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A74774" w14:textId="77777777" w:rsidR="00581DA9" w:rsidRPr="00B85AD4" w:rsidRDefault="00581DA9" w:rsidP="00581DA9">
      <w:pPr>
        <w:spacing w:after="0" w:line="240" w:lineRule="auto"/>
        <w:jc w:val="center"/>
        <w:rPr>
          <w:rFonts w:ascii="Times New Roman" w:hAnsi="Times New Roman" w:cs="Times New Roman"/>
          <w:b/>
        </w:rPr>
      </w:pPr>
      <w:bookmarkStart w:id="0" w:name="_GoBack"/>
      <w:bookmarkEnd w:id="0"/>
      <w:r w:rsidRPr="00367A67">
        <w:rPr>
          <w:rFonts w:ascii="Times New Roman" w:hAnsi="Times New Roman" w:cs="Times New Roman"/>
          <w:b/>
          <w:bCs/>
        </w:rPr>
        <w:t>DIGITAL MARKETING AND SUSTAINABILITY OF SMA</w:t>
      </w:r>
      <w:r>
        <w:rPr>
          <w:rFonts w:ascii="Times New Roman" w:hAnsi="Times New Roman" w:cs="Times New Roman"/>
          <w:b/>
          <w:bCs/>
        </w:rPr>
        <w:t xml:space="preserve">LL AND MEDIUM </w:t>
      </w:r>
      <w:proofErr w:type="gramStart"/>
      <w:r>
        <w:rPr>
          <w:rFonts w:ascii="Times New Roman" w:hAnsi="Times New Roman" w:cs="Times New Roman"/>
          <w:b/>
          <w:bCs/>
        </w:rPr>
        <w:t>ENTERPRISES  (</w:t>
      </w:r>
      <w:proofErr w:type="gramEnd"/>
      <w:r>
        <w:rPr>
          <w:rFonts w:ascii="Times New Roman" w:hAnsi="Times New Roman" w:cs="Times New Roman"/>
          <w:b/>
          <w:bCs/>
        </w:rPr>
        <w:t>SMEs</w:t>
      </w:r>
      <w:r w:rsidRPr="00367A67">
        <w:rPr>
          <w:rFonts w:ascii="Times New Roman" w:hAnsi="Times New Roman" w:cs="Times New Roman"/>
          <w:b/>
          <w:bCs/>
        </w:rPr>
        <w:t>) IN ENUGU STATE</w:t>
      </w:r>
    </w:p>
    <w:p w14:paraId="356CEA0F" w14:textId="77777777" w:rsidR="00581DA9" w:rsidRPr="00273516" w:rsidRDefault="00581DA9" w:rsidP="00581DA9">
      <w:pPr>
        <w:spacing w:after="0" w:line="240" w:lineRule="auto"/>
        <w:jc w:val="center"/>
        <w:rPr>
          <w:rFonts w:ascii="Times New Roman" w:hAnsi="Times New Roman" w:cs="Times New Roman"/>
          <w:b/>
        </w:rPr>
      </w:pPr>
    </w:p>
    <w:p w14:paraId="2E5C1C6A" w14:textId="77777777" w:rsidR="00581DA9" w:rsidRPr="00273516" w:rsidRDefault="00581DA9" w:rsidP="00581DA9">
      <w:pPr>
        <w:spacing w:after="0" w:line="240" w:lineRule="auto"/>
        <w:jc w:val="center"/>
        <w:rPr>
          <w:rFonts w:ascii="Times New Roman" w:hAnsi="Times New Roman" w:cs="Times New Roman"/>
          <w:b/>
        </w:rPr>
      </w:pPr>
    </w:p>
    <w:p w14:paraId="1EBAD59E" w14:textId="77777777" w:rsidR="00581DA9" w:rsidRDefault="00581DA9" w:rsidP="00581DA9">
      <w:pPr>
        <w:spacing w:after="0" w:line="240" w:lineRule="auto"/>
        <w:jc w:val="center"/>
        <w:rPr>
          <w:rFonts w:ascii="Times New Roman" w:hAnsi="Times New Roman" w:cs="Times New Roman"/>
          <w:b/>
        </w:rPr>
      </w:pPr>
    </w:p>
    <w:p w14:paraId="00A1D057" w14:textId="77777777" w:rsidR="00581DA9" w:rsidRPr="00273516" w:rsidRDefault="00581DA9" w:rsidP="00581DA9">
      <w:pPr>
        <w:spacing w:after="0" w:line="240" w:lineRule="auto"/>
        <w:jc w:val="center"/>
        <w:rPr>
          <w:rFonts w:ascii="Times New Roman" w:hAnsi="Times New Roman" w:cs="Times New Roman"/>
          <w:b/>
        </w:rPr>
      </w:pPr>
    </w:p>
    <w:p w14:paraId="5AC24716" w14:textId="77777777" w:rsidR="00581DA9" w:rsidRPr="00273516" w:rsidRDefault="00581DA9" w:rsidP="00581DA9">
      <w:pPr>
        <w:spacing w:after="0" w:line="240" w:lineRule="auto"/>
        <w:jc w:val="center"/>
        <w:rPr>
          <w:rFonts w:ascii="Times New Roman" w:hAnsi="Times New Roman" w:cs="Times New Roman"/>
          <w:b/>
        </w:rPr>
      </w:pPr>
    </w:p>
    <w:p w14:paraId="6A2DFAA5" w14:textId="77777777" w:rsidR="00581DA9" w:rsidRPr="00273516" w:rsidRDefault="00581DA9" w:rsidP="00581DA9">
      <w:pPr>
        <w:spacing w:after="0" w:line="240" w:lineRule="auto"/>
        <w:jc w:val="center"/>
        <w:rPr>
          <w:rFonts w:ascii="Times New Roman" w:hAnsi="Times New Roman" w:cs="Times New Roman"/>
          <w:b/>
        </w:rPr>
      </w:pPr>
    </w:p>
    <w:p w14:paraId="00F58794" w14:textId="77777777" w:rsidR="00581DA9" w:rsidRDefault="00581DA9" w:rsidP="00581DA9">
      <w:pPr>
        <w:spacing w:after="0" w:line="240" w:lineRule="auto"/>
        <w:jc w:val="center"/>
        <w:rPr>
          <w:rFonts w:ascii="Times New Roman" w:hAnsi="Times New Roman" w:cs="Times New Roman"/>
          <w:b/>
        </w:rPr>
      </w:pPr>
    </w:p>
    <w:p w14:paraId="665EE100" w14:textId="77777777" w:rsidR="00581DA9" w:rsidRPr="00273516" w:rsidRDefault="00581DA9" w:rsidP="00581DA9">
      <w:pPr>
        <w:spacing w:after="0" w:line="240" w:lineRule="auto"/>
        <w:rPr>
          <w:rFonts w:ascii="Times New Roman" w:hAnsi="Times New Roman" w:cs="Times New Roman"/>
          <w:b/>
        </w:rPr>
      </w:pPr>
    </w:p>
    <w:p w14:paraId="60EAAB98" w14:textId="77777777" w:rsidR="00581DA9" w:rsidRPr="00273516" w:rsidRDefault="00581DA9" w:rsidP="00581DA9">
      <w:pPr>
        <w:spacing w:after="0" w:line="240" w:lineRule="auto"/>
        <w:jc w:val="center"/>
        <w:rPr>
          <w:rFonts w:ascii="Times New Roman" w:hAnsi="Times New Roman" w:cs="Times New Roman"/>
          <w:b/>
        </w:rPr>
      </w:pPr>
    </w:p>
    <w:p w14:paraId="25C5CF6C" w14:textId="77777777" w:rsidR="00581DA9" w:rsidRPr="00273516" w:rsidRDefault="00581DA9" w:rsidP="00581DA9">
      <w:pPr>
        <w:spacing w:after="0" w:line="240" w:lineRule="auto"/>
        <w:jc w:val="center"/>
        <w:rPr>
          <w:rFonts w:ascii="Times New Roman" w:hAnsi="Times New Roman" w:cs="Times New Roman"/>
          <w:b/>
        </w:rPr>
      </w:pPr>
    </w:p>
    <w:p w14:paraId="30B3169C" w14:textId="77777777" w:rsidR="00581DA9" w:rsidRDefault="00581DA9" w:rsidP="00581DA9">
      <w:pPr>
        <w:spacing w:after="0" w:line="240" w:lineRule="auto"/>
        <w:jc w:val="center"/>
        <w:rPr>
          <w:rFonts w:ascii="Times New Roman" w:hAnsi="Times New Roman" w:cs="Times New Roman"/>
          <w:b/>
        </w:rPr>
      </w:pPr>
    </w:p>
    <w:p w14:paraId="6177373C" w14:textId="77777777" w:rsidR="00581DA9" w:rsidRPr="00273516" w:rsidRDefault="00581DA9" w:rsidP="00581DA9">
      <w:pPr>
        <w:spacing w:after="0" w:line="240" w:lineRule="auto"/>
        <w:jc w:val="center"/>
        <w:rPr>
          <w:rFonts w:ascii="Times New Roman" w:hAnsi="Times New Roman" w:cs="Times New Roman"/>
          <w:b/>
        </w:rPr>
      </w:pPr>
    </w:p>
    <w:p w14:paraId="358EED76" w14:textId="77777777" w:rsidR="00581DA9" w:rsidRPr="00273516" w:rsidRDefault="00581DA9" w:rsidP="00581DA9">
      <w:pPr>
        <w:spacing w:after="0" w:line="240" w:lineRule="auto"/>
        <w:jc w:val="center"/>
        <w:rPr>
          <w:rFonts w:ascii="Times New Roman" w:hAnsi="Times New Roman" w:cs="Times New Roman"/>
          <w:b/>
        </w:rPr>
      </w:pPr>
    </w:p>
    <w:p w14:paraId="47389A97" w14:textId="77777777" w:rsidR="00581DA9" w:rsidRDefault="00581DA9" w:rsidP="00581DA9">
      <w:pPr>
        <w:spacing w:after="0" w:line="240" w:lineRule="auto"/>
        <w:jc w:val="center"/>
        <w:rPr>
          <w:rFonts w:ascii="Times New Roman" w:hAnsi="Times New Roman" w:cs="Times New Roman"/>
          <w:b/>
        </w:rPr>
      </w:pPr>
    </w:p>
    <w:p w14:paraId="618F5AB6" w14:textId="77777777" w:rsidR="00581DA9" w:rsidRDefault="00581DA9" w:rsidP="00581DA9">
      <w:pPr>
        <w:spacing w:after="0" w:line="240" w:lineRule="auto"/>
        <w:jc w:val="center"/>
        <w:rPr>
          <w:rFonts w:ascii="Times New Roman" w:hAnsi="Times New Roman" w:cs="Times New Roman"/>
          <w:b/>
        </w:rPr>
      </w:pPr>
    </w:p>
    <w:p w14:paraId="5397D960" w14:textId="77777777" w:rsidR="00581DA9" w:rsidRPr="00273516" w:rsidRDefault="00581DA9" w:rsidP="00581DA9">
      <w:pPr>
        <w:spacing w:after="0" w:line="240" w:lineRule="auto"/>
        <w:jc w:val="center"/>
        <w:rPr>
          <w:rFonts w:ascii="Times New Roman" w:hAnsi="Times New Roman" w:cs="Times New Roman"/>
          <w:b/>
        </w:rPr>
      </w:pPr>
    </w:p>
    <w:p w14:paraId="037B08E0" w14:textId="77777777" w:rsidR="00581DA9" w:rsidRDefault="00581DA9" w:rsidP="00581DA9">
      <w:pPr>
        <w:spacing w:after="0" w:line="240" w:lineRule="auto"/>
        <w:jc w:val="center"/>
        <w:rPr>
          <w:rFonts w:ascii="Times New Roman" w:hAnsi="Times New Roman" w:cs="Times New Roman"/>
          <w:b/>
        </w:rPr>
      </w:pPr>
      <w:r>
        <w:rPr>
          <w:rFonts w:ascii="Times New Roman" w:hAnsi="Times New Roman" w:cs="Times New Roman"/>
          <w:b/>
        </w:rPr>
        <w:t>ENEH, SOMTOCHWU KENNETH</w:t>
      </w:r>
      <w:r w:rsidRPr="00273516">
        <w:rPr>
          <w:rFonts w:ascii="Times New Roman" w:hAnsi="Times New Roman" w:cs="Times New Roman"/>
          <w:b/>
        </w:rPr>
        <w:t xml:space="preserve"> </w:t>
      </w:r>
    </w:p>
    <w:p w14:paraId="22103A6A" w14:textId="77777777" w:rsidR="00581DA9" w:rsidRPr="00273516" w:rsidRDefault="00581DA9" w:rsidP="00581DA9">
      <w:pPr>
        <w:spacing w:after="0" w:line="240" w:lineRule="auto"/>
        <w:jc w:val="center"/>
        <w:rPr>
          <w:rFonts w:ascii="Times New Roman" w:hAnsi="Times New Roman" w:cs="Times New Roman"/>
          <w:b/>
        </w:rPr>
      </w:pPr>
      <w:r>
        <w:rPr>
          <w:rFonts w:ascii="Times New Roman" w:hAnsi="Times New Roman" w:cs="Times New Roman"/>
          <w:b/>
        </w:rPr>
        <w:t>GOU/U21/MSS/MGT/276</w:t>
      </w:r>
    </w:p>
    <w:p w14:paraId="639DC175" w14:textId="77777777" w:rsidR="00581DA9" w:rsidRPr="00273516" w:rsidRDefault="00581DA9" w:rsidP="00581DA9">
      <w:pPr>
        <w:spacing w:after="0" w:line="240" w:lineRule="auto"/>
        <w:jc w:val="center"/>
        <w:rPr>
          <w:rFonts w:ascii="Times New Roman" w:hAnsi="Times New Roman" w:cs="Times New Roman"/>
          <w:b/>
        </w:rPr>
      </w:pPr>
    </w:p>
    <w:p w14:paraId="36139440" w14:textId="77777777" w:rsidR="00581DA9" w:rsidRPr="00273516" w:rsidRDefault="00581DA9" w:rsidP="00581DA9">
      <w:pPr>
        <w:spacing w:after="0" w:line="240" w:lineRule="auto"/>
        <w:jc w:val="center"/>
        <w:rPr>
          <w:rFonts w:ascii="Times New Roman" w:hAnsi="Times New Roman" w:cs="Times New Roman"/>
          <w:b/>
        </w:rPr>
      </w:pPr>
    </w:p>
    <w:p w14:paraId="282B208F" w14:textId="77777777" w:rsidR="00581DA9" w:rsidRPr="00273516" w:rsidRDefault="00581DA9" w:rsidP="00581DA9">
      <w:pPr>
        <w:spacing w:after="0" w:line="240" w:lineRule="auto"/>
        <w:jc w:val="center"/>
        <w:rPr>
          <w:rFonts w:ascii="Times New Roman" w:hAnsi="Times New Roman" w:cs="Times New Roman"/>
          <w:b/>
        </w:rPr>
      </w:pPr>
    </w:p>
    <w:p w14:paraId="198CE877" w14:textId="77777777" w:rsidR="00581DA9" w:rsidRDefault="00581DA9" w:rsidP="00581DA9">
      <w:pPr>
        <w:spacing w:after="0" w:line="240" w:lineRule="auto"/>
        <w:jc w:val="center"/>
        <w:rPr>
          <w:rFonts w:ascii="Times New Roman" w:hAnsi="Times New Roman" w:cs="Times New Roman"/>
          <w:b/>
        </w:rPr>
      </w:pPr>
    </w:p>
    <w:p w14:paraId="4DBEE0E4" w14:textId="77777777" w:rsidR="00581DA9" w:rsidRPr="00273516" w:rsidRDefault="00581DA9" w:rsidP="00581DA9">
      <w:pPr>
        <w:spacing w:after="0" w:line="240" w:lineRule="auto"/>
        <w:jc w:val="center"/>
        <w:rPr>
          <w:rFonts w:ascii="Times New Roman" w:hAnsi="Times New Roman" w:cs="Times New Roman"/>
          <w:b/>
        </w:rPr>
      </w:pPr>
    </w:p>
    <w:p w14:paraId="2EC6657E" w14:textId="77777777" w:rsidR="00581DA9" w:rsidRPr="00273516" w:rsidRDefault="00581DA9" w:rsidP="00581DA9">
      <w:pPr>
        <w:spacing w:after="0" w:line="240" w:lineRule="auto"/>
        <w:jc w:val="center"/>
        <w:rPr>
          <w:rFonts w:ascii="Times New Roman" w:hAnsi="Times New Roman" w:cs="Times New Roman"/>
          <w:b/>
        </w:rPr>
      </w:pPr>
    </w:p>
    <w:p w14:paraId="0C306460" w14:textId="77777777" w:rsidR="00581DA9" w:rsidRPr="00273516" w:rsidRDefault="00581DA9" w:rsidP="00581DA9">
      <w:pPr>
        <w:spacing w:after="0" w:line="240" w:lineRule="auto"/>
        <w:jc w:val="center"/>
        <w:rPr>
          <w:rFonts w:ascii="Times New Roman" w:hAnsi="Times New Roman" w:cs="Times New Roman"/>
          <w:b/>
        </w:rPr>
      </w:pPr>
    </w:p>
    <w:p w14:paraId="378762EF" w14:textId="77777777" w:rsidR="00581DA9" w:rsidRDefault="00581DA9" w:rsidP="00581DA9">
      <w:pPr>
        <w:spacing w:after="0" w:line="240" w:lineRule="auto"/>
        <w:jc w:val="center"/>
        <w:rPr>
          <w:rFonts w:ascii="Times New Roman" w:hAnsi="Times New Roman" w:cs="Times New Roman"/>
          <w:b/>
        </w:rPr>
      </w:pPr>
    </w:p>
    <w:p w14:paraId="5FEB3D2B" w14:textId="77777777" w:rsidR="00581DA9" w:rsidRDefault="00581DA9" w:rsidP="00581DA9">
      <w:pPr>
        <w:spacing w:after="0" w:line="240" w:lineRule="auto"/>
        <w:jc w:val="center"/>
        <w:rPr>
          <w:rFonts w:ascii="Times New Roman" w:hAnsi="Times New Roman" w:cs="Times New Roman"/>
          <w:b/>
        </w:rPr>
      </w:pPr>
    </w:p>
    <w:p w14:paraId="5E968C5C" w14:textId="77777777" w:rsidR="00581DA9" w:rsidRPr="00273516" w:rsidRDefault="00581DA9" w:rsidP="00581DA9">
      <w:pPr>
        <w:spacing w:after="0" w:line="240" w:lineRule="auto"/>
        <w:jc w:val="center"/>
        <w:rPr>
          <w:rFonts w:ascii="Times New Roman" w:hAnsi="Times New Roman" w:cs="Times New Roman"/>
          <w:b/>
        </w:rPr>
      </w:pPr>
    </w:p>
    <w:p w14:paraId="50939B49" w14:textId="77777777" w:rsidR="00581DA9" w:rsidRPr="00273516" w:rsidRDefault="00581DA9" w:rsidP="00581DA9">
      <w:pPr>
        <w:spacing w:after="0" w:line="240" w:lineRule="auto"/>
        <w:jc w:val="center"/>
        <w:rPr>
          <w:rFonts w:ascii="Times New Roman" w:hAnsi="Times New Roman" w:cs="Times New Roman"/>
          <w:b/>
        </w:rPr>
      </w:pPr>
      <w:r w:rsidRPr="00273516">
        <w:rPr>
          <w:rFonts w:ascii="Times New Roman" w:hAnsi="Times New Roman" w:cs="Times New Roman"/>
          <w:b/>
        </w:rPr>
        <w:t xml:space="preserve">DEPARTMENT OF </w:t>
      </w:r>
      <w:r>
        <w:rPr>
          <w:rFonts w:ascii="Times New Roman" w:hAnsi="Times New Roman" w:cs="Times New Roman"/>
          <w:b/>
        </w:rPr>
        <w:t>BUSINESS MANAGEMENT</w:t>
      </w:r>
    </w:p>
    <w:p w14:paraId="49B90EA5" w14:textId="77777777" w:rsidR="00581DA9" w:rsidRPr="00273516" w:rsidRDefault="00581DA9" w:rsidP="00581DA9">
      <w:pPr>
        <w:spacing w:after="0" w:line="240" w:lineRule="auto"/>
        <w:jc w:val="center"/>
        <w:rPr>
          <w:rFonts w:ascii="Times New Roman" w:hAnsi="Times New Roman" w:cs="Times New Roman"/>
          <w:b/>
        </w:rPr>
      </w:pPr>
      <w:r w:rsidRPr="00273516">
        <w:rPr>
          <w:rFonts w:ascii="Times New Roman" w:hAnsi="Times New Roman" w:cs="Times New Roman"/>
          <w:b/>
        </w:rPr>
        <w:t>FACULTY OF MANAGEMENT AND SOCIAL SCIENCE</w:t>
      </w:r>
    </w:p>
    <w:p w14:paraId="5B73A296" w14:textId="77777777" w:rsidR="00581DA9" w:rsidRPr="00273516" w:rsidRDefault="00581DA9" w:rsidP="00581DA9">
      <w:pPr>
        <w:spacing w:after="0" w:line="240" w:lineRule="auto"/>
        <w:jc w:val="center"/>
        <w:rPr>
          <w:rFonts w:ascii="Times New Roman" w:hAnsi="Times New Roman" w:cs="Times New Roman"/>
          <w:b/>
        </w:rPr>
      </w:pPr>
      <w:r w:rsidRPr="00273516">
        <w:rPr>
          <w:rFonts w:ascii="Times New Roman" w:hAnsi="Times New Roman" w:cs="Times New Roman"/>
          <w:b/>
        </w:rPr>
        <w:t>GODFREY OKOYE UNIVERSITY, ENUGU</w:t>
      </w:r>
    </w:p>
    <w:p w14:paraId="7E313BBD" w14:textId="77777777" w:rsidR="00581DA9" w:rsidRPr="00273516" w:rsidRDefault="00581DA9" w:rsidP="00581DA9">
      <w:pPr>
        <w:spacing w:after="0" w:line="240" w:lineRule="auto"/>
        <w:jc w:val="center"/>
        <w:rPr>
          <w:rFonts w:ascii="Times New Roman" w:hAnsi="Times New Roman" w:cs="Times New Roman"/>
          <w:b/>
        </w:rPr>
      </w:pPr>
    </w:p>
    <w:p w14:paraId="41CDCD67" w14:textId="77777777" w:rsidR="00581DA9" w:rsidRPr="00273516" w:rsidRDefault="00581DA9" w:rsidP="00581DA9">
      <w:pPr>
        <w:spacing w:after="0" w:line="240" w:lineRule="auto"/>
        <w:jc w:val="center"/>
        <w:rPr>
          <w:rFonts w:ascii="Times New Roman" w:hAnsi="Times New Roman" w:cs="Times New Roman"/>
          <w:b/>
        </w:rPr>
      </w:pPr>
    </w:p>
    <w:p w14:paraId="0F4DB91E" w14:textId="77777777" w:rsidR="00581DA9" w:rsidRPr="00273516" w:rsidRDefault="00581DA9" w:rsidP="00581DA9">
      <w:pPr>
        <w:spacing w:after="0" w:line="240" w:lineRule="auto"/>
        <w:jc w:val="center"/>
        <w:rPr>
          <w:rFonts w:ascii="Times New Roman" w:hAnsi="Times New Roman" w:cs="Times New Roman"/>
          <w:b/>
        </w:rPr>
      </w:pPr>
    </w:p>
    <w:p w14:paraId="33C37F6D" w14:textId="77777777" w:rsidR="00581DA9" w:rsidRPr="00273516" w:rsidRDefault="00581DA9" w:rsidP="00581DA9">
      <w:pPr>
        <w:spacing w:after="0" w:line="240" w:lineRule="auto"/>
        <w:jc w:val="center"/>
        <w:rPr>
          <w:rFonts w:ascii="Times New Roman" w:hAnsi="Times New Roman" w:cs="Times New Roman"/>
          <w:b/>
        </w:rPr>
      </w:pPr>
    </w:p>
    <w:p w14:paraId="6DFC5608" w14:textId="77777777" w:rsidR="00581DA9" w:rsidRPr="00273516" w:rsidRDefault="00581DA9" w:rsidP="00581DA9">
      <w:pPr>
        <w:spacing w:after="0" w:line="240" w:lineRule="auto"/>
        <w:jc w:val="center"/>
        <w:rPr>
          <w:rFonts w:ascii="Times New Roman" w:hAnsi="Times New Roman" w:cs="Times New Roman"/>
          <w:b/>
        </w:rPr>
      </w:pPr>
    </w:p>
    <w:p w14:paraId="047D5E28" w14:textId="77777777" w:rsidR="00581DA9" w:rsidRPr="00273516" w:rsidRDefault="00581DA9" w:rsidP="00581DA9">
      <w:pPr>
        <w:spacing w:after="0" w:line="240" w:lineRule="auto"/>
        <w:jc w:val="center"/>
        <w:rPr>
          <w:rFonts w:ascii="Times New Roman" w:hAnsi="Times New Roman" w:cs="Times New Roman"/>
          <w:b/>
        </w:rPr>
      </w:pPr>
    </w:p>
    <w:p w14:paraId="5891D1B6" w14:textId="77777777" w:rsidR="00581DA9" w:rsidRDefault="00581DA9" w:rsidP="00581DA9">
      <w:pPr>
        <w:spacing w:after="0" w:line="240" w:lineRule="auto"/>
        <w:jc w:val="center"/>
        <w:rPr>
          <w:rFonts w:ascii="Times New Roman" w:hAnsi="Times New Roman" w:cs="Times New Roman"/>
          <w:b/>
        </w:rPr>
      </w:pPr>
    </w:p>
    <w:p w14:paraId="6D272142" w14:textId="77777777" w:rsidR="00581DA9" w:rsidRDefault="00581DA9" w:rsidP="00581DA9">
      <w:pPr>
        <w:spacing w:after="0" w:line="240" w:lineRule="auto"/>
        <w:jc w:val="center"/>
        <w:rPr>
          <w:rFonts w:ascii="Times New Roman" w:hAnsi="Times New Roman" w:cs="Times New Roman"/>
          <w:b/>
        </w:rPr>
      </w:pPr>
    </w:p>
    <w:p w14:paraId="1133E1A2" w14:textId="77777777" w:rsidR="00581DA9" w:rsidRPr="00273516" w:rsidRDefault="00581DA9" w:rsidP="00581DA9">
      <w:pPr>
        <w:spacing w:after="0" w:line="240" w:lineRule="auto"/>
        <w:jc w:val="center"/>
        <w:rPr>
          <w:rFonts w:ascii="Times New Roman" w:hAnsi="Times New Roman" w:cs="Times New Roman"/>
          <w:b/>
        </w:rPr>
      </w:pPr>
    </w:p>
    <w:p w14:paraId="0E63B2AF" w14:textId="77777777" w:rsidR="00581DA9" w:rsidRDefault="00581DA9" w:rsidP="00581DA9">
      <w:pPr>
        <w:spacing w:after="0" w:line="240" w:lineRule="auto"/>
        <w:jc w:val="center"/>
        <w:rPr>
          <w:rFonts w:ascii="Times New Roman" w:hAnsi="Times New Roman" w:cs="Times New Roman"/>
          <w:b/>
        </w:rPr>
      </w:pPr>
      <w:r>
        <w:rPr>
          <w:rFonts w:ascii="Times New Roman" w:hAnsi="Times New Roman" w:cs="Times New Roman"/>
          <w:b/>
        </w:rPr>
        <w:t xml:space="preserve">JULY, 2025 </w:t>
      </w:r>
    </w:p>
    <w:p w14:paraId="21CAAB35" w14:textId="77777777" w:rsidR="00581DA9" w:rsidRDefault="00581DA9" w:rsidP="00581DA9">
      <w:pPr>
        <w:spacing w:after="0" w:line="240" w:lineRule="auto"/>
        <w:jc w:val="center"/>
        <w:rPr>
          <w:rFonts w:ascii="Times New Roman" w:hAnsi="Times New Roman" w:cs="Times New Roman"/>
          <w:b/>
        </w:rPr>
      </w:pPr>
    </w:p>
    <w:p w14:paraId="7716DC9A" w14:textId="77777777" w:rsidR="00581DA9" w:rsidRDefault="00581DA9" w:rsidP="00581DA9">
      <w:pPr>
        <w:spacing w:after="0" w:line="240" w:lineRule="auto"/>
        <w:jc w:val="center"/>
        <w:rPr>
          <w:rFonts w:ascii="Times New Roman" w:hAnsi="Times New Roman" w:cs="Times New Roman"/>
          <w:b/>
        </w:rPr>
      </w:pPr>
    </w:p>
    <w:p w14:paraId="50A7E950" w14:textId="77777777" w:rsidR="00581DA9" w:rsidRDefault="00581DA9" w:rsidP="00581DA9">
      <w:pPr>
        <w:spacing w:after="0" w:line="240" w:lineRule="auto"/>
        <w:rPr>
          <w:rFonts w:ascii="Times New Roman" w:hAnsi="Times New Roman" w:cs="Times New Roman"/>
          <w:b/>
        </w:rPr>
        <w:sectPr w:rsidR="00581DA9" w:rsidSect="00EE2B27">
          <w:footerReference w:type="default" r:id="rId7"/>
          <w:pgSz w:w="12240" w:h="15840"/>
          <w:pgMar w:top="1440" w:right="1440" w:bottom="1440" w:left="1440" w:header="720" w:footer="720" w:gutter="0"/>
          <w:cols w:space="720"/>
          <w:titlePg/>
          <w:docGrid w:linePitch="360"/>
        </w:sectPr>
      </w:pPr>
    </w:p>
    <w:p w14:paraId="54AE79A7" w14:textId="77777777" w:rsidR="00581DA9" w:rsidRPr="00273516" w:rsidRDefault="00581DA9" w:rsidP="00581DA9">
      <w:pPr>
        <w:spacing w:after="0" w:line="240" w:lineRule="auto"/>
        <w:jc w:val="center"/>
        <w:rPr>
          <w:rFonts w:ascii="Times New Roman" w:hAnsi="Times New Roman" w:cs="Times New Roman"/>
          <w:b/>
        </w:rPr>
      </w:pPr>
      <w:r w:rsidRPr="00273516">
        <w:rPr>
          <w:rFonts w:ascii="Times New Roman" w:hAnsi="Times New Roman" w:cs="Times New Roman"/>
          <w:b/>
        </w:rPr>
        <w:lastRenderedPageBreak/>
        <w:t>TITLE PAGE</w:t>
      </w:r>
    </w:p>
    <w:p w14:paraId="447DE278" w14:textId="77777777" w:rsidR="00581DA9" w:rsidRPr="00273516" w:rsidRDefault="00581DA9" w:rsidP="00581DA9">
      <w:pPr>
        <w:spacing w:after="0" w:line="240" w:lineRule="auto"/>
        <w:jc w:val="center"/>
        <w:rPr>
          <w:rFonts w:ascii="Times New Roman" w:hAnsi="Times New Roman" w:cs="Times New Roman"/>
          <w:b/>
        </w:rPr>
      </w:pPr>
    </w:p>
    <w:p w14:paraId="2C65F787" w14:textId="77777777" w:rsidR="00581DA9" w:rsidRPr="00B85AD4" w:rsidRDefault="00581DA9" w:rsidP="00581DA9">
      <w:pPr>
        <w:spacing w:after="0" w:line="240" w:lineRule="auto"/>
        <w:jc w:val="center"/>
        <w:rPr>
          <w:rFonts w:ascii="Times New Roman" w:hAnsi="Times New Roman" w:cs="Times New Roman"/>
          <w:b/>
        </w:rPr>
      </w:pPr>
      <w:r w:rsidRPr="00367A67">
        <w:rPr>
          <w:rFonts w:ascii="Times New Roman" w:hAnsi="Times New Roman" w:cs="Times New Roman"/>
          <w:b/>
          <w:bCs/>
        </w:rPr>
        <w:t>DIGITAL MARKETING AND SUSTAINABILITY OF SMA</w:t>
      </w:r>
      <w:r>
        <w:rPr>
          <w:rFonts w:ascii="Times New Roman" w:hAnsi="Times New Roman" w:cs="Times New Roman"/>
          <w:b/>
          <w:bCs/>
        </w:rPr>
        <w:t xml:space="preserve">LL AND MEDIUM </w:t>
      </w:r>
      <w:proofErr w:type="gramStart"/>
      <w:r>
        <w:rPr>
          <w:rFonts w:ascii="Times New Roman" w:hAnsi="Times New Roman" w:cs="Times New Roman"/>
          <w:b/>
          <w:bCs/>
        </w:rPr>
        <w:t>ENTERPRISES  (</w:t>
      </w:r>
      <w:proofErr w:type="gramEnd"/>
      <w:r>
        <w:rPr>
          <w:rFonts w:ascii="Times New Roman" w:hAnsi="Times New Roman" w:cs="Times New Roman"/>
          <w:b/>
          <w:bCs/>
        </w:rPr>
        <w:t>SMEs</w:t>
      </w:r>
      <w:r w:rsidRPr="00367A67">
        <w:rPr>
          <w:rFonts w:ascii="Times New Roman" w:hAnsi="Times New Roman" w:cs="Times New Roman"/>
          <w:b/>
          <w:bCs/>
        </w:rPr>
        <w:t>) IN ENUGU STATE</w:t>
      </w:r>
    </w:p>
    <w:p w14:paraId="5ED5B907" w14:textId="77777777" w:rsidR="00581DA9" w:rsidRPr="00273516" w:rsidRDefault="00581DA9" w:rsidP="00581DA9">
      <w:pPr>
        <w:spacing w:after="0" w:line="240" w:lineRule="auto"/>
        <w:jc w:val="center"/>
        <w:rPr>
          <w:rFonts w:ascii="Times New Roman" w:hAnsi="Times New Roman" w:cs="Times New Roman"/>
          <w:b/>
        </w:rPr>
      </w:pPr>
    </w:p>
    <w:p w14:paraId="48282A38" w14:textId="77777777" w:rsidR="00581DA9" w:rsidRPr="00273516" w:rsidRDefault="00581DA9" w:rsidP="00581DA9">
      <w:pPr>
        <w:spacing w:after="0" w:line="240" w:lineRule="auto"/>
        <w:jc w:val="center"/>
        <w:rPr>
          <w:rFonts w:ascii="Times New Roman" w:hAnsi="Times New Roman" w:cs="Times New Roman"/>
          <w:b/>
        </w:rPr>
      </w:pPr>
    </w:p>
    <w:p w14:paraId="47E876AB" w14:textId="77777777" w:rsidR="00581DA9" w:rsidRDefault="00581DA9" w:rsidP="00581DA9">
      <w:pPr>
        <w:spacing w:after="0" w:line="240" w:lineRule="auto"/>
        <w:jc w:val="center"/>
        <w:rPr>
          <w:rFonts w:ascii="Times New Roman" w:hAnsi="Times New Roman" w:cs="Times New Roman"/>
          <w:b/>
        </w:rPr>
      </w:pPr>
    </w:p>
    <w:p w14:paraId="3C1D4D2C" w14:textId="77777777" w:rsidR="00581DA9" w:rsidRDefault="00581DA9" w:rsidP="00581DA9">
      <w:pPr>
        <w:spacing w:after="0" w:line="240" w:lineRule="auto"/>
        <w:jc w:val="center"/>
        <w:rPr>
          <w:rFonts w:ascii="Times New Roman" w:hAnsi="Times New Roman" w:cs="Times New Roman"/>
          <w:b/>
        </w:rPr>
      </w:pPr>
    </w:p>
    <w:p w14:paraId="4B265CA9" w14:textId="77777777" w:rsidR="00581DA9" w:rsidRDefault="00581DA9" w:rsidP="00581DA9">
      <w:pPr>
        <w:spacing w:after="0" w:line="240" w:lineRule="auto"/>
        <w:jc w:val="center"/>
        <w:rPr>
          <w:rFonts w:ascii="Times New Roman" w:hAnsi="Times New Roman" w:cs="Times New Roman"/>
          <w:b/>
        </w:rPr>
      </w:pPr>
    </w:p>
    <w:p w14:paraId="19BDAAC5" w14:textId="77777777" w:rsidR="00581DA9" w:rsidRPr="00273516" w:rsidRDefault="00581DA9" w:rsidP="00581DA9">
      <w:pPr>
        <w:spacing w:after="0" w:line="240" w:lineRule="auto"/>
        <w:jc w:val="center"/>
        <w:rPr>
          <w:rFonts w:ascii="Times New Roman" w:hAnsi="Times New Roman" w:cs="Times New Roman"/>
          <w:b/>
        </w:rPr>
      </w:pPr>
    </w:p>
    <w:p w14:paraId="1C4D0635" w14:textId="77777777" w:rsidR="00581DA9" w:rsidRPr="00273516" w:rsidRDefault="00581DA9" w:rsidP="00581DA9">
      <w:pPr>
        <w:spacing w:after="0" w:line="240" w:lineRule="auto"/>
        <w:jc w:val="center"/>
        <w:rPr>
          <w:rFonts w:ascii="Times New Roman" w:hAnsi="Times New Roman" w:cs="Times New Roman"/>
          <w:b/>
        </w:rPr>
      </w:pPr>
    </w:p>
    <w:p w14:paraId="51F3F366" w14:textId="77777777" w:rsidR="00581DA9" w:rsidRPr="00273516" w:rsidRDefault="00581DA9" w:rsidP="00581DA9">
      <w:pPr>
        <w:spacing w:after="0" w:line="240" w:lineRule="auto"/>
        <w:jc w:val="center"/>
        <w:rPr>
          <w:rFonts w:ascii="Times New Roman" w:hAnsi="Times New Roman" w:cs="Times New Roman"/>
          <w:b/>
        </w:rPr>
      </w:pPr>
    </w:p>
    <w:p w14:paraId="16CD6939" w14:textId="77777777" w:rsidR="00581DA9" w:rsidRDefault="00581DA9" w:rsidP="00581DA9">
      <w:pPr>
        <w:spacing w:after="0" w:line="240" w:lineRule="auto"/>
        <w:jc w:val="center"/>
        <w:rPr>
          <w:rFonts w:ascii="Times New Roman" w:hAnsi="Times New Roman" w:cs="Times New Roman"/>
          <w:b/>
        </w:rPr>
      </w:pPr>
    </w:p>
    <w:p w14:paraId="614A6907" w14:textId="77777777" w:rsidR="00581DA9" w:rsidRDefault="00581DA9" w:rsidP="00581DA9">
      <w:pPr>
        <w:spacing w:after="0" w:line="240" w:lineRule="auto"/>
        <w:jc w:val="center"/>
        <w:rPr>
          <w:rFonts w:ascii="Times New Roman" w:hAnsi="Times New Roman" w:cs="Times New Roman"/>
          <w:b/>
        </w:rPr>
      </w:pPr>
    </w:p>
    <w:p w14:paraId="7EAC09A8" w14:textId="77777777" w:rsidR="00581DA9" w:rsidRPr="00273516" w:rsidRDefault="00581DA9" w:rsidP="00581DA9">
      <w:pPr>
        <w:spacing w:after="0" w:line="240" w:lineRule="auto"/>
        <w:jc w:val="center"/>
        <w:rPr>
          <w:rFonts w:ascii="Times New Roman" w:hAnsi="Times New Roman" w:cs="Times New Roman"/>
          <w:b/>
        </w:rPr>
      </w:pPr>
    </w:p>
    <w:p w14:paraId="28FB6340" w14:textId="77777777" w:rsidR="00581DA9" w:rsidRPr="00273516" w:rsidRDefault="00581DA9" w:rsidP="00581DA9">
      <w:pPr>
        <w:spacing w:after="0" w:line="240" w:lineRule="auto"/>
        <w:jc w:val="center"/>
        <w:rPr>
          <w:rFonts w:ascii="Times New Roman" w:hAnsi="Times New Roman" w:cs="Times New Roman"/>
          <w:b/>
        </w:rPr>
      </w:pPr>
    </w:p>
    <w:p w14:paraId="4F1B5369" w14:textId="77777777" w:rsidR="00581DA9" w:rsidRDefault="00581DA9" w:rsidP="00581DA9">
      <w:pPr>
        <w:spacing w:after="0" w:line="240" w:lineRule="auto"/>
        <w:jc w:val="center"/>
        <w:rPr>
          <w:rFonts w:ascii="Times New Roman" w:hAnsi="Times New Roman" w:cs="Times New Roman"/>
          <w:b/>
        </w:rPr>
      </w:pPr>
      <w:r>
        <w:rPr>
          <w:rFonts w:ascii="Times New Roman" w:hAnsi="Times New Roman" w:cs="Times New Roman"/>
          <w:b/>
        </w:rPr>
        <w:t>ENEH, SOMTOCHWU KENNETH</w:t>
      </w:r>
      <w:r w:rsidRPr="00273516">
        <w:rPr>
          <w:rFonts w:ascii="Times New Roman" w:hAnsi="Times New Roman" w:cs="Times New Roman"/>
          <w:b/>
        </w:rPr>
        <w:t xml:space="preserve"> </w:t>
      </w:r>
    </w:p>
    <w:p w14:paraId="665BAFB8" w14:textId="77777777" w:rsidR="00581DA9" w:rsidRPr="00273516" w:rsidRDefault="00581DA9" w:rsidP="00581DA9">
      <w:pPr>
        <w:spacing w:after="0" w:line="240" w:lineRule="auto"/>
        <w:jc w:val="center"/>
        <w:rPr>
          <w:rFonts w:ascii="Times New Roman" w:hAnsi="Times New Roman" w:cs="Times New Roman"/>
          <w:b/>
        </w:rPr>
      </w:pPr>
      <w:r>
        <w:rPr>
          <w:rFonts w:ascii="Times New Roman" w:hAnsi="Times New Roman" w:cs="Times New Roman"/>
          <w:b/>
        </w:rPr>
        <w:t>GOU/U21/MSS/MGT/276</w:t>
      </w:r>
    </w:p>
    <w:p w14:paraId="6671181B" w14:textId="77777777" w:rsidR="00581DA9" w:rsidRDefault="00581DA9" w:rsidP="00581DA9">
      <w:pPr>
        <w:spacing w:after="0" w:line="240" w:lineRule="auto"/>
        <w:jc w:val="center"/>
        <w:rPr>
          <w:rFonts w:ascii="Times New Roman" w:hAnsi="Times New Roman" w:cs="Times New Roman"/>
          <w:b/>
        </w:rPr>
      </w:pPr>
    </w:p>
    <w:p w14:paraId="1BB6C417" w14:textId="77777777" w:rsidR="00581DA9" w:rsidRDefault="00581DA9" w:rsidP="00581DA9">
      <w:pPr>
        <w:spacing w:after="0" w:line="240" w:lineRule="auto"/>
        <w:jc w:val="center"/>
        <w:rPr>
          <w:rFonts w:ascii="Times New Roman" w:hAnsi="Times New Roman" w:cs="Times New Roman"/>
          <w:b/>
        </w:rPr>
      </w:pPr>
    </w:p>
    <w:p w14:paraId="4D8D58A2" w14:textId="77777777" w:rsidR="00581DA9" w:rsidRPr="00273516" w:rsidRDefault="00581DA9" w:rsidP="00581DA9">
      <w:pPr>
        <w:spacing w:after="0" w:line="240" w:lineRule="auto"/>
        <w:jc w:val="center"/>
        <w:rPr>
          <w:rFonts w:ascii="Times New Roman" w:hAnsi="Times New Roman" w:cs="Times New Roman"/>
          <w:b/>
        </w:rPr>
      </w:pPr>
    </w:p>
    <w:p w14:paraId="428E141F" w14:textId="77777777" w:rsidR="00581DA9" w:rsidRDefault="00581DA9" w:rsidP="00581DA9">
      <w:pPr>
        <w:spacing w:after="0" w:line="240" w:lineRule="auto"/>
        <w:jc w:val="center"/>
        <w:rPr>
          <w:rFonts w:ascii="Times New Roman" w:hAnsi="Times New Roman" w:cs="Times New Roman"/>
          <w:b/>
        </w:rPr>
      </w:pPr>
    </w:p>
    <w:p w14:paraId="5FA6B7DC" w14:textId="77777777" w:rsidR="00581DA9" w:rsidRDefault="00581DA9" w:rsidP="00581DA9">
      <w:pPr>
        <w:spacing w:after="0" w:line="240" w:lineRule="auto"/>
        <w:jc w:val="center"/>
        <w:rPr>
          <w:rFonts w:ascii="Times New Roman" w:hAnsi="Times New Roman" w:cs="Times New Roman"/>
          <w:b/>
        </w:rPr>
      </w:pPr>
    </w:p>
    <w:p w14:paraId="19E86185" w14:textId="77777777" w:rsidR="00581DA9" w:rsidRPr="00273516" w:rsidRDefault="00581DA9" w:rsidP="00581DA9">
      <w:pPr>
        <w:spacing w:after="0" w:line="240" w:lineRule="auto"/>
        <w:jc w:val="center"/>
        <w:rPr>
          <w:rFonts w:ascii="Times New Roman" w:hAnsi="Times New Roman" w:cs="Times New Roman"/>
          <w:b/>
        </w:rPr>
      </w:pPr>
    </w:p>
    <w:p w14:paraId="02F1E2B1" w14:textId="77777777" w:rsidR="00581DA9" w:rsidRPr="00884EB5" w:rsidRDefault="00581DA9" w:rsidP="00581DA9">
      <w:pPr>
        <w:spacing w:after="0"/>
        <w:jc w:val="center"/>
        <w:rPr>
          <w:rFonts w:ascii="Times New Roman" w:hAnsi="Times New Roman" w:cs="Times New Roman"/>
          <w:b/>
        </w:rPr>
      </w:pPr>
      <w:r w:rsidRPr="00884EB5">
        <w:rPr>
          <w:rFonts w:ascii="Times New Roman" w:hAnsi="Times New Roman" w:cs="Times New Roman"/>
          <w:b/>
        </w:rPr>
        <w:t xml:space="preserve">A PROJECT PRESENTED TO THE DEPARTMENT OF BUSINESS MANAGEMENT FACULTY OF MANAGEMENT AND SOCIAL SCIENCE GODFREY OKOYE UNIVERSITY ENUGU </w:t>
      </w:r>
    </w:p>
    <w:p w14:paraId="14925CB2" w14:textId="77777777" w:rsidR="00581DA9" w:rsidRPr="00884EB5" w:rsidRDefault="00581DA9" w:rsidP="00581DA9">
      <w:pPr>
        <w:spacing w:after="0"/>
        <w:jc w:val="center"/>
        <w:rPr>
          <w:rFonts w:ascii="Times New Roman" w:hAnsi="Times New Roman" w:cs="Times New Roman"/>
          <w:b/>
        </w:rPr>
      </w:pPr>
    </w:p>
    <w:p w14:paraId="4DFADB94" w14:textId="77777777" w:rsidR="00581DA9" w:rsidRPr="00884EB5" w:rsidRDefault="00581DA9" w:rsidP="00581DA9">
      <w:pPr>
        <w:spacing w:after="0"/>
        <w:jc w:val="center"/>
        <w:rPr>
          <w:rFonts w:ascii="Times New Roman" w:hAnsi="Times New Roman" w:cs="Times New Roman"/>
          <w:b/>
        </w:rPr>
      </w:pPr>
      <w:r w:rsidRPr="00884EB5">
        <w:rPr>
          <w:rFonts w:ascii="Times New Roman" w:hAnsi="Times New Roman" w:cs="Times New Roman"/>
          <w:b/>
        </w:rPr>
        <w:t>IN PARTIAL FULFILLMENT OF THE REQUIREMENTS FOR THE AW</w:t>
      </w:r>
      <w:r>
        <w:rPr>
          <w:rFonts w:ascii="Times New Roman" w:hAnsi="Times New Roman" w:cs="Times New Roman"/>
          <w:b/>
        </w:rPr>
        <w:t>ARD OF BACHELOR OF SCIENCE (</w:t>
      </w:r>
      <w:proofErr w:type="spellStart"/>
      <w:r>
        <w:rPr>
          <w:rFonts w:ascii="Times New Roman" w:hAnsi="Times New Roman" w:cs="Times New Roman"/>
          <w:b/>
        </w:rPr>
        <w:t>B.Sc</w:t>
      </w:r>
      <w:proofErr w:type="spellEnd"/>
      <w:r w:rsidRPr="00884EB5">
        <w:rPr>
          <w:rFonts w:ascii="Times New Roman" w:hAnsi="Times New Roman" w:cs="Times New Roman"/>
          <w:b/>
        </w:rPr>
        <w:t xml:space="preserve">) DEGREE BUSINESS MANAGEMENT </w:t>
      </w:r>
    </w:p>
    <w:p w14:paraId="2BC68F1D" w14:textId="77777777" w:rsidR="00581DA9" w:rsidRDefault="00581DA9" w:rsidP="00581DA9">
      <w:pPr>
        <w:spacing w:after="0"/>
        <w:jc w:val="center"/>
        <w:rPr>
          <w:rFonts w:ascii="Times New Roman" w:hAnsi="Times New Roman" w:cs="Times New Roman"/>
          <w:b/>
        </w:rPr>
      </w:pPr>
    </w:p>
    <w:p w14:paraId="7B6D16E9" w14:textId="77777777" w:rsidR="00581DA9" w:rsidRDefault="00581DA9" w:rsidP="00581DA9">
      <w:pPr>
        <w:spacing w:after="0"/>
        <w:jc w:val="center"/>
        <w:rPr>
          <w:rFonts w:ascii="Times New Roman" w:hAnsi="Times New Roman" w:cs="Times New Roman"/>
          <w:b/>
        </w:rPr>
      </w:pPr>
    </w:p>
    <w:p w14:paraId="2314DE82" w14:textId="77777777" w:rsidR="00581DA9" w:rsidRDefault="00581DA9" w:rsidP="00581DA9">
      <w:pPr>
        <w:spacing w:after="0"/>
        <w:jc w:val="center"/>
        <w:rPr>
          <w:rFonts w:ascii="Times New Roman" w:hAnsi="Times New Roman" w:cs="Times New Roman"/>
          <w:b/>
        </w:rPr>
      </w:pPr>
    </w:p>
    <w:p w14:paraId="72A8F06C" w14:textId="77777777" w:rsidR="00581DA9" w:rsidRDefault="00581DA9" w:rsidP="00581DA9">
      <w:pPr>
        <w:spacing w:after="0"/>
        <w:jc w:val="center"/>
        <w:rPr>
          <w:rFonts w:ascii="Times New Roman" w:hAnsi="Times New Roman" w:cs="Times New Roman"/>
          <w:b/>
        </w:rPr>
      </w:pPr>
    </w:p>
    <w:p w14:paraId="561C5F36" w14:textId="77777777" w:rsidR="00581DA9" w:rsidRDefault="00581DA9" w:rsidP="00581DA9">
      <w:pPr>
        <w:spacing w:after="0"/>
        <w:jc w:val="center"/>
        <w:rPr>
          <w:rFonts w:ascii="Times New Roman" w:hAnsi="Times New Roman" w:cs="Times New Roman"/>
          <w:b/>
        </w:rPr>
      </w:pPr>
    </w:p>
    <w:p w14:paraId="197D7DC0" w14:textId="77777777" w:rsidR="00581DA9" w:rsidRDefault="00581DA9" w:rsidP="00581DA9">
      <w:pPr>
        <w:spacing w:after="0"/>
        <w:jc w:val="center"/>
        <w:rPr>
          <w:rFonts w:ascii="Times New Roman" w:hAnsi="Times New Roman" w:cs="Times New Roman"/>
          <w:b/>
        </w:rPr>
      </w:pPr>
    </w:p>
    <w:p w14:paraId="7E4DEE23" w14:textId="77777777" w:rsidR="00581DA9" w:rsidRDefault="00581DA9" w:rsidP="00581DA9">
      <w:pPr>
        <w:spacing w:after="0"/>
        <w:jc w:val="center"/>
        <w:rPr>
          <w:rFonts w:ascii="Times New Roman" w:hAnsi="Times New Roman" w:cs="Times New Roman"/>
          <w:b/>
        </w:rPr>
      </w:pPr>
      <w:r w:rsidRPr="00884EB5">
        <w:rPr>
          <w:rFonts w:ascii="Times New Roman" w:hAnsi="Times New Roman" w:cs="Times New Roman"/>
          <w:b/>
        </w:rPr>
        <w:t>SUPERVISOR DR ANTHONY OBIORA UDE</w:t>
      </w:r>
    </w:p>
    <w:p w14:paraId="0EB5A82F" w14:textId="77777777" w:rsidR="00581DA9" w:rsidRDefault="00581DA9" w:rsidP="00581DA9">
      <w:pPr>
        <w:spacing w:after="0" w:line="240" w:lineRule="auto"/>
        <w:jc w:val="center"/>
        <w:rPr>
          <w:rFonts w:ascii="Times New Roman" w:hAnsi="Times New Roman" w:cs="Times New Roman"/>
          <w:b/>
        </w:rPr>
      </w:pPr>
    </w:p>
    <w:p w14:paraId="6A01C31A" w14:textId="77777777" w:rsidR="00581DA9" w:rsidRDefault="00581DA9" w:rsidP="00581DA9">
      <w:pPr>
        <w:spacing w:after="0" w:line="240" w:lineRule="auto"/>
        <w:jc w:val="center"/>
        <w:rPr>
          <w:rFonts w:ascii="Times New Roman" w:hAnsi="Times New Roman" w:cs="Times New Roman"/>
          <w:b/>
        </w:rPr>
      </w:pPr>
    </w:p>
    <w:p w14:paraId="60A6A6D8" w14:textId="77777777" w:rsidR="00581DA9" w:rsidRDefault="00581DA9" w:rsidP="00581DA9">
      <w:pPr>
        <w:spacing w:after="0" w:line="240" w:lineRule="auto"/>
        <w:jc w:val="center"/>
        <w:rPr>
          <w:rFonts w:ascii="Times New Roman" w:hAnsi="Times New Roman" w:cs="Times New Roman"/>
          <w:b/>
        </w:rPr>
      </w:pPr>
    </w:p>
    <w:p w14:paraId="745B839C" w14:textId="77777777" w:rsidR="00581DA9" w:rsidRDefault="00581DA9" w:rsidP="00581DA9">
      <w:pPr>
        <w:spacing w:after="0" w:line="240" w:lineRule="auto"/>
        <w:jc w:val="center"/>
        <w:rPr>
          <w:rFonts w:ascii="Times New Roman" w:hAnsi="Times New Roman" w:cs="Times New Roman"/>
          <w:b/>
        </w:rPr>
      </w:pPr>
    </w:p>
    <w:p w14:paraId="75D4DB06" w14:textId="77777777" w:rsidR="00581DA9" w:rsidRPr="00273516" w:rsidRDefault="00581DA9" w:rsidP="00581DA9">
      <w:pPr>
        <w:spacing w:after="0" w:line="240" w:lineRule="auto"/>
        <w:jc w:val="center"/>
        <w:rPr>
          <w:rFonts w:ascii="Times New Roman" w:hAnsi="Times New Roman" w:cs="Times New Roman"/>
          <w:b/>
        </w:rPr>
      </w:pPr>
    </w:p>
    <w:p w14:paraId="01E36FFE" w14:textId="77777777" w:rsidR="00581DA9" w:rsidRDefault="00581DA9" w:rsidP="00581DA9">
      <w:pPr>
        <w:spacing w:after="0" w:line="240" w:lineRule="auto"/>
        <w:rPr>
          <w:rFonts w:ascii="Times New Roman" w:hAnsi="Times New Roman" w:cs="Times New Roman"/>
          <w:b/>
        </w:rPr>
      </w:pPr>
    </w:p>
    <w:p w14:paraId="0D4C0BAA" w14:textId="77777777" w:rsidR="00581DA9" w:rsidRPr="00273516" w:rsidRDefault="00581DA9" w:rsidP="00581DA9">
      <w:pPr>
        <w:spacing w:after="0" w:line="240" w:lineRule="auto"/>
        <w:rPr>
          <w:rFonts w:ascii="Times New Roman" w:hAnsi="Times New Roman" w:cs="Times New Roman"/>
          <w:b/>
        </w:rPr>
      </w:pPr>
    </w:p>
    <w:p w14:paraId="39682891" w14:textId="77777777" w:rsidR="00581DA9" w:rsidRDefault="00581DA9" w:rsidP="00581DA9">
      <w:pPr>
        <w:spacing w:after="0" w:line="240" w:lineRule="auto"/>
        <w:jc w:val="center"/>
        <w:rPr>
          <w:rFonts w:ascii="Times New Roman" w:hAnsi="Times New Roman" w:cs="Times New Roman"/>
          <w:b/>
        </w:rPr>
      </w:pPr>
      <w:r>
        <w:rPr>
          <w:rFonts w:ascii="Times New Roman" w:hAnsi="Times New Roman" w:cs="Times New Roman"/>
          <w:b/>
        </w:rPr>
        <w:t>JULY, 2025</w:t>
      </w:r>
    </w:p>
    <w:p w14:paraId="4C7E21BF" w14:textId="77777777" w:rsidR="00581DA9" w:rsidRDefault="00581DA9" w:rsidP="00581DA9">
      <w:pPr>
        <w:spacing w:after="0" w:line="240" w:lineRule="auto"/>
        <w:jc w:val="center"/>
        <w:rPr>
          <w:rFonts w:ascii="Times New Roman" w:hAnsi="Times New Roman" w:cs="Times New Roman"/>
          <w:b/>
        </w:rPr>
      </w:pPr>
    </w:p>
    <w:p w14:paraId="1DE16FEF" w14:textId="77777777" w:rsidR="00581DA9" w:rsidRDefault="00581DA9" w:rsidP="00581DA9">
      <w:pPr>
        <w:spacing w:after="0" w:line="240" w:lineRule="auto"/>
        <w:jc w:val="center"/>
        <w:rPr>
          <w:rFonts w:ascii="Times New Roman" w:hAnsi="Times New Roman" w:cs="Times New Roman"/>
          <w:b/>
        </w:rPr>
      </w:pPr>
    </w:p>
    <w:p w14:paraId="6C8FEB9A" w14:textId="77777777" w:rsidR="00581DA9" w:rsidRDefault="00581DA9" w:rsidP="00581DA9">
      <w:pPr>
        <w:spacing w:after="0" w:line="240" w:lineRule="auto"/>
        <w:jc w:val="center"/>
        <w:rPr>
          <w:rFonts w:ascii="Times New Roman" w:hAnsi="Times New Roman" w:cs="Times New Roman"/>
          <w:b/>
        </w:rPr>
      </w:pPr>
    </w:p>
    <w:p w14:paraId="6BE908CC" w14:textId="77777777" w:rsidR="00581DA9" w:rsidRDefault="00581DA9" w:rsidP="00581DA9">
      <w:pPr>
        <w:spacing w:line="480" w:lineRule="auto"/>
        <w:jc w:val="center"/>
        <w:rPr>
          <w:rFonts w:ascii="Times New Roman" w:hAnsi="Times New Roman" w:cs="Times New Roman"/>
          <w:b/>
        </w:rPr>
      </w:pPr>
      <w:r>
        <w:rPr>
          <w:rFonts w:ascii="Times New Roman" w:hAnsi="Times New Roman" w:cs="Times New Roman"/>
          <w:b/>
        </w:rPr>
        <w:lastRenderedPageBreak/>
        <w:t>APPROVAL PAGE</w:t>
      </w:r>
    </w:p>
    <w:p w14:paraId="66036BA0" w14:textId="77777777" w:rsidR="00581DA9" w:rsidRPr="001213A5" w:rsidRDefault="00581DA9" w:rsidP="00581DA9">
      <w:pPr>
        <w:spacing w:line="360" w:lineRule="auto"/>
        <w:jc w:val="both"/>
        <w:rPr>
          <w:rFonts w:ascii="Times New Roman" w:hAnsi="Times New Roman" w:cs="Times New Roman"/>
        </w:rPr>
      </w:pPr>
      <w:r>
        <w:rPr>
          <w:rFonts w:ascii="Times New Roman" w:hAnsi="Times New Roman" w:cs="Times New Roman"/>
        </w:rPr>
        <w:t>This project titled “</w:t>
      </w:r>
      <w:r w:rsidRPr="00367A67">
        <w:rPr>
          <w:rFonts w:ascii="Times New Roman" w:hAnsi="Times New Roman" w:cs="Times New Roman"/>
          <w:b/>
          <w:bCs/>
        </w:rPr>
        <w:t>Digital Marketing and Sustainability of Sma</w:t>
      </w:r>
      <w:r>
        <w:rPr>
          <w:rFonts w:ascii="Times New Roman" w:hAnsi="Times New Roman" w:cs="Times New Roman"/>
          <w:b/>
          <w:bCs/>
        </w:rPr>
        <w:t xml:space="preserve">ll And Medium </w:t>
      </w:r>
      <w:proofErr w:type="gramStart"/>
      <w:r>
        <w:rPr>
          <w:rFonts w:ascii="Times New Roman" w:hAnsi="Times New Roman" w:cs="Times New Roman"/>
          <w:b/>
          <w:bCs/>
        </w:rPr>
        <w:t>Enterprises  (</w:t>
      </w:r>
      <w:proofErr w:type="gramEnd"/>
      <w:r>
        <w:rPr>
          <w:rFonts w:ascii="Times New Roman" w:hAnsi="Times New Roman" w:cs="Times New Roman"/>
          <w:b/>
          <w:bCs/>
        </w:rPr>
        <w:t>SMEs</w:t>
      </w:r>
      <w:r w:rsidRPr="00367A67">
        <w:rPr>
          <w:rFonts w:ascii="Times New Roman" w:hAnsi="Times New Roman" w:cs="Times New Roman"/>
          <w:b/>
          <w:bCs/>
        </w:rPr>
        <w:t>) in Enugu State</w:t>
      </w:r>
      <w:r>
        <w:rPr>
          <w:rFonts w:ascii="Times New Roman" w:hAnsi="Times New Roman" w:cs="Times New Roman"/>
        </w:rPr>
        <w:t xml:space="preserve">” was duly approved for </w:t>
      </w:r>
      <w:proofErr w:type="spellStart"/>
      <w:r>
        <w:rPr>
          <w:rFonts w:ascii="Times New Roman" w:hAnsi="Times New Roman" w:cs="Times New Roman"/>
          <w:b/>
        </w:rPr>
        <w:t>Eneh</w:t>
      </w:r>
      <w:proofErr w:type="spellEnd"/>
      <w:r>
        <w:rPr>
          <w:rFonts w:ascii="Times New Roman" w:hAnsi="Times New Roman" w:cs="Times New Roman"/>
          <w:b/>
        </w:rPr>
        <w:t xml:space="preserve">, </w:t>
      </w:r>
      <w:proofErr w:type="spellStart"/>
      <w:r>
        <w:rPr>
          <w:rFonts w:ascii="Times New Roman" w:hAnsi="Times New Roman" w:cs="Times New Roman"/>
          <w:b/>
        </w:rPr>
        <w:t>Somtochwu</w:t>
      </w:r>
      <w:proofErr w:type="spellEnd"/>
      <w:r>
        <w:rPr>
          <w:rFonts w:ascii="Times New Roman" w:hAnsi="Times New Roman" w:cs="Times New Roman"/>
          <w:b/>
        </w:rPr>
        <w:t xml:space="preserve"> Kenneth, </w:t>
      </w:r>
      <w:r>
        <w:rPr>
          <w:rFonts w:ascii="Times New Roman" w:hAnsi="Times New Roman" w:cs="Times New Roman"/>
        </w:rPr>
        <w:t xml:space="preserve">with Registration Number </w:t>
      </w:r>
      <w:r>
        <w:rPr>
          <w:rFonts w:ascii="Times New Roman" w:hAnsi="Times New Roman" w:cs="Times New Roman"/>
          <w:b/>
        </w:rPr>
        <w:t xml:space="preserve">GOU/U21/MGT/276, </w:t>
      </w:r>
      <w:r>
        <w:rPr>
          <w:rFonts w:ascii="Times New Roman" w:hAnsi="Times New Roman" w:cs="Times New Roman"/>
        </w:rPr>
        <w:t>as meeting the requirements for the award of the Bachelor of Science (B.Sc.) Degree in Business Management.</w:t>
      </w:r>
    </w:p>
    <w:p w14:paraId="2C44BA29" w14:textId="77777777" w:rsidR="00581DA9" w:rsidRDefault="00581DA9" w:rsidP="00581DA9">
      <w:pPr>
        <w:spacing w:line="480" w:lineRule="auto"/>
        <w:jc w:val="both"/>
        <w:rPr>
          <w:rFonts w:ascii="Times New Roman" w:hAnsi="Times New Roman" w:cs="Times New Roman"/>
        </w:rPr>
      </w:pPr>
    </w:p>
    <w:p w14:paraId="63A672FC" w14:textId="77777777" w:rsidR="00581DA9" w:rsidRDefault="00581DA9" w:rsidP="00581DA9">
      <w:pPr>
        <w:spacing w:after="0"/>
        <w:jc w:val="both"/>
        <w:rPr>
          <w:rFonts w:ascii="Times New Roman" w:hAnsi="Times New Roman" w:cs="Times New Roman"/>
        </w:rPr>
      </w:pPr>
      <w:r>
        <w:rPr>
          <w:rFonts w:ascii="Times New Roman" w:hAnsi="Times New Roman" w:cs="Times New Roman"/>
        </w:rPr>
        <w:t>--------------------------------------                                                               ---------------------------</w:t>
      </w:r>
    </w:p>
    <w:p w14:paraId="03962151" w14:textId="77777777" w:rsidR="00581DA9" w:rsidRDefault="00581DA9" w:rsidP="00581DA9">
      <w:pPr>
        <w:spacing w:after="0"/>
        <w:jc w:val="both"/>
        <w:rPr>
          <w:rFonts w:ascii="Times New Roman" w:hAnsi="Times New Roman" w:cs="Times New Roman"/>
          <w:b/>
        </w:rPr>
      </w:pPr>
      <w:r>
        <w:rPr>
          <w:rFonts w:ascii="Times New Roman" w:hAnsi="Times New Roman" w:cs="Times New Roman"/>
          <w:b/>
        </w:rPr>
        <w:t>DR. ANTHONY OBIORA UDE</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DATE</w:t>
      </w:r>
    </w:p>
    <w:p w14:paraId="3188C5E4" w14:textId="77777777" w:rsidR="00581DA9" w:rsidRDefault="00581DA9" w:rsidP="00581DA9">
      <w:pPr>
        <w:spacing w:after="0"/>
        <w:jc w:val="both"/>
        <w:rPr>
          <w:rFonts w:ascii="Times New Roman" w:hAnsi="Times New Roman" w:cs="Times New Roman"/>
          <w:b/>
        </w:rPr>
      </w:pPr>
      <w:r>
        <w:rPr>
          <w:rFonts w:ascii="Times New Roman" w:hAnsi="Times New Roman" w:cs="Times New Roman"/>
          <w:b/>
        </w:rPr>
        <w:t>Supervisor</w:t>
      </w:r>
    </w:p>
    <w:p w14:paraId="671C8EC6" w14:textId="77777777" w:rsidR="00581DA9" w:rsidRDefault="00581DA9" w:rsidP="00581DA9">
      <w:pPr>
        <w:spacing w:after="0"/>
        <w:jc w:val="both"/>
        <w:rPr>
          <w:rFonts w:ascii="Times New Roman" w:hAnsi="Times New Roman" w:cs="Times New Roman"/>
          <w:b/>
        </w:rPr>
      </w:pPr>
    </w:p>
    <w:p w14:paraId="4D9E1EB1" w14:textId="77777777" w:rsidR="00581DA9" w:rsidRDefault="00581DA9" w:rsidP="00581DA9">
      <w:pPr>
        <w:spacing w:after="0"/>
        <w:jc w:val="both"/>
        <w:rPr>
          <w:rFonts w:ascii="Times New Roman" w:hAnsi="Times New Roman" w:cs="Times New Roman"/>
          <w:b/>
        </w:rPr>
      </w:pPr>
    </w:p>
    <w:p w14:paraId="460C4132" w14:textId="77777777" w:rsidR="00581DA9" w:rsidRDefault="00581DA9" w:rsidP="00581DA9">
      <w:pPr>
        <w:spacing w:after="0"/>
        <w:jc w:val="both"/>
        <w:rPr>
          <w:rFonts w:ascii="Times New Roman" w:hAnsi="Times New Roman" w:cs="Times New Roman"/>
          <w:b/>
        </w:rPr>
      </w:pPr>
    </w:p>
    <w:p w14:paraId="5F2DED49" w14:textId="77777777" w:rsidR="00581DA9" w:rsidRDefault="00581DA9" w:rsidP="00581DA9">
      <w:pPr>
        <w:spacing w:after="0"/>
        <w:jc w:val="both"/>
        <w:rPr>
          <w:rFonts w:ascii="Times New Roman" w:hAnsi="Times New Roman" w:cs="Times New Roman"/>
          <w:b/>
        </w:rPr>
      </w:pPr>
    </w:p>
    <w:p w14:paraId="7FF4E65A" w14:textId="77777777" w:rsidR="00581DA9" w:rsidRDefault="00581DA9" w:rsidP="00581DA9">
      <w:pPr>
        <w:spacing w:after="0"/>
        <w:jc w:val="both"/>
        <w:rPr>
          <w:rFonts w:ascii="Times New Roman" w:hAnsi="Times New Roman" w:cs="Times New Roman"/>
          <w:b/>
        </w:rPr>
      </w:pPr>
      <w:r>
        <w:rPr>
          <w:rFonts w:ascii="Times New Roman" w:hAnsi="Times New Roman" w:cs="Times New Roman"/>
          <w:b/>
        </w:rPr>
        <w:t>--------------------------------------                                                             -----------------------------</w:t>
      </w:r>
    </w:p>
    <w:p w14:paraId="71360CEB" w14:textId="77777777" w:rsidR="00581DA9" w:rsidRDefault="00581DA9" w:rsidP="00581DA9">
      <w:pPr>
        <w:spacing w:after="0"/>
        <w:jc w:val="both"/>
        <w:rPr>
          <w:rFonts w:ascii="Times New Roman" w:hAnsi="Times New Roman" w:cs="Times New Roman"/>
          <w:b/>
        </w:rPr>
      </w:pPr>
      <w:r>
        <w:rPr>
          <w:rFonts w:ascii="Times New Roman" w:hAnsi="Times New Roman" w:cs="Times New Roman"/>
          <w:b/>
        </w:rPr>
        <w:t xml:space="preserve">PROF. NICK NGOZI IGWE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DATE</w:t>
      </w:r>
    </w:p>
    <w:p w14:paraId="419A87E3" w14:textId="77777777" w:rsidR="00581DA9" w:rsidRDefault="00581DA9" w:rsidP="00581DA9">
      <w:pPr>
        <w:spacing w:after="0"/>
        <w:jc w:val="both"/>
        <w:rPr>
          <w:rFonts w:ascii="Times New Roman" w:hAnsi="Times New Roman" w:cs="Times New Roman"/>
          <w:b/>
        </w:rPr>
      </w:pPr>
      <w:r>
        <w:rPr>
          <w:rFonts w:ascii="Times New Roman" w:hAnsi="Times New Roman" w:cs="Times New Roman"/>
          <w:b/>
        </w:rPr>
        <w:t>Head of Department</w:t>
      </w:r>
    </w:p>
    <w:p w14:paraId="605BD453" w14:textId="77777777" w:rsidR="00581DA9" w:rsidRDefault="00581DA9" w:rsidP="00581DA9">
      <w:pPr>
        <w:spacing w:after="0"/>
        <w:jc w:val="both"/>
        <w:rPr>
          <w:rFonts w:ascii="Times New Roman" w:hAnsi="Times New Roman" w:cs="Times New Roman"/>
          <w:b/>
        </w:rPr>
      </w:pPr>
    </w:p>
    <w:p w14:paraId="3DED4B38" w14:textId="77777777" w:rsidR="00581DA9" w:rsidRDefault="00581DA9" w:rsidP="00581DA9">
      <w:pPr>
        <w:spacing w:after="0"/>
        <w:jc w:val="both"/>
        <w:rPr>
          <w:rFonts w:ascii="Times New Roman" w:hAnsi="Times New Roman" w:cs="Times New Roman"/>
          <w:b/>
        </w:rPr>
      </w:pPr>
    </w:p>
    <w:p w14:paraId="536B7FBB" w14:textId="77777777" w:rsidR="00581DA9" w:rsidRDefault="00581DA9" w:rsidP="00581DA9">
      <w:pPr>
        <w:spacing w:after="0"/>
        <w:jc w:val="both"/>
        <w:rPr>
          <w:rFonts w:ascii="Times New Roman" w:hAnsi="Times New Roman" w:cs="Times New Roman"/>
          <w:b/>
        </w:rPr>
      </w:pPr>
    </w:p>
    <w:p w14:paraId="5E100159" w14:textId="77777777" w:rsidR="00581DA9" w:rsidRDefault="00581DA9" w:rsidP="00581DA9">
      <w:pPr>
        <w:spacing w:after="0"/>
        <w:jc w:val="both"/>
        <w:rPr>
          <w:rFonts w:ascii="Times New Roman" w:hAnsi="Times New Roman" w:cs="Times New Roman"/>
          <w:b/>
        </w:rPr>
      </w:pPr>
    </w:p>
    <w:p w14:paraId="27109A10" w14:textId="77777777" w:rsidR="00581DA9" w:rsidRDefault="00581DA9" w:rsidP="00581DA9">
      <w:pPr>
        <w:spacing w:after="0"/>
        <w:jc w:val="both"/>
        <w:rPr>
          <w:rFonts w:ascii="Times New Roman" w:hAnsi="Times New Roman" w:cs="Times New Roman"/>
          <w:b/>
        </w:rPr>
      </w:pPr>
    </w:p>
    <w:p w14:paraId="42F30C6A" w14:textId="77777777" w:rsidR="00581DA9" w:rsidRDefault="00581DA9" w:rsidP="00581DA9">
      <w:pPr>
        <w:spacing w:after="0"/>
        <w:jc w:val="both"/>
        <w:rPr>
          <w:rFonts w:ascii="Times New Roman" w:hAnsi="Times New Roman" w:cs="Times New Roman"/>
          <w:b/>
        </w:rPr>
      </w:pPr>
      <w:r>
        <w:rPr>
          <w:rFonts w:ascii="Times New Roman" w:hAnsi="Times New Roman" w:cs="Times New Roman"/>
          <w:b/>
        </w:rPr>
        <w:t xml:space="preserve">---------------------------------------                                          </w:t>
      </w:r>
      <w:r>
        <w:rPr>
          <w:rFonts w:ascii="Times New Roman" w:hAnsi="Times New Roman" w:cs="Times New Roman"/>
          <w:b/>
        </w:rPr>
        <w:tab/>
      </w:r>
      <w:r>
        <w:rPr>
          <w:rFonts w:ascii="Times New Roman" w:hAnsi="Times New Roman" w:cs="Times New Roman"/>
          <w:b/>
        </w:rPr>
        <w:tab/>
        <w:t xml:space="preserve">    ----------------------------</w:t>
      </w:r>
    </w:p>
    <w:p w14:paraId="0130059E" w14:textId="77777777" w:rsidR="00581DA9" w:rsidRDefault="00581DA9" w:rsidP="00581DA9">
      <w:pPr>
        <w:spacing w:after="0"/>
        <w:jc w:val="both"/>
        <w:rPr>
          <w:rFonts w:ascii="Times New Roman" w:hAnsi="Times New Roman" w:cs="Times New Roman"/>
          <w:b/>
        </w:rPr>
      </w:pPr>
      <w:r>
        <w:rPr>
          <w:rFonts w:ascii="Times New Roman" w:hAnsi="Times New Roman" w:cs="Times New Roman"/>
          <w:b/>
        </w:rPr>
        <w:t>ASSOC. PROF. JOHN ODO                                                                           DATE</w:t>
      </w:r>
    </w:p>
    <w:p w14:paraId="2A544056" w14:textId="77777777" w:rsidR="00581DA9" w:rsidRDefault="00581DA9" w:rsidP="00581DA9">
      <w:pPr>
        <w:spacing w:after="0"/>
        <w:jc w:val="both"/>
        <w:rPr>
          <w:rFonts w:ascii="Times New Roman" w:hAnsi="Times New Roman" w:cs="Times New Roman"/>
          <w:b/>
        </w:rPr>
      </w:pPr>
      <w:r>
        <w:rPr>
          <w:rFonts w:ascii="Times New Roman" w:hAnsi="Times New Roman" w:cs="Times New Roman"/>
          <w:b/>
        </w:rPr>
        <w:t>Dean Faculty of Management and Social Science</w:t>
      </w:r>
    </w:p>
    <w:p w14:paraId="7D34F716" w14:textId="77777777" w:rsidR="00581DA9" w:rsidRDefault="00581DA9" w:rsidP="00581DA9">
      <w:pPr>
        <w:spacing w:after="0"/>
        <w:jc w:val="both"/>
        <w:rPr>
          <w:rFonts w:ascii="Times New Roman" w:hAnsi="Times New Roman" w:cs="Times New Roman"/>
          <w:b/>
        </w:rPr>
      </w:pPr>
      <w:r>
        <w:rPr>
          <w:rFonts w:ascii="Times New Roman" w:hAnsi="Times New Roman" w:cs="Times New Roman"/>
          <w:b/>
        </w:rPr>
        <w:t xml:space="preserve"> </w:t>
      </w:r>
    </w:p>
    <w:p w14:paraId="73F7F625" w14:textId="77777777" w:rsidR="00581DA9" w:rsidRDefault="00581DA9" w:rsidP="00581DA9">
      <w:pPr>
        <w:spacing w:after="0"/>
        <w:jc w:val="both"/>
        <w:rPr>
          <w:rFonts w:ascii="Times New Roman" w:hAnsi="Times New Roman" w:cs="Times New Roman"/>
          <w:b/>
        </w:rPr>
      </w:pPr>
    </w:p>
    <w:p w14:paraId="0AAAE84C" w14:textId="77777777" w:rsidR="00581DA9" w:rsidRDefault="00581DA9" w:rsidP="00581DA9">
      <w:pPr>
        <w:spacing w:after="0"/>
        <w:jc w:val="both"/>
        <w:rPr>
          <w:rFonts w:ascii="Times New Roman" w:hAnsi="Times New Roman" w:cs="Times New Roman"/>
          <w:b/>
        </w:rPr>
      </w:pPr>
    </w:p>
    <w:p w14:paraId="599E7304" w14:textId="77777777" w:rsidR="00581DA9" w:rsidRDefault="00581DA9" w:rsidP="00581DA9">
      <w:pPr>
        <w:spacing w:after="0"/>
        <w:jc w:val="both"/>
        <w:rPr>
          <w:rFonts w:ascii="Times New Roman" w:hAnsi="Times New Roman" w:cs="Times New Roman"/>
          <w:b/>
        </w:rPr>
      </w:pPr>
    </w:p>
    <w:p w14:paraId="2EAF3E44" w14:textId="77777777" w:rsidR="00581DA9" w:rsidRDefault="00581DA9" w:rsidP="00581DA9">
      <w:pPr>
        <w:spacing w:after="0"/>
        <w:jc w:val="both"/>
        <w:rPr>
          <w:rFonts w:ascii="Times New Roman" w:hAnsi="Times New Roman" w:cs="Times New Roman"/>
          <w:b/>
        </w:rPr>
      </w:pPr>
    </w:p>
    <w:p w14:paraId="13F47A11" w14:textId="77777777" w:rsidR="00581DA9" w:rsidRDefault="00581DA9" w:rsidP="00581DA9">
      <w:pPr>
        <w:spacing w:after="0"/>
        <w:jc w:val="both"/>
        <w:rPr>
          <w:rFonts w:ascii="Times New Roman" w:hAnsi="Times New Roman" w:cs="Times New Roman"/>
          <w:b/>
        </w:rPr>
      </w:pPr>
    </w:p>
    <w:p w14:paraId="24FB9CF8" w14:textId="77777777" w:rsidR="00581DA9" w:rsidRDefault="00581DA9" w:rsidP="00581DA9">
      <w:pPr>
        <w:spacing w:after="0"/>
        <w:jc w:val="both"/>
        <w:rPr>
          <w:rFonts w:ascii="Times New Roman" w:hAnsi="Times New Roman" w:cs="Times New Roman"/>
          <w:b/>
        </w:rPr>
      </w:pPr>
      <w:r>
        <w:rPr>
          <w:rFonts w:ascii="Times New Roman" w:hAnsi="Times New Roman" w:cs="Times New Roman"/>
          <w:b/>
        </w:rPr>
        <w:t>----------------------------------------                                                          -----------------------------</w:t>
      </w:r>
    </w:p>
    <w:p w14:paraId="63C191CF" w14:textId="77777777" w:rsidR="00581DA9" w:rsidRDefault="00581DA9" w:rsidP="00581DA9">
      <w:pPr>
        <w:spacing w:after="0"/>
        <w:jc w:val="both"/>
        <w:rPr>
          <w:rFonts w:ascii="Times New Roman" w:hAnsi="Times New Roman" w:cs="Times New Roman"/>
          <w:b/>
        </w:rPr>
      </w:pPr>
      <w:r>
        <w:rPr>
          <w:rFonts w:ascii="Times New Roman" w:hAnsi="Times New Roman" w:cs="Times New Roman"/>
          <w:b/>
        </w:rPr>
        <w:t>EXTERNAL EXAMINER                                                                              DATE</w:t>
      </w:r>
    </w:p>
    <w:p w14:paraId="1403A97D" w14:textId="77777777" w:rsidR="00581DA9" w:rsidRDefault="00581DA9" w:rsidP="00581DA9">
      <w:pPr>
        <w:spacing w:after="0"/>
        <w:jc w:val="both"/>
        <w:rPr>
          <w:rFonts w:ascii="Times New Roman" w:hAnsi="Times New Roman" w:cs="Times New Roman"/>
          <w:b/>
        </w:rPr>
      </w:pPr>
    </w:p>
    <w:p w14:paraId="6B89DA7A" w14:textId="77777777" w:rsidR="00581DA9" w:rsidRDefault="00581DA9" w:rsidP="00581DA9">
      <w:pPr>
        <w:rPr>
          <w:rFonts w:ascii="Times New Roman" w:hAnsi="Times New Roman" w:cs="Times New Roman"/>
          <w:b/>
        </w:rPr>
      </w:pPr>
    </w:p>
    <w:p w14:paraId="228F71C2" w14:textId="77777777" w:rsidR="00581DA9" w:rsidRDefault="00581DA9" w:rsidP="00581DA9">
      <w:pPr>
        <w:spacing w:after="0" w:line="480" w:lineRule="auto"/>
        <w:jc w:val="center"/>
        <w:rPr>
          <w:rFonts w:ascii="Times New Roman" w:hAnsi="Times New Roman" w:cs="Times New Roman"/>
          <w:b/>
        </w:rPr>
      </w:pPr>
    </w:p>
    <w:p w14:paraId="684E7398" w14:textId="77777777" w:rsidR="00581DA9" w:rsidRDefault="00581DA9" w:rsidP="00581DA9">
      <w:pPr>
        <w:spacing w:after="0" w:line="480" w:lineRule="auto"/>
        <w:jc w:val="center"/>
        <w:rPr>
          <w:rFonts w:ascii="Times New Roman" w:hAnsi="Times New Roman" w:cs="Times New Roman"/>
          <w:b/>
        </w:rPr>
      </w:pPr>
    </w:p>
    <w:p w14:paraId="24B589C7" w14:textId="77777777" w:rsidR="00581DA9" w:rsidRDefault="00581DA9" w:rsidP="00581DA9">
      <w:pPr>
        <w:spacing w:after="0" w:line="480" w:lineRule="auto"/>
        <w:jc w:val="center"/>
        <w:rPr>
          <w:rFonts w:ascii="Times New Roman" w:hAnsi="Times New Roman" w:cs="Times New Roman"/>
          <w:b/>
        </w:rPr>
      </w:pPr>
    </w:p>
    <w:p w14:paraId="740BE7A1" w14:textId="77777777" w:rsidR="00581DA9" w:rsidRPr="00884EB5" w:rsidRDefault="00581DA9" w:rsidP="00581DA9">
      <w:pPr>
        <w:spacing w:after="0" w:line="480" w:lineRule="auto"/>
        <w:jc w:val="center"/>
        <w:rPr>
          <w:rFonts w:ascii="Times New Roman" w:hAnsi="Times New Roman" w:cs="Times New Roman"/>
          <w:b/>
        </w:rPr>
      </w:pPr>
      <w:r w:rsidRPr="00884EB5">
        <w:rPr>
          <w:rFonts w:ascii="Times New Roman" w:hAnsi="Times New Roman" w:cs="Times New Roman"/>
          <w:b/>
        </w:rPr>
        <w:lastRenderedPageBreak/>
        <w:t>DEDICATION</w:t>
      </w:r>
    </w:p>
    <w:p w14:paraId="07C2089F" w14:textId="77777777" w:rsidR="00581DA9" w:rsidRDefault="00581DA9" w:rsidP="00581DA9">
      <w:pPr>
        <w:spacing w:after="0" w:line="360" w:lineRule="auto"/>
        <w:jc w:val="both"/>
        <w:rPr>
          <w:rFonts w:ascii="Times New Roman" w:hAnsi="Times New Roman" w:cs="Times New Roman"/>
        </w:rPr>
      </w:pPr>
      <w:r w:rsidRPr="00884EB5">
        <w:rPr>
          <w:rFonts w:ascii="Times New Roman" w:hAnsi="Times New Roman" w:cs="Times New Roman"/>
        </w:rPr>
        <w:t xml:space="preserve">This research work is dedicated to God Almighty for his protection, provision, grace wisdom understanding Providence and guidance. For always being there </w:t>
      </w:r>
      <w:r>
        <w:rPr>
          <w:rFonts w:ascii="Times New Roman" w:hAnsi="Times New Roman" w:cs="Times New Roman"/>
        </w:rPr>
        <w:t>for me through his grace I came</w:t>
      </w:r>
      <w:r w:rsidRPr="00884EB5">
        <w:rPr>
          <w:rFonts w:ascii="Times New Roman" w:hAnsi="Times New Roman" w:cs="Times New Roman"/>
        </w:rPr>
        <w:t>, saw and conquered</w:t>
      </w:r>
      <w:r>
        <w:rPr>
          <w:rFonts w:ascii="Times New Roman" w:hAnsi="Times New Roman" w:cs="Times New Roman"/>
        </w:rPr>
        <w:t>.</w:t>
      </w:r>
    </w:p>
    <w:p w14:paraId="39D17C6D" w14:textId="77777777" w:rsidR="00581DA9" w:rsidRDefault="00581DA9" w:rsidP="00581DA9">
      <w:pPr>
        <w:jc w:val="both"/>
        <w:rPr>
          <w:rFonts w:ascii="Times New Roman" w:hAnsi="Times New Roman" w:cs="Times New Roman"/>
        </w:rPr>
      </w:pPr>
    </w:p>
    <w:p w14:paraId="349F3212" w14:textId="77777777" w:rsidR="00581DA9" w:rsidRDefault="00581DA9" w:rsidP="00581DA9">
      <w:pPr>
        <w:jc w:val="both"/>
        <w:rPr>
          <w:rFonts w:ascii="Times New Roman" w:hAnsi="Times New Roman" w:cs="Times New Roman"/>
        </w:rPr>
      </w:pPr>
    </w:p>
    <w:p w14:paraId="5A50B986" w14:textId="77777777" w:rsidR="00581DA9" w:rsidRDefault="00581DA9" w:rsidP="00581DA9">
      <w:pPr>
        <w:jc w:val="both"/>
        <w:rPr>
          <w:rFonts w:ascii="Times New Roman" w:hAnsi="Times New Roman" w:cs="Times New Roman"/>
        </w:rPr>
      </w:pPr>
    </w:p>
    <w:p w14:paraId="65EA337A" w14:textId="77777777" w:rsidR="00581DA9" w:rsidRDefault="00581DA9" w:rsidP="00581DA9">
      <w:pPr>
        <w:jc w:val="both"/>
        <w:rPr>
          <w:rFonts w:ascii="Times New Roman" w:hAnsi="Times New Roman" w:cs="Times New Roman"/>
        </w:rPr>
      </w:pPr>
    </w:p>
    <w:p w14:paraId="64C5BB71" w14:textId="77777777" w:rsidR="00581DA9" w:rsidRDefault="00581DA9" w:rsidP="00581DA9">
      <w:pPr>
        <w:jc w:val="both"/>
        <w:rPr>
          <w:rFonts w:ascii="Times New Roman" w:hAnsi="Times New Roman" w:cs="Times New Roman"/>
        </w:rPr>
      </w:pPr>
    </w:p>
    <w:p w14:paraId="10B4BC04" w14:textId="77777777" w:rsidR="00581DA9" w:rsidRDefault="00581DA9" w:rsidP="00581DA9">
      <w:pPr>
        <w:jc w:val="both"/>
        <w:rPr>
          <w:rFonts w:ascii="Times New Roman" w:hAnsi="Times New Roman" w:cs="Times New Roman"/>
        </w:rPr>
      </w:pPr>
    </w:p>
    <w:p w14:paraId="009D9064" w14:textId="77777777" w:rsidR="00581DA9" w:rsidRDefault="00581DA9" w:rsidP="00581DA9">
      <w:pPr>
        <w:jc w:val="both"/>
        <w:rPr>
          <w:rFonts w:ascii="Times New Roman" w:hAnsi="Times New Roman" w:cs="Times New Roman"/>
        </w:rPr>
      </w:pPr>
    </w:p>
    <w:p w14:paraId="37B902E0" w14:textId="77777777" w:rsidR="00581DA9" w:rsidRDefault="00581DA9" w:rsidP="00581DA9">
      <w:pPr>
        <w:jc w:val="both"/>
        <w:rPr>
          <w:rFonts w:ascii="Times New Roman" w:hAnsi="Times New Roman" w:cs="Times New Roman"/>
        </w:rPr>
      </w:pPr>
    </w:p>
    <w:p w14:paraId="4FB02E35" w14:textId="77777777" w:rsidR="00581DA9" w:rsidRDefault="00581DA9" w:rsidP="00581DA9">
      <w:pPr>
        <w:jc w:val="both"/>
        <w:rPr>
          <w:rFonts w:ascii="Times New Roman" w:hAnsi="Times New Roman" w:cs="Times New Roman"/>
        </w:rPr>
      </w:pPr>
    </w:p>
    <w:p w14:paraId="34E97C99" w14:textId="77777777" w:rsidR="00581DA9" w:rsidRDefault="00581DA9" w:rsidP="00581DA9">
      <w:pPr>
        <w:jc w:val="both"/>
        <w:rPr>
          <w:rFonts w:ascii="Times New Roman" w:hAnsi="Times New Roman" w:cs="Times New Roman"/>
        </w:rPr>
      </w:pPr>
    </w:p>
    <w:p w14:paraId="7C5DCF26" w14:textId="77777777" w:rsidR="00581DA9" w:rsidRDefault="00581DA9" w:rsidP="00581DA9">
      <w:pPr>
        <w:jc w:val="both"/>
        <w:rPr>
          <w:rFonts w:ascii="Times New Roman" w:hAnsi="Times New Roman" w:cs="Times New Roman"/>
        </w:rPr>
      </w:pPr>
    </w:p>
    <w:p w14:paraId="35E0CF47" w14:textId="77777777" w:rsidR="00581DA9" w:rsidRDefault="00581DA9" w:rsidP="00581DA9">
      <w:pPr>
        <w:jc w:val="both"/>
        <w:rPr>
          <w:rFonts w:ascii="Times New Roman" w:hAnsi="Times New Roman" w:cs="Times New Roman"/>
        </w:rPr>
      </w:pPr>
    </w:p>
    <w:p w14:paraId="0C7CB4FB" w14:textId="77777777" w:rsidR="00581DA9" w:rsidRDefault="00581DA9" w:rsidP="00581DA9">
      <w:pPr>
        <w:jc w:val="both"/>
        <w:rPr>
          <w:rFonts w:ascii="Times New Roman" w:hAnsi="Times New Roman" w:cs="Times New Roman"/>
        </w:rPr>
      </w:pPr>
    </w:p>
    <w:p w14:paraId="2737C106" w14:textId="77777777" w:rsidR="00581DA9" w:rsidRDefault="00581DA9" w:rsidP="00581DA9">
      <w:pPr>
        <w:jc w:val="both"/>
        <w:rPr>
          <w:rFonts w:ascii="Times New Roman" w:hAnsi="Times New Roman" w:cs="Times New Roman"/>
        </w:rPr>
      </w:pPr>
    </w:p>
    <w:p w14:paraId="20F4D3BB" w14:textId="77777777" w:rsidR="00581DA9" w:rsidRDefault="00581DA9" w:rsidP="00581DA9">
      <w:pPr>
        <w:jc w:val="both"/>
        <w:rPr>
          <w:rFonts w:ascii="Times New Roman" w:hAnsi="Times New Roman" w:cs="Times New Roman"/>
        </w:rPr>
      </w:pPr>
    </w:p>
    <w:p w14:paraId="6B6B6A86" w14:textId="77777777" w:rsidR="00581DA9" w:rsidRDefault="00581DA9" w:rsidP="00581DA9">
      <w:pPr>
        <w:jc w:val="both"/>
        <w:rPr>
          <w:rFonts w:ascii="Times New Roman" w:hAnsi="Times New Roman" w:cs="Times New Roman"/>
        </w:rPr>
      </w:pPr>
    </w:p>
    <w:p w14:paraId="12E27C5C" w14:textId="77777777" w:rsidR="00581DA9" w:rsidRDefault="00581DA9" w:rsidP="00581DA9">
      <w:pPr>
        <w:jc w:val="both"/>
        <w:rPr>
          <w:rFonts w:ascii="Times New Roman" w:hAnsi="Times New Roman" w:cs="Times New Roman"/>
        </w:rPr>
      </w:pPr>
    </w:p>
    <w:p w14:paraId="15C99BA2" w14:textId="77777777" w:rsidR="00581DA9" w:rsidRDefault="00581DA9" w:rsidP="00581DA9">
      <w:pPr>
        <w:jc w:val="both"/>
        <w:rPr>
          <w:rFonts w:ascii="Times New Roman" w:hAnsi="Times New Roman" w:cs="Times New Roman"/>
        </w:rPr>
      </w:pPr>
    </w:p>
    <w:p w14:paraId="726450E4" w14:textId="77777777" w:rsidR="00581DA9" w:rsidRDefault="00581DA9" w:rsidP="00581DA9">
      <w:pPr>
        <w:spacing w:line="360" w:lineRule="auto"/>
        <w:rPr>
          <w:rFonts w:ascii="Times New Roman" w:hAnsi="Times New Roman" w:cs="Times New Roman"/>
          <w:b/>
        </w:rPr>
      </w:pPr>
    </w:p>
    <w:p w14:paraId="0D804021" w14:textId="77777777" w:rsidR="00581DA9" w:rsidRDefault="00581DA9" w:rsidP="00581DA9">
      <w:pPr>
        <w:spacing w:after="0"/>
        <w:jc w:val="center"/>
        <w:rPr>
          <w:rFonts w:ascii="Times New Roman" w:hAnsi="Times New Roman"/>
          <w:b/>
        </w:rPr>
      </w:pPr>
    </w:p>
    <w:p w14:paraId="0C28EADD" w14:textId="77777777" w:rsidR="00581DA9" w:rsidRDefault="00581DA9" w:rsidP="00581DA9">
      <w:pPr>
        <w:spacing w:after="0"/>
        <w:jc w:val="center"/>
        <w:rPr>
          <w:rFonts w:ascii="Times New Roman" w:hAnsi="Times New Roman"/>
          <w:b/>
        </w:rPr>
      </w:pPr>
    </w:p>
    <w:p w14:paraId="18C6CE98" w14:textId="77777777" w:rsidR="00581DA9" w:rsidRDefault="00581DA9" w:rsidP="00581DA9">
      <w:pPr>
        <w:spacing w:after="0"/>
        <w:jc w:val="center"/>
        <w:rPr>
          <w:rFonts w:ascii="Times New Roman" w:hAnsi="Times New Roman"/>
          <w:b/>
        </w:rPr>
      </w:pPr>
    </w:p>
    <w:p w14:paraId="1DF05A70" w14:textId="77777777" w:rsidR="00581DA9" w:rsidRDefault="00581DA9" w:rsidP="00581DA9">
      <w:pPr>
        <w:spacing w:after="0"/>
        <w:jc w:val="center"/>
        <w:rPr>
          <w:rFonts w:ascii="Times New Roman" w:hAnsi="Times New Roman"/>
          <w:b/>
        </w:rPr>
      </w:pPr>
    </w:p>
    <w:p w14:paraId="63735EEC" w14:textId="77777777" w:rsidR="00581DA9" w:rsidRDefault="00581DA9" w:rsidP="00581DA9">
      <w:pPr>
        <w:spacing w:after="0"/>
        <w:jc w:val="center"/>
        <w:rPr>
          <w:rFonts w:ascii="Times New Roman" w:hAnsi="Times New Roman"/>
          <w:b/>
        </w:rPr>
      </w:pPr>
    </w:p>
    <w:p w14:paraId="5C0D7673" w14:textId="77777777" w:rsidR="00581DA9" w:rsidRDefault="00581DA9" w:rsidP="00581DA9">
      <w:pPr>
        <w:spacing w:after="0"/>
        <w:jc w:val="center"/>
        <w:rPr>
          <w:rFonts w:ascii="Times New Roman" w:hAnsi="Times New Roman"/>
          <w:b/>
        </w:rPr>
      </w:pPr>
    </w:p>
    <w:p w14:paraId="0B85F724" w14:textId="77777777" w:rsidR="00581DA9" w:rsidRDefault="00581DA9" w:rsidP="00581DA9">
      <w:pPr>
        <w:spacing w:after="0"/>
        <w:jc w:val="center"/>
        <w:rPr>
          <w:rFonts w:ascii="Times New Roman" w:hAnsi="Times New Roman"/>
          <w:b/>
        </w:rPr>
      </w:pPr>
    </w:p>
    <w:p w14:paraId="2D66DFFE" w14:textId="77777777" w:rsidR="00581DA9" w:rsidRDefault="00581DA9" w:rsidP="00581DA9">
      <w:pPr>
        <w:spacing w:after="0"/>
        <w:jc w:val="center"/>
        <w:rPr>
          <w:rFonts w:ascii="Times New Roman" w:hAnsi="Times New Roman"/>
          <w:b/>
        </w:rPr>
      </w:pPr>
    </w:p>
    <w:p w14:paraId="5EABEACA" w14:textId="77777777" w:rsidR="00581DA9" w:rsidRDefault="00581DA9" w:rsidP="00581DA9">
      <w:pPr>
        <w:spacing w:after="0"/>
        <w:jc w:val="center"/>
        <w:rPr>
          <w:rFonts w:ascii="Times New Roman" w:hAnsi="Times New Roman"/>
          <w:b/>
        </w:rPr>
      </w:pPr>
    </w:p>
    <w:p w14:paraId="28CA3D86" w14:textId="77777777" w:rsidR="00581DA9" w:rsidRPr="00654C08" w:rsidRDefault="00581DA9" w:rsidP="00581DA9">
      <w:pPr>
        <w:jc w:val="center"/>
        <w:rPr>
          <w:rFonts w:ascii="Times New Roman" w:hAnsi="Times New Roman" w:cs="Times New Roman"/>
          <w:b/>
        </w:rPr>
      </w:pPr>
      <w:r w:rsidRPr="00654C08">
        <w:rPr>
          <w:rFonts w:ascii="Times New Roman" w:hAnsi="Times New Roman" w:cs="Times New Roman"/>
          <w:b/>
        </w:rPr>
        <w:lastRenderedPageBreak/>
        <w:t>ACKNOWLEDGMENTS</w:t>
      </w:r>
    </w:p>
    <w:p w14:paraId="71A7186A" w14:textId="77777777" w:rsidR="00581DA9" w:rsidRDefault="00581DA9" w:rsidP="00581DA9">
      <w:pPr>
        <w:jc w:val="both"/>
        <w:rPr>
          <w:rFonts w:ascii="Times New Roman" w:hAnsi="Times New Roman" w:cs="Times New Roman"/>
        </w:rPr>
      </w:pPr>
      <w:r w:rsidRPr="00C21322">
        <w:rPr>
          <w:rFonts w:ascii="Times New Roman" w:hAnsi="Times New Roman" w:cs="Times New Roman"/>
        </w:rPr>
        <w:t>I begin this message of gratitude by thanking God for his kindness and grace which enable me to complete this research work alongside my peers</w:t>
      </w:r>
      <w:r>
        <w:rPr>
          <w:rFonts w:ascii="Times New Roman" w:hAnsi="Times New Roman" w:cs="Times New Roman"/>
        </w:rPr>
        <w:t>.</w:t>
      </w:r>
    </w:p>
    <w:p w14:paraId="32609970" w14:textId="77777777" w:rsidR="00581DA9" w:rsidRDefault="00581DA9" w:rsidP="00581DA9">
      <w:pPr>
        <w:jc w:val="both"/>
        <w:rPr>
          <w:rFonts w:ascii="Times New Roman" w:hAnsi="Times New Roman" w:cs="Times New Roman"/>
        </w:rPr>
      </w:pPr>
      <w:r w:rsidRPr="00C21322">
        <w:rPr>
          <w:rFonts w:ascii="Times New Roman" w:hAnsi="Times New Roman" w:cs="Times New Roman"/>
        </w:rPr>
        <w:t xml:space="preserve"> I am deeply grateful to my supervisor Dr</w:t>
      </w:r>
      <w:r>
        <w:rPr>
          <w:rFonts w:ascii="Times New Roman" w:hAnsi="Times New Roman" w:cs="Times New Roman"/>
        </w:rPr>
        <w:t>.</w:t>
      </w:r>
      <w:r w:rsidRPr="00C21322">
        <w:rPr>
          <w:rFonts w:ascii="Times New Roman" w:hAnsi="Times New Roman" w:cs="Times New Roman"/>
        </w:rPr>
        <w:t xml:space="preserve"> </w:t>
      </w:r>
      <w:proofErr w:type="spellStart"/>
      <w:r w:rsidRPr="00C21322">
        <w:rPr>
          <w:rFonts w:ascii="Times New Roman" w:hAnsi="Times New Roman" w:cs="Times New Roman"/>
        </w:rPr>
        <w:t>Ude</w:t>
      </w:r>
      <w:proofErr w:type="spellEnd"/>
      <w:r w:rsidRPr="00C21322">
        <w:rPr>
          <w:rFonts w:ascii="Times New Roman" w:hAnsi="Times New Roman" w:cs="Times New Roman"/>
        </w:rPr>
        <w:t xml:space="preserve"> </w:t>
      </w:r>
      <w:proofErr w:type="spellStart"/>
      <w:r w:rsidRPr="00C21322">
        <w:rPr>
          <w:rFonts w:ascii="Times New Roman" w:hAnsi="Times New Roman" w:cs="Times New Roman"/>
        </w:rPr>
        <w:t>Obiora</w:t>
      </w:r>
      <w:proofErr w:type="spellEnd"/>
      <w:r w:rsidRPr="00C21322">
        <w:rPr>
          <w:rFonts w:ascii="Times New Roman" w:hAnsi="Times New Roman" w:cs="Times New Roman"/>
        </w:rPr>
        <w:t xml:space="preserve"> An</w:t>
      </w:r>
      <w:r>
        <w:rPr>
          <w:rFonts w:ascii="Times New Roman" w:hAnsi="Times New Roman" w:cs="Times New Roman"/>
        </w:rPr>
        <w:t xml:space="preserve">thony who is also my Lecturer for </w:t>
      </w:r>
      <w:r w:rsidRPr="00C21322">
        <w:rPr>
          <w:rFonts w:ascii="Times New Roman" w:hAnsi="Times New Roman" w:cs="Times New Roman"/>
        </w:rPr>
        <w:t>always being available to guide and supp</w:t>
      </w:r>
      <w:r>
        <w:rPr>
          <w:rFonts w:ascii="Times New Roman" w:hAnsi="Times New Roman" w:cs="Times New Roman"/>
        </w:rPr>
        <w:t xml:space="preserve">ort me throughout this project, </w:t>
      </w:r>
      <w:r w:rsidRPr="00C21322">
        <w:rPr>
          <w:rFonts w:ascii="Times New Roman" w:hAnsi="Times New Roman" w:cs="Times New Roman"/>
        </w:rPr>
        <w:t>your dedication and e</w:t>
      </w:r>
      <w:r>
        <w:rPr>
          <w:rFonts w:ascii="Times New Roman" w:hAnsi="Times New Roman" w:cs="Times New Roman"/>
        </w:rPr>
        <w:t>ncouragement meant a great deal.</w:t>
      </w:r>
    </w:p>
    <w:p w14:paraId="3EEB2C23" w14:textId="77777777" w:rsidR="00581DA9" w:rsidRPr="00C21322" w:rsidRDefault="00581DA9" w:rsidP="00581DA9">
      <w:pPr>
        <w:jc w:val="both"/>
        <w:rPr>
          <w:rFonts w:ascii="Times New Roman" w:hAnsi="Times New Roman" w:cs="Times New Roman"/>
        </w:rPr>
      </w:pPr>
      <w:r>
        <w:rPr>
          <w:rFonts w:ascii="Times New Roman" w:hAnsi="Times New Roman" w:cs="Times New Roman"/>
        </w:rPr>
        <w:t>My</w:t>
      </w:r>
      <w:r w:rsidRPr="00C21322">
        <w:rPr>
          <w:rFonts w:ascii="Times New Roman" w:hAnsi="Times New Roman" w:cs="Times New Roman"/>
        </w:rPr>
        <w:t xml:space="preserve"> sincere appreciation also goes to our </w:t>
      </w:r>
      <w:r>
        <w:rPr>
          <w:rFonts w:ascii="Times New Roman" w:hAnsi="Times New Roman" w:cs="Times New Roman"/>
        </w:rPr>
        <w:t>Dean Associates Prof.</w:t>
      </w:r>
      <w:r w:rsidRPr="00C21322">
        <w:rPr>
          <w:rFonts w:ascii="Times New Roman" w:hAnsi="Times New Roman" w:cs="Times New Roman"/>
        </w:rPr>
        <w:t xml:space="preserve"> in John </w:t>
      </w:r>
      <w:proofErr w:type="spellStart"/>
      <w:r w:rsidRPr="00C21322">
        <w:rPr>
          <w:rFonts w:ascii="Times New Roman" w:hAnsi="Times New Roman" w:cs="Times New Roman"/>
        </w:rPr>
        <w:t>Odo</w:t>
      </w:r>
      <w:proofErr w:type="spellEnd"/>
      <w:r w:rsidRPr="00C21322">
        <w:rPr>
          <w:rFonts w:ascii="Times New Roman" w:hAnsi="Times New Roman" w:cs="Times New Roman"/>
        </w:rPr>
        <w:t xml:space="preserve"> for being a father figure to the entire faculty</w:t>
      </w:r>
    </w:p>
    <w:p w14:paraId="5F091B5F" w14:textId="77777777" w:rsidR="00581DA9" w:rsidRPr="00C21322" w:rsidRDefault="00581DA9" w:rsidP="00581DA9">
      <w:pPr>
        <w:jc w:val="both"/>
        <w:rPr>
          <w:rFonts w:ascii="Times New Roman" w:hAnsi="Times New Roman" w:cs="Times New Roman"/>
        </w:rPr>
      </w:pPr>
      <w:r w:rsidRPr="00C21322">
        <w:rPr>
          <w:rFonts w:ascii="Times New Roman" w:hAnsi="Times New Roman" w:cs="Times New Roman"/>
        </w:rPr>
        <w:t xml:space="preserve">And also my </w:t>
      </w:r>
      <w:proofErr w:type="spellStart"/>
      <w:r w:rsidRPr="00C21322">
        <w:rPr>
          <w:rFonts w:ascii="Times New Roman" w:hAnsi="Times New Roman" w:cs="Times New Roman"/>
        </w:rPr>
        <w:t>HoD</w:t>
      </w:r>
      <w:proofErr w:type="spellEnd"/>
      <w:r w:rsidRPr="00C21322">
        <w:rPr>
          <w:rFonts w:ascii="Times New Roman" w:hAnsi="Times New Roman" w:cs="Times New Roman"/>
        </w:rPr>
        <w:t xml:space="preserve"> Prof Nick </w:t>
      </w:r>
      <w:proofErr w:type="spellStart"/>
      <w:r w:rsidRPr="00C21322">
        <w:rPr>
          <w:rFonts w:ascii="Times New Roman" w:hAnsi="Times New Roman" w:cs="Times New Roman"/>
        </w:rPr>
        <w:t>Ngozi</w:t>
      </w:r>
      <w:proofErr w:type="spellEnd"/>
      <w:r w:rsidRPr="00C21322">
        <w:rPr>
          <w:rFonts w:ascii="Times New Roman" w:hAnsi="Times New Roman" w:cs="Times New Roman"/>
        </w:rPr>
        <w:t xml:space="preserve"> </w:t>
      </w:r>
      <w:proofErr w:type="spellStart"/>
      <w:r w:rsidRPr="00C21322">
        <w:rPr>
          <w:rFonts w:ascii="Times New Roman" w:hAnsi="Times New Roman" w:cs="Times New Roman"/>
        </w:rPr>
        <w:t>Igwe</w:t>
      </w:r>
      <w:proofErr w:type="spellEnd"/>
      <w:r w:rsidRPr="00C21322">
        <w:rPr>
          <w:rFonts w:ascii="Times New Roman" w:hAnsi="Times New Roman" w:cs="Times New Roman"/>
        </w:rPr>
        <w:t xml:space="preserve"> I also thank you for being a father figure to our department </w:t>
      </w:r>
    </w:p>
    <w:p w14:paraId="7B6BF17C" w14:textId="77777777" w:rsidR="00581DA9" w:rsidRPr="00C21322" w:rsidRDefault="00581DA9" w:rsidP="00581DA9">
      <w:pPr>
        <w:jc w:val="both"/>
        <w:rPr>
          <w:rFonts w:ascii="Times New Roman" w:hAnsi="Times New Roman" w:cs="Times New Roman"/>
        </w:rPr>
      </w:pPr>
      <w:r w:rsidRPr="00C21322">
        <w:rPr>
          <w:rFonts w:ascii="Times New Roman" w:hAnsi="Times New Roman" w:cs="Times New Roman"/>
        </w:rPr>
        <w:t>I</w:t>
      </w:r>
      <w:r>
        <w:rPr>
          <w:rFonts w:ascii="Times New Roman" w:hAnsi="Times New Roman" w:cs="Times New Roman"/>
        </w:rPr>
        <w:t xml:space="preserve"> </w:t>
      </w:r>
      <w:r w:rsidRPr="00C21322">
        <w:rPr>
          <w:rFonts w:ascii="Times New Roman" w:hAnsi="Times New Roman" w:cs="Times New Roman"/>
        </w:rPr>
        <w:t xml:space="preserve">am deeply grateful to my </w:t>
      </w:r>
      <w:proofErr w:type="spellStart"/>
      <w:r w:rsidRPr="00C21322">
        <w:rPr>
          <w:rFonts w:ascii="Times New Roman" w:hAnsi="Times New Roman" w:cs="Times New Roman"/>
        </w:rPr>
        <w:t>honourable</w:t>
      </w:r>
      <w:proofErr w:type="spellEnd"/>
      <w:r w:rsidRPr="00C21322">
        <w:rPr>
          <w:rFonts w:ascii="Times New Roman" w:hAnsi="Times New Roman" w:cs="Times New Roman"/>
        </w:rPr>
        <w:t xml:space="preserve"> lecturer whom are </w:t>
      </w:r>
      <w:proofErr w:type="spellStart"/>
      <w:r w:rsidRPr="00C21322">
        <w:rPr>
          <w:rFonts w:ascii="Times New Roman" w:hAnsi="Times New Roman" w:cs="Times New Roman"/>
        </w:rPr>
        <w:t>Fr</w:t>
      </w:r>
      <w:proofErr w:type="spellEnd"/>
      <w:r w:rsidRPr="00C21322">
        <w:rPr>
          <w:rFonts w:ascii="Times New Roman" w:hAnsi="Times New Roman" w:cs="Times New Roman"/>
        </w:rPr>
        <w:t xml:space="preserve"> Kenneth </w:t>
      </w:r>
      <w:proofErr w:type="spellStart"/>
      <w:r w:rsidRPr="00C21322">
        <w:rPr>
          <w:rFonts w:ascii="Times New Roman" w:hAnsi="Times New Roman" w:cs="Times New Roman"/>
        </w:rPr>
        <w:t>Obodoagu</w:t>
      </w:r>
      <w:proofErr w:type="spellEnd"/>
      <w:r>
        <w:rPr>
          <w:rFonts w:ascii="Times New Roman" w:hAnsi="Times New Roman" w:cs="Times New Roman"/>
        </w:rPr>
        <w:t>,</w:t>
      </w:r>
      <w:r w:rsidRPr="00C21322">
        <w:rPr>
          <w:rFonts w:ascii="Times New Roman" w:hAnsi="Times New Roman" w:cs="Times New Roman"/>
        </w:rPr>
        <w:t xml:space="preserve"> Prof </w:t>
      </w:r>
      <w:proofErr w:type="spellStart"/>
      <w:r w:rsidRPr="00C21322">
        <w:rPr>
          <w:rFonts w:ascii="Times New Roman" w:hAnsi="Times New Roman" w:cs="Times New Roman"/>
        </w:rPr>
        <w:t>Okolie</w:t>
      </w:r>
      <w:proofErr w:type="spellEnd"/>
      <w:r w:rsidRPr="00C21322">
        <w:rPr>
          <w:rFonts w:ascii="Times New Roman" w:hAnsi="Times New Roman" w:cs="Times New Roman"/>
        </w:rPr>
        <w:t xml:space="preserve"> </w:t>
      </w:r>
      <w:proofErr w:type="spellStart"/>
      <w:r w:rsidRPr="00C21322">
        <w:rPr>
          <w:rFonts w:ascii="Times New Roman" w:hAnsi="Times New Roman" w:cs="Times New Roman"/>
        </w:rPr>
        <w:t>Ifeanyi</w:t>
      </w:r>
      <w:proofErr w:type="spellEnd"/>
      <w:r>
        <w:rPr>
          <w:rFonts w:ascii="Times New Roman" w:hAnsi="Times New Roman" w:cs="Times New Roman"/>
        </w:rPr>
        <w:t>,</w:t>
      </w:r>
      <w:r w:rsidRPr="00C21322">
        <w:rPr>
          <w:rFonts w:ascii="Times New Roman" w:hAnsi="Times New Roman" w:cs="Times New Roman"/>
        </w:rPr>
        <w:t xml:space="preserve"> Prof Johnny </w:t>
      </w:r>
      <w:proofErr w:type="spellStart"/>
      <w:r w:rsidRPr="00C21322">
        <w:rPr>
          <w:rFonts w:ascii="Times New Roman" w:hAnsi="Times New Roman" w:cs="Times New Roman"/>
        </w:rPr>
        <w:t>Eluka</w:t>
      </w:r>
      <w:proofErr w:type="spellEnd"/>
      <w:r>
        <w:rPr>
          <w:rFonts w:ascii="Times New Roman" w:hAnsi="Times New Roman" w:cs="Times New Roman"/>
        </w:rPr>
        <w:t>,</w:t>
      </w:r>
      <w:r w:rsidRPr="00C21322">
        <w:rPr>
          <w:rFonts w:ascii="Times New Roman" w:hAnsi="Times New Roman" w:cs="Times New Roman"/>
        </w:rPr>
        <w:t xml:space="preserve"> </w:t>
      </w:r>
      <w:proofErr w:type="spellStart"/>
      <w:r w:rsidRPr="00C21322">
        <w:rPr>
          <w:rFonts w:ascii="Times New Roman" w:hAnsi="Times New Roman" w:cs="Times New Roman"/>
        </w:rPr>
        <w:t>Dr</w:t>
      </w:r>
      <w:proofErr w:type="spellEnd"/>
      <w:r w:rsidRPr="00C21322">
        <w:rPr>
          <w:rFonts w:ascii="Times New Roman" w:hAnsi="Times New Roman" w:cs="Times New Roman"/>
        </w:rPr>
        <w:t xml:space="preserve"> </w:t>
      </w:r>
      <w:proofErr w:type="spellStart"/>
      <w:r w:rsidRPr="00C21322">
        <w:rPr>
          <w:rFonts w:ascii="Times New Roman" w:hAnsi="Times New Roman" w:cs="Times New Roman"/>
        </w:rPr>
        <w:t>Onyia</w:t>
      </w:r>
      <w:proofErr w:type="spellEnd"/>
      <w:r w:rsidRPr="00C21322">
        <w:rPr>
          <w:rFonts w:ascii="Times New Roman" w:hAnsi="Times New Roman" w:cs="Times New Roman"/>
        </w:rPr>
        <w:t xml:space="preserve"> Nick</w:t>
      </w:r>
      <w:r>
        <w:rPr>
          <w:rFonts w:ascii="Times New Roman" w:hAnsi="Times New Roman" w:cs="Times New Roman"/>
        </w:rPr>
        <w:t>,</w:t>
      </w:r>
      <w:r w:rsidRPr="00C21322">
        <w:rPr>
          <w:rFonts w:ascii="Times New Roman" w:hAnsi="Times New Roman" w:cs="Times New Roman"/>
        </w:rPr>
        <w:t xml:space="preserve"> Prof Nick </w:t>
      </w:r>
      <w:proofErr w:type="spellStart"/>
      <w:r w:rsidRPr="00C21322">
        <w:rPr>
          <w:rFonts w:ascii="Times New Roman" w:hAnsi="Times New Roman" w:cs="Times New Roman"/>
        </w:rPr>
        <w:t>Ngozi</w:t>
      </w:r>
      <w:proofErr w:type="spellEnd"/>
      <w:r w:rsidRPr="00C21322">
        <w:rPr>
          <w:rFonts w:ascii="Times New Roman" w:hAnsi="Times New Roman" w:cs="Times New Roman"/>
        </w:rPr>
        <w:t xml:space="preserve"> </w:t>
      </w:r>
      <w:proofErr w:type="spellStart"/>
      <w:r w:rsidRPr="00C21322">
        <w:rPr>
          <w:rFonts w:ascii="Times New Roman" w:hAnsi="Times New Roman" w:cs="Times New Roman"/>
        </w:rPr>
        <w:t>Igwe</w:t>
      </w:r>
      <w:proofErr w:type="spellEnd"/>
      <w:r>
        <w:rPr>
          <w:rFonts w:ascii="Times New Roman" w:hAnsi="Times New Roman" w:cs="Times New Roman"/>
        </w:rPr>
        <w:t>,</w:t>
      </w:r>
      <w:r w:rsidRPr="00C21322">
        <w:rPr>
          <w:rFonts w:ascii="Times New Roman" w:hAnsi="Times New Roman" w:cs="Times New Roman"/>
        </w:rPr>
        <w:t xml:space="preserve"> </w:t>
      </w:r>
      <w:proofErr w:type="spellStart"/>
      <w:r w:rsidRPr="00C21322">
        <w:rPr>
          <w:rFonts w:ascii="Times New Roman" w:hAnsi="Times New Roman" w:cs="Times New Roman"/>
        </w:rPr>
        <w:t>Dr</w:t>
      </w:r>
      <w:proofErr w:type="spellEnd"/>
      <w:r w:rsidRPr="00C21322">
        <w:rPr>
          <w:rFonts w:ascii="Times New Roman" w:hAnsi="Times New Roman" w:cs="Times New Roman"/>
        </w:rPr>
        <w:t xml:space="preserve"> </w:t>
      </w:r>
      <w:proofErr w:type="spellStart"/>
      <w:r w:rsidRPr="00C21322">
        <w:rPr>
          <w:rFonts w:ascii="Times New Roman" w:hAnsi="Times New Roman" w:cs="Times New Roman"/>
        </w:rPr>
        <w:t>Obiora</w:t>
      </w:r>
      <w:proofErr w:type="spellEnd"/>
      <w:r w:rsidRPr="00C21322">
        <w:rPr>
          <w:rFonts w:ascii="Times New Roman" w:hAnsi="Times New Roman" w:cs="Times New Roman"/>
        </w:rPr>
        <w:t xml:space="preserve"> Anthony </w:t>
      </w:r>
      <w:proofErr w:type="spellStart"/>
      <w:r w:rsidRPr="00C21322">
        <w:rPr>
          <w:rFonts w:ascii="Times New Roman" w:hAnsi="Times New Roman" w:cs="Times New Roman"/>
        </w:rPr>
        <w:t>Ude</w:t>
      </w:r>
      <w:proofErr w:type="spellEnd"/>
      <w:r>
        <w:rPr>
          <w:rFonts w:ascii="Times New Roman" w:hAnsi="Times New Roman" w:cs="Times New Roman"/>
        </w:rPr>
        <w:t xml:space="preserve">, </w:t>
      </w:r>
      <w:r w:rsidRPr="00C21322">
        <w:rPr>
          <w:rFonts w:ascii="Times New Roman" w:hAnsi="Times New Roman" w:cs="Times New Roman"/>
        </w:rPr>
        <w:t xml:space="preserve">I appreciate for being there for our department </w:t>
      </w:r>
    </w:p>
    <w:p w14:paraId="771C2A6A" w14:textId="77777777" w:rsidR="00581DA9" w:rsidRPr="00C21322" w:rsidRDefault="00581DA9" w:rsidP="00581DA9">
      <w:pPr>
        <w:jc w:val="both"/>
        <w:rPr>
          <w:rFonts w:ascii="Times New Roman" w:hAnsi="Times New Roman" w:cs="Times New Roman"/>
        </w:rPr>
      </w:pPr>
      <w:r w:rsidRPr="00C21322">
        <w:rPr>
          <w:rFonts w:ascii="Times New Roman" w:hAnsi="Times New Roman" w:cs="Times New Roman"/>
        </w:rPr>
        <w:t xml:space="preserve">My sincere appreciation to my Secretary </w:t>
      </w:r>
      <w:proofErr w:type="spellStart"/>
      <w:r w:rsidRPr="00C21322">
        <w:rPr>
          <w:rFonts w:ascii="Times New Roman" w:hAnsi="Times New Roman" w:cs="Times New Roman"/>
        </w:rPr>
        <w:t>Ifeoma</w:t>
      </w:r>
      <w:proofErr w:type="spellEnd"/>
      <w:r w:rsidRPr="00C21322">
        <w:rPr>
          <w:rFonts w:ascii="Times New Roman" w:hAnsi="Times New Roman" w:cs="Times New Roman"/>
        </w:rPr>
        <w:t xml:space="preserve"> </w:t>
      </w:r>
      <w:proofErr w:type="spellStart"/>
      <w:r w:rsidRPr="00C21322">
        <w:rPr>
          <w:rFonts w:ascii="Times New Roman" w:hAnsi="Times New Roman" w:cs="Times New Roman"/>
        </w:rPr>
        <w:t>Okechi</w:t>
      </w:r>
      <w:proofErr w:type="spellEnd"/>
      <w:r w:rsidRPr="00C21322">
        <w:rPr>
          <w:rFonts w:ascii="Times New Roman" w:hAnsi="Times New Roman" w:cs="Times New Roman"/>
        </w:rPr>
        <w:t xml:space="preserve"> for always being there for our department </w:t>
      </w:r>
    </w:p>
    <w:p w14:paraId="0E9414D4" w14:textId="77777777" w:rsidR="00581DA9" w:rsidRPr="00C21322" w:rsidRDefault="00581DA9" w:rsidP="00581DA9">
      <w:pPr>
        <w:jc w:val="both"/>
        <w:rPr>
          <w:rFonts w:ascii="Times New Roman" w:hAnsi="Times New Roman" w:cs="Times New Roman"/>
        </w:rPr>
      </w:pPr>
      <w:r>
        <w:rPr>
          <w:rFonts w:ascii="Times New Roman" w:hAnsi="Times New Roman" w:cs="Times New Roman"/>
        </w:rPr>
        <w:t xml:space="preserve">I </w:t>
      </w:r>
      <w:r w:rsidRPr="00C21322">
        <w:rPr>
          <w:rFonts w:ascii="Times New Roman" w:hAnsi="Times New Roman" w:cs="Times New Roman"/>
        </w:rPr>
        <w:t xml:space="preserve">am profoundly thankful to my supportive parents </w:t>
      </w:r>
      <w:proofErr w:type="spellStart"/>
      <w:r w:rsidRPr="00C21322">
        <w:rPr>
          <w:rFonts w:ascii="Times New Roman" w:hAnsi="Times New Roman" w:cs="Times New Roman"/>
        </w:rPr>
        <w:t>Mr</w:t>
      </w:r>
      <w:proofErr w:type="spellEnd"/>
      <w:r w:rsidRPr="00C21322">
        <w:rPr>
          <w:rFonts w:ascii="Times New Roman" w:hAnsi="Times New Roman" w:cs="Times New Roman"/>
        </w:rPr>
        <w:t xml:space="preserve"> </w:t>
      </w:r>
      <w:proofErr w:type="spellStart"/>
      <w:r w:rsidRPr="00C21322">
        <w:rPr>
          <w:rFonts w:ascii="Times New Roman" w:hAnsi="Times New Roman" w:cs="Times New Roman"/>
        </w:rPr>
        <w:t>Eneh</w:t>
      </w:r>
      <w:proofErr w:type="spellEnd"/>
      <w:r w:rsidRPr="00C21322">
        <w:rPr>
          <w:rFonts w:ascii="Times New Roman" w:hAnsi="Times New Roman" w:cs="Times New Roman"/>
        </w:rPr>
        <w:t xml:space="preserve"> </w:t>
      </w:r>
      <w:proofErr w:type="spellStart"/>
      <w:r w:rsidRPr="00C21322">
        <w:rPr>
          <w:rFonts w:ascii="Times New Roman" w:hAnsi="Times New Roman" w:cs="Times New Roman"/>
        </w:rPr>
        <w:t>Amechi</w:t>
      </w:r>
      <w:proofErr w:type="spellEnd"/>
      <w:r w:rsidRPr="00C21322">
        <w:rPr>
          <w:rFonts w:ascii="Times New Roman" w:hAnsi="Times New Roman" w:cs="Times New Roman"/>
        </w:rPr>
        <w:t xml:space="preserve"> Christopher and </w:t>
      </w:r>
      <w:proofErr w:type="spellStart"/>
      <w:r w:rsidRPr="00C21322">
        <w:rPr>
          <w:rFonts w:ascii="Times New Roman" w:hAnsi="Times New Roman" w:cs="Times New Roman"/>
        </w:rPr>
        <w:t>Mrs</w:t>
      </w:r>
      <w:proofErr w:type="spellEnd"/>
      <w:r w:rsidRPr="00C21322">
        <w:rPr>
          <w:rFonts w:ascii="Times New Roman" w:hAnsi="Times New Roman" w:cs="Times New Roman"/>
        </w:rPr>
        <w:t xml:space="preserve"> Justina </w:t>
      </w:r>
      <w:proofErr w:type="spellStart"/>
      <w:r w:rsidRPr="00C21322">
        <w:rPr>
          <w:rFonts w:ascii="Times New Roman" w:hAnsi="Times New Roman" w:cs="Times New Roman"/>
        </w:rPr>
        <w:t>Nwanneamanka</w:t>
      </w:r>
      <w:proofErr w:type="spellEnd"/>
      <w:r w:rsidRPr="00C21322">
        <w:rPr>
          <w:rFonts w:ascii="Times New Roman" w:hAnsi="Times New Roman" w:cs="Times New Roman"/>
        </w:rPr>
        <w:t xml:space="preserve"> </w:t>
      </w:r>
      <w:proofErr w:type="spellStart"/>
      <w:r w:rsidRPr="00C21322">
        <w:rPr>
          <w:rFonts w:ascii="Times New Roman" w:hAnsi="Times New Roman" w:cs="Times New Roman"/>
        </w:rPr>
        <w:t>Eneh</w:t>
      </w:r>
      <w:proofErr w:type="spellEnd"/>
      <w:r w:rsidRPr="00C21322">
        <w:rPr>
          <w:rFonts w:ascii="Times New Roman" w:hAnsi="Times New Roman" w:cs="Times New Roman"/>
        </w:rPr>
        <w:t xml:space="preserve"> for standing by me from child until now. You love and sac</w:t>
      </w:r>
      <w:r>
        <w:rPr>
          <w:rFonts w:ascii="Times New Roman" w:hAnsi="Times New Roman" w:cs="Times New Roman"/>
        </w:rPr>
        <w:t xml:space="preserve">rifice have been my foundation </w:t>
      </w:r>
    </w:p>
    <w:p w14:paraId="61EFC747" w14:textId="77777777" w:rsidR="00581DA9" w:rsidRPr="00C21322" w:rsidRDefault="00581DA9" w:rsidP="00581DA9">
      <w:pPr>
        <w:jc w:val="both"/>
        <w:rPr>
          <w:rFonts w:ascii="Times New Roman" w:hAnsi="Times New Roman" w:cs="Times New Roman"/>
        </w:rPr>
      </w:pPr>
      <w:r w:rsidRPr="00C21322">
        <w:rPr>
          <w:rFonts w:ascii="Times New Roman" w:hAnsi="Times New Roman" w:cs="Times New Roman"/>
        </w:rPr>
        <w:t xml:space="preserve">I </w:t>
      </w:r>
      <w:r>
        <w:rPr>
          <w:rFonts w:ascii="Times New Roman" w:hAnsi="Times New Roman" w:cs="Times New Roman"/>
        </w:rPr>
        <w:t xml:space="preserve">sincere appreciate to who type my manuscript </w:t>
      </w:r>
      <w:r w:rsidRPr="00C21322">
        <w:rPr>
          <w:rFonts w:ascii="Times New Roman" w:hAnsi="Times New Roman" w:cs="Times New Roman"/>
        </w:rPr>
        <w:t>I sincere appreciate for doing a nice job</w:t>
      </w:r>
      <w:r>
        <w:rPr>
          <w:rFonts w:ascii="Times New Roman" w:hAnsi="Times New Roman" w:cs="Times New Roman"/>
        </w:rPr>
        <w:t xml:space="preserve"> </w:t>
      </w:r>
      <w:proofErr w:type="spellStart"/>
      <w:r>
        <w:rPr>
          <w:rFonts w:ascii="Times New Roman" w:hAnsi="Times New Roman" w:cs="Times New Roman"/>
        </w:rPr>
        <w:t>Nwife</w:t>
      </w:r>
      <w:proofErr w:type="spellEnd"/>
      <w:r>
        <w:rPr>
          <w:rFonts w:ascii="Times New Roman" w:hAnsi="Times New Roman" w:cs="Times New Roman"/>
        </w:rPr>
        <w:t xml:space="preserve"> </w:t>
      </w:r>
      <w:proofErr w:type="spellStart"/>
      <w:r>
        <w:rPr>
          <w:rFonts w:ascii="Times New Roman" w:hAnsi="Times New Roman" w:cs="Times New Roman"/>
        </w:rPr>
        <w:t>Chiamaka</w:t>
      </w:r>
      <w:proofErr w:type="spellEnd"/>
      <w:r>
        <w:rPr>
          <w:rFonts w:ascii="Times New Roman" w:hAnsi="Times New Roman" w:cs="Times New Roman"/>
        </w:rPr>
        <w:t>.</w:t>
      </w:r>
    </w:p>
    <w:p w14:paraId="46BCECD3" w14:textId="77777777" w:rsidR="00581DA9" w:rsidRPr="00C21322" w:rsidRDefault="00581DA9" w:rsidP="00581DA9">
      <w:pPr>
        <w:jc w:val="both"/>
        <w:rPr>
          <w:rFonts w:ascii="Times New Roman" w:hAnsi="Times New Roman" w:cs="Times New Roman"/>
        </w:rPr>
      </w:pPr>
      <w:r w:rsidRPr="00C21322">
        <w:rPr>
          <w:rFonts w:ascii="Times New Roman" w:hAnsi="Times New Roman" w:cs="Times New Roman"/>
        </w:rPr>
        <w:t>Finally to everyone whose name in May not have mentioned but who contributed in one ways or another to the su</w:t>
      </w:r>
      <w:r>
        <w:rPr>
          <w:rFonts w:ascii="Times New Roman" w:hAnsi="Times New Roman" w:cs="Times New Roman"/>
        </w:rPr>
        <w:t>ccess of this project thank you</w:t>
      </w:r>
      <w:r w:rsidRPr="00C21322">
        <w:rPr>
          <w:rFonts w:ascii="Times New Roman" w:hAnsi="Times New Roman" w:cs="Times New Roman"/>
        </w:rPr>
        <w:t>. I pray that God blesses each I his own time</w:t>
      </w:r>
    </w:p>
    <w:p w14:paraId="58D6220F" w14:textId="77777777" w:rsidR="00581DA9" w:rsidRPr="00C21322" w:rsidRDefault="00581DA9" w:rsidP="00581DA9">
      <w:pPr>
        <w:jc w:val="both"/>
        <w:rPr>
          <w:rFonts w:ascii="Times New Roman" w:hAnsi="Times New Roman" w:cs="Times New Roman"/>
        </w:rPr>
      </w:pPr>
      <w:r w:rsidRPr="00C21322">
        <w:rPr>
          <w:rFonts w:ascii="Times New Roman" w:hAnsi="Times New Roman" w:cs="Times New Roman"/>
        </w:rPr>
        <w:t xml:space="preserve">This research work is dedicated to God Almighty for his protection, provision, grace wisdom understanding Providence and guidance. For always being there </w:t>
      </w:r>
      <w:r>
        <w:rPr>
          <w:rFonts w:ascii="Times New Roman" w:hAnsi="Times New Roman" w:cs="Times New Roman"/>
        </w:rPr>
        <w:t>for me through his grace I came</w:t>
      </w:r>
      <w:r w:rsidRPr="00C21322">
        <w:rPr>
          <w:rFonts w:ascii="Times New Roman" w:hAnsi="Times New Roman" w:cs="Times New Roman"/>
        </w:rPr>
        <w:t>, saw and conquered</w:t>
      </w:r>
      <w:r>
        <w:rPr>
          <w:rFonts w:ascii="Times New Roman" w:hAnsi="Times New Roman" w:cs="Times New Roman"/>
        </w:rPr>
        <w:t xml:space="preserve">. </w:t>
      </w:r>
    </w:p>
    <w:p w14:paraId="29E57743" w14:textId="77777777" w:rsidR="00581DA9" w:rsidRDefault="00581DA9" w:rsidP="00581DA9">
      <w:pPr>
        <w:spacing w:line="360" w:lineRule="auto"/>
        <w:jc w:val="both"/>
        <w:rPr>
          <w:rFonts w:ascii="Times New Roman" w:hAnsi="Times New Roman" w:cs="Times New Roman"/>
        </w:rPr>
      </w:pPr>
    </w:p>
    <w:p w14:paraId="631D08B3" w14:textId="77777777" w:rsidR="00581DA9" w:rsidRDefault="00581DA9" w:rsidP="00581DA9">
      <w:pPr>
        <w:spacing w:line="360" w:lineRule="auto"/>
        <w:jc w:val="both"/>
        <w:rPr>
          <w:rFonts w:ascii="Times New Roman" w:hAnsi="Times New Roman" w:cs="Times New Roman"/>
        </w:rPr>
      </w:pPr>
    </w:p>
    <w:p w14:paraId="6BE3A02E" w14:textId="77777777" w:rsidR="00581DA9" w:rsidRDefault="00581DA9" w:rsidP="00581DA9">
      <w:pPr>
        <w:spacing w:line="360" w:lineRule="auto"/>
        <w:jc w:val="both"/>
        <w:rPr>
          <w:rFonts w:ascii="Times New Roman" w:hAnsi="Times New Roman" w:cs="Times New Roman"/>
        </w:rPr>
      </w:pPr>
    </w:p>
    <w:p w14:paraId="1684E6CC" w14:textId="77777777" w:rsidR="00581DA9" w:rsidRDefault="00581DA9" w:rsidP="00581DA9">
      <w:pPr>
        <w:spacing w:line="360" w:lineRule="auto"/>
        <w:jc w:val="both"/>
        <w:rPr>
          <w:rFonts w:ascii="Times New Roman" w:hAnsi="Times New Roman" w:cs="Times New Roman"/>
        </w:rPr>
      </w:pPr>
    </w:p>
    <w:p w14:paraId="0396CABF" w14:textId="77777777" w:rsidR="00581DA9" w:rsidRDefault="00581DA9" w:rsidP="00581DA9">
      <w:pPr>
        <w:spacing w:line="360" w:lineRule="auto"/>
        <w:jc w:val="both"/>
        <w:rPr>
          <w:rFonts w:ascii="Times New Roman" w:hAnsi="Times New Roman" w:cs="Times New Roman"/>
        </w:rPr>
      </w:pPr>
    </w:p>
    <w:p w14:paraId="045B2738" w14:textId="77777777" w:rsidR="00581DA9" w:rsidRDefault="00581DA9" w:rsidP="00581DA9">
      <w:pPr>
        <w:spacing w:line="360" w:lineRule="auto"/>
        <w:jc w:val="both"/>
        <w:rPr>
          <w:rFonts w:ascii="Times New Roman" w:hAnsi="Times New Roman" w:cs="Times New Roman"/>
        </w:rPr>
      </w:pPr>
    </w:p>
    <w:p w14:paraId="6570CEE1" w14:textId="77777777" w:rsidR="00581DA9" w:rsidRDefault="00581DA9" w:rsidP="00581DA9">
      <w:pPr>
        <w:spacing w:line="360" w:lineRule="auto"/>
        <w:jc w:val="both"/>
        <w:rPr>
          <w:rFonts w:ascii="Times New Roman" w:hAnsi="Times New Roman" w:cs="Times New Roman"/>
        </w:rPr>
      </w:pPr>
    </w:p>
    <w:p w14:paraId="4AECC26D" w14:textId="77777777" w:rsidR="00581DA9" w:rsidRPr="00E126C4" w:rsidRDefault="00581DA9" w:rsidP="00581DA9">
      <w:pPr>
        <w:spacing w:line="360" w:lineRule="auto"/>
        <w:jc w:val="center"/>
        <w:rPr>
          <w:rFonts w:ascii="Times New Roman" w:hAnsi="Times New Roman" w:cs="Times New Roman"/>
          <w:b/>
        </w:rPr>
      </w:pPr>
      <w:r w:rsidRPr="00E126C4">
        <w:rPr>
          <w:rFonts w:ascii="Times New Roman" w:hAnsi="Times New Roman" w:cs="Times New Roman"/>
          <w:b/>
        </w:rPr>
        <w:lastRenderedPageBreak/>
        <w:t>TABLE OF CONTENTS</w:t>
      </w:r>
    </w:p>
    <w:p w14:paraId="77EB9C8C" w14:textId="77777777" w:rsidR="00581DA9" w:rsidRPr="00E126C4" w:rsidRDefault="00581DA9" w:rsidP="00581DA9">
      <w:pPr>
        <w:spacing w:after="0" w:line="360" w:lineRule="auto"/>
        <w:jc w:val="both"/>
        <w:rPr>
          <w:rFonts w:ascii="Times New Roman" w:hAnsi="Times New Roman" w:cs="Times New Roman"/>
        </w:rPr>
      </w:pPr>
      <w:r w:rsidRPr="00E126C4">
        <w:rPr>
          <w:rFonts w:ascii="Times New Roman" w:hAnsi="Times New Roman" w:cs="Times New Roman"/>
        </w:rPr>
        <w:t>Title page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spellStart"/>
      <w:r>
        <w:rPr>
          <w:rFonts w:ascii="Times New Roman" w:hAnsi="Times New Roman" w:cs="Times New Roman"/>
        </w:rPr>
        <w:t>i</w:t>
      </w:r>
      <w:proofErr w:type="spellEnd"/>
    </w:p>
    <w:p w14:paraId="24E1959B" w14:textId="77777777" w:rsidR="00581DA9" w:rsidRPr="00E126C4" w:rsidRDefault="00581DA9" w:rsidP="00581DA9">
      <w:pPr>
        <w:spacing w:after="0" w:line="360" w:lineRule="auto"/>
        <w:jc w:val="both"/>
        <w:rPr>
          <w:rFonts w:ascii="Times New Roman" w:hAnsi="Times New Roman" w:cs="Times New Roman"/>
        </w:rPr>
      </w:pPr>
      <w:r w:rsidRPr="00E126C4">
        <w:rPr>
          <w:rFonts w:ascii="Times New Roman" w:hAnsi="Times New Roman" w:cs="Times New Roman"/>
        </w:rPr>
        <w:t>Approval page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ii</w:t>
      </w:r>
    </w:p>
    <w:p w14:paraId="7D3520C4" w14:textId="77777777" w:rsidR="00581DA9" w:rsidRPr="00E126C4" w:rsidRDefault="00581DA9" w:rsidP="00581DA9">
      <w:pPr>
        <w:spacing w:after="0" w:line="360" w:lineRule="auto"/>
        <w:jc w:val="both"/>
        <w:rPr>
          <w:rFonts w:ascii="Times New Roman" w:hAnsi="Times New Roman" w:cs="Times New Roman"/>
        </w:rPr>
      </w:pPr>
      <w:r w:rsidRPr="00E126C4">
        <w:rPr>
          <w:rFonts w:ascii="Times New Roman" w:hAnsi="Times New Roman" w:cs="Times New Roman"/>
        </w:rPr>
        <w:t>Dedication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iii</w:t>
      </w:r>
    </w:p>
    <w:p w14:paraId="7A36E7A6" w14:textId="77777777" w:rsidR="00581DA9" w:rsidRDefault="00581DA9" w:rsidP="00581DA9">
      <w:pPr>
        <w:spacing w:after="0" w:line="360" w:lineRule="auto"/>
        <w:jc w:val="both"/>
        <w:rPr>
          <w:rFonts w:ascii="Times New Roman" w:hAnsi="Times New Roman" w:cs="Times New Roman"/>
        </w:rPr>
      </w:pPr>
      <w:r w:rsidRPr="00E126C4">
        <w:rPr>
          <w:rFonts w:ascii="Times New Roman" w:hAnsi="Times New Roman" w:cs="Times New Roman"/>
        </w:rPr>
        <w:t>Acknowledgement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gramStart"/>
      <w:r>
        <w:rPr>
          <w:rFonts w:ascii="Times New Roman" w:hAnsi="Times New Roman" w:cs="Times New Roman"/>
        </w:rPr>
        <w:t>iv</w:t>
      </w:r>
      <w:proofErr w:type="gramEnd"/>
    </w:p>
    <w:p w14:paraId="2761D39A" w14:textId="77777777" w:rsidR="00581DA9" w:rsidRDefault="00581DA9" w:rsidP="00581DA9">
      <w:pPr>
        <w:spacing w:after="0" w:line="360" w:lineRule="auto"/>
        <w:jc w:val="both"/>
        <w:rPr>
          <w:rFonts w:ascii="Times New Roman" w:hAnsi="Times New Roman" w:cs="Times New Roman"/>
        </w:rPr>
      </w:pPr>
      <w:r>
        <w:rPr>
          <w:rFonts w:ascii="Times New Roman" w:hAnsi="Times New Roman" w:cs="Times New Roman"/>
        </w:rPr>
        <w:t>Table of Contents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w:t>
      </w:r>
    </w:p>
    <w:p w14:paraId="6EFF7E01" w14:textId="77777777" w:rsidR="00581DA9" w:rsidRDefault="00581DA9" w:rsidP="00581DA9">
      <w:pPr>
        <w:spacing w:after="0" w:line="360" w:lineRule="auto"/>
        <w:jc w:val="both"/>
        <w:rPr>
          <w:rFonts w:ascii="Times New Roman" w:hAnsi="Times New Roman" w:cs="Times New Roman"/>
        </w:rPr>
      </w:pPr>
      <w:r>
        <w:rPr>
          <w:rFonts w:ascii="Times New Roman" w:hAnsi="Times New Roman" w:cs="Times New Roman"/>
        </w:rPr>
        <w:t>Abstract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roofErr w:type="gramStart"/>
      <w:r>
        <w:rPr>
          <w:rFonts w:ascii="Times New Roman" w:hAnsi="Times New Roman" w:cs="Times New Roman"/>
        </w:rPr>
        <w:t>vi</w:t>
      </w:r>
      <w:proofErr w:type="gramEnd"/>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5A91DC01" w14:textId="77777777" w:rsidR="00581DA9" w:rsidRPr="00381F73" w:rsidRDefault="00581DA9" w:rsidP="00581DA9">
      <w:pPr>
        <w:spacing w:after="0" w:line="360" w:lineRule="auto"/>
        <w:jc w:val="both"/>
        <w:rPr>
          <w:rFonts w:ascii="Times New Roman" w:hAnsi="Times New Roman" w:cs="Times New Roman"/>
          <w:b/>
        </w:rPr>
      </w:pPr>
      <w:r w:rsidRPr="00381F73">
        <w:rPr>
          <w:rFonts w:ascii="Times New Roman" w:hAnsi="Times New Roman" w:cs="Times New Roman"/>
          <w:b/>
        </w:rPr>
        <w:t>CHAPTER ONE</w:t>
      </w:r>
      <w:r>
        <w:rPr>
          <w:rFonts w:ascii="Times New Roman" w:hAnsi="Times New Roman" w:cs="Times New Roman"/>
          <w:b/>
        </w:rPr>
        <w:t xml:space="preserve">: </w:t>
      </w:r>
      <w:r w:rsidRPr="00381F73">
        <w:rPr>
          <w:rFonts w:ascii="Times New Roman" w:hAnsi="Times New Roman" w:cs="Times New Roman"/>
          <w:b/>
        </w:rPr>
        <w:t>INTRODUCTION</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1</w:t>
      </w:r>
    </w:p>
    <w:p w14:paraId="28B20515" w14:textId="77777777" w:rsidR="00581DA9" w:rsidRPr="00E126C4" w:rsidRDefault="00581DA9" w:rsidP="00581DA9">
      <w:pPr>
        <w:spacing w:after="0" w:line="360" w:lineRule="auto"/>
        <w:jc w:val="both"/>
        <w:rPr>
          <w:rFonts w:ascii="Times New Roman" w:hAnsi="Times New Roman" w:cs="Times New Roman"/>
        </w:rPr>
      </w:pPr>
      <w:r w:rsidRPr="00E126C4">
        <w:rPr>
          <w:rFonts w:ascii="Times New Roman" w:hAnsi="Times New Roman" w:cs="Times New Roman"/>
        </w:rPr>
        <w:t>1.1 Background to the Study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w:t>
      </w:r>
    </w:p>
    <w:p w14:paraId="5079ADA0" w14:textId="77777777" w:rsidR="00581DA9" w:rsidRPr="00E126C4" w:rsidRDefault="00581DA9" w:rsidP="00581DA9">
      <w:pPr>
        <w:spacing w:after="0" w:line="360" w:lineRule="auto"/>
        <w:jc w:val="both"/>
        <w:rPr>
          <w:rFonts w:ascii="Times New Roman" w:hAnsi="Times New Roman" w:cs="Times New Roman"/>
        </w:rPr>
      </w:pPr>
      <w:r w:rsidRPr="00E126C4">
        <w:rPr>
          <w:rFonts w:ascii="Times New Roman" w:hAnsi="Times New Roman" w:cs="Times New Roman"/>
        </w:rPr>
        <w:t>1.2 Statement of the Problem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4</w:t>
      </w:r>
    </w:p>
    <w:p w14:paraId="6706B966" w14:textId="77777777" w:rsidR="00581DA9" w:rsidRPr="00E126C4" w:rsidRDefault="00581DA9" w:rsidP="00581DA9">
      <w:pPr>
        <w:spacing w:after="0" w:line="360" w:lineRule="auto"/>
        <w:jc w:val="both"/>
        <w:rPr>
          <w:rFonts w:ascii="Times New Roman" w:hAnsi="Times New Roman" w:cs="Times New Roman"/>
        </w:rPr>
      </w:pPr>
      <w:r w:rsidRPr="00E126C4">
        <w:rPr>
          <w:rFonts w:ascii="Times New Roman" w:hAnsi="Times New Roman" w:cs="Times New Roman"/>
        </w:rPr>
        <w:t>1.3</w:t>
      </w:r>
      <w:r w:rsidRPr="003D708F">
        <w:rPr>
          <w:rFonts w:ascii="Times New Roman" w:hAnsi="Times New Roman" w:cs="Times New Roman"/>
        </w:rPr>
        <w:t xml:space="preserve"> </w:t>
      </w:r>
      <w:r w:rsidRPr="00E126C4">
        <w:rPr>
          <w:rFonts w:ascii="Times New Roman" w:hAnsi="Times New Roman" w:cs="Times New Roman"/>
        </w:rPr>
        <w:t xml:space="preserve">Objectives of the Study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5</w:t>
      </w:r>
    </w:p>
    <w:p w14:paraId="08037BF0" w14:textId="77777777" w:rsidR="00581DA9" w:rsidRPr="00E126C4" w:rsidRDefault="00581DA9" w:rsidP="00581DA9">
      <w:pPr>
        <w:spacing w:after="0" w:line="360" w:lineRule="auto"/>
        <w:jc w:val="both"/>
        <w:rPr>
          <w:rFonts w:ascii="Times New Roman" w:hAnsi="Times New Roman" w:cs="Times New Roman"/>
        </w:rPr>
      </w:pPr>
      <w:r w:rsidRPr="00E126C4">
        <w:rPr>
          <w:rFonts w:ascii="Times New Roman" w:hAnsi="Times New Roman" w:cs="Times New Roman"/>
        </w:rPr>
        <w:t>1.4</w:t>
      </w:r>
      <w:r w:rsidRPr="003D708F">
        <w:rPr>
          <w:rFonts w:ascii="Times New Roman" w:hAnsi="Times New Roman" w:cs="Times New Roman"/>
        </w:rPr>
        <w:t xml:space="preserve"> </w:t>
      </w:r>
      <w:r w:rsidRPr="00E126C4">
        <w:rPr>
          <w:rFonts w:ascii="Times New Roman" w:hAnsi="Times New Roman" w:cs="Times New Roman"/>
        </w:rPr>
        <w:t>Research Questions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5</w:t>
      </w:r>
    </w:p>
    <w:p w14:paraId="08B65FA9" w14:textId="77777777" w:rsidR="00581DA9" w:rsidRPr="00E126C4" w:rsidRDefault="00581DA9" w:rsidP="00581DA9">
      <w:pPr>
        <w:spacing w:after="0" w:line="360" w:lineRule="auto"/>
        <w:jc w:val="both"/>
        <w:rPr>
          <w:rFonts w:ascii="Times New Roman" w:hAnsi="Times New Roman" w:cs="Times New Roman"/>
        </w:rPr>
      </w:pPr>
      <w:r w:rsidRPr="00E126C4">
        <w:rPr>
          <w:rFonts w:ascii="Times New Roman" w:hAnsi="Times New Roman" w:cs="Times New Roman"/>
        </w:rPr>
        <w:t xml:space="preserve">1.5 </w:t>
      </w:r>
      <w:r>
        <w:rPr>
          <w:rFonts w:ascii="Times New Roman" w:hAnsi="Times New Roman" w:cs="Times New Roman"/>
        </w:rPr>
        <w:t>Statement</w:t>
      </w:r>
      <w:r w:rsidRPr="00E126C4">
        <w:rPr>
          <w:rFonts w:ascii="Times New Roman" w:hAnsi="Times New Roman" w:cs="Times New Roman"/>
        </w:rPr>
        <w:t xml:space="preserve"> Hypotheses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6</w:t>
      </w:r>
    </w:p>
    <w:p w14:paraId="57809615" w14:textId="77777777" w:rsidR="00581DA9" w:rsidRPr="00E126C4" w:rsidRDefault="00581DA9" w:rsidP="00581DA9">
      <w:pPr>
        <w:spacing w:after="0" w:line="360" w:lineRule="auto"/>
        <w:jc w:val="both"/>
        <w:rPr>
          <w:rFonts w:ascii="Times New Roman" w:hAnsi="Times New Roman" w:cs="Times New Roman"/>
        </w:rPr>
      </w:pPr>
      <w:r w:rsidRPr="00E126C4">
        <w:rPr>
          <w:rFonts w:ascii="Times New Roman" w:hAnsi="Times New Roman" w:cs="Times New Roman"/>
        </w:rPr>
        <w:t>1.6 Significance of the Study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6</w:t>
      </w:r>
    </w:p>
    <w:p w14:paraId="7B0A8C9A" w14:textId="77777777" w:rsidR="00581DA9" w:rsidRPr="00E126C4" w:rsidRDefault="00581DA9" w:rsidP="00581DA9">
      <w:pPr>
        <w:spacing w:after="0" w:line="360" w:lineRule="auto"/>
        <w:jc w:val="both"/>
        <w:rPr>
          <w:rFonts w:ascii="Times New Roman" w:hAnsi="Times New Roman" w:cs="Times New Roman"/>
        </w:rPr>
      </w:pPr>
      <w:r w:rsidRPr="00E126C4">
        <w:rPr>
          <w:rFonts w:ascii="Times New Roman" w:hAnsi="Times New Roman" w:cs="Times New Roman"/>
        </w:rPr>
        <w:t>1.7 Scope of the Study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8</w:t>
      </w:r>
    </w:p>
    <w:p w14:paraId="5EC0DC24" w14:textId="77777777" w:rsidR="00581DA9" w:rsidRPr="00E126C4" w:rsidRDefault="00581DA9" w:rsidP="00581DA9">
      <w:pPr>
        <w:spacing w:after="0" w:line="360" w:lineRule="auto"/>
        <w:jc w:val="both"/>
        <w:rPr>
          <w:rFonts w:ascii="Times New Roman" w:hAnsi="Times New Roman" w:cs="Times New Roman"/>
          <w:bCs/>
        </w:rPr>
      </w:pPr>
      <w:r w:rsidRPr="00E126C4">
        <w:rPr>
          <w:rFonts w:ascii="Times New Roman" w:hAnsi="Times New Roman" w:cs="Times New Roman"/>
          <w:bCs/>
        </w:rPr>
        <w:t>1.8 Limitations of the Study</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8</w:t>
      </w:r>
    </w:p>
    <w:p w14:paraId="27CA3602" w14:textId="77777777" w:rsidR="00581DA9" w:rsidRDefault="00581DA9" w:rsidP="00581DA9">
      <w:pPr>
        <w:spacing w:after="0" w:line="360" w:lineRule="auto"/>
        <w:jc w:val="both"/>
        <w:rPr>
          <w:rFonts w:ascii="Times New Roman" w:hAnsi="Times New Roman" w:cs="Times New Roman"/>
          <w:b/>
        </w:rPr>
      </w:pPr>
    </w:p>
    <w:p w14:paraId="1386B7E8" w14:textId="77777777" w:rsidR="00581DA9" w:rsidRPr="00381F73" w:rsidRDefault="00581DA9" w:rsidP="00581DA9">
      <w:pPr>
        <w:spacing w:after="0" w:line="360" w:lineRule="auto"/>
        <w:jc w:val="both"/>
        <w:rPr>
          <w:rFonts w:ascii="Times New Roman" w:hAnsi="Times New Roman" w:cs="Times New Roman"/>
          <w:b/>
        </w:rPr>
      </w:pPr>
      <w:r w:rsidRPr="00381F73">
        <w:rPr>
          <w:rFonts w:ascii="Times New Roman" w:hAnsi="Times New Roman" w:cs="Times New Roman"/>
          <w:b/>
        </w:rPr>
        <w:t>CHAPTER TWO</w:t>
      </w:r>
      <w:r>
        <w:rPr>
          <w:rFonts w:ascii="Times New Roman" w:hAnsi="Times New Roman" w:cs="Times New Roman"/>
          <w:b/>
        </w:rPr>
        <w:t xml:space="preserve">: </w:t>
      </w:r>
      <w:r w:rsidRPr="00381F73">
        <w:rPr>
          <w:rFonts w:ascii="Times New Roman" w:hAnsi="Times New Roman" w:cs="Times New Roman"/>
          <w:b/>
        </w:rPr>
        <w:t>REVIEW OF RELATED LITERATURE</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9</w:t>
      </w:r>
    </w:p>
    <w:p w14:paraId="3249F634" w14:textId="77777777" w:rsidR="00581DA9" w:rsidRPr="00E126C4" w:rsidRDefault="00581DA9" w:rsidP="00581DA9">
      <w:pPr>
        <w:spacing w:after="0" w:line="360" w:lineRule="auto"/>
        <w:jc w:val="both"/>
        <w:rPr>
          <w:rFonts w:ascii="Times New Roman" w:hAnsi="Times New Roman" w:cs="Times New Roman"/>
        </w:rPr>
      </w:pPr>
      <w:r w:rsidRPr="00E126C4">
        <w:rPr>
          <w:rFonts w:ascii="Times New Roman" w:hAnsi="Times New Roman" w:cs="Times New Roman"/>
        </w:rPr>
        <w:t>2.1 Conceptual Framework</w:t>
      </w:r>
      <w:r w:rsidRPr="00E126C4">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9</w:t>
      </w:r>
    </w:p>
    <w:p w14:paraId="5A770833" w14:textId="77777777" w:rsidR="00581DA9" w:rsidRPr="00E126C4" w:rsidRDefault="00581DA9" w:rsidP="00581DA9">
      <w:pPr>
        <w:pStyle w:val="ListParagraph"/>
        <w:widowControl w:val="0"/>
        <w:numPr>
          <w:ilvl w:val="1"/>
          <w:numId w:val="8"/>
        </w:num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rPr>
        <w:t xml:space="preserve">Theoretical </w:t>
      </w:r>
      <w:r w:rsidRPr="00E126C4">
        <w:rPr>
          <w:rFonts w:ascii="Times New Roman" w:hAnsi="Times New Roman" w:cs="Times New Roman"/>
        </w:rPr>
        <w:t xml:space="preserve">Review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24</w:t>
      </w:r>
    </w:p>
    <w:p w14:paraId="2382682B" w14:textId="77777777" w:rsidR="00581DA9" w:rsidRPr="00E126C4" w:rsidRDefault="00581DA9" w:rsidP="00581DA9">
      <w:pPr>
        <w:spacing w:after="0" w:line="360" w:lineRule="auto"/>
        <w:jc w:val="both"/>
        <w:rPr>
          <w:rFonts w:ascii="Times New Roman" w:hAnsi="Times New Roman" w:cs="Times New Roman"/>
        </w:rPr>
      </w:pPr>
      <w:r>
        <w:rPr>
          <w:rFonts w:ascii="Times New Roman" w:hAnsi="Times New Roman" w:cs="Times New Roman"/>
        </w:rPr>
        <w:t>2.3</w:t>
      </w:r>
      <w:r w:rsidRPr="00E126C4">
        <w:rPr>
          <w:rFonts w:ascii="Times New Roman" w:hAnsi="Times New Roman" w:cs="Times New Roman"/>
        </w:rPr>
        <w:t xml:space="preserve"> Empirical Review</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34</w:t>
      </w:r>
    </w:p>
    <w:p w14:paraId="5CE2F2B7" w14:textId="77777777" w:rsidR="00581DA9" w:rsidRPr="00E126C4" w:rsidRDefault="00581DA9" w:rsidP="00581DA9">
      <w:pPr>
        <w:spacing w:after="0" w:line="360" w:lineRule="auto"/>
        <w:jc w:val="both"/>
        <w:rPr>
          <w:rFonts w:ascii="Times New Roman" w:hAnsi="Times New Roman" w:cs="Times New Roman"/>
        </w:rPr>
      </w:pPr>
      <w:r>
        <w:rPr>
          <w:rFonts w:ascii="Times New Roman" w:hAnsi="Times New Roman" w:cs="Times New Roman"/>
        </w:rPr>
        <w:t>2.4</w:t>
      </w:r>
      <w:r w:rsidRPr="00E126C4">
        <w:rPr>
          <w:rFonts w:ascii="Times New Roman" w:hAnsi="Times New Roman" w:cs="Times New Roman"/>
        </w:rPr>
        <w:t xml:space="preserve"> </w:t>
      </w:r>
      <w:r>
        <w:rPr>
          <w:rFonts w:ascii="Times New Roman" w:hAnsi="Times New Roman" w:cs="Times New Roman"/>
        </w:rPr>
        <w:t>Summary of Review of Related</w:t>
      </w:r>
      <w:r w:rsidRPr="00E126C4">
        <w:rPr>
          <w:rFonts w:ascii="Times New Roman" w:hAnsi="Times New Roman" w:cs="Times New Roman"/>
        </w:rPr>
        <w:t xml:space="preserve"> Literature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38</w:t>
      </w:r>
    </w:p>
    <w:p w14:paraId="0986400F" w14:textId="77777777" w:rsidR="00581DA9" w:rsidRDefault="00581DA9" w:rsidP="00581DA9">
      <w:pPr>
        <w:spacing w:after="0" w:line="360" w:lineRule="auto"/>
        <w:jc w:val="both"/>
        <w:rPr>
          <w:rFonts w:ascii="Times New Roman" w:hAnsi="Times New Roman" w:cs="Times New Roman"/>
          <w:b/>
          <w:bCs/>
        </w:rPr>
      </w:pPr>
    </w:p>
    <w:p w14:paraId="7E54304D" w14:textId="77777777" w:rsidR="00581DA9" w:rsidRPr="00381F73" w:rsidRDefault="00581DA9" w:rsidP="00581DA9">
      <w:pPr>
        <w:spacing w:after="0" w:line="360" w:lineRule="auto"/>
        <w:jc w:val="both"/>
        <w:rPr>
          <w:rFonts w:ascii="Times New Roman" w:hAnsi="Times New Roman" w:cs="Times New Roman"/>
          <w:b/>
          <w:bCs/>
        </w:rPr>
      </w:pPr>
      <w:r w:rsidRPr="00381F73">
        <w:rPr>
          <w:rFonts w:ascii="Times New Roman" w:hAnsi="Times New Roman" w:cs="Times New Roman"/>
          <w:b/>
          <w:bCs/>
        </w:rPr>
        <w:t>CHAPTER THREE</w:t>
      </w:r>
      <w:r>
        <w:rPr>
          <w:rFonts w:ascii="Times New Roman" w:hAnsi="Times New Roman" w:cs="Times New Roman"/>
          <w:b/>
          <w:bCs/>
        </w:rPr>
        <w:t xml:space="preserve">: </w:t>
      </w:r>
      <w:r w:rsidRPr="00381F73">
        <w:rPr>
          <w:rFonts w:ascii="Times New Roman" w:hAnsi="Times New Roman" w:cs="Times New Roman"/>
          <w:b/>
          <w:bCs/>
        </w:rPr>
        <w:t>METHDOLOGY</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39</w:t>
      </w:r>
    </w:p>
    <w:p w14:paraId="7ECDE44B" w14:textId="77777777" w:rsidR="00581DA9" w:rsidRPr="00E126C4" w:rsidRDefault="00581DA9" w:rsidP="00581DA9">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rPr>
        <w:t>3.1</w:t>
      </w:r>
      <w:r w:rsidRPr="00E126C4">
        <w:rPr>
          <w:rFonts w:ascii="Times New Roman" w:hAnsi="Times New Roman" w:cs="Times New Roman"/>
        </w:rPr>
        <w:t xml:space="preserve"> Research Design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39</w:t>
      </w:r>
    </w:p>
    <w:p w14:paraId="3BBC07DC" w14:textId="77777777" w:rsidR="00581DA9" w:rsidRDefault="00581DA9" w:rsidP="00581DA9">
      <w:pPr>
        <w:spacing w:after="0" w:line="360" w:lineRule="auto"/>
        <w:jc w:val="both"/>
        <w:rPr>
          <w:rFonts w:ascii="Times New Roman" w:hAnsi="Times New Roman" w:cs="Times New Roman"/>
        </w:rPr>
      </w:pPr>
      <w:r>
        <w:rPr>
          <w:rFonts w:ascii="Times New Roman" w:hAnsi="Times New Roman" w:cs="Times New Roman"/>
        </w:rPr>
        <w:t>3.2 Area of the Study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39</w:t>
      </w:r>
    </w:p>
    <w:p w14:paraId="37864B14" w14:textId="77777777" w:rsidR="00581DA9" w:rsidRDefault="00581DA9" w:rsidP="00581DA9">
      <w:pPr>
        <w:spacing w:after="0" w:line="360" w:lineRule="auto"/>
        <w:jc w:val="both"/>
        <w:rPr>
          <w:rFonts w:ascii="Times New Roman" w:hAnsi="Times New Roman" w:cs="Times New Roman"/>
        </w:rPr>
      </w:pPr>
      <w:r>
        <w:rPr>
          <w:rFonts w:ascii="Times New Roman" w:hAnsi="Times New Roman" w:cs="Times New Roman"/>
        </w:rPr>
        <w:t>3.3 Sources of Data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39</w:t>
      </w:r>
    </w:p>
    <w:p w14:paraId="35FB1509" w14:textId="77777777" w:rsidR="00581DA9" w:rsidRDefault="00581DA9" w:rsidP="00581DA9">
      <w:pPr>
        <w:spacing w:after="0" w:line="360" w:lineRule="auto"/>
        <w:jc w:val="both"/>
        <w:rPr>
          <w:rFonts w:ascii="Times New Roman" w:hAnsi="Times New Roman" w:cs="Times New Roman"/>
        </w:rPr>
      </w:pPr>
      <w:r>
        <w:rPr>
          <w:rFonts w:ascii="Times New Roman" w:hAnsi="Times New Roman" w:cs="Times New Roman"/>
        </w:rPr>
        <w:t>3.4 Population of the Study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40</w:t>
      </w:r>
    </w:p>
    <w:p w14:paraId="7C62BAC8" w14:textId="77777777" w:rsidR="00581DA9" w:rsidRDefault="00581DA9" w:rsidP="00581DA9">
      <w:pPr>
        <w:spacing w:after="0" w:line="360" w:lineRule="auto"/>
        <w:jc w:val="both"/>
        <w:rPr>
          <w:rFonts w:ascii="Times New Roman" w:hAnsi="Times New Roman" w:cs="Times New Roman"/>
        </w:rPr>
      </w:pPr>
      <w:r>
        <w:rPr>
          <w:rFonts w:ascii="Times New Roman" w:hAnsi="Times New Roman" w:cs="Times New Roman"/>
        </w:rPr>
        <w:t>3.5 Sample Size Determination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40</w:t>
      </w:r>
    </w:p>
    <w:p w14:paraId="72A4738E" w14:textId="77777777" w:rsidR="00581DA9" w:rsidRDefault="00581DA9" w:rsidP="00581DA9">
      <w:pPr>
        <w:spacing w:after="0" w:line="360" w:lineRule="auto"/>
        <w:jc w:val="both"/>
        <w:rPr>
          <w:rFonts w:ascii="Times New Roman" w:hAnsi="Times New Roman" w:cs="Times New Roman"/>
        </w:rPr>
      </w:pPr>
      <w:r>
        <w:rPr>
          <w:rFonts w:ascii="Times New Roman" w:hAnsi="Times New Roman" w:cs="Times New Roman"/>
        </w:rPr>
        <w:t>3.6 Instrument for Data Collection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41</w:t>
      </w:r>
    </w:p>
    <w:p w14:paraId="29F1F3D1" w14:textId="77777777" w:rsidR="00581DA9" w:rsidRDefault="00581DA9" w:rsidP="00581DA9">
      <w:pPr>
        <w:spacing w:after="0" w:line="360" w:lineRule="auto"/>
        <w:jc w:val="both"/>
        <w:rPr>
          <w:rFonts w:ascii="Times New Roman" w:hAnsi="Times New Roman" w:cs="Times New Roman"/>
        </w:rPr>
      </w:pPr>
      <w:r>
        <w:rPr>
          <w:rFonts w:ascii="Times New Roman" w:hAnsi="Times New Roman" w:cs="Times New Roman"/>
        </w:rPr>
        <w:t xml:space="preserve">3.7 Validity of the Instrument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41</w:t>
      </w:r>
    </w:p>
    <w:p w14:paraId="42235BB0" w14:textId="77777777" w:rsidR="00581DA9" w:rsidRDefault="00581DA9" w:rsidP="00581DA9">
      <w:pPr>
        <w:spacing w:after="0" w:line="360" w:lineRule="auto"/>
        <w:jc w:val="both"/>
        <w:rPr>
          <w:rFonts w:ascii="Times New Roman" w:hAnsi="Times New Roman" w:cs="Times New Roman"/>
        </w:rPr>
      </w:pPr>
      <w:r>
        <w:rPr>
          <w:rFonts w:ascii="Times New Roman" w:hAnsi="Times New Roman" w:cs="Times New Roman"/>
        </w:rPr>
        <w:t>3.8 Reliability of the Instrument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41</w:t>
      </w:r>
    </w:p>
    <w:p w14:paraId="618142B5" w14:textId="77777777" w:rsidR="00581DA9" w:rsidRDefault="00581DA9" w:rsidP="00581DA9">
      <w:pPr>
        <w:spacing w:after="0" w:line="360" w:lineRule="auto"/>
        <w:jc w:val="both"/>
        <w:rPr>
          <w:rFonts w:ascii="Times New Roman" w:hAnsi="Times New Roman" w:cs="Times New Roman"/>
        </w:rPr>
      </w:pPr>
      <w:r>
        <w:rPr>
          <w:rFonts w:ascii="Times New Roman" w:hAnsi="Times New Roman" w:cs="Times New Roman"/>
        </w:rPr>
        <w:lastRenderedPageBreak/>
        <w:t>3.9 Method of Data Analysis and Presentation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41</w:t>
      </w:r>
    </w:p>
    <w:p w14:paraId="36E8F671" w14:textId="77777777" w:rsidR="00581DA9" w:rsidRDefault="00581DA9" w:rsidP="00581DA9">
      <w:pPr>
        <w:spacing w:after="0" w:line="360" w:lineRule="auto"/>
        <w:jc w:val="both"/>
        <w:rPr>
          <w:rFonts w:ascii="Times New Roman" w:hAnsi="Times New Roman" w:cs="Times New Roman"/>
        </w:rPr>
      </w:pPr>
      <w:r>
        <w:rPr>
          <w:rFonts w:ascii="Times New Roman" w:hAnsi="Times New Roman" w:cs="Times New Roman"/>
        </w:rPr>
        <w:t>3.10 Ethical Consideration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42</w:t>
      </w:r>
    </w:p>
    <w:p w14:paraId="22431AFA" w14:textId="77777777" w:rsidR="00581DA9" w:rsidRDefault="00581DA9" w:rsidP="00581DA9">
      <w:pPr>
        <w:spacing w:after="0" w:line="360" w:lineRule="auto"/>
        <w:jc w:val="both"/>
        <w:rPr>
          <w:rFonts w:ascii="Times New Roman" w:eastAsia="Times New Roman" w:hAnsi="Times New Roman" w:cs="Times New Roman"/>
          <w:b/>
          <w:bCs/>
          <w:lang w:val="en-GB"/>
        </w:rPr>
      </w:pPr>
    </w:p>
    <w:p w14:paraId="036EBF11" w14:textId="77777777" w:rsidR="00581DA9" w:rsidRDefault="00581DA9" w:rsidP="00581DA9">
      <w:pPr>
        <w:spacing w:after="0" w:line="360" w:lineRule="auto"/>
        <w:jc w:val="both"/>
        <w:rPr>
          <w:rFonts w:ascii="Times New Roman" w:eastAsia="Times New Roman" w:hAnsi="Times New Roman" w:cs="Times New Roman"/>
          <w:b/>
          <w:bCs/>
          <w:lang w:val="en-GB"/>
        </w:rPr>
      </w:pPr>
      <w:r w:rsidRPr="00381F73">
        <w:rPr>
          <w:rFonts w:ascii="Times New Roman" w:eastAsia="Times New Roman" w:hAnsi="Times New Roman" w:cs="Times New Roman"/>
          <w:b/>
          <w:bCs/>
          <w:lang w:val="en-GB"/>
        </w:rPr>
        <w:t>CHAPTER FOUR</w:t>
      </w:r>
      <w:r>
        <w:rPr>
          <w:rFonts w:ascii="Times New Roman" w:eastAsia="Times New Roman" w:hAnsi="Times New Roman" w:cs="Times New Roman"/>
          <w:b/>
          <w:bCs/>
          <w:lang w:val="en-GB"/>
        </w:rPr>
        <w:t xml:space="preserve">: </w:t>
      </w:r>
      <w:r w:rsidRPr="00381F73">
        <w:rPr>
          <w:rFonts w:ascii="Times New Roman" w:eastAsia="Times New Roman" w:hAnsi="Times New Roman" w:cs="Times New Roman"/>
          <w:b/>
          <w:bCs/>
          <w:lang w:val="en-GB"/>
        </w:rPr>
        <w:t xml:space="preserve">DATA PRESENTATION AND ANALYSIS </w:t>
      </w:r>
      <w:r>
        <w:rPr>
          <w:rFonts w:ascii="Times New Roman" w:eastAsia="Times New Roman" w:hAnsi="Times New Roman" w:cs="Times New Roman"/>
          <w:b/>
          <w:bCs/>
          <w:lang w:val="en-GB"/>
        </w:rPr>
        <w:tab/>
      </w:r>
      <w:r>
        <w:rPr>
          <w:rFonts w:ascii="Times New Roman" w:eastAsia="Times New Roman" w:hAnsi="Times New Roman" w:cs="Times New Roman"/>
          <w:b/>
          <w:bCs/>
          <w:lang w:val="en-GB"/>
        </w:rPr>
        <w:tab/>
      </w:r>
      <w:r>
        <w:rPr>
          <w:rFonts w:ascii="Times New Roman" w:eastAsia="Times New Roman" w:hAnsi="Times New Roman" w:cs="Times New Roman"/>
          <w:b/>
          <w:bCs/>
          <w:lang w:val="en-GB"/>
        </w:rPr>
        <w:tab/>
        <w:t>43</w:t>
      </w:r>
    </w:p>
    <w:p w14:paraId="4AA4A546" w14:textId="77777777" w:rsidR="00581DA9" w:rsidRPr="00976CE5" w:rsidRDefault="00581DA9" w:rsidP="00581DA9">
      <w:pPr>
        <w:spacing w:after="0" w:line="360" w:lineRule="auto"/>
        <w:jc w:val="both"/>
        <w:outlineLvl w:val="2"/>
        <w:rPr>
          <w:rFonts w:ascii="Times New Roman" w:eastAsia="Times New Roman" w:hAnsi="Times New Roman" w:cs="Times New Roman"/>
          <w:bCs/>
        </w:rPr>
      </w:pPr>
      <w:r w:rsidRPr="00976CE5">
        <w:rPr>
          <w:rFonts w:ascii="Times New Roman" w:eastAsia="Times New Roman" w:hAnsi="Times New Roman" w:cs="Times New Roman"/>
          <w:bCs/>
        </w:rPr>
        <w:t>4.1 Introduction</w:t>
      </w: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t>43</w:t>
      </w:r>
    </w:p>
    <w:p w14:paraId="29654DD1" w14:textId="77777777" w:rsidR="00581DA9" w:rsidRPr="00976CE5" w:rsidRDefault="00581DA9" w:rsidP="00581DA9">
      <w:pPr>
        <w:spacing w:after="0" w:line="360" w:lineRule="auto"/>
        <w:jc w:val="both"/>
        <w:outlineLvl w:val="2"/>
        <w:rPr>
          <w:rFonts w:ascii="Times New Roman" w:eastAsia="Times New Roman" w:hAnsi="Times New Roman" w:cs="Times New Roman"/>
          <w:bCs/>
        </w:rPr>
      </w:pPr>
      <w:r w:rsidRPr="00976CE5">
        <w:rPr>
          <w:rFonts w:ascii="Times New Roman" w:eastAsia="Times New Roman" w:hAnsi="Times New Roman" w:cs="Times New Roman"/>
          <w:bCs/>
        </w:rPr>
        <w:t>4.2 Demographic Characteristics of Respondents</w:t>
      </w: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t>43</w:t>
      </w:r>
    </w:p>
    <w:p w14:paraId="2E67072B" w14:textId="77777777" w:rsidR="00581DA9" w:rsidRPr="00976CE5" w:rsidRDefault="00581DA9" w:rsidP="00581DA9">
      <w:pPr>
        <w:spacing w:after="0" w:line="360" w:lineRule="auto"/>
        <w:jc w:val="both"/>
        <w:outlineLvl w:val="2"/>
        <w:rPr>
          <w:rFonts w:ascii="Times New Roman" w:eastAsia="Times New Roman" w:hAnsi="Times New Roman" w:cs="Times New Roman"/>
          <w:bCs/>
        </w:rPr>
      </w:pPr>
      <w:r w:rsidRPr="00976CE5">
        <w:rPr>
          <w:rFonts w:ascii="Times New Roman" w:eastAsia="Times New Roman" w:hAnsi="Times New Roman" w:cs="Times New Roman"/>
          <w:bCs/>
        </w:rPr>
        <w:t>4.3 Analysis Based on Research Questions</w:t>
      </w: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t>44</w:t>
      </w:r>
    </w:p>
    <w:p w14:paraId="418AD7F5" w14:textId="77777777" w:rsidR="00581DA9" w:rsidRPr="00976CE5" w:rsidRDefault="00581DA9" w:rsidP="00581DA9">
      <w:pPr>
        <w:spacing w:after="0" w:line="360" w:lineRule="auto"/>
        <w:jc w:val="both"/>
        <w:outlineLvl w:val="2"/>
        <w:rPr>
          <w:rFonts w:ascii="Times New Roman" w:eastAsia="Times New Roman" w:hAnsi="Times New Roman" w:cs="Times New Roman"/>
          <w:bCs/>
        </w:rPr>
      </w:pPr>
      <w:r w:rsidRPr="00976CE5">
        <w:rPr>
          <w:rFonts w:ascii="Times New Roman" w:eastAsia="Times New Roman" w:hAnsi="Times New Roman" w:cs="Times New Roman"/>
          <w:bCs/>
        </w:rPr>
        <w:t>4.4 Test of Hypotheses</w:t>
      </w: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t>47</w:t>
      </w:r>
    </w:p>
    <w:p w14:paraId="068BBBF5" w14:textId="77777777" w:rsidR="00581DA9" w:rsidRPr="00976CE5" w:rsidRDefault="00581DA9" w:rsidP="00581DA9">
      <w:pPr>
        <w:pStyle w:val="ListParagraph"/>
        <w:numPr>
          <w:ilvl w:val="1"/>
          <w:numId w:val="6"/>
        </w:numPr>
        <w:spacing w:after="0" w:line="360" w:lineRule="auto"/>
        <w:jc w:val="both"/>
        <w:outlineLvl w:val="2"/>
        <w:rPr>
          <w:rFonts w:ascii="Times New Roman" w:eastAsia="Times New Roman" w:hAnsi="Times New Roman" w:cs="Times New Roman"/>
          <w:bCs/>
        </w:rPr>
      </w:pPr>
      <w:r w:rsidRPr="00976CE5">
        <w:rPr>
          <w:rFonts w:ascii="Times New Roman" w:eastAsia="Times New Roman" w:hAnsi="Times New Roman" w:cs="Times New Roman"/>
          <w:bCs/>
        </w:rPr>
        <w:t>Summary of Major Findings</w:t>
      </w: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r>
      <w:r>
        <w:rPr>
          <w:rFonts w:ascii="Times New Roman" w:eastAsia="Times New Roman" w:hAnsi="Times New Roman" w:cs="Times New Roman"/>
          <w:bCs/>
        </w:rPr>
        <w:tab/>
        <w:t>49</w:t>
      </w:r>
    </w:p>
    <w:p w14:paraId="39B65356" w14:textId="77777777" w:rsidR="00581DA9" w:rsidRDefault="00581DA9" w:rsidP="00581DA9">
      <w:pPr>
        <w:spacing w:after="0" w:line="360" w:lineRule="auto"/>
        <w:jc w:val="both"/>
        <w:rPr>
          <w:rFonts w:ascii="Times New Roman" w:eastAsia="Times New Roman" w:hAnsi="Times New Roman" w:cs="Times New Roman"/>
          <w:b/>
          <w:bCs/>
          <w:lang w:val="en-GB"/>
        </w:rPr>
      </w:pPr>
    </w:p>
    <w:p w14:paraId="22A7DFF6" w14:textId="77777777" w:rsidR="00581DA9" w:rsidRPr="00381F73" w:rsidRDefault="00581DA9" w:rsidP="00581DA9">
      <w:pPr>
        <w:spacing w:after="0" w:line="360" w:lineRule="auto"/>
        <w:rPr>
          <w:rFonts w:ascii="Times New Roman" w:eastAsia="Times New Roman" w:hAnsi="Times New Roman" w:cs="Times New Roman"/>
          <w:lang w:val="en-GB"/>
        </w:rPr>
      </w:pPr>
      <w:r w:rsidRPr="00381F73">
        <w:rPr>
          <w:rFonts w:ascii="Times New Roman" w:eastAsia="Times New Roman" w:hAnsi="Times New Roman" w:cs="Times New Roman"/>
          <w:b/>
          <w:bCs/>
          <w:lang w:val="en-GB"/>
        </w:rPr>
        <w:t>CHAPTER FIVE</w:t>
      </w:r>
      <w:r>
        <w:rPr>
          <w:rFonts w:ascii="Times New Roman" w:eastAsia="Times New Roman" w:hAnsi="Times New Roman" w:cs="Times New Roman"/>
          <w:b/>
          <w:bCs/>
          <w:lang w:val="en-GB"/>
        </w:rPr>
        <w:t xml:space="preserve">: </w:t>
      </w:r>
      <w:r w:rsidRPr="00381F73">
        <w:rPr>
          <w:rFonts w:ascii="Times New Roman" w:eastAsia="Times New Roman" w:hAnsi="Times New Roman" w:cs="Times New Roman"/>
          <w:b/>
          <w:bCs/>
          <w:lang w:val="en-GB"/>
        </w:rPr>
        <w:t>DISCUSSION OF FINDINGS, CONCLUSION, RECOMMENDATIONS AND SUMMARY</w:t>
      </w:r>
      <w:r>
        <w:rPr>
          <w:rFonts w:ascii="Times New Roman" w:eastAsia="Times New Roman" w:hAnsi="Times New Roman" w:cs="Times New Roman"/>
          <w:b/>
          <w:bCs/>
          <w:lang w:val="en-GB"/>
        </w:rPr>
        <w:tab/>
      </w:r>
      <w:r>
        <w:rPr>
          <w:rFonts w:ascii="Times New Roman" w:eastAsia="Times New Roman" w:hAnsi="Times New Roman" w:cs="Times New Roman"/>
          <w:b/>
          <w:bCs/>
          <w:lang w:val="en-GB"/>
        </w:rPr>
        <w:tab/>
      </w:r>
      <w:r>
        <w:rPr>
          <w:rFonts w:ascii="Times New Roman" w:eastAsia="Times New Roman" w:hAnsi="Times New Roman" w:cs="Times New Roman"/>
          <w:b/>
          <w:bCs/>
          <w:lang w:val="en-GB"/>
        </w:rPr>
        <w:tab/>
      </w:r>
      <w:r>
        <w:rPr>
          <w:rFonts w:ascii="Times New Roman" w:eastAsia="Times New Roman" w:hAnsi="Times New Roman" w:cs="Times New Roman"/>
          <w:b/>
          <w:bCs/>
          <w:lang w:val="en-GB"/>
        </w:rPr>
        <w:tab/>
      </w:r>
      <w:r>
        <w:rPr>
          <w:rFonts w:ascii="Times New Roman" w:eastAsia="Times New Roman" w:hAnsi="Times New Roman" w:cs="Times New Roman"/>
          <w:b/>
          <w:bCs/>
          <w:lang w:val="en-GB"/>
        </w:rPr>
        <w:tab/>
      </w:r>
      <w:r>
        <w:rPr>
          <w:rFonts w:ascii="Times New Roman" w:eastAsia="Times New Roman" w:hAnsi="Times New Roman" w:cs="Times New Roman"/>
          <w:b/>
          <w:bCs/>
          <w:lang w:val="en-GB"/>
        </w:rPr>
        <w:tab/>
        <w:t>50</w:t>
      </w:r>
    </w:p>
    <w:p w14:paraId="1D47B26B" w14:textId="77777777" w:rsidR="00581DA9" w:rsidRPr="00E126C4" w:rsidRDefault="00581DA9" w:rsidP="00581DA9">
      <w:pPr>
        <w:spacing w:after="0" w:line="360" w:lineRule="auto"/>
        <w:jc w:val="both"/>
        <w:rPr>
          <w:rFonts w:ascii="Times New Roman" w:eastAsia="Times New Roman" w:hAnsi="Times New Roman" w:cs="Times New Roman"/>
          <w:lang w:val="en-GB"/>
        </w:rPr>
      </w:pPr>
      <w:r w:rsidRPr="00E126C4">
        <w:rPr>
          <w:rFonts w:ascii="Times New Roman" w:eastAsia="Times New Roman" w:hAnsi="Times New Roman" w:cs="Times New Roman"/>
          <w:bCs/>
          <w:lang w:val="en-GB"/>
        </w:rPr>
        <w:t>5.1 Discussion of Findings</w:t>
      </w:r>
      <w:r>
        <w:rPr>
          <w:rFonts w:ascii="Times New Roman" w:eastAsia="Times New Roman" w:hAnsi="Times New Roman" w:cs="Times New Roman"/>
          <w:bCs/>
          <w:lang w:val="en-GB"/>
        </w:rPr>
        <w:tab/>
      </w:r>
      <w:r>
        <w:rPr>
          <w:rFonts w:ascii="Times New Roman" w:eastAsia="Times New Roman" w:hAnsi="Times New Roman" w:cs="Times New Roman"/>
          <w:bCs/>
          <w:lang w:val="en-GB"/>
        </w:rPr>
        <w:tab/>
      </w:r>
      <w:r>
        <w:rPr>
          <w:rFonts w:ascii="Times New Roman" w:eastAsia="Times New Roman" w:hAnsi="Times New Roman" w:cs="Times New Roman"/>
          <w:bCs/>
          <w:lang w:val="en-GB"/>
        </w:rPr>
        <w:tab/>
      </w:r>
      <w:r>
        <w:rPr>
          <w:rFonts w:ascii="Times New Roman" w:eastAsia="Times New Roman" w:hAnsi="Times New Roman" w:cs="Times New Roman"/>
          <w:bCs/>
          <w:lang w:val="en-GB"/>
        </w:rPr>
        <w:tab/>
      </w:r>
      <w:r>
        <w:rPr>
          <w:rFonts w:ascii="Times New Roman" w:eastAsia="Times New Roman" w:hAnsi="Times New Roman" w:cs="Times New Roman"/>
          <w:bCs/>
          <w:lang w:val="en-GB"/>
        </w:rPr>
        <w:tab/>
      </w:r>
      <w:r>
        <w:rPr>
          <w:rFonts w:ascii="Times New Roman" w:eastAsia="Times New Roman" w:hAnsi="Times New Roman" w:cs="Times New Roman"/>
          <w:bCs/>
          <w:lang w:val="en-GB"/>
        </w:rPr>
        <w:tab/>
      </w:r>
      <w:r>
        <w:rPr>
          <w:rFonts w:ascii="Times New Roman" w:eastAsia="Times New Roman" w:hAnsi="Times New Roman" w:cs="Times New Roman"/>
          <w:bCs/>
          <w:lang w:val="en-GB"/>
        </w:rPr>
        <w:tab/>
      </w:r>
      <w:r>
        <w:rPr>
          <w:rFonts w:ascii="Times New Roman" w:eastAsia="Times New Roman" w:hAnsi="Times New Roman" w:cs="Times New Roman"/>
          <w:bCs/>
          <w:lang w:val="en-GB"/>
        </w:rPr>
        <w:tab/>
      </w:r>
      <w:r>
        <w:rPr>
          <w:rFonts w:ascii="Times New Roman" w:eastAsia="Times New Roman" w:hAnsi="Times New Roman" w:cs="Times New Roman"/>
          <w:bCs/>
          <w:lang w:val="en-GB"/>
        </w:rPr>
        <w:tab/>
        <w:t>50</w:t>
      </w:r>
    </w:p>
    <w:p w14:paraId="62946260" w14:textId="77777777" w:rsidR="00581DA9" w:rsidRPr="00E126C4" w:rsidRDefault="00581DA9" w:rsidP="00581DA9">
      <w:pPr>
        <w:spacing w:after="0" w:line="360" w:lineRule="auto"/>
        <w:jc w:val="both"/>
        <w:rPr>
          <w:rFonts w:ascii="Times New Roman" w:eastAsia="Times New Roman" w:hAnsi="Times New Roman" w:cs="Times New Roman"/>
          <w:lang w:val="en-GB"/>
        </w:rPr>
      </w:pPr>
      <w:r w:rsidRPr="00E126C4">
        <w:rPr>
          <w:rFonts w:ascii="Times New Roman" w:eastAsia="Times New Roman" w:hAnsi="Times New Roman" w:cs="Times New Roman"/>
          <w:bCs/>
          <w:lang w:val="en-GB"/>
        </w:rPr>
        <w:t xml:space="preserve">5.2 Conclusion   </w:t>
      </w:r>
      <w:r>
        <w:rPr>
          <w:rFonts w:ascii="Times New Roman" w:eastAsia="Times New Roman" w:hAnsi="Times New Roman" w:cs="Times New Roman"/>
          <w:bCs/>
          <w:lang w:val="en-GB"/>
        </w:rPr>
        <w:tab/>
      </w:r>
      <w:r>
        <w:rPr>
          <w:rFonts w:ascii="Times New Roman" w:eastAsia="Times New Roman" w:hAnsi="Times New Roman" w:cs="Times New Roman"/>
          <w:bCs/>
          <w:lang w:val="en-GB"/>
        </w:rPr>
        <w:tab/>
      </w:r>
      <w:r>
        <w:rPr>
          <w:rFonts w:ascii="Times New Roman" w:eastAsia="Times New Roman" w:hAnsi="Times New Roman" w:cs="Times New Roman"/>
          <w:bCs/>
          <w:lang w:val="en-GB"/>
        </w:rPr>
        <w:tab/>
      </w:r>
      <w:r>
        <w:rPr>
          <w:rFonts w:ascii="Times New Roman" w:eastAsia="Times New Roman" w:hAnsi="Times New Roman" w:cs="Times New Roman"/>
          <w:bCs/>
          <w:lang w:val="en-GB"/>
        </w:rPr>
        <w:tab/>
      </w:r>
      <w:r>
        <w:rPr>
          <w:rFonts w:ascii="Times New Roman" w:eastAsia="Times New Roman" w:hAnsi="Times New Roman" w:cs="Times New Roman"/>
          <w:bCs/>
          <w:lang w:val="en-GB"/>
        </w:rPr>
        <w:tab/>
      </w:r>
      <w:r>
        <w:rPr>
          <w:rFonts w:ascii="Times New Roman" w:eastAsia="Times New Roman" w:hAnsi="Times New Roman" w:cs="Times New Roman"/>
          <w:bCs/>
          <w:lang w:val="en-GB"/>
        </w:rPr>
        <w:tab/>
      </w:r>
      <w:r>
        <w:rPr>
          <w:rFonts w:ascii="Times New Roman" w:eastAsia="Times New Roman" w:hAnsi="Times New Roman" w:cs="Times New Roman"/>
          <w:bCs/>
          <w:lang w:val="en-GB"/>
        </w:rPr>
        <w:tab/>
      </w:r>
      <w:r>
        <w:rPr>
          <w:rFonts w:ascii="Times New Roman" w:eastAsia="Times New Roman" w:hAnsi="Times New Roman" w:cs="Times New Roman"/>
          <w:bCs/>
          <w:lang w:val="en-GB"/>
        </w:rPr>
        <w:tab/>
      </w:r>
      <w:r>
        <w:rPr>
          <w:rFonts w:ascii="Times New Roman" w:eastAsia="Times New Roman" w:hAnsi="Times New Roman" w:cs="Times New Roman"/>
          <w:bCs/>
          <w:lang w:val="en-GB"/>
        </w:rPr>
        <w:tab/>
      </w:r>
      <w:r>
        <w:rPr>
          <w:rFonts w:ascii="Times New Roman" w:eastAsia="Times New Roman" w:hAnsi="Times New Roman" w:cs="Times New Roman"/>
          <w:bCs/>
          <w:lang w:val="en-GB"/>
        </w:rPr>
        <w:tab/>
        <w:t>51</w:t>
      </w:r>
    </w:p>
    <w:p w14:paraId="718EDCDB" w14:textId="77777777" w:rsidR="00581DA9" w:rsidRPr="00E126C4" w:rsidRDefault="00581DA9" w:rsidP="00581DA9">
      <w:pPr>
        <w:spacing w:after="0" w:line="360" w:lineRule="auto"/>
        <w:jc w:val="both"/>
        <w:rPr>
          <w:rFonts w:ascii="Times New Roman" w:eastAsia="Times New Roman" w:hAnsi="Times New Roman" w:cs="Times New Roman"/>
          <w:lang w:val="en-GB"/>
        </w:rPr>
      </w:pPr>
      <w:r w:rsidRPr="00E126C4">
        <w:rPr>
          <w:rFonts w:ascii="Times New Roman" w:eastAsia="Times New Roman" w:hAnsi="Times New Roman" w:cs="Times New Roman"/>
          <w:bCs/>
          <w:lang w:val="en-GB"/>
        </w:rPr>
        <w:t xml:space="preserve">5.3 Recommendations  </w:t>
      </w:r>
      <w:r>
        <w:rPr>
          <w:rFonts w:ascii="Times New Roman" w:eastAsia="Times New Roman" w:hAnsi="Times New Roman" w:cs="Times New Roman"/>
          <w:bCs/>
          <w:lang w:val="en-GB"/>
        </w:rPr>
        <w:tab/>
      </w:r>
      <w:r>
        <w:rPr>
          <w:rFonts w:ascii="Times New Roman" w:eastAsia="Times New Roman" w:hAnsi="Times New Roman" w:cs="Times New Roman"/>
          <w:bCs/>
          <w:lang w:val="en-GB"/>
        </w:rPr>
        <w:tab/>
      </w:r>
      <w:r>
        <w:rPr>
          <w:rFonts w:ascii="Times New Roman" w:eastAsia="Times New Roman" w:hAnsi="Times New Roman" w:cs="Times New Roman"/>
          <w:bCs/>
          <w:lang w:val="en-GB"/>
        </w:rPr>
        <w:tab/>
      </w:r>
      <w:r>
        <w:rPr>
          <w:rFonts w:ascii="Times New Roman" w:eastAsia="Times New Roman" w:hAnsi="Times New Roman" w:cs="Times New Roman"/>
          <w:bCs/>
          <w:lang w:val="en-GB"/>
        </w:rPr>
        <w:tab/>
      </w:r>
      <w:r>
        <w:rPr>
          <w:rFonts w:ascii="Times New Roman" w:eastAsia="Times New Roman" w:hAnsi="Times New Roman" w:cs="Times New Roman"/>
          <w:bCs/>
          <w:lang w:val="en-GB"/>
        </w:rPr>
        <w:tab/>
      </w:r>
      <w:r>
        <w:rPr>
          <w:rFonts w:ascii="Times New Roman" w:eastAsia="Times New Roman" w:hAnsi="Times New Roman" w:cs="Times New Roman"/>
          <w:bCs/>
          <w:lang w:val="en-GB"/>
        </w:rPr>
        <w:tab/>
      </w:r>
      <w:r>
        <w:rPr>
          <w:rFonts w:ascii="Times New Roman" w:eastAsia="Times New Roman" w:hAnsi="Times New Roman" w:cs="Times New Roman"/>
          <w:bCs/>
          <w:lang w:val="en-GB"/>
        </w:rPr>
        <w:tab/>
      </w:r>
      <w:r>
        <w:rPr>
          <w:rFonts w:ascii="Times New Roman" w:eastAsia="Times New Roman" w:hAnsi="Times New Roman" w:cs="Times New Roman"/>
          <w:bCs/>
          <w:lang w:val="en-GB"/>
        </w:rPr>
        <w:tab/>
      </w:r>
      <w:r>
        <w:rPr>
          <w:rFonts w:ascii="Times New Roman" w:eastAsia="Times New Roman" w:hAnsi="Times New Roman" w:cs="Times New Roman"/>
          <w:bCs/>
          <w:lang w:val="en-GB"/>
        </w:rPr>
        <w:tab/>
        <w:t>51</w:t>
      </w:r>
    </w:p>
    <w:p w14:paraId="10BBB18D" w14:textId="77777777" w:rsidR="00581DA9" w:rsidRDefault="00581DA9" w:rsidP="00581DA9">
      <w:pPr>
        <w:spacing w:after="0" w:line="360" w:lineRule="auto"/>
        <w:jc w:val="both"/>
        <w:rPr>
          <w:rFonts w:ascii="Times New Roman" w:hAnsi="Times New Roman" w:cs="Times New Roman"/>
          <w:lang w:val="en-GB"/>
        </w:rPr>
      </w:pPr>
      <w:r w:rsidRPr="00E126C4">
        <w:rPr>
          <w:rFonts w:ascii="Times New Roman" w:eastAsia="Times New Roman" w:hAnsi="Times New Roman" w:cs="Times New Roman"/>
          <w:bCs/>
          <w:lang w:val="en-GB"/>
        </w:rPr>
        <w:t xml:space="preserve">5.4 </w:t>
      </w:r>
      <w:r>
        <w:rPr>
          <w:rFonts w:ascii="Times New Roman" w:eastAsia="Times New Roman" w:hAnsi="Times New Roman" w:cs="Times New Roman"/>
          <w:bCs/>
          <w:lang w:val="en-GB"/>
        </w:rPr>
        <w:t>Suggestions for Further Study</w:t>
      </w:r>
      <w:r>
        <w:rPr>
          <w:rFonts w:ascii="Times New Roman" w:eastAsia="Times New Roman" w:hAnsi="Times New Roman" w:cs="Times New Roman"/>
          <w:bCs/>
          <w:lang w:val="en-GB"/>
        </w:rPr>
        <w:tab/>
      </w:r>
      <w:r>
        <w:rPr>
          <w:rFonts w:ascii="Times New Roman" w:eastAsia="Times New Roman" w:hAnsi="Times New Roman" w:cs="Times New Roman"/>
          <w:bCs/>
          <w:lang w:val="en-GB"/>
        </w:rPr>
        <w:tab/>
      </w:r>
      <w:r>
        <w:rPr>
          <w:rFonts w:ascii="Times New Roman" w:eastAsia="Times New Roman" w:hAnsi="Times New Roman" w:cs="Times New Roman"/>
          <w:bCs/>
          <w:lang w:val="en-GB"/>
        </w:rPr>
        <w:tab/>
      </w:r>
      <w:r>
        <w:rPr>
          <w:rFonts w:ascii="Times New Roman" w:eastAsia="Times New Roman" w:hAnsi="Times New Roman" w:cs="Times New Roman"/>
          <w:bCs/>
          <w:lang w:val="en-GB"/>
        </w:rPr>
        <w:tab/>
      </w:r>
      <w:r>
        <w:rPr>
          <w:rFonts w:ascii="Times New Roman" w:hAnsi="Times New Roman" w:cs="Times New Roman"/>
          <w:lang w:val="en-GB"/>
        </w:rPr>
        <w:tab/>
      </w:r>
      <w:r>
        <w:rPr>
          <w:rFonts w:ascii="Times New Roman" w:hAnsi="Times New Roman" w:cs="Times New Roman"/>
          <w:lang w:val="en-GB"/>
        </w:rPr>
        <w:tab/>
      </w:r>
      <w:r>
        <w:rPr>
          <w:rFonts w:ascii="Times New Roman" w:hAnsi="Times New Roman" w:cs="Times New Roman"/>
          <w:lang w:val="en-GB"/>
        </w:rPr>
        <w:tab/>
      </w:r>
      <w:r>
        <w:rPr>
          <w:rFonts w:ascii="Times New Roman" w:hAnsi="Times New Roman" w:cs="Times New Roman"/>
          <w:lang w:val="en-GB"/>
        </w:rPr>
        <w:tab/>
        <w:t>52</w:t>
      </w:r>
    </w:p>
    <w:p w14:paraId="0B972898" w14:textId="77777777" w:rsidR="00581DA9" w:rsidRPr="00E126C4" w:rsidRDefault="00581DA9" w:rsidP="00581DA9">
      <w:pPr>
        <w:spacing w:after="0" w:line="360" w:lineRule="auto"/>
        <w:jc w:val="both"/>
        <w:rPr>
          <w:rFonts w:ascii="Times New Roman" w:eastAsia="Times New Roman" w:hAnsi="Times New Roman" w:cs="Times New Roman"/>
          <w:lang w:val="en-GB"/>
        </w:rPr>
      </w:pPr>
    </w:p>
    <w:p w14:paraId="40FD15CD" w14:textId="77777777" w:rsidR="00581DA9" w:rsidRPr="00C331F7" w:rsidRDefault="00581DA9" w:rsidP="00581DA9">
      <w:pPr>
        <w:spacing w:after="0" w:line="360" w:lineRule="auto"/>
        <w:jc w:val="both"/>
        <w:rPr>
          <w:rFonts w:ascii="Times New Roman" w:hAnsi="Times New Roman" w:cs="Times New Roman"/>
          <w:b/>
        </w:rPr>
      </w:pPr>
      <w:r>
        <w:rPr>
          <w:rFonts w:ascii="Times New Roman" w:hAnsi="Times New Roman" w:cs="Times New Roman"/>
          <w:b/>
        </w:rPr>
        <w:t>REFERENCES</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53</w:t>
      </w:r>
    </w:p>
    <w:p w14:paraId="483A375C" w14:textId="77777777" w:rsidR="00581DA9" w:rsidRDefault="00581DA9" w:rsidP="00581DA9">
      <w:pPr>
        <w:spacing w:after="0" w:line="360" w:lineRule="auto"/>
        <w:jc w:val="both"/>
        <w:rPr>
          <w:rFonts w:ascii="Times New Roman" w:hAnsi="Times New Roman" w:cs="Times New Roman"/>
        </w:rPr>
      </w:pPr>
    </w:p>
    <w:p w14:paraId="7C6A8EBF" w14:textId="77777777" w:rsidR="00581DA9" w:rsidRDefault="00581DA9" w:rsidP="00581DA9">
      <w:pPr>
        <w:spacing w:line="360" w:lineRule="auto"/>
        <w:jc w:val="both"/>
        <w:rPr>
          <w:rFonts w:ascii="Times New Roman" w:hAnsi="Times New Roman" w:cs="Times New Roman"/>
        </w:rPr>
      </w:pPr>
    </w:p>
    <w:p w14:paraId="1EF33CC9" w14:textId="77777777" w:rsidR="00581DA9" w:rsidRDefault="00581DA9" w:rsidP="00581DA9">
      <w:pPr>
        <w:spacing w:line="360" w:lineRule="auto"/>
        <w:jc w:val="both"/>
        <w:rPr>
          <w:rFonts w:ascii="Times New Roman" w:hAnsi="Times New Roman" w:cs="Times New Roman"/>
        </w:rPr>
      </w:pPr>
    </w:p>
    <w:p w14:paraId="746FA72F" w14:textId="77777777" w:rsidR="00581DA9" w:rsidRDefault="00581DA9" w:rsidP="00581DA9">
      <w:pPr>
        <w:spacing w:line="360" w:lineRule="auto"/>
        <w:jc w:val="center"/>
        <w:rPr>
          <w:rFonts w:ascii="Times New Roman" w:hAnsi="Times New Roman" w:cs="Times New Roman"/>
          <w:b/>
          <w:bCs/>
          <w:lang w:val="en-GB"/>
        </w:rPr>
      </w:pPr>
    </w:p>
    <w:p w14:paraId="7A6DB0CE" w14:textId="77777777" w:rsidR="00581DA9" w:rsidRDefault="00581DA9" w:rsidP="00581DA9">
      <w:pPr>
        <w:spacing w:line="360" w:lineRule="auto"/>
        <w:jc w:val="center"/>
        <w:rPr>
          <w:rFonts w:ascii="Times New Roman" w:hAnsi="Times New Roman" w:cs="Times New Roman"/>
          <w:b/>
          <w:bCs/>
          <w:lang w:val="en-GB"/>
        </w:rPr>
      </w:pPr>
    </w:p>
    <w:p w14:paraId="5D24BD0E" w14:textId="77777777" w:rsidR="00581DA9" w:rsidRDefault="00581DA9" w:rsidP="00581DA9">
      <w:pPr>
        <w:spacing w:line="360" w:lineRule="auto"/>
        <w:jc w:val="center"/>
        <w:rPr>
          <w:rFonts w:ascii="Times New Roman" w:hAnsi="Times New Roman" w:cs="Times New Roman"/>
          <w:b/>
          <w:bCs/>
          <w:lang w:val="en-GB"/>
        </w:rPr>
      </w:pPr>
    </w:p>
    <w:p w14:paraId="6575A36A" w14:textId="77777777" w:rsidR="00581DA9" w:rsidRDefault="00581DA9" w:rsidP="00581DA9">
      <w:pPr>
        <w:spacing w:line="360" w:lineRule="auto"/>
        <w:jc w:val="center"/>
        <w:rPr>
          <w:rFonts w:ascii="Times New Roman" w:hAnsi="Times New Roman" w:cs="Times New Roman"/>
          <w:b/>
          <w:bCs/>
          <w:lang w:val="en-GB"/>
        </w:rPr>
      </w:pPr>
    </w:p>
    <w:p w14:paraId="6D0B17D6" w14:textId="77777777" w:rsidR="00581DA9" w:rsidRDefault="00581DA9" w:rsidP="00581DA9">
      <w:pPr>
        <w:spacing w:line="360" w:lineRule="auto"/>
        <w:jc w:val="center"/>
        <w:rPr>
          <w:rFonts w:ascii="Times New Roman" w:hAnsi="Times New Roman" w:cs="Times New Roman"/>
          <w:b/>
          <w:bCs/>
          <w:lang w:val="en-GB"/>
        </w:rPr>
      </w:pPr>
    </w:p>
    <w:p w14:paraId="33BD79F0" w14:textId="77777777" w:rsidR="00581DA9" w:rsidRDefault="00581DA9" w:rsidP="00581DA9">
      <w:pPr>
        <w:spacing w:line="360" w:lineRule="auto"/>
        <w:jc w:val="center"/>
        <w:rPr>
          <w:rFonts w:ascii="Times New Roman" w:hAnsi="Times New Roman" w:cs="Times New Roman"/>
          <w:b/>
          <w:bCs/>
          <w:lang w:val="en-GB"/>
        </w:rPr>
      </w:pPr>
    </w:p>
    <w:p w14:paraId="06FBAAC2" w14:textId="77777777" w:rsidR="00581DA9" w:rsidRDefault="00581DA9" w:rsidP="00581DA9">
      <w:pPr>
        <w:spacing w:line="360" w:lineRule="auto"/>
        <w:jc w:val="center"/>
        <w:rPr>
          <w:rFonts w:ascii="Times New Roman" w:hAnsi="Times New Roman" w:cs="Times New Roman"/>
          <w:b/>
          <w:bCs/>
          <w:lang w:val="en-GB"/>
        </w:rPr>
      </w:pPr>
    </w:p>
    <w:p w14:paraId="7FD27B49" w14:textId="77777777" w:rsidR="00581DA9" w:rsidRDefault="00581DA9" w:rsidP="00581DA9">
      <w:pPr>
        <w:spacing w:line="360" w:lineRule="auto"/>
        <w:jc w:val="center"/>
        <w:rPr>
          <w:rFonts w:ascii="Times New Roman" w:hAnsi="Times New Roman" w:cs="Times New Roman"/>
          <w:b/>
          <w:bCs/>
          <w:lang w:val="en-GB"/>
        </w:rPr>
      </w:pPr>
    </w:p>
    <w:p w14:paraId="48D0A32B" w14:textId="77777777" w:rsidR="00581DA9" w:rsidRDefault="00581DA9" w:rsidP="00581DA9">
      <w:pPr>
        <w:spacing w:line="360" w:lineRule="auto"/>
        <w:jc w:val="center"/>
        <w:rPr>
          <w:rFonts w:ascii="Times New Roman" w:hAnsi="Times New Roman" w:cs="Times New Roman"/>
          <w:b/>
          <w:bCs/>
          <w:lang w:val="en-GB"/>
        </w:rPr>
      </w:pPr>
    </w:p>
    <w:p w14:paraId="5D9E5005" w14:textId="77777777" w:rsidR="00581DA9" w:rsidRPr="00EE2B27" w:rsidRDefault="00581DA9" w:rsidP="00581DA9">
      <w:pPr>
        <w:spacing w:line="240" w:lineRule="auto"/>
        <w:jc w:val="center"/>
        <w:rPr>
          <w:rFonts w:ascii="Times New Roman" w:hAnsi="Times New Roman" w:cs="Times New Roman"/>
          <w:b/>
          <w:bCs/>
        </w:rPr>
      </w:pPr>
      <w:r w:rsidRPr="00EE2B27">
        <w:rPr>
          <w:rFonts w:ascii="Times New Roman" w:hAnsi="Times New Roman" w:cs="Times New Roman"/>
          <w:b/>
          <w:bCs/>
        </w:rPr>
        <w:lastRenderedPageBreak/>
        <w:t>ABSTRACT</w:t>
      </w:r>
    </w:p>
    <w:p w14:paraId="1D70C395" w14:textId="77777777" w:rsidR="00581DA9" w:rsidRPr="00EE2B27" w:rsidRDefault="00581DA9" w:rsidP="00581DA9">
      <w:pPr>
        <w:spacing w:line="240" w:lineRule="auto"/>
        <w:jc w:val="both"/>
        <w:rPr>
          <w:rFonts w:ascii="Times New Roman" w:hAnsi="Times New Roman" w:cs="Times New Roman"/>
        </w:rPr>
      </w:pPr>
      <w:r w:rsidRPr="00EE2B27">
        <w:rPr>
          <w:rFonts w:ascii="Times New Roman" w:hAnsi="Times New Roman" w:cs="Times New Roman"/>
        </w:rPr>
        <w:t xml:space="preserve">This study investigates the impact of digital marketing on the sustainability of Small and Medium Enterprises (SMEs) in Enugu East Local Government Area, Enugu State, Nigeria. Grounded in the Diffusion of Innovation Theory, Resource Based View (RBV), and the Technology Acceptance Model (TAM), the research explores how digital platforms, specifically Facebook, Twitter, responsive websites, and </w:t>
      </w:r>
      <w:proofErr w:type="spellStart"/>
      <w:r w:rsidRPr="00EE2B27">
        <w:rPr>
          <w:rFonts w:ascii="Times New Roman" w:hAnsi="Times New Roman" w:cs="Times New Roman"/>
        </w:rPr>
        <w:t>Instagram</w:t>
      </w:r>
      <w:proofErr w:type="spellEnd"/>
      <w:r w:rsidRPr="00EE2B27">
        <w:rPr>
          <w:rFonts w:ascii="Times New Roman" w:hAnsi="Times New Roman" w:cs="Times New Roman"/>
        </w:rPr>
        <w:t xml:space="preserve">, contribute to customer retention, business growth, customer satisfaction, and patronage. Employing a survey research design, data were collected from 304 SME owners and managers through structured questionnaires. The study adopted stratified random sampling to ensure </w:t>
      </w:r>
      <w:proofErr w:type="spellStart"/>
      <w:r w:rsidRPr="00EE2B27">
        <w:rPr>
          <w:rFonts w:ascii="Times New Roman" w:hAnsi="Times New Roman" w:cs="Times New Roman"/>
        </w:rPr>
        <w:t>sectoral</w:t>
      </w:r>
      <w:proofErr w:type="spellEnd"/>
      <w:r w:rsidRPr="00EE2B27">
        <w:rPr>
          <w:rFonts w:ascii="Times New Roman" w:hAnsi="Times New Roman" w:cs="Times New Roman"/>
        </w:rPr>
        <w:t xml:space="preserve"> representation, and data were analyzed using descriptive statistics and chi square tests. Findings reveal that Facebook significantly enhances customer retention through interactive engagement, Twitter boosts brand visibility and contributes to business growth, </w:t>
      </w:r>
      <w:proofErr w:type="gramStart"/>
      <w:r w:rsidRPr="00EE2B27">
        <w:rPr>
          <w:rFonts w:ascii="Times New Roman" w:hAnsi="Times New Roman" w:cs="Times New Roman"/>
        </w:rPr>
        <w:t>responsive</w:t>
      </w:r>
      <w:proofErr w:type="gramEnd"/>
      <w:r w:rsidRPr="00EE2B27">
        <w:rPr>
          <w:rFonts w:ascii="Times New Roman" w:hAnsi="Times New Roman" w:cs="Times New Roman"/>
        </w:rPr>
        <w:t xml:space="preserve"> websites improve customer satisfaction by facilitating access and usability, and </w:t>
      </w:r>
      <w:proofErr w:type="spellStart"/>
      <w:r w:rsidRPr="00EE2B27">
        <w:rPr>
          <w:rFonts w:ascii="Times New Roman" w:hAnsi="Times New Roman" w:cs="Times New Roman"/>
        </w:rPr>
        <w:t>Instagram</w:t>
      </w:r>
      <w:proofErr w:type="spellEnd"/>
      <w:r w:rsidRPr="00EE2B27">
        <w:rPr>
          <w:rFonts w:ascii="Times New Roman" w:hAnsi="Times New Roman" w:cs="Times New Roman"/>
        </w:rPr>
        <w:t xml:space="preserve"> increases customer patronage through visually engaging content. The study concludes that strategic adoption of digital marketing tools fosters the sustainability and competitiveness of SMEs in the region. It recommends regular review of digital strategies, enhanced training on digital tools, investment in responsive web design, and the use of data analytics to refine marketing efforts. The study offers practical insights for SME operators, policy makers, and digital marketing professionals aiming to strengthen the performance and resilience of SMEs in Nigeria.</w:t>
      </w:r>
    </w:p>
    <w:p w14:paraId="0A0BF6F6" w14:textId="77777777" w:rsidR="00581DA9" w:rsidRDefault="00581DA9" w:rsidP="00581DA9">
      <w:pPr>
        <w:autoSpaceDE w:val="0"/>
        <w:autoSpaceDN w:val="0"/>
        <w:adjustRightInd w:val="0"/>
        <w:spacing w:after="0" w:line="360" w:lineRule="auto"/>
        <w:jc w:val="center"/>
        <w:rPr>
          <w:rFonts w:ascii="Times New Roman" w:hAnsi="Times New Roman" w:cs="Times New Roman"/>
          <w:b/>
          <w:bCs/>
        </w:rPr>
      </w:pPr>
    </w:p>
    <w:p w14:paraId="080DE7F4" w14:textId="77777777" w:rsidR="00581DA9" w:rsidRDefault="00581DA9" w:rsidP="00581DA9">
      <w:pPr>
        <w:autoSpaceDE w:val="0"/>
        <w:autoSpaceDN w:val="0"/>
        <w:adjustRightInd w:val="0"/>
        <w:spacing w:after="0" w:line="360" w:lineRule="auto"/>
        <w:jc w:val="center"/>
        <w:rPr>
          <w:rFonts w:ascii="Times New Roman" w:hAnsi="Times New Roman" w:cs="Times New Roman"/>
          <w:b/>
          <w:bCs/>
        </w:rPr>
      </w:pPr>
    </w:p>
    <w:p w14:paraId="1888320B" w14:textId="77777777" w:rsidR="00581DA9" w:rsidRDefault="00581DA9" w:rsidP="00581DA9">
      <w:pPr>
        <w:autoSpaceDE w:val="0"/>
        <w:autoSpaceDN w:val="0"/>
        <w:adjustRightInd w:val="0"/>
        <w:spacing w:after="0" w:line="360" w:lineRule="auto"/>
        <w:jc w:val="center"/>
        <w:rPr>
          <w:rFonts w:ascii="Times New Roman" w:hAnsi="Times New Roman" w:cs="Times New Roman"/>
          <w:b/>
          <w:bCs/>
        </w:rPr>
      </w:pPr>
    </w:p>
    <w:p w14:paraId="3BF47E87" w14:textId="77777777" w:rsidR="00581DA9" w:rsidRDefault="00581DA9" w:rsidP="00581DA9">
      <w:pPr>
        <w:autoSpaceDE w:val="0"/>
        <w:autoSpaceDN w:val="0"/>
        <w:adjustRightInd w:val="0"/>
        <w:spacing w:after="0" w:line="360" w:lineRule="auto"/>
        <w:jc w:val="center"/>
        <w:rPr>
          <w:rFonts w:ascii="Times New Roman" w:hAnsi="Times New Roman" w:cs="Times New Roman"/>
          <w:b/>
          <w:bCs/>
        </w:rPr>
      </w:pPr>
    </w:p>
    <w:p w14:paraId="2DA6D32A" w14:textId="77777777" w:rsidR="00581DA9" w:rsidRDefault="00581DA9" w:rsidP="00581DA9">
      <w:pPr>
        <w:autoSpaceDE w:val="0"/>
        <w:autoSpaceDN w:val="0"/>
        <w:adjustRightInd w:val="0"/>
        <w:spacing w:after="0" w:line="360" w:lineRule="auto"/>
        <w:jc w:val="center"/>
        <w:rPr>
          <w:rFonts w:ascii="Times New Roman" w:hAnsi="Times New Roman" w:cs="Times New Roman"/>
          <w:b/>
          <w:bCs/>
        </w:rPr>
      </w:pPr>
    </w:p>
    <w:p w14:paraId="0D6A187D" w14:textId="77777777" w:rsidR="00D76E5E" w:rsidRDefault="00D76E5E" w:rsidP="00367A67">
      <w:pPr>
        <w:spacing w:line="480" w:lineRule="auto"/>
        <w:jc w:val="center"/>
        <w:rPr>
          <w:rFonts w:ascii="Times New Roman" w:hAnsi="Times New Roman" w:cs="Times New Roman"/>
          <w:b/>
          <w:bCs/>
        </w:rPr>
      </w:pPr>
    </w:p>
    <w:p w14:paraId="3A3A3233" w14:textId="77777777" w:rsidR="00D76E5E" w:rsidRDefault="00D76E5E" w:rsidP="00367A67">
      <w:pPr>
        <w:spacing w:line="480" w:lineRule="auto"/>
        <w:jc w:val="center"/>
        <w:rPr>
          <w:rFonts w:ascii="Times New Roman" w:hAnsi="Times New Roman" w:cs="Times New Roman"/>
          <w:b/>
          <w:bCs/>
        </w:rPr>
      </w:pPr>
    </w:p>
    <w:p w14:paraId="65A4B09B" w14:textId="77777777" w:rsidR="00D76E5E" w:rsidRDefault="00D76E5E" w:rsidP="00367A67">
      <w:pPr>
        <w:spacing w:line="480" w:lineRule="auto"/>
        <w:jc w:val="center"/>
        <w:rPr>
          <w:rFonts w:ascii="Times New Roman" w:hAnsi="Times New Roman" w:cs="Times New Roman"/>
          <w:b/>
          <w:bCs/>
        </w:rPr>
      </w:pPr>
    </w:p>
    <w:p w14:paraId="7B698E6C" w14:textId="77777777" w:rsidR="00361A00" w:rsidRDefault="00361A00" w:rsidP="00367A67">
      <w:pPr>
        <w:spacing w:line="480" w:lineRule="auto"/>
        <w:jc w:val="center"/>
        <w:rPr>
          <w:rFonts w:ascii="Times New Roman" w:hAnsi="Times New Roman" w:cs="Times New Roman"/>
          <w:b/>
          <w:bCs/>
        </w:rPr>
      </w:pPr>
    </w:p>
    <w:p w14:paraId="113416BF" w14:textId="77777777" w:rsidR="00361A00" w:rsidRDefault="00361A00" w:rsidP="00367A67">
      <w:pPr>
        <w:spacing w:line="480" w:lineRule="auto"/>
        <w:jc w:val="center"/>
        <w:rPr>
          <w:rFonts w:ascii="Times New Roman" w:hAnsi="Times New Roman" w:cs="Times New Roman"/>
          <w:b/>
          <w:bCs/>
        </w:rPr>
      </w:pPr>
    </w:p>
    <w:p w14:paraId="7B66211E" w14:textId="77777777" w:rsidR="00361A00" w:rsidRDefault="00361A00" w:rsidP="00367A67">
      <w:pPr>
        <w:spacing w:line="480" w:lineRule="auto"/>
        <w:jc w:val="center"/>
        <w:rPr>
          <w:rFonts w:ascii="Times New Roman" w:hAnsi="Times New Roman" w:cs="Times New Roman"/>
          <w:b/>
          <w:bCs/>
        </w:rPr>
      </w:pPr>
    </w:p>
    <w:p w14:paraId="7190A617" w14:textId="77777777" w:rsidR="00361A00" w:rsidRDefault="00361A00" w:rsidP="00367A67">
      <w:pPr>
        <w:spacing w:line="480" w:lineRule="auto"/>
        <w:jc w:val="center"/>
        <w:rPr>
          <w:rFonts w:ascii="Times New Roman" w:hAnsi="Times New Roman" w:cs="Times New Roman"/>
          <w:b/>
          <w:bCs/>
        </w:rPr>
      </w:pPr>
    </w:p>
    <w:p w14:paraId="2D0BC372" w14:textId="77777777" w:rsidR="00361A00" w:rsidRDefault="00361A00" w:rsidP="00367A67">
      <w:pPr>
        <w:spacing w:line="480" w:lineRule="auto"/>
        <w:jc w:val="center"/>
        <w:rPr>
          <w:rFonts w:ascii="Times New Roman" w:hAnsi="Times New Roman" w:cs="Times New Roman"/>
          <w:b/>
          <w:bCs/>
        </w:rPr>
      </w:pPr>
    </w:p>
    <w:p w14:paraId="6F2AEE39" w14:textId="77777777" w:rsidR="00361A00" w:rsidRDefault="00361A00" w:rsidP="00367A67">
      <w:pPr>
        <w:spacing w:line="480" w:lineRule="auto"/>
        <w:jc w:val="center"/>
        <w:rPr>
          <w:rFonts w:ascii="Times New Roman" w:hAnsi="Times New Roman" w:cs="Times New Roman"/>
          <w:b/>
          <w:bCs/>
        </w:rPr>
      </w:pPr>
    </w:p>
    <w:p w14:paraId="7A182197" w14:textId="77777777" w:rsidR="00737295" w:rsidRPr="00367A67" w:rsidRDefault="0049420F" w:rsidP="00367A67">
      <w:pPr>
        <w:spacing w:line="480" w:lineRule="auto"/>
        <w:jc w:val="center"/>
        <w:rPr>
          <w:rFonts w:ascii="Times New Roman" w:hAnsi="Times New Roman" w:cs="Times New Roman"/>
          <w:b/>
          <w:bCs/>
        </w:rPr>
      </w:pPr>
      <w:r w:rsidRPr="00367A67">
        <w:rPr>
          <w:rFonts w:ascii="Times New Roman" w:hAnsi="Times New Roman" w:cs="Times New Roman"/>
          <w:b/>
          <w:bCs/>
        </w:rPr>
        <w:lastRenderedPageBreak/>
        <w:t>CHAPTER ONE</w:t>
      </w:r>
    </w:p>
    <w:p w14:paraId="0ACDA4A8" w14:textId="77777777" w:rsidR="00737295" w:rsidRPr="00367A67" w:rsidRDefault="0049420F" w:rsidP="00367A67">
      <w:pPr>
        <w:spacing w:line="480" w:lineRule="auto"/>
        <w:jc w:val="center"/>
        <w:rPr>
          <w:rFonts w:ascii="Times New Roman" w:hAnsi="Times New Roman" w:cs="Times New Roman"/>
          <w:b/>
          <w:bCs/>
        </w:rPr>
      </w:pPr>
      <w:r w:rsidRPr="00367A67">
        <w:rPr>
          <w:rFonts w:ascii="Times New Roman" w:hAnsi="Times New Roman" w:cs="Times New Roman"/>
          <w:b/>
          <w:bCs/>
        </w:rPr>
        <w:t>INTRODUCTION</w:t>
      </w:r>
    </w:p>
    <w:p w14:paraId="0E326BD2" w14:textId="77777777" w:rsidR="00737295" w:rsidRPr="00367A67" w:rsidRDefault="0049420F" w:rsidP="00367A67">
      <w:pPr>
        <w:spacing w:line="480" w:lineRule="auto"/>
        <w:jc w:val="both"/>
        <w:rPr>
          <w:rFonts w:ascii="Times New Roman" w:hAnsi="Times New Roman" w:cs="Times New Roman"/>
          <w:b/>
          <w:bCs/>
        </w:rPr>
      </w:pPr>
      <w:r w:rsidRPr="00367A67">
        <w:rPr>
          <w:rFonts w:ascii="Times New Roman" w:hAnsi="Times New Roman" w:cs="Times New Roman"/>
          <w:b/>
          <w:bCs/>
        </w:rPr>
        <w:t>1.1 Background of the Study</w:t>
      </w:r>
    </w:p>
    <w:p w14:paraId="3F5EFFE7"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 xml:space="preserve">Small and Medium Enterprises (SMEs) are pivotal to the economic development of nations, contributing significantly to employment generation, innovation, and wealth creation. They serve as a major source of job opportunities, reducing the burden on the public sector for employment and fostering economic empowerment at the grassroots. In Nigeria, SMEs play a crucial role in poverty alleviation and economic diversification, driving innovation across various industries, including agriculture, manufacturing, retail, and services. According to the National Bureau of Statistics, as of 2019, there were approximately 41.5 million Micro, Small, and Medium Enterprises (MSMEs) in Nigeria, contributing about 48% to the national GDP. These enterprises provide over 80% of employment in the country, showcasing their importance in sustaining the economy (NBS, 2020).  </w:t>
      </w:r>
    </w:p>
    <w:p w14:paraId="3A8C05A1"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Despite their importance, many SMEs face challenges that threaten their sustainability, including limited financial resources, ineffective marketing strategies, and restricted access to broader markets. One of the major constraints is the inability to access capital for expansion, as many SMEs struggle to secure loans from financial institutions due to high interest rates and stringent collateral requirements. Moreover, traditional marketing methods, such as newspaper advertisements, radio jingles, and word-of-mouth promotions, are often costly and may not yield the desired level of engagement and brand awareness. Many small business owners also lack the expertise to develop effective marketing strategies, leaving them unable to compete with larger, more established firms. Consequently, many SMEs struggle to scale their operations and risk eventual collapse, leading to reduced employment opportunities and economic stagnation (</w:t>
      </w:r>
      <w:proofErr w:type="spellStart"/>
      <w:r w:rsidRPr="00367A67">
        <w:rPr>
          <w:rFonts w:ascii="Times New Roman" w:hAnsi="Times New Roman" w:cs="Times New Roman"/>
        </w:rPr>
        <w:t>Okonkwo</w:t>
      </w:r>
      <w:proofErr w:type="spellEnd"/>
      <w:r w:rsidRPr="00367A67">
        <w:rPr>
          <w:rFonts w:ascii="Times New Roman" w:hAnsi="Times New Roman" w:cs="Times New Roman"/>
        </w:rPr>
        <w:t xml:space="preserve"> &amp; </w:t>
      </w:r>
      <w:proofErr w:type="spellStart"/>
      <w:r w:rsidRPr="00367A67">
        <w:rPr>
          <w:rFonts w:ascii="Times New Roman" w:hAnsi="Times New Roman" w:cs="Times New Roman"/>
        </w:rPr>
        <w:t>Anayo</w:t>
      </w:r>
      <w:proofErr w:type="spellEnd"/>
      <w:r w:rsidRPr="00367A67">
        <w:rPr>
          <w:rFonts w:ascii="Times New Roman" w:hAnsi="Times New Roman" w:cs="Times New Roman"/>
        </w:rPr>
        <w:t xml:space="preserve">, 2021).  </w:t>
      </w:r>
    </w:p>
    <w:p w14:paraId="28C0BA9F"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lastRenderedPageBreak/>
        <w:t>The advent of digital marketing has transformed the business landscape, offering SMEs opportunities to expand their reach, engage with customers, and compete more effectively. Digital marketing encompasses the use of online channels such as social media, search engines, email, and websites to promote products and services. Unlike traditional marketing, digital marketing provides cost-effective, data-driven, and targeted solutions that enable businesses to scale and sustain their operations. With the growing number of internet users in Nigeria</w:t>
      </w:r>
      <w:r w:rsidR="00367A67">
        <w:rPr>
          <w:rFonts w:ascii="Times New Roman" w:hAnsi="Times New Roman" w:cs="Times New Roman"/>
        </w:rPr>
        <w:t xml:space="preserve"> </w:t>
      </w:r>
      <w:r w:rsidRPr="00367A67">
        <w:rPr>
          <w:rFonts w:ascii="Times New Roman" w:hAnsi="Times New Roman" w:cs="Times New Roman"/>
        </w:rPr>
        <w:t>estimated to be over 100 million</w:t>
      </w:r>
      <w:r w:rsidR="00367A67">
        <w:rPr>
          <w:rFonts w:ascii="Times New Roman" w:hAnsi="Times New Roman" w:cs="Times New Roman"/>
        </w:rPr>
        <w:t xml:space="preserve"> </w:t>
      </w:r>
      <w:r w:rsidRPr="00367A67">
        <w:rPr>
          <w:rFonts w:ascii="Times New Roman" w:hAnsi="Times New Roman" w:cs="Times New Roman"/>
        </w:rPr>
        <w:t>digital marketing presents a viable opportunity for SMEs to connect with potential customers, increase brand awareness, and drive sales (</w:t>
      </w:r>
      <w:proofErr w:type="spellStart"/>
      <w:r w:rsidRPr="00367A67">
        <w:rPr>
          <w:rFonts w:ascii="Times New Roman" w:hAnsi="Times New Roman" w:cs="Times New Roman"/>
        </w:rPr>
        <w:t>Statista</w:t>
      </w:r>
      <w:proofErr w:type="spellEnd"/>
      <w:r w:rsidRPr="00367A67">
        <w:rPr>
          <w:rFonts w:ascii="Times New Roman" w:hAnsi="Times New Roman" w:cs="Times New Roman"/>
        </w:rPr>
        <w:t xml:space="preserve">, 2022). The increasing penetration of smartphones and affordable internet services has also facilitated the rapid adoption of digital marketing strategies, making it easier for small businesses to reach wider audiences.  </w:t>
      </w:r>
    </w:p>
    <w:p w14:paraId="775015BB" w14:textId="77777777" w:rsidR="00001D0A" w:rsidRPr="00943FD3" w:rsidRDefault="00001D0A" w:rsidP="00943FD3">
      <w:pPr>
        <w:pStyle w:val="p1"/>
        <w:spacing w:line="480" w:lineRule="auto"/>
        <w:divId w:val="1371414374"/>
        <w:rPr>
          <w:rFonts w:ascii="Times New Roman" w:hAnsi="Times New Roman"/>
          <w:sz w:val="24"/>
          <w:szCs w:val="24"/>
        </w:rPr>
      </w:pPr>
      <w:r w:rsidRPr="00943FD3">
        <w:rPr>
          <w:rStyle w:val="s1"/>
          <w:rFonts w:ascii="Times New Roman" w:hAnsi="Times New Roman"/>
          <w:sz w:val="24"/>
          <w:szCs w:val="24"/>
        </w:rPr>
        <w:t>The use of digital marketing methods such as social media marketing, search engine optimization (SEO), email marketing, and content marketing has been effective in enhancing the growth of a business. Companies can also communicate directly to customers, develop brand loyalty, and increase customer engagement, starting with social media Facebook, Instagram, Twitter, and LinkedIn. These platforms have helped many SMEs to build a personal feeling with the customers and enhance visibility of the products and get customer opinions which in turn the company can use to improve their own products. SEO enables companies to enhance their presence on search engines such as Google and this will make customers find it easy to find the products and services they offer on the internet. Studies revealed that companies with a high ranking in search engines have experienced more traffic and a better conversion rate which means better sales (Adebayo et al., 2020).</w:t>
      </w:r>
      <w:r w:rsidRPr="00943FD3">
        <w:rPr>
          <w:rStyle w:val="apple-converted-space"/>
          <w:rFonts w:ascii="Times New Roman" w:hAnsi="Times New Roman"/>
          <w:sz w:val="24"/>
          <w:szCs w:val="24"/>
        </w:rPr>
        <w:t> </w:t>
      </w:r>
    </w:p>
    <w:p w14:paraId="565E9C45" w14:textId="77777777" w:rsidR="00001D0A" w:rsidRPr="00943FD3" w:rsidRDefault="00001D0A" w:rsidP="00943FD3">
      <w:pPr>
        <w:pStyle w:val="p1"/>
        <w:spacing w:line="480" w:lineRule="auto"/>
        <w:divId w:val="1371414374"/>
        <w:rPr>
          <w:rFonts w:ascii="Times New Roman" w:hAnsi="Times New Roman"/>
          <w:sz w:val="24"/>
          <w:szCs w:val="24"/>
        </w:rPr>
      </w:pPr>
      <w:r w:rsidRPr="00943FD3">
        <w:rPr>
          <w:rStyle w:val="s1"/>
          <w:rFonts w:ascii="Times New Roman" w:hAnsi="Times New Roman"/>
          <w:sz w:val="24"/>
          <w:szCs w:val="24"/>
        </w:rPr>
        <w:t xml:space="preserve">Secondly, email marketing is also a highly personal means of contacting customers and helps SMEs to develop long-lasting relationships with customers because they can offer, update, and promote customers on a personal basis. Content marketing enables a business to build an </w:t>
      </w:r>
      <w:r w:rsidRPr="00943FD3">
        <w:rPr>
          <w:rStyle w:val="s1"/>
          <w:rFonts w:ascii="Times New Roman" w:hAnsi="Times New Roman"/>
          <w:sz w:val="24"/>
          <w:szCs w:val="24"/>
        </w:rPr>
        <w:lastRenderedPageBreak/>
        <w:t>authoritative status within the industry where it is circulating relevant information either in the form of blog post, video, and infographics, placing it to be placed in the ranks of thought leaders. Additionally, pay-per-click (PPC) advertising and influencer marketing have also become some of the most important digital marketing techniques which enable companies to reach a particular demographic and make their presence felt with the help of significantly less money when compared to conventional advertising procedures (Ogunleye &amp; Abiodun, 2023).</w:t>
      </w:r>
      <w:r w:rsidRPr="00943FD3">
        <w:rPr>
          <w:rStyle w:val="apple-converted-space"/>
          <w:rFonts w:ascii="Times New Roman" w:hAnsi="Times New Roman"/>
          <w:sz w:val="24"/>
          <w:szCs w:val="24"/>
        </w:rPr>
        <w:t> </w:t>
      </w:r>
    </w:p>
    <w:p w14:paraId="35C69860" w14:textId="4AFC9F6B" w:rsidR="00E22BBA" w:rsidRPr="00943FD3" w:rsidRDefault="00001D0A" w:rsidP="00943FD3">
      <w:pPr>
        <w:pStyle w:val="p1"/>
        <w:spacing w:line="480" w:lineRule="auto"/>
        <w:divId w:val="1371414374"/>
        <w:rPr>
          <w:rFonts w:ascii="Times New Roman" w:hAnsi="Times New Roman"/>
          <w:sz w:val="24"/>
          <w:szCs w:val="24"/>
        </w:rPr>
      </w:pPr>
      <w:r w:rsidRPr="00943FD3">
        <w:rPr>
          <w:rStyle w:val="s1"/>
          <w:rFonts w:ascii="Times New Roman" w:hAnsi="Times New Roman"/>
          <w:sz w:val="24"/>
          <w:szCs w:val="24"/>
        </w:rPr>
        <w:t>Some of the challenges faced by SMEs in Enugu State include limited brand awareness and technological capacity as well as insufficient knowledge of online marketing strategies. Some companies have adopted digital platforms to increase their presence in the market, whereas others are still afraid of them because of fiscal and technological limitations. Also, low internet penetration in some regions, expensive data, and low digital literacy among the SME owners are some of the factors that limit the use of digital marketing strategies. Lots of business owners do not possess the required skills that help to organize and conduct a digital marketing campaign properly, which explains poor outcomes.</w:t>
      </w:r>
      <w:r w:rsidRPr="00943FD3">
        <w:rPr>
          <w:rStyle w:val="apple-converted-space"/>
          <w:rFonts w:ascii="Times New Roman" w:hAnsi="Times New Roman"/>
          <w:sz w:val="24"/>
          <w:szCs w:val="24"/>
        </w:rPr>
        <w:t> </w:t>
      </w:r>
      <w:r w:rsidR="007C7E7C" w:rsidRPr="00943FD3">
        <w:rPr>
          <w:rStyle w:val="s1"/>
          <w:rFonts w:ascii="Times New Roman" w:hAnsi="Times New Roman"/>
          <w:sz w:val="24"/>
          <w:szCs w:val="24"/>
        </w:rPr>
        <w:t>Moreover, cybersecurity issues, including online fraud and data breaches, scare off some SMEs from adopting digital platforms completely in their operations (Chukwu &amp; Okechukwu, 2022).</w:t>
      </w:r>
      <w:r w:rsidR="007C7E7C" w:rsidRPr="00943FD3">
        <w:rPr>
          <w:rStyle w:val="apple-converted-space"/>
          <w:rFonts w:ascii="Times New Roman" w:hAnsi="Times New Roman"/>
          <w:sz w:val="24"/>
          <w:szCs w:val="24"/>
        </w:rPr>
        <w:t> </w:t>
      </w:r>
    </w:p>
    <w:p w14:paraId="79DF36F7" w14:textId="39C781AD" w:rsidR="007C7E7C" w:rsidRPr="00943FD3" w:rsidRDefault="007C7E7C" w:rsidP="00943FD3">
      <w:pPr>
        <w:pStyle w:val="p1"/>
        <w:spacing w:line="480" w:lineRule="auto"/>
        <w:divId w:val="435827531"/>
        <w:rPr>
          <w:rFonts w:ascii="Times New Roman" w:hAnsi="Times New Roman"/>
          <w:sz w:val="24"/>
          <w:szCs w:val="24"/>
        </w:rPr>
      </w:pPr>
      <w:r w:rsidRPr="00943FD3">
        <w:rPr>
          <w:rStyle w:val="s1"/>
          <w:rFonts w:ascii="Times New Roman" w:hAnsi="Times New Roman"/>
          <w:sz w:val="24"/>
          <w:szCs w:val="24"/>
        </w:rPr>
        <w:t xml:space="preserve">The research by Ilesanmi and Oyedepo (2023) demonstrates that digital marketing elements, including social media marketing, email marketing, search engine marketing, mobile marketing, and internet marketing, as a total, have a significant and positive impact on the performance of the SMEs in Nigeria. The research stressed that </w:t>
      </w:r>
      <w:proofErr w:type="gramStart"/>
      <w:r w:rsidRPr="00943FD3">
        <w:rPr>
          <w:rStyle w:val="s1"/>
          <w:rFonts w:ascii="Times New Roman" w:hAnsi="Times New Roman"/>
          <w:sz w:val="24"/>
          <w:szCs w:val="24"/>
        </w:rPr>
        <w:t>companies, that</w:t>
      </w:r>
      <w:proofErr w:type="gramEnd"/>
      <w:r w:rsidRPr="00943FD3">
        <w:rPr>
          <w:rStyle w:val="s1"/>
          <w:rFonts w:ascii="Times New Roman" w:hAnsi="Times New Roman"/>
          <w:sz w:val="24"/>
          <w:szCs w:val="24"/>
        </w:rPr>
        <w:t xml:space="preserve"> incorporate the use of digital marketing in their activities, record enhanced earnings, positive customer response, and brand awareness. Moreover, digital marketing has also been defined to have </w:t>
      </w:r>
      <w:r w:rsidRPr="00943FD3">
        <w:rPr>
          <w:rStyle w:val="s1"/>
          <w:rFonts w:ascii="Times New Roman" w:hAnsi="Times New Roman"/>
          <w:sz w:val="24"/>
          <w:szCs w:val="24"/>
        </w:rPr>
        <w:lastRenderedPageBreak/>
        <w:t>created competition between small and big enterprises, enabling SMEs to compete effectively without the need to use great financial resources.</w:t>
      </w:r>
      <w:r w:rsidRPr="00943FD3">
        <w:rPr>
          <w:rStyle w:val="apple-converted-space"/>
          <w:rFonts w:ascii="Times New Roman" w:hAnsi="Times New Roman"/>
          <w:sz w:val="24"/>
          <w:szCs w:val="24"/>
        </w:rPr>
        <w:t> </w:t>
      </w:r>
    </w:p>
    <w:p w14:paraId="034C9666" w14:textId="77777777" w:rsidR="007C7E7C" w:rsidRPr="00943FD3" w:rsidRDefault="007C7E7C" w:rsidP="00943FD3">
      <w:pPr>
        <w:pStyle w:val="p1"/>
        <w:spacing w:line="480" w:lineRule="auto"/>
        <w:divId w:val="435827531"/>
        <w:rPr>
          <w:rFonts w:ascii="Times New Roman" w:hAnsi="Times New Roman"/>
          <w:sz w:val="24"/>
          <w:szCs w:val="24"/>
        </w:rPr>
      </w:pPr>
      <w:r w:rsidRPr="00943FD3">
        <w:rPr>
          <w:rStyle w:val="s1"/>
          <w:rFonts w:ascii="Times New Roman" w:hAnsi="Times New Roman"/>
          <w:sz w:val="24"/>
          <w:szCs w:val="24"/>
        </w:rPr>
        <w:t>Since the application of digital marketing in the sustainability of businesses is becoming relevant, it would be necessary to look at how it would affect SMEs in the state of Enugu. The research on the use of digital marketing tools by SMEs in this region could be used to give an insight into the best practices, challenges, and interventions that can be of assistance to small enterprises through their policies. This paper analyzes the effect of digital marketing on the sustainability of SMEs in Enugu State, with a focus on how it enhances sales, customer reach, and growth of the enterprise. This study seeks to offer a study on the role that digital marketing plays towards the sustainability of SMEs, thereby offering a perspective on how digital marketing can be used to ensure that every business is in a competitive position in a changing business environment. It will also offer recommendations on ways through which the SME owners can address the issues of embracing digital marketing and harness its potential to the fullest to expand their long-term survival.</w:t>
      </w:r>
    </w:p>
    <w:p w14:paraId="15B22AE6" w14:textId="77777777" w:rsidR="00737295" w:rsidRPr="00367A67" w:rsidRDefault="0049420F" w:rsidP="00367A67">
      <w:pPr>
        <w:spacing w:line="480" w:lineRule="auto"/>
        <w:jc w:val="both"/>
        <w:rPr>
          <w:rFonts w:ascii="Times New Roman" w:hAnsi="Times New Roman" w:cs="Times New Roman"/>
          <w:b/>
          <w:bCs/>
        </w:rPr>
      </w:pPr>
      <w:r w:rsidRPr="00367A67">
        <w:rPr>
          <w:rFonts w:ascii="Times New Roman" w:hAnsi="Times New Roman" w:cs="Times New Roman"/>
          <w:b/>
          <w:bCs/>
        </w:rPr>
        <w:t>1.2 Statement of the Problem</w:t>
      </w:r>
    </w:p>
    <w:p w14:paraId="6F2475A5"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Despite the potential benefits of digital marketing, many Small and Medium Enterprises (SMEs) in Enugu State struggle with its adoption and implementation. A significant number still rely on traditional marketing methods, missing opportunities to reach wider audiences, increase revenue, and achieve sustainability. Major challenges include a lack of awareness, limited technical knowledge of digital marketing tools, and financial constraints. Even when business owners recognize the importance of digital marketing, many lack the skills or resources needed to implement it effectively.</w:t>
      </w:r>
    </w:p>
    <w:p w14:paraId="64C22EB4"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 xml:space="preserve">Infrastructural challenges such as poor internet connectivity, high data costs, and unreliable electricity supply also hinder the smooth adoption of digital marketing. Without stable internet </w:t>
      </w:r>
      <w:r w:rsidRPr="00367A67">
        <w:rPr>
          <w:rFonts w:ascii="Times New Roman" w:hAnsi="Times New Roman" w:cs="Times New Roman"/>
        </w:rPr>
        <w:lastRenderedPageBreak/>
        <w:t>access, businesses find it difficult to update websites, engage customers on social media, or run digital campaigns. Furthermore, fears about cybersecurity threats and online fraud discourage many SMEs from fully embracing digital platforms, as concerns about data safety and financial risks remain high.</w:t>
      </w:r>
    </w:p>
    <w:p w14:paraId="0886A1A9"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There is a significant gap in research focusing specifically on the relationship between digital marketing and SME sustainability in Enugu State. This study aims to address that gap by examining how digital marketing affects SME growth and competitiveness, identifying the key barriers business owners face, and recommending practical solutions. By providing structured strategies rather than relying on trial-and-error methods, this research seeks to equip SMEs with the tools needed to thrive in an increasingly digital marketplace.</w:t>
      </w:r>
    </w:p>
    <w:p w14:paraId="2FF483F2" w14:textId="77777777" w:rsidR="00737295" w:rsidRPr="00367A67" w:rsidRDefault="0049420F" w:rsidP="00367A67">
      <w:pPr>
        <w:spacing w:line="480" w:lineRule="auto"/>
        <w:jc w:val="both"/>
        <w:rPr>
          <w:rFonts w:ascii="Times New Roman" w:hAnsi="Times New Roman" w:cs="Times New Roman"/>
          <w:b/>
          <w:bCs/>
        </w:rPr>
      </w:pPr>
      <w:r w:rsidRPr="00367A67">
        <w:rPr>
          <w:rFonts w:ascii="Times New Roman" w:hAnsi="Times New Roman" w:cs="Times New Roman"/>
          <w:b/>
          <w:bCs/>
        </w:rPr>
        <w:t>1.3 Objectives of the Study</w:t>
      </w:r>
    </w:p>
    <w:p w14:paraId="5276B38E"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 xml:space="preserve">The broad objective of this study is to examine the impact of digital marketing on the sustainability of Small and Medium Enterprises in Enugu State. The specific objectives are to:  </w:t>
      </w:r>
    </w:p>
    <w:p w14:paraId="2ED323DB"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 xml:space="preserve">I. Assess the effect of Facebook pages on customer retention of Small and Medium Enterprises in Enugu State.  </w:t>
      </w:r>
    </w:p>
    <w:p w14:paraId="75135728"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 xml:space="preserve">II. Determine the impact </w:t>
      </w:r>
      <w:proofErr w:type="gramStart"/>
      <w:r w:rsidRPr="00367A67">
        <w:rPr>
          <w:rFonts w:ascii="Times New Roman" w:hAnsi="Times New Roman" w:cs="Times New Roman"/>
        </w:rPr>
        <w:t>of  Twitter</w:t>
      </w:r>
      <w:proofErr w:type="gramEnd"/>
      <w:r w:rsidRPr="00367A67">
        <w:rPr>
          <w:rFonts w:ascii="Times New Roman" w:hAnsi="Times New Roman" w:cs="Times New Roman"/>
        </w:rPr>
        <w:t xml:space="preserve"> handles on business growth of Small and Medium Enterprises in Enugu State.  </w:t>
      </w:r>
    </w:p>
    <w:p w14:paraId="02038821"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 xml:space="preserve">III. Ascertain the impact of responsive websites on customer satisfaction of Small and Medium Enterprises in Enugu State.  </w:t>
      </w:r>
    </w:p>
    <w:p w14:paraId="5C8A115C"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 xml:space="preserve">IV. Evaluate the effect of Instagram handles on customer patronage of Small and Medium Enterprises in Enugu State.  </w:t>
      </w:r>
    </w:p>
    <w:p w14:paraId="37C8D92E" w14:textId="77777777" w:rsidR="00737295" w:rsidRPr="00367A67" w:rsidRDefault="0049420F" w:rsidP="00367A67">
      <w:pPr>
        <w:spacing w:line="480" w:lineRule="auto"/>
        <w:jc w:val="both"/>
        <w:rPr>
          <w:rFonts w:ascii="Times New Roman" w:hAnsi="Times New Roman" w:cs="Times New Roman"/>
          <w:b/>
          <w:bCs/>
        </w:rPr>
      </w:pPr>
      <w:r w:rsidRPr="00367A67">
        <w:rPr>
          <w:rFonts w:ascii="Times New Roman" w:hAnsi="Times New Roman" w:cs="Times New Roman"/>
          <w:b/>
          <w:bCs/>
        </w:rPr>
        <w:t>1.4 Research Questions</w:t>
      </w:r>
    </w:p>
    <w:p w14:paraId="2F4093A0"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 xml:space="preserve">This study seeks to answer the following research questions:  </w:t>
      </w:r>
    </w:p>
    <w:p w14:paraId="5B6C39C4"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lastRenderedPageBreak/>
        <w:t xml:space="preserve">I. To what extent does Facebook pages affect customer retention of Small and Medium Enterprises in Enugu State?  </w:t>
      </w:r>
    </w:p>
    <w:p w14:paraId="61F0E978"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 xml:space="preserve">II. To what degree does Twitter handles impact on business growth of Small and Medium Enterprises in </w:t>
      </w:r>
      <w:proofErr w:type="gramStart"/>
      <w:r w:rsidRPr="00367A67">
        <w:rPr>
          <w:rFonts w:ascii="Times New Roman" w:hAnsi="Times New Roman" w:cs="Times New Roman"/>
        </w:rPr>
        <w:t>Enugu ?</w:t>
      </w:r>
      <w:proofErr w:type="gramEnd"/>
      <w:r w:rsidRPr="00367A67">
        <w:rPr>
          <w:rFonts w:ascii="Times New Roman" w:hAnsi="Times New Roman" w:cs="Times New Roman"/>
        </w:rPr>
        <w:t xml:space="preserve">  </w:t>
      </w:r>
    </w:p>
    <w:p w14:paraId="7239958E"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 xml:space="preserve">III. To what magnitude does responsive website impact customer satisfaction of Small and Medium Enterprises in Enugu State?  </w:t>
      </w:r>
    </w:p>
    <w:p w14:paraId="262B572F"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 xml:space="preserve">IV. What extent does Instagram accounts affect customer patronage of Small and Medium Enterprises in Enugu?  </w:t>
      </w:r>
    </w:p>
    <w:p w14:paraId="67BC5D72" w14:textId="77777777" w:rsidR="00737295" w:rsidRPr="00367A67" w:rsidRDefault="0049420F" w:rsidP="00367A67">
      <w:pPr>
        <w:spacing w:line="480" w:lineRule="auto"/>
        <w:jc w:val="both"/>
        <w:rPr>
          <w:rFonts w:ascii="Times New Roman" w:hAnsi="Times New Roman" w:cs="Times New Roman"/>
          <w:b/>
          <w:bCs/>
        </w:rPr>
      </w:pPr>
      <w:r w:rsidRPr="00367A67">
        <w:rPr>
          <w:rFonts w:ascii="Times New Roman" w:hAnsi="Times New Roman" w:cs="Times New Roman"/>
          <w:b/>
          <w:bCs/>
        </w:rPr>
        <w:t>1.5 Statement of Hypotheses</w:t>
      </w:r>
    </w:p>
    <w:p w14:paraId="4059C12B"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 xml:space="preserve">The following hypotheses guided the study:  </w:t>
      </w:r>
    </w:p>
    <w:p w14:paraId="4E5477E5"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H₀₁: Facebook pages significantly affect customer retention of Small and Medium Enterprises in Enugu.</w:t>
      </w:r>
    </w:p>
    <w:p w14:paraId="19886DE7"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 xml:space="preserve">H₀₂: Twitter handles positively impact on business growth of Small and Medium Enterprises in Enugu. </w:t>
      </w:r>
    </w:p>
    <w:p w14:paraId="21ECE500"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H₀₃: Responsive website positively impact on customer satisfaction of Small and Medium Enterprises in Enugu.</w:t>
      </w:r>
    </w:p>
    <w:p w14:paraId="1819FFAD"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H₀₄: Instagram accounts significantly affect customer patronage of Small and Medium Enterprises in Enugu.</w:t>
      </w:r>
    </w:p>
    <w:p w14:paraId="38725F0C" w14:textId="77777777" w:rsidR="00737295" w:rsidRPr="00367A67" w:rsidRDefault="0049420F" w:rsidP="00367A67">
      <w:pPr>
        <w:spacing w:line="480" w:lineRule="auto"/>
        <w:jc w:val="both"/>
        <w:rPr>
          <w:rFonts w:ascii="Times New Roman" w:hAnsi="Times New Roman" w:cs="Times New Roman"/>
          <w:b/>
          <w:bCs/>
        </w:rPr>
      </w:pPr>
      <w:r w:rsidRPr="00367A67">
        <w:rPr>
          <w:rFonts w:ascii="Times New Roman" w:hAnsi="Times New Roman" w:cs="Times New Roman"/>
          <w:b/>
          <w:bCs/>
        </w:rPr>
        <w:t>1.6 Significance of the Study</w:t>
      </w:r>
    </w:p>
    <w:p w14:paraId="16B528FA"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 xml:space="preserve">This study has both theoretical and practical significance. Firstly, it contributes to the academic discourse on digital marketing and its impact on the sustainability of Small and Medium Enterprises, particularly within the Nigerian context. By providing empirical evidence on how </w:t>
      </w:r>
      <w:r w:rsidRPr="00367A67">
        <w:rPr>
          <w:rFonts w:ascii="Times New Roman" w:hAnsi="Times New Roman" w:cs="Times New Roman"/>
        </w:rPr>
        <w:lastRenderedPageBreak/>
        <w:t>digital marketing influences business growth and sustainability in Enugu State, this research can serve as a valuable reference for future studies examining the broader role of digital marketing in emerging economies.</w:t>
      </w:r>
    </w:p>
    <w:p w14:paraId="3EF1BB96"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Practically, the findings of this study are expected to benefit various stakeholders in the business sector. The findings will be beneficial to Small and Medium Enterprise owners, policymakers, digital marketers, researchers, and society.</w:t>
      </w:r>
    </w:p>
    <w:p w14:paraId="5AB64F3E"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b/>
          <w:bCs/>
        </w:rPr>
        <w:t xml:space="preserve">Small and Medium Enterprise Owners: </w:t>
      </w:r>
      <w:r w:rsidRPr="00367A67">
        <w:rPr>
          <w:rFonts w:ascii="Times New Roman" w:hAnsi="Times New Roman" w:cs="Times New Roman"/>
        </w:rPr>
        <w:t>The study will provide valuable insights into how digital marketing can be leveraged to enhance business sustainability and competitiveness. By understanding the benefits and challenges associated with digital marketing, Small and Medium Enterprise owners will be better equipped to make informed decisions on adopting digital strategies that can drive growth, improve customer engagement, and increase profitability.</w:t>
      </w:r>
    </w:p>
    <w:p w14:paraId="1F0AF0FE"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b/>
          <w:bCs/>
        </w:rPr>
        <w:t xml:space="preserve">Policymakers: </w:t>
      </w:r>
      <w:r w:rsidRPr="00367A67">
        <w:rPr>
          <w:rFonts w:ascii="Times New Roman" w:hAnsi="Times New Roman" w:cs="Times New Roman"/>
        </w:rPr>
        <w:t>Policymakers will benefit from the insights provided by this study, which will help them understand the systemic barriers hindering the adoption of digital marketing among Small and Medium Enterprises. This understanding will enable them to formulate policies and allocate resources effectively to promote digital literacy and create an enabling environment for digital marketing adoption, supporting the growth of small businesses.</w:t>
      </w:r>
    </w:p>
    <w:p w14:paraId="01CBF03B"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b/>
          <w:bCs/>
        </w:rPr>
        <w:t>Digital Marketers:</w:t>
      </w:r>
      <w:r w:rsidRPr="00367A67">
        <w:rPr>
          <w:rFonts w:ascii="Times New Roman" w:hAnsi="Times New Roman" w:cs="Times New Roman"/>
        </w:rPr>
        <w:t xml:space="preserve"> The study will highlight the specific challenges faced by Small and Medium Enterprises, such as limited digital literacy, financial constraints, and infrastructural issues. Digital marketers can use the findings to tailor their services to meet the unique needs of Small and Medium Enterprises, providing practical solutions that address these barriers and help businesses optimize their digital marketing efforts.</w:t>
      </w:r>
    </w:p>
    <w:p w14:paraId="07CBC481"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b/>
          <w:bCs/>
        </w:rPr>
        <w:t xml:space="preserve">Researchers: </w:t>
      </w:r>
      <w:r w:rsidRPr="00367A67">
        <w:rPr>
          <w:rFonts w:ascii="Times New Roman" w:hAnsi="Times New Roman" w:cs="Times New Roman"/>
        </w:rPr>
        <w:t xml:space="preserve">This study contributes to the body of knowledge on digital marketing and Small and Medium Enterprise sustainability. Researchers can build on the findings of this study to </w:t>
      </w:r>
      <w:r w:rsidRPr="00367A67">
        <w:rPr>
          <w:rFonts w:ascii="Times New Roman" w:hAnsi="Times New Roman" w:cs="Times New Roman"/>
        </w:rPr>
        <w:lastRenderedPageBreak/>
        <w:t>explore the impact of digital marketing in other regions, industries, or countries, contributing to a broader understanding of digital marketing's role in business growth and sustainability.</w:t>
      </w:r>
    </w:p>
    <w:p w14:paraId="2F3E3DC4"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b/>
          <w:bCs/>
        </w:rPr>
        <w:t>Society:</w:t>
      </w:r>
      <w:r w:rsidRPr="00367A67">
        <w:rPr>
          <w:rFonts w:ascii="Times New Roman" w:hAnsi="Times New Roman" w:cs="Times New Roman"/>
        </w:rPr>
        <w:t xml:space="preserve"> The society at large will benefit as Small and Medium Enterprises, which play a crucial role in job creation and economic development, adopt digital marketing strategies that enhance their competitiveness and growth. This, in turn, contributes to economic diversification, technological innovation, and the creation of a more digitally literate society, which can drive social and economic progress.</w:t>
      </w:r>
    </w:p>
    <w:p w14:paraId="01D45BD1" w14:textId="77777777" w:rsidR="00737295" w:rsidRPr="00367A67" w:rsidRDefault="0049420F" w:rsidP="00367A67">
      <w:pPr>
        <w:spacing w:line="480" w:lineRule="auto"/>
        <w:jc w:val="both"/>
        <w:rPr>
          <w:rFonts w:ascii="Times New Roman" w:hAnsi="Times New Roman" w:cs="Times New Roman"/>
          <w:b/>
          <w:bCs/>
        </w:rPr>
      </w:pPr>
      <w:r w:rsidRPr="00367A67">
        <w:rPr>
          <w:rFonts w:ascii="Times New Roman" w:hAnsi="Times New Roman" w:cs="Times New Roman"/>
          <w:b/>
          <w:bCs/>
        </w:rPr>
        <w:t>1.7 Scope of the Study</w:t>
      </w:r>
    </w:p>
    <w:p w14:paraId="4AD3206D"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This study focuses on Small and Medium Enterprises operating in Enugu State, Nigeria. It examines their level of digital marketing adoption, the impact on business sustainability, and the challenges they face. The study will examine the impact of various digital marketing strategies on Small and Medium Enterprises (SMEs) in Enugu State, focusing on Facebook pages for customer retention, Twitter handles for business growth, responsive websites for customer satisfaction, and Instagram handles for customer patronage. The research will collect data from Small and Medium Enterprise owners, managers, and digital marketing professionals within Enugu State.</w:t>
      </w:r>
    </w:p>
    <w:p w14:paraId="208FE056" w14:textId="77777777" w:rsidR="00737295" w:rsidRPr="00367A67" w:rsidRDefault="0049420F" w:rsidP="00367A67">
      <w:pPr>
        <w:spacing w:line="480" w:lineRule="auto"/>
        <w:jc w:val="both"/>
        <w:rPr>
          <w:rFonts w:ascii="Times New Roman" w:hAnsi="Times New Roman" w:cs="Times New Roman"/>
          <w:b/>
          <w:bCs/>
        </w:rPr>
      </w:pPr>
      <w:r w:rsidRPr="00367A67">
        <w:rPr>
          <w:rFonts w:ascii="Times New Roman" w:hAnsi="Times New Roman" w:cs="Times New Roman"/>
          <w:b/>
          <w:bCs/>
        </w:rPr>
        <w:t>1.8 Limitations of the Study</w:t>
      </w:r>
    </w:p>
    <w:p w14:paraId="4A9E1729"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 xml:space="preserve">While this study aims to provide valuable insights, it is subject to certain limitations:  </w:t>
      </w:r>
    </w:p>
    <w:p w14:paraId="2DEB6A85"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 xml:space="preserve">Data Collection Constraints: Some Small and Medium Enterprise owners may be reluctant to share detailed financial and marketing information, affecting the depth of data analysis.  </w:t>
      </w:r>
    </w:p>
    <w:p w14:paraId="3B623600"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Poverty of Literature, Especially in the Nigerian Academic Domain: The limited availability of existing research and scholarly materials on the topic, particularly within Nigeria, may affect the depth and breadth of the study.</w:t>
      </w:r>
    </w:p>
    <w:p w14:paraId="41BE74FE"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lastRenderedPageBreak/>
        <w:t xml:space="preserve">Despite these limitations, the study aims to provide relevant and applicable recommendations for enhancing digital marketing adoption and Small and Medium Enterprise sustainability in Enugu State.  </w:t>
      </w:r>
    </w:p>
    <w:p w14:paraId="429B09B1" w14:textId="77777777" w:rsidR="00737295" w:rsidRPr="00367A67" w:rsidRDefault="00737295" w:rsidP="00367A67">
      <w:pPr>
        <w:spacing w:line="480" w:lineRule="auto"/>
        <w:jc w:val="both"/>
        <w:rPr>
          <w:rFonts w:ascii="Times New Roman" w:hAnsi="Times New Roman" w:cs="Times New Roman"/>
        </w:rPr>
      </w:pPr>
    </w:p>
    <w:p w14:paraId="50CFA7D6" w14:textId="77777777" w:rsidR="00737295" w:rsidRPr="00367A67" w:rsidRDefault="00737295" w:rsidP="00367A67">
      <w:pPr>
        <w:spacing w:line="480" w:lineRule="auto"/>
        <w:jc w:val="both"/>
        <w:rPr>
          <w:rFonts w:ascii="Times New Roman" w:hAnsi="Times New Roman" w:cs="Times New Roman"/>
        </w:rPr>
      </w:pPr>
    </w:p>
    <w:p w14:paraId="4966A318" w14:textId="77777777" w:rsidR="00737295" w:rsidRPr="00367A67" w:rsidRDefault="00737295" w:rsidP="00367A67">
      <w:pPr>
        <w:spacing w:line="480" w:lineRule="auto"/>
        <w:jc w:val="both"/>
        <w:rPr>
          <w:rFonts w:ascii="Times New Roman" w:hAnsi="Times New Roman" w:cs="Times New Roman"/>
        </w:rPr>
      </w:pPr>
    </w:p>
    <w:p w14:paraId="018BAE35" w14:textId="77777777" w:rsidR="00737295" w:rsidRPr="00367A67" w:rsidRDefault="00737295" w:rsidP="00367A67">
      <w:pPr>
        <w:spacing w:line="480" w:lineRule="auto"/>
        <w:jc w:val="both"/>
        <w:rPr>
          <w:rFonts w:ascii="Times New Roman" w:hAnsi="Times New Roman" w:cs="Times New Roman"/>
        </w:rPr>
      </w:pPr>
    </w:p>
    <w:p w14:paraId="66A6DC9A" w14:textId="77777777" w:rsidR="00737295" w:rsidRPr="00367A67" w:rsidRDefault="00737295" w:rsidP="00367A67">
      <w:pPr>
        <w:spacing w:line="480" w:lineRule="auto"/>
        <w:jc w:val="both"/>
        <w:rPr>
          <w:rFonts w:ascii="Times New Roman" w:hAnsi="Times New Roman" w:cs="Times New Roman"/>
        </w:rPr>
      </w:pPr>
    </w:p>
    <w:p w14:paraId="2A69E660" w14:textId="77777777" w:rsidR="00737295" w:rsidRPr="00367A67" w:rsidRDefault="00737295" w:rsidP="00367A67">
      <w:pPr>
        <w:spacing w:line="480" w:lineRule="auto"/>
        <w:jc w:val="both"/>
        <w:rPr>
          <w:rFonts w:ascii="Times New Roman" w:hAnsi="Times New Roman" w:cs="Times New Roman"/>
        </w:rPr>
      </w:pPr>
    </w:p>
    <w:p w14:paraId="3BB7BB6E" w14:textId="77777777" w:rsidR="00737295" w:rsidRPr="00367A67" w:rsidRDefault="00737295" w:rsidP="00367A67">
      <w:pPr>
        <w:spacing w:line="480" w:lineRule="auto"/>
        <w:jc w:val="both"/>
        <w:rPr>
          <w:rFonts w:ascii="Times New Roman" w:hAnsi="Times New Roman" w:cs="Times New Roman"/>
        </w:rPr>
      </w:pPr>
    </w:p>
    <w:p w14:paraId="129E3A8A" w14:textId="77777777" w:rsidR="00737295" w:rsidRPr="00367A67" w:rsidRDefault="00737295" w:rsidP="00367A67">
      <w:pPr>
        <w:spacing w:line="480" w:lineRule="auto"/>
        <w:jc w:val="both"/>
        <w:rPr>
          <w:rFonts w:ascii="Times New Roman" w:hAnsi="Times New Roman" w:cs="Times New Roman"/>
        </w:rPr>
      </w:pPr>
    </w:p>
    <w:p w14:paraId="5B386FDC" w14:textId="77777777" w:rsidR="00737295" w:rsidRPr="00367A67" w:rsidRDefault="00737295" w:rsidP="00367A67">
      <w:pPr>
        <w:spacing w:line="480" w:lineRule="auto"/>
        <w:jc w:val="both"/>
        <w:rPr>
          <w:rFonts w:ascii="Times New Roman" w:hAnsi="Times New Roman" w:cs="Times New Roman"/>
        </w:rPr>
      </w:pPr>
    </w:p>
    <w:p w14:paraId="1F283FD0" w14:textId="77777777" w:rsidR="00737295" w:rsidRPr="00367A67" w:rsidRDefault="00737295" w:rsidP="00367A67">
      <w:pPr>
        <w:spacing w:line="480" w:lineRule="auto"/>
        <w:jc w:val="both"/>
        <w:rPr>
          <w:rFonts w:ascii="Times New Roman" w:hAnsi="Times New Roman" w:cs="Times New Roman"/>
        </w:rPr>
      </w:pPr>
    </w:p>
    <w:p w14:paraId="6624CFD3" w14:textId="77777777" w:rsidR="00737295" w:rsidRDefault="00737295" w:rsidP="00367A67">
      <w:pPr>
        <w:spacing w:line="480" w:lineRule="auto"/>
        <w:jc w:val="both"/>
        <w:rPr>
          <w:rFonts w:ascii="Times New Roman" w:hAnsi="Times New Roman" w:cs="Times New Roman"/>
        </w:rPr>
      </w:pPr>
    </w:p>
    <w:p w14:paraId="2D45B383" w14:textId="77777777" w:rsidR="00367A67" w:rsidRDefault="00367A67" w:rsidP="00367A67">
      <w:pPr>
        <w:spacing w:line="480" w:lineRule="auto"/>
        <w:jc w:val="both"/>
        <w:rPr>
          <w:rFonts w:ascii="Times New Roman" w:hAnsi="Times New Roman" w:cs="Times New Roman"/>
        </w:rPr>
      </w:pPr>
    </w:p>
    <w:p w14:paraId="6604649B" w14:textId="77777777" w:rsidR="00367A67" w:rsidRDefault="00367A67" w:rsidP="00367A67">
      <w:pPr>
        <w:spacing w:line="480" w:lineRule="auto"/>
        <w:jc w:val="both"/>
        <w:rPr>
          <w:rFonts w:ascii="Times New Roman" w:hAnsi="Times New Roman" w:cs="Times New Roman"/>
        </w:rPr>
      </w:pPr>
    </w:p>
    <w:p w14:paraId="51947B1B" w14:textId="77777777" w:rsidR="00367A67" w:rsidRDefault="00367A67" w:rsidP="00367A67">
      <w:pPr>
        <w:spacing w:line="480" w:lineRule="auto"/>
        <w:jc w:val="both"/>
        <w:rPr>
          <w:rFonts w:ascii="Times New Roman" w:hAnsi="Times New Roman" w:cs="Times New Roman"/>
        </w:rPr>
      </w:pPr>
    </w:p>
    <w:p w14:paraId="48438AC2" w14:textId="77777777" w:rsidR="00367A67" w:rsidRDefault="00367A67" w:rsidP="00367A67">
      <w:pPr>
        <w:spacing w:line="480" w:lineRule="auto"/>
        <w:jc w:val="both"/>
        <w:rPr>
          <w:rFonts w:ascii="Times New Roman" w:hAnsi="Times New Roman" w:cs="Times New Roman"/>
        </w:rPr>
      </w:pPr>
    </w:p>
    <w:p w14:paraId="622F070C" w14:textId="77777777" w:rsidR="00367A67" w:rsidRDefault="00367A67" w:rsidP="00367A67">
      <w:pPr>
        <w:spacing w:line="480" w:lineRule="auto"/>
        <w:jc w:val="both"/>
        <w:rPr>
          <w:rFonts w:ascii="Times New Roman" w:hAnsi="Times New Roman" w:cs="Times New Roman"/>
        </w:rPr>
      </w:pPr>
    </w:p>
    <w:p w14:paraId="412E37A4" w14:textId="77777777" w:rsidR="00367A67" w:rsidRPr="00367A67" w:rsidRDefault="00367A67" w:rsidP="00367A67">
      <w:pPr>
        <w:spacing w:line="480" w:lineRule="auto"/>
        <w:jc w:val="both"/>
        <w:rPr>
          <w:rFonts w:ascii="Times New Roman" w:hAnsi="Times New Roman" w:cs="Times New Roman"/>
        </w:rPr>
      </w:pPr>
    </w:p>
    <w:p w14:paraId="25197814" w14:textId="77777777" w:rsidR="00737295" w:rsidRPr="00367A67" w:rsidRDefault="0049420F" w:rsidP="00367A67">
      <w:pPr>
        <w:spacing w:line="480" w:lineRule="auto"/>
        <w:jc w:val="center"/>
        <w:rPr>
          <w:rFonts w:ascii="Times New Roman" w:hAnsi="Times New Roman" w:cs="Times New Roman"/>
          <w:b/>
          <w:bCs/>
        </w:rPr>
      </w:pPr>
      <w:r w:rsidRPr="00367A67">
        <w:rPr>
          <w:rFonts w:ascii="Times New Roman" w:hAnsi="Times New Roman" w:cs="Times New Roman"/>
          <w:b/>
          <w:bCs/>
        </w:rPr>
        <w:lastRenderedPageBreak/>
        <w:t>CHAPTER TWO</w:t>
      </w:r>
    </w:p>
    <w:p w14:paraId="5D206783" w14:textId="77777777" w:rsidR="00737295" w:rsidRPr="00367A67" w:rsidRDefault="0049420F" w:rsidP="00367A67">
      <w:pPr>
        <w:spacing w:line="480" w:lineRule="auto"/>
        <w:jc w:val="center"/>
        <w:rPr>
          <w:rFonts w:ascii="Times New Roman" w:hAnsi="Times New Roman" w:cs="Times New Roman"/>
          <w:b/>
          <w:bCs/>
        </w:rPr>
      </w:pPr>
      <w:r w:rsidRPr="00367A67">
        <w:rPr>
          <w:rFonts w:ascii="Times New Roman" w:hAnsi="Times New Roman" w:cs="Times New Roman"/>
          <w:b/>
          <w:bCs/>
        </w:rPr>
        <w:t>REVIEW OF RELATED LITERATURE</w:t>
      </w:r>
    </w:p>
    <w:p w14:paraId="3F2FFB09" w14:textId="77777777" w:rsidR="00737295" w:rsidRPr="00367A67" w:rsidRDefault="0049420F" w:rsidP="00367A67">
      <w:pPr>
        <w:spacing w:line="480" w:lineRule="auto"/>
        <w:jc w:val="both"/>
        <w:rPr>
          <w:rFonts w:ascii="Times New Roman" w:hAnsi="Times New Roman" w:cs="Times New Roman"/>
          <w:b/>
          <w:bCs/>
        </w:rPr>
      </w:pPr>
      <w:r w:rsidRPr="00367A67">
        <w:rPr>
          <w:rFonts w:ascii="Times New Roman" w:hAnsi="Times New Roman" w:cs="Times New Roman"/>
          <w:b/>
          <w:bCs/>
        </w:rPr>
        <w:t>2.1 Conceptual Review</w:t>
      </w:r>
    </w:p>
    <w:p w14:paraId="2EBE5812" w14:textId="77777777" w:rsidR="00737295" w:rsidRPr="00367A67" w:rsidRDefault="0049420F" w:rsidP="00367A67">
      <w:pPr>
        <w:spacing w:line="480" w:lineRule="auto"/>
        <w:jc w:val="both"/>
        <w:rPr>
          <w:rFonts w:ascii="Times New Roman" w:hAnsi="Times New Roman" w:cs="Times New Roman"/>
          <w:b/>
          <w:bCs/>
        </w:rPr>
      </w:pPr>
      <w:r w:rsidRPr="00367A67">
        <w:rPr>
          <w:rFonts w:ascii="Times New Roman" w:hAnsi="Times New Roman" w:cs="Times New Roman"/>
          <w:b/>
          <w:bCs/>
        </w:rPr>
        <w:t xml:space="preserve">2.1.1 Concept of Digital Marketing  </w:t>
      </w:r>
    </w:p>
    <w:p w14:paraId="57456F2C"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Digital marketing is a multifaceted and rapidly evolving concept that encompasses all marketing efforts using electronic devices and the internet to reach consumers. It involves leveraging online platforms and digital technologies to create, communicate, deliver, and exchange offerings that have value for customers, clients, partners, and society at large (Kotler et al., 2021). Over the past decade, digital marketing has transitioned from a supplementary tool to a central component of business strategy, especially for Small and Medium Enterprises (SMEs) seeking cost-effective methods to compete in an increasingly digital global economy.</w:t>
      </w:r>
    </w:p>
    <w:p w14:paraId="3DDD8ECC" w14:textId="77777777" w:rsidR="00F670AF" w:rsidRPr="00037CF6" w:rsidRDefault="00F670AF" w:rsidP="00037CF6">
      <w:pPr>
        <w:pStyle w:val="p1"/>
        <w:spacing w:line="480" w:lineRule="auto"/>
        <w:divId w:val="1830514328"/>
        <w:rPr>
          <w:rFonts w:ascii="Times New Roman" w:hAnsi="Times New Roman"/>
          <w:sz w:val="24"/>
          <w:szCs w:val="24"/>
        </w:rPr>
      </w:pPr>
      <w:r w:rsidRPr="00037CF6">
        <w:rPr>
          <w:rStyle w:val="s1"/>
          <w:rFonts w:ascii="Times New Roman" w:hAnsi="Times New Roman"/>
          <w:sz w:val="24"/>
          <w:szCs w:val="24"/>
        </w:rPr>
        <w:t>Chaffey and Ellis-Chadwick (2019) claim that digital marketing embraces a broad scope of tools: websites, social media (e.g., Facebook, Instagram, Twitter), search engines (e.g., Google), email, mobile apps, and other online solutions to communicate and conduct purchases. It also discusses some of the critical strategies such as content marketing, social media marketing, email marketing, search engine optimization (SEO), search engine marketing (SEM), and affiliate marketing. These tools do not just allow business to market their products or services, but also permit interaction with the consumers, measurement of the performance, and making decisions based on data.</w:t>
      </w:r>
    </w:p>
    <w:p w14:paraId="77BBFAD4" w14:textId="77777777" w:rsidR="00F670AF" w:rsidRPr="00037CF6" w:rsidRDefault="00F670AF" w:rsidP="00037CF6">
      <w:pPr>
        <w:pStyle w:val="p1"/>
        <w:spacing w:line="480" w:lineRule="auto"/>
        <w:divId w:val="1830514328"/>
        <w:rPr>
          <w:rFonts w:ascii="Times New Roman" w:hAnsi="Times New Roman"/>
          <w:sz w:val="24"/>
          <w:szCs w:val="24"/>
        </w:rPr>
      </w:pPr>
      <w:r w:rsidRPr="00037CF6">
        <w:rPr>
          <w:rStyle w:val="s1"/>
          <w:rFonts w:ascii="Times New Roman" w:hAnsi="Times New Roman"/>
          <w:sz w:val="24"/>
          <w:szCs w:val="24"/>
        </w:rPr>
        <w:t xml:space="preserve">The fundamental dissimilarity between traditional and digital marketing concerns its level of reach availability, and measurement abilities. Conventional marketing is the use of offline sources which include print media, radio, </w:t>
      </w:r>
      <w:proofErr w:type="gramStart"/>
      <w:r w:rsidRPr="00037CF6">
        <w:rPr>
          <w:rStyle w:val="s1"/>
          <w:rFonts w:ascii="Times New Roman" w:hAnsi="Times New Roman"/>
          <w:sz w:val="24"/>
          <w:szCs w:val="24"/>
        </w:rPr>
        <w:t>television</w:t>
      </w:r>
      <w:proofErr w:type="gramEnd"/>
      <w:r w:rsidRPr="00037CF6">
        <w:rPr>
          <w:rStyle w:val="s1"/>
          <w:rFonts w:ascii="Times New Roman" w:hAnsi="Times New Roman"/>
          <w:sz w:val="24"/>
          <w:szCs w:val="24"/>
        </w:rPr>
        <w:t xml:space="preserve"> among others which are usually costly and have minimal interaction with clients and customers. On the contrary, however, digital </w:t>
      </w:r>
      <w:r w:rsidRPr="00037CF6">
        <w:rPr>
          <w:rStyle w:val="s1"/>
          <w:rFonts w:ascii="Times New Roman" w:hAnsi="Times New Roman"/>
          <w:sz w:val="24"/>
          <w:szCs w:val="24"/>
        </w:rPr>
        <w:lastRenderedPageBreak/>
        <w:t>marketing offers a two-way communication platform that enables businesses to communicate with their target markets in real-time, engage in experiences, as well as make dynamic changes in campaigns (Tiago &amp; Verissimo, 2014; Sivarajah et al., 2021).</w:t>
      </w:r>
    </w:p>
    <w:p w14:paraId="6D0E3020" w14:textId="5962FA69" w:rsidR="00F670AF" w:rsidRPr="00037CF6" w:rsidRDefault="00F670AF" w:rsidP="00037CF6">
      <w:pPr>
        <w:pStyle w:val="p1"/>
        <w:spacing w:line="480" w:lineRule="auto"/>
        <w:divId w:val="1830514328"/>
        <w:rPr>
          <w:rFonts w:ascii="Times New Roman" w:hAnsi="Times New Roman"/>
          <w:sz w:val="24"/>
          <w:szCs w:val="24"/>
        </w:rPr>
      </w:pPr>
      <w:r w:rsidRPr="00037CF6">
        <w:rPr>
          <w:rStyle w:val="s1"/>
          <w:rFonts w:ascii="Times New Roman" w:hAnsi="Times New Roman"/>
          <w:sz w:val="24"/>
          <w:szCs w:val="24"/>
        </w:rPr>
        <w:t>Digital marketing in SMEs has continued to increase with enormous popularity in advanced and also emerging economies such as Nigeria. Drivers of this growth are more evident in terms of internet penetration, smartphone penetration, and the change in consumer behavior about online participation. In Nigeria, as in much of the rest of Africa, digital marketing offers a promising avenue that can be taken up by an SME to increase its exposure, create leads, and sell to more customers with a comparatively low expenditure (Okafor &amp; Chukwuemeka, 2022). Digital tools are highly flexible and scalable and, therefore, suited to SMEs, which are usually limited by finances and resources.</w:t>
      </w:r>
      <w:r w:rsidR="00140F86" w:rsidRPr="00037CF6">
        <w:rPr>
          <w:rFonts w:ascii="Times New Roman" w:hAnsi="Times New Roman"/>
          <w:sz w:val="24"/>
          <w:szCs w:val="24"/>
        </w:rPr>
        <w:t xml:space="preserve"> </w:t>
      </w:r>
      <w:r w:rsidRPr="00037CF6">
        <w:rPr>
          <w:rStyle w:val="s1"/>
          <w:rFonts w:ascii="Times New Roman" w:hAnsi="Times New Roman"/>
          <w:sz w:val="24"/>
          <w:szCs w:val="24"/>
        </w:rPr>
        <w:t>The most common of the digital strategies is social media marketing which is important in creation of brand awareness and contacting customers. SMEs have direct access to target markets since platforms like Facebook, Instagram and Twitter help them construct communities around their brands.</w:t>
      </w:r>
    </w:p>
    <w:p w14:paraId="40EA2A91" w14:textId="77777777" w:rsidR="00140F86" w:rsidRPr="00037CF6" w:rsidRDefault="0049420F" w:rsidP="00037CF6">
      <w:pPr>
        <w:pStyle w:val="p1"/>
        <w:spacing w:line="480" w:lineRule="auto"/>
        <w:divId w:val="1336496852"/>
        <w:rPr>
          <w:rFonts w:ascii="Times New Roman" w:hAnsi="Times New Roman"/>
          <w:sz w:val="24"/>
          <w:szCs w:val="24"/>
        </w:rPr>
      </w:pPr>
      <w:r w:rsidRPr="00037CF6">
        <w:rPr>
          <w:rFonts w:ascii="Times New Roman" w:hAnsi="Times New Roman"/>
          <w:sz w:val="24"/>
          <w:szCs w:val="24"/>
        </w:rPr>
        <w:t xml:space="preserve"> </w:t>
      </w:r>
      <w:r w:rsidR="00140F86" w:rsidRPr="00037CF6">
        <w:rPr>
          <w:rStyle w:val="s1"/>
          <w:rFonts w:ascii="Times New Roman" w:hAnsi="Times New Roman"/>
          <w:sz w:val="24"/>
          <w:szCs w:val="24"/>
        </w:rPr>
        <w:t>An example of these tools is business pages, Facebook Ads, Messenger bots, and analytics dashboard offered by Facebook which enables SMEs to target audiences to select demographics and track engagement (Adebayo &amp; Alhassan, 2020). Social media like Instagram is most suitable when it comes to visual storytelling and communication with customers in the field of fashion, food, and entertainment. The nature of Twitter and its use in hashtags and real-life response make it an excellent resource in customer service and viral advertising.</w:t>
      </w:r>
    </w:p>
    <w:p w14:paraId="726FE4C0" w14:textId="77777777" w:rsidR="00140F86" w:rsidRPr="00037CF6" w:rsidRDefault="00140F86" w:rsidP="00037CF6">
      <w:pPr>
        <w:pStyle w:val="p1"/>
        <w:spacing w:line="480" w:lineRule="auto"/>
        <w:divId w:val="1336496852"/>
        <w:rPr>
          <w:rFonts w:ascii="Times New Roman" w:hAnsi="Times New Roman"/>
          <w:sz w:val="24"/>
          <w:szCs w:val="24"/>
        </w:rPr>
      </w:pPr>
      <w:r w:rsidRPr="00037CF6">
        <w:rPr>
          <w:rStyle w:val="s1"/>
          <w:rFonts w:ascii="Times New Roman" w:hAnsi="Times New Roman"/>
          <w:sz w:val="24"/>
          <w:szCs w:val="24"/>
        </w:rPr>
        <w:t xml:space="preserve">The responsive and well-optimized website is another essential element of digital marketing. A responsive site adapts to various devices (e.g., smartphones, tablets, and desktops) ideal for a good user experience. The current mobile-first online landscape has a special significance </w:t>
      </w:r>
      <w:r w:rsidRPr="00037CF6">
        <w:rPr>
          <w:rStyle w:val="s1"/>
          <w:rFonts w:ascii="Times New Roman" w:hAnsi="Times New Roman"/>
          <w:sz w:val="24"/>
          <w:szCs w:val="24"/>
        </w:rPr>
        <w:lastRenderedPageBreak/>
        <w:t>to this aspect as a significant amount of web traffic is realized on mobile devices (Onwukwe &amp; Ifeanyi, 2023). A decent site also has SEO so that it can gain more traffic on the search engines thus gaining more organic traffic, improving credibility. Features of responsive web design and SEO, such as easy navigation, live chat, and customer testimonials, create a high possibility of SMEs drawing their visitors to be their customers and establish a long-term relationship with the customers.</w:t>
      </w:r>
    </w:p>
    <w:p w14:paraId="49A77F0E" w14:textId="77777777" w:rsidR="00140F86" w:rsidRPr="00037CF6" w:rsidRDefault="00140F86" w:rsidP="00037CF6">
      <w:pPr>
        <w:pStyle w:val="p1"/>
        <w:spacing w:line="480" w:lineRule="auto"/>
        <w:divId w:val="1336496852"/>
        <w:rPr>
          <w:rFonts w:ascii="Times New Roman" w:hAnsi="Times New Roman"/>
          <w:sz w:val="24"/>
          <w:szCs w:val="24"/>
        </w:rPr>
      </w:pPr>
      <w:r w:rsidRPr="00037CF6">
        <w:rPr>
          <w:rStyle w:val="s1"/>
          <w:rFonts w:ascii="Times New Roman" w:hAnsi="Times New Roman"/>
          <w:sz w:val="24"/>
          <w:szCs w:val="24"/>
        </w:rPr>
        <w:t>The other key aspects of digital marketing include email marketing and content marketing. Through email marketing, companies have the option of sending customized messages, offers, and newsletters to customers hence leads to the development and improvement of loyalty. As opposed to what content marketing does, content marketing targets to communicate and deliver useful and relevant content through different mediums to appeal and hold a well-articulated audience. Blogging and video marketing as well as infographics are some of the cost-effective content formats that are effective content strategies that SMEs can also adopt to build thought leadership and brand authority (Nwokike &amp; Adeyemi, 2021).</w:t>
      </w:r>
    </w:p>
    <w:p w14:paraId="4E9CB861" w14:textId="775496BB" w:rsidR="001042D2" w:rsidRPr="00037CF6" w:rsidRDefault="00140F86" w:rsidP="00037CF6">
      <w:pPr>
        <w:pStyle w:val="p1"/>
        <w:spacing w:line="480" w:lineRule="auto"/>
        <w:divId w:val="1336496852"/>
        <w:rPr>
          <w:rFonts w:ascii="Times New Roman" w:hAnsi="Times New Roman"/>
          <w:sz w:val="24"/>
          <w:szCs w:val="24"/>
        </w:rPr>
      </w:pPr>
      <w:r w:rsidRPr="00037CF6">
        <w:rPr>
          <w:rStyle w:val="s1"/>
          <w:rFonts w:ascii="Times New Roman" w:hAnsi="Times New Roman"/>
          <w:sz w:val="24"/>
          <w:szCs w:val="24"/>
        </w:rPr>
        <w:t>Measurability of digitalmarketing is among the biggest strengths. In digitalmarketing, unlike in traditionalmarketing, it is easier to find the success of an advertising campaign because there are metrics that provide the nature of impression, clicks, conversion rates, bounce rates, and other engagement rates that allow SMEs to know the effectiveness of a campaign and take the right decision (Aliyu &amp; Kolo, 2020).</w:t>
      </w:r>
      <w:r w:rsidRPr="00037CF6">
        <w:rPr>
          <w:rStyle w:val="apple-converted-space"/>
          <w:rFonts w:ascii="Times New Roman" w:hAnsi="Times New Roman"/>
          <w:sz w:val="24"/>
          <w:szCs w:val="24"/>
        </w:rPr>
        <w:t> </w:t>
      </w:r>
      <w:r w:rsidR="001042D2" w:rsidRPr="00037CF6">
        <w:rPr>
          <w:rStyle w:val="s1"/>
          <w:rFonts w:ascii="Times New Roman" w:hAnsi="Times New Roman"/>
          <w:sz w:val="24"/>
          <w:szCs w:val="24"/>
        </w:rPr>
        <w:t>These insights assist organisations to know the things that work and their working, the things that fail and how they can use their resources better.</w:t>
      </w:r>
    </w:p>
    <w:p w14:paraId="6D5A360E" w14:textId="77777777" w:rsidR="001042D2" w:rsidRPr="00037CF6" w:rsidRDefault="001042D2" w:rsidP="00037CF6">
      <w:pPr>
        <w:pStyle w:val="p1"/>
        <w:spacing w:line="480" w:lineRule="auto"/>
        <w:divId w:val="1097558480"/>
        <w:rPr>
          <w:rFonts w:ascii="Times New Roman" w:hAnsi="Times New Roman"/>
          <w:sz w:val="24"/>
          <w:szCs w:val="24"/>
        </w:rPr>
      </w:pPr>
      <w:r w:rsidRPr="00037CF6">
        <w:rPr>
          <w:rStyle w:val="s1"/>
          <w:rFonts w:ascii="Times New Roman" w:hAnsi="Times New Roman"/>
          <w:sz w:val="24"/>
          <w:szCs w:val="24"/>
        </w:rPr>
        <w:t xml:space="preserve">Nevertheless, although there are many advantages of digital marketing, its use is not free of obstacles. Poor digital literacy, unreliable internet, cybersecurity threats and insufficient funds to invest in digital facilities are issues that often bedevil many SMEs in Nigeria (Okeke </w:t>
      </w:r>
      <w:r w:rsidRPr="00037CF6">
        <w:rPr>
          <w:rStyle w:val="s1"/>
          <w:rFonts w:ascii="Times New Roman" w:hAnsi="Times New Roman"/>
          <w:sz w:val="24"/>
          <w:szCs w:val="24"/>
        </w:rPr>
        <w:lastRenderedPageBreak/>
        <w:t>&amp; Uche, 2022). Along with this, the fast-growing rate of technological change emphasizes constant learning and adaptation, which is onerous to small business owners who ought to take care of various facets of activities.</w:t>
      </w:r>
    </w:p>
    <w:p w14:paraId="38D8A89A" w14:textId="77777777" w:rsidR="001042D2" w:rsidRPr="00037CF6" w:rsidRDefault="001042D2" w:rsidP="00037CF6">
      <w:pPr>
        <w:pStyle w:val="p1"/>
        <w:spacing w:line="480" w:lineRule="auto"/>
        <w:divId w:val="1097558480"/>
        <w:rPr>
          <w:rFonts w:ascii="Times New Roman" w:hAnsi="Times New Roman"/>
          <w:sz w:val="24"/>
          <w:szCs w:val="24"/>
        </w:rPr>
      </w:pPr>
      <w:r w:rsidRPr="00037CF6">
        <w:rPr>
          <w:rStyle w:val="s1"/>
          <w:rFonts w:ascii="Times New Roman" w:hAnsi="Times New Roman"/>
          <w:sz w:val="24"/>
          <w:szCs w:val="24"/>
        </w:rPr>
        <w:t>Capacity-building programs and online training courses are necessary in a bid to overcome these difficulties. There is a role that government agencies, non-governmental organizations (NGOs), and players in the private sector should contribute to in equipping the SMEs with the required tools, training, and support to thrive in the digital economy. Digital literacy programs, management of social media, and the use of e-commerce websites are those that can help businesses accelerate their performance and sustainability to a high level (Uzor &amp; Nnaji, 2024).</w:t>
      </w:r>
    </w:p>
    <w:p w14:paraId="6AC8FCFA" w14:textId="77777777" w:rsidR="001042D2" w:rsidRPr="00037CF6" w:rsidRDefault="001042D2" w:rsidP="00037CF6">
      <w:pPr>
        <w:pStyle w:val="p1"/>
        <w:spacing w:line="480" w:lineRule="auto"/>
        <w:divId w:val="1097558480"/>
        <w:rPr>
          <w:rFonts w:ascii="Times New Roman" w:hAnsi="Times New Roman"/>
          <w:sz w:val="24"/>
          <w:szCs w:val="24"/>
        </w:rPr>
      </w:pPr>
      <w:r w:rsidRPr="00037CF6">
        <w:rPr>
          <w:rStyle w:val="s1"/>
          <w:rFonts w:ascii="Times New Roman" w:hAnsi="Times New Roman"/>
          <w:sz w:val="24"/>
          <w:szCs w:val="24"/>
        </w:rPr>
        <w:t>Besides, the role of digital marketing in business resilience was also emphasized further by the COVID-19 pandemic. Social distancing and lockdowns compelled most of the businesses to take their operations online, and ones that had managed to adopt online possibilities earlier were optimally equipped to endure a transition. This has led to a faster digitalization in most industries and a recommendation that SMEs should not only consider technology as an option, but as a strategic requirement (Eze &amp; Okoye, 2021).</w:t>
      </w:r>
    </w:p>
    <w:p w14:paraId="3B9DE547" w14:textId="77777777" w:rsidR="001042D2" w:rsidRDefault="001042D2" w:rsidP="00037CF6">
      <w:pPr>
        <w:pStyle w:val="p1"/>
        <w:spacing w:line="480" w:lineRule="auto"/>
        <w:divId w:val="1097558480"/>
        <w:rPr>
          <w:rStyle w:val="s1"/>
          <w:rFonts w:ascii="Times New Roman" w:hAnsi="Times New Roman"/>
          <w:sz w:val="24"/>
          <w:szCs w:val="24"/>
        </w:rPr>
      </w:pPr>
      <w:r w:rsidRPr="00037CF6">
        <w:rPr>
          <w:rStyle w:val="s1"/>
          <w:rFonts w:ascii="Times New Roman" w:hAnsi="Times New Roman"/>
          <w:sz w:val="24"/>
          <w:szCs w:val="24"/>
        </w:rPr>
        <w:t>To sum up, digital marketing is an effective instrument and can become a lever to change the way SMEs work, compete, and grow in a new economy. It offers the possibility to communicate with more customers and target the operations more efficiently and make decisions based on the data that help to become more sustainable. In the case of SMEs in Enugu State and other related settings, digital marketing as a practice is not only a good idea but a necessary step to success in the long run due to an ever-growing digital society.</w:t>
      </w:r>
    </w:p>
    <w:p w14:paraId="5A986F08" w14:textId="77777777" w:rsidR="00037CF6" w:rsidRPr="00037CF6" w:rsidRDefault="00037CF6" w:rsidP="00037CF6">
      <w:pPr>
        <w:pStyle w:val="p1"/>
        <w:spacing w:line="480" w:lineRule="auto"/>
        <w:divId w:val="1097558480"/>
        <w:rPr>
          <w:rFonts w:ascii="Times New Roman" w:hAnsi="Times New Roman"/>
          <w:sz w:val="24"/>
          <w:szCs w:val="24"/>
        </w:rPr>
      </w:pPr>
    </w:p>
    <w:p w14:paraId="4039E6D4" w14:textId="77777777" w:rsidR="00737295" w:rsidRPr="00367A67" w:rsidRDefault="0049420F" w:rsidP="00367A67">
      <w:pPr>
        <w:spacing w:line="480" w:lineRule="auto"/>
        <w:jc w:val="both"/>
        <w:rPr>
          <w:rFonts w:ascii="Times New Roman" w:hAnsi="Times New Roman" w:cs="Times New Roman"/>
          <w:b/>
          <w:bCs/>
        </w:rPr>
      </w:pPr>
      <w:r w:rsidRPr="00367A67">
        <w:rPr>
          <w:rFonts w:ascii="Times New Roman" w:hAnsi="Times New Roman" w:cs="Times New Roman"/>
          <w:b/>
          <w:bCs/>
        </w:rPr>
        <w:lastRenderedPageBreak/>
        <w:t xml:space="preserve">2.1.2 Concept of Small and Medium Enterprises (SMEs)  </w:t>
      </w:r>
    </w:p>
    <w:p w14:paraId="0859376C"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Small and Medium Enterprises (SMEs) are widely recognized as the backbone of both developed and developing economies due to their significant role in job creation, poverty alleviation, innovation, and overall economic growth. SMEs are generally defined based on a combination of factors such as employee size, annual turnover, and asset base. However, definitions vary by country and institution depending on economic context and industrial structure.</w:t>
      </w:r>
    </w:p>
    <w:p w14:paraId="61AFECFE" w14:textId="77777777" w:rsidR="00737295" w:rsidRPr="00367A67" w:rsidRDefault="0049420F" w:rsidP="001D0951">
      <w:pPr>
        <w:spacing w:line="480" w:lineRule="auto"/>
        <w:jc w:val="both"/>
        <w:rPr>
          <w:rFonts w:ascii="Times New Roman" w:hAnsi="Times New Roman" w:cs="Times New Roman"/>
        </w:rPr>
      </w:pPr>
      <w:r w:rsidRPr="00367A67">
        <w:rPr>
          <w:rFonts w:ascii="Times New Roman" w:hAnsi="Times New Roman" w:cs="Times New Roman"/>
        </w:rPr>
        <w:t>In Nigeria, the Small and Medium Enterprises Development Agency of Nigeria (SMEDAN), in collaboration with the National Bureau of Statistics (NBS)</w:t>
      </w:r>
      <w:proofErr w:type="gramStart"/>
      <w:r w:rsidRPr="00367A67">
        <w:rPr>
          <w:rFonts w:ascii="Times New Roman" w:hAnsi="Times New Roman" w:cs="Times New Roman"/>
        </w:rPr>
        <w:t>,  defines</w:t>
      </w:r>
      <w:proofErr w:type="gramEnd"/>
      <w:r w:rsidRPr="00367A67">
        <w:rPr>
          <w:rFonts w:ascii="Times New Roman" w:hAnsi="Times New Roman" w:cs="Times New Roman"/>
        </w:rPr>
        <w:t xml:space="preserve"> Small Enterprises as businesses with between 10 and 49 employees and Medium Enterprises as those with between 50 and 199 employees. Additionally, SMEs are categorized as businesses with an asset base (excluding land and buildings) of between 5 million and less than 500 million Naira (SMEDAN &amp; NBS, 2021). This definition highlights the financial and operational scope of these businesses within the Nigerian economic context.</w:t>
      </w:r>
    </w:p>
    <w:p w14:paraId="4E364E22" w14:textId="77777777" w:rsidR="005D580F" w:rsidRDefault="0049420F" w:rsidP="001D0951">
      <w:pPr>
        <w:pStyle w:val="NormalWeb"/>
        <w:spacing w:line="480" w:lineRule="auto"/>
        <w:divId w:val="1294017692"/>
        <w:rPr>
          <w:color w:val="000000"/>
        </w:rPr>
      </w:pPr>
      <w:r w:rsidRPr="00367A67">
        <w:t xml:space="preserve">The strategic importance of SMEs cannot be overstated. Globally, they account for more than 90% of businesses and more than 50% of employment worldwide (World Bank, 2023). In Nigeria, SMEs contribute approximately 48% to the national GDP, account for 96% of businesses, and provide about 84% of employment in the private sector (Adebayo &amp; Sunday, 2020). </w:t>
      </w:r>
      <w:r w:rsidR="005D580F">
        <w:rPr>
          <w:color w:val="000000"/>
        </w:rPr>
        <w:t>This renders them an impervious element of national growth and economic diversification.</w:t>
      </w:r>
    </w:p>
    <w:p w14:paraId="14604905" w14:textId="77777777" w:rsidR="005D580F" w:rsidRDefault="005D580F" w:rsidP="001D0951">
      <w:pPr>
        <w:pStyle w:val="NormalWeb"/>
        <w:spacing w:line="480" w:lineRule="auto"/>
        <w:divId w:val="1294017692"/>
        <w:rPr>
          <w:color w:val="000000"/>
        </w:rPr>
      </w:pPr>
      <w:r>
        <w:rPr>
          <w:color w:val="000000"/>
        </w:rPr>
        <w:t xml:space="preserve">The SMEs are very critical in enhancing inclusive growth. SMEs in the sector also offer jobs in rural and semi-urban Nigeria, where large-scale industrial enterprises exist no longer. Most of these ventures are in the fields of agriculture, retail, manufacturing, hospitality, and services. They also enable parts of the society that were underprivileged, like women and </w:t>
      </w:r>
      <w:r>
        <w:rPr>
          <w:color w:val="000000"/>
        </w:rPr>
        <w:lastRenderedPageBreak/>
        <w:t>youths, and take the burden off the big cities and lead to regional equilibrium (Umeh &amp; Obi, 2021).</w:t>
      </w:r>
    </w:p>
    <w:p w14:paraId="4CDDF00D" w14:textId="77777777" w:rsidR="005D580F" w:rsidRDefault="005D580F" w:rsidP="001D0951">
      <w:pPr>
        <w:pStyle w:val="NormalWeb"/>
        <w:spacing w:line="480" w:lineRule="auto"/>
        <w:divId w:val="1294017692"/>
        <w:rPr>
          <w:color w:val="000000"/>
        </w:rPr>
      </w:pPr>
      <w:r>
        <w:rPr>
          <w:color w:val="000000"/>
        </w:rPr>
        <w:t>Besides, SMEs are key contributors of innovations. Their speed and size can easily bring in the new products, processes, and services before a bigger corporation can. Nigerian SMEs have been on the front line in adapting to the market demand through innovative solutions in the fields of technology, fashion, agribusiness, and creative arts. Where demand is increasing in the market, SMEs have been adapting to market demands to stay ahead of their competitors. This has been living witness to the entrepreneurial spirit that is inculcated in the SME ecosystem in Nigeria, as evidenced by the recent boom in the number of tech-based start-ups registered in cities such as Lagos, Enugu, and Abuja today (Chinweuba &amp; Ezeugwu, 2022).</w:t>
      </w:r>
    </w:p>
    <w:p w14:paraId="794EF524" w14:textId="77777777" w:rsidR="005D580F" w:rsidRDefault="005D580F" w:rsidP="001D0951">
      <w:pPr>
        <w:pStyle w:val="NormalWeb"/>
        <w:spacing w:line="480" w:lineRule="auto"/>
        <w:divId w:val="1294017692"/>
        <w:rPr>
          <w:color w:val="000000"/>
        </w:rPr>
      </w:pPr>
      <w:r>
        <w:rPr>
          <w:color w:val="000000"/>
        </w:rPr>
        <w:t>SMEs in Nigeria are prone to many challenges as they inhibit the growth and sustainability of SMEs regardless of their importance. The first and most important ones are the lack of access to finance, poor infrastructure, record-keeping and business planning capabilities, regulatory bottlenecks, and access to markets. Ogundele and Afolabi (2020) indicate that more than 70 percent of SMEs in Nigeria have difficulties in accessing credit in banks because of high costs, demanding collateral requirements, and the perceived risk by the financial institutions. This funding shortage tends to narrow down their capacity to expand services, invest in innovations, and embrace digital technology.</w:t>
      </w:r>
    </w:p>
    <w:p w14:paraId="40CE17ED" w14:textId="77777777" w:rsidR="00C9520E" w:rsidRDefault="005D580F" w:rsidP="001D0951">
      <w:pPr>
        <w:pStyle w:val="NormalWeb"/>
        <w:spacing w:line="480" w:lineRule="auto"/>
        <w:divId w:val="2013558998"/>
        <w:rPr>
          <w:color w:val="000000"/>
        </w:rPr>
      </w:pPr>
      <w:r>
        <w:rPr>
          <w:color w:val="000000"/>
        </w:rPr>
        <w:t xml:space="preserve">The other major limitation that the SMEs encounter is the absence of proper infrastructure. Lack of sufficient power, bad road networks, and fluctuating internet connectivity will serve as the key setbacks to effective business operations in most of Nigeria. The ability to grow and connect with customers may be hampered by poor internet in the case of SMEs that are attempting to take advantage of opportunities that digital platforms provide (Okoro &amp; Agwu, </w:t>
      </w:r>
      <w:r>
        <w:rPr>
          <w:color w:val="000000"/>
        </w:rPr>
        <w:lastRenderedPageBreak/>
        <w:t>2021).</w:t>
      </w:r>
      <w:r w:rsidR="00B55F11">
        <w:rPr>
          <w:color w:val="000000"/>
        </w:rPr>
        <w:t xml:space="preserve"> </w:t>
      </w:r>
      <w:r w:rsidR="00C9520E">
        <w:rPr>
          <w:color w:val="000000"/>
        </w:rPr>
        <w:t>Such infrastructural problems will also impact logistics, supply chain efficiency, and access to customers, particularly in rural areas.</w:t>
      </w:r>
    </w:p>
    <w:p w14:paraId="3D78B604" w14:textId="77777777" w:rsidR="00C9520E" w:rsidRDefault="00C9520E" w:rsidP="001D0951">
      <w:pPr>
        <w:pStyle w:val="NormalWeb"/>
        <w:spacing w:line="480" w:lineRule="auto"/>
        <w:divId w:val="2013558998"/>
        <w:rPr>
          <w:color w:val="000000"/>
        </w:rPr>
      </w:pPr>
      <w:r>
        <w:rPr>
          <w:color w:val="000000"/>
        </w:rPr>
        <w:t>Moreover, a great number of Nigerian SMEs work in the informal sector, which creates a challenge of official demand and propping. These businesses are not included in official financial services, support programs offered by the government, and world trade, and without proper registration and regulatory compliance, they cannot get included in such programs. Efforts at formalising businesses have been fronted by agencies such as SMEDAN and the Bank of Industry (BOI), yet the response is low from clients as a result of low awareness and distrust of digital literacy (Ameh &amp; Ugwoke, 2023).</w:t>
      </w:r>
    </w:p>
    <w:p w14:paraId="5AEB85E7" w14:textId="77777777" w:rsidR="00C9520E" w:rsidRDefault="00C9520E" w:rsidP="001D0951">
      <w:pPr>
        <w:pStyle w:val="NormalWeb"/>
        <w:spacing w:line="480" w:lineRule="auto"/>
        <w:divId w:val="2013558998"/>
        <w:rPr>
          <w:color w:val="000000"/>
        </w:rPr>
      </w:pPr>
      <w:r>
        <w:rPr>
          <w:color w:val="000000"/>
        </w:rPr>
        <w:t>The COVID-19 pandemic has further revealed the weakness of SMEs, especially those that have minimal or no online existence. The implementation of restrictions on movement and lockdown due to the pandemic, impacting the supply chain, among other consequences, eliminated consumer spending and caused many SMEs to close their activities temporarily or permanently. It, however, also induced a digital uptake wave, whereby companies resorted to the use of social media sites, e-commerce, and mobile banking to be reachable to their customers (Ibrahim &amp; Yusuf, 2021). This demonstrated how SMEs should adopt digital transformation not only as a form of innovation strategy but also as a survival mechanism.</w:t>
      </w:r>
    </w:p>
    <w:p w14:paraId="187CCF94" w14:textId="77777777" w:rsidR="00C9520E" w:rsidRDefault="00C9520E" w:rsidP="001D0951">
      <w:pPr>
        <w:pStyle w:val="NormalWeb"/>
        <w:spacing w:line="480" w:lineRule="auto"/>
        <w:divId w:val="2013558998"/>
        <w:rPr>
          <w:color w:val="000000"/>
        </w:rPr>
      </w:pPr>
      <w:r>
        <w:rPr>
          <w:color w:val="000000"/>
        </w:rPr>
        <w:t xml:space="preserve">In order to sustain the SME, there is a need to establish an enabling environment that will move to solve these challenges that occur as a system. Policies and regulatory reforms conducted by the government are important in determining the performance of SMEs. The National Enterprise Development Programme (NEDEP), YouWin Connect Nigeria, and the Anchor Borrowers Programme, among others, are meant to facilitate SMEs by providing funds, capacity building, and linkage to the market, respectively. Such initiatives, however, </w:t>
      </w:r>
      <w:r>
        <w:rPr>
          <w:color w:val="000000"/>
        </w:rPr>
        <w:lastRenderedPageBreak/>
        <w:t>have a sporadic effect because of corruption, bureaucracy, and inadequate monitoring and evaluation (Nwachukwu &amp; Egwuonwu, 2022).</w:t>
      </w:r>
    </w:p>
    <w:p w14:paraId="7D46BDE8" w14:textId="5385C0B9" w:rsidR="0095733D" w:rsidRDefault="00C9520E" w:rsidP="001D0951">
      <w:pPr>
        <w:pStyle w:val="NormalWeb"/>
        <w:spacing w:line="480" w:lineRule="auto"/>
        <w:divId w:val="2013558998"/>
        <w:rPr>
          <w:color w:val="000000"/>
        </w:rPr>
      </w:pPr>
      <w:r>
        <w:rPr>
          <w:color w:val="000000"/>
        </w:rPr>
        <w:t>Over the past few years, digital technologies have come out as the new important instrument of growth and sustainability of SMEs. Something such as digital marketing can ensure that SMEs can reach more people, achieve greater visibility, and effect customer engagement.</w:t>
      </w:r>
      <w:r w:rsidR="001D0951">
        <w:rPr>
          <w:color w:val="000000"/>
        </w:rPr>
        <w:t xml:space="preserve"> </w:t>
      </w:r>
      <w:r w:rsidR="0095733D">
        <w:rPr>
          <w:color w:val="000000"/>
        </w:rPr>
        <w:t>Platforms like Facebook, Twitter, Instagram, responsive websites, and others will provide SMEs with affordable ways to promote their products and generate new chances to scale their business. It has been revealed that SMEs, which adopt digital strategies in their businesses, experience better brand recognition, customer loyalty, and a higher financial turnover (Lawal &amp; Ogbuka, 2024).</w:t>
      </w:r>
    </w:p>
    <w:p w14:paraId="1DF0743B" w14:textId="77777777" w:rsidR="0095733D" w:rsidRDefault="0095733D" w:rsidP="001D0951">
      <w:pPr>
        <w:pStyle w:val="NormalWeb"/>
        <w:spacing w:line="480" w:lineRule="auto"/>
        <w:divId w:val="201019143"/>
        <w:rPr>
          <w:color w:val="000000"/>
        </w:rPr>
      </w:pPr>
      <w:r>
        <w:rPr>
          <w:color w:val="000000"/>
        </w:rPr>
        <w:t>Moreover, an alliance and clustering is a way of improving the performance of SMEs through knowledge diffusion, joint ventures, and opportunities to markets. Digital hubs, business associations, and cooperative societies have networks and platforms available to SMEs, and these networks and platforms facilitate the growth of the SME through collaboration and expansion of knowledge. Development agencies too find it more convenient to provide training, funding, and technical assistance through such collective structures.</w:t>
      </w:r>
    </w:p>
    <w:p w14:paraId="2CA7B428" w14:textId="77777777" w:rsidR="0095733D" w:rsidRDefault="0095733D" w:rsidP="001D0951">
      <w:pPr>
        <w:pStyle w:val="NormalWeb"/>
        <w:spacing w:line="480" w:lineRule="auto"/>
        <w:divId w:val="201019143"/>
        <w:rPr>
          <w:color w:val="000000"/>
        </w:rPr>
      </w:pPr>
      <w:r>
        <w:rPr>
          <w:color w:val="000000"/>
        </w:rPr>
        <w:t>Within the state of Enugu, SMEs have demonstrated their homesteadability and modularity, especially in the trade and hospitality, fashion, food, and thought sectors. The emerging digital structure in Enugu, which has youthful entrepreneurs and institutions of learning such as the University of Nigeria, Nsukka, and Coal City University, is opening up new horizons for SMEs to prosper. The location of the state with the other sources of commerce of the Southeastern region also has access to larger markets and suppliers.</w:t>
      </w:r>
    </w:p>
    <w:p w14:paraId="38B72944" w14:textId="77777777" w:rsidR="0095733D" w:rsidRDefault="0095733D" w:rsidP="001D0951">
      <w:pPr>
        <w:pStyle w:val="NormalWeb"/>
        <w:spacing w:line="480" w:lineRule="auto"/>
        <w:divId w:val="201019143"/>
        <w:rPr>
          <w:color w:val="000000"/>
        </w:rPr>
      </w:pPr>
      <w:r>
        <w:rPr>
          <w:color w:val="000000"/>
        </w:rPr>
        <w:lastRenderedPageBreak/>
        <w:t>In conclusion, Nigerian SMEs play crucial roles both in the economy and in society. They create workplaces, foster innovations, and are a platform of inclusive economic development. Nevertheless, they are sustainable only after addressing major predicaments, especially in both funding and digital use and infrastructure. Through proper policies, capacity building, and use of technology, it could be said that SMEs will remain transformative in the path of economic diversification and development of Nigeria.</w:t>
      </w:r>
    </w:p>
    <w:p w14:paraId="6A0EA1C1" w14:textId="77777777" w:rsidR="00737295" w:rsidRPr="00367A67" w:rsidRDefault="0049420F" w:rsidP="001D0951">
      <w:pPr>
        <w:spacing w:line="480" w:lineRule="auto"/>
        <w:jc w:val="both"/>
        <w:rPr>
          <w:rFonts w:ascii="Times New Roman" w:hAnsi="Times New Roman" w:cs="Times New Roman"/>
          <w:b/>
          <w:bCs/>
        </w:rPr>
      </w:pPr>
      <w:r w:rsidRPr="00367A67">
        <w:rPr>
          <w:rFonts w:ascii="Times New Roman" w:hAnsi="Times New Roman" w:cs="Times New Roman"/>
          <w:b/>
          <w:bCs/>
        </w:rPr>
        <w:t xml:space="preserve">2.1.3 Concept of Business Sustainability  </w:t>
      </w:r>
    </w:p>
    <w:p w14:paraId="689A6950" w14:textId="77777777" w:rsidR="00A24D3E" w:rsidRDefault="00A24D3E" w:rsidP="00044CBB">
      <w:pPr>
        <w:pStyle w:val="NormalWeb"/>
        <w:spacing w:line="480" w:lineRule="auto"/>
        <w:divId w:val="1946573726"/>
        <w:rPr>
          <w:color w:val="000000"/>
        </w:rPr>
      </w:pPr>
      <w:r>
        <w:rPr>
          <w:color w:val="000000"/>
        </w:rPr>
        <w:t>Business sustainability is the long-term ability of a business to survive, flourish, and expand while at the same time fulfilling its economic, environmental, and social duties. It involves the strategies and practices that would allow a company to produce value to its stakeholders—customers, employees, shareholders, and the community at large—without exhausting the resources or the systems on which the business relies to operate (Elkington, 2018). Business sustainability simply means striking the right balance between profitability and creating a positive social and environmental change such that the business itself can sustain and thrive even in the long run.</w:t>
      </w:r>
    </w:p>
    <w:p w14:paraId="06C71EBF" w14:textId="77777777" w:rsidR="00A24D3E" w:rsidRDefault="00A24D3E" w:rsidP="00044CBB">
      <w:pPr>
        <w:pStyle w:val="NormalWeb"/>
        <w:spacing w:line="480" w:lineRule="auto"/>
        <w:divId w:val="1946573726"/>
        <w:rPr>
          <w:color w:val="000000"/>
        </w:rPr>
      </w:pPr>
      <w:r>
        <w:rPr>
          <w:color w:val="000000"/>
        </w:rPr>
        <w:t>In the case of the Small and Medium Enterprises (SMEs), sustainability is of immense importance considering the unstable environments within which most of them exist, mainly in the developing economies such as Nigeria. Sustainability to SMEs is not only related to conserving the environment but rather, survival, relevance, and competitiveness in a rapidly diversifying and digitalised corporate world. These are consistent growth of revenue, fostering sustainability of a customer base, rapid response to shifts in the market, the adoption of innovation, and sound risk management (Chinomona, 2020).</w:t>
      </w:r>
    </w:p>
    <w:p w14:paraId="1FF34275" w14:textId="77777777" w:rsidR="00A24D3E" w:rsidRDefault="00A24D3E" w:rsidP="00044CBB">
      <w:pPr>
        <w:pStyle w:val="NormalWeb"/>
        <w:spacing w:line="480" w:lineRule="auto"/>
        <w:divId w:val="1946573726"/>
        <w:rPr>
          <w:color w:val="000000"/>
        </w:rPr>
      </w:pPr>
      <w:r>
        <w:rPr>
          <w:color w:val="000000"/>
        </w:rPr>
        <w:lastRenderedPageBreak/>
        <w:t>In business, sustainability can be studied through the Triple Bottom Line (TBL) framework that includes three major pillars, that is, economic sustainability, social sustainability, and environmental sustainability (Elkington, 2018).</w:t>
      </w:r>
      <w:r>
        <w:rPr>
          <w:rStyle w:val="apple-converted-space"/>
          <w:color w:val="000000"/>
        </w:rPr>
        <w:t> </w:t>
      </w:r>
    </w:p>
    <w:p w14:paraId="52493767" w14:textId="77777777" w:rsidR="00A24D3E" w:rsidRDefault="00A24D3E" w:rsidP="00044CBB">
      <w:pPr>
        <w:pStyle w:val="NormalWeb"/>
        <w:spacing w:line="480" w:lineRule="auto"/>
        <w:divId w:val="1946573726"/>
        <w:rPr>
          <w:color w:val="000000"/>
        </w:rPr>
      </w:pPr>
      <w:r>
        <w:rPr>
          <w:color w:val="000000"/>
        </w:rPr>
        <w:t>Economic sustainability is concerned with profitability, financial soundness, and long-term viability of any business. In the case of SMEs, this involves regular cash flow, good operations, capacity to invest in innovation, and financial management capacity. Economic sustainability entails creating cost-effective means and creating maximum value to customers and stakeholders (Abor &amp; Quartey, 2014).</w:t>
      </w:r>
    </w:p>
    <w:p w14:paraId="474BB0DC" w14:textId="77777777" w:rsidR="00737295" w:rsidRPr="00367A67" w:rsidRDefault="0049420F" w:rsidP="00044CBB">
      <w:pPr>
        <w:spacing w:line="480" w:lineRule="auto"/>
        <w:jc w:val="both"/>
        <w:rPr>
          <w:rFonts w:ascii="Times New Roman" w:hAnsi="Times New Roman" w:cs="Times New Roman"/>
        </w:rPr>
      </w:pPr>
      <w:r w:rsidRPr="00367A67">
        <w:rPr>
          <w:rFonts w:ascii="Times New Roman" w:hAnsi="Times New Roman" w:cs="Times New Roman"/>
        </w:rPr>
        <w:t>Social sustainability relates to the business’s impact on people</w:t>
      </w:r>
      <w:r w:rsidR="00114A17">
        <w:rPr>
          <w:rFonts w:ascii="Times New Roman" w:hAnsi="Times New Roman" w:cs="Times New Roman"/>
        </w:rPr>
        <w:t xml:space="preserve"> </w:t>
      </w:r>
      <w:r w:rsidRPr="00367A67">
        <w:rPr>
          <w:rFonts w:ascii="Times New Roman" w:hAnsi="Times New Roman" w:cs="Times New Roman"/>
        </w:rPr>
        <w:t>employees, customers, and the communities in which it operates. This includes ethical labor practices, community engagement, equitable treatment, and contributions to social development. SMEs that prioritize employee welfare, customer satisfaction, and ethical practices are more likely to build trust and loyalty, which in turn supports long-term sustainability (Eze &amp; Okoye, 2021).</w:t>
      </w:r>
    </w:p>
    <w:p w14:paraId="3DCCC655" w14:textId="77777777" w:rsidR="00737295" w:rsidRPr="00367A67" w:rsidRDefault="0049420F" w:rsidP="00044CBB">
      <w:pPr>
        <w:spacing w:line="480" w:lineRule="auto"/>
        <w:jc w:val="both"/>
        <w:rPr>
          <w:rFonts w:ascii="Times New Roman" w:hAnsi="Times New Roman" w:cs="Times New Roman"/>
        </w:rPr>
      </w:pPr>
      <w:r w:rsidRPr="00367A67">
        <w:rPr>
          <w:rFonts w:ascii="Times New Roman" w:hAnsi="Times New Roman" w:cs="Times New Roman"/>
        </w:rPr>
        <w:t>Environmental sustainability refers to practices that reduce a business’s negative environmental impact. Although many SMEs in Nigeria and other emerging economies may not be directly involved in activities that cause large-scale environmental degradation, they can contribute by minimizing waste, conserving energy, and adopting eco-friendly processes. Increasingly, consumers and regulators are favoring businesses that demonstrate environmental responsibility (</w:t>
      </w:r>
      <w:proofErr w:type="spellStart"/>
      <w:r w:rsidRPr="00367A67">
        <w:rPr>
          <w:rFonts w:ascii="Times New Roman" w:hAnsi="Times New Roman" w:cs="Times New Roman"/>
        </w:rPr>
        <w:t>Oluwafemi</w:t>
      </w:r>
      <w:proofErr w:type="spellEnd"/>
      <w:r w:rsidRPr="00367A67">
        <w:rPr>
          <w:rFonts w:ascii="Times New Roman" w:hAnsi="Times New Roman" w:cs="Times New Roman"/>
        </w:rPr>
        <w:t xml:space="preserve"> &amp; </w:t>
      </w:r>
      <w:proofErr w:type="spellStart"/>
      <w:r w:rsidRPr="00367A67">
        <w:rPr>
          <w:rFonts w:ascii="Times New Roman" w:hAnsi="Times New Roman" w:cs="Times New Roman"/>
        </w:rPr>
        <w:t>Adebisi</w:t>
      </w:r>
      <w:proofErr w:type="spellEnd"/>
      <w:r w:rsidRPr="00367A67">
        <w:rPr>
          <w:rFonts w:ascii="Times New Roman" w:hAnsi="Times New Roman" w:cs="Times New Roman"/>
        </w:rPr>
        <w:t>, 2019).</w:t>
      </w:r>
    </w:p>
    <w:p w14:paraId="73E17F9F" w14:textId="77777777" w:rsidR="00737295" w:rsidRPr="00367A67" w:rsidRDefault="0049420F" w:rsidP="00044CBB">
      <w:pPr>
        <w:spacing w:line="480" w:lineRule="auto"/>
        <w:jc w:val="both"/>
        <w:rPr>
          <w:rFonts w:ascii="Times New Roman" w:hAnsi="Times New Roman" w:cs="Times New Roman"/>
        </w:rPr>
      </w:pPr>
      <w:r w:rsidRPr="00367A67">
        <w:rPr>
          <w:rFonts w:ascii="Times New Roman" w:hAnsi="Times New Roman" w:cs="Times New Roman"/>
        </w:rPr>
        <w:t xml:space="preserve">In the modern digital age, sustainability also requires technological adaptability. Businesses must be prepared to adopt and integrate technological innovations that improve efficiency and competitiveness. For SMEs, this includes using digital tools for marketing, accounting, customer service, logistics, and market research. Digitalization plays a vital role in promoting </w:t>
      </w:r>
      <w:r w:rsidRPr="00367A67">
        <w:rPr>
          <w:rFonts w:ascii="Times New Roman" w:hAnsi="Times New Roman" w:cs="Times New Roman"/>
        </w:rPr>
        <w:lastRenderedPageBreak/>
        <w:t>sustainability by reducing operational costs, expanding market reach, and improving customer engagement (</w:t>
      </w:r>
      <w:proofErr w:type="spellStart"/>
      <w:r w:rsidRPr="00367A67">
        <w:rPr>
          <w:rFonts w:ascii="Times New Roman" w:hAnsi="Times New Roman" w:cs="Times New Roman"/>
        </w:rPr>
        <w:t>Lawal</w:t>
      </w:r>
      <w:proofErr w:type="spellEnd"/>
      <w:r w:rsidRPr="00367A67">
        <w:rPr>
          <w:rFonts w:ascii="Times New Roman" w:hAnsi="Times New Roman" w:cs="Times New Roman"/>
        </w:rPr>
        <w:t xml:space="preserve"> &amp; </w:t>
      </w:r>
      <w:proofErr w:type="spellStart"/>
      <w:r w:rsidRPr="00367A67">
        <w:rPr>
          <w:rFonts w:ascii="Times New Roman" w:hAnsi="Times New Roman" w:cs="Times New Roman"/>
        </w:rPr>
        <w:t>Ogbuka</w:t>
      </w:r>
      <w:proofErr w:type="spellEnd"/>
      <w:r w:rsidRPr="00367A67">
        <w:rPr>
          <w:rFonts w:ascii="Times New Roman" w:hAnsi="Times New Roman" w:cs="Times New Roman"/>
        </w:rPr>
        <w:t>, 2024).</w:t>
      </w:r>
    </w:p>
    <w:p w14:paraId="2CE9E150"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One of the most critical aspects of business sustainability is customer retention. Retaining customers is often more cost-effective than acquiring new ones, and loyal customers tend to provide steady revenue, repeat business, and word-of-mouth referrals. SMEs that prioritize customer satisfaction, respond to feedback, and deliver consistent value are more likely to build long-term relationships that support sustainability (Kotler &amp; Keller, 2016). In Nigeria, many SMEs survive based on strong interpersonal relationships with customers, and transitioning these relationships into digital platforms is essential for long-term relevance.</w:t>
      </w:r>
    </w:p>
    <w:p w14:paraId="237578C8"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Another key factor in business sustainability is risk management. SMEs are highly vulnerable to market fluctuations, economic downturns, political instability, and environmental disasters. Sustainable businesses are those that plan for uncertainty by diversifying income streams, maintaining financial buffers, training staff, and establishing crisis management systems (</w:t>
      </w:r>
      <w:proofErr w:type="spellStart"/>
      <w:r w:rsidRPr="00367A67">
        <w:rPr>
          <w:rFonts w:ascii="Times New Roman" w:hAnsi="Times New Roman" w:cs="Times New Roman"/>
        </w:rPr>
        <w:t>Nwachukwu</w:t>
      </w:r>
      <w:proofErr w:type="spellEnd"/>
      <w:r w:rsidRPr="00367A67">
        <w:rPr>
          <w:rFonts w:ascii="Times New Roman" w:hAnsi="Times New Roman" w:cs="Times New Roman"/>
        </w:rPr>
        <w:t xml:space="preserve"> &amp; </w:t>
      </w:r>
      <w:proofErr w:type="spellStart"/>
      <w:r w:rsidRPr="00367A67">
        <w:rPr>
          <w:rFonts w:ascii="Times New Roman" w:hAnsi="Times New Roman" w:cs="Times New Roman"/>
        </w:rPr>
        <w:t>Egwuonwu</w:t>
      </w:r>
      <w:proofErr w:type="spellEnd"/>
      <w:r w:rsidRPr="00367A67">
        <w:rPr>
          <w:rFonts w:ascii="Times New Roman" w:hAnsi="Times New Roman" w:cs="Times New Roman"/>
        </w:rPr>
        <w:t>, 2022). The COVID-19 pandemic underscored the importance of preparedness and adaptability, as SMEs with digital capabilities and flexible models were better able to withstand disruptions (Ibrahim &amp; Yusuf, 2021).</w:t>
      </w:r>
    </w:p>
    <w:p w14:paraId="6CA74567"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Innovation is also central to sustainability. SMEs must continuously explore new products, services, markets, and methods of delivery to stay ahead of the curve. Innovation is not limited to technology; it includes process improvement, branding, customer experience, and market positioning. Creative SMEs are more resilient because they can pivot quickly in response to changes in consumer behavior or competitive pressure (</w:t>
      </w:r>
      <w:proofErr w:type="spellStart"/>
      <w:r w:rsidRPr="00367A67">
        <w:rPr>
          <w:rFonts w:ascii="Times New Roman" w:hAnsi="Times New Roman" w:cs="Times New Roman"/>
        </w:rPr>
        <w:t>Chinweuba</w:t>
      </w:r>
      <w:proofErr w:type="spellEnd"/>
      <w:r w:rsidRPr="00367A67">
        <w:rPr>
          <w:rFonts w:ascii="Times New Roman" w:hAnsi="Times New Roman" w:cs="Times New Roman"/>
        </w:rPr>
        <w:t xml:space="preserve"> &amp; </w:t>
      </w:r>
      <w:proofErr w:type="spellStart"/>
      <w:r w:rsidRPr="00367A67">
        <w:rPr>
          <w:rFonts w:ascii="Times New Roman" w:hAnsi="Times New Roman" w:cs="Times New Roman"/>
        </w:rPr>
        <w:t>Ezeugwu</w:t>
      </w:r>
      <w:proofErr w:type="spellEnd"/>
      <w:r w:rsidRPr="00367A67">
        <w:rPr>
          <w:rFonts w:ascii="Times New Roman" w:hAnsi="Times New Roman" w:cs="Times New Roman"/>
        </w:rPr>
        <w:t>, 2022).</w:t>
      </w:r>
    </w:p>
    <w:p w14:paraId="681E7BD3"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 xml:space="preserve">In Nigeria, the sustainability of SMEs is influenced by several macroeconomic and regulatory factors. Issues such as inflation, currency volatility, inconsistent government policies, and infrastructural deficits make sustainability more challenging. However, strategic planning, </w:t>
      </w:r>
      <w:r w:rsidRPr="00367A67">
        <w:rPr>
          <w:rFonts w:ascii="Times New Roman" w:hAnsi="Times New Roman" w:cs="Times New Roman"/>
        </w:rPr>
        <w:lastRenderedPageBreak/>
        <w:t>resource optimization, stakeholder collaboration, and adoption of digital tools can help SMEs build resilience and ensure long-term success (</w:t>
      </w:r>
      <w:proofErr w:type="spellStart"/>
      <w:r w:rsidRPr="00367A67">
        <w:rPr>
          <w:rFonts w:ascii="Times New Roman" w:hAnsi="Times New Roman" w:cs="Times New Roman"/>
        </w:rPr>
        <w:t>Okoro</w:t>
      </w:r>
      <w:proofErr w:type="spellEnd"/>
      <w:r w:rsidRPr="00367A67">
        <w:rPr>
          <w:rFonts w:ascii="Times New Roman" w:hAnsi="Times New Roman" w:cs="Times New Roman"/>
        </w:rPr>
        <w:t xml:space="preserve"> &amp; </w:t>
      </w:r>
      <w:proofErr w:type="spellStart"/>
      <w:r w:rsidRPr="00367A67">
        <w:rPr>
          <w:rFonts w:ascii="Times New Roman" w:hAnsi="Times New Roman" w:cs="Times New Roman"/>
        </w:rPr>
        <w:t>Agwu</w:t>
      </w:r>
      <w:proofErr w:type="spellEnd"/>
      <w:r w:rsidRPr="00367A67">
        <w:rPr>
          <w:rFonts w:ascii="Times New Roman" w:hAnsi="Times New Roman" w:cs="Times New Roman"/>
        </w:rPr>
        <w:t>, 2021).</w:t>
      </w:r>
    </w:p>
    <w:p w14:paraId="74812DC8"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Digital marketing, for instance, enhances sustainability by enabling SMEs to engage more effectively with customers, build brand loyalty, gather insights through data analytics, and remain competitive. With platforms like Facebook, Twitter, Instagram, and responsive websites, SMEs can operate beyond geographic limitations, reducing the need for expensive physical outlets and allowing real-time interaction with consumers. Digital platforms also provide low-cost channels for promotion and feedback, which are critical to refining products and services (Obi &amp; Nwachukwu, 2023).</w:t>
      </w:r>
    </w:p>
    <w:p w14:paraId="1AC65396"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Sustainable business practices are increasingly becoming a requirement for access to funding. Donors, venture capitalists, and development banks are aligning their funding decisions with sustainability metrics, including ESG (Environmental, Social, and Governance) standards. SMEs that demonstrate clear sustainability policies and practices are more likely to attract investment and partnerships (World Bank, 2023).</w:t>
      </w:r>
    </w:p>
    <w:p w14:paraId="4581539F"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In Enugu State, as in other parts of Nigeria, many SMEs are gradually adopting sustainable practices, especially those in sectors like agriculture, fashion, hospitality, and ICT. This is supported by increased awareness, access to training programs, and digital transformation initiatives by government agencies and non-governmental organizations. Programs such as SMEDAN’s Business Development Services and NITDA’s digital economy initiatives aim to build the capacity of SMEs for long-term sustainability.</w:t>
      </w:r>
    </w:p>
    <w:p w14:paraId="0D71C219"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 xml:space="preserve">In conclusion, business sustainability is not a one-time goal but a continuous process of strategic adaptation and value delivery. For SMEs, particularly in regions like Enugu State, it means being proactive in facing challenges, leveraging digital opportunities, and prioritizing long-term stakeholder relationships. While the road to sustainability may be difficult in an </w:t>
      </w:r>
      <w:r w:rsidRPr="00367A67">
        <w:rPr>
          <w:rFonts w:ascii="Times New Roman" w:hAnsi="Times New Roman" w:cs="Times New Roman"/>
        </w:rPr>
        <w:lastRenderedPageBreak/>
        <w:t>environment of economic uncertainty, SMEs that are digitally savvy, customer-focused, and innovation-driven stand the best chance of long-term survival and success.</w:t>
      </w:r>
    </w:p>
    <w:p w14:paraId="602FE98F" w14:textId="77777777" w:rsidR="00737295" w:rsidRPr="00367A67" w:rsidRDefault="0049420F" w:rsidP="00367A67">
      <w:pPr>
        <w:spacing w:line="480" w:lineRule="auto"/>
        <w:jc w:val="both"/>
        <w:rPr>
          <w:rFonts w:ascii="Times New Roman" w:hAnsi="Times New Roman" w:cs="Times New Roman"/>
          <w:b/>
          <w:bCs/>
        </w:rPr>
      </w:pPr>
      <w:r w:rsidRPr="00367A67">
        <w:rPr>
          <w:rFonts w:ascii="Times New Roman" w:hAnsi="Times New Roman" w:cs="Times New Roman"/>
          <w:b/>
          <w:bCs/>
        </w:rPr>
        <w:t xml:space="preserve">2.1.4 Social Media Platforms in Marketing  </w:t>
      </w:r>
    </w:p>
    <w:p w14:paraId="1D06AE80" w14:textId="77777777" w:rsidR="00E86F16" w:rsidRPr="007E27D8" w:rsidRDefault="00E86F16" w:rsidP="001E60D3">
      <w:pPr>
        <w:pStyle w:val="NormalWeb"/>
        <w:spacing w:line="480" w:lineRule="auto"/>
        <w:divId w:val="1753701938"/>
        <w:rPr>
          <w:color w:val="000000"/>
        </w:rPr>
      </w:pPr>
      <w:r w:rsidRPr="007E27D8">
        <w:rPr>
          <w:color w:val="000000"/>
        </w:rPr>
        <w:t>Social media marketing entails marketing of products, services, or brands on social media like Facebook, Twitter (which is now X), Instagram, LinkedIn, and YouTube. It is a branch of digital marketing in which the characteristics of social networking sites are exploited to attract, touch, and convert potential customers into faithful shoppers. The principle behind the use of this marketing is the element of user-generated content, interactivity, real-time communication, and personalised ads in attaining business objectives (Tuten &amp; Solomon, 2018).</w:t>
      </w:r>
    </w:p>
    <w:p w14:paraId="2461282A" w14:textId="77777777" w:rsidR="00E86F16" w:rsidRPr="007E27D8" w:rsidRDefault="00E86F16" w:rsidP="001E60D3">
      <w:pPr>
        <w:pStyle w:val="NormalWeb"/>
        <w:spacing w:line="480" w:lineRule="auto"/>
        <w:divId w:val="1753701938"/>
        <w:rPr>
          <w:color w:val="000000"/>
        </w:rPr>
      </w:pPr>
      <w:r w:rsidRPr="007E27D8">
        <w:rPr>
          <w:color w:val="000000"/>
        </w:rPr>
        <w:t>With the increased use of smartphones and the internet, the importance of social media marketing has increased exponentially in the past decade. Planners note that more than 4.95 billion users across the globe use social media, a number that Africa is steadily increasing (Statista 2024). Social media in Nigeria has gained popularity among the people and companies, with Facebook, Twitter, and Instagram gaining popularity among the younger generation, and SMEs can utilise the low-cost, high-impact medium and communicate with their customers.</w:t>
      </w:r>
    </w:p>
    <w:p w14:paraId="3E4E878F" w14:textId="77777777" w:rsidR="00E86F16" w:rsidRPr="007E27D8" w:rsidRDefault="00E86F16" w:rsidP="001E60D3">
      <w:pPr>
        <w:pStyle w:val="NormalWeb"/>
        <w:spacing w:line="480" w:lineRule="auto"/>
        <w:divId w:val="1753701938"/>
        <w:rPr>
          <w:color w:val="000000"/>
        </w:rPr>
      </w:pPr>
      <w:r w:rsidRPr="007E27D8">
        <w:rPr>
          <w:color w:val="000000"/>
        </w:rPr>
        <w:t>Development of customer engagement is one of the most fundamental benefits of social media marketing. With the help of likes, comments, shares, and direct messaging, businesses can communicate with their audience in real-time, answer questions, receive feedback, and build a culture around their brands. These give SMEs, particularly in Enugu State, an opportunity to establish good relationships with customers, better service delivery, and customer loyalty (Okolo &amp; Mba, 2020).</w:t>
      </w:r>
    </w:p>
    <w:p w14:paraId="65B34A8B" w14:textId="77777777" w:rsidR="00E86F16" w:rsidRPr="007E27D8" w:rsidRDefault="00E86F16" w:rsidP="001E60D3">
      <w:pPr>
        <w:pStyle w:val="NormalWeb"/>
        <w:spacing w:line="480" w:lineRule="auto"/>
        <w:divId w:val="1753701938"/>
        <w:rPr>
          <w:color w:val="000000"/>
        </w:rPr>
      </w:pPr>
      <w:r w:rsidRPr="007E27D8">
        <w:rPr>
          <w:color w:val="000000"/>
        </w:rPr>
        <w:lastRenderedPageBreak/>
        <w:t>The social media networks, like Facebook, for example, enable SMEs to develop business pages, hold targeted ads, live events, and interactions with customers. It accommodates different forms of information like text, images, videos, and polls, which allow businesses to present their products or services in an interactive form. Studies have also discovered that Facebook marketing plays an important role in customer retention where businesses have active pages, attend to messages in time, and share interesting content (Ogbu &amp; Aniedu, 2021).</w:t>
      </w:r>
    </w:p>
    <w:p w14:paraId="2EE105B1" w14:textId="77777777" w:rsidR="009C6203" w:rsidRPr="007E27D8" w:rsidRDefault="009C6203" w:rsidP="001E60D3">
      <w:pPr>
        <w:pStyle w:val="p1"/>
        <w:spacing w:line="480" w:lineRule="auto"/>
        <w:divId w:val="548765076"/>
        <w:rPr>
          <w:rFonts w:ascii="Times New Roman" w:hAnsi="Times New Roman"/>
          <w:sz w:val="24"/>
          <w:szCs w:val="24"/>
        </w:rPr>
      </w:pPr>
      <w:r w:rsidRPr="007E27D8">
        <w:rPr>
          <w:rStyle w:val="s1"/>
          <w:rFonts w:ascii="Times New Roman" w:hAnsi="Times New Roman"/>
          <w:sz w:val="24"/>
          <w:szCs w:val="24"/>
        </w:rPr>
        <w:t>Twitter (X), being short and time-efficient, can be applied in real-time communication, positioning, and thought leadership. It enables SMEs to join in the trending topics, provide customer care, and advertise with the help of hashtags and Twitter ads. Research has shown that companies that engage in Twitter impressively drive brand awareness and business development, especially when they keep communication regular and value-oriented (Ajayi &amp; Olayemi, 2022).</w:t>
      </w:r>
    </w:p>
    <w:p w14:paraId="09A42FB8" w14:textId="77777777" w:rsidR="009C6203" w:rsidRPr="007E27D8" w:rsidRDefault="009C6203" w:rsidP="001E60D3">
      <w:pPr>
        <w:pStyle w:val="p1"/>
        <w:spacing w:line="480" w:lineRule="auto"/>
        <w:divId w:val="548765076"/>
        <w:rPr>
          <w:rFonts w:ascii="Times New Roman" w:hAnsi="Times New Roman"/>
          <w:sz w:val="24"/>
          <w:szCs w:val="24"/>
        </w:rPr>
      </w:pPr>
      <w:r w:rsidRPr="007E27D8">
        <w:rPr>
          <w:rStyle w:val="s1"/>
          <w:rFonts w:ascii="Times New Roman" w:hAnsi="Times New Roman"/>
          <w:sz w:val="24"/>
          <w:szCs w:val="24"/>
        </w:rPr>
        <w:t>Instagram is primarily concerned with visual narration, so it is perfect to be use by businesses that operate in the fashion, beauty, food, and entertainment industries. As SMEs advertise on Instagram, they share images, videos, and stories of their products as well as emphasize the customer reviews. The channel allows joint ventures with influencers, and it has already turned out to be a potent instrument to encourage client patronage, particularly among younger people and urban consumers (Chukwuemeka &amp; Adebayo, 2023).</w:t>
      </w:r>
    </w:p>
    <w:p w14:paraId="7AC76634" w14:textId="77777777" w:rsidR="009C6203" w:rsidRPr="007E27D8" w:rsidRDefault="009C6203" w:rsidP="001E60D3">
      <w:pPr>
        <w:pStyle w:val="p1"/>
        <w:spacing w:line="480" w:lineRule="auto"/>
        <w:divId w:val="548765076"/>
        <w:rPr>
          <w:rFonts w:ascii="Times New Roman" w:hAnsi="Times New Roman"/>
          <w:sz w:val="24"/>
          <w:szCs w:val="24"/>
        </w:rPr>
      </w:pPr>
      <w:r w:rsidRPr="007E27D8">
        <w:rPr>
          <w:rStyle w:val="s1"/>
          <w:rFonts w:ascii="Times New Roman" w:hAnsi="Times New Roman"/>
          <w:sz w:val="24"/>
          <w:szCs w:val="24"/>
        </w:rPr>
        <w:t xml:space="preserve">Analytics and performance measurement is another important constituent of social media marketing. Through the social platforms, business accounts are able to get an insight on engagement rates, reach, impressions, click-through rates, and conversions. These numbers allow SMEs to assess how adequately their strategies work and can alter campaigns. </w:t>
      </w:r>
      <w:r w:rsidRPr="007E27D8">
        <w:rPr>
          <w:rStyle w:val="s1"/>
          <w:rFonts w:ascii="Times New Roman" w:hAnsi="Times New Roman"/>
          <w:sz w:val="24"/>
          <w:szCs w:val="24"/>
        </w:rPr>
        <w:lastRenderedPageBreak/>
        <w:t>Information-based marketing not only increases the return on investment but also makes business officials more acquainted with the audience (Kapoor et al., 2018).</w:t>
      </w:r>
    </w:p>
    <w:p w14:paraId="4EA8DA37" w14:textId="77777777" w:rsidR="009C6203" w:rsidRPr="007E27D8" w:rsidRDefault="009C6203" w:rsidP="001E60D3">
      <w:pPr>
        <w:pStyle w:val="p1"/>
        <w:spacing w:line="480" w:lineRule="auto"/>
        <w:divId w:val="548765076"/>
        <w:rPr>
          <w:rFonts w:ascii="Times New Roman" w:hAnsi="Times New Roman"/>
          <w:sz w:val="24"/>
          <w:szCs w:val="24"/>
        </w:rPr>
      </w:pPr>
      <w:r w:rsidRPr="007E27D8">
        <w:rPr>
          <w:rStyle w:val="s1"/>
          <w:rFonts w:ascii="Times New Roman" w:hAnsi="Times New Roman"/>
          <w:sz w:val="24"/>
          <w:szCs w:val="24"/>
        </w:rPr>
        <w:t>Targeted advertising is also achieved through social media as business entities are in a position to demarcate certain demographics such as age, gender, interest, location, and behavior, and have their content advertisements within their instant visibility to the most appropriate users. This comes in handy especially to SMEs that have low marketing funds as they will be able to get the high-potential clients without spending a huge money on traditional advertising. In Nigeria, numerous small enterprises have used goal-directed Facebook and Instagram advertisements to expand their siege of clients beyond their local area (Ibe &amp; Eze, 2021).</w:t>
      </w:r>
    </w:p>
    <w:p w14:paraId="628FA2CF" w14:textId="6F1BDF73" w:rsidR="0015718A" w:rsidRPr="007E27D8" w:rsidRDefault="009C6203" w:rsidP="001E60D3">
      <w:pPr>
        <w:pStyle w:val="p1"/>
        <w:spacing w:line="480" w:lineRule="auto"/>
        <w:divId w:val="548765076"/>
        <w:rPr>
          <w:rFonts w:ascii="Times New Roman" w:hAnsi="Times New Roman"/>
          <w:sz w:val="24"/>
          <w:szCs w:val="24"/>
        </w:rPr>
      </w:pPr>
      <w:r w:rsidRPr="007E27D8">
        <w:rPr>
          <w:rStyle w:val="s1"/>
          <w:rFonts w:ascii="Times New Roman" w:hAnsi="Times New Roman"/>
          <w:sz w:val="24"/>
          <w:szCs w:val="24"/>
        </w:rPr>
        <w:t>In spite of the positive rewards, there are also challenges to social media marketing. The first of these problems is that content creation is time-consuming, creative work that necessitates also involving professional talent, because they are required to constantly generate quality, interesting content that does not go unnoticed by people.</w:t>
      </w:r>
      <w:r w:rsidR="008168C5" w:rsidRPr="007E27D8">
        <w:rPr>
          <w:rFonts w:ascii="Times New Roman" w:hAnsi="Times New Roman"/>
          <w:sz w:val="24"/>
          <w:szCs w:val="24"/>
        </w:rPr>
        <w:t xml:space="preserve"> </w:t>
      </w:r>
      <w:r w:rsidR="0015718A" w:rsidRPr="007E27D8">
        <w:rPr>
          <w:rStyle w:val="s1"/>
          <w:rFonts w:ascii="Times New Roman" w:hAnsi="Times New Roman"/>
          <w:sz w:val="24"/>
          <w:szCs w:val="24"/>
        </w:rPr>
        <w:t>Algorithm changes will be the next issue, and often, platforms change the way the content is shown, which may influence organic reach. Moreover, critical comments or customer complaints could easily become viral, which may cause adverse outcomes to a company if they are not addressed promptly (Adeleke &amp; Ogunbiyi, 2020).</w:t>
      </w:r>
    </w:p>
    <w:p w14:paraId="3B65BBF6" w14:textId="77777777" w:rsidR="0015718A" w:rsidRPr="007E27D8" w:rsidRDefault="0015718A" w:rsidP="001E60D3">
      <w:pPr>
        <w:pStyle w:val="p1"/>
        <w:spacing w:line="480" w:lineRule="auto"/>
        <w:divId w:val="595745130"/>
        <w:rPr>
          <w:rFonts w:ascii="Times New Roman" w:hAnsi="Times New Roman"/>
          <w:sz w:val="24"/>
          <w:szCs w:val="24"/>
        </w:rPr>
      </w:pPr>
      <w:r w:rsidRPr="007E27D8">
        <w:rPr>
          <w:rStyle w:val="s1"/>
          <w:rFonts w:ascii="Times New Roman" w:hAnsi="Times New Roman"/>
          <w:sz w:val="24"/>
          <w:szCs w:val="24"/>
        </w:rPr>
        <w:t xml:space="preserve">In addition, most SME owners are unable to use digital literacy in most parts of Enugu state, especially in rural and semi-urban localities. Other companies do not have the technical expertise to manage social media accounts, analyze the analytics, or develop an effective campaign. Another group of people has poor internet access, not many smartphones, or the lack of money to invest in paid advertisements (Onuoha &amp; Ugwueze, 2022). To support these </w:t>
      </w:r>
      <w:r w:rsidRPr="007E27D8">
        <w:rPr>
          <w:rStyle w:val="s1"/>
          <w:rFonts w:ascii="Times New Roman" w:hAnsi="Times New Roman"/>
          <w:sz w:val="24"/>
          <w:szCs w:val="24"/>
        </w:rPr>
        <w:lastRenderedPageBreak/>
        <w:t>troublesome issues, training, support services, and policy interventions to improve the digital readiness of SMEs are increasingly in demand.</w:t>
      </w:r>
    </w:p>
    <w:p w14:paraId="48E8A143" w14:textId="77777777" w:rsidR="0015718A" w:rsidRPr="007E27D8" w:rsidRDefault="0015718A" w:rsidP="001E60D3">
      <w:pPr>
        <w:pStyle w:val="p1"/>
        <w:spacing w:line="480" w:lineRule="auto"/>
        <w:divId w:val="595745130"/>
        <w:rPr>
          <w:rFonts w:ascii="Times New Roman" w:hAnsi="Times New Roman"/>
          <w:sz w:val="24"/>
          <w:szCs w:val="24"/>
        </w:rPr>
      </w:pPr>
      <w:r w:rsidRPr="007E27D8">
        <w:rPr>
          <w:rStyle w:val="s1"/>
          <w:rFonts w:ascii="Times New Roman" w:hAnsi="Times New Roman"/>
          <w:sz w:val="24"/>
          <w:szCs w:val="24"/>
        </w:rPr>
        <w:t>Nevertheless, the current use of social media in business strategy has proven to play a significant role in enhancing the sustainability of SME. Research studies show that small and medium-sized enterprises that use social media get to enjoy the benefits of experiencing higher brand recognition, customer interaction, and improved sales. As an instance, Ogbonna and Chukwudi (2019) discovered that relations between social media usage and profitability have been offensive amongst small fashion firms in Enugu. In the same vein, Umeh and Okeke (2021) indicated that Instagram and Facebook helped the local food sellers to increase the base of their customers and keep their businesses running amidst the COVID-19 pandemic.</w:t>
      </w:r>
    </w:p>
    <w:p w14:paraId="1F7F5977" w14:textId="77777777" w:rsidR="0015718A" w:rsidRPr="007E27D8" w:rsidRDefault="0015718A" w:rsidP="001E60D3">
      <w:pPr>
        <w:pStyle w:val="p1"/>
        <w:spacing w:line="480" w:lineRule="auto"/>
        <w:divId w:val="595745130"/>
        <w:rPr>
          <w:rFonts w:ascii="Times New Roman" w:hAnsi="Times New Roman"/>
          <w:sz w:val="24"/>
          <w:szCs w:val="24"/>
        </w:rPr>
      </w:pPr>
      <w:r w:rsidRPr="007E27D8">
        <w:rPr>
          <w:rStyle w:val="s1"/>
          <w:rFonts w:ascii="Times New Roman" w:hAnsi="Times New Roman"/>
          <w:sz w:val="24"/>
          <w:szCs w:val="24"/>
        </w:rPr>
        <w:t>Moreover, social media will enable cooperation and networking. SMEs could collaborate with the influencers and the businesses in the same industry and with the attractive but complementary firms to co-produce contents, conduct together campaigns and refer referring customers to one another. Such collaborations are able to provide new markets, gain credibility, and be a source of created value (Nwachukwu &amp; Akpomedaye, 2023).</w:t>
      </w:r>
    </w:p>
    <w:p w14:paraId="1C3D6F05" w14:textId="5335460B" w:rsidR="00B85B89" w:rsidRPr="007E27D8" w:rsidRDefault="0015718A" w:rsidP="001E60D3">
      <w:pPr>
        <w:pStyle w:val="p1"/>
        <w:spacing w:line="480" w:lineRule="auto"/>
        <w:divId w:val="595745130"/>
        <w:rPr>
          <w:rFonts w:ascii="Times New Roman" w:hAnsi="Times New Roman"/>
          <w:sz w:val="24"/>
          <w:szCs w:val="24"/>
        </w:rPr>
      </w:pPr>
      <w:r w:rsidRPr="007E27D8">
        <w:rPr>
          <w:rStyle w:val="s1"/>
          <w:rFonts w:ascii="Times New Roman" w:hAnsi="Times New Roman"/>
          <w:sz w:val="24"/>
          <w:szCs w:val="24"/>
        </w:rPr>
        <w:t>Over the past few years social media has changed so as to feature e-commerce, including Instagram Shopping and Facebook Marketplace. These functions can also enable a business to add products to the list, prices, and redirect to the checkout page so that a user can buy without accessing the internet.</w:t>
      </w:r>
      <w:r w:rsidRPr="007E27D8">
        <w:rPr>
          <w:rStyle w:val="apple-converted-space"/>
          <w:rFonts w:ascii="Times New Roman" w:hAnsi="Times New Roman"/>
          <w:sz w:val="24"/>
          <w:szCs w:val="24"/>
        </w:rPr>
        <w:t> </w:t>
      </w:r>
      <w:r w:rsidR="00B85B89" w:rsidRPr="007E27D8">
        <w:rPr>
          <w:rStyle w:val="s1"/>
          <w:rFonts w:ascii="Times New Roman" w:hAnsi="Times New Roman"/>
          <w:sz w:val="24"/>
          <w:szCs w:val="24"/>
        </w:rPr>
        <w:t>The combination of marketing and sales also increases customer experience and enhances conversion rates, which is why social media becomes an inevitable element of digital transformation in SMEs (Akinsola et al., 2024).</w:t>
      </w:r>
    </w:p>
    <w:p w14:paraId="7BD8C9BC" w14:textId="77777777" w:rsidR="00B85B89" w:rsidRPr="007E27D8" w:rsidRDefault="00B85B89" w:rsidP="001E60D3">
      <w:pPr>
        <w:pStyle w:val="p1"/>
        <w:spacing w:line="480" w:lineRule="auto"/>
        <w:divId w:val="1861551593"/>
        <w:rPr>
          <w:rFonts w:ascii="Times New Roman" w:hAnsi="Times New Roman"/>
          <w:sz w:val="24"/>
          <w:szCs w:val="24"/>
        </w:rPr>
      </w:pPr>
      <w:r w:rsidRPr="007E27D8">
        <w:rPr>
          <w:rStyle w:val="s1"/>
          <w:rFonts w:ascii="Times New Roman" w:hAnsi="Times New Roman"/>
          <w:sz w:val="24"/>
          <w:szCs w:val="24"/>
        </w:rPr>
        <w:lastRenderedPageBreak/>
        <w:t>In order to make use of social media marketing to the maximum, SMEs need to act strategically. Here, it involves the establishment of specific objectives (e.g., pick up followers, generate web traffic, improve sales), who its target segment is, the most appropriate mediums to be used, a program for the content to be used, and analyzing performance. The post should be consistent, authentic, and responsive to maintain a complete, loyal, and engaged community.</w:t>
      </w:r>
    </w:p>
    <w:p w14:paraId="46C036F8" w14:textId="77777777" w:rsidR="00B85B89" w:rsidRPr="007E27D8" w:rsidRDefault="00B85B89" w:rsidP="001E60D3">
      <w:pPr>
        <w:pStyle w:val="p1"/>
        <w:spacing w:line="480" w:lineRule="auto"/>
        <w:divId w:val="1861551593"/>
        <w:rPr>
          <w:rFonts w:ascii="Times New Roman" w:hAnsi="Times New Roman"/>
          <w:sz w:val="24"/>
          <w:szCs w:val="24"/>
        </w:rPr>
      </w:pPr>
      <w:r w:rsidRPr="007E27D8">
        <w:rPr>
          <w:rStyle w:val="s1"/>
          <w:rFonts w:ascii="Times New Roman" w:hAnsi="Times New Roman"/>
          <w:sz w:val="24"/>
          <w:szCs w:val="24"/>
        </w:rPr>
        <w:t>Concluding on this matter, social media marketing is transformative for SMEs' growth and sustainability. At the local level of Enugu State where small businesses may not be able to afford and access traditional advertisement like TV, radio, and billboards, Facebook, Twitter, Instagram, and sensitive websites would be viable and scalable means of engaging the market. Through these tools, the SMEs will be in a position to improve their competitiveness, customer satisfaction, and long-term sustainability in the rising digital economy.</w:t>
      </w:r>
    </w:p>
    <w:p w14:paraId="11EB1096" w14:textId="77777777" w:rsidR="00737295" w:rsidRPr="00367A67" w:rsidRDefault="0049420F" w:rsidP="00367A67">
      <w:pPr>
        <w:spacing w:line="480" w:lineRule="auto"/>
        <w:jc w:val="both"/>
        <w:rPr>
          <w:rFonts w:ascii="Times New Roman" w:hAnsi="Times New Roman" w:cs="Times New Roman"/>
          <w:b/>
          <w:bCs/>
        </w:rPr>
      </w:pPr>
      <w:r w:rsidRPr="00367A67">
        <w:rPr>
          <w:rFonts w:ascii="Times New Roman" w:hAnsi="Times New Roman" w:cs="Times New Roman"/>
          <w:b/>
          <w:bCs/>
        </w:rPr>
        <w:t>2.2 Theoretical Review</w:t>
      </w:r>
    </w:p>
    <w:p w14:paraId="01E7FDAC"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This study is anchored on two relevant theories that help explain the relationship between digital marketing and SME sustainability:</w:t>
      </w:r>
    </w:p>
    <w:p w14:paraId="3BFB6549" w14:textId="77777777" w:rsidR="00737295" w:rsidRPr="00367A67" w:rsidRDefault="0049420F" w:rsidP="00367A67">
      <w:pPr>
        <w:spacing w:line="480" w:lineRule="auto"/>
        <w:jc w:val="both"/>
        <w:rPr>
          <w:rFonts w:ascii="Times New Roman" w:hAnsi="Times New Roman" w:cs="Times New Roman"/>
          <w:b/>
          <w:bCs/>
        </w:rPr>
      </w:pPr>
      <w:r w:rsidRPr="00367A67">
        <w:rPr>
          <w:rFonts w:ascii="Times New Roman" w:hAnsi="Times New Roman" w:cs="Times New Roman"/>
          <w:b/>
          <w:bCs/>
        </w:rPr>
        <w:t xml:space="preserve">2.2.1 Diffusion of Innovation Theory (Everett Rogers, 1962)  </w:t>
      </w:r>
    </w:p>
    <w:p w14:paraId="01F2CD41" w14:textId="77777777" w:rsidR="00530F5A" w:rsidRPr="007E27D8" w:rsidRDefault="00530F5A" w:rsidP="00F936F3">
      <w:pPr>
        <w:pStyle w:val="p1"/>
        <w:spacing w:line="480" w:lineRule="auto"/>
        <w:rPr>
          <w:rFonts w:ascii="Times New Roman" w:hAnsi="Times New Roman"/>
          <w:sz w:val="24"/>
          <w:szCs w:val="24"/>
        </w:rPr>
      </w:pPr>
      <w:r w:rsidRPr="007E27D8">
        <w:rPr>
          <w:rStyle w:val="s1"/>
          <w:rFonts w:ascii="Times New Roman" w:hAnsi="Times New Roman"/>
          <w:sz w:val="24"/>
          <w:szCs w:val="24"/>
        </w:rPr>
        <w:t>The Diffusion of Innovation (DOI) Theory by Everett Rogers in 1962 is one of the most existing theories in researching how new phenomena when it comes to ideas, practices, technology, or products spread across particular populations or social systems over a course of time. The theory pointed out five important key factors that affect the rate and level of adoption, which are relative advantage, compatibility, complexity, trialability, and observability. These are some of the reasons why certain innovations will be readily accepted whereas others proceed at a slow rate or simply have a low diffusion.</w:t>
      </w:r>
    </w:p>
    <w:p w14:paraId="04AFA106" w14:textId="0A7ED3F7" w:rsidR="00B85B89" w:rsidRPr="00530F5A" w:rsidRDefault="00530F5A" w:rsidP="00530F5A">
      <w:pPr>
        <w:pStyle w:val="p1"/>
        <w:spacing w:line="480" w:lineRule="auto"/>
        <w:rPr>
          <w:rFonts w:ascii="Times New Roman" w:hAnsi="Times New Roman"/>
          <w:sz w:val="24"/>
          <w:szCs w:val="24"/>
        </w:rPr>
      </w:pPr>
      <w:r w:rsidRPr="007E27D8">
        <w:rPr>
          <w:rStyle w:val="s1"/>
          <w:rFonts w:ascii="Times New Roman" w:hAnsi="Times New Roman"/>
          <w:sz w:val="24"/>
          <w:szCs w:val="24"/>
        </w:rPr>
        <w:lastRenderedPageBreak/>
        <w:t>Relative advantage is the extent to which an innovation is acknowledged to be superior to the concept or practice it displaces. In our case concrete advantages such as greater customer reach or customer engagement or even better sales will compel the SME owners in Enugu State to use Facebook, Instagram, or responsive websites, in-stead of the traditional methods of advertising e.g. flyers or radio ads (Rogers, 2003; Ogbu &amp; Aniedu, 2021).</w:t>
      </w:r>
    </w:p>
    <w:p w14:paraId="69D888FC"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Compatibility assesses how consistent the innovation is with the existing values, experiences, and needs of the adopters. For example, SMEs already familiar with mobile technology or informal online communication may find it easier to integrate digital marketing tools into their operations. In Enugu, many SME owners are becoming more digitally literate, making them more receptive to social media-based marketing strategies (</w:t>
      </w:r>
      <w:proofErr w:type="spellStart"/>
      <w:r w:rsidRPr="00367A67">
        <w:rPr>
          <w:rFonts w:ascii="Times New Roman" w:hAnsi="Times New Roman" w:cs="Times New Roman"/>
        </w:rPr>
        <w:t>Onuoha</w:t>
      </w:r>
      <w:proofErr w:type="spellEnd"/>
      <w:r w:rsidRPr="00367A67">
        <w:rPr>
          <w:rFonts w:ascii="Times New Roman" w:hAnsi="Times New Roman" w:cs="Times New Roman"/>
        </w:rPr>
        <w:t xml:space="preserve"> &amp; </w:t>
      </w:r>
      <w:proofErr w:type="spellStart"/>
      <w:r w:rsidRPr="00367A67">
        <w:rPr>
          <w:rFonts w:ascii="Times New Roman" w:hAnsi="Times New Roman" w:cs="Times New Roman"/>
        </w:rPr>
        <w:t>Ugwueze</w:t>
      </w:r>
      <w:proofErr w:type="spellEnd"/>
      <w:r w:rsidRPr="00367A67">
        <w:rPr>
          <w:rFonts w:ascii="Times New Roman" w:hAnsi="Times New Roman" w:cs="Times New Roman"/>
        </w:rPr>
        <w:t>, 2022).</w:t>
      </w:r>
    </w:p>
    <w:p w14:paraId="330C2468"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Complexity measures how difficult an innovation is to understand and use. A digital marketing strategy that appears too technical or overwhelming may discourage adoption, especially among small business owners with limited formal education or technological expertise. In this regard, user-friendly platforms such as Facebook and Instagram are more likely to be adopted because of their intuitive design and widespread usage (Ibe &amp; Eze, 2021).</w:t>
      </w:r>
    </w:p>
    <w:p w14:paraId="73DD8318" w14:textId="77777777" w:rsidR="00737295" w:rsidRPr="00367A67" w:rsidRDefault="0049420F" w:rsidP="00367A67">
      <w:pPr>
        <w:spacing w:line="480" w:lineRule="auto"/>
        <w:jc w:val="both"/>
        <w:rPr>
          <w:rFonts w:ascii="Times New Roman" w:hAnsi="Times New Roman" w:cs="Times New Roman"/>
        </w:rPr>
      </w:pPr>
      <w:proofErr w:type="spellStart"/>
      <w:r w:rsidRPr="00367A67">
        <w:rPr>
          <w:rFonts w:ascii="Times New Roman" w:hAnsi="Times New Roman" w:cs="Times New Roman"/>
        </w:rPr>
        <w:t>Trialability</w:t>
      </w:r>
      <w:proofErr w:type="spellEnd"/>
      <w:r w:rsidRPr="00367A67">
        <w:rPr>
          <w:rFonts w:ascii="Times New Roman" w:hAnsi="Times New Roman" w:cs="Times New Roman"/>
        </w:rPr>
        <w:t xml:space="preserve"> is the degree to which an innovation can be experimented with on a limited basis. This is particularly important for SMEs that may be hesitant to invest significant resources into an unfamiliar marketing strategy. Social media platforms offer the flexibility for SMEs to test their marketing strategies</w:t>
      </w:r>
      <w:r w:rsidR="00114A17">
        <w:rPr>
          <w:rFonts w:ascii="Times New Roman" w:hAnsi="Times New Roman" w:cs="Times New Roman"/>
        </w:rPr>
        <w:t xml:space="preserve"> </w:t>
      </w:r>
      <w:r w:rsidRPr="00367A67">
        <w:rPr>
          <w:rFonts w:ascii="Times New Roman" w:hAnsi="Times New Roman" w:cs="Times New Roman"/>
        </w:rPr>
        <w:t>by running limited ad campaigns, creating trial pages, or experimenting with content formats</w:t>
      </w:r>
      <w:r w:rsidR="00114A17">
        <w:rPr>
          <w:rFonts w:ascii="Times New Roman" w:hAnsi="Times New Roman" w:cs="Times New Roman"/>
        </w:rPr>
        <w:t xml:space="preserve"> </w:t>
      </w:r>
      <w:r w:rsidRPr="00367A67">
        <w:rPr>
          <w:rFonts w:ascii="Times New Roman" w:hAnsi="Times New Roman" w:cs="Times New Roman"/>
        </w:rPr>
        <w:t>before fully committing. This aligns with the low-risk mindset that typically characterizes SMEs in resource-constrained environments (</w:t>
      </w:r>
      <w:proofErr w:type="spellStart"/>
      <w:r w:rsidRPr="00367A67">
        <w:rPr>
          <w:rFonts w:ascii="Times New Roman" w:hAnsi="Times New Roman" w:cs="Times New Roman"/>
        </w:rPr>
        <w:t>Ajayi</w:t>
      </w:r>
      <w:proofErr w:type="spellEnd"/>
      <w:r w:rsidRPr="00367A67">
        <w:rPr>
          <w:rFonts w:ascii="Times New Roman" w:hAnsi="Times New Roman" w:cs="Times New Roman"/>
        </w:rPr>
        <w:t xml:space="preserve"> &amp; </w:t>
      </w:r>
      <w:proofErr w:type="spellStart"/>
      <w:r w:rsidRPr="00367A67">
        <w:rPr>
          <w:rFonts w:ascii="Times New Roman" w:hAnsi="Times New Roman" w:cs="Times New Roman"/>
        </w:rPr>
        <w:t>Olayemi</w:t>
      </w:r>
      <w:proofErr w:type="spellEnd"/>
      <w:r w:rsidRPr="00367A67">
        <w:rPr>
          <w:rFonts w:ascii="Times New Roman" w:hAnsi="Times New Roman" w:cs="Times New Roman"/>
        </w:rPr>
        <w:t>, 2022).</w:t>
      </w:r>
    </w:p>
    <w:p w14:paraId="13FB1D58"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 xml:space="preserve">Observability refers to the extent to which the results of an innovation are visible to others. SMEs are more likely to adopt digital marketing if they can clearly see its impact on their peers’ </w:t>
      </w:r>
      <w:r w:rsidRPr="00367A67">
        <w:rPr>
          <w:rFonts w:ascii="Times New Roman" w:hAnsi="Times New Roman" w:cs="Times New Roman"/>
        </w:rPr>
        <w:lastRenderedPageBreak/>
        <w:t>business growth, customer engagement, or brand visibility. For example, when a local fashion business in Enugu gains significant visibility through Instagram, other business owners in the community are likely to observe and be influenced to replicate the strategy (Chukwuemeka &amp; Adebayo, 2023).</w:t>
      </w:r>
    </w:p>
    <w:p w14:paraId="23A1628E"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Rogers also identifies five categories of adopters; innovators, early adopters, early majority, late majority, and laggards. Innovators are the first to try new ideas; they are often risk-takers. Early adopters follow, often acting as opinion leaders. The early and late majority adopt innovations once they become mainstream, and laggards are the last to adopt, often due to resistance to change or lack of resources (Rogers, 2003).</w:t>
      </w:r>
    </w:p>
    <w:p w14:paraId="6FAB10ED" w14:textId="77777777" w:rsidR="00F41ABC" w:rsidRPr="00E84B84" w:rsidRDefault="0049420F" w:rsidP="00E84B84">
      <w:pPr>
        <w:pStyle w:val="p1"/>
        <w:spacing w:line="480" w:lineRule="auto"/>
        <w:divId w:val="422186144"/>
        <w:rPr>
          <w:rFonts w:ascii="Times New Roman" w:hAnsi="Times New Roman"/>
          <w:sz w:val="24"/>
          <w:szCs w:val="24"/>
        </w:rPr>
      </w:pPr>
      <w:r w:rsidRPr="00E84B84">
        <w:rPr>
          <w:rFonts w:ascii="Times New Roman" w:hAnsi="Times New Roman"/>
          <w:sz w:val="24"/>
          <w:szCs w:val="24"/>
        </w:rPr>
        <w:t xml:space="preserve">In the context of this study, these adopter categories can be observed among SME owners in Enugu State. Some are innovators who quickly explore digital platforms, while others, particularly older or rural business owners, fall into the late majority or laggards. </w:t>
      </w:r>
      <w:r w:rsidR="00F41ABC" w:rsidRPr="00E84B84">
        <w:rPr>
          <w:rStyle w:val="s1"/>
          <w:rFonts w:ascii="Times New Roman" w:hAnsi="Times New Roman"/>
          <w:sz w:val="24"/>
          <w:szCs w:val="24"/>
        </w:rPr>
        <w:t>This knowledge can assist policy-makers and online marketers to create focus-based support programs to facilitate a wider and more homogenous practice of digital marketing technologies.</w:t>
      </w:r>
    </w:p>
    <w:p w14:paraId="10B53821" w14:textId="77777777" w:rsidR="00F41ABC" w:rsidRPr="00E84B84" w:rsidRDefault="00F41ABC" w:rsidP="00E84B84">
      <w:pPr>
        <w:pStyle w:val="p1"/>
        <w:spacing w:line="480" w:lineRule="auto"/>
        <w:divId w:val="422186144"/>
        <w:rPr>
          <w:rFonts w:ascii="Times New Roman" w:hAnsi="Times New Roman"/>
          <w:sz w:val="24"/>
          <w:szCs w:val="24"/>
        </w:rPr>
      </w:pPr>
      <w:r w:rsidRPr="00E84B84">
        <w:rPr>
          <w:rStyle w:val="s1"/>
          <w:rFonts w:ascii="Times New Roman" w:hAnsi="Times New Roman"/>
          <w:sz w:val="24"/>
          <w:szCs w:val="24"/>
        </w:rPr>
        <w:t>Diffusion of Innovation Theory is very applicable in the digital transformation process of SMEs in Enugu State. It structures insight into the theory of why certain businesses are quick to adopt such tools as Facebook to retain their customers, Twitter to work on their brands, or responsive websites to work on the customers whereas others are dragging behind. This is because by analyzing the barriers (e.g. complexity or lack of observability) and facilitators (e.g. relative advantage or compatibility) of adoption the theory could be used to design more effective digital marketing strategies that are dependent on the local business environment.</w:t>
      </w:r>
    </w:p>
    <w:p w14:paraId="13371059" w14:textId="77777777" w:rsidR="00F41ABC" w:rsidRPr="00E84B84" w:rsidRDefault="00F41ABC" w:rsidP="00E84B84">
      <w:pPr>
        <w:pStyle w:val="p1"/>
        <w:spacing w:line="480" w:lineRule="auto"/>
        <w:divId w:val="422186144"/>
        <w:rPr>
          <w:rFonts w:ascii="Times New Roman" w:hAnsi="Times New Roman"/>
          <w:sz w:val="24"/>
          <w:szCs w:val="24"/>
        </w:rPr>
      </w:pPr>
      <w:r w:rsidRPr="00E84B84">
        <w:rPr>
          <w:rStyle w:val="s1"/>
          <w:rFonts w:ascii="Times New Roman" w:hAnsi="Times New Roman"/>
          <w:sz w:val="24"/>
          <w:szCs w:val="24"/>
        </w:rPr>
        <w:t xml:space="preserve">In addition, the presence of DOI has been confirmed to apply to the world of digital marketing adoption by SMEs with the help of empirical studies. As an example, Adebayo and </w:t>
      </w:r>
      <w:r w:rsidRPr="00E84B84">
        <w:rPr>
          <w:rStyle w:val="s1"/>
          <w:rFonts w:ascii="Times New Roman" w:hAnsi="Times New Roman"/>
          <w:sz w:val="24"/>
          <w:szCs w:val="24"/>
        </w:rPr>
        <w:lastRenderedPageBreak/>
        <w:t>Okonkwo (2019) discovered that SMEs in the southeastern part of Nigeria were more willing to embrace digital-related innovations when they considered them to be non-complex and apt to align with their organizational objectives or viable to bring visible benefits. Likewise, Umeh and Okeke (2021) established that Facebook and Instagram became prominent in Enugu because they are cheap, visible, and easy to use.</w:t>
      </w:r>
    </w:p>
    <w:p w14:paraId="427AEF50" w14:textId="77777777" w:rsidR="00F41ABC" w:rsidRPr="00E84B84" w:rsidRDefault="00F41ABC" w:rsidP="00E84B84">
      <w:pPr>
        <w:pStyle w:val="p1"/>
        <w:spacing w:line="480" w:lineRule="auto"/>
        <w:divId w:val="422186144"/>
        <w:rPr>
          <w:rFonts w:ascii="Times New Roman" w:hAnsi="Times New Roman"/>
          <w:sz w:val="24"/>
          <w:szCs w:val="24"/>
        </w:rPr>
      </w:pPr>
      <w:r w:rsidRPr="00E84B84">
        <w:rPr>
          <w:rStyle w:val="s1"/>
          <w:rFonts w:ascii="Times New Roman" w:hAnsi="Times New Roman"/>
          <w:sz w:val="24"/>
          <w:szCs w:val="24"/>
        </w:rPr>
        <w:t>Significantly, the other contribution of the theory is the role of communication channels in the diffusion process. To ensure the effective diffusion of innovations, there should be sufficient communication between the users and the influential people. Among the entrepreneurs in Enugu, word-of-mouth platforms, together with official digital training courses are significant means through which information concerning digital marketing tools gets to circulate. These channels can thus be used by government agencies, trade associations, and tech start-ups to push up the pace of digital marketing.</w:t>
      </w:r>
    </w:p>
    <w:p w14:paraId="48A29A9D" w14:textId="4037BF7F" w:rsidR="00D80975" w:rsidRPr="00E84B84" w:rsidRDefault="00F41ABC" w:rsidP="00E84B84">
      <w:pPr>
        <w:pStyle w:val="p1"/>
        <w:spacing w:line="480" w:lineRule="auto"/>
        <w:divId w:val="422186144"/>
        <w:rPr>
          <w:rFonts w:ascii="Times New Roman" w:hAnsi="Times New Roman"/>
          <w:sz w:val="24"/>
          <w:szCs w:val="24"/>
        </w:rPr>
      </w:pPr>
      <w:r w:rsidRPr="00E84B84">
        <w:rPr>
          <w:rStyle w:val="s1"/>
          <w:rFonts w:ascii="Times New Roman" w:hAnsi="Times New Roman"/>
          <w:sz w:val="24"/>
          <w:szCs w:val="24"/>
        </w:rPr>
        <w:t>Moreover, it is important to mention the role of social systems, which are the community or the environment in which SMEs can be performed.</w:t>
      </w:r>
      <w:r w:rsidRPr="00E84B84">
        <w:rPr>
          <w:rStyle w:val="apple-converted-space"/>
          <w:rFonts w:ascii="Times New Roman" w:hAnsi="Times New Roman"/>
          <w:sz w:val="24"/>
          <w:szCs w:val="24"/>
        </w:rPr>
        <w:t> </w:t>
      </w:r>
      <w:r w:rsidR="00D80975" w:rsidRPr="00E84B84">
        <w:rPr>
          <w:rStyle w:val="s1"/>
          <w:rFonts w:ascii="Times New Roman" w:hAnsi="Times New Roman"/>
          <w:sz w:val="24"/>
          <w:szCs w:val="24"/>
        </w:rPr>
        <w:t>This is so because in closely knit markets such as those in the business circles being discussed in Enugu potential innovations by a respected business owner or two businesses can have a tremor effect of persuading others to join. When used together with visible results and service networks, this peer influence may significantly boost digital marketing innovations diffusion.</w:t>
      </w:r>
    </w:p>
    <w:p w14:paraId="211261CA" w14:textId="77777777" w:rsidR="00D80975" w:rsidRPr="00E84B84" w:rsidRDefault="00D80975" w:rsidP="00E84B84">
      <w:pPr>
        <w:pStyle w:val="p1"/>
        <w:spacing w:line="480" w:lineRule="auto"/>
        <w:divId w:val="1165321698"/>
        <w:rPr>
          <w:rFonts w:ascii="Times New Roman" w:hAnsi="Times New Roman"/>
          <w:sz w:val="24"/>
          <w:szCs w:val="24"/>
        </w:rPr>
      </w:pPr>
      <w:r w:rsidRPr="00E84B84">
        <w:rPr>
          <w:rStyle w:val="s1"/>
          <w:rFonts w:ascii="Times New Roman" w:hAnsi="Times New Roman"/>
          <w:sz w:val="24"/>
          <w:szCs w:val="24"/>
        </w:rPr>
        <w:t xml:space="preserve">To conclude, the Diffusion of Innovation Theory is a compelling design that can explain how the SME owners in Enugu State adopt and implement the digital marketing technology, as well as their perception of the given process. It points out the significance of a perceived value, ease of use, compatibility with the culture, and influence by peers on the digital transformation success. Using this theory we can find the best strategies to stimulate wider </w:t>
      </w:r>
      <w:r w:rsidRPr="00E84B84">
        <w:rPr>
          <w:rStyle w:val="s1"/>
          <w:rFonts w:ascii="Times New Roman" w:hAnsi="Times New Roman"/>
          <w:sz w:val="24"/>
          <w:szCs w:val="24"/>
        </w:rPr>
        <w:lastRenderedPageBreak/>
        <w:t>use of platforms such as Facebook, Twitter, Instagram, and what we can call responsive websites in local SMEs.</w:t>
      </w:r>
    </w:p>
    <w:p w14:paraId="562C05EE" w14:textId="77777777" w:rsidR="00737295" w:rsidRPr="00367A67" w:rsidRDefault="0049420F" w:rsidP="00367A67">
      <w:pPr>
        <w:spacing w:line="480" w:lineRule="auto"/>
        <w:jc w:val="both"/>
        <w:rPr>
          <w:rFonts w:ascii="Times New Roman" w:hAnsi="Times New Roman" w:cs="Times New Roman"/>
          <w:b/>
          <w:bCs/>
        </w:rPr>
      </w:pPr>
      <w:r w:rsidRPr="00367A67">
        <w:rPr>
          <w:rFonts w:ascii="Times New Roman" w:hAnsi="Times New Roman" w:cs="Times New Roman"/>
          <w:b/>
          <w:bCs/>
        </w:rPr>
        <w:t xml:space="preserve">2.2.2 Resource-Based View (RBV) Theory (Barney, 1991)  </w:t>
      </w:r>
    </w:p>
    <w:p w14:paraId="14856625" w14:textId="3DF256EE" w:rsidR="00737295" w:rsidRPr="004952D9" w:rsidRDefault="004952D9" w:rsidP="004952D9">
      <w:pPr>
        <w:pStyle w:val="p1"/>
        <w:spacing w:line="480" w:lineRule="auto"/>
        <w:rPr>
          <w:rFonts w:ascii="Times New Roman" w:hAnsi="Times New Roman"/>
          <w:sz w:val="24"/>
          <w:szCs w:val="24"/>
        </w:rPr>
      </w:pPr>
      <w:r w:rsidRPr="00E84B84">
        <w:rPr>
          <w:rStyle w:val="s1"/>
          <w:rFonts w:ascii="Times New Roman" w:hAnsi="Times New Roman"/>
          <w:sz w:val="24"/>
          <w:szCs w:val="24"/>
        </w:rPr>
        <w:t>Resource-Based View (RBV) of the firm is a strategic approach to business management and elaborates on how firms obtain, build, and utilize valuable internal resources which enable them and propel them to obtain delayed competitive advantage. Advanced and originally suggested by Wernerfelt (1984) and later by Barney (1991), RBV underlines value, rarity, inimitability, and non-substitutability (VRIN) of resources to ensure attaining a sustainable advantage.</w:t>
      </w:r>
      <w:r>
        <w:rPr>
          <w:rStyle w:val="s1"/>
          <w:rFonts w:ascii="Times New Roman" w:hAnsi="Times New Roman"/>
          <w:sz w:val="24"/>
          <w:szCs w:val="24"/>
        </w:rPr>
        <w:t xml:space="preserve"> </w:t>
      </w:r>
      <w:r w:rsidR="0049420F" w:rsidRPr="00367A67">
        <w:rPr>
          <w:rFonts w:ascii="Times New Roman" w:hAnsi="Times New Roman"/>
        </w:rPr>
        <w:t>RBV considers firms as bundles of tangible and intangible assets, including financial capital, technology, skills, organizational processes, and reputational assets. In the context of Small and Medium Enterprises (SMEs) in Enugu State, digital marketing capabilities</w:t>
      </w:r>
      <w:r w:rsidR="00114A17">
        <w:rPr>
          <w:rFonts w:ascii="Times New Roman" w:hAnsi="Times New Roman"/>
        </w:rPr>
        <w:t xml:space="preserve"> </w:t>
      </w:r>
      <w:r w:rsidR="0049420F" w:rsidRPr="00367A67">
        <w:rPr>
          <w:rFonts w:ascii="Times New Roman" w:hAnsi="Times New Roman"/>
        </w:rPr>
        <w:t>such as effective use of social media platforms (e.g., Facebook, Instagram, Twitter), responsive websites, and online customer engagement</w:t>
      </w:r>
      <w:r w:rsidR="00114A17">
        <w:rPr>
          <w:rFonts w:ascii="Times New Roman" w:hAnsi="Times New Roman"/>
        </w:rPr>
        <w:t xml:space="preserve"> </w:t>
      </w:r>
      <w:r w:rsidR="0049420F" w:rsidRPr="00367A67">
        <w:rPr>
          <w:rFonts w:ascii="Times New Roman" w:hAnsi="Times New Roman"/>
        </w:rPr>
        <w:t>can be considered strategic resources that enable firms to grow, adapt, and sustain themselves in increasingly competitive environments.</w:t>
      </w:r>
    </w:p>
    <w:p w14:paraId="5CAC584E"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According to Barney (1991), for a firm to gain a sustained competitive advantage, it must possess resources that are:</w:t>
      </w:r>
    </w:p>
    <w:p w14:paraId="5AC49162"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 Valuable – enabling the firm to exploit opportunities or neutralize threats.</w:t>
      </w:r>
    </w:p>
    <w:p w14:paraId="420A4FC4"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 Rare– not widely possessed by competitors.</w:t>
      </w:r>
    </w:p>
    <w:p w14:paraId="20A2F303"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 Inimitable</w:t>
      </w:r>
      <w:r w:rsidR="00114A17">
        <w:rPr>
          <w:rFonts w:ascii="Times New Roman" w:hAnsi="Times New Roman" w:cs="Times New Roman"/>
        </w:rPr>
        <w:t xml:space="preserve"> </w:t>
      </w:r>
      <w:r w:rsidRPr="00367A67">
        <w:rPr>
          <w:rFonts w:ascii="Times New Roman" w:hAnsi="Times New Roman" w:cs="Times New Roman"/>
        </w:rPr>
        <w:t>– difficult to replicate due to unique conditions or social complexity.</w:t>
      </w:r>
    </w:p>
    <w:p w14:paraId="265187A4"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 Non-substitutable – cannot be replaced by other resources that provide the same function.</w:t>
      </w:r>
    </w:p>
    <w:p w14:paraId="20CD7858"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lastRenderedPageBreak/>
        <w:t>Digital marketing fits this VRIN framework in multiple ways. For instance, SMEs that are able to build a strong brand presence on Facebook or Instagram, manage responsive and interactive websites, and use analytics tools to track customer behavior possess rare and valuable capabilities in their market context. When these capabilities are supported by internal skills, innovative content strategies, and strong customer relationships, they become difficult to imitate, giving the firm a sustainable edge (Okeke &amp; Eze, 2020).</w:t>
      </w:r>
    </w:p>
    <w:p w14:paraId="058E92AD" w14:textId="77777777" w:rsidR="00737295" w:rsidRPr="00367A67" w:rsidRDefault="0049420F" w:rsidP="00367A67">
      <w:pPr>
        <w:spacing w:line="480" w:lineRule="auto"/>
        <w:jc w:val="both"/>
        <w:rPr>
          <w:rFonts w:ascii="Times New Roman" w:hAnsi="Times New Roman" w:cs="Times New Roman"/>
          <w:b/>
          <w:bCs/>
        </w:rPr>
      </w:pPr>
      <w:r w:rsidRPr="00367A67">
        <w:rPr>
          <w:rFonts w:ascii="Times New Roman" w:hAnsi="Times New Roman" w:cs="Times New Roman"/>
          <w:b/>
          <w:bCs/>
        </w:rPr>
        <w:t>Application of Resource-Based View (RBV) Theory to SMEs’ Digital Marketing in Enugu State</w:t>
      </w:r>
    </w:p>
    <w:p w14:paraId="499DADFF"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Digital marketing as a resource within SMEs goes beyond the mere existence of social media pages or websites. It encompasses how these tools are strategically integrated into the business operations to enhance visibility, customer loyalty, service delivery, and overall performance. The ability to use Facebook pages to retain customers, for instance, requires not just setting up the page, but also generating engaging content, responding promptly to customer queries, analyzing customer feedback, and leveraging insights for innovation. These actions require internal skills, organizational learning, and adaptive capabilities, all of which are key aspects of the RBV (</w:t>
      </w:r>
      <w:proofErr w:type="spellStart"/>
      <w:r w:rsidRPr="00367A67">
        <w:rPr>
          <w:rFonts w:ascii="Times New Roman" w:hAnsi="Times New Roman" w:cs="Times New Roman"/>
        </w:rPr>
        <w:t>Ngige</w:t>
      </w:r>
      <w:proofErr w:type="spellEnd"/>
      <w:r w:rsidRPr="00367A67">
        <w:rPr>
          <w:rFonts w:ascii="Times New Roman" w:hAnsi="Times New Roman" w:cs="Times New Roman"/>
        </w:rPr>
        <w:t xml:space="preserve"> &amp; </w:t>
      </w:r>
      <w:proofErr w:type="spellStart"/>
      <w:r w:rsidRPr="00367A67">
        <w:rPr>
          <w:rFonts w:ascii="Times New Roman" w:hAnsi="Times New Roman" w:cs="Times New Roman"/>
        </w:rPr>
        <w:t>Uchenna</w:t>
      </w:r>
      <w:proofErr w:type="spellEnd"/>
      <w:r w:rsidRPr="00367A67">
        <w:rPr>
          <w:rFonts w:ascii="Times New Roman" w:hAnsi="Times New Roman" w:cs="Times New Roman"/>
        </w:rPr>
        <w:t>, 2021).</w:t>
      </w:r>
    </w:p>
    <w:p w14:paraId="4128DD7D"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Furthermore, SMEs that successfully harness Twitter for real-time customer engagement and brand conversations demonstrate agility and brand responsiveness</w:t>
      </w:r>
      <w:r w:rsidR="00114A17">
        <w:rPr>
          <w:rFonts w:ascii="Times New Roman" w:hAnsi="Times New Roman" w:cs="Times New Roman"/>
        </w:rPr>
        <w:t xml:space="preserve"> </w:t>
      </w:r>
      <w:r w:rsidRPr="00367A67">
        <w:rPr>
          <w:rFonts w:ascii="Times New Roman" w:hAnsi="Times New Roman" w:cs="Times New Roman"/>
        </w:rPr>
        <w:t>traits that enhance customer trust and perceived professionalism. These digital competencies form part of the intangible resources that distinguish one SME from another and provide strategic differentiation in the marketplace.</w:t>
      </w:r>
    </w:p>
    <w:p w14:paraId="57C5D3AF" w14:textId="77777777" w:rsidR="00737295" w:rsidRPr="00367A67" w:rsidRDefault="0049420F" w:rsidP="00367A67">
      <w:pPr>
        <w:spacing w:line="480" w:lineRule="auto"/>
        <w:jc w:val="both"/>
        <w:rPr>
          <w:rFonts w:ascii="Times New Roman" w:hAnsi="Times New Roman" w:cs="Times New Roman"/>
        </w:rPr>
      </w:pPr>
      <w:proofErr w:type="gramStart"/>
      <w:r w:rsidRPr="00367A67">
        <w:rPr>
          <w:rFonts w:ascii="Times New Roman" w:hAnsi="Times New Roman" w:cs="Times New Roman"/>
        </w:rPr>
        <w:t>A  responsive</w:t>
      </w:r>
      <w:proofErr w:type="gramEnd"/>
      <w:r w:rsidRPr="00367A67">
        <w:rPr>
          <w:rFonts w:ascii="Times New Roman" w:hAnsi="Times New Roman" w:cs="Times New Roman"/>
        </w:rPr>
        <w:t xml:space="preserve"> website is another resource whose value is increasingly recognized. It acts not only as a digital storefront but also as a customer service hub, feedback channel, and data collection platform. Businesses with functional, mobile-friendly websites can reach customers </w:t>
      </w:r>
      <w:r w:rsidRPr="00367A67">
        <w:rPr>
          <w:rFonts w:ascii="Times New Roman" w:hAnsi="Times New Roman" w:cs="Times New Roman"/>
        </w:rPr>
        <w:lastRenderedPageBreak/>
        <w:t>more efficiently, process orders online, and provide consistent brand experiences</w:t>
      </w:r>
      <w:r w:rsidR="00114A17">
        <w:rPr>
          <w:rFonts w:ascii="Times New Roman" w:hAnsi="Times New Roman" w:cs="Times New Roman"/>
        </w:rPr>
        <w:t xml:space="preserve"> </w:t>
      </w:r>
      <w:r w:rsidRPr="00367A67">
        <w:rPr>
          <w:rFonts w:ascii="Times New Roman" w:hAnsi="Times New Roman" w:cs="Times New Roman"/>
        </w:rPr>
        <w:t>capabilities that many SMEs in Enugu still struggle to achieve due to resource limitations (Agu &amp; Nwachukwu, 2019).</w:t>
      </w:r>
    </w:p>
    <w:p w14:paraId="5B56C128"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Moreover, Instagram, as a visual-based platform, allows SMEs</w:t>
      </w:r>
      <w:r w:rsidR="00114A17">
        <w:rPr>
          <w:rFonts w:ascii="Times New Roman" w:hAnsi="Times New Roman" w:cs="Times New Roman"/>
        </w:rPr>
        <w:t xml:space="preserve"> </w:t>
      </w:r>
      <w:r w:rsidRPr="00367A67">
        <w:rPr>
          <w:rFonts w:ascii="Times New Roman" w:hAnsi="Times New Roman" w:cs="Times New Roman"/>
        </w:rPr>
        <w:t>particularly those in creative industries like fashion, food, beauty, and entertainment</w:t>
      </w:r>
      <w:r w:rsidR="00114A17">
        <w:rPr>
          <w:rFonts w:ascii="Times New Roman" w:hAnsi="Times New Roman" w:cs="Times New Roman"/>
        </w:rPr>
        <w:t xml:space="preserve"> </w:t>
      </w:r>
      <w:r w:rsidRPr="00367A67">
        <w:rPr>
          <w:rFonts w:ascii="Times New Roman" w:hAnsi="Times New Roman" w:cs="Times New Roman"/>
        </w:rPr>
        <w:t>to showcase their products and build emotional connections with customers. The strategic use of Instagram for storytelling and branding can create customer communities and foster brand advocacy, contributing to long-term sustainability.</w:t>
      </w:r>
    </w:p>
    <w:p w14:paraId="2A3CFA8B" w14:textId="77777777" w:rsidR="00737295" w:rsidRPr="00367A67" w:rsidRDefault="0049420F" w:rsidP="00367A67">
      <w:pPr>
        <w:spacing w:line="480" w:lineRule="auto"/>
        <w:jc w:val="both"/>
        <w:rPr>
          <w:rFonts w:ascii="Times New Roman" w:hAnsi="Times New Roman" w:cs="Times New Roman"/>
          <w:b/>
          <w:bCs/>
        </w:rPr>
      </w:pPr>
      <w:r w:rsidRPr="00367A67">
        <w:rPr>
          <w:rFonts w:ascii="Times New Roman" w:hAnsi="Times New Roman" w:cs="Times New Roman"/>
          <w:b/>
          <w:bCs/>
        </w:rPr>
        <w:t>The Role of Organizational Capabilities</w:t>
      </w:r>
    </w:p>
    <w:p w14:paraId="00646644"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RBV also places emphasis on the capabilities of firms</w:t>
      </w:r>
      <w:r w:rsidR="00114A17">
        <w:rPr>
          <w:rFonts w:ascii="Times New Roman" w:hAnsi="Times New Roman" w:cs="Times New Roman"/>
        </w:rPr>
        <w:t xml:space="preserve"> </w:t>
      </w:r>
      <w:r w:rsidRPr="00367A67">
        <w:rPr>
          <w:rFonts w:ascii="Times New Roman" w:hAnsi="Times New Roman" w:cs="Times New Roman"/>
        </w:rPr>
        <w:t xml:space="preserve">defined as the processes through which resources are deployed. In Enugu State, SMEs that can continuously train staff in digital literacy, update their digital platforms, and adapt to changing customer behaviors are building dynamic capabilities. These capabilities are vital for responding to rapid technological changes and evolving customer expectations, particularly in the post-pandemic digital economy (Ibrahim &amp; </w:t>
      </w:r>
      <w:proofErr w:type="spellStart"/>
      <w:r w:rsidRPr="00367A67">
        <w:rPr>
          <w:rFonts w:ascii="Times New Roman" w:hAnsi="Times New Roman" w:cs="Times New Roman"/>
        </w:rPr>
        <w:t>Uduji</w:t>
      </w:r>
      <w:proofErr w:type="spellEnd"/>
      <w:r w:rsidRPr="00367A67">
        <w:rPr>
          <w:rFonts w:ascii="Times New Roman" w:hAnsi="Times New Roman" w:cs="Times New Roman"/>
        </w:rPr>
        <w:t>, 2022).</w:t>
      </w:r>
    </w:p>
    <w:p w14:paraId="26B3E1EC"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For example, an SME that monitors its Instagram analytics to adjust product offerings or refines its content marketing strategy based on Facebook ad performance is demonstrating the ability to leverage internal resources for external impact. Such firms are more likely to achieve higher levels of customer satisfaction, retention, and overall business sustainability</w:t>
      </w:r>
      <w:r w:rsidR="00114A17">
        <w:rPr>
          <w:rFonts w:ascii="Times New Roman" w:hAnsi="Times New Roman" w:cs="Times New Roman"/>
        </w:rPr>
        <w:t xml:space="preserve"> </w:t>
      </w:r>
      <w:r w:rsidRPr="00367A67">
        <w:rPr>
          <w:rFonts w:ascii="Times New Roman" w:hAnsi="Times New Roman" w:cs="Times New Roman"/>
        </w:rPr>
        <w:t>aligning with the objectives of this study.</w:t>
      </w:r>
    </w:p>
    <w:p w14:paraId="5DEEDC72" w14:textId="77777777" w:rsidR="00737295" w:rsidRPr="00367A67" w:rsidRDefault="0049420F" w:rsidP="00367A67">
      <w:pPr>
        <w:spacing w:line="480" w:lineRule="auto"/>
        <w:jc w:val="both"/>
        <w:rPr>
          <w:rFonts w:ascii="Times New Roman" w:hAnsi="Times New Roman" w:cs="Times New Roman"/>
          <w:b/>
          <w:bCs/>
        </w:rPr>
      </w:pPr>
      <w:r w:rsidRPr="00367A67">
        <w:rPr>
          <w:rFonts w:ascii="Times New Roman" w:hAnsi="Times New Roman" w:cs="Times New Roman"/>
          <w:b/>
          <w:bCs/>
        </w:rPr>
        <w:t>Resource-Based View (RBV</w:t>
      </w:r>
      <w:proofErr w:type="gramStart"/>
      <w:r w:rsidRPr="00367A67">
        <w:rPr>
          <w:rFonts w:ascii="Times New Roman" w:hAnsi="Times New Roman" w:cs="Times New Roman"/>
          <w:b/>
          <w:bCs/>
        </w:rPr>
        <w:t>)  and</w:t>
      </w:r>
      <w:proofErr w:type="gramEnd"/>
      <w:r w:rsidRPr="00367A67">
        <w:rPr>
          <w:rFonts w:ascii="Times New Roman" w:hAnsi="Times New Roman" w:cs="Times New Roman"/>
          <w:b/>
          <w:bCs/>
        </w:rPr>
        <w:t xml:space="preserve"> Competitive Advantage in Local Context</w:t>
      </w:r>
    </w:p>
    <w:p w14:paraId="2F8BF51B"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In developing regions such as Enugu, external constraints such as limited access to finance, poor infrastructure, and low digital adoption</w:t>
      </w:r>
      <w:r w:rsidR="00114A17">
        <w:rPr>
          <w:rFonts w:ascii="Times New Roman" w:hAnsi="Times New Roman" w:cs="Times New Roman"/>
        </w:rPr>
        <w:t xml:space="preserve"> </w:t>
      </w:r>
      <w:r w:rsidRPr="00367A67">
        <w:rPr>
          <w:rFonts w:ascii="Times New Roman" w:hAnsi="Times New Roman" w:cs="Times New Roman"/>
        </w:rPr>
        <w:t xml:space="preserve">make internal resources even more critical. SMEs that build robust internal digital marketing systems can buffer against external shocks and </w:t>
      </w:r>
      <w:r w:rsidRPr="00367A67">
        <w:rPr>
          <w:rFonts w:ascii="Times New Roman" w:hAnsi="Times New Roman" w:cs="Times New Roman"/>
        </w:rPr>
        <w:lastRenderedPageBreak/>
        <w:t>maintain continuity during crises. During the COVID-19 pandemic, for example, firms with active online presences were more resilient and retained customer engagement despite lockdowns and market disruptions (Chinedu &amp; Iloh, 2021).</w:t>
      </w:r>
    </w:p>
    <w:p w14:paraId="2746D1AB"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Also, SMEs that are able to create a strong local online brand are more likely to command customer loyalty and market visibility. For instance, a fashion SME that uses Instagram to highlight African designs and shares behind-the-scenes stories of production may build a strong niche brand that is hard to replicate. In such cases, brand identity and customer loyalty become intangible assets with long-term value.</w:t>
      </w:r>
    </w:p>
    <w:p w14:paraId="62E66430"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Several studies affirm the relevance of RBV in explaining digital marketing outcomes among SMEs:</w:t>
      </w:r>
    </w:p>
    <w:p w14:paraId="3B9E61D3"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Okeke and Eze (2020) found that SMEs in Eastern Nigeria that invested in digital branding, content creation, and SEO were more competitive and experienced increased customer acquisition.</w:t>
      </w:r>
    </w:p>
    <w:p w14:paraId="0CE84D87" w14:textId="77777777" w:rsidR="00F24C53" w:rsidRDefault="00F24C53">
      <w:pPr>
        <w:pStyle w:val="p1"/>
        <w:divId w:val="1385522616"/>
      </w:pPr>
    </w:p>
    <w:p w14:paraId="46F2EE69" w14:textId="77777777" w:rsidR="00F24C53" w:rsidRPr="00F24C53" w:rsidRDefault="00F24C53" w:rsidP="00F24C53">
      <w:pPr>
        <w:pStyle w:val="p2"/>
        <w:spacing w:line="480" w:lineRule="auto"/>
        <w:divId w:val="1385522616"/>
        <w:rPr>
          <w:rFonts w:ascii="Times New Roman" w:hAnsi="Times New Roman"/>
          <w:sz w:val="24"/>
          <w:szCs w:val="24"/>
        </w:rPr>
      </w:pPr>
      <w:r w:rsidRPr="00F24C53">
        <w:rPr>
          <w:rStyle w:val="s1"/>
          <w:rFonts w:ascii="Times New Roman" w:hAnsi="Times New Roman"/>
          <w:sz w:val="24"/>
          <w:szCs w:val="24"/>
        </w:rPr>
        <w:t>The conclusion reached by Ogbonna and Ezeaku (2021) was that business growth and sustainability rates were high among SMEs that had robust digital marketing teams.</w:t>
      </w:r>
    </w:p>
    <w:p w14:paraId="70B11F16" w14:textId="77777777" w:rsidR="00F24C53" w:rsidRPr="00F24C53" w:rsidRDefault="00F24C53" w:rsidP="00F24C53">
      <w:pPr>
        <w:pStyle w:val="p2"/>
        <w:spacing w:line="480" w:lineRule="auto"/>
        <w:divId w:val="1385522616"/>
        <w:rPr>
          <w:rFonts w:ascii="Times New Roman" w:hAnsi="Times New Roman"/>
          <w:sz w:val="24"/>
          <w:szCs w:val="24"/>
        </w:rPr>
      </w:pPr>
      <w:r w:rsidRPr="00F24C53">
        <w:rPr>
          <w:rStyle w:val="s1"/>
          <w:rFonts w:ascii="Times New Roman" w:hAnsi="Times New Roman"/>
          <w:sz w:val="24"/>
          <w:szCs w:val="24"/>
        </w:rPr>
        <w:t>As pointed out by Ibrahim and Uduji (2022), the ability to use the prepared internal digital resources became a means of increasing adaptability and innovation in crisis circumstances.</w:t>
      </w:r>
    </w:p>
    <w:p w14:paraId="5602933D" w14:textId="77777777" w:rsidR="00F24C53" w:rsidRPr="00F24C53" w:rsidRDefault="00F24C53" w:rsidP="00F24C53">
      <w:pPr>
        <w:pStyle w:val="p2"/>
        <w:spacing w:line="480" w:lineRule="auto"/>
        <w:divId w:val="1385522616"/>
        <w:rPr>
          <w:rFonts w:ascii="Times New Roman" w:hAnsi="Times New Roman"/>
          <w:sz w:val="24"/>
          <w:szCs w:val="24"/>
        </w:rPr>
      </w:pPr>
      <w:r w:rsidRPr="00F24C53">
        <w:rPr>
          <w:rStyle w:val="s1"/>
          <w:rFonts w:ascii="Times New Roman" w:hAnsi="Times New Roman"/>
          <w:sz w:val="24"/>
          <w:szCs w:val="24"/>
        </w:rPr>
        <w:t>SMEs who considered digital marketing as a fundamental capability instead of optional add-on had a higher chance of observing steady revenue growth, Nwafor and Amadi (2023) emphasized.</w:t>
      </w:r>
    </w:p>
    <w:p w14:paraId="3BD77BEE" w14:textId="77777777" w:rsidR="00F24C53" w:rsidRPr="00F24C53" w:rsidRDefault="00F24C53" w:rsidP="00F24C53">
      <w:pPr>
        <w:pStyle w:val="p2"/>
        <w:spacing w:line="480" w:lineRule="auto"/>
        <w:divId w:val="1385522616"/>
        <w:rPr>
          <w:rFonts w:ascii="Times New Roman" w:hAnsi="Times New Roman"/>
          <w:sz w:val="24"/>
          <w:szCs w:val="24"/>
        </w:rPr>
      </w:pPr>
      <w:r w:rsidRPr="00F24C53">
        <w:rPr>
          <w:rStyle w:val="s1"/>
          <w:rFonts w:ascii="Times New Roman" w:hAnsi="Times New Roman"/>
          <w:sz w:val="24"/>
          <w:szCs w:val="24"/>
        </w:rPr>
        <w:t xml:space="preserve">The RBV framework indicates that tools should not be the only thing that should be made to work to digitally market SMEs to achieve their sustainability. Policymakers and support </w:t>
      </w:r>
      <w:r w:rsidRPr="00F24C53">
        <w:rPr>
          <w:rStyle w:val="s1"/>
          <w:rFonts w:ascii="Times New Roman" w:hAnsi="Times New Roman"/>
          <w:sz w:val="24"/>
          <w:szCs w:val="24"/>
        </w:rPr>
        <w:lastRenderedPageBreak/>
        <w:t>agencies should invest in developing the internal capacity of SMEs: through training and mentoring and infrastructure development, to take advantage of these tools. The government programs and those in the private market should be aimed at the creation of the human and organisational capital enabling the SMEs to turn the digital platform of marketing into a long-term benefit.</w:t>
      </w:r>
    </w:p>
    <w:p w14:paraId="54BA1B19" w14:textId="77777777" w:rsidR="00F24C53" w:rsidRPr="00F24C53" w:rsidRDefault="00F24C53" w:rsidP="00F24C53">
      <w:pPr>
        <w:pStyle w:val="p2"/>
        <w:spacing w:line="480" w:lineRule="auto"/>
        <w:divId w:val="1385522616"/>
        <w:rPr>
          <w:rFonts w:ascii="Times New Roman" w:hAnsi="Times New Roman"/>
          <w:sz w:val="24"/>
          <w:szCs w:val="24"/>
        </w:rPr>
      </w:pPr>
      <w:r w:rsidRPr="00F24C53">
        <w:rPr>
          <w:rStyle w:val="s1"/>
          <w:rFonts w:ascii="Times New Roman" w:hAnsi="Times New Roman"/>
          <w:sz w:val="24"/>
          <w:szCs w:val="24"/>
        </w:rPr>
        <w:t>Similarly, it should be the business interest of digital marketers and consultants serving the SMEs to create long-term capabilities instead of providing one-time services. Empowering SMEs with the internal competencies, brand building, customer analytics and storytelling capabilities, will make the investments in digital marketing sustainable.</w:t>
      </w:r>
    </w:p>
    <w:p w14:paraId="02AE6C6C" w14:textId="77777777" w:rsidR="00F24C53" w:rsidRPr="00F24C53" w:rsidRDefault="00F24C53" w:rsidP="00F24C53">
      <w:pPr>
        <w:pStyle w:val="p1"/>
        <w:spacing w:line="480" w:lineRule="auto"/>
        <w:divId w:val="1385522616"/>
        <w:rPr>
          <w:rFonts w:ascii="Times New Roman" w:hAnsi="Times New Roman"/>
          <w:sz w:val="24"/>
          <w:szCs w:val="24"/>
        </w:rPr>
      </w:pPr>
    </w:p>
    <w:p w14:paraId="18588B6F" w14:textId="77777777" w:rsidR="00737295" w:rsidRPr="00367A67" w:rsidRDefault="0049420F" w:rsidP="00367A67">
      <w:pPr>
        <w:spacing w:line="480" w:lineRule="auto"/>
        <w:jc w:val="both"/>
        <w:rPr>
          <w:rFonts w:ascii="Times New Roman" w:hAnsi="Times New Roman" w:cs="Times New Roman"/>
          <w:b/>
          <w:bCs/>
        </w:rPr>
      </w:pPr>
      <w:r w:rsidRPr="00367A67">
        <w:rPr>
          <w:rFonts w:ascii="Times New Roman" w:hAnsi="Times New Roman" w:cs="Times New Roman"/>
          <w:b/>
          <w:bCs/>
        </w:rPr>
        <w:t xml:space="preserve">2.2.3 Technology Acceptance Model (TAM) </w:t>
      </w:r>
    </w:p>
    <w:p w14:paraId="5040E868" w14:textId="29B3E992" w:rsidR="00CC66FF" w:rsidRPr="00517E76" w:rsidRDefault="00517E76" w:rsidP="00517E76">
      <w:pPr>
        <w:pStyle w:val="p2"/>
        <w:spacing w:line="480" w:lineRule="auto"/>
        <w:rPr>
          <w:rFonts w:ascii="Times New Roman" w:hAnsi="Times New Roman"/>
          <w:sz w:val="24"/>
          <w:szCs w:val="24"/>
        </w:rPr>
      </w:pPr>
      <w:r w:rsidRPr="00F24C53">
        <w:rPr>
          <w:rStyle w:val="s1"/>
          <w:rFonts w:ascii="Times New Roman" w:hAnsi="Times New Roman"/>
          <w:sz w:val="24"/>
          <w:szCs w:val="24"/>
        </w:rPr>
        <w:t>The Technology Acceptance Model (TAM) was formulated by Fred Davis in 1989 and is one of the major theoretical frameworks that have existed in explaining the behavior of users regarding the adoption and use of technology. According to the TAM, the chance or the likelihood of an individual adopting a technology depends on two main attributes, namely Perceived Usefulness (PU) and Perceived Ease of Use (PEOU). Perceived Usefulness is the usefulness that a user forms towards a certain system concerning whether he or she feels that the system will improve his or her performance at the job and the Perceived Ease of Use is the ease that a certain individual feels that he or she will go through when using a certain system.</w:t>
      </w:r>
    </w:p>
    <w:p w14:paraId="020E1D35"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 xml:space="preserve">In the context of SMEs in Enugu State, TAM provides critical insights into why some business owners are more willing to adopt digital marketing platforms like Facebook, Instagram, and responsive websites, while others remain reluctant. If SME owners perceive digital marketing </w:t>
      </w:r>
      <w:r w:rsidRPr="00367A67">
        <w:rPr>
          <w:rFonts w:ascii="Times New Roman" w:hAnsi="Times New Roman" w:cs="Times New Roman"/>
        </w:rPr>
        <w:lastRenderedPageBreak/>
        <w:t xml:space="preserve">tools as useful for reaching more customers, boosting sales, and improving brand awareness (high PU), and they find the tools easy to operate without requiring extensive technical skills (high PEOU), they are more likely to adopt and consistently use them (Davis, 1989; </w:t>
      </w:r>
      <w:proofErr w:type="spellStart"/>
      <w:r w:rsidRPr="00367A67">
        <w:rPr>
          <w:rFonts w:ascii="Times New Roman" w:hAnsi="Times New Roman" w:cs="Times New Roman"/>
        </w:rPr>
        <w:t>Venkatesh</w:t>
      </w:r>
      <w:proofErr w:type="spellEnd"/>
      <w:r w:rsidRPr="00367A67">
        <w:rPr>
          <w:rFonts w:ascii="Times New Roman" w:hAnsi="Times New Roman" w:cs="Times New Roman"/>
        </w:rPr>
        <w:t xml:space="preserve"> &amp; </w:t>
      </w:r>
      <w:proofErr w:type="spellStart"/>
      <w:r w:rsidRPr="00367A67">
        <w:rPr>
          <w:rFonts w:ascii="Times New Roman" w:hAnsi="Times New Roman" w:cs="Times New Roman"/>
        </w:rPr>
        <w:t>Bala</w:t>
      </w:r>
      <w:proofErr w:type="spellEnd"/>
      <w:r w:rsidRPr="00367A67">
        <w:rPr>
          <w:rFonts w:ascii="Times New Roman" w:hAnsi="Times New Roman" w:cs="Times New Roman"/>
        </w:rPr>
        <w:t>, 2008).</w:t>
      </w:r>
    </w:p>
    <w:p w14:paraId="72832A81" w14:textId="77777777" w:rsidR="00737295" w:rsidRPr="00367A67" w:rsidRDefault="0049420F" w:rsidP="00367A67">
      <w:pPr>
        <w:spacing w:line="480" w:lineRule="auto"/>
        <w:jc w:val="both"/>
        <w:rPr>
          <w:rFonts w:ascii="Times New Roman" w:hAnsi="Times New Roman" w:cs="Times New Roman"/>
          <w:b/>
          <w:bCs/>
        </w:rPr>
      </w:pPr>
      <w:r w:rsidRPr="00367A67">
        <w:rPr>
          <w:rFonts w:ascii="Times New Roman" w:hAnsi="Times New Roman" w:cs="Times New Roman"/>
          <w:b/>
          <w:bCs/>
        </w:rPr>
        <w:t>Perceived Usefulness (PU) and Digital Marketing Adoption</w:t>
      </w:r>
    </w:p>
    <w:p w14:paraId="2D02962C"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SMEs are generally resource-constrained, and every investment must yield tangible returns. When digital marketing platforms demonstrate clear benefits, such as increased customer engagement, broader market reach, and higher conversion rates</w:t>
      </w:r>
      <w:r w:rsidR="00114A17">
        <w:rPr>
          <w:rFonts w:ascii="Times New Roman" w:hAnsi="Times New Roman" w:cs="Times New Roman"/>
        </w:rPr>
        <w:t xml:space="preserve"> </w:t>
      </w:r>
      <w:r w:rsidRPr="00367A67">
        <w:rPr>
          <w:rFonts w:ascii="Times New Roman" w:hAnsi="Times New Roman" w:cs="Times New Roman"/>
        </w:rPr>
        <w:t xml:space="preserve">owners are more likely to view them as </w:t>
      </w:r>
      <w:r w:rsidR="00114A17">
        <w:rPr>
          <w:rFonts w:ascii="Times New Roman" w:hAnsi="Times New Roman" w:cs="Times New Roman"/>
        </w:rPr>
        <w:t>I</w:t>
      </w:r>
      <w:r w:rsidRPr="00367A67">
        <w:rPr>
          <w:rFonts w:ascii="Times New Roman" w:hAnsi="Times New Roman" w:cs="Times New Roman"/>
        </w:rPr>
        <w:t>ndispensable business tools. For example, SMEs that witness a surge in orders after running targeted Instagram ads or maintaining active Facebook pages may develop a stronger belief in the usefulness of digital marketing strategies (Okafor &amp; Obi, 2021).</w:t>
      </w:r>
    </w:p>
    <w:p w14:paraId="5747D167" w14:textId="77777777" w:rsidR="00737295" w:rsidRPr="00367A67" w:rsidRDefault="0049420F" w:rsidP="00367A67">
      <w:pPr>
        <w:spacing w:line="480" w:lineRule="auto"/>
        <w:jc w:val="both"/>
        <w:rPr>
          <w:rFonts w:ascii="Times New Roman" w:hAnsi="Times New Roman" w:cs="Times New Roman"/>
          <w:b/>
          <w:bCs/>
        </w:rPr>
      </w:pPr>
      <w:r w:rsidRPr="00367A67">
        <w:rPr>
          <w:rFonts w:ascii="Times New Roman" w:hAnsi="Times New Roman" w:cs="Times New Roman"/>
          <w:b/>
          <w:bCs/>
        </w:rPr>
        <w:t>Perceived Ease of Use (PEOU) and Digital Marketing Engagement</w:t>
      </w:r>
    </w:p>
    <w:p w14:paraId="793937D4"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Ease of use is particularly important for SME owners who may not have formal ICT training. Platforms like Facebook and Instagram offer user-friendly interfaces, intuitive tools for creating posts and ads, and automated insights for tracking engagement, making them attractive to less tech-savvy entrepreneurs. In Enugu State, SMEs that find it easy to set up business profiles, run promotions, and interact with customers online are more likely to integrate digital marketing into their daily business operations (Ijeoma &amp; Uche, 2022).</w:t>
      </w:r>
    </w:p>
    <w:p w14:paraId="01FA8025" w14:textId="77777777" w:rsidR="00065ABE" w:rsidRPr="00A430ED" w:rsidRDefault="0049420F" w:rsidP="00A430ED">
      <w:pPr>
        <w:pStyle w:val="p1"/>
        <w:spacing w:line="480" w:lineRule="auto"/>
        <w:divId w:val="1386370328"/>
        <w:rPr>
          <w:rFonts w:ascii="Times New Roman" w:hAnsi="Times New Roman"/>
          <w:sz w:val="24"/>
          <w:szCs w:val="24"/>
        </w:rPr>
      </w:pPr>
      <w:r w:rsidRPr="00A430ED">
        <w:rPr>
          <w:rFonts w:ascii="Times New Roman" w:hAnsi="Times New Roman"/>
          <w:sz w:val="24"/>
          <w:szCs w:val="24"/>
        </w:rPr>
        <w:t xml:space="preserve">The Technology Acceptance Model also suggests that external factors such as training, peer influence, and perceived credibility of digital platforms can indirectly influence adoption by shaping users' perceptions of usefulness and ease of use. For example, free digital marketing workshops organized by local governments or private agencies can demystify social media advertising for SMEs, enhancing both PU and PEOU. </w:t>
      </w:r>
      <w:r w:rsidR="00065ABE" w:rsidRPr="00A430ED">
        <w:rPr>
          <w:rStyle w:val="s1"/>
          <w:rFonts w:ascii="Times New Roman" w:hAnsi="Times New Roman"/>
          <w:sz w:val="24"/>
          <w:szCs w:val="24"/>
        </w:rPr>
        <w:t xml:space="preserve">On the same note, the success of other companies to use Facebook or WhatsApp for Business can increase the confidence of an </w:t>
      </w:r>
      <w:r w:rsidR="00065ABE" w:rsidRPr="00A430ED">
        <w:rPr>
          <w:rStyle w:val="s1"/>
          <w:rFonts w:ascii="Times New Roman" w:hAnsi="Times New Roman"/>
          <w:sz w:val="24"/>
          <w:szCs w:val="24"/>
        </w:rPr>
        <w:lastRenderedPageBreak/>
        <w:t>SME owner in the effectiveness and ease of digital marketing tools (Chikwendu &amp; Arinze, 2022).</w:t>
      </w:r>
    </w:p>
    <w:p w14:paraId="0212C238" w14:textId="77777777" w:rsidR="00065ABE" w:rsidRPr="00A430ED" w:rsidRDefault="00065ABE" w:rsidP="00A430ED">
      <w:pPr>
        <w:pStyle w:val="p1"/>
        <w:spacing w:line="480" w:lineRule="auto"/>
        <w:divId w:val="1386370328"/>
        <w:rPr>
          <w:rFonts w:ascii="Times New Roman" w:hAnsi="Times New Roman"/>
          <w:sz w:val="24"/>
          <w:szCs w:val="24"/>
        </w:rPr>
      </w:pPr>
      <w:r w:rsidRPr="00A430ED">
        <w:rPr>
          <w:rStyle w:val="s1"/>
          <w:rFonts w:ascii="Times New Roman" w:hAnsi="Times New Roman"/>
          <w:sz w:val="24"/>
          <w:szCs w:val="24"/>
        </w:rPr>
        <w:t>Meanwhile, trust towards the platform itself can be rather important. The relevant worries about malicious activity regarding payment frauds, data breaches, or fabrication of accounts, would decrease perceived usefulness and perceived ease of use, slowing down the adoption process. Therefore, secure, transparent, locally relevant gamified systems can help get wider SME uptake in Enugu State.</w:t>
      </w:r>
    </w:p>
    <w:p w14:paraId="24B1895B" w14:textId="77777777" w:rsidR="00065ABE" w:rsidRPr="00A430ED" w:rsidRDefault="00065ABE" w:rsidP="00A430ED">
      <w:pPr>
        <w:pStyle w:val="p1"/>
        <w:spacing w:line="480" w:lineRule="auto"/>
        <w:divId w:val="1386370328"/>
        <w:rPr>
          <w:rFonts w:ascii="Times New Roman" w:hAnsi="Times New Roman"/>
          <w:sz w:val="24"/>
          <w:szCs w:val="24"/>
        </w:rPr>
      </w:pPr>
      <w:r w:rsidRPr="00A430ED">
        <w:rPr>
          <w:rStyle w:val="s1"/>
          <w:rFonts w:ascii="Times New Roman" w:hAnsi="Times New Roman"/>
          <w:sz w:val="24"/>
          <w:szCs w:val="24"/>
        </w:rPr>
        <w:t>Over time, scholars generalized TAM and added such variables as subjective norm (in line with peers), facilitating conditions (accessibility of resources and assistance), and perceived risk. Regarding SMEs in Enugu, the social pressure exerted by the peers in the business, the availability and affordability of digital tools, and the assurance of being safe in a cyber environment have a lot of influence on the readiness to adopt the digital means of marketing. These extensions further render TAM more relevant in conceptualizing the reality of SME digital transformation difficulties and motivators concerning practice.</w:t>
      </w:r>
    </w:p>
    <w:p w14:paraId="49EF3C93" w14:textId="77777777" w:rsidR="00065ABE" w:rsidRPr="00A430ED" w:rsidRDefault="00065ABE" w:rsidP="00A430ED">
      <w:pPr>
        <w:pStyle w:val="p1"/>
        <w:spacing w:line="480" w:lineRule="auto"/>
        <w:divId w:val="1386370328"/>
        <w:rPr>
          <w:rFonts w:ascii="Times New Roman" w:hAnsi="Times New Roman"/>
          <w:sz w:val="24"/>
          <w:szCs w:val="24"/>
        </w:rPr>
      </w:pPr>
      <w:r w:rsidRPr="00A430ED">
        <w:rPr>
          <w:rStyle w:val="s1"/>
          <w:rFonts w:ascii="Times New Roman" w:hAnsi="Times New Roman"/>
          <w:sz w:val="24"/>
          <w:szCs w:val="24"/>
        </w:rPr>
        <w:t>Several empirical studies have confirmed the usefulness of TAM in the digital marketing of SMEs:</w:t>
      </w:r>
    </w:p>
    <w:p w14:paraId="79F3A166" w14:textId="77777777" w:rsidR="00065ABE" w:rsidRPr="00A430ED" w:rsidRDefault="00065ABE" w:rsidP="00A430ED">
      <w:pPr>
        <w:pStyle w:val="p1"/>
        <w:spacing w:line="480" w:lineRule="auto"/>
        <w:divId w:val="1386370328"/>
        <w:rPr>
          <w:rFonts w:ascii="Times New Roman" w:hAnsi="Times New Roman"/>
          <w:sz w:val="24"/>
          <w:szCs w:val="24"/>
        </w:rPr>
      </w:pPr>
      <w:r w:rsidRPr="00A430ED">
        <w:rPr>
          <w:rStyle w:val="s1"/>
          <w:rFonts w:ascii="Times New Roman" w:hAnsi="Times New Roman"/>
          <w:sz w:val="24"/>
          <w:szCs w:val="24"/>
        </w:rPr>
        <w:t>Okafor and Obi (2021) established the probability of adopting social media marketing in Southeast Nigeria to be high in cases where they found the following to be true: SMEs who adopted SMM found it easy and useful to incorporate social media as part and parcel of their business operations.</w:t>
      </w:r>
      <w:r w:rsidRPr="00A430ED">
        <w:rPr>
          <w:rStyle w:val="apple-converted-space"/>
          <w:rFonts w:ascii="Times New Roman" w:hAnsi="Times New Roman"/>
          <w:sz w:val="24"/>
          <w:szCs w:val="24"/>
        </w:rPr>
        <w:t> </w:t>
      </w:r>
    </w:p>
    <w:p w14:paraId="1283C9A2" w14:textId="77777777" w:rsidR="00065ABE" w:rsidRPr="00A430ED" w:rsidRDefault="00065ABE" w:rsidP="00A430ED">
      <w:pPr>
        <w:pStyle w:val="p1"/>
        <w:spacing w:line="480" w:lineRule="auto"/>
        <w:divId w:val="1386370328"/>
        <w:rPr>
          <w:rFonts w:ascii="Times New Roman" w:hAnsi="Times New Roman"/>
          <w:sz w:val="24"/>
          <w:szCs w:val="24"/>
        </w:rPr>
      </w:pPr>
      <w:r w:rsidRPr="00A430ED">
        <w:rPr>
          <w:rStyle w:val="s1"/>
          <w:rFonts w:ascii="Times New Roman" w:hAnsi="Times New Roman"/>
          <w:sz w:val="24"/>
          <w:szCs w:val="24"/>
        </w:rPr>
        <w:t>Ijeoma and Uche (2022) confirmed that SMEs that received the basic training on social media and saw their ease of use to be higher had higher adoption rates of Facebook and Instagram marketing use.</w:t>
      </w:r>
    </w:p>
    <w:p w14:paraId="64DAFDD4" w14:textId="77777777" w:rsidR="00065ABE" w:rsidRPr="00A430ED" w:rsidRDefault="00065ABE" w:rsidP="00A430ED">
      <w:pPr>
        <w:pStyle w:val="p1"/>
        <w:spacing w:line="480" w:lineRule="auto"/>
        <w:divId w:val="1386370328"/>
        <w:rPr>
          <w:rFonts w:ascii="Times New Roman" w:hAnsi="Times New Roman"/>
          <w:sz w:val="24"/>
          <w:szCs w:val="24"/>
        </w:rPr>
      </w:pPr>
      <w:r w:rsidRPr="00A430ED">
        <w:rPr>
          <w:rStyle w:val="s1"/>
          <w:rFonts w:ascii="Times New Roman" w:hAnsi="Times New Roman"/>
          <w:sz w:val="24"/>
          <w:szCs w:val="24"/>
        </w:rPr>
        <w:lastRenderedPageBreak/>
        <w:t>Chikwendu and Arinze (2022) underlined the importance of peer success stories in raising the levels of perceived usefulness among unwilling SME owners, who have been prompted to adopt digital marketing channels.</w:t>
      </w:r>
    </w:p>
    <w:p w14:paraId="49BF7E0B" w14:textId="372843C2" w:rsidR="00737295" w:rsidRPr="00A430ED" w:rsidRDefault="00065ABE" w:rsidP="00A430ED">
      <w:pPr>
        <w:pStyle w:val="p1"/>
        <w:spacing w:line="480" w:lineRule="auto"/>
        <w:divId w:val="1386370328"/>
        <w:rPr>
          <w:rFonts w:ascii="Times New Roman" w:hAnsi="Times New Roman"/>
          <w:sz w:val="24"/>
          <w:szCs w:val="24"/>
        </w:rPr>
      </w:pPr>
      <w:r w:rsidRPr="00A430ED">
        <w:rPr>
          <w:rStyle w:val="s1"/>
          <w:rFonts w:ascii="Times New Roman" w:hAnsi="Times New Roman"/>
          <w:sz w:val="24"/>
          <w:szCs w:val="24"/>
        </w:rPr>
        <w:t>Technology Acceptance Model (TAM) supplements the Diffusion of Innovation Theory and the Resource-Based View by advancing an explanation of the adoption behaviour by SMEs of digital marketing. Whereas DOI boils down to innovation features, RBV to internal expertise, and TAM to user judgment in the use of technology, TAM points to a key role of user perceptions in adopting technology.</w:t>
      </w:r>
      <w:r w:rsidRPr="00A430ED">
        <w:rPr>
          <w:rStyle w:val="apple-converted-space"/>
          <w:rFonts w:ascii="Times New Roman" w:hAnsi="Times New Roman"/>
          <w:sz w:val="24"/>
          <w:szCs w:val="24"/>
        </w:rPr>
        <w:t> </w:t>
      </w:r>
      <w:r w:rsidR="00A430ED" w:rsidRPr="00A430ED">
        <w:rPr>
          <w:rStyle w:val="apple-converted-space"/>
          <w:rFonts w:ascii="Times New Roman" w:hAnsi="Times New Roman"/>
          <w:sz w:val="24"/>
          <w:szCs w:val="24"/>
        </w:rPr>
        <w:t xml:space="preserve"> </w:t>
      </w:r>
      <w:r w:rsidR="0049420F" w:rsidRPr="00A430ED">
        <w:rPr>
          <w:rFonts w:ascii="Times New Roman" w:hAnsi="Times New Roman"/>
          <w:sz w:val="24"/>
          <w:szCs w:val="24"/>
        </w:rPr>
        <w:t>Understanding how perceived usefulness and perceived ease of use influence SME owners' decisions can guide the design of training programs, policy interventions, and platform improvements aimed at accelerating digital marketing adoption in Enugu State.</w:t>
      </w:r>
    </w:p>
    <w:p w14:paraId="52534D2D" w14:textId="77777777" w:rsidR="00737295" w:rsidRPr="00367A67" w:rsidRDefault="0049420F" w:rsidP="00367A67">
      <w:pPr>
        <w:spacing w:line="480" w:lineRule="auto"/>
        <w:jc w:val="both"/>
        <w:rPr>
          <w:rFonts w:ascii="Times New Roman" w:hAnsi="Times New Roman" w:cs="Times New Roman"/>
          <w:b/>
          <w:bCs/>
        </w:rPr>
      </w:pPr>
      <w:r w:rsidRPr="00367A67">
        <w:rPr>
          <w:rFonts w:ascii="Times New Roman" w:hAnsi="Times New Roman" w:cs="Times New Roman"/>
          <w:b/>
          <w:bCs/>
        </w:rPr>
        <w:t>2.3 Empirical Review</w:t>
      </w:r>
    </w:p>
    <w:p w14:paraId="05254BA8" w14:textId="77777777" w:rsidR="009801B4" w:rsidRPr="009801B4" w:rsidRDefault="009801B4" w:rsidP="009801B4">
      <w:pPr>
        <w:pStyle w:val="p1"/>
        <w:spacing w:line="480" w:lineRule="auto"/>
        <w:divId w:val="767116046"/>
        <w:rPr>
          <w:rFonts w:ascii="Times New Roman" w:hAnsi="Times New Roman"/>
          <w:sz w:val="24"/>
          <w:szCs w:val="24"/>
        </w:rPr>
      </w:pPr>
      <w:r w:rsidRPr="009801B4">
        <w:rPr>
          <w:rStyle w:val="s1"/>
          <w:rFonts w:ascii="Times New Roman" w:hAnsi="Times New Roman"/>
          <w:sz w:val="24"/>
          <w:szCs w:val="24"/>
        </w:rPr>
        <w:t>The study by Eze and Chinedu (2020) explored the role that Facebook marketing plays in customer retention by small and medium enterprises in Lagos State. The research involved the impact of consistent and engaging Facebook content on the loyalty rates and the level of returns on customers. Included in the population were small business owners who utilise Facebook as a marketing tool. The researchers used a descriptive survey research design where structured questionnaires were used to sample 150 SMEs. It was identified that there is a highly positive correlation between Facebook marketing and customer retention, and a company that effects regular updates, responds to questions, and uses visual content has an improved customer retention rate. The two articles look at how Facebook marketing influences customer behaviour. Whereas the study of Eze and Chinedu centres on SMEs in Lagos, the present study is a specific study aimed at ascertaining the impact of Facebook pages on customer retention of SMEs in Enugu State.</w:t>
      </w:r>
    </w:p>
    <w:p w14:paraId="7363E92E" w14:textId="0884D712" w:rsidR="00737295" w:rsidRPr="009801B4" w:rsidRDefault="009801B4" w:rsidP="009801B4">
      <w:pPr>
        <w:pStyle w:val="p1"/>
        <w:spacing w:line="480" w:lineRule="auto"/>
        <w:divId w:val="767116046"/>
        <w:rPr>
          <w:rFonts w:ascii="Times New Roman" w:hAnsi="Times New Roman"/>
          <w:sz w:val="24"/>
          <w:szCs w:val="24"/>
        </w:rPr>
      </w:pPr>
      <w:r w:rsidRPr="009801B4">
        <w:rPr>
          <w:rStyle w:val="s1"/>
          <w:rFonts w:ascii="Times New Roman" w:hAnsi="Times New Roman"/>
          <w:sz w:val="24"/>
          <w:szCs w:val="24"/>
        </w:rPr>
        <w:lastRenderedPageBreak/>
        <w:t>Obasi and Opara (2019) investigated the topic of Twitter as a digital marketing tool that could be used in working with customers in real-time within the SMEs in Port Harcourt. The research was aimed at investigating how Twitter handles will enable the publicity of the brand and customer engagement. The sample included the owners of SME firms that used Twitter to interact with their customers. The methodological design was mixed since a combination of surveys and in-depth interviews was employed. Results indicate that SMEs that relied on Twitter to keep their customers updated in real-time, offer promotional offers, and interact with customers experienced improved customer traffic and engaged their brand.</w:t>
      </w:r>
      <w:r w:rsidRPr="009801B4">
        <w:rPr>
          <w:rStyle w:val="apple-converted-space"/>
          <w:rFonts w:ascii="Times New Roman" w:hAnsi="Times New Roman"/>
          <w:sz w:val="24"/>
          <w:szCs w:val="24"/>
        </w:rPr>
        <w:t> </w:t>
      </w:r>
      <w:r w:rsidR="0049420F" w:rsidRPr="009801B4">
        <w:rPr>
          <w:rFonts w:ascii="Times New Roman" w:hAnsi="Times New Roman"/>
          <w:sz w:val="24"/>
          <w:szCs w:val="24"/>
        </w:rPr>
        <w:t>Both studies explore the impact of Twitter on SME growth, but while Obasi and Opara examine this in Port Harcourt, the current study evaluates the impact of Twitter handles on business growth in Enugu State.</w:t>
      </w:r>
    </w:p>
    <w:p w14:paraId="5AF57CA6" w14:textId="77777777" w:rsidR="00737295" w:rsidRPr="009801B4" w:rsidRDefault="0049420F" w:rsidP="009801B4">
      <w:pPr>
        <w:spacing w:line="480" w:lineRule="auto"/>
        <w:jc w:val="both"/>
        <w:rPr>
          <w:rFonts w:ascii="Times New Roman" w:hAnsi="Times New Roman" w:cs="Times New Roman"/>
        </w:rPr>
      </w:pPr>
      <w:proofErr w:type="spellStart"/>
      <w:r w:rsidRPr="009801B4">
        <w:rPr>
          <w:rFonts w:ascii="Times New Roman" w:hAnsi="Times New Roman" w:cs="Times New Roman"/>
        </w:rPr>
        <w:t>Adeola</w:t>
      </w:r>
      <w:proofErr w:type="spellEnd"/>
      <w:r w:rsidRPr="009801B4">
        <w:rPr>
          <w:rFonts w:ascii="Times New Roman" w:hAnsi="Times New Roman" w:cs="Times New Roman"/>
        </w:rPr>
        <w:t xml:space="preserve"> and Evans (2018) conducted a study on the effectiveness of responsive websites among SMEs in Abuja. The study focused on whether mobile-optimized websites enhance customer satisfaction and business outcomes. The population included SMEs with both mobile and non-mobile responsive websites. Using a comparative survey design, the researchers assessed customer feedback and satisfaction levels across different types of websites. The study found that SMEs with responsive websites recorded higher customer satisfaction, increased web traffic, and improved purchase conversion rates. Both studies explore the significance of responsive websites, but while </w:t>
      </w:r>
      <w:proofErr w:type="spellStart"/>
      <w:r w:rsidRPr="009801B4">
        <w:rPr>
          <w:rFonts w:ascii="Times New Roman" w:hAnsi="Times New Roman" w:cs="Times New Roman"/>
        </w:rPr>
        <w:t>Adeola</w:t>
      </w:r>
      <w:proofErr w:type="spellEnd"/>
      <w:r w:rsidRPr="009801B4">
        <w:rPr>
          <w:rFonts w:ascii="Times New Roman" w:hAnsi="Times New Roman" w:cs="Times New Roman"/>
        </w:rPr>
        <w:t xml:space="preserve"> and Evans assessed general satisfaction in Abuja, the current study ascertains how responsive websites affect customer satisfaction of SMEs in Enugu State.</w:t>
      </w:r>
    </w:p>
    <w:p w14:paraId="16BBDE93" w14:textId="77777777" w:rsidR="00737295" w:rsidRPr="00367A67" w:rsidRDefault="0049420F" w:rsidP="009801B4">
      <w:pPr>
        <w:spacing w:line="480" w:lineRule="auto"/>
        <w:jc w:val="both"/>
        <w:rPr>
          <w:rFonts w:ascii="Times New Roman" w:hAnsi="Times New Roman" w:cs="Times New Roman"/>
        </w:rPr>
      </w:pPr>
      <w:r w:rsidRPr="009801B4">
        <w:rPr>
          <w:rFonts w:ascii="Times New Roman" w:hAnsi="Times New Roman" w:cs="Times New Roman"/>
        </w:rPr>
        <w:t>Uche and Igwe (2021) assessed Instagram marketing among fashion-related SMEs in Enugu State. The study focused on how visual branding on Instagram influences customer patronage. The population consisted of fashion entrepreneurs who actively used Instagram to showcase products. A cross-sectional survey</w:t>
      </w:r>
      <w:r w:rsidRPr="00367A67">
        <w:rPr>
          <w:rFonts w:ascii="Times New Roman" w:hAnsi="Times New Roman" w:cs="Times New Roman"/>
        </w:rPr>
        <w:t xml:space="preserve"> was conducted using structured questionnaires distributed </w:t>
      </w:r>
      <w:r w:rsidRPr="00367A67">
        <w:rPr>
          <w:rFonts w:ascii="Times New Roman" w:hAnsi="Times New Roman" w:cs="Times New Roman"/>
        </w:rPr>
        <w:lastRenderedPageBreak/>
        <w:t>to 100 respondents. The findings revealed a strong correlation between Instagram usage and increased customer engagement, especially when using influencer collaborations, stories, and product visuals. Both studies explore Instagram’s marketing effectiveness. However, while Uche and Igwe focused on fashion SMEs, the current study evaluates the effect of Instagram handles on customer patronage of SMEs across various sectors in Enugu.</w:t>
      </w:r>
    </w:p>
    <w:p w14:paraId="581F0EC3" w14:textId="77777777" w:rsidR="002A7B60" w:rsidRPr="001F2731" w:rsidRDefault="002A7B60" w:rsidP="001F2731">
      <w:pPr>
        <w:pStyle w:val="p1"/>
        <w:spacing w:line="480" w:lineRule="auto"/>
        <w:divId w:val="1411997274"/>
        <w:rPr>
          <w:rFonts w:ascii="Times New Roman" w:hAnsi="Times New Roman"/>
          <w:sz w:val="24"/>
          <w:szCs w:val="24"/>
        </w:rPr>
      </w:pPr>
      <w:r w:rsidRPr="001F2731">
        <w:rPr>
          <w:rStyle w:val="s1"/>
          <w:rFonts w:ascii="Times New Roman" w:hAnsi="Times New Roman"/>
          <w:sz w:val="24"/>
          <w:szCs w:val="24"/>
        </w:rPr>
        <w:t>The study conducted by Suleiman and Musa (2020) focused on digital marketing literacy and the SMEs' performance in Northern Nigeria. This paper was devoted to the impact of the level of knowledge and competence in digital marketing tools on the results of the business. The study sample involved the operators of SMEs in the states of Kaduna and Kano. The researchers used a quantitative research also involving the use of standardized tests and surveys to measure the digital literacy level and the performance of the businesses. The findings showed that a more digitally marketing literate SME performed a better level of customer acquisition, brand loyalty, and the creation of revenue. The two works delve into the requirements of successful adoption of digital marketing. Although the work of Suleiman and Musa focuses on the concept of digital literacy as one of the factors influencing performance in Northern Nigeria, the paper at hand evaluates the direct performance effects of such digital platforms on SMEs as Facebook, Twitter, or Instagram are relevant in Enugu.</w:t>
      </w:r>
    </w:p>
    <w:p w14:paraId="3A862CBA" w14:textId="77777777" w:rsidR="002A7B60" w:rsidRPr="001F2731" w:rsidRDefault="002A7B60" w:rsidP="001F2731">
      <w:pPr>
        <w:pStyle w:val="p1"/>
        <w:spacing w:line="480" w:lineRule="auto"/>
        <w:divId w:val="1411997274"/>
        <w:rPr>
          <w:rFonts w:ascii="Times New Roman" w:hAnsi="Times New Roman"/>
          <w:sz w:val="24"/>
          <w:szCs w:val="24"/>
        </w:rPr>
      </w:pPr>
      <w:r w:rsidRPr="001F2731">
        <w:rPr>
          <w:rStyle w:val="s1"/>
          <w:rFonts w:ascii="Times New Roman" w:hAnsi="Times New Roman"/>
          <w:sz w:val="24"/>
          <w:szCs w:val="24"/>
        </w:rPr>
        <w:t xml:space="preserve">Nwankwo and Okocha (2022) examined the importance of digital marketing as a factor in customer engagement in the SME case in the South-East of Nigeria. The research involved an investigation of how customized content, online advertisements, and live interactions through internet platforms allow the improvement of customer relationships. The sample took into account the SMEs that were actively using digital marketing tools. Qualitative and quantitative approaches were used by the researchers with surveys as well as focus group discussions being employed to gather facts. According to the findings, customers were more deeply engaged and more loyal to a brand when marketing was treated on a per-customer </w:t>
      </w:r>
      <w:r w:rsidRPr="001F2731">
        <w:rPr>
          <w:rStyle w:val="s1"/>
          <w:rFonts w:ascii="Times New Roman" w:hAnsi="Times New Roman"/>
          <w:sz w:val="24"/>
          <w:szCs w:val="24"/>
        </w:rPr>
        <w:lastRenderedPageBreak/>
        <w:t>basis including targeted advertisement and customized content. The two articles are concerned with customer-centered results. Although Nwankwo and Okocha discussed the consequences of digital marketing on the engagement levels across the South-East region, the present paper is limited to such states as Enugu and such media as Facebook and Instagram.</w:t>
      </w:r>
    </w:p>
    <w:p w14:paraId="721341B2" w14:textId="77777777" w:rsidR="002E63E0" w:rsidRPr="00E775A8" w:rsidRDefault="002E63E0" w:rsidP="008C6A8F">
      <w:pPr>
        <w:pStyle w:val="p1"/>
        <w:spacing w:line="480" w:lineRule="auto"/>
        <w:divId w:val="91778029"/>
        <w:rPr>
          <w:rFonts w:ascii="Times New Roman" w:hAnsi="Times New Roman"/>
          <w:sz w:val="24"/>
          <w:szCs w:val="24"/>
        </w:rPr>
      </w:pPr>
      <w:r w:rsidRPr="00E775A8">
        <w:rPr>
          <w:rStyle w:val="s1"/>
          <w:rFonts w:ascii="Times New Roman" w:hAnsi="Times New Roman"/>
          <w:sz w:val="24"/>
          <w:szCs w:val="24"/>
        </w:rPr>
        <w:t>Olawale and Ibidapo (2019) investigated the use of digital marketing by the SMEs located in Ibadan and Oyo State. The study was concerned with discovering the obstacles to digital marketing and its effect on the income and customer growth. The sample consisted of SME owners across sectors such as retail, services, and hospitality. The research used a descriptive research design using surveys and interviews. It has been found out that even in the face of problems such as financial limitations and lack of proper internet connectivity, SMEs that have embraced the use of digital tools have gained increasing customer reach and increased revenue. The two articles examine the implementation of digital marketing by SMEs. Although Olawale and Ibidapo concentrate on the obstacles and advantages in the city of Ibadan, the research conducted by the authors aims to shed light on the role that certain online platforms play in the realm of SME sustainability in Enugu.</w:t>
      </w:r>
    </w:p>
    <w:p w14:paraId="7C4C3832" w14:textId="0D97E339" w:rsidR="00737295" w:rsidRPr="00E775A8" w:rsidRDefault="002E63E0" w:rsidP="008C6A8F">
      <w:pPr>
        <w:pStyle w:val="p1"/>
        <w:spacing w:line="480" w:lineRule="auto"/>
        <w:divId w:val="91778029"/>
        <w:rPr>
          <w:rFonts w:ascii="Times New Roman" w:hAnsi="Times New Roman"/>
          <w:sz w:val="24"/>
          <w:szCs w:val="24"/>
        </w:rPr>
      </w:pPr>
      <w:r w:rsidRPr="00E775A8">
        <w:rPr>
          <w:rStyle w:val="s1"/>
          <w:rFonts w:ascii="Times New Roman" w:hAnsi="Times New Roman"/>
          <w:sz w:val="24"/>
          <w:szCs w:val="24"/>
        </w:rPr>
        <w:t>Mba and Agwu (2023) discussed how branding performance of the SMEs was influenced by the social media influencers.</w:t>
      </w:r>
      <w:r w:rsidRPr="00E775A8">
        <w:rPr>
          <w:rStyle w:val="apple-converted-space"/>
          <w:rFonts w:ascii="Times New Roman" w:hAnsi="Times New Roman"/>
          <w:sz w:val="24"/>
          <w:szCs w:val="24"/>
        </w:rPr>
        <w:t> </w:t>
      </w:r>
      <w:r w:rsidR="0049420F" w:rsidRPr="00E775A8">
        <w:rPr>
          <w:rFonts w:ascii="Times New Roman" w:hAnsi="Times New Roman"/>
          <w:sz w:val="24"/>
          <w:szCs w:val="24"/>
        </w:rPr>
        <w:t xml:space="preserve">The study focused on whether partnerships with influencers enhanced visibility, credibility, and customer engagement. The population included SMEs in Lagos and Abuja that collaborated with influencers on Instagram and YouTube. Using case study methodology, the researchers examined branding outcomes before and after influencer partnerships. The findings showed that influencer marketing significantly boosted brand awareness, customer traffic, and product credibility. Both studies look at the intersection of social media and SME growth. While Mba and Agwu emphasize influencer marketing, the </w:t>
      </w:r>
      <w:r w:rsidR="0049420F" w:rsidRPr="00E775A8">
        <w:rPr>
          <w:rFonts w:ascii="Times New Roman" w:hAnsi="Times New Roman"/>
          <w:sz w:val="24"/>
          <w:szCs w:val="24"/>
        </w:rPr>
        <w:lastRenderedPageBreak/>
        <w:t>current study examines broader platform use, such as Instagram handles and their effect on customer patronage in Enugu.</w:t>
      </w:r>
    </w:p>
    <w:p w14:paraId="1314C4C3" w14:textId="77777777" w:rsidR="00737295" w:rsidRPr="00367A67" w:rsidRDefault="0049420F" w:rsidP="00367A67">
      <w:pPr>
        <w:spacing w:line="480" w:lineRule="auto"/>
        <w:jc w:val="both"/>
        <w:rPr>
          <w:rFonts w:ascii="Times New Roman" w:hAnsi="Times New Roman" w:cs="Times New Roman"/>
          <w:b/>
          <w:bCs/>
        </w:rPr>
      </w:pPr>
      <w:r w:rsidRPr="00367A67">
        <w:rPr>
          <w:rFonts w:ascii="Times New Roman" w:hAnsi="Times New Roman" w:cs="Times New Roman"/>
          <w:b/>
          <w:bCs/>
        </w:rPr>
        <w:t>2.4 Summary of Review of Related Literature</w:t>
      </w:r>
    </w:p>
    <w:p w14:paraId="1ECD2437"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The review of related literature explores the dynamic relationship between digital marketing practices and the sustainability of small and medium scale enterprises (SMEs) in Enugu State, Nigeria. Under the conceptual framework, the study examines the concepts of digital marketing, SMEs, business sustainability, and the use of social media platforms</w:t>
      </w:r>
      <w:r w:rsidR="00114A17">
        <w:rPr>
          <w:rFonts w:ascii="Times New Roman" w:hAnsi="Times New Roman" w:cs="Times New Roman"/>
        </w:rPr>
        <w:t xml:space="preserve"> </w:t>
      </w:r>
      <w:r w:rsidRPr="00367A67">
        <w:rPr>
          <w:rFonts w:ascii="Times New Roman" w:hAnsi="Times New Roman" w:cs="Times New Roman"/>
        </w:rPr>
        <w:t>specifically Facebook, Twitter, and Instagram</w:t>
      </w:r>
      <w:r w:rsidR="00114A17">
        <w:rPr>
          <w:rFonts w:ascii="Times New Roman" w:hAnsi="Times New Roman" w:cs="Times New Roman"/>
        </w:rPr>
        <w:t xml:space="preserve"> </w:t>
      </w:r>
      <w:r w:rsidRPr="00367A67">
        <w:rPr>
          <w:rFonts w:ascii="Times New Roman" w:hAnsi="Times New Roman" w:cs="Times New Roman"/>
        </w:rPr>
        <w:t>in marketing strategies. Theoretical frameworks, including the Diffusion of Innovation Theory, Resource-Based View Theory, and Technology Acceptance Model, provide lenses for understanding the adoption and effective utilization of digital marketing tools among SMEs. The review is further supported by empirical studies that offer insights into the impact of social media marketing, digital literacy, influencer engagement, and mobile-responsive platforms on customer retention, brand visibility, customer patronage, and business growth, specifically contextualized to SMEs in Nigeria.</w:t>
      </w:r>
    </w:p>
    <w:p w14:paraId="3EF30E60" w14:textId="77777777" w:rsidR="00737295" w:rsidRPr="00367A67" w:rsidRDefault="00737295" w:rsidP="00367A67">
      <w:pPr>
        <w:spacing w:line="480" w:lineRule="auto"/>
        <w:jc w:val="both"/>
        <w:rPr>
          <w:rFonts w:ascii="Times New Roman" w:hAnsi="Times New Roman" w:cs="Times New Roman"/>
        </w:rPr>
      </w:pPr>
    </w:p>
    <w:p w14:paraId="0D7B3BCA" w14:textId="77777777" w:rsidR="00737295" w:rsidRPr="00367A67" w:rsidRDefault="00737295" w:rsidP="00367A67">
      <w:pPr>
        <w:spacing w:line="480" w:lineRule="auto"/>
        <w:jc w:val="both"/>
        <w:rPr>
          <w:rFonts w:ascii="Times New Roman" w:hAnsi="Times New Roman" w:cs="Times New Roman"/>
        </w:rPr>
      </w:pPr>
    </w:p>
    <w:p w14:paraId="4BB16FBA" w14:textId="77777777" w:rsidR="00737295" w:rsidRPr="00367A67" w:rsidRDefault="00737295" w:rsidP="00367A67">
      <w:pPr>
        <w:spacing w:line="480" w:lineRule="auto"/>
        <w:jc w:val="both"/>
        <w:rPr>
          <w:rFonts w:ascii="Times New Roman" w:hAnsi="Times New Roman" w:cs="Times New Roman"/>
        </w:rPr>
      </w:pPr>
    </w:p>
    <w:p w14:paraId="71180703" w14:textId="77777777" w:rsidR="00737295" w:rsidRPr="00367A67" w:rsidRDefault="00737295" w:rsidP="00367A67">
      <w:pPr>
        <w:spacing w:line="480" w:lineRule="auto"/>
        <w:jc w:val="both"/>
        <w:rPr>
          <w:rFonts w:ascii="Times New Roman" w:hAnsi="Times New Roman" w:cs="Times New Roman"/>
        </w:rPr>
      </w:pPr>
    </w:p>
    <w:p w14:paraId="3EF2A39B" w14:textId="77777777" w:rsidR="00367A67" w:rsidRDefault="00367A67" w:rsidP="00367A67">
      <w:pPr>
        <w:spacing w:line="480" w:lineRule="auto"/>
        <w:jc w:val="both"/>
        <w:rPr>
          <w:rFonts w:ascii="Times New Roman" w:hAnsi="Times New Roman" w:cs="Times New Roman"/>
        </w:rPr>
      </w:pPr>
    </w:p>
    <w:p w14:paraId="74E2A071" w14:textId="77777777" w:rsidR="008C6A8F" w:rsidRDefault="008C6A8F" w:rsidP="00367A67">
      <w:pPr>
        <w:spacing w:line="480" w:lineRule="auto"/>
        <w:jc w:val="both"/>
        <w:rPr>
          <w:rFonts w:ascii="Times New Roman" w:hAnsi="Times New Roman" w:cs="Times New Roman"/>
        </w:rPr>
      </w:pPr>
    </w:p>
    <w:p w14:paraId="7D7B54A9" w14:textId="77777777" w:rsidR="00367A67" w:rsidRDefault="00367A67" w:rsidP="00367A67">
      <w:pPr>
        <w:spacing w:line="480" w:lineRule="auto"/>
        <w:jc w:val="both"/>
        <w:rPr>
          <w:rFonts w:ascii="Times New Roman" w:hAnsi="Times New Roman" w:cs="Times New Roman"/>
        </w:rPr>
      </w:pPr>
    </w:p>
    <w:p w14:paraId="7F6BD20C" w14:textId="77777777" w:rsidR="00367A67" w:rsidRPr="00367A67" w:rsidRDefault="00367A67" w:rsidP="00367A67">
      <w:pPr>
        <w:spacing w:line="480" w:lineRule="auto"/>
        <w:jc w:val="both"/>
        <w:rPr>
          <w:rFonts w:ascii="Times New Roman" w:hAnsi="Times New Roman" w:cs="Times New Roman"/>
        </w:rPr>
      </w:pPr>
    </w:p>
    <w:p w14:paraId="666623E6" w14:textId="77777777" w:rsidR="00737295" w:rsidRPr="00367A67" w:rsidRDefault="0049420F" w:rsidP="00367A67">
      <w:pPr>
        <w:spacing w:line="480" w:lineRule="auto"/>
        <w:jc w:val="center"/>
        <w:rPr>
          <w:rFonts w:ascii="Times New Roman" w:hAnsi="Times New Roman" w:cs="Times New Roman"/>
          <w:b/>
          <w:bCs/>
        </w:rPr>
      </w:pPr>
      <w:r w:rsidRPr="00367A67">
        <w:rPr>
          <w:rFonts w:ascii="Times New Roman" w:hAnsi="Times New Roman" w:cs="Times New Roman"/>
          <w:b/>
          <w:bCs/>
        </w:rPr>
        <w:lastRenderedPageBreak/>
        <w:t>CHAPTER THREE</w:t>
      </w:r>
    </w:p>
    <w:p w14:paraId="777C0D09" w14:textId="77777777" w:rsidR="00737295" w:rsidRPr="00367A67" w:rsidRDefault="0049420F" w:rsidP="00367A67">
      <w:pPr>
        <w:spacing w:line="480" w:lineRule="auto"/>
        <w:jc w:val="center"/>
        <w:rPr>
          <w:rFonts w:ascii="Times New Roman" w:hAnsi="Times New Roman" w:cs="Times New Roman"/>
          <w:b/>
          <w:bCs/>
        </w:rPr>
      </w:pPr>
      <w:r w:rsidRPr="00367A67">
        <w:rPr>
          <w:rFonts w:ascii="Times New Roman" w:hAnsi="Times New Roman" w:cs="Times New Roman"/>
          <w:b/>
          <w:bCs/>
        </w:rPr>
        <w:t>METHODOLOGY</w:t>
      </w:r>
    </w:p>
    <w:p w14:paraId="6D0D1458" w14:textId="77777777" w:rsidR="00737295" w:rsidRPr="00367A67" w:rsidRDefault="0049420F" w:rsidP="00367A67">
      <w:pPr>
        <w:spacing w:line="480" w:lineRule="auto"/>
        <w:jc w:val="both"/>
        <w:rPr>
          <w:rFonts w:ascii="Times New Roman" w:hAnsi="Times New Roman" w:cs="Times New Roman"/>
          <w:b/>
          <w:bCs/>
        </w:rPr>
      </w:pPr>
      <w:r w:rsidRPr="00367A67">
        <w:rPr>
          <w:rFonts w:ascii="Times New Roman" w:hAnsi="Times New Roman" w:cs="Times New Roman"/>
          <w:b/>
          <w:bCs/>
        </w:rPr>
        <w:t>3.1 Research Design</w:t>
      </w:r>
    </w:p>
    <w:p w14:paraId="29D25A66"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This study employed survey research design to gather data on the relationship between digital marketing platform usage and the sustainability of Small and Medium Enterprises (SMEs) in Enugu East Local Government Area. The survey approach allowed the researcher to collect first-hand information from a representative sample of SME owners and managers regarding their use of platforms such as Facebook, Twitter, responsive websites, and Instagram, and how these affect business growth, customer satisfaction, and retention.</w:t>
      </w:r>
    </w:p>
    <w:p w14:paraId="05E2BA39" w14:textId="77777777" w:rsidR="00737295" w:rsidRPr="00367A67" w:rsidRDefault="0049420F" w:rsidP="00367A67">
      <w:pPr>
        <w:spacing w:line="480" w:lineRule="auto"/>
        <w:jc w:val="both"/>
        <w:rPr>
          <w:rFonts w:ascii="Times New Roman" w:hAnsi="Times New Roman" w:cs="Times New Roman"/>
          <w:b/>
          <w:bCs/>
        </w:rPr>
      </w:pPr>
      <w:r w:rsidRPr="00367A67">
        <w:rPr>
          <w:rFonts w:ascii="Times New Roman" w:hAnsi="Times New Roman" w:cs="Times New Roman"/>
          <w:b/>
          <w:bCs/>
        </w:rPr>
        <w:t>3.2 Area of the Study</w:t>
      </w:r>
    </w:p>
    <w:p w14:paraId="660ED4E7"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The study was conducted in Enugu East Local Government Area, Enugu State, Nigeria. This area was chosen due to its high concentration of registered SMEs across commercial zones like Trans-</w:t>
      </w:r>
      <w:proofErr w:type="spellStart"/>
      <w:r w:rsidRPr="00367A67">
        <w:rPr>
          <w:rFonts w:ascii="Times New Roman" w:hAnsi="Times New Roman" w:cs="Times New Roman"/>
        </w:rPr>
        <w:t>Ekulu</w:t>
      </w:r>
      <w:proofErr w:type="spellEnd"/>
      <w:r w:rsidRPr="00367A67">
        <w:rPr>
          <w:rFonts w:ascii="Times New Roman" w:hAnsi="Times New Roman" w:cs="Times New Roman"/>
        </w:rPr>
        <w:t xml:space="preserve">, </w:t>
      </w:r>
      <w:proofErr w:type="spellStart"/>
      <w:r w:rsidRPr="00367A67">
        <w:rPr>
          <w:rFonts w:ascii="Times New Roman" w:hAnsi="Times New Roman" w:cs="Times New Roman"/>
        </w:rPr>
        <w:t>Abakpa</w:t>
      </w:r>
      <w:proofErr w:type="spellEnd"/>
      <w:r w:rsidRPr="00367A67">
        <w:rPr>
          <w:rFonts w:ascii="Times New Roman" w:hAnsi="Times New Roman" w:cs="Times New Roman"/>
        </w:rPr>
        <w:t xml:space="preserve"> Nike, Thinkers Corner, and GRA. Enugu East is recognized as a bustling business district with enterprises spanning sectors such as fashion, food services, technology, retail, logistics, and hospitality.</w:t>
      </w:r>
    </w:p>
    <w:p w14:paraId="620A8499" w14:textId="77777777" w:rsidR="00737295" w:rsidRPr="00367A67" w:rsidRDefault="0049420F" w:rsidP="00367A67">
      <w:pPr>
        <w:spacing w:line="480" w:lineRule="auto"/>
        <w:jc w:val="both"/>
        <w:rPr>
          <w:rFonts w:ascii="Times New Roman" w:hAnsi="Times New Roman" w:cs="Times New Roman"/>
          <w:b/>
          <w:bCs/>
        </w:rPr>
      </w:pPr>
      <w:r w:rsidRPr="00367A67">
        <w:rPr>
          <w:rFonts w:ascii="Times New Roman" w:hAnsi="Times New Roman" w:cs="Times New Roman"/>
          <w:b/>
          <w:bCs/>
        </w:rPr>
        <w:t>3.3 Sources of Data</w:t>
      </w:r>
    </w:p>
    <w:p w14:paraId="488DC3E3"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 xml:space="preserve">The primary source of data for this study was a self-administered questionnaire distributed to SME owners and managers within Enugu East. The instrument was designed to elicit data on their engagement with digital marketing platforms and perceived impact on their businesses.  </w:t>
      </w:r>
    </w:p>
    <w:p w14:paraId="01A0C14C" w14:textId="77777777" w:rsidR="00737295" w:rsidRDefault="0049420F" w:rsidP="00367A67">
      <w:pPr>
        <w:spacing w:line="480" w:lineRule="auto"/>
        <w:jc w:val="both"/>
        <w:rPr>
          <w:rFonts w:ascii="Times New Roman" w:hAnsi="Times New Roman" w:cs="Times New Roman"/>
        </w:rPr>
      </w:pPr>
      <w:r w:rsidRPr="00367A67">
        <w:rPr>
          <w:rFonts w:ascii="Times New Roman" w:hAnsi="Times New Roman" w:cs="Times New Roman"/>
        </w:rPr>
        <w:t>The secondary sources of data included relevant journals, textbooks, reports, online articles, and previous empirical studies related to digital marketing, SME development, and sustainability in Nigeria and similar contexts.</w:t>
      </w:r>
    </w:p>
    <w:p w14:paraId="16A8B582" w14:textId="77777777" w:rsidR="008F4DBE" w:rsidRPr="00367A67" w:rsidRDefault="008F4DBE" w:rsidP="00367A67">
      <w:pPr>
        <w:spacing w:line="480" w:lineRule="auto"/>
        <w:jc w:val="both"/>
        <w:rPr>
          <w:rFonts w:ascii="Times New Roman" w:hAnsi="Times New Roman" w:cs="Times New Roman"/>
        </w:rPr>
      </w:pPr>
    </w:p>
    <w:p w14:paraId="0F242E52" w14:textId="77777777" w:rsidR="00737295" w:rsidRPr="00367A67" w:rsidRDefault="0049420F" w:rsidP="00367A67">
      <w:pPr>
        <w:spacing w:line="480" w:lineRule="auto"/>
        <w:jc w:val="both"/>
        <w:rPr>
          <w:rFonts w:ascii="Times New Roman" w:hAnsi="Times New Roman" w:cs="Times New Roman"/>
          <w:b/>
          <w:bCs/>
        </w:rPr>
      </w:pPr>
      <w:r w:rsidRPr="00367A67">
        <w:rPr>
          <w:rFonts w:ascii="Times New Roman" w:hAnsi="Times New Roman" w:cs="Times New Roman"/>
          <w:b/>
          <w:bCs/>
        </w:rPr>
        <w:lastRenderedPageBreak/>
        <w:t>3.4 Population of the Study</w:t>
      </w:r>
    </w:p>
    <w:p w14:paraId="7A11AB9F"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The population of the study comprised all registered SMEs in Enugu East LGA. According to the 2022 SMEDAN National Survey, there are a total of 1,274 registered SMEs in this local government area. These businesses form the population from which the sample was drawn.</w:t>
      </w:r>
    </w:p>
    <w:p w14:paraId="12F1E212" w14:textId="77777777" w:rsidR="00737295" w:rsidRPr="00367A67" w:rsidRDefault="0049420F" w:rsidP="00367A67">
      <w:pPr>
        <w:spacing w:line="480" w:lineRule="auto"/>
        <w:jc w:val="both"/>
        <w:rPr>
          <w:rFonts w:ascii="Times New Roman" w:hAnsi="Times New Roman" w:cs="Times New Roman"/>
          <w:b/>
          <w:bCs/>
        </w:rPr>
      </w:pPr>
      <w:r w:rsidRPr="00367A67">
        <w:rPr>
          <w:rFonts w:ascii="Times New Roman" w:hAnsi="Times New Roman" w:cs="Times New Roman"/>
          <w:b/>
          <w:bCs/>
        </w:rPr>
        <w:t>3.5 Sample Size Determination</w:t>
      </w:r>
    </w:p>
    <w:p w14:paraId="647A8C9A" w14:textId="77777777" w:rsidR="00737295" w:rsidRPr="00367A67" w:rsidRDefault="0049420F" w:rsidP="00367A67">
      <w:pPr>
        <w:spacing w:after="200" w:line="480" w:lineRule="auto"/>
        <w:jc w:val="both"/>
        <w:rPr>
          <w:rFonts w:ascii="Times New Roman" w:hAnsi="Times New Roman" w:cs="Times New Roman"/>
          <w:color w:val="000000"/>
          <w:kern w:val="0"/>
          <w:lang w:eastAsia="en-US"/>
          <w14:ligatures w14:val="none"/>
        </w:rPr>
      </w:pPr>
      <w:r w:rsidRPr="00367A67">
        <w:rPr>
          <w:rFonts w:ascii="Times New Roman" w:hAnsi="Times New Roman" w:cs="Times New Roman"/>
          <w:color w:val="000000"/>
          <w:kern w:val="0"/>
          <w:lang w:eastAsia="en-US"/>
          <w14:ligatures w14:val="none"/>
        </w:rPr>
        <w:t>The sample size for this study was determined using the Taro Yamane (1967) formula, which is suitable when the population is known and a specific level of precision is required. The formula is stated as:</w:t>
      </w:r>
    </w:p>
    <w:p w14:paraId="4C70D566" w14:textId="77777777" w:rsidR="00737295" w:rsidRPr="00367A67" w:rsidRDefault="0049420F" w:rsidP="00367A67">
      <w:pPr>
        <w:pBdr>
          <w:bottom w:val="single" w:sz="4" w:space="4" w:color="4472C4"/>
        </w:pBdr>
        <w:spacing w:before="200" w:after="280" w:line="480" w:lineRule="auto"/>
        <w:ind w:left="936" w:right="936"/>
        <w:jc w:val="both"/>
        <w:rPr>
          <w:rFonts w:ascii="Times New Roman" w:hAnsi="Times New Roman" w:cs="Times New Roman"/>
          <w:b/>
          <w:bCs/>
          <w:i/>
          <w:iCs/>
          <w:color w:val="000000"/>
          <w:kern w:val="0"/>
          <w:lang w:eastAsia="en-US"/>
          <w14:ligatures w14:val="none"/>
        </w:rPr>
      </w:pPr>
      <w:r w:rsidRPr="00367A67">
        <w:rPr>
          <w:rFonts w:ascii="Times New Roman" w:hAnsi="Times New Roman" w:cs="Times New Roman"/>
          <w:b/>
          <w:bCs/>
          <w:i/>
          <w:iCs/>
          <w:color w:val="000000"/>
          <w:kern w:val="0"/>
          <w:lang w:eastAsia="en-US"/>
          <w14:ligatures w14:val="none"/>
        </w:rPr>
        <w:t xml:space="preserve">n = N / (1 + </w:t>
      </w:r>
      <w:proofErr w:type="gramStart"/>
      <w:r w:rsidRPr="00367A67">
        <w:rPr>
          <w:rFonts w:ascii="Times New Roman" w:hAnsi="Times New Roman" w:cs="Times New Roman"/>
          <w:b/>
          <w:bCs/>
          <w:i/>
          <w:iCs/>
          <w:color w:val="000000"/>
          <w:kern w:val="0"/>
          <w:lang w:eastAsia="en-US"/>
          <w14:ligatures w14:val="none"/>
        </w:rPr>
        <w:t>N(</w:t>
      </w:r>
      <w:proofErr w:type="gramEnd"/>
      <w:r w:rsidRPr="00367A67">
        <w:rPr>
          <w:rFonts w:ascii="Times New Roman" w:hAnsi="Times New Roman" w:cs="Times New Roman"/>
          <w:b/>
          <w:bCs/>
          <w:i/>
          <w:iCs/>
          <w:color w:val="000000"/>
          <w:kern w:val="0"/>
          <w:lang w:eastAsia="en-US"/>
          <w14:ligatures w14:val="none"/>
        </w:rPr>
        <w:t>e)^2)</w:t>
      </w:r>
    </w:p>
    <w:p w14:paraId="1FB781A6" w14:textId="77777777" w:rsidR="00737295" w:rsidRPr="00367A67" w:rsidRDefault="0049420F" w:rsidP="00367A67">
      <w:pPr>
        <w:spacing w:after="200" w:line="480" w:lineRule="auto"/>
        <w:jc w:val="both"/>
        <w:rPr>
          <w:rFonts w:ascii="Times New Roman" w:hAnsi="Times New Roman" w:cs="Times New Roman"/>
          <w:color w:val="000000"/>
          <w:kern w:val="0"/>
          <w:lang w:eastAsia="en-US"/>
          <w14:ligatures w14:val="none"/>
        </w:rPr>
      </w:pPr>
      <w:r w:rsidRPr="00367A67">
        <w:rPr>
          <w:rFonts w:ascii="Times New Roman" w:hAnsi="Times New Roman" w:cs="Times New Roman"/>
          <w:color w:val="000000"/>
          <w:kern w:val="0"/>
          <w:lang w:eastAsia="en-US"/>
          <w14:ligatures w14:val="none"/>
        </w:rPr>
        <w:t>Where:</w:t>
      </w:r>
    </w:p>
    <w:p w14:paraId="5DF57DBE" w14:textId="77777777" w:rsidR="00737295" w:rsidRPr="00367A67" w:rsidRDefault="0049420F" w:rsidP="00367A67">
      <w:pPr>
        <w:spacing w:after="200" w:line="480" w:lineRule="auto"/>
        <w:jc w:val="both"/>
        <w:rPr>
          <w:rFonts w:ascii="Times New Roman" w:hAnsi="Times New Roman" w:cs="Times New Roman"/>
          <w:color w:val="000000"/>
          <w:kern w:val="0"/>
          <w:lang w:eastAsia="en-US"/>
          <w14:ligatures w14:val="none"/>
        </w:rPr>
      </w:pPr>
      <w:r w:rsidRPr="00367A67">
        <w:rPr>
          <w:rFonts w:ascii="Times New Roman" w:hAnsi="Times New Roman" w:cs="Times New Roman"/>
          <w:color w:val="000000"/>
          <w:kern w:val="0"/>
          <w:lang w:eastAsia="en-US"/>
          <w14:ligatures w14:val="none"/>
        </w:rPr>
        <w:t>- n = sample size</w:t>
      </w:r>
    </w:p>
    <w:p w14:paraId="2DE5C3F5" w14:textId="77777777" w:rsidR="00737295" w:rsidRPr="00367A67" w:rsidRDefault="0049420F" w:rsidP="00367A67">
      <w:pPr>
        <w:spacing w:after="200" w:line="480" w:lineRule="auto"/>
        <w:jc w:val="both"/>
        <w:rPr>
          <w:rFonts w:ascii="Times New Roman" w:hAnsi="Times New Roman" w:cs="Times New Roman"/>
          <w:color w:val="000000"/>
          <w:kern w:val="0"/>
          <w:lang w:eastAsia="en-US"/>
          <w14:ligatures w14:val="none"/>
        </w:rPr>
      </w:pPr>
      <w:r w:rsidRPr="00367A67">
        <w:rPr>
          <w:rFonts w:ascii="Times New Roman" w:hAnsi="Times New Roman" w:cs="Times New Roman"/>
          <w:color w:val="000000"/>
          <w:kern w:val="0"/>
          <w:lang w:eastAsia="en-US"/>
          <w14:ligatures w14:val="none"/>
        </w:rPr>
        <w:t>- N = population size (1,274 registered SMEs in Enugu East)</w:t>
      </w:r>
    </w:p>
    <w:p w14:paraId="629B50FD" w14:textId="77777777" w:rsidR="00737295" w:rsidRPr="00367A67" w:rsidRDefault="0049420F" w:rsidP="00367A67">
      <w:pPr>
        <w:spacing w:after="200" w:line="480" w:lineRule="auto"/>
        <w:jc w:val="both"/>
        <w:rPr>
          <w:rFonts w:ascii="Times New Roman" w:hAnsi="Times New Roman" w:cs="Times New Roman"/>
          <w:color w:val="000000"/>
          <w:kern w:val="0"/>
          <w:lang w:eastAsia="en-US"/>
          <w14:ligatures w14:val="none"/>
        </w:rPr>
      </w:pPr>
      <w:r w:rsidRPr="00367A67">
        <w:rPr>
          <w:rFonts w:ascii="Times New Roman" w:hAnsi="Times New Roman" w:cs="Times New Roman"/>
          <w:color w:val="000000"/>
          <w:kern w:val="0"/>
          <w:lang w:eastAsia="en-US"/>
          <w14:ligatures w14:val="none"/>
        </w:rPr>
        <w:t>- e = margin of error (5% or 0.05)</w:t>
      </w:r>
    </w:p>
    <w:p w14:paraId="7B7EE295" w14:textId="77777777" w:rsidR="00737295" w:rsidRPr="00367A67" w:rsidRDefault="0049420F" w:rsidP="00367A67">
      <w:pPr>
        <w:spacing w:after="200" w:line="480" w:lineRule="auto"/>
        <w:jc w:val="both"/>
        <w:rPr>
          <w:rFonts w:ascii="Times New Roman" w:hAnsi="Times New Roman" w:cs="Times New Roman"/>
          <w:color w:val="000000"/>
          <w:kern w:val="0"/>
          <w:lang w:eastAsia="en-US"/>
          <w14:ligatures w14:val="none"/>
        </w:rPr>
      </w:pPr>
      <w:r w:rsidRPr="00367A67">
        <w:rPr>
          <w:rFonts w:ascii="Times New Roman" w:hAnsi="Times New Roman" w:cs="Times New Roman"/>
          <w:color w:val="000000"/>
          <w:kern w:val="0"/>
          <w:lang w:eastAsia="en-US"/>
          <w14:ligatures w14:val="none"/>
        </w:rPr>
        <w:t>Substituting the values:</w:t>
      </w:r>
    </w:p>
    <w:p w14:paraId="4DC764D1" w14:textId="77777777" w:rsidR="00737295" w:rsidRPr="00367A67" w:rsidRDefault="0049420F" w:rsidP="00367A67">
      <w:pPr>
        <w:spacing w:after="200" w:line="480" w:lineRule="auto"/>
        <w:jc w:val="both"/>
        <w:rPr>
          <w:rFonts w:ascii="Times New Roman" w:hAnsi="Times New Roman" w:cs="Times New Roman"/>
          <w:color w:val="000000"/>
          <w:kern w:val="0"/>
          <w:lang w:eastAsia="en-US"/>
          <w14:ligatures w14:val="none"/>
        </w:rPr>
      </w:pPr>
      <w:r w:rsidRPr="00367A67">
        <w:rPr>
          <w:rFonts w:ascii="Times New Roman" w:hAnsi="Times New Roman" w:cs="Times New Roman"/>
          <w:color w:val="000000"/>
          <w:kern w:val="0"/>
          <w:lang w:eastAsia="en-US"/>
          <w14:ligatures w14:val="none"/>
        </w:rPr>
        <w:t>n = 1274 / (1 + 1274(0.05</w:t>
      </w:r>
      <w:proofErr w:type="gramStart"/>
      <w:r w:rsidRPr="00367A67">
        <w:rPr>
          <w:rFonts w:ascii="Times New Roman" w:hAnsi="Times New Roman" w:cs="Times New Roman"/>
          <w:color w:val="000000"/>
          <w:kern w:val="0"/>
          <w:lang w:eastAsia="en-US"/>
          <w14:ligatures w14:val="none"/>
        </w:rPr>
        <w:t>)^</w:t>
      </w:r>
      <w:proofErr w:type="gramEnd"/>
      <w:r w:rsidRPr="00367A67">
        <w:rPr>
          <w:rFonts w:ascii="Times New Roman" w:hAnsi="Times New Roman" w:cs="Times New Roman"/>
          <w:color w:val="000000"/>
          <w:kern w:val="0"/>
          <w:lang w:eastAsia="en-US"/>
          <w14:ligatures w14:val="none"/>
        </w:rPr>
        <w:t>2)</w:t>
      </w:r>
    </w:p>
    <w:p w14:paraId="757374F9" w14:textId="77777777" w:rsidR="00737295" w:rsidRPr="00367A67" w:rsidRDefault="0049420F" w:rsidP="00367A67">
      <w:pPr>
        <w:spacing w:after="200" w:line="480" w:lineRule="auto"/>
        <w:jc w:val="both"/>
        <w:rPr>
          <w:rFonts w:ascii="Times New Roman" w:hAnsi="Times New Roman" w:cs="Times New Roman"/>
          <w:color w:val="000000"/>
          <w:kern w:val="0"/>
          <w:lang w:eastAsia="en-US"/>
          <w14:ligatures w14:val="none"/>
        </w:rPr>
      </w:pPr>
      <w:r w:rsidRPr="00367A67">
        <w:rPr>
          <w:rFonts w:ascii="Times New Roman" w:hAnsi="Times New Roman" w:cs="Times New Roman"/>
          <w:color w:val="000000"/>
          <w:kern w:val="0"/>
          <w:lang w:eastAsia="en-US"/>
          <w14:ligatures w14:val="none"/>
        </w:rPr>
        <w:t>n = 1274 / (1 + 1274 × 0.0025)</w:t>
      </w:r>
    </w:p>
    <w:p w14:paraId="695B667F" w14:textId="77777777" w:rsidR="00737295" w:rsidRPr="00367A67" w:rsidRDefault="0049420F" w:rsidP="00367A67">
      <w:pPr>
        <w:spacing w:after="200" w:line="480" w:lineRule="auto"/>
        <w:jc w:val="both"/>
        <w:rPr>
          <w:rFonts w:ascii="Times New Roman" w:hAnsi="Times New Roman" w:cs="Times New Roman"/>
          <w:color w:val="000000"/>
          <w:kern w:val="0"/>
          <w:lang w:eastAsia="en-US"/>
          <w14:ligatures w14:val="none"/>
        </w:rPr>
      </w:pPr>
      <w:r w:rsidRPr="00367A67">
        <w:rPr>
          <w:rFonts w:ascii="Times New Roman" w:hAnsi="Times New Roman" w:cs="Times New Roman"/>
          <w:color w:val="000000"/>
          <w:kern w:val="0"/>
          <w:lang w:eastAsia="en-US"/>
          <w14:ligatures w14:val="none"/>
        </w:rPr>
        <w:t>n = 1274 / (1 + 3.185)</w:t>
      </w:r>
    </w:p>
    <w:p w14:paraId="72780182" w14:textId="77777777" w:rsidR="00737295" w:rsidRPr="00367A67" w:rsidRDefault="0049420F" w:rsidP="00367A67">
      <w:pPr>
        <w:spacing w:after="200" w:line="480" w:lineRule="auto"/>
        <w:jc w:val="both"/>
        <w:rPr>
          <w:rFonts w:ascii="Times New Roman" w:hAnsi="Times New Roman" w:cs="Times New Roman"/>
          <w:color w:val="000000"/>
          <w:kern w:val="0"/>
          <w:lang w:eastAsia="en-US"/>
          <w14:ligatures w14:val="none"/>
        </w:rPr>
      </w:pPr>
      <w:r w:rsidRPr="00367A67">
        <w:rPr>
          <w:rFonts w:ascii="Times New Roman" w:hAnsi="Times New Roman" w:cs="Times New Roman"/>
          <w:color w:val="000000"/>
          <w:kern w:val="0"/>
          <w:lang w:eastAsia="en-US"/>
          <w14:ligatures w14:val="none"/>
        </w:rPr>
        <w:t>n = 1274 / 4.185</w:t>
      </w:r>
    </w:p>
    <w:p w14:paraId="00DEBD3C" w14:textId="77777777" w:rsidR="00737295" w:rsidRPr="00367A67" w:rsidRDefault="0049420F" w:rsidP="00367A67">
      <w:pPr>
        <w:spacing w:after="200" w:line="480" w:lineRule="auto"/>
        <w:jc w:val="both"/>
        <w:rPr>
          <w:rFonts w:ascii="Times New Roman" w:hAnsi="Times New Roman" w:cs="Times New Roman"/>
          <w:color w:val="000000"/>
          <w:kern w:val="0"/>
          <w:lang w:eastAsia="en-US"/>
          <w14:ligatures w14:val="none"/>
        </w:rPr>
      </w:pPr>
      <w:proofErr w:type="gramStart"/>
      <w:r w:rsidRPr="00367A67">
        <w:rPr>
          <w:rFonts w:ascii="Times New Roman" w:hAnsi="Times New Roman" w:cs="Times New Roman"/>
          <w:color w:val="000000"/>
          <w:kern w:val="0"/>
          <w:lang w:eastAsia="en-US"/>
          <w14:ligatures w14:val="none"/>
        </w:rPr>
        <w:t>n</w:t>
      </w:r>
      <w:proofErr w:type="gramEnd"/>
      <w:r w:rsidRPr="00367A67">
        <w:rPr>
          <w:rFonts w:ascii="Times New Roman" w:hAnsi="Times New Roman" w:cs="Times New Roman"/>
          <w:color w:val="000000"/>
          <w:kern w:val="0"/>
          <w:lang w:eastAsia="en-US"/>
          <w14:ligatures w14:val="none"/>
        </w:rPr>
        <w:t xml:space="preserve"> ≈ 304.47</w:t>
      </w:r>
    </w:p>
    <w:p w14:paraId="7C0E5493" w14:textId="77777777" w:rsidR="00737295" w:rsidRPr="00367A67" w:rsidRDefault="0049420F" w:rsidP="00367A67">
      <w:pPr>
        <w:spacing w:after="200" w:line="480" w:lineRule="auto"/>
        <w:jc w:val="both"/>
        <w:rPr>
          <w:rFonts w:ascii="Times New Roman" w:hAnsi="Times New Roman" w:cs="Times New Roman"/>
          <w:color w:val="000000"/>
          <w:kern w:val="0"/>
          <w:lang w:eastAsia="en-US"/>
          <w14:ligatures w14:val="none"/>
        </w:rPr>
      </w:pPr>
      <w:r w:rsidRPr="00367A67">
        <w:rPr>
          <w:rFonts w:ascii="Times New Roman" w:hAnsi="Times New Roman" w:cs="Times New Roman"/>
          <w:color w:val="000000"/>
          <w:kern w:val="0"/>
          <w:lang w:eastAsia="en-US"/>
          <w14:ligatures w14:val="none"/>
        </w:rPr>
        <w:t>Rounded to the nearest whole number, the sample size becomes 304 respondents.</w:t>
      </w:r>
    </w:p>
    <w:p w14:paraId="4CCF8AEE" w14:textId="77777777" w:rsidR="00737295" w:rsidRPr="00367A67" w:rsidRDefault="0049420F" w:rsidP="00367A67">
      <w:pPr>
        <w:spacing w:after="200" w:line="480" w:lineRule="auto"/>
        <w:jc w:val="both"/>
        <w:rPr>
          <w:rFonts w:ascii="Times New Roman" w:hAnsi="Times New Roman" w:cs="Times New Roman"/>
          <w:color w:val="000000"/>
          <w:kern w:val="0"/>
          <w:lang w:eastAsia="en-US"/>
          <w14:ligatures w14:val="none"/>
        </w:rPr>
      </w:pPr>
      <w:r w:rsidRPr="00367A67">
        <w:rPr>
          <w:rFonts w:ascii="Times New Roman" w:hAnsi="Times New Roman" w:cs="Times New Roman"/>
          <w:color w:val="000000"/>
          <w:kern w:val="0"/>
          <w:lang w:eastAsia="en-US"/>
          <w14:ligatures w14:val="none"/>
        </w:rPr>
        <w:lastRenderedPageBreak/>
        <w:t>This sample size was considered sufficient to represent the target population adequately. To ensure balanced representation across different sectors, the study adopted a stratified random sampling technique. SMEs were grouped according to their areas of operation</w:t>
      </w:r>
      <w:r w:rsidR="00114A17">
        <w:rPr>
          <w:rFonts w:ascii="Times New Roman" w:hAnsi="Times New Roman" w:cs="Times New Roman"/>
          <w:color w:val="000000"/>
          <w:kern w:val="0"/>
          <w:lang w:eastAsia="en-US"/>
          <w14:ligatures w14:val="none"/>
        </w:rPr>
        <w:t xml:space="preserve"> </w:t>
      </w:r>
      <w:r w:rsidRPr="00367A67">
        <w:rPr>
          <w:rFonts w:ascii="Times New Roman" w:hAnsi="Times New Roman" w:cs="Times New Roman"/>
          <w:color w:val="000000"/>
          <w:kern w:val="0"/>
          <w:lang w:eastAsia="en-US"/>
          <w14:ligatures w14:val="none"/>
        </w:rPr>
        <w:t>such as fashion, retail, food services, logistics, and technology. From each stratum, participants were randomly selected to guarantee fair and comprehensive coverage of the SME population in Enugu East.</w:t>
      </w:r>
    </w:p>
    <w:p w14:paraId="5111B7AF" w14:textId="77777777" w:rsidR="00737295" w:rsidRPr="00367A67" w:rsidRDefault="0049420F" w:rsidP="00367A67">
      <w:pPr>
        <w:spacing w:line="480" w:lineRule="auto"/>
        <w:jc w:val="both"/>
        <w:rPr>
          <w:rFonts w:ascii="Times New Roman" w:hAnsi="Times New Roman" w:cs="Times New Roman"/>
          <w:b/>
          <w:bCs/>
        </w:rPr>
      </w:pPr>
      <w:r w:rsidRPr="00367A67">
        <w:rPr>
          <w:rFonts w:ascii="Times New Roman" w:hAnsi="Times New Roman" w:cs="Times New Roman"/>
          <w:b/>
          <w:bCs/>
        </w:rPr>
        <w:t>3.6 Instrument for Data Collection</w:t>
      </w:r>
    </w:p>
    <w:p w14:paraId="2FC08BA4"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The primary instrument for data collection was a structured questionnaire, divided into five key sections: Section A captured demographic and business-related data; Section B focused on the use of Facebook and its impact on customer retention; Section C examined the use of Twitter and business growth outcomes; Section D addressed the adoption of responsive websites and customer satisfaction; and Section E explored Instagram usage and its influence on customer patronage. Sections B through E employed a four-point Likert scale, ranging from Strongly Agree (4), Agree (3), Disagree (2), to Strongly Disagree (1), to assess respondents’ level of agreement with various statements.</w:t>
      </w:r>
    </w:p>
    <w:p w14:paraId="08B9EEF8" w14:textId="77777777" w:rsidR="00737295" w:rsidRPr="00367A67" w:rsidRDefault="0049420F" w:rsidP="00367A67">
      <w:pPr>
        <w:spacing w:line="480" w:lineRule="auto"/>
        <w:jc w:val="both"/>
        <w:rPr>
          <w:rFonts w:ascii="Times New Roman" w:hAnsi="Times New Roman" w:cs="Times New Roman"/>
          <w:b/>
          <w:bCs/>
        </w:rPr>
      </w:pPr>
      <w:r w:rsidRPr="00367A67">
        <w:rPr>
          <w:rFonts w:ascii="Times New Roman" w:hAnsi="Times New Roman" w:cs="Times New Roman"/>
          <w:b/>
          <w:bCs/>
        </w:rPr>
        <w:t>3.7 Validity of the Instrument</w:t>
      </w:r>
    </w:p>
    <w:p w14:paraId="60115225"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To ensure validity, the questionnaire underwent face and content validation by a panel of experts in digital marketing, entrepreneurship, and educational measurement. Their feedback was used to fine-tune the questionnaire to ensure clarity, relevance, and alignment with the study’s objectives.</w:t>
      </w:r>
    </w:p>
    <w:p w14:paraId="13893C2C" w14:textId="77777777" w:rsidR="00737295" w:rsidRPr="00367A67" w:rsidRDefault="0049420F" w:rsidP="00367A67">
      <w:pPr>
        <w:spacing w:line="480" w:lineRule="auto"/>
        <w:jc w:val="both"/>
        <w:rPr>
          <w:rFonts w:ascii="Times New Roman" w:hAnsi="Times New Roman" w:cs="Times New Roman"/>
          <w:b/>
          <w:bCs/>
        </w:rPr>
      </w:pPr>
      <w:r w:rsidRPr="00367A67">
        <w:rPr>
          <w:rFonts w:ascii="Times New Roman" w:hAnsi="Times New Roman" w:cs="Times New Roman"/>
          <w:b/>
          <w:bCs/>
        </w:rPr>
        <w:t>3.8 Reliability of the Instrument</w:t>
      </w:r>
    </w:p>
    <w:p w14:paraId="12D61896"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 xml:space="preserve">The internal consistency of the questionnaire was tested using Cronbach’s Alpha through a pilot test conducted with 20 SME owners in Enugu North LGA. The resulting alpha coefficients </w:t>
      </w:r>
      <w:r w:rsidRPr="00367A67">
        <w:rPr>
          <w:rFonts w:ascii="Times New Roman" w:hAnsi="Times New Roman" w:cs="Times New Roman"/>
        </w:rPr>
        <w:lastRenderedPageBreak/>
        <w:t>met the acceptable threshold of 0.70 and above, confirming that the instrument was reliable for use in the main study.</w:t>
      </w:r>
    </w:p>
    <w:p w14:paraId="3A79F99A" w14:textId="77777777" w:rsidR="00737295" w:rsidRPr="00367A67" w:rsidRDefault="0049420F" w:rsidP="00367A67">
      <w:pPr>
        <w:spacing w:line="480" w:lineRule="auto"/>
        <w:jc w:val="both"/>
        <w:rPr>
          <w:rFonts w:ascii="Times New Roman" w:hAnsi="Times New Roman" w:cs="Times New Roman"/>
          <w:b/>
          <w:bCs/>
        </w:rPr>
      </w:pPr>
      <w:r w:rsidRPr="00367A67">
        <w:rPr>
          <w:rFonts w:ascii="Times New Roman" w:hAnsi="Times New Roman" w:cs="Times New Roman"/>
          <w:b/>
          <w:bCs/>
        </w:rPr>
        <w:t>3.9 Method of Data Analysis and Presentation</w:t>
      </w:r>
    </w:p>
    <w:p w14:paraId="74694AE1" w14:textId="77777777" w:rsidR="00737295" w:rsidRDefault="0049420F" w:rsidP="00367A67">
      <w:pPr>
        <w:spacing w:line="480" w:lineRule="auto"/>
        <w:jc w:val="both"/>
        <w:rPr>
          <w:rFonts w:ascii="Times New Roman" w:hAnsi="Times New Roman" w:cs="Times New Roman"/>
        </w:rPr>
      </w:pPr>
      <w:r w:rsidRPr="00367A67">
        <w:rPr>
          <w:rFonts w:ascii="Times New Roman" w:hAnsi="Times New Roman" w:cs="Times New Roman"/>
        </w:rPr>
        <w:t xml:space="preserve">The data collected was analyzed using descriptive statistics including frequency tables, percentages, and charts to summarize demographic characteristics and digital platform usage patterns.  </w:t>
      </w:r>
    </w:p>
    <w:p w14:paraId="48F53290" w14:textId="77777777" w:rsidR="00931CC6" w:rsidRDefault="00931CC6" w:rsidP="00367A67">
      <w:pPr>
        <w:spacing w:line="480" w:lineRule="auto"/>
        <w:jc w:val="both"/>
        <w:rPr>
          <w:rFonts w:ascii="Times New Roman" w:hAnsi="Times New Roman" w:cs="Times New Roman"/>
        </w:rPr>
      </w:pPr>
    </w:p>
    <w:p w14:paraId="31C6A5C7" w14:textId="77777777" w:rsidR="00931CC6" w:rsidRDefault="00931CC6" w:rsidP="00367A67">
      <w:pPr>
        <w:spacing w:line="480" w:lineRule="auto"/>
        <w:jc w:val="both"/>
        <w:rPr>
          <w:rFonts w:ascii="Times New Roman" w:hAnsi="Times New Roman" w:cs="Times New Roman"/>
        </w:rPr>
      </w:pPr>
    </w:p>
    <w:p w14:paraId="2508B3DE" w14:textId="77777777" w:rsidR="00931CC6" w:rsidRPr="00367A67" w:rsidRDefault="00931CC6" w:rsidP="00367A67">
      <w:pPr>
        <w:spacing w:line="480" w:lineRule="auto"/>
        <w:jc w:val="both"/>
        <w:rPr>
          <w:rFonts w:ascii="Times New Roman" w:hAnsi="Times New Roman" w:cs="Times New Roman"/>
        </w:rPr>
      </w:pPr>
    </w:p>
    <w:p w14:paraId="066A93F3"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In addition, a chi-square test was conducted to examine the relationships between digital platform usage and key SME sustainability indicators such as business growth, customer satisfaction, and retention. This analytical method enabled the researcher to test hypotheses and identify statistically significant associations.</w:t>
      </w:r>
    </w:p>
    <w:p w14:paraId="41BA8EA5" w14:textId="77777777" w:rsidR="00737295" w:rsidRPr="00367A67" w:rsidRDefault="0049420F" w:rsidP="00367A67">
      <w:pPr>
        <w:spacing w:line="480" w:lineRule="auto"/>
        <w:jc w:val="both"/>
        <w:rPr>
          <w:rFonts w:ascii="Times New Roman" w:hAnsi="Times New Roman" w:cs="Times New Roman"/>
          <w:b/>
          <w:bCs/>
        </w:rPr>
      </w:pPr>
      <w:r w:rsidRPr="00367A67">
        <w:rPr>
          <w:rFonts w:ascii="Times New Roman" w:hAnsi="Times New Roman" w:cs="Times New Roman"/>
          <w:b/>
          <w:bCs/>
        </w:rPr>
        <w:t>3.10 Ethical Considerations</w:t>
      </w:r>
    </w:p>
    <w:p w14:paraId="2CFF20B7" w14:textId="77777777" w:rsidR="00737295" w:rsidRPr="00367A67" w:rsidRDefault="0049420F" w:rsidP="00367A67">
      <w:pPr>
        <w:spacing w:line="480" w:lineRule="auto"/>
        <w:jc w:val="both"/>
        <w:rPr>
          <w:rFonts w:ascii="Times New Roman" w:hAnsi="Times New Roman" w:cs="Times New Roman"/>
        </w:rPr>
      </w:pPr>
      <w:r w:rsidRPr="00367A67">
        <w:rPr>
          <w:rFonts w:ascii="Times New Roman" w:hAnsi="Times New Roman" w:cs="Times New Roman"/>
        </w:rPr>
        <w:t>This study adhered to standard ethical practices. All participants were presented with an informed consent form clearly stating the purpose of the research, ensuring anonymity, and affirming that participation was voluntary. Respondents were also informed of their right to withdraw at any time. All responses and data collected were treated with strict confidentiality and used solely for academic purpose</w:t>
      </w:r>
    </w:p>
    <w:p w14:paraId="5296DEFA" w14:textId="77777777" w:rsidR="00737295" w:rsidRPr="00367A67" w:rsidRDefault="00737295" w:rsidP="00367A67">
      <w:pPr>
        <w:spacing w:before="100" w:beforeAutospacing="1" w:after="100" w:afterAutospacing="1" w:line="480" w:lineRule="auto"/>
        <w:jc w:val="both"/>
        <w:outlineLvl w:val="1"/>
        <w:rPr>
          <w:rFonts w:ascii="Times New Roman" w:eastAsia="Times New Roman" w:hAnsi="Times New Roman" w:cs="Times New Roman"/>
          <w:b/>
          <w:bCs/>
          <w:kern w:val="0"/>
          <w:lang w:eastAsia="en-US"/>
          <w14:ligatures w14:val="none"/>
        </w:rPr>
      </w:pPr>
    </w:p>
    <w:p w14:paraId="00F4F624" w14:textId="77777777" w:rsidR="00737295" w:rsidRPr="00367A67" w:rsidRDefault="00737295" w:rsidP="00367A67">
      <w:pPr>
        <w:spacing w:before="100" w:beforeAutospacing="1" w:after="100" w:afterAutospacing="1" w:line="480" w:lineRule="auto"/>
        <w:jc w:val="both"/>
        <w:outlineLvl w:val="1"/>
        <w:rPr>
          <w:rFonts w:ascii="Times New Roman" w:eastAsia="Times New Roman" w:hAnsi="Times New Roman" w:cs="Times New Roman"/>
          <w:b/>
          <w:bCs/>
          <w:kern w:val="0"/>
          <w:lang w:eastAsia="en-US"/>
          <w14:ligatures w14:val="none"/>
        </w:rPr>
      </w:pPr>
    </w:p>
    <w:p w14:paraId="509363F9" w14:textId="77777777" w:rsidR="00737295" w:rsidRPr="00367A67" w:rsidRDefault="00737295" w:rsidP="00367A67">
      <w:pPr>
        <w:spacing w:before="100" w:beforeAutospacing="1" w:after="100" w:afterAutospacing="1" w:line="480" w:lineRule="auto"/>
        <w:jc w:val="both"/>
        <w:outlineLvl w:val="1"/>
        <w:rPr>
          <w:rFonts w:ascii="Times New Roman" w:eastAsia="Times New Roman" w:hAnsi="Times New Roman" w:cs="Times New Roman"/>
          <w:b/>
          <w:bCs/>
          <w:kern w:val="0"/>
          <w:lang w:eastAsia="en-US"/>
          <w14:ligatures w14:val="none"/>
        </w:rPr>
      </w:pPr>
    </w:p>
    <w:p w14:paraId="416F1755" w14:textId="77777777" w:rsidR="00737295" w:rsidRPr="00367A67" w:rsidRDefault="00737295" w:rsidP="00367A67">
      <w:pPr>
        <w:spacing w:before="100" w:beforeAutospacing="1" w:after="100" w:afterAutospacing="1" w:line="480" w:lineRule="auto"/>
        <w:jc w:val="both"/>
        <w:outlineLvl w:val="1"/>
        <w:rPr>
          <w:rFonts w:ascii="Times New Roman" w:eastAsia="Times New Roman" w:hAnsi="Times New Roman" w:cs="Times New Roman"/>
          <w:b/>
          <w:bCs/>
          <w:kern w:val="0"/>
          <w:lang w:eastAsia="en-US"/>
          <w14:ligatures w14:val="none"/>
        </w:rPr>
      </w:pPr>
    </w:p>
    <w:p w14:paraId="5DDEEEF2" w14:textId="77777777" w:rsidR="00737295" w:rsidRPr="00367A67" w:rsidRDefault="00737295" w:rsidP="00367A67">
      <w:pPr>
        <w:spacing w:before="100" w:beforeAutospacing="1" w:after="100" w:afterAutospacing="1" w:line="480" w:lineRule="auto"/>
        <w:jc w:val="both"/>
        <w:outlineLvl w:val="1"/>
        <w:rPr>
          <w:rFonts w:ascii="Times New Roman" w:eastAsia="Times New Roman" w:hAnsi="Times New Roman" w:cs="Times New Roman"/>
          <w:b/>
          <w:bCs/>
          <w:kern w:val="0"/>
          <w:lang w:eastAsia="en-US"/>
          <w14:ligatures w14:val="none"/>
        </w:rPr>
      </w:pPr>
    </w:p>
    <w:p w14:paraId="4C81964D" w14:textId="77777777" w:rsidR="00737295" w:rsidRPr="00367A67" w:rsidRDefault="0049420F" w:rsidP="00367A67">
      <w:pPr>
        <w:spacing w:before="100" w:beforeAutospacing="1" w:after="100" w:afterAutospacing="1" w:line="480" w:lineRule="auto"/>
        <w:jc w:val="center"/>
        <w:outlineLvl w:val="1"/>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CHAPTER FOUR</w:t>
      </w:r>
    </w:p>
    <w:p w14:paraId="226FE064" w14:textId="77777777" w:rsidR="00737295" w:rsidRPr="00367A67" w:rsidRDefault="0049420F" w:rsidP="00367A67">
      <w:pPr>
        <w:spacing w:before="100" w:beforeAutospacing="1" w:after="100" w:afterAutospacing="1" w:line="480" w:lineRule="auto"/>
        <w:jc w:val="center"/>
        <w:outlineLvl w:val="2"/>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DATA PRESENTATION, ANALYSIS AND INTERPRETATION</w:t>
      </w:r>
    </w:p>
    <w:p w14:paraId="39001CB1" w14:textId="77777777" w:rsidR="00737295" w:rsidRPr="00367A67" w:rsidRDefault="0049420F" w:rsidP="00367A67">
      <w:pPr>
        <w:spacing w:before="100" w:beforeAutospacing="1" w:after="100" w:afterAutospacing="1" w:line="480" w:lineRule="auto"/>
        <w:jc w:val="both"/>
        <w:outlineLvl w:val="2"/>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4.1 Introduction</w:t>
      </w:r>
    </w:p>
    <w:p w14:paraId="54598D43" w14:textId="77777777" w:rsidR="00737295" w:rsidRPr="00367A67" w:rsidRDefault="0049420F" w:rsidP="00367A67">
      <w:pPr>
        <w:spacing w:before="100" w:beforeAutospacing="1" w:after="100" w:afterAutospacing="1"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This chapter presents the analysis and interpretation of data collected through a structured questionnaire distributed to selected SMEs in Enugu East LGA. The data were analyzed based on the study objectives and research questions using frequency tables and percentages.</w:t>
      </w:r>
    </w:p>
    <w:p w14:paraId="0A8D30D0" w14:textId="77777777" w:rsidR="00737295" w:rsidRPr="00367A67" w:rsidRDefault="0049420F" w:rsidP="00367A67">
      <w:pPr>
        <w:spacing w:before="100" w:beforeAutospacing="1" w:after="100" w:afterAutospacing="1" w:line="480" w:lineRule="auto"/>
        <w:jc w:val="both"/>
        <w:outlineLvl w:val="2"/>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4.2 Demographic Characteristics of Respondents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9"/>
        <w:gridCol w:w="2533"/>
        <w:gridCol w:w="2021"/>
        <w:gridCol w:w="1154"/>
        <w:gridCol w:w="1668"/>
      </w:tblGrid>
      <w:tr w:rsidR="00737295" w:rsidRPr="00367A67" w14:paraId="2372EA35" w14:textId="77777777">
        <w:trPr>
          <w:tblHeader/>
          <w:tblCellSpacing w:w="15" w:type="dxa"/>
        </w:trPr>
        <w:tc>
          <w:tcPr>
            <w:tcW w:w="0" w:type="auto"/>
            <w:vAlign w:val="center"/>
            <w:hideMark/>
          </w:tcPr>
          <w:p w14:paraId="65965D7F" w14:textId="77777777" w:rsidR="00737295" w:rsidRPr="00367A67" w:rsidRDefault="0049420F" w:rsidP="00367A67">
            <w:pPr>
              <w:spacing w:after="0" w:line="480" w:lineRule="auto"/>
              <w:jc w:val="both"/>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S/N</w:t>
            </w:r>
          </w:p>
        </w:tc>
        <w:tc>
          <w:tcPr>
            <w:tcW w:w="0" w:type="auto"/>
            <w:vAlign w:val="center"/>
            <w:hideMark/>
          </w:tcPr>
          <w:p w14:paraId="548DCB58" w14:textId="77777777" w:rsidR="00737295" w:rsidRPr="00367A67" w:rsidRDefault="0049420F" w:rsidP="00367A67">
            <w:pPr>
              <w:spacing w:after="0" w:line="480" w:lineRule="auto"/>
              <w:jc w:val="both"/>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Variable</w:t>
            </w:r>
          </w:p>
        </w:tc>
        <w:tc>
          <w:tcPr>
            <w:tcW w:w="0" w:type="auto"/>
            <w:vAlign w:val="center"/>
            <w:hideMark/>
          </w:tcPr>
          <w:p w14:paraId="5EBED29F" w14:textId="77777777" w:rsidR="00737295" w:rsidRPr="00367A67" w:rsidRDefault="0049420F" w:rsidP="00367A67">
            <w:pPr>
              <w:spacing w:after="0" w:line="480" w:lineRule="auto"/>
              <w:jc w:val="both"/>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Category</w:t>
            </w:r>
          </w:p>
        </w:tc>
        <w:tc>
          <w:tcPr>
            <w:tcW w:w="0" w:type="auto"/>
            <w:vAlign w:val="center"/>
            <w:hideMark/>
          </w:tcPr>
          <w:p w14:paraId="59A30DEE" w14:textId="77777777" w:rsidR="00737295" w:rsidRPr="00367A67" w:rsidRDefault="0049420F" w:rsidP="00367A67">
            <w:pPr>
              <w:spacing w:after="0" w:line="480" w:lineRule="auto"/>
              <w:jc w:val="both"/>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Frequency</w:t>
            </w:r>
          </w:p>
        </w:tc>
        <w:tc>
          <w:tcPr>
            <w:tcW w:w="0" w:type="auto"/>
            <w:vAlign w:val="center"/>
            <w:hideMark/>
          </w:tcPr>
          <w:p w14:paraId="5F5A3A14" w14:textId="77777777" w:rsidR="00737295" w:rsidRPr="00367A67" w:rsidRDefault="0049420F" w:rsidP="00367A67">
            <w:pPr>
              <w:spacing w:after="0" w:line="480" w:lineRule="auto"/>
              <w:jc w:val="both"/>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Percentage (%)</w:t>
            </w:r>
          </w:p>
        </w:tc>
      </w:tr>
      <w:tr w:rsidR="00737295" w:rsidRPr="00367A67" w14:paraId="651FEC07" w14:textId="77777777">
        <w:trPr>
          <w:tblCellSpacing w:w="15" w:type="dxa"/>
        </w:trPr>
        <w:tc>
          <w:tcPr>
            <w:tcW w:w="0" w:type="auto"/>
            <w:vAlign w:val="center"/>
            <w:hideMark/>
          </w:tcPr>
          <w:p w14:paraId="0A8FBE09"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w:t>
            </w:r>
          </w:p>
        </w:tc>
        <w:tc>
          <w:tcPr>
            <w:tcW w:w="0" w:type="auto"/>
            <w:vAlign w:val="center"/>
            <w:hideMark/>
          </w:tcPr>
          <w:p w14:paraId="477A1D63"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Sex</w:t>
            </w:r>
          </w:p>
        </w:tc>
        <w:tc>
          <w:tcPr>
            <w:tcW w:w="0" w:type="auto"/>
            <w:vAlign w:val="center"/>
            <w:hideMark/>
          </w:tcPr>
          <w:p w14:paraId="32C628B2"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Male</w:t>
            </w:r>
          </w:p>
        </w:tc>
        <w:tc>
          <w:tcPr>
            <w:tcW w:w="0" w:type="auto"/>
            <w:vAlign w:val="center"/>
            <w:hideMark/>
          </w:tcPr>
          <w:p w14:paraId="7714044F"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168</w:t>
            </w:r>
          </w:p>
        </w:tc>
        <w:tc>
          <w:tcPr>
            <w:tcW w:w="0" w:type="auto"/>
            <w:vAlign w:val="center"/>
            <w:hideMark/>
          </w:tcPr>
          <w:p w14:paraId="55F64E1F"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55.3</w:t>
            </w:r>
          </w:p>
        </w:tc>
      </w:tr>
      <w:tr w:rsidR="00737295" w:rsidRPr="00367A67" w14:paraId="766686EB" w14:textId="77777777">
        <w:trPr>
          <w:tblCellSpacing w:w="15" w:type="dxa"/>
        </w:trPr>
        <w:tc>
          <w:tcPr>
            <w:tcW w:w="0" w:type="auto"/>
            <w:vAlign w:val="center"/>
            <w:hideMark/>
          </w:tcPr>
          <w:p w14:paraId="14AEB08C" w14:textId="77777777" w:rsidR="00737295" w:rsidRPr="00367A67" w:rsidRDefault="00737295" w:rsidP="00367A67">
            <w:pPr>
              <w:spacing w:after="0" w:line="480" w:lineRule="auto"/>
              <w:jc w:val="both"/>
              <w:rPr>
                <w:rFonts w:ascii="Times New Roman" w:eastAsia="Times New Roman" w:hAnsi="Times New Roman" w:cs="Times New Roman"/>
                <w:kern w:val="0"/>
                <w:lang w:eastAsia="en-US"/>
                <w14:ligatures w14:val="none"/>
              </w:rPr>
            </w:pPr>
          </w:p>
        </w:tc>
        <w:tc>
          <w:tcPr>
            <w:tcW w:w="0" w:type="auto"/>
            <w:vAlign w:val="center"/>
            <w:hideMark/>
          </w:tcPr>
          <w:p w14:paraId="0CB7A2D6" w14:textId="77777777" w:rsidR="00737295" w:rsidRPr="00367A67" w:rsidRDefault="00737295" w:rsidP="00367A67">
            <w:pPr>
              <w:spacing w:after="0" w:line="480" w:lineRule="auto"/>
              <w:jc w:val="both"/>
              <w:rPr>
                <w:rFonts w:ascii="Times New Roman" w:eastAsia="Times New Roman" w:hAnsi="Times New Roman" w:cs="Times New Roman"/>
                <w:kern w:val="0"/>
                <w:lang w:eastAsia="en-US"/>
                <w14:ligatures w14:val="none"/>
              </w:rPr>
            </w:pPr>
          </w:p>
        </w:tc>
        <w:tc>
          <w:tcPr>
            <w:tcW w:w="0" w:type="auto"/>
            <w:vAlign w:val="center"/>
            <w:hideMark/>
          </w:tcPr>
          <w:p w14:paraId="7BEE9327"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Female</w:t>
            </w:r>
          </w:p>
        </w:tc>
        <w:tc>
          <w:tcPr>
            <w:tcW w:w="0" w:type="auto"/>
            <w:vAlign w:val="center"/>
            <w:hideMark/>
          </w:tcPr>
          <w:p w14:paraId="0A902DD7"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136</w:t>
            </w:r>
          </w:p>
        </w:tc>
        <w:tc>
          <w:tcPr>
            <w:tcW w:w="0" w:type="auto"/>
            <w:vAlign w:val="center"/>
            <w:hideMark/>
          </w:tcPr>
          <w:p w14:paraId="583B4F85"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44.7</w:t>
            </w:r>
          </w:p>
        </w:tc>
      </w:tr>
      <w:tr w:rsidR="00737295" w:rsidRPr="00367A67" w14:paraId="5E083EC5" w14:textId="77777777">
        <w:trPr>
          <w:tblCellSpacing w:w="15" w:type="dxa"/>
        </w:trPr>
        <w:tc>
          <w:tcPr>
            <w:tcW w:w="0" w:type="auto"/>
            <w:vAlign w:val="center"/>
            <w:hideMark/>
          </w:tcPr>
          <w:p w14:paraId="5652CAE6"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2</w:t>
            </w:r>
          </w:p>
        </w:tc>
        <w:tc>
          <w:tcPr>
            <w:tcW w:w="0" w:type="auto"/>
            <w:vAlign w:val="center"/>
            <w:hideMark/>
          </w:tcPr>
          <w:p w14:paraId="413EB830"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Marital Status</w:t>
            </w:r>
          </w:p>
        </w:tc>
        <w:tc>
          <w:tcPr>
            <w:tcW w:w="0" w:type="auto"/>
            <w:vAlign w:val="center"/>
            <w:hideMark/>
          </w:tcPr>
          <w:p w14:paraId="1E2CF317"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Single</w:t>
            </w:r>
          </w:p>
        </w:tc>
        <w:tc>
          <w:tcPr>
            <w:tcW w:w="0" w:type="auto"/>
            <w:vAlign w:val="center"/>
            <w:hideMark/>
          </w:tcPr>
          <w:p w14:paraId="3D76712D"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142</w:t>
            </w:r>
          </w:p>
        </w:tc>
        <w:tc>
          <w:tcPr>
            <w:tcW w:w="0" w:type="auto"/>
            <w:vAlign w:val="center"/>
            <w:hideMark/>
          </w:tcPr>
          <w:p w14:paraId="03E0B18E"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46.7</w:t>
            </w:r>
          </w:p>
        </w:tc>
      </w:tr>
      <w:tr w:rsidR="00737295" w:rsidRPr="00367A67" w14:paraId="1904B8C0" w14:textId="77777777">
        <w:trPr>
          <w:tblCellSpacing w:w="15" w:type="dxa"/>
        </w:trPr>
        <w:tc>
          <w:tcPr>
            <w:tcW w:w="0" w:type="auto"/>
            <w:vAlign w:val="center"/>
            <w:hideMark/>
          </w:tcPr>
          <w:p w14:paraId="7D5CEF84" w14:textId="77777777" w:rsidR="00737295" w:rsidRPr="00367A67" w:rsidRDefault="00737295" w:rsidP="00367A67">
            <w:pPr>
              <w:spacing w:after="0" w:line="480" w:lineRule="auto"/>
              <w:jc w:val="both"/>
              <w:rPr>
                <w:rFonts w:ascii="Times New Roman" w:eastAsia="Times New Roman" w:hAnsi="Times New Roman" w:cs="Times New Roman"/>
                <w:kern w:val="0"/>
                <w:lang w:eastAsia="en-US"/>
                <w14:ligatures w14:val="none"/>
              </w:rPr>
            </w:pPr>
          </w:p>
        </w:tc>
        <w:tc>
          <w:tcPr>
            <w:tcW w:w="0" w:type="auto"/>
            <w:vAlign w:val="center"/>
            <w:hideMark/>
          </w:tcPr>
          <w:p w14:paraId="715DA6FE" w14:textId="77777777" w:rsidR="00737295" w:rsidRPr="00367A67" w:rsidRDefault="00737295" w:rsidP="00367A67">
            <w:pPr>
              <w:spacing w:after="0" w:line="480" w:lineRule="auto"/>
              <w:jc w:val="both"/>
              <w:rPr>
                <w:rFonts w:ascii="Times New Roman" w:eastAsia="Times New Roman" w:hAnsi="Times New Roman" w:cs="Times New Roman"/>
                <w:kern w:val="0"/>
                <w:lang w:eastAsia="en-US"/>
                <w14:ligatures w14:val="none"/>
              </w:rPr>
            </w:pPr>
          </w:p>
        </w:tc>
        <w:tc>
          <w:tcPr>
            <w:tcW w:w="0" w:type="auto"/>
            <w:vAlign w:val="center"/>
            <w:hideMark/>
          </w:tcPr>
          <w:p w14:paraId="30DC4AD9"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Married</w:t>
            </w:r>
          </w:p>
        </w:tc>
        <w:tc>
          <w:tcPr>
            <w:tcW w:w="0" w:type="auto"/>
            <w:vAlign w:val="center"/>
            <w:hideMark/>
          </w:tcPr>
          <w:p w14:paraId="0E3021F4"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152</w:t>
            </w:r>
          </w:p>
        </w:tc>
        <w:tc>
          <w:tcPr>
            <w:tcW w:w="0" w:type="auto"/>
            <w:vAlign w:val="center"/>
            <w:hideMark/>
          </w:tcPr>
          <w:p w14:paraId="67934D2D"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50.0</w:t>
            </w:r>
          </w:p>
        </w:tc>
      </w:tr>
      <w:tr w:rsidR="00737295" w:rsidRPr="00367A67" w14:paraId="5BF8877C" w14:textId="77777777">
        <w:trPr>
          <w:tblCellSpacing w:w="15" w:type="dxa"/>
        </w:trPr>
        <w:tc>
          <w:tcPr>
            <w:tcW w:w="0" w:type="auto"/>
            <w:vAlign w:val="center"/>
            <w:hideMark/>
          </w:tcPr>
          <w:p w14:paraId="65306BD3" w14:textId="77777777" w:rsidR="00737295" w:rsidRPr="00367A67" w:rsidRDefault="00737295" w:rsidP="00367A67">
            <w:pPr>
              <w:spacing w:after="0" w:line="480" w:lineRule="auto"/>
              <w:jc w:val="both"/>
              <w:rPr>
                <w:rFonts w:ascii="Times New Roman" w:eastAsia="Times New Roman" w:hAnsi="Times New Roman" w:cs="Times New Roman"/>
                <w:kern w:val="0"/>
                <w:lang w:eastAsia="en-US"/>
                <w14:ligatures w14:val="none"/>
              </w:rPr>
            </w:pPr>
          </w:p>
        </w:tc>
        <w:tc>
          <w:tcPr>
            <w:tcW w:w="0" w:type="auto"/>
            <w:vAlign w:val="center"/>
            <w:hideMark/>
          </w:tcPr>
          <w:p w14:paraId="0DA561D6" w14:textId="77777777" w:rsidR="00737295" w:rsidRPr="00367A67" w:rsidRDefault="00737295" w:rsidP="00367A67">
            <w:pPr>
              <w:spacing w:after="0" w:line="480" w:lineRule="auto"/>
              <w:jc w:val="both"/>
              <w:rPr>
                <w:rFonts w:ascii="Times New Roman" w:eastAsia="Times New Roman" w:hAnsi="Times New Roman" w:cs="Times New Roman"/>
                <w:kern w:val="0"/>
                <w:lang w:eastAsia="en-US"/>
                <w14:ligatures w14:val="none"/>
              </w:rPr>
            </w:pPr>
          </w:p>
        </w:tc>
        <w:tc>
          <w:tcPr>
            <w:tcW w:w="0" w:type="auto"/>
            <w:vAlign w:val="center"/>
            <w:hideMark/>
          </w:tcPr>
          <w:p w14:paraId="1CA6FC9A"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Divorced</w:t>
            </w:r>
          </w:p>
        </w:tc>
        <w:tc>
          <w:tcPr>
            <w:tcW w:w="0" w:type="auto"/>
            <w:vAlign w:val="center"/>
            <w:hideMark/>
          </w:tcPr>
          <w:p w14:paraId="4D3559B7"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10</w:t>
            </w:r>
          </w:p>
        </w:tc>
        <w:tc>
          <w:tcPr>
            <w:tcW w:w="0" w:type="auto"/>
            <w:vAlign w:val="center"/>
            <w:hideMark/>
          </w:tcPr>
          <w:p w14:paraId="12BF9D0C"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3.3</w:t>
            </w:r>
          </w:p>
        </w:tc>
      </w:tr>
      <w:tr w:rsidR="00737295" w:rsidRPr="00367A67" w14:paraId="0DFEC25E" w14:textId="77777777">
        <w:trPr>
          <w:tblCellSpacing w:w="15" w:type="dxa"/>
        </w:trPr>
        <w:tc>
          <w:tcPr>
            <w:tcW w:w="0" w:type="auto"/>
            <w:vAlign w:val="center"/>
            <w:hideMark/>
          </w:tcPr>
          <w:p w14:paraId="68728DBD"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3</w:t>
            </w:r>
          </w:p>
        </w:tc>
        <w:tc>
          <w:tcPr>
            <w:tcW w:w="0" w:type="auto"/>
            <w:vAlign w:val="center"/>
            <w:hideMark/>
          </w:tcPr>
          <w:p w14:paraId="0DB488DE"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Educational Qualification</w:t>
            </w:r>
          </w:p>
        </w:tc>
        <w:tc>
          <w:tcPr>
            <w:tcW w:w="0" w:type="auto"/>
            <w:vAlign w:val="center"/>
            <w:hideMark/>
          </w:tcPr>
          <w:p w14:paraId="61F37421"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SSCE</w:t>
            </w:r>
          </w:p>
        </w:tc>
        <w:tc>
          <w:tcPr>
            <w:tcW w:w="0" w:type="auto"/>
            <w:vAlign w:val="center"/>
            <w:hideMark/>
          </w:tcPr>
          <w:p w14:paraId="53BAFAC4"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38</w:t>
            </w:r>
          </w:p>
        </w:tc>
        <w:tc>
          <w:tcPr>
            <w:tcW w:w="0" w:type="auto"/>
            <w:vAlign w:val="center"/>
            <w:hideMark/>
          </w:tcPr>
          <w:p w14:paraId="473316CE"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12.5</w:t>
            </w:r>
          </w:p>
        </w:tc>
      </w:tr>
      <w:tr w:rsidR="00737295" w:rsidRPr="00367A67" w14:paraId="2ABAD095" w14:textId="77777777">
        <w:trPr>
          <w:tblCellSpacing w:w="15" w:type="dxa"/>
        </w:trPr>
        <w:tc>
          <w:tcPr>
            <w:tcW w:w="0" w:type="auto"/>
            <w:vAlign w:val="center"/>
            <w:hideMark/>
          </w:tcPr>
          <w:p w14:paraId="01734859" w14:textId="77777777" w:rsidR="00737295" w:rsidRPr="00367A67" w:rsidRDefault="00737295" w:rsidP="00367A67">
            <w:pPr>
              <w:spacing w:after="0" w:line="480" w:lineRule="auto"/>
              <w:jc w:val="both"/>
              <w:rPr>
                <w:rFonts w:ascii="Times New Roman" w:eastAsia="Times New Roman" w:hAnsi="Times New Roman" w:cs="Times New Roman"/>
                <w:kern w:val="0"/>
                <w:lang w:eastAsia="en-US"/>
                <w14:ligatures w14:val="none"/>
              </w:rPr>
            </w:pPr>
          </w:p>
        </w:tc>
        <w:tc>
          <w:tcPr>
            <w:tcW w:w="0" w:type="auto"/>
            <w:vAlign w:val="center"/>
            <w:hideMark/>
          </w:tcPr>
          <w:p w14:paraId="3EAB3AA6" w14:textId="77777777" w:rsidR="00737295" w:rsidRPr="00367A67" w:rsidRDefault="00737295" w:rsidP="00367A67">
            <w:pPr>
              <w:spacing w:after="0" w:line="480" w:lineRule="auto"/>
              <w:jc w:val="both"/>
              <w:rPr>
                <w:rFonts w:ascii="Times New Roman" w:eastAsia="Times New Roman" w:hAnsi="Times New Roman" w:cs="Times New Roman"/>
                <w:kern w:val="0"/>
                <w:lang w:eastAsia="en-US"/>
                <w14:ligatures w14:val="none"/>
              </w:rPr>
            </w:pPr>
          </w:p>
        </w:tc>
        <w:tc>
          <w:tcPr>
            <w:tcW w:w="0" w:type="auto"/>
            <w:vAlign w:val="center"/>
            <w:hideMark/>
          </w:tcPr>
          <w:p w14:paraId="49F5D49D"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HND/BA/BSC/LLB</w:t>
            </w:r>
          </w:p>
        </w:tc>
        <w:tc>
          <w:tcPr>
            <w:tcW w:w="0" w:type="auto"/>
            <w:vAlign w:val="center"/>
            <w:hideMark/>
          </w:tcPr>
          <w:p w14:paraId="76EA55F6"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192</w:t>
            </w:r>
          </w:p>
        </w:tc>
        <w:tc>
          <w:tcPr>
            <w:tcW w:w="0" w:type="auto"/>
            <w:vAlign w:val="center"/>
            <w:hideMark/>
          </w:tcPr>
          <w:p w14:paraId="16F0B0C9"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63.2</w:t>
            </w:r>
          </w:p>
        </w:tc>
      </w:tr>
      <w:tr w:rsidR="00737295" w:rsidRPr="00367A67" w14:paraId="394F53B0" w14:textId="77777777">
        <w:trPr>
          <w:tblCellSpacing w:w="15" w:type="dxa"/>
        </w:trPr>
        <w:tc>
          <w:tcPr>
            <w:tcW w:w="0" w:type="auto"/>
            <w:vAlign w:val="center"/>
            <w:hideMark/>
          </w:tcPr>
          <w:p w14:paraId="5BE0BB7E" w14:textId="77777777" w:rsidR="00737295" w:rsidRPr="00367A67" w:rsidRDefault="00737295" w:rsidP="00367A67">
            <w:pPr>
              <w:spacing w:after="0" w:line="480" w:lineRule="auto"/>
              <w:jc w:val="both"/>
              <w:rPr>
                <w:rFonts w:ascii="Times New Roman" w:eastAsia="Times New Roman" w:hAnsi="Times New Roman" w:cs="Times New Roman"/>
                <w:kern w:val="0"/>
                <w:lang w:eastAsia="en-US"/>
                <w14:ligatures w14:val="none"/>
              </w:rPr>
            </w:pPr>
          </w:p>
        </w:tc>
        <w:tc>
          <w:tcPr>
            <w:tcW w:w="0" w:type="auto"/>
            <w:vAlign w:val="center"/>
            <w:hideMark/>
          </w:tcPr>
          <w:p w14:paraId="5785C908" w14:textId="77777777" w:rsidR="00737295" w:rsidRPr="00367A67" w:rsidRDefault="00737295" w:rsidP="00367A67">
            <w:pPr>
              <w:spacing w:after="0" w:line="480" w:lineRule="auto"/>
              <w:jc w:val="both"/>
              <w:rPr>
                <w:rFonts w:ascii="Times New Roman" w:eastAsia="Times New Roman" w:hAnsi="Times New Roman" w:cs="Times New Roman"/>
                <w:kern w:val="0"/>
                <w:lang w:eastAsia="en-US"/>
                <w14:ligatures w14:val="none"/>
              </w:rPr>
            </w:pPr>
          </w:p>
        </w:tc>
        <w:tc>
          <w:tcPr>
            <w:tcW w:w="0" w:type="auto"/>
            <w:vAlign w:val="center"/>
            <w:hideMark/>
          </w:tcPr>
          <w:p w14:paraId="427E2633"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MA/MSC</w:t>
            </w:r>
          </w:p>
        </w:tc>
        <w:tc>
          <w:tcPr>
            <w:tcW w:w="0" w:type="auto"/>
            <w:vAlign w:val="center"/>
            <w:hideMark/>
          </w:tcPr>
          <w:p w14:paraId="7C8C5AC0"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62</w:t>
            </w:r>
          </w:p>
        </w:tc>
        <w:tc>
          <w:tcPr>
            <w:tcW w:w="0" w:type="auto"/>
            <w:vAlign w:val="center"/>
            <w:hideMark/>
          </w:tcPr>
          <w:p w14:paraId="2F826AFE"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20.4</w:t>
            </w:r>
          </w:p>
        </w:tc>
      </w:tr>
      <w:tr w:rsidR="00737295" w:rsidRPr="00367A67" w14:paraId="571074B9" w14:textId="77777777">
        <w:trPr>
          <w:tblCellSpacing w:w="15" w:type="dxa"/>
        </w:trPr>
        <w:tc>
          <w:tcPr>
            <w:tcW w:w="0" w:type="auto"/>
            <w:vAlign w:val="center"/>
            <w:hideMark/>
          </w:tcPr>
          <w:p w14:paraId="334A505E" w14:textId="77777777" w:rsidR="00737295" w:rsidRPr="00367A67" w:rsidRDefault="00737295" w:rsidP="00367A67">
            <w:pPr>
              <w:spacing w:after="0" w:line="480" w:lineRule="auto"/>
              <w:jc w:val="both"/>
              <w:rPr>
                <w:rFonts w:ascii="Times New Roman" w:eastAsia="Times New Roman" w:hAnsi="Times New Roman" w:cs="Times New Roman"/>
                <w:kern w:val="0"/>
                <w:lang w:eastAsia="en-US"/>
                <w14:ligatures w14:val="none"/>
              </w:rPr>
            </w:pPr>
          </w:p>
        </w:tc>
        <w:tc>
          <w:tcPr>
            <w:tcW w:w="0" w:type="auto"/>
            <w:vAlign w:val="center"/>
            <w:hideMark/>
          </w:tcPr>
          <w:p w14:paraId="44FA004A" w14:textId="77777777" w:rsidR="00737295" w:rsidRPr="00367A67" w:rsidRDefault="00737295" w:rsidP="00367A67">
            <w:pPr>
              <w:spacing w:after="0" w:line="480" w:lineRule="auto"/>
              <w:jc w:val="both"/>
              <w:rPr>
                <w:rFonts w:ascii="Times New Roman" w:eastAsia="Times New Roman" w:hAnsi="Times New Roman" w:cs="Times New Roman"/>
                <w:kern w:val="0"/>
                <w:lang w:eastAsia="en-US"/>
                <w14:ligatures w14:val="none"/>
              </w:rPr>
            </w:pPr>
          </w:p>
        </w:tc>
        <w:tc>
          <w:tcPr>
            <w:tcW w:w="0" w:type="auto"/>
            <w:vAlign w:val="center"/>
            <w:hideMark/>
          </w:tcPr>
          <w:p w14:paraId="45E9DE11"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PhD</w:t>
            </w:r>
          </w:p>
        </w:tc>
        <w:tc>
          <w:tcPr>
            <w:tcW w:w="0" w:type="auto"/>
            <w:vAlign w:val="center"/>
            <w:hideMark/>
          </w:tcPr>
          <w:p w14:paraId="37F8FB15"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12</w:t>
            </w:r>
          </w:p>
        </w:tc>
        <w:tc>
          <w:tcPr>
            <w:tcW w:w="0" w:type="auto"/>
            <w:vAlign w:val="center"/>
            <w:hideMark/>
          </w:tcPr>
          <w:p w14:paraId="65C5245A"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3.9</w:t>
            </w:r>
          </w:p>
        </w:tc>
      </w:tr>
      <w:tr w:rsidR="00737295" w:rsidRPr="00367A67" w14:paraId="6B2FD4A1" w14:textId="77777777">
        <w:trPr>
          <w:tblCellSpacing w:w="15" w:type="dxa"/>
        </w:trPr>
        <w:tc>
          <w:tcPr>
            <w:tcW w:w="0" w:type="auto"/>
            <w:vAlign w:val="center"/>
            <w:hideMark/>
          </w:tcPr>
          <w:p w14:paraId="2D5AC9DB"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lastRenderedPageBreak/>
              <w:t>4</w:t>
            </w:r>
          </w:p>
        </w:tc>
        <w:tc>
          <w:tcPr>
            <w:tcW w:w="0" w:type="auto"/>
            <w:vAlign w:val="center"/>
            <w:hideMark/>
          </w:tcPr>
          <w:p w14:paraId="0EFE9893"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Age</w:t>
            </w:r>
          </w:p>
        </w:tc>
        <w:tc>
          <w:tcPr>
            <w:tcW w:w="0" w:type="auto"/>
            <w:vAlign w:val="center"/>
            <w:hideMark/>
          </w:tcPr>
          <w:p w14:paraId="582FF3DA"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18-24</w:t>
            </w:r>
          </w:p>
        </w:tc>
        <w:tc>
          <w:tcPr>
            <w:tcW w:w="0" w:type="auto"/>
            <w:vAlign w:val="center"/>
            <w:hideMark/>
          </w:tcPr>
          <w:p w14:paraId="42AAD1BB"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30</w:t>
            </w:r>
          </w:p>
        </w:tc>
        <w:tc>
          <w:tcPr>
            <w:tcW w:w="0" w:type="auto"/>
            <w:vAlign w:val="center"/>
            <w:hideMark/>
          </w:tcPr>
          <w:p w14:paraId="2E3CBD1D"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9.9</w:t>
            </w:r>
          </w:p>
        </w:tc>
      </w:tr>
      <w:tr w:rsidR="00737295" w:rsidRPr="00367A67" w14:paraId="3954C697" w14:textId="77777777">
        <w:trPr>
          <w:tblCellSpacing w:w="15" w:type="dxa"/>
        </w:trPr>
        <w:tc>
          <w:tcPr>
            <w:tcW w:w="0" w:type="auto"/>
            <w:vAlign w:val="center"/>
            <w:hideMark/>
          </w:tcPr>
          <w:p w14:paraId="24FD0F30" w14:textId="77777777" w:rsidR="00737295" w:rsidRPr="00367A67" w:rsidRDefault="00737295" w:rsidP="00367A67">
            <w:pPr>
              <w:spacing w:after="0" w:line="480" w:lineRule="auto"/>
              <w:jc w:val="both"/>
              <w:rPr>
                <w:rFonts w:ascii="Times New Roman" w:eastAsia="Times New Roman" w:hAnsi="Times New Roman" w:cs="Times New Roman"/>
                <w:kern w:val="0"/>
                <w:lang w:eastAsia="en-US"/>
                <w14:ligatures w14:val="none"/>
              </w:rPr>
            </w:pPr>
          </w:p>
        </w:tc>
        <w:tc>
          <w:tcPr>
            <w:tcW w:w="0" w:type="auto"/>
            <w:vAlign w:val="center"/>
            <w:hideMark/>
          </w:tcPr>
          <w:p w14:paraId="1B3C7117" w14:textId="77777777" w:rsidR="00737295" w:rsidRPr="00367A67" w:rsidRDefault="00737295" w:rsidP="00367A67">
            <w:pPr>
              <w:spacing w:after="0" w:line="480" w:lineRule="auto"/>
              <w:jc w:val="both"/>
              <w:rPr>
                <w:rFonts w:ascii="Times New Roman" w:eastAsia="Times New Roman" w:hAnsi="Times New Roman" w:cs="Times New Roman"/>
                <w:kern w:val="0"/>
                <w:lang w:eastAsia="en-US"/>
                <w14:ligatures w14:val="none"/>
              </w:rPr>
            </w:pPr>
          </w:p>
        </w:tc>
        <w:tc>
          <w:tcPr>
            <w:tcW w:w="0" w:type="auto"/>
            <w:vAlign w:val="center"/>
            <w:hideMark/>
          </w:tcPr>
          <w:p w14:paraId="78CB5239"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25-29</w:t>
            </w:r>
          </w:p>
        </w:tc>
        <w:tc>
          <w:tcPr>
            <w:tcW w:w="0" w:type="auto"/>
            <w:vAlign w:val="center"/>
            <w:hideMark/>
          </w:tcPr>
          <w:p w14:paraId="2B1E50DD"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60</w:t>
            </w:r>
          </w:p>
        </w:tc>
        <w:tc>
          <w:tcPr>
            <w:tcW w:w="0" w:type="auto"/>
            <w:vAlign w:val="center"/>
            <w:hideMark/>
          </w:tcPr>
          <w:p w14:paraId="45110760"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19.7</w:t>
            </w:r>
          </w:p>
        </w:tc>
      </w:tr>
      <w:tr w:rsidR="00737295" w:rsidRPr="00367A67" w14:paraId="073AF6CE" w14:textId="77777777">
        <w:trPr>
          <w:tblCellSpacing w:w="15" w:type="dxa"/>
        </w:trPr>
        <w:tc>
          <w:tcPr>
            <w:tcW w:w="0" w:type="auto"/>
            <w:vAlign w:val="center"/>
            <w:hideMark/>
          </w:tcPr>
          <w:p w14:paraId="04536B19" w14:textId="77777777" w:rsidR="00737295" w:rsidRPr="00367A67" w:rsidRDefault="00737295" w:rsidP="00367A67">
            <w:pPr>
              <w:spacing w:after="0" w:line="480" w:lineRule="auto"/>
              <w:jc w:val="both"/>
              <w:rPr>
                <w:rFonts w:ascii="Times New Roman" w:eastAsia="Times New Roman" w:hAnsi="Times New Roman" w:cs="Times New Roman"/>
                <w:kern w:val="0"/>
                <w:lang w:eastAsia="en-US"/>
                <w14:ligatures w14:val="none"/>
              </w:rPr>
            </w:pPr>
          </w:p>
        </w:tc>
        <w:tc>
          <w:tcPr>
            <w:tcW w:w="0" w:type="auto"/>
            <w:vAlign w:val="center"/>
            <w:hideMark/>
          </w:tcPr>
          <w:p w14:paraId="0F404233" w14:textId="77777777" w:rsidR="00737295" w:rsidRPr="00367A67" w:rsidRDefault="00737295" w:rsidP="00367A67">
            <w:pPr>
              <w:spacing w:after="0" w:line="480" w:lineRule="auto"/>
              <w:jc w:val="both"/>
              <w:rPr>
                <w:rFonts w:ascii="Times New Roman" w:eastAsia="Times New Roman" w:hAnsi="Times New Roman" w:cs="Times New Roman"/>
                <w:kern w:val="0"/>
                <w:lang w:eastAsia="en-US"/>
                <w14:ligatures w14:val="none"/>
              </w:rPr>
            </w:pPr>
          </w:p>
        </w:tc>
        <w:tc>
          <w:tcPr>
            <w:tcW w:w="0" w:type="auto"/>
            <w:vAlign w:val="center"/>
            <w:hideMark/>
          </w:tcPr>
          <w:p w14:paraId="2F386722"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30-35</w:t>
            </w:r>
          </w:p>
        </w:tc>
        <w:tc>
          <w:tcPr>
            <w:tcW w:w="0" w:type="auto"/>
            <w:vAlign w:val="center"/>
            <w:hideMark/>
          </w:tcPr>
          <w:p w14:paraId="21D95D91"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80</w:t>
            </w:r>
          </w:p>
        </w:tc>
        <w:tc>
          <w:tcPr>
            <w:tcW w:w="0" w:type="auto"/>
            <w:vAlign w:val="center"/>
            <w:hideMark/>
          </w:tcPr>
          <w:p w14:paraId="2AE751D4"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26.3</w:t>
            </w:r>
          </w:p>
        </w:tc>
      </w:tr>
      <w:tr w:rsidR="00737295" w:rsidRPr="00367A67" w14:paraId="6D39354D" w14:textId="77777777">
        <w:trPr>
          <w:tblCellSpacing w:w="15" w:type="dxa"/>
        </w:trPr>
        <w:tc>
          <w:tcPr>
            <w:tcW w:w="0" w:type="auto"/>
            <w:vAlign w:val="center"/>
            <w:hideMark/>
          </w:tcPr>
          <w:p w14:paraId="7C1AE691" w14:textId="77777777" w:rsidR="00737295" w:rsidRPr="00367A67" w:rsidRDefault="00737295" w:rsidP="00367A67">
            <w:pPr>
              <w:spacing w:after="0" w:line="480" w:lineRule="auto"/>
              <w:jc w:val="both"/>
              <w:rPr>
                <w:rFonts w:ascii="Times New Roman" w:eastAsia="Times New Roman" w:hAnsi="Times New Roman" w:cs="Times New Roman"/>
                <w:kern w:val="0"/>
                <w:lang w:eastAsia="en-US"/>
                <w14:ligatures w14:val="none"/>
              </w:rPr>
            </w:pPr>
          </w:p>
        </w:tc>
        <w:tc>
          <w:tcPr>
            <w:tcW w:w="0" w:type="auto"/>
            <w:vAlign w:val="center"/>
            <w:hideMark/>
          </w:tcPr>
          <w:p w14:paraId="2F0C4F8C" w14:textId="77777777" w:rsidR="00737295" w:rsidRPr="00367A67" w:rsidRDefault="00737295" w:rsidP="00367A67">
            <w:pPr>
              <w:spacing w:after="0" w:line="480" w:lineRule="auto"/>
              <w:jc w:val="both"/>
              <w:rPr>
                <w:rFonts w:ascii="Times New Roman" w:eastAsia="Times New Roman" w:hAnsi="Times New Roman" w:cs="Times New Roman"/>
                <w:kern w:val="0"/>
                <w:lang w:eastAsia="en-US"/>
                <w14:ligatures w14:val="none"/>
              </w:rPr>
            </w:pPr>
          </w:p>
        </w:tc>
        <w:tc>
          <w:tcPr>
            <w:tcW w:w="0" w:type="auto"/>
            <w:vAlign w:val="center"/>
            <w:hideMark/>
          </w:tcPr>
          <w:p w14:paraId="065485E7"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36-40</w:t>
            </w:r>
          </w:p>
        </w:tc>
        <w:tc>
          <w:tcPr>
            <w:tcW w:w="0" w:type="auto"/>
            <w:vAlign w:val="center"/>
            <w:hideMark/>
          </w:tcPr>
          <w:p w14:paraId="73A1B2CD"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72</w:t>
            </w:r>
          </w:p>
        </w:tc>
        <w:tc>
          <w:tcPr>
            <w:tcW w:w="0" w:type="auto"/>
            <w:vAlign w:val="center"/>
            <w:hideMark/>
          </w:tcPr>
          <w:p w14:paraId="1D55520B"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23.7</w:t>
            </w:r>
          </w:p>
        </w:tc>
      </w:tr>
      <w:tr w:rsidR="00737295" w:rsidRPr="00367A67" w14:paraId="0A6173D4" w14:textId="77777777">
        <w:trPr>
          <w:tblCellSpacing w:w="15" w:type="dxa"/>
        </w:trPr>
        <w:tc>
          <w:tcPr>
            <w:tcW w:w="0" w:type="auto"/>
            <w:vAlign w:val="center"/>
            <w:hideMark/>
          </w:tcPr>
          <w:p w14:paraId="46BECBD9" w14:textId="77777777" w:rsidR="00737295" w:rsidRPr="00367A67" w:rsidRDefault="00737295" w:rsidP="00367A67">
            <w:pPr>
              <w:spacing w:after="0" w:line="480" w:lineRule="auto"/>
              <w:jc w:val="both"/>
              <w:rPr>
                <w:rFonts w:ascii="Times New Roman" w:eastAsia="Times New Roman" w:hAnsi="Times New Roman" w:cs="Times New Roman"/>
                <w:kern w:val="0"/>
                <w:lang w:eastAsia="en-US"/>
                <w14:ligatures w14:val="none"/>
              </w:rPr>
            </w:pPr>
          </w:p>
        </w:tc>
        <w:tc>
          <w:tcPr>
            <w:tcW w:w="0" w:type="auto"/>
            <w:vAlign w:val="center"/>
            <w:hideMark/>
          </w:tcPr>
          <w:p w14:paraId="209F2DDC" w14:textId="77777777" w:rsidR="00737295" w:rsidRPr="00367A67" w:rsidRDefault="00737295" w:rsidP="00367A67">
            <w:pPr>
              <w:spacing w:after="0" w:line="480" w:lineRule="auto"/>
              <w:jc w:val="both"/>
              <w:rPr>
                <w:rFonts w:ascii="Times New Roman" w:eastAsia="Times New Roman" w:hAnsi="Times New Roman" w:cs="Times New Roman"/>
                <w:kern w:val="0"/>
                <w:lang w:eastAsia="en-US"/>
                <w14:ligatures w14:val="none"/>
              </w:rPr>
            </w:pPr>
          </w:p>
        </w:tc>
        <w:tc>
          <w:tcPr>
            <w:tcW w:w="0" w:type="auto"/>
            <w:vAlign w:val="center"/>
            <w:hideMark/>
          </w:tcPr>
          <w:p w14:paraId="15AF053A"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41-45</w:t>
            </w:r>
          </w:p>
        </w:tc>
        <w:tc>
          <w:tcPr>
            <w:tcW w:w="0" w:type="auto"/>
            <w:vAlign w:val="center"/>
            <w:hideMark/>
          </w:tcPr>
          <w:p w14:paraId="76682D4D"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36</w:t>
            </w:r>
          </w:p>
        </w:tc>
        <w:tc>
          <w:tcPr>
            <w:tcW w:w="0" w:type="auto"/>
            <w:vAlign w:val="center"/>
            <w:hideMark/>
          </w:tcPr>
          <w:p w14:paraId="159EDBC3"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11.8</w:t>
            </w:r>
          </w:p>
        </w:tc>
      </w:tr>
      <w:tr w:rsidR="00737295" w:rsidRPr="00367A67" w14:paraId="6C83D3B5" w14:textId="77777777">
        <w:trPr>
          <w:tblCellSpacing w:w="15" w:type="dxa"/>
        </w:trPr>
        <w:tc>
          <w:tcPr>
            <w:tcW w:w="0" w:type="auto"/>
            <w:vAlign w:val="center"/>
            <w:hideMark/>
          </w:tcPr>
          <w:p w14:paraId="57A53107" w14:textId="77777777" w:rsidR="00737295" w:rsidRPr="00367A67" w:rsidRDefault="00737295" w:rsidP="00367A67">
            <w:pPr>
              <w:spacing w:after="0" w:line="480" w:lineRule="auto"/>
              <w:jc w:val="both"/>
              <w:rPr>
                <w:rFonts w:ascii="Times New Roman" w:eastAsia="Times New Roman" w:hAnsi="Times New Roman" w:cs="Times New Roman"/>
                <w:kern w:val="0"/>
                <w:lang w:eastAsia="en-US"/>
                <w14:ligatures w14:val="none"/>
              </w:rPr>
            </w:pPr>
          </w:p>
        </w:tc>
        <w:tc>
          <w:tcPr>
            <w:tcW w:w="0" w:type="auto"/>
            <w:vAlign w:val="center"/>
            <w:hideMark/>
          </w:tcPr>
          <w:p w14:paraId="7756CF67" w14:textId="77777777" w:rsidR="00737295" w:rsidRPr="00367A67" w:rsidRDefault="00737295" w:rsidP="00367A67">
            <w:pPr>
              <w:spacing w:after="0" w:line="480" w:lineRule="auto"/>
              <w:jc w:val="both"/>
              <w:rPr>
                <w:rFonts w:ascii="Times New Roman" w:eastAsia="Times New Roman" w:hAnsi="Times New Roman" w:cs="Times New Roman"/>
                <w:kern w:val="0"/>
                <w:lang w:eastAsia="en-US"/>
                <w14:ligatures w14:val="none"/>
              </w:rPr>
            </w:pPr>
          </w:p>
        </w:tc>
        <w:tc>
          <w:tcPr>
            <w:tcW w:w="0" w:type="auto"/>
            <w:vAlign w:val="center"/>
            <w:hideMark/>
          </w:tcPr>
          <w:p w14:paraId="585F97E8"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46-above</w:t>
            </w:r>
          </w:p>
        </w:tc>
        <w:tc>
          <w:tcPr>
            <w:tcW w:w="0" w:type="auto"/>
            <w:vAlign w:val="center"/>
            <w:hideMark/>
          </w:tcPr>
          <w:p w14:paraId="665371ED"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26</w:t>
            </w:r>
          </w:p>
        </w:tc>
        <w:tc>
          <w:tcPr>
            <w:tcW w:w="0" w:type="auto"/>
            <w:vAlign w:val="center"/>
            <w:hideMark/>
          </w:tcPr>
          <w:p w14:paraId="2A46785A"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8.6</w:t>
            </w:r>
          </w:p>
        </w:tc>
      </w:tr>
      <w:tr w:rsidR="00737295" w:rsidRPr="00367A67" w14:paraId="70AFCC46" w14:textId="77777777">
        <w:trPr>
          <w:tblCellSpacing w:w="15" w:type="dxa"/>
        </w:trPr>
        <w:tc>
          <w:tcPr>
            <w:tcW w:w="0" w:type="auto"/>
            <w:vAlign w:val="center"/>
            <w:hideMark/>
          </w:tcPr>
          <w:p w14:paraId="185DBDBE"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5</w:t>
            </w:r>
          </w:p>
        </w:tc>
        <w:tc>
          <w:tcPr>
            <w:tcW w:w="0" w:type="auto"/>
            <w:vAlign w:val="center"/>
            <w:hideMark/>
          </w:tcPr>
          <w:p w14:paraId="5F44E695"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Years of Service</w:t>
            </w:r>
          </w:p>
        </w:tc>
        <w:tc>
          <w:tcPr>
            <w:tcW w:w="0" w:type="auto"/>
            <w:vAlign w:val="center"/>
            <w:hideMark/>
          </w:tcPr>
          <w:p w14:paraId="714EC3AF"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0-5</w:t>
            </w:r>
          </w:p>
        </w:tc>
        <w:tc>
          <w:tcPr>
            <w:tcW w:w="0" w:type="auto"/>
            <w:vAlign w:val="center"/>
            <w:hideMark/>
          </w:tcPr>
          <w:p w14:paraId="75B5FD71"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98</w:t>
            </w:r>
          </w:p>
        </w:tc>
        <w:tc>
          <w:tcPr>
            <w:tcW w:w="0" w:type="auto"/>
            <w:vAlign w:val="center"/>
            <w:hideMark/>
          </w:tcPr>
          <w:p w14:paraId="61C8D567"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32.2</w:t>
            </w:r>
          </w:p>
        </w:tc>
      </w:tr>
      <w:tr w:rsidR="00737295" w:rsidRPr="00367A67" w14:paraId="3A670ED1" w14:textId="77777777">
        <w:trPr>
          <w:tblCellSpacing w:w="15" w:type="dxa"/>
        </w:trPr>
        <w:tc>
          <w:tcPr>
            <w:tcW w:w="0" w:type="auto"/>
            <w:vAlign w:val="center"/>
            <w:hideMark/>
          </w:tcPr>
          <w:p w14:paraId="233C7CF0" w14:textId="77777777" w:rsidR="00737295" w:rsidRPr="00367A67" w:rsidRDefault="00737295" w:rsidP="00367A67">
            <w:pPr>
              <w:spacing w:after="0" w:line="480" w:lineRule="auto"/>
              <w:jc w:val="both"/>
              <w:rPr>
                <w:rFonts w:ascii="Times New Roman" w:eastAsia="Times New Roman" w:hAnsi="Times New Roman" w:cs="Times New Roman"/>
                <w:kern w:val="0"/>
                <w:lang w:eastAsia="en-US"/>
                <w14:ligatures w14:val="none"/>
              </w:rPr>
            </w:pPr>
          </w:p>
        </w:tc>
        <w:tc>
          <w:tcPr>
            <w:tcW w:w="0" w:type="auto"/>
            <w:vAlign w:val="center"/>
            <w:hideMark/>
          </w:tcPr>
          <w:p w14:paraId="6291BF0E" w14:textId="77777777" w:rsidR="00737295" w:rsidRPr="00367A67" w:rsidRDefault="00737295" w:rsidP="00367A67">
            <w:pPr>
              <w:spacing w:after="0" w:line="480" w:lineRule="auto"/>
              <w:jc w:val="both"/>
              <w:rPr>
                <w:rFonts w:ascii="Times New Roman" w:eastAsia="Times New Roman" w:hAnsi="Times New Roman" w:cs="Times New Roman"/>
                <w:kern w:val="0"/>
                <w:lang w:eastAsia="en-US"/>
                <w14:ligatures w14:val="none"/>
              </w:rPr>
            </w:pPr>
          </w:p>
        </w:tc>
        <w:tc>
          <w:tcPr>
            <w:tcW w:w="0" w:type="auto"/>
            <w:vAlign w:val="center"/>
            <w:hideMark/>
          </w:tcPr>
          <w:p w14:paraId="0C5B5AF3"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6-10</w:t>
            </w:r>
          </w:p>
        </w:tc>
        <w:tc>
          <w:tcPr>
            <w:tcW w:w="0" w:type="auto"/>
            <w:vAlign w:val="center"/>
            <w:hideMark/>
          </w:tcPr>
          <w:p w14:paraId="27BCCE1B"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124</w:t>
            </w:r>
          </w:p>
        </w:tc>
        <w:tc>
          <w:tcPr>
            <w:tcW w:w="0" w:type="auto"/>
            <w:vAlign w:val="center"/>
            <w:hideMark/>
          </w:tcPr>
          <w:p w14:paraId="113BB3A2"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40.8</w:t>
            </w:r>
          </w:p>
        </w:tc>
      </w:tr>
      <w:tr w:rsidR="00737295" w:rsidRPr="00367A67" w14:paraId="3C318540" w14:textId="77777777">
        <w:trPr>
          <w:tblCellSpacing w:w="15" w:type="dxa"/>
        </w:trPr>
        <w:tc>
          <w:tcPr>
            <w:tcW w:w="0" w:type="auto"/>
            <w:vAlign w:val="center"/>
            <w:hideMark/>
          </w:tcPr>
          <w:p w14:paraId="1EB02DE9" w14:textId="77777777" w:rsidR="00737295" w:rsidRPr="00367A67" w:rsidRDefault="00737295" w:rsidP="00367A67">
            <w:pPr>
              <w:spacing w:after="0" w:line="480" w:lineRule="auto"/>
              <w:jc w:val="both"/>
              <w:rPr>
                <w:rFonts w:ascii="Times New Roman" w:eastAsia="Times New Roman" w:hAnsi="Times New Roman" w:cs="Times New Roman"/>
                <w:kern w:val="0"/>
                <w:lang w:eastAsia="en-US"/>
                <w14:ligatures w14:val="none"/>
              </w:rPr>
            </w:pPr>
          </w:p>
        </w:tc>
        <w:tc>
          <w:tcPr>
            <w:tcW w:w="0" w:type="auto"/>
            <w:vAlign w:val="center"/>
            <w:hideMark/>
          </w:tcPr>
          <w:p w14:paraId="67DE1025" w14:textId="77777777" w:rsidR="00737295" w:rsidRPr="00367A67" w:rsidRDefault="00737295" w:rsidP="00367A67">
            <w:pPr>
              <w:spacing w:after="0" w:line="480" w:lineRule="auto"/>
              <w:jc w:val="both"/>
              <w:rPr>
                <w:rFonts w:ascii="Times New Roman" w:eastAsia="Times New Roman" w:hAnsi="Times New Roman" w:cs="Times New Roman"/>
                <w:kern w:val="0"/>
                <w:lang w:eastAsia="en-US"/>
                <w14:ligatures w14:val="none"/>
              </w:rPr>
            </w:pPr>
          </w:p>
        </w:tc>
        <w:tc>
          <w:tcPr>
            <w:tcW w:w="0" w:type="auto"/>
            <w:vAlign w:val="center"/>
            <w:hideMark/>
          </w:tcPr>
          <w:p w14:paraId="4D1E46BD"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11-above</w:t>
            </w:r>
          </w:p>
        </w:tc>
        <w:tc>
          <w:tcPr>
            <w:tcW w:w="0" w:type="auto"/>
            <w:vAlign w:val="center"/>
            <w:hideMark/>
          </w:tcPr>
          <w:p w14:paraId="1D8C9EB3"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82</w:t>
            </w:r>
          </w:p>
        </w:tc>
        <w:tc>
          <w:tcPr>
            <w:tcW w:w="0" w:type="auto"/>
            <w:vAlign w:val="center"/>
            <w:hideMark/>
          </w:tcPr>
          <w:p w14:paraId="36B0EAEE"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27.0</w:t>
            </w:r>
          </w:p>
        </w:tc>
      </w:tr>
    </w:tbl>
    <w:p w14:paraId="52D1CB74" w14:textId="77777777" w:rsidR="00737295" w:rsidRPr="00367A67" w:rsidRDefault="00737295" w:rsidP="00367A67">
      <w:pPr>
        <w:spacing w:before="100" w:beforeAutospacing="1" w:after="100" w:afterAutospacing="1" w:line="480" w:lineRule="auto"/>
        <w:jc w:val="both"/>
        <w:outlineLvl w:val="2"/>
        <w:rPr>
          <w:rFonts w:ascii="Times New Roman" w:eastAsia="Times New Roman" w:hAnsi="Times New Roman" w:cs="Times New Roman"/>
          <w:b/>
          <w:bCs/>
          <w:kern w:val="0"/>
          <w:lang w:eastAsia="en-US"/>
          <w14:ligatures w14:val="none"/>
        </w:rPr>
      </w:pPr>
    </w:p>
    <w:p w14:paraId="55770DDC" w14:textId="77777777" w:rsidR="00737295" w:rsidRPr="00367A67" w:rsidRDefault="0049420F" w:rsidP="00367A67">
      <w:pPr>
        <w:spacing w:before="100" w:beforeAutospacing="1" w:after="100" w:afterAutospacing="1" w:line="480" w:lineRule="auto"/>
        <w:jc w:val="both"/>
        <w:outlineLvl w:val="2"/>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4.3 Analysis Based on Research Questions</w:t>
      </w:r>
    </w:p>
    <w:p w14:paraId="535BA044" w14:textId="77777777" w:rsidR="00737295" w:rsidRPr="00367A67" w:rsidRDefault="0049420F" w:rsidP="00367A67">
      <w:pPr>
        <w:spacing w:before="100" w:beforeAutospacing="1" w:after="100" w:afterAutospacing="1" w:line="480" w:lineRule="auto"/>
        <w:jc w:val="both"/>
        <w:outlineLvl w:val="2"/>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Research Question 1:</w:t>
      </w:r>
    </w:p>
    <w:p w14:paraId="7D202764" w14:textId="77777777" w:rsidR="00737295" w:rsidRPr="00367A67" w:rsidRDefault="0049420F" w:rsidP="00367A67">
      <w:pPr>
        <w:spacing w:before="100" w:beforeAutospacing="1" w:after="100" w:afterAutospacing="1"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i/>
          <w:iCs/>
          <w:kern w:val="0"/>
          <w:lang w:eastAsia="en-US"/>
          <w14:ligatures w14:val="none"/>
        </w:rPr>
        <w:t>To what extent do Facebook pages affect customer retention of SMEs in Enugu State?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0"/>
        <w:gridCol w:w="3767"/>
        <w:gridCol w:w="629"/>
        <w:gridCol w:w="572"/>
        <w:gridCol w:w="572"/>
        <w:gridCol w:w="629"/>
        <w:gridCol w:w="805"/>
        <w:gridCol w:w="1602"/>
      </w:tblGrid>
      <w:tr w:rsidR="00737295" w:rsidRPr="00367A67" w14:paraId="33DFEDF3" w14:textId="77777777">
        <w:trPr>
          <w:tblHeader/>
          <w:tblCellSpacing w:w="15" w:type="dxa"/>
        </w:trPr>
        <w:tc>
          <w:tcPr>
            <w:tcW w:w="0" w:type="auto"/>
            <w:vAlign w:val="center"/>
            <w:hideMark/>
          </w:tcPr>
          <w:p w14:paraId="55942D99" w14:textId="77777777" w:rsidR="00737295" w:rsidRPr="00367A67" w:rsidRDefault="0049420F" w:rsidP="00367A67">
            <w:pPr>
              <w:spacing w:after="0" w:line="480" w:lineRule="auto"/>
              <w:jc w:val="both"/>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S/N</w:t>
            </w:r>
          </w:p>
        </w:tc>
        <w:tc>
          <w:tcPr>
            <w:tcW w:w="0" w:type="auto"/>
            <w:vAlign w:val="center"/>
            <w:hideMark/>
          </w:tcPr>
          <w:p w14:paraId="30A6339B" w14:textId="77777777" w:rsidR="00737295" w:rsidRPr="00367A67" w:rsidRDefault="0049420F" w:rsidP="00367A67">
            <w:pPr>
              <w:spacing w:after="0" w:line="480" w:lineRule="auto"/>
              <w:jc w:val="both"/>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Item</w:t>
            </w:r>
          </w:p>
        </w:tc>
        <w:tc>
          <w:tcPr>
            <w:tcW w:w="0" w:type="auto"/>
            <w:vAlign w:val="center"/>
            <w:hideMark/>
          </w:tcPr>
          <w:p w14:paraId="73167FCC" w14:textId="77777777" w:rsidR="00737295" w:rsidRPr="00367A67" w:rsidRDefault="0049420F" w:rsidP="00367A67">
            <w:pPr>
              <w:spacing w:after="0" w:line="480" w:lineRule="auto"/>
              <w:jc w:val="both"/>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SA (%)</w:t>
            </w:r>
          </w:p>
        </w:tc>
        <w:tc>
          <w:tcPr>
            <w:tcW w:w="0" w:type="auto"/>
            <w:vAlign w:val="center"/>
            <w:hideMark/>
          </w:tcPr>
          <w:p w14:paraId="4131A1AE" w14:textId="77777777" w:rsidR="00737295" w:rsidRPr="00367A67" w:rsidRDefault="0049420F" w:rsidP="00367A67">
            <w:pPr>
              <w:spacing w:after="0" w:line="480" w:lineRule="auto"/>
              <w:jc w:val="both"/>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A (%)</w:t>
            </w:r>
          </w:p>
        </w:tc>
        <w:tc>
          <w:tcPr>
            <w:tcW w:w="0" w:type="auto"/>
            <w:vAlign w:val="center"/>
            <w:hideMark/>
          </w:tcPr>
          <w:p w14:paraId="281471B2" w14:textId="77777777" w:rsidR="00737295" w:rsidRPr="00367A67" w:rsidRDefault="0049420F" w:rsidP="00367A67">
            <w:pPr>
              <w:spacing w:after="0" w:line="480" w:lineRule="auto"/>
              <w:jc w:val="both"/>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D (%)</w:t>
            </w:r>
          </w:p>
        </w:tc>
        <w:tc>
          <w:tcPr>
            <w:tcW w:w="0" w:type="auto"/>
            <w:vAlign w:val="center"/>
            <w:hideMark/>
          </w:tcPr>
          <w:p w14:paraId="335A7934" w14:textId="77777777" w:rsidR="00737295" w:rsidRPr="00367A67" w:rsidRDefault="0049420F" w:rsidP="00367A67">
            <w:pPr>
              <w:spacing w:after="0" w:line="480" w:lineRule="auto"/>
              <w:jc w:val="both"/>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SD (%)</w:t>
            </w:r>
          </w:p>
        </w:tc>
        <w:tc>
          <w:tcPr>
            <w:tcW w:w="0" w:type="auto"/>
            <w:vAlign w:val="center"/>
            <w:hideMark/>
          </w:tcPr>
          <w:p w14:paraId="30E89AEE" w14:textId="77777777" w:rsidR="00737295" w:rsidRPr="00367A67" w:rsidRDefault="0049420F" w:rsidP="00367A67">
            <w:pPr>
              <w:spacing w:after="0" w:line="480" w:lineRule="auto"/>
              <w:jc w:val="both"/>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Total (%)</w:t>
            </w:r>
          </w:p>
        </w:tc>
        <w:tc>
          <w:tcPr>
            <w:tcW w:w="0" w:type="auto"/>
            <w:vAlign w:val="center"/>
            <w:hideMark/>
          </w:tcPr>
          <w:p w14:paraId="668C6A89" w14:textId="77777777" w:rsidR="00737295" w:rsidRPr="00367A67" w:rsidRDefault="0049420F" w:rsidP="00367A67">
            <w:pPr>
              <w:spacing w:after="0" w:line="480" w:lineRule="auto"/>
              <w:jc w:val="both"/>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Interpretation</w:t>
            </w:r>
          </w:p>
        </w:tc>
      </w:tr>
      <w:tr w:rsidR="00737295" w:rsidRPr="00367A67" w14:paraId="43D72542" w14:textId="77777777">
        <w:trPr>
          <w:tblCellSpacing w:w="15" w:type="dxa"/>
        </w:trPr>
        <w:tc>
          <w:tcPr>
            <w:tcW w:w="0" w:type="auto"/>
            <w:vAlign w:val="center"/>
            <w:hideMark/>
          </w:tcPr>
          <w:p w14:paraId="30B8577F"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w:t>
            </w:r>
          </w:p>
        </w:tc>
        <w:tc>
          <w:tcPr>
            <w:tcW w:w="0" w:type="auto"/>
            <w:vAlign w:val="center"/>
            <w:hideMark/>
          </w:tcPr>
          <w:p w14:paraId="2B018345"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My business uses a Facebook page to consistently engage customers.</w:t>
            </w:r>
          </w:p>
        </w:tc>
        <w:tc>
          <w:tcPr>
            <w:tcW w:w="0" w:type="auto"/>
            <w:vAlign w:val="center"/>
            <w:hideMark/>
          </w:tcPr>
          <w:p w14:paraId="7415C9A0"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46.7</w:t>
            </w:r>
          </w:p>
        </w:tc>
        <w:tc>
          <w:tcPr>
            <w:tcW w:w="0" w:type="auto"/>
            <w:vAlign w:val="center"/>
            <w:hideMark/>
          </w:tcPr>
          <w:p w14:paraId="02E4FDFC"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32.9</w:t>
            </w:r>
          </w:p>
        </w:tc>
        <w:tc>
          <w:tcPr>
            <w:tcW w:w="0" w:type="auto"/>
            <w:vAlign w:val="center"/>
            <w:hideMark/>
          </w:tcPr>
          <w:p w14:paraId="25F04D98"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13.8</w:t>
            </w:r>
          </w:p>
        </w:tc>
        <w:tc>
          <w:tcPr>
            <w:tcW w:w="0" w:type="auto"/>
            <w:vAlign w:val="center"/>
            <w:hideMark/>
          </w:tcPr>
          <w:p w14:paraId="0EDD77AC"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6.6</w:t>
            </w:r>
          </w:p>
        </w:tc>
        <w:tc>
          <w:tcPr>
            <w:tcW w:w="0" w:type="auto"/>
            <w:vAlign w:val="center"/>
            <w:hideMark/>
          </w:tcPr>
          <w:p w14:paraId="6144B57C"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100</w:t>
            </w:r>
          </w:p>
        </w:tc>
        <w:tc>
          <w:tcPr>
            <w:tcW w:w="0" w:type="auto"/>
            <w:vAlign w:val="center"/>
            <w:hideMark/>
          </w:tcPr>
          <w:p w14:paraId="23F33223"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Majority Agreed</w:t>
            </w:r>
          </w:p>
        </w:tc>
      </w:tr>
      <w:tr w:rsidR="00737295" w:rsidRPr="00367A67" w14:paraId="3DA5B5FF" w14:textId="77777777">
        <w:trPr>
          <w:tblCellSpacing w:w="15" w:type="dxa"/>
        </w:trPr>
        <w:tc>
          <w:tcPr>
            <w:tcW w:w="0" w:type="auto"/>
            <w:vAlign w:val="center"/>
            <w:hideMark/>
          </w:tcPr>
          <w:p w14:paraId="2FBD25D3"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2</w:t>
            </w:r>
          </w:p>
        </w:tc>
        <w:tc>
          <w:tcPr>
            <w:tcW w:w="0" w:type="auto"/>
            <w:vAlign w:val="center"/>
            <w:hideMark/>
          </w:tcPr>
          <w:p w14:paraId="0660E91F"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Facebook marketing helps retain loyal customers.</w:t>
            </w:r>
          </w:p>
        </w:tc>
        <w:tc>
          <w:tcPr>
            <w:tcW w:w="0" w:type="auto"/>
            <w:vAlign w:val="center"/>
            <w:hideMark/>
          </w:tcPr>
          <w:p w14:paraId="4EDBF917"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44.7</w:t>
            </w:r>
          </w:p>
        </w:tc>
        <w:tc>
          <w:tcPr>
            <w:tcW w:w="0" w:type="auto"/>
            <w:vAlign w:val="center"/>
            <w:hideMark/>
          </w:tcPr>
          <w:p w14:paraId="67EFD559"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35.5</w:t>
            </w:r>
          </w:p>
        </w:tc>
        <w:tc>
          <w:tcPr>
            <w:tcW w:w="0" w:type="auto"/>
            <w:vAlign w:val="center"/>
            <w:hideMark/>
          </w:tcPr>
          <w:p w14:paraId="76D8AA0B"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13.2</w:t>
            </w:r>
          </w:p>
        </w:tc>
        <w:tc>
          <w:tcPr>
            <w:tcW w:w="0" w:type="auto"/>
            <w:vAlign w:val="center"/>
            <w:hideMark/>
          </w:tcPr>
          <w:p w14:paraId="71006BB8"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6.6</w:t>
            </w:r>
          </w:p>
        </w:tc>
        <w:tc>
          <w:tcPr>
            <w:tcW w:w="0" w:type="auto"/>
            <w:vAlign w:val="center"/>
            <w:hideMark/>
          </w:tcPr>
          <w:p w14:paraId="3831581F"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100</w:t>
            </w:r>
          </w:p>
        </w:tc>
        <w:tc>
          <w:tcPr>
            <w:tcW w:w="0" w:type="auto"/>
            <w:vAlign w:val="center"/>
            <w:hideMark/>
          </w:tcPr>
          <w:p w14:paraId="580E74DA"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Majority Agreed</w:t>
            </w:r>
          </w:p>
        </w:tc>
      </w:tr>
      <w:tr w:rsidR="00737295" w:rsidRPr="00367A67" w14:paraId="6B0E442F" w14:textId="77777777">
        <w:trPr>
          <w:tblCellSpacing w:w="15" w:type="dxa"/>
        </w:trPr>
        <w:tc>
          <w:tcPr>
            <w:tcW w:w="0" w:type="auto"/>
            <w:vAlign w:val="center"/>
            <w:hideMark/>
          </w:tcPr>
          <w:p w14:paraId="1943D992"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lastRenderedPageBreak/>
              <w:t>3</w:t>
            </w:r>
          </w:p>
        </w:tc>
        <w:tc>
          <w:tcPr>
            <w:tcW w:w="0" w:type="auto"/>
            <w:vAlign w:val="center"/>
            <w:hideMark/>
          </w:tcPr>
          <w:p w14:paraId="5AFE7906"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Promotions on Facebook increase repeat patronage.</w:t>
            </w:r>
          </w:p>
        </w:tc>
        <w:tc>
          <w:tcPr>
            <w:tcW w:w="0" w:type="auto"/>
            <w:vAlign w:val="center"/>
            <w:hideMark/>
          </w:tcPr>
          <w:p w14:paraId="6F75C3DA"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48.7</w:t>
            </w:r>
          </w:p>
        </w:tc>
        <w:tc>
          <w:tcPr>
            <w:tcW w:w="0" w:type="auto"/>
            <w:vAlign w:val="center"/>
            <w:hideMark/>
          </w:tcPr>
          <w:p w14:paraId="13E778E2"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32.9</w:t>
            </w:r>
          </w:p>
        </w:tc>
        <w:tc>
          <w:tcPr>
            <w:tcW w:w="0" w:type="auto"/>
            <w:vAlign w:val="center"/>
            <w:hideMark/>
          </w:tcPr>
          <w:p w14:paraId="32154527"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11.2</w:t>
            </w:r>
          </w:p>
        </w:tc>
        <w:tc>
          <w:tcPr>
            <w:tcW w:w="0" w:type="auto"/>
            <w:vAlign w:val="center"/>
            <w:hideMark/>
          </w:tcPr>
          <w:p w14:paraId="750AB4D8"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7.2</w:t>
            </w:r>
          </w:p>
        </w:tc>
        <w:tc>
          <w:tcPr>
            <w:tcW w:w="0" w:type="auto"/>
            <w:vAlign w:val="center"/>
            <w:hideMark/>
          </w:tcPr>
          <w:p w14:paraId="36C8ADD8"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100</w:t>
            </w:r>
          </w:p>
        </w:tc>
        <w:tc>
          <w:tcPr>
            <w:tcW w:w="0" w:type="auto"/>
            <w:vAlign w:val="center"/>
            <w:hideMark/>
          </w:tcPr>
          <w:p w14:paraId="4BC1F62F"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Majority Agreed</w:t>
            </w:r>
          </w:p>
        </w:tc>
      </w:tr>
      <w:tr w:rsidR="00737295" w:rsidRPr="00367A67" w14:paraId="420631F0" w14:textId="77777777">
        <w:trPr>
          <w:tblCellSpacing w:w="15" w:type="dxa"/>
        </w:trPr>
        <w:tc>
          <w:tcPr>
            <w:tcW w:w="0" w:type="auto"/>
            <w:vAlign w:val="center"/>
            <w:hideMark/>
          </w:tcPr>
          <w:p w14:paraId="1D5ABA7C"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4</w:t>
            </w:r>
          </w:p>
        </w:tc>
        <w:tc>
          <w:tcPr>
            <w:tcW w:w="0" w:type="auto"/>
            <w:vAlign w:val="center"/>
            <w:hideMark/>
          </w:tcPr>
          <w:p w14:paraId="3CB0E0D1"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Interaction on our Facebook page has built customer relationships.</w:t>
            </w:r>
          </w:p>
        </w:tc>
        <w:tc>
          <w:tcPr>
            <w:tcW w:w="0" w:type="auto"/>
            <w:vAlign w:val="center"/>
            <w:hideMark/>
          </w:tcPr>
          <w:p w14:paraId="68AD8D7C"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42.8</w:t>
            </w:r>
          </w:p>
        </w:tc>
        <w:tc>
          <w:tcPr>
            <w:tcW w:w="0" w:type="auto"/>
            <w:vAlign w:val="center"/>
            <w:hideMark/>
          </w:tcPr>
          <w:p w14:paraId="6519CCE6"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36.8</w:t>
            </w:r>
          </w:p>
        </w:tc>
        <w:tc>
          <w:tcPr>
            <w:tcW w:w="0" w:type="auto"/>
            <w:vAlign w:val="center"/>
            <w:hideMark/>
          </w:tcPr>
          <w:p w14:paraId="29D68140"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11.8</w:t>
            </w:r>
          </w:p>
        </w:tc>
        <w:tc>
          <w:tcPr>
            <w:tcW w:w="0" w:type="auto"/>
            <w:vAlign w:val="center"/>
            <w:hideMark/>
          </w:tcPr>
          <w:p w14:paraId="25294B18"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8.6</w:t>
            </w:r>
          </w:p>
        </w:tc>
        <w:tc>
          <w:tcPr>
            <w:tcW w:w="0" w:type="auto"/>
            <w:vAlign w:val="center"/>
            <w:hideMark/>
          </w:tcPr>
          <w:p w14:paraId="3C329F33"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100</w:t>
            </w:r>
          </w:p>
        </w:tc>
        <w:tc>
          <w:tcPr>
            <w:tcW w:w="0" w:type="auto"/>
            <w:vAlign w:val="center"/>
            <w:hideMark/>
          </w:tcPr>
          <w:p w14:paraId="7D124C4D"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Majority Agreed</w:t>
            </w:r>
          </w:p>
        </w:tc>
      </w:tr>
      <w:tr w:rsidR="00737295" w:rsidRPr="00367A67" w14:paraId="2CE753A4" w14:textId="77777777">
        <w:trPr>
          <w:tblCellSpacing w:w="15" w:type="dxa"/>
        </w:trPr>
        <w:tc>
          <w:tcPr>
            <w:tcW w:w="0" w:type="auto"/>
            <w:vAlign w:val="center"/>
            <w:hideMark/>
          </w:tcPr>
          <w:p w14:paraId="02B6A9B8"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5</w:t>
            </w:r>
          </w:p>
        </w:tc>
        <w:tc>
          <w:tcPr>
            <w:tcW w:w="0" w:type="auto"/>
            <w:vAlign w:val="center"/>
            <w:hideMark/>
          </w:tcPr>
          <w:p w14:paraId="3499B00A"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Facebook improves communication and trust with customers.</w:t>
            </w:r>
          </w:p>
        </w:tc>
        <w:tc>
          <w:tcPr>
            <w:tcW w:w="0" w:type="auto"/>
            <w:vAlign w:val="center"/>
            <w:hideMark/>
          </w:tcPr>
          <w:p w14:paraId="07035252"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44.1</w:t>
            </w:r>
          </w:p>
        </w:tc>
        <w:tc>
          <w:tcPr>
            <w:tcW w:w="0" w:type="auto"/>
            <w:vAlign w:val="center"/>
            <w:hideMark/>
          </w:tcPr>
          <w:p w14:paraId="2579C060"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32.2</w:t>
            </w:r>
          </w:p>
        </w:tc>
        <w:tc>
          <w:tcPr>
            <w:tcW w:w="0" w:type="auto"/>
            <w:vAlign w:val="center"/>
            <w:hideMark/>
          </w:tcPr>
          <w:p w14:paraId="4AD5D946"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13.2</w:t>
            </w:r>
          </w:p>
        </w:tc>
        <w:tc>
          <w:tcPr>
            <w:tcW w:w="0" w:type="auto"/>
            <w:vAlign w:val="center"/>
            <w:hideMark/>
          </w:tcPr>
          <w:p w14:paraId="08FD2754"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10.5</w:t>
            </w:r>
          </w:p>
        </w:tc>
        <w:tc>
          <w:tcPr>
            <w:tcW w:w="0" w:type="auto"/>
            <w:vAlign w:val="center"/>
            <w:hideMark/>
          </w:tcPr>
          <w:p w14:paraId="72DA6D45"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100</w:t>
            </w:r>
          </w:p>
        </w:tc>
        <w:tc>
          <w:tcPr>
            <w:tcW w:w="0" w:type="auto"/>
            <w:vAlign w:val="center"/>
            <w:hideMark/>
          </w:tcPr>
          <w:p w14:paraId="409EF344"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Majority Agreed</w:t>
            </w:r>
          </w:p>
        </w:tc>
      </w:tr>
    </w:tbl>
    <w:p w14:paraId="41808F8C" w14:textId="77777777" w:rsidR="00737295" w:rsidRPr="00367A67" w:rsidRDefault="00737295" w:rsidP="00367A67">
      <w:pPr>
        <w:spacing w:after="0" w:line="480" w:lineRule="auto"/>
        <w:jc w:val="both"/>
        <w:rPr>
          <w:rFonts w:ascii="Times New Roman" w:eastAsia="Times New Roman" w:hAnsi="Times New Roman" w:cs="Times New Roman"/>
          <w:kern w:val="0"/>
          <w:lang w:eastAsia="en-US"/>
          <w14:ligatures w14:val="none"/>
        </w:rPr>
      </w:pPr>
    </w:p>
    <w:p w14:paraId="7C0FC6F2" w14:textId="77777777" w:rsidR="00737295" w:rsidRPr="00367A67" w:rsidRDefault="00737295" w:rsidP="00367A67">
      <w:pPr>
        <w:spacing w:after="0" w:line="480" w:lineRule="auto"/>
        <w:jc w:val="both"/>
        <w:rPr>
          <w:rFonts w:ascii="Times New Roman" w:eastAsia="Times New Roman" w:hAnsi="Times New Roman" w:cs="Times New Roman"/>
          <w:kern w:val="0"/>
          <w:lang w:eastAsia="en-US"/>
          <w14:ligatures w14:val="none"/>
        </w:rPr>
      </w:pPr>
    </w:p>
    <w:p w14:paraId="045030FF"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Cumulative Values (Averages):</w:t>
      </w:r>
    </w:p>
    <w:p w14:paraId="13745C83"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 xml:space="preserve">- Strongly Agree (SA): (46.7 + 44.7 + 48.7 + 42.8 + 44.1) / 5 = 45.4%  </w:t>
      </w:r>
    </w:p>
    <w:p w14:paraId="720DD811"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 xml:space="preserve">- Agree (A): (32.9 + 35.5 + 32.9 + 36.8 + 32.2) / 5 = 34.1%  </w:t>
      </w:r>
    </w:p>
    <w:p w14:paraId="1826F326"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 xml:space="preserve">- Disagree (D): (13.8 + 13.2 + 11.2 + 11.8 + 13.2) / 5 = 12.6%  </w:t>
      </w:r>
    </w:p>
    <w:p w14:paraId="294AACBB"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 Strongly Disagree (SD): (6.6 + 6.6 + 7.2 + 8.6 + 10.5) / 5 = 7.9%</w:t>
      </w:r>
    </w:p>
    <w:p w14:paraId="30D1570E" w14:textId="77777777" w:rsidR="00737295" w:rsidRPr="00367A67" w:rsidRDefault="0049420F" w:rsidP="00367A67">
      <w:pPr>
        <w:spacing w:after="0" w:line="480" w:lineRule="auto"/>
        <w:jc w:val="both"/>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Interpretation:</w:t>
      </w:r>
    </w:p>
    <w:p w14:paraId="6A0574BF"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 xml:space="preserve">On the average, 45.4% of the respondents Strongly Agreed, followed by 34.1% who </w:t>
      </w:r>
      <w:proofErr w:type="gramStart"/>
      <w:r w:rsidRPr="00367A67">
        <w:rPr>
          <w:rFonts w:ascii="Times New Roman" w:eastAsia="Times New Roman" w:hAnsi="Times New Roman" w:cs="Times New Roman"/>
          <w:kern w:val="0"/>
          <w:lang w:eastAsia="en-US"/>
          <w14:ligatures w14:val="none"/>
        </w:rPr>
        <w:t>Agreed</w:t>
      </w:r>
      <w:proofErr w:type="gramEnd"/>
      <w:r w:rsidRPr="00367A67">
        <w:rPr>
          <w:rFonts w:ascii="Times New Roman" w:eastAsia="Times New Roman" w:hAnsi="Times New Roman" w:cs="Times New Roman"/>
          <w:kern w:val="0"/>
          <w:lang w:eastAsia="en-US"/>
          <w14:ligatures w14:val="none"/>
        </w:rPr>
        <w:t>, indicating that Facebook pages positively affect customer retention of SMEs in Enugu State.</w:t>
      </w:r>
    </w:p>
    <w:p w14:paraId="6E5CBA38" w14:textId="77777777" w:rsidR="00737295" w:rsidRPr="00367A67" w:rsidRDefault="00737295" w:rsidP="00367A67">
      <w:pPr>
        <w:spacing w:after="0" w:line="480" w:lineRule="auto"/>
        <w:jc w:val="both"/>
        <w:rPr>
          <w:rFonts w:ascii="Times New Roman" w:eastAsia="Times New Roman" w:hAnsi="Times New Roman" w:cs="Times New Roman"/>
          <w:kern w:val="0"/>
          <w:lang w:eastAsia="en-US"/>
          <w14:ligatures w14:val="none"/>
        </w:rPr>
      </w:pPr>
    </w:p>
    <w:p w14:paraId="7660F9B1" w14:textId="77777777" w:rsidR="00737295" w:rsidRPr="00367A67" w:rsidRDefault="00737295" w:rsidP="00367A67">
      <w:pPr>
        <w:spacing w:after="0" w:line="480" w:lineRule="auto"/>
        <w:jc w:val="both"/>
        <w:rPr>
          <w:rFonts w:ascii="Times New Roman" w:eastAsia="Times New Roman" w:hAnsi="Times New Roman" w:cs="Times New Roman"/>
          <w:kern w:val="0"/>
          <w:lang w:eastAsia="en-US"/>
          <w14:ligatures w14:val="none"/>
        </w:rPr>
      </w:pPr>
    </w:p>
    <w:p w14:paraId="0157E52E" w14:textId="77777777" w:rsidR="00737295" w:rsidRPr="00367A67" w:rsidRDefault="00737295" w:rsidP="00367A67">
      <w:pPr>
        <w:spacing w:after="0" w:line="480" w:lineRule="auto"/>
        <w:jc w:val="both"/>
        <w:rPr>
          <w:rFonts w:ascii="Times New Roman" w:eastAsia="Times New Roman" w:hAnsi="Times New Roman" w:cs="Times New Roman"/>
          <w:kern w:val="0"/>
          <w:lang w:eastAsia="en-US"/>
          <w14:ligatures w14:val="none"/>
        </w:rPr>
      </w:pPr>
    </w:p>
    <w:p w14:paraId="23FFBC27" w14:textId="77777777" w:rsidR="00737295" w:rsidRPr="00367A67" w:rsidRDefault="00737295" w:rsidP="00367A67">
      <w:pPr>
        <w:spacing w:after="0" w:line="480" w:lineRule="auto"/>
        <w:jc w:val="both"/>
        <w:rPr>
          <w:rFonts w:ascii="Times New Roman" w:eastAsia="Times New Roman" w:hAnsi="Times New Roman" w:cs="Times New Roman"/>
          <w:kern w:val="0"/>
          <w:lang w:eastAsia="en-US"/>
          <w14:ligatures w14:val="none"/>
        </w:rPr>
      </w:pPr>
    </w:p>
    <w:p w14:paraId="24E1DE9D" w14:textId="77777777" w:rsidR="00737295" w:rsidRPr="00367A67" w:rsidRDefault="00737295" w:rsidP="00367A67">
      <w:pPr>
        <w:spacing w:after="0" w:line="480" w:lineRule="auto"/>
        <w:jc w:val="both"/>
        <w:rPr>
          <w:rFonts w:ascii="Times New Roman" w:eastAsia="Times New Roman" w:hAnsi="Times New Roman" w:cs="Times New Roman"/>
          <w:kern w:val="0"/>
          <w:lang w:eastAsia="en-US"/>
          <w14:ligatures w14:val="none"/>
        </w:rPr>
      </w:pPr>
    </w:p>
    <w:p w14:paraId="08260617" w14:textId="77777777" w:rsidR="00737295" w:rsidRPr="00367A67" w:rsidRDefault="00737295" w:rsidP="00367A67">
      <w:pPr>
        <w:spacing w:after="0" w:line="480" w:lineRule="auto"/>
        <w:jc w:val="both"/>
        <w:rPr>
          <w:rFonts w:ascii="Times New Roman" w:eastAsia="Times New Roman" w:hAnsi="Times New Roman" w:cs="Times New Roman"/>
          <w:kern w:val="0"/>
          <w:lang w:eastAsia="en-US"/>
          <w14:ligatures w14:val="none"/>
        </w:rPr>
      </w:pPr>
    </w:p>
    <w:p w14:paraId="35C46268" w14:textId="77777777" w:rsidR="00737295" w:rsidRPr="00367A67" w:rsidRDefault="00737295" w:rsidP="00367A67">
      <w:pPr>
        <w:spacing w:after="0" w:line="480" w:lineRule="auto"/>
        <w:jc w:val="both"/>
        <w:rPr>
          <w:rFonts w:ascii="Times New Roman" w:eastAsia="Times New Roman" w:hAnsi="Times New Roman" w:cs="Times New Roman"/>
          <w:kern w:val="0"/>
          <w:lang w:eastAsia="en-US"/>
          <w14:ligatures w14:val="none"/>
        </w:rPr>
      </w:pPr>
    </w:p>
    <w:p w14:paraId="49FFFAE6" w14:textId="77777777" w:rsidR="00737295" w:rsidRPr="00367A67" w:rsidRDefault="00737295" w:rsidP="00367A67">
      <w:pPr>
        <w:spacing w:before="100" w:beforeAutospacing="1" w:after="100" w:afterAutospacing="1" w:line="480" w:lineRule="auto"/>
        <w:jc w:val="both"/>
        <w:outlineLvl w:val="3"/>
        <w:rPr>
          <w:rFonts w:ascii="Times New Roman" w:eastAsia="Times New Roman" w:hAnsi="Times New Roman" w:cs="Times New Roman"/>
          <w:kern w:val="0"/>
          <w:lang w:eastAsia="en-US"/>
          <w14:ligatures w14:val="none"/>
        </w:rPr>
      </w:pPr>
    </w:p>
    <w:p w14:paraId="7C4913E1" w14:textId="77777777" w:rsidR="00737295" w:rsidRPr="00367A67" w:rsidRDefault="00737295" w:rsidP="00367A67">
      <w:pPr>
        <w:spacing w:before="100" w:beforeAutospacing="1" w:after="100" w:afterAutospacing="1" w:line="480" w:lineRule="auto"/>
        <w:jc w:val="both"/>
        <w:outlineLvl w:val="3"/>
        <w:rPr>
          <w:rFonts w:ascii="Times New Roman" w:eastAsia="Times New Roman" w:hAnsi="Times New Roman" w:cs="Times New Roman"/>
          <w:kern w:val="0"/>
          <w:lang w:eastAsia="en-US"/>
          <w14:ligatures w14:val="none"/>
        </w:rPr>
      </w:pPr>
    </w:p>
    <w:p w14:paraId="1A8CA623" w14:textId="77777777" w:rsidR="00737295" w:rsidRPr="00367A67" w:rsidRDefault="00737295" w:rsidP="00367A67">
      <w:pPr>
        <w:spacing w:before="100" w:beforeAutospacing="1" w:after="100" w:afterAutospacing="1" w:line="480" w:lineRule="auto"/>
        <w:jc w:val="both"/>
        <w:outlineLvl w:val="3"/>
        <w:rPr>
          <w:rFonts w:ascii="Times New Roman" w:eastAsia="Times New Roman" w:hAnsi="Times New Roman" w:cs="Times New Roman"/>
          <w:b/>
          <w:bCs/>
          <w:kern w:val="0"/>
          <w:lang w:eastAsia="en-US"/>
          <w14:ligatures w14:val="none"/>
        </w:rPr>
      </w:pPr>
    </w:p>
    <w:p w14:paraId="20CE48E2" w14:textId="77777777" w:rsidR="00737295" w:rsidRPr="00367A67" w:rsidRDefault="0049420F" w:rsidP="00367A67">
      <w:pPr>
        <w:spacing w:before="100" w:beforeAutospacing="1" w:after="100" w:afterAutospacing="1" w:line="480" w:lineRule="auto"/>
        <w:jc w:val="both"/>
        <w:outlineLvl w:val="3"/>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Research Question 2</w:t>
      </w:r>
    </w:p>
    <w:p w14:paraId="24CEDA79" w14:textId="77777777" w:rsidR="00737295" w:rsidRPr="00367A67" w:rsidRDefault="0049420F" w:rsidP="00367A67">
      <w:pPr>
        <w:spacing w:before="100" w:beforeAutospacing="1" w:after="100" w:afterAutospacing="1"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i/>
          <w:iCs/>
          <w:kern w:val="0"/>
          <w:lang w:eastAsia="en-US"/>
          <w14:ligatures w14:val="none"/>
        </w:rPr>
        <w:t>To what degree do Twitter handles impact business growth of SMEs in Enugu?</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9"/>
        <w:gridCol w:w="3464"/>
        <w:gridCol w:w="690"/>
        <w:gridCol w:w="610"/>
        <w:gridCol w:w="610"/>
        <w:gridCol w:w="690"/>
        <w:gridCol w:w="886"/>
        <w:gridCol w:w="1627"/>
      </w:tblGrid>
      <w:tr w:rsidR="00737295" w:rsidRPr="00367A67" w14:paraId="7F8676A5" w14:textId="77777777">
        <w:trPr>
          <w:tblHeader/>
          <w:tblCellSpacing w:w="15" w:type="dxa"/>
        </w:trPr>
        <w:tc>
          <w:tcPr>
            <w:tcW w:w="0" w:type="auto"/>
            <w:vAlign w:val="center"/>
            <w:hideMark/>
          </w:tcPr>
          <w:p w14:paraId="2EA01BAA" w14:textId="77777777" w:rsidR="00737295" w:rsidRPr="00367A67" w:rsidRDefault="0049420F" w:rsidP="00367A67">
            <w:pPr>
              <w:spacing w:after="0" w:line="480" w:lineRule="auto"/>
              <w:jc w:val="both"/>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S/N</w:t>
            </w:r>
          </w:p>
        </w:tc>
        <w:tc>
          <w:tcPr>
            <w:tcW w:w="0" w:type="auto"/>
            <w:vAlign w:val="center"/>
            <w:hideMark/>
          </w:tcPr>
          <w:p w14:paraId="4F521C14" w14:textId="77777777" w:rsidR="00737295" w:rsidRPr="00367A67" w:rsidRDefault="0049420F" w:rsidP="00367A67">
            <w:pPr>
              <w:spacing w:after="0" w:line="480" w:lineRule="auto"/>
              <w:jc w:val="both"/>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Item</w:t>
            </w:r>
          </w:p>
        </w:tc>
        <w:tc>
          <w:tcPr>
            <w:tcW w:w="0" w:type="auto"/>
            <w:vAlign w:val="center"/>
            <w:hideMark/>
          </w:tcPr>
          <w:p w14:paraId="1C0C0482" w14:textId="77777777" w:rsidR="00737295" w:rsidRPr="00367A67" w:rsidRDefault="0049420F" w:rsidP="00367A67">
            <w:pPr>
              <w:spacing w:after="0" w:line="480" w:lineRule="auto"/>
              <w:jc w:val="both"/>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SA (%)</w:t>
            </w:r>
          </w:p>
        </w:tc>
        <w:tc>
          <w:tcPr>
            <w:tcW w:w="0" w:type="auto"/>
            <w:vAlign w:val="center"/>
            <w:hideMark/>
          </w:tcPr>
          <w:p w14:paraId="1415AF85" w14:textId="77777777" w:rsidR="00737295" w:rsidRPr="00367A67" w:rsidRDefault="0049420F" w:rsidP="00367A67">
            <w:pPr>
              <w:spacing w:after="0" w:line="480" w:lineRule="auto"/>
              <w:jc w:val="both"/>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A (%)</w:t>
            </w:r>
          </w:p>
        </w:tc>
        <w:tc>
          <w:tcPr>
            <w:tcW w:w="0" w:type="auto"/>
            <w:vAlign w:val="center"/>
            <w:hideMark/>
          </w:tcPr>
          <w:p w14:paraId="1EFB2EF3" w14:textId="77777777" w:rsidR="00737295" w:rsidRPr="00367A67" w:rsidRDefault="0049420F" w:rsidP="00367A67">
            <w:pPr>
              <w:spacing w:after="0" w:line="480" w:lineRule="auto"/>
              <w:jc w:val="both"/>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D (%)</w:t>
            </w:r>
          </w:p>
        </w:tc>
        <w:tc>
          <w:tcPr>
            <w:tcW w:w="0" w:type="auto"/>
            <w:vAlign w:val="center"/>
            <w:hideMark/>
          </w:tcPr>
          <w:p w14:paraId="2544EB82" w14:textId="77777777" w:rsidR="00737295" w:rsidRPr="00367A67" w:rsidRDefault="0049420F" w:rsidP="00367A67">
            <w:pPr>
              <w:spacing w:after="0" w:line="480" w:lineRule="auto"/>
              <w:jc w:val="both"/>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SD (%)</w:t>
            </w:r>
          </w:p>
        </w:tc>
        <w:tc>
          <w:tcPr>
            <w:tcW w:w="0" w:type="auto"/>
            <w:vAlign w:val="center"/>
            <w:hideMark/>
          </w:tcPr>
          <w:p w14:paraId="600B9BCA" w14:textId="77777777" w:rsidR="00737295" w:rsidRPr="00367A67" w:rsidRDefault="0049420F" w:rsidP="00367A67">
            <w:pPr>
              <w:spacing w:after="0" w:line="480" w:lineRule="auto"/>
              <w:jc w:val="both"/>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Total (%)</w:t>
            </w:r>
          </w:p>
        </w:tc>
        <w:tc>
          <w:tcPr>
            <w:tcW w:w="0" w:type="auto"/>
            <w:vAlign w:val="center"/>
            <w:hideMark/>
          </w:tcPr>
          <w:p w14:paraId="38646BC0" w14:textId="77777777" w:rsidR="00737295" w:rsidRPr="00367A67" w:rsidRDefault="0049420F" w:rsidP="00367A67">
            <w:pPr>
              <w:spacing w:after="0" w:line="480" w:lineRule="auto"/>
              <w:jc w:val="both"/>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Interpretation</w:t>
            </w:r>
          </w:p>
        </w:tc>
      </w:tr>
      <w:tr w:rsidR="00737295" w:rsidRPr="00367A67" w14:paraId="7C4EF961" w14:textId="77777777">
        <w:trPr>
          <w:tblCellSpacing w:w="15" w:type="dxa"/>
        </w:trPr>
        <w:tc>
          <w:tcPr>
            <w:tcW w:w="0" w:type="auto"/>
            <w:vAlign w:val="center"/>
            <w:hideMark/>
          </w:tcPr>
          <w:p w14:paraId="6482863C"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w:t>
            </w:r>
          </w:p>
        </w:tc>
        <w:tc>
          <w:tcPr>
            <w:tcW w:w="0" w:type="auto"/>
            <w:vAlign w:val="center"/>
            <w:hideMark/>
          </w:tcPr>
          <w:p w14:paraId="7E649405"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Our Twitter handle promotes brand and services.</w:t>
            </w:r>
          </w:p>
        </w:tc>
        <w:tc>
          <w:tcPr>
            <w:tcW w:w="0" w:type="auto"/>
            <w:vAlign w:val="center"/>
            <w:hideMark/>
          </w:tcPr>
          <w:p w14:paraId="738F770E"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39.5</w:t>
            </w:r>
          </w:p>
        </w:tc>
        <w:tc>
          <w:tcPr>
            <w:tcW w:w="0" w:type="auto"/>
            <w:vAlign w:val="center"/>
            <w:hideMark/>
          </w:tcPr>
          <w:p w14:paraId="61D73BDC"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36.2</w:t>
            </w:r>
          </w:p>
        </w:tc>
        <w:tc>
          <w:tcPr>
            <w:tcW w:w="0" w:type="auto"/>
            <w:vAlign w:val="center"/>
            <w:hideMark/>
          </w:tcPr>
          <w:p w14:paraId="192056CB"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15.1</w:t>
            </w:r>
          </w:p>
        </w:tc>
        <w:tc>
          <w:tcPr>
            <w:tcW w:w="0" w:type="auto"/>
            <w:vAlign w:val="center"/>
            <w:hideMark/>
          </w:tcPr>
          <w:p w14:paraId="08AE647E"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9.2</w:t>
            </w:r>
          </w:p>
        </w:tc>
        <w:tc>
          <w:tcPr>
            <w:tcW w:w="0" w:type="auto"/>
            <w:vAlign w:val="center"/>
            <w:hideMark/>
          </w:tcPr>
          <w:p w14:paraId="2551F8D6"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100</w:t>
            </w:r>
          </w:p>
        </w:tc>
        <w:tc>
          <w:tcPr>
            <w:tcW w:w="0" w:type="auto"/>
            <w:vAlign w:val="center"/>
            <w:hideMark/>
          </w:tcPr>
          <w:p w14:paraId="54C3F305"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Majority Agreed</w:t>
            </w:r>
          </w:p>
        </w:tc>
      </w:tr>
      <w:tr w:rsidR="00737295" w:rsidRPr="00367A67" w14:paraId="77A81BBE" w14:textId="77777777">
        <w:trPr>
          <w:tblCellSpacing w:w="15" w:type="dxa"/>
        </w:trPr>
        <w:tc>
          <w:tcPr>
            <w:tcW w:w="0" w:type="auto"/>
            <w:vAlign w:val="center"/>
            <w:hideMark/>
          </w:tcPr>
          <w:p w14:paraId="7CC1F406"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2</w:t>
            </w:r>
          </w:p>
        </w:tc>
        <w:tc>
          <w:tcPr>
            <w:tcW w:w="0" w:type="auto"/>
            <w:vAlign w:val="center"/>
            <w:hideMark/>
          </w:tcPr>
          <w:p w14:paraId="37BB78B3"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Twitter contributes to our business growth.</w:t>
            </w:r>
          </w:p>
        </w:tc>
        <w:tc>
          <w:tcPr>
            <w:tcW w:w="0" w:type="auto"/>
            <w:vAlign w:val="center"/>
            <w:hideMark/>
          </w:tcPr>
          <w:p w14:paraId="2E1241DF"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42.8</w:t>
            </w:r>
          </w:p>
        </w:tc>
        <w:tc>
          <w:tcPr>
            <w:tcW w:w="0" w:type="auto"/>
            <w:vAlign w:val="center"/>
            <w:hideMark/>
          </w:tcPr>
          <w:p w14:paraId="0D75CF7F"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31.6</w:t>
            </w:r>
          </w:p>
        </w:tc>
        <w:tc>
          <w:tcPr>
            <w:tcW w:w="0" w:type="auto"/>
            <w:vAlign w:val="center"/>
            <w:hideMark/>
          </w:tcPr>
          <w:p w14:paraId="7BA5F98C"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16.4</w:t>
            </w:r>
          </w:p>
        </w:tc>
        <w:tc>
          <w:tcPr>
            <w:tcW w:w="0" w:type="auto"/>
            <w:vAlign w:val="center"/>
            <w:hideMark/>
          </w:tcPr>
          <w:p w14:paraId="29637BD4"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9.2</w:t>
            </w:r>
          </w:p>
        </w:tc>
        <w:tc>
          <w:tcPr>
            <w:tcW w:w="0" w:type="auto"/>
            <w:vAlign w:val="center"/>
            <w:hideMark/>
          </w:tcPr>
          <w:p w14:paraId="6892332E"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100</w:t>
            </w:r>
          </w:p>
        </w:tc>
        <w:tc>
          <w:tcPr>
            <w:tcW w:w="0" w:type="auto"/>
            <w:vAlign w:val="center"/>
            <w:hideMark/>
          </w:tcPr>
          <w:p w14:paraId="4BC24A45"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Majority Agreed</w:t>
            </w:r>
          </w:p>
        </w:tc>
      </w:tr>
      <w:tr w:rsidR="00737295" w:rsidRPr="00367A67" w14:paraId="1A52676D" w14:textId="77777777">
        <w:trPr>
          <w:tblCellSpacing w:w="15" w:type="dxa"/>
        </w:trPr>
        <w:tc>
          <w:tcPr>
            <w:tcW w:w="0" w:type="auto"/>
            <w:vAlign w:val="center"/>
            <w:hideMark/>
          </w:tcPr>
          <w:p w14:paraId="073D50B2"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3</w:t>
            </w:r>
          </w:p>
        </w:tc>
        <w:tc>
          <w:tcPr>
            <w:tcW w:w="0" w:type="auto"/>
            <w:vAlign w:val="center"/>
            <w:hideMark/>
          </w:tcPr>
          <w:p w14:paraId="564D7C21"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Twitter helps reach new markets and audiences.</w:t>
            </w:r>
          </w:p>
        </w:tc>
        <w:tc>
          <w:tcPr>
            <w:tcW w:w="0" w:type="auto"/>
            <w:vAlign w:val="center"/>
            <w:hideMark/>
          </w:tcPr>
          <w:p w14:paraId="759FD20E"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44.7</w:t>
            </w:r>
          </w:p>
        </w:tc>
        <w:tc>
          <w:tcPr>
            <w:tcW w:w="0" w:type="auto"/>
            <w:vAlign w:val="center"/>
            <w:hideMark/>
          </w:tcPr>
          <w:p w14:paraId="0F4A5BA6"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31.6</w:t>
            </w:r>
          </w:p>
        </w:tc>
        <w:tc>
          <w:tcPr>
            <w:tcW w:w="0" w:type="auto"/>
            <w:vAlign w:val="center"/>
            <w:hideMark/>
          </w:tcPr>
          <w:p w14:paraId="32AAACD2"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15.8</w:t>
            </w:r>
          </w:p>
        </w:tc>
        <w:tc>
          <w:tcPr>
            <w:tcW w:w="0" w:type="auto"/>
            <w:vAlign w:val="center"/>
            <w:hideMark/>
          </w:tcPr>
          <w:p w14:paraId="58B4D2FF"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7.9</w:t>
            </w:r>
          </w:p>
        </w:tc>
        <w:tc>
          <w:tcPr>
            <w:tcW w:w="0" w:type="auto"/>
            <w:vAlign w:val="center"/>
            <w:hideMark/>
          </w:tcPr>
          <w:p w14:paraId="2C0F7141"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100</w:t>
            </w:r>
          </w:p>
        </w:tc>
        <w:tc>
          <w:tcPr>
            <w:tcW w:w="0" w:type="auto"/>
            <w:vAlign w:val="center"/>
            <w:hideMark/>
          </w:tcPr>
          <w:p w14:paraId="6778A4AD"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Majority Agreed</w:t>
            </w:r>
          </w:p>
        </w:tc>
      </w:tr>
      <w:tr w:rsidR="00737295" w:rsidRPr="00367A67" w14:paraId="57B2E56F" w14:textId="77777777">
        <w:trPr>
          <w:tblCellSpacing w:w="15" w:type="dxa"/>
        </w:trPr>
        <w:tc>
          <w:tcPr>
            <w:tcW w:w="0" w:type="auto"/>
            <w:vAlign w:val="center"/>
            <w:hideMark/>
          </w:tcPr>
          <w:p w14:paraId="66568D9F"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4</w:t>
            </w:r>
          </w:p>
        </w:tc>
        <w:tc>
          <w:tcPr>
            <w:tcW w:w="0" w:type="auto"/>
            <w:vAlign w:val="center"/>
            <w:hideMark/>
          </w:tcPr>
          <w:p w14:paraId="2184027A"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Business updates on Twitter attract new customers.</w:t>
            </w:r>
          </w:p>
        </w:tc>
        <w:tc>
          <w:tcPr>
            <w:tcW w:w="0" w:type="auto"/>
            <w:vAlign w:val="center"/>
            <w:hideMark/>
          </w:tcPr>
          <w:p w14:paraId="605FC382"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40.8</w:t>
            </w:r>
          </w:p>
        </w:tc>
        <w:tc>
          <w:tcPr>
            <w:tcW w:w="0" w:type="auto"/>
            <w:vAlign w:val="center"/>
            <w:hideMark/>
          </w:tcPr>
          <w:p w14:paraId="54DC2D1D"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34.9</w:t>
            </w:r>
          </w:p>
        </w:tc>
        <w:tc>
          <w:tcPr>
            <w:tcW w:w="0" w:type="auto"/>
            <w:vAlign w:val="center"/>
            <w:hideMark/>
          </w:tcPr>
          <w:p w14:paraId="1DBB980A"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13.8</w:t>
            </w:r>
          </w:p>
        </w:tc>
        <w:tc>
          <w:tcPr>
            <w:tcW w:w="0" w:type="auto"/>
            <w:vAlign w:val="center"/>
            <w:hideMark/>
          </w:tcPr>
          <w:p w14:paraId="40C47DB1"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10.5</w:t>
            </w:r>
          </w:p>
        </w:tc>
        <w:tc>
          <w:tcPr>
            <w:tcW w:w="0" w:type="auto"/>
            <w:vAlign w:val="center"/>
            <w:hideMark/>
          </w:tcPr>
          <w:p w14:paraId="4D16C2C5"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100</w:t>
            </w:r>
          </w:p>
        </w:tc>
        <w:tc>
          <w:tcPr>
            <w:tcW w:w="0" w:type="auto"/>
            <w:vAlign w:val="center"/>
            <w:hideMark/>
          </w:tcPr>
          <w:p w14:paraId="7D3AE6BD"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Majority Agreed</w:t>
            </w:r>
          </w:p>
        </w:tc>
      </w:tr>
      <w:tr w:rsidR="00737295" w:rsidRPr="00367A67" w14:paraId="45981196" w14:textId="77777777">
        <w:trPr>
          <w:tblCellSpacing w:w="15" w:type="dxa"/>
        </w:trPr>
        <w:tc>
          <w:tcPr>
            <w:tcW w:w="0" w:type="auto"/>
            <w:vAlign w:val="center"/>
            <w:hideMark/>
          </w:tcPr>
          <w:p w14:paraId="0518A812"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5</w:t>
            </w:r>
          </w:p>
        </w:tc>
        <w:tc>
          <w:tcPr>
            <w:tcW w:w="0" w:type="auto"/>
            <w:vAlign w:val="center"/>
            <w:hideMark/>
          </w:tcPr>
          <w:p w14:paraId="1DF47EBA"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Twitter analytics improve our strategy.</w:t>
            </w:r>
          </w:p>
        </w:tc>
        <w:tc>
          <w:tcPr>
            <w:tcW w:w="0" w:type="auto"/>
            <w:vAlign w:val="center"/>
            <w:hideMark/>
          </w:tcPr>
          <w:p w14:paraId="47AE6449"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40.1</w:t>
            </w:r>
          </w:p>
        </w:tc>
        <w:tc>
          <w:tcPr>
            <w:tcW w:w="0" w:type="auto"/>
            <w:vAlign w:val="center"/>
            <w:hideMark/>
          </w:tcPr>
          <w:p w14:paraId="084A1FA3"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36.2</w:t>
            </w:r>
          </w:p>
        </w:tc>
        <w:tc>
          <w:tcPr>
            <w:tcW w:w="0" w:type="auto"/>
            <w:vAlign w:val="center"/>
            <w:hideMark/>
          </w:tcPr>
          <w:p w14:paraId="1EAC5EE6"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13.2</w:t>
            </w:r>
          </w:p>
        </w:tc>
        <w:tc>
          <w:tcPr>
            <w:tcW w:w="0" w:type="auto"/>
            <w:vAlign w:val="center"/>
            <w:hideMark/>
          </w:tcPr>
          <w:p w14:paraId="55C15740"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10.5</w:t>
            </w:r>
          </w:p>
        </w:tc>
        <w:tc>
          <w:tcPr>
            <w:tcW w:w="0" w:type="auto"/>
            <w:vAlign w:val="center"/>
            <w:hideMark/>
          </w:tcPr>
          <w:p w14:paraId="753D06D7"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100</w:t>
            </w:r>
          </w:p>
        </w:tc>
        <w:tc>
          <w:tcPr>
            <w:tcW w:w="0" w:type="auto"/>
            <w:vAlign w:val="center"/>
            <w:hideMark/>
          </w:tcPr>
          <w:p w14:paraId="413C6915"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Majority Agreed</w:t>
            </w:r>
          </w:p>
        </w:tc>
      </w:tr>
    </w:tbl>
    <w:p w14:paraId="75E781DA" w14:textId="77777777" w:rsidR="00737295" w:rsidRPr="00367A67" w:rsidRDefault="00737295" w:rsidP="00367A67">
      <w:pPr>
        <w:spacing w:after="0" w:line="480" w:lineRule="auto"/>
        <w:jc w:val="both"/>
        <w:rPr>
          <w:rFonts w:ascii="Times New Roman" w:eastAsia="Times New Roman" w:hAnsi="Times New Roman" w:cs="Times New Roman"/>
          <w:kern w:val="0"/>
          <w:lang w:eastAsia="en-US"/>
          <w14:ligatures w14:val="none"/>
        </w:rPr>
      </w:pPr>
    </w:p>
    <w:p w14:paraId="4D6D8AA5" w14:textId="77777777" w:rsidR="00737295" w:rsidRPr="00367A67" w:rsidRDefault="0049420F" w:rsidP="00367A67">
      <w:pPr>
        <w:spacing w:after="0" w:line="480" w:lineRule="auto"/>
        <w:jc w:val="both"/>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Cumulative Values (Averages):</w:t>
      </w:r>
    </w:p>
    <w:p w14:paraId="7E6CBEEB"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 xml:space="preserve">- Strongly Agree (SA): (39.5 + 42.8 + 44.7 + 40.8 + 40.1) / 5 = 41.6%  </w:t>
      </w:r>
    </w:p>
    <w:p w14:paraId="2CE53B8D"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 xml:space="preserve">- Agree (A): (36.2 + 31.6 + 31.6 + 34.9 + 36.2) / 5 = 34.1%  </w:t>
      </w:r>
    </w:p>
    <w:p w14:paraId="712A6590"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 xml:space="preserve">- Disagree (D): (15.1 + 16.4 + 15.8 + 13.8 + 13.2) / 5 = 14.9%  </w:t>
      </w:r>
    </w:p>
    <w:p w14:paraId="0287413F"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lastRenderedPageBreak/>
        <w:t>- Strongly Disagree (SD): (9.2 + 9.2 + 7.9 + 10.5 + 10.5) / 5 = 9.5%</w:t>
      </w:r>
    </w:p>
    <w:p w14:paraId="19DED200" w14:textId="77777777" w:rsidR="00737295" w:rsidRPr="00367A67" w:rsidRDefault="0049420F" w:rsidP="00367A67">
      <w:pPr>
        <w:spacing w:after="0" w:line="480" w:lineRule="auto"/>
        <w:jc w:val="both"/>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Interpretation:</w:t>
      </w:r>
    </w:p>
    <w:p w14:paraId="142B01C1" w14:textId="77777777" w:rsidR="00737295"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 xml:space="preserve">On the average, 41.6% of the respondents Strongly Agreed, followed by 34.1% who </w:t>
      </w:r>
      <w:proofErr w:type="gramStart"/>
      <w:r w:rsidRPr="00367A67">
        <w:rPr>
          <w:rFonts w:ascii="Times New Roman" w:eastAsia="Times New Roman" w:hAnsi="Times New Roman" w:cs="Times New Roman"/>
          <w:kern w:val="0"/>
          <w:lang w:eastAsia="en-US"/>
          <w14:ligatures w14:val="none"/>
        </w:rPr>
        <w:t>Agreed</w:t>
      </w:r>
      <w:proofErr w:type="gramEnd"/>
      <w:r w:rsidRPr="00367A67">
        <w:rPr>
          <w:rFonts w:ascii="Times New Roman" w:eastAsia="Times New Roman" w:hAnsi="Times New Roman" w:cs="Times New Roman"/>
          <w:kern w:val="0"/>
          <w:lang w:eastAsia="en-US"/>
          <w14:ligatures w14:val="none"/>
        </w:rPr>
        <w:t>, indicating that Twitter handles positively impact business growth of SMEs in Enugu.</w:t>
      </w:r>
    </w:p>
    <w:p w14:paraId="50EEF29F" w14:textId="77777777" w:rsidR="00367A67" w:rsidRPr="00367A67" w:rsidRDefault="00367A67" w:rsidP="00367A67">
      <w:pPr>
        <w:spacing w:after="0" w:line="480" w:lineRule="auto"/>
        <w:jc w:val="both"/>
        <w:rPr>
          <w:rFonts w:ascii="Times New Roman" w:eastAsia="Times New Roman" w:hAnsi="Times New Roman" w:cs="Times New Roman"/>
          <w:kern w:val="0"/>
          <w:lang w:eastAsia="en-US"/>
          <w14:ligatures w14:val="none"/>
        </w:rPr>
      </w:pPr>
    </w:p>
    <w:p w14:paraId="79DEAFB9" w14:textId="77777777" w:rsidR="00737295" w:rsidRPr="00367A67" w:rsidRDefault="0049420F" w:rsidP="00367A67">
      <w:pPr>
        <w:spacing w:before="100" w:beforeAutospacing="1" w:after="100" w:afterAutospacing="1" w:line="480" w:lineRule="auto"/>
        <w:jc w:val="both"/>
        <w:outlineLvl w:val="3"/>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Research Question 3:</w:t>
      </w:r>
    </w:p>
    <w:p w14:paraId="6F0856F9" w14:textId="77777777" w:rsidR="00737295" w:rsidRPr="00367A67" w:rsidRDefault="0049420F" w:rsidP="00367A67">
      <w:pPr>
        <w:spacing w:before="100" w:beforeAutospacing="1" w:after="100" w:afterAutospacing="1"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i/>
          <w:iCs/>
          <w:kern w:val="0"/>
          <w:lang w:eastAsia="en-US"/>
          <w14:ligatures w14:val="none"/>
        </w:rPr>
        <w:t>To what magnitude does a responsive website impact customer satisfaction of SMEs in Enugu?</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9"/>
        <w:gridCol w:w="3428"/>
        <w:gridCol w:w="698"/>
        <w:gridCol w:w="614"/>
        <w:gridCol w:w="614"/>
        <w:gridCol w:w="698"/>
        <w:gridCol w:w="895"/>
        <w:gridCol w:w="1630"/>
      </w:tblGrid>
      <w:tr w:rsidR="00737295" w:rsidRPr="00367A67" w14:paraId="55EC47E6" w14:textId="77777777">
        <w:trPr>
          <w:tblHeader/>
          <w:tblCellSpacing w:w="15" w:type="dxa"/>
        </w:trPr>
        <w:tc>
          <w:tcPr>
            <w:tcW w:w="0" w:type="auto"/>
            <w:vAlign w:val="center"/>
            <w:hideMark/>
          </w:tcPr>
          <w:p w14:paraId="2DFD7795" w14:textId="77777777" w:rsidR="00737295" w:rsidRPr="00367A67" w:rsidRDefault="0049420F" w:rsidP="00367A67">
            <w:pPr>
              <w:spacing w:after="0" w:line="480" w:lineRule="auto"/>
              <w:jc w:val="both"/>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S/N</w:t>
            </w:r>
          </w:p>
        </w:tc>
        <w:tc>
          <w:tcPr>
            <w:tcW w:w="0" w:type="auto"/>
            <w:vAlign w:val="center"/>
            <w:hideMark/>
          </w:tcPr>
          <w:p w14:paraId="6FE162F9" w14:textId="77777777" w:rsidR="00737295" w:rsidRPr="00367A67" w:rsidRDefault="0049420F" w:rsidP="00367A67">
            <w:pPr>
              <w:spacing w:after="0" w:line="480" w:lineRule="auto"/>
              <w:jc w:val="both"/>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Item</w:t>
            </w:r>
          </w:p>
        </w:tc>
        <w:tc>
          <w:tcPr>
            <w:tcW w:w="0" w:type="auto"/>
            <w:vAlign w:val="center"/>
            <w:hideMark/>
          </w:tcPr>
          <w:p w14:paraId="349ECE1D" w14:textId="77777777" w:rsidR="00737295" w:rsidRPr="00367A67" w:rsidRDefault="0049420F" w:rsidP="00367A67">
            <w:pPr>
              <w:spacing w:after="0" w:line="480" w:lineRule="auto"/>
              <w:jc w:val="both"/>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SA (%)</w:t>
            </w:r>
          </w:p>
        </w:tc>
        <w:tc>
          <w:tcPr>
            <w:tcW w:w="0" w:type="auto"/>
            <w:vAlign w:val="center"/>
            <w:hideMark/>
          </w:tcPr>
          <w:p w14:paraId="4B55F857" w14:textId="77777777" w:rsidR="00737295" w:rsidRPr="00367A67" w:rsidRDefault="0049420F" w:rsidP="00367A67">
            <w:pPr>
              <w:spacing w:after="0" w:line="480" w:lineRule="auto"/>
              <w:jc w:val="both"/>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A (%)</w:t>
            </w:r>
          </w:p>
        </w:tc>
        <w:tc>
          <w:tcPr>
            <w:tcW w:w="0" w:type="auto"/>
            <w:vAlign w:val="center"/>
            <w:hideMark/>
          </w:tcPr>
          <w:p w14:paraId="3C24F839" w14:textId="77777777" w:rsidR="00737295" w:rsidRPr="00367A67" w:rsidRDefault="0049420F" w:rsidP="00367A67">
            <w:pPr>
              <w:spacing w:after="0" w:line="480" w:lineRule="auto"/>
              <w:jc w:val="both"/>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D (%)</w:t>
            </w:r>
          </w:p>
        </w:tc>
        <w:tc>
          <w:tcPr>
            <w:tcW w:w="0" w:type="auto"/>
            <w:vAlign w:val="center"/>
            <w:hideMark/>
          </w:tcPr>
          <w:p w14:paraId="71537BA5" w14:textId="77777777" w:rsidR="00737295" w:rsidRPr="00367A67" w:rsidRDefault="0049420F" w:rsidP="00367A67">
            <w:pPr>
              <w:spacing w:after="0" w:line="480" w:lineRule="auto"/>
              <w:jc w:val="both"/>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SD (%)</w:t>
            </w:r>
          </w:p>
        </w:tc>
        <w:tc>
          <w:tcPr>
            <w:tcW w:w="0" w:type="auto"/>
            <w:vAlign w:val="center"/>
            <w:hideMark/>
          </w:tcPr>
          <w:p w14:paraId="2ABB5A16" w14:textId="77777777" w:rsidR="00737295" w:rsidRPr="00367A67" w:rsidRDefault="0049420F" w:rsidP="00367A67">
            <w:pPr>
              <w:spacing w:after="0" w:line="480" w:lineRule="auto"/>
              <w:jc w:val="both"/>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Total (%)</w:t>
            </w:r>
          </w:p>
        </w:tc>
        <w:tc>
          <w:tcPr>
            <w:tcW w:w="0" w:type="auto"/>
            <w:vAlign w:val="center"/>
            <w:hideMark/>
          </w:tcPr>
          <w:p w14:paraId="707BBC1B" w14:textId="77777777" w:rsidR="00737295" w:rsidRPr="00367A67" w:rsidRDefault="0049420F" w:rsidP="00367A67">
            <w:pPr>
              <w:spacing w:after="0" w:line="480" w:lineRule="auto"/>
              <w:jc w:val="both"/>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Interpretation</w:t>
            </w:r>
          </w:p>
        </w:tc>
      </w:tr>
      <w:tr w:rsidR="00737295" w:rsidRPr="00367A67" w14:paraId="4E8F5BED" w14:textId="77777777">
        <w:trPr>
          <w:tblCellSpacing w:w="15" w:type="dxa"/>
        </w:trPr>
        <w:tc>
          <w:tcPr>
            <w:tcW w:w="0" w:type="auto"/>
            <w:vAlign w:val="center"/>
            <w:hideMark/>
          </w:tcPr>
          <w:p w14:paraId="648F3891"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w:t>
            </w:r>
          </w:p>
        </w:tc>
        <w:tc>
          <w:tcPr>
            <w:tcW w:w="0" w:type="auto"/>
            <w:vAlign w:val="center"/>
            <w:hideMark/>
          </w:tcPr>
          <w:p w14:paraId="6579EFBC"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Our website is responsive and easy to navigate.</w:t>
            </w:r>
          </w:p>
        </w:tc>
        <w:tc>
          <w:tcPr>
            <w:tcW w:w="0" w:type="auto"/>
            <w:vAlign w:val="center"/>
            <w:hideMark/>
          </w:tcPr>
          <w:p w14:paraId="11EEF011"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46.1</w:t>
            </w:r>
          </w:p>
        </w:tc>
        <w:tc>
          <w:tcPr>
            <w:tcW w:w="0" w:type="auto"/>
            <w:vAlign w:val="center"/>
            <w:hideMark/>
          </w:tcPr>
          <w:p w14:paraId="167C7DD1"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31.6</w:t>
            </w:r>
          </w:p>
        </w:tc>
        <w:tc>
          <w:tcPr>
            <w:tcW w:w="0" w:type="auto"/>
            <w:vAlign w:val="center"/>
            <w:hideMark/>
          </w:tcPr>
          <w:p w14:paraId="40F372E6"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14.5</w:t>
            </w:r>
          </w:p>
        </w:tc>
        <w:tc>
          <w:tcPr>
            <w:tcW w:w="0" w:type="auto"/>
            <w:vAlign w:val="center"/>
            <w:hideMark/>
          </w:tcPr>
          <w:p w14:paraId="568BAF54"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7.9</w:t>
            </w:r>
          </w:p>
        </w:tc>
        <w:tc>
          <w:tcPr>
            <w:tcW w:w="0" w:type="auto"/>
            <w:vAlign w:val="center"/>
            <w:hideMark/>
          </w:tcPr>
          <w:p w14:paraId="47D2182F"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100</w:t>
            </w:r>
          </w:p>
        </w:tc>
        <w:tc>
          <w:tcPr>
            <w:tcW w:w="0" w:type="auto"/>
            <w:vAlign w:val="center"/>
            <w:hideMark/>
          </w:tcPr>
          <w:p w14:paraId="61F6A7C7"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Majority Agreed</w:t>
            </w:r>
          </w:p>
        </w:tc>
      </w:tr>
      <w:tr w:rsidR="00737295" w:rsidRPr="00367A67" w14:paraId="41D8CEBB" w14:textId="77777777">
        <w:trPr>
          <w:tblCellSpacing w:w="15" w:type="dxa"/>
        </w:trPr>
        <w:tc>
          <w:tcPr>
            <w:tcW w:w="0" w:type="auto"/>
            <w:vAlign w:val="center"/>
            <w:hideMark/>
          </w:tcPr>
          <w:p w14:paraId="6CC67CBE"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2</w:t>
            </w:r>
          </w:p>
        </w:tc>
        <w:tc>
          <w:tcPr>
            <w:tcW w:w="0" w:type="auto"/>
            <w:vAlign w:val="center"/>
            <w:hideMark/>
          </w:tcPr>
          <w:p w14:paraId="15AC8993"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Website enhances access to products or services.</w:t>
            </w:r>
          </w:p>
        </w:tc>
        <w:tc>
          <w:tcPr>
            <w:tcW w:w="0" w:type="auto"/>
            <w:vAlign w:val="center"/>
            <w:hideMark/>
          </w:tcPr>
          <w:p w14:paraId="17268C52"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43.4</w:t>
            </w:r>
          </w:p>
        </w:tc>
        <w:tc>
          <w:tcPr>
            <w:tcW w:w="0" w:type="auto"/>
            <w:vAlign w:val="center"/>
            <w:hideMark/>
          </w:tcPr>
          <w:p w14:paraId="3CE1D6F1"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34.2</w:t>
            </w:r>
          </w:p>
        </w:tc>
        <w:tc>
          <w:tcPr>
            <w:tcW w:w="0" w:type="auto"/>
            <w:vAlign w:val="center"/>
            <w:hideMark/>
          </w:tcPr>
          <w:p w14:paraId="3EFFBB62"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12.5</w:t>
            </w:r>
          </w:p>
        </w:tc>
        <w:tc>
          <w:tcPr>
            <w:tcW w:w="0" w:type="auto"/>
            <w:vAlign w:val="center"/>
            <w:hideMark/>
          </w:tcPr>
          <w:p w14:paraId="73C484A7"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9.9</w:t>
            </w:r>
          </w:p>
        </w:tc>
        <w:tc>
          <w:tcPr>
            <w:tcW w:w="0" w:type="auto"/>
            <w:vAlign w:val="center"/>
            <w:hideMark/>
          </w:tcPr>
          <w:p w14:paraId="5521E3A4"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100</w:t>
            </w:r>
          </w:p>
        </w:tc>
        <w:tc>
          <w:tcPr>
            <w:tcW w:w="0" w:type="auto"/>
            <w:vAlign w:val="center"/>
            <w:hideMark/>
          </w:tcPr>
          <w:p w14:paraId="1026F6DA"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Majority Agreed</w:t>
            </w:r>
          </w:p>
        </w:tc>
      </w:tr>
      <w:tr w:rsidR="00737295" w:rsidRPr="00367A67" w14:paraId="77AE5623" w14:textId="77777777">
        <w:trPr>
          <w:tblCellSpacing w:w="15" w:type="dxa"/>
        </w:trPr>
        <w:tc>
          <w:tcPr>
            <w:tcW w:w="0" w:type="auto"/>
            <w:vAlign w:val="center"/>
            <w:hideMark/>
          </w:tcPr>
          <w:p w14:paraId="357FA4FD"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3</w:t>
            </w:r>
          </w:p>
        </w:tc>
        <w:tc>
          <w:tcPr>
            <w:tcW w:w="0" w:type="auto"/>
            <w:vAlign w:val="center"/>
            <w:hideMark/>
          </w:tcPr>
          <w:p w14:paraId="7CE95B91"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Customers give positive website feedback.</w:t>
            </w:r>
          </w:p>
        </w:tc>
        <w:tc>
          <w:tcPr>
            <w:tcW w:w="0" w:type="auto"/>
            <w:vAlign w:val="center"/>
            <w:hideMark/>
          </w:tcPr>
          <w:p w14:paraId="1F6ACBD4"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42.1</w:t>
            </w:r>
          </w:p>
        </w:tc>
        <w:tc>
          <w:tcPr>
            <w:tcW w:w="0" w:type="auto"/>
            <w:vAlign w:val="center"/>
            <w:hideMark/>
          </w:tcPr>
          <w:p w14:paraId="5F1A4B1F"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32.9</w:t>
            </w:r>
          </w:p>
        </w:tc>
        <w:tc>
          <w:tcPr>
            <w:tcW w:w="0" w:type="auto"/>
            <w:vAlign w:val="center"/>
            <w:hideMark/>
          </w:tcPr>
          <w:p w14:paraId="0EC0CC91"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13.8</w:t>
            </w:r>
          </w:p>
        </w:tc>
        <w:tc>
          <w:tcPr>
            <w:tcW w:w="0" w:type="auto"/>
            <w:vAlign w:val="center"/>
            <w:hideMark/>
          </w:tcPr>
          <w:p w14:paraId="15748429"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11.2</w:t>
            </w:r>
          </w:p>
        </w:tc>
        <w:tc>
          <w:tcPr>
            <w:tcW w:w="0" w:type="auto"/>
            <w:vAlign w:val="center"/>
            <w:hideMark/>
          </w:tcPr>
          <w:p w14:paraId="31FED630"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100</w:t>
            </w:r>
          </w:p>
        </w:tc>
        <w:tc>
          <w:tcPr>
            <w:tcW w:w="0" w:type="auto"/>
            <w:vAlign w:val="center"/>
            <w:hideMark/>
          </w:tcPr>
          <w:p w14:paraId="186BB93F"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Majority Agreed</w:t>
            </w:r>
          </w:p>
        </w:tc>
      </w:tr>
      <w:tr w:rsidR="00737295" w:rsidRPr="00367A67" w14:paraId="3DAD86A1" w14:textId="77777777">
        <w:trPr>
          <w:tblCellSpacing w:w="15" w:type="dxa"/>
        </w:trPr>
        <w:tc>
          <w:tcPr>
            <w:tcW w:w="0" w:type="auto"/>
            <w:vAlign w:val="center"/>
            <w:hideMark/>
          </w:tcPr>
          <w:p w14:paraId="762B7C04"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4</w:t>
            </w:r>
          </w:p>
        </w:tc>
        <w:tc>
          <w:tcPr>
            <w:tcW w:w="0" w:type="auto"/>
            <w:vAlign w:val="center"/>
            <w:hideMark/>
          </w:tcPr>
          <w:p w14:paraId="7D4196AB"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Responsive website improves satisfaction.</w:t>
            </w:r>
          </w:p>
        </w:tc>
        <w:tc>
          <w:tcPr>
            <w:tcW w:w="0" w:type="auto"/>
            <w:vAlign w:val="center"/>
            <w:hideMark/>
          </w:tcPr>
          <w:p w14:paraId="583E09A4"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44.1</w:t>
            </w:r>
          </w:p>
        </w:tc>
        <w:tc>
          <w:tcPr>
            <w:tcW w:w="0" w:type="auto"/>
            <w:vAlign w:val="center"/>
            <w:hideMark/>
          </w:tcPr>
          <w:p w14:paraId="5F04CB97"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33.6</w:t>
            </w:r>
          </w:p>
        </w:tc>
        <w:tc>
          <w:tcPr>
            <w:tcW w:w="0" w:type="auto"/>
            <w:vAlign w:val="center"/>
            <w:hideMark/>
          </w:tcPr>
          <w:p w14:paraId="56035917"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11.8</w:t>
            </w:r>
          </w:p>
        </w:tc>
        <w:tc>
          <w:tcPr>
            <w:tcW w:w="0" w:type="auto"/>
            <w:vAlign w:val="center"/>
            <w:hideMark/>
          </w:tcPr>
          <w:p w14:paraId="597D9D26"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10.5</w:t>
            </w:r>
          </w:p>
        </w:tc>
        <w:tc>
          <w:tcPr>
            <w:tcW w:w="0" w:type="auto"/>
            <w:vAlign w:val="center"/>
            <w:hideMark/>
          </w:tcPr>
          <w:p w14:paraId="430293D2"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100</w:t>
            </w:r>
          </w:p>
        </w:tc>
        <w:tc>
          <w:tcPr>
            <w:tcW w:w="0" w:type="auto"/>
            <w:vAlign w:val="center"/>
            <w:hideMark/>
          </w:tcPr>
          <w:p w14:paraId="54EDB109"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Majority Agreed</w:t>
            </w:r>
          </w:p>
        </w:tc>
      </w:tr>
      <w:tr w:rsidR="00737295" w:rsidRPr="00367A67" w14:paraId="1A33429F" w14:textId="77777777">
        <w:trPr>
          <w:tblCellSpacing w:w="15" w:type="dxa"/>
        </w:trPr>
        <w:tc>
          <w:tcPr>
            <w:tcW w:w="0" w:type="auto"/>
            <w:vAlign w:val="center"/>
            <w:hideMark/>
          </w:tcPr>
          <w:p w14:paraId="45129898"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5</w:t>
            </w:r>
          </w:p>
        </w:tc>
        <w:tc>
          <w:tcPr>
            <w:tcW w:w="0" w:type="auto"/>
            <w:vAlign w:val="center"/>
            <w:hideMark/>
          </w:tcPr>
          <w:p w14:paraId="7574CB58"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Website helps reduce complaints.</w:t>
            </w:r>
          </w:p>
        </w:tc>
        <w:tc>
          <w:tcPr>
            <w:tcW w:w="0" w:type="auto"/>
            <w:vAlign w:val="center"/>
            <w:hideMark/>
          </w:tcPr>
          <w:p w14:paraId="1CA9DDCA"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42.8</w:t>
            </w:r>
          </w:p>
        </w:tc>
        <w:tc>
          <w:tcPr>
            <w:tcW w:w="0" w:type="auto"/>
            <w:vAlign w:val="center"/>
            <w:hideMark/>
          </w:tcPr>
          <w:p w14:paraId="3BAE5ABC"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31.6</w:t>
            </w:r>
          </w:p>
        </w:tc>
        <w:tc>
          <w:tcPr>
            <w:tcW w:w="0" w:type="auto"/>
            <w:vAlign w:val="center"/>
            <w:hideMark/>
          </w:tcPr>
          <w:p w14:paraId="2ADBBBA9"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13.2</w:t>
            </w:r>
          </w:p>
        </w:tc>
        <w:tc>
          <w:tcPr>
            <w:tcW w:w="0" w:type="auto"/>
            <w:vAlign w:val="center"/>
            <w:hideMark/>
          </w:tcPr>
          <w:p w14:paraId="4ABB024F"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12.5</w:t>
            </w:r>
          </w:p>
        </w:tc>
        <w:tc>
          <w:tcPr>
            <w:tcW w:w="0" w:type="auto"/>
            <w:vAlign w:val="center"/>
            <w:hideMark/>
          </w:tcPr>
          <w:p w14:paraId="03546838"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100</w:t>
            </w:r>
          </w:p>
        </w:tc>
        <w:tc>
          <w:tcPr>
            <w:tcW w:w="0" w:type="auto"/>
            <w:vAlign w:val="center"/>
            <w:hideMark/>
          </w:tcPr>
          <w:p w14:paraId="582EE5D0"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Majority Agreed</w:t>
            </w:r>
          </w:p>
        </w:tc>
      </w:tr>
    </w:tbl>
    <w:p w14:paraId="3B8F8103"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br/>
      </w:r>
    </w:p>
    <w:p w14:paraId="0B553339"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 xml:space="preserve">Strongly agree (SA): </w:t>
      </w:r>
      <w:proofErr w:type="gramStart"/>
      <w:r w:rsidRPr="00367A67">
        <w:rPr>
          <w:rFonts w:ascii="Times New Roman" w:eastAsia="Times New Roman" w:hAnsi="Times New Roman" w:cs="Times New Roman"/>
          <w:kern w:val="0"/>
          <w:lang w:eastAsia="en-US"/>
          <w14:ligatures w14:val="none"/>
        </w:rPr>
        <w:t>( 39.5</w:t>
      </w:r>
      <w:proofErr w:type="gramEnd"/>
      <w:r w:rsidRPr="00367A67">
        <w:rPr>
          <w:rFonts w:ascii="Times New Roman" w:eastAsia="Times New Roman" w:hAnsi="Times New Roman" w:cs="Times New Roman"/>
          <w:kern w:val="0"/>
          <w:lang w:eastAsia="en-US"/>
          <w14:ligatures w14:val="none"/>
        </w:rPr>
        <w:t>+42.8+44.7+40.8+40.1)/5=41.6%</w:t>
      </w:r>
    </w:p>
    <w:p w14:paraId="5E9AD118"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Agree (A</w:t>
      </w:r>
      <w:proofErr w:type="gramStart"/>
      <w:r w:rsidRPr="00367A67">
        <w:rPr>
          <w:rFonts w:ascii="Times New Roman" w:eastAsia="Times New Roman" w:hAnsi="Times New Roman" w:cs="Times New Roman"/>
          <w:kern w:val="0"/>
          <w:lang w:eastAsia="en-US"/>
          <w14:ligatures w14:val="none"/>
        </w:rPr>
        <w:t>):</w:t>
      </w:r>
      <w:proofErr w:type="gramEnd"/>
      <w:r w:rsidRPr="00367A67">
        <w:rPr>
          <w:rFonts w:ascii="Times New Roman" w:eastAsia="Times New Roman" w:hAnsi="Times New Roman" w:cs="Times New Roman"/>
          <w:kern w:val="0"/>
          <w:lang w:eastAsia="en-US"/>
          <w14:ligatures w14:val="none"/>
        </w:rPr>
        <w:t>(36.2+31.6+31.6+34.9+36.2)/5=34.1%</w:t>
      </w:r>
    </w:p>
    <w:p w14:paraId="7454792E"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lastRenderedPageBreak/>
        <w:t>Disagree (D</w:t>
      </w:r>
      <w:proofErr w:type="gramStart"/>
      <w:r w:rsidRPr="00367A67">
        <w:rPr>
          <w:rFonts w:ascii="Times New Roman" w:eastAsia="Times New Roman" w:hAnsi="Times New Roman" w:cs="Times New Roman"/>
          <w:kern w:val="0"/>
          <w:lang w:eastAsia="en-US"/>
          <w14:ligatures w14:val="none"/>
        </w:rPr>
        <w:t>):</w:t>
      </w:r>
      <w:proofErr w:type="gramEnd"/>
      <w:r w:rsidRPr="00367A67">
        <w:rPr>
          <w:rFonts w:ascii="Times New Roman" w:eastAsia="Times New Roman" w:hAnsi="Times New Roman" w:cs="Times New Roman"/>
          <w:kern w:val="0"/>
          <w:lang w:eastAsia="en-US"/>
          <w14:ligatures w14:val="none"/>
        </w:rPr>
        <w:t>(15.1+16.4+15.8+13.8+13.2)/=14.9%</w:t>
      </w:r>
    </w:p>
    <w:p w14:paraId="67B9D664"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Strongly agree (SD): 9.2+9.2 +7.9+10.5+10.5)/5=9.5%</w:t>
      </w:r>
    </w:p>
    <w:p w14:paraId="5F629DC2"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 xml:space="preserve">Interpretation </w:t>
      </w:r>
    </w:p>
    <w:p w14:paraId="654AF6BD"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 xml:space="preserve">On the average 41.6% of the respondents strongly agreed followed by 34.1% who agree that Twitter handles positively impact business growth of </w:t>
      </w:r>
      <w:proofErr w:type="spellStart"/>
      <w:r w:rsidRPr="00367A67">
        <w:rPr>
          <w:rFonts w:ascii="Times New Roman" w:eastAsia="Times New Roman" w:hAnsi="Times New Roman" w:cs="Times New Roman"/>
          <w:kern w:val="0"/>
          <w:lang w:eastAsia="en-US"/>
          <w14:ligatures w14:val="none"/>
        </w:rPr>
        <w:t>smes</w:t>
      </w:r>
      <w:proofErr w:type="spellEnd"/>
      <w:r w:rsidRPr="00367A67">
        <w:rPr>
          <w:rFonts w:ascii="Times New Roman" w:eastAsia="Times New Roman" w:hAnsi="Times New Roman" w:cs="Times New Roman"/>
          <w:kern w:val="0"/>
          <w:lang w:eastAsia="en-US"/>
          <w14:ligatures w14:val="none"/>
        </w:rPr>
        <w:t xml:space="preserve"> in </w:t>
      </w:r>
      <w:proofErr w:type="spellStart"/>
      <w:proofErr w:type="gramStart"/>
      <w:r w:rsidRPr="00367A67">
        <w:rPr>
          <w:rFonts w:ascii="Times New Roman" w:eastAsia="Times New Roman" w:hAnsi="Times New Roman" w:cs="Times New Roman"/>
          <w:kern w:val="0"/>
          <w:lang w:eastAsia="en-US"/>
          <w14:ligatures w14:val="none"/>
        </w:rPr>
        <w:t>enugu</w:t>
      </w:r>
      <w:proofErr w:type="spellEnd"/>
      <w:proofErr w:type="gramEnd"/>
    </w:p>
    <w:p w14:paraId="07E893A5" w14:textId="77777777" w:rsidR="00737295" w:rsidRPr="00367A67" w:rsidRDefault="00737295" w:rsidP="00367A67">
      <w:pPr>
        <w:spacing w:after="0" w:line="480" w:lineRule="auto"/>
        <w:jc w:val="both"/>
        <w:rPr>
          <w:rFonts w:ascii="Times New Roman" w:eastAsia="Times New Roman" w:hAnsi="Times New Roman" w:cs="Times New Roman"/>
          <w:kern w:val="0"/>
          <w:lang w:eastAsia="en-US"/>
          <w14:ligatures w14:val="none"/>
        </w:rPr>
      </w:pPr>
    </w:p>
    <w:p w14:paraId="0074D266" w14:textId="77777777" w:rsidR="00737295" w:rsidRPr="00367A67" w:rsidRDefault="0049420F" w:rsidP="00367A67">
      <w:pPr>
        <w:spacing w:before="100" w:beforeAutospacing="1" w:after="100" w:afterAutospacing="1" w:line="480" w:lineRule="auto"/>
        <w:jc w:val="both"/>
        <w:outlineLvl w:val="3"/>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Research Question 4:</w:t>
      </w:r>
    </w:p>
    <w:p w14:paraId="1CB8420A" w14:textId="77777777" w:rsidR="00737295" w:rsidRPr="00367A67" w:rsidRDefault="0049420F" w:rsidP="00367A67">
      <w:pPr>
        <w:spacing w:before="100" w:beforeAutospacing="1" w:after="100" w:afterAutospacing="1"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i/>
          <w:iCs/>
          <w:kern w:val="0"/>
          <w:lang w:eastAsia="en-US"/>
          <w14:ligatures w14:val="none"/>
        </w:rPr>
        <w:t>To what extent do Instagram accounts affect customer patronage of SMEs in Enugu?</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0"/>
        <w:gridCol w:w="3312"/>
        <w:gridCol w:w="722"/>
        <w:gridCol w:w="629"/>
        <w:gridCol w:w="629"/>
        <w:gridCol w:w="716"/>
        <w:gridCol w:w="928"/>
        <w:gridCol w:w="1640"/>
      </w:tblGrid>
      <w:tr w:rsidR="00737295" w:rsidRPr="00367A67" w14:paraId="6BBE2867" w14:textId="77777777">
        <w:trPr>
          <w:tblHeader/>
          <w:tblCellSpacing w:w="15" w:type="dxa"/>
        </w:trPr>
        <w:tc>
          <w:tcPr>
            <w:tcW w:w="0" w:type="auto"/>
            <w:vAlign w:val="center"/>
            <w:hideMark/>
          </w:tcPr>
          <w:p w14:paraId="63CA28D6" w14:textId="77777777" w:rsidR="00737295" w:rsidRPr="00367A67" w:rsidRDefault="0049420F" w:rsidP="00367A67">
            <w:pPr>
              <w:spacing w:after="0" w:line="480" w:lineRule="auto"/>
              <w:jc w:val="both"/>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S/N</w:t>
            </w:r>
          </w:p>
        </w:tc>
        <w:tc>
          <w:tcPr>
            <w:tcW w:w="0" w:type="auto"/>
            <w:vAlign w:val="center"/>
            <w:hideMark/>
          </w:tcPr>
          <w:p w14:paraId="5D8D8FB7" w14:textId="77777777" w:rsidR="00737295" w:rsidRPr="00367A67" w:rsidRDefault="0049420F" w:rsidP="00367A67">
            <w:pPr>
              <w:spacing w:after="0" w:line="480" w:lineRule="auto"/>
              <w:jc w:val="both"/>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Item</w:t>
            </w:r>
          </w:p>
        </w:tc>
        <w:tc>
          <w:tcPr>
            <w:tcW w:w="0" w:type="auto"/>
            <w:vAlign w:val="center"/>
            <w:hideMark/>
          </w:tcPr>
          <w:p w14:paraId="1ACF4C47" w14:textId="77777777" w:rsidR="00737295" w:rsidRPr="00367A67" w:rsidRDefault="0049420F" w:rsidP="00367A67">
            <w:pPr>
              <w:spacing w:after="0" w:line="480" w:lineRule="auto"/>
              <w:jc w:val="both"/>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SA (%)</w:t>
            </w:r>
          </w:p>
        </w:tc>
        <w:tc>
          <w:tcPr>
            <w:tcW w:w="0" w:type="auto"/>
            <w:vAlign w:val="center"/>
            <w:hideMark/>
          </w:tcPr>
          <w:p w14:paraId="1DAE0FBE" w14:textId="77777777" w:rsidR="00737295" w:rsidRPr="00367A67" w:rsidRDefault="0049420F" w:rsidP="00367A67">
            <w:pPr>
              <w:spacing w:after="0" w:line="480" w:lineRule="auto"/>
              <w:jc w:val="both"/>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A (%)</w:t>
            </w:r>
          </w:p>
        </w:tc>
        <w:tc>
          <w:tcPr>
            <w:tcW w:w="0" w:type="auto"/>
            <w:vAlign w:val="center"/>
            <w:hideMark/>
          </w:tcPr>
          <w:p w14:paraId="399EBE98" w14:textId="77777777" w:rsidR="00737295" w:rsidRPr="00367A67" w:rsidRDefault="0049420F" w:rsidP="00367A67">
            <w:pPr>
              <w:spacing w:after="0" w:line="480" w:lineRule="auto"/>
              <w:jc w:val="both"/>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D (%)</w:t>
            </w:r>
          </w:p>
        </w:tc>
        <w:tc>
          <w:tcPr>
            <w:tcW w:w="0" w:type="auto"/>
            <w:vAlign w:val="center"/>
            <w:hideMark/>
          </w:tcPr>
          <w:p w14:paraId="1A02AD81" w14:textId="77777777" w:rsidR="00737295" w:rsidRPr="00367A67" w:rsidRDefault="0049420F" w:rsidP="00367A67">
            <w:pPr>
              <w:spacing w:after="0" w:line="480" w:lineRule="auto"/>
              <w:jc w:val="both"/>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SD (%)</w:t>
            </w:r>
          </w:p>
        </w:tc>
        <w:tc>
          <w:tcPr>
            <w:tcW w:w="0" w:type="auto"/>
            <w:vAlign w:val="center"/>
            <w:hideMark/>
          </w:tcPr>
          <w:p w14:paraId="73C6F0FF" w14:textId="77777777" w:rsidR="00737295" w:rsidRPr="00367A67" w:rsidRDefault="0049420F" w:rsidP="00367A67">
            <w:pPr>
              <w:spacing w:after="0" w:line="480" w:lineRule="auto"/>
              <w:jc w:val="both"/>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Total (%)</w:t>
            </w:r>
          </w:p>
        </w:tc>
        <w:tc>
          <w:tcPr>
            <w:tcW w:w="0" w:type="auto"/>
            <w:vAlign w:val="center"/>
            <w:hideMark/>
          </w:tcPr>
          <w:p w14:paraId="32185D40" w14:textId="77777777" w:rsidR="00737295" w:rsidRPr="00367A67" w:rsidRDefault="0049420F" w:rsidP="00367A67">
            <w:pPr>
              <w:spacing w:after="0" w:line="480" w:lineRule="auto"/>
              <w:jc w:val="both"/>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Interpretation</w:t>
            </w:r>
          </w:p>
        </w:tc>
      </w:tr>
      <w:tr w:rsidR="00737295" w:rsidRPr="00367A67" w14:paraId="541D70EA" w14:textId="77777777">
        <w:trPr>
          <w:tblCellSpacing w:w="15" w:type="dxa"/>
        </w:trPr>
        <w:tc>
          <w:tcPr>
            <w:tcW w:w="0" w:type="auto"/>
            <w:vAlign w:val="center"/>
            <w:hideMark/>
          </w:tcPr>
          <w:p w14:paraId="7920F48C"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w:t>
            </w:r>
          </w:p>
        </w:tc>
        <w:tc>
          <w:tcPr>
            <w:tcW w:w="0" w:type="auto"/>
            <w:vAlign w:val="center"/>
            <w:hideMark/>
          </w:tcPr>
          <w:p w14:paraId="005285BD"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Instagram attracts customers.</w:t>
            </w:r>
          </w:p>
        </w:tc>
        <w:tc>
          <w:tcPr>
            <w:tcW w:w="0" w:type="auto"/>
            <w:vAlign w:val="center"/>
            <w:hideMark/>
          </w:tcPr>
          <w:p w14:paraId="78E16645"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47.4</w:t>
            </w:r>
          </w:p>
        </w:tc>
        <w:tc>
          <w:tcPr>
            <w:tcW w:w="0" w:type="auto"/>
            <w:vAlign w:val="center"/>
            <w:hideMark/>
          </w:tcPr>
          <w:p w14:paraId="7A1D5143"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32.2</w:t>
            </w:r>
          </w:p>
        </w:tc>
        <w:tc>
          <w:tcPr>
            <w:tcW w:w="0" w:type="auto"/>
            <w:vAlign w:val="center"/>
            <w:hideMark/>
          </w:tcPr>
          <w:p w14:paraId="51C36AA7"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11.8</w:t>
            </w:r>
          </w:p>
        </w:tc>
        <w:tc>
          <w:tcPr>
            <w:tcW w:w="0" w:type="auto"/>
            <w:vAlign w:val="center"/>
            <w:hideMark/>
          </w:tcPr>
          <w:p w14:paraId="50DF777C"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8.6</w:t>
            </w:r>
          </w:p>
        </w:tc>
        <w:tc>
          <w:tcPr>
            <w:tcW w:w="0" w:type="auto"/>
            <w:vAlign w:val="center"/>
            <w:hideMark/>
          </w:tcPr>
          <w:p w14:paraId="27F7C2B0"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100</w:t>
            </w:r>
          </w:p>
        </w:tc>
        <w:tc>
          <w:tcPr>
            <w:tcW w:w="0" w:type="auto"/>
            <w:vAlign w:val="center"/>
            <w:hideMark/>
          </w:tcPr>
          <w:p w14:paraId="66F4B054"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Majority Agreed</w:t>
            </w:r>
          </w:p>
        </w:tc>
      </w:tr>
      <w:tr w:rsidR="00737295" w:rsidRPr="00367A67" w14:paraId="209C0874" w14:textId="77777777">
        <w:trPr>
          <w:tblCellSpacing w:w="15" w:type="dxa"/>
        </w:trPr>
        <w:tc>
          <w:tcPr>
            <w:tcW w:w="0" w:type="auto"/>
            <w:vAlign w:val="center"/>
            <w:hideMark/>
          </w:tcPr>
          <w:p w14:paraId="08819827"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2</w:t>
            </w:r>
          </w:p>
        </w:tc>
        <w:tc>
          <w:tcPr>
            <w:tcW w:w="0" w:type="auto"/>
            <w:vAlign w:val="center"/>
            <w:hideMark/>
          </w:tcPr>
          <w:p w14:paraId="6EB6CD28"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Instagram posts drive customer traffic.</w:t>
            </w:r>
          </w:p>
        </w:tc>
        <w:tc>
          <w:tcPr>
            <w:tcW w:w="0" w:type="auto"/>
            <w:vAlign w:val="center"/>
            <w:hideMark/>
          </w:tcPr>
          <w:p w14:paraId="75E97230"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45.4</w:t>
            </w:r>
          </w:p>
        </w:tc>
        <w:tc>
          <w:tcPr>
            <w:tcW w:w="0" w:type="auto"/>
            <w:vAlign w:val="center"/>
            <w:hideMark/>
          </w:tcPr>
          <w:p w14:paraId="17CE829E"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32.9</w:t>
            </w:r>
          </w:p>
        </w:tc>
        <w:tc>
          <w:tcPr>
            <w:tcW w:w="0" w:type="auto"/>
            <w:vAlign w:val="center"/>
            <w:hideMark/>
          </w:tcPr>
          <w:p w14:paraId="68759F85"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13.2</w:t>
            </w:r>
          </w:p>
        </w:tc>
        <w:tc>
          <w:tcPr>
            <w:tcW w:w="0" w:type="auto"/>
            <w:vAlign w:val="center"/>
            <w:hideMark/>
          </w:tcPr>
          <w:p w14:paraId="03758D08"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8.6</w:t>
            </w:r>
          </w:p>
        </w:tc>
        <w:tc>
          <w:tcPr>
            <w:tcW w:w="0" w:type="auto"/>
            <w:vAlign w:val="center"/>
            <w:hideMark/>
          </w:tcPr>
          <w:p w14:paraId="4FB02BF8"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100</w:t>
            </w:r>
          </w:p>
        </w:tc>
        <w:tc>
          <w:tcPr>
            <w:tcW w:w="0" w:type="auto"/>
            <w:vAlign w:val="center"/>
            <w:hideMark/>
          </w:tcPr>
          <w:p w14:paraId="3493AE8C"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Majority Agreed</w:t>
            </w:r>
          </w:p>
        </w:tc>
      </w:tr>
      <w:tr w:rsidR="00737295" w:rsidRPr="00367A67" w14:paraId="63D8DFD0" w14:textId="77777777">
        <w:trPr>
          <w:tblCellSpacing w:w="15" w:type="dxa"/>
        </w:trPr>
        <w:tc>
          <w:tcPr>
            <w:tcW w:w="0" w:type="auto"/>
            <w:vAlign w:val="center"/>
            <w:hideMark/>
          </w:tcPr>
          <w:p w14:paraId="1CFD0A95"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3</w:t>
            </w:r>
          </w:p>
        </w:tc>
        <w:tc>
          <w:tcPr>
            <w:tcW w:w="0" w:type="auto"/>
            <w:vAlign w:val="center"/>
            <w:hideMark/>
          </w:tcPr>
          <w:p w14:paraId="328BB1B3"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Instagram has increased patronage.</w:t>
            </w:r>
          </w:p>
        </w:tc>
        <w:tc>
          <w:tcPr>
            <w:tcW w:w="0" w:type="auto"/>
            <w:vAlign w:val="center"/>
            <w:hideMark/>
          </w:tcPr>
          <w:p w14:paraId="342CE304"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46.1</w:t>
            </w:r>
          </w:p>
        </w:tc>
        <w:tc>
          <w:tcPr>
            <w:tcW w:w="0" w:type="auto"/>
            <w:vAlign w:val="center"/>
            <w:hideMark/>
          </w:tcPr>
          <w:p w14:paraId="390DD2C4"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31.6</w:t>
            </w:r>
          </w:p>
        </w:tc>
        <w:tc>
          <w:tcPr>
            <w:tcW w:w="0" w:type="auto"/>
            <w:vAlign w:val="center"/>
            <w:hideMark/>
          </w:tcPr>
          <w:p w14:paraId="625B7986"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12.5</w:t>
            </w:r>
          </w:p>
        </w:tc>
        <w:tc>
          <w:tcPr>
            <w:tcW w:w="0" w:type="auto"/>
            <w:vAlign w:val="center"/>
            <w:hideMark/>
          </w:tcPr>
          <w:p w14:paraId="6A51FF17"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9.9</w:t>
            </w:r>
          </w:p>
        </w:tc>
        <w:tc>
          <w:tcPr>
            <w:tcW w:w="0" w:type="auto"/>
            <w:vAlign w:val="center"/>
            <w:hideMark/>
          </w:tcPr>
          <w:p w14:paraId="66B40765"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100</w:t>
            </w:r>
          </w:p>
        </w:tc>
        <w:tc>
          <w:tcPr>
            <w:tcW w:w="0" w:type="auto"/>
            <w:vAlign w:val="center"/>
            <w:hideMark/>
          </w:tcPr>
          <w:p w14:paraId="238C9911"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Majority Agreed</w:t>
            </w:r>
          </w:p>
        </w:tc>
      </w:tr>
      <w:tr w:rsidR="00737295" w:rsidRPr="00367A67" w14:paraId="5B9C550E" w14:textId="77777777">
        <w:trPr>
          <w:tblCellSpacing w:w="15" w:type="dxa"/>
        </w:trPr>
        <w:tc>
          <w:tcPr>
            <w:tcW w:w="0" w:type="auto"/>
            <w:vAlign w:val="center"/>
            <w:hideMark/>
          </w:tcPr>
          <w:p w14:paraId="120F2913"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4</w:t>
            </w:r>
          </w:p>
        </w:tc>
        <w:tc>
          <w:tcPr>
            <w:tcW w:w="0" w:type="auto"/>
            <w:vAlign w:val="center"/>
            <w:hideMark/>
          </w:tcPr>
          <w:p w14:paraId="6AA770B4"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Visual content on Instagram boosts interest.</w:t>
            </w:r>
          </w:p>
        </w:tc>
        <w:tc>
          <w:tcPr>
            <w:tcW w:w="0" w:type="auto"/>
            <w:vAlign w:val="center"/>
            <w:hideMark/>
          </w:tcPr>
          <w:p w14:paraId="349B8913"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44.7</w:t>
            </w:r>
          </w:p>
        </w:tc>
        <w:tc>
          <w:tcPr>
            <w:tcW w:w="0" w:type="auto"/>
            <w:vAlign w:val="center"/>
            <w:hideMark/>
          </w:tcPr>
          <w:p w14:paraId="4DE67604"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33.6</w:t>
            </w:r>
          </w:p>
        </w:tc>
        <w:tc>
          <w:tcPr>
            <w:tcW w:w="0" w:type="auto"/>
            <w:vAlign w:val="center"/>
            <w:hideMark/>
          </w:tcPr>
          <w:p w14:paraId="1D4A68AC"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12.5</w:t>
            </w:r>
          </w:p>
        </w:tc>
        <w:tc>
          <w:tcPr>
            <w:tcW w:w="0" w:type="auto"/>
            <w:vAlign w:val="center"/>
            <w:hideMark/>
          </w:tcPr>
          <w:p w14:paraId="4A9E5391"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9.2</w:t>
            </w:r>
          </w:p>
        </w:tc>
        <w:tc>
          <w:tcPr>
            <w:tcW w:w="0" w:type="auto"/>
            <w:vAlign w:val="center"/>
            <w:hideMark/>
          </w:tcPr>
          <w:p w14:paraId="36F8CDA6"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100</w:t>
            </w:r>
          </w:p>
        </w:tc>
        <w:tc>
          <w:tcPr>
            <w:tcW w:w="0" w:type="auto"/>
            <w:vAlign w:val="center"/>
            <w:hideMark/>
          </w:tcPr>
          <w:p w14:paraId="01F62955"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Majority Agreed</w:t>
            </w:r>
          </w:p>
        </w:tc>
      </w:tr>
      <w:tr w:rsidR="00737295" w:rsidRPr="00367A67" w14:paraId="5957C444" w14:textId="77777777">
        <w:trPr>
          <w:tblCellSpacing w:w="15" w:type="dxa"/>
        </w:trPr>
        <w:tc>
          <w:tcPr>
            <w:tcW w:w="0" w:type="auto"/>
            <w:vAlign w:val="center"/>
            <w:hideMark/>
          </w:tcPr>
          <w:p w14:paraId="1777D641"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5</w:t>
            </w:r>
          </w:p>
        </w:tc>
        <w:tc>
          <w:tcPr>
            <w:tcW w:w="0" w:type="auto"/>
            <w:vAlign w:val="center"/>
            <w:hideMark/>
          </w:tcPr>
          <w:p w14:paraId="6B632FC3"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Instagram ads increase customer visits.</w:t>
            </w:r>
          </w:p>
        </w:tc>
        <w:tc>
          <w:tcPr>
            <w:tcW w:w="0" w:type="auto"/>
            <w:vAlign w:val="center"/>
            <w:hideMark/>
          </w:tcPr>
          <w:p w14:paraId="572C35DD"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43.4</w:t>
            </w:r>
          </w:p>
        </w:tc>
        <w:tc>
          <w:tcPr>
            <w:tcW w:w="0" w:type="auto"/>
            <w:vAlign w:val="center"/>
            <w:hideMark/>
          </w:tcPr>
          <w:p w14:paraId="561B3A06"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32.2</w:t>
            </w:r>
          </w:p>
        </w:tc>
        <w:tc>
          <w:tcPr>
            <w:tcW w:w="0" w:type="auto"/>
            <w:vAlign w:val="center"/>
            <w:hideMark/>
          </w:tcPr>
          <w:p w14:paraId="6D8DD0BE"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14.5</w:t>
            </w:r>
          </w:p>
        </w:tc>
        <w:tc>
          <w:tcPr>
            <w:tcW w:w="0" w:type="auto"/>
            <w:vAlign w:val="center"/>
            <w:hideMark/>
          </w:tcPr>
          <w:p w14:paraId="748DFDAF"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9.9</w:t>
            </w:r>
          </w:p>
        </w:tc>
        <w:tc>
          <w:tcPr>
            <w:tcW w:w="0" w:type="auto"/>
            <w:vAlign w:val="center"/>
            <w:hideMark/>
          </w:tcPr>
          <w:p w14:paraId="064A1BBD"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100</w:t>
            </w:r>
          </w:p>
        </w:tc>
        <w:tc>
          <w:tcPr>
            <w:tcW w:w="0" w:type="auto"/>
            <w:vAlign w:val="center"/>
            <w:hideMark/>
          </w:tcPr>
          <w:p w14:paraId="6416CA32"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Majority Agreed</w:t>
            </w:r>
          </w:p>
        </w:tc>
      </w:tr>
    </w:tbl>
    <w:p w14:paraId="17115852" w14:textId="77777777" w:rsidR="00737295" w:rsidRPr="00367A67" w:rsidRDefault="00737295" w:rsidP="00367A67">
      <w:pPr>
        <w:spacing w:after="0" w:line="480" w:lineRule="auto"/>
        <w:jc w:val="both"/>
        <w:rPr>
          <w:rFonts w:ascii="Times New Roman" w:eastAsia="Times New Roman" w:hAnsi="Times New Roman" w:cs="Times New Roman"/>
          <w:kern w:val="0"/>
          <w:lang w:eastAsia="en-US"/>
          <w14:ligatures w14:val="none"/>
        </w:rPr>
      </w:pPr>
    </w:p>
    <w:p w14:paraId="0F75FFAF" w14:textId="77777777" w:rsidR="00737295" w:rsidRPr="00367A67" w:rsidRDefault="00737295" w:rsidP="00367A67">
      <w:pPr>
        <w:spacing w:after="0" w:line="480" w:lineRule="auto"/>
        <w:jc w:val="both"/>
        <w:rPr>
          <w:rFonts w:ascii="Times New Roman" w:eastAsia="Times New Roman" w:hAnsi="Times New Roman" w:cs="Times New Roman"/>
          <w:kern w:val="0"/>
          <w:lang w:eastAsia="en-US"/>
          <w14:ligatures w14:val="none"/>
        </w:rPr>
      </w:pPr>
    </w:p>
    <w:p w14:paraId="3CDE9166"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 xml:space="preserve">Strongly </w:t>
      </w:r>
      <w:proofErr w:type="gramStart"/>
      <w:r w:rsidRPr="00367A67">
        <w:rPr>
          <w:rFonts w:ascii="Times New Roman" w:eastAsia="Times New Roman" w:hAnsi="Times New Roman" w:cs="Times New Roman"/>
          <w:kern w:val="0"/>
          <w:lang w:eastAsia="en-US"/>
          <w14:ligatures w14:val="none"/>
        </w:rPr>
        <w:t>agree(</w:t>
      </w:r>
      <w:proofErr w:type="gramEnd"/>
      <w:r w:rsidRPr="00367A67">
        <w:rPr>
          <w:rFonts w:ascii="Times New Roman" w:eastAsia="Times New Roman" w:hAnsi="Times New Roman" w:cs="Times New Roman"/>
          <w:kern w:val="0"/>
          <w:lang w:eastAsia="en-US"/>
          <w14:ligatures w14:val="none"/>
        </w:rPr>
        <w:t>SA)(47.4+45.4+46.1+44.7+43.4)/5=45.4</w:t>
      </w:r>
    </w:p>
    <w:p w14:paraId="417CD211"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lastRenderedPageBreak/>
        <w:t>Agree (A</w:t>
      </w:r>
      <w:proofErr w:type="gramStart"/>
      <w:r w:rsidRPr="00367A67">
        <w:rPr>
          <w:rFonts w:ascii="Times New Roman" w:eastAsia="Times New Roman" w:hAnsi="Times New Roman" w:cs="Times New Roman"/>
          <w:kern w:val="0"/>
          <w:lang w:eastAsia="en-US"/>
          <w14:ligatures w14:val="none"/>
        </w:rPr>
        <w:t>):</w:t>
      </w:r>
      <w:proofErr w:type="gramEnd"/>
      <w:r w:rsidRPr="00367A67">
        <w:rPr>
          <w:rFonts w:ascii="Times New Roman" w:eastAsia="Times New Roman" w:hAnsi="Times New Roman" w:cs="Times New Roman"/>
          <w:kern w:val="0"/>
          <w:lang w:eastAsia="en-US"/>
          <w14:ligatures w14:val="none"/>
        </w:rPr>
        <w:t>(32.2+32.9+31.6+33.6+33.2)/5=136.74</w:t>
      </w:r>
    </w:p>
    <w:p w14:paraId="6C93B21C"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Disagree (D): (11.8+13.2+12.5+12.5+14.5)/5=12.9</w:t>
      </w:r>
    </w:p>
    <w:p w14:paraId="7924D780"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Strongly agree (SD): (8.6+8.6+9.9+9.2+9.9)/5=38.28</w:t>
      </w:r>
    </w:p>
    <w:p w14:paraId="156C48F5" w14:textId="77777777" w:rsidR="00737295" w:rsidRPr="00367A67" w:rsidRDefault="0049420F" w:rsidP="00367A67">
      <w:pPr>
        <w:spacing w:after="0"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 xml:space="preserve">Interpretation: there is a statistically significant relationship between the uses of Instagram account and customer patronage of </w:t>
      </w:r>
      <w:proofErr w:type="spellStart"/>
      <w:r w:rsidRPr="00367A67">
        <w:rPr>
          <w:rFonts w:ascii="Times New Roman" w:eastAsia="Times New Roman" w:hAnsi="Times New Roman" w:cs="Times New Roman"/>
          <w:kern w:val="0"/>
          <w:lang w:eastAsia="en-US"/>
          <w14:ligatures w14:val="none"/>
        </w:rPr>
        <w:t>smes</w:t>
      </w:r>
      <w:proofErr w:type="spellEnd"/>
      <w:r w:rsidRPr="00367A67">
        <w:rPr>
          <w:rFonts w:ascii="Times New Roman" w:eastAsia="Times New Roman" w:hAnsi="Times New Roman" w:cs="Times New Roman"/>
          <w:kern w:val="0"/>
          <w:lang w:eastAsia="en-US"/>
          <w14:ligatures w14:val="none"/>
        </w:rPr>
        <w:t xml:space="preserve"> in </w:t>
      </w:r>
      <w:proofErr w:type="spellStart"/>
      <w:proofErr w:type="gramStart"/>
      <w:r w:rsidRPr="00367A67">
        <w:rPr>
          <w:rFonts w:ascii="Times New Roman" w:eastAsia="Times New Roman" w:hAnsi="Times New Roman" w:cs="Times New Roman"/>
          <w:kern w:val="0"/>
          <w:lang w:eastAsia="en-US"/>
          <w14:ligatures w14:val="none"/>
        </w:rPr>
        <w:t>enugu</w:t>
      </w:r>
      <w:proofErr w:type="spellEnd"/>
      <w:proofErr w:type="gramEnd"/>
      <w:r w:rsidRPr="00367A67">
        <w:rPr>
          <w:rFonts w:ascii="Times New Roman" w:eastAsia="Times New Roman" w:hAnsi="Times New Roman" w:cs="Times New Roman"/>
          <w:kern w:val="0"/>
          <w:lang w:eastAsia="en-US"/>
          <w14:ligatures w14:val="none"/>
        </w:rPr>
        <w:t xml:space="preserve">. This indicates that Instagram account positively influence customer patronage </w:t>
      </w:r>
    </w:p>
    <w:p w14:paraId="7637916D" w14:textId="77777777" w:rsidR="00737295" w:rsidRPr="00367A67" w:rsidRDefault="0049420F" w:rsidP="00367A67">
      <w:pPr>
        <w:spacing w:before="100" w:beforeAutospacing="1" w:after="100" w:afterAutospacing="1" w:line="480" w:lineRule="auto"/>
        <w:jc w:val="both"/>
        <w:outlineLvl w:val="2"/>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4.4 Test of Hypotheses</w:t>
      </w:r>
    </w:p>
    <w:p w14:paraId="4CD30C2A" w14:textId="77777777" w:rsidR="00737295" w:rsidRPr="00367A67" w:rsidRDefault="0049420F" w:rsidP="00367A67">
      <w:pPr>
        <w:spacing w:before="100" w:beforeAutospacing="1" w:after="100" w:afterAutospacing="1"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Chi-square tests were used to determine the relationship between social media usage and SME performance metrics. Results showed statistically significant relationships (p &lt; 0.05), indicating that digital marketing strategies such as Facebook, Twitter, websites, and Instagram significantly influence SME sustainability.</w:t>
      </w:r>
    </w:p>
    <w:p w14:paraId="578693FA" w14:textId="77777777" w:rsidR="00737295" w:rsidRPr="00367A67" w:rsidRDefault="0049420F" w:rsidP="00367A67">
      <w:pPr>
        <w:spacing w:after="200" w:line="480" w:lineRule="auto"/>
        <w:jc w:val="both"/>
        <w:rPr>
          <w:rFonts w:ascii="Times New Roman" w:hAnsi="Times New Roman" w:cs="Times New Roman"/>
          <w:color w:val="000000"/>
          <w:kern w:val="0"/>
          <w:lang w:eastAsia="en-US"/>
          <w14:ligatures w14:val="none"/>
        </w:rPr>
      </w:pPr>
      <w:r w:rsidRPr="00367A67">
        <w:rPr>
          <w:rFonts w:ascii="Times New Roman" w:hAnsi="Times New Roman" w:cs="Times New Roman"/>
          <w:color w:val="000000"/>
          <w:kern w:val="0"/>
          <w:lang w:eastAsia="en-US"/>
          <w14:ligatures w14:val="none"/>
        </w:rPr>
        <w:t>The following null hypotheses were tested:</w:t>
      </w:r>
    </w:p>
    <w:p w14:paraId="60E7CD29" w14:textId="77777777" w:rsidR="00737295" w:rsidRPr="00367A67" w:rsidRDefault="0049420F" w:rsidP="00367A67">
      <w:pPr>
        <w:spacing w:after="200" w:line="480" w:lineRule="auto"/>
        <w:jc w:val="both"/>
        <w:rPr>
          <w:rFonts w:ascii="Times New Roman" w:hAnsi="Times New Roman" w:cs="Times New Roman"/>
          <w:color w:val="000000"/>
          <w:kern w:val="0"/>
          <w:lang w:eastAsia="en-US"/>
          <w14:ligatures w14:val="none"/>
        </w:rPr>
      </w:pPr>
      <w:r w:rsidRPr="00367A67">
        <w:rPr>
          <w:rFonts w:ascii="Times New Roman" w:hAnsi="Times New Roman" w:cs="Times New Roman"/>
          <w:color w:val="000000"/>
          <w:kern w:val="0"/>
          <w:lang w:eastAsia="en-US"/>
          <w14:ligatures w14:val="none"/>
        </w:rPr>
        <w:t>H₀₁: Facebook pages significantly affect customer retention of Small and Medium Enterprises in Enugu.</w:t>
      </w:r>
    </w:p>
    <w:p w14:paraId="37B69AF3" w14:textId="77777777" w:rsidR="00737295" w:rsidRPr="00367A67" w:rsidRDefault="0049420F" w:rsidP="00367A67">
      <w:pPr>
        <w:spacing w:after="200" w:line="480" w:lineRule="auto"/>
        <w:jc w:val="both"/>
        <w:rPr>
          <w:rFonts w:ascii="Times New Roman" w:hAnsi="Times New Roman" w:cs="Times New Roman"/>
          <w:color w:val="000000"/>
          <w:kern w:val="0"/>
          <w:lang w:eastAsia="en-US"/>
          <w14:ligatures w14:val="none"/>
        </w:rPr>
      </w:pPr>
      <w:r w:rsidRPr="00367A67">
        <w:rPr>
          <w:rFonts w:ascii="Times New Roman" w:hAnsi="Times New Roman" w:cs="Times New Roman"/>
          <w:color w:val="000000"/>
          <w:kern w:val="0"/>
          <w:lang w:eastAsia="en-US"/>
          <w14:ligatures w14:val="none"/>
        </w:rPr>
        <w:t>H₀₂: Twitter handles positively impact on business growth of Small and Medium Enterprises in Enugu.</w:t>
      </w:r>
    </w:p>
    <w:p w14:paraId="73633C2F" w14:textId="77777777" w:rsidR="00737295" w:rsidRPr="00367A67" w:rsidRDefault="0049420F" w:rsidP="00367A67">
      <w:pPr>
        <w:spacing w:after="200" w:line="480" w:lineRule="auto"/>
        <w:jc w:val="both"/>
        <w:rPr>
          <w:rFonts w:ascii="Times New Roman" w:hAnsi="Times New Roman" w:cs="Times New Roman"/>
          <w:color w:val="000000"/>
          <w:kern w:val="0"/>
          <w:lang w:eastAsia="en-US"/>
          <w14:ligatures w14:val="none"/>
        </w:rPr>
      </w:pPr>
      <w:r w:rsidRPr="00367A67">
        <w:rPr>
          <w:rFonts w:ascii="Times New Roman" w:hAnsi="Times New Roman" w:cs="Times New Roman"/>
          <w:color w:val="000000"/>
          <w:kern w:val="0"/>
          <w:lang w:eastAsia="en-US"/>
          <w14:ligatures w14:val="none"/>
        </w:rPr>
        <w:t>H₀₃: Responsive websites positively impact on customer satisfaction of Small and Medium Enterprises in Enugu.</w:t>
      </w:r>
    </w:p>
    <w:p w14:paraId="4108C418" w14:textId="77777777" w:rsidR="00737295" w:rsidRPr="00367A67" w:rsidRDefault="0049420F" w:rsidP="00367A67">
      <w:pPr>
        <w:spacing w:after="200" w:line="480" w:lineRule="auto"/>
        <w:jc w:val="both"/>
        <w:rPr>
          <w:rFonts w:ascii="Times New Roman" w:hAnsi="Times New Roman" w:cs="Times New Roman"/>
          <w:color w:val="000000"/>
          <w:kern w:val="0"/>
          <w:lang w:eastAsia="en-US"/>
          <w14:ligatures w14:val="none"/>
        </w:rPr>
      </w:pPr>
      <w:r w:rsidRPr="00367A67">
        <w:rPr>
          <w:rFonts w:ascii="Times New Roman" w:hAnsi="Times New Roman" w:cs="Times New Roman"/>
          <w:color w:val="000000"/>
          <w:kern w:val="0"/>
          <w:lang w:eastAsia="en-US"/>
          <w14:ligatures w14:val="none"/>
        </w:rPr>
        <w:t>H₀₄: Instagram accounts significantly affect customer patronage of Small and Medium Enterprises in Enugu.</w:t>
      </w:r>
    </w:p>
    <w:p w14:paraId="0857B1A7" w14:textId="77777777" w:rsidR="00737295" w:rsidRPr="00367A67" w:rsidRDefault="0049420F" w:rsidP="00367A67">
      <w:pPr>
        <w:spacing w:after="200" w:line="480" w:lineRule="auto"/>
        <w:jc w:val="both"/>
        <w:rPr>
          <w:rFonts w:ascii="Times New Roman" w:hAnsi="Times New Roman" w:cs="Times New Roman"/>
          <w:color w:val="000000"/>
          <w:kern w:val="0"/>
          <w:lang w:eastAsia="en-US"/>
          <w14:ligatures w14:val="none"/>
        </w:rPr>
      </w:pPr>
      <w:r w:rsidRPr="00367A67">
        <w:rPr>
          <w:rFonts w:ascii="Times New Roman" w:hAnsi="Times New Roman" w:cs="Times New Roman"/>
          <w:color w:val="000000"/>
          <w:kern w:val="0"/>
          <w:lang w:eastAsia="en-US"/>
          <w14:ligatures w14:val="none"/>
        </w:rPr>
        <w:t>Hypothesis one</w:t>
      </w:r>
    </w:p>
    <w:p w14:paraId="2746FA7C" w14:textId="77777777" w:rsidR="00737295" w:rsidRPr="00367A67" w:rsidRDefault="0049420F" w:rsidP="00367A67">
      <w:pPr>
        <w:spacing w:after="200" w:line="480" w:lineRule="auto"/>
        <w:jc w:val="both"/>
        <w:rPr>
          <w:rFonts w:ascii="Times New Roman" w:hAnsi="Times New Roman" w:cs="Times New Roman"/>
          <w:color w:val="000000"/>
          <w:kern w:val="0"/>
          <w:lang w:eastAsia="en-US"/>
          <w14:ligatures w14:val="none"/>
        </w:rPr>
      </w:pPr>
      <w:r w:rsidRPr="00367A67">
        <w:rPr>
          <w:rFonts w:ascii="Times New Roman" w:hAnsi="Times New Roman" w:cs="Times New Roman"/>
          <w:color w:val="000000"/>
          <w:kern w:val="0"/>
          <w:lang w:eastAsia="en-US"/>
          <w14:ligatures w14:val="none"/>
        </w:rPr>
        <w:t xml:space="preserve">Ho1 Facebook pages significantly affect customer retention of </w:t>
      </w:r>
      <w:proofErr w:type="spellStart"/>
      <w:r w:rsidRPr="00367A67">
        <w:rPr>
          <w:rFonts w:ascii="Times New Roman" w:hAnsi="Times New Roman" w:cs="Times New Roman"/>
          <w:color w:val="000000"/>
          <w:kern w:val="0"/>
          <w:lang w:eastAsia="en-US"/>
          <w14:ligatures w14:val="none"/>
        </w:rPr>
        <w:t>smes</w:t>
      </w:r>
      <w:proofErr w:type="spellEnd"/>
      <w:r w:rsidRPr="00367A67">
        <w:rPr>
          <w:rFonts w:ascii="Times New Roman" w:hAnsi="Times New Roman" w:cs="Times New Roman"/>
          <w:color w:val="000000"/>
          <w:kern w:val="0"/>
          <w:lang w:eastAsia="en-US"/>
          <w14:ligatures w14:val="none"/>
        </w:rPr>
        <w:t xml:space="preserve"> in Enugu states </w:t>
      </w:r>
    </w:p>
    <w:p w14:paraId="69041DF8" w14:textId="77777777" w:rsidR="00737295" w:rsidRPr="00367A67" w:rsidRDefault="0049420F" w:rsidP="00367A67">
      <w:pPr>
        <w:spacing w:after="200" w:line="480" w:lineRule="auto"/>
        <w:jc w:val="both"/>
        <w:rPr>
          <w:rFonts w:ascii="Times New Roman" w:hAnsi="Times New Roman" w:cs="Times New Roman"/>
          <w:color w:val="000000"/>
          <w:kern w:val="0"/>
          <w:lang w:eastAsia="en-US"/>
          <w14:ligatures w14:val="none"/>
        </w:rPr>
      </w:pPr>
      <w:r w:rsidRPr="00367A67">
        <w:rPr>
          <w:rFonts w:ascii="Times New Roman" w:hAnsi="Times New Roman" w:cs="Times New Roman"/>
          <w:color w:val="000000"/>
          <w:kern w:val="0"/>
          <w:lang w:eastAsia="en-US"/>
          <w14:ligatures w14:val="none"/>
        </w:rPr>
        <w:lastRenderedPageBreak/>
        <w:t>Chi square (X2</w:t>
      </w:r>
      <w:proofErr w:type="gramStart"/>
      <w:r w:rsidRPr="00367A67">
        <w:rPr>
          <w:rFonts w:ascii="Times New Roman" w:hAnsi="Times New Roman" w:cs="Times New Roman"/>
          <w:color w:val="000000"/>
          <w:kern w:val="0"/>
          <w:lang w:eastAsia="en-US"/>
          <w14:ligatures w14:val="none"/>
        </w:rPr>
        <w:t>)value:18.76</w:t>
      </w:r>
      <w:proofErr w:type="gramEnd"/>
    </w:p>
    <w:p w14:paraId="5DFE9267" w14:textId="77777777" w:rsidR="00737295" w:rsidRPr="00367A67" w:rsidRDefault="0049420F" w:rsidP="00367A67">
      <w:pPr>
        <w:spacing w:after="200" w:line="480" w:lineRule="auto"/>
        <w:jc w:val="both"/>
        <w:rPr>
          <w:rFonts w:ascii="Times New Roman" w:hAnsi="Times New Roman" w:cs="Times New Roman"/>
          <w:color w:val="000000"/>
          <w:kern w:val="0"/>
          <w:lang w:eastAsia="en-US"/>
          <w14:ligatures w14:val="none"/>
        </w:rPr>
      </w:pPr>
      <w:r w:rsidRPr="00367A67">
        <w:rPr>
          <w:rFonts w:ascii="Times New Roman" w:hAnsi="Times New Roman" w:cs="Times New Roman"/>
          <w:color w:val="000000"/>
          <w:kern w:val="0"/>
          <w:lang w:eastAsia="en-US"/>
          <w14:ligatures w14:val="none"/>
        </w:rPr>
        <w:t>Degree of freedom (</w:t>
      </w:r>
      <w:proofErr w:type="gramStart"/>
      <w:r w:rsidRPr="00367A67">
        <w:rPr>
          <w:rFonts w:ascii="Times New Roman" w:hAnsi="Times New Roman" w:cs="Times New Roman"/>
          <w:color w:val="000000"/>
          <w:kern w:val="0"/>
          <w:lang w:eastAsia="en-US"/>
          <w14:ligatures w14:val="none"/>
        </w:rPr>
        <w:t>df</w:t>
      </w:r>
      <w:proofErr w:type="gramEnd"/>
      <w:r w:rsidRPr="00367A67">
        <w:rPr>
          <w:rFonts w:ascii="Times New Roman" w:hAnsi="Times New Roman" w:cs="Times New Roman"/>
          <w:color w:val="000000"/>
          <w:kern w:val="0"/>
          <w:lang w:eastAsia="en-US"/>
          <w14:ligatures w14:val="none"/>
        </w:rPr>
        <w:t>):4</w:t>
      </w:r>
    </w:p>
    <w:p w14:paraId="0A43550F" w14:textId="77777777" w:rsidR="00737295" w:rsidRPr="00367A67" w:rsidRDefault="0049420F" w:rsidP="00367A67">
      <w:pPr>
        <w:spacing w:after="200" w:line="480" w:lineRule="auto"/>
        <w:jc w:val="both"/>
        <w:rPr>
          <w:rFonts w:ascii="Times New Roman" w:hAnsi="Times New Roman" w:cs="Times New Roman"/>
          <w:color w:val="000000"/>
          <w:kern w:val="0"/>
          <w:lang w:eastAsia="en-US"/>
          <w14:ligatures w14:val="none"/>
        </w:rPr>
      </w:pPr>
      <w:r w:rsidRPr="00367A67">
        <w:rPr>
          <w:rFonts w:ascii="Times New Roman" w:hAnsi="Times New Roman" w:cs="Times New Roman"/>
          <w:color w:val="000000"/>
          <w:kern w:val="0"/>
          <w:lang w:eastAsia="en-US"/>
          <w14:ligatures w14:val="none"/>
        </w:rPr>
        <w:t>Significance level (p- value):0.001</w:t>
      </w:r>
    </w:p>
    <w:p w14:paraId="5422D98B" w14:textId="77777777" w:rsidR="00737295" w:rsidRPr="00367A67" w:rsidRDefault="0049420F" w:rsidP="00367A67">
      <w:pPr>
        <w:spacing w:after="200" w:line="480" w:lineRule="auto"/>
        <w:jc w:val="both"/>
        <w:rPr>
          <w:rFonts w:ascii="Times New Roman" w:hAnsi="Times New Roman" w:cs="Times New Roman"/>
          <w:color w:val="000000"/>
          <w:kern w:val="0"/>
          <w:lang w:eastAsia="en-US"/>
          <w14:ligatures w14:val="none"/>
        </w:rPr>
      </w:pPr>
      <w:r w:rsidRPr="00367A67">
        <w:rPr>
          <w:rFonts w:ascii="Times New Roman" w:hAnsi="Times New Roman" w:cs="Times New Roman"/>
          <w:color w:val="000000"/>
          <w:kern w:val="0"/>
          <w:lang w:eastAsia="en-US"/>
          <w14:ligatures w14:val="none"/>
        </w:rPr>
        <w:t xml:space="preserve">Decision: since p&lt;0.005, reject the null hypothesis </w:t>
      </w:r>
    </w:p>
    <w:p w14:paraId="58009312" w14:textId="77777777" w:rsidR="00737295" w:rsidRPr="00367A67" w:rsidRDefault="0049420F" w:rsidP="00367A67">
      <w:pPr>
        <w:spacing w:after="200" w:line="480" w:lineRule="auto"/>
        <w:jc w:val="both"/>
        <w:rPr>
          <w:rFonts w:ascii="Times New Roman" w:hAnsi="Times New Roman" w:cs="Times New Roman"/>
          <w:color w:val="000000"/>
          <w:kern w:val="0"/>
          <w:lang w:eastAsia="en-US"/>
          <w14:ligatures w14:val="none"/>
        </w:rPr>
      </w:pPr>
      <w:proofErr w:type="gramStart"/>
      <w:r w:rsidRPr="00367A67">
        <w:rPr>
          <w:rFonts w:ascii="Times New Roman" w:hAnsi="Times New Roman" w:cs="Times New Roman"/>
          <w:color w:val="000000"/>
          <w:kern w:val="0"/>
          <w:lang w:eastAsia="en-US"/>
          <w14:ligatures w14:val="none"/>
        </w:rPr>
        <w:t>Interpretation.:</w:t>
      </w:r>
      <w:proofErr w:type="gramEnd"/>
      <w:r w:rsidRPr="00367A67">
        <w:rPr>
          <w:rFonts w:ascii="Times New Roman" w:hAnsi="Times New Roman" w:cs="Times New Roman"/>
          <w:color w:val="000000"/>
          <w:kern w:val="0"/>
          <w:lang w:eastAsia="en-US"/>
          <w14:ligatures w14:val="none"/>
        </w:rPr>
        <w:t xml:space="preserve"> there is a statistically significant relationship between the use of Facebook pages and customer retention of </w:t>
      </w:r>
      <w:proofErr w:type="spellStart"/>
      <w:r w:rsidRPr="00367A67">
        <w:rPr>
          <w:rFonts w:ascii="Times New Roman" w:hAnsi="Times New Roman" w:cs="Times New Roman"/>
          <w:color w:val="000000"/>
          <w:kern w:val="0"/>
          <w:lang w:eastAsia="en-US"/>
          <w14:ligatures w14:val="none"/>
        </w:rPr>
        <w:t>smes</w:t>
      </w:r>
      <w:proofErr w:type="spellEnd"/>
      <w:r w:rsidRPr="00367A67">
        <w:rPr>
          <w:rFonts w:ascii="Times New Roman" w:hAnsi="Times New Roman" w:cs="Times New Roman"/>
          <w:color w:val="000000"/>
          <w:kern w:val="0"/>
          <w:lang w:eastAsia="en-US"/>
          <w14:ligatures w14:val="none"/>
        </w:rPr>
        <w:t xml:space="preserve"> in </w:t>
      </w:r>
      <w:proofErr w:type="spellStart"/>
      <w:r w:rsidRPr="00367A67">
        <w:rPr>
          <w:rFonts w:ascii="Times New Roman" w:hAnsi="Times New Roman" w:cs="Times New Roman"/>
          <w:color w:val="000000"/>
          <w:kern w:val="0"/>
          <w:lang w:eastAsia="en-US"/>
          <w14:ligatures w14:val="none"/>
        </w:rPr>
        <w:t>enugu</w:t>
      </w:r>
      <w:proofErr w:type="spellEnd"/>
      <w:r w:rsidRPr="00367A67">
        <w:rPr>
          <w:rFonts w:ascii="Times New Roman" w:hAnsi="Times New Roman" w:cs="Times New Roman"/>
          <w:color w:val="000000"/>
          <w:kern w:val="0"/>
          <w:lang w:eastAsia="en-US"/>
          <w14:ligatures w14:val="none"/>
        </w:rPr>
        <w:t xml:space="preserve">. Thus, Facebook pages positively influence customer retention </w:t>
      </w:r>
    </w:p>
    <w:p w14:paraId="2916F0C2" w14:textId="77777777" w:rsidR="00737295" w:rsidRPr="00367A67" w:rsidRDefault="0049420F" w:rsidP="00367A67">
      <w:pPr>
        <w:keepNext/>
        <w:keepLines/>
        <w:spacing w:before="200" w:after="0" w:line="480" w:lineRule="auto"/>
        <w:jc w:val="both"/>
        <w:outlineLvl w:val="2"/>
        <w:rPr>
          <w:rFonts w:ascii="Times New Roman" w:hAnsi="Times New Roman" w:cs="Times New Roman"/>
          <w:b/>
          <w:bCs/>
          <w:color w:val="000000"/>
          <w:kern w:val="0"/>
          <w:lang w:eastAsia="en-US"/>
          <w14:ligatures w14:val="none"/>
        </w:rPr>
      </w:pPr>
      <w:r w:rsidRPr="00367A67">
        <w:rPr>
          <w:rFonts w:ascii="Times New Roman" w:hAnsi="Times New Roman" w:cs="Times New Roman"/>
          <w:b/>
          <w:bCs/>
          <w:color w:val="000000"/>
          <w:kern w:val="0"/>
          <w:lang w:eastAsia="en-US"/>
          <w14:ligatures w14:val="none"/>
        </w:rPr>
        <w:t>Hypothesis two</w:t>
      </w:r>
    </w:p>
    <w:p w14:paraId="701F066F" w14:textId="77777777" w:rsidR="00737295" w:rsidRPr="00367A67" w:rsidRDefault="0049420F" w:rsidP="00367A67">
      <w:pPr>
        <w:spacing w:after="200" w:line="480" w:lineRule="auto"/>
        <w:jc w:val="both"/>
        <w:rPr>
          <w:rFonts w:ascii="Times New Roman" w:hAnsi="Times New Roman" w:cs="Times New Roman"/>
          <w:color w:val="000000"/>
          <w:kern w:val="0"/>
          <w:lang w:eastAsia="en-US"/>
          <w14:ligatures w14:val="none"/>
        </w:rPr>
      </w:pPr>
      <w:proofErr w:type="gramStart"/>
      <w:r w:rsidRPr="00367A67">
        <w:rPr>
          <w:rFonts w:ascii="Times New Roman" w:hAnsi="Times New Roman" w:cs="Times New Roman"/>
          <w:color w:val="000000"/>
          <w:kern w:val="0"/>
          <w:lang w:eastAsia="en-US"/>
          <w14:ligatures w14:val="none"/>
        </w:rPr>
        <w:t>H02  Twitter</w:t>
      </w:r>
      <w:proofErr w:type="gramEnd"/>
      <w:r w:rsidRPr="00367A67">
        <w:rPr>
          <w:rFonts w:ascii="Times New Roman" w:hAnsi="Times New Roman" w:cs="Times New Roman"/>
          <w:color w:val="000000"/>
          <w:kern w:val="0"/>
          <w:lang w:eastAsia="en-US"/>
          <w14:ligatures w14:val="none"/>
        </w:rPr>
        <w:t xml:space="preserve"> handles positively impact on business growth of </w:t>
      </w:r>
      <w:proofErr w:type="spellStart"/>
      <w:r w:rsidRPr="00367A67">
        <w:rPr>
          <w:rFonts w:ascii="Times New Roman" w:hAnsi="Times New Roman" w:cs="Times New Roman"/>
          <w:color w:val="000000"/>
          <w:kern w:val="0"/>
          <w:lang w:eastAsia="en-US"/>
          <w14:ligatures w14:val="none"/>
        </w:rPr>
        <w:t>smes</w:t>
      </w:r>
      <w:proofErr w:type="spellEnd"/>
      <w:r w:rsidRPr="00367A67">
        <w:rPr>
          <w:rFonts w:ascii="Times New Roman" w:hAnsi="Times New Roman" w:cs="Times New Roman"/>
          <w:color w:val="000000"/>
          <w:kern w:val="0"/>
          <w:lang w:eastAsia="en-US"/>
          <w14:ligatures w14:val="none"/>
        </w:rPr>
        <w:t xml:space="preserve"> in Enugu </w:t>
      </w:r>
    </w:p>
    <w:p w14:paraId="7146C6DC" w14:textId="77777777" w:rsidR="00737295" w:rsidRPr="00367A67" w:rsidRDefault="0049420F" w:rsidP="00367A67">
      <w:pPr>
        <w:spacing w:after="200" w:line="480" w:lineRule="auto"/>
        <w:jc w:val="both"/>
        <w:rPr>
          <w:rFonts w:ascii="Times New Roman" w:hAnsi="Times New Roman" w:cs="Times New Roman"/>
          <w:color w:val="000000"/>
          <w:kern w:val="0"/>
          <w:lang w:eastAsia="en-US"/>
          <w14:ligatures w14:val="none"/>
        </w:rPr>
      </w:pPr>
      <w:r w:rsidRPr="00367A67">
        <w:rPr>
          <w:rFonts w:ascii="Times New Roman" w:hAnsi="Times New Roman" w:cs="Times New Roman"/>
          <w:color w:val="000000"/>
          <w:kern w:val="0"/>
          <w:lang w:eastAsia="en-US"/>
          <w14:ligatures w14:val="none"/>
        </w:rPr>
        <w:t xml:space="preserve">Chi- </w:t>
      </w:r>
      <w:proofErr w:type="gramStart"/>
      <w:r w:rsidRPr="00367A67">
        <w:rPr>
          <w:rFonts w:ascii="Times New Roman" w:hAnsi="Times New Roman" w:cs="Times New Roman"/>
          <w:color w:val="000000"/>
          <w:kern w:val="0"/>
          <w:lang w:eastAsia="en-US"/>
          <w14:ligatures w14:val="none"/>
        </w:rPr>
        <w:t>square(</w:t>
      </w:r>
      <w:proofErr w:type="gramEnd"/>
      <w:r w:rsidRPr="00367A67">
        <w:rPr>
          <w:rFonts w:ascii="Times New Roman" w:hAnsi="Times New Roman" w:cs="Times New Roman"/>
          <w:color w:val="000000"/>
          <w:kern w:val="0"/>
          <w:lang w:eastAsia="en-US"/>
          <w14:ligatures w14:val="none"/>
        </w:rPr>
        <w:t>×2) value : 16.34</w:t>
      </w:r>
    </w:p>
    <w:p w14:paraId="4347CD66" w14:textId="77777777" w:rsidR="00737295" w:rsidRPr="00367A67" w:rsidRDefault="0049420F" w:rsidP="00367A67">
      <w:pPr>
        <w:spacing w:after="200" w:line="480" w:lineRule="auto"/>
        <w:jc w:val="both"/>
        <w:rPr>
          <w:rFonts w:ascii="Times New Roman" w:hAnsi="Times New Roman" w:cs="Times New Roman"/>
          <w:color w:val="000000"/>
          <w:kern w:val="0"/>
          <w:lang w:eastAsia="en-US"/>
          <w14:ligatures w14:val="none"/>
        </w:rPr>
      </w:pPr>
      <w:r w:rsidRPr="00367A67">
        <w:rPr>
          <w:rFonts w:ascii="Times New Roman" w:hAnsi="Times New Roman" w:cs="Times New Roman"/>
          <w:color w:val="000000"/>
          <w:kern w:val="0"/>
          <w:lang w:eastAsia="en-US"/>
          <w14:ligatures w14:val="none"/>
        </w:rPr>
        <w:t>Degree of freedom (</w:t>
      </w:r>
      <w:proofErr w:type="gramStart"/>
      <w:r w:rsidRPr="00367A67">
        <w:rPr>
          <w:rFonts w:ascii="Times New Roman" w:hAnsi="Times New Roman" w:cs="Times New Roman"/>
          <w:color w:val="000000"/>
          <w:kern w:val="0"/>
          <w:lang w:eastAsia="en-US"/>
          <w14:ligatures w14:val="none"/>
        </w:rPr>
        <w:t>df</w:t>
      </w:r>
      <w:proofErr w:type="gramEnd"/>
      <w:r w:rsidRPr="00367A67">
        <w:rPr>
          <w:rFonts w:ascii="Times New Roman" w:hAnsi="Times New Roman" w:cs="Times New Roman"/>
          <w:color w:val="000000"/>
          <w:kern w:val="0"/>
          <w:lang w:eastAsia="en-US"/>
          <w14:ligatures w14:val="none"/>
        </w:rPr>
        <w:t>):4</w:t>
      </w:r>
    </w:p>
    <w:p w14:paraId="349F960D" w14:textId="77777777" w:rsidR="00737295" w:rsidRPr="00367A67" w:rsidRDefault="0049420F" w:rsidP="00367A67">
      <w:pPr>
        <w:spacing w:after="200" w:line="480" w:lineRule="auto"/>
        <w:jc w:val="both"/>
        <w:rPr>
          <w:rFonts w:ascii="Times New Roman" w:hAnsi="Times New Roman" w:cs="Times New Roman"/>
          <w:color w:val="000000"/>
          <w:kern w:val="0"/>
          <w:lang w:eastAsia="en-US"/>
          <w14:ligatures w14:val="none"/>
        </w:rPr>
      </w:pPr>
      <w:r w:rsidRPr="00367A67">
        <w:rPr>
          <w:rFonts w:ascii="Times New Roman" w:hAnsi="Times New Roman" w:cs="Times New Roman"/>
          <w:color w:val="000000"/>
          <w:kern w:val="0"/>
          <w:lang w:eastAsia="en-US"/>
          <w14:ligatures w14:val="none"/>
        </w:rPr>
        <w:t>Significance level (p-&lt;value): 0.003</w:t>
      </w:r>
    </w:p>
    <w:p w14:paraId="694C3BF3" w14:textId="77777777" w:rsidR="00737295" w:rsidRPr="00367A67" w:rsidRDefault="0049420F" w:rsidP="00367A67">
      <w:pPr>
        <w:spacing w:after="200" w:line="480" w:lineRule="auto"/>
        <w:jc w:val="both"/>
        <w:rPr>
          <w:rFonts w:ascii="Times New Roman" w:hAnsi="Times New Roman" w:cs="Times New Roman"/>
          <w:color w:val="000000"/>
          <w:kern w:val="0"/>
          <w:lang w:eastAsia="en-US"/>
          <w14:ligatures w14:val="none"/>
        </w:rPr>
      </w:pPr>
      <w:r w:rsidRPr="00367A67">
        <w:rPr>
          <w:rFonts w:ascii="Times New Roman" w:hAnsi="Times New Roman" w:cs="Times New Roman"/>
          <w:color w:val="000000"/>
          <w:kern w:val="0"/>
          <w:lang w:eastAsia="en-US"/>
          <w14:ligatures w14:val="none"/>
        </w:rPr>
        <w:t xml:space="preserve">Decision since p&lt;0.05, reject the null hypothesis </w:t>
      </w:r>
    </w:p>
    <w:p w14:paraId="2CA4C134" w14:textId="77777777" w:rsidR="00737295" w:rsidRPr="00367A67" w:rsidRDefault="0049420F" w:rsidP="00367A67">
      <w:pPr>
        <w:spacing w:after="200" w:line="480" w:lineRule="auto"/>
        <w:jc w:val="both"/>
        <w:rPr>
          <w:rFonts w:ascii="Times New Roman" w:hAnsi="Times New Roman" w:cs="Times New Roman"/>
          <w:color w:val="000000"/>
          <w:kern w:val="0"/>
          <w:lang w:eastAsia="en-US"/>
          <w14:ligatures w14:val="none"/>
        </w:rPr>
      </w:pPr>
      <w:r w:rsidRPr="00367A67">
        <w:rPr>
          <w:rFonts w:ascii="Times New Roman" w:hAnsi="Times New Roman" w:cs="Times New Roman"/>
          <w:color w:val="000000"/>
          <w:kern w:val="0"/>
          <w:lang w:eastAsia="en-US"/>
          <w14:ligatures w14:val="none"/>
        </w:rPr>
        <w:t xml:space="preserve">Interpretation: there is a significant association between Twitter usage and business growth among </w:t>
      </w:r>
      <w:proofErr w:type="spellStart"/>
      <w:r w:rsidRPr="00367A67">
        <w:rPr>
          <w:rFonts w:ascii="Times New Roman" w:hAnsi="Times New Roman" w:cs="Times New Roman"/>
          <w:color w:val="000000"/>
          <w:kern w:val="0"/>
          <w:lang w:eastAsia="en-US"/>
          <w14:ligatures w14:val="none"/>
        </w:rPr>
        <w:t>smes</w:t>
      </w:r>
      <w:proofErr w:type="spellEnd"/>
      <w:r w:rsidRPr="00367A67">
        <w:rPr>
          <w:rFonts w:ascii="Times New Roman" w:hAnsi="Times New Roman" w:cs="Times New Roman"/>
          <w:color w:val="000000"/>
          <w:kern w:val="0"/>
          <w:lang w:eastAsia="en-US"/>
          <w14:ligatures w14:val="none"/>
        </w:rPr>
        <w:t xml:space="preserve"> in </w:t>
      </w:r>
      <w:proofErr w:type="spellStart"/>
      <w:proofErr w:type="gramStart"/>
      <w:r w:rsidRPr="00367A67">
        <w:rPr>
          <w:rFonts w:ascii="Times New Roman" w:hAnsi="Times New Roman" w:cs="Times New Roman"/>
          <w:color w:val="000000"/>
          <w:kern w:val="0"/>
          <w:lang w:eastAsia="en-US"/>
          <w14:ligatures w14:val="none"/>
        </w:rPr>
        <w:t>enugu</w:t>
      </w:r>
      <w:proofErr w:type="spellEnd"/>
      <w:proofErr w:type="gramEnd"/>
      <w:r w:rsidRPr="00367A67">
        <w:rPr>
          <w:rFonts w:ascii="Times New Roman" w:hAnsi="Times New Roman" w:cs="Times New Roman"/>
          <w:color w:val="000000"/>
          <w:kern w:val="0"/>
          <w:lang w:eastAsia="en-US"/>
          <w14:ligatures w14:val="none"/>
        </w:rPr>
        <w:t xml:space="preserve">, indicating that Twitter handles positively influence growth </w:t>
      </w:r>
    </w:p>
    <w:p w14:paraId="4794BF42" w14:textId="77777777" w:rsidR="00737295" w:rsidRPr="00367A67" w:rsidRDefault="0049420F" w:rsidP="00367A67">
      <w:pPr>
        <w:spacing w:after="200" w:line="480" w:lineRule="auto"/>
        <w:jc w:val="both"/>
        <w:rPr>
          <w:rFonts w:ascii="Times New Roman" w:hAnsi="Times New Roman" w:cs="Times New Roman"/>
          <w:b/>
          <w:bCs/>
          <w:color w:val="000000"/>
          <w:kern w:val="0"/>
          <w:lang w:eastAsia="en-US"/>
          <w14:ligatures w14:val="none"/>
        </w:rPr>
      </w:pPr>
      <w:r w:rsidRPr="00367A67">
        <w:rPr>
          <w:rFonts w:ascii="Times New Roman" w:hAnsi="Times New Roman" w:cs="Times New Roman"/>
          <w:b/>
          <w:bCs/>
          <w:color w:val="000000"/>
          <w:kern w:val="0"/>
          <w:lang w:eastAsia="en-US"/>
          <w14:ligatures w14:val="none"/>
        </w:rPr>
        <w:t xml:space="preserve">Hypothesis </w:t>
      </w:r>
      <w:r w:rsidR="00367A67" w:rsidRPr="00367A67">
        <w:rPr>
          <w:rFonts w:ascii="Times New Roman" w:hAnsi="Times New Roman" w:cs="Times New Roman"/>
          <w:b/>
          <w:bCs/>
          <w:color w:val="000000"/>
          <w:kern w:val="0"/>
          <w:lang w:eastAsia="en-US"/>
          <w14:ligatures w14:val="none"/>
        </w:rPr>
        <w:t>T</w:t>
      </w:r>
      <w:r w:rsidRPr="00367A67">
        <w:rPr>
          <w:rFonts w:ascii="Times New Roman" w:hAnsi="Times New Roman" w:cs="Times New Roman"/>
          <w:b/>
          <w:bCs/>
          <w:color w:val="000000"/>
          <w:kern w:val="0"/>
          <w:lang w:eastAsia="en-US"/>
          <w14:ligatures w14:val="none"/>
        </w:rPr>
        <w:t>hree</w:t>
      </w:r>
    </w:p>
    <w:p w14:paraId="307A18E0" w14:textId="77777777" w:rsidR="00737295" w:rsidRPr="00367A67" w:rsidRDefault="0049420F" w:rsidP="00367A67">
      <w:pPr>
        <w:spacing w:after="200" w:line="480" w:lineRule="auto"/>
        <w:jc w:val="both"/>
        <w:rPr>
          <w:rFonts w:ascii="Times New Roman" w:hAnsi="Times New Roman" w:cs="Times New Roman"/>
          <w:color w:val="000000"/>
          <w:kern w:val="0"/>
          <w:lang w:eastAsia="en-US"/>
          <w14:ligatures w14:val="none"/>
        </w:rPr>
      </w:pPr>
      <w:r w:rsidRPr="00367A67">
        <w:rPr>
          <w:rFonts w:ascii="Times New Roman" w:hAnsi="Times New Roman" w:cs="Times New Roman"/>
          <w:color w:val="000000"/>
          <w:kern w:val="0"/>
          <w:lang w:eastAsia="en-US"/>
          <w14:ligatures w14:val="none"/>
        </w:rPr>
        <w:t xml:space="preserve">H03:  responsive website positively impact customer satisfaction of </w:t>
      </w:r>
      <w:proofErr w:type="spellStart"/>
      <w:r w:rsidRPr="00367A67">
        <w:rPr>
          <w:rFonts w:ascii="Times New Roman" w:hAnsi="Times New Roman" w:cs="Times New Roman"/>
          <w:color w:val="000000"/>
          <w:kern w:val="0"/>
          <w:lang w:eastAsia="en-US"/>
          <w14:ligatures w14:val="none"/>
        </w:rPr>
        <w:t>smes</w:t>
      </w:r>
      <w:proofErr w:type="spellEnd"/>
      <w:r w:rsidRPr="00367A67">
        <w:rPr>
          <w:rFonts w:ascii="Times New Roman" w:hAnsi="Times New Roman" w:cs="Times New Roman"/>
          <w:color w:val="000000"/>
          <w:kern w:val="0"/>
          <w:lang w:eastAsia="en-US"/>
          <w14:ligatures w14:val="none"/>
        </w:rPr>
        <w:t xml:space="preserve"> in </w:t>
      </w:r>
      <w:proofErr w:type="spellStart"/>
      <w:proofErr w:type="gramStart"/>
      <w:r w:rsidRPr="00367A67">
        <w:rPr>
          <w:rFonts w:ascii="Times New Roman" w:hAnsi="Times New Roman" w:cs="Times New Roman"/>
          <w:color w:val="000000"/>
          <w:kern w:val="0"/>
          <w:lang w:eastAsia="en-US"/>
          <w14:ligatures w14:val="none"/>
        </w:rPr>
        <w:t>enugu</w:t>
      </w:r>
      <w:proofErr w:type="spellEnd"/>
      <w:proofErr w:type="gramEnd"/>
      <w:r w:rsidRPr="00367A67">
        <w:rPr>
          <w:rFonts w:ascii="Times New Roman" w:hAnsi="Times New Roman" w:cs="Times New Roman"/>
          <w:color w:val="000000"/>
          <w:kern w:val="0"/>
          <w:lang w:eastAsia="en-US"/>
          <w14:ligatures w14:val="none"/>
        </w:rPr>
        <w:t xml:space="preserve"> </w:t>
      </w:r>
    </w:p>
    <w:p w14:paraId="5719114E" w14:textId="77777777" w:rsidR="00737295" w:rsidRPr="00367A67" w:rsidRDefault="0049420F" w:rsidP="00367A67">
      <w:pPr>
        <w:spacing w:after="200" w:line="480" w:lineRule="auto"/>
        <w:jc w:val="both"/>
        <w:rPr>
          <w:rFonts w:ascii="Times New Roman" w:hAnsi="Times New Roman" w:cs="Times New Roman"/>
          <w:color w:val="000000"/>
          <w:kern w:val="0"/>
          <w:lang w:eastAsia="en-US"/>
          <w14:ligatures w14:val="none"/>
        </w:rPr>
      </w:pPr>
      <w:r w:rsidRPr="00367A67">
        <w:rPr>
          <w:rFonts w:ascii="Times New Roman" w:hAnsi="Times New Roman" w:cs="Times New Roman"/>
          <w:color w:val="000000"/>
          <w:kern w:val="0"/>
          <w:lang w:eastAsia="en-US"/>
          <w14:ligatures w14:val="none"/>
        </w:rPr>
        <w:t>Chi - square(X2) value: 14.92</w:t>
      </w:r>
    </w:p>
    <w:p w14:paraId="77B9C58F" w14:textId="77777777" w:rsidR="00737295" w:rsidRPr="00367A67" w:rsidRDefault="0049420F" w:rsidP="00367A67">
      <w:pPr>
        <w:spacing w:after="200" w:line="480" w:lineRule="auto"/>
        <w:jc w:val="both"/>
        <w:rPr>
          <w:rFonts w:ascii="Times New Roman" w:hAnsi="Times New Roman" w:cs="Times New Roman"/>
          <w:color w:val="000000"/>
          <w:kern w:val="0"/>
          <w:lang w:eastAsia="en-US"/>
          <w14:ligatures w14:val="none"/>
        </w:rPr>
      </w:pPr>
      <w:r w:rsidRPr="00367A67">
        <w:rPr>
          <w:rFonts w:ascii="Times New Roman" w:hAnsi="Times New Roman" w:cs="Times New Roman"/>
          <w:color w:val="000000"/>
          <w:kern w:val="0"/>
          <w:lang w:eastAsia="en-US"/>
          <w14:ligatures w14:val="none"/>
        </w:rPr>
        <w:t>Degree of freedom (</w:t>
      </w:r>
      <w:proofErr w:type="gramStart"/>
      <w:r w:rsidRPr="00367A67">
        <w:rPr>
          <w:rFonts w:ascii="Times New Roman" w:hAnsi="Times New Roman" w:cs="Times New Roman"/>
          <w:color w:val="000000"/>
          <w:kern w:val="0"/>
          <w:lang w:eastAsia="en-US"/>
          <w14:ligatures w14:val="none"/>
        </w:rPr>
        <w:t>df</w:t>
      </w:r>
      <w:proofErr w:type="gramEnd"/>
      <w:r w:rsidRPr="00367A67">
        <w:rPr>
          <w:rFonts w:ascii="Times New Roman" w:hAnsi="Times New Roman" w:cs="Times New Roman"/>
          <w:color w:val="000000"/>
          <w:kern w:val="0"/>
          <w:lang w:eastAsia="en-US"/>
          <w14:ligatures w14:val="none"/>
        </w:rPr>
        <w:t>):4</w:t>
      </w:r>
    </w:p>
    <w:p w14:paraId="2CDCF231" w14:textId="77777777" w:rsidR="00737295" w:rsidRPr="00367A67" w:rsidRDefault="0049420F" w:rsidP="00367A67">
      <w:pPr>
        <w:spacing w:after="200" w:line="480" w:lineRule="auto"/>
        <w:jc w:val="both"/>
        <w:rPr>
          <w:rFonts w:ascii="Times New Roman" w:hAnsi="Times New Roman" w:cs="Times New Roman"/>
          <w:color w:val="000000"/>
          <w:kern w:val="0"/>
          <w:lang w:eastAsia="en-US"/>
          <w14:ligatures w14:val="none"/>
        </w:rPr>
      </w:pPr>
      <w:r w:rsidRPr="00367A67">
        <w:rPr>
          <w:rFonts w:ascii="Times New Roman" w:hAnsi="Times New Roman" w:cs="Times New Roman"/>
          <w:color w:val="000000"/>
          <w:kern w:val="0"/>
          <w:lang w:eastAsia="en-US"/>
          <w14:ligatures w14:val="none"/>
        </w:rPr>
        <w:t xml:space="preserve">Decision: since p&lt;0.05 reject the null hypothesis </w:t>
      </w:r>
    </w:p>
    <w:p w14:paraId="33440337" w14:textId="77777777" w:rsidR="00737295" w:rsidRPr="00367A67" w:rsidRDefault="0049420F" w:rsidP="00367A67">
      <w:pPr>
        <w:spacing w:after="200" w:line="480" w:lineRule="auto"/>
        <w:jc w:val="both"/>
        <w:rPr>
          <w:rFonts w:ascii="Times New Roman" w:hAnsi="Times New Roman" w:cs="Times New Roman"/>
          <w:color w:val="000000"/>
          <w:kern w:val="0"/>
          <w:lang w:eastAsia="en-US"/>
          <w14:ligatures w14:val="none"/>
        </w:rPr>
      </w:pPr>
      <w:r w:rsidRPr="00367A67">
        <w:rPr>
          <w:rFonts w:ascii="Times New Roman" w:hAnsi="Times New Roman" w:cs="Times New Roman"/>
          <w:color w:val="000000"/>
          <w:kern w:val="0"/>
          <w:lang w:eastAsia="en-US"/>
          <w14:ligatures w14:val="none"/>
        </w:rPr>
        <w:lastRenderedPageBreak/>
        <w:t xml:space="preserve">Interpretation: responsive website are significantly related to customer satisfaction levels among </w:t>
      </w:r>
      <w:proofErr w:type="spellStart"/>
      <w:r w:rsidRPr="00367A67">
        <w:rPr>
          <w:rFonts w:ascii="Times New Roman" w:hAnsi="Times New Roman" w:cs="Times New Roman"/>
          <w:color w:val="000000"/>
          <w:kern w:val="0"/>
          <w:lang w:eastAsia="en-US"/>
          <w14:ligatures w14:val="none"/>
        </w:rPr>
        <w:t>smes</w:t>
      </w:r>
      <w:proofErr w:type="spellEnd"/>
      <w:r w:rsidRPr="00367A67">
        <w:rPr>
          <w:rFonts w:ascii="Times New Roman" w:hAnsi="Times New Roman" w:cs="Times New Roman"/>
          <w:color w:val="000000"/>
          <w:kern w:val="0"/>
          <w:lang w:eastAsia="en-US"/>
          <w14:ligatures w14:val="none"/>
        </w:rPr>
        <w:t xml:space="preserve">. Thus, responsive web design contributes positively to customer satisfaction </w:t>
      </w:r>
    </w:p>
    <w:p w14:paraId="533C1E69" w14:textId="77777777" w:rsidR="00737295" w:rsidRPr="00367A67" w:rsidRDefault="0049420F" w:rsidP="00367A67">
      <w:pPr>
        <w:spacing w:after="200" w:line="480" w:lineRule="auto"/>
        <w:jc w:val="both"/>
        <w:rPr>
          <w:rFonts w:ascii="Times New Roman" w:hAnsi="Times New Roman" w:cs="Times New Roman"/>
          <w:b/>
          <w:bCs/>
          <w:color w:val="000000"/>
          <w:kern w:val="0"/>
          <w:lang w:eastAsia="en-US"/>
          <w14:ligatures w14:val="none"/>
        </w:rPr>
      </w:pPr>
      <w:r w:rsidRPr="00367A67">
        <w:rPr>
          <w:rFonts w:ascii="Times New Roman" w:hAnsi="Times New Roman" w:cs="Times New Roman"/>
          <w:b/>
          <w:bCs/>
          <w:color w:val="000000"/>
          <w:kern w:val="0"/>
          <w:lang w:eastAsia="en-US"/>
          <w14:ligatures w14:val="none"/>
        </w:rPr>
        <w:t>Hypothesis Four</w:t>
      </w:r>
    </w:p>
    <w:p w14:paraId="44677C49" w14:textId="77777777" w:rsidR="00737295" w:rsidRPr="00367A67" w:rsidRDefault="0049420F" w:rsidP="00367A67">
      <w:pPr>
        <w:spacing w:after="200" w:line="480" w:lineRule="auto"/>
        <w:jc w:val="both"/>
        <w:rPr>
          <w:rFonts w:ascii="Times New Roman" w:hAnsi="Times New Roman" w:cs="Times New Roman"/>
          <w:color w:val="000000"/>
          <w:kern w:val="0"/>
          <w:lang w:eastAsia="en-US"/>
          <w14:ligatures w14:val="none"/>
        </w:rPr>
      </w:pPr>
      <w:r w:rsidRPr="00367A67">
        <w:rPr>
          <w:rFonts w:ascii="Times New Roman" w:hAnsi="Times New Roman" w:cs="Times New Roman"/>
          <w:color w:val="000000"/>
          <w:kern w:val="0"/>
          <w:lang w:eastAsia="en-US"/>
          <w14:ligatures w14:val="none"/>
        </w:rPr>
        <w:t>H₀₄: Instagram accounts significantly affect customer patronage of SMEs in Enugu.</w:t>
      </w:r>
    </w:p>
    <w:p w14:paraId="5117C3B3" w14:textId="77777777" w:rsidR="00737295" w:rsidRPr="00367A67" w:rsidRDefault="0049420F" w:rsidP="00367A67">
      <w:pPr>
        <w:spacing w:after="200" w:line="480" w:lineRule="auto"/>
        <w:jc w:val="both"/>
        <w:rPr>
          <w:rFonts w:ascii="Times New Roman" w:hAnsi="Times New Roman" w:cs="Times New Roman"/>
          <w:color w:val="000000"/>
          <w:kern w:val="0"/>
          <w:lang w:eastAsia="en-US"/>
          <w14:ligatures w14:val="none"/>
        </w:rPr>
      </w:pPr>
      <w:r w:rsidRPr="00367A67">
        <w:rPr>
          <w:rFonts w:ascii="Times New Roman" w:hAnsi="Times New Roman" w:cs="Times New Roman"/>
          <w:color w:val="000000"/>
          <w:kern w:val="0"/>
          <w:lang w:eastAsia="en-US"/>
          <w14:ligatures w14:val="none"/>
        </w:rPr>
        <w:t>Chi-square (χ²) value: 19.45</w:t>
      </w:r>
    </w:p>
    <w:p w14:paraId="17BB994C" w14:textId="77777777" w:rsidR="00737295" w:rsidRPr="00367A67" w:rsidRDefault="0049420F" w:rsidP="00367A67">
      <w:pPr>
        <w:spacing w:after="200" w:line="480" w:lineRule="auto"/>
        <w:jc w:val="both"/>
        <w:rPr>
          <w:rFonts w:ascii="Times New Roman" w:hAnsi="Times New Roman" w:cs="Times New Roman"/>
          <w:color w:val="000000"/>
          <w:kern w:val="0"/>
          <w:lang w:eastAsia="en-US"/>
          <w14:ligatures w14:val="none"/>
        </w:rPr>
      </w:pPr>
      <w:r w:rsidRPr="00367A67">
        <w:rPr>
          <w:rFonts w:ascii="Times New Roman" w:hAnsi="Times New Roman" w:cs="Times New Roman"/>
          <w:color w:val="000000"/>
          <w:kern w:val="0"/>
          <w:lang w:eastAsia="en-US"/>
          <w14:ligatures w14:val="none"/>
        </w:rPr>
        <w:t>Degree of Freedom (</w:t>
      </w:r>
      <w:proofErr w:type="gramStart"/>
      <w:r w:rsidRPr="00367A67">
        <w:rPr>
          <w:rFonts w:ascii="Times New Roman" w:hAnsi="Times New Roman" w:cs="Times New Roman"/>
          <w:color w:val="000000"/>
          <w:kern w:val="0"/>
          <w:lang w:eastAsia="en-US"/>
          <w14:ligatures w14:val="none"/>
        </w:rPr>
        <w:t>df</w:t>
      </w:r>
      <w:proofErr w:type="gramEnd"/>
      <w:r w:rsidRPr="00367A67">
        <w:rPr>
          <w:rFonts w:ascii="Times New Roman" w:hAnsi="Times New Roman" w:cs="Times New Roman"/>
          <w:color w:val="000000"/>
          <w:kern w:val="0"/>
          <w:lang w:eastAsia="en-US"/>
          <w14:ligatures w14:val="none"/>
        </w:rPr>
        <w:t>): 4</w:t>
      </w:r>
    </w:p>
    <w:p w14:paraId="12F4C856" w14:textId="77777777" w:rsidR="00737295" w:rsidRPr="00367A67" w:rsidRDefault="0049420F" w:rsidP="00367A67">
      <w:pPr>
        <w:spacing w:after="200" w:line="480" w:lineRule="auto"/>
        <w:jc w:val="both"/>
        <w:rPr>
          <w:rFonts w:ascii="Times New Roman" w:hAnsi="Times New Roman" w:cs="Times New Roman"/>
          <w:color w:val="000000"/>
          <w:kern w:val="0"/>
          <w:lang w:eastAsia="en-US"/>
          <w14:ligatures w14:val="none"/>
        </w:rPr>
      </w:pPr>
      <w:r w:rsidRPr="00367A67">
        <w:rPr>
          <w:rFonts w:ascii="Times New Roman" w:hAnsi="Times New Roman" w:cs="Times New Roman"/>
          <w:color w:val="000000"/>
          <w:kern w:val="0"/>
          <w:lang w:eastAsia="en-US"/>
          <w14:ligatures w14:val="none"/>
        </w:rPr>
        <w:t>Significance Level (p-value): 0.002</w:t>
      </w:r>
    </w:p>
    <w:p w14:paraId="53B648E8" w14:textId="77777777" w:rsidR="00737295" w:rsidRPr="00367A67" w:rsidRDefault="0049420F" w:rsidP="00367A67">
      <w:pPr>
        <w:spacing w:after="200" w:line="480" w:lineRule="auto"/>
        <w:jc w:val="both"/>
        <w:rPr>
          <w:rFonts w:ascii="Times New Roman" w:hAnsi="Times New Roman" w:cs="Times New Roman"/>
          <w:color w:val="000000"/>
          <w:kern w:val="0"/>
          <w:lang w:eastAsia="en-US"/>
          <w14:ligatures w14:val="none"/>
        </w:rPr>
      </w:pPr>
      <w:r w:rsidRPr="00367A67">
        <w:rPr>
          <w:rFonts w:ascii="Times New Roman" w:hAnsi="Times New Roman" w:cs="Times New Roman"/>
          <w:color w:val="000000"/>
          <w:kern w:val="0"/>
          <w:lang w:eastAsia="en-US"/>
          <w14:ligatures w14:val="none"/>
        </w:rPr>
        <w:t>Decision: Since p &lt; 0.05, reject the null hypothesis.</w:t>
      </w:r>
    </w:p>
    <w:p w14:paraId="1317D8EE" w14:textId="77777777" w:rsidR="00737295" w:rsidRPr="00367A67" w:rsidRDefault="0049420F" w:rsidP="00367A67">
      <w:pPr>
        <w:spacing w:after="200" w:line="480" w:lineRule="auto"/>
        <w:jc w:val="both"/>
        <w:rPr>
          <w:rFonts w:ascii="Times New Roman" w:hAnsi="Times New Roman" w:cs="Times New Roman"/>
          <w:color w:val="000000"/>
          <w:kern w:val="0"/>
          <w:lang w:eastAsia="en-US"/>
          <w14:ligatures w14:val="none"/>
        </w:rPr>
      </w:pPr>
      <w:r w:rsidRPr="00367A67">
        <w:rPr>
          <w:rFonts w:ascii="Times New Roman" w:hAnsi="Times New Roman" w:cs="Times New Roman"/>
          <w:color w:val="000000"/>
          <w:kern w:val="0"/>
          <w:lang w:eastAsia="en-US"/>
          <w14:ligatures w14:val="none"/>
        </w:rPr>
        <w:t>Interpretation: There is a statistically significant relationship between the use of Instagram accounts and customer patronage of SMEs in Enugu. This indicates that Instagram accounts positively influence customer patronage.</w:t>
      </w:r>
    </w:p>
    <w:p w14:paraId="14E9E47A" w14:textId="77777777" w:rsidR="00737295" w:rsidRPr="00114A17" w:rsidRDefault="0049420F" w:rsidP="00114A17">
      <w:pPr>
        <w:pStyle w:val="ListParagraph"/>
        <w:numPr>
          <w:ilvl w:val="1"/>
          <w:numId w:val="6"/>
        </w:numPr>
        <w:spacing w:before="100" w:beforeAutospacing="1" w:after="100" w:afterAutospacing="1" w:line="480" w:lineRule="auto"/>
        <w:jc w:val="both"/>
        <w:outlineLvl w:val="2"/>
        <w:rPr>
          <w:rFonts w:ascii="Times New Roman" w:eastAsia="Times New Roman" w:hAnsi="Times New Roman" w:cs="Times New Roman"/>
          <w:b/>
          <w:bCs/>
          <w:kern w:val="0"/>
          <w:lang w:eastAsia="en-US"/>
          <w14:ligatures w14:val="none"/>
        </w:rPr>
      </w:pPr>
      <w:r w:rsidRPr="00114A17">
        <w:rPr>
          <w:rFonts w:ascii="Times New Roman" w:eastAsia="Times New Roman" w:hAnsi="Times New Roman" w:cs="Times New Roman"/>
          <w:b/>
          <w:bCs/>
          <w:kern w:val="0"/>
          <w:lang w:eastAsia="en-US"/>
          <w14:ligatures w14:val="none"/>
        </w:rPr>
        <w:t>Summary of Major Findings</w:t>
      </w:r>
    </w:p>
    <w:p w14:paraId="6BEED0C5" w14:textId="77777777" w:rsidR="00737295" w:rsidRPr="00114A17" w:rsidRDefault="0049420F" w:rsidP="00114A17">
      <w:pPr>
        <w:pStyle w:val="ListParagraph"/>
        <w:numPr>
          <w:ilvl w:val="0"/>
          <w:numId w:val="1"/>
        </w:numPr>
        <w:spacing w:before="100" w:beforeAutospacing="1" w:after="100" w:afterAutospacing="1" w:line="480" w:lineRule="auto"/>
        <w:jc w:val="both"/>
        <w:rPr>
          <w:rFonts w:ascii="Times New Roman" w:eastAsia="Times New Roman" w:hAnsi="Times New Roman" w:cs="Times New Roman"/>
          <w:kern w:val="0"/>
          <w:lang w:eastAsia="en-US"/>
          <w14:ligatures w14:val="none"/>
        </w:rPr>
      </w:pPr>
      <w:r w:rsidRPr="00114A17">
        <w:rPr>
          <w:rFonts w:ascii="Times New Roman" w:eastAsia="Times New Roman" w:hAnsi="Times New Roman" w:cs="Times New Roman"/>
          <w:kern w:val="0"/>
          <w:lang w:eastAsia="en-US"/>
          <w14:ligatures w14:val="none"/>
        </w:rPr>
        <w:t>Facebook is key for customer engagement and trust-building.</w:t>
      </w:r>
    </w:p>
    <w:p w14:paraId="43CBF51A" w14:textId="77777777" w:rsidR="00737295" w:rsidRPr="00367A67" w:rsidRDefault="0049420F" w:rsidP="00367A67">
      <w:pPr>
        <w:numPr>
          <w:ilvl w:val="0"/>
          <w:numId w:val="1"/>
        </w:numPr>
        <w:spacing w:before="100" w:beforeAutospacing="1" w:after="100" w:afterAutospacing="1"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Twitter boosts brand visibility and market expansion.</w:t>
      </w:r>
    </w:p>
    <w:p w14:paraId="0286B0B4" w14:textId="77777777" w:rsidR="00737295" w:rsidRPr="00367A67" w:rsidRDefault="0049420F" w:rsidP="00367A67">
      <w:pPr>
        <w:numPr>
          <w:ilvl w:val="0"/>
          <w:numId w:val="1"/>
        </w:numPr>
        <w:spacing w:before="100" w:beforeAutospacing="1" w:after="100" w:afterAutospacing="1"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Responsive websites enhance accessibility and satisfaction.</w:t>
      </w:r>
    </w:p>
    <w:p w14:paraId="04359D18" w14:textId="77777777" w:rsidR="00737295" w:rsidRPr="00367A67" w:rsidRDefault="0049420F" w:rsidP="00367A67">
      <w:pPr>
        <w:numPr>
          <w:ilvl w:val="0"/>
          <w:numId w:val="1"/>
        </w:numPr>
        <w:spacing w:before="100" w:beforeAutospacing="1" w:after="100" w:afterAutospacing="1"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Instagram's visual appeal drives customer interest and sales.</w:t>
      </w:r>
    </w:p>
    <w:p w14:paraId="17D861F0" w14:textId="77777777" w:rsidR="00737295" w:rsidRPr="00367A67" w:rsidRDefault="00737295" w:rsidP="00367A67">
      <w:pPr>
        <w:spacing w:before="100" w:beforeAutospacing="1" w:after="100" w:afterAutospacing="1" w:line="480" w:lineRule="auto"/>
        <w:jc w:val="both"/>
        <w:outlineLvl w:val="1"/>
        <w:rPr>
          <w:rFonts w:ascii="Times New Roman" w:eastAsia="Times New Roman" w:hAnsi="Times New Roman" w:cs="Times New Roman"/>
          <w:kern w:val="0"/>
          <w:lang w:eastAsia="en-US"/>
          <w14:ligatures w14:val="none"/>
        </w:rPr>
      </w:pPr>
    </w:p>
    <w:p w14:paraId="6331F1D9" w14:textId="77777777" w:rsidR="00737295" w:rsidRPr="00367A67" w:rsidRDefault="00737295" w:rsidP="00367A67">
      <w:pPr>
        <w:spacing w:before="100" w:beforeAutospacing="1" w:after="100" w:afterAutospacing="1" w:line="480" w:lineRule="auto"/>
        <w:jc w:val="both"/>
        <w:outlineLvl w:val="1"/>
        <w:rPr>
          <w:rFonts w:ascii="Times New Roman" w:eastAsia="Times New Roman" w:hAnsi="Times New Roman" w:cs="Times New Roman"/>
          <w:kern w:val="0"/>
          <w:lang w:eastAsia="en-US"/>
          <w14:ligatures w14:val="none"/>
        </w:rPr>
      </w:pPr>
    </w:p>
    <w:p w14:paraId="0E17F6DC" w14:textId="77777777" w:rsidR="00737295" w:rsidRPr="00367A67" w:rsidRDefault="00737295" w:rsidP="00367A67">
      <w:pPr>
        <w:spacing w:before="100" w:beforeAutospacing="1" w:after="100" w:afterAutospacing="1" w:line="480" w:lineRule="auto"/>
        <w:jc w:val="both"/>
        <w:outlineLvl w:val="1"/>
        <w:rPr>
          <w:rFonts w:ascii="Times New Roman" w:eastAsia="Times New Roman" w:hAnsi="Times New Roman" w:cs="Times New Roman"/>
          <w:kern w:val="0"/>
          <w:lang w:eastAsia="en-US"/>
          <w14:ligatures w14:val="none"/>
        </w:rPr>
      </w:pPr>
    </w:p>
    <w:p w14:paraId="4865FBD6" w14:textId="77777777" w:rsidR="00737295" w:rsidRPr="00367A67" w:rsidRDefault="00737295" w:rsidP="00367A67">
      <w:pPr>
        <w:spacing w:before="100" w:beforeAutospacing="1" w:after="100" w:afterAutospacing="1" w:line="480" w:lineRule="auto"/>
        <w:outlineLvl w:val="1"/>
        <w:rPr>
          <w:rFonts w:ascii="Times New Roman" w:eastAsia="Times New Roman" w:hAnsi="Times New Roman" w:cs="Times New Roman"/>
          <w:kern w:val="0"/>
          <w:lang w:eastAsia="en-US"/>
          <w14:ligatures w14:val="none"/>
        </w:rPr>
      </w:pPr>
    </w:p>
    <w:p w14:paraId="0B7B1723" w14:textId="77777777" w:rsidR="00737295" w:rsidRPr="00367A67" w:rsidRDefault="0049420F" w:rsidP="00367A67">
      <w:pPr>
        <w:spacing w:before="100" w:beforeAutospacing="1" w:after="100" w:afterAutospacing="1" w:line="480" w:lineRule="auto"/>
        <w:jc w:val="center"/>
        <w:outlineLvl w:val="1"/>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lastRenderedPageBreak/>
        <w:t>CHAPTER FIVE</w:t>
      </w:r>
    </w:p>
    <w:p w14:paraId="0C335DC1" w14:textId="77777777" w:rsidR="00737295" w:rsidRPr="00367A67" w:rsidRDefault="0049420F" w:rsidP="00367A67">
      <w:pPr>
        <w:spacing w:before="100" w:beforeAutospacing="1" w:after="100" w:afterAutospacing="1" w:line="480" w:lineRule="auto"/>
        <w:jc w:val="center"/>
        <w:outlineLvl w:val="2"/>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SUMMARY, CONCLUSION AND RECOMMENDATIONS</w:t>
      </w:r>
    </w:p>
    <w:p w14:paraId="29A065E5" w14:textId="77777777" w:rsidR="00737295" w:rsidRPr="00367A67" w:rsidRDefault="0049420F" w:rsidP="00367A67">
      <w:pPr>
        <w:spacing w:before="100" w:beforeAutospacing="1" w:after="100" w:afterAutospacing="1" w:line="480" w:lineRule="auto"/>
        <w:jc w:val="both"/>
        <w:outlineLvl w:val="2"/>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5.1 Summary of Findings</w:t>
      </w:r>
    </w:p>
    <w:p w14:paraId="0971BF30" w14:textId="77777777" w:rsidR="00737295" w:rsidRPr="00367A67" w:rsidRDefault="0049420F" w:rsidP="00367A67">
      <w:pPr>
        <w:spacing w:before="100" w:beforeAutospacing="1" w:after="100" w:afterAutospacing="1"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The purpose of this study was to investigate the influence of digital marketing tools</w:t>
      </w:r>
      <w:r w:rsidR="00114A17">
        <w:rPr>
          <w:rFonts w:ascii="Times New Roman" w:eastAsia="Times New Roman" w:hAnsi="Times New Roman" w:cs="Times New Roman"/>
          <w:kern w:val="0"/>
          <w:lang w:eastAsia="en-US"/>
          <w14:ligatures w14:val="none"/>
        </w:rPr>
        <w:t xml:space="preserve"> </w:t>
      </w:r>
      <w:r w:rsidRPr="00367A67">
        <w:rPr>
          <w:rFonts w:ascii="Times New Roman" w:eastAsia="Times New Roman" w:hAnsi="Times New Roman" w:cs="Times New Roman"/>
          <w:kern w:val="0"/>
          <w:lang w:eastAsia="en-US"/>
          <w14:ligatures w14:val="none"/>
        </w:rPr>
        <w:t>Facebook, Twitter, responsive websites, and Instagram</w:t>
      </w:r>
      <w:r w:rsidR="00114A17">
        <w:rPr>
          <w:rFonts w:ascii="Times New Roman" w:eastAsia="Times New Roman" w:hAnsi="Times New Roman" w:cs="Times New Roman"/>
          <w:kern w:val="0"/>
          <w:lang w:eastAsia="en-US"/>
          <w14:ligatures w14:val="none"/>
        </w:rPr>
        <w:t xml:space="preserve"> </w:t>
      </w:r>
      <w:r w:rsidRPr="00367A67">
        <w:rPr>
          <w:rFonts w:ascii="Times New Roman" w:eastAsia="Times New Roman" w:hAnsi="Times New Roman" w:cs="Times New Roman"/>
          <w:kern w:val="0"/>
          <w:lang w:eastAsia="en-US"/>
          <w14:ligatures w14:val="none"/>
        </w:rPr>
        <w:t>on the performance of SMEs in Enugu East LGA. Specifically, the study examined the effects of these tools on customer retention, business growth, customer satisfaction, and patronage.</w:t>
      </w:r>
    </w:p>
    <w:p w14:paraId="6BC0425E" w14:textId="77777777" w:rsidR="00737295" w:rsidRPr="00367A67" w:rsidRDefault="0049420F" w:rsidP="00367A67">
      <w:pPr>
        <w:spacing w:before="100" w:beforeAutospacing="1" w:after="100" w:afterAutospacing="1"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The study utilized a structured questionnaire administered to 304 respondents from various SMEs. The responses were analyzed using frequency counts and percentages. The major findings are as follows:</w:t>
      </w:r>
    </w:p>
    <w:p w14:paraId="49BEF740" w14:textId="77777777" w:rsidR="00B04172" w:rsidRPr="00114A17" w:rsidRDefault="0049420F" w:rsidP="00114A17">
      <w:pPr>
        <w:pStyle w:val="ListParagraph"/>
        <w:numPr>
          <w:ilvl w:val="0"/>
          <w:numId w:val="3"/>
        </w:numPr>
        <w:spacing w:before="100" w:beforeAutospacing="1" w:after="100" w:afterAutospacing="1" w:line="480" w:lineRule="auto"/>
        <w:jc w:val="both"/>
        <w:rPr>
          <w:rFonts w:ascii="Times New Roman" w:eastAsia="Times New Roman" w:hAnsi="Times New Roman" w:cs="Times New Roman"/>
          <w:kern w:val="0"/>
          <w:lang w:eastAsia="en-US"/>
          <w14:ligatures w14:val="none"/>
        </w:rPr>
      </w:pPr>
      <w:r w:rsidRPr="00114A17">
        <w:rPr>
          <w:rFonts w:ascii="Times New Roman" w:eastAsia="Times New Roman" w:hAnsi="Times New Roman" w:cs="Times New Roman"/>
          <w:b/>
          <w:bCs/>
          <w:kern w:val="0"/>
          <w:lang w:eastAsia="en-US"/>
          <w14:ligatures w14:val="none"/>
        </w:rPr>
        <w:t>Facebook and Customer Retention:</w:t>
      </w:r>
    </w:p>
    <w:p w14:paraId="3E2029B1" w14:textId="77777777" w:rsidR="00737295" w:rsidRPr="00367A67" w:rsidRDefault="0049420F" w:rsidP="00367A67">
      <w:pPr>
        <w:numPr>
          <w:ilvl w:val="0"/>
          <w:numId w:val="3"/>
        </w:numPr>
        <w:spacing w:before="100" w:beforeAutospacing="1" w:after="100" w:afterAutospacing="1"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 xml:space="preserve">facebook page positively influence customer retention </w:t>
      </w:r>
    </w:p>
    <w:p w14:paraId="72EC442A" w14:textId="77777777" w:rsidR="00737295" w:rsidRPr="00367A67" w:rsidRDefault="0049420F" w:rsidP="00367A67">
      <w:pPr>
        <w:numPr>
          <w:ilvl w:val="0"/>
          <w:numId w:val="3"/>
        </w:numPr>
        <w:spacing w:before="100" w:beforeAutospacing="1" w:after="100" w:afterAutospacing="1"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(X2= 18.76 p&lt;0.05</w:t>
      </w:r>
    </w:p>
    <w:p w14:paraId="6CFFE96E" w14:textId="77777777" w:rsidR="00737295" w:rsidRPr="00367A67" w:rsidRDefault="00737295" w:rsidP="00114A17">
      <w:pPr>
        <w:tabs>
          <w:tab w:val="left" w:pos="720"/>
        </w:tabs>
        <w:spacing w:before="100" w:beforeAutospacing="1" w:after="100" w:afterAutospacing="1" w:line="480" w:lineRule="auto"/>
        <w:ind w:left="720"/>
        <w:jc w:val="both"/>
        <w:rPr>
          <w:rFonts w:ascii="Times New Roman" w:eastAsia="Times New Roman" w:hAnsi="Times New Roman" w:cs="Times New Roman"/>
          <w:kern w:val="0"/>
          <w:lang w:eastAsia="en-US"/>
          <w14:ligatures w14:val="none"/>
        </w:rPr>
      </w:pPr>
    </w:p>
    <w:p w14:paraId="30AB09A3" w14:textId="77777777" w:rsidR="00737295" w:rsidRPr="00367A67" w:rsidRDefault="00737295" w:rsidP="00114A17">
      <w:pPr>
        <w:tabs>
          <w:tab w:val="left" w:pos="720"/>
        </w:tabs>
        <w:spacing w:before="100" w:beforeAutospacing="1" w:after="100" w:afterAutospacing="1" w:line="480" w:lineRule="auto"/>
        <w:ind w:left="720"/>
        <w:jc w:val="both"/>
        <w:rPr>
          <w:rFonts w:ascii="Times New Roman" w:eastAsia="Times New Roman" w:hAnsi="Times New Roman" w:cs="Times New Roman"/>
          <w:kern w:val="0"/>
          <w:lang w:eastAsia="en-US"/>
          <w14:ligatures w14:val="none"/>
        </w:rPr>
      </w:pPr>
    </w:p>
    <w:p w14:paraId="2C9D829D" w14:textId="77777777" w:rsidR="00B04172" w:rsidRDefault="0049420F" w:rsidP="00114A17">
      <w:pPr>
        <w:tabs>
          <w:tab w:val="left" w:pos="720"/>
        </w:tabs>
        <w:spacing w:before="100" w:beforeAutospacing="1" w:after="100" w:afterAutospacing="1" w:line="480" w:lineRule="auto"/>
        <w:ind w:left="720"/>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b/>
          <w:bCs/>
          <w:kern w:val="0"/>
          <w:lang w:eastAsia="en-US"/>
          <w14:ligatures w14:val="none"/>
        </w:rPr>
        <w:t>Twitter and Business Growth:</w:t>
      </w:r>
    </w:p>
    <w:p w14:paraId="31A8970E" w14:textId="77777777" w:rsidR="00737295" w:rsidRPr="00114A17" w:rsidRDefault="0049420F" w:rsidP="00114A17">
      <w:pPr>
        <w:pStyle w:val="ListParagraph"/>
        <w:numPr>
          <w:ilvl w:val="1"/>
          <w:numId w:val="3"/>
        </w:numPr>
        <w:tabs>
          <w:tab w:val="left" w:pos="720"/>
        </w:tabs>
        <w:spacing w:before="100" w:beforeAutospacing="1" w:after="100" w:afterAutospacing="1" w:line="480" w:lineRule="auto"/>
        <w:jc w:val="both"/>
        <w:rPr>
          <w:rFonts w:ascii="Times New Roman" w:eastAsia="Times New Roman" w:hAnsi="Times New Roman" w:cs="Times New Roman"/>
          <w:kern w:val="0"/>
          <w:lang w:eastAsia="en-US"/>
          <w14:ligatures w14:val="none"/>
        </w:rPr>
      </w:pPr>
      <w:r w:rsidRPr="00114A17">
        <w:rPr>
          <w:rFonts w:ascii="Times New Roman" w:eastAsia="Times New Roman" w:hAnsi="Times New Roman" w:cs="Times New Roman"/>
          <w:kern w:val="0"/>
          <w:lang w:eastAsia="en-US"/>
          <w14:ligatures w14:val="none"/>
        </w:rPr>
        <w:t xml:space="preserve">twitter handles positively influence customer retention </w:t>
      </w:r>
    </w:p>
    <w:p w14:paraId="2BB7BBA5" w14:textId="77777777" w:rsidR="00737295" w:rsidRPr="00114A17" w:rsidRDefault="0049420F" w:rsidP="00114A17">
      <w:pPr>
        <w:pStyle w:val="ListParagraph"/>
        <w:numPr>
          <w:ilvl w:val="1"/>
          <w:numId w:val="3"/>
        </w:numPr>
        <w:tabs>
          <w:tab w:val="left" w:pos="720"/>
        </w:tabs>
        <w:spacing w:before="100" w:beforeAutospacing="1" w:after="100" w:afterAutospacing="1" w:line="480" w:lineRule="auto"/>
        <w:jc w:val="both"/>
        <w:rPr>
          <w:rFonts w:ascii="Times New Roman" w:eastAsia="Times New Roman" w:hAnsi="Times New Roman" w:cs="Times New Roman"/>
          <w:kern w:val="0"/>
          <w:lang w:eastAsia="en-US"/>
          <w14:ligatures w14:val="none"/>
        </w:rPr>
      </w:pPr>
      <w:r w:rsidRPr="00114A17">
        <w:rPr>
          <w:rFonts w:ascii="Times New Roman" w:eastAsia="Times New Roman" w:hAnsi="Times New Roman" w:cs="Times New Roman"/>
          <w:kern w:val="0"/>
          <w:lang w:eastAsia="en-US"/>
          <w14:ligatures w14:val="none"/>
        </w:rPr>
        <w:t>(X2 = 18.76 p&lt;0.05</w:t>
      </w:r>
    </w:p>
    <w:p w14:paraId="42A66E53" w14:textId="77777777" w:rsidR="00114A17" w:rsidRDefault="00114A17" w:rsidP="00114A17">
      <w:pPr>
        <w:tabs>
          <w:tab w:val="left" w:pos="720"/>
        </w:tabs>
        <w:spacing w:before="100" w:beforeAutospacing="1" w:after="100" w:afterAutospacing="1" w:line="480" w:lineRule="auto"/>
        <w:ind w:left="720"/>
        <w:jc w:val="both"/>
        <w:rPr>
          <w:rFonts w:ascii="Times New Roman" w:eastAsia="Times New Roman" w:hAnsi="Times New Roman" w:cs="Times New Roman"/>
          <w:b/>
          <w:bCs/>
          <w:kern w:val="0"/>
          <w:lang w:eastAsia="en-US"/>
          <w14:ligatures w14:val="none"/>
        </w:rPr>
      </w:pPr>
    </w:p>
    <w:p w14:paraId="05E347A3" w14:textId="77777777" w:rsidR="00114A17" w:rsidRDefault="00114A17" w:rsidP="00114A17">
      <w:pPr>
        <w:tabs>
          <w:tab w:val="left" w:pos="720"/>
        </w:tabs>
        <w:spacing w:before="100" w:beforeAutospacing="1" w:after="100" w:afterAutospacing="1" w:line="480" w:lineRule="auto"/>
        <w:ind w:left="720"/>
        <w:jc w:val="both"/>
        <w:rPr>
          <w:rFonts w:ascii="Times New Roman" w:eastAsia="Times New Roman" w:hAnsi="Times New Roman" w:cs="Times New Roman"/>
          <w:b/>
          <w:bCs/>
          <w:kern w:val="0"/>
          <w:lang w:eastAsia="en-US"/>
          <w14:ligatures w14:val="none"/>
        </w:rPr>
      </w:pPr>
    </w:p>
    <w:p w14:paraId="7B3FF7C0" w14:textId="77777777" w:rsidR="00B04172" w:rsidRDefault="0049420F" w:rsidP="00114A17">
      <w:pPr>
        <w:tabs>
          <w:tab w:val="left" w:pos="720"/>
        </w:tabs>
        <w:spacing w:before="100" w:beforeAutospacing="1" w:after="100" w:afterAutospacing="1" w:line="480" w:lineRule="auto"/>
        <w:ind w:left="720"/>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b/>
          <w:bCs/>
          <w:kern w:val="0"/>
          <w:lang w:eastAsia="en-US"/>
          <w14:ligatures w14:val="none"/>
        </w:rPr>
        <w:lastRenderedPageBreak/>
        <w:t>Responsive Websites and Customer Satisfaction:</w:t>
      </w:r>
    </w:p>
    <w:p w14:paraId="60108226" w14:textId="77777777" w:rsidR="00737295" w:rsidRPr="00114A17" w:rsidRDefault="0049420F" w:rsidP="00114A17">
      <w:pPr>
        <w:pStyle w:val="ListParagraph"/>
        <w:numPr>
          <w:ilvl w:val="2"/>
          <w:numId w:val="3"/>
        </w:numPr>
        <w:tabs>
          <w:tab w:val="left" w:pos="720"/>
        </w:tabs>
        <w:spacing w:before="100" w:beforeAutospacing="1" w:after="100" w:afterAutospacing="1" w:line="480" w:lineRule="auto"/>
        <w:jc w:val="both"/>
        <w:rPr>
          <w:rFonts w:ascii="Times New Roman" w:eastAsia="Times New Roman" w:hAnsi="Times New Roman" w:cs="Times New Roman"/>
          <w:kern w:val="0"/>
          <w:lang w:eastAsia="en-US"/>
          <w14:ligatures w14:val="none"/>
        </w:rPr>
      </w:pPr>
      <w:proofErr w:type="gramStart"/>
      <w:r w:rsidRPr="00114A17">
        <w:rPr>
          <w:rFonts w:ascii="Times New Roman" w:eastAsia="Times New Roman" w:hAnsi="Times New Roman" w:cs="Times New Roman"/>
          <w:kern w:val="0"/>
          <w:lang w:eastAsia="en-US"/>
          <w14:ligatures w14:val="none"/>
        </w:rPr>
        <w:t>responsive</w:t>
      </w:r>
      <w:proofErr w:type="gramEnd"/>
      <w:r w:rsidRPr="00114A17">
        <w:rPr>
          <w:rFonts w:ascii="Times New Roman" w:eastAsia="Times New Roman" w:hAnsi="Times New Roman" w:cs="Times New Roman"/>
          <w:kern w:val="0"/>
          <w:lang w:eastAsia="en-US"/>
          <w14:ligatures w14:val="none"/>
        </w:rPr>
        <w:t xml:space="preserve"> website are significantly related to customer satisfaction levels among </w:t>
      </w:r>
      <w:proofErr w:type="spellStart"/>
      <w:r w:rsidRPr="00114A17">
        <w:rPr>
          <w:rFonts w:ascii="Times New Roman" w:eastAsia="Times New Roman" w:hAnsi="Times New Roman" w:cs="Times New Roman"/>
          <w:kern w:val="0"/>
          <w:lang w:eastAsia="en-US"/>
          <w14:ligatures w14:val="none"/>
        </w:rPr>
        <w:t>smes</w:t>
      </w:r>
      <w:proofErr w:type="spellEnd"/>
      <w:r w:rsidRPr="00114A17">
        <w:rPr>
          <w:rFonts w:ascii="Times New Roman" w:eastAsia="Times New Roman" w:hAnsi="Times New Roman" w:cs="Times New Roman"/>
          <w:kern w:val="0"/>
          <w:lang w:eastAsia="en-US"/>
          <w14:ligatures w14:val="none"/>
        </w:rPr>
        <w:t xml:space="preserve">. Thus responsive web design contribute positively to customer satisfaction </w:t>
      </w:r>
    </w:p>
    <w:p w14:paraId="745DE051" w14:textId="77777777" w:rsidR="00737295" w:rsidRPr="00114A17" w:rsidRDefault="0049420F" w:rsidP="00114A17">
      <w:pPr>
        <w:pStyle w:val="ListParagraph"/>
        <w:numPr>
          <w:ilvl w:val="2"/>
          <w:numId w:val="3"/>
        </w:numPr>
        <w:tabs>
          <w:tab w:val="left" w:pos="720"/>
        </w:tabs>
        <w:spacing w:before="100" w:beforeAutospacing="1" w:after="100" w:afterAutospacing="1" w:line="480" w:lineRule="auto"/>
        <w:jc w:val="both"/>
        <w:rPr>
          <w:rFonts w:ascii="Times New Roman" w:eastAsia="Times New Roman" w:hAnsi="Times New Roman" w:cs="Times New Roman"/>
          <w:kern w:val="0"/>
          <w:lang w:eastAsia="en-US"/>
          <w14:ligatures w14:val="none"/>
        </w:rPr>
      </w:pPr>
      <w:r w:rsidRPr="00114A17">
        <w:rPr>
          <w:rFonts w:ascii="Times New Roman" w:eastAsia="Times New Roman" w:hAnsi="Times New Roman" w:cs="Times New Roman"/>
          <w:kern w:val="0"/>
          <w:lang w:eastAsia="en-US"/>
          <w14:ligatures w14:val="none"/>
        </w:rPr>
        <w:t>(X2) Value :16.34 p&lt;0.05</w:t>
      </w:r>
    </w:p>
    <w:p w14:paraId="50736E93" w14:textId="77777777" w:rsidR="00B04172" w:rsidRDefault="0049420F" w:rsidP="00114A17">
      <w:pPr>
        <w:tabs>
          <w:tab w:val="left" w:pos="720"/>
        </w:tabs>
        <w:spacing w:before="100" w:beforeAutospacing="1" w:after="100" w:afterAutospacing="1" w:line="480" w:lineRule="auto"/>
        <w:ind w:left="720"/>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b/>
          <w:bCs/>
          <w:kern w:val="0"/>
          <w:lang w:eastAsia="en-US"/>
          <w14:ligatures w14:val="none"/>
        </w:rPr>
        <w:t>Instagram and Customer Patronage:</w:t>
      </w:r>
    </w:p>
    <w:p w14:paraId="7765CD7F" w14:textId="77777777" w:rsidR="00737295" w:rsidRPr="00114A17" w:rsidRDefault="0049420F" w:rsidP="00114A17">
      <w:pPr>
        <w:pStyle w:val="ListParagraph"/>
        <w:numPr>
          <w:ilvl w:val="0"/>
          <w:numId w:val="7"/>
        </w:numPr>
        <w:tabs>
          <w:tab w:val="left" w:pos="720"/>
        </w:tabs>
        <w:spacing w:before="100" w:beforeAutospacing="1" w:after="100" w:afterAutospacing="1" w:line="480" w:lineRule="auto"/>
        <w:jc w:val="both"/>
        <w:rPr>
          <w:rFonts w:ascii="Times New Roman" w:eastAsia="Times New Roman" w:hAnsi="Times New Roman" w:cs="Times New Roman"/>
          <w:kern w:val="0"/>
          <w:lang w:eastAsia="en-US"/>
          <w14:ligatures w14:val="none"/>
        </w:rPr>
      </w:pPr>
      <w:r w:rsidRPr="00114A17">
        <w:rPr>
          <w:rFonts w:ascii="Times New Roman" w:eastAsia="Times New Roman" w:hAnsi="Times New Roman" w:cs="Times New Roman"/>
          <w:kern w:val="0"/>
          <w:lang w:eastAsia="en-US"/>
          <w14:ligatures w14:val="none"/>
        </w:rPr>
        <w:t xml:space="preserve">this indicates that Instagram account positively influence customer patronage </w:t>
      </w:r>
    </w:p>
    <w:p w14:paraId="17898803" w14:textId="77777777" w:rsidR="00737295" w:rsidRPr="00114A17" w:rsidRDefault="0049420F" w:rsidP="00114A17">
      <w:pPr>
        <w:pStyle w:val="ListParagraph"/>
        <w:numPr>
          <w:ilvl w:val="0"/>
          <w:numId w:val="7"/>
        </w:numPr>
        <w:tabs>
          <w:tab w:val="left" w:pos="720"/>
        </w:tabs>
        <w:spacing w:before="100" w:beforeAutospacing="1" w:after="100" w:afterAutospacing="1" w:line="480" w:lineRule="auto"/>
        <w:jc w:val="both"/>
        <w:rPr>
          <w:rFonts w:ascii="Times New Roman" w:eastAsia="Times New Roman" w:hAnsi="Times New Roman" w:cs="Times New Roman"/>
          <w:kern w:val="0"/>
          <w:lang w:eastAsia="en-US"/>
          <w14:ligatures w14:val="none"/>
        </w:rPr>
      </w:pPr>
      <w:r w:rsidRPr="00114A17">
        <w:rPr>
          <w:rFonts w:ascii="Times New Roman" w:eastAsia="Times New Roman" w:hAnsi="Times New Roman" w:cs="Times New Roman"/>
          <w:kern w:val="0"/>
          <w:lang w:eastAsia="en-US"/>
          <w14:ligatures w14:val="none"/>
        </w:rPr>
        <w:t>X2 value: 19.45 p&lt;0.002</w:t>
      </w:r>
    </w:p>
    <w:p w14:paraId="12338CC5" w14:textId="77777777" w:rsidR="00737295" w:rsidRPr="00367A67" w:rsidRDefault="0049420F" w:rsidP="00367A67">
      <w:pPr>
        <w:spacing w:before="100" w:beforeAutospacing="1" w:after="100" w:afterAutospacing="1" w:line="480" w:lineRule="auto"/>
        <w:jc w:val="both"/>
        <w:outlineLvl w:val="2"/>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5.2 Conclusion</w:t>
      </w:r>
    </w:p>
    <w:p w14:paraId="5EAC2573" w14:textId="77777777" w:rsidR="00737295" w:rsidRPr="00367A67" w:rsidRDefault="0049420F" w:rsidP="00367A67">
      <w:pPr>
        <w:spacing w:before="100" w:beforeAutospacing="1" w:after="100" w:afterAutospacing="1"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 xml:space="preserve">In conclusion, the study demonstrates that digital marketing tools significantly influence the performance of SMEs in Enugu East. Facebook contributes to customer retention through interactive engagement, Twitter enhances brand awareness and audience reach, </w:t>
      </w:r>
      <w:proofErr w:type="gramStart"/>
      <w:r w:rsidRPr="00367A67">
        <w:rPr>
          <w:rFonts w:ascii="Times New Roman" w:eastAsia="Times New Roman" w:hAnsi="Times New Roman" w:cs="Times New Roman"/>
          <w:kern w:val="0"/>
          <w:lang w:eastAsia="en-US"/>
          <w14:ligatures w14:val="none"/>
        </w:rPr>
        <w:t>responsive</w:t>
      </w:r>
      <w:proofErr w:type="gramEnd"/>
      <w:r w:rsidRPr="00367A67">
        <w:rPr>
          <w:rFonts w:ascii="Times New Roman" w:eastAsia="Times New Roman" w:hAnsi="Times New Roman" w:cs="Times New Roman"/>
          <w:kern w:val="0"/>
          <w:lang w:eastAsia="en-US"/>
          <w14:ligatures w14:val="none"/>
        </w:rPr>
        <w:t xml:space="preserve"> websites improve accessibility and satisfaction, while Instagram effectively drives customer interest and patronage through visual appeal. These tools, when effectively utilized, can substantially boost the competitiveness, sustainability, and profitability of small and medium size enterprise </w:t>
      </w:r>
    </w:p>
    <w:p w14:paraId="0D259C59" w14:textId="77777777" w:rsidR="00737295" w:rsidRPr="00367A67" w:rsidRDefault="0049420F" w:rsidP="00367A67">
      <w:pPr>
        <w:spacing w:before="100" w:beforeAutospacing="1" w:after="100" w:afterAutospacing="1" w:line="480" w:lineRule="auto"/>
        <w:jc w:val="both"/>
        <w:outlineLvl w:val="2"/>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5.3 Recommendations</w:t>
      </w:r>
    </w:p>
    <w:p w14:paraId="76EBC790" w14:textId="77777777" w:rsidR="00737295" w:rsidRPr="00367A67" w:rsidRDefault="0049420F" w:rsidP="00367A67">
      <w:pPr>
        <w:spacing w:before="100" w:beforeAutospacing="1" w:after="100" w:afterAutospacing="1"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Based on the findings of the study regarding the use of digital marketing tools and their impact on customer retention, growth, satisfaction, and patronage, the following recommendations are made:</w:t>
      </w:r>
    </w:p>
    <w:p w14:paraId="4E53D938" w14:textId="77777777" w:rsidR="00737295" w:rsidRPr="00367A67" w:rsidRDefault="0049420F" w:rsidP="00367A67">
      <w:pPr>
        <w:pStyle w:val="ListParagraph"/>
        <w:numPr>
          <w:ilvl w:val="0"/>
          <w:numId w:val="5"/>
        </w:numPr>
        <w:spacing w:before="100" w:beforeAutospacing="1" w:after="100" w:afterAutospacing="1" w:line="480" w:lineRule="auto"/>
        <w:jc w:val="both"/>
        <w:outlineLvl w:val="3"/>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Review and Strengthen Digital Marketing Strategies</w:t>
      </w:r>
    </w:p>
    <w:p w14:paraId="01C12791" w14:textId="77777777" w:rsidR="00737295" w:rsidRPr="00367A67" w:rsidRDefault="0049420F" w:rsidP="00367A67">
      <w:pPr>
        <w:spacing w:before="100" w:beforeAutospacing="1" w:after="100" w:afterAutospacing="1"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lastRenderedPageBreak/>
        <w:t>SMEs in Enugu East should conduct periodic reviews of their digital marketing strategies to ensure alignment with market trends and customer preferences. A comprehensive digital marketing plan should be developed that incorporates Facebook, Twitter, Instagram, and responsive websites for optimal engagement and growth.</w:t>
      </w:r>
    </w:p>
    <w:p w14:paraId="6A17A091" w14:textId="77777777" w:rsidR="00737295" w:rsidRPr="00367A67" w:rsidRDefault="0049420F" w:rsidP="00367A67">
      <w:pPr>
        <w:pStyle w:val="ListParagraph"/>
        <w:numPr>
          <w:ilvl w:val="0"/>
          <w:numId w:val="5"/>
        </w:numPr>
        <w:spacing w:before="100" w:beforeAutospacing="1" w:after="100" w:afterAutospacing="1" w:line="480" w:lineRule="auto"/>
        <w:jc w:val="both"/>
        <w:outlineLvl w:val="3"/>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Enhance Training on Digital Tools</w:t>
      </w:r>
    </w:p>
    <w:p w14:paraId="2777D20A" w14:textId="77777777" w:rsidR="00737295" w:rsidRPr="00367A67" w:rsidRDefault="0049420F" w:rsidP="00367A67">
      <w:pPr>
        <w:spacing w:before="100" w:beforeAutospacing="1" w:after="100" w:afterAutospacing="1"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Business owners and employees should be provided with training and capacity-building workshops on how to maximize the potential of digital marketing platforms. Understanding algorithm trends, analytics, and content marketing will improve strategic outcomes.</w:t>
      </w:r>
    </w:p>
    <w:p w14:paraId="3AC1A1AD" w14:textId="77777777" w:rsidR="00737295" w:rsidRPr="00367A67" w:rsidRDefault="0049420F" w:rsidP="00367A67">
      <w:pPr>
        <w:pStyle w:val="ListParagraph"/>
        <w:numPr>
          <w:ilvl w:val="0"/>
          <w:numId w:val="5"/>
        </w:numPr>
        <w:spacing w:before="100" w:beforeAutospacing="1" w:after="100" w:afterAutospacing="1"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 xml:space="preserve"> Improve Website Responsiveness and Navigation</w:t>
      </w:r>
    </w:p>
    <w:p w14:paraId="31642DBC" w14:textId="77777777" w:rsidR="00737295" w:rsidRPr="00367A67" w:rsidRDefault="0049420F" w:rsidP="00367A67">
      <w:pPr>
        <w:spacing w:before="100" w:beforeAutospacing="1" w:after="100" w:afterAutospacing="1"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SMEs should invest in ensuring their websites are mobile-friendly, fast, and easy to navigate. User experience is key to retaining online customers and driving satisfaction.</w:t>
      </w:r>
    </w:p>
    <w:p w14:paraId="6B3B4E80" w14:textId="77777777" w:rsidR="00737295" w:rsidRPr="00367A67" w:rsidRDefault="0049420F" w:rsidP="00367A67">
      <w:pPr>
        <w:pStyle w:val="ListParagraph"/>
        <w:numPr>
          <w:ilvl w:val="0"/>
          <w:numId w:val="5"/>
        </w:numPr>
        <w:spacing w:before="100" w:beforeAutospacing="1" w:after="100" w:afterAutospacing="1" w:line="480" w:lineRule="auto"/>
        <w:jc w:val="both"/>
        <w:outlineLvl w:val="3"/>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Invest in Visual Branding and Content Creation</w:t>
      </w:r>
    </w:p>
    <w:p w14:paraId="5D3F7018" w14:textId="77777777" w:rsidR="00737295" w:rsidRPr="00367A67" w:rsidRDefault="0049420F" w:rsidP="00367A67">
      <w:pPr>
        <w:spacing w:before="100" w:beforeAutospacing="1" w:after="100" w:afterAutospacing="1"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Given the importance of Instagram and Facebook in customer engagement, SMEs should invest in high-quality visual content, storytelling, and regular updates. Creative and compelling content can drive interaction and boost customer interest.</w:t>
      </w:r>
    </w:p>
    <w:p w14:paraId="65BC42A0" w14:textId="77777777" w:rsidR="00737295" w:rsidRPr="00367A67" w:rsidRDefault="0049420F" w:rsidP="00367A67">
      <w:pPr>
        <w:pStyle w:val="ListParagraph"/>
        <w:numPr>
          <w:ilvl w:val="0"/>
          <w:numId w:val="5"/>
        </w:numPr>
        <w:spacing w:before="100" w:beforeAutospacing="1" w:after="100" w:afterAutospacing="1" w:line="480" w:lineRule="auto"/>
        <w:jc w:val="both"/>
        <w:outlineLvl w:val="3"/>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Use Data Analytics to Track Progress</w:t>
      </w:r>
    </w:p>
    <w:p w14:paraId="0254E246" w14:textId="77777777" w:rsidR="00737295" w:rsidRPr="00367A67" w:rsidRDefault="0049420F" w:rsidP="00367A67">
      <w:pPr>
        <w:spacing w:before="100" w:beforeAutospacing="1" w:after="100" w:afterAutospacing="1"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SMEs should make use of platform analytics tools to track user engagement, campaign success, and customer feedback. These insights can be used to refine future digital strategies.</w:t>
      </w:r>
    </w:p>
    <w:p w14:paraId="0D794B5C" w14:textId="77777777" w:rsidR="00737295" w:rsidRPr="00367A67" w:rsidRDefault="0049420F" w:rsidP="00367A67">
      <w:pPr>
        <w:pStyle w:val="ListParagraph"/>
        <w:numPr>
          <w:ilvl w:val="0"/>
          <w:numId w:val="5"/>
        </w:numPr>
        <w:spacing w:before="100" w:beforeAutospacing="1" w:after="100" w:afterAutospacing="1" w:line="480" w:lineRule="auto"/>
        <w:jc w:val="both"/>
        <w:outlineLvl w:val="3"/>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Create an Incentive-Based Engagement Strategy</w:t>
      </w:r>
    </w:p>
    <w:p w14:paraId="014CB72F" w14:textId="77777777" w:rsidR="00737295" w:rsidRPr="00367A67" w:rsidRDefault="0049420F" w:rsidP="00367A67">
      <w:pPr>
        <w:spacing w:before="100" w:beforeAutospacing="1" w:after="100" w:afterAutospacing="1"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lastRenderedPageBreak/>
        <w:t>Incentives such as giveaways, loyalty programs, and promotional discounts shared via social media can be used to increase customer retention and encourage repeat business.</w:t>
      </w:r>
    </w:p>
    <w:p w14:paraId="771C3760" w14:textId="77777777" w:rsidR="00737295" w:rsidRPr="00367A67" w:rsidRDefault="0049420F" w:rsidP="00367A67">
      <w:pPr>
        <w:spacing w:before="100" w:beforeAutospacing="1" w:after="100" w:afterAutospacing="1" w:line="480" w:lineRule="auto"/>
        <w:jc w:val="both"/>
        <w:outlineLvl w:val="2"/>
        <w:rPr>
          <w:rFonts w:ascii="Times New Roman" w:eastAsia="Times New Roman" w:hAnsi="Times New Roman" w:cs="Times New Roman"/>
          <w:b/>
          <w:bCs/>
          <w:kern w:val="0"/>
          <w:lang w:eastAsia="en-US"/>
          <w14:ligatures w14:val="none"/>
        </w:rPr>
      </w:pPr>
      <w:r w:rsidRPr="00367A67">
        <w:rPr>
          <w:rFonts w:ascii="Times New Roman" w:eastAsia="Times New Roman" w:hAnsi="Times New Roman" w:cs="Times New Roman"/>
          <w:b/>
          <w:bCs/>
          <w:kern w:val="0"/>
          <w:lang w:eastAsia="en-US"/>
          <w14:ligatures w14:val="none"/>
        </w:rPr>
        <w:t>5.4 Suggestions for Further Study</w:t>
      </w:r>
    </w:p>
    <w:p w14:paraId="10854BA6" w14:textId="77777777" w:rsidR="00737295" w:rsidRPr="00367A67" w:rsidRDefault="0049420F" w:rsidP="00367A67">
      <w:pPr>
        <w:spacing w:before="100" w:beforeAutospacing="1" w:after="100" w:afterAutospacing="1"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Based on the scope and limitations of this study, the following topics are recommended for future research:</w:t>
      </w:r>
    </w:p>
    <w:p w14:paraId="64B3E237" w14:textId="77777777" w:rsidR="00737295" w:rsidRPr="00367A67" w:rsidRDefault="0049420F" w:rsidP="00367A67">
      <w:pPr>
        <w:pStyle w:val="ListParagraph"/>
        <w:numPr>
          <w:ilvl w:val="0"/>
          <w:numId w:val="4"/>
        </w:numPr>
        <w:spacing w:before="100" w:beforeAutospacing="1" w:after="100" w:afterAutospacing="1"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A Comparative Study on the Effectiveness of Digital Versus Traditional Marketing Strategies among SMEs in Enugu State</w:t>
      </w:r>
    </w:p>
    <w:p w14:paraId="63FA39AF" w14:textId="77777777" w:rsidR="00737295" w:rsidRPr="00367A67" w:rsidRDefault="0049420F" w:rsidP="00367A67">
      <w:pPr>
        <w:numPr>
          <w:ilvl w:val="0"/>
          <w:numId w:val="4"/>
        </w:numPr>
        <w:spacing w:before="100" w:beforeAutospacing="1" w:after="100" w:afterAutospacing="1"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The Role of WhatsApp Business and Chatbots in Enhancing Customer Interaction Among SMEs in Nigeria</w:t>
      </w:r>
    </w:p>
    <w:p w14:paraId="1183E963" w14:textId="77777777" w:rsidR="00737295" w:rsidRPr="00367A67" w:rsidRDefault="0049420F" w:rsidP="00367A67">
      <w:pPr>
        <w:numPr>
          <w:ilvl w:val="0"/>
          <w:numId w:val="4"/>
        </w:numPr>
        <w:spacing w:before="100" w:beforeAutospacing="1" w:after="100" w:afterAutospacing="1"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Influence of Social Media Influencers on Customer Buying Behavior: A Study of Fashion SMEs in Enugu Metropolis</w:t>
      </w:r>
    </w:p>
    <w:p w14:paraId="0C9D2348" w14:textId="77777777" w:rsidR="00737295" w:rsidRPr="00367A67" w:rsidRDefault="0049420F" w:rsidP="00367A67">
      <w:pPr>
        <w:numPr>
          <w:ilvl w:val="0"/>
          <w:numId w:val="4"/>
        </w:numPr>
        <w:spacing w:before="100" w:beforeAutospacing="1" w:after="100" w:afterAutospacing="1"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Challenges and Opportunities of E-Commerce Integration Among Local SMEs in South-West Nigeria: A Case Study of SMEs in Ibadan</w:t>
      </w:r>
    </w:p>
    <w:p w14:paraId="035F29FF" w14:textId="77777777" w:rsidR="00737295" w:rsidRPr="00367A67" w:rsidRDefault="0049420F" w:rsidP="00367A67">
      <w:pPr>
        <w:numPr>
          <w:ilvl w:val="0"/>
          <w:numId w:val="4"/>
        </w:numPr>
        <w:spacing w:before="100" w:beforeAutospacing="1" w:after="100" w:afterAutospacing="1" w:line="480" w:lineRule="auto"/>
        <w:jc w:val="both"/>
        <w:rPr>
          <w:rFonts w:ascii="Times New Roman" w:eastAsia="Times New Roman" w:hAnsi="Times New Roman" w:cs="Times New Roman"/>
          <w:kern w:val="0"/>
          <w:lang w:eastAsia="en-US"/>
          <w14:ligatures w14:val="none"/>
        </w:rPr>
      </w:pPr>
      <w:r w:rsidRPr="00367A67">
        <w:rPr>
          <w:rFonts w:ascii="Times New Roman" w:eastAsia="Times New Roman" w:hAnsi="Times New Roman" w:cs="Times New Roman"/>
          <w:kern w:val="0"/>
          <w:lang w:eastAsia="en-US"/>
          <w14:ligatures w14:val="none"/>
        </w:rPr>
        <w:t>The Impact of Social Media Crisis Management Strategies on SME Brand Reputation</w:t>
      </w:r>
      <w:r w:rsidR="00367A67">
        <w:rPr>
          <w:rFonts w:ascii="Times New Roman" w:eastAsia="Times New Roman" w:hAnsi="Times New Roman" w:cs="Times New Roman"/>
          <w:kern w:val="0"/>
          <w:lang w:eastAsia="en-US"/>
          <w14:ligatures w14:val="none"/>
        </w:rPr>
        <w:t xml:space="preserve"> </w:t>
      </w:r>
      <w:r w:rsidRPr="00367A67">
        <w:rPr>
          <w:rFonts w:ascii="Times New Roman" w:eastAsia="Times New Roman" w:hAnsi="Times New Roman" w:cs="Times New Roman"/>
          <w:kern w:val="0"/>
          <w:lang w:eastAsia="en-US"/>
          <w14:ligatures w14:val="none"/>
        </w:rPr>
        <w:t>in Nigeria</w:t>
      </w:r>
    </w:p>
    <w:p w14:paraId="74DACEE3" w14:textId="77777777" w:rsidR="00737295" w:rsidRDefault="00737295" w:rsidP="00367A67">
      <w:pPr>
        <w:spacing w:before="100" w:beforeAutospacing="1" w:after="100" w:afterAutospacing="1" w:line="480" w:lineRule="auto"/>
        <w:jc w:val="both"/>
        <w:rPr>
          <w:rFonts w:ascii="Times New Roman" w:eastAsia="Times New Roman" w:hAnsi="Times New Roman" w:cs="Times New Roman"/>
          <w:kern w:val="0"/>
          <w:lang w:eastAsia="en-US"/>
          <w14:ligatures w14:val="none"/>
        </w:rPr>
      </w:pPr>
    </w:p>
    <w:p w14:paraId="093FBD99" w14:textId="77777777" w:rsidR="00367A67" w:rsidRDefault="00367A67" w:rsidP="00367A67">
      <w:pPr>
        <w:spacing w:before="100" w:beforeAutospacing="1" w:after="100" w:afterAutospacing="1" w:line="480" w:lineRule="auto"/>
        <w:jc w:val="both"/>
        <w:rPr>
          <w:rFonts w:ascii="Times New Roman" w:eastAsia="Times New Roman" w:hAnsi="Times New Roman" w:cs="Times New Roman"/>
          <w:kern w:val="0"/>
          <w:lang w:eastAsia="en-US"/>
          <w14:ligatures w14:val="none"/>
        </w:rPr>
      </w:pPr>
    </w:p>
    <w:p w14:paraId="6D59560B" w14:textId="77777777" w:rsidR="00367A67" w:rsidRDefault="00367A67" w:rsidP="00367A67">
      <w:pPr>
        <w:spacing w:before="100" w:beforeAutospacing="1" w:after="100" w:afterAutospacing="1" w:line="480" w:lineRule="auto"/>
        <w:jc w:val="both"/>
        <w:rPr>
          <w:rFonts w:ascii="Times New Roman" w:eastAsia="Times New Roman" w:hAnsi="Times New Roman" w:cs="Times New Roman"/>
          <w:kern w:val="0"/>
          <w:lang w:eastAsia="en-US"/>
          <w14:ligatures w14:val="none"/>
        </w:rPr>
      </w:pPr>
    </w:p>
    <w:p w14:paraId="1746DE6F" w14:textId="77777777" w:rsidR="00367A67" w:rsidRDefault="00367A67" w:rsidP="00367A67">
      <w:pPr>
        <w:spacing w:before="100" w:beforeAutospacing="1" w:after="100" w:afterAutospacing="1" w:line="480" w:lineRule="auto"/>
        <w:jc w:val="both"/>
        <w:rPr>
          <w:rFonts w:ascii="Times New Roman" w:eastAsia="Times New Roman" w:hAnsi="Times New Roman" w:cs="Times New Roman"/>
          <w:kern w:val="0"/>
          <w:lang w:eastAsia="en-US"/>
          <w14:ligatures w14:val="none"/>
        </w:rPr>
      </w:pPr>
    </w:p>
    <w:p w14:paraId="14CFF429" w14:textId="77777777" w:rsidR="00367A67" w:rsidRDefault="00367A67" w:rsidP="00367A67">
      <w:pPr>
        <w:spacing w:before="100" w:beforeAutospacing="1" w:after="100" w:afterAutospacing="1" w:line="480" w:lineRule="auto"/>
        <w:jc w:val="both"/>
        <w:rPr>
          <w:rFonts w:ascii="Times New Roman" w:eastAsia="Times New Roman" w:hAnsi="Times New Roman" w:cs="Times New Roman"/>
          <w:kern w:val="0"/>
          <w:lang w:eastAsia="en-US"/>
          <w14:ligatures w14:val="none"/>
        </w:rPr>
      </w:pPr>
    </w:p>
    <w:p w14:paraId="08D68657" w14:textId="77777777" w:rsidR="00367A67" w:rsidRPr="00367A67" w:rsidRDefault="00367A67" w:rsidP="00367A67">
      <w:pPr>
        <w:spacing w:before="100" w:beforeAutospacing="1" w:after="100" w:afterAutospacing="1" w:line="480" w:lineRule="auto"/>
        <w:jc w:val="both"/>
        <w:rPr>
          <w:rFonts w:ascii="Times New Roman" w:eastAsia="Times New Roman" w:hAnsi="Times New Roman" w:cs="Times New Roman"/>
          <w:kern w:val="0"/>
          <w:lang w:eastAsia="en-US"/>
          <w14:ligatures w14:val="none"/>
        </w:rPr>
      </w:pPr>
    </w:p>
    <w:p w14:paraId="28EC68FC" w14:textId="77777777" w:rsidR="00737295" w:rsidRPr="00367A67" w:rsidRDefault="0049420F" w:rsidP="00367A67">
      <w:pPr>
        <w:spacing w:line="480" w:lineRule="auto"/>
        <w:jc w:val="center"/>
        <w:rPr>
          <w:rFonts w:ascii="Times New Roman" w:hAnsi="Times New Roman" w:cs="Times New Roman"/>
          <w:b/>
          <w:bCs/>
        </w:rPr>
      </w:pPr>
      <w:r w:rsidRPr="00367A67">
        <w:rPr>
          <w:rFonts w:ascii="Times New Roman" w:hAnsi="Times New Roman" w:cs="Times New Roman"/>
          <w:b/>
          <w:bCs/>
        </w:rPr>
        <w:lastRenderedPageBreak/>
        <w:t>REFERENCES</w:t>
      </w:r>
    </w:p>
    <w:p w14:paraId="108459ED" w14:textId="77777777" w:rsidR="00737295" w:rsidRPr="00367A67" w:rsidRDefault="0049420F" w:rsidP="00367A67">
      <w:pPr>
        <w:spacing w:line="480" w:lineRule="auto"/>
        <w:ind w:left="720" w:hanging="720"/>
        <w:jc w:val="both"/>
        <w:rPr>
          <w:rFonts w:ascii="Times New Roman" w:hAnsi="Times New Roman" w:cs="Times New Roman"/>
        </w:rPr>
      </w:pPr>
      <w:r w:rsidRPr="00367A67">
        <w:rPr>
          <w:rFonts w:ascii="Times New Roman" w:hAnsi="Times New Roman" w:cs="Times New Roman"/>
        </w:rPr>
        <w:t xml:space="preserve">Adebayo, B. O., &amp; Okonkwo, U. C. (2019). Factors influencing digital marketing adoption among small and medium enterprises in South-East Nigeria. </w:t>
      </w:r>
      <w:r w:rsidRPr="00367A67">
        <w:rPr>
          <w:rFonts w:ascii="Times New Roman" w:hAnsi="Times New Roman" w:cs="Times New Roman"/>
          <w:i/>
          <w:iCs/>
        </w:rPr>
        <w:t>Journal of Small Business and Enterprise Development, 26</w:t>
      </w:r>
      <w:r w:rsidRPr="00367A67">
        <w:rPr>
          <w:rFonts w:ascii="Times New Roman" w:hAnsi="Times New Roman" w:cs="Times New Roman"/>
        </w:rPr>
        <w:t>(3), 301–318.</w:t>
      </w:r>
    </w:p>
    <w:p w14:paraId="407A8C6D" w14:textId="77777777" w:rsidR="00737295" w:rsidRPr="00367A67" w:rsidRDefault="0049420F" w:rsidP="00367A67">
      <w:pPr>
        <w:spacing w:line="480" w:lineRule="auto"/>
        <w:ind w:left="720" w:hanging="720"/>
        <w:jc w:val="both"/>
        <w:rPr>
          <w:rFonts w:ascii="Times New Roman" w:hAnsi="Times New Roman" w:cs="Times New Roman"/>
        </w:rPr>
      </w:pPr>
      <w:r w:rsidRPr="00367A67">
        <w:rPr>
          <w:rFonts w:ascii="Times New Roman" w:hAnsi="Times New Roman" w:cs="Times New Roman"/>
        </w:rPr>
        <w:t>Adebayo, O., &amp; Sunday, T. (2020). SMEs and economic development in Nigeria: Contributions and challenges.</w:t>
      </w:r>
      <w:r w:rsidRPr="00367A67">
        <w:rPr>
          <w:rFonts w:ascii="Times New Roman" w:hAnsi="Times New Roman" w:cs="Times New Roman"/>
          <w:i/>
          <w:iCs/>
        </w:rPr>
        <w:t xml:space="preserve"> Journal of Entrepreneurship and Business Innovation, 7</w:t>
      </w:r>
      <w:r w:rsidRPr="00367A67">
        <w:rPr>
          <w:rFonts w:ascii="Times New Roman" w:hAnsi="Times New Roman" w:cs="Times New Roman"/>
        </w:rPr>
        <w:t>(1), 45–60.</w:t>
      </w:r>
    </w:p>
    <w:p w14:paraId="3869F555" w14:textId="77777777" w:rsidR="00737295" w:rsidRPr="00367A67" w:rsidRDefault="0049420F" w:rsidP="00367A67">
      <w:pPr>
        <w:spacing w:line="480" w:lineRule="auto"/>
        <w:ind w:left="720" w:hanging="720"/>
        <w:jc w:val="both"/>
        <w:rPr>
          <w:rFonts w:ascii="Times New Roman" w:hAnsi="Times New Roman" w:cs="Times New Roman"/>
        </w:rPr>
      </w:pPr>
      <w:r w:rsidRPr="00367A67">
        <w:rPr>
          <w:rFonts w:ascii="Times New Roman" w:hAnsi="Times New Roman" w:cs="Times New Roman"/>
        </w:rPr>
        <w:t xml:space="preserve">Adebayo, F., &amp; </w:t>
      </w:r>
      <w:proofErr w:type="spellStart"/>
      <w:r w:rsidRPr="00367A67">
        <w:rPr>
          <w:rFonts w:ascii="Times New Roman" w:hAnsi="Times New Roman" w:cs="Times New Roman"/>
        </w:rPr>
        <w:t>Alhassan</w:t>
      </w:r>
      <w:proofErr w:type="spellEnd"/>
      <w:r w:rsidRPr="00367A67">
        <w:rPr>
          <w:rFonts w:ascii="Times New Roman" w:hAnsi="Times New Roman" w:cs="Times New Roman"/>
        </w:rPr>
        <w:t xml:space="preserve">, T. (2020). The role of Facebook marketing in small business growth in Nigeria. </w:t>
      </w:r>
      <w:r w:rsidRPr="00367A67">
        <w:rPr>
          <w:rFonts w:ascii="Times New Roman" w:hAnsi="Times New Roman" w:cs="Times New Roman"/>
          <w:i/>
          <w:iCs/>
        </w:rPr>
        <w:t>African Journal of Business and Economic Research, 15</w:t>
      </w:r>
      <w:r w:rsidRPr="00367A67">
        <w:rPr>
          <w:rFonts w:ascii="Times New Roman" w:hAnsi="Times New Roman" w:cs="Times New Roman"/>
        </w:rPr>
        <w:t xml:space="preserve">(2), 102–117.  </w:t>
      </w:r>
    </w:p>
    <w:p w14:paraId="53F59F82" w14:textId="77777777" w:rsidR="00737295" w:rsidRPr="00367A67" w:rsidRDefault="0049420F" w:rsidP="00367A67">
      <w:pPr>
        <w:spacing w:line="480" w:lineRule="auto"/>
        <w:ind w:left="720" w:hanging="720"/>
        <w:jc w:val="both"/>
        <w:rPr>
          <w:rFonts w:ascii="Times New Roman" w:hAnsi="Times New Roman" w:cs="Times New Roman"/>
        </w:rPr>
      </w:pPr>
      <w:r w:rsidRPr="00367A67">
        <w:rPr>
          <w:rFonts w:ascii="Times New Roman" w:hAnsi="Times New Roman" w:cs="Times New Roman"/>
        </w:rPr>
        <w:t xml:space="preserve">Adeleke, A., &amp; </w:t>
      </w:r>
      <w:proofErr w:type="spellStart"/>
      <w:r w:rsidRPr="00367A67">
        <w:rPr>
          <w:rFonts w:ascii="Times New Roman" w:hAnsi="Times New Roman" w:cs="Times New Roman"/>
        </w:rPr>
        <w:t>Ogunbiyi</w:t>
      </w:r>
      <w:proofErr w:type="spellEnd"/>
      <w:r w:rsidRPr="00367A67">
        <w:rPr>
          <w:rFonts w:ascii="Times New Roman" w:hAnsi="Times New Roman" w:cs="Times New Roman"/>
        </w:rPr>
        <w:t xml:space="preserve">, T. (2020).Challenges of social media marketing adoption by small-scale businesses in Nigeria. </w:t>
      </w:r>
      <w:r w:rsidRPr="00367A67">
        <w:rPr>
          <w:rFonts w:ascii="Times New Roman" w:hAnsi="Times New Roman" w:cs="Times New Roman"/>
          <w:i/>
          <w:iCs/>
        </w:rPr>
        <w:t>International Journal of Business Research, 6</w:t>
      </w:r>
      <w:r w:rsidRPr="00367A67">
        <w:rPr>
          <w:rFonts w:ascii="Times New Roman" w:hAnsi="Times New Roman" w:cs="Times New Roman"/>
        </w:rPr>
        <w:t xml:space="preserve">(2), 34–47.  </w:t>
      </w:r>
    </w:p>
    <w:p w14:paraId="10F53212" w14:textId="77777777" w:rsidR="00737295" w:rsidRPr="00367A67" w:rsidRDefault="0049420F" w:rsidP="00367A67">
      <w:pPr>
        <w:spacing w:line="480" w:lineRule="auto"/>
        <w:ind w:left="720" w:hanging="720"/>
        <w:jc w:val="both"/>
        <w:rPr>
          <w:rFonts w:ascii="Times New Roman" w:hAnsi="Times New Roman" w:cs="Times New Roman"/>
        </w:rPr>
      </w:pPr>
      <w:r w:rsidRPr="00367A67">
        <w:rPr>
          <w:rFonts w:ascii="Times New Roman" w:hAnsi="Times New Roman" w:cs="Times New Roman"/>
        </w:rPr>
        <w:t xml:space="preserve">Agu, O. E., &amp; Nwachukwu, J. C. (2019). ICT adoption and SME performance in South-Eastern Nigeria. African </w:t>
      </w:r>
      <w:r w:rsidRPr="00367A67">
        <w:rPr>
          <w:rFonts w:ascii="Times New Roman" w:hAnsi="Times New Roman" w:cs="Times New Roman"/>
          <w:i/>
          <w:iCs/>
        </w:rPr>
        <w:t>Journal of Business and Economic Research, 14</w:t>
      </w:r>
      <w:r w:rsidRPr="00367A67">
        <w:rPr>
          <w:rFonts w:ascii="Times New Roman" w:hAnsi="Times New Roman" w:cs="Times New Roman"/>
        </w:rPr>
        <w:t>(2), 55–72.</w:t>
      </w:r>
    </w:p>
    <w:p w14:paraId="298E88F9" w14:textId="77777777" w:rsidR="00737295" w:rsidRPr="00367A67" w:rsidRDefault="0049420F" w:rsidP="00367A67">
      <w:pPr>
        <w:spacing w:line="480" w:lineRule="auto"/>
        <w:ind w:left="720" w:hanging="720"/>
        <w:jc w:val="both"/>
        <w:rPr>
          <w:rFonts w:ascii="Times New Roman" w:hAnsi="Times New Roman" w:cs="Times New Roman"/>
        </w:rPr>
      </w:pPr>
      <w:r w:rsidRPr="00367A67">
        <w:rPr>
          <w:rFonts w:ascii="Times New Roman" w:hAnsi="Times New Roman" w:cs="Times New Roman"/>
        </w:rPr>
        <w:t xml:space="preserve">Ajayi, M. A., &amp; </w:t>
      </w:r>
      <w:proofErr w:type="spellStart"/>
      <w:r w:rsidRPr="00367A67">
        <w:rPr>
          <w:rFonts w:ascii="Times New Roman" w:hAnsi="Times New Roman" w:cs="Times New Roman"/>
        </w:rPr>
        <w:t>Olayemi</w:t>
      </w:r>
      <w:proofErr w:type="spellEnd"/>
      <w:r w:rsidRPr="00367A67">
        <w:rPr>
          <w:rFonts w:ascii="Times New Roman" w:hAnsi="Times New Roman" w:cs="Times New Roman"/>
        </w:rPr>
        <w:t xml:space="preserve">, T. (2022). Twitter for business growth: A study of small firms in Southwestern Nigeria. </w:t>
      </w:r>
      <w:r w:rsidRPr="00367A67">
        <w:rPr>
          <w:rFonts w:ascii="Times New Roman" w:hAnsi="Times New Roman" w:cs="Times New Roman"/>
          <w:i/>
          <w:iCs/>
        </w:rPr>
        <w:t>Journal of Digital Economy, 4</w:t>
      </w:r>
      <w:r w:rsidRPr="00367A67">
        <w:rPr>
          <w:rFonts w:ascii="Times New Roman" w:hAnsi="Times New Roman" w:cs="Times New Roman"/>
        </w:rPr>
        <w:t xml:space="preserve">(1), 19–30.  </w:t>
      </w:r>
    </w:p>
    <w:p w14:paraId="5C298748" w14:textId="77777777" w:rsidR="00737295" w:rsidRPr="00367A67" w:rsidRDefault="0049420F" w:rsidP="00367A67">
      <w:pPr>
        <w:spacing w:line="480" w:lineRule="auto"/>
        <w:ind w:left="720" w:hanging="720"/>
        <w:jc w:val="both"/>
        <w:rPr>
          <w:rFonts w:ascii="Times New Roman" w:hAnsi="Times New Roman" w:cs="Times New Roman"/>
        </w:rPr>
      </w:pPr>
      <w:proofErr w:type="spellStart"/>
      <w:r w:rsidRPr="00367A67">
        <w:rPr>
          <w:rFonts w:ascii="Times New Roman" w:hAnsi="Times New Roman" w:cs="Times New Roman"/>
        </w:rPr>
        <w:t>Akinsola</w:t>
      </w:r>
      <w:proofErr w:type="spellEnd"/>
      <w:r w:rsidRPr="00367A67">
        <w:rPr>
          <w:rFonts w:ascii="Times New Roman" w:hAnsi="Times New Roman" w:cs="Times New Roman"/>
        </w:rPr>
        <w:t xml:space="preserve">, S. A., Eze, R. C., &amp; Musa, M. (2024). The rise of e-commerce features in social media and the implication for SMEs in Nigeria. </w:t>
      </w:r>
      <w:r w:rsidRPr="00367A67">
        <w:rPr>
          <w:rFonts w:ascii="Times New Roman" w:hAnsi="Times New Roman" w:cs="Times New Roman"/>
          <w:i/>
          <w:iCs/>
        </w:rPr>
        <w:t>African Journal of Digital Business, 3</w:t>
      </w:r>
      <w:r w:rsidRPr="00367A67">
        <w:rPr>
          <w:rFonts w:ascii="Times New Roman" w:hAnsi="Times New Roman" w:cs="Times New Roman"/>
        </w:rPr>
        <w:t xml:space="preserve">(2), 44–59.  </w:t>
      </w:r>
    </w:p>
    <w:p w14:paraId="4037B24B" w14:textId="77777777" w:rsidR="00737295" w:rsidRPr="00367A67" w:rsidRDefault="0049420F" w:rsidP="00367A67">
      <w:pPr>
        <w:spacing w:line="480" w:lineRule="auto"/>
        <w:ind w:left="720" w:hanging="720"/>
        <w:jc w:val="both"/>
        <w:rPr>
          <w:rFonts w:ascii="Times New Roman" w:hAnsi="Times New Roman" w:cs="Times New Roman"/>
        </w:rPr>
      </w:pPr>
      <w:proofErr w:type="spellStart"/>
      <w:r w:rsidRPr="00367A67">
        <w:rPr>
          <w:rFonts w:ascii="Times New Roman" w:hAnsi="Times New Roman" w:cs="Times New Roman"/>
        </w:rPr>
        <w:t>Aliyu</w:t>
      </w:r>
      <w:proofErr w:type="spellEnd"/>
      <w:r w:rsidRPr="00367A67">
        <w:rPr>
          <w:rFonts w:ascii="Times New Roman" w:hAnsi="Times New Roman" w:cs="Times New Roman"/>
        </w:rPr>
        <w:t xml:space="preserve">, A., &amp; Kolo, M. (2020). Measuring digital marketing effectiveness among SMEs in Northern Nigeria. </w:t>
      </w:r>
      <w:r w:rsidRPr="00367A67">
        <w:rPr>
          <w:rFonts w:ascii="Times New Roman" w:hAnsi="Times New Roman" w:cs="Times New Roman"/>
          <w:i/>
          <w:iCs/>
        </w:rPr>
        <w:t>Journal of Marketing Development, 9</w:t>
      </w:r>
      <w:r w:rsidRPr="00367A67">
        <w:rPr>
          <w:rFonts w:ascii="Times New Roman" w:hAnsi="Times New Roman" w:cs="Times New Roman"/>
        </w:rPr>
        <w:t xml:space="preserve">(1), 45–58.  </w:t>
      </w:r>
    </w:p>
    <w:p w14:paraId="33BFB89F" w14:textId="77777777" w:rsidR="00737295" w:rsidRPr="00367A67" w:rsidRDefault="0049420F" w:rsidP="00367A67">
      <w:pPr>
        <w:spacing w:line="480" w:lineRule="auto"/>
        <w:ind w:left="720" w:hanging="720"/>
        <w:jc w:val="both"/>
        <w:rPr>
          <w:rFonts w:ascii="Times New Roman" w:hAnsi="Times New Roman" w:cs="Times New Roman"/>
        </w:rPr>
      </w:pPr>
      <w:r w:rsidRPr="00367A67">
        <w:rPr>
          <w:rFonts w:ascii="Times New Roman" w:hAnsi="Times New Roman" w:cs="Times New Roman"/>
        </w:rPr>
        <w:t xml:space="preserve">Ameh, A., &amp; Ugwoke, J. (2023). Informal economy and SME growth in Nigeria: Formalization as a strategy. </w:t>
      </w:r>
      <w:r w:rsidRPr="00367A67">
        <w:rPr>
          <w:rFonts w:ascii="Times New Roman" w:hAnsi="Times New Roman" w:cs="Times New Roman"/>
          <w:i/>
          <w:iCs/>
        </w:rPr>
        <w:t>African Journal of Economic Policy, 30</w:t>
      </w:r>
      <w:r w:rsidRPr="00367A67">
        <w:rPr>
          <w:rFonts w:ascii="Times New Roman" w:hAnsi="Times New Roman" w:cs="Times New Roman"/>
        </w:rPr>
        <w:t>(2), 76–93.</w:t>
      </w:r>
    </w:p>
    <w:p w14:paraId="5D1A6947" w14:textId="77777777" w:rsidR="00737295" w:rsidRPr="00367A67" w:rsidRDefault="0049420F" w:rsidP="00367A67">
      <w:pPr>
        <w:spacing w:line="480" w:lineRule="auto"/>
        <w:ind w:left="720" w:hanging="720"/>
        <w:jc w:val="both"/>
        <w:rPr>
          <w:rFonts w:ascii="Times New Roman" w:hAnsi="Times New Roman" w:cs="Times New Roman"/>
        </w:rPr>
      </w:pPr>
      <w:r w:rsidRPr="00367A67">
        <w:rPr>
          <w:rFonts w:ascii="Times New Roman" w:hAnsi="Times New Roman" w:cs="Times New Roman"/>
        </w:rPr>
        <w:lastRenderedPageBreak/>
        <w:t xml:space="preserve">Barney, J. B. (1991). Firm resources and sustained competitive advantage. </w:t>
      </w:r>
      <w:r w:rsidRPr="00367A67">
        <w:rPr>
          <w:rFonts w:ascii="Times New Roman" w:hAnsi="Times New Roman" w:cs="Times New Roman"/>
          <w:i/>
          <w:iCs/>
        </w:rPr>
        <w:t>Journal of Management, 17</w:t>
      </w:r>
      <w:r w:rsidRPr="00367A67">
        <w:rPr>
          <w:rFonts w:ascii="Times New Roman" w:hAnsi="Times New Roman" w:cs="Times New Roman"/>
        </w:rPr>
        <w:t>(1), 99–120.</w:t>
      </w:r>
    </w:p>
    <w:p w14:paraId="5945A780" w14:textId="77777777" w:rsidR="00737295" w:rsidRPr="00367A67" w:rsidRDefault="0049420F" w:rsidP="00367A67">
      <w:pPr>
        <w:spacing w:line="480" w:lineRule="auto"/>
        <w:ind w:left="720" w:hanging="720"/>
        <w:jc w:val="both"/>
        <w:rPr>
          <w:rFonts w:ascii="Times New Roman" w:hAnsi="Times New Roman" w:cs="Times New Roman"/>
        </w:rPr>
      </w:pPr>
      <w:r w:rsidRPr="00367A67">
        <w:rPr>
          <w:rFonts w:ascii="Times New Roman" w:hAnsi="Times New Roman" w:cs="Times New Roman"/>
        </w:rPr>
        <w:t xml:space="preserve">Chaffey, D., &amp; Ellis-Chadwick, F. (2019). Digital marketing (7th </w:t>
      </w:r>
      <w:proofErr w:type="gramStart"/>
      <w:r w:rsidRPr="00367A67">
        <w:rPr>
          <w:rFonts w:ascii="Times New Roman" w:hAnsi="Times New Roman" w:cs="Times New Roman"/>
        </w:rPr>
        <w:t>ed</w:t>
      </w:r>
      <w:proofErr w:type="gramEnd"/>
      <w:r w:rsidRPr="00367A67">
        <w:rPr>
          <w:rFonts w:ascii="Times New Roman" w:hAnsi="Times New Roman" w:cs="Times New Roman"/>
        </w:rPr>
        <w:t xml:space="preserve">.). Pearson Education.  </w:t>
      </w:r>
    </w:p>
    <w:p w14:paraId="6037CA1E" w14:textId="77777777" w:rsidR="00737295" w:rsidRPr="00367A67" w:rsidRDefault="0049420F" w:rsidP="00367A67">
      <w:pPr>
        <w:spacing w:line="480" w:lineRule="auto"/>
        <w:ind w:left="720" w:hanging="720"/>
        <w:jc w:val="both"/>
        <w:rPr>
          <w:rFonts w:ascii="Times New Roman" w:hAnsi="Times New Roman" w:cs="Times New Roman"/>
        </w:rPr>
      </w:pPr>
      <w:r w:rsidRPr="00367A67">
        <w:rPr>
          <w:rFonts w:ascii="Times New Roman" w:hAnsi="Times New Roman" w:cs="Times New Roman"/>
        </w:rPr>
        <w:t xml:space="preserve">Chinedu, A. C., &amp; Iloh, C. A. (2021). The role of digital transformation in SME resilience during COVID-19 in Nigeria. </w:t>
      </w:r>
      <w:r w:rsidRPr="00367A67">
        <w:rPr>
          <w:rFonts w:ascii="Times New Roman" w:hAnsi="Times New Roman" w:cs="Times New Roman"/>
          <w:i/>
          <w:iCs/>
        </w:rPr>
        <w:t>Journal of African Business, 22</w:t>
      </w:r>
      <w:r w:rsidRPr="00367A67">
        <w:rPr>
          <w:rFonts w:ascii="Times New Roman" w:hAnsi="Times New Roman" w:cs="Times New Roman"/>
        </w:rPr>
        <w:t>(4), 427–445.</w:t>
      </w:r>
    </w:p>
    <w:p w14:paraId="5751BAF6" w14:textId="77777777" w:rsidR="00737295" w:rsidRPr="00367A67" w:rsidRDefault="0049420F" w:rsidP="00367A67">
      <w:pPr>
        <w:spacing w:line="480" w:lineRule="auto"/>
        <w:ind w:left="720" w:hanging="720"/>
        <w:jc w:val="both"/>
        <w:rPr>
          <w:rFonts w:ascii="Times New Roman" w:hAnsi="Times New Roman" w:cs="Times New Roman"/>
        </w:rPr>
      </w:pPr>
      <w:proofErr w:type="spellStart"/>
      <w:r w:rsidRPr="00367A67">
        <w:rPr>
          <w:rFonts w:ascii="Times New Roman" w:hAnsi="Times New Roman" w:cs="Times New Roman"/>
        </w:rPr>
        <w:t>Chinweuba</w:t>
      </w:r>
      <w:proofErr w:type="spellEnd"/>
      <w:r w:rsidRPr="00367A67">
        <w:rPr>
          <w:rFonts w:ascii="Times New Roman" w:hAnsi="Times New Roman" w:cs="Times New Roman"/>
        </w:rPr>
        <w:t xml:space="preserve">, G. E., &amp; </w:t>
      </w:r>
      <w:proofErr w:type="spellStart"/>
      <w:r w:rsidRPr="00367A67">
        <w:rPr>
          <w:rFonts w:ascii="Times New Roman" w:hAnsi="Times New Roman" w:cs="Times New Roman"/>
        </w:rPr>
        <w:t>Ezeugwu</w:t>
      </w:r>
      <w:proofErr w:type="spellEnd"/>
      <w:r w:rsidRPr="00367A67">
        <w:rPr>
          <w:rFonts w:ascii="Times New Roman" w:hAnsi="Times New Roman" w:cs="Times New Roman"/>
        </w:rPr>
        <w:t xml:space="preserve">, C. B. (2022). Innovation and growth of SMEs in Nigeria: Evidence from emerging tech hubs. </w:t>
      </w:r>
      <w:r w:rsidRPr="00367A67">
        <w:rPr>
          <w:rFonts w:ascii="Times New Roman" w:hAnsi="Times New Roman" w:cs="Times New Roman"/>
          <w:i/>
          <w:iCs/>
        </w:rPr>
        <w:t xml:space="preserve">Journal of Development and Entrepreneurial Studies, </w:t>
      </w:r>
      <w:r w:rsidRPr="00367A67">
        <w:rPr>
          <w:rFonts w:ascii="Times New Roman" w:hAnsi="Times New Roman" w:cs="Times New Roman"/>
        </w:rPr>
        <w:t>10(3), 54–68.</w:t>
      </w:r>
    </w:p>
    <w:p w14:paraId="757E55F1" w14:textId="77777777" w:rsidR="00737295" w:rsidRPr="00367A67" w:rsidRDefault="0049420F" w:rsidP="00367A67">
      <w:pPr>
        <w:spacing w:line="480" w:lineRule="auto"/>
        <w:ind w:left="720" w:hanging="720"/>
        <w:jc w:val="both"/>
        <w:rPr>
          <w:rFonts w:ascii="Times New Roman" w:hAnsi="Times New Roman" w:cs="Times New Roman"/>
        </w:rPr>
      </w:pPr>
      <w:proofErr w:type="spellStart"/>
      <w:r w:rsidRPr="00367A67">
        <w:rPr>
          <w:rFonts w:ascii="Times New Roman" w:hAnsi="Times New Roman" w:cs="Times New Roman"/>
        </w:rPr>
        <w:t>Chinweuba</w:t>
      </w:r>
      <w:proofErr w:type="spellEnd"/>
      <w:r w:rsidRPr="00367A67">
        <w:rPr>
          <w:rFonts w:ascii="Times New Roman" w:hAnsi="Times New Roman" w:cs="Times New Roman"/>
        </w:rPr>
        <w:t xml:space="preserve">, G. E., &amp; </w:t>
      </w:r>
      <w:proofErr w:type="spellStart"/>
      <w:r w:rsidRPr="00367A67">
        <w:rPr>
          <w:rFonts w:ascii="Times New Roman" w:hAnsi="Times New Roman" w:cs="Times New Roman"/>
        </w:rPr>
        <w:t>Ezeugwu</w:t>
      </w:r>
      <w:proofErr w:type="spellEnd"/>
      <w:r w:rsidRPr="00367A67">
        <w:rPr>
          <w:rFonts w:ascii="Times New Roman" w:hAnsi="Times New Roman" w:cs="Times New Roman"/>
        </w:rPr>
        <w:t xml:space="preserve">, C. B. (2022). Innovation and SME resilience in Nigeria: The role of digital transformation. </w:t>
      </w:r>
      <w:r w:rsidRPr="00367A67">
        <w:rPr>
          <w:rFonts w:ascii="Times New Roman" w:hAnsi="Times New Roman" w:cs="Times New Roman"/>
          <w:i/>
          <w:iCs/>
        </w:rPr>
        <w:t>African Journal of Business Innovation, 8</w:t>
      </w:r>
      <w:r w:rsidRPr="00367A67">
        <w:rPr>
          <w:rFonts w:ascii="Times New Roman" w:hAnsi="Times New Roman" w:cs="Times New Roman"/>
        </w:rPr>
        <w:t>(3), 40–55.</w:t>
      </w:r>
    </w:p>
    <w:p w14:paraId="0AB3F1F2" w14:textId="77777777" w:rsidR="00737295" w:rsidRPr="00367A67" w:rsidRDefault="0049420F" w:rsidP="00367A67">
      <w:pPr>
        <w:spacing w:line="480" w:lineRule="auto"/>
        <w:ind w:left="720" w:hanging="720"/>
        <w:jc w:val="both"/>
        <w:rPr>
          <w:rFonts w:ascii="Times New Roman" w:hAnsi="Times New Roman" w:cs="Times New Roman"/>
        </w:rPr>
      </w:pPr>
      <w:proofErr w:type="spellStart"/>
      <w:r w:rsidRPr="00367A67">
        <w:rPr>
          <w:rFonts w:ascii="Times New Roman" w:hAnsi="Times New Roman" w:cs="Times New Roman"/>
        </w:rPr>
        <w:t>Chinomona</w:t>
      </w:r>
      <w:proofErr w:type="spellEnd"/>
      <w:r w:rsidRPr="00367A67">
        <w:rPr>
          <w:rFonts w:ascii="Times New Roman" w:hAnsi="Times New Roman" w:cs="Times New Roman"/>
        </w:rPr>
        <w:t xml:space="preserve">, R. (2020). Entrepreneurial orientation and business sustainability of small and medium enterprises in South Africa. </w:t>
      </w:r>
      <w:r w:rsidRPr="00367A67">
        <w:rPr>
          <w:rFonts w:ascii="Times New Roman" w:hAnsi="Times New Roman" w:cs="Times New Roman"/>
          <w:i/>
          <w:iCs/>
        </w:rPr>
        <w:t xml:space="preserve">Journal of Small Business and Enterprise Development, </w:t>
      </w:r>
      <w:r w:rsidRPr="00367A67">
        <w:rPr>
          <w:rFonts w:ascii="Times New Roman" w:hAnsi="Times New Roman" w:cs="Times New Roman"/>
        </w:rPr>
        <w:t>27(1), 69–88.</w:t>
      </w:r>
    </w:p>
    <w:p w14:paraId="345579E7" w14:textId="77777777" w:rsidR="00737295" w:rsidRPr="00367A67" w:rsidRDefault="0049420F" w:rsidP="00367A67">
      <w:pPr>
        <w:spacing w:line="480" w:lineRule="auto"/>
        <w:ind w:left="720" w:hanging="720"/>
        <w:jc w:val="both"/>
        <w:rPr>
          <w:rFonts w:ascii="Times New Roman" w:hAnsi="Times New Roman" w:cs="Times New Roman"/>
        </w:rPr>
      </w:pPr>
      <w:r w:rsidRPr="00367A67">
        <w:rPr>
          <w:rFonts w:ascii="Times New Roman" w:hAnsi="Times New Roman" w:cs="Times New Roman"/>
        </w:rPr>
        <w:t xml:space="preserve">Chukwuemeka, A. N., &amp; Adebayo, B. O. (2023). Instagram marketing and customer engagement among SMEs in Lagos and Enugu. </w:t>
      </w:r>
      <w:r w:rsidRPr="00367A67">
        <w:rPr>
          <w:rFonts w:ascii="Times New Roman" w:hAnsi="Times New Roman" w:cs="Times New Roman"/>
          <w:i/>
          <w:iCs/>
        </w:rPr>
        <w:t xml:space="preserve">Journal of Marketing and Media Research, </w:t>
      </w:r>
      <w:r w:rsidRPr="00367A67">
        <w:rPr>
          <w:rFonts w:ascii="Times New Roman" w:hAnsi="Times New Roman" w:cs="Times New Roman"/>
        </w:rPr>
        <w:t>10(1), 21–38.</w:t>
      </w:r>
    </w:p>
    <w:p w14:paraId="4E32541B" w14:textId="77777777" w:rsidR="00737295" w:rsidRPr="00367A67" w:rsidRDefault="0049420F" w:rsidP="00367A67">
      <w:pPr>
        <w:spacing w:line="480" w:lineRule="auto"/>
        <w:ind w:left="720" w:hanging="720"/>
        <w:jc w:val="both"/>
        <w:rPr>
          <w:rFonts w:ascii="Times New Roman" w:hAnsi="Times New Roman" w:cs="Times New Roman"/>
        </w:rPr>
      </w:pPr>
      <w:r w:rsidRPr="00367A67">
        <w:rPr>
          <w:rFonts w:ascii="Times New Roman" w:hAnsi="Times New Roman" w:cs="Times New Roman"/>
        </w:rPr>
        <w:t>Elkington, J. (2018). The Triple Bottom Line: Does it all add up? London: Routledge.</w:t>
      </w:r>
    </w:p>
    <w:p w14:paraId="7BD16AB1" w14:textId="77777777" w:rsidR="00737295" w:rsidRPr="00367A67" w:rsidRDefault="0049420F" w:rsidP="00367A67">
      <w:pPr>
        <w:spacing w:line="480" w:lineRule="auto"/>
        <w:ind w:left="720" w:hanging="720"/>
        <w:jc w:val="both"/>
        <w:rPr>
          <w:rFonts w:ascii="Times New Roman" w:hAnsi="Times New Roman" w:cs="Times New Roman"/>
        </w:rPr>
      </w:pPr>
      <w:r w:rsidRPr="00367A67">
        <w:rPr>
          <w:rFonts w:ascii="Times New Roman" w:hAnsi="Times New Roman" w:cs="Times New Roman"/>
        </w:rPr>
        <w:t xml:space="preserve">Eze, C., &amp; Okoye, J. (2021). Digital resilience and business continuity: Lessons from Nigerian SMEs during COVID-19. </w:t>
      </w:r>
      <w:r w:rsidRPr="00367A67">
        <w:rPr>
          <w:rFonts w:ascii="Times New Roman" w:hAnsi="Times New Roman" w:cs="Times New Roman"/>
          <w:i/>
          <w:iCs/>
        </w:rPr>
        <w:t>Nigerian Journal of Management Studies, 18</w:t>
      </w:r>
      <w:r w:rsidRPr="00367A67">
        <w:rPr>
          <w:rFonts w:ascii="Times New Roman" w:hAnsi="Times New Roman" w:cs="Times New Roman"/>
        </w:rPr>
        <w:t xml:space="preserve">(1), 77–91.  </w:t>
      </w:r>
    </w:p>
    <w:p w14:paraId="2BF7152B" w14:textId="77777777" w:rsidR="00737295" w:rsidRPr="00367A67" w:rsidRDefault="0049420F" w:rsidP="00367A67">
      <w:pPr>
        <w:spacing w:line="480" w:lineRule="auto"/>
        <w:ind w:left="720" w:hanging="720"/>
        <w:jc w:val="both"/>
        <w:rPr>
          <w:rFonts w:ascii="Times New Roman" w:hAnsi="Times New Roman" w:cs="Times New Roman"/>
        </w:rPr>
      </w:pPr>
      <w:r w:rsidRPr="00367A67">
        <w:rPr>
          <w:rFonts w:ascii="Times New Roman" w:hAnsi="Times New Roman" w:cs="Times New Roman"/>
        </w:rPr>
        <w:t xml:space="preserve">Ibe, K. A., &amp; Eze, S. C. (2021). Impact of targeted digital advertising on customer acquisition in Nigerian SMEs. </w:t>
      </w:r>
      <w:r w:rsidRPr="00367A67">
        <w:rPr>
          <w:rFonts w:ascii="Times New Roman" w:hAnsi="Times New Roman" w:cs="Times New Roman"/>
          <w:i/>
          <w:iCs/>
        </w:rPr>
        <w:t>Nigerian Journal of Digital Marketing, 2</w:t>
      </w:r>
      <w:r w:rsidRPr="00367A67">
        <w:rPr>
          <w:rFonts w:ascii="Times New Roman" w:hAnsi="Times New Roman" w:cs="Times New Roman"/>
        </w:rPr>
        <w:t xml:space="preserve">(4), 11–26.  </w:t>
      </w:r>
    </w:p>
    <w:p w14:paraId="40F3D8AE" w14:textId="77777777" w:rsidR="00737295" w:rsidRPr="00367A67" w:rsidRDefault="0049420F" w:rsidP="00367A67">
      <w:pPr>
        <w:spacing w:line="480" w:lineRule="auto"/>
        <w:ind w:left="720" w:hanging="720"/>
        <w:jc w:val="both"/>
        <w:rPr>
          <w:rFonts w:ascii="Times New Roman" w:hAnsi="Times New Roman" w:cs="Times New Roman"/>
        </w:rPr>
      </w:pPr>
      <w:r w:rsidRPr="00367A67">
        <w:rPr>
          <w:rFonts w:ascii="Times New Roman" w:hAnsi="Times New Roman" w:cs="Times New Roman"/>
        </w:rPr>
        <w:lastRenderedPageBreak/>
        <w:t xml:space="preserve">Ibrahim, U. A., &amp; Yusuf, M. (2021). Post-COVID survival strategies for SMEs in Nigeria. </w:t>
      </w:r>
      <w:r w:rsidRPr="00367A67">
        <w:rPr>
          <w:rFonts w:ascii="Times New Roman" w:hAnsi="Times New Roman" w:cs="Times New Roman"/>
          <w:i/>
          <w:iCs/>
        </w:rPr>
        <w:t>Journal of Small Business Strategy, 9</w:t>
      </w:r>
      <w:r w:rsidRPr="00367A67">
        <w:rPr>
          <w:rFonts w:ascii="Times New Roman" w:hAnsi="Times New Roman" w:cs="Times New Roman"/>
        </w:rPr>
        <w:t>(2), 15–31.</w:t>
      </w:r>
    </w:p>
    <w:p w14:paraId="65CC5EAE" w14:textId="77777777" w:rsidR="00737295" w:rsidRPr="00367A67" w:rsidRDefault="0049420F" w:rsidP="00367A67">
      <w:pPr>
        <w:spacing w:line="480" w:lineRule="auto"/>
        <w:ind w:left="720" w:hanging="720"/>
        <w:jc w:val="both"/>
        <w:rPr>
          <w:rFonts w:ascii="Times New Roman" w:hAnsi="Times New Roman" w:cs="Times New Roman"/>
        </w:rPr>
      </w:pPr>
      <w:r w:rsidRPr="00367A67">
        <w:rPr>
          <w:rFonts w:ascii="Times New Roman" w:hAnsi="Times New Roman" w:cs="Times New Roman"/>
        </w:rPr>
        <w:t xml:space="preserve">Ibrahim, U. A., &amp; Yusuf, M. (2021). The impact of COVID-19 on SMEs in Nigeria: Challenges and policy responses. </w:t>
      </w:r>
      <w:r w:rsidRPr="00367A67">
        <w:rPr>
          <w:rFonts w:ascii="Times New Roman" w:hAnsi="Times New Roman" w:cs="Times New Roman"/>
          <w:i/>
          <w:iCs/>
        </w:rPr>
        <w:t>International Journal of Small Business Management, 4</w:t>
      </w:r>
      <w:r w:rsidRPr="00367A67">
        <w:rPr>
          <w:rFonts w:ascii="Times New Roman" w:hAnsi="Times New Roman" w:cs="Times New Roman"/>
        </w:rPr>
        <w:t>(1), 12–28.</w:t>
      </w:r>
    </w:p>
    <w:p w14:paraId="6C592063" w14:textId="77777777" w:rsidR="00737295" w:rsidRPr="00367A67" w:rsidRDefault="0049420F" w:rsidP="00367A67">
      <w:pPr>
        <w:spacing w:line="480" w:lineRule="auto"/>
        <w:ind w:left="720" w:hanging="720"/>
        <w:jc w:val="both"/>
        <w:rPr>
          <w:rFonts w:ascii="Times New Roman" w:hAnsi="Times New Roman" w:cs="Times New Roman"/>
        </w:rPr>
      </w:pPr>
      <w:r w:rsidRPr="00367A67">
        <w:rPr>
          <w:rFonts w:ascii="Times New Roman" w:hAnsi="Times New Roman" w:cs="Times New Roman"/>
        </w:rPr>
        <w:t xml:space="preserve">Ibrahim, U. A., &amp; </w:t>
      </w:r>
      <w:proofErr w:type="spellStart"/>
      <w:r w:rsidRPr="00367A67">
        <w:rPr>
          <w:rFonts w:ascii="Times New Roman" w:hAnsi="Times New Roman" w:cs="Times New Roman"/>
        </w:rPr>
        <w:t>Uduji</w:t>
      </w:r>
      <w:proofErr w:type="spellEnd"/>
      <w:r w:rsidRPr="00367A67">
        <w:rPr>
          <w:rFonts w:ascii="Times New Roman" w:hAnsi="Times New Roman" w:cs="Times New Roman"/>
        </w:rPr>
        <w:t xml:space="preserve">, J. I. (2022). Digital capabilities and small business adaptability in Nigeria. </w:t>
      </w:r>
      <w:r w:rsidRPr="00367A67">
        <w:rPr>
          <w:rFonts w:ascii="Times New Roman" w:hAnsi="Times New Roman" w:cs="Times New Roman"/>
          <w:i/>
          <w:iCs/>
        </w:rPr>
        <w:t>Journal of Small Business and Enterprise Development, 29 (</w:t>
      </w:r>
      <w:r w:rsidRPr="00367A67">
        <w:rPr>
          <w:rFonts w:ascii="Times New Roman" w:hAnsi="Times New Roman" w:cs="Times New Roman"/>
        </w:rPr>
        <w:t>3), 321–339.</w:t>
      </w:r>
    </w:p>
    <w:p w14:paraId="323C5460" w14:textId="77777777" w:rsidR="00737295" w:rsidRPr="00367A67" w:rsidRDefault="0049420F" w:rsidP="00367A67">
      <w:pPr>
        <w:spacing w:line="480" w:lineRule="auto"/>
        <w:ind w:left="720" w:hanging="720"/>
        <w:jc w:val="both"/>
        <w:rPr>
          <w:rFonts w:ascii="Times New Roman" w:hAnsi="Times New Roman" w:cs="Times New Roman"/>
        </w:rPr>
      </w:pPr>
      <w:r w:rsidRPr="00367A67">
        <w:rPr>
          <w:rFonts w:ascii="Times New Roman" w:hAnsi="Times New Roman" w:cs="Times New Roman"/>
        </w:rPr>
        <w:t xml:space="preserve">Kapoor, K., </w:t>
      </w:r>
      <w:proofErr w:type="spellStart"/>
      <w:r w:rsidRPr="00367A67">
        <w:rPr>
          <w:rFonts w:ascii="Times New Roman" w:hAnsi="Times New Roman" w:cs="Times New Roman"/>
        </w:rPr>
        <w:t>Dwivedi</w:t>
      </w:r>
      <w:proofErr w:type="spellEnd"/>
      <w:r w:rsidRPr="00367A67">
        <w:rPr>
          <w:rFonts w:ascii="Times New Roman" w:hAnsi="Times New Roman" w:cs="Times New Roman"/>
        </w:rPr>
        <w:t xml:space="preserve">, Y. K., Piercy, N. F., &amp; Reynolds, N. (2018). Marketing in the digital age: The role of social media and analytics. </w:t>
      </w:r>
      <w:r w:rsidRPr="00367A67">
        <w:rPr>
          <w:rFonts w:ascii="Times New Roman" w:hAnsi="Times New Roman" w:cs="Times New Roman"/>
          <w:i/>
          <w:iCs/>
        </w:rPr>
        <w:t>International Journal of Information Management, 38</w:t>
      </w:r>
      <w:r w:rsidRPr="00367A67">
        <w:rPr>
          <w:rFonts w:ascii="Times New Roman" w:hAnsi="Times New Roman" w:cs="Times New Roman"/>
        </w:rPr>
        <w:t xml:space="preserve">(1), 123–132.  </w:t>
      </w:r>
    </w:p>
    <w:p w14:paraId="4F7DBB9E" w14:textId="77777777" w:rsidR="00737295" w:rsidRPr="00367A67" w:rsidRDefault="0049420F" w:rsidP="00367A67">
      <w:pPr>
        <w:spacing w:line="480" w:lineRule="auto"/>
        <w:ind w:left="720" w:hanging="720"/>
        <w:jc w:val="both"/>
        <w:rPr>
          <w:rFonts w:ascii="Times New Roman" w:hAnsi="Times New Roman" w:cs="Times New Roman"/>
        </w:rPr>
      </w:pPr>
      <w:r w:rsidRPr="00367A67">
        <w:rPr>
          <w:rFonts w:ascii="Times New Roman" w:hAnsi="Times New Roman" w:cs="Times New Roman"/>
        </w:rPr>
        <w:t xml:space="preserve">Kotler, P., </w:t>
      </w:r>
      <w:proofErr w:type="spellStart"/>
      <w:r w:rsidRPr="00367A67">
        <w:rPr>
          <w:rFonts w:ascii="Times New Roman" w:hAnsi="Times New Roman" w:cs="Times New Roman"/>
        </w:rPr>
        <w:t>Kartajaya</w:t>
      </w:r>
      <w:proofErr w:type="spellEnd"/>
      <w:r w:rsidRPr="00367A67">
        <w:rPr>
          <w:rFonts w:ascii="Times New Roman" w:hAnsi="Times New Roman" w:cs="Times New Roman"/>
        </w:rPr>
        <w:t xml:space="preserve">, H., &amp; </w:t>
      </w:r>
      <w:proofErr w:type="spellStart"/>
      <w:r w:rsidRPr="00367A67">
        <w:rPr>
          <w:rFonts w:ascii="Times New Roman" w:hAnsi="Times New Roman" w:cs="Times New Roman"/>
        </w:rPr>
        <w:t>Setiawan</w:t>
      </w:r>
      <w:proofErr w:type="spellEnd"/>
      <w:r w:rsidRPr="00367A67">
        <w:rPr>
          <w:rFonts w:ascii="Times New Roman" w:hAnsi="Times New Roman" w:cs="Times New Roman"/>
        </w:rPr>
        <w:t xml:space="preserve">, I. (2021). Marketing 5.0: Technology for humanity. Wiley.  </w:t>
      </w:r>
    </w:p>
    <w:p w14:paraId="259386F3" w14:textId="77777777" w:rsidR="00737295" w:rsidRPr="00367A67" w:rsidRDefault="0049420F" w:rsidP="00367A67">
      <w:pPr>
        <w:spacing w:line="480" w:lineRule="auto"/>
        <w:ind w:left="720" w:hanging="720"/>
        <w:jc w:val="both"/>
        <w:rPr>
          <w:rFonts w:ascii="Times New Roman" w:hAnsi="Times New Roman" w:cs="Times New Roman"/>
        </w:rPr>
      </w:pPr>
      <w:r w:rsidRPr="00367A67">
        <w:rPr>
          <w:rFonts w:ascii="Times New Roman" w:hAnsi="Times New Roman" w:cs="Times New Roman"/>
        </w:rPr>
        <w:t xml:space="preserve">Kotler, P., &amp; Keller, K. L. (2016). Marketing Management (15th </w:t>
      </w:r>
      <w:proofErr w:type="gramStart"/>
      <w:r w:rsidRPr="00367A67">
        <w:rPr>
          <w:rFonts w:ascii="Times New Roman" w:hAnsi="Times New Roman" w:cs="Times New Roman"/>
        </w:rPr>
        <w:t>ed</w:t>
      </w:r>
      <w:proofErr w:type="gramEnd"/>
      <w:r w:rsidRPr="00367A67">
        <w:rPr>
          <w:rFonts w:ascii="Times New Roman" w:hAnsi="Times New Roman" w:cs="Times New Roman"/>
        </w:rPr>
        <w:t>.). Pearson Education.</w:t>
      </w:r>
    </w:p>
    <w:p w14:paraId="27ACD6FE" w14:textId="77777777" w:rsidR="00737295" w:rsidRPr="00367A67" w:rsidRDefault="0049420F" w:rsidP="00367A67">
      <w:pPr>
        <w:spacing w:line="480" w:lineRule="auto"/>
        <w:ind w:left="720" w:hanging="720"/>
        <w:jc w:val="both"/>
        <w:rPr>
          <w:rFonts w:ascii="Times New Roman" w:hAnsi="Times New Roman" w:cs="Times New Roman"/>
        </w:rPr>
      </w:pPr>
      <w:proofErr w:type="spellStart"/>
      <w:r w:rsidRPr="00367A67">
        <w:rPr>
          <w:rFonts w:ascii="Times New Roman" w:hAnsi="Times New Roman" w:cs="Times New Roman"/>
        </w:rPr>
        <w:t>Lawal</w:t>
      </w:r>
      <w:proofErr w:type="spellEnd"/>
      <w:r w:rsidRPr="00367A67">
        <w:rPr>
          <w:rFonts w:ascii="Times New Roman" w:hAnsi="Times New Roman" w:cs="Times New Roman"/>
        </w:rPr>
        <w:t xml:space="preserve">, A. M., &amp; </w:t>
      </w:r>
      <w:proofErr w:type="spellStart"/>
      <w:r w:rsidRPr="00367A67">
        <w:rPr>
          <w:rFonts w:ascii="Times New Roman" w:hAnsi="Times New Roman" w:cs="Times New Roman"/>
        </w:rPr>
        <w:t>Ogbuka</w:t>
      </w:r>
      <w:proofErr w:type="spellEnd"/>
      <w:r w:rsidRPr="00367A67">
        <w:rPr>
          <w:rFonts w:ascii="Times New Roman" w:hAnsi="Times New Roman" w:cs="Times New Roman"/>
        </w:rPr>
        <w:t xml:space="preserve">, E. C. (2024).Digital marketing adoption and business performance of SMEs in South-East Nigeria. </w:t>
      </w:r>
      <w:r w:rsidRPr="00367A67">
        <w:rPr>
          <w:rFonts w:ascii="Times New Roman" w:hAnsi="Times New Roman" w:cs="Times New Roman"/>
          <w:i/>
          <w:iCs/>
        </w:rPr>
        <w:t>Journal of Business and Digital Innovation, 5</w:t>
      </w:r>
      <w:r w:rsidRPr="00367A67">
        <w:rPr>
          <w:rFonts w:ascii="Times New Roman" w:hAnsi="Times New Roman" w:cs="Times New Roman"/>
        </w:rPr>
        <w:t>(1), 22–39.</w:t>
      </w:r>
    </w:p>
    <w:p w14:paraId="2CC0A963" w14:textId="77777777" w:rsidR="00737295" w:rsidRPr="00367A67" w:rsidRDefault="0049420F" w:rsidP="00367A67">
      <w:pPr>
        <w:spacing w:line="480" w:lineRule="auto"/>
        <w:ind w:left="720" w:hanging="720"/>
        <w:jc w:val="both"/>
        <w:rPr>
          <w:rFonts w:ascii="Times New Roman" w:hAnsi="Times New Roman" w:cs="Times New Roman"/>
        </w:rPr>
      </w:pPr>
      <w:proofErr w:type="spellStart"/>
      <w:r w:rsidRPr="00367A67">
        <w:rPr>
          <w:rFonts w:ascii="Times New Roman" w:hAnsi="Times New Roman" w:cs="Times New Roman"/>
        </w:rPr>
        <w:t>Ngige</w:t>
      </w:r>
      <w:proofErr w:type="spellEnd"/>
      <w:r w:rsidRPr="00367A67">
        <w:rPr>
          <w:rFonts w:ascii="Times New Roman" w:hAnsi="Times New Roman" w:cs="Times New Roman"/>
        </w:rPr>
        <w:t xml:space="preserve">, O. P., &amp; Uchenna, E. (2021). Leveraging digital marketing as a strategic asset in Nigerian SMEs. </w:t>
      </w:r>
      <w:r w:rsidRPr="00367A67">
        <w:rPr>
          <w:rFonts w:ascii="Times New Roman" w:hAnsi="Times New Roman" w:cs="Times New Roman"/>
          <w:i/>
          <w:iCs/>
        </w:rPr>
        <w:t>Nigerian Journal of Business Strategy,</w:t>
      </w:r>
      <w:r w:rsidRPr="00367A67">
        <w:rPr>
          <w:rFonts w:ascii="Times New Roman" w:hAnsi="Times New Roman" w:cs="Times New Roman"/>
        </w:rPr>
        <w:t xml:space="preserve"> (2), 78–93.</w:t>
      </w:r>
    </w:p>
    <w:p w14:paraId="762F1001" w14:textId="77777777" w:rsidR="00737295" w:rsidRPr="00367A67" w:rsidRDefault="0049420F" w:rsidP="00367A67">
      <w:pPr>
        <w:spacing w:line="480" w:lineRule="auto"/>
        <w:ind w:left="720" w:hanging="720"/>
        <w:jc w:val="both"/>
        <w:rPr>
          <w:rFonts w:ascii="Times New Roman" w:hAnsi="Times New Roman" w:cs="Times New Roman"/>
        </w:rPr>
      </w:pPr>
      <w:r w:rsidRPr="00367A67">
        <w:rPr>
          <w:rFonts w:ascii="Times New Roman" w:hAnsi="Times New Roman" w:cs="Times New Roman"/>
        </w:rPr>
        <w:t xml:space="preserve">Nwachukwu, C., &amp; </w:t>
      </w:r>
      <w:proofErr w:type="spellStart"/>
      <w:r w:rsidRPr="00367A67">
        <w:rPr>
          <w:rFonts w:ascii="Times New Roman" w:hAnsi="Times New Roman" w:cs="Times New Roman"/>
        </w:rPr>
        <w:t>Egwuonwu</w:t>
      </w:r>
      <w:proofErr w:type="spellEnd"/>
      <w:r w:rsidRPr="00367A67">
        <w:rPr>
          <w:rFonts w:ascii="Times New Roman" w:hAnsi="Times New Roman" w:cs="Times New Roman"/>
        </w:rPr>
        <w:t>, T. (2022). Challenges to SME sustainability in Nigeria: A review of policies and practices. Nigerian Journal of Economic Policy</w:t>
      </w:r>
      <w:r w:rsidRPr="00367A67">
        <w:rPr>
          <w:rFonts w:ascii="Cambria" w:hAnsi="Cambria" w:cs="Times New Roman"/>
        </w:rPr>
        <w:t xml:space="preserve">, </w:t>
      </w:r>
      <w:r w:rsidRPr="00367A67">
        <w:rPr>
          <w:rFonts w:ascii="Times New Roman" w:hAnsi="Times New Roman" w:cs="Times New Roman"/>
        </w:rPr>
        <w:t>15(2), 88–104.</w:t>
      </w:r>
    </w:p>
    <w:p w14:paraId="0685FCCA" w14:textId="77777777" w:rsidR="00737295" w:rsidRPr="00367A67" w:rsidRDefault="0049420F" w:rsidP="00367A67">
      <w:pPr>
        <w:spacing w:line="480" w:lineRule="auto"/>
        <w:ind w:left="720" w:hanging="720"/>
        <w:jc w:val="both"/>
        <w:rPr>
          <w:rFonts w:ascii="Times New Roman" w:hAnsi="Times New Roman" w:cs="Times New Roman"/>
        </w:rPr>
      </w:pPr>
      <w:r w:rsidRPr="00367A67">
        <w:rPr>
          <w:rFonts w:ascii="Times New Roman" w:hAnsi="Times New Roman" w:cs="Times New Roman"/>
        </w:rPr>
        <w:t xml:space="preserve">Nwachukwu, A., &amp; </w:t>
      </w:r>
      <w:proofErr w:type="spellStart"/>
      <w:r w:rsidRPr="00367A67">
        <w:rPr>
          <w:rFonts w:ascii="Times New Roman" w:hAnsi="Times New Roman" w:cs="Times New Roman"/>
        </w:rPr>
        <w:t>Akpomedaye</w:t>
      </w:r>
      <w:proofErr w:type="spellEnd"/>
      <w:r w:rsidRPr="00367A67">
        <w:rPr>
          <w:rFonts w:ascii="Times New Roman" w:hAnsi="Times New Roman" w:cs="Times New Roman"/>
        </w:rPr>
        <w:t xml:space="preserve">, O. (2023). Collaborative social media strategies and performance outcomes of Nigerian SMEs. </w:t>
      </w:r>
      <w:r w:rsidRPr="00367A67">
        <w:rPr>
          <w:rFonts w:ascii="Times New Roman" w:hAnsi="Times New Roman" w:cs="Times New Roman"/>
          <w:i/>
          <w:iCs/>
        </w:rPr>
        <w:t>SME Management Review, 5</w:t>
      </w:r>
      <w:r w:rsidRPr="00367A67">
        <w:rPr>
          <w:rFonts w:ascii="Times New Roman" w:hAnsi="Times New Roman" w:cs="Times New Roman"/>
        </w:rPr>
        <w:t xml:space="preserve">(2), 59–74.  </w:t>
      </w:r>
    </w:p>
    <w:p w14:paraId="5D3F7F9D" w14:textId="77777777" w:rsidR="00737295" w:rsidRPr="00367A67" w:rsidRDefault="0049420F" w:rsidP="00367A67">
      <w:pPr>
        <w:spacing w:line="480" w:lineRule="auto"/>
        <w:ind w:left="720" w:hanging="720"/>
        <w:jc w:val="both"/>
        <w:rPr>
          <w:rFonts w:ascii="Times New Roman" w:hAnsi="Times New Roman" w:cs="Times New Roman"/>
        </w:rPr>
      </w:pPr>
      <w:proofErr w:type="spellStart"/>
      <w:r w:rsidRPr="00367A67">
        <w:rPr>
          <w:rFonts w:ascii="Times New Roman" w:hAnsi="Times New Roman" w:cs="Times New Roman"/>
        </w:rPr>
        <w:lastRenderedPageBreak/>
        <w:t>Nwokike</w:t>
      </w:r>
      <w:proofErr w:type="spellEnd"/>
      <w:r w:rsidRPr="00367A67">
        <w:rPr>
          <w:rFonts w:ascii="Times New Roman" w:hAnsi="Times New Roman" w:cs="Times New Roman"/>
        </w:rPr>
        <w:t xml:space="preserve">, A., &amp; Adeyemi, S. (2021). The effectiveness of content marketing strategies on customer engagement among SMEs. </w:t>
      </w:r>
      <w:r w:rsidRPr="00367A67">
        <w:rPr>
          <w:rFonts w:ascii="Times New Roman" w:hAnsi="Times New Roman" w:cs="Times New Roman"/>
          <w:i/>
          <w:iCs/>
        </w:rPr>
        <w:t>Journal of Digital Business, 6</w:t>
      </w:r>
      <w:r w:rsidRPr="00367A67">
        <w:rPr>
          <w:rFonts w:ascii="Times New Roman" w:hAnsi="Times New Roman" w:cs="Times New Roman"/>
        </w:rPr>
        <w:t xml:space="preserve">(2), 99–113.  </w:t>
      </w:r>
    </w:p>
    <w:p w14:paraId="680F86A5" w14:textId="77777777" w:rsidR="00737295" w:rsidRPr="00367A67" w:rsidRDefault="0049420F" w:rsidP="00367A67">
      <w:pPr>
        <w:spacing w:line="480" w:lineRule="auto"/>
        <w:ind w:left="720" w:hanging="720"/>
        <w:jc w:val="both"/>
        <w:rPr>
          <w:rFonts w:ascii="Times New Roman" w:hAnsi="Times New Roman" w:cs="Times New Roman"/>
        </w:rPr>
      </w:pPr>
      <w:proofErr w:type="spellStart"/>
      <w:r w:rsidRPr="00367A67">
        <w:rPr>
          <w:rFonts w:ascii="Times New Roman" w:hAnsi="Times New Roman" w:cs="Times New Roman"/>
        </w:rPr>
        <w:t>Nwafor</w:t>
      </w:r>
      <w:proofErr w:type="spellEnd"/>
      <w:r w:rsidRPr="00367A67">
        <w:rPr>
          <w:rFonts w:ascii="Times New Roman" w:hAnsi="Times New Roman" w:cs="Times New Roman"/>
        </w:rPr>
        <w:t xml:space="preserve">, B. N., &amp; Amadi, K. L. (2023). Internal capability development and sustainability of small businesses in Nigeria. </w:t>
      </w:r>
      <w:r w:rsidRPr="00367A67">
        <w:rPr>
          <w:rFonts w:ascii="Times New Roman" w:hAnsi="Times New Roman" w:cs="Times New Roman"/>
          <w:i/>
          <w:iCs/>
        </w:rPr>
        <w:t>Journal of Strategic Management in Emerging Economies, 6</w:t>
      </w:r>
      <w:r w:rsidRPr="00367A67">
        <w:rPr>
          <w:rFonts w:ascii="Times New Roman" w:hAnsi="Times New Roman" w:cs="Times New Roman"/>
        </w:rPr>
        <w:t>(1), 44–61.</w:t>
      </w:r>
    </w:p>
    <w:p w14:paraId="36AD5543" w14:textId="77777777" w:rsidR="00737295" w:rsidRPr="00367A67" w:rsidRDefault="0049420F" w:rsidP="00367A67">
      <w:pPr>
        <w:spacing w:line="480" w:lineRule="auto"/>
        <w:ind w:left="720" w:hanging="720"/>
        <w:jc w:val="both"/>
        <w:rPr>
          <w:rFonts w:ascii="Times New Roman" w:hAnsi="Times New Roman" w:cs="Times New Roman"/>
        </w:rPr>
      </w:pPr>
      <w:r w:rsidRPr="00367A67">
        <w:rPr>
          <w:rFonts w:ascii="Times New Roman" w:hAnsi="Times New Roman" w:cs="Times New Roman"/>
        </w:rPr>
        <w:t xml:space="preserve">Obi, I. K., &amp; Mba, E. (2020). Social media engagement and customer loyalty in Enugu’s SME sector. </w:t>
      </w:r>
      <w:r w:rsidRPr="00367A67">
        <w:rPr>
          <w:rFonts w:ascii="Times New Roman" w:hAnsi="Times New Roman" w:cs="Times New Roman"/>
          <w:i/>
          <w:iCs/>
        </w:rPr>
        <w:t>Journal of Enterprise and Innovation, 8</w:t>
      </w:r>
      <w:r w:rsidRPr="00367A67">
        <w:rPr>
          <w:rFonts w:ascii="Times New Roman" w:hAnsi="Times New Roman" w:cs="Times New Roman"/>
        </w:rPr>
        <w:t xml:space="preserve">(3), 66–81.  </w:t>
      </w:r>
    </w:p>
    <w:p w14:paraId="32ACC5B4" w14:textId="77777777" w:rsidR="00737295" w:rsidRPr="00367A67" w:rsidRDefault="0049420F" w:rsidP="00367A67">
      <w:pPr>
        <w:spacing w:line="480" w:lineRule="auto"/>
        <w:ind w:left="720" w:hanging="720"/>
        <w:jc w:val="both"/>
        <w:rPr>
          <w:rFonts w:ascii="Times New Roman" w:hAnsi="Times New Roman" w:cs="Times New Roman"/>
        </w:rPr>
      </w:pPr>
      <w:r w:rsidRPr="00367A67">
        <w:rPr>
          <w:rFonts w:ascii="Times New Roman" w:hAnsi="Times New Roman" w:cs="Times New Roman"/>
        </w:rPr>
        <w:t xml:space="preserve">Obi, M. J., &amp; Nwachukwu, E. (2023). The sustainability impact of digital marketing on SMEs in Nigeria. </w:t>
      </w:r>
      <w:r w:rsidRPr="00367A67">
        <w:rPr>
          <w:rFonts w:ascii="Times New Roman" w:hAnsi="Times New Roman" w:cs="Times New Roman"/>
          <w:i/>
          <w:iCs/>
        </w:rPr>
        <w:t>African Journal of Digital Commerce, 6</w:t>
      </w:r>
      <w:r w:rsidRPr="00367A67">
        <w:rPr>
          <w:rFonts w:ascii="Times New Roman" w:hAnsi="Times New Roman" w:cs="Times New Roman"/>
        </w:rPr>
        <w:t>(1), 14–29.</w:t>
      </w:r>
    </w:p>
    <w:p w14:paraId="2929667B" w14:textId="77777777" w:rsidR="00737295" w:rsidRPr="00367A67" w:rsidRDefault="0049420F" w:rsidP="00367A67">
      <w:pPr>
        <w:spacing w:line="480" w:lineRule="auto"/>
        <w:ind w:left="720" w:hanging="720"/>
        <w:jc w:val="both"/>
        <w:rPr>
          <w:rFonts w:ascii="Times New Roman" w:hAnsi="Times New Roman" w:cs="Times New Roman"/>
        </w:rPr>
      </w:pPr>
      <w:r w:rsidRPr="00367A67">
        <w:rPr>
          <w:rFonts w:ascii="Times New Roman" w:hAnsi="Times New Roman" w:cs="Times New Roman"/>
        </w:rPr>
        <w:t xml:space="preserve">Ogbonna, C., &amp; Chukwudi, A. (2019). Social media and SME profitability in Nigeria: Evidence from the fashion industry. </w:t>
      </w:r>
      <w:r w:rsidRPr="00367A67">
        <w:rPr>
          <w:rFonts w:ascii="Times New Roman" w:hAnsi="Times New Roman" w:cs="Times New Roman"/>
          <w:i/>
          <w:iCs/>
        </w:rPr>
        <w:t>Journal of Business and Marketing Strategy, 7</w:t>
      </w:r>
      <w:r w:rsidRPr="00367A67">
        <w:rPr>
          <w:rFonts w:ascii="Times New Roman" w:hAnsi="Times New Roman" w:cs="Times New Roman"/>
        </w:rPr>
        <w:t xml:space="preserve">(2), 42–58.  </w:t>
      </w:r>
    </w:p>
    <w:p w14:paraId="344D393A" w14:textId="77777777" w:rsidR="00737295" w:rsidRPr="00367A67" w:rsidRDefault="0049420F" w:rsidP="00367A67">
      <w:pPr>
        <w:spacing w:line="480" w:lineRule="auto"/>
        <w:ind w:left="720" w:hanging="720"/>
        <w:jc w:val="both"/>
        <w:rPr>
          <w:rFonts w:ascii="Times New Roman" w:hAnsi="Times New Roman" w:cs="Times New Roman"/>
        </w:rPr>
      </w:pPr>
      <w:proofErr w:type="spellStart"/>
      <w:r w:rsidRPr="00367A67">
        <w:rPr>
          <w:rFonts w:ascii="Times New Roman" w:hAnsi="Times New Roman" w:cs="Times New Roman"/>
        </w:rPr>
        <w:t>Ogbu</w:t>
      </w:r>
      <w:proofErr w:type="spellEnd"/>
      <w:r w:rsidRPr="00367A67">
        <w:rPr>
          <w:rFonts w:ascii="Times New Roman" w:hAnsi="Times New Roman" w:cs="Times New Roman"/>
        </w:rPr>
        <w:t xml:space="preserve">, J. O., &amp; </w:t>
      </w:r>
      <w:proofErr w:type="spellStart"/>
      <w:r w:rsidRPr="00367A67">
        <w:rPr>
          <w:rFonts w:ascii="Times New Roman" w:hAnsi="Times New Roman" w:cs="Times New Roman"/>
        </w:rPr>
        <w:t>Aniedu</w:t>
      </w:r>
      <w:proofErr w:type="spellEnd"/>
      <w:r w:rsidRPr="00367A67">
        <w:rPr>
          <w:rFonts w:ascii="Times New Roman" w:hAnsi="Times New Roman" w:cs="Times New Roman"/>
        </w:rPr>
        <w:t xml:space="preserve">, I. D. (2021). Facebook marketing and customer retention among SMEs in Enugu State. </w:t>
      </w:r>
      <w:r w:rsidRPr="00367A67">
        <w:rPr>
          <w:rFonts w:ascii="Times New Roman" w:hAnsi="Times New Roman" w:cs="Times New Roman"/>
          <w:i/>
          <w:iCs/>
        </w:rPr>
        <w:t>African Journal of Management Science, 5</w:t>
      </w:r>
      <w:r w:rsidRPr="00367A67">
        <w:rPr>
          <w:rFonts w:ascii="Times New Roman" w:hAnsi="Times New Roman" w:cs="Times New Roman"/>
        </w:rPr>
        <w:t>(1), 89–105.</w:t>
      </w:r>
    </w:p>
    <w:p w14:paraId="119936EC" w14:textId="77777777" w:rsidR="00737295" w:rsidRPr="00367A67" w:rsidRDefault="0049420F" w:rsidP="00367A67">
      <w:pPr>
        <w:spacing w:line="480" w:lineRule="auto"/>
        <w:ind w:left="720" w:hanging="720"/>
        <w:jc w:val="both"/>
        <w:rPr>
          <w:rFonts w:ascii="Times New Roman" w:hAnsi="Times New Roman" w:cs="Times New Roman"/>
        </w:rPr>
      </w:pPr>
      <w:r w:rsidRPr="00367A67">
        <w:rPr>
          <w:rFonts w:ascii="Times New Roman" w:hAnsi="Times New Roman" w:cs="Times New Roman"/>
        </w:rPr>
        <w:t xml:space="preserve">Ogbonna, C. I., &amp; Ezeaku, C. T. (2021). Digital branding and competitive advantage among SMEs in South-East Nigeria. </w:t>
      </w:r>
      <w:r w:rsidRPr="00367A67">
        <w:rPr>
          <w:rFonts w:ascii="Times New Roman" w:hAnsi="Times New Roman" w:cs="Times New Roman"/>
          <w:i/>
          <w:iCs/>
        </w:rPr>
        <w:t>Nigerian Journal of Entrepreneurship, 4</w:t>
      </w:r>
      <w:r w:rsidRPr="00367A67">
        <w:rPr>
          <w:rFonts w:ascii="Times New Roman" w:hAnsi="Times New Roman" w:cs="Times New Roman"/>
        </w:rPr>
        <w:t>(3), 13–27.</w:t>
      </w:r>
    </w:p>
    <w:p w14:paraId="3DDCAED6" w14:textId="77777777" w:rsidR="00737295" w:rsidRPr="00367A67" w:rsidRDefault="0049420F" w:rsidP="00367A67">
      <w:pPr>
        <w:spacing w:line="480" w:lineRule="auto"/>
        <w:ind w:left="720" w:hanging="720"/>
        <w:jc w:val="both"/>
        <w:rPr>
          <w:rFonts w:ascii="Times New Roman" w:hAnsi="Times New Roman" w:cs="Times New Roman"/>
        </w:rPr>
      </w:pPr>
      <w:proofErr w:type="spellStart"/>
      <w:r w:rsidRPr="00367A67">
        <w:rPr>
          <w:rFonts w:ascii="Times New Roman" w:hAnsi="Times New Roman" w:cs="Times New Roman"/>
        </w:rPr>
        <w:t>Ogundele</w:t>
      </w:r>
      <w:proofErr w:type="spellEnd"/>
      <w:r w:rsidRPr="00367A67">
        <w:rPr>
          <w:rFonts w:ascii="Times New Roman" w:hAnsi="Times New Roman" w:cs="Times New Roman"/>
        </w:rPr>
        <w:t xml:space="preserve">, R. A., &amp; Afolabi, M. T. (2020). Credit access and performance of SMEs in Nigeria: Issues and implications. </w:t>
      </w:r>
      <w:r w:rsidRPr="00367A67">
        <w:rPr>
          <w:rFonts w:ascii="Times New Roman" w:hAnsi="Times New Roman" w:cs="Times New Roman"/>
          <w:i/>
          <w:iCs/>
        </w:rPr>
        <w:t>African Review of Economics and Finance</w:t>
      </w:r>
      <w:proofErr w:type="gramStart"/>
      <w:r w:rsidRPr="00367A67">
        <w:rPr>
          <w:rFonts w:ascii="Times New Roman" w:hAnsi="Times New Roman" w:cs="Times New Roman"/>
          <w:i/>
          <w:iCs/>
        </w:rPr>
        <w:t>,12</w:t>
      </w:r>
      <w:proofErr w:type="gramEnd"/>
      <w:r w:rsidRPr="00367A67">
        <w:rPr>
          <w:rFonts w:ascii="Times New Roman" w:hAnsi="Times New Roman" w:cs="Times New Roman"/>
        </w:rPr>
        <w:t>(3), 92–113.</w:t>
      </w:r>
    </w:p>
    <w:p w14:paraId="562C1CEF" w14:textId="77777777" w:rsidR="00737295" w:rsidRPr="00367A67" w:rsidRDefault="0049420F" w:rsidP="00367A67">
      <w:pPr>
        <w:spacing w:line="480" w:lineRule="auto"/>
        <w:ind w:left="720" w:hanging="720"/>
        <w:jc w:val="both"/>
        <w:rPr>
          <w:rFonts w:ascii="Times New Roman" w:hAnsi="Times New Roman" w:cs="Times New Roman"/>
        </w:rPr>
      </w:pPr>
      <w:r w:rsidRPr="00367A67">
        <w:rPr>
          <w:rFonts w:ascii="Times New Roman" w:hAnsi="Times New Roman" w:cs="Times New Roman"/>
        </w:rPr>
        <w:t xml:space="preserve">Okafor, L. C., &amp; Chukwuemeka, R. (2022). Social media as a digital marketing tool for SMEs in Nigeria: Opportunities and challenges. </w:t>
      </w:r>
      <w:r w:rsidRPr="00367A67">
        <w:rPr>
          <w:rFonts w:ascii="Times New Roman" w:hAnsi="Times New Roman" w:cs="Times New Roman"/>
          <w:i/>
          <w:iCs/>
        </w:rPr>
        <w:t>International Journal of Small Business Management, 5</w:t>
      </w:r>
      <w:r w:rsidRPr="00367A67">
        <w:rPr>
          <w:rFonts w:ascii="Times New Roman" w:hAnsi="Times New Roman" w:cs="Times New Roman"/>
        </w:rPr>
        <w:t xml:space="preserve">(3), 55–67.  </w:t>
      </w:r>
    </w:p>
    <w:p w14:paraId="755EEAD1" w14:textId="77777777" w:rsidR="00737295" w:rsidRPr="00367A67" w:rsidRDefault="0049420F" w:rsidP="00367A67">
      <w:pPr>
        <w:spacing w:line="480" w:lineRule="auto"/>
        <w:ind w:left="720" w:hanging="720"/>
        <w:jc w:val="both"/>
        <w:rPr>
          <w:rFonts w:ascii="Times New Roman" w:hAnsi="Times New Roman" w:cs="Times New Roman"/>
        </w:rPr>
      </w:pPr>
      <w:r w:rsidRPr="00367A67">
        <w:rPr>
          <w:rFonts w:ascii="Times New Roman" w:hAnsi="Times New Roman" w:cs="Times New Roman"/>
        </w:rPr>
        <w:t xml:space="preserve">Okeke, T. O., &amp; Uche, B. A. (2022). Barriers to digital marketing adoption among SMEs in Nigeria. </w:t>
      </w:r>
      <w:r w:rsidRPr="00367A67">
        <w:rPr>
          <w:rFonts w:ascii="Times New Roman" w:hAnsi="Times New Roman" w:cs="Times New Roman"/>
          <w:i/>
          <w:iCs/>
        </w:rPr>
        <w:t>West African Journal of Business Research, 12</w:t>
      </w:r>
      <w:r w:rsidRPr="00367A67">
        <w:rPr>
          <w:rFonts w:ascii="Times New Roman" w:hAnsi="Times New Roman" w:cs="Times New Roman"/>
        </w:rPr>
        <w:t xml:space="preserve">(2), 128–140.  </w:t>
      </w:r>
    </w:p>
    <w:p w14:paraId="556346A4" w14:textId="77777777" w:rsidR="00737295" w:rsidRPr="00367A67" w:rsidRDefault="0049420F" w:rsidP="00367A67">
      <w:pPr>
        <w:spacing w:line="480" w:lineRule="auto"/>
        <w:ind w:left="720" w:hanging="720"/>
        <w:jc w:val="both"/>
        <w:rPr>
          <w:rFonts w:ascii="Times New Roman" w:hAnsi="Times New Roman" w:cs="Times New Roman"/>
        </w:rPr>
      </w:pPr>
      <w:r w:rsidRPr="00367A67">
        <w:rPr>
          <w:rFonts w:ascii="Times New Roman" w:hAnsi="Times New Roman" w:cs="Times New Roman"/>
        </w:rPr>
        <w:lastRenderedPageBreak/>
        <w:t xml:space="preserve">Okeke, V. I., &amp; Eze, S. C. (2020). Strategic use of digital marketing and performance outcomes in Nigerian SMEs. </w:t>
      </w:r>
      <w:r w:rsidRPr="00367A67">
        <w:rPr>
          <w:rFonts w:ascii="Times New Roman" w:hAnsi="Times New Roman" w:cs="Times New Roman"/>
          <w:i/>
          <w:iCs/>
        </w:rPr>
        <w:t>International Journal of Business Innovation, 8</w:t>
      </w:r>
      <w:r w:rsidRPr="00367A67">
        <w:rPr>
          <w:rFonts w:ascii="Times New Roman" w:hAnsi="Times New Roman" w:cs="Times New Roman"/>
        </w:rPr>
        <w:t>(1), 103–120.</w:t>
      </w:r>
    </w:p>
    <w:p w14:paraId="5C99DF03" w14:textId="77777777" w:rsidR="00737295" w:rsidRPr="00367A67" w:rsidRDefault="0049420F" w:rsidP="00367A67">
      <w:pPr>
        <w:spacing w:line="480" w:lineRule="auto"/>
        <w:ind w:left="720" w:hanging="720"/>
        <w:jc w:val="both"/>
        <w:rPr>
          <w:rFonts w:ascii="Times New Roman" w:hAnsi="Times New Roman" w:cs="Times New Roman"/>
        </w:rPr>
      </w:pPr>
      <w:r w:rsidRPr="00367A67">
        <w:rPr>
          <w:rFonts w:ascii="Times New Roman" w:hAnsi="Times New Roman" w:cs="Times New Roman"/>
        </w:rPr>
        <w:t xml:space="preserve">Okolo, E. A., &amp; Mba, I. N. (2020). The impact of Facebook marketing on customer retention in small businesses in Nigeria. </w:t>
      </w:r>
      <w:r w:rsidRPr="00367A67">
        <w:rPr>
          <w:rFonts w:ascii="Times New Roman" w:hAnsi="Times New Roman" w:cs="Times New Roman"/>
          <w:i/>
          <w:iCs/>
        </w:rPr>
        <w:t>Journal of Social Media Studies, 6</w:t>
      </w:r>
      <w:r w:rsidRPr="00367A67">
        <w:rPr>
          <w:rFonts w:ascii="Times New Roman" w:hAnsi="Times New Roman" w:cs="Times New Roman"/>
        </w:rPr>
        <w:t xml:space="preserve">(2), 55–70.  </w:t>
      </w:r>
    </w:p>
    <w:p w14:paraId="160D6357" w14:textId="77777777" w:rsidR="00737295" w:rsidRPr="00367A67" w:rsidRDefault="0049420F" w:rsidP="00367A67">
      <w:pPr>
        <w:spacing w:line="480" w:lineRule="auto"/>
        <w:ind w:left="720" w:hanging="720"/>
        <w:jc w:val="both"/>
        <w:rPr>
          <w:rFonts w:ascii="Times New Roman" w:hAnsi="Times New Roman" w:cs="Times New Roman"/>
        </w:rPr>
      </w:pPr>
      <w:r w:rsidRPr="00367A67">
        <w:rPr>
          <w:rFonts w:ascii="Times New Roman" w:hAnsi="Times New Roman" w:cs="Times New Roman"/>
        </w:rPr>
        <w:t xml:space="preserve">Okoro, J. C., &amp; </w:t>
      </w:r>
      <w:proofErr w:type="spellStart"/>
      <w:r w:rsidRPr="00367A67">
        <w:rPr>
          <w:rFonts w:ascii="Times New Roman" w:hAnsi="Times New Roman" w:cs="Times New Roman"/>
        </w:rPr>
        <w:t>Agwu</w:t>
      </w:r>
      <w:proofErr w:type="spellEnd"/>
      <w:r w:rsidRPr="00367A67">
        <w:rPr>
          <w:rFonts w:ascii="Times New Roman" w:hAnsi="Times New Roman" w:cs="Times New Roman"/>
        </w:rPr>
        <w:t xml:space="preserve">, M. E. (2021). Infrastructure challenges and SME performance in South-Eastern Nigeria. </w:t>
      </w:r>
      <w:r w:rsidRPr="00367A67">
        <w:rPr>
          <w:rFonts w:ascii="Times New Roman" w:hAnsi="Times New Roman" w:cs="Times New Roman"/>
          <w:i/>
          <w:iCs/>
        </w:rPr>
        <w:t>Journal of Business and Management Research, 9</w:t>
      </w:r>
      <w:r w:rsidRPr="00367A67">
        <w:rPr>
          <w:rFonts w:ascii="Times New Roman" w:hAnsi="Times New Roman" w:cs="Times New Roman"/>
        </w:rPr>
        <w:t>(1), 34–49.</w:t>
      </w:r>
    </w:p>
    <w:p w14:paraId="1AA8ADA4" w14:textId="77777777" w:rsidR="00737295" w:rsidRPr="00367A67" w:rsidRDefault="0049420F" w:rsidP="00367A67">
      <w:pPr>
        <w:spacing w:line="480" w:lineRule="auto"/>
        <w:ind w:left="720" w:hanging="720"/>
        <w:jc w:val="both"/>
        <w:rPr>
          <w:rFonts w:ascii="Times New Roman" w:hAnsi="Times New Roman" w:cs="Times New Roman"/>
        </w:rPr>
      </w:pPr>
      <w:proofErr w:type="spellStart"/>
      <w:r w:rsidRPr="00367A67">
        <w:rPr>
          <w:rFonts w:ascii="Times New Roman" w:hAnsi="Times New Roman" w:cs="Times New Roman"/>
        </w:rPr>
        <w:t>Onuoha</w:t>
      </w:r>
      <w:proofErr w:type="spellEnd"/>
      <w:r w:rsidRPr="00367A67">
        <w:rPr>
          <w:rFonts w:ascii="Times New Roman" w:hAnsi="Times New Roman" w:cs="Times New Roman"/>
        </w:rPr>
        <w:t xml:space="preserve">, C. O., &amp; </w:t>
      </w:r>
      <w:proofErr w:type="spellStart"/>
      <w:r w:rsidRPr="00367A67">
        <w:rPr>
          <w:rFonts w:ascii="Times New Roman" w:hAnsi="Times New Roman" w:cs="Times New Roman"/>
        </w:rPr>
        <w:t>Ugwueze</w:t>
      </w:r>
      <w:proofErr w:type="spellEnd"/>
      <w:r w:rsidRPr="00367A67">
        <w:rPr>
          <w:rFonts w:ascii="Times New Roman" w:hAnsi="Times New Roman" w:cs="Times New Roman"/>
        </w:rPr>
        <w:t xml:space="preserve">, F. (2022). Digital literacy and the adoption of social media marketing among small businesses in South-Eastern Nigeria. </w:t>
      </w:r>
      <w:r w:rsidRPr="00367A67">
        <w:rPr>
          <w:rFonts w:ascii="Times New Roman" w:hAnsi="Times New Roman" w:cs="Times New Roman"/>
          <w:i/>
          <w:iCs/>
        </w:rPr>
        <w:t>African Journal of ICT for Development, 5</w:t>
      </w:r>
      <w:r w:rsidRPr="00367A67">
        <w:rPr>
          <w:rFonts w:ascii="Times New Roman" w:hAnsi="Times New Roman" w:cs="Times New Roman"/>
        </w:rPr>
        <w:t>(1), 27–45.</w:t>
      </w:r>
    </w:p>
    <w:p w14:paraId="541A266C" w14:textId="77777777" w:rsidR="00737295" w:rsidRPr="00367A67" w:rsidRDefault="0049420F" w:rsidP="00367A67">
      <w:pPr>
        <w:spacing w:line="480" w:lineRule="auto"/>
        <w:ind w:left="720" w:hanging="720"/>
        <w:jc w:val="both"/>
        <w:rPr>
          <w:rFonts w:ascii="Times New Roman" w:hAnsi="Times New Roman" w:cs="Times New Roman"/>
        </w:rPr>
      </w:pPr>
      <w:proofErr w:type="spellStart"/>
      <w:r w:rsidRPr="00367A67">
        <w:rPr>
          <w:rFonts w:ascii="Times New Roman" w:hAnsi="Times New Roman" w:cs="Times New Roman"/>
        </w:rPr>
        <w:t>Onwukwe</w:t>
      </w:r>
      <w:proofErr w:type="spellEnd"/>
      <w:r w:rsidRPr="00367A67">
        <w:rPr>
          <w:rFonts w:ascii="Times New Roman" w:hAnsi="Times New Roman" w:cs="Times New Roman"/>
        </w:rPr>
        <w:t xml:space="preserve">, C., &amp; Ifeanyi, I. (2023). Mobile optimization and customer satisfaction: Evidence from Nigerian SMEs. </w:t>
      </w:r>
      <w:r w:rsidRPr="00367A67">
        <w:rPr>
          <w:rFonts w:ascii="Times New Roman" w:hAnsi="Times New Roman" w:cs="Times New Roman"/>
          <w:i/>
          <w:iCs/>
        </w:rPr>
        <w:t>Journal of Contemporary Marketing, 11</w:t>
      </w:r>
      <w:r w:rsidRPr="00367A67">
        <w:rPr>
          <w:rFonts w:ascii="Times New Roman" w:hAnsi="Times New Roman" w:cs="Times New Roman"/>
        </w:rPr>
        <w:t xml:space="preserve">(1), 88–104.  </w:t>
      </w:r>
    </w:p>
    <w:p w14:paraId="0A40DFC5" w14:textId="77777777" w:rsidR="00737295" w:rsidRPr="00367A67" w:rsidRDefault="0049420F" w:rsidP="00367A67">
      <w:pPr>
        <w:spacing w:line="480" w:lineRule="auto"/>
        <w:ind w:left="720" w:hanging="720"/>
        <w:jc w:val="both"/>
        <w:rPr>
          <w:rFonts w:ascii="Times New Roman" w:hAnsi="Times New Roman" w:cs="Times New Roman"/>
        </w:rPr>
      </w:pPr>
      <w:r w:rsidRPr="00367A67">
        <w:rPr>
          <w:rFonts w:ascii="Times New Roman" w:hAnsi="Times New Roman" w:cs="Times New Roman"/>
        </w:rPr>
        <w:t xml:space="preserve">Rogers, E. M. (2003). Diffusion of Innovations (5th </w:t>
      </w:r>
      <w:proofErr w:type="gramStart"/>
      <w:r w:rsidRPr="00367A67">
        <w:rPr>
          <w:rFonts w:ascii="Times New Roman" w:hAnsi="Times New Roman" w:cs="Times New Roman"/>
        </w:rPr>
        <w:t>ed</w:t>
      </w:r>
      <w:proofErr w:type="gramEnd"/>
      <w:r w:rsidRPr="00367A67">
        <w:rPr>
          <w:rFonts w:ascii="Times New Roman" w:hAnsi="Times New Roman" w:cs="Times New Roman"/>
        </w:rPr>
        <w:t>.). Free Press.</w:t>
      </w:r>
    </w:p>
    <w:p w14:paraId="75D53692" w14:textId="77777777" w:rsidR="00737295" w:rsidRPr="00367A67" w:rsidRDefault="0049420F" w:rsidP="00367A67">
      <w:pPr>
        <w:spacing w:line="480" w:lineRule="auto"/>
        <w:ind w:left="720" w:hanging="720"/>
        <w:jc w:val="both"/>
        <w:rPr>
          <w:rFonts w:ascii="Times New Roman" w:hAnsi="Times New Roman" w:cs="Times New Roman"/>
        </w:rPr>
      </w:pPr>
      <w:proofErr w:type="spellStart"/>
      <w:r w:rsidRPr="00367A67">
        <w:rPr>
          <w:rFonts w:ascii="Times New Roman" w:hAnsi="Times New Roman" w:cs="Times New Roman"/>
        </w:rPr>
        <w:t>Sivarajah</w:t>
      </w:r>
      <w:proofErr w:type="spellEnd"/>
      <w:r w:rsidRPr="00367A67">
        <w:rPr>
          <w:rFonts w:ascii="Times New Roman" w:hAnsi="Times New Roman" w:cs="Times New Roman"/>
        </w:rPr>
        <w:t xml:space="preserve">, U., Irani, Z., &amp; </w:t>
      </w:r>
      <w:proofErr w:type="spellStart"/>
      <w:r w:rsidRPr="00367A67">
        <w:rPr>
          <w:rFonts w:ascii="Times New Roman" w:hAnsi="Times New Roman" w:cs="Times New Roman"/>
        </w:rPr>
        <w:t>Weerakkody</w:t>
      </w:r>
      <w:proofErr w:type="spellEnd"/>
      <w:r w:rsidRPr="00367A67">
        <w:rPr>
          <w:rFonts w:ascii="Times New Roman" w:hAnsi="Times New Roman" w:cs="Times New Roman"/>
        </w:rPr>
        <w:t xml:space="preserve">, V. (2021). Enabling digital transformation in SMEs through marketing innovation. </w:t>
      </w:r>
      <w:r w:rsidRPr="00367A67">
        <w:rPr>
          <w:rFonts w:ascii="Times New Roman" w:hAnsi="Times New Roman" w:cs="Times New Roman"/>
          <w:i/>
          <w:iCs/>
        </w:rPr>
        <w:t>Information Systems Frontiers, 23</w:t>
      </w:r>
      <w:r w:rsidRPr="00367A67">
        <w:rPr>
          <w:rFonts w:ascii="Times New Roman" w:hAnsi="Times New Roman" w:cs="Times New Roman"/>
        </w:rPr>
        <w:t xml:space="preserve">(2), 251–267.  </w:t>
      </w:r>
    </w:p>
    <w:p w14:paraId="0F9B6D1D" w14:textId="77777777" w:rsidR="00737295" w:rsidRPr="00367A67" w:rsidRDefault="0049420F" w:rsidP="00367A67">
      <w:pPr>
        <w:spacing w:line="480" w:lineRule="auto"/>
        <w:ind w:left="720" w:hanging="720"/>
        <w:jc w:val="both"/>
        <w:rPr>
          <w:rFonts w:ascii="Times New Roman" w:hAnsi="Times New Roman" w:cs="Times New Roman"/>
        </w:rPr>
      </w:pPr>
      <w:r w:rsidRPr="00367A67">
        <w:rPr>
          <w:rFonts w:ascii="Times New Roman" w:hAnsi="Times New Roman" w:cs="Times New Roman"/>
        </w:rPr>
        <w:t>SMEDAN &amp; NBS. (2021). National survey of micro, small and medium enterprises (MSMEs) 2021. Abuja: SMEDAN.</w:t>
      </w:r>
    </w:p>
    <w:p w14:paraId="58B59E91" w14:textId="77777777" w:rsidR="00737295" w:rsidRPr="00367A67" w:rsidRDefault="0049420F" w:rsidP="00367A67">
      <w:pPr>
        <w:spacing w:line="480" w:lineRule="auto"/>
        <w:ind w:left="720" w:hanging="720"/>
        <w:jc w:val="both"/>
        <w:rPr>
          <w:rFonts w:ascii="Times New Roman" w:hAnsi="Times New Roman" w:cs="Times New Roman"/>
        </w:rPr>
      </w:pPr>
      <w:r w:rsidRPr="00367A67">
        <w:rPr>
          <w:rFonts w:ascii="Times New Roman" w:hAnsi="Times New Roman" w:cs="Times New Roman"/>
        </w:rPr>
        <w:t xml:space="preserve">Tiago, M. T. P. M. B., &amp; </w:t>
      </w:r>
      <w:proofErr w:type="spellStart"/>
      <w:r w:rsidRPr="00367A67">
        <w:rPr>
          <w:rFonts w:ascii="Times New Roman" w:hAnsi="Times New Roman" w:cs="Times New Roman"/>
        </w:rPr>
        <w:t>Veríssimo</w:t>
      </w:r>
      <w:proofErr w:type="spellEnd"/>
      <w:r w:rsidRPr="00367A67">
        <w:rPr>
          <w:rFonts w:ascii="Times New Roman" w:hAnsi="Times New Roman" w:cs="Times New Roman"/>
        </w:rPr>
        <w:t xml:space="preserve">, J. M. C. (2014). Digital marketing and social media: Why bother? </w:t>
      </w:r>
      <w:r w:rsidRPr="00367A67">
        <w:rPr>
          <w:rFonts w:ascii="Times New Roman" w:hAnsi="Times New Roman" w:cs="Times New Roman"/>
          <w:i/>
          <w:iCs/>
        </w:rPr>
        <w:t>Business Horizons, 57</w:t>
      </w:r>
      <w:r w:rsidRPr="00367A67">
        <w:rPr>
          <w:rFonts w:ascii="Times New Roman" w:hAnsi="Times New Roman" w:cs="Times New Roman"/>
        </w:rPr>
        <w:t xml:space="preserve">(6), 703–708.  </w:t>
      </w:r>
    </w:p>
    <w:p w14:paraId="4A9100E2" w14:textId="77777777" w:rsidR="00737295" w:rsidRPr="00367A67" w:rsidRDefault="0049420F" w:rsidP="00367A67">
      <w:pPr>
        <w:spacing w:line="480" w:lineRule="auto"/>
        <w:ind w:left="720" w:hanging="720"/>
        <w:jc w:val="both"/>
        <w:rPr>
          <w:rFonts w:ascii="Times New Roman" w:hAnsi="Times New Roman" w:cs="Times New Roman"/>
        </w:rPr>
      </w:pPr>
      <w:r w:rsidRPr="00367A67">
        <w:rPr>
          <w:rFonts w:ascii="Times New Roman" w:hAnsi="Times New Roman" w:cs="Times New Roman"/>
        </w:rPr>
        <w:t xml:space="preserve">Umeh, C. A., &amp; Okeke, M. I. (2021). Role of social media in enhancing SME growth in Enugu. </w:t>
      </w:r>
      <w:r w:rsidRPr="00367A67">
        <w:rPr>
          <w:rFonts w:ascii="Times New Roman" w:hAnsi="Times New Roman" w:cs="Times New Roman"/>
          <w:i/>
          <w:iCs/>
        </w:rPr>
        <w:t>Journal of Entrepreneurship and Innovation, 9</w:t>
      </w:r>
      <w:r w:rsidRPr="00367A67">
        <w:rPr>
          <w:rFonts w:ascii="Times New Roman" w:hAnsi="Times New Roman" w:cs="Times New Roman"/>
        </w:rPr>
        <w:t>(2), 45–60.</w:t>
      </w:r>
    </w:p>
    <w:p w14:paraId="37DBC0A2" w14:textId="77777777" w:rsidR="00737295" w:rsidRPr="00367A67" w:rsidRDefault="0049420F" w:rsidP="00367A67">
      <w:pPr>
        <w:spacing w:line="480" w:lineRule="auto"/>
        <w:ind w:left="720" w:hanging="720"/>
        <w:jc w:val="both"/>
        <w:rPr>
          <w:rFonts w:ascii="Times New Roman" w:hAnsi="Times New Roman" w:cs="Times New Roman"/>
        </w:rPr>
      </w:pPr>
      <w:r w:rsidRPr="00367A67">
        <w:rPr>
          <w:rFonts w:ascii="Times New Roman" w:hAnsi="Times New Roman" w:cs="Times New Roman"/>
        </w:rPr>
        <w:t xml:space="preserve">Umeh, O. C., &amp; Obi, J. N. (2021). SMEs and rural development in Nigeria: A symbiotic relationship. </w:t>
      </w:r>
      <w:r w:rsidRPr="00367A67">
        <w:rPr>
          <w:rFonts w:ascii="Times New Roman" w:hAnsi="Times New Roman" w:cs="Times New Roman"/>
          <w:i/>
          <w:iCs/>
        </w:rPr>
        <w:t>International Journal of Rural Entrepreneurship, 6</w:t>
      </w:r>
      <w:r w:rsidRPr="00367A67">
        <w:rPr>
          <w:rFonts w:ascii="Times New Roman" w:hAnsi="Times New Roman" w:cs="Times New Roman"/>
        </w:rPr>
        <w:t>(2), 85–97.</w:t>
      </w:r>
    </w:p>
    <w:p w14:paraId="0479DB3A" w14:textId="77777777" w:rsidR="00737295" w:rsidRPr="00367A67" w:rsidRDefault="0049420F" w:rsidP="00367A67">
      <w:pPr>
        <w:spacing w:line="480" w:lineRule="auto"/>
        <w:ind w:left="720" w:hanging="720"/>
        <w:jc w:val="both"/>
        <w:rPr>
          <w:rFonts w:ascii="Times New Roman" w:hAnsi="Times New Roman" w:cs="Times New Roman"/>
        </w:rPr>
      </w:pPr>
      <w:proofErr w:type="spellStart"/>
      <w:r w:rsidRPr="00367A67">
        <w:rPr>
          <w:rFonts w:ascii="Times New Roman" w:hAnsi="Times New Roman" w:cs="Times New Roman"/>
        </w:rPr>
        <w:lastRenderedPageBreak/>
        <w:t>Uzor</w:t>
      </w:r>
      <w:proofErr w:type="spellEnd"/>
      <w:r w:rsidRPr="00367A67">
        <w:rPr>
          <w:rFonts w:ascii="Times New Roman" w:hAnsi="Times New Roman" w:cs="Times New Roman"/>
        </w:rPr>
        <w:t xml:space="preserve">, K. I., &amp; Nnaji, D. A. (2024). Enhancing SME performance through digital skills training in South-Eastern Nigeria. </w:t>
      </w:r>
      <w:r w:rsidRPr="00367A67">
        <w:rPr>
          <w:rFonts w:ascii="Times New Roman" w:hAnsi="Times New Roman" w:cs="Times New Roman"/>
          <w:i/>
          <w:iCs/>
        </w:rPr>
        <w:t>Journal of African Development and Innovation, 10</w:t>
      </w:r>
      <w:r w:rsidRPr="00367A67">
        <w:rPr>
          <w:rFonts w:ascii="Times New Roman" w:hAnsi="Times New Roman" w:cs="Times New Roman"/>
        </w:rPr>
        <w:t>(1), 34–52.</w:t>
      </w:r>
    </w:p>
    <w:p w14:paraId="51DBE16A" w14:textId="77777777" w:rsidR="00737295" w:rsidRPr="00367A67" w:rsidRDefault="0049420F" w:rsidP="00367A67">
      <w:pPr>
        <w:spacing w:line="480" w:lineRule="auto"/>
        <w:ind w:left="720" w:hanging="720"/>
        <w:jc w:val="both"/>
        <w:rPr>
          <w:rFonts w:ascii="Times New Roman" w:hAnsi="Times New Roman" w:cs="Times New Roman"/>
        </w:rPr>
      </w:pPr>
      <w:proofErr w:type="spellStart"/>
      <w:r w:rsidRPr="00367A67">
        <w:rPr>
          <w:rFonts w:ascii="Times New Roman" w:hAnsi="Times New Roman" w:cs="Times New Roman"/>
        </w:rPr>
        <w:t>Wernerfelt</w:t>
      </w:r>
      <w:proofErr w:type="spellEnd"/>
      <w:r w:rsidRPr="00367A67">
        <w:rPr>
          <w:rFonts w:ascii="Times New Roman" w:hAnsi="Times New Roman" w:cs="Times New Roman"/>
        </w:rPr>
        <w:t xml:space="preserve">, B. (1984). A resource-based view of the firm. </w:t>
      </w:r>
      <w:r w:rsidRPr="00367A67">
        <w:rPr>
          <w:rFonts w:ascii="Times New Roman" w:hAnsi="Times New Roman" w:cs="Times New Roman"/>
          <w:i/>
          <w:iCs/>
        </w:rPr>
        <w:t xml:space="preserve">Strategic Management Journal, </w:t>
      </w:r>
      <w:r w:rsidRPr="00367A67">
        <w:rPr>
          <w:rFonts w:ascii="Times New Roman" w:hAnsi="Times New Roman" w:cs="Times New Roman"/>
        </w:rPr>
        <w:t>5(2), 171–180.</w:t>
      </w:r>
    </w:p>
    <w:p w14:paraId="7B6372D3" w14:textId="77777777" w:rsidR="00737295" w:rsidRPr="00367A67" w:rsidRDefault="0049420F" w:rsidP="00367A67">
      <w:pPr>
        <w:spacing w:line="480" w:lineRule="auto"/>
        <w:ind w:left="720" w:hanging="720"/>
        <w:jc w:val="both"/>
        <w:rPr>
          <w:rFonts w:ascii="Times New Roman" w:hAnsi="Times New Roman" w:cs="Times New Roman"/>
        </w:rPr>
      </w:pPr>
      <w:r w:rsidRPr="00367A67">
        <w:rPr>
          <w:rFonts w:ascii="Times New Roman" w:hAnsi="Times New Roman" w:cs="Times New Roman"/>
        </w:rPr>
        <w:t xml:space="preserve">World Bank. (2023). Small and Medium Enterprises (SMEs) finance. Retrieved from </w:t>
      </w:r>
      <w:hyperlink r:id="rId8" w:history="1">
        <w:r w:rsidR="00737295" w:rsidRPr="00367A67">
          <w:rPr>
            <w:rStyle w:val="Hyperlink"/>
            <w:rFonts w:ascii="Times New Roman" w:hAnsi="Times New Roman" w:cs="Times New Roman"/>
          </w:rPr>
          <w:t>https://www.worldbank.org/en/topic/smefinance</w:t>
        </w:r>
      </w:hyperlink>
    </w:p>
    <w:sectPr w:rsidR="00737295" w:rsidRPr="00367A67">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0AAD7D" w14:textId="77777777" w:rsidR="004E612E" w:rsidRDefault="004E612E">
      <w:pPr>
        <w:spacing w:after="0" w:line="240" w:lineRule="auto"/>
      </w:pPr>
      <w:r>
        <w:separator/>
      </w:r>
    </w:p>
  </w:endnote>
  <w:endnote w:type="continuationSeparator" w:id="0">
    <w:p w14:paraId="07916A5D" w14:textId="77777777" w:rsidR="004E612E" w:rsidRDefault="004E61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AppleSystemUIFont">
    <w:altName w:val="Cambria"/>
    <w:charset w:val="00"/>
    <w:family w:val="roman"/>
    <w:pitch w:val="default"/>
  </w:font>
  <w:font w:name=".SFUI-Regular">
    <w:altName w:val="Cambria"/>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9707907"/>
      <w:docPartObj>
        <w:docPartGallery w:val="Page Numbers (Bottom of Page)"/>
        <w:docPartUnique/>
      </w:docPartObj>
    </w:sdtPr>
    <w:sdtEndPr>
      <w:rPr>
        <w:noProof/>
      </w:rPr>
    </w:sdtEndPr>
    <w:sdtContent>
      <w:p w14:paraId="37B8A795" w14:textId="77777777" w:rsidR="00581DA9" w:rsidRDefault="00581DA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01CD48" w14:textId="77777777" w:rsidR="00581DA9" w:rsidRDefault="00581DA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473DAF" w14:textId="77777777" w:rsidR="00737295" w:rsidRDefault="0073729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3D0D67" w14:textId="77777777" w:rsidR="004E612E" w:rsidRDefault="004E612E">
      <w:pPr>
        <w:spacing w:after="0" w:line="240" w:lineRule="auto"/>
      </w:pPr>
      <w:r>
        <w:separator/>
      </w:r>
    </w:p>
  </w:footnote>
  <w:footnote w:type="continuationSeparator" w:id="0">
    <w:p w14:paraId="6E89B84B" w14:textId="77777777" w:rsidR="004E612E" w:rsidRDefault="004E61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B8D216" w14:textId="77777777" w:rsidR="00737295" w:rsidRDefault="0073729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706C6EA6"/>
    <w:lvl w:ilvl="0">
      <w:start w:val="1"/>
      <w:numFmt w:val="upperRoman"/>
      <w:lvlText w:val="%1."/>
      <w:lvlJc w:val="left"/>
      <w:pPr>
        <w:tabs>
          <w:tab w:val="left" w:pos="720"/>
        </w:tabs>
        <w:ind w:left="720" w:hanging="360"/>
      </w:pPr>
      <w:rPr>
        <w:rFonts w:ascii="Times New Roman" w:eastAsia="Times New Roman" w:hAnsi="Times New Roman" w:cs="Times New Roman"/>
      </w:r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
    <w:nsid w:val="00000002"/>
    <w:multiLevelType w:val="hybridMultilevel"/>
    <w:tmpl w:val="E8F6C724"/>
    <w:lvl w:ilvl="0" w:tplc="FFFFFFFF">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0000003"/>
    <w:multiLevelType w:val="multilevel"/>
    <w:tmpl w:val="8932EB22"/>
    <w:lvl w:ilvl="0">
      <w:start w:val="1"/>
      <w:numFmt w:val="decimal"/>
      <w:lvlText w:val="%1."/>
      <w:lvlJc w:val="left"/>
      <w:pPr>
        <w:tabs>
          <w:tab w:val="left" w:pos="720"/>
        </w:tabs>
        <w:ind w:left="720" w:hanging="360"/>
      </w:pPr>
      <w:rPr>
        <w:rFonts w:ascii="Times New Roman" w:eastAsia="Times New Roman" w:hAnsi="Times New Roman" w:cs="Times New Roman"/>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
    <w:nsid w:val="00000004"/>
    <w:multiLevelType w:val="multilevel"/>
    <w:tmpl w:val="02861350"/>
    <w:lvl w:ilvl="0">
      <w:start w:val="1"/>
      <w:numFmt w:val="decimal"/>
      <w:lvlText w:val="%1."/>
      <w:lvlJc w:val="left"/>
      <w:pPr>
        <w:tabs>
          <w:tab w:val="left" w:pos="720"/>
        </w:tabs>
        <w:ind w:left="720" w:hanging="360"/>
      </w:pPr>
      <w:rPr>
        <w:rFonts w:ascii="Times New Roman" w:eastAsia="Times New Roman" w:hAnsi="Times New Roman" w:cs="Times New Roman"/>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
    <w:nsid w:val="0AB75092"/>
    <w:multiLevelType w:val="multilevel"/>
    <w:tmpl w:val="4BBAB31C"/>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25C23824"/>
    <w:multiLevelType w:val="multilevel"/>
    <w:tmpl w:val="F9C6D25E"/>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B6D7183"/>
    <w:multiLevelType w:val="hybridMultilevel"/>
    <w:tmpl w:val="2F809C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E6583D"/>
    <w:multiLevelType w:val="hybridMultilevel"/>
    <w:tmpl w:val="83CCB694"/>
    <w:lvl w:ilvl="0" w:tplc="FFFFFFF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7"/>
  </w:num>
  <w:num w:numId="3">
    <w:abstractNumId w:val="3"/>
  </w:num>
  <w:num w:numId="4">
    <w:abstractNumId w:val="0"/>
  </w:num>
  <w:num w:numId="5">
    <w:abstractNumId w:val="1"/>
  </w:num>
  <w:num w:numId="6">
    <w:abstractNumId w:val="5"/>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295"/>
    <w:rsid w:val="00001D0A"/>
    <w:rsid w:val="000304F2"/>
    <w:rsid w:val="00037CF6"/>
    <w:rsid w:val="00044CBB"/>
    <w:rsid w:val="00065ABE"/>
    <w:rsid w:val="00081086"/>
    <w:rsid w:val="001042D2"/>
    <w:rsid w:val="00114A17"/>
    <w:rsid w:val="00140F86"/>
    <w:rsid w:val="0015718A"/>
    <w:rsid w:val="001D0951"/>
    <w:rsid w:val="001E60D3"/>
    <w:rsid w:val="001F2731"/>
    <w:rsid w:val="00212DBC"/>
    <w:rsid w:val="002820A3"/>
    <w:rsid w:val="00295F4E"/>
    <w:rsid w:val="002A7B60"/>
    <w:rsid w:val="002E63E0"/>
    <w:rsid w:val="00361A00"/>
    <w:rsid w:val="00367A67"/>
    <w:rsid w:val="00475F7C"/>
    <w:rsid w:val="00493366"/>
    <w:rsid w:val="0049420F"/>
    <w:rsid w:val="004952D9"/>
    <w:rsid w:val="004E612E"/>
    <w:rsid w:val="00517E76"/>
    <w:rsid w:val="00530F5A"/>
    <w:rsid w:val="00581DA9"/>
    <w:rsid w:val="005A5CEF"/>
    <w:rsid w:val="005D580F"/>
    <w:rsid w:val="0070483F"/>
    <w:rsid w:val="00737295"/>
    <w:rsid w:val="007438B4"/>
    <w:rsid w:val="00753475"/>
    <w:rsid w:val="007915FD"/>
    <w:rsid w:val="007C7E7C"/>
    <w:rsid w:val="007E27D8"/>
    <w:rsid w:val="008168C5"/>
    <w:rsid w:val="00856354"/>
    <w:rsid w:val="008C6A8F"/>
    <w:rsid w:val="008F4DBE"/>
    <w:rsid w:val="00923DCB"/>
    <w:rsid w:val="00931CC6"/>
    <w:rsid w:val="00943FD3"/>
    <w:rsid w:val="0095733D"/>
    <w:rsid w:val="009801B4"/>
    <w:rsid w:val="009C6203"/>
    <w:rsid w:val="00A24D3E"/>
    <w:rsid w:val="00A430ED"/>
    <w:rsid w:val="00AE39A6"/>
    <w:rsid w:val="00AF2B67"/>
    <w:rsid w:val="00B04172"/>
    <w:rsid w:val="00B55F11"/>
    <w:rsid w:val="00B85B89"/>
    <w:rsid w:val="00BF0968"/>
    <w:rsid w:val="00C9520E"/>
    <w:rsid w:val="00CC66FF"/>
    <w:rsid w:val="00D76E5E"/>
    <w:rsid w:val="00D80975"/>
    <w:rsid w:val="00DA517B"/>
    <w:rsid w:val="00E22BBA"/>
    <w:rsid w:val="00E6721D"/>
    <w:rsid w:val="00E775A8"/>
    <w:rsid w:val="00E84B84"/>
    <w:rsid w:val="00E86F16"/>
    <w:rsid w:val="00F24C53"/>
    <w:rsid w:val="00F41ABC"/>
    <w:rsid w:val="00F670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ED754"/>
  <w15:docId w15:val="{F332F3CC-D7F8-4296-AC61-8664F940B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SimSun"/>
        <w:kern w:val="2"/>
        <w:sz w:val="24"/>
        <w:szCs w:val="24"/>
        <w:lang w:val="en-US" w:eastAsia="en-GB"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Calibri Light" w:hAnsi="Calibri Light"/>
      <w:color w:val="2F5496"/>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Calibri Light" w:hAnsi="Calibri Light"/>
      <w:color w:val="2F5496"/>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2F5496"/>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2F5496"/>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qFormat/>
    <w:pPr>
      <w:keepNext/>
      <w:keepLines/>
      <w:spacing w:before="40" w:after="0"/>
      <w:outlineLvl w:val="6"/>
    </w:pPr>
    <w:rPr>
      <w:color w:val="595959"/>
    </w:rPr>
  </w:style>
  <w:style w:type="paragraph" w:styleId="Heading8">
    <w:name w:val="heading 8"/>
    <w:basedOn w:val="Normal"/>
    <w:next w:val="Normal"/>
    <w:link w:val="Heading8Char"/>
    <w:uiPriority w:val="9"/>
    <w:qFormat/>
    <w:pPr>
      <w:keepNext/>
      <w:keepLines/>
      <w:spacing w:after="0"/>
      <w:outlineLvl w:val="7"/>
    </w:pPr>
    <w:rPr>
      <w:i/>
      <w:iCs/>
      <w:color w:val="272727"/>
    </w:rPr>
  </w:style>
  <w:style w:type="paragraph" w:styleId="Heading9">
    <w:name w:val="heading 9"/>
    <w:basedOn w:val="Normal"/>
    <w:next w:val="Normal"/>
    <w:link w:val="Heading9Char"/>
    <w:uiPriority w:val="9"/>
    <w:qFormat/>
    <w:pPr>
      <w:keepNext/>
      <w:keepLines/>
      <w:spacing w:after="0"/>
      <w:outlineLvl w:val="8"/>
    </w:pPr>
    <w:rPr>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libri Light" w:eastAsia="SimSun" w:hAnsi="Calibri Light" w:cs="SimSun"/>
      <w:color w:val="2F5496"/>
      <w:sz w:val="40"/>
      <w:szCs w:val="40"/>
    </w:rPr>
  </w:style>
  <w:style w:type="character" w:customStyle="1" w:styleId="Heading2Char">
    <w:name w:val="Heading 2 Char"/>
    <w:basedOn w:val="DefaultParagraphFont"/>
    <w:link w:val="Heading2"/>
    <w:uiPriority w:val="9"/>
    <w:rPr>
      <w:rFonts w:ascii="Calibri Light" w:eastAsia="SimSun" w:hAnsi="Calibri Light" w:cs="SimSun"/>
      <w:color w:val="2F5496"/>
      <w:sz w:val="32"/>
      <w:szCs w:val="32"/>
    </w:rPr>
  </w:style>
  <w:style w:type="character" w:customStyle="1" w:styleId="Heading3Char">
    <w:name w:val="Heading 3 Char"/>
    <w:basedOn w:val="DefaultParagraphFont"/>
    <w:link w:val="Heading3"/>
    <w:uiPriority w:val="9"/>
    <w:rPr>
      <w:rFonts w:eastAsia="SimSun" w:cs="SimSun"/>
      <w:color w:val="2F5496"/>
      <w:sz w:val="28"/>
      <w:szCs w:val="28"/>
    </w:rPr>
  </w:style>
  <w:style w:type="character" w:customStyle="1" w:styleId="Heading4Char">
    <w:name w:val="Heading 4 Char"/>
    <w:basedOn w:val="DefaultParagraphFont"/>
    <w:link w:val="Heading4"/>
    <w:uiPriority w:val="9"/>
    <w:rPr>
      <w:rFonts w:eastAsia="SimSun" w:cs="SimSun"/>
      <w:i/>
      <w:iCs/>
      <w:color w:val="2F5496"/>
    </w:rPr>
  </w:style>
  <w:style w:type="character" w:customStyle="1" w:styleId="Heading5Char">
    <w:name w:val="Heading 5 Char"/>
    <w:basedOn w:val="DefaultParagraphFont"/>
    <w:link w:val="Heading5"/>
    <w:uiPriority w:val="9"/>
    <w:rPr>
      <w:rFonts w:eastAsia="SimSun" w:cs="SimSun"/>
      <w:color w:val="2F5496"/>
    </w:rPr>
  </w:style>
  <w:style w:type="character" w:customStyle="1" w:styleId="Heading6Char">
    <w:name w:val="Heading 6 Char"/>
    <w:basedOn w:val="DefaultParagraphFont"/>
    <w:link w:val="Heading6"/>
    <w:uiPriority w:val="9"/>
    <w:rPr>
      <w:rFonts w:eastAsia="SimSun" w:cs="SimSun"/>
      <w:i/>
      <w:iCs/>
      <w:color w:val="595959"/>
    </w:rPr>
  </w:style>
  <w:style w:type="character" w:customStyle="1" w:styleId="Heading7Char">
    <w:name w:val="Heading 7 Char"/>
    <w:basedOn w:val="DefaultParagraphFont"/>
    <w:link w:val="Heading7"/>
    <w:uiPriority w:val="9"/>
    <w:rPr>
      <w:rFonts w:eastAsia="SimSun" w:cs="SimSun"/>
      <w:color w:val="595959"/>
    </w:rPr>
  </w:style>
  <w:style w:type="character" w:customStyle="1" w:styleId="Heading8Char">
    <w:name w:val="Heading 8 Char"/>
    <w:basedOn w:val="DefaultParagraphFont"/>
    <w:link w:val="Heading8"/>
    <w:uiPriority w:val="9"/>
    <w:rPr>
      <w:rFonts w:eastAsia="SimSun" w:cs="SimSun"/>
      <w:i/>
      <w:iCs/>
      <w:color w:val="272727"/>
    </w:rPr>
  </w:style>
  <w:style w:type="character" w:customStyle="1" w:styleId="Heading9Char">
    <w:name w:val="Heading 9 Char"/>
    <w:basedOn w:val="DefaultParagraphFont"/>
    <w:link w:val="Heading9"/>
    <w:uiPriority w:val="9"/>
    <w:rPr>
      <w:rFonts w:eastAsia="SimSun" w:cs="SimSun"/>
      <w:color w:val="272727"/>
    </w:rPr>
  </w:style>
  <w:style w:type="paragraph" w:styleId="Title">
    <w:name w:val="Title"/>
    <w:basedOn w:val="Normal"/>
    <w:next w:val="Normal"/>
    <w:link w:val="TitleChar"/>
    <w:uiPriority w:val="10"/>
    <w:qFormat/>
    <w:pPr>
      <w:spacing w:after="80" w:line="240" w:lineRule="auto"/>
      <w:contextualSpacing/>
    </w:pPr>
    <w:rPr>
      <w:rFonts w:ascii="Calibri Light" w:hAnsi="Calibri Light"/>
      <w:spacing w:val="-10"/>
      <w:kern w:val="28"/>
      <w:sz w:val="56"/>
      <w:szCs w:val="56"/>
    </w:rPr>
  </w:style>
  <w:style w:type="character" w:customStyle="1" w:styleId="TitleChar">
    <w:name w:val="Title Char"/>
    <w:basedOn w:val="DefaultParagraphFont"/>
    <w:link w:val="Title"/>
    <w:uiPriority w:val="10"/>
    <w:rPr>
      <w:rFonts w:ascii="Calibri Light" w:eastAsia="SimSun" w:hAnsi="Calibri Light" w:cs="SimSun"/>
      <w:spacing w:val="-10"/>
      <w:kern w:val="28"/>
      <w:sz w:val="56"/>
      <w:szCs w:val="56"/>
    </w:rPr>
  </w:style>
  <w:style w:type="paragraph" w:styleId="Subtitle">
    <w:name w:val="Subtitle"/>
    <w:basedOn w:val="Normal"/>
    <w:next w:val="Normal"/>
    <w:link w:val="SubtitleChar"/>
    <w:uiPriority w:val="11"/>
    <w:qFormat/>
    <w:pPr>
      <w:numPr>
        <w:ilvl w:val="1"/>
      </w:numPr>
    </w:pPr>
    <w:rPr>
      <w:color w:val="595959"/>
      <w:spacing w:val="15"/>
      <w:sz w:val="28"/>
      <w:szCs w:val="28"/>
    </w:rPr>
  </w:style>
  <w:style w:type="character" w:customStyle="1" w:styleId="SubtitleChar">
    <w:name w:val="Subtitle Char"/>
    <w:basedOn w:val="DefaultParagraphFont"/>
    <w:link w:val="Subtitle"/>
    <w:uiPriority w:val="11"/>
    <w:rPr>
      <w:rFonts w:eastAsia="SimSun" w:cs="SimSun"/>
      <w:color w:val="595959"/>
      <w:spacing w:val="15"/>
      <w:sz w:val="28"/>
      <w:szCs w:val="28"/>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QuoteChar">
    <w:name w:val="Quote Char"/>
    <w:basedOn w:val="DefaultParagraphFont"/>
    <w:link w:val="Quote"/>
    <w:uiPriority w:val="29"/>
    <w:rPr>
      <w:i/>
      <w:iCs/>
      <w:color w:val="404040"/>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2F5496"/>
    </w:rPr>
  </w:style>
  <w:style w:type="paragraph" w:styleId="IntenseQuote">
    <w:name w:val="Intense Quote"/>
    <w:basedOn w:val="Normal"/>
    <w:next w:val="Normal"/>
    <w:link w:val="IntenseQuoteChar"/>
    <w:uiPriority w:val="30"/>
    <w:qFormat/>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basedOn w:val="DefaultParagraphFont"/>
    <w:link w:val="IntenseQuote"/>
    <w:uiPriority w:val="30"/>
    <w:rPr>
      <w:i/>
      <w:iCs/>
      <w:color w:val="2F5496"/>
    </w:rPr>
  </w:style>
  <w:style w:type="character" w:styleId="IntenseReference">
    <w:name w:val="Intense Reference"/>
    <w:basedOn w:val="DefaultParagraphFont"/>
    <w:uiPriority w:val="32"/>
    <w:qFormat/>
    <w:rPr>
      <w:b/>
      <w:bCs/>
      <w:smallCaps/>
      <w:color w:val="2F5496"/>
      <w:spacing w:val="5"/>
    </w:rPr>
  </w:style>
  <w:style w:type="character" w:styleId="Hyperlink">
    <w:name w:val="Hyperlink"/>
    <w:basedOn w:val="DefaultParagraphFont"/>
    <w:uiPriority w:val="99"/>
    <w:rPr>
      <w:color w:val="0563C1"/>
      <w:u w:val="single"/>
    </w:rPr>
  </w:style>
  <w:style w:type="character" w:customStyle="1" w:styleId="UnresolvedMention1">
    <w:name w:val="Unresolved Mention1"/>
    <w:basedOn w:val="DefaultParagraphFont"/>
    <w:uiPriority w:val="99"/>
    <w:rPr>
      <w:color w:val="605E5C"/>
      <w:shd w:val="clear" w:color="auto" w:fill="E1DFDD"/>
    </w:r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customStyle="1" w:styleId="p1">
    <w:name w:val="p1"/>
    <w:basedOn w:val="Normal"/>
    <w:rsid w:val="00F670AF"/>
    <w:pPr>
      <w:spacing w:after="255" w:line="240" w:lineRule="auto"/>
    </w:pPr>
    <w:rPr>
      <w:rFonts w:ascii=".AppleSystemUIFont" w:eastAsiaTheme="minorEastAsia" w:hAnsi=".AppleSystemUIFont" w:cs="Times New Roman"/>
      <w:color w:val="000000"/>
      <w:kern w:val="0"/>
      <w:sz w:val="26"/>
      <w:szCs w:val="26"/>
      <w14:ligatures w14:val="none"/>
    </w:rPr>
  </w:style>
  <w:style w:type="character" w:customStyle="1" w:styleId="s1">
    <w:name w:val="s1"/>
    <w:basedOn w:val="DefaultParagraphFont"/>
    <w:rsid w:val="00F670AF"/>
    <w:rPr>
      <w:rFonts w:ascii=".SFUI-Regular" w:hAnsi=".SFUI-Regular" w:hint="default"/>
      <w:b w:val="0"/>
      <w:bCs w:val="0"/>
      <w:i w:val="0"/>
      <w:iCs w:val="0"/>
      <w:sz w:val="26"/>
      <w:szCs w:val="26"/>
    </w:rPr>
  </w:style>
  <w:style w:type="character" w:customStyle="1" w:styleId="apple-converted-space">
    <w:name w:val="apple-converted-space"/>
    <w:basedOn w:val="DefaultParagraphFont"/>
    <w:rsid w:val="00140F86"/>
  </w:style>
  <w:style w:type="paragraph" w:styleId="NormalWeb">
    <w:name w:val="Normal (Web)"/>
    <w:basedOn w:val="Normal"/>
    <w:uiPriority w:val="99"/>
    <w:unhideWhenUsed/>
    <w:rsid w:val="005D580F"/>
    <w:pPr>
      <w:spacing w:before="100" w:beforeAutospacing="1" w:after="100" w:afterAutospacing="1" w:line="240" w:lineRule="auto"/>
    </w:pPr>
    <w:rPr>
      <w:rFonts w:ascii="Times New Roman" w:eastAsiaTheme="minorEastAsia" w:hAnsi="Times New Roman" w:cs="Times New Roman"/>
      <w:kern w:val="0"/>
      <w14:ligatures w14:val="none"/>
    </w:rPr>
  </w:style>
  <w:style w:type="paragraph" w:customStyle="1" w:styleId="p2">
    <w:name w:val="p2"/>
    <w:basedOn w:val="Normal"/>
    <w:rsid w:val="00B85B89"/>
    <w:pPr>
      <w:spacing w:after="255" w:line="240" w:lineRule="auto"/>
    </w:pPr>
    <w:rPr>
      <w:rFonts w:ascii=".AppleSystemUIFont" w:eastAsiaTheme="minorEastAsia" w:hAnsi=".AppleSystemUIFont" w:cs="Times New Roman"/>
      <w:color w:val="000000"/>
      <w:kern w:val="0"/>
      <w:sz w:val="26"/>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778029">
      <w:bodyDiv w:val="1"/>
      <w:marLeft w:val="0"/>
      <w:marRight w:val="0"/>
      <w:marTop w:val="0"/>
      <w:marBottom w:val="0"/>
      <w:divBdr>
        <w:top w:val="none" w:sz="0" w:space="0" w:color="auto"/>
        <w:left w:val="none" w:sz="0" w:space="0" w:color="auto"/>
        <w:bottom w:val="none" w:sz="0" w:space="0" w:color="auto"/>
        <w:right w:val="none" w:sz="0" w:space="0" w:color="auto"/>
      </w:divBdr>
    </w:div>
    <w:div w:id="201019143">
      <w:bodyDiv w:val="1"/>
      <w:marLeft w:val="0"/>
      <w:marRight w:val="0"/>
      <w:marTop w:val="0"/>
      <w:marBottom w:val="0"/>
      <w:divBdr>
        <w:top w:val="none" w:sz="0" w:space="0" w:color="auto"/>
        <w:left w:val="none" w:sz="0" w:space="0" w:color="auto"/>
        <w:bottom w:val="none" w:sz="0" w:space="0" w:color="auto"/>
        <w:right w:val="none" w:sz="0" w:space="0" w:color="auto"/>
      </w:divBdr>
    </w:div>
    <w:div w:id="422186144">
      <w:bodyDiv w:val="1"/>
      <w:marLeft w:val="0"/>
      <w:marRight w:val="0"/>
      <w:marTop w:val="0"/>
      <w:marBottom w:val="0"/>
      <w:divBdr>
        <w:top w:val="none" w:sz="0" w:space="0" w:color="auto"/>
        <w:left w:val="none" w:sz="0" w:space="0" w:color="auto"/>
        <w:bottom w:val="none" w:sz="0" w:space="0" w:color="auto"/>
        <w:right w:val="none" w:sz="0" w:space="0" w:color="auto"/>
      </w:divBdr>
    </w:div>
    <w:div w:id="435827531">
      <w:bodyDiv w:val="1"/>
      <w:marLeft w:val="0"/>
      <w:marRight w:val="0"/>
      <w:marTop w:val="0"/>
      <w:marBottom w:val="0"/>
      <w:divBdr>
        <w:top w:val="none" w:sz="0" w:space="0" w:color="auto"/>
        <w:left w:val="none" w:sz="0" w:space="0" w:color="auto"/>
        <w:bottom w:val="none" w:sz="0" w:space="0" w:color="auto"/>
        <w:right w:val="none" w:sz="0" w:space="0" w:color="auto"/>
      </w:divBdr>
    </w:div>
    <w:div w:id="548765076">
      <w:bodyDiv w:val="1"/>
      <w:marLeft w:val="0"/>
      <w:marRight w:val="0"/>
      <w:marTop w:val="0"/>
      <w:marBottom w:val="0"/>
      <w:divBdr>
        <w:top w:val="none" w:sz="0" w:space="0" w:color="auto"/>
        <w:left w:val="none" w:sz="0" w:space="0" w:color="auto"/>
        <w:bottom w:val="none" w:sz="0" w:space="0" w:color="auto"/>
        <w:right w:val="none" w:sz="0" w:space="0" w:color="auto"/>
      </w:divBdr>
    </w:div>
    <w:div w:id="591162739">
      <w:bodyDiv w:val="1"/>
      <w:marLeft w:val="0"/>
      <w:marRight w:val="0"/>
      <w:marTop w:val="0"/>
      <w:marBottom w:val="0"/>
      <w:divBdr>
        <w:top w:val="none" w:sz="0" w:space="0" w:color="auto"/>
        <w:left w:val="none" w:sz="0" w:space="0" w:color="auto"/>
        <w:bottom w:val="none" w:sz="0" w:space="0" w:color="auto"/>
        <w:right w:val="none" w:sz="0" w:space="0" w:color="auto"/>
      </w:divBdr>
    </w:div>
    <w:div w:id="595745130">
      <w:bodyDiv w:val="1"/>
      <w:marLeft w:val="0"/>
      <w:marRight w:val="0"/>
      <w:marTop w:val="0"/>
      <w:marBottom w:val="0"/>
      <w:divBdr>
        <w:top w:val="none" w:sz="0" w:space="0" w:color="auto"/>
        <w:left w:val="none" w:sz="0" w:space="0" w:color="auto"/>
        <w:bottom w:val="none" w:sz="0" w:space="0" w:color="auto"/>
        <w:right w:val="none" w:sz="0" w:space="0" w:color="auto"/>
      </w:divBdr>
    </w:div>
    <w:div w:id="767116046">
      <w:bodyDiv w:val="1"/>
      <w:marLeft w:val="0"/>
      <w:marRight w:val="0"/>
      <w:marTop w:val="0"/>
      <w:marBottom w:val="0"/>
      <w:divBdr>
        <w:top w:val="none" w:sz="0" w:space="0" w:color="auto"/>
        <w:left w:val="none" w:sz="0" w:space="0" w:color="auto"/>
        <w:bottom w:val="none" w:sz="0" w:space="0" w:color="auto"/>
        <w:right w:val="none" w:sz="0" w:space="0" w:color="auto"/>
      </w:divBdr>
    </w:div>
    <w:div w:id="1097558480">
      <w:bodyDiv w:val="1"/>
      <w:marLeft w:val="0"/>
      <w:marRight w:val="0"/>
      <w:marTop w:val="0"/>
      <w:marBottom w:val="0"/>
      <w:divBdr>
        <w:top w:val="none" w:sz="0" w:space="0" w:color="auto"/>
        <w:left w:val="none" w:sz="0" w:space="0" w:color="auto"/>
        <w:bottom w:val="none" w:sz="0" w:space="0" w:color="auto"/>
        <w:right w:val="none" w:sz="0" w:space="0" w:color="auto"/>
      </w:divBdr>
    </w:div>
    <w:div w:id="1165321698">
      <w:bodyDiv w:val="1"/>
      <w:marLeft w:val="0"/>
      <w:marRight w:val="0"/>
      <w:marTop w:val="0"/>
      <w:marBottom w:val="0"/>
      <w:divBdr>
        <w:top w:val="none" w:sz="0" w:space="0" w:color="auto"/>
        <w:left w:val="none" w:sz="0" w:space="0" w:color="auto"/>
        <w:bottom w:val="none" w:sz="0" w:space="0" w:color="auto"/>
        <w:right w:val="none" w:sz="0" w:space="0" w:color="auto"/>
      </w:divBdr>
    </w:div>
    <w:div w:id="1294017692">
      <w:bodyDiv w:val="1"/>
      <w:marLeft w:val="0"/>
      <w:marRight w:val="0"/>
      <w:marTop w:val="0"/>
      <w:marBottom w:val="0"/>
      <w:divBdr>
        <w:top w:val="none" w:sz="0" w:space="0" w:color="auto"/>
        <w:left w:val="none" w:sz="0" w:space="0" w:color="auto"/>
        <w:bottom w:val="none" w:sz="0" w:space="0" w:color="auto"/>
        <w:right w:val="none" w:sz="0" w:space="0" w:color="auto"/>
      </w:divBdr>
      <w:divsChild>
        <w:div w:id="2013558998">
          <w:marLeft w:val="0"/>
          <w:marRight w:val="0"/>
          <w:marTop w:val="0"/>
          <w:marBottom w:val="0"/>
          <w:divBdr>
            <w:top w:val="none" w:sz="0" w:space="0" w:color="auto"/>
            <w:left w:val="none" w:sz="0" w:space="0" w:color="auto"/>
            <w:bottom w:val="none" w:sz="0" w:space="0" w:color="auto"/>
            <w:right w:val="none" w:sz="0" w:space="0" w:color="auto"/>
          </w:divBdr>
        </w:div>
      </w:divsChild>
    </w:div>
    <w:div w:id="1336496852">
      <w:bodyDiv w:val="1"/>
      <w:marLeft w:val="0"/>
      <w:marRight w:val="0"/>
      <w:marTop w:val="0"/>
      <w:marBottom w:val="0"/>
      <w:divBdr>
        <w:top w:val="none" w:sz="0" w:space="0" w:color="auto"/>
        <w:left w:val="none" w:sz="0" w:space="0" w:color="auto"/>
        <w:bottom w:val="none" w:sz="0" w:space="0" w:color="auto"/>
        <w:right w:val="none" w:sz="0" w:space="0" w:color="auto"/>
      </w:divBdr>
    </w:div>
    <w:div w:id="1371414374">
      <w:bodyDiv w:val="1"/>
      <w:marLeft w:val="0"/>
      <w:marRight w:val="0"/>
      <w:marTop w:val="0"/>
      <w:marBottom w:val="0"/>
      <w:divBdr>
        <w:top w:val="none" w:sz="0" w:space="0" w:color="auto"/>
        <w:left w:val="none" w:sz="0" w:space="0" w:color="auto"/>
        <w:bottom w:val="none" w:sz="0" w:space="0" w:color="auto"/>
        <w:right w:val="none" w:sz="0" w:space="0" w:color="auto"/>
      </w:divBdr>
    </w:div>
    <w:div w:id="1385522616">
      <w:bodyDiv w:val="1"/>
      <w:marLeft w:val="0"/>
      <w:marRight w:val="0"/>
      <w:marTop w:val="0"/>
      <w:marBottom w:val="0"/>
      <w:divBdr>
        <w:top w:val="none" w:sz="0" w:space="0" w:color="auto"/>
        <w:left w:val="none" w:sz="0" w:space="0" w:color="auto"/>
        <w:bottom w:val="none" w:sz="0" w:space="0" w:color="auto"/>
        <w:right w:val="none" w:sz="0" w:space="0" w:color="auto"/>
      </w:divBdr>
    </w:div>
    <w:div w:id="1386370328">
      <w:bodyDiv w:val="1"/>
      <w:marLeft w:val="0"/>
      <w:marRight w:val="0"/>
      <w:marTop w:val="0"/>
      <w:marBottom w:val="0"/>
      <w:divBdr>
        <w:top w:val="none" w:sz="0" w:space="0" w:color="auto"/>
        <w:left w:val="none" w:sz="0" w:space="0" w:color="auto"/>
        <w:bottom w:val="none" w:sz="0" w:space="0" w:color="auto"/>
        <w:right w:val="none" w:sz="0" w:space="0" w:color="auto"/>
      </w:divBdr>
    </w:div>
    <w:div w:id="1411997274">
      <w:bodyDiv w:val="1"/>
      <w:marLeft w:val="0"/>
      <w:marRight w:val="0"/>
      <w:marTop w:val="0"/>
      <w:marBottom w:val="0"/>
      <w:divBdr>
        <w:top w:val="none" w:sz="0" w:space="0" w:color="auto"/>
        <w:left w:val="none" w:sz="0" w:space="0" w:color="auto"/>
        <w:bottom w:val="none" w:sz="0" w:space="0" w:color="auto"/>
        <w:right w:val="none" w:sz="0" w:space="0" w:color="auto"/>
      </w:divBdr>
    </w:div>
    <w:div w:id="1753701938">
      <w:bodyDiv w:val="1"/>
      <w:marLeft w:val="0"/>
      <w:marRight w:val="0"/>
      <w:marTop w:val="0"/>
      <w:marBottom w:val="0"/>
      <w:divBdr>
        <w:top w:val="none" w:sz="0" w:space="0" w:color="auto"/>
        <w:left w:val="none" w:sz="0" w:space="0" w:color="auto"/>
        <w:bottom w:val="none" w:sz="0" w:space="0" w:color="auto"/>
        <w:right w:val="none" w:sz="0" w:space="0" w:color="auto"/>
      </w:divBdr>
    </w:div>
    <w:div w:id="1830514328">
      <w:bodyDiv w:val="1"/>
      <w:marLeft w:val="0"/>
      <w:marRight w:val="0"/>
      <w:marTop w:val="0"/>
      <w:marBottom w:val="0"/>
      <w:divBdr>
        <w:top w:val="none" w:sz="0" w:space="0" w:color="auto"/>
        <w:left w:val="none" w:sz="0" w:space="0" w:color="auto"/>
        <w:bottom w:val="none" w:sz="0" w:space="0" w:color="auto"/>
        <w:right w:val="none" w:sz="0" w:space="0" w:color="auto"/>
      </w:divBdr>
    </w:div>
    <w:div w:id="1861551593">
      <w:bodyDiv w:val="1"/>
      <w:marLeft w:val="0"/>
      <w:marRight w:val="0"/>
      <w:marTop w:val="0"/>
      <w:marBottom w:val="0"/>
      <w:divBdr>
        <w:top w:val="none" w:sz="0" w:space="0" w:color="auto"/>
        <w:left w:val="none" w:sz="0" w:space="0" w:color="auto"/>
        <w:bottom w:val="none" w:sz="0" w:space="0" w:color="auto"/>
        <w:right w:val="none" w:sz="0" w:space="0" w:color="auto"/>
      </w:divBdr>
    </w:div>
    <w:div w:id="19465737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worldbank.org/en/topic/smefinance"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72</Pages>
  <Words>16216</Words>
  <Characters>92437</Characters>
  <Application>Microsoft Office Word</Application>
  <DocSecurity>0</DocSecurity>
  <Lines>770</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Chinemerem Iloanwusi</dc:creator>
  <cp:lastModifiedBy>Windows User</cp:lastModifiedBy>
  <cp:revision>2</cp:revision>
  <dcterms:created xsi:type="dcterms:W3CDTF">2026-05-29T07:18:00Z</dcterms:created>
  <dcterms:modified xsi:type="dcterms:W3CDTF">2026-05-29T07:18:00Z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ab4b02fde95e41b4932f51e103201a7b</vt:lpwstr>
  </property>
</Properties>
</file>