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A30" w:rsidRDefault="002D6A30" w:rsidP="002D6A30">
      <w:pPr>
        <w:spacing w:after="0" w:line="240" w:lineRule="auto"/>
        <w:jc w:val="center"/>
        <w:rPr>
          <w:rFonts w:ascii="Times New Roman" w:eastAsia="Times New Roman" w:hAnsi="Times New Roman" w:cs="Times New Roman"/>
          <w:b/>
          <w:bCs/>
          <w:sz w:val="24"/>
        </w:rPr>
      </w:pPr>
      <w:bookmarkStart w:id="0" w:name="_GoBack"/>
      <w:bookmarkEnd w:id="0"/>
      <w:r>
        <w:rPr>
          <w:rFonts w:ascii="Times New Roman" w:eastAsia="Times New Roman" w:hAnsi="Times New Roman" w:cs="Times New Roman"/>
          <w:b/>
          <w:bCs/>
          <w:sz w:val="24"/>
        </w:rPr>
        <w:t>ISOLATION AND IDENTIFICATION OF MICROBIAL LOAD OF</w:t>
      </w:r>
    </w:p>
    <w:p w:rsidR="002D6A30" w:rsidRDefault="002D6A30" w:rsidP="002D6A30">
      <w:pPr>
        <w:spacing w:after="0" w:line="240" w:lineRule="auto"/>
        <w:jc w:val="center"/>
      </w:pPr>
      <w:r>
        <w:rPr>
          <w:rFonts w:ascii="Times New Roman" w:eastAsia="Times New Roman" w:hAnsi="Times New Roman" w:cs="Times New Roman"/>
          <w:b/>
          <w:bCs/>
          <w:sz w:val="24"/>
        </w:rPr>
        <w:t>UGWUOMU-NIKE RIVER SITES</w:t>
      </w: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pP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OKORONKWO, AMIRAH BLESSING</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U19/NAS/MCB/239</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MICROBIOLOGY</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BIOLOGICAL SCIENCES</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FACULTY OF NATURAL SCIENCES AND ENVIRONMENTAL STUDIES</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GODFREY OKOYE UNIVERSITY, ENUGU NIGERIA</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JULY, 2023</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pPr>
    </w:p>
    <w:p w:rsidR="002D6A30" w:rsidRDefault="002D6A30" w:rsidP="002D6A30">
      <w:pPr>
        <w:spacing w:after="0" w:line="240" w:lineRule="auto"/>
        <w:jc w:val="center"/>
        <w:rPr>
          <w:rFonts w:ascii="Times New Roman" w:eastAsia="Times New Roman" w:hAnsi="Times New Roman" w:cs="Times New Roman"/>
          <w:sz w:val="24"/>
        </w:rPr>
      </w:pPr>
    </w:p>
    <w:p w:rsidR="002D6A30" w:rsidRDefault="002D6A30" w:rsidP="002D6A30">
      <w:pPr>
        <w:widowControl/>
        <w:spacing w:after="0" w:line="240" w:lineRule="auto"/>
        <w:jc w:val="left"/>
        <w:rPr>
          <w:rFonts w:ascii="Times New Roman" w:eastAsia="Times New Roman" w:hAnsi="Times New Roman" w:cs="Times New Roman"/>
          <w:b/>
          <w:bCs/>
          <w:sz w:val="24"/>
        </w:rPr>
        <w:sectPr w:rsidR="002D6A30">
          <w:pgSz w:w="12240" w:h="15840"/>
          <w:pgMar w:top="1440" w:right="1440" w:bottom="1440" w:left="1440" w:header="720" w:footer="720" w:gutter="0"/>
          <w:pgNumType w:fmt="lowerRoman"/>
          <w:cols w:space="720"/>
        </w:sectPr>
      </w:pPr>
    </w:p>
    <w:p w:rsidR="002D6A30" w:rsidRDefault="002D6A30" w:rsidP="002D6A3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bCs/>
          <w:sz w:val="24"/>
        </w:rPr>
        <w:lastRenderedPageBreak/>
        <w:t>ISOLATION AND IDENTIFICATION OF MICROBIAL LOAD OF</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UGWUOMU-NIKE RIVER SITES</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OKORONKWO, AMIRAH BLESSING</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U19/NAS/MCB/239</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MICROBIOLOGY</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BIOLOGICAL SCIENCES</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FACULTY OF NATURAL SCIENCES AND ENVIRONMENTAL STUDIES</w:t>
      </w: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GODFREY OKOYE UNIVERSITY, ENUGU NIGERIA</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A PROJECT RESEARCH SUBMITTED TO THE DEPARTMENT OF BIOLOGICAL SCIENCES IN PARTIAL FULFILLMENT OF THE REQUIREMENTS FOR THE AWARD OF BACHELOR SCIENCE (</w:t>
      </w:r>
      <w:proofErr w:type="spellStart"/>
      <w:r>
        <w:rPr>
          <w:rFonts w:ascii="Times New Roman" w:eastAsia="Times New Roman" w:hAnsi="Times New Roman" w:cs="Times New Roman"/>
          <w:b/>
          <w:bCs/>
          <w:sz w:val="24"/>
        </w:rPr>
        <w:t>B.Sc</w:t>
      </w:r>
      <w:proofErr w:type="spellEnd"/>
      <w:r>
        <w:rPr>
          <w:rFonts w:ascii="Times New Roman" w:eastAsia="Times New Roman" w:hAnsi="Times New Roman" w:cs="Times New Roman"/>
          <w:b/>
          <w:bCs/>
          <w:sz w:val="24"/>
        </w:rPr>
        <w:t>) DEGREE IN 2023</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SUPERVISOR: PROF. M.N. UNACHUWKWU</w:t>
      </w: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b/>
          <w:bCs/>
          <w:sz w:val="24"/>
        </w:rPr>
      </w:pPr>
    </w:p>
    <w:p w:rsidR="002D6A30" w:rsidRDefault="002D6A30" w:rsidP="002D6A3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bCs/>
          <w:sz w:val="24"/>
        </w:rPr>
        <w:t>JULY, 2023</w:t>
      </w:r>
    </w:p>
    <w:p w:rsidR="002D6A30" w:rsidRDefault="004632E2" w:rsidP="002D6A30">
      <w:pPr>
        <w:spacing w:after="0" w:line="480" w:lineRule="auto"/>
        <w:jc w:val="center"/>
        <w:rPr>
          <w:rFonts w:ascii="Times New Roman" w:eastAsia="Times New Roman" w:hAnsi="Times New Roman" w:cs="Times New Roman"/>
          <w:b/>
          <w:bCs/>
          <w:sz w:val="24"/>
        </w:rPr>
      </w:pPr>
      <w:proofErr w:type="gramStart"/>
      <w:r>
        <w:rPr>
          <w:rFonts w:ascii="Times New Roman" w:eastAsia="Times New Roman" w:hAnsi="Times New Roman" w:cs="Times New Roman"/>
          <w:b/>
          <w:bCs/>
          <w:sz w:val="24"/>
        </w:rPr>
        <w:lastRenderedPageBreak/>
        <w:t xml:space="preserve">APPROVAL  </w:t>
      </w:r>
      <w:r w:rsidR="002D6A30">
        <w:rPr>
          <w:rFonts w:ascii="Times New Roman" w:eastAsia="Times New Roman" w:hAnsi="Times New Roman" w:cs="Times New Roman"/>
          <w:b/>
          <w:bCs/>
          <w:sz w:val="24"/>
        </w:rPr>
        <w:t>PAGE</w:t>
      </w:r>
      <w:proofErr w:type="gramEnd"/>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This research titled Isolation and Identification of Microbial Load of </w:t>
      </w:r>
      <w:proofErr w:type="spellStart"/>
      <w:r>
        <w:rPr>
          <w:rFonts w:ascii="Times New Roman" w:eastAsia="Times New Roman" w:hAnsi="Times New Roman" w:cs="Times New Roman"/>
          <w:sz w:val="24"/>
        </w:rPr>
        <w:t>Ugwuomu</w:t>
      </w:r>
      <w:proofErr w:type="spellEnd"/>
      <w:r>
        <w:rPr>
          <w:rFonts w:ascii="Times New Roman" w:eastAsia="Times New Roman" w:hAnsi="Times New Roman" w:cs="Times New Roman"/>
          <w:sz w:val="24"/>
        </w:rPr>
        <w:t xml:space="preserve">-Nike River Sites has been assessed and approved by the Committees of Department of Biological Science and Faculty of Natural Science and Environmental Studies, Godfrey </w:t>
      </w:r>
      <w:proofErr w:type="spellStart"/>
      <w:r>
        <w:rPr>
          <w:rFonts w:ascii="Times New Roman" w:eastAsia="Times New Roman" w:hAnsi="Times New Roman" w:cs="Times New Roman"/>
          <w:sz w:val="24"/>
        </w:rPr>
        <w:t>Okoye</w:t>
      </w:r>
      <w:proofErr w:type="spellEnd"/>
      <w:r>
        <w:rPr>
          <w:rFonts w:ascii="Times New Roman" w:eastAsia="Times New Roman" w:hAnsi="Times New Roman" w:cs="Times New Roman"/>
          <w:sz w:val="24"/>
        </w:rPr>
        <w:t xml:space="preserve"> University, Enugu, Nigeria. </w:t>
      </w:r>
    </w:p>
    <w:p w:rsidR="004632E2" w:rsidRDefault="004632E2" w:rsidP="004632E2">
      <w:pPr>
        <w:spacing w:after="0" w:line="240" w:lineRule="auto"/>
        <w:rPr>
          <w:rFonts w:ascii="Times New Roman" w:eastAsia="Times New Roman" w:hAnsi="Times New Roman" w:cs="Times New Roman"/>
          <w:b/>
          <w:sz w:val="24"/>
        </w:rPr>
      </w:pPr>
    </w:p>
    <w:p w:rsidR="004632E2" w:rsidRDefault="004632E2" w:rsidP="004632E2">
      <w:pPr>
        <w:spacing w:after="0" w:line="240" w:lineRule="auto"/>
        <w:rPr>
          <w:rFonts w:ascii="Times New Roman" w:eastAsia="Times New Roman" w:hAnsi="Times New Roman" w:cs="Times New Roman"/>
          <w:b/>
          <w:sz w:val="24"/>
        </w:rPr>
      </w:pPr>
    </w:p>
    <w:p w:rsidR="004632E2" w:rsidRDefault="004632E2" w:rsidP="004632E2">
      <w:pPr>
        <w:spacing w:after="0" w:line="240" w:lineRule="auto"/>
        <w:rPr>
          <w:rFonts w:ascii="Times New Roman" w:eastAsia="Times New Roman" w:hAnsi="Times New Roman" w:cs="Times New Roman"/>
          <w:b/>
          <w:sz w:val="24"/>
        </w:rPr>
      </w:pPr>
    </w:p>
    <w:p w:rsidR="004632E2" w:rsidRPr="004632E2" w:rsidRDefault="004632E2" w:rsidP="004632E2">
      <w:pPr>
        <w:spacing w:after="0" w:line="240" w:lineRule="auto"/>
        <w:rPr>
          <w:rFonts w:ascii="Times New Roman" w:eastAsia="Times New Roman" w:hAnsi="Times New Roman" w:cs="Times New Roman"/>
          <w:b/>
          <w:sz w:val="24"/>
        </w:rPr>
      </w:pPr>
    </w:p>
    <w:p w:rsidR="004632E2" w:rsidRDefault="004632E2" w:rsidP="004632E2">
      <w:pPr>
        <w:spacing w:after="0" w:line="240" w:lineRule="auto"/>
        <w:rPr>
          <w:rFonts w:ascii="Times New Roman" w:eastAsia="Times New Roman" w:hAnsi="Times New Roman" w:cs="Times New Roman"/>
          <w:sz w:val="24"/>
        </w:rPr>
      </w:pPr>
    </w:p>
    <w:p w:rsidR="002D6A30" w:rsidRDefault="002D6A30" w:rsidP="002D6A30">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                                     …………………….</w:t>
      </w:r>
    </w:p>
    <w:p w:rsidR="002D6A30" w:rsidRDefault="002D6A30" w:rsidP="002D6A30">
      <w:pPr>
        <w:snapToGrid w:val="0"/>
        <w:spacing w:line="240" w:lineRule="auto"/>
        <w:rPr>
          <w:rFonts w:ascii="Times New Roman" w:eastAsia="Times New Roman" w:hAnsi="Times New Roman" w:cs="Times New Roman"/>
          <w:b/>
          <w:bCs/>
          <w:sz w:val="24"/>
        </w:rPr>
      </w:pPr>
      <w:r>
        <w:rPr>
          <w:rFonts w:ascii="Times New Roman" w:eastAsia="Times New Roman" w:hAnsi="Times New Roman" w:cs="Times New Roman"/>
          <w:b/>
          <w:bCs/>
          <w:sz w:val="24"/>
        </w:rPr>
        <w:t xml:space="preserve">Prof. M.N. </w:t>
      </w:r>
      <w:proofErr w:type="spellStart"/>
      <w:r>
        <w:rPr>
          <w:rFonts w:ascii="Times New Roman" w:eastAsia="Times New Roman" w:hAnsi="Times New Roman" w:cs="Times New Roman"/>
          <w:b/>
          <w:bCs/>
          <w:sz w:val="24"/>
        </w:rPr>
        <w:t>Unachukwu</w:t>
      </w:r>
      <w:proofErr w:type="spellEnd"/>
      <w:r>
        <w:rPr>
          <w:rFonts w:ascii="Times New Roman" w:eastAsia="Times New Roman" w:hAnsi="Times New Roman" w:cs="Times New Roman"/>
          <w:b/>
          <w:bCs/>
          <w:sz w:val="24"/>
        </w:rPr>
        <w:t xml:space="preserve">                                                   Date</w:t>
      </w:r>
    </w:p>
    <w:p w:rsidR="002D6A30" w:rsidRDefault="002D6A30" w:rsidP="004632E2">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Project Supervisor</w:t>
      </w:r>
    </w:p>
    <w:p w:rsidR="002D6A30" w:rsidRDefault="002D6A30" w:rsidP="002D6A30">
      <w:pPr>
        <w:spacing w:line="480" w:lineRule="auto"/>
        <w:rPr>
          <w:rFonts w:ascii="Times New Roman" w:eastAsia="Times New Roman" w:hAnsi="Times New Roman" w:cs="Times New Roman"/>
          <w:sz w:val="24"/>
        </w:rPr>
      </w:pPr>
    </w:p>
    <w:p w:rsidR="004632E2" w:rsidRDefault="004632E2" w:rsidP="002D6A30">
      <w:pPr>
        <w:spacing w:line="480" w:lineRule="auto"/>
        <w:rPr>
          <w:rFonts w:ascii="Times New Roman" w:eastAsia="Times New Roman" w:hAnsi="Times New Roman" w:cs="Times New Roman"/>
          <w:sz w:val="24"/>
        </w:rPr>
      </w:pPr>
    </w:p>
    <w:p w:rsidR="004632E2" w:rsidRDefault="004632E2" w:rsidP="002D6A30">
      <w:pPr>
        <w:spacing w:line="480" w:lineRule="auto"/>
        <w:rPr>
          <w:rFonts w:ascii="Times New Roman" w:eastAsia="Times New Roman" w:hAnsi="Times New Roman" w:cs="Times New Roman"/>
          <w:sz w:val="24"/>
        </w:rPr>
      </w:pPr>
    </w:p>
    <w:p w:rsidR="002D6A30" w:rsidRDefault="002D6A30" w:rsidP="002D6A30">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                                      ………………………..</w:t>
      </w:r>
    </w:p>
    <w:p w:rsidR="002D6A30" w:rsidRDefault="002D6A30" w:rsidP="002D6A30">
      <w:pPr>
        <w:snapToGrid w:val="0"/>
        <w:spacing w:line="240" w:lineRule="auto"/>
        <w:rPr>
          <w:rFonts w:ascii="Times New Roman" w:eastAsia="Times New Roman" w:hAnsi="Times New Roman" w:cs="Times New Roman"/>
          <w:b/>
          <w:bCs/>
          <w:sz w:val="24"/>
        </w:rPr>
      </w:pPr>
      <w:r>
        <w:rPr>
          <w:rFonts w:ascii="Times New Roman" w:eastAsia="Times New Roman" w:hAnsi="Times New Roman" w:cs="Times New Roman"/>
          <w:b/>
          <w:bCs/>
          <w:sz w:val="24"/>
        </w:rPr>
        <w:t xml:space="preserve">Dr. Frances N. </w:t>
      </w:r>
      <w:proofErr w:type="spellStart"/>
      <w:r>
        <w:rPr>
          <w:rFonts w:ascii="Times New Roman" w:eastAsia="Times New Roman" w:hAnsi="Times New Roman" w:cs="Times New Roman"/>
          <w:b/>
          <w:bCs/>
          <w:sz w:val="24"/>
        </w:rPr>
        <w:t>Olisaka</w:t>
      </w:r>
      <w:proofErr w:type="spellEnd"/>
      <w:r>
        <w:rPr>
          <w:rFonts w:ascii="Times New Roman" w:eastAsia="Times New Roman" w:hAnsi="Times New Roman" w:cs="Times New Roman"/>
          <w:b/>
          <w:bCs/>
          <w:sz w:val="24"/>
        </w:rPr>
        <w:t xml:space="preserve">                                                   Date</w:t>
      </w:r>
    </w:p>
    <w:p w:rsidR="002D6A30" w:rsidRDefault="002D6A30" w:rsidP="002D6A30">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(HOD, Department of</w:t>
      </w:r>
    </w:p>
    <w:p w:rsidR="002D6A30" w:rsidRDefault="002D6A30" w:rsidP="002D6A30">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Biological Sciences)</w:t>
      </w:r>
    </w:p>
    <w:p w:rsidR="004632E2" w:rsidRDefault="004632E2" w:rsidP="002D6A30">
      <w:pPr>
        <w:spacing w:line="480" w:lineRule="auto"/>
        <w:jc w:val="center"/>
        <w:rPr>
          <w:rFonts w:ascii="Times New Roman" w:eastAsia="Times New Roman" w:hAnsi="Times New Roman" w:cs="Times New Roman"/>
          <w:sz w:val="24"/>
        </w:rPr>
      </w:pPr>
    </w:p>
    <w:p w:rsidR="004632E2" w:rsidRDefault="004632E2" w:rsidP="002D6A30">
      <w:pPr>
        <w:spacing w:line="480" w:lineRule="auto"/>
        <w:jc w:val="center"/>
        <w:rPr>
          <w:rFonts w:ascii="Times New Roman" w:eastAsia="Times New Roman" w:hAnsi="Times New Roman" w:cs="Times New Roman"/>
          <w:sz w:val="24"/>
        </w:rPr>
      </w:pPr>
    </w:p>
    <w:p w:rsidR="004632E2" w:rsidRDefault="004632E2" w:rsidP="002D6A30">
      <w:pPr>
        <w:spacing w:line="480" w:lineRule="auto"/>
        <w:jc w:val="center"/>
        <w:rPr>
          <w:rFonts w:ascii="Times New Roman" w:eastAsia="Times New Roman" w:hAnsi="Times New Roman" w:cs="Times New Roman"/>
          <w:sz w:val="24"/>
        </w:rPr>
      </w:pPr>
    </w:p>
    <w:p w:rsidR="004632E2" w:rsidRDefault="004632E2" w:rsidP="002D6A30">
      <w:pPr>
        <w:spacing w:line="480" w:lineRule="auto"/>
        <w:jc w:val="center"/>
        <w:rPr>
          <w:rFonts w:ascii="Times New Roman" w:eastAsia="Times New Roman" w:hAnsi="Times New Roman" w:cs="Times New Roman"/>
          <w:sz w:val="24"/>
        </w:rPr>
      </w:pPr>
    </w:p>
    <w:p w:rsidR="004632E2" w:rsidRDefault="004632E2" w:rsidP="002D6A30">
      <w:pPr>
        <w:spacing w:line="480" w:lineRule="auto"/>
        <w:jc w:val="center"/>
        <w:rPr>
          <w:rFonts w:ascii="Times New Roman" w:eastAsia="Times New Roman" w:hAnsi="Times New Roman" w:cs="Times New Roman"/>
          <w:sz w:val="24"/>
        </w:rPr>
      </w:pPr>
    </w:p>
    <w:p w:rsidR="002D6A30" w:rsidRDefault="002D6A30" w:rsidP="002D6A30">
      <w:pPr>
        <w:spacing w:line="48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CERTIFICATION PAGE</w:t>
      </w:r>
    </w:p>
    <w:p w:rsidR="002D6A30" w:rsidRDefault="002D6A30" w:rsidP="002D6A30">
      <w:pPr>
        <w:spacing w:line="480" w:lineRule="auto"/>
        <w:rPr>
          <w:rFonts w:ascii="Times New Roman" w:eastAsia="Times New Roman" w:hAnsi="Times New Roman" w:cs="Times New Roman"/>
          <w:bCs/>
          <w:sz w:val="24"/>
        </w:rPr>
      </w:pPr>
      <w:r>
        <w:rPr>
          <w:rFonts w:ascii="Times New Roman" w:eastAsia="Times New Roman" w:hAnsi="Times New Roman" w:cs="Times New Roman"/>
          <w:bCs/>
          <w:sz w:val="24"/>
        </w:rPr>
        <w:t xml:space="preserve">This is to certify that this research titled Isolation and Identification of Microbial Load of </w:t>
      </w:r>
      <w:proofErr w:type="spellStart"/>
      <w:r>
        <w:rPr>
          <w:rFonts w:ascii="Times New Roman" w:eastAsia="Times New Roman" w:hAnsi="Times New Roman" w:cs="Times New Roman"/>
          <w:bCs/>
          <w:sz w:val="24"/>
        </w:rPr>
        <w:t>Ugwuomu</w:t>
      </w:r>
      <w:proofErr w:type="spellEnd"/>
      <w:r>
        <w:rPr>
          <w:rFonts w:ascii="Times New Roman" w:eastAsia="Times New Roman" w:hAnsi="Times New Roman" w:cs="Times New Roman"/>
          <w:bCs/>
          <w:sz w:val="24"/>
        </w:rPr>
        <w:t xml:space="preserve">-Nike River Sites was carried out by </w:t>
      </w:r>
      <w:proofErr w:type="spellStart"/>
      <w:r>
        <w:rPr>
          <w:rFonts w:ascii="Times New Roman" w:eastAsia="Times New Roman" w:hAnsi="Times New Roman" w:cs="Times New Roman"/>
          <w:bCs/>
          <w:sz w:val="24"/>
        </w:rPr>
        <w:t>Okoronkwo</w:t>
      </w:r>
      <w:proofErr w:type="spellEnd"/>
      <w:r>
        <w:rPr>
          <w:rFonts w:ascii="Times New Roman" w:eastAsia="Times New Roman" w:hAnsi="Times New Roman" w:cs="Times New Roman"/>
          <w:bCs/>
          <w:sz w:val="24"/>
        </w:rPr>
        <w:t xml:space="preserve">, Amirah Blessing with Registration Number U19/NAS/MCB/239 under supervision in the Department of Biological Sciences, Godfrey </w:t>
      </w:r>
      <w:proofErr w:type="spellStart"/>
      <w:r>
        <w:rPr>
          <w:rFonts w:ascii="Times New Roman" w:eastAsia="Times New Roman" w:hAnsi="Times New Roman" w:cs="Times New Roman"/>
          <w:bCs/>
          <w:sz w:val="24"/>
        </w:rPr>
        <w:t>Okoye</w:t>
      </w:r>
      <w:proofErr w:type="spellEnd"/>
      <w:r>
        <w:rPr>
          <w:rFonts w:ascii="Times New Roman" w:eastAsia="Times New Roman" w:hAnsi="Times New Roman" w:cs="Times New Roman"/>
          <w:bCs/>
          <w:sz w:val="24"/>
        </w:rPr>
        <w:t xml:space="preserve"> University Enugu, Nigeria.</w:t>
      </w:r>
    </w:p>
    <w:p w:rsidR="002D6A30" w:rsidRDefault="002D6A30" w:rsidP="002D6A30">
      <w:pPr>
        <w:spacing w:line="480" w:lineRule="auto"/>
        <w:rPr>
          <w:rFonts w:ascii="Times New Roman" w:eastAsia="Times New Roman" w:hAnsi="Times New Roman" w:cs="Times New Roman"/>
          <w:bCs/>
          <w:sz w:val="24"/>
        </w:rPr>
      </w:pPr>
    </w:p>
    <w:p w:rsidR="002D6A30" w:rsidRDefault="002D6A30" w:rsidP="002D6A30">
      <w:pPr>
        <w:spacing w:line="480" w:lineRule="auto"/>
        <w:rPr>
          <w:rFonts w:ascii="Times New Roman" w:eastAsia="Times New Roman" w:hAnsi="Times New Roman" w:cs="Times New Roman"/>
          <w:bCs/>
          <w:sz w:val="24"/>
        </w:rPr>
      </w:pPr>
    </w:p>
    <w:p w:rsidR="004632E2" w:rsidRDefault="004632E2" w:rsidP="004632E2">
      <w:pPr>
        <w:spacing w:line="480" w:lineRule="auto"/>
        <w:rPr>
          <w:rFonts w:ascii="Times New Roman" w:eastAsia="Times New Roman" w:hAnsi="Times New Roman" w:cs="Times New Roman"/>
          <w:sz w:val="24"/>
        </w:rPr>
      </w:pPr>
    </w:p>
    <w:p w:rsidR="004632E2" w:rsidRDefault="004632E2" w:rsidP="004632E2">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                                     …………………….</w:t>
      </w:r>
    </w:p>
    <w:p w:rsidR="004632E2" w:rsidRDefault="004632E2" w:rsidP="004632E2">
      <w:pPr>
        <w:snapToGrid w:val="0"/>
        <w:spacing w:line="240" w:lineRule="auto"/>
        <w:rPr>
          <w:rFonts w:ascii="Times New Roman" w:eastAsia="Times New Roman" w:hAnsi="Times New Roman" w:cs="Times New Roman"/>
          <w:b/>
          <w:bCs/>
          <w:sz w:val="24"/>
        </w:rPr>
      </w:pPr>
      <w:r>
        <w:rPr>
          <w:rFonts w:ascii="Times New Roman" w:eastAsia="Times New Roman" w:hAnsi="Times New Roman" w:cs="Times New Roman"/>
          <w:b/>
          <w:bCs/>
          <w:sz w:val="24"/>
        </w:rPr>
        <w:t xml:space="preserve">Prof. M.N. </w:t>
      </w:r>
      <w:proofErr w:type="spellStart"/>
      <w:r>
        <w:rPr>
          <w:rFonts w:ascii="Times New Roman" w:eastAsia="Times New Roman" w:hAnsi="Times New Roman" w:cs="Times New Roman"/>
          <w:b/>
          <w:bCs/>
          <w:sz w:val="24"/>
        </w:rPr>
        <w:t>Unachukwu</w:t>
      </w:r>
      <w:proofErr w:type="spellEnd"/>
      <w:r>
        <w:rPr>
          <w:rFonts w:ascii="Times New Roman" w:eastAsia="Times New Roman" w:hAnsi="Times New Roman" w:cs="Times New Roman"/>
          <w:b/>
          <w:bCs/>
          <w:sz w:val="24"/>
        </w:rPr>
        <w:t xml:space="preserve">                                                   Date</w:t>
      </w:r>
    </w:p>
    <w:p w:rsidR="004632E2" w:rsidRDefault="004632E2" w:rsidP="004632E2">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Project Supervisor</w:t>
      </w:r>
    </w:p>
    <w:p w:rsidR="004632E2" w:rsidRDefault="004632E2" w:rsidP="004632E2">
      <w:pPr>
        <w:spacing w:line="480" w:lineRule="auto"/>
        <w:rPr>
          <w:rFonts w:ascii="Times New Roman" w:eastAsia="Times New Roman" w:hAnsi="Times New Roman" w:cs="Times New Roman"/>
          <w:sz w:val="24"/>
        </w:rPr>
      </w:pPr>
    </w:p>
    <w:p w:rsidR="004632E2" w:rsidRDefault="004632E2" w:rsidP="004632E2">
      <w:pPr>
        <w:spacing w:line="480" w:lineRule="auto"/>
        <w:rPr>
          <w:rFonts w:ascii="Times New Roman" w:eastAsia="Times New Roman" w:hAnsi="Times New Roman" w:cs="Times New Roman"/>
          <w:sz w:val="24"/>
        </w:rPr>
      </w:pPr>
    </w:p>
    <w:p w:rsidR="004632E2" w:rsidRDefault="004632E2" w:rsidP="004632E2">
      <w:pPr>
        <w:spacing w:line="480" w:lineRule="auto"/>
        <w:rPr>
          <w:rFonts w:ascii="Times New Roman" w:eastAsia="Times New Roman" w:hAnsi="Times New Roman" w:cs="Times New Roman"/>
          <w:sz w:val="24"/>
        </w:rPr>
      </w:pPr>
    </w:p>
    <w:p w:rsidR="004632E2" w:rsidRDefault="004632E2" w:rsidP="004632E2">
      <w:pPr>
        <w:spacing w:line="480" w:lineRule="auto"/>
        <w:rPr>
          <w:rFonts w:ascii="Times New Roman" w:eastAsia="Times New Roman" w:hAnsi="Times New Roman" w:cs="Times New Roman"/>
          <w:sz w:val="24"/>
        </w:rPr>
      </w:pPr>
    </w:p>
    <w:p w:rsidR="004632E2" w:rsidRDefault="004632E2" w:rsidP="004632E2">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                                      ………………………..</w:t>
      </w:r>
    </w:p>
    <w:p w:rsidR="004632E2" w:rsidRDefault="004632E2" w:rsidP="004632E2">
      <w:pPr>
        <w:snapToGrid w:val="0"/>
        <w:spacing w:line="240" w:lineRule="auto"/>
        <w:rPr>
          <w:rFonts w:ascii="Times New Roman" w:eastAsia="Times New Roman" w:hAnsi="Times New Roman" w:cs="Times New Roman"/>
          <w:b/>
          <w:bCs/>
          <w:sz w:val="24"/>
        </w:rPr>
      </w:pPr>
      <w:r>
        <w:rPr>
          <w:rFonts w:ascii="Times New Roman" w:eastAsia="Times New Roman" w:hAnsi="Times New Roman" w:cs="Times New Roman"/>
          <w:b/>
          <w:bCs/>
          <w:sz w:val="24"/>
        </w:rPr>
        <w:t xml:space="preserve">Dr. Frances N. </w:t>
      </w:r>
      <w:proofErr w:type="spellStart"/>
      <w:r>
        <w:rPr>
          <w:rFonts w:ascii="Times New Roman" w:eastAsia="Times New Roman" w:hAnsi="Times New Roman" w:cs="Times New Roman"/>
          <w:b/>
          <w:bCs/>
          <w:sz w:val="24"/>
        </w:rPr>
        <w:t>Olisaka</w:t>
      </w:r>
      <w:proofErr w:type="spellEnd"/>
      <w:r>
        <w:rPr>
          <w:rFonts w:ascii="Times New Roman" w:eastAsia="Times New Roman" w:hAnsi="Times New Roman" w:cs="Times New Roman"/>
          <w:b/>
          <w:bCs/>
          <w:sz w:val="24"/>
        </w:rPr>
        <w:t xml:space="preserve">                                                   Date</w:t>
      </w:r>
    </w:p>
    <w:p w:rsidR="004632E2" w:rsidRDefault="004632E2" w:rsidP="004632E2">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(HOD, Department of</w:t>
      </w:r>
    </w:p>
    <w:p w:rsidR="004632E2" w:rsidRDefault="004632E2" w:rsidP="004632E2">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Biological Sciences)</w:t>
      </w:r>
    </w:p>
    <w:p w:rsidR="002D6A30" w:rsidRDefault="002D6A30" w:rsidP="002D6A30">
      <w:pPr>
        <w:spacing w:line="480" w:lineRule="auto"/>
        <w:rPr>
          <w:rFonts w:ascii="Times New Roman" w:eastAsia="Times New Roman" w:hAnsi="Times New Roman" w:cs="Times New Roman"/>
          <w:bCs/>
          <w:sz w:val="24"/>
        </w:rPr>
      </w:pPr>
    </w:p>
    <w:p w:rsidR="002D6A30" w:rsidRDefault="002D6A30" w:rsidP="002D6A30">
      <w:pPr>
        <w:spacing w:line="480" w:lineRule="auto"/>
        <w:rPr>
          <w:rFonts w:ascii="Times New Roman" w:eastAsia="Times New Roman" w:hAnsi="Times New Roman" w:cs="Times New Roman"/>
          <w:bCs/>
          <w:sz w:val="24"/>
        </w:rPr>
      </w:pPr>
    </w:p>
    <w:p w:rsidR="002D6A30" w:rsidRDefault="002D6A30" w:rsidP="004632E2">
      <w:pPr>
        <w:spacing w:line="48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DEDICATION</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This work is fully dedicated to God Almighty for giving me the strength and grace throughout my four years of study and this practical exercise. </w:t>
      </w: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jc w:val="center"/>
        <w:rPr>
          <w:rFonts w:ascii="Times New Roman" w:eastAsia="Times New Roman" w:hAnsi="Times New Roman" w:cs="Times New Roman"/>
          <w:sz w:val="24"/>
        </w:rPr>
      </w:pPr>
      <w:r>
        <w:rPr>
          <w:rFonts w:ascii="Times New Roman" w:eastAsia="Times New Roman" w:hAnsi="Times New Roman" w:cs="Times New Roman"/>
          <w:b/>
          <w:bCs/>
          <w:sz w:val="24"/>
        </w:rPr>
        <w:lastRenderedPageBreak/>
        <w:t>ACKNOWLEDGEMENT</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I would like to express my gratitude and appreciation to all those who gave me the possibility to finish this project. Special thanks is due to my supervisor, Prof. M.N. </w:t>
      </w:r>
      <w:proofErr w:type="spellStart"/>
      <w:r>
        <w:rPr>
          <w:rFonts w:ascii="Times New Roman" w:eastAsia="Times New Roman" w:hAnsi="Times New Roman" w:cs="Times New Roman"/>
          <w:sz w:val="24"/>
        </w:rPr>
        <w:t>Unachukwu</w:t>
      </w:r>
      <w:proofErr w:type="spellEnd"/>
      <w:r>
        <w:rPr>
          <w:rFonts w:ascii="Times New Roman" w:eastAsia="Times New Roman" w:hAnsi="Times New Roman" w:cs="Times New Roman"/>
          <w:sz w:val="24"/>
        </w:rPr>
        <w:t xml:space="preserve"> whose help, stimulating suggestions and encouragement helped me in carrying out this research exercise. </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I would also like to acknowledge with great appreciation the HOD of Biological Sciences, Dr. Frances </w:t>
      </w:r>
      <w:proofErr w:type="spellStart"/>
      <w:r>
        <w:rPr>
          <w:rFonts w:ascii="Times New Roman" w:eastAsia="Times New Roman" w:hAnsi="Times New Roman" w:cs="Times New Roman"/>
          <w:sz w:val="24"/>
        </w:rPr>
        <w:t>Olisaka</w:t>
      </w:r>
      <w:proofErr w:type="spellEnd"/>
      <w:r>
        <w:rPr>
          <w:rFonts w:ascii="Times New Roman" w:eastAsia="Times New Roman" w:hAnsi="Times New Roman" w:cs="Times New Roman"/>
          <w:sz w:val="24"/>
        </w:rPr>
        <w:t xml:space="preserve">, and Microbiology Laboratory Supervisor, Mrs. </w:t>
      </w:r>
      <w:proofErr w:type="spellStart"/>
      <w:r>
        <w:rPr>
          <w:rFonts w:ascii="Times New Roman" w:eastAsia="Times New Roman" w:hAnsi="Times New Roman" w:cs="Times New Roman"/>
          <w:sz w:val="24"/>
        </w:rPr>
        <w:t>Ukwueze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Ngozika</w:t>
      </w:r>
      <w:proofErr w:type="spellEnd"/>
      <w:r>
        <w:rPr>
          <w:rFonts w:ascii="Times New Roman" w:eastAsia="Times New Roman" w:hAnsi="Times New Roman" w:cs="Times New Roman"/>
          <w:sz w:val="24"/>
        </w:rPr>
        <w:t xml:space="preserve"> Maria who gave me a permission to carry out this research exercise in the laboratory and use the lab equipment.</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I would also like to appreciate my parents </w:t>
      </w:r>
      <w:proofErr w:type="spellStart"/>
      <w:proofErr w:type="gramStart"/>
      <w:r>
        <w:rPr>
          <w:rFonts w:ascii="Times New Roman" w:eastAsia="Times New Roman" w:hAnsi="Times New Roman" w:cs="Times New Roman"/>
          <w:sz w:val="24"/>
        </w:rPr>
        <w:t>Mr</w:t>
      </w:r>
      <w:proofErr w:type="spellEnd"/>
      <w:r>
        <w:rPr>
          <w:rFonts w:ascii="Times New Roman" w:eastAsia="Times New Roman" w:hAnsi="Times New Roman" w:cs="Times New Roman"/>
          <w:sz w:val="24"/>
        </w:rPr>
        <w:t xml:space="preserve"> &amp;</w:t>
      </w:r>
      <w:proofErr w:type="gramEnd"/>
      <w:r>
        <w:rPr>
          <w:rFonts w:ascii="Times New Roman" w:eastAsia="Times New Roman" w:hAnsi="Times New Roman" w:cs="Times New Roman"/>
          <w:sz w:val="24"/>
        </w:rPr>
        <w:t xml:space="preserve"> Mrs. </w:t>
      </w:r>
      <w:proofErr w:type="spellStart"/>
      <w:r>
        <w:rPr>
          <w:rFonts w:ascii="Times New Roman" w:eastAsia="Times New Roman" w:hAnsi="Times New Roman" w:cs="Times New Roman"/>
          <w:sz w:val="24"/>
        </w:rPr>
        <w:t>Ikechukwu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Okoronkwo</w:t>
      </w:r>
      <w:proofErr w:type="spellEnd"/>
      <w:r>
        <w:rPr>
          <w:rFonts w:ascii="Times New Roman" w:eastAsia="Times New Roman" w:hAnsi="Times New Roman" w:cs="Times New Roman"/>
          <w:sz w:val="24"/>
        </w:rPr>
        <w:t xml:space="preserve">, for their financial support in this research project. </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Many thanks to my brothers, </w:t>
      </w:r>
      <w:proofErr w:type="spellStart"/>
      <w:r>
        <w:rPr>
          <w:rFonts w:ascii="Times New Roman" w:eastAsia="Times New Roman" w:hAnsi="Times New Roman" w:cs="Times New Roman"/>
          <w:sz w:val="24"/>
        </w:rPr>
        <w:t>Chinaza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Okoronkwo</w:t>
      </w:r>
      <w:proofErr w:type="spellEnd"/>
      <w:r>
        <w:rPr>
          <w:rFonts w:ascii="Times New Roman" w:eastAsia="Times New Roman" w:hAnsi="Times New Roman" w:cs="Times New Roman"/>
          <w:sz w:val="24"/>
        </w:rPr>
        <w:t xml:space="preserve"> and Zoe </w:t>
      </w:r>
      <w:proofErr w:type="spellStart"/>
      <w:r>
        <w:rPr>
          <w:rFonts w:ascii="Times New Roman" w:eastAsia="Times New Roman" w:hAnsi="Times New Roman" w:cs="Times New Roman"/>
          <w:sz w:val="24"/>
        </w:rPr>
        <w:t>Okoronkwo</w:t>
      </w:r>
      <w:proofErr w:type="spellEnd"/>
      <w:r>
        <w:rPr>
          <w:rFonts w:ascii="Times New Roman" w:eastAsia="Times New Roman" w:hAnsi="Times New Roman" w:cs="Times New Roman"/>
          <w:sz w:val="24"/>
        </w:rPr>
        <w:t xml:space="preserve">, my aunt, and my friends, </w:t>
      </w:r>
      <w:proofErr w:type="spellStart"/>
      <w:r>
        <w:rPr>
          <w:rFonts w:ascii="Times New Roman" w:eastAsia="Times New Roman" w:hAnsi="Times New Roman" w:cs="Times New Roman"/>
          <w:sz w:val="24"/>
        </w:rPr>
        <w:t>Aniemeka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Chinenye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Agu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Chisom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Chidiogo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Akudinobi</w:t>
      </w:r>
      <w:proofErr w:type="spellEnd"/>
      <w:r>
        <w:rPr>
          <w:rFonts w:ascii="Times New Roman" w:eastAsia="Times New Roman" w:hAnsi="Times New Roman" w:cs="Times New Roman"/>
          <w:sz w:val="24"/>
        </w:rPr>
        <w:t xml:space="preserve"> Rebecca, </w:t>
      </w:r>
      <w:proofErr w:type="spellStart"/>
      <w:r>
        <w:rPr>
          <w:rFonts w:ascii="Times New Roman" w:eastAsia="Times New Roman" w:hAnsi="Times New Roman" w:cs="Times New Roman"/>
          <w:sz w:val="24"/>
        </w:rPr>
        <w:t>Onukwo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Onyinyechi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Amaechi</w:t>
      </w:r>
      <w:proofErr w:type="spellEnd"/>
      <w:r>
        <w:rPr>
          <w:rFonts w:ascii="Times New Roman" w:eastAsia="Times New Roman" w:hAnsi="Times New Roman" w:cs="Times New Roman"/>
          <w:sz w:val="24"/>
        </w:rPr>
        <w:t xml:space="preserve"> Chelsea, </w:t>
      </w:r>
      <w:proofErr w:type="spellStart"/>
      <w:r>
        <w:rPr>
          <w:rFonts w:ascii="Times New Roman" w:eastAsia="Times New Roman" w:hAnsi="Times New Roman" w:cs="Times New Roman"/>
          <w:sz w:val="24"/>
        </w:rPr>
        <w:t>Odumu</w:t>
      </w:r>
      <w:proofErr w:type="spellEnd"/>
      <w:r>
        <w:rPr>
          <w:rFonts w:ascii="Times New Roman" w:eastAsia="Times New Roman" w:hAnsi="Times New Roman" w:cs="Times New Roman"/>
          <w:sz w:val="24"/>
        </w:rPr>
        <w:t xml:space="preserve"> Martha, </w:t>
      </w:r>
      <w:proofErr w:type="spellStart"/>
      <w:r>
        <w:rPr>
          <w:rFonts w:ascii="Times New Roman" w:eastAsia="Times New Roman" w:hAnsi="Times New Roman" w:cs="Times New Roman"/>
          <w:sz w:val="24"/>
        </w:rPr>
        <w:t>Nwochi</w:t>
      </w:r>
      <w:proofErr w:type="spellEnd"/>
      <w:r>
        <w:rPr>
          <w:rFonts w:ascii="Times New Roman" w:eastAsia="Times New Roman" w:hAnsi="Times New Roman" w:cs="Times New Roman"/>
          <w:sz w:val="24"/>
        </w:rPr>
        <w:t xml:space="preserve"> Jeremiah, and </w:t>
      </w:r>
      <w:proofErr w:type="spellStart"/>
      <w:r>
        <w:rPr>
          <w:rFonts w:ascii="Times New Roman" w:eastAsia="Times New Roman" w:hAnsi="Times New Roman" w:cs="Times New Roman"/>
          <w:sz w:val="24"/>
        </w:rPr>
        <w:t>Okoli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Chima</w:t>
      </w:r>
      <w:proofErr w:type="spellEnd"/>
      <w:r>
        <w:rPr>
          <w:rFonts w:ascii="Times New Roman" w:eastAsia="Times New Roman" w:hAnsi="Times New Roman" w:cs="Times New Roman"/>
          <w:sz w:val="24"/>
        </w:rPr>
        <w:t xml:space="preserve"> for their support and encouragement in achieving the progress of this work.</w:t>
      </w: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jc w:val="center"/>
        <w:rPr>
          <w:rFonts w:ascii="Times New Roman" w:eastAsia="Times New Roman" w:hAnsi="Times New Roman" w:cs="Times New Roman"/>
          <w:sz w:val="24"/>
        </w:rPr>
      </w:pPr>
      <w:r>
        <w:rPr>
          <w:rFonts w:ascii="Times New Roman" w:eastAsia="Times New Roman" w:hAnsi="Times New Roman" w:cs="Times New Roman"/>
          <w:b/>
          <w:bCs/>
          <w:sz w:val="24"/>
        </w:rPr>
        <w:lastRenderedPageBreak/>
        <w:t>ABSTRACT</w:t>
      </w:r>
    </w:p>
    <w:p w:rsidR="002D6A30" w:rsidRDefault="002D6A30" w:rsidP="002D6A30">
      <w:pPr>
        <w:snapToGrid w:val="0"/>
        <w:spacing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w:t>
      </w:r>
      <w:proofErr w:type="spellStart"/>
      <w:r>
        <w:rPr>
          <w:rFonts w:ascii="Times New Roman" w:eastAsia="Times New Roman" w:hAnsi="Times New Roman" w:cs="Times New Roman"/>
          <w:sz w:val="24"/>
        </w:rPr>
        <w:t>Ugwuomu</w:t>
      </w:r>
      <w:proofErr w:type="spellEnd"/>
      <w:r>
        <w:rPr>
          <w:rFonts w:ascii="Times New Roman" w:eastAsia="Times New Roman" w:hAnsi="Times New Roman" w:cs="Times New Roman"/>
          <w:sz w:val="24"/>
        </w:rPr>
        <w:t xml:space="preserve">-Nike </w:t>
      </w:r>
      <w:proofErr w:type="gramStart"/>
      <w:r>
        <w:rPr>
          <w:rFonts w:ascii="Times New Roman" w:eastAsia="Times New Roman" w:hAnsi="Times New Roman" w:cs="Times New Roman"/>
          <w:sz w:val="24"/>
        </w:rPr>
        <w:t>river</w:t>
      </w:r>
      <w:proofErr w:type="gramEnd"/>
      <w:r>
        <w:rPr>
          <w:rFonts w:ascii="Times New Roman" w:eastAsia="Times New Roman" w:hAnsi="Times New Roman" w:cs="Times New Roman"/>
          <w:sz w:val="24"/>
        </w:rPr>
        <w:t xml:space="preserve"> also known as </w:t>
      </w:r>
      <w:proofErr w:type="spellStart"/>
      <w:r>
        <w:rPr>
          <w:rFonts w:ascii="Times New Roman" w:eastAsia="Times New Roman" w:hAnsi="Times New Roman" w:cs="Times New Roman"/>
          <w:sz w:val="24"/>
        </w:rPr>
        <w:t>Iyoko</w:t>
      </w:r>
      <w:proofErr w:type="spellEnd"/>
      <w:r>
        <w:rPr>
          <w:rFonts w:ascii="Times New Roman" w:eastAsia="Times New Roman" w:hAnsi="Times New Roman" w:cs="Times New Roman"/>
          <w:sz w:val="24"/>
        </w:rPr>
        <w:t xml:space="preserve"> river is located at Godfrey </w:t>
      </w:r>
      <w:proofErr w:type="spellStart"/>
      <w:r>
        <w:rPr>
          <w:rFonts w:ascii="Times New Roman" w:eastAsia="Times New Roman" w:hAnsi="Times New Roman" w:cs="Times New Roman"/>
          <w:sz w:val="24"/>
        </w:rPr>
        <w:t>Okoye</w:t>
      </w:r>
      <w:proofErr w:type="spellEnd"/>
      <w:r>
        <w:rPr>
          <w:rFonts w:ascii="Times New Roman" w:eastAsia="Times New Roman" w:hAnsi="Times New Roman" w:cs="Times New Roman"/>
          <w:sz w:val="24"/>
        </w:rPr>
        <w:t xml:space="preserve"> University, </w:t>
      </w:r>
      <w:proofErr w:type="spellStart"/>
      <w:r>
        <w:rPr>
          <w:rFonts w:ascii="Times New Roman" w:eastAsia="Times New Roman" w:hAnsi="Times New Roman" w:cs="Times New Roman"/>
          <w:sz w:val="24"/>
        </w:rPr>
        <w:t>Ugwuomu</w:t>
      </w:r>
      <w:proofErr w:type="spellEnd"/>
      <w:r>
        <w:rPr>
          <w:rFonts w:ascii="Times New Roman" w:eastAsia="Times New Roman" w:hAnsi="Times New Roman" w:cs="Times New Roman"/>
          <w:sz w:val="24"/>
        </w:rPr>
        <w:t xml:space="preserve">-Nike Enugu. This study aims to isolate and identify the river water's microbial load. Sterile containers were used to collect four water samples from four riverside locations. The overall appearance and features, including: The river water samples' pH, temperature, and appearance were examined. For the purpose of identifying pathogenic parasites, these samples were centrifuged and examined under a microscope. The results showed that the eggs of the parasite </w:t>
      </w:r>
      <w:proofErr w:type="spellStart"/>
      <w:r>
        <w:rPr>
          <w:rFonts w:ascii="Times New Roman" w:eastAsia="Times New Roman" w:hAnsi="Times New Roman" w:cs="Times New Roman"/>
          <w:i/>
          <w:iCs/>
          <w:sz w:val="24"/>
        </w:rPr>
        <w:t>Enterobius</w:t>
      </w:r>
      <w:proofErr w:type="spellEnd"/>
      <w:r>
        <w:rPr>
          <w:rFonts w:ascii="Times New Roman" w:eastAsia="Times New Roman" w:hAnsi="Times New Roman" w:cs="Times New Roman"/>
          <w:i/>
          <w:iCs/>
          <w:sz w:val="24"/>
        </w:rPr>
        <w:t xml:space="preserve"> </w:t>
      </w:r>
      <w:proofErr w:type="spellStart"/>
      <w:r>
        <w:rPr>
          <w:rFonts w:ascii="Times New Roman" w:eastAsia="Times New Roman" w:hAnsi="Times New Roman" w:cs="Times New Roman"/>
          <w:i/>
          <w:iCs/>
          <w:sz w:val="24"/>
        </w:rPr>
        <w:t>vermicularis</w:t>
      </w:r>
      <w:proofErr w:type="spellEnd"/>
      <w:r>
        <w:rPr>
          <w:rFonts w:ascii="Times New Roman" w:eastAsia="Times New Roman" w:hAnsi="Times New Roman" w:cs="Times New Roman"/>
          <w:sz w:val="24"/>
        </w:rPr>
        <w:t xml:space="preserve"> (Pinworm) were present</w:t>
      </w:r>
      <w:r>
        <w:t xml:space="preserve">. </w:t>
      </w:r>
      <w:r>
        <w:rPr>
          <w:rFonts w:ascii="Times New Roman" w:eastAsia="Times New Roman" w:hAnsi="Times New Roman" w:cs="Times New Roman"/>
          <w:sz w:val="24"/>
        </w:rPr>
        <w:t xml:space="preserve">The water samples were cultured using pour plate method into </w:t>
      </w:r>
      <w:proofErr w:type="spellStart"/>
      <w:r>
        <w:rPr>
          <w:rFonts w:ascii="Times New Roman" w:eastAsia="Times New Roman" w:hAnsi="Times New Roman" w:cs="Times New Roman"/>
          <w:sz w:val="24"/>
        </w:rPr>
        <w:t>Eosine</w:t>
      </w:r>
      <w:proofErr w:type="spellEnd"/>
      <w:r>
        <w:rPr>
          <w:rFonts w:ascii="Times New Roman" w:eastAsia="Times New Roman" w:hAnsi="Times New Roman" w:cs="Times New Roman"/>
          <w:sz w:val="24"/>
        </w:rPr>
        <w:t xml:space="preserve"> Methylene Blue (EMB) agar and Nutrient agar and dub cultured into </w:t>
      </w:r>
      <w:proofErr w:type="spellStart"/>
      <w:r>
        <w:rPr>
          <w:rFonts w:ascii="Times New Roman" w:eastAsia="Times New Roman" w:hAnsi="Times New Roman" w:cs="Times New Roman"/>
          <w:sz w:val="24"/>
        </w:rPr>
        <w:t>MacConkey</w:t>
      </w:r>
      <w:proofErr w:type="spellEnd"/>
      <w:r>
        <w:rPr>
          <w:rFonts w:ascii="Times New Roman" w:eastAsia="Times New Roman" w:hAnsi="Times New Roman" w:cs="Times New Roman"/>
          <w:sz w:val="24"/>
        </w:rPr>
        <w:t xml:space="preserve"> agar. Gram stain and biochemical tests including, Oxidase test, Catalase test, Urease test, Coagulase test, Citrate test and </w:t>
      </w:r>
      <w:proofErr w:type="spellStart"/>
      <w:r>
        <w:rPr>
          <w:rFonts w:ascii="Times New Roman" w:eastAsia="Times New Roman" w:hAnsi="Times New Roman" w:cs="Times New Roman"/>
          <w:sz w:val="24"/>
        </w:rPr>
        <w:t>Indole</w:t>
      </w:r>
      <w:proofErr w:type="spellEnd"/>
      <w:r>
        <w:rPr>
          <w:rFonts w:ascii="Times New Roman" w:eastAsia="Times New Roman" w:hAnsi="Times New Roman" w:cs="Times New Roman"/>
          <w:sz w:val="24"/>
        </w:rPr>
        <w:t xml:space="preserve"> test were carried out. The microorganisms isolated and identified were </w:t>
      </w:r>
      <w:r>
        <w:rPr>
          <w:rFonts w:ascii="Times New Roman" w:eastAsia="Times New Roman" w:hAnsi="Times New Roman" w:cs="Times New Roman"/>
          <w:i/>
          <w:iCs/>
          <w:sz w:val="24"/>
        </w:rPr>
        <w:t xml:space="preserve">Staphylococcus </w:t>
      </w:r>
      <w:proofErr w:type="spellStart"/>
      <w:r>
        <w:rPr>
          <w:rFonts w:ascii="Times New Roman" w:eastAsia="Times New Roman" w:hAnsi="Times New Roman" w:cs="Times New Roman"/>
          <w:i/>
          <w:iCs/>
          <w:sz w:val="24"/>
        </w:rPr>
        <w:t>aureus</w:t>
      </w:r>
      <w:proofErr w:type="spellEnd"/>
      <w:r>
        <w:rPr>
          <w:rFonts w:ascii="Times New Roman" w:eastAsia="Times New Roman" w:hAnsi="Times New Roman" w:cs="Times New Roman"/>
          <w:i/>
          <w:iCs/>
          <w:sz w:val="24"/>
        </w:rPr>
        <w:t xml:space="preserve">, Bacillus </w:t>
      </w:r>
      <w:proofErr w:type="spellStart"/>
      <w:r>
        <w:rPr>
          <w:rFonts w:ascii="Times New Roman" w:eastAsia="Times New Roman" w:hAnsi="Times New Roman" w:cs="Times New Roman"/>
          <w:i/>
          <w:iCs/>
          <w:sz w:val="24"/>
        </w:rPr>
        <w:t>spp</w:t>
      </w:r>
      <w:proofErr w:type="spellEnd"/>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and </w:t>
      </w:r>
      <w:proofErr w:type="spellStart"/>
      <w:r>
        <w:rPr>
          <w:rFonts w:ascii="Times New Roman" w:eastAsia="Times New Roman" w:hAnsi="Times New Roman" w:cs="Times New Roman"/>
          <w:i/>
          <w:iCs/>
          <w:sz w:val="24"/>
        </w:rPr>
        <w:t>Klebsiella</w:t>
      </w:r>
      <w:proofErr w:type="spellEnd"/>
      <w:r>
        <w:rPr>
          <w:rFonts w:ascii="Times New Roman" w:eastAsia="Times New Roman" w:hAnsi="Times New Roman" w:cs="Times New Roman"/>
          <w:i/>
          <w:iCs/>
          <w:sz w:val="24"/>
        </w:rPr>
        <w:t xml:space="preserve"> </w:t>
      </w:r>
      <w:proofErr w:type="spellStart"/>
      <w:r>
        <w:rPr>
          <w:rFonts w:ascii="Times New Roman" w:eastAsia="Times New Roman" w:hAnsi="Times New Roman" w:cs="Times New Roman"/>
          <w:i/>
          <w:iCs/>
          <w:sz w:val="24"/>
        </w:rPr>
        <w:t>pneumoniae</w:t>
      </w:r>
      <w:proofErr w:type="spellEnd"/>
      <w:r>
        <w:rPr>
          <w:rFonts w:ascii="Times New Roman" w:eastAsia="Times New Roman" w:hAnsi="Times New Roman" w:cs="Times New Roman"/>
          <w:i/>
          <w:iCs/>
          <w:sz w:val="24"/>
        </w:rPr>
        <w:t>.</w:t>
      </w:r>
      <w:r>
        <w:rPr>
          <w:rFonts w:ascii="Times New Roman" w:eastAsia="Times New Roman" w:hAnsi="Times New Roman" w:cs="Times New Roman"/>
          <w:sz w:val="24"/>
        </w:rPr>
        <w:t xml:space="preserve"> This study confirms the presence of bacteria and pathogenic parasites at </w:t>
      </w:r>
      <w:proofErr w:type="spellStart"/>
      <w:r>
        <w:rPr>
          <w:rFonts w:ascii="Times New Roman" w:eastAsia="Times New Roman" w:hAnsi="Times New Roman" w:cs="Times New Roman"/>
          <w:sz w:val="24"/>
        </w:rPr>
        <w:t>Iyoko</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river</w:t>
      </w:r>
      <w:proofErr w:type="gramEnd"/>
      <w:r>
        <w:rPr>
          <w:rFonts w:ascii="Times New Roman" w:eastAsia="Times New Roman" w:hAnsi="Times New Roman" w:cs="Times New Roman"/>
          <w:sz w:val="24"/>
        </w:rPr>
        <w:t>, hence, the need for water treatment should be employed to avoid water borne diseases and infection by contact and consumption.</w:t>
      </w: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TABLE OF CONTENTS</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Title page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i</w:t>
      </w:r>
      <w:proofErr w:type="spellEnd"/>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Approval Page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ii</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Certification Page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iii</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Dedication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roofErr w:type="gramStart"/>
      <w:r>
        <w:rPr>
          <w:rFonts w:ascii="Times New Roman" w:eastAsia="Times New Roman" w:hAnsi="Times New Roman" w:cs="Times New Roman"/>
          <w:sz w:val="24"/>
        </w:rPr>
        <w:t>iv</w:t>
      </w:r>
      <w:proofErr w:type="gramEnd"/>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Acknowledgement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v</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Abstract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roofErr w:type="gramStart"/>
      <w:r>
        <w:rPr>
          <w:rFonts w:ascii="Times New Roman" w:eastAsia="Times New Roman" w:hAnsi="Times New Roman" w:cs="Times New Roman"/>
          <w:sz w:val="24"/>
        </w:rPr>
        <w:t>vi</w:t>
      </w:r>
      <w:proofErr w:type="gramEnd"/>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List of </w:t>
      </w:r>
      <w:proofErr w:type="gramStart"/>
      <w:r>
        <w:rPr>
          <w:rFonts w:ascii="Times New Roman" w:eastAsia="Times New Roman" w:hAnsi="Times New Roman" w:cs="Times New Roman"/>
          <w:sz w:val="24"/>
        </w:rPr>
        <w:t>tables</w:t>
      </w:r>
      <w:proofErr w:type="gramEnd"/>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ix</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List of figures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x</w:t>
      </w: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CHAPTER ONE: INTRODUCTION</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 Introduction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 Aim</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 Objectives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w:t>
      </w: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CHAPTER TWO: LITERATURE REVIEW</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4</w:t>
      </w:r>
    </w:p>
    <w:p w:rsidR="002D6A30" w:rsidRDefault="002D6A30" w:rsidP="002D6A30">
      <w:pPr>
        <w:spacing w:after="0" w:line="240" w:lineRule="auto"/>
        <w:rPr>
          <w:rFonts w:ascii="Times New Roman" w:eastAsia="Times New Roman" w:hAnsi="Times New Roman" w:cs="Times New Roman"/>
          <w:iCs/>
          <w:sz w:val="24"/>
        </w:rPr>
      </w:pPr>
      <w:r>
        <w:rPr>
          <w:rFonts w:ascii="Times New Roman" w:eastAsia="Times New Roman" w:hAnsi="Times New Roman" w:cs="Times New Roman"/>
          <w:sz w:val="24"/>
        </w:rPr>
        <w:t xml:space="preserve">2.1: The Genus </w:t>
      </w:r>
      <w:r>
        <w:rPr>
          <w:rFonts w:ascii="Times New Roman" w:eastAsia="Times New Roman" w:hAnsi="Times New Roman" w:cs="Times New Roman"/>
          <w:i/>
          <w:iCs/>
          <w:sz w:val="24"/>
        </w:rPr>
        <w:t>Vibrio</w:t>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Cs/>
          <w:sz w:val="24"/>
        </w:rPr>
        <w:t>10</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2.2: The Genus </w:t>
      </w:r>
      <w:r>
        <w:rPr>
          <w:rFonts w:ascii="Times New Roman" w:eastAsia="Times New Roman" w:hAnsi="Times New Roman" w:cs="Times New Roman"/>
          <w:i/>
          <w:iCs/>
          <w:sz w:val="24"/>
        </w:rPr>
        <w:t xml:space="preserve">Salmonella. </w:t>
      </w:r>
      <w:r>
        <w:rPr>
          <w:rFonts w:ascii="Times New Roman" w:eastAsia="Times New Roman" w:hAnsi="Times New Roman" w:cs="Times New Roman"/>
          <w:sz w:val="24"/>
        </w:rPr>
        <w:t xml:space="preserve">Pathogenicity of main </w:t>
      </w:r>
      <w:proofErr w:type="spellStart"/>
      <w:r>
        <w:rPr>
          <w:rFonts w:ascii="Times New Roman" w:eastAsia="Times New Roman" w:hAnsi="Times New Roman" w:cs="Times New Roman"/>
          <w:sz w:val="24"/>
        </w:rPr>
        <w:t>serovars</w:t>
      </w:r>
      <w:proofErr w:type="spellEnd"/>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11</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2.2.1: Characterization of the Diseases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12</w:t>
      </w:r>
    </w:p>
    <w:p w:rsidR="002D6A30" w:rsidRDefault="002D6A30" w:rsidP="002D6A30">
      <w:pPr>
        <w:spacing w:after="0" w:line="240" w:lineRule="auto"/>
        <w:rPr>
          <w:rFonts w:ascii="Times New Roman" w:eastAsia="Times New Roman" w:hAnsi="Times New Roman" w:cs="Times New Roman"/>
          <w:iCs/>
          <w:sz w:val="24"/>
        </w:rPr>
      </w:pPr>
      <w:r>
        <w:rPr>
          <w:rFonts w:ascii="Times New Roman" w:eastAsia="Times New Roman" w:hAnsi="Times New Roman" w:cs="Times New Roman"/>
          <w:sz w:val="24"/>
        </w:rPr>
        <w:t xml:space="preserve">2.3: The Genus </w:t>
      </w:r>
      <w:proofErr w:type="spellStart"/>
      <w:r>
        <w:rPr>
          <w:rFonts w:ascii="Times New Roman" w:eastAsia="Times New Roman" w:hAnsi="Times New Roman" w:cs="Times New Roman"/>
          <w:i/>
          <w:iCs/>
          <w:sz w:val="24"/>
        </w:rPr>
        <w:t>Shigella</w:t>
      </w:r>
      <w:proofErr w:type="spellEnd"/>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
          <w:iCs/>
          <w:sz w:val="24"/>
        </w:rPr>
        <w:tab/>
      </w:r>
      <w:r>
        <w:rPr>
          <w:rFonts w:ascii="Times New Roman" w:eastAsia="Times New Roman" w:hAnsi="Times New Roman" w:cs="Times New Roman"/>
          <w:iCs/>
          <w:sz w:val="24"/>
        </w:rPr>
        <w:t>12</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2.4</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Pathogenic </w:t>
      </w:r>
      <w:r>
        <w:rPr>
          <w:rFonts w:ascii="Times New Roman" w:eastAsia="Times New Roman" w:hAnsi="Times New Roman" w:cs="Times New Roman"/>
          <w:i/>
          <w:iCs/>
          <w:sz w:val="24"/>
        </w:rPr>
        <w:t xml:space="preserve">Escherichia coli </w:t>
      </w:r>
      <w:r>
        <w:rPr>
          <w:rFonts w:ascii="Times New Roman" w:eastAsia="Times New Roman" w:hAnsi="Times New Roman" w:cs="Times New Roman"/>
          <w:sz w:val="24"/>
        </w:rPr>
        <w:t>strains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14</w:t>
      </w: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b/>
          <w:sz w:val="24"/>
        </w:rPr>
      </w:pPr>
    </w:p>
    <w:p w:rsidR="002D6A30" w:rsidRDefault="002D6A30" w:rsidP="002D6A3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CHAPTER THREE: MATERIALS AND METHODS</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15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3.1: Study Area</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3.2: Study Site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3.3: Sample collection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 Laboratory Analysis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3.4.1: General Characteristics and appearance of water samples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3.4.1.1: pH test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3.4.2: Culture media and Bacterial Isolation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16</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3.4.3: Gram Staining</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16</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3.4.4: Biochemical Characterization of the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17</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3.4.4.1: Catalase test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17</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3.4.4.2: Oxidase test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17</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3.4.4.3: Coagulase test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18</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3.4.4.4: </w:t>
      </w:r>
      <w:proofErr w:type="spellStart"/>
      <w:r>
        <w:rPr>
          <w:rFonts w:ascii="Times New Roman" w:eastAsia="Times New Roman" w:hAnsi="Times New Roman" w:cs="Times New Roman"/>
          <w:sz w:val="24"/>
        </w:rPr>
        <w:t>Indole</w:t>
      </w:r>
      <w:proofErr w:type="spellEnd"/>
      <w:r>
        <w:rPr>
          <w:rFonts w:ascii="Times New Roman" w:eastAsia="Times New Roman" w:hAnsi="Times New Roman" w:cs="Times New Roman"/>
          <w:sz w:val="24"/>
        </w:rPr>
        <w:t xml:space="preserve"> test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18</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3.4.4.5: Urease test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18</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3.4.4.6: Citrate test</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19</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CHAPTER FOUR: RESULTS</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20</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4.1: General Appearance and Characteristics of the river water</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21</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4.2: Microscopic Examination of the river sites for parasites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23</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4.3: Gram Reaction of the bacterial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4.4: Biochemical Analysis of the bacterial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27</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4.5: Colonial Morphology of the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29</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4.6: Colony Count of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31</w:t>
      </w: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CHAPTER FIVE: DISCUSSION AND CONCLSUION</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33 </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5.1: Discussion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33</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5.2: Conclusion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34</w:t>
      </w: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REFERENCES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35</w:t>
      </w:r>
    </w:p>
    <w:p w:rsidR="002D6A30" w:rsidRDefault="002D6A30" w:rsidP="002D6A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APPENDICES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38</w:t>
      </w:r>
    </w:p>
    <w:p w:rsidR="002D6A30" w:rsidRDefault="002D6A30" w:rsidP="002D6A30">
      <w:pPr>
        <w:spacing w:after="0" w:line="240" w:lineRule="auto"/>
        <w:rPr>
          <w:rFonts w:ascii="Times New Roman" w:eastAsia="Times New Roman" w:hAnsi="Times New Roman" w:cs="Times New Roman"/>
          <w:sz w:val="24"/>
        </w:rPr>
      </w:pPr>
    </w:p>
    <w:p w:rsidR="002D6A30" w:rsidRDefault="002D6A30" w:rsidP="002D6A30">
      <w:pPr>
        <w:spacing w:after="0"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jc w:val="center"/>
        <w:rPr>
          <w:rFonts w:ascii="Times New Roman" w:eastAsia="Times New Roman" w:hAnsi="Times New Roman" w:cs="Times New Roman"/>
          <w:sz w:val="24"/>
        </w:rPr>
      </w:pPr>
      <w:r>
        <w:rPr>
          <w:rFonts w:ascii="Times New Roman" w:eastAsia="Times New Roman" w:hAnsi="Times New Roman" w:cs="Times New Roman"/>
          <w:b/>
          <w:bCs/>
          <w:sz w:val="24"/>
        </w:rPr>
        <w:lastRenderedPageBreak/>
        <w:t>LIST OF TABLES</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Table 1:</w:t>
      </w:r>
      <w:r>
        <w:rPr>
          <w:rFonts w:ascii="Times New Roman" w:eastAsia="Times New Roman" w:hAnsi="Times New Roman" w:cs="Times New Roman"/>
          <w:sz w:val="24"/>
        </w:rPr>
        <w:t xml:space="preserve"> Some Bacterial diseases transmitted through drinking water</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9 </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Table 4.1: </w:t>
      </w:r>
      <w:r>
        <w:rPr>
          <w:rFonts w:ascii="Times New Roman" w:eastAsia="Times New Roman" w:hAnsi="Times New Roman" w:cs="Times New Roman"/>
          <w:sz w:val="24"/>
        </w:rPr>
        <w:t>General Appearance and Characteristics of the River Water</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21</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Table 4.2:</w:t>
      </w:r>
      <w:r>
        <w:rPr>
          <w:rFonts w:ascii="Times New Roman" w:eastAsia="Times New Roman" w:hAnsi="Times New Roman" w:cs="Times New Roman"/>
          <w:sz w:val="24"/>
        </w:rPr>
        <w:t xml:space="preserve"> Microscopic Examination of the River Sites for Parasites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23</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Table 4.3:</w:t>
      </w:r>
      <w:r>
        <w:rPr>
          <w:rFonts w:ascii="Times New Roman" w:eastAsia="Times New Roman" w:hAnsi="Times New Roman" w:cs="Times New Roman"/>
          <w:sz w:val="24"/>
        </w:rPr>
        <w:t xml:space="preserve"> Gram reaction of the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25</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Table 4.4:</w:t>
      </w:r>
      <w:r>
        <w:rPr>
          <w:rFonts w:ascii="Times New Roman" w:eastAsia="Times New Roman" w:hAnsi="Times New Roman" w:cs="Times New Roman"/>
          <w:sz w:val="24"/>
        </w:rPr>
        <w:t xml:space="preserve"> Biochemical Analysis of the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27</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Table 4.5:</w:t>
      </w:r>
      <w:r>
        <w:rPr>
          <w:rFonts w:ascii="Times New Roman" w:eastAsia="Times New Roman" w:hAnsi="Times New Roman" w:cs="Times New Roman"/>
          <w:sz w:val="24"/>
        </w:rPr>
        <w:t xml:space="preserve"> Colonial Morphology of the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29</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Table 4.6:</w:t>
      </w:r>
      <w:r>
        <w:rPr>
          <w:rFonts w:ascii="Times New Roman" w:eastAsia="Times New Roman" w:hAnsi="Times New Roman" w:cs="Times New Roman"/>
          <w:sz w:val="24"/>
        </w:rPr>
        <w:t xml:space="preserve"> Colony Count of Isolates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31</w:t>
      </w: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sz w:val="24"/>
        </w:rPr>
      </w:pPr>
    </w:p>
    <w:p w:rsidR="002D6A30" w:rsidRDefault="002D6A30" w:rsidP="002D6A30">
      <w:pPr>
        <w:spacing w:line="480" w:lineRule="auto"/>
        <w:rPr>
          <w:rFonts w:ascii="Times New Roman" w:eastAsia="Times New Roman" w:hAnsi="Times New Roman" w:cs="Times New Roman"/>
          <w:b/>
          <w:bCs/>
          <w:sz w:val="24"/>
        </w:rPr>
      </w:pPr>
    </w:p>
    <w:p w:rsidR="002D6A30" w:rsidRDefault="002D6A30" w:rsidP="002D6A30">
      <w:pPr>
        <w:spacing w:line="48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LIST OF APPENDIX</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Appendix 1:</w:t>
      </w:r>
      <w:r>
        <w:rPr>
          <w:rFonts w:ascii="Times New Roman" w:eastAsia="Times New Roman" w:hAnsi="Times New Roman" w:cs="Times New Roman"/>
          <w:sz w:val="24"/>
        </w:rPr>
        <w:t xml:space="preserve"> Collection of Water Samples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38</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Appendix 2:</w:t>
      </w:r>
      <w:r>
        <w:rPr>
          <w:rFonts w:ascii="Times New Roman" w:eastAsia="Times New Roman" w:hAnsi="Times New Roman" w:cs="Times New Roman"/>
          <w:sz w:val="24"/>
        </w:rPr>
        <w:t xml:space="preserve"> Washing Sites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38</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Appendix 3:</w:t>
      </w:r>
      <w:r>
        <w:rPr>
          <w:rFonts w:ascii="Times New Roman" w:eastAsia="Times New Roman" w:hAnsi="Times New Roman" w:cs="Times New Roman"/>
          <w:sz w:val="24"/>
        </w:rPr>
        <w:t xml:space="preserve"> Fishing Sites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38</w:t>
      </w:r>
    </w:p>
    <w:p w:rsidR="002D6A30" w:rsidRDefault="002D6A30" w:rsidP="002D6A30">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Appendix 4 &amp; 5:</w:t>
      </w:r>
      <w:r>
        <w:rPr>
          <w:rFonts w:ascii="Times New Roman" w:eastAsia="Times New Roman" w:hAnsi="Times New Roman" w:cs="Times New Roman"/>
          <w:sz w:val="24"/>
        </w:rPr>
        <w:t xml:space="preserve"> Samples cultured on Nutrient Agar</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38</w:t>
      </w:r>
    </w:p>
    <w:p w:rsidR="002D6A30" w:rsidRDefault="002D6A30" w:rsidP="00A64DAB">
      <w:pPr>
        <w:spacing w:line="480" w:lineRule="auto"/>
        <w:jc w:val="center"/>
        <w:rPr>
          <w:rFonts w:ascii="Times New Roman" w:eastAsia="Times New Roman" w:hAnsi="Times New Roman" w:cs="Times New Roman"/>
          <w:b/>
          <w:bCs/>
          <w:sz w:val="24"/>
        </w:rPr>
        <w:sectPr w:rsidR="002D6A30" w:rsidSect="002D6A30">
          <w:footerReference w:type="default" r:id="rId9"/>
          <w:pgSz w:w="11906" w:h="16838"/>
          <w:pgMar w:top="1440" w:right="1440" w:bottom="1440" w:left="1440" w:header="851" w:footer="992" w:gutter="0"/>
          <w:pgNumType w:fmt="lowerRoman" w:start="1"/>
          <w:cols w:space="425"/>
          <w:docGrid w:type="lines" w:linePitch="312"/>
        </w:sectPr>
      </w:pPr>
    </w:p>
    <w:p w:rsidR="002454D0" w:rsidRPr="008E7D38" w:rsidRDefault="00A64DAB" w:rsidP="00A64DAB">
      <w:pPr>
        <w:spacing w:line="480" w:lineRule="auto"/>
        <w:jc w:val="center"/>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CHAPTER ONE</w:t>
      </w:r>
    </w:p>
    <w:p w:rsidR="002454D0" w:rsidRPr="008E7D38" w:rsidRDefault="00A64DAB" w:rsidP="00A64DAB">
      <w:pPr>
        <w:spacing w:line="480" w:lineRule="auto"/>
        <w:jc w:val="center"/>
        <w:rPr>
          <w:rFonts w:ascii="Times New Roman" w:eastAsia="Times New Roman" w:hAnsi="Times New Roman" w:cs="Times New Roman"/>
          <w:sz w:val="24"/>
        </w:rPr>
      </w:pPr>
      <w:r w:rsidRPr="008E7D38">
        <w:rPr>
          <w:rFonts w:ascii="Times New Roman" w:eastAsia="Times New Roman" w:hAnsi="Times New Roman" w:cs="Times New Roman"/>
          <w:b/>
          <w:bCs/>
          <w:sz w:val="24"/>
        </w:rPr>
        <w:t>INTRODUCTION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entire planet is filled to the brim with water. Water contains a plethora of microorganisms; </w:t>
      </w:r>
      <w:proofErr w:type="gramStart"/>
      <w:r w:rsidRPr="008E7D38">
        <w:rPr>
          <w:rFonts w:ascii="Times New Roman" w:eastAsia="Times New Roman" w:hAnsi="Times New Roman" w:cs="Times New Roman"/>
          <w:sz w:val="24"/>
        </w:rPr>
        <w:t>They</w:t>
      </w:r>
      <w:proofErr w:type="gramEnd"/>
      <w:r w:rsidRPr="008E7D38">
        <w:rPr>
          <w:rFonts w:ascii="Times New Roman" w:eastAsia="Times New Roman" w:hAnsi="Times New Roman" w:cs="Times New Roman"/>
          <w:sz w:val="24"/>
        </w:rPr>
        <w:t xml:space="preserve"> consist of: microbes, protozoans, parasites, infection and nematodes. Numerous aquatic animals also rely on water as their natural habitat. According to Fenwick, A. (2006), water is an essential nutrient that is essential for digestion, food absorption, and urine waste elimination.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Admittance to both clean water and sterilization are not the standard in most emerging nations, making waterborne illness normal. The World Health Organization (2008) says that water-related diseases kill more than 5 million people every year, with cholera accounting for the majority of deaths due to microbial intestinal infections.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Surface water from rivers that has not been treated is directly used for drinking and other domestic purposes in rural communities. Rainfall runoff and agricultural inputs can contaminate these unprotected water sources with microbes, mixing with sewage effluents and wildlife feces to make them unfit for human consumption. The presence of fecal coliforms such as </w:t>
      </w:r>
      <w:proofErr w:type="spellStart"/>
      <w:r w:rsidRPr="008E7D38">
        <w:rPr>
          <w:rFonts w:ascii="Times New Roman" w:eastAsia="Times New Roman" w:hAnsi="Times New Roman" w:cs="Times New Roman"/>
          <w:i/>
          <w:iCs/>
          <w:sz w:val="24"/>
        </w:rPr>
        <w:t>Aeromonas</w:t>
      </w:r>
      <w:proofErr w:type="spellEnd"/>
      <w:r w:rsidRPr="008E7D38">
        <w:rPr>
          <w:rFonts w:ascii="Times New Roman" w:eastAsia="Times New Roman" w:hAnsi="Times New Roman" w:cs="Times New Roman"/>
          <w:sz w:val="24"/>
        </w:rPr>
        <w:t xml:space="preserve"> and </w:t>
      </w:r>
      <w:proofErr w:type="spellStart"/>
      <w:r w:rsidRPr="008E7D38">
        <w:rPr>
          <w:rFonts w:ascii="Times New Roman" w:eastAsia="Times New Roman" w:hAnsi="Times New Roman" w:cs="Times New Roman"/>
          <w:i/>
          <w:iCs/>
          <w:sz w:val="24"/>
        </w:rPr>
        <w:t>Pseudomas</w:t>
      </w:r>
      <w:proofErr w:type="spellEnd"/>
      <w:r w:rsidRPr="008E7D38">
        <w:rPr>
          <w:rFonts w:ascii="Times New Roman" w:eastAsia="Times New Roman" w:hAnsi="Times New Roman" w:cs="Times New Roman"/>
          <w:sz w:val="24"/>
        </w:rPr>
        <w:t>, which are used as indicators of fecal contamination in water, may have serious health consequences for consumers, particularly those with compromised immune systems (Sultana, M.A and Rahman, M. 2018).</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Singh, S</w:t>
      </w:r>
      <w:r w:rsidRPr="008E7D38">
        <w:rPr>
          <w:rFonts w:ascii="Times New Roman" w:eastAsia="Times New Roman" w:hAnsi="Times New Roman" w:cs="Times New Roman"/>
          <w:i/>
          <w:iCs/>
          <w:sz w:val="24"/>
        </w:rPr>
        <w:t xml:space="preserve">. et al., </w:t>
      </w:r>
      <w:r w:rsidRPr="008E7D38">
        <w:rPr>
          <w:rFonts w:ascii="Times New Roman" w:eastAsia="Times New Roman" w:hAnsi="Times New Roman" w:cs="Times New Roman"/>
          <w:sz w:val="24"/>
        </w:rPr>
        <w:t>(2006), analytical methods have been developed for a long time to improve our understanding of the nature and origin of microorganisms. More recently, a number of studies have demonstrated the significance of an ecological approach (the role of sediment and aquatic plants).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lastRenderedPageBreak/>
        <w:t xml:space="preserve">The </w:t>
      </w:r>
      <w:proofErr w:type="spellStart"/>
      <w:r w:rsidRPr="008E7D38">
        <w:rPr>
          <w:rFonts w:ascii="Times New Roman" w:eastAsia="Times New Roman" w:hAnsi="Times New Roman" w:cs="Times New Roman"/>
          <w:sz w:val="24"/>
        </w:rPr>
        <w:t>Ugwuomu</w:t>
      </w:r>
      <w:proofErr w:type="spellEnd"/>
      <w:r w:rsidRPr="008E7D38">
        <w:rPr>
          <w:rFonts w:ascii="Times New Roman" w:eastAsia="Times New Roman" w:hAnsi="Times New Roman" w:cs="Times New Roman"/>
          <w:sz w:val="24"/>
        </w:rPr>
        <w:t xml:space="preserve"> Nike Waterway encounters weighty disintegration close to its stream banks brought about by strong garbage that has been tossed into the waterway.</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It appears that river pollution poses the greatest threat to the various aquatic organisms, in violation of the act. It appears that river pollution poses the greatest threat to living things. Tourism is affected indirectly by river pollution, but not as significantly as contaminated organisms. River pollution has an effect on tourism indirectly, but not as much as humans using water, especially in Borneo's rural areas. As a result, the deteriorating quality of the river's water tainted the drinking water of humans, particularly in </w:t>
      </w:r>
      <w:proofErr w:type="spellStart"/>
      <w:r w:rsidRPr="008E7D38">
        <w:rPr>
          <w:rFonts w:ascii="Times New Roman" w:eastAsia="Times New Roman" w:hAnsi="Times New Roman" w:cs="Times New Roman"/>
          <w:sz w:val="24"/>
        </w:rPr>
        <w:t>Ugwuomu</w:t>
      </w:r>
      <w:proofErr w:type="spellEnd"/>
      <w:r w:rsidRPr="008E7D38">
        <w:rPr>
          <w:rFonts w:ascii="Times New Roman" w:eastAsia="Times New Roman" w:hAnsi="Times New Roman" w:cs="Times New Roman"/>
          <w:sz w:val="24"/>
        </w:rPr>
        <w:t>-Nike. As a result, a declining river poses a significant threat to the sustainability of human activities and the environment, as well as a major contributor to concerns about the environment on the part of human beings.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The river's water quality must be evaluated, and current and potential river water pollution must be investigated.</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To assess and manage safety risks, it is necessary to determine the concentration of particular bacteria in the study area in order to eliminate the potential health risks associated with water contamination for the </w:t>
      </w:r>
      <w:proofErr w:type="spellStart"/>
      <w:r w:rsidRPr="008E7D38">
        <w:rPr>
          <w:rFonts w:ascii="Times New Roman" w:eastAsia="Times New Roman" w:hAnsi="Times New Roman" w:cs="Times New Roman"/>
          <w:sz w:val="24"/>
        </w:rPr>
        <w:t>Ugwuomu</w:t>
      </w:r>
      <w:proofErr w:type="spellEnd"/>
      <w:r w:rsidRPr="008E7D38">
        <w:rPr>
          <w:rFonts w:ascii="Times New Roman" w:eastAsia="Times New Roman" w:hAnsi="Times New Roman" w:cs="Times New Roman"/>
          <w:sz w:val="24"/>
        </w:rPr>
        <w:t xml:space="preserve"> </w:t>
      </w:r>
      <w:proofErr w:type="spellStart"/>
      <w:proofErr w:type="gramStart"/>
      <w:r w:rsidRPr="008E7D38">
        <w:rPr>
          <w:rFonts w:ascii="Times New Roman" w:eastAsia="Times New Roman" w:hAnsi="Times New Roman" w:cs="Times New Roman"/>
          <w:sz w:val="24"/>
        </w:rPr>
        <w:t>nike</w:t>
      </w:r>
      <w:proofErr w:type="spellEnd"/>
      <w:proofErr w:type="gramEnd"/>
      <w:r w:rsidRPr="008E7D38">
        <w:rPr>
          <w:rFonts w:ascii="Times New Roman" w:eastAsia="Times New Roman" w:hAnsi="Times New Roman" w:cs="Times New Roman"/>
          <w:sz w:val="24"/>
        </w:rPr>
        <w:t xml:space="preserve"> residents who use the water for their daily needs.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Due to the lack of previously published data on the identification of water bacteria in the study area, the current study's findings will provide information on the status and prevalence of water bacteria in the study area, as well as serve as a baseline and reference for any subsequent research on the subject.</w:t>
      </w: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1.2. Aim</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To isolate and identify water contaminants at </w:t>
      </w:r>
      <w:proofErr w:type="spellStart"/>
      <w:r w:rsidRPr="008E7D38">
        <w:rPr>
          <w:rFonts w:ascii="Times New Roman" w:eastAsia="Times New Roman" w:hAnsi="Times New Roman" w:cs="Times New Roman"/>
          <w:sz w:val="24"/>
        </w:rPr>
        <w:t>Ugwuomu-nike</w:t>
      </w:r>
      <w:proofErr w:type="spellEnd"/>
      <w:r w:rsidRPr="008E7D38">
        <w:rPr>
          <w:rFonts w:ascii="Times New Roman" w:eastAsia="Times New Roman" w:hAnsi="Times New Roman" w:cs="Times New Roman"/>
          <w:sz w:val="24"/>
        </w:rPr>
        <w:t xml:space="preserve"> river sites: swimming sites, washing site, fishing site and fetching of drinking water sites.</w:t>
      </w: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1.3. Objectives</w:t>
      </w:r>
    </w:p>
    <w:p w:rsidR="002454D0" w:rsidRPr="008E7D38" w:rsidRDefault="00A64DAB">
      <w:pPr>
        <w:pStyle w:val="ListParagraph1"/>
        <w:numPr>
          <w:ilvl w:val="0"/>
          <w:numId w:val="1"/>
        </w:num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sz w:val="24"/>
        </w:rPr>
        <w:t xml:space="preserve">To determine the pH and general appearance of the river sites. </w:t>
      </w:r>
    </w:p>
    <w:p w:rsidR="002454D0" w:rsidRPr="008E7D38" w:rsidRDefault="00A64DAB">
      <w:pPr>
        <w:pStyle w:val="ListParagraph1"/>
        <w:numPr>
          <w:ilvl w:val="0"/>
          <w:numId w:val="1"/>
        </w:num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To identify possible parasites in the river sites.</w:t>
      </w:r>
    </w:p>
    <w:p w:rsidR="002454D0" w:rsidRPr="008E7D38" w:rsidRDefault="00A64DAB">
      <w:pPr>
        <w:pStyle w:val="ListParagraph1"/>
        <w:numPr>
          <w:ilvl w:val="0"/>
          <w:numId w:val="1"/>
        </w:num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To isolate and identify microorganisms living in the river sites: swimming sites, laundry sites, bathing site and fishing sites.</w:t>
      </w:r>
    </w:p>
    <w:p w:rsidR="002454D0" w:rsidRPr="008E7D38" w:rsidRDefault="00A64DAB">
      <w:pPr>
        <w:pStyle w:val="ListParagraph1"/>
        <w:numPr>
          <w:ilvl w:val="0"/>
          <w:numId w:val="1"/>
        </w:num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To determine the biochemical reaction of the isolates from the river sites.</w:t>
      </w: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A37C8A" w:rsidRPr="008E7D38" w:rsidRDefault="00A37C8A">
      <w:pPr>
        <w:spacing w:line="480" w:lineRule="auto"/>
        <w:rPr>
          <w:rFonts w:ascii="Times New Roman" w:eastAsia="Times New Roman" w:hAnsi="Times New Roman" w:cs="Times New Roman"/>
          <w:sz w:val="24"/>
        </w:rPr>
      </w:pPr>
    </w:p>
    <w:p w:rsidR="00A37C8A" w:rsidRPr="008E7D38" w:rsidRDefault="00A37C8A">
      <w:pPr>
        <w:spacing w:line="480" w:lineRule="auto"/>
        <w:rPr>
          <w:rFonts w:ascii="Times New Roman" w:eastAsia="Times New Roman" w:hAnsi="Times New Roman" w:cs="Times New Roman"/>
          <w:sz w:val="24"/>
        </w:rPr>
      </w:pPr>
    </w:p>
    <w:p w:rsidR="00A37C8A" w:rsidRPr="008E7D38" w:rsidRDefault="00A37C8A">
      <w:pPr>
        <w:spacing w:line="480" w:lineRule="auto"/>
        <w:rPr>
          <w:rFonts w:ascii="Times New Roman" w:eastAsia="Times New Roman" w:hAnsi="Times New Roman" w:cs="Times New Roman"/>
          <w:sz w:val="24"/>
        </w:rPr>
      </w:pPr>
    </w:p>
    <w:p w:rsidR="00A37C8A" w:rsidRPr="008E7D38" w:rsidRDefault="00A37C8A">
      <w:pPr>
        <w:spacing w:line="480" w:lineRule="auto"/>
        <w:rPr>
          <w:rFonts w:ascii="Times New Roman" w:eastAsia="Times New Roman" w:hAnsi="Times New Roman" w:cs="Times New Roman"/>
          <w:sz w:val="24"/>
        </w:rPr>
      </w:pPr>
    </w:p>
    <w:p w:rsidR="002454D0" w:rsidRPr="008E7D38" w:rsidRDefault="00A64DAB" w:rsidP="00A37C8A">
      <w:pPr>
        <w:spacing w:line="480" w:lineRule="auto"/>
        <w:jc w:val="center"/>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CHAPTER TWO</w:t>
      </w:r>
    </w:p>
    <w:p w:rsidR="002454D0" w:rsidRPr="008E7D38" w:rsidRDefault="00A64DAB" w:rsidP="00A37C8A">
      <w:pPr>
        <w:spacing w:line="480" w:lineRule="auto"/>
        <w:jc w:val="center"/>
        <w:rPr>
          <w:rFonts w:ascii="Times New Roman" w:eastAsia="Times New Roman" w:hAnsi="Times New Roman" w:cs="Times New Roman"/>
          <w:sz w:val="24"/>
        </w:rPr>
      </w:pPr>
      <w:r w:rsidRPr="008E7D38">
        <w:rPr>
          <w:rFonts w:ascii="Times New Roman" w:eastAsia="Times New Roman" w:hAnsi="Times New Roman" w:cs="Times New Roman"/>
          <w:b/>
          <w:bCs/>
          <w:sz w:val="24"/>
        </w:rPr>
        <w:t>LITERATURE REVIEW</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Water naturally contains bacteria, a single-celled organism.</w:t>
      </w:r>
      <w:r w:rsidR="00A37C8A" w:rsidRPr="008E7D38">
        <w:rPr>
          <w:rFonts w:ascii="Times New Roman" w:eastAsia="Times New Roman" w:hAnsi="Times New Roman" w:cs="Times New Roman"/>
          <w:sz w:val="24"/>
        </w:rPr>
        <w:t xml:space="preserve"> </w:t>
      </w:r>
      <w:r w:rsidRPr="008E7D38">
        <w:rPr>
          <w:rFonts w:ascii="Times New Roman" w:eastAsia="Times New Roman" w:hAnsi="Times New Roman" w:cs="Times New Roman"/>
          <w:sz w:val="24"/>
        </w:rPr>
        <w:t>River water is used for a variety of purposes, including agriculture, drinking, and other uses. The uses of the water and the concentration of pathogens in the water are the two primary factors that influence the impact of river water pollution on human health. Surface waters and groundwater are the two main sources of drinking water. As water request is rising persistently, the surface and groundwater asset was undermined by tainting. This issue overwhelms water quality concern around the world. Chemicals, aesthetic contaminants, and biological pathogens are just a few of the things that could harm drinking water. Normal levels of pathogens and heavy metals found in nature do not pose a threat to the environment. However, if the concentrations of these materials rise, risks and health hazards also rise. In point of fact, the majority of the studies indicated that pathogenic contamination of drinking water continues to be a significant threat, even in the countries that are the most advanced. Many surface water bodies around the world have seen an increase in the abundance of pathogenic bacteria over the past decade, which are the cause of numerous outbreaks of water-borne diseases. The majority of children from 3.4 million infected individuals die annually from water-related diseases, according to the World Health Organization (2004). According to assessments conducted by the United Nations Children's Fund (UNICEF) in 2014, contaminated water causes the deaths of 4000 children each day. Over 2.6 billion people lack access to clean water, according to WHO (2004). There are approximately 2.2 million deaths each year, 1.4 million of which occur in children (Sharma, A.</w:t>
      </w:r>
      <w:r w:rsidRPr="008E7D38">
        <w:rPr>
          <w:rFonts w:ascii="Times New Roman" w:eastAsia="Times New Roman" w:hAnsi="Times New Roman" w:cs="Times New Roman"/>
          <w:i/>
          <w:iCs/>
          <w:sz w:val="24"/>
        </w:rPr>
        <w:t xml:space="preserve"> et al.</w:t>
      </w:r>
      <w:r w:rsidRPr="008E7D38">
        <w:rPr>
          <w:rFonts w:ascii="Times New Roman" w:eastAsia="Times New Roman" w:hAnsi="Times New Roman" w:cs="Times New Roman"/>
          <w:sz w:val="24"/>
        </w:rPr>
        <w:t>, 2005).</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lastRenderedPageBreak/>
        <w:t xml:space="preserve">Al- </w:t>
      </w:r>
      <w:proofErr w:type="spellStart"/>
      <w:r w:rsidRPr="008E7D38">
        <w:rPr>
          <w:rFonts w:ascii="Times New Roman" w:eastAsia="Times New Roman" w:hAnsi="Times New Roman" w:cs="Times New Roman"/>
          <w:sz w:val="24"/>
        </w:rPr>
        <w:t>Gheethi</w:t>
      </w:r>
      <w:proofErr w:type="spellEnd"/>
      <w:r w:rsidRPr="008E7D38">
        <w:rPr>
          <w:rFonts w:ascii="Times New Roman" w:eastAsia="Times New Roman" w:hAnsi="Times New Roman" w:cs="Times New Roman"/>
          <w:sz w:val="24"/>
        </w:rPr>
        <w:t xml:space="preserve">, A.A. </w:t>
      </w:r>
      <w:r w:rsidRPr="008E7D38">
        <w:rPr>
          <w:rFonts w:ascii="Times New Roman" w:eastAsia="Times New Roman" w:hAnsi="Times New Roman" w:cs="Times New Roman"/>
          <w:i/>
          <w:iCs/>
          <w:sz w:val="24"/>
        </w:rPr>
        <w:t xml:space="preserve">et al., </w:t>
      </w:r>
      <w:r w:rsidRPr="008E7D38">
        <w:rPr>
          <w:rFonts w:ascii="Times New Roman" w:eastAsia="Times New Roman" w:hAnsi="Times New Roman" w:cs="Times New Roman"/>
          <w:sz w:val="24"/>
        </w:rPr>
        <w:t xml:space="preserve">(2018) claim that after pathogenic bacteria were isolated and identified at the </w:t>
      </w:r>
      <w:proofErr w:type="spellStart"/>
      <w:r w:rsidRPr="008E7D38">
        <w:rPr>
          <w:rFonts w:ascii="Times New Roman" w:eastAsia="Times New Roman" w:hAnsi="Times New Roman" w:cs="Times New Roman"/>
          <w:sz w:val="24"/>
        </w:rPr>
        <w:t>Lubuk</w:t>
      </w:r>
      <w:proofErr w:type="spell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Bunta</w:t>
      </w:r>
      <w:proofErr w:type="spellEnd"/>
      <w:r w:rsidRPr="008E7D38">
        <w:rPr>
          <w:rFonts w:ascii="Times New Roman" w:eastAsia="Times New Roman" w:hAnsi="Times New Roman" w:cs="Times New Roman"/>
          <w:sz w:val="24"/>
        </w:rPr>
        <w:t xml:space="preserve"> river sites in Kedah, Malaysia, it was discovered that the Sungai </w:t>
      </w:r>
      <w:proofErr w:type="spellStart"/>
      <w:r w:rsidRPr="008E7D38">
        <w:rPr>
          <w:rFonts w:ascii="Times New Roman" w:eastAsia="Times New Roman" w:hAnsi="Times New Roman" w:cs="Times New Roman"/>
          <w:sz w:val="24"/>
        </w:rPr>
        <w:t>Kerian</w:t>
      </w:r>
      <w:proofErr w:type="spellEnd"/>
      <w:r w:rsidRPr="008E7D38">
        <w:rPr>
          <w:rFonts w:ascii="Times New Roman" w:eastAsia="Times New Roman" w:hAnsi="Times New Roman" w:cs="Times New Roman"/>
          <w:sz w:val="24"/>
        </w:rPr>
        <w:t xml:space="preserve"> is contaminated by </w:t>
      </w:r>
      <w:r w:rsidRPr="008E7D38">
        <w:rPr>
          <w:rFonts w:ascii="Times New Roman" w:eastAsia="Times New Roman" w:hAnsi="Times New Roman" w:cs="Times New Roman"/>
          <w:i/>
          <w:iCs/>
          <w:sz w:val="24"/>
        </w:rPr>
        <w:t>Bacillus cereus</w:t>
      </w:r>
      <w:r w:rsidRPr="008E7D38">
        <w:rPr>
          <w:rFonts w:ascii="Times New Roman" w:eastAsia="Times New Roman" w:hAnsi="Times New Roman" w:cs="Times New Roman"/>
          <w:sz w:val="24"/>
        </w:rPr>
        <w:t>,</w:t>
      </w:r>
      <w:r w:rsidRPr="008E7D38">
        <w:rPr>
          <w:rFonts w:ascii="Times New Roman" w:eastAsia="Times New Roman" w:hAnsi="Times New Roman" w:cs="Times New Roman"/>
          <w:i/>
          <w:iCs/>
          <w:sz w:val="24"/>
        </w:rPr>
        <w:t xml:space="preserve"> Pseudomonas </w:t>
      </w:r>
      <w:proofErr w:type="spellStart"/>
      <w:r w:rsidRPr="008E7D38">
        <w:rPr>
          <w:rFonts w:ascii="Times New Roman" w:eastAsia="Times New Roman" w:hAnsi="Times New Roman" w:cs="Times New Roman"/>
          <w:i/>
          <w:iCs/>
          <w:sz w:val="24"/>
        </w:rPr>
        <w:t>aeruginosa</w:t>
      </w:r>
      <w:proofErr w:type="spellEnd"/>
      <w:r w:rsidRPr="008E7D38">
        <w:rPr>
          <w:rFonts w:ascii="Times New Roman" w:eastAsia="Times New Roman" w:hAnsi="Times New Roman" w:cs="Times New Roman"/>
          <w:sz w:val="24"/>
        </w:rPr>
        <w:t>, and</w:t>
      </w:r>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Enterobacter</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ludwigii</w:t>
      </w:r>
      <w:proofErr w:type="spellEnd"/>
      <w:r w:rsidRPr="008E7D38">
        <w:rPr>
          <w:rFonts w:ascii="Times New Roman" w:eastAsia="Times New Roman" w:hAnsi="Times New Roman" w:cs="Times New Roman"/>
          <w:sz w:val="24"/>
        </w:rPr>
        <w:t xml:space="preserve">. In water quality checking, the </w:t>
      </w:r>
      <w:proofErr w:type="spellStart"/>
      <w:r w:rsidRPr="008E7D38">
        <w:rPr>
          <w:rFonts w:ascii="Times New Roman" w:eastAsia="Times New Roman" w:hAnsi="Times New Roman" w:cs="Times New Roman"/>
          <w:sz w:val="24"/>
        </w:rPr>
        <w:t>Kerian</w:t>
      </w:r>
      <w:proofErr w:type="spellEnd"/>
      <w:r w:rsidRPr="008E7D38">
        <w:rPr>
          <w:rFonts w:ascii="Times New Roman" w:eastAsia="Times New Roman" w:hAnsi="Times New Roman" w:cs="Times New Roman"/>
          <w:sz w:val="24"/>
        </w:rPr>
        <w:t xml:space="preserve"> stream shows it has high turbidity, TSS and variety particularly during blustery seasons, with pH of the stream being acidic going from 5.24-6.89.</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Sharma, A.</w:t>
      </w:r>
      <w:r w:rsidRPr="008E7D38">
        <w:rPr>
          <w:rFonts w:ascii="Times New Roman" w:eastAsia="Times New Roman" w:hAnsi="Times New Roman" w:cs="Times New Roman"/>
          <w:i/>
          <w:iCs/>
          <w:sz w:val="24"/>
        </w:rPr>
        <w:t xml:space="preserve"> et al.</w:t>
      </w:r>
      <w:r w:rsidRPr="008E7D38">
        <w:rPr>
          <w:rFonts w:ascii="Times New Roman" w:eastAsia="Times New Roman" w:hAnsi="Times New Roman" w:cs="Times New Roman"/>
          <w:sz w:val="24"/>
        </w:rPr>
        <w:t xml:space="preserve">, (2005) isolated and identified bacteria from the water of the </w:t>
      </w:r>
      <w:proofErr w:type="spellStart"/>
      <w:r w:rsidRPr="008E7D38">
        <w:rPr>
          <w:rFonts w:ascii="Times New Roman" w:eastAsia="Times New Roman" w:hAnsi="Times New Roman" w:cs="Times New Roman"/>
          <w:sz w:val="24"/>
        </w:rPr>
        <w:t>Hasdeo</w:t>
      </w:r>
      <w:proofErr w:type="spellEnd"/>
      <w:r w:rsidRPr="008E7D38">
        <w:rPr>
          <w:rFonts w:ascii="Times New Roman" w:eastAsia="Times New Roman" w:hAnsi="Times New Roman" w:cs="Times New Roman"/>
          <w:sz w:val="24"/>
        </w:rPr>
        <w:t xml:space="preserve"> </w:t>
      </w:r>
      <w:proofErr w:type="gramStart"/>
      <w:r w:rsidRPr="008E7D38">
        <w:rPr>
          <w:rFonts w:ascii="Times New Roman" w:eastAsia="Times New Roman" w:hAnsi="Times New Roman" w:cs="Times New Roman"/>
          <w:sz w:val="24"/>
        </w:rPr>
        <w:t>river</w:t>
      </w:r>
      <w:proofErr w:type="gramEnd"/>
      <w:r w:rsidRPr="008E7D38">
        <w:rPr>
          <w:rFonts w:ascii="Times New Roman" w:eastAsia="Times New Roman" w:hAnsi="Times New Roman" w:cs="Times New Roman"/>
          <w:sz w:val="24"/>
        </w:rPr>
        <w:t xml:space="preserve"> in the </w:t>
      </w:r>
      <w:proofErr w:type="spellStart"/>
      <w:r w:rsidRPr="008E7D38">
        <w:rPr>
          <w:rFonts w:ascii="Times New Roman" w:eastAsia="Times New Roman" w:hAnsi="Times New Roman" w:cs="Times New Roman"/>
          <w:sz w:val="24"/>
        </w:rPr>
        <w:t>Champa</w:t>
      </w:r>
      <w:proofErr w:type="spellEnd"/>
      <w:r w:rsidRPr="008E7D38">
        <w:rPr>
          <w:rFonts w:ascii="Times New Roman" w:eastAsia="Times New Roman" w:hAnsi="Times New Roman" w:cs="Times New Roman"/>
          <w:sz w:val="24"/>
        </w:rPr>
        <w:t xml:space="preserve"> region. They came to the conclusion that the river was extremely contaminated with bacteria. With a pH level between 6.8 and 7.3 in June and between 7.1 and 7.5 in September, which indicates alkalinity as the season changes from June to September; also the temperature: 27.5 to 28.5 °C in September and 28.5 to 30.5 °C in June. The following organisms were found in the water: </w:t>
      </w:r>
      <w:r w:rsidRPr="008E7D38">
        <w:rPr>
          <w:rFonts w:ascii="Times New Roman" w:eastAsia="Times New Roman" w:hAnsi="Times New Roman" w:cs="Times New Roman"/>
          <w:i/>
          <w:iCs/>
          <w:sz w:val="24"/>
        </w:rPr>
        <w:t>Pseudomonas spp.</w:t>
      </w:r>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i/>
          <w:iCs/>
          <w:sz w:val="24"/>
        </w:rPr>
        <w:t>Klebsiella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pneumoniae</w:t>
      </w:r>
      <w:proofErr w:type="gramStart"/>
      <w:r w:rsidRPr="008E7D38">
        <w:rPr>
          <w:rFonts w:ascii="Times New Roman" w:eastAsia="Times New Roman" w:hAnsi="Times New Roman" w:cs="Times New Roman"/>
          <w:i/>
          <w:iCs/>
          <w:sz w:val="24"/>
        </w:rPr>
        <w:t>,E</w:t>
      </w:r>
      <w:proofErr w:type="spellEnd"/>
      <w:proofErr w:type="gramEnd"/>
      <w:r w:rsidRPr="008E7D38">
        <w:rPr>
          <w:rFonts w:ascii="Times New Roman" w:eastAsia="Times New Roman" w:hAnsi="Times New Roman" w:cs="Times New Roman"/>
          <w:i/>
          <w:iCs/>
          <w:sz w:val="24"/>
        </w:rPr>
        <w:t>. coli, spp</w:t>
      </w:r>
      <w:r w:rsidRPr="008E7D38">
        <w:rPr>
          <w:rFonts w:ascii="Times New Roman" w:eastAsia="Times New Roman" w:hAnsi="Times New Roman" w:cs="Times New Roman"/>
          <w:sz w:val="24"/>
        </w:rPr>
        <w:t>.</w:t>
      </w:r>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Shigella</w:t>
      </w:r>
      <w:proofErr w:type="spellEnd"/>
      <w:r w:rsidRPr="008E7D38">
        <w:rPr>
          <w:rFonts w:ascii="Times New Roman" w:eastAsia="Times New Roman" w:hAnsi="Times New Roman" w:cs="Times New Roman"/>
          <w:i/>
          <w:iCs/>
          <w:sz w:val="24"/>
        </w:rPr>
        <w:t>, spp</w:t>
      </w:r>
      <w:r w:rsidRPr="008E7D38">
        <w:rPr>
          <w:rFonts w:ascii="Times New Roman" w:eastAsia="Times New Roman" w:hAnsi="Times New Roman" w:cs="Times New Roman"/>
          <w:sz w:val="24"/>
        </w:rPr>
        <w:t xml:space="preserve">. of </w:t>
      </w:r>
      <w:r w:rsidRPr="008E7D38">
        <w:rPr>
          <w:rFonts w:ascii="Times New Roman" w:eastAsia="Times New Roman" w:hAnsi="Times New Roman" w:cs="Times New Roman"/>
          <w:i/>
          <w:iCs/>
          <w:sz w:val="24"/>
        </w:rPr>
        <w:t>Salmonella</w:t>
      </w:r>
      <w:r w:rsidRPr="008E7D38">
        <w:rPr>
          <w:rFonts w:ascii="Times New Roman" w:eastAsia="Times New Roman" w:hAnsi="Times New Roman" w:cs="Times New Roman"/>
          <w:sz w:val="24"/>
        </w:rPr>
        <w:t xml:space="preserve">, </w:t>
      </w: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aereus</w:t>
      </w:r>
      <w:proofErr w:type="spellEnd"/>
      <w:r w:rsidRPr="008E7D38">
        <w:rPr>
          <w:rFonts w:ascii="Times New Roman" w:eastAsia="Times New Roman" w:hAnsi="Times New Roman" w:cs="Times New Roman"/>
          <w:sz w:val="24"/>
        </w:rPr>
        <w:t>,</w:t>
      </w:r>
      <w:r w:rsidRPr="008E7D38">
        <w:rPr>
          <w:rFonts w:ascii="Times New Roman" w:eastAsia="Times New Roman" w:hAnsi="Times New Roman" w:cs="Times New Roman"/>
          <w:i/>
          <w:iCs/>
          <w:sz w:val="24"/>
        </w:rPr>
        <w:t xml:space="preserve"> Yersinia spp.</w:t>
      </w:r>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Faecal</w:t>
      </w:r>
      <w:proofErr w:type="spellEnd"/>
      <w:r w:rsidRPr="008E7D38">
        <w:rPr>
          <w:rFonts w:ascii="Times New Roman" w:eastAsia="Times New Roman" w:hAnsi="Times New Roman" w:cs="Times New Roman"/>
          <w:sz w:val="24"/>
        </w:rPr>
        <w:t xml:space="preserve"> </w:t>
      </w:r>
      <w:r w:rsidRPr="008E7D38">
        <w:rPr>
          <w:rFonts w:ascii="Times New Roman" w:eastAsia="Times New Roman" w:hAnsi="Times New Roman" w:cs="Times New Roman"/>
          <w:i/>
          <w:iCs/>
          <w:sz w:val="24"/>
        </w:rPr>
        <w:t>Enterococcus</w:t>
      </w:r>
      <w:r w:rsidRPr="008E7D38">
        <w:rPr>
          <w:rFonts w:ascii="Times New Roman" w:eastAsia="Times New Roman" w:hAnsi="Times New Roman" w:cs="Times New Roman"/>
          <w:sz w:val="24"/>
        </w:rPr>
        <w:t>. The bacteria appear to be the ones who degrade organic and inorganic compounds, which is where they get their nutrition.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According to Anwar, M. and Shah, S.M. (2019) after conducting a microbiological analysis of the river on the Northwest Coast of Borneo, it was discovered that 10 water samples with high pH, TDS, and salinity containe</w:t>
      </w:r>
      <w:r w:rsidRPr="008E7D38">
        <w:rPr>
          <w:rFonts w:ascii="Times New Roman" w:eastAsia="Times New Roman" w:hAnsi="Times New Roman" w:cs="Times New Roman"/>
          <w:i/>
          <w:iCs/>
          <w:sz w:val="24"/>
        </w:rPr>
        <w:t>d Escherichia coli</w:t>
      </w:r>
      <w:r w:rsidRPr="008E7D38">
        <w:rPr>
          <w:rFonts w:ascii="Times New Roman" w:eastAsia="Times New Roman" w:hAnsi="Times New Roman" w:cs="Times New Roman"/>
          <w:sz w:val="24"/>
        </w:rPr>
        <w:t xml:space="preserve">. </w:t>
      </w:r>
    </w:p>
    <w:p w:rsidR="002454D0" w:rsidRPr="008E7D38" w:rsidRDefault="00A64DAB">
      <w:pPr>
        <w:spacing w:line="48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Khoza</w:t>
      </w:r>
      <w:proofErr w:type="spellEnd"/>
      <w:r w:rsidRPr="008E7D38">
        <w:rPr>
          <w:rFonts w:ascii="Times New Roman" w:eastAsia="Times New Roman" w:hAnsi="Times New Roman" w:cs="Times New Roman"/>
          <w:sz w:val="24"/>
        </w:rPr>
        <w:t xml:space="preserve">, </w:t>
      </w:r>
      <w:proofErr w:type="gramStart"/>
      <w:r w:rsidRPr="008E7D38">
        <w:rPr>
          <w:rFonts w:ascii="Times New Roman" w:eastAsia="Times New Roman" w:hAnsi="Times New Roman" w:cs="Times New Roman"/>
          <w:sz w:val="24"/>
        </w:rPr>
        <w:t>B.S..</w:t>
      </w:r>
      <w:proofErr w:type="gramEnd"/>
      <w:r w:rsidRPr="008E7D38">
        <w:rPr>
          <w:rFonts w:ascii="Times New Roman" w:eastAsia="Times New Roman" w:hAnsi="Times New Roman" w:cs="Times New Roman"/>
          <w:sz w:val="24"/>
        </w:rPr>
        <w:t xml:space="preserve"> </w:t>
      </w:r>
      <w:proofErr w:type="gramStart"/>
      <w:r w:rsidRPr="008E7D38">
        <w:rPr>
          <w:rFonts w:ascii="Times New Roman" w:eastAsia="Times New Roman" w:hAnsi="Times New Roman" w:cs="Times New Roman"/>
          <w:sz w:val="24"/>
        </w:rPr>
        <w:t>and</w:t>
      </w:r>
      <w:proofErr w:type="gram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Momba</w:t>
      </w:r>
      <w:proofErr w:type="spellEnd"/>
      <w:r w:rsidRPr="008E7D38">
        <w:rPr>
          <w:rFonts w:ascii="Times New Roman" w:eastAsia="Times New Roman" w:hAnsi="Times New Roman" w:cs="Times New Roman"/>
          <w:sz w:val="24"/>
        </w:rPr>
        <w:t xml:space="preserve">, M.N.B. (2016), isolated </w:t>
      </w:r>
      <w:proofErr w:type="spellStart"/>
      <w:r w:rsidRPr="008E7D38">
        <w:rPr>
          <w:rFonts w:ascii="Times New Roman" w:eastAsia="Times New Roman" w:hAnsi="Times New Roman" w:cs="Times New Roman"/>
          <w:i/>
          <w:iCs/>
          <w:sz w:val="24"/>
        </w:rPr>
        <w:t>Aeromonas</w:t>
      </w:r>
      <w:proofErr w:type="spellEnd"/>
      <w:r w:rsidRPr="008E7D38">
        <w:rPr>
          <w:rFonts w:ascii="Times New Roman" w:eastAsia="Times New Roman" w:hAnsi="Times New Roman" w:cs="Times New Roman"/>
          <w:sz w:val="24"/>
        </w:rPr>
        <w:t xml:space="preserve"> and </w:t>
      </w:r>
      <w:r w:rsidRPr="008E7D38">
        <w:rPr>
          <w:rFonts w:ascii="Times New Roman" w:eastAsia="Times New Roman" w:hAnsi="Times New Roman" w:cs="Times New Roman"/>
          <w:i/>
          <w:iCs/>
          <w:sz w:val="24"/>
        </w:rPr>
        <w:t>Pseudomonas spp.</w:t>
      </w:r>
      <w:r w:rsidRPr="008E7D38">
        <w:rPr>
          <w:rFonts w:ascii="Times New Roman" w:eastAsia="Times New Roman" w:hAnsi="Times New Roman" w:cs="Times New Roman"/>
          <w:sz w:val="24"/>
        </w:rPr>
        <w:t xml:space="preserve"> from surface water in Mafikeng, South Africa, and found them in the water samples. Also, </w:t>
      </w:r>
      <w:proofErr w:type="spellStart"/>
      <w:r w:rsidRPr="008E7D38">
        <w:rPr>
          <w:rFonts w:ascii="Times New Roman" w:eastAsia="Times New Roman" w:hAnsi="Times New Roman" w:cs="Times New Roman"/>
          <w:sz w:val="24"/>
        </w:rPr>
        <w:t>Olagoke</w:t>
      </w:r>
      <w:proofErr w:type="spellEnd"/>
      <w:r w:rsidRPr="008E7D38">
        <w:rPr>
          <w:rFonts w:ascii="Times New Roman" w:eastAsia="Times New Roman" w:hAnsi="Times New Roman" w:cs="Times New Roman"/>
          <w:sz w:val="24"/>
        </w:rPr>
        <w:t xml:space="preserve">, O.V. (2018) says that after isolating bacteria in river water from </w:t>
      </w:r>
      <w:proofErr w:type="spellStart"/>
      <w:r w:rsidRPr="008E7D38">
        <w:rPr>
          <w:rFonts w:ascii="Times New Roman" w:eastAsia="Times New Roman" w:hAnsi="Times New Roman" w:cs="Times New Roman"/>
          <w:sz w:val="24"/>
        </w:rPr>
        <w:t>Esa-Oke</w:t>
      </w:r>
      <w:proofErr w:type="spellEnd"/>
      <w:r w:rsidRPr="008E7D38">
        <w:rPr>
          <w:rFonts w:ascii="Times New Roman" w:eastAsia="Times New Roman" w:hAnsi="Times New Roman" w:cs="Times New Roman"/>
          <w:sz w:val="24"/>
        </w:rPr>
        <w:t xml:space="preserve"> metropolis, they found more</w:t>
      </w:r>
      <w:r w:rsidRPr="008E7D38">
        <w:rPr>
          <w:rFonts w:ascii="Times New Roman" w:eastAsia="Times New Roman" w:hAnsi="Times New Roman" w:cs="Times New Roman"/>
          <w:i/>
          <w:iCs/>
          <w:sz w:val="24"/>
        </w:rPr>
        <w:t xml:space="preserve"> Staphylococcus </w:t>
      </w:r>
      <w:proofErr w:type="spellStart"/>
      <w:r w:rsidRPr="008E7D38">
        <w:rPr>
          <w:rFonts w:ascii="Times New Roman" w:eastAsia="Times New Roman" w:hAnsi="Times New Roman" w:cs="Times New Roman"/>
          <w:i/>
          <w:iCs/>
          <w:sz w:val="24"/>
        </w:rPr>
        <w:t>aeruginosa</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 xml:space="preserve">and </w:t>
      </w: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aureus</w:t>
      </w:r>
      <w:proofErr w:type="spellEnd"/>
      <w:r w:rsidRPr="008E7D38">
        <w:rPr>
          <w:rFonts w:ascii="Times New Roman" w:eastAsia="Times New Roman" w:hAnsi="Times New Roman" w:cs="Times New Roman"/>
          <w:i/>
          <w:iCs/>
          <w:sz w:val="24"/>
        </w:rPr>
        <w:t>.</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lastRenderedPageBreak/>
        <w:t>Water quality observing is essential for forestalling waterborne disease through carrying out legitimate water treatment and control the practices, and checking of their adequacy.</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nature of stream water is extraordinarily impacted by modern, farming and plenty of human exercises which influences its physic-synthetic attributes and microbial characteristics. Sewer system discharge runoff from agricultural lands, in addition to harmful toxic metal wastes and other toxic elements, raises pollution levels. The persistent spreads of treated and untreated squanders from city seepage and waste dumpsite along the stream banks assume an imperative part in </w:t>
      </w:r>
      <w:proofErr w:type="spellStart"/>
      <w:r w:rsidRPr="008E7D38">
        <w:rPr>
          <w:rFonts w:ascii="Times New Roman" w:eastAsia="Times New Roman" w:hAnsi="Times New Roman" w:cs="Times New Roman"/>
          <w:sz w:val="24"/>
        </w:rPr>
        <w:t>toxicating</w:t>
      </w:r>
      <w:proofErr w:type="spellEnd"/>
      <w:r w:rsidRPr="008E7D38">
        <w:rPr>
          <w:rFonts w:ascii="Times New Roman" w:eastAsia="Times New Roman" w:hAnsi="Times New Roman" w:cs="Times New Roman"/>
          <w:sz w:val="24"/>
        </w:rPr>
        <w:t xml:space="preserve"> the stream water nature of this district (Singh, S.</w:t>
      </w:r>
      <w:r w:rsidRPr="008E7D38">
        <w:rPr>
          <w:rFonts w:ascii="Times New Roman" w:eastAsia="Times New Roman" w:hAnsi="Times New Roman" w:cs="Times New Roman"/>
          <w:i/>
          <w:iCs/>
          <w:sz w:val="24"/>
        </w:rPr>
        <w:t xml:space="preserve"> et al</w:t>
      </w:r>
      <w:r w:rsidRPr="008E7D38">
        <w:rPr>
          <w:rFonts w:ascii="Times New Roman" w:eastAsia="Times New Roman" w:hAnsi="Times New Roman" w:cs="Times New Roman"/>
          <w:sz w:val="24"/>
        </w:rPr>
        <w:t>., 2018). Numerous studies demonstrated that human pathogen growth is affected by water pollution caused by microbial contaminants. Rainwater surface runoffs, sewage spills or overflows, discharge of untreated effluent, poor sanitation, inadequate waste water treatment, and catastrophic floods are all potential entry points for microbial pathogens into rivers, infecting and killing human and animal populations. The uses of the water and the concentration of pathogens in the water are largely responsible for the health effects of river pollution.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Typically, coliform bacteria, </w:t>
      </w:r>
      <w:r w:rsidRPr="008E7D38">
        <w:rPr>
          <w:rFonts w:ascii="Times New Roman" w:eastAsia="Times New Roman" w:hAnsi="Times New Roman" w:cs="Times New Roman"/>
          <w:i/>
          <w:iCs/>
          <w:sz w:val="24"/>
        </w:rPr>
        <w:t>Escherichia coli,</w:t>
      </w:r>
      <w:r w:rsidRPr="008E7D38">
        <w:rPr>
          <w:rFonts w:ascii="Times New Roman" w:eastAsia="Times New Roman" w:hAnsi="Times New Roman" w:cs="Times New Roman"/>
          <w:sz w:val="24"/>
        </w:rPr>
        <w:t xml:space="preserve"> and</w:t>
      </w:r>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coliphages</w:t>
      </w:r>
      <w:proofErr w:type="spellEnd"/>
      <w:r w:rsidRPr="008E7D38">
        <w:rPr>
          <w:rFonts w:ascii="Times New Roman" w:eastAsia="Times New Roman" w:hAnsi="Times New Roman" w:cs="Times New Roman"/>
          <w:sz w:val="24"/>
        </w:rPr>
        <w:t xml:space="preserve"> are utilized as water quality indicators. Because they are frequently found in the feces of humans and animals, coliforms and fecal streptococci were used as indicators of possible sewage contamination. These bacterial groups indicate the potential presence of enteric pathogenic bacteria, viruses, and protozoa that are pathogenic. </w:t>
      </w:r>
      <w:r w:rsidRPr="008E7D38">
        <w:rPr>
          <w:rFonts w:ascii="Times New Roman" w:eastAsia="Times New Roman" w:hAnsi="Times New Roman" w:cs="Times New Roman"/>
          <w:i/>
          <w:sz w:val="24"/>
        </w:rPr>
        <w:t>E. coli</w:t>
      </w:r>
      <w:r w:rsidRPr="008E7D38">
        <w:rPr>
          <w:rFonts w:ascii="Times New Roman" w:eastAsia="Times New Roman" w:hAnsi="Times New Roman" w:cs="Times New Roman"/>
          <w:sz w:val="24"/>
        </w:rPr>
        <w:t xml:space="preserve"> have been used as an indicator of fecal pollution for decades because their presence in rivers suggests the presence of pathogenic microorganisms. For watershed management activities to maintain safe waters for recreational and economic purposes, it is essential to have comprehensive knowledge of microbial pollution in river water. </w:t>
      </w:r>
      <w:r w:rsidRPr="008E7D38">
        <w:rPr>
          <w:rFonts w:ascii="Times New Roman" w:eastAsia="Times New Roman" w:hAnsi="Times New Roman" w:cs="Times New Roman"/>
          <w:sz w:val="24"/>
        </w:rPr>
        <w:lastRenderedPageBreak/>
        <w:t xml:space="preserve">According to </w:t>
      </w:r>
      <w:proofErr w:type="spellStart"/>
      <w:r w:rsidRPr="008E7D38">
        <w:rPr>
          <w:rFonts w:ascii="Times New Roman" w:eastAsia="Times New Roman" w:hAnsi="Times New Roman" w:cs="Times New Roman"/>
          <w:sz w:val="24"/>
        </w:rPr>
        <w:t>Anwarand</w:t>
      </w:r>
      <w:proofErr w:type="spellEnd"/>
      <w:r w:rsidRPr="008E7D38">
        <w:rPr>
          <w:rFonts w:ascii="Times New Roman" w:eastAsia="Times New Roman" w:hAnsi="Times New Roman" w:cs="Times New Roman"/>
          <w:sz w:val="24"/>
        </w:rPr>
        <w:t xml:space="preserve"> Shah. (2019), heterotrophic bacteria concentrations frequently correspond to contamination caused by organic matter that shifts with the weather.</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According to </w:t>
      </w:r>
      <w:proofErr w:type="spellStart"/>
      <w:r w:rsidRPr="008E7D38">
        <w:rPr>
          <w:rFonts w:ascii="Times New Roman" w:eastAsia="Times New Roman" w:hAnsi="Times New Roman" w:cs="Times New Roman"/>
          <w:sz w:val="24"/>
        </w:rPr>
        <w:t>Cabraland</w:t>
      </w:r>
      <w:proofErr w:type="spellEnd"/>
      <w:r w:rsidRPr="008E7D38">
        <w:rPr>
          <w:rFonts w:ascii="Times New Roman" w:eastAsia="Times New Roman" w:hAnsi="Times New Roman" w:cs="Times New Roman"/>
          <w:sz w:val="24"/>
        </w:rPr>
        <w:t xml:space="preserve"> Marques. (2006), these analyses are challenging to carry out as a result of the extensive variety of pathogenic bacteria that can be grown, isolation tests, the low concentration of aggressive species, the requirement of specialized laboratories, the high costs involved, and the amount of time required. Water quality monitoring should look for fecal contamination indicators that are approved by international and national standards in order to accurately detect the presence of pathogens.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In general, drinking water that has been tainted by human or animal feces poses the greatest microbial risk. The majority of fecal microorganisms, including pathogens, come from wastewater discharges in freshwaters and costal seawaters. In developing nations, acute microbial diarrheal diseases pose a significant threat to public health. Those with the fewest financial resources and the least clean facilities are more likely to be affected by diarrheal diseases. Microbial diseases that are spread through water affect children under the age of five most frequently, primarily in Asian and African nations.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w:t>
      </w:r>
      <w:proofErr w:type="spellStart"/>
      <w:r w:rsidRPr="008E7D38">
        <w:rPr>
          <w:rFonts w:ascii="Times New Roman" w:eastAsia="Times New Roman" w:hAnsi="Times New Roman" w:cs="Times New Roman"/>
          <w:sz w:val="24"/>
        </w:rPr>
        <w:t>physio</w:t>
      </w:r>
      <w:proofErr w:type="spellEnd"/>
      <w:r w:rsidRPr="008E7D38">
        <w:rPr>
          <w:rFonts w:ascii="Times New Roman" w:eastAsia="Times New Roman" w:hAnsi="Times New Roman" w:cs="Times New Roman"/>
          <w:sz w:val="24"/>
        </w:rPr>
        <w:t>-chemical and biological characteristics of lakes are undergoing undesirable changes as a result of domestic waste disposal. In today's aquatic ecosystems, microbes like bacteria, viruses, and protozoa are the most common cause of disease.</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Waterborne diseases include poliomyelitis, viral hepatitis A and E, typhoid fever, cholera, and other diarrheal diseases. Through feces and sewage pollution, these pathogens enter water sources. Bacteria and fungi dominate aquatic systems, and microorganisms play a very specific </w:t>
      </w:r>
      <w:r w:rsidRPr="008E7D38">
        <w:rPr>
          <w:rFonts w:ascii="Times New Roman" w:eastAsia="Times New Roman" w:hAnsi="Times New Roman" w:cs="Times New Roman"/>
          <w:sz w:val="24"/>
        </w:rPr>
        <w:lastRenderedPageBreak/>
        <w:t>role in the recycling of materials and water purification of natural environments.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majority of human pathogens that are responsible for water contamination are </w:t>
      </w:r>
      <w:proofErr w:type="spellStart"/>
      <w:r w:rsidRPr="008E7D38">
        <w:rPr>
          <w:rFonts w:ascii="Times New Roman" w:eastAsia="Times New Roman" w:hAnsi="Times New Roman" w:cs="Times New Roman"/>
          <w:i/>
          <w:iCs/>
          <w:sz w:val="24"/>
        </w:rPr>
        <w:t>Chromobacterium</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Alcaligens</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Flavobacterium</w:t>
      </w:r>
      <w:proofErr w:type="spellEnd"/>
      <w:r w:rsidRPr="008E7D38">
        <w:rPr>
          <w:rFonts w:ascii="Times New Roman" w:eastAsia="Times New Roman" w:hAnsi="Times New Roman" w:cs="Times New Roman"/>
          <w:i/>
          <w:iCs/>
          <w:sz w:val="24"/>
        </w:rPr>
        <w:t xml:space="preserve">, Staphylococcus </w:t>
      </w:r>
      <w:proofErr w:type="spellStart"/>
      <w:r w:rsidRPr="008E7D38">
        <w:rPr>
          <w:rFonts w:ascii="Times New Roman" w:eastAsia="Times New Roman" w:hAnsi="Times New Roman" w:cs="Times New Roman"/>
          <w:i/>
          <w:iCs/>
          <w:sz w:val="24"/>
        </w:rPr>
        <w:t>aureus</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Psendomonas</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aeruginosa</w:t>
      </w:r>
      <w:proofErr w:type="spellEnd"/>
      <w:r w:rsidRPr="008E7D38">
        <w:rPr>
          <w:rFonts w:ascii="Times New Roman" w:eastAsia="Times New Roman" w:hAnsi="Times New Roman" w:cs="Times New Roman"/>
          <w:i/>
          <w:iCs/>
          <w:sz w:val="24"/>
        </w:rPr>
        <w:t xml:space="preserve">, Clostridium </w:t>
      </w:r>
      <w:proofErr w:type="spellStart"/>
      <w:r w:rsidRPr="008E7D38">
        <w:rPr>
          <w:rFonts w:ascii="Times New Roman" w:eastAsia="Times New Roman" w:hAnsi="Times New Roman" w:cs="Times New Roman"/>
          <w:i/>
          <w:iCs/>
          <w:sz w:val="24"/>
        </w:rPr>
        <w:t>botulinum</w:t>
      </w:r>
      <w:proofErr w:type="spellEnd"/>
      <w:r w:rsidRPr="008E7D38">
        <w:rPr>
          <w:rFonts w:ascii="Times New Roman" w:eastAsia="Times New Roman" w:hAnsi="Times New Roman" w:cs="Times New Roman"/>
          <w:i/>
          <w:iCs/>
          <w:sz w:val="24"/>
        </w:rPr>
        <w:t xml:space="preserve">, Vibrio </w:t>
      </w:r>
      <w:proofErr w:type="spellStart"/>
      <w:r w:rsidRPr="008E7D38">
        <w:rPr>
          <w:rFonts w:ascii="Times New Roman" w:eastAsia="Times New Roman" w:hAnsi="Times New Roman" w:cs="Times New Roman"/>
          <w:i/>
          <w:iCs/>
          <w:sz w:val="24"/>
        </w:rPr>
        <w:t>cholerae</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Klebsiella</w:t>
      </w:r>
      <w:proofErr w:type="spellEnd"/>
      <w:r w:rsidRPr="008E7D38">
        <w:rPr>
          <w:rFonts w:ascii="Times New Roman" w:eastAsia="Times New Roman" w:hAnsi="Times New Roman" w:cs="Times New Roman"/>
          <w:i/>
          <w:iCs/>
          <w:sz w:val="24"/>
        </w:rPr>
        <w:t>, and Escherichia coli.</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Table 1 contains a list of the most significant bacterial diseases that can be spread through water.</w:t>
      </w: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 xml:space="preserve"> Table 1. Some bacterial diseases transmitted through drinking water.</w:t>
      </w:r>
    </w:p>
    <w:tbl>
      <w:tblPr>
        <w:tblStyle w:val="TableGrid"/>
        <w:tblW w:w="9713" w:type="dxa"/>
        <w:tblLayout w:type="fixed"/>
        <w:tblLook w:val="04A0" w:firstRow="1" w:lastRow="0" w:firstColumn="1" w:lastColumn="0" w:noHBand="0" w:noVBand="1"/>
      </w:tblPr>
      <w:tblGrid>
        <w:gridCol w:w="4855"/>
        <w:gridCol w:w="4858"/>
      </w:tblGrid>
      <w:tr w:rsidR="002454D0" w:rsidRPr="008E7D38">
        <w:trPr>
          <w:trHeight w:val="636"/>
          <w:tblHeader/>
        </w:trPr>
        <w:tc>
          <w:tcPr>
            <w:tcW w:w="4855" w:type="dxa"/>
            <w:tcBorders>
              <w:top w:val="single" w:sz="4" w:space="0" w:color="000000"/>
              <w:left w:val="nil"/>
              <w:bottom w:val="single" w:sz="4" w:space="0" w:color="000000"/>
              <w:right w:val="nil"/>
            </w:tcBorders>
            <w:shd w:val="clear" w:color="auto" w:fill="FFFFFF"/>
          </w:tcPr>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 xml:space="preserve"> Disease</w:t>
            </w:r>
          </w:p>
        </w:tc>
        <w:tc>
          <w:tcPr>
            <w:tcW w:w="4858" w:type="dxa"/>
            <w:tcBorders>
              <w:top w:val="single" w:sz="4" w:space="0" w:color="000000"/>
              <w:left w:val="nil"/>
              <w:bottom w:val="single" w:sz="4" w:space="0" w:color="000000"/>
              <w:right w:val="nil"/>
            </w:tcBorders>
            <w:shd w:val="clear" w:color="auto" w:fill="FFFFFF"/>
          </w:tcPr>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Causal bacterial agent</w:t>
            </w:r>
          </w:p>
        </w:tc>
      </w:tr>
      <w:tr w:rsidR="002454D0" w:rsidRPr="008E7D38">
        <w:trPr>
          <w:trHeight w:val="636"/>
        </w:trPr>
        <w:tc>
          <w:tcPr>
            <w:tcW w:w="4855" w:type="dxa"/>
            <w:tcBorders>
              <w:top w:val="single" w:sz="4" w:space="0" w:color="000000"/>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Cholera</w:t>
            </w:r>
          </w:p>
        </w:tc>
        <w:tc>
          <w:tcPr>
            <w:tcW w:w="4858" w:type="dxa"/>
            <w:tcBorders>
              <w:top w:val="single" w:sz="4" w:space="0" w:color="000000"/>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Vibrio </w:t>
            </w:r>
            <w:proofErr w:type="spellStart"/>
            <w:r w:rsidRPr="008E7D38">
              <w:rPr>
                <w:rFonts w:ascii="Times New Roman" w:eastAsia="Times New Roman" w:hAnsi="Times New Roman" w:cs="Times New Roman"/>
                <w:i/>
                <w:iCs/>
                <w:sz w:val="24"/>
              </w:rPr>
              <w:t>cholerae</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serovarieties</w:t>
            </w:r>
            <w:proofErr w:type="spellEnd"/>
            <w:r w:rsidRPr="008E7D38">
              <w:rPr>
                <w:rFonts w:ascii="Times New Roman" w:eastAsia="Times New Roman" w:hAnsi="Times New Roman" w:cs="Times New Roman"/>
                <w:i/>
                <w:iCs/>
                <w:sz w:val="24"/>
              </w:rPr>
              <w:t xml:space="preserve"> O1 and O139</w:t>
            </w:r>
          </w:p>
        </w:tc>
      </w:tr>
      <w:tr w:rsidR="002454D0" w:rsidRPr="008E7D38">
        <w:trPr>
          <w:trHeight w:val="582"/>
        </w:trPr>
        <w:tc>
          <w:tcPr>
            <w:tcW w:w="4855" w:type="dxa"/>
            <w:tcBorders>
              <w:top w:val="nil"/>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Gastroenteritis caused by </w:t>
            </w:r>
            <w:proofErr w:type="spellStart"/>
            <w:r w:rsidRPr="008E7D38">
              <w:rPr>
                <w:rFonts w:ascii="Times New Roman" w:eastAsia="Times New Roman" w:hAnsi="Times New Roman" w:cs="Times New Roman"/>
                <w:sz w:val="24"/>
              </w:rPr>
              <w:t>vibrios</w:t>
            </w:r>
            <w:proofErr w:type="spellEnd"/>
          </w:p>
        </w:tc>
        <w:tc>
          <w:tcPr>
            <w:tcW w:w="4858" w:type="dxa"/>
            <w:tcBorders>
              <w:top w:val="nil"/>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Mainly Vibrio </w:t>
            </w:r>
            <w:proofErr w:type="spellStart"/>
            <w:r w:rsidRPr="008E7D38">
              <w:rPr>
                <w:rFonts w:ascii="Times New Roman" w:eastAsia="Times New Roman" w:hAnsi="Times New Roman" w:cs="Times New Roman"/>
                <w:i/>
                <w:iCs/>
                <w:sz w:val="24"/>
              </w:rPr>
              <w:t>parahaemolyticus</w:t>
            </w:r>
            <w:proofErr w:type="spellEnd"/>
          </w:p>
        </w:tc>
      </w:tr>
      <w:tr w:rsidR="002454D0" w:rsidRPr="008E7D38">
        <w:trPr>
          <w:trHeight w:val="582"/>
        </w:trPr>
        <w:tc>
          <w:tcPr>
            <w:tcW w:w="4855" w:type="dxa"/>
            <w:tcBorders>
              <w:top w:val="nil"/>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Typhoid fever and other serious salmonellosis</w:t>
            </w:r>
          </w:p>
        </w:tc>
        <w:tc>
          <w:tcPr>
            <w:tcW w:w="4858" w:type="dxa"/>
            <w:tcBorders>
              <w:top w:val="nil"/>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Salmonella </w:t>
            </w:r>
            <w:proofErr w:type="spellStart"/>
            <w:r w:rsidRPr="008E7D38">
              <w:rPr>
                <w:rFonts w:ascii="Times New Roman" w:eastAsia="Times New Roman" w:hAnsi="Times New Roman" w:cs="Times New Roman"/>
                <w:i/>
                <w:iCs/>
                <w:sz w:val="24"/>
              </w:rPr>
              <w:t>enterica</w:t>
            </w:r>
            <w:proofErr w:type="spellEnd"/>
            <w:r w:rsidRPr="008E7D38">
              <w:rPr>
                <w:rFonts w:ascii="Times New Roman" w:eastAsia="Times New Roman" w:hAnsi="Times New Roman" w:cs="Times New Roman"/>
                <w:i/>
                <w:iCs/>
                <w:sz w:val="24"/>
              </w:rPr>
              <w:t xml:space="preserve"> subsp. </w:t>
            </w:r>
            <w:proofErr w:type="spellStart"/>
            <w:r w:rsidRPr="008E7D38">
              <w:rPr>
                <w:rFonts w:ascii="Times New Roman" w:eastAsia="Times New Roman" w:hAnsi="Times New Roman" w:cs="Times New Roman"/>
                <w:i/>
                <w:iCs/>
                <w:sz w:val="24"/>
              </w:rPr>
              <w:t>enterica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serovar</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Paratyphi</w:t>
            </w:r>
            <w:proofErr w:type="spellEnd"/>
            <w:r w:rsidRPr="008E7D38">
              <w:rPr>
                <w:rFonts w:ascii="Times New Roman" w:eastAsia="Times New Roman" w:hAnsi="Times New Roman" w:cs="Times New Roman"/>
                <w:i/>
                <w:iCs/>
                <w:sz w:val="24"/>
              </w:rPr>
              <w:t xml:space="preserve"> Salmonella </w:t>
            </w:r>
            <w:proofErr w:type="spellStart"/>
            <w:r w:rsidRPr="008E7D38">
              <w:rPr>
                <w:rFonts w:ascii="Times New Roman" w:eastAsia="Times New Roman" w:hAnsi="Times New Roman" w:cs="Times New Roman"/>
                <w:i/>
                <w:iCs/>
                <w:sz w:val="24"/>
              </w:rPr>
              <w:t>enterica</w:t>
            </w:r>
            <w:proofErr w:type="spellEnd"/>
            <w:r w:rsidRPr="008E7D38">
              <w:rPr>
                <w:rFonts w:ascii="Times New Roman" w:eastAsia="Times New Roman" w:hAnsi="Times New Roman" w:cs="Times New Roman"/>
                <w:i/>
                <w:iCs/>
                <w:sz w:val="24"/>
              </w:rPr>
              <w:t xml:space="preserve"> subsp. </w:t>
            </w:r>
            <w:proofErr w:type="spellStart"/>
            <w:r w:rsidRPr="008E7D38">
              <w:rPr>
                <w:rFonts w:ascii="Times New Roman" w:eastAsia="Times New Roman" w:hAnsi="Times New Roman" w:cs="Times New Roman"/>
                <w:i/>
                <w:iCs/>
                <w:sz w:val="24"/>
              </w:rPr>
              <w:t>enterica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serovar</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Typhi</w:t>
            </w:r>
            <w:proofErr w:type="spellEnd"/>
            <w:r w:rsidRPr="008E7D38">
              <w:rPr>
                <w:rFonts w:ascii="Times New Roman" w:eastAsia="Times New Roman" w:hAnsi="Times New Roman" w:cs="Times New Roman"/>
                <w:i/>
                <w:iCs/>
                <w:sz w:val="24"/>
              </w:rPr>
              <w:t xml:space="preserve"> Salmonella </w:t>
            </w:r>
            <w:proofErr w:type="spellStart"/>
            <w:r w:rsidRPr="008E7D38">
              <w:rPr>
                <w:rFonts w:ascii="Times New Roman" w:eastAsia="Times New Roman" w:hAnsi="Times New Roman" w:cs="Times New Roman"/>
                <w:i/>
                <w:iCs/>
                <w:sz w:val="24"/>
              </w:rPr>
              <w:t>enterica</w:t>
            </w:r>
            <w:proofErr w:type="spellEnd"/>
            <w:r w:rsidRPr="008E7D38">
              <w:rPr>
                <w:rFonts w:ascii="Times New Roman" w:eastAsia="Times New Roman" w:hAnsi="Times New Roman" w:cs="Times New Roman"/>
                <w:i/>
                <w:iCs/>
                <w:sz w:val="24"/>
              </w:rPr>
              <w:t xml:space="preserve"> subsp. </w:t>
            </w:r>
            <w:proofErr w:type="spellStart"/>
            <w:r w:rsidRPr="008E7D38">
              <w:rPr>
                <w:rFonts w:ascii="Times New Roman" w:eastAsia="Times New Roman" w:hAnsi="Times New Roman" w:cs="Times New Roman"/>
                <w:i/>
                <w:iCs/>
                <w:sz w:val="24"/>
              </w:rPr>
              <w:t>enterica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serovar</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Typhimurium</w:t>
            </w:r>
            <w:proofErr w:type="spellEnd"/>
          </w:p>
        </w:tc>
      </w:tr>
      <w:tr w:rsidR="002454D0" w:rsidRPr="008E7D38">
        <w:trPr>
          <w:trHeight w:val="636"/>
        </w:trPr>
        <w:tc>
          <w:tcPr>
            <w:tcW w:w="4855" w:type="dxa"/>
            <w:tcBorders>
              <w:top w:val="nil"/>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Bacillary dysentery or shigellosis</w:t>
            </w:r>
          </w:p>
        </w:tc>
        <w:tc>
          <w:tcPr>
            <w:tcW w:w="4858" w:type="dxa"/>
            <w:tcBorders>
              <w:top w:val="nil"/>
              <w:left w:val="nil"/>
              <w:bottom w:val="nil"/>
              <w:right w:val="nil"/>
            </w:tcBorders>
            <w:shd w:val="clear" w:color="auto" w:fill="FFFFFF"/>
          </w:tcPr>
          <w:p w:rsidR="002454D0" w:rsidRPr="008E7D38" w:rsidRDefault="00A64DAB">
            <w:pPr>
              <w:spacing w:line="48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Shigella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dysenteriae</w:t>
            </w:r>
            <w:proofErr w:type="spellEnd"/>
          </w:p>
          <w:p w:rsidR="002454D0" w:rsidRPr="008E7D38" w:rsidRDefault="00A64DAB">
            <w:pPr>
              <w:spacing w:line="48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Shigella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flexneri</w:t>
            </w:r>
            <w:proofErr w:type="spellEnd"/>
          </w:p>
          <w:p w:rsidR="002454D0" w:rsidRPr="008E7D38" w:rsidRDefault="00A64DAB">
            <w:pPr>
              <w:spacing w:line="48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Shigella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boydii</w:t>
            </w:r>
            <w:proofErr w:type="spellEnd"/>
          </w:p>
          <w:p w:rsidR="002454D0" w:rsidRPr="008E7D38" w:rsidRDefault="00A64DAB">
            <w:pPr>
              <w:spacing w:line="48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Shigella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sonnei</w:t>
            </w:r>
            <w:proofErr w:type="spellEnd"/>
          </w:p>
        </w:tc>
      </w:tr>
      <w:tr w:rsidR="002454D0" w:rsidRPr="008E7D38">
        <w:trPr>
          <w:trHeight w:val="636"/>
        </w:trPr>
        <w:tc>
          <w:tcPr>
            <w:tcW w:w="4855" w:type="dxa"/>
            <w:tcBorders>
              <w:top w:val="nil"/>
              <w:left w:val="nil"/>
              <w:bottom w:val="single" w:sz="4" w:space="0" w:color="000000"/>
              <w:right w:val="nil"/>
            </w:tcBorders>
            <w:shd w:val="clear" w:color="auto" w:fill="FFFFFF"/>
          </w:tcPr>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Acute diarrheas and gastroenteritis</w:t>
            </w:r>
          </w:p>
        </w:tc>
        <w:tc>
          <w:tcPr>
            <w:tcW w:w="4858" w:type="dxa"/>
            <w:tcBorders>
              <w:top w:val="nil"/>
              <w:left w:val="nil"/>
              <w:bottom w:val="single" w:sz="4" w:space="0" w:color="000000"/>
              <w:right w:val="nil"/>
            </w:tcBorders>
            <w:shd w:val="clear" w:color="auto" w:fill="FFFFFF"/>
          </w:tcPr>
          <w:p w:rsidR="002454D0" w:rsidRPr="008E7D38" w:rsidRDefault="00A64DAB">
            <w:pPr>
              <w:spacing w:line="48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Escherichia coli, particularly serotypes such as O148, O157 and O124</w:t>
            </w:r>
          </w:p>
        </w:tc>
      </w:tr>
    </w:tbl>
    <w:p w:rsidR="002454D0" w:rsidRPr="008E7D38" w:rsidRDefault="002454D0">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 xml:space="preserve"> 2.1. </w:t>
      </w:r>
      <w:r w:rsidRPr="008E7D38">
        <w:rPr>
          <w:rFonts w:ascii="Times New Roman" w:eastAsia="Times New Roman" w:hAnsi="Times New Roman" w:cs="Times New Roman"/>
          <w:b/>
          <w:bCs/>
          <w:i/>
          <w:iCs/>
          <w:sz w:val="24"/>
        </w:rPr>
        <w:t>The Genus Vibrio</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Vibrio are tiny Gram-negative rods that have a curved shape and only one polar flagellum. </w:t>
      </w:r>
      <w:proofErr w:type="spellStart"/>
      <w:r w:rsidRPr="008E7D38">
        <w:rPr>
          <w:rFonts w:ascii="Times New Roman" w:eastAsia="Times New Roman" w:hAnsi="Times New Roman" w:cs="Times New Roman"/>
          <w:sz w:val="24"/>
        </w:rPr>
        <w:t>Vibrios</w:t>
      </w:r>
      <w:proofErr w:type="spellEnd"/>
      <w:r w:rsidRPr="008E7D38">
        <w:rPr>
          <w:rFonts w:ascii="Times New Roman" w:eastAsia="Times New Roman" w:hAnsi="Times New Roman" w:cs="Times New Roman"/>
          <w:sz w:val="24"/>
        </w:rPr>
        <w:t xml:space="preserve"> are facultative anaerobes that are capable of respiration and fermentation metabolism simultaneously. All species benefit from the growth stimulant sodium, which most species absolutely require. The majority of species convert nitrate to nitrite via oxidase. Cells of specific species (</w:t>
      </w:r>
      <w:r w:rsidRPr="008E7D38">
        <w:rPr>
          <w:rFonts w:ascii="Times New Roman" w:eastAsia="Times New Roman" w:hAnsi="Times New Roman" w:cs="Times New Roman"/>
          <w:i/>
          <w:sz w:val="24"/>
        </w:rPr>
        <w:t xml:space="preserve">V. </w:t>
      </w:r>
      <w:proofErr w:type="spellStart"/>
      <w:r w:rsidRPr="008E7D38">
        <w:rPr>
          <w:rFonts w:ascii="Times New Roman" w:eastAsia="Times New Roman" w:hAnsi="Times New Roman" w:cs="Times New Roman"/>
          <w:i/>
          <w:sz w:val="24"/>
        </w:rPr>
        <w:t>cholerae</w:t>
      </w:r>
      <w:proofErr w:type="spellEnd"/>
      <w:r w:rsidRPr="008E7D38">
        <w:rPr>
          <w:rFonts w:ascii="Times New Roman" w:eastAsia="Times New Roman" w:hAnsi="Times New Roman" w:cs="Times New Roman"/>
          <w:i/>
          <w:sz w:val="24"/>
        </w:rPr>
        <w:t xml:space="preserve">, V. </w:t>
      </w:r>
      <w:proofErr w:type="spellStart"/>
      <w:r w:rsidRPr="008E7D38">
        <w:rPr>
          <w:rFonts w:ascii="Times New Roman" w:eastAsia="Times New Roman" w:hAnsi="Times New Roman" w:cs="Times New Roman"/>
          <w:i/>
          <w:sz w:val="24"/>
        </w:rPr>
        <w:t>parahaemolyticus</w:t>
      </w:r>
      <w:proofErr w:type="spellEnd"/>
      <w:r w:rsidRPr="008E7D38">
        <w:rPr>
          <w:rFonts w:ascii="Times New Roman" w:eastAsia="Times New Roman" w:hAnsi="Times New Roman" w:cs="Times New Roman"/>
          <w:i/>
          <w:sz w:val="24"/>
        </w:rPr>
        <w:t xml:space="preserve"> and V. </w:t>
      </w:r>
      <w:proofErr w:type="spellStart"/>
      <w:r w:rsidRPr="008E7D38">
        <w:rPr>
          <w:rFonts w:ascii="Times New Roman" w:eastAsia="Times New Roman" w:hAnsi="Times New Roman" w:cs="Times New Roman"/>
          <w:i/>
          <w:sz w:val="24"/>
        </w:rPr>
        <w:t>vulnificus</w:t>
      </w:r>
      <w:proofErr w:type="spellEnd"/>
      <w:r w:rsidRPr="008E7D38">
        <w:rPr>
          <w:rFonts w:ascii="Times New Roman" w:eastAsia="Times New Roman" w:hAnsi="Times New Roman" w:cs="Times New Roman"/>
          <w:sz w:val="24"/>
        </w:rPr>
        <w:t xml:space="preserve">) have </w:t>
      </w:r>
      <w:proofErr w:type="spellStart"/>
      <w:r w:rsidRPr="008E7D38">
        <w:rPr>
          <w:rFonts w:ascii="Times New Roman" w:eastAsia="Times New Roman" w:hAnsi="Times New Roman" w:cs="Times New Roman"/>
          <w:sz w:val="24"/>
        </w:rPr>
        <w:t>pili</w:t>
      </w:r>
      <w:proofErr w:type="spellEnd"/>
      <w:r w:rsidRPr="008E7D38">
        <w:rPr>
          <w:rFonts w:ascii="Times New Roman" w:eastAsia="Times New Roman" w:hAnsi="Times New Roman" w:cs="Times New Roman"/>
          <w:sz w:val="24"/>
        </w:rPr>
        <w:t xml:space="preserve"> (fimbriae), structures made out of protein </w:t>
      </w:r>
      <w:proofErr w:type="spellStart"/>
      <w:r w:rsidRPr="008E7D38">
        <w:rPr>
          <w:rFonts w:ascii="Times New Roman" w:eastAsia="Times New Roman" w:hAnsi="Times New Roman" w:cs="Times New Roman"/>
          <w:sz w:val="24"/>
        </w:rPr>
        <w:t>TcpA</w:t>
      </w:r>
      <w:proofErr w:type="spell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TcpA</w:t>
      </w:r>
      <w:proofErr w:type="spellEnd"/>
      <w:r w:rsidRPr="008E7D38">
        <w:rPr>
          <w:rFonts w:ascii="Times New Roman" w:eastAsia="Times New Roman" w:hAnsi="Times New Roman" w:cs="Times New Roman"/>
          <w:sz w:val="24"/>
        </w:rPr>
        <w:t xml:space="preserve"> development is co-managed with cholera poison articulation and is a vital determinant of in vivo colonization.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Humans can be infected by several </w:t>
      </w:r>
      <w:r w:rsidRPr="008E7D38">
        <w:rPr>
          <w:rFonts w:ascii="Times New Roman" w:eastAsia="Times New Roman" w:hAnsi="Times New Roman" w:cs="Times New Roman"/>
          <w:i/>
          <w:sz w:val="24"/>
        </w:rPr>
        <w:t>Vibrio</w:t>
      </w:r>
      <w:r w:rsidRPr="008E7D38">
        <w:rPr>
          <w:rFonts w:ascii="Times New Roman" w:eastAsia="Times New Roman" w:hAnsi="Times New Roman" w:cs="Times New Roman"/>
          <w:sz w:val="24"/>
        </w:rPr>
        <w:t xml:space="preserve"> species. Among these species, </w:t>
      </w:r>
      <w:r w:rsidRPr="008E7D38">
        <w:rPr>
          <w:rFonts w:ascii="Times New Roman" w:eastAsia="Times New Roman" w:hAnsi="Times New Roman" w:cs="Times New Roman"/>
          <w:i/>
          <w:iCs/>
          <w:sz w:val="24"/>
        </w:rPr>
        <w:t xml:space="preserve">V. </w:t>
      </w:r>
      <w:proofErr w:type="spellStart"/>
      <w:r w:rsidRPr="008E7D38">
        <w:rPr>
          <w:rFonts w:ascii="Times New Roman" w:eastAsia="Times New Roman" w:hAnsi="Times New Roman" w:cs="Times New Roman"/>
          <w:i/>
          <w:iCs/>
          <w:sz w:val="24"/>
        </w:rPr>
        <w:t>cholerae</w:t>
      </w:r>
      <w:proofErr w:type="spellEnd"/>
      <w:r w:rsidRPr="008E7D38">
        <w:rPr>
          <w:rFonts w:ascii="Times New Roman" w:eastAsia="Times New Roman" w:hAnsi="Times New Roman" w:cs="Times New Roman"/>
          <w:sz w:val="24"/>
        </w:rPr>
        <w:t xml:space="preserve"> is by far the most significant. Multiple types of soft tissue infections have been found to contain </w:t>
      </w:r>
      <w:r w:rsidRPr="008E7D38">
        <w:rPr>
          <w:rFonts w:ascii="Times New Roman" w:eastAsia="Times New Roman" w:hAnsi="Times New Roman" w:cs="Times New Roman"/>
          <w:i/>
          <w:iCs/>
          <w:sz w:val="24"/>
        </w:rPr>
        <w:t xml:space="preserve">V. </w:t>
      </w:r>
      <w:proofErr w:type="spellStart"/>
      <w:r w:rsidRPr="008E7D38">
        <w:rPr>
          <w:rFonts w:ascii="Times New Roman" w:eastAsia="Times New Roman" w:hAnsi="Times New Roman" w:cs="Times New Roman"/>
          <w:i/>
          <w:iCs/>
          <w:sz w:val="24"/>
        </w:rPr>
        <w:t>alginolyticus</w:t>
      </w:r>
      <w:proofErr w:type="spellEnd"/>
      <w:r w:rsidRPr="008E7D38">
        <w:rPr>
          <w:rFonts w:ascii="Times New Roman" w:eastAsia="Times New Roman" w:hAnsi="Times New Roman" w:cs="Times New Roman"/>
          <w:i/>
          <w:iCs/>
          <w:sz w:val="24"/>
        </w:rPr>
        <w:t xml:space="preserve">.  </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i/>
          <w:iCs/>
          <w:sz w:val="24"/>
        </w:rPr>
        <w:t xml:space="preserve">Vibrio </w:t>
      </w:r>
      <w:proofErr w:type="spellStart"/>
      <w:r w:rsidRPr="008E7D38">
        <w:rPr>
          <w:rFonts w:ascii="Times New Roman" w:eastAsia="Times New Roman" w:hAnsi="Times New Roman" w:cs="Times New Roman"/>
          <w:i/>
          <w:iCs/>
          <w:sz w:val="24"/>
        </w:rPr>
        <w:t>fluvialis</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Grimontia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hollisae</w:t>
      </w:r>
      <w:proofErr w:type="spellEnd"/>
      <w:r w:rsidRPr="008E7D38">
        <w:rPr>
          <w:rFonts w:ascii="Times New Roman" w:eastAsia="Times New Roman" w:hAnsi="Times New Roman" w:cs="Times New Roman"/>
          <w:i/>
          <w:iCs/>
          <w:sz w:val="24"/>
        </w:rPr>
        <w:t xml:space="preserve"> (V. </w:t>
      </w:r>
      <w:proofErr w:type="spellStart"/>
      <w:r w:rsidRPr="008E7D38">
        <w:rPr>
          <w:rFonts w:ascii="Times New Roman" w:eastAsia="Times New Roman" w:hAnsi="Times New Roman" w:cs="Times New Roman"/>
          <w:i/>
          <w:iCs/>
          <w:sz w:val="24"/>
        </w:rPr>
        <w:t>hollisae</w:t>
      </w:r>
      <w:proofErr w:type="spellEnd"/>
      <w:r w:rsidRPr="008E7D38">
        <w:rPr>
          <w:rFonts w:ascii="Times New Roman" w:eastAsia="Times New Roman" w:hAnsi="Times New Roman" w:cs="Times New Roman"/>
          <w:i/>
          <w:iCs/>
          <w:sz w:val="24"/>
        </w:rPr>
        <w:t>),</w:t>
      </w:r>
      <w:r w:rsidRPr="008E7D38">
        <w:rPr>
          <w:rFonts w:ascii="Times New Roman" w:eastAsia="Times New Roman" w:hAnsi="Times New Roman" w:cs="Times New Roman"/>
          <w:sz w:val="24"/>
        </w:rPr>
        <w:t xml:space="preserve"> and </w:t>
      </w:r>
      <w:r w:rsidRPr="008E7D38">
        <w:rPr>
          <w:rFonts w:ascii="Times New Roman" w:eastAsia="Times New Roman" w:hAnsi="Times New Roman" w:cs="Times New Roman"/>
          <w:i/>
          <w:iCs/>
          <w:sz w:val="24"/>
        </w:rPr>
        <w:t xml:space="preserve">Vibrio </w:t>
      </w:r>
      <w:proofErr w:type="spellStart"/>
      <w:r w:rsidRPr="008E7D38">
        <w:rPr>
          <w:rFonts w:ascii="Times New Roman" w:eastAsia="Times New Roman" w:hAnsi="Times New Roman" w:cs="Times New Roman"/>
          <w:i/>
          <w:iCs/>
          <w:sz w:val="24"/>
        </w:rPr>
        <w:t>mimicus</w:t>
      </w:r>
      <w:proofErr w:type="spellEnd"/>
      <w:r w:rsidRPr="008E7D38">
        <w:rPr>
          <w:rFonts w:ascii="Times New Roman" w:eastAsia="Times New Roman" w:hAnsi="Times New Roman" w:cs="Times New Roman"/>
          <w:sz w:val="24"/>
        </w:rPr>
        <w:t xml:space="preserve"> can cause gastrointestinal tract infections or diarrhea. Although </w:t>
      </w:r>
      <w:r w:rsidRPr="008E7D38">
        <w:rPr>
          <w:rFonts w:ascii="Times New Roman" w:eastAsia="Times New Roman" w:hAnsi="Times New Roman" w:cs="Times New Roman"/>
          <w:i/>
          <w:sz w:val="24"/>
        </w:rPr>
        <w:t xml:space="preserve">V. </w:t>
      </w:r>
      <w:proofErr w:type="spellStart"/>
      <w:r w:rsidRPr="008E7D38">
        <w:rPr>
          <w:rFonts w:ascii="Times New Roman" w:eastAsia="Times New Roman" w:hAnsi="Times New Roman" w:cs="Times New Roman"/>
          <w:i/>
          <w:sz w:val="24"/>
        </w:rPr>
        <w:t>furnissii</w:t>
      </w:r>
      <w:proofErr w:type="spellEnd"/>
      <w:r w:rsidRPr="008E7D38">
        <w:rPr>
          <w:rFonts w:ascii="Times New Roman" w:eastAsia="Times New Roman" w:hAnsi="Times New Roman" w:cs="Times New Roman"/>
          <w:sz w:val="24"/>
        </w:rPr>
        <w:t xml:space="preserve"> has been isolated from diarrheal patients, there is no evidence that it can actually cause this pathology. A well-documented cause of acute food-borne gastroenteritis, particularly in Japan and Southeast Asia, is </w:t>
      </w:r>
      <w:r w:rsidRPr="008E7D38">
        <w:rPr>
          <w:rFonts w:ascii="Times New Roman" w:eastAsia="Times New Roman" w:hAnsi="Times New Roman" w:cs="Times New Roman"/>
          <w:i/>
          <w:iCs/>
          <w:sz w:val="24"/>
        </w:rPr>
        <w:t xml:space="preserve">V. </w:t>
      </w:r>
      <w:proofErr w:type="spellStart"/>
      <w:r w:rsidRPr="008E7D38">
        <w:rPr>
          <w:rFonts w:ascii="Times New Roman" w:eastAsia="Times New Roman" w:hAnsi="Times New Roman" w:cs="Times New Roman"/>
          <w:i/>
          <w:iCs/>
          <w:sz w:val="24"/>
        </w:rPr>
        <w:t>parahaemolyticus</w:t>
      </w:r>
      <w:proofErr w:type="spellEnd"/>
      <w:r w:rsidRPr="008E7D38">
        <w:rPr>
          <w:rFonts w:ascii="Times New Roman" w:eastAsia="Times New Roman" w:hAnsi="Times New Roman" w:cs="Times New Roman"/>
          <w:i/>
          <w:iCs/>
          <w:sz w:val="24"/>
        </w:rPr>
        <w:t>.</w:t>
      </w:r>
      <w:r w:rsidRPr="008E7D38">
        <w:rPr>
          <w:rFonts w:ascii="Times New Roman" w:eastAsia="Times New Roman" w:hAnsi="Times New Roman" w:cs="Times New Roman"/>
          <w:sz w:val="24"/>
        </w:rPr>
        <w:t xml:space="preserve"> Consumption of raw or undercooked shellfish like oysters, shrimp, crab, and lobster is linked to cases. </w:t>
      </w:r>
      <w:r w:rsidRPr="008E7D38">
        <w:rPr>
          <w:rFonts w:ascii="Times New Roman" w:eastAsia="Times New Roman" w:hAnsi="Times New Roman" w:cs="Times New Roman"/>
          <w:i/>
          <w:sz w:val="24"/>
        </w:rPr>
        <w:t xml:space="preserve">V. </w:t>
      </w:r>
      <w:proofErr w:type="spellStart"/>
      <w:r w:rsidRPr="008E7D38">
        <w:rPr>
          <w:rFonts w:ascii="Times New Roman" w:eastAsia="Times New Roman" w:hAnsi="Times New Roman" w:cs="Times New Roman"/>
          <w:i/>
          <w:sz w:val="24"/>
        </w:rPr>
        <w:t>vulnificus</w:t>
      </w:r>
      <w:proofErr w:type="spellEnd"/>
      <w:r w:rsidRPr="008E7D38">
        <w:rPr>
          <w:rFonts w:ascii="Times New Roman" w:eastAsia="Times New Roman" w:hAnsi="Times New Roman" w:cs="Times New Roman"/>
          <w:sz w:val="24"/>
        </w:rPr>
        <w:t xml:space="preserve"> is a significant reason for (frequently deadly) septicemia and wound contaminations. </w:t>
      </w:r>
      <w:proofErr w:type="spellStart"/>
      <w:r w:rsidRPr="008E7D38">
        <w:rPr>
          <w:rFonts w:ascii="Times New Roman" w:eastAsia="Times New Roman" w:hAnsi="Times New Roman" w:cs="Times New Roman"/>
          <w:i/>
          <w:iCs/>
          <w:sz w:val="24"/>
        </w:rPr>
        <w:t>Allivibrio</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fischeri</w:t>
      </w:r>
      <w:proofErr w:type="spellEnd"/>
      <w:r w:rsidRPr="008E7D38">
        <w:rPr>
          <w:rFonts w:ascii="Times New Roman" w:eastAsia="Times New Roman" w:hAnsi="Times New Roman" w:cs="Times New Roman"/>
          <w:i/>
          <w:iCs/>
          <w:sz w:val="24"/>
        </w:rPr>
        <w:t xml:space="preserve"> (Vibrio </w:t>
      </w:r>
      <w:proofErr w:type="spellStart"/>
      <w:r w:rsidRPr="008E7D38">
        <w:rPr>
          <w:rFonts w:ascii="Times New Roman" w:eastAsia="Times New Roman" w:hAnsi="Times New Roman" w:cs="Times New Roman"/>
          <w:i/>
          <w:iCs/>
          <w:sz w:val="24"/>
        </w:rPr>
        <w:t>fischeri</w:t>
      </w:r>
      <w:proofErr w:type="spellEnd"/>
      <w:r w:rsidRPr="008E7D38">
        <w:rPr>
          <w:rFonts w:ascii="Times New Roman" w:eastAsia="Times New Roman" w:hAnsi="Times New Roman" w:cs="Times New Roman"/>
          <w:i/>
          <w:iCs/>
          <w:sz w:val="24"/>
        </w:rPr>
        <w:t>)</w:t>
      </w:r>
      <w:r w:rsidRPr="008E7D38">
        <w:rPr>
          <w:rFonts w:ascii="Times New Roman" w:eastAsia="Times New Roman" w:hAnsi="Times New Roman" w:cs="Times New Roman"/>
          <w:sz w:val="24"/>
        </w:rPr>
        <w:t xml:space="preserve"> and </w:t>
      </w:r>
      <w:r w:rsidRPr="008E7D38">
        <w:rPr>
          <w:rFonts w:ascii="Times New Roman" w:eastAsia="Times New Roman" w:hAnsi="Times New Roman" w:cs="Times New Roman"/>
          <w:i/>
          <w:iCs/>
          <w:sz w:val="24"/>
        </w:rPr>
        <w:t xml:space="preserve">V. </w:t>
      </w:r>
      <w:proofErr w:type="spellStart"/>
      <w:r w:rsidRPr="008E7D38">
        <w:rPr>
          <w:rFonts w:ascii="Times New Roman" w:eastAsia="Times New Roman" w:hAnsi="Times New Roman" w:cs="Times New Roman"/>
          <w:i/>
          <w:iCs/>
          <w:sz w:val="24"/>
        </w:rPr>
        <w:t>natriegens</w:t>
      </w:r>
      <w:proofErr w:type="spellEnd"/>
      <w:r w:rsidRPr="008E7D38">
        <w:rPr>
          <w:rFonts w:ascii="Times New Roman" w:eastAsia="Times New Roman" w:hAnsi="Times New Roman" w:cs="Times New Roman"/>
          <w:sz w:val="24"/>
        </w:rPr>
        <w:t xml:space="preserve"> are two other </w:t>
      </w:r>
      <w:proofErr w:type="spellStart"/>
      <w:r w:rsidRPr="008E7D38">
        <w:rPr>
          <w:rFonts w:ascii="Times New Roman" w:eastAsia="Times New Roman" w:hAnsi="Times New Roman" w:cs="Times New Roman"/>
          <w:sz w:val="24"/>
        </w:rPr>
        <w:t>vibrios</w:t>
      </w:r>
      <w:proofErr w:type="spellEnd"/>
      <w:r w:rsidRPr="008E7D38">
        <w:rPr>
          <w:rFonts w:ascii="Times New Roman" w:eastAsia="Times New Roman" w:hAnsi="Times New Roman" w:cs="Times New Roman"/>
          <w:sz w:val="24"/>
        </w:rPr>
        <w:t xml:space="preserve"> that are not related to humans.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majority of </w:t>
      </w:r>
      <w:proofErr w:type="spellStart"/>
      <w:r w:rsidRPr="008E7D38">
        <w:rPr>
          <w:rFonts w:ascii="Times New Roman" w:eastAsia="Times New Roman" w:hAnsi="Times New Roman" w:cs="Times New Roman"/>
          <w:sz w:val="24"/>
        </w:rPr>
        <w:t>vibrios</w:t>
      </w:r>
      <w:proofErr w:type="spellEnd"/>
      <w:r w:rsidRPr="008E7D38">
        <w:rPr>
          <w:rFonts w:ascii="Times New Roman" w:eastAsia="Times New Roman" w:hAnsi="Times New Roman" w:cs="Times New Roman"/>
          <w:sz w:val="24"/>
        </w:rPr>
        <w:t xml:space="preserve"> are aquatic bacteria. The temperature of the water and the concentration of sodium influence species distribution. </w:t>
      </w:r>
      <w:proofErr w:type="spellStart"/>
      <w:r w:rsidRPr="008E7D38">
        <w:rPr>
          <w:rFonts w:ascii="Times New Roman" w:eastAsia="Times New Roman" w:hAnsi="Times New Roman" w:cs="Times New Roman"/>
          <w:sz w:val="24"/>
        </w:rPr>
        <w:t>Vibrios</w:t>
      </w:r>
      <w:proofErr w:type="spellEnd"/>
      <w:r w:rsidRPr="008E7D38">
        <w:rPr>
          <w:rFonts w:ascii="Times New Roman" w:eastAsia="Times New Roman" w:hAnsi="Times New Roman" w:cs="Times New Roman"/>
          <w:sz w:val="24"/>
        </w:rPr>
        <w:t xml:space="preserve"> are common in marine and estuarine </w:t>
      </w:r>
      <w:r w:rsidRPr="008E7D38">
        <w:rPr>
          <w:rFonts w:ascii="Times New Roman" w:eastAsia="Times New Roman" w:hAnsi="Times New Roman" w:cs="Times New Roman"/>
          <w:sz w:val="24"/>
        </w:rPr>
        <w:lastRenderedPageBreak/>
        <w:t>environments. They can live free, on surfaces, or in the contents of marine animals' intestines. Freshwater habitats also contain species that require little sodium.</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 xml:space="preserve">2.2. </w:t>
      </w:r>
      <w:r w:rsidRPr="008E7D38">
        <w:rPr>
          <w:rFonts w:ascii="Times New Roman" w:eastAsia="Times New Roman" w:hAnsi="Times New Roman" w:cs="Times New Roman"/>
          <w:b/>
          <w:bCs/>
          <w:i/>
          <w:iCs/>
          <w:sz w:val="24"/>
        </w:rPr>
        <w:t xml:space="preserve">The Genus Salmonella. Pathogenicity of Main </w:t>
      </w:r>
      <w:proofErr w:type="spellStart"/>
      <w:r w:rsidRPr="008E7D38">
        <w:rPr>
          <w:rFonts w:ascii="Times New Roman" w:eastAsia="Times New Roman" w:hAnsi="Times New Roman" w:cs="Times New Roman"/>
          <w:b/>
          <w:bCs/>
          <w:i/>
          <w:iCs/>
          <w:sz w:val="24"/>
        </w:rPr>
        <w:t>Serovars</w:t>
      </w:r>
      <w:proofErr w:type="spellEnd"/>
    </w:p>
    <w:p w:rsidR="002454D0" w:rsidRPr="008E7D38" w:rsidRDefault="00A64DAB">
      <w:pPr>
        <w:spacing w:line="48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Lignières</w:t>
      </w:r>
      <w:proofErr w:type="spellEnd"/>
      <w:r w:rsidRPr="008E7D38">
        <w:rPr>
          <w:rFonts w:ascii="Times New Roman" w:eastAsia="Times New Roman" w:hAnsi="Times New Roman" w:cs="Times New Roman"/>
          <w:sz w:val="24"/>
        </w:rPr>
        <w:t xml:space="preserve"> gave the genus </w:t>
      </w:r>
      <w:r w:rsidRPr="008E7D38">
        <w:rPr>
          <w:rFonts w:ascii="Times New Roman" w:eastAsia="Times New Roman" w:hAnsi="Times New Roman" w:cs="Times New Roman"/>
          <w:i/>
          <w:iCs/>
          <w:sz w:val="24"/>
        </w:rPr>
        <w:t>Salmonella</w:t>
      </w:r>
      <w:r w:rsidRPr="008E7D38">
        <w:rPr>
          <w:rFonts w:ascii="Times New Roman" w:eastAsia="Times New Roman" w:hAnsi="Times New Roman" w:cs="Times New Roman"/>
          <w:sz w:val="24"/>
        </w:rPr>
        <w:t xml:space="preserve"> its name in 1900. In 1902, </w:t>
      </w:r>
      <w:proofErr w:type="spellStart"/>
      <w:r w:rsidRPr="008E7D38">
        <w:rPr>
          <w:rFonts w:ascii="Times New Roman" w:eastAsia="Times New Roman" w:hAnsi="Times New Roman" w:cs="Times New Roman"/>
          <w:sz w:val="24"/>
        </w:rPr>
        <w:t>Castellani</w:t>
      </w:r>
      <w:proofErr w:type="spellEnd"/>
      <w:r w:rsidRPr="008E7D38">
        <w:rPr>
          <w:rFonts w:ascii="Times New Roman" w:eastAsia="Times New Roman" w:hAnsi="Times New Roman" w:cs="Times New Roman"/>
          <w:sz w:val="24"/>
        </w:rPr>
        <w:t xml:space="preserve"> described a method for absorbing antisera, which gave rise to antigenic analysis. White published the first antigenic scheme for Salmonella in 1926, and Kauffmann expanded on it extensively in two classic works published in 1966 and 1978. By 1988, the Kauffmann-White antigenic scheme had approximately 2,250 distinct </w:t>
      </w:r>
      <w:proofErr w:type="spellStart"/>
      <w:r w:rsidRPr="008E7D38">
        <w:rPr>
          <w:rFonts w:ascii="Times New Roman" w:eastAsia="Times New Roman" w:hAnsi="Times New Roman" w:cs="Times New Roman"/>
          <w:sz w:val="24"/>
        </w:rPr>
        <w:t>serovars</w:t>
      </w:r>
      <w:proofErr w:type="spellEnd"/>
      <w:r w:rsidRPr="008E7D38">
        <w:rPr>
          <w:rFonts w:ascii="Times New Roman" w:eastAsia="Times New Roman" w:hAnsi="Times New Roman" w:cs="Times New Roman"/>
          <w:sz w:val="24"/>
        </w:rPr>
        <w:t>.</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Gram-negative motile straight rods are found in Salmonella, a member of the </w:t>
      </w:r>
      <w:proofErr w:type="spellStart"/>
      <w:r w:rsidRPr="008E7D38">
        <w:rPr>
          <w:rFonts w:ascii="Times New Roman" w:eastAsia="Times New Roman" w:hAnsi="Times New Roman" w:cs="Times New Roman"/>
          <w:i/>
          <w:sz w:val="24"/>
        </w:rPr>
        <w:t>Enterobacteriaceae</w:t>
      </w:r>
      <w:proofErr w:type="spellEnd"/>
      <w:r w:rsidRPr="008E7D38">
        <w:rPr>
          <w:rFonts w:ascii="Times New Roman" w:eastAsia="Times New Roman" w:hAnsi="Times New Roman" w:cs="Times New Roman"/>
          <w:sz w:val="24"/>
        </w:rPr>
        <w:t xml:space="preserve"> family. Using citrate as their sole carbon source, cells produce gas from D-glucose and are catalase-positive and oxidase-negative. There are several endotoxins in Salmonella: the O, H, and </w:t>
      </w:r>
      <w:proofErr w:type="gramStart"/>
      <w:r w:rsidRPr="008E7D38">
        <w:rPr>
          <w:rFonts w:ascii="Times New Roman" w:eastAsia="Times New Roman" w:hAnsi="Times New Roman" w:cs="Times New Roman"/>
          <w:sz w:val="24"/>
        </w:rPr>
        <w:t>Vi</w:t>
      </w:r>
      <w:proofErr w:type="gramEnd"/>
      <w:r w:rsidRPr="008E7D38">
        <w:rPr>
          <w:rFonts w:ascii="Times New Roman" w:eastAsia="Times New Roman" w:hAnsi="Times New Roman" w:cs="Times New Roman"/>
          <w:sz w:val="24"/>
        </w:rPr>
        <w:t xml:space="preserve"> antigens.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long-standing idea of "one </w:t>
      </w:r>
      <w:proofErr w:type="spellStart"/>
      <w:r w:rsidRPr="008E7D38">
        <w:rPr>
          <w:rFonts w:ascii="Times New Roman" w:eastAsia="Times New Roman" w:hAnsi="Times New Roman" w:cs="Times New Roman"/>
          <w:sz w:val="24"/>
        </w:rPr>
        <w:t>serovar</w:t>
      </w:r>
      <w:proofErr w:type="spellEnd"/>
      <w:r w:rsidRPr="008E7D38">
        <w:rPr>
          <w:rFonts w:ascii="Times New Roman" w:eastAsia="Times New Roman" w:hAnsi="Times New Roman" w:cs="Times New Roman"/>
          <w:sz w:val="24"/>
        </w:rPr>
        <w:t xml:space="preserve">, one species" is no longer acceptable. Since Le Minor and </w:t>
      </w:r>
      <w:proofErr w:type="spellStart"/>
      <w:r w:rsidRPr="008E7D38">
        <w:rPr>
          <w:rFonts w:ascii="Times New Roman" w:eastAsia="Times New Roman" w:hAnsi="Times New Roman" w:cs="Times New Roman"/>
          <w:sz w:val="24"/>
        </w:rPr>
        <w:t>Popoff</w:t>
      </w:r>
      <w:proofErr w:type="spellEnd"/>
      <w:r w:rsidRPr="008E7D38">
        <w:rPr>
          <w:rFonts w:ascii="Times New Roman" w:eastAsia="Times New Roman" w:hAnsi="Times New Roman" w:cs="Times New Roman"/>
          <w:sz w:val="24"/>
        </w:rPr>
        <w:t xml:space="preserve"> made changes to the genus </w:t>
      </w:r>
      <w:r w:rsidRPr="008E7D38">
        <w:rPr>
          <w:rFonts w:ascii="Times New Roman" w:eastAsia="Times New Roman" w:hAnsi="Times New Roman" w:cs="Times New Roman"/>
          <w:i/>
          <w:iCs/>
          <w:sz w:val="24"/>
        </w:rPr>
        <w:t>Salmonella's</w:t>
      </w:r>
      <w:r w:rsidRPr="008E7D38">
        <w:rPr>
          <w:rFonts w:ascii="Times New Roman" w:eastAsia="Times New Roman" w:hAnsi="Times New Roman" w:cs="Times New Roman"/>
          <w:sz w:val="24"/>
        </w:rPr>
        <w:t xml:space="preserve"> taxonomy and nomenclature in a 1987 paper, there has been debate. In 2005, the International Committee on the Systematics of Prokaryotes issued a decision that resolved the issue. The names of the </w:t>
      </w:r>
      <w:proofErr w:type="spellStart"/>
      <w:r w:rsidRPr="008E7D38">
        <w:rPr>
          <w:rFonts w:ascii="Times New Roman" w:eastAsia="Times New Roman" w:hAnsi="Times New Roman" w:cs="Times New Roman"/>
          <w:sz w:val="24"/>
        </w:rPr>
        <w:t>serovars</w:t>
      </w:r>
      <w:proofErr w:type="spellEnd"/>
      <w:r w:rsidRPr="008E7D38">
        <w:rPr>
          <w:rFonts w:ascii="Times New Roman" w:eastAsia="Times New Roman" w:hAnsi="Times New Roman" w:cs="Times New Roman"/>
          <w:sz w:val="24"/>
        </w:rPr>
        <w:t xml:space="preserve"> must start with a capital letter and not be italicized, as these are the rules of bacterial nomenclature.</w:t>
      </w:r>
    </w:p>
    <w:p w:rsidR="002454D0" w:rsidRPr="008E7D38" w:rsidRDefault="00A64DAB">
      <w:pPr>
        <w:spacing w:line="48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b/>
          <w:bCs/>
          <w:sz w:val="24"/>
        </w:rPr>
        <w:t>Enterobacter</w:t>
      </w:r>
      <w:proofErr w:type="spellEnd"/>
      <w:r w:rsidRPr="008E7D38">
        <w:rPr>
          <w:rFonts w:ascii="Times New Roman" w:eastAsia="Times New Roman" w:hAnsi="Times New Roman" w:cs="Times New Roman"/>
          <w:b/>
          <w:bCs/>
          <w:sz w:val="24"/>
        </w:rPr>
        <w:t xml:space="preserve"> </w:t>
      </w:r>
      <w:proofErr w:type="spellStart"/>
      <w:r w:rsidRPr="008E7D38">
        <w:rPr>
          <w:rFonts w:ascii="Times New Roman" w:eastAsia="Times New Roman" w:hAnsi="Times New Roman" w:cs="Times New Roman"/>
          <w:b/>
          <w:bCs/>
          <w:sz w:val="24"/>
        </w:rPr>
        <w:t>spp</w:t>
      </w:r>
      <w:proofErr w:type="spellEnd"/>
      <w:r w:rsidRPr="008E7D38">
        <w:rPr>
          <w:rFonts w:ascii="Times New Roman" w:eastAsia="Times New Roman" w:hAnsi="Times New Roman" w:cs="Times New Roman"/>
          <w:b/>
          <w:bCs/>
          <w:sz w:val="24"/>
        </w:rPr>
        <w:t xml:space="preserve">: </w:t>
      </w:r>
      <w:r w:rsidRPr="008E7D38">
        <w:rPr>
          <w:rFonts w:ascii="Times New Roman" w:eastAsia="Times New Roman" w:hAnsi="Times New Roman" w:cs="Times New Roman"/>
          <w:sz w:val="24"/>
        </w:rPr>
        <w:t xml:space="preserve">The </w:t>
      </w:r>
      <w:proofErr w:type="spellStart"/>
      <w:r w:rsidRPr="008E7D38">
        <w:rPr>
          <w:rFonts w:ascii="Times New Roman" w:eastAsia="Times New Roman" w:hAnsi="Times New Roman" w:cs="Times New Roman"/>
          <w:sz w:val="24"/>
        </w:rPr>
        <w:t>enterica</w:t>
      </w:r>
      <w:proofErr w:type="spell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serovar</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Enteritidis</w:t>
      </w:r>
      <w:proofErr w:type="spellEnd"/>
      <w:r w:rsidRPr="008E7D38">
        <w:rPr>
          <w:rFonts w:ascii="Times New Roman" w:eastAsia="Times New Roman" w:hAnsi="Times New Roman" w:cs="Times New Roman"/>
          <w:sz w:val="24"/>
        </w:rPr>
        <w:t xml:space="preserve"> is the one that is most frequently isolated from humans worldwide. However, other </w:t>
      </w:r>
      <w:proofErr w:type="spellStart"/>
      <w:r w:rsidRPr="008E7D38">
        <w:rPr>
          <w:rFonts w:ascii="Times New Roman" w:eastAsia="Times New Roman" w:hAnsi="Times New Roman" w:cs="Times New Roman"/>
          <w:sz w:val="24"/>
        </w:rPr>
        <w:t>serovars</w:t>
      </w:r>
      <w:proofErr w:type="spellEnd"/>
      <w:r w:rsidRPr="008E7D38">
        <w:rPr>
          <w:rFonts w:ascii="Times New Roman" w:eastAsia="Times New Roman" w:hAnsi="Times New Roman" w:cs="Times New Roman"/>
          <w:sz w:val="24"/>
        </w:rPr>
        <w:t xml:space="preserve"> may predominate locally. Salmonella outbreaks occurred in Tunisia in the years 1994–2004, in 1997, 1999, 2002, and 2004. </w:t>
      </w:r>
      <w:proofErr w:type="spellStart"/>
      <w:r w:rsidRPr="008E7D38">
        <w:rPr>
          <w:rFonts w:ascii="Times New Roman" w:eastAsia="Times New Roman" w:hAnsi="Times New Roman" w:cs="Times New Roman"/>
          <w:sz w:val="24"/>
        </w:rPr>
        <w:t>Serovar</w:t>
      </w:r>
      <w:proofErr w:type="spell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Mbandaka</w:t>
      </w:r>
      <w:proofErr w:type="spellEnd"/>
      <w:r w:rsidRPr="008E7D38">
        <w:rPr>
          <w:rFonts w:ascii="Times New Roman" w:eastAsia="Times New Roman" w:hAnsi="Times New Roman" w:cs="Times New Roman"/>
          <w:sz w:val="24"/>
        </w:rPr>
        <w:t xml:space="preserve"> was responsible for the 1997 outbreak of</w:t>
      </w:r>
      <w:r w:rsidRPr="008E7D38">
        <w:rPr>
          <w:rFonts w:ascii="Times New Roman" w:eastAsia="Times New Roman" w:hAnsi="Times New Roman" w:cs="Times New Roman"/>
          <w:i/>
          <w:iCs/>
          <w:sz w:val="24"/>
        </w:rPr>
        <w:t xml:space="preserve"> salmonellosis. </w:t>
      </w:r>
      <w:r w:rsidRPr="008E7D38">
        <w:rPr>
          <w:rFonts w:ascii="Times New Roman" w:eastAsia="Times New Roman" w:hAnsi="Times New Roman" w:cs="Times New Roman"/>
          <w:sz w:val="24"/>
        </w:rPr>
        <w:t xml:space="preserve">Hospitals in three distinct </w:t>
      </w:r>
      <w:r w:rsidRPr="008E7D38">
        <w:rPr>
          <w:rFonts w:ascii="Times New Roman" w:eastAsia="Times New Roman" w:hAnsi="Times New Roman" w:cs="Times New Roman"/>
          <w:sz w:val="24"/>
        </w:rPr>
        <w:lastRenderedPageBreak/>
        <w:t xml:space="preserve">regions reported three salmonellosis outbreaks in 1999. A different serotype was associated with each outbreak: Livingstone, </w:t>
      </w:r>
      <w:proofErr w:type="spellStart"/>
      <w:r w:rsidRPr="008E7D38">
        <w:rPr>
          <w:rFonts w:ascii="Times New Roman" w:eastAsia="Times New Roman" w:hAnsi="Times New Roman" w:cs="Times New Roman"/>
          <w:sz w:val="24"/>
        </w:rPr>
        <w:t>Mbandaka</w:t>
      </w:r>
      <w:proofErr w:type="spellEnd"/>
      <w:r w:rsidRPr="008E7D38">
        <w:rPr>
          <w:rFonts w:ascii="Times New Roman" w:eastAsia="Times New Roman" w:hAnsi="Times New Roman" w:cs="Times New Roman"/>
          <w:sz w:val="24"/>
        </w:rPr>
        <w:t xml:space="preserve">, and </w:t>
      </w:r>
      <w:proofErr w:type="spellStart"/>
      <w:r w:rsidRPr="008E7D38">
        <w:rPr>
          <w:rFonts w:ascii="Times New Roman" w:eastAsia="Times New Roman" w:hAnsi="Times New Roman" w:cs="Times New Roman"/>
          <w:sz w:val="24"/>
        </w:rPr>
        <w:t>Typhi</w:t>
      </w:r>
      <w:proofErr w:type="spellEnd"/>
      <w:r w:rsidRPr="008E7D38">
        <w:rPr>
          <w:rFonts w:ascii="Times New Roman" w:eastAsia="Times New Roman" w:hAnsi="Times New Roman" w:cs="Times New Roman"/>
          <w:sz w:val="24"/>
        </w:rPr>
        <w:t xml:space="preserve"> Vi+ A. S. </w:t>
      </w:r>
      <w:proofErr w:type="spellStart"/>
      <w:r w:rsidRPr="008E7D38">
        <w:rPr>
          <w:rFonts w:ascii="Times New Roman" w:eastAsia="Times New Roman" w:hAnsi="Times New Roman" w:cs="Times New Roman"/>
          <w:sz w:val="24"/>
        </w:rPr>
        <w:t>enterica</w:t>
      </w:r>
      <w:proofErr w:type="spell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subsp</w:t>
      </w:r>
      <w:proofErr w:type="spellEnd"/>
      <w:r w:rsidRPr="008E7D38">
        <w:rPr>
          <w:rFonts w:ascii="Times New Roman" w:eastAsia="Times New Roman" w:hAnsi="Times New Roman" w:cs="Times New Roman"/>
          <w:sz w:val="24"/>
        </w:rPr>
        <w:t xml:space="preserve"> in 2002 </w:t>
      </w:r>
      <w:proofErr w:type="spellStart"/>
      <w:r w:rsidRPr="008E7D38">
        <w:rPr>
          <w:rFonts w:ascii="Times New Roman" w:eastAsia="Times New Roman" w:hAnsi="Times New Roman" w:cs="Times New Roman"/>
          <w:sz w:val="24"/>
        </w:rPr>
        <w:t>Enterica</w:t>
      </w:r>
      <w:proofErr w:type="spell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serovar</w:t>
      </w:r>
      <w:proofErr w:type="spellEnd"/>
      <w:r w:rsidRPr="008E7D38">
        <w:rPr>
          <w:rFonts w:ascii="Times New Roman" w:eastAsia="Times New Roman" w:hAnsi="Times New Roman" w:cs="Times New Roman"/>
          <w:sz w:val="24"/>
        </w:rPr>
        <w:t xml:space="preserve"> Livingstone infection occurred in a different unit of the same hospital as a 1999 outbreak caused by </w:t>
      </w:r>
      <w:proofErr w:type="spellStart"/>
      <w:r w:rsidRPr="008E7D38">
        <w:rPr>
          <w:rFonts w:ascii="Times New Roman" w:eastAsia="Times New Roman" w:hAnsi="Times New Roman" w:cs="Times New Roman"/>
          <w:sz w:val="24"/>
        </w:rPr>
        <w:t>serovar</w:t>
      </w:r>
      <w:proofErr w:type="spellEnd"/>
      <w:r w:rsidRPr="008E7D38">
        <w:rPr>
          <w:rFonts w:ascii="Times New Roman" w:eastAsia="Times New Roman" w:hAnsi="Times New Roman" w:cs="Times New Roman"/>
          <w:sz w:val="24"/>
        </w:rPr>
        <w:t xml:space="preserve"> </w:t>
      </w:r>
      <w:proofErr w:type="spellStart"/>
      <w:r w:rsidRPr="008E7D38">
        <w:rPr>
          <w:rFonts w:ascii="Times New Roman" w:eastAsia="Times New Roman" w:hAnsi="Times New Roman" w:cs="Times New Roman"/>
          <w:sz w:val="24"/>
        </w:rPr>
        <w:t>Typhi</w:t>
      </w:r>
      <w:proofErr w:type="spellEnd"/>
      <w:r w:rsidRPr="008E7D38">
        <w:rPr>
          <w:rFonts w:ascii="Times New Roman" w:eastAsia="Times New Roman" w:hAnsi="Times New Roman" w:cs="Times New Roman"/>
          <w:sz w:val="24"/>
        </w:rPr>
        <w:t xml:space="preserve"> Vi+. The Livingstone </w:t>
      </w:r>
      <w:proofErr w:type="spellStart"/>
      <w:r w:rsidRPr="008E7D38">
        <w:rPr>
          <w:rFonts w:ascii="Times New Roman" w:eastAsia="Times New Roman" w:hAnsi="Times New Roman" w:cs="Times New Roman"/>
          <w:sz w:val="24"/>
        </w:rPr>
        <w:t>serovar</w:t>
      </w:r>
      <w:proofErr w:type="spellEnd"/>
      <w:r w:rsidRPr="008E7D38">
        <w:rPr>
          <w:rFonts w:ascii="Times New Roman" w:eastAsia="Times New Roman" w:hAnsi="Times New Roman" w:cs="Times New Roman"/>
          <w:sz w:val="24"/>
        </w:rPr>
        <w:t xml:space="preserve"> rose to the top of Tunisia's human infection rankings that year. A second </w:t>
      </w:r>
      <w:proofErr w:type="spellStart"/>
      <w:r w:rsidRPr="008E7D38">
        <w:rPr>
          <w:rFonts w:ascii="Times New Roman" w:eastAsia="Times New Roman" w:hAnsi="Times New Roman" w:cs="Times New Roman"/>
          <w:sz w:val="24"/>
        </w:rPr>
        <w:t>Typhi</w:t>
      </w:r>
      <w:proofErr w:type="spellEnd"/>
      <w:r w:rsidRPr="008E7D38">
        <w:rPr>
          <w:rFonts w:ascii="Times New Roman" w:eastAsia="Times New Roman" w:hAnsi="Times New Roman" w:cs="Times New Roman"/>
          <w:sz w:val="24"/>
        </w:rPr>
        <w:t xml:space="preserve"> Vi+ outbreak was reported in 2004. A fermented juice made from palm-tree juice was the cause of the isolation.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2.2.1.</w:t>
      </w:r>
      <w:r w:rsidR="008E7D38" w:rsidRPr="008E7D38">
        <w:rPr>
          <w:rFonts w:ascii="Times New Roman" w:eastAsia="Times New Roman" w:hAnsi="Times New Roman" w:cs="Times New Roman"/>
          <w:b/>
          <w:bCs/>
          <w:sz w:val="24"/>
        </w:rPr>
        <w:t xml:space="preserve"> </w:t>
      </w:r>
      <w:r w:rsidRPr="008E7D38">
        <w:rPr>
          <w:rFonts w:ascii="Times New Roman" w:eastAsia="Times New Roman" w:hAnsi="Times New Roman" w:cs="Times New Roman"/>
          <w:b/>
          <w:bCs/>
          <w:sz w:val="24"/>
        </w:rPr>
        <w:t>Characterization of the Diseases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Two types of salmonellosis can be caused by pathogenic salmonellae for humans: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1. Typhoid and paratyphoid fever (not to be confused with typhus, which is a rickettsia-related illness);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2. Gastroenteritis.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Low infective dosages (under 1,000 cells) are adequate to cause clinical side effects. Salmonellosis in infants and children can cause a variety of clinical symptoms, ranging from a severe infection with septicemia and symptoms resembling typhoid to a mild or asymptomatic infection. The infection is typically spread by staff members in pediatric wards (Sharma.</w:t>
      </w:r>
      <w:r w:rsidRPr="008E7D38">
        <w:rPr>
          <w:rFonts w:ascii="Times New Roman" w:eastAsia="Times New Roman" w:hAnsi="Times New Roman" w:cs="Times New Roman"/>
          <w:i/>
          <w:iCs/>
          <w:sz w:val="24"/>
        </w:rPr>
        <w:t xml:space="preserve"> et al.</w:t>
      </w:r>
      <w:r w:rsidRPr="008E7D38">
        <w:rPr>
          <w:rFonts w:ascii="Times New Roman" w:eastAsia="Times New Roman" w:hAnsi="Times New Roman" w:cs="Times New Roman"/>
          <w:sz w:val="24"/>
        </w:rPr>
        <w:t>, 2006).</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2.3</w:t>
      </w:r>
      <w:proofErr w:type="gramStart"/>
      <w:r w:rsidRPr="008E7D38">
        <w:rPr>
          <w:rFonts w:ascii="Times New Roman" w:eastAsia="Times New Roman" w:hAnsi="Times New Roman" w:cs="Times New Roman"/>
          <w:b/>
          <w:bCs/>
          <w:sz w:val="24"/>
        </w:rPr>
        <w:t>.</w:t>
      </w:r>
      <w:r w:rsidRPr="008E7D38">
        <w:rPr>
          <w:rFonts w:ascii="Times New Roman" w:eastAsia="Times New Roman" w:hAnsi="Times New Roman" w:cs="Times New Roman"/>
          <w:b/>
          <w:bCs/>
          <w:i/>
          <w:iCs/>
          <w:sz w:val="24"/>
        </w:rPr>
        <w:t>The</w:t>
      </w:r>
      <w:proofErr w:type="gramEnd"/>
      <w:r w:rsidRPr="008E7D38">
        <w:rPr>
          <w:rFonts w:ascii="Times New Roman" w:eastAsia="Times New Roman" w:hAnsi="Times New Roman" w:cs="Times New Roman"/>
          <w:b/>
          <w:bCs/>
          <w:i/>
          <w:iCs/>
          <w:sz w:val="24"/>
        </w:rPr>
        <w:t xml:space="preserve"> Genus </w:t>
      </w:r>
      <w:proofErr w:type="spellStart"/>
      <w:r w:rsidRPr="008E7D38">
        <w:rPr>
          <w:rFonts w:ascii="Times New Roman" w:eastAsia="Times New Roman" w:hAnsi="Times New Roman" w:cs="Times New Roman"/>
          <w:b/>
          <w:bCs/>
          <w:i/>
          <w:iCs/>
          <w:sz w:val="24"/>
        </w:rPr>
        <w:t>Shigella</w:t>
      </w:r>
      <w:proofErr w:type="spellEnd"/>
    </w:p>
    <w:p w:rsidR="002454D0" w:rsidRPr="008E7D38" w:rsidRDefault="00A64DAB">
      <w:pPr>
        <w:spacing w:line="48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Shigella</w:t>
      </w:r>
      <w:proofErr w:type="spellEnd"/>
      <w:r w:rsidRPr="008E7D38">
        <w:rPr>
          <w:rFonts w:ascii="Times New Roman" w:eastAsia="Times New Roman" w:hAnsi="Times New Roman" w:cs="Times New Roman"/>
          <w:sz w:val="24"/>
        </w:rPr>
        <w:t xml:space="preserve"> are members of the </w:t>
      </w:r>
      <w:proofErr w:type="spellStart"/>
      <w:r w:rsidRPr="008E7D38">
        <w:rPr>
          <w:rFonts w:ascii="Times New Roman" w:eastAsia="Times New Roman" w:hAnsi="Times New Roman" w:cs="Times New Roman"/>
          <w:i/>
          <w:iCs/>
          <w:sz w:val="24"/>
        </w:rPr>
        <w:t>Enterobacteriaceae</w:t>
      </w:r>
      <w:proofErr w:type="spellEnd"/>
      <w:r w:rsidRPr="008E7D38">
        <w:rPr>
          <w:rFonts w:ascii="Times New Roman" w:eastAsia="Times New Roman" w:hAnsi="Times New Roman" w:cs="Times New Roman"/>
          <w:sz w:val="24"/>
        </w:rPr>
        <w:t xml:space="preserve"> family that are Gram-negative, do not produce spores, are non-motile, and look like straight rods. Without producing gas, cells ferment sugars. </w:t>
      </w:r>
      <w:proofErr w:type="spellStart"/>
      <w:r w:rsidRPr="008E7D38">
        <w:rPr>
          <w:rFonts w:ascii="Times New Roman" w:eastAsia="Times New Roman" w:hAnsi="Times New Roman" w:cs="Times New Roman"/>
          <w:sz w:val="24"/>
        </w:rPr>
        <w:t>Myo</w:t>
      </w:r>
      <w:proofErr w:type="spellEnd"/>
      <w:r w:rsidRPr="008E7D38">
        <w:rPr>
          <w:rFonts w:ascii="Times New Roman" w:eastAsia="Times New Roman" w:hAnsi="Times New Roman" w:cs="Times New Roman"/>
          <w:sz w:val="24"/>
        </w:rPr>
        <w:t xml:space="preserve">-inositol, </w:t>
      </w:r>
      <w:proofErr w:type="spellStart"/>
      <w:r w:rsidRPr="008E7D38">
        <w:rPr>
          <w:rFonts w:ascii="Times New Roman" w:eastAsia="Times New Roman" w:hAnsi="Times New Roman" w:cs="Times New Roman"/>
          <w:sz w:val="24"/>
        </w:rPr>
        <w:t>adonitol</w:t>
      </w:r>
      <w:proofErr w:type="spellEnd"/>
      <w:r w:rsidRPr="008E7D38">
        <w:rPr>
          <w:rFonts w:ascii="Times New Roman" w:eastAsia="Times New Roman" w:hAnsi="Times New Roman" w:cs="Times New Roman"/>
          <w:sz w:val="24"/>
        </w:rPr>
        <w:t xml:space="preserve">, and </w:t>
      </w:r>
      <w:proofErr w:type="spellStart"/>
      <w:r w:rsidRPr="008E7D38">
        <w:rPr>
          <w:rFonts w:ascii="Times New Roman" w:eastAsia="Times New Roman" w:hAnsi="Times New Roman" w:cs="Times New Roman"/>
          <w:sz w:val="24"/>
        </w:rPr>
        <w:t>salicin</w:t>
      </w:r>
      <w:proofErr w:type="spellEnd"/>
      <w:r w:rsidRPr="008E7D38">
        <w:rPr>
          <w:rFonts w:ascii="Times New Roman" w:eastAsia="Times New Roman" w:hAnsi="Times New Roman" w:cs="Times New Roman"/>
          <w:sz w:val="24"/>
        </w:rPr>
        <w:t xml:space="preserve"> are not fermented. Lysine is not </w:t>
      </w:r>
      <w:proofErr w:type="spellStart"/>
      <w:r w:rsidRPr="008E7D38">
        <w:rPr>
          <w:rFonts w:ascii="Times New Roman" w:eastAsia="Times New Roman" w:hAnsi="Times New Roman" w:cs="Times New Roman"/>
          <w:sz w:val="24"/>
        </w:rPr>
        <w:t>decarboxylated</w:t>
      </w:r>
      <w:proofErr w:type="spellEnd"/>
      <w:r w:rsidRPr="008E7D38">
        <w:rPr>
          <w:rFonts w:ascii="Times New Roman" w:eastAsia="Times New Roman" w:hAnsi="Times New Roman" w:cs="Times New Roman"/>
          <w:sz w:val="24"/>
        </w:rPr>
        <w:t xml:space="preserve">, and cells </w:t>
      </w:r>
      <w:r w:rsidRPr="008E7D38">
        <w:rPr>
          <w:rFonts w:ascii="Times New Roman" w:eastAsia="Times New Roman" w:hAnsi="Times New Roman" w:cs="Times New Roman"/>
          <w:sz w:val="24"/>
        </w:rPr>
        <w:lastRenderedPageBreak/>
        <w:t xml:space="preserve">do not produce H2S or use citrate, </w:t>
      </w:r>
      <w:proofErr w:type="spellStart"/>
      <w:r w:rsidRPr="008E7D38">
        <w:rPr>
          <w:rFonts w:ascii="Times New Roman" w:eastAsia="Times New Roman" w:hAnsi="Times New Roman" w:cs="Times New Roman"/>
          <w:sz w:val="24"/>
        </w:rPr>
        <w:t>malonate</w:t>
      </w:r>
      <w:proofErr w:type="spellEnd"/>
      <w:r w:rsidRPr="008E7D38">
        <w:rPr>
          <w:rFonts w:ascii="Times New Roman" w:eastAsia="Times New Roman" w:hAnsi="Times New Roman" w:cs="Times New Roman"/>
          <w:sz w:val="24"/>
        </w:rPr>
        <w:t>, or acetate as their sole carbon sources. Catalase is elevated and oxidase is absent from cells. Taxonomy is based on the somatic O antigens of the genus's members, which have a complicated antigenic pattern.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2.3.1. Characterization of the Disease</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The brooding time frame is 1-4 days. The sickness for the most part starts with fever, anorexia, weakness and discomfort. Patients show continuous ridiculous stools of little volume (here and there horribly purulent) and stomach cramps. Twelve to a day and a half later, loose bowels advances to diarrhea, blood, bodily fluid and discharge showing up in dung that declines in volume (something like 30 mL of liquid for every kg each day).</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Albeit the sub-atomic premise of </w:t>
      </w:r>
      <w:r w:rsidRPr="008E7D38">
        <w:rPr>
          <w:rFonts w:ascii="Times New Roman" w:eastAsia="Times New Roman" w:hAnsi="Times New Roman" w:cs="Times New Roman"/>
          <w:i/>
          <w:iCs/>
          <w:sz w:val="24"/>
        </w:rPr>
        <w:t>shigellosis</w:t>
      </w:r>
      <w:r w:rsidRPr="008E7D38">
        <w:rPr>
          <w:rFonts w:ascii="Times New Roman" w:eastAsia="Times New Roman" w:hAnsi="Times New Roman" w:cs="Times New Roman"/>
          <w:sz w:val="24"/>
        </w:rPr>
        <w:t xml:space="preserve"> is perplexing, the underlying move toward pathogenesis is entrance of the colonic mucosa. The subsequent focal point of </w:t>
      </w:r>
      <w:proofErr w:type="spellStart"/>
      <w:r w:rsidRPr="008E7D38">
        <w:rPr>
          <w:rFonts w:ascii="Times New Roman" w:eastAsia="Times New Roman" w:hAnsi="Times New Roman" w:cs="Times New Roman"/>
          <w:sz w:val="24"/>
        </w:rPr>
        <w:t>Shigella</w:t>
      </w:r>
      <w:proofErr w:type="spellEnd"/>
      <w:r w:rsidRPr="008E7D38">
        <w:rPr>
          <w:rFonts w:ascii="Times New Roman" w:eastAsia="Times New Roman" w:hAnsi="Times New Roman" w:cs="Times New Roman"/>
          <w:sz w:val="24"/>
        </w:rPr>
        <w:t xml:space="preserve"> disease is described by degeneration of the epithelium and by an intense fiery colitis in the</w:t>
      </w:r>
      <w:r w:rsidRPr="008E7D38">
        <w:rPr>
          <w:rFonts w:ascii="Times New Roman" w:eastAsia="Times New Roman" w:hAnsi="Times New Roman" w:cs="Times New Roman"/>
          <w:i/>
          <w:iCs/>
          <w:sz w:val="24"/>
        </w:rPr>
        <w:t xml:space="preserve"> lamina </w:t>
      </w:r>
      <w:proofErr w:type="spellStart"/>
      <w:r w:rsidRPr="008E7D38">
        <w:rPr>
          <w:rFonts w:ascii="Times New Roman" w:eastAsia="Times New Roman" w:hAnsi="Times New Roman" w:cs="Times New Roman"/>
          <w:i/>
          <w:iCs/>
          <w:sz w:val="24"/>
        </w:rPr>
        <w:t>propria</w:t>
      </w:r>
      <w:proofErr w:type="spellEnd"/>
      <w:r w:rsidRPr="008E7D38">
        <w:rPr>
          <w:rFonts w:ascii="Times New Roman" w:eastAsia="Times New Roman" w:hAnsi="Times New Roman" w:cs="Times New Roman"/>
          <w:sz w:val="24"/>
        </w:rPr>
        <w:t xml:space="preserve">. Eventually, desquamation and ulceration of the mucosa cause spillage of blood, provocative components, and bodily fluid into the gastrointestinal lumen. Under these circumstances the retention of water by the colon is repressed and the volume of stool is subject to the </w:t>
      </w:r>
      <w:proofErr w:type="spellStart"/>
      <w:r w:rsidRPr="008E7D38">
        <w:rPr>
          <w:rFonts w:ascii="Times New Roman" w:eastAsia="Times New Roman" w:hAnsi="Times New Roman" w:cs="Times New Roman"/>
          <w:sz w:val="24"/>
        </w:rPr>
        <w:t>ileocecal</w:t>
      </w:r>
      <w:proofErr w:type="spellEnd"/>
      <w:r w:rsidRPr="008E7D38">
        <w:rPr>
          <w:rFonts w:ascii="Times New Roman" w:eastAsia="Times New Roman" w:hAnsi="Times New Roman" w:cs="Times New Roman"/>
          <w:sz w:val="24"/>
        </w:rPr>
        <w:t xml:space="preserve"> stream. Subsequently, the patient will pass continuous, inadequate, dysenteric stools.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For </w:t>
      </w:r>
      <w:proofErr w:type="spellStart"/>
      <w:r w:rsidRPr="008E7D38">
        <w:rPr>
          <w:rFonts w:ascii="Times New Roman" w:eastAsia="Times New Roman" w:hAnsi="Times New Roman" w:cs="Times New Roman"/>
          <w:sz w:val="24"/>
        </w:rPr>
        <w:t>Shigella</w:t>
      </w:r>
      <w:proofErr w:type="spellEnd"/>
      <w:r w:rsidRPr="008E7D38">
        <w:rPr>
          <w:rFonts w:ascii="Times New Roman" w:eastAsia="Times New Roman" w:hAnsi="Times New Roman" w:cs="Times New Roman"/>
          <w:sz w:val="24"/>
        </w:rPr>
        <w:t xml:space="preserve"> to enter an epithelial cell, the bacterium should initially stick to its objective cell. For the most part, the bacterium is assimilated through an endosome, which it thusly lyses to get close enough to the cytoplasm where increase happens.</w:t>
      </w:r>
    </w:p>
    <w:p w:rsidR="00621AC7" w:rsidRPr="008E7D38" w:rsidRDefault="00621AC7">
      <w:pPr>
        <w:spacing w:line="480" w:lineRule="auto"/>
        <w:rPr>
          <w:rFonts w:ascii="Times New Roman" w:eastAsia="Times New Roman" w:hAnsi="Times New Roman" w:cs="Times New Roman"/>
          <w:b/>
          <w:bCs/>
          <w:sz w:val="24"/>
        </w:rPr>
      </w:pP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 xml:space="preserve">2.4. </w:t>
      </w:r>
      <w:r w:rsidRPr="008E7D38">
        <w:rPr>
          <w:rFonts w:ascii="Times New Roman" w:eastAsia="Times New Roman" w:hAnsi="Times New Roman" w:cs="Times New Roman"/>
          <w:b/>
          <w:bCs/>
          <w:i/>
          <w:iCs/>
          <w:sz w:val="24"/>
        </w:rPr>
        <w:t>Pathogenic Escherichia coli Strains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Based on epidemiological evidence, phenotypic characteristics, clinical characteristics of the disease, and specific virulence factors, </w:t>
      </w:r>
      <w:r w:rsidRPr="008E7D38">
        <w:rPr>
          <w:rFonts w:ascii="Times New Roman" w:eastAsia="Times New Roman" w:hAnsi="Times New Roman" w:cs="Times New Roman"/>
          <w:i/>
          <w:iCs/>
          <w:sz w:val="24"/>
        </w:rPr>
        <w:t>E. coli</w:t>
      </w:r>
      <w:r w:rsidRPr="008E7D38">
        <w:rPr>
          <w:rFonts w:ascii="Times New Roman" w:eastAsia="Times New Roman" w:hAnsi="Times New Roman" w:cs="Times New Roman"/>
          <w:sz w:val="24"/>
        </w:rPr>
        <w:t xml:space="preserve"> strains isolated from intestinal diseases have been divided into at least six distinct main groups. From these, the </w:t>
      </w:r>
      <w:proofErr w:type="spellStart"/>
      <w:r w:rsidRPr="008E7D38">
        <w:rPr>
          <w:rFonts w:ascii="Times New Roman" w:eastAsia="Times New Roman" w:hAnsi="Times New Roman" w:cs="Times New Roman"/>
          <w:i/>
          <w:iCs/>
          <w:sz w:val="24"/>
        </w:rPr>
        <w:t>enterotoxigenic</w:t>
      </w:r>
      <w:proofErr w:type="spellEnd"/>
      <w:r w:rsidRPr="008E7D38">
        <w:rPr>
          <w:rFonts w:ascii="Times New Roman" w:eastAsia="Times New Roman" w:hAnsi="Times New Roman" w:cs="Times New Roman"/>
          <w:sz w:val="24"/>
        </w:rPr>
        <w:t xml:space="preserve"> (ETEC, O148),</w:t>
      </w:r>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enterohemorrhagic</w:t>
      </w:r>
      <w:proofErr w:type="spellEnd"/>
      <w:r w:rsidRPr="008E7D38">
        <w:rPr>
          <w:rFonts w:ascii="Times New Roman" w:eastAsia="Times New Roman" w:hAnsi="Times New Roman" w:cs="Times New Roman"/>
          <w:sz w:val="24"/>
        </w:rPr>
        <w:t xml:space="preserve"> (EHEC, O157), and</w:t>
      </w:r>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enteroinvasive</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(EIEC, O124) serotypes are particularly significant because they can be spread through contaminated water.</w:t>
      </w: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b/>
          <w:bCs/>
          <w:sz w:val="24"/>
        </w:rPr>
      </w:pPr>
    </w:p>
    <w:p w:rsidR="00621AC7" w:rsidRPr="008E7D38" w:rsidRDefault="00621AC7">
      <w:pPr>
        <w:spacing w:line="480" w:lineRule="auto"/>
        <w:rPr>
          <w:rFonts w:ascii="Times New Roman" w:eastAsia="Times New Roman" w:hAnsi="Times New Roman" w:cs="Times New Roman"/>
          <w:b/>
          <w:bCs/>
          <w:sz w:val="24"/>
        </w:rPr>
      </w:pPr>
    </w:p>
    <w:p w:rsidR="002454D0" w:rsidRPr="008E7D38" w:rsidRDefault="00A64DAB" w:rsidP="008E7D38">
      <w:pPr>
        <w:spacing w:line="480" w:lineRule="auto"/>
        <w:jc w:val="center"/>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CHAPTER THREE</w:t>
      </w:r>
    </w:p>
    <w:p w:rsidR="002454D0" w:rsidRPr="008E7D38" w:rsidRDefault="00A64DAB" w:rsidP="008E7D38">
      <w:pPr>
        <w:spacing w:line="480" w:lineRule="auto"/>
        <w:jc w:val="center"/>
        <w:rPr>
          <w:rFonts w:ascii="Times New Roman" w:eastAsia="Times New Roman" w:hAnsi="Times New Roman" w:cs="Times New Roman"/>
          <w:b/>
          <w:bCs/>
          <w:sz w:val="24"/>
        </w:rPr>
      </w:pPr>
      <w:r w:rsidRPr="008E7D38">
        <w:rPr>
          <w:rFonts w:ascii="Times New Roman" w:eastAsia="Times New Roman" w:hAnsi="Times New Roman" w:cs="Times New Roman"/>
          <w:b/>
          <w:bCs/>
          <w:sz w:val="24"/>
        </w:rPr>
        <w:t>MATERIALS AND METHODS</w:t>
      </w:r>
    </w:p>
    <w:p w:rsidR="002454D0" w:rsidRPr="008E7D38" w:rsidRDefault="00A64DAB">
      <w:pPr>
        <w:spacing w:line="480" w:lineRule="auto"/>
        <w:rPr>
          <w:rFonts w:ascii="Times New Roman" w:eastAsia="Times New Roman" w:hAnsi="Times New Roman" w:cs="Times New Roman"/>
          <w:b/>
          <w:sz w:val="24"/>
        </w:rPr>
      </w:pPr>
      <w:r w:rsidRPr="008E7D38">
        <w:rPr>
          <w:rFonts w:ascii="Times New Roman" w:eastAsia="Times New Roman" w:hAnsi="Times New Roman" w:cs="Times New Roman"/>
          <w:b/>
          <w:sz w:val="24"/>
        </w:rPr>
        <w:t>3.1 Study Area</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study was performed at the Godfrey </w:t>
      </w:r>
      <w:proofErr w:type="spellStart"/>
      <w:r w:rsidRPr="008E7D38">
        <w:rPr>
          <w:rFonts w:ascii="Times New Roman" w:eastAsia="Times New Roman" w:hAnsi="Times New Roman" w:cs="Times New Roman"/>
          <w:sz w:val="24"/>
        </w:rPr>
        <w:t>Okoye</w:t>
      </w:r>
      <w:proofErr w:type="spellEnd"/>
      <w:r w:rsidRPr="008E7D38">
        <w:rPr>
          <w:rFonts w:ascii="Times New Roman" w:eastAsia="Times New Roman" w:hAnsi="Times New Roman" w:cs="Times New Roman"/>
          <w:sz w:val="24"/>
        </w:rPr>
        <w:t xml:space="preserve"> university microbiology laboratory, </w:t>
      </w:r>
      <w:proofErr w:type="gramStart"/>
      <w:r w:rsidRPr="008E7D38">
        <w:rPr>
          <w:rFonts w:ascii="Times New Roman" w:eastAsia="Times New Roman" w:hAnsi="Times New Roman" w:cs="Times New Roman"/>
          <w:sz w:val="24"/>
        </w:rPr>
        <w:t>thinkers</w:t>
      </w:r>
      <w:proofErr w:type="gramEnd"/>
      <w:r w:rsidRPr="008E7D38">
        <w:rPr>
          <w:rFonts w:ascii="Times New Roman" w:eastAsia="Times New Roman" w:hAnsi="Times New Roman" w:cs="Times New Roman"/>
          <w:sz w:val="24"/>
        </w:rPr>
        <w:t xml:space="preserve"> corner, </w:t>
      </w:r>
      <w:proofErr w:type="spellStart"/>
      <w:r w:rsidRPr="008E7D38">
        <w:rPr>
          <w:rFonts w:ascii="Times New Roman" w:eastAsia="Times New Roman" w:hAnsi="Times New Roman" w:cs="Times New Roman"/>
          <w:sz w:val="24"/>
        </w:rPr>
        <w:t>Emene</w:t>
      </w:r>
      <w:proofErr w:type="spellEnd"/>
      <w:r w:rsidRPr="008E7D38">
        <w:rPr>
          <w:rFonts w:ascii="Times New Roman" w:eastAsia="Times New Roman" w:hAnsi="Times New Roman" w:cs="Times New Roman"/>
          <w:sz w:val="24"/>
        </w:rPr>
        <w:t xml:space="preserve">, Enugu, Nigeria. </w:t>
      </w:r>
    </w:p>
    <w:p w:rsidR="002454D0" w:rsidRPr="008E7D38" w:rsidRDefault="00A64DAB">
      <w:pPr>
        <w:spacing w:line="480" w:lineRule="auto"/>
        <w:rPr>
          <w:rFonts w:ascii="Times New Roman" w:eastAsia="Times New Roman" w:hAnsi="Times New Roman" w:cs="Times New Roman"/>
          <w:b/>
          <w:sz w:val="24"/>
        </w:rPr>
      </w:pPr>
      <w:r w:rsidRPr="008E7D38">
        <w:rPr>
          <w:rFonts w:ascii="Times New Roman" w:eastAsia="Times New Roman" w:hAnsi="Times New Roman" w:cs="Times New Roman"/>
          <w:b/>
          <w:sz w:val="24"/>
        </w:rPr>
        <w:t xml:space="preserve">3.2 Study Site </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present study on the isolation and identification of water contaminants in the water samples gotten from swimming sites, laundry sites, fishing sites and fetching of drinking water sites at </w:t>
      </w:r>
      <w:proofErr w:type="spellStart"/>
      <w:r w:rsidRPr="008E7D38">
        <w:rPr>
          <w:rFonts w:ascii="Times New Roman" w:eastAsia="Times New Roman" w:hAnsi="Times New Roman" w:cs="Times New Roman"/>
          <w:sz w:val="24"/>
        </w:rPr>
        <w:t>Ugwuomu-nike</w:t>
      </w:r>
      <w:proofErr w:type="spellEnd"/>
      <w:r w:rsidRPr="008E7D38">
        <w:rPr>
          <w:rFonts w:ascii="Times New Roman" w:eastAsia="Times New Roman" w:hAnsi="Times New Roman" w:cs="Times New Roman"/>
          <w:sz w:val="24"/>
        </w:rPr>
        <w:t xml:space="preserve"> </w:t>
      </w:r>
      <w:proofErr w:type="gramStart"/>
      <w:r w:rsidRPr="008E7D38">
        <w:rPr>
          <w:rFonts w:ascii="Times New Roman" w:eastAsia="Times New Roman" w:hAnsi="Times New Roman" w:cs="Times New Roman"/>
          <w:sz w:val="24"/>
        </w:rPr>
        <w:t>river</w:t>
      </w:r>
      <w:proofErr w:type="gramEnd"/>
      <w:r w:rsidRPr="008E7D38">
        <w:rPr>
          <w:rFonts w:ascii="Times New Roman" w:eastAsia="Times New Roman" w:hAnsi="Times New Roman" w:cs="Times New Roman"/>
          <w:sz w:val="24"/>
        </w:rPr>
        <w:t>, Enugu State, Nigeria.</w:t>
      </w: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3.3. Sample Collection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Water samples were carefully collected in a sterile container from different sites in the study site. Venue, time and date of sample collection were recorded correctly on sample containers and transported immediately to the laboratory for analysis.</w:t>
      </w: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3.4. Laboratory Analysis</w:t>
      </w: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3.4.1. General characteristics and appearance of water samples:</w:t>
      </w:r>
    </w:p>
    <w:p w:rsidR="002454D0" w:rsidRPr="008E7D38" w:rsidRDefault="00A64DAB">
      <w:pPr>
        <w:spacing w:line="480" w:lineRule="auto"/>
        <w:rPr>
          <w:rFonts w:ascii="Times New Roman" w:hAnsi="Times New Roman" w:cs="Times New Roman"/>
          <w:sz w:val="24"/>
        </w:rPr>
      </w:pPr>
      <w:r w:rsidRPr="008E7D38">
        <w:rPr>
          <w:rFonts w:ascii="Times New Roman" w:eastAsia="Times New Roman" w:hAnsi="Times New Roman" w:cs="Times New Roman"/>
          <w:sz w:val="24"/>
        </w:rPr>
        <w:t xml:space="preserve">Samples from the river sites were examined for </w:t>
      </w:r>
      <w:proofErr w:type="gramStart"/>
      <w:r w:rsidRPr="008E7D38">
        <w:rPr>
          <w:rFonts w:ascii="Times New Roman" w:eastAsia="Times New Roman" w:hAnsi="Times New Roman" w:cs="Times New Roman"/>
          <w:sz w:val="24"/>
        </w:rPr>
        <w:t>their  appearance</w:t>
      </w:r>
      <w:proofErr w:type="gramEnd"/>
      <w:r w:rsidRPr="008E7D38">
        <w:rPr>
          <w:rFonts w:ascii="Times New Roman" w:eastAsia="Times New Roman" w:hAnsi="Times New Roman" w:cs="Times New Roman"/>
          <w:sz w:val="24"/>
        </w:rPr>
        <w:t xml:space="preserve"> and pH using a standard testing meter.</w:t>
      </w:r>
    </w:p>
    <w:p w:rsidR="002454D0" w:rsidRPr="008E7D38" w:rsidRDefault="00A64DAB">
      <w:pPr>
        <w:spacing w:line="480" w:lineRule="auto"/>
        <w:rPr>
          <w:rFonts w:ascii="Times New Roman" w:eastAsia="Times New Roman" w:hAnsi="Times New Roman" w:cs="Times New Roman"/>
          <w:b/>
          <w:sz w:val="24"/>
        </w:rPr>
      </w:pPr>
      <w:r w:rsidRPr="008E7D38">
        <w:rPr>
          <w:rFonts w:ascii="Times New Roman" w:eastAsia="Times New Roman" w:hAnsi="Times New Roman" w:cs="Times New Roman"/>
          <w:b/>
          <w:bCs/>
          <w:sz w:val="24"/>
        </w:rPr>
        <w:t xml:space="preserve">3.4.1.1. </w:t>
      </w:r>
      <w:proofErr w:type="gramStart"/>
      <w:r w:rsidRPr="008E7D38">
        <w:rPr>
          <w:rFonts w:ascii="Times New Roman" w:eastAsia="Times New Roman" w:hAnsi="Times New Roman" w:cs="Times New Roman"/>
          <w:b/>
          <w:bCs/>
          <w:sz w:val="24"/>
        </w:rPr>
        <w:t>pH</w:t>
      </w:r>
      <w:proofErr w:type="gramEnd"/>
      <w:r w:rsidRPr="008E7D38">
        <w:rPr>
          <w:rFonts w:ascii="Times New Roman" w:eastAsia="Times New Roman" w:hAnsi="Times New Roman" w:cs="Times New Roman"/>
          <w:b/>
          <w:bCs/>
          <w:sz w:val="24"/>
        </w:rPr>
        <w:t xml:space="preserve"> test:</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      The water samples were immersed in the pH meter electrode for approximately one to </w:t>
      </w:r>
      <w:r w:rsidRPr="008E7D38">
        <w:rPr>
          <w:rFonts w:ascii="Times New Roman" w:eastAsia="Times New Roman" w:hAnsi="Times New Roman" w:cs="Times New Roman"/>
          <w:sz w:val="24"/>
        </w:rPr>
        <w:lastRenderedPageBreak/>
        <w:t xml:space="preserve">two minutes. The measure button was pressed after the readings had stabilized, and the pH level of the water samples was recorded. After that, the electrodes were removed, cleaned with distilled water, dabbed dry with a clean tissue, and then returned to storage. </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3.4.2. Culture media and bacterial isolation: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Preparation of the culture was done with nutrient agar medium. Prior to use, the media was autoclaved and prepared in accordance with the appropriate industrial standard. Using a sterile syringe, a small amount of the water samples were added to test tubes containing either single strength or double strength </w:t>
      </w:r>
      <w:proofErr w:type="spellStart"/>
      <w:r w:rsidRPr="008E7D38">
        <w:rPr>
          <w:rFonts w:ascii="Times New Roman" w:eastAsia="Times New Roman" w:hAnsi="Times New Roman" w:cs="Times New Roman"/>
          <w:sz w:val="24"/>
        </w:rPr>
        <w:t>MacConkey</w:t>
      </w:r>
      <w:proofErr w:type="spellEnd"/>
      <w:r w:rsidRPr="008E7D38">
        <w:rPr>
          <w:rFonts w:ascii="Times New Roman" w:eastAsia="Times New Roman" w:hAnsi="Times New Roman" w:cs="Times New Roman"/>
          <w:sz w:val="24"/>
        </w:rPr>
        <w:t xml:space="preserve"> broth. To check for gas production and color change, Durham tubes were inserted into each of the test tubes and incubated at 37°C for 24-48 hours.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For isolated colony growth, positive samples were streaked on Nutrient agar, </w:t>
      </w:r>
      <w:proofErr w:type="spellStart"/>
      <w:r w:rsidRPr="008E7D38">
        <w:rPr>
          <w:rFonts w:ascii="Times New Roman" w:eastAsia="Times New Roman" w:hAnsi="Times New Roman" w:cs="Times New Roman"/>
          <w:sz w:val="24"/>
        </w:rPr>
        <w:t>MacConkey</w:t>
      </w:r>
      <w:proofErr w:type="spellEnd"/>
      <w:r w:rsidRPr="008E7D38">
        <w:rPr>
          <w:rFonts w:ascii="Times New Roman" w:eastAsia="Times New Roman" w:hAnsi="Times New Roman" w:cs="Times New Roman"/>
          <w:sz w:val="24"/>
        </w:rPr>
        <w:t xml:space="preserve"> agar, and </w:t>
      </w:r>
      <w:proofErr w:type="spellStart"/>
      <w:r w:rsidRPr="008E7D38">
        <w:rPr>
          <w:rFonts w:ascii="Times New Roman" w:eastAsia="Times New Roman" w:hAnsi="Times New Roman" w:cs="Times New Roman"/>
          <w:sz w:val="24"/>
        </w:rPr>
        <w:t>Eosine</w:t>
      </w:r>
      <w:proofErr w:type="spellEnd"/>
      <w:r w:rsidRPr="008E7D38">
        <w:rPr>
          <w:rFonts w:ascii="Times New Roman" w:eastAsia="Times New Roman" w:hAnsi="Times New Roman" w:cs="Times New Roman"/>
          <w:sz w:val="24"/>
        </w:rPr>
        <w:t xml:space="preserve"> Methylene Blue (EMB) agar media and incubated at 37°C for 24-48 hours. After that, the morphology of the microorganisms on the plates was examined, and identical colonies were used for gram staining.</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3.4.3. Gram Staining:</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Gram staining was applied to isolates from the sample cultures. Each isolate was first spread out on a grease-free slide, left to air-dry, and then heated by passing it over a flame. After being stained with </w:t>
      </w:r>
      <w:proofErr w:type="spellStart"/>
      <w:r w:rsidRPr="008E7D38">
        <w:rPr>
          <w:rFonts w:ascii="Times New Roman" w:eastAsia="Times New Roman" w:hAnsi="Times New Roman" w:cs="Times New Roman"/>
          <w:sz w:val="24"/>
        </w:rPr>
        <w:t>Lugos</w:t>
      </w:r>
      <w:proofErr w:type="spellEnd"/>
      <w:r w:rsidRPr="008E7D38">
        <w:rPr>
          <w:rFonts w:ascii="Times New Roman" w:eastAsia="Times New Roman" w:hAnsi="Times New Roman" w:cs="Times New Roman"/>
          <w:sz w:val="24"/>
        </w:rPr>
        <w:t xml:space="preserve"> iodine for 30 seconds, the slide was washed off with water after being stained with Crystal violet for one minute. Acetone was applied close to the slide and washed off right away. The slide was then washed off with water after being counterstained with </w:t>
      </w:r>
      <w:proofErr w:type="spellStart"/>
      <w:r w:rsidRPr="008E7D38">
        <w:rPr>
          <w:rFonts w:ascii="Times New Roman" w:eastAsia="Times New Roman" w:hAnsi="Times New Roman" w:cs="Times New Roman"/>
          <w:sz w:val="24"/>
        </w:rPr>
        <w:t>Saffranin</w:t>
      </w:r>
      <w:proofErr w:type="spellEnd"/>
      <w:r w:rsidRPr="008E7D38">
        <w:rPr>
          <w:rFonts w:ascii="Times New Roman" w:eastAsia="Times New Roman" w:hAnsi="Times New Roman" w:cs="Times New Roman"/>
          <w:sz w:val="24"/>
        </w:rPr>
        <w:t xml:space="preserve"> for 30 to 1 minute. After this was allowed to dry, it was examined under a 100x magnification microscope using immersion oil.</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3.4.4. Biochemical Characterization of the Isolates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A preliminary characterization of the isolated bacteria was achieved through the use of biochemical tests. The production of catalase, oxidase, coagulase, </w:t>
      </w:r>
      <w:proofErr w:type="spellStart"/>
      <w:r w:rsidRPr="008E7D38">
        <w:rPr>
          <w:rFonts w:ascii="Times New Roman" w:eastAsia="Times New Roman" w:hAnsi="Times New Roman" w:cs="Times New Roman"/>
          <w:sz w:val="24"/>
        </w:rPr>
        <w:t>Indole</w:t>
      </w:r>
      <w:proofErr w:type="spellEnd"/>
      <w:r w:rsidRPr="008E7D38">
        <w:rPr>
          <w:rFonts w:ascii="Times New Roman" w:eastAsia="Times New Roman" w:hAnsi="Times New Roman" w:cs="Times New Roman"/>
          <w:sz w:val="24"/>
        </w:rPr>
        <w:t>, urease, and citrate biochemical tests were all carried out as part of the study. Each test was carried out using standard techniques for microbiology.</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 xml:space="preserve">3.4.4.1. Catalase test: </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A bottle of hydrogen peroxide and a glass slide were obtained. A small amount of bacteria was smeared onto the dry slide with a sterilized wire loop. After that, a small amount of hydrogen peroxide was added to the bacteria. Immediately, the presence of bubbles was checked for: The presence of bubbles indicates positive catalase, whereas the absence of bubbles indicates negative catalase.</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3.4.4.2. Oxidase test:</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After soaking a small piece of filter paper in 1% oxidase reagent, it was allowed to dry. A well-isolated colony was selected with a sterile wire loop from a freshly cultured bacterial plate and rubbed onto treated filter paper. Changes in color were observed;</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Positive oxidase: Within five to ten seconds, the color transforms into a dark purple.</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Delay-positive oxidase: Within 60 to 90 seconds, the color transforms into purple.</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Negative oxidase: Either the color stays the same or it takes longer than two minutes.</w:t>
      </w:r>
    </w:p>
    <w:p w:rsidR="008E7D38" w:rsidRPr="008E7D38" w:rsidRDefault="008E7D38">
      <w:pPr>
        <w:spacing w:line="480" w:lineRule="auto"/>
        <w:rPr>
          <w:rFonts w:ascii="Times New Roman" w:eastAsia="Times New Roman" w:hAnsi="Times New Roman" w:cs="Times New Roman"/>
          <w:b/>
          <w:bCs/>
          <w:sz w:val="24"/>
        </w:rPr>
      </w:pP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3.4.4.3. Coagulase test:</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A glass slide that was free of grease was obtained. The center of the glass slide received a drop of undiluted blood plasma. The bacterial suspension was carefully collected using a sterilized wire loop. After that, the sterilized wire loop was rotated clockwise and anticlockwise to mix the blood plasma drop with the bacterial suspension until a milky suspension was formed. Based on the agglutination reaction, the glass slide was left to stand for a few seconds before the results were recorded.</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Test Results: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Positive outcome: Within ten seconds, the blood plasma is agglutinated. </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Negative outcome: There is no agglutination.</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 xml:space="preserve">3.4.4.4. </w:t>
      </w:r>
      <w:proofErr w:type="spellStart"/>
      <w:r w:rsidRPr="008E7D38">
        <w:rPr>
          <w:rFonts w:ascii="Times New Roman" w:eastAsia="Times New Roman" w:hAnsi="Times New Roman" w:cs="Times New Roman"/>
          <w:b/>
          <w:bCs/>
          <w:sz w:val="24"/>
        </w:rPr>
        <w:t>Indole</w:t>
      </w:r>
      <w:proofErr w:type="spellEnd"/>
      <w:r w:rsidRPr="008E7D38">
        <w:rPr>
          <w:rFonts w:ascii="Times New Roman" w:eastAsia="Times New Roman" w:hAnsi="Times New Roman" w:cs="Times New Roman"/>
          <w:b/>
          <w:bCs/>
          <w:sz w:val="24"/>
        </w:rPr>
        <w:t xml:space="preserve"> test:</w:t>
      </w:r>
    </w:p>
    <w:p w:rsidR="002454D0" w:rsidRPr="008E7D38" w:rsidRDefault="00A64DAB" w:rsidP="008E7D38">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Young cultures of the isolated cultures were introduced into peptone water tubes for inoculation. The </w:t>
      </w:r>
      <w:proofErr w:type="spellStart"/>
      <w:r w:rsidRPr="008E7D38">
        <w:rPr>
          <w:rFonts w:ascii="Times New Roman" w:eastAsia="Times New Roman" w:hAnsi="Times New Roman" w:cs="Times New Roman"/>
          <w:sz w:val="24"/>
        </w:rPr>
        <w:t>wides</w:t>
      </w:r>
      <w:proofErr w:type="spellEnd"/>
      <w:r w:rsidRPr="008E7D38">
        <w:rPr>
          <w:rFonts w:ascii="Times New Roman" w:eastAsia="Times New Roman" w:hAnsi="Times New Roman" w:cs="Times New Roman"/>
          <w:sz w:val="24"/>
        </w:rPr>
        <w:t xml:space="preserve"> were kept at 35 to 37 degrees Celsius for 48 hours. After adding 0.5 milliliters of </w:t>
      </w:r>
      <w:proofErr w:type="spellStart"/>
      <w:r w:rsidRPr="008E7D38">
        <w:rPr>
          <w:rFonts w:ascii="Times New Roman" w:eastAsia="Times New Roman" w:hAnsi="Times New Roman" w:cs="Times New Roman"/>
          <w:sz w:val="24"/>
        </w:rPr>
        <w:t>indole</w:t>
      </w:r>
      <w:proofErr w:type="spellEnd"/>
      <w:r w:rsidRPr="008E7D38">
        <w:rPr>
          <w:rFonts w:ascii="Times New Roman" w:eastAsia="Times New Roman" w:hAnsi="Times New Roman" w:cs="Times New Roman"/>
          <w:sz w:val="24"/>
        </w:rPr>
        <w:t xml:space="preserve"> reagent, shaking it, and examined for a red color on the surface layer of the tube after a few minutes, </w:t>
      </w:r>
      <w:proofErr w:type="gramStart"/>
      <w:r w:rsidRPr="008E7D38">
        <w:rPr>
          <w:rFonts w:ascii="Times New Roman" w:eastAsia="Times New Roman" w:hAnsi="Times New Roman" w:cs="Times New Roman"/>
          <w:sz w:val="24"/>
        </w:rPr>
        <w:t>A</w:t>
      </w:r>
      <w:proofErr w:type="gramEnd"/>
      <w:r w:rsidRPr="008E7D38">
        <w:rPr>
          <w:rFonts w:ascii="Times New Roman" w:eastAsia="Times New Roman" w:hAnsi="Times New Roman" w:cs="Times New Roman"/>
          <w:sz w:val="24"/>
        </w:rPr>
        <w:t xml:space="preserve"> positive control was established with </w:t>
      </w:r>
      <w:r w:rsidRPr="008E7D38">
        <w:rPr>
          <w:rFonts w:ascii="Times New Roman" w:eastAsia="Times New Roman" w:hAnsi="Times New Roman" w:cs="Times New Roman"/>
          <w:i/>
          <w:iCs/>
          <w:sz w:val="24"/>
        </w:rPr>
        <w:t>Escherichia coli.</w:t>
      </w:r>
      <w:r w:rsidRPr="008E7D38">
        <w:rPr>
          <w:rFonts w:ascii="Times New Roman" w:eastAsia="Times New Roman" w:hAnsi="Times New Roman" w:cs="Times New Roman"/>
          <w:sz w:val="24"/>
        </w:rPr>
        <w:t xml:space="preserve"> Within a few seconds of adding the reagent, a pinkish to red color in the reagent layer on top of the medium indicates a positive </w:t>
      </w:r>
      <w:proofErr w:type="spellStart"/>
      <w:r w:rsidRPr="008E7D38">
        <w:rPr>
          <w:rFonts w:ascii="Times New Roman" w:eastAsia="Times New Roman" w:hAnsi="Times New Roman" w:cs="Times New Roman"/>
          <w:sz w:val="24"/>
        </w:rPr>
        <w:t>indole</w:t>
      </w:r>
      <w:proofErr w:type="spellEnd"/>
      <w:r w:rsidRPr="008E7D38">
        <w:rPr>
          <w:rFonts w:ascii="Times New Roman" w:eastAsia="Times New Roman" w:hAnsi="Times New Roman" w:cs="Times New Roman"/>
          <w:sz w:val="24"/>
        </w:rPr>
        <w:t xml:space="preserve"> test.</w:t>
      </w:r>
    </w:p>
    <w:p w:rsidR="002454D0" w:rsidRPr="008E7D38" w:rsidRDefault="008E7D38">
      <w:pPr>
        <w:spacing w:line="480" w:lineRule="auto"/>
        <w:rPr>
          <w:rFonts w:ascii="Times New Roman" w:eastAsia="Times New Roman" w:hAnsi="Times New Roman" w:cs="Times New Roman"/>
          <w:sz w:val="24"/>
        </w:rPr>
      </w:pPr>
      <w:r>
        <w:rPr>
          <w:rFonts w:ascii="Times New Roman" w:eastAsia="Times New Roman" w:hAnsi="Times New Roman" w:cs="Times New Roman"/>
          <w:b/>
          <w:bCs/>
          <w:sz w:val="24"/>
        </w:rPr>
        <w:t>3.4.4.5.</w:t>
      </w:r>
      <w:r w:rsidR="00A64DAB" w:rsidRPr="008E7D38">
        <w:rPr>
          <w:rFonts w:ascii="Times New Roman" w:eastAsia="Times New Roman" w:hAnsi="Times New Roman" w:cs="Times New Roman"/>
          <w:b/>
          <w:bCs/>
          <w:sz w:val="24"/>
        </w:rPr>
        <w:t xml:space="preserve"> Urease test:</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By dissolving urea powder in distilled water, a urea broth was made. After the media had been autoclaved, urea was added to prevent its initial breakdown. Using a sterile wire loop, the given </w:t>
      </w:r>
      <w:r w:rsidRPr="008E7D38">
        <w:rPr>
          <w:rFonts w:ascii="Times New Roman" w:eastAsia="Times New Roman" w:hAnsi="Times New Roman" w:cs="Times New Roman"/>
          <w:sz w:val="24"/>
        </w:rPr>
        <w:lastRenderedPageBreak/>
        <w:t>sample organism was aseptically inoculated and incubated for 24 hours at 37°C. The outcomes were noticed.</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Positive urine test results: Red-pink tone</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Urease test Negative: No shade of pink</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3.4.4.6. Citrate test:</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Simmons Citrate Agar was obtained in a slant. The organism that had been assigned was stabbed into the medium with a sterilized loop. After that, the loop was moved back and forth up the slant's surface in a zigzag pattern. The slant was examined after the incubation period, which lasted for 48 hours. The outcomes were noted.</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The slant will turn royal blue and show significant growth in the event of a positive test.</w:t>
      </w: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b/>
          <w:bCs/>
          <w:sz w:val="24"/>
        </w:rPr>
      </w:pPr>
    </w:p>
    <w:p w:rsidR="00621AC7"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 xml:space="preserve">                       </w:t>
      </w:r>
    </w:p>
    <w:p w:rsidR="002454D0" w:rsidRPr="008E7D38" w:rsidRDefault="00621AC7">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                           </w:t>
      </w:r>
      <w:r w:rsidR="00A64DAB" w:rsidRPr="008E7D38">
        <w:rPr>
          <w:rFonts w:ascii="Times New Roman" w:eastAsia="Times New Roman" w:hAnsi="Times New Roman" w:cs="Times New Roman"/>
          <w:b/>
          <w:bCs/>
          <w:sz w:val="24"/>
        </w:rPr>
        <w:t xml:space="preserve">     CHAPTER FOUR</w:t>
      </w: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 xml:space="preserve">                             </w:t>
      </w:r>
      <w:r w:rsidR="00621AC7" w:rsidRPr="008E7D38">
        <w:rPr>
          <w:rFonts w:ascii="Times New Roman" w:eastAsia="Times New Roman" w:hAnsi="Times New Roman" w:cs="Times New Roman"/>
          <w:b/>
          <w:bCs/>
          <w:sz w:val="24"/>
        </w:rPr>
        <w:t xml:space="preserve">  </w:t>
      </w:r>
      <w:r w:rsidRPr="008E7D38">
        <w:rPr>
          <w:rFonts w:ascii="Times New Roman" w:eastAsia="Times New Roman" w:hAnsi="Times New Roman" w:cs="Times New Roman"/>
          <w:b/>
          <w:bCs/>
          <w:sz w:val="24"/>
        </w:rPr>
        <w:t xml:space="preserve">   RESULTS</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The results of the laboratory analysis of the identification and isolation of water bacteria at </w:t>
      </w:r>
      <w:proofErr w:type="spellStart"/>
      <w:r w:rsidRPr="008E7D38">
        <w:rPr>
          <w:rFonts w:ascii="Times New Roman" w:eastAsia="Times New Roman" w:hAnsi="Times New Roman" w:cs="Times New Roman"/>
          <w:sz w:val="24"/>
        </w:rPr>
        <w:t>Iyoko</w:t>
      </w:r>
      <w:proofErr w:type="spellEnd"/>
      <w:r w:rsidRPr="008E7D38">
        <w:rPr>
          <w:rFonts w:ascii="Times New Roman" w:eastAsia="Times New Roman" w:hAnsi="Times New Roman" w:cs="Times New Roman"/>
          <w:sz w:val="24"/>
        </w:rPr>
        <w:t xml:space="preserve"> River sites in </w:t>
      </w:r>
      <w:proofErr w:type="spellStart"/>
      <w:r w:rsidRPr="008E7D38">
        <w:rPr>
          <w:rFonts w:ascii="Times New Roman" w:eastAsia="Times New Roman" w:hAnsi="Times New Roman" w:cs="Times New Roman"/>
          <w:sz w:val="24"/>
        </w:rPr>
        <w:t>Ugwuomu</w:t>
      </w:r>
      <w:proofErr w:type="spellEnd"/>
      <w:r w:rsidRPr="008E7D38">
        <w:rPr>
          <w:rFonts w:ascii="Times New Roman" w:eastAsia="Times New Roman" w:hAnsi="Times New Roman" w:cs="Times New Roman"/>
          <w:sz w:val="24"/>
        </w:rPr>
        <w:t>-Nike are presented in the tables that follow.</w:t>
      </w: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sz w:val="24"/>
        </w:rPr>
        <w:t xml:space="preserve">The water's general appearance and characteristics are depicted in Table 2. The </w:t>
      </w:r>
      <w:proofErr w:type="spellStart"/>
      <w:r w:rsidRPr="008E7D38">
        <w:rPr>
          <w:rFonts w:ascii="Times New Roman" w:eastAsia="Times New Roman" w:hAnsi="Times New Roman" w:cs="Times New Roman"/>
          <w:sz w:val="24"/>
        </w:rPr>
        <w:t>microscopical</w:t>
      </w:r>
      <w:proofErr w:type="spellEnd"/>
      <w:r w:rsidRPr="008E7D38">
        <w:rPr>
          <w:rFonts w:ascii="Times New Roman" w:eastAsia="Times New Roman" w:hAnsi="Times New Roman" w:cs="Times New Roman"/>
          <w:sz w:val="24"/>
        </w:rPr>
        <w:t xml:space="preserve"> examination of the river sites for parasites is shown in Table 3. The gram reaction of the bacteria isolated from the river sites is shown in Table 4. The biochemical analysis of the isolated bacteria from the river sites is shown in Table 5. The isolates' colonial morphology is depicted in Table 6.</w:t>
      </w: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8E7D38" w:rsidRPr="008E7D38" w:rsidRDefault="00A64DAB" w:rsidP="008E7D38">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 xml:space="preserve">4.1. </w:t>
      </w:r>
      <w:r w:rsidR="008E7D38" w:rsidRPr="008E7D38">
        <w:rPr>
          <w:rFonts w:ascii="Times New Roman" w:eastAsia="Times New Roman" w:hAnsi="Times New Roman" w:cs="Times New Roman"/>
          <w:b/>
          <w:bCs/>
          <w:sz w:val="24"/>
        </w:rPr>
        <w:t>GENERAL APPEARANCE AND CHARACTERISTICS OF THE RIVER WATER</w:t>
      </w:r>
    </w:p>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 xml:space="preserve">Table </w:t>
      </w:r>
      <w:r w:rsidR="008E7D38">
        <w:rPr>
          <w:rFonts w:ascii="Times New Roman" w:eastAsia="Times New Roman" w:hAnsi="Times New Roman" w:cs="Times New Roman"/>
          <w:b/>
          <w:bCs/>
          <w:sz w:val="24"/>
        </w:rPr>
        <w:t>4.1</w:t>
      </w:r>
      <w:r w:rsidRPr="008E7D38">
        <w:rPr>
          <w:rFonts w:ascii="Times New Roman" w:eastAsia="Times New Roman" w:hAnsi="Times New Roman" w:cs="Times New Roman"/>
          <w:b/>
          <w:bCs/>
          <w:sz w:val="24"/>
        </w:rPr>
        <w:t>: GENERAL APPEARANCE AND CHARACTERISTICS OF THE RIVER WATER</w:t>
      </w:r>
    </w:p>
    <w:tbl>
      <w:tblPr>
        <w:tblStyle w:val="TableGrid"/>
        <w:tblW w:w="9744" w:type="dxa"/>
        <w:tblLayout w:type="fixed"/>
        <w:tblLook w:val="04A0" w:firstRow="1" w:lastRow="0" w:firstColumn="1" w:lastColumn="0" w:noHBand="0" w:noVBand="1"/>
      </w:tblPr>
      <w:tblGrid>
        <w:gridCol w:w="2435"/>
        <w:gridCol w:w="2437"/>
        <w:gridCol w:w="2437"/>
        <w:gridCol w:w="2435"/>
      </w:tblGrid>
      <w:tr w:rsidR="002454D0" w:rsidRPr="008E7D38">
        <w:trPr>
          <w:trHeight w:val="593"/>
          <w:tblHeader/>
        </w:trPr>
        <w:tc>
          <w:tcPr>
            <w:tcW w:w="2435" w:type="dxa"/>
            <w:tcBorders>
              <w:top w:val="single" w:sz="4" w:space="0" w:color="000000"/>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w:t>
            </w:r>
          </w:p>
        </w:tc>
        <w:tc>
          <w:tcPr>
            <w:tcW w:w="2437" w:type="dxa"/>
            <w:tcBorders>
              <w:top w:val="single" w:sz="4" w:space="0" w:color="000000"/>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pH</w:t>
            </w:r>
          </w:p>
        </w:tc>
        <w:tc>
          <w:tcPr>
            <w:tcW w:w="2437" w:type="dxa"/>
            <w:tcBorders>
              <w:top w:val="single" w:sz="4" w:space="0" w:color="000000"/>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TEMPERATURE (°C)</w:t>
            </w:r>
          </w:p>
        </w:tc>
        <w:tc>
          <w:tcPr>
            <w:tcW w:w="2435" w:type="dxa"/>
            <w:tcBorders>
              <w:top w:val="single" w:sz="4" w:space="0" w:color="000000"/>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APPEARANCE</w:t>
            </w:r>
          </w:p>
        </w:tc>
      </w:tr>
      <w:tr w:rsidR="002454D0" w:rsidRPr="008E7D38">
        <w:trPr>
          <w:trHeight w:val="550"/>
        </w:trPr>
        <w:tc>
          <w:tcPr>
            <w:tcW w:w="2435" w:type="dxa"/>
            <w:tcBorders>
              <w:top w:val="single" w:sz="4" w:space="0" w:color="000000"/>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w:t>
            </w:r>
          </w:p>
        </w:tc>
        <w:tc>
          <w:tcPr>
            <w:tcW w:w="2437" w:type="dxa"/>
            <w:tcBorders>
              <w:top w:val="single" w:sz="4" w:space="0" w:color="000000"/>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9.45</w:t>
            </w:r>
          </w:p>
        </w:tc>
        <w:tc>
          <w:tcPr>
            <w:tcW w:w="2437" w:type="dxa"/>
            <w:tcBorders>
              <w:top w:val="single" w:sz="4" w:space="0" w:color="000000"/>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31.0</w:t>
            </w:r>
          </w:p>
        </w:tc>
        <w:tc>
          <w:tcPr>
            <w:tcW w:w="2435" w:type="dxa"/>
            <w:tcBorders>
              <w:top w:val="single" w:sz="4" w:space="0" w:color="000000"/>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Dirty</w:t>
            </w:r>
          </w:p>
        </w:tc>
      </w:tr>
      <w:tr w:rsidR="002454D0" w:rsidRPr="008E7D38">
        <w:trPr>
          <w:trHeight w:val="550"/>
        </w:trPr>
        <w:tc>
          <w:tcPr>
            <w:tcW w:w="2435"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w:t>
            </w:r>
          </w:p>
        </w:tc>
        <w:tc>
          <w:tcPr>
            <w:tcW w:w="2437"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9.85</w:t>
            </w:r>
          </w:p>
        </w:tc>
        <w:tc>
          <w:tcPr>
            <w:tcW w:w="2437"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31.0</w:t>
            </w:r>
          </w:p>
        </w:tc>
        <w:tc>
          <w:tcPr>
            <w:tcW w:w="2435"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Dirty</w:t>
            </w:r>
          </w:p>
        </w:tc>
      </w:tr>
      <w:tr w:rsidR="002454D0" w:rsidRPr="008E7D38">
        <w:trPr>
          <w:trHeight w:val="550"/>
        </w:trPr>
        <w:tc>
          <w:tcPr>
            <w:tcW w:w="2435"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w:t>
            </w:r>
          </w:p>
        </w:tc>
        <w:tc>
          <w:tcPr>
            <w:tcW w:w="2437"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8.95</w:t>
            </w:r>
          </w:p>
        </w:tc>
        <w:tc>
          <w:tcPr>
            <w:tcW w:w="2437"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31.0</w:t>
            </w:r>
          </w:p>
        </w:tc>
        <w:tc>
          <w:tcPr>
            <w:tcW w:w="2435"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Dirty</w:t>
            </w:r>
          </w:p>
        </w:tc>
      </w:tr>
      <w:tr w:rsidR="002454D0" w:rsidRPr="008E7D38">
        <w:trPr>
          <w:trHeight w:val="565"/>
        </w:trPr>
        <w:tc>
          <w:tcPr>
            <w:tcW w:w="2435" w:type="dxa"/>
            <w:tcBorders>
              <w:top w:val="nil"/>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w:t>
            </w:r>
          </w:p>
        </w:tc>
        <w:tc>
          <w:tcPr>
            <w:tcW w:w="2437" w:type="dxa"/>
            <w:tcBorders>
              <w:top w:val="nil"/>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8.80</w:t>
            </w:r>
          </w:p>
        </w:tc>
        <w:tc>
          <w:tcPr>
            <w:tcW w:w="2437" w:type="dxa"/>
            <w:tcBorders>
              <w:top w:val="nil"/>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31.0</w:t>
            </w:r>
          </w:p>
        </w:tc>
        <w:tc>
          <w:tcPr>
            <w:tcW w:w="2435" w:type="dxa"/>
            <w:tcBorders>
              <w:top w:val="nil"/>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Dirty</w:t>
            </w:r>
          </w:p>
        </w:tc>
      </w:tr>
    </w:tbl>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621AC7" w:rsidRPr="008E7D38" w:rsidRDefault="00621AC7">
      <w:pPr>
        <w:snapToGrid w:val="0"/>
        <w:spacing w:line="360" w:lineRule="auto"/>
        <w:rPr>
          <w:rFonts w:ascii="Times New Roman" w:eastAsia="Times New Roman" w:hAnsi="Times New Roman" w:cs="Times New Roman"/>
          <w:b/>
          <w:bCs/>
          <w:sz w:val="24"/>
        </w:rPr>
      </w:pPr>
    </w:p>
    <w:p w:rsidR="00621AC7" w:rsidRPr="008E7D38" w:rsidRDefault="00621AC7">
      <w:pPr>
        <w:snapToGrid w:val="0"/>
        <w:spacing w:line="360" w:lineRule="auto"/>
        <w:rPr>
          <w:rFonts w:ascii="Times New Roman" w:eastAsia="Times New Roman" w:hAnsi="Times New Roman" w:cs="Times New Roman"/>
          <w:b/>
          <w:bCs/>
          <w:sz w:val="24"/>
        </w:rPr>
      </w:pPr>
    </w:p>
    <w:p w:rsidR="00621AC7" w:rsidRPr="008E7D38" w:rsidRDefault="00621AC7">
      <w:pPr>
        <w:snapToGrid w:val="0"/>
        <w:spacing w:line="360" w:lineRule="auto"/>
        <w:rPr>
          <w:rFonts w:ascii="Times New Roman" w:eastAsia="Times New Roman" w:hAnsi="Times New Roman" w:cs="Times New Roman"/>
          <w:b/>
          <w:bCs/>
          <w:sz w:val="24"/>
        </w:rPr>
      </w:pPr>
    </w:p>
    <w:p w:rsidR="00621AC7" w:rsidRPr="008E7D38" w:rsidRDefault="00621AC7">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2454D0">
      <w:pPr>
        <w:snapToGrid w:val="0"/>
        <w:spacing w:line="360" w:lineRule="auto"/>
        <w:rPr>
          <w:rFonts w:ascii="Times New Roman" w:eastAsia="Times New Roman" w:hAnsi="Times New Roman" w:cs="Times New Roman"/>
          <w:b/>
          <w:bCs/>
          <w:sz w:val="24"/>
        </w:rPr>
      </w:pPr>
    </w:p>
    <w:p w:rsidR="002454D0" w:rsidRPr="008E7D38" w:rsidRDefault="00A64DAB">
      <w:pPr>
        <w:snapToGrid w:val="0"/>
        <w:spacing w:line="36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 xml:space="preserve">KEYS: </w:t>
      </w:r>
    </w:p>
    <w:p w:rsidR="002454D0" w:rsidRPr="008E7D38" w:rsidRDefault="00A64DAB">
      <w:pPr>
        <w:snapToGrid w:val="0"/>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w:t>
      </w:r>
    </w:p>
    <w:p w:rsidR="002454D0" w:rsidRPr="008E7D38" w:rsidRDefault="00A64DAB">
      <w:pPr>
        <w:snapToGrid w:val="0"/>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w:t>
      </w:r>
    </w:p>
    <w:p w:rsidR="002454D0" w:rsidRPr="008E7D38" w:rsidRDefault="00A64DAB">
      <w:pPr>
        <w:snapToGrid w:val="0"/>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w:t>
      </w:r>
    </w:p>
    <w:p w:rsidR="002454D0" w:rsidRPr="008E7D38" w:rsidRDefault="00A64DAB">
      <w:pPr>
        <w:snapToGrid w:val="0"/>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IRB-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w:t>
      </w:r>
    </w:p>
    <w:p w:rsidR="002454D0" w:rsidRPr="008E7D38" w:rsidRDefault="00A64DAB">
      <w:pPr>
        <w:snapToGrid w:val="0"/>
        <w:spacing w:line="360" w:lineRule="auto"/>
        <w:rPr>
          <w:rFonts w:ascii="Times New Roman" w:eastAsia="Times New Roman" w:hAnsi="Times New Roman" w:cs="Times New Roman"/>
          <w:bCs/>
          <w:sz w:val="24"/>
        </w:rPr>
      </w:pPr>
      <w:proofErr w:type="gramStart"/>
      <w:r w:rsidRPr="008E7D38">
        <w:rPr>
          <w:rFonts w:ascii="Times New Roman" w:eastAsia="Times New Roman" w:hAnsi="Times New Roman" w:cs="Times New Roman"/>
          <w:bCs/>
          <w:sz w:val="24"/>
        </w:rPr>
        <w:t>pH</w:t>
      </w:r>
      <w:proofErr w:type="gramEnd"/>
      <w:r w:rsidRPr="008E7D38">
        <w:rPr>
          <w:rFonts w:ascii="Times New Roman" w:eastAsia="Times New Roman" w:hAnsi="Times New Roman" w:cs="Times New Roman"/>
          <w:bCs/>
          <w:sz w:val="24"/>
        </w:rPr>
        <w:t>: (8.80-9.45)- Alkaline</w:t>
      </w:r>
    </w:p>
    <w:p w:rsidR="002454D0" w:rsidRPr="008E7D38" w:rsidRDefault="00A64DAB">
      <w:pPr>
        <w:snapToGrid w:val="0"/>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Temperature: 31°C- moderately warm</w:t>
      </w:r>
    </w:p>
    <w:p w:rsidR="002454D0" w:rsidRPr="008E7D38" w:rsidRDefault="00A64DAB">
      <w:pPr>
        <w:snapToGrid w:val="0"/>
        <w:spacing w:line="36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RESULT INTERPRETATION:</w:t>
      </w:r>
    </w:p>
    <w:p w:rsidR="002454D0" w:rsidRPr="008E7D38" w:rsidRDefault="00A64DAB">
      <w:pPr>
        <w:snapToGrid w:val="0"/>
        <w:spacing w:line="36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 IRF and IRB both have the same pH, indicating that the river water is alkaline, based on their general appearance and characteristics. The identical pH of IRS and IRB indicates that the water is alkaline. The IRF, IRW, IRS, and IRB all looked dirty and had the same moderate temperature.</w:t>
      </w: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480" w:lineRule="auto"/>
        <w:rPr>
          <w:rFonts w:ascii="Times New Roman" w:eastAsia="Times New Roman" w:hAnsi="Times New Roman" w:cs="Times New Roman"/>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8E7D38" w:rsidRPr="008E7D38" w:rsidRDefault="00A64DAB" w:rsidP="008E7D38">
      <w:pPr>
        <w:spacing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4.2. </w:t>
      </w:r>
      <w:r w:rsidR="008E7D38" w:rsidRPr="008E7D38">
        <w:rPr>
          <w:rFonts w:ascii="Times New Roman" w:eastAsia="Times New Roman" w:hAnsi="Times New Roman" w:cs="Times New Roman"/>
          <w:b/>
          <w:bCs/>
          <w:sz w:val="24"/>
        </w:rPr>
        <w:t>MICROSCOPIC EXAMINATION OF THE RIVER SITES FOR PARASITES</w:t>
      </w:r>
    </w:p>
    <w:p w:rsidR="002454D0" w:rsidRPr="008E7D38" w:rsidRDefault="00A64DAB">
      <w:pPr>
        <w:spacing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 xml:space="preserve">Table </w:t>
      </w:r>
      <w:r w:rsidR="008E7D38">
        <w:rPr>
          <w:rFonts w:ascii="Times New Roman" w:eastAsia="Times New Roman" w:hAnsi="Times New Roman" w:cs="Times New Roman"/>
          <w:b/>
          <w:bCs/>
          <w:sz w:val="24"/>
        </w:rPr>
        <w:t>4.2</w:t>
      </w:r>
      <w:r w:rsidRPr="008E7D38">
        <w:rPr>
          <w:rFonts w:ascii="Times New Roman" w:eastAsia="Times New Roman" w:hAnsi="Times New Roman" w:cs="Times New Roman"/>
          <w:b/>
          <w:bCs/>
          <w:sz w:val="24"/>
        </w:rPr>
        <w:t>:  MICROSCOPIC EXAMINATION OF THE RIVER SITES FOR PARASITES</w:t>
      </w:r>
    </w:p>
    <w:tbl>
      <w:tblPr>
        <w:tblStyle w:val="TableGrid"/>
        <w:tblW w:w="9281" w:type="dxa"/>
        <w:tblLayout w:type="fixed"/>
        <w:tblLook w:val="04A0" w:firstRow="1" w:lastRow="0" w:firstColumn="1" w:lastColumn="0" w:noHBand="0" w:noVBand="1"/>
      </w:tblPr>
      <w:tblGrid>
        <w:gridCol w:w="4640"/>
        <w:gridCol w:w="4641"/>
      </w:tblGrid>
      <w:tr w:rsidR="002454D0" w:rsidRPr="008E7D38">
        <w:trPr>
          <w:trHeight w:val="581"/>
          <w:tblHeader/>
        </w:trPr>
        <w:tc>
          <w:tcPr>
            <w:tcW w:w="4640" w:type="dxa"/>
            <w:tcBorders>
              <w:top w:val="single" w:sz="4" w:space="0" w:color="000000"/>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w:t>
            </w:r>
          </w:p>
        </w:tc>
        <w:tc>
          <w:tcPr>
            <w:tcW w:w="4641" w:type="dxa"/>
            <w:tcBorders>
              <w:top w:val="single" w:sz="4" w:space="0" w:color="000000"/>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MICROSCOPY</w:t>
            </w:r>
          </w:p>
        </w:tc>
      </w:tr>
      <w:tr w:rsidR="002454D0" w:rsidRPr="008E7D38">
        <w:trPr>
          <w:trHeight w:val="581"/>
        </w:trPr>
        <w:tc>
          <w:tcPr>
            <w:tcW w:w="4640" w:type="dxa"/>
            <w:tcBorders>
              <w:top w:val="single" w:sz="4" w:space="0" w:color="000000"/>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w:t>
            </w:r>
          </w:p>
        </w:tc>
        <w:tc>
          <w:tcPr>
            <w:tcW w:w="4641" w:type="dxa"/>
            <w:tcBorders>
              <w:top w:val="single" w:sz="4" w:space="0" w:color="000000"/>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Green algae</w:t>
            </w:r>
          </w:p>
        </w:tc>
      </w:tr>
      <w:tr w:rsidR="002454D0" w:rsidRPr="008E7D38">
        <w:trPr>
          <w:trHeight w:val="602"/>
        </w:trPr>
        <w:tc>
          <w:tcPr>
            <w:tcW w:w="4640"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w:t>
            </w:r>
          </w:p>
        </w:tc>
        <w:tc>
          <w:tcPr>
            <w:tcW w:w="4641"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Fresh water algae</w:t>
            </w:r>
          </w:p>
        </w:tc>
      </w:tr>
      <w:tr w:rsidR="002454D0" w:rsidRPr="008E7D38">
        <w:trPr>
          <w:trHeight w:val="602"/>
        </w:trPr>
        <w:tc>
          <w:tcPr>
            <w:tcW w:w="4640"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w:t>
            </w:r>
          </w:p>
        </w:tc>
        <w:tc>
          <w:tcPr>
            <w:tcW w:w="4641" w:type="dxa"/>
            <w:tcBorders>
              <w:top w:val="nil"/>
              <w:left w:val="nil"/>
              <w:bottom w:val="nil"/>
              <w:right w:val="nil"/>
            </w:tcBorders>
            <w:shd w:val="clear" w:color="auto" w:fill="FFFFFF"/>
          </w:tcPr>
          <w:p w:rsidR="002454D0" w:rsidRPr="008E7D38" w:rsidRDefault="00A64DAB">
            <w:pPr>
              <w:spacing w:line="30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Enterobiusvermicularis</w:t>
            </w:r>
            <w:proofErr w:type="spellEnd"/>
          </w:p>
        </w:tc>
      </w:tr>
      <w:tr w:rsidR="002454D0" w:rsidRPr="008E7D38">
        <w:trPr>
          <w:trHeight w:val="602"/>
        </w:trPr>
        <w:tc>
          <w:tcPr>
            <w:tcW w:w="4640" w:type="dxa"/>
            <w:tcBorders>
              <w:top w:val="nil"/>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w:t>
            </w:r>
          </w:p>
        </w:tc>
        <w:tc>
          <w:tcPr>
            <w:tcW w:w="4641" w:type="dxa"/>
            <w:tcBorders>
              <w:top w:val="nil"/>
              <w:left w:val="nil"/>
              <w:bottom w:val="single" w:sz="4" w:space="0" w:color="000000"/>
              <w:right w:val="nil"/>
            </w:tcBorders>
            <w:shd w:val="clear" w:color="auto" w:fill="FFFFFF"/>
          </w:tcPr>
          <w:p w:rsidR="002454D0" w:rsidRPr="008E7D38" w:rsidRDefault="00A64DAB">
            <w:pPr>
              <w:spacing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Fresh water algae</w:t>
            </w:r>
          </w:p>
        </w:tc>
      </w:tr>
    </w:tbl>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Default="002454D0">
      <w:pPr>
        <w:spacing w:line="360" w:lineRule="auto"/>
        <w:rPr>
          <w:rFonts w:ascii="Times New Roman" w:eastAsia="Times New Roman" w:hAnsi="Times New Roman" w:cs="Times New Roman"/>
          <w:b/>
          <w:bCs/>
          <w:sz w:val="24"/>
        </w:rPr>
      </w:pPr>
    </w:p>
    <w:p w:rsidR="008E7D38" w:rsidRPr="008E7D38" w:rsidRDefault="008E7D38">
      <w:pPr>
        <w:spacing w:line="360" w:lineRule="auto"/>
        <w:rPr>
          <w:rFonts w:ascii="Times New Roman" w:eastAsia="Times New Roman" w:hAnsi="Times New Roman" w:cs="Times New Roman"/>
          <w:b/>
          <w:bCs/>
          <w:sz w:val="24"/>
        </w:rPr>
      </w:pPr>
    </w:p>
    <w:p w:rsidR="002454D0" w:rsidRPr="008E7D38" w:rsidRDefault="00A64DAB">
      <w:pPr>
        <w:spacing w:line="36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KEYS: </w:t>
      </w:r>
    </w:p>
    <w:p w:rsidR="002454D0" w:rsidRPr="008E7D38" w:rsidRDefault="00A64DAB">
      <w:pPr>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w:t>
      </w:r>
    </w:p>
    <w:p w:rsidR="002454D0" w:rsidRPr="008E7D38" w:rsidRDefault="00A64DAB">
      <w:pPr>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w:t>
      </w:r>
    </w:p>
    <w:p w:rsidR="002454D0" w:rsidRPr="008E7D38" w:rsidRDefault="00A64DAB">
      <w:pPr>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w:t>
      </w:r>
    </w:p>
    <w:p w:rsidR="002454D0" w:rsidRPr="008E7D38" w:rsidRDefault="00A64DAB">
      <w:pPr>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IRB-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w:t>
      </w:r>
    </w:p>
    <w:p w:rsidR="002454D0" w:rsidRPr="008E7D38" w:rsidRDefault="002454D0">
      <w:pPr>
        <w:spacing w:line="360" w:lineRule="auto"/>
        <w:rPr>
          <w:rFonts w:ascii="Times New Roman" w:eastAsia="Times New Roman" w:hAnsi="Times New Roman" w:cs="Times New Roman"/>
          <w:sz w:val="24"/>
        </w:rPr>
      </w:pPr>
    </w:p>
    <w:p w:rsidR="002454D0" w:rsidRPr="008E7D38" w:rsidRDefault="00A64DAB">
      <w:pPr>
        <w:spacing w:line="36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RESULT INTERPRETATION:</w:t>
      </w:r>
    </w:p>
    <w:p w:rsidR="002454D0" w:rsidRPr="008E7D38" w:rsidRDefault="00A64DAB">
      <w:pPr>
        <w:spacing w:line="36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In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green algae was microscopically seen while In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and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fresh water algae was microscopically found. Then in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the parasite </w:t>
      </w:r>
      <w:proofErr w:type="spellStart"/>
      <w:r w:rsidRPr="008E7D38">
        <w:rPr>
          <w:rFonts w:ascii="Times New Roman" w:eastAsia="Times New Roman" w:hAnsi="Times New Roman" w:cs="Times New Roman"/>
          <w:bCs/>
          <w:i/>
          <w:iCs/>
          <w:sz w:val="24"/>
        </w:rPr>
        <w:t>Enterobius</w:t>
      </w:r>
      <w:proofErr w:type="spellEnd"/>
      <w:r w:rsidRPr="008E7D38">
        <w:rPr>
          <w:rFonts w:ascii="Times New Roman" w:eastAsia="Times New Roman" w:hAnsi="Times New Roman" w:cs="Times New Roman"/>
          <w:bCs/>
          <w:i/>
          <w:iCs/>
          <w:sz w:val="24"/>
        </w:rPr>
        <w:t xml:space="preserve"> </w:t>
      </w:r>
      <w:proofErr w:type="spellStart"/>
      <w:r w:rsidRPr="008E7D38">
        <w:rPr>
          <w:rFonts w:ascii="Times New Roman" w:eastAsia="Times New Roman" w:hAnsi="Times New Roman" w:cs="Times New Roman"/>
          <w:bCs/>
          <w:i/>
          <w:iCs/>
          <w:sz w:val="24"/>
        </w:rPr>
        <w:t>vermicularus</w:t>
      </w:r>
      <w:proofErr w:type="spellEnd"/>
      <w:r w:rsidRPr="008E7D38">
        <w:rPr>
          <w:rFonts w:ascii="Times New Roman" w:eastAsia="Times New Roman" w:hAnsi="Times New Roman" w:cs="Times New Roman"/>
          <w:bCs/>
          <w:i/>
          <w:iCs/>
          <w:sz w:val="24"/>
        </w:rPr>
        <w:t xml:space="preserve"> </w:t>
      </w:r>
      <w:r w:rsidRPr="008E7D38">
        <w:rPr>
          <w:rFonts w:ascii="Times New Roman" w:eastAsia="Times New Roman" w:hAnsi="Times New Roman" w:cs="Times New Roman"/>
          <w:bCs/>
          <w:sz w:val="24"/>
        </w:rPr>
        <w:t>(Pin worm) egg, was microscopically found.</w:t>
      </w: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2454D0" w:rsidRPr="008E7D38" w:rsidRDefault="002454D0">
      <w:pPr>
        <w:spacing w:line="360" w:lineRule="auto"/>
        <w:rPr>
          <w:rFonts w:ascii="Times New Roman" w:eastAsia="Times New Roman" w:hAnsi="Times New Roman" w:cs="Times New Roman"/>
          <w:b/>
          <w:bCs/>
          <w:sz w:val="24"/>
        </w:rPr>
      </w:pPr>
    </w:p>
    <w:p w:rsidR="008E7D38" w:rsidRPr="008E7D38" w:rsidRDefault="00A64DAB" w:rsidP="008E7D38">
      <w:pPr>
        <w:spacing w:line="36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4.3. </w:t>
      </w:r>
      <w:r w:rsidR="008E7D38" w:rsidRPr="008E7D38">
        <w:rPr>
          <w:rFonts w:ascii="Times New Roman" w:eastAsia="Times New Roman" w:hAnsi="Times New Roman" w:cs="Times New Roman"/>
          <w:b/>
          <w:bCs/>
          <w:sz w:val="24"/>
        </w:rPr>
        <w:t xml:space="preserve">GRAM REACTION OF THE BACTERIAL ISOLATES </w:t>
      </w:r>
    </w:p>
    <w:p w:rsidR="002454D0" w:rsidRPr="008E7D38" w:rsidRDefault="00A64DAB">
      <w:pPr>
        <w:spacing w:line="36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Table 4</w:t>
      </w:r>
      <w:r w:rsidR="008E7D38">
        <w:rPr>
          <w:rFonts w:ascii="Times New Roman" w:eastAsia="Times New Roman" w:hAnsi="Times New Roman" w:cs="Times New Roman"/>
          <w:b/>
          <w:bCs/>
          <w:sz w:val="24"/>
        </w:rPr>
        <w:t>.3</w:t>
      </w:r>
      <w:r w:rsidRPr="008E7D38">
        <w:rPr>
          <w:rFonts w:ascii="Times New Roman" w:eastAsia="Times New Roman" w:hAnsi="Times New Roman" w:cs="Times New Roman"/>
          <w:b/>
          <w:bCs/>
          <w:sz w:val="24"/>
        </w:rPr>
        <w:t xml:space="preserve">:  GRAM REACTION OF THE BACTERIAL ISOLATES </w:t>
      </w:r>
    </w:p>
    <w:tbl>
      <w:tblPr>
        <w:tblStyle w:val="TableGrid"/>
        <w:tblW w:w="9720" w:type="dxa"/>
        <w:tblInd w:w="-162" w:type="dxa"/>
        <w:tblLayout w:type="fixed"/>
        <w:tblLook w:val="04A0" w:firstRow="1" w:lastRow="0" w:firstColumn="1" w:lastColumn="0" w:noHBand="0" w:noVBand="1"/>
      </w:tblPr>
      <w:tblGrid>
        <w:gridCol w:w="2293"/>
        <w:gridCol w:w="2132"/>
        <w:gridCol w:w="2132"/>
        <w:gridCol w:w="3163"/>
      </w:tblGrid>
      <w:tr w:rsidR="002454D0" w:rsidRPr="008E7D38">
        <w:trPr>
          <w:tblHeader/>
        </w:trPr>
        <w:tc>
          <w:tcPr>
            <w:tcW w:w="2293" w:type="dxa"/>
            <w:tcBorders>
              <w:top w:val="single" w:sz="4" w:space="0" w:color="000000"/>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w:t>
            </w:r>
          </w:p>
        </w:tc>
        <w:tc>
          <w:tcPr>
            <w:tcW w:w="2132" w:type="dxa"/>
            <w:tcBorders>
              <w:top w:val="single" w:sz="4" w:space="0" w:color="000000"/>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REACTION</w:t>
            </w:r>
          </w:p>
        </w:tc>
        <w:tc>
          <w:tcPr>
            <w:tcW w:w="2132" w:type="dxa"/>
            <w:tcBorders>
              <w:top w:val="single" w:sz="4" w:space="0" w:color="000000"/>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SHAPE</w:t>
            </w:r>
          </w:p>
        </w:tc>
        <w:tc>
          <w:tcPr>
            <w:tcW w:w="3163" w:type="dxa"/>
            <w:tcBorders>
              <w:top w:val="single" w:sz="4" w:space="0" w:color="000000"/>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PROBABLE ORGANISM</w:t>
            </w:r>
          </w:p>
        </w:tc>
      </w:tr>
      <w:tr w:rsidR="002454D0" w:rsidRPr="008E7D38">
        <w:tc>
          <w:tcPr>
            <w:tcW w:w="2293" w:type="dxa"/>
            <w:tcBorders>
              <w:top w:val="single" w:sz="4" w:space="0" w:color="000000"/>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 NA</w:t>
            </w:r>
          </w:p>
        </w:tc>
        <w:tc>
          <w:tcPr>
            <w:tcW w:w="2132" w:type="dxa"/>
            <w:tcBorders>
              <w:top w:val="single" w:sz="4" w:space="0" w:color="000000"/>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positive</w:t>
            </w:r>
          </w:p>
        </w:tc>
        <w:tc>
          <w:tcPr>
            <w:tcW w:w="2132" w:type="dxa"/>
            <w:tcBorders>
              <w:top w:val="single" w:sz="4" w:space="0" w:color="000000"/>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cocci</w:t>
            </w:r>
            <w:proofErr w:type="spellEnd"/>
            <w:r w:rsidRPr="008E7D38">
              <w:rPr>
                <w:rFonts w:ascii="Times New Roman" w:eastAsia="Times New Roman" w:hAnsi="Times New Roman" w:cs="Times New Roman"/>
                <w:sz w:val="24"/>
              </w:rPr>
              <w:t xml:space="preserve"> in clusters</w:t>
            </w:r>
          </w:p>
        </w:tc>
        <w:tc>
          <w:tcPr>
            <w:tcW w:w="3163" w:type="dxa"/>
            <w:tcBorders>
              <w:top w:val="single" w:sz="4" w:space="0" w:color="000000"/>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p>
        </w:tc>
      </w:tr>
      <w:tr w:rsidR="002454D0" w:rsidRPr="008E7D38">
        <w:tc>
          <w:tcPr>
            <w:tcW w:w="229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 NA</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positive</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long rod</w:t>
            </w:r>
          </w:p>
        </w:tc>
        <w:tc>
          <w:tcPr>
            <w:tcW w:w="316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Bacillus </w:t>
            </w:r>
            <w:proofErr w:type="spellStart"/>
            <w:r w:rsidRPr="008E7D38">
              <w:rPr>
                <w:rFonts w:ascii="Times New Roman" w:eastAsia="Times New Roman" w:hAnsi="Times New Roman" w:cs="Times New Roman"/>
                <w:i/>
                <w:iCs/>
                <w:sz w:val="24"/>
              </w:rPr>
              <w:t>spp</w:t>
            </w:r>
            <w:proofErr w:type="spellEnd"/>
          </w:p>
        </w:tc>
      </w:tr>
      <w:tr w:rsidR="002454D0" w:rsidRPr="008E7D38">
        <w:tc>
          <w:tcPr>
            <w:tcW w:w="229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 NA</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positive</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long rod</w:t>
            </w:r>
          </w:p>
        </w:tc>
        <w:tc>
          <w:tcPr>
            <w:tcW w:w="316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Bacillus spp.</w:t>
            </w:r>
          </w:p>
        </w:tc>
      </w:tr>
      <w:tr w:rsidR="002454D0" w:rsidRPr="008E7D38">
        <w:tc>
          <w:tcPr>
            <w:tcW w:w="229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 NA</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positive</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cocci</w:t>
            </w:r>
            <w:proofErr w:type="spellEnd"/>
            <w:r w:rsidRPr="008E7D38">
              <w:rPr>
                <w:rFonts w:ascii="Times New Roman" w:eastAsia="Times New Roman" w:hAnsi="Times New Roman" w:cs="Times New Roman"/>
                <w:sz w:val="24"/>
              </w:rPr>
              <w:t xml:space="preserve"> in clusters</w:t>
            </w:r>
          </w:p>
        </w:tc>
        <w:tc>
          <w:tcPr>
            <w:tcW w:w="316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p>
        </w:tc>
      </w:tr>
      <w:tr w:rsidR="002454D0" w:rsidRPr="008E7D38">
        <w:tc>
          <w:tcPr>
            <w:tcW w:w="229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 MAC</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negative</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short rods</w:t>
            </w:r>
          </w:p>
        </w:tc>
        <w:tc>
          <w:tcPr>
            <w:tcW w:w="316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c>
          <w:tcPr>
            <w:tcW w:w="229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 MAC</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negative</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short rods</w:t>
            </w:r>
          </w:p>
        </w:tc>
        <w:tc>
          <w:tcPr>
            <w:tcW w:w="316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c>
          <w:tcPr>
            <w:tcW w:w="229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 MAC</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negative</w:t>
            </w:r>
          </w:p>
        </w:tc>
        <w:tc>
          <w:tcPr>
            <w:tcW w:w="2132"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short rods</w:t>
            </w:r>
          </w:p>
        </w:tc>
        <w:tc>
          <w:tcPr>
            <w:tcW w:w="3163" w:type="dxa"/>
            <w:tcBorders>
              <w:top w:val="nil"/>
              <w:left w:val="nil"/>
              <w:bottom w:val="nil"/>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rPr>
          <w:trHeight w:val="243"/>
        </w:trPr>
        <w:tc>
          <w:tcPr>
            <w:tcW w:w="2293" w:type="dxa"/>
            <w:tcBorders>
              <w:top w:val="nil"/>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 MAC</w:t>
            </w:r>
          </w:p>
        </w:tc>
        <w:tc>
          <w:tcPr>
            <w:tcW w:w="2132" w:type="dxa"/>
            <w:tcBorders>
              <w:top w:val="nil"/>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gram negative</w:t>
            </w:r>
          </w:p>
        </w:tc>
        <w:tc>
          <w:tcPr>
            <w:tcW w:w="2132" w:type="dxa"/>
            <w:tcBorders>
              <w:top w:val="nil"/>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short rods</w:t>
            </w:r>
          </w:p>
        </w:tc>
        <w:tc>
          <w:tcPr>
            <w:tcW w:w="3163" w:type="dxa"/>
            <w:tcBorders>
              <w:top w:val="nil"/>
              <w:left w:val="nil"/>
              <w:bottom w:val="single" w:sz="4" w:space="0" w:color="000000"/>
              <w:right w:val="nil"/>
            </w:tcBorders>
            <w:shd w:val="clear" w:color="auto" w:fill="FFFFFF"/>
          </w:tcPr>
          <w:p w:rsidR="002454D0" w:rsidRPr="008E7D38" w:rsidRDefault="00A64DAB">
            <w:pPr>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bl>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A64DAB">
      <w:pPr>
        <w:spacing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KEYS:</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IRB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IRB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A64DAB">
      <w:pPr>
        <w:spacing w:after="0"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RESULT INTERPRETATION:</w:t>
      </w:r>
    </w:p>
    <w:p w:rsidR="002454D0" w:rsidRPr="008E7D38" w:rsidRDefault="00A64DAB">
      <w:pPr>
        <w:spacing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From the gram reaction and shape, the probable organism found in the river IRF and IRB after cultured in Nutrient agar was shown to be gram positive </w:t>
      </w:r>
      <w:proofErr w:type="spellStart"/>
      <w:r w:rsidRPr="008E7D38">
        <w:rPr>
          <w:rFonts w:ascii="Times New Roman" w:eastAsia="Times New Roman" w:hAnsi="Times New Roman" w:cs="Times New Roman"/>
          <w:bCs/>
          <w:sz w:val="24"/>
        </w:rPr>
        <w:t>cocci</w:t>
      </w:r>
      <w:proofErr w:type="spellEnd"/>
      <w:r w:rsidRPr="008E7D38">
        <w:rPr>
          <w:rFonts w:ascii="Times New Roman" w:eastAsia="Times New Roman" w:hAnsi="Times New Roman" w:cs="Times New Roman"/>
          <w:bCs/>
          <w:sz w:val="24"/>
        </w:rPr>
        <w:t xml:space="preserve"> in clusters which shows the probable organism to be </w:t>
      </w:r>
      <w:r w:rsidRPr="008E7D38">
        <w:rPr>
          <w:rFonts w:ascii="Times New Roman" w:eastAsia="Times New Roman" w:hAnsi="Times New Roman" w:cs="Times New Roman"/>
          <w:bCs/>
          <w:i/>
          <w:iCs/>
          <w:sz w:val="24"/>
        </w:rPr>
        <w:t xml:space="preserve">Staphylococcus </w:t>
      </w:r>
      <w:proofErr w:type="spellStart"/>
      <w:r w:rsidRPr="008E7D38">
        <w:rPr>
          <w:rFonts w:ascii="Times New Roman" w:eastAsia="Times New Roman" w:hAnsi="Times New Roman" w:cs="Times New Roman"/>
          <w:bCs/>
          <w:i/>
          <w:iCs/>
          <w:sz w:val="24"/>
        </w:rPr>
        <w:t>auereus</w:t>
      </w:r>
      <w:proofErr w:type="spellEnd"/>
      <w:r w:rsidRPr="008E7D38">
        <w:rPr>
          <w:rFonts w:ascii="Times New Roman" w:eastAsia="Times New Roman" w:hAnsi="Times New Roman" w:cs="Times New Roman"/>
          <w:bCs/>
          <w:i/>
          <w:iCs/>
          <w:sz w:val="24"/>
        </w:rPr>
        <w:t xml:space="preserve">. </w:t>
      </w:r>
      <w:r w:rsidRPr="008E7D38">
        <w:rPr>
          <w:rFonts w:ascii="Times New Roman" w:eastAsia="Times New Roman" w:hAnsi="Times New Roman" w:cs="Times New Roman"/>
          <w:bCs/>
          <w:sz w:val="24"/>
        </w:rPr>
        <w:t xml:space="preserve">While River IRF and IRB was shown to be gram positive long rods which shows the probable organism to be </w:t>
      </w:r>
      <w:r w:rsidRPr="008E7D38">
        <w:rPr>
          <w:rFonts w:ascii="Times New Roman" w:eastAsia="Times New Roman" w:hAnsi="Times New Roman" w:cs="Times New Roman"/>
          <w:bCs/>
          <w:i/>
          <w:iCs/>
          <w:sz w:val="24"/>
        </w:rPr>
        <w:t xml:space="preserve">Bacillus spp. </w:t>
      </w:r>
      <w:r w:rsidRPr="008E7D38">
        <w:rPr>
          <w:rFonts w:ascii="Times New Roman" w:eastAsia="Times New Roman" w:hAnsi="Times New Roman" w:cs="Times New Roman"/>
          <w:bCs/>
          <w:sz w:val="24"/>
        </w:rPr>
        <w:t xml:space="preserve">After IRF, IRB, IRW and IRS was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 it showed gram negative short rods which indicated the probable organism to be </w:t>
      </w:r>
      <w:proofErr w:type="spellStart"/>
      <w:r w:rsidRPr="008E7D38">
        <w:rPr>
          <w:rFonts w:ascii="Times New Roman" w:eastAsia="Times New Roman" w:hAnsi="Times New Roman" w:cs="Times New Roman"/>
          <w:bCs/>
          <w:i/>
          <w:iCs/>
          <w:sz w:val="24"/>
        </w:rPr>
        <w:t>Klebsiella</w:t>
      </w:r>
      <w:proofErr w:type="spellEnd"/>
      <w:r w:rsidRPr="008E7D38">
        <w:rPr>
          <w:rFonts w:ascii="Times New Roman" w:eastAsia="Times New Roman" w:hAnsi="Times New Roman" w:cs="Times New Roman"/>
          <w:bCs/>
          <w:i/>
          <w:iCs/>
          <w:sz w:val="24"/>
        </w:rPr>
        <w:t xml:space="preserve"> </w:t>
      </w:r>
      <w:proofErr w:type="spellStart"/>
      <w:r w:rsidRPr="008E7D38">
        <w:rPr>
          <w:rFonts w:ascii="Times New Roman" w:eastAsia="Times New Roman" w:hAnsi="Times New Roman" w:cs="Times New Roman"/>
          <w:bCs/>
          <w:i/>
          <w:iCs/>
          <w:sz w:val="24"/>
        </w:rPr>
        <w:t>pneumoniae</w:t>
      </w:r>
      <w:proofErr w:type="spellEnd"/>
      <w:r w:rsidRPr="008E7D38">
        <w:rPr>
          <w:rFonts w:ascii="Times New Roman" w:eastAsia="Times New Roman" w:hAnsi="Times New Roman" w:cs="Times New Roman"/>
          <w:bCs/>
          <w:i/>
          <w:iCs/>
          <w:sz w:val="24"/>
        </w:rPr>
        <w:t>.</w:t>
      </w: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621AC7" w:rsidRPr="008E7D38" w:rsidRDefault="00621AC7">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2454D0" w:rsidRPr="008E7D38" w:rsidRDefault="002454D0">
      <w:pPr>
        <w:spacing w:line="300" w:lineRule="auto"/>
        <w:rPr>
          <w:rFonts w:ascii="Times New Roman" w:eastAsia="Times New Roman" w:hAnsi="Times New Roman" w:cs="Times New Roman"/>
          <w:b/>
          <w:bCs/>
          <w:sz w:val="24"/>
        </w:rPr>
      </w:pPr>
    </w:p>
    <w:p w:rsidR="008E7D38" w:rsidRDefault="00A64DAB">
      <w:pPr>
        <w:spacing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4.4. </w:t>
      </w:r>
      <w:r w:rsidR="008E7D38" w:rsidRPr="008E7D38">
        <w:rPr>
          <w:rFonts w:ascii="Times New Roman" w:eastAsia="Times New Roman" w:hAnsi="Times New Roman" w:cs="Times New Roman"/>
          <w:b/>
          <w:bCs/>
          <w:sz w:val="24"/>
        </w:rPr>
        <w:t>BIOCHEMICAL ANALYSIS OF THE BACTERIAL ISOLATES</w:t>
      </w:r>
    </w:p>
    <w:p w:rsidR="002454D0" w:rsidRPr="008E7D38" w:rsidRDefault="00A64DAB">
      <w:pPr>
        <w:spacing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 xml:space="preserve">Table </w:t>
      </w:r>
      <w:r w:rsidR="008E7D38">
        <w:rPr>
          <w:rFonts w:ascii="Times New Roman" w:eastAsia="Times New Roman" w:hAnsi="Times New Roman" w:cs="Times New Roman"/>
          <w:b/>
          <w:bCs/>
          <w:sz w:val="24"/>
        </w:rPr>
        <w:t>4.4</w:t>
      </w:r>
      <w:r w:rsidRPr="008E7D38">
        <w:rPr>
          <w:rFonts w:ascii="Times New Roman" w:eastAsia="Times New Roman" w:hAnsi="Times New Roman" w:cs="Times New Roman"/>
          <w:b/>
          <w:bCs/>
          <w:sz w:val="24"/>
        </w:rPr>
        <w:t xml:space="preserve">:  BIOCHEMICAL ANALYSIS OF THE BACTERIAL ISOLATES </w:t>
      </w:r>
    </w:p>
    <w:p w:rsidR="002454D0" w:rsidRPr="008E7D38" w:rsidRDefault="002454D0">
      <w:pPr>
        <w:spacing w:line="300" w:lineRule="auto"/>
        <w:rPr>
          <w:rFonts w:ascii="Times New Roman" w:eastAsia="Times New Roman" w:hAnsi="Times New Roman" w:cs="Times New Roman"/>
          <w:bCs/>
          <w:sz w:val="24"/>
        </w:rPr>
      </w:pPr>
    </w:p>
    <w:tbl>
      <w:tblPr>
        <w:tblStyle w:val="TableGrid"/>
        <w:tblW w:w="10710" w:type="dxa"/>
        <w:tblInd w:w="-612" w:type="dxa"/>
        <w:tblLayout w:type="fixed"/>
        <w:tblLook w:val="04A0" w:firstRow="1" w:lastRow="0" w:firstColumn="1" w:lastColumn="0" w:noHBand="0" w:noVBand="1"/>
      </w:tblPr>
      <w:tblGrid>
        <w:gridCol w:w="1350"/>
        <w:gridCol w:w="1398"/>
        <w:gridCol w:w="1068"/>
        <w:gridCol w:w="1068"/>
        <w:gridCol w:w="1068"/>
        <w:gridCol w:w="1068"/>
        <w:gridCol w:w="1068"/>
        <w:gridCol w:w="2622"/>
      </w:tblGrid>
      <w:tr w:rsidR="002454D0" w:rsidRPr="008E7D38">
        <w:trPr>
          <w:tblHeader/>
        </w:trPr>
        <w:tc>
          <w:tcPr>
            <w:tcW w:w="1350"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w:t>
            </w:r>
          </w:p>
        </w:tc>
        <w:tc>
          <w:tcPr>
            <w:tcW w:w="1398"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COAGULASE TEST</w:t>
            </w:r>
          </w:p>
        </w:tc>
        <w:tc>
          <w:tcPr>
            <w:tcW w:w="1068"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CATALASE TEST</w:t>
            </w:r>
          </w:p>
        </w:tc>
        <w:tc>
          <w:tcPr>
            <w:tcW w:w="1068"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OXIDASE TEST</w:t>
            </w:r>
          </w:p>
        </w:tc>
        <w:tc>
          <w:tcPr>
            <w:tcW w:w="1068"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INDOLE TEST</w:t>
            </w:r>
          </w:p>
        </w:tc>
        <w:tc>
          <w:tcPr>
            <w:tcW w:w="1068"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UREASE TEST</w:t>
            </w:r>
          </w:p>
        </w:tc>
        <w:tc>
          <w:tcPr>
            <w:tcW w:w="1068"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CITRATE TEST</w:t>
            </w:r>
          </w:p>
        </w:tc>
        <w:tc>
          <w:tcPr>
            <w:tcW w:w="2622"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PROBABLE ORGANISM</w:t>
            </w:r>
          </w:p>
        </w:tc>
      </w:tr>
      <w:tr w:rsidR="002454D0" w:rsidRPr="008E7D38">
        <w:tc>
          <w:tcPr>
            <w:tcW w:w="1350"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 NA</w:t>
            </w:r>
          </w:p>
        </w:tc>
        <w:tc>
          <w:tcPr>
            <w:tcW w:w="1398"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single" w:sz="4" w:space="0" w:color="000000"/>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p>
        </w:tc>
      </w:tr>
      <w:tr w:rsidR="002454D0" w:rsidRPr="008E7D38">
        <w:tc>
          <w:tcPr>
            <w:tcW w:w="1350"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 NA</w:t>
            </w:r>
          </w:p>
        </w:tc>
        <w:tc>
          <w:tcPr>
            <w:tcW w:w="139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Bacillus </w:t>
            </w:r>
            <w:proofErr w:type="spellStart"/>
            <w:r w:rsidRPr="008E7D38">
              <w:rPr>
                <w:rFonts w:ascii="Times New Roman" w:eastAsia="Times New Roman" w:hAnsi="Times New Roman" w:cs="Times New Roman"/>
                <w:i/>
                <w:iCs/>
                <w:sz w:val="24"/>
              </w:rPr>
              <w:t>spp</w:t>
            </w:r>
            <w:proofErr w:type="spellEnd"/>
          </w:p>
        </w:tc>
      </w:tr>
      <w:tr w:rsidR="002454D0" w:rsidRPr="008E7D38">
        <w:tc>
          <w:tcPr>
            <w:tcW w:w="1350"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 NA</w:t>
            </w:r>
          </w:p>
        </w:tc>
        <w:tc>
          <w:tcPr>
            <w:tcW w:w="139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Bacillus </w:t>
            </w:r>
            <w:proofErr w:type="spellStart"/>
            <w:r w:rsidRPr="008E7D38">
              <w:rPr>
                <w:rFonts w:ascii="Times New Roman" w:eastAsia="Times New Roman" w:hAnsi="Times New Roman" w:cs="Times New Roman"/>
                <w:i/>
                <w:iCs/>
                <w:sz w:val="24"/>
              </w:rPr>
              <w:t>spp</w:t>
            </w:r>
            <w:proofErr w:type="spellEnd"/>
          </w:p>
        </w:tc>
      </w:tr>
      <w:tr w:rsidR="002454D0" w:rsidRPr="008E7D38">
        <w:tc>
          <w:tcPr>
            <w:tcW w:w="1350"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 NA</w:t>
            </w:r>
          </w:p>
        </w:tc>
        <w:tc>
          <w:tcPr>
            <w:tcW w:w="139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p>
        </w:tc>
      </w:tr>
      <w:tr w:rsidR="002454D0" w:rsidRPr="008E7D38">
        <w:tc>
          <w:tcPr>
            <w:tcW w:w="1350"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 MAC</w:t>
            </w:r>
          </w:p>
        </w:tc>
        <w:tc>
          <w:tcPr>
            <w:tcW w:w="139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c>
          <w:tcPr>
            <w:tcW w:w="1350"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 MAC</w:t>
            </w:r>
          </w:p>
        </w:tc>
        <w:tc>
          <w:tcPr>
            <w:tcW w:w="139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c>
          <w:tcPr>
            <w:tcW w:w="1350"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 MAC</w:t>
            </w:r>
          </w:p>
        </w:tc>
        <w:tc>
          <w:tcPr>
            <w:tcW w:w="139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nil"/>
              <w:left w:val="nil"/>
              <w:bottom w:val="nil"/>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c>
          <w:tcPr>
            <w:tcW w:w="1350"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 MAC</w:t>
            </w:r>
          </w:p>
        </w:tc>
        <w:tc>
          <w:tcPr>
            <w:tcW w:w="1398"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1068"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sz w:val="24"/>
              </w:rPr>
            </w:pPr>
            <w:r w:rsidRPr="008E7D38">
              <w:rPr>
                <w:rFonts w:ascii="Times New Roman" w:eastAsia="Times New Roman" w:hAnsi="Times New Roman" w:cs="Times New Roman"/>
                <w:sz w:val="24"/>
              </w:rPr>
              <w:t>+</w:t>
            </w:r>
          </w:p>
        </w:tc>
        <w:tc>
          <w:tcPr>
            <w:tcW w:w="2622" w:type="dxa"/>
            <w:tcBorders>
              <w:top w:val="nil"/>
              <w:left w:val="nil"/>
              <w:bottom w:val="single" w:sz="4" w:space="0" w:color="000000"/>
              <w:right w:val="nil"/>
            </w:tcBorders>
            <w:shd w:val="clear" w:color="auto" w:fill="FFFFFF"/>
          </w:tcPr>
          <w:p w:rsidR="002454D0" w:rsidRPr="008E7D38" w:rsidRDefault="00A64DAB">
            <w:pPr>
              <w:snapToGrid w:val="0"/>
              <w:spacing w:after="0" w:line="30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bl>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2454D0">
      <w:pPr>
        <w:spacing w:after="0" w:line="300" w:lineRule="auto"/>
        <w:rPr>
          <w:rFonts w:ascii="Times New Roman" w:eastAsia="Times New Roman" w:hAnsi="Times New Roman" w:cs="Times New Roman"/>
          <w:b/>
          <w:bCs/>
          <w:sz w:val="24"/>
        </w:rPr>
      </w:pPr>
    </w:p>
    <w:p w:rsidR="002454D0" w:rsidRPr="008E7D38" w:rsidRDefault="00A64DAB">
      <w:pPr>
        <w:spacing w:after="0"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KEYS:</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IRB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cultured in Nutrient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IRB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pacing w:after="0" w:line="300" w:lineRule="auto"/>
        <w:rPr>
          <w:rFonts w:ascii="Times New Roman" w:eastAsia="Times New Roman" w:hAnsi="Times New Roman" w:cs="Times New Roman"/>
          <w:bCs/>
          <w:sz w:val="24"/>
        </w:rPr>
      </w:pPr>
      <w:proofErr w:type="gramStart"/>
      <w:r w:rsidRPr="008E7D38">
        <w:rPr>
          <w:rFonts w:ascii="Times New Roman" w:eastAsia="Times New Roman" w:hAnsi="Times New Roman" w:cs="Times New Roman"/>
          <w:bCs/>
          <w:sz w:val="24"/>
        </w:rPr>
        <w:t>+ :</w:t>
      </w:r>
      <w:proofErr w:type="gramEnd"/>
      <w:r w:rsidRPr="008E7D38">
        <w:rPr>
          <w:rFonts w:ascii="Times New Roman" w:eastAsia="Times New Roman" w:hAnsi="Times New Roman" w:cs="Times New Roman"/>
          <w:bCs/>
          <w:sz w:val="24"/>
        </w:rPr>
        <w:t xml:space="preserve"> Positive</w:t>
      </w:r>
    </w:p>
    <w:p w:rsidR="002454D0" w:rsidRPr="008E7D38" w:rsidRDefault="00A64DAB">
      <w:pPr>
        <w:spacing w:after="0" w:line="30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 Negative</w:t>
      </w:r>
    </w:p>
    <w:p w:rsidR="002454D0" w:rsidRPr="008E7D38" w:rsidRDefault="002454D0">
      <w:pPr>
        <w:spacing w:after="0" w:line="300" w:lineRule="auto"/>
        <w:rPr>
          <w:rFonts w:ascii="Times New Roman" w:eastAsia="Times New Roman" w:hAnsi="Times New Roman" w:cs="Times New Roman"/>
          <w:bCs/>
          <w:sz w:val="24"/>
        </w:rPr>
      </w:pPr>
    </w:p>
    <w:p w:rsidR="002454D0" w:rsidRPr="008E7D38" w:rsidRDefault="00A64DAB">
      <w:pPr>
        <w:spacing w:after="0" w:line="30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RESULT INTERPRETATION:</w:t>
      </w:r>
    </w:p>
    <w:p w:rsidR="002454D0" w:rsidRPr="008E7D38" w:rsidRDefault="00A64DAB">
      <w:pPr>
        <w:spacing w:line="300" w:lineRule="auto"/>
        <w:rPr>
          <w:rFonts w:ascii="Times New Roman" w:eastAsia="Times New Roman" w:hAnsi="Times New Roman" w:cs="Times New Roman"/>
          <w:b/>
          <w:bCs/>
          <w:sz w:val="24"/>
        </w:rPr>
      </w:pPr>
      <w:r w:rsidRPr="008E7D38">
        <w:rPr>
          <w:rFonts w:ascii="Times New Roman" w:eastAsia="Times New Roman" w:hAnsi="Times New Roman" w:cs="Times New Roman"/>
          <w:bCs/>
          <w:sz w:val="24"/>
        </w:rPr>
        <w:t xml:space="preserve">From the biochemical reaction, IRF NA and IRB NA reacted positively to coagulase and catalase test and reacted negatively to oxidase, </w:t>
      </w:r>
      <w:proofErr w:type="spellStart"/>
      <w:r w:rsidRPr="008E7D38">
        <w:rPr>
          <w:rFonts w:ascii="Times New Roman" w:eastAsia="Times New Roman" w:hAnsi="Times New Roman" w:cs="Times New Roman"/>
          <w:bCs/>
          <w:sz w:val="24"/>
        </w:rPr>
        <w:t>indole</w:t>
      </w:r>
      <w:proofErr w:type="spellEnd"/>
      <w:r w:rsidRPr="008E7D38">
        <w:rPr>
          <w:rFonts w:ascii="Times New Roman" w:eastAsia="Times New Roman" w:hAnsi="Times New Roman" w:cs="Times New Roman"/>
          <w:bCs/>
          <w:sz w:val="24"/>
        </w:rPr>
        <w:t xml:space="preserve">, urease and citrate test; this shows the probable organism to be </w:t>
      </w:r>
      <w:r w:rsidRPr="008E7D38">
        <w:rPr>
          <w:rFonts w:ascii="Times New Roman" w:eastAsia="Times New Roman" w:hAnsi="Times New Roman" w:cs="Times New Roman"/>
          <w:bCs/>
          <w:i/>
          <w:iCs/>
          <w:sz w:val="24"/>
        </w:rPr>
        <w:t xml:space="preserve">Staphylococcus </w:t>
      </w:r>
      <w:proofErr w:type="spellStart"/>
      <w:r w:rsidRPr="008E7D38">
        <w:rPr>
          <w:rFonts w:ascii="Times New Roman" w:eastAsia="Times New Roman" w:hAnsi="Times New Roman" w:cs="Times New Roman"/>
          <w:bCs/>
          <w:i/>
          <w:iCs/>
          <w:sz w:val="24"/>
        </w:rPr>
        <w:t>auereus</w:t>
      </w:r>
      <w:proofErr w:type="spellEnd"/>
      <w:r w:rsidRPr="008E7D38">
        <w:rPr>
          <w:rFonts w:ascii="Times New Roman" w:eastAsia="Times New Roman" w:hAnsi="Times New Roman" w:cs="Times New Roman"/>
          <w:bCs/>
          <w:i/>
          <w:iCs/>
          <w:sz w:val="24"/>
        </w:rPr>
        <w:t xml:space="preserve">. </w:t>
      </w:r>
      <w:r w:rsidRPr="008E7D38">
        <w:rPr>
          <w:rFonts w:ascii="Times New Roman" w:eastAsia="Times New Roman" w:hAnsi="Times New Roman" w:cs="Times New Roman"/>
          <w:bCs/>
          <w:sz w:val="24"/>
        </w:rPr>
        <w:t xml:space="preserve">IRW NA and IRB NA reacted positively to coagulase, and negative to catalase, oxidase, </w:t>
      </w:r>
      <w:proofErr w:type="spellStart"/>
      <w:r w:rsidRPr="008E7D38">
        <w:rPr>
          <w:rFonts w:ascii="Times New Roman" w:eastAsia="Times New Roman" w:hAnsi="Times New Roman" w:cs="Times New Roman"/>
          <w:bCs/>
          <w:sz w:val="24"/>
        </w:rPr>
        <w:t>indole</w:t>
      </w:r>
      <w:proofErr w:type="spellEnd"/>
      <w:r w:rsidRPr="008E7D38">
        <w:rPr>
          <w:rFonts w:ascii="Times New Roman" w:eastAsia="Times New Roman" w:hAnsi="Times New Roman" w:cs="Times New Roman"/>
          <w:bCs/>
          <w:sz w:val="24"/>
        </w:rPr>
        <w:t xml:space="preserve">, urease and citrate test which indicated the probable organism to be </w:t>
      </w:r>
      <w:r w:rsidRPr="008E7D38">
        <w:rPr>
          <w:rFonts w:ascii="Times New Roman" w:eastAsia="Times New Roman" w:hAnsi="Times New Roman" w:cs="Times New Roman"/>
          <w:bCs/>
          <w:i/>
          <w:iCs/>
          <w:sz w:val="24"/>
        </w:rPr>
        <w:t xml:space="preserve">Bacillus spp. </w:t>
      </w:r>
      <w:r w:rsidRPr="008E7D38">
        <w:rPr>
          <w:rFonts w:ascii="Times New Roman" w:eastAsia="Times New Roman" w:hAnsi="Times New Roman" w:cs="Times New Roman"/>
          <w:bCs/>
          <w:sz w:val="24"/>
        </w:rPr>
        <w:t xml:space="preserve">IRF Mac, IRB Mac, IRS Mac, and IRW Mac reacted negatively to coagulase, and </w:t>
      </w:r>
      <w:proofErr w:type="spellStart"/>
      <w:r w:rsidRPr="008E7D38">
        <w:rPr>
          <w:rFonts w:ascii="Times New Roman" w:eastAsia="Times New Roman" w:hAnsi="Times New Roman" w:cs="Times New Roman"/>
          <w:bCs/>
          <w:sz w:val="24"/>
        </w:rPr>
        <w:t>indole</w:t>
      </w:r>
      <w:proofErr w:type="spellEnd"/>
      <w:r w:rsidRPr="008E7D38">
        <w:rPr>
          <w:rFonts w:ascii="Times New Roman" w:eastAsia="Times New Roman" w:hAnsi="Times New Roman" w:cs="Times New Roman"/>
          <w:bCs/>
          <w:sz w:val="24"/>
        </w:rPr>
        <w:t xml:space="preserve"> test, and reacted positively to catalase, oxidase, urease and citrate test which showed the probable organism to be </w:t>
      </w:r>
      <w:proofErr w:type="spellStart"/>
      <w:r w:rsidRPr="008E7D38">
        <w:rPr>
          <w:rFonts w:ascii="Times New Roman" w:eastAsia="Times New Roman" w:hAnsi="Times New Roman" w:cs="Times New Roman"/>
          <w:bCs/>
          <w:i/>
          <w:iCs/>
          <w:sz w:val="24"/>
        </w:rPr>
        <w:t>Klebsiella</w:t>
      </w:r>
      <w:proofErr w:type="spellEnd"/>
      <w:r w:rsidRPr="008E7D38">
        <w:rPr>
          <w:rFonts w:ascii="Times New Roman" w:eastAsia="Times New Roman" w:hAnsi="Times New Roman" w:cs="Times New Roman"/>
          <w:bCs/>
          <w:i/>
          <w:iCs/>
          <w:sz w:val="24"/>
        </w:rPr>
        <w:t xml:space="preserve"> </w:t>
      </w:r>
      <w:proofErr w:type="spellStart"/>
      <w:r w:rsidRPr="008E7D38">
        <w:rPr>
          <w:rFonts w:ascii="Times New Roman" w:eastAsia="Times New Roman" w:hAnsi="Times New Roman" w:cs="Times New Roman"/>
          <w:bCs/>
          <w:i/>
          <w:iCs/>
          <w:sz w:val="24"/>
        </w:rPr>
        <w:t>pneumoniae</w:t>
      </w:r>
      <w:proofErr w:type="spellEnd"/>
      <w:r w:rsidRPr="008E7D38">
        <w:rPr>
          <w:rFonts w:ascii="Times New Roman" w:eastAsia="Times New Roman" w:hAnsi="Times New Roman" w:cs="Times New Roman"/>
          <w:bCs/>
          <w:i/>
          <w:iCs/>
          <w:sz w:val="24"/>
        </w:rPr>
        <w:t>.</w:t>
      </w: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8E7D38" w:rsidRDefault="00A64DAB">
      <w:pPr>
        <w:snapToGrid w:val="0"/>
        <w:spacing w:line="24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4.5. </w:t>
      </w:r>
      <w:r w:rsidR="008E7D38" w:rsidRPr="008E7D38">
        <w:rPr>
          <w:rFonts w:ascii="Times New Roman" w:eastAsia="Times New Roman" w:hAnsi="Times New Roman" w:cs="Times New Roman"/>
          <w:b/>
          <w:bCs/>
          <w:sz w:val="24"/>
        </w:rPr>
        <w:t>COLONIAL MORPHOLOGY OF THE ISOLATES</w:t>
      </w:r>
    </w:p>
    <w:p w:rsidR="002454D0" w:rsidRPr="008E7D38" w:rsidRDefault="00A64DAB">
      <w:pPr>
        <w:snapToGrid w:val="0"/>
        <w:spacing w:line="24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 xml:space="preserve">Table </w:t>
      </w:r>
      <w:r w:rsidR="008E7D38">
        <w:rPr>
          <w:rFonts w:ascii="Times New Roman" w:eastAsia="Times New Roman" w:hAnsi="Times New Roman" w:cs="Times New Roman"/>
          <w:b/>
          <w:bCs/>
          <w:sz w:val="24"/>
        </w:rPr>
        <w:t>4.5</w:t>
      </w:r>
      <w:r w:rsidRPr="008E7D38">
        <w:rPr>
          <w:rFonts w:ascii="Times New Roman" w:eastAsia="Times New Roman" w:hAnsi="Times New Roman" w:cs="Times New Roman"/>
          <w:b/>
          <w:bCs/>
          <w:sz w:val="24"/>
        </w:rPr>
        <w:t>:  COLONIAL MORPHOLOGY OF THE ISOLATES</w:t>
      </w:r>
    </w:p>
    <w:p w:rsidR="002454D0" w:rsidRPr="008E7D38" w:rsidRDefault="002454D0">
      <w:pPr>
        <w:snapToGrid w:val="0"/>
        <w:spacing w:line="240" w:lineRule="auto"/>
        <w:rPr>
          <w:rFonts w:ascii="Times New Roman" w:eastAsia="Times New Roman" w:hAnsi="Times New Roman" w:cs="Times New Roman"/>
          <w:b/>
          <w:bCs/>
          <w:sz w:val="24"/>
        </w:rPr>
      </w:pPr>
    </w:p>
    <w:tbl>
      <w:tblPr>
        <w:tblStyle w:val="TableGrid"/>
        <w:tblW w:w="11250" w:type="dxa"/>
        <w:tblInd w:w="-882" w:type="dxa"/>
        <w:tblLayout w:type="fixed"/>
        <w:tblLook w:val="04A0" w:firstRow="1" w:lastRow="0" w:firstColumn="1" w:lastColumn="0" w:noHBand="0" w:noVBand="1"/>
      </w:tblPr>
      <w:tblGrid>
        <w:gridCol w:w="1653"/>
        <w:gridCol w:w="1427"/>
        <w:gridCol w:w="1090"/>
        <w:gridCol w:w="1320"/>
        <w:gridCol w:w="1080"/>
        <w:gridCol w:w="1170"/>
        <w:gridCol w:w="790"/>
        <w:gridCol w:w="2720"/>
      </w:tblGrid>
      <w:tr w:rsidR="002454D0" w:rsidRPr="008E7D38">
        <w:trPr>
          <w:trHeight w:val="909"/>
          <w:tblHeader/>
        </w:trPr>
        <w:tc>
          <w:tcPr>
            <w:tcW w:w="1653"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w:t>
            </w:r>
          </w:p>
        </w:tc>
        <w:tc>
          <w:tcPr>
            <w:tcW w:w="1427"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COLOUR</w:t>
            </w:r>
          </w:p>
        </w:tc>
        <w:tc>
          <w:tcPr>
            <w:tcW w:w="1090"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SHAPE</w:t>
            </w:r>
          </w:p>
        </w:tc>
        <w:tc>
          <w:tcPr>
            <w:tcW w:w="1320"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TEXTURE</w:t>
            </w:r>
          </w:p>
        </w:tc>
        <w:tc>
          <w:tcPr>
            <w:tcW w:w="1080"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ELEVATION</w:t>
            </w:r>
          </w:p>
        </w:tc>
        <w:tc>
          <w:tcPr>
            <w:tcW w:w="1170"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APPEARANCE</w:t>
            </w:r>
          </w:p>
        </w:tc>
        <w:tc>
          <w:tcPr>
            <w:tcW w:w="790"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SIZE</w:t>
            </w:r>
          </w:p>
        </w:tc>
        <w:tc>
          <w:tcPr>
            <w:tcW w:w="2720"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PROBABLE ORGANISM</w:t>
            </w:r>
          </w:p>
        </w:tc>
      </w:tr>
      <w:tr w:rsidR="002454D0" w:rsidRPr="008E7D38">
        <w:trPr>
          <w:trHeight w:val="568"/>
        </w:trPr>
        <w:tc>
          <w:tcPr>
            <w:tcW w:w="1653"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 NA</w:t>
            </w:r>
          </w:p>
        </w:tc>
        <w:tc>
          <w:tcPr>
            <w:tcW w:w="1427"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Yellow</w:t>
            </w:r>
          </w:p>
        </w:tc>
        <w:tc>
          <w:tcPr>
            <w:tcW w:w="1090"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Smooth</w:t>
            </w:r>
          </w:p>
        </w:tc>
        <w:tc>
          <w:tcPr>
            <w:tcW w:w="1080"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Raised</w:t>
            </w:r>
          </w:p>
        </w:tc>
        <w:tc>
          <w:tcPr>
            <w:tcW w:w="1170"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Mucoid</w:t>
            </w:r>
            <w:proofErr w:type="spellEnd"/>
          </w:p>
        </w:tc>
        <w:tc>
          <w:tcPr>
            <w:tcW w:w="790"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Small</w:t>
            </w:r>
          </w:p>
        </w:tc>
        <w:tc>
          <w:tcPr>
            <w:tcW w:w="2720"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p>
        </w:tc>
      </w:tr>
      <w:tr w:rsidR="002454D0" w:rsidRPr="008E7D38">
        <w:trPr>
          <w:trHeight w:val="927"/>
        </w:trPr>
        <w:tc>
          <w:tcPr>
            <w:tcW w:w="1653"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 NA</w:t>
            </w:r>
          </w:p>
        </w:tc>
        <w:tc>
          <w:tcPr>
            <w:tcW w:w="1427"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Cream</w:t>
            </w:r>
          </w:p>
        </w:tc>
        <w:tc>
          <w:tcPr>
            <w:tcW w:w="10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Slightly rough</w:t>
            </w:r>
          </w:p>
        </w:tc>
        <w:tc>
          <w:tcPr>
            <w:tcW w:w="108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slightly raised</w:t>
            </w:r>
          </w:p>
        </w:tc>
        <w:tc>
          <w:tcPr>
            <w:tcW w:w="117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Opaque</w:t>
            </w:r>
          </w:p>
        </w:tc>
        <w:tc>
          <w:tcPr>
            <w:tcW w:w="7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Large</w:t>
            </w:r>
          </w:p>
        </w:tc>
        <w:tc>
          <w:tcPr>
            <w:tcW w:w="27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Bacillus spp.</w:t>
            </w:r>
          </w:p>
        </w:tc>
      </w:tr>
      <w:tr w:rsidR="002454D0" w:rsidRPr="008E7D38">
        <w:trPr>
          <w:trHeight w:val="927"/>
        </w:trPr>
        <w:tc>
          <w:tcPr>
            <w:tcW w:w="1653"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 NA</w:t>
            </w:r>
          </w:p>
        </w:tc>
        <w:tc>
          <w:tcPr>
            <w:tcW w:w="1427"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Cream</w:t>
            </w:r>
          </w:p>
        </w:tc>
        <w:tc>
          <w:tcPr>
            <w:tcW w:w="10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Slightly rough</w:t>
            </w:r>
          </w:p>
        </w:tc>
        <w:tc>
          <w:tcPr>
            <w:tcW w:w="108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slightly raised</w:t>
            </w:r>
          </w:p>
        </w:tc>
        <w:tc>
          <w:tcPr>
            <w:tcW w:w="117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Opaque</w:t>
            </w:r>
          </w:p>
        </w:tc>
        <w:tc>
          <w:tcPr>
            <w:tcW w:w="7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Large</w:t>
            </w:r>
          </w:p>
        </w:tc>
        <w:tc>
          <w:tcPr>
            <w:tcW w:w="27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Baccilus</w:t>
            </w:r>
            <w:proofErr w:type="spellEnd"/>
            <w:r w:rsidRPr="008E7D38">
              <w:rPr>
                <w:rFonts w:ascii="Times New Roman" w:eastAsia="Times New Roman" w:hAnsi="Times New Roman" w:cs="Times New Roman"/>
                <w:i/>
                <w:iCs/>
                <w:sz w:val="24"/>
              </w:rPr>
              <w:t xml:space="preserve"> spp.</w:t>
            </w:r>
          </w:p>
        </w:tc>
      </w:tr>
      <w:tr w:rsidR="002454D0" w:rsidRPr="008E7D38">
        <w:trPr>
          <w:trHeight w:val="568"/>
        </w:trPr>
        <w:tc>
          <w:tcPr>
            <w:tcW w:w="1653"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 NA</w:t>
            </w:r>
          </w:p>
        </w:tc>
        <w:tc>
          <w:tcPr>
            <w:tcW w:w="1427"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Yellow</w:t>
            </w:r>
          </w:p>
        </w:tc>
        <w:tc>
          <w:tcPr>
            <w:tcW w:w="10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Smooth</w:t>
            </w:r>
          </w:p>
        </w:tc>
        <w:tc>
          <w:tcPr>
            <w:tcW w:w="108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Raised</w:t>
            </w:r>
          </w:p>
        </w:tc>
        <w:tc>
          <w:tcPr>
            <w:tcW w:w="117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Mucoid</w:t>
            </w:r>
            <w:proofErr w:type="spellEnd"/>
          </w:p>
        </w:tc>
        <w:tc>
          <w:tcPr>
            <w:tcW w:w="7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Small</w:t>
            </w:r>
          </w:p>
        </w:tc>
        <w:tc>
          <w:tcPr>
            <w:tcW w:w="27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p>
        </w:tc>
      </w:tr>
      <w:tr w:rsidR="002454D0" w:rsidRPr="008E7D38">
        <w:trPr>
          <w:trHeight w:val="568"/>
        </w:trPr>
        <w:tc>
          <w:tcPr>
            <w:tcW w:w="1653"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IRF MAC</w:t>
            </w:r>
          </w:p>
        </w:tc>
        <w:tc>
          <w:tcPr>
            <w:tcW w:w="1427"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Pinkish</w:t>
            </w:r>
          </w:p>
        </w:tc>
        <w:tc>
          <w:tcPr>
            <w:tcW w:w="10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Smooth</w:t>
            </w:r>
          </w:p>
        </w:tc>
        <w:tc>
          <w:tcPr>
            <w:tcW w:w="108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Raised</w:t>
            </w:r>
          </w:p>
        </w:tc>
        <w:tc>
          <w:tcPr>
            <w:tcW w:w="117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Slimy</w:t>
            </w:r>
          </w:p>
        </w:tc>
        <w:tc>
          <w:tcPr>
            <w:tcW w:w="7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Large</w:t>
            </w:r>
          </w:p>
        </w:tc>
        <w:tc>
          <w:tcPr>
            <w:tcW w:w="27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rPr>
          <w:trHeight w:val="568"/>
        </w:trPr>
        <w:tc>
          <w:tcPr>
            <w:tcW w:w="1653"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IRW MAC</w:t>
            </w:r>
          </w:p>
        </w:tc>
        <w:tc>
          <w:tcPr>
            <w:tcW w:w="1427"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Pinkish</w:t>
            </w:r>
          </w:p>
        </w:tc>
        <w:tc>
          <w:tcPr>
            <w:tcW w:w="10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Smooth</w:t>
            </w:r>
          </w:p>
        </w:tc>
        <w:tc>
          <w:tcPr>
            <w:tcW w:w="108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Raised</w:t>
            </w:r>
          </w:p>
        </w:tc>
        <w:tc>
          <w:tcPr>
            <w:tcW w:w="117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Slimy</w:t>
            </w:r>
          </w:p>
        </w:tc>
        <w:tc>
          <w:tcPr>
            <w:tcW w:w="7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Large</w:t>
            </w:r>
          </w:p>
        </w:tc>
        <w:tc>
          <w:tcPr>
            <w:tcW w:w="27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rPr>
          <w:trHeight w:val="549"/>
        </w:trPr>
        <w:tc>
          <w:tcPr>
            <w:tcW w:w="1653"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IRB MAC</w:t>
            </w:r>
          </w:p>
        </w:tc>
        <w:tc>
          <w:tcPr>
            <w:tcW w:w="1427"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Pinkish </w:t>
            </w:r>
          </w:p>
        </w:tc>
        <w:tc>
          <w:tcPr>
            <w:tcW w:w="10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Smooth</w:t>
            </w:r>
          </w:p>
        </w:tc>
        <w:tc>
          <w:tcPr>
            <w:tcW w:w="108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Raised</w:t>
            </w:r>
          </w:p>
        </w:tc>
        <w:tc>
          <w:tcPr>
            <w:tcW w:w="117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Slimy</w:t>
            </w:r>
          </w:p>
        </w:tc>
        <w:tc>
          <w:tcPr>
            <w:tcW w:w="79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Large</w:t>
            </w:r>
          </w:p>
        </w:tc>
        <w:tc>
          <w:tcPr>
            <w:tcW w:w="2720"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r w:rsidR="002454D0" w:rsidRPr="008E7D38">
        <w:trPr>
          <w:trHeight w:val="587"/>
        </w:trPr>
        <w:tc>
          <w:tcPr>
            <w:tcW w:w="1653"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IRS MAC</w:t>
            </w:r>
          </w:p>
        </w:tc>
        <w:tc>
          <w:tcPr>
            <w:tcW w:w="1427"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Pinkish</w:t>
            </w:r>
          </w:p>
        </w:tc>
        <w:tc>
          <w:tcPr>
            <w:tcW w:w="1090"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Circular</w:t>
            </w:r>
          </w:p>
        </w:tc>
        <w:tc>
          <w:tcPr>
            <w:tcW w:w="1320"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Smooth</w:t>
            </w:r>
          </w:p>
        </w:tc>
        <w:tc>
          <w:tcPr>
            <w:tcW w:w="1080"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Raised</w:t>
            </w:r>
          </w:p>
        </w:tc>
        <w:tc>
          <w:tcPr>
            <w:tcW w:w="1170"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Slimy</w:t>
            </w:r>
          </w:p>
        </w:tc>
        <w:tc>
          <w:tcPr>
            <w:tcW w:w="790"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Large</w:t>
            </w:r>
          </w:p>
        </w:tc>
        <w:tc>
          <w:tcPr>
            <w:tcW w:w="2720" w:type="dxa"/>
            <w:tcBorders>
              <w:top w:val="nil"/>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i/>
                <w:iCs/>
                <w:sz w:val="24"/>
              </w:rPr>
            </w:pPr>
            <w:proofErr w:type="spellStart"/>
            <w:r w:rsidRPr="008E7D38">
              <w:rPr>
                <w:rFonts w:ascii="Times New Roman" w:eastAsia="Times New Roman" w:hAnsi="Times New Roman" w:cs="Times New Roman"/>
                <w:i/>
                <w:iCs/>
                <w:sz w:val="24"/>
              </w:rPr>
              <w:t>Klebsiellapneumoniae</w:t>
            </w:r>
            <w:proofErr w:type="spellEnd"/>
          </w:p>
        </w:tc>
      </w:tr>
    </w:tbl>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A64DAB">
      <w:pPr>
        <w:snapToGrid w:val="0"/>
        <w:spacing w:line="24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KEYS:</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cultured in Nutrient Agar,</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cultured in Nutrient Agar,</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cultured in Nutrient Agar,</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IRB NA-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cultured in Nutrient Agar,</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IRF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IRW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IRS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A64DAB">
      <w:pPr>
        <w:snapToGrid w:val="0"/>
        <w:spacing w:after="0" w:line="240" w:lineRule="auto"/>
        <w:rPr>
          <w:rFonts w:ascii="Times New Roman" w:eastAsia="Times New Roman" w:hAnsi="Times New Roman" w:cs="Times New Roman"/>
          <w:sz w:val="24"/>
        </w:rPr>
      </w:pPr>
      <w:r w:rsidRPr="008E7D38">
        <w:rPr>
          <w:rFonts w:ascii="Times New Roman" w:eastAsia="Times New Roman" w:hAnsi="Times New Roman" w:cs="Times New Roman"/>
          <w:bCs/>
          <w:sz w:val="24"/>
        </w:rPr>
        <w:t xml:space="preserve">IRB MAC-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cultured in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w:t>
      </w:r>
    </w:p>
    <w:p w:rsidR="002454D0" w:rsidRPr="008E7D38" w:rsidRDefault="002454D0">
      <w:pPr>
        <w:snapToGrid w:val="0"/>
        <w:spacing w:after="0" w:line="240" w:lineRule="auto"/>
        <w:rPr>
          <w:rFonts w:ascii="Times New Roman" w:eastAsia="Times New Roman" w:hAnsi="Times New Roman" w:cs="Times New Roman"/>
          <w:b/>
          <w:bCs/>
          <w:sz w:val="24"/>
        </w:rPr>
      </w:pPr>
    </w:p>
    <w:p w:rsidR="002454D0" w:rsidRPr="008E7D38" w:rsidRDefault="00A64DAB">
      <w:pPr>
        <w:snapToGrid w:val="0"/>
        <w:spacing w:after="0" w:line="24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RESULT INTERPRETATION:</w:t>
      </w:r>
    </w:p>
    <w:p w:rsidR="002454D0" w:rsidRPr="008E7D38" w:rsidRDefault="00A64DAB">
      <w:pPr>
        <w:snapToGrid w:val="0"/>
        <w:spacing w:after="0" w:line="240" w:lineRule="auto"/>
        <w:rPr>
          <w:rFonts w:ascii="Times New Roman" w:eastAsia="Times New Roman" w:hAnsi="Times New Roman" w:cs="Times New Roman"/>
          <w:bCs/>
          <w:i/>
          <w:iCs/>
          <w:sz w:val="24"/>
        </w:rPr>
      </w:pPr>
      <w:r w:rsidRPr="008E7D38">
        <w:rPr>
          <w:rFonts w:ascii="Times New Roman" w:eastAsia="Times New Roman" w:hAnsi="Times New Roman" w:cs="Times New Roman"/>
          <w:bCs/>
          <w:sz w:val="24"/>
        </w:rPr>
        <w:t xml:space="preserve">From the colonial morphology of the isolates, IRF and IRS when cultured on Nutrient Agar, had a yellow color, circular shape, smooth texture, raised elevation, appeared </w:t>
      </w:r>
      <w:proofErr w:type="spellStart"/>
      <w:r w:rsidRPr="008E7D38">
        <w:rPr>
          <w:rFonts w:ascii="Times New Roman" w:eastAsia="Times New Roman" w:hAnsi="Times New Roman" w:cs="Times New Roman"/>
          <w:bCs/>
          <w:sz w:val="24"/>
        </w:rPr>
        <w:t>mucoid</w:t>
      </w:r>
      <w:proofErr w:type="spellEnd"/>
      <w:r w:rsidRPr="008E7D38">
        <w:rPr>
          <w:rFonts w:ascii="Times New Roman" w:eastAsia="Times New Roman" w:hAnsi="Times New Roman" w:cs="Times New Roman"/>
          <w:bCs/>
          <w:sz w:val="24"/>
        </w:rPr>
        <w:t xml:space="preserve"> and was small in size which showed the probable organism to be </w:t>
      </w:r>
      <w:r w:rsidRPr="008E7D38">
        <w:rPr>
          <w:rFonts w:ascii="Times New Roman" w:eastAsia="Times New Roman" w:hAnsi="Times New Roman" w:cs="Times New Roman"/>
          <w:bCs/>
          <w:i/>
          <w:iCs/>
          <w:sz w:val="24"/>
        </w:rPr>
        <w:t xml:space="preserve">Staphylococcus </w:t>
      </w:r>
      <w:proofErr w:type="spellStart"/>
      <w:r w:rsidRPr="008E7D38">
        <w:rPr>
          <w:rFonts w:ascii="Times New Roman" w:eastAsia="Times New Roman" w:hAnsi="Times New Roman" w:cs="Times New Roman"/>
          <w:bCs/>
          <w:i/>
          <w:iCs/>
          <w:sz w:val="24"/>
        </w:rPr>
        <w:t>auereus</w:t>
      </w:r>
      <w:proofErr w:type="spellEnd"/>
      <w:r w:rsidRPr="008E7D38">
        <w:rPr>
          <w:rFonts w:ascii="Times New Roman" w:eastAsia="Times New Roman" w:hAnsi="Times New Roman" w:cs="Times New Roman"/>
          <w:bCs/>
          <w:i/>
          <w:iCs/>
          <w:sz w:val="24"/>
        </w:rPr>
        <w:t>.</w:t>
      </w:r>
    </w:p>
    <w:p w:rsidR="002454D0" w:rsidRPr="008E7D38" w:rsidRDefault="00A64DAB">
      <w:pPr>
        <w:snapToGrid w:val="0"/>
        <w:spacing w:after="0" w:line="240" w:lineRule="auto"/>
        <w:rPr>
          <w:rFonts w:ascii="Times New Roman" w:eastAsia="Times New Roman" w:hAnsi="Times New Roman" w:cs="Times New Roman"/>
          <w:bCs/>
          <w:i/>
          <w:iCs/>
          <w:sz w:val="24"/>
        </w:rPr>
      </w:pPr>
      <w:r w:rsidRPr="008E7D38">
        <w:rPr>
          <w:rFonts w:ascii="Times New Roman" w:eastAsia="Times New Roman" w:hAnsi="Times New Roman" w:cs="Times New Roman"/>
          <w:bCs/>
          <w:sz w:val="24"/>
        </w:rPr>
        <w:t xml:space="preserve">After IRW and IRB isolates were cultured on Nutrient Agar, they had a creamy color, circular shape, a slightly rough texture, was slightly raised, opaque and large in size, which indicated the probable organism to be </w:t>
      </w:r>
      <w:r w:rsidRPr="008E7D38">
        <w:rPr>
          <w:rFonts w:ascii="Times New Roman" w:eastAsia="Times New Roman" w:hAnsi="Times New Roman" w:cs="Times New Roman"/>
          <w:bCs/>
          <w:i/>
          <w:iCs/>
          <w:sz w:val="24"/>
        </w:rPr>
        <w:t>Bacillus spp.</w:t>
      </w:r>
    </w:p>
    <w:p w:rsidR="002454D0" w:rsidRPr="008E7D38" w:rsidRDefault="00A64DAB">
      <w:pPr>
        <w:snapToGrid w:val="0"/>
        <w:spacing w:after="0"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After IRW</w:t>
      </w:r>
      <w:proofErr w:type="gramStart"/>
      <w:r w:rsidRPr="008E7D38">
        <w:rPr>
          <w:rFonts w:ascii="Times New Roman" w:eastAsia="Times New Roman" w:hAnsi="Times New Roman" w:cs="Times New Roman"/>
          <w:bCs/>
          <w:sz w:val="24"/>
        </w:rPr>
        <w:t>,IRB</w:t>
      </w:r>
      <w:proofErr w:type="gramEnd"/>
      <w:r w:rsidRPr="008E7D38">
        <w:rPr>
          <w:rFonts w:ascii="Times New Roman" w:eastAsia="Times New Roman" w:hAnsi="Times New Roman" w:cs="Times New Roman"/>
          <w:bCs/>
          <w:sz w:val="24"/>
        </w:rPr>
        <w:t xml:space="preserve">, IRS, and IRF isolates were cultured on </w:t>
      </w:r>
      <w:proofErr w:type="spellStart"/>
      <w:r w:rsidRPr="008E7D38">
        <w:rPr>
          <w:rFonts w:ascii="Times New Roman" w:eastAsia="Times New Roman" w:hAnsi="Times New Roman" w:cs="Times New Roman"/>
          <w:bCs/>
          <w:sz w:val="24"/>
        </w:rPr>
        <w:t>MacConkey</w:t>
      </w:r>
      <w:proofErr w:type="spellEnd"/>
      <w:r w:rsidRPr="008E7D38">
        <w:rPr>
          <w:rFonts w:ascii="Times New Roman" w:eastAsia="Times New Roman" w:hAnsi="Times New Roman" w:cs="Times New Roman"/>
          <w:bCs/>
          <w:sz w:val="24"/>
        </w:rPr>
        <w:t xml:space="preserve"> Agar, they had a pinkish color, circular shape, smooth texture, raised elevation, was slimy and large in size, which indicated the probable organism to be </w:t>
      </w:r>
      <w:proofErr w:type="spellStart"/>
      <w:r w:rsidRPr="008E7D38">
        <w:rPr>
          <w:rFonts w:ascii="Times New Roman" w:eastAsia="Times New Roman" w:hAnsi="Times New Roman" w:cs="Times New Roman"/>
          <w:bCs/>
          <w:i/>
          <w:iCs/>
          <w:sz w:val="24"/>
        </w:rPr>
        <w:t>Klebsiella</w:t>
      </w:r>
      <w:proofErr w:type="spellEnd"/>
      <w:r w:rsidRPr="008E7D38">
        <w:rPr>
          <w:rFonts w:ascii="Times New Roman" w:eastAsia="Times New Roman" w:hAnsi="Times New Roman" w:cs="Times New Roman"/>
          <w:bCs/>
          <w:i/>
          <w:iCs/>
          <w:sz w:val="24"/>
        </w:rPr>
        <w:t xml:space="preserve"> </w:t>
      </w:r>
      <w:proofErr w:type="spellStart"/>
      <w:r w:rsidRPr="008E7D38">
        <w:rPr>
          <w:rFonts w:ascii="Times New Roman" w:eastAsia="Times New Roman" w:hAnsi="Times New Roman" w:cs="Times New Roman"/>
          <w:bCs/>
          <w:i/>
          <w:iCs/>
          <w:sz w:val="24"/>
        </w:rPr>
        <w:t>pneumoniae</w:t>
      </w:r>
      <w:proofErr w:type="spellEnd"/>
      <w:r w:rsidRPr="008E7D38">
        <w:rPr>
          <w:rFonts w:ascii="Times New Roman" w:eastAsia="Times New Roman" w:hAnsi="Times New Roman" w:cs="Times New Roman"/>
          <w:bCs/>
          <w:i/>
          <w:iCs/>
          <w:sz w:val="24"/>
        </w:rPr>
        <w:t>.</w:t>
      </w: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621AC7" w:rsidRPr="008E7D38" w:rsidRDefault="00621AC7">
      <w:pPr>
        <w:snapToGrid w:val="0"/>
        <w:spacing w:line="240" w:lineRule="auto"/>
        <w:rPr>
          <w:rFonts w:ascii="Times New Roman" w:eastAsia="Times New Roman" w:hAnsi="Times New Roman" w:cs="Times New Roman"/>
          <w:b/>
          <w:bCs/>
          <w:sz w:val="24"/>
        </w:rPr>
      </w:pPr>
    </w:p>
    <w:p w:rsidR="00621AC7" w:rsidRPr="008E7D38" w:rsidRDefault="00621AC7">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2454D0" w:rsidRPr="008E7D38" w:rsidRDefault="002454D0">
      <w:pPr>
        <w:snapToGrid w:val="0"/>
        <w:spacing w:line="240" w:lineRule="auto"/>
        <w:rPr>
          <w:rFonts w:ascii="Times New Roman" w:eastAsia="Times New Roman" w:hAnsi="Times New Roman" w:cs="Times New Roman"/>
          <w:b/>
          <w:bCs/>
          <w:sz w:val="24"/>
        </w:rPr>
      </w:pPr>
    </w:p>
    <w:p w:rsidR="008E7D38" w:rsidRPr="008E7D38" w:rsidRDefault="00A64DAB" w:rsidP="008E7D38">
      <w:pPr>
        <w:snapToGrid w:val="0"/>
        <w:spacing w:line="24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4.6. </w:t>
      </w:r>
      <w:r w:rsidR="008E7D38" w:rsidRPr="008E7D38">
        <w:rPr>
          <w:rFonts w:ascii="Times New Roman" w:eastAsia="Times New Roman" w:hAnsi="Times New Roman" w:cs="Times New Roman"/>
          <w:b/>
          <w:bCs/>
          <w:sz w:val="24"/>
        </w:rPr>
        <w:t>COLONY COUNT OF ISOLATES (10^8 CFU/ml)</w:t>
      </w:r>
      <w:r w:rsidR="008E7D38">
        <w:rPr>
          <w:rFonts w:ascii="Times New Roman" w:eastAsia="Times New Roman" w:hAnsi="Times New Roman" w:cs="Times New Roman"/>
          <w:b/>
          <w:bCs/>
          <w:sz w:val="24"/>
        </w:rPr>
        <w:t xml:space="preserve"> </w:t>
      </w:r>
      <w:r w:rsidR="008E7D38" w:rsidRPr="008E7D38">
        <w:rPr>
          <w:rFonts w:ascii="Times New Roman" w:eastAsia="Times New Roman" w:hAnsi="Times New Roman" w:cs="Times New Roman"/>
          <w:b/>
          <w:bCs/>
          <w:sz w:val="24"/>
        </w:rPr>
        <w:t>CFU= (colony count/dilution factor) x (1/volume plated)</w:t>
      </w:r>
    </w:p>
    <w:p w:rsidR="002454D0" w:rsidRPr="008E7D38" w:rsidRDefault="00A64DAB">
      <w:pPr>
        <w:snapToGrid w:val="0"/>
        <w:spacing w:line="24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 xml:space="preserve">Table </w:t>
      </w:r>
      <w:r w:rsidR="008E7D38">
        <w:rPr>
          <w:rFonts w:ascii="Times New Roman" w:eastAsia="Times New Roman" w:hAnsi="Times New Roman" w:cs="Times New Roman"/>
          <w:b/>
          <w:bCs/>
          <w:sz w:val="24"/>
        </w:rPr>
        <w:t>4.6</w:t>
      </w:r>
      <w:r w:rsidRPr="008E7D38">
        <w:rPr>
          <w:rFonts w:ascii="Times New Roman" w:eastAsia="Times New Roman" w:hAnsi="Times New Roman" w:cs="Times New Roman"/>
          <w:b/>
          <w:bCs/>
          <w:sz w:val="24"/>
        </w:rPr>
        <w:t>: COLONY COUNT OF ISOLATES (10^8 CFU/ml)</w:t>
      </w:r>
      <w:r w:rsidR="008E7D38">
        <w:rPr>
          <w:rFonts w:ascii="Times New Roman" w:eastAsia="Times New Roman" w:hAnsi="Times New Roman" w:cs="Times New Roman"/>
          <w:b/>
          <w:bCs/>
          <w:sz w:val="24"/>
        </w:rPr>
        <w:t xml:space="preserve"> </w:t>
      </w:r>
      <w:r w:rsidRPr="008E7D38">
        <w:rPr>
          <w:rFonts w:ascii="Times New Roman" w:eastAsia="Times New Roman" w:hAnsi="Times New Roman" w:cs="Times New Roman"/>
          <w:b/>
          <w:bCs/>
          <w:sz w:val="24"/>
        </w:rPr>
        <w:t>CFU= (colony count/dilution factor) x (1/volume plated)</w:t>
      </w:r>
    </w:p>
    <w:p w:rsidR="002454D0" w:rsidRPr="008E7D38" w:rsidRDefault="002454D0">
      <w:pPr>
        <w:snapToGrid w:val="0"/>
        <w:spacing w:line="240" w:lineRule="auto"/>
        <w:rPr>
          <w:rFonts w:ascii="Times New Roman" w:eastAsia="Times New Roman" w:hAnsi="Times New Roman" w:cs="Times New Roman"/>
          <w:b/>
          <w:bCs/>
          <w:sz w:val="24"/>
        </w:rPr>
      </w:pPr>
    </w:p>
    <w:tbl>
      <w:tblPr>
        <w:tblStyle w:val="TableGrid"/>
        <w:tblW w:w="8528" w:type="dxa"/>
        <w:tblLayout w:type="fixed"/>
        <w:tblLook w:val="04A0" w:firstRow="1" w:lastRow="0" w:firstColumn="1" w:lastColumn="0" w:noHBand="0" w:noVBand="1"/>
      </w:tblPr>
      <w:tblGrid>
        <w:gridCol w:w="1705"/>
        <w:gridCol w:w="1706"/>
        <w:gridCol w:w="1706"/>
        <w:gridCol w:w="1706"/>
        <w:gridCol w:w="1705"/>
      </w:tblGrid>
      <w:tr w:rsidR="002454D0" w:rsidRPr="008E7D38">
        <w:trPr>
          <w:tblHeader/>
        </w:trPr>
        <w:tc>
          <w:tcPr>
            <w:tcW w:w="1705"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w:t>
            </w:r>
          </w:p>
        </w:tc>
        <w:tc>
          <w:tcPr>
            <w:tcW w:w="1706"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COLONY COUNT</w:t>
            </w:r>
          </w:p>
        </w:tc>
        <w:tc>
          <w:tcPr>
            <w:tcW w:w="1706"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DILUTION FACTOR</w:t>
            </w:r>
          </w:p>
        </w:tc>
        <w:tc>
          <w:tcPr>
            <w:tcW w:w="1706"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VOLUME PLATED</w:t>
            </w:r>
          </w:p>
        </w:tc>
        <w:tc>
          <w:tcPr>
            <w:tcW w:w="1705" w:type="dxa"/>
            <w:tcBorders>
              <w:top w:val="single" w:sz="4" w:space="0" w:color="000000"/>
              <w:left w:val="nil"/>
              <w:bottom w:val="single" w:sz="4" w:space="0" w:color="000000"/>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CFU</w:t>
            </w:r>
          </w:p>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 (10^8 CFU/ml)</w:t>
            </w:r>
          </w:p>
        </w:tc>
      </w:tr>
      <w:tr w:rsidR="002454D0" w:rsidRPr="008E7D38">
        <w:tc>
          <w:tcPr>
            <w:tcW w:w="1705"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IRF</w:t>
            </w:r>
          </w:p>
        </w:tc>
        <w:tc>
          <w:tcPr>
            <w:tcW w:w="1706"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54</w:t>
            </w:r>
          </w:p>
        </w:tc>
        <w:tc>
          <w:tcPr>
            <w:tcW w:w="1706"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5^1</w:t>
            </w:r>
          </w:p>
        </w:tc>
        <w:tc>
          <w:tcPr>
            <w:tcW w:w="1706"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single" w:sz="4" w:space="0" w:color="000000"/>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1.08</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IRF</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160</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3</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1.28</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IRF</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67</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5</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0.021</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IRS</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72</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1</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1.44</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IRS</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109</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3</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0.87</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IRS</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220</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5</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2.2</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IRB</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74</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1</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1.48</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IRB</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109</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3</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0.87</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IRB</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92</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5</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0.029</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IRW</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93</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1</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 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1.86</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IRW</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160</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3</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1ml</w:t>
            </w:r>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1.28</w:t>
            </w:r>
          </w:p>
        </w:tc>
      </w:tr>
      <w:tr w:rsidR="002454D0" w:rsidRPr="008E7D38">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NA IRW</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97</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5</w:t>
            </w:r>
            <w:r w:rsidRPr="008E7D38">
              <w:rPr>
                <w:rFonts w:ascii="Times New Roman" w:eastAsia="Times New Roman" w:hAnsi="Times New Roman" w:cs="Times New Roman"/>
                <w:sz w:val="24"/>
                <w:vertAlign w:val="superscript"/>
              </w:rPr>
              <w:t>5</w:t>
            </w:r>
          </w:p>
        </w:tc>
        <w:tc>
          <w:tcPr>
            <w:tcW w:w="1706"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Iml</w:t>
            </w:r>
            <w:proofErr w:type="spellEnd"/>
          </w:p>
        </w:tc>
        <w:tc>
          <w:tcPr>
            <w:tcW w:w="1705" w:type="dxa"/>
            <w:tcBorders>
              <w:top w:val="nil"/>
              <w:left w:val="nil"/>
              <w:bottom w:val="nil"/>
              <w:right w:val="nil"/>
            </w:tcBorders>
            <w:shd w:val="clear" w:color="auto" w:fill="FFFFFF"/>
          </w:tcPr>
          <w:p w:rsidR="002454D0" w:rsidRPr="008E7D38" w:rsidRDefault="00A64DAB">
            <w:pPr>
              <w:snapToGrid w:val="0"/>
              <w:spacing w:line="240" w:lineRule="auto"/>
              <w:rPr>
                <w:rFonts w:ascii="Times New Roman" w:eastAsia="Times New Roman" w:hAnsi="Times New Roman" w:cs="Times New Roman"/>
                <w:sz w:val="24"/>
              </w:rPr>
            </w:pPr>
            <w:r w:rsidRPr="008E7D38">
              <w:rPr>
                <w:rFonts w:ascii="Times New Roman" w:eastAsia="Times New Roman" w:hAnsi="Times New Roman" w:cs="Times New Roman"/>
                <w:sz w:val="24"/>
              </w:rPr>
              <w:t>0.031</w:t>
            </w:r>
          </w:p>
        </w:tc>
      </w:tr>
    </w:tbl>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A64DAB">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 xml:space="preserve">KEYS: </w:t>
      </w:r>
    </w:p>
    <w:p w:rsidR="002454D0" w:rsidRPr="008E7D38" w:rsidRDefault="00A64DAB">
      <w:pPr>
        <w:spacing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NA IRF-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Fishing site cultured on Nutrient Agar</w:t>
      </w:r>
    </w:p>
    <w:p w:rsidR="002454D0" w:rsidRPr="008E7D38" w:rsidRDefault="00A64DAB">
      <w:pPr>
        <w:spacing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NA IRS-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Swimming site cultured on Nutrient Agar</w:t>
      </w:r>
    </w:p>
    <w:p w:rsidR="002454D0" w:rsidRPr="008E7D38" w:rsidRDefault="00A64DAB">
      <w:pPr>
        <w:spacing w:line="240" w:lineRule="auto"/>
        <w:rPr>
          <w:rFonts w:ascii="Times New Roman" w:eastAsia="Times New Roman" w:hAnsi="Times New Roman" w:cs="Times New Roman"/>
          <w:bCs/>
          <w:sz w:val="24"/>
        </w:rPr>
      </w:pPr>
      <w:r w:rsidRPr="008E7D38">
        <w:rPr>
          <w:rFonts w:ascii="Times New Roman" w:eastAsia="Times New Roman" w:hAnsi="Times New Roman" w:cs="Times New Roman"/>
          <w:bCs/>
          <w:sz w:val="24"/>
        </w:rPr>
        <w:t xml:space="preserve">NA IRB-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Bathing site cultured on Nutrient Agar</w:t>
      </w:r>
    </w:p>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bCs/>
          <w:sz w:val="24"/>
        </w:rPr>
        <w:t xml:space="preserve">NA IRW- </w:t>
      </w:r>
      <w:proofErr w:type="spellStart"/>
      <w:r w:rsidRPr="008E7D38">
        <w:rPr>
          <w:rFonts w:ascii="Times New Roman" w:eastAsia="Times New Roman" w:hAnsi="Times New Roman" w:cs="Times New Roman"/>
          <w:bCs/>
          <w:sz w:val="24"/>
        </w:rPr>
        <w:t>Iyoko</w:t>
      </w:r>
      <w:proofErr w:type="spellEnd"/>
      <w:r w:rsidRPr="008E7D38">
        <w:rPr>
          <w:rFonts w:ascii="Times New Roman" w:eastAsia="Times New Roman" w:hAnsi="Times New Roman" w:cs="Times New Roman"/>
          <w:bCs/>
          <w:sz w:val="24"/>
        </w:rPr>
        <w:t xml:space="preserve"> River Washing Site cultured on Nutrient Agar</w:t>
      </w:r>
    </w:p>
    <w:p w:rsidR="002454D0" w:rsidRPr="008E7D38" w:rsidRDefault="00A64DAB">
      <w:pPr>
        <w:spacing w:after="0" w:line="480" w:lineRule="auto"/>
        <w:rPr>
          <w:rFonts w:ascii="Times New Roman" w:eastAsia="Times New Roman" w:hAnsi="Times New Roman" w:cs="Times New Roman"/>
          <w:b/>
          <w:sz w:val="24"/>
        </w:rPr>
      </w:pPr>
      <w:r w:rsidRPr="008E7D38">
        <w:rPr>
          <w:rFonts w:ascii="Times New Roman" w:eastAsia="Times New Roman" w:hAnsi="Times New Roman" w:cs="Times New Roman"/>
          <w:b/>
          <w:sz w:val="24"/>
        </w:rPr>
        <w:t>RESULT INTERPRETATION:</w:t>
      </w:r>
    </w:p>
    <w:p w:rsidR="002454D0" w:rsidRPr="008E7D38" w:rsidRDefault="00A64DAB">
      <w:pPr>
        <w:spacing w:after="0" w:line="360" w:lineRule="auto"/>
        <w:rPr>
          <w:rFonts w:ascii="Times New Roman" w:eastAsia="Times New Roman" w:hAnsi="Times New Roman" w:cs="Times New Roman"/>
          <w:sz w:val="24"/>
        </w:rPr>
      </w:pPr>
      <w:r w:rsidRPr="008E7D38">
        <w:rPr>
          <w:rFonts w:ascii="Times New Roman" w:eastAsia="Times New Roman" w:hAnsi="Times New Roman" w:cs="Times New Roman"/>
          <w:sz w:val="24"/>
        </w:rPr>
        <w:t>From the colony count of isolates from sample NA IRF 5</w:t>
      </w:r>
      <w:r w:rsidRPr="008E7D38">
        <w:rPr>
          <w:rFonts w:ascii="Times New Roman" w:eastAsia="Times New Roman" w:hAnsi="Times New Roman" w:cs="Times New Roman"/>
          <w:sz w:val="24"/>
          <w:vertAlign w:val="superscript"/>
        </w:rPr>
        <w:t>1</w:t>
      </w:r>
      <w:r w:rsidRPr="008E7D38">
        <w:rPr>
          <w:rFonts w:ascii="Times New Roman" w:eastAsia="Times New Roman" w:hAnsi="Times New Roman" w:cs="Times New Roman"/>
          <w:sz w:val="24"/>
        </w:rPr>
        <w:t>, NA IRF 5</w:t>
      </w:r>
      <w:r w:rsidRPr="008E7D38">
        <w:rPr>
          <w:rFonts w:ascii="Times New Roman" w:eastAsia="Times New Roman" w:hAnsi="Times New Roman" w:cs="Times New Roman"/>
          <w:sz w:val="24"/>
          <w:vertAlign w:val="superscript"/>
        </w:rPr>
        <w:t>3</w:t>
      </w:r>
      <w:r w:rsidRPr="008E7D38">
        <w:rPr>
          <w:rFonts w:ascii="Times New Roman" w:eastAsia="Times New Roman" w:hAnsi="Times New Roman" w:cs="Times New Roman"/>
          <w:sz w:val="24"/>
        </w:rPr>
        <w:t>, NA IRS 5</w:t>
      </w:r>
      <w:r w:rsidRPr="008E7D38">
        <w:rPr>
          <w:rFonts w:ascii="Times New Roman" w:eastAsia="Times New Roman" w:hAnsi="Times New Roman" w:cs="Times New Roman"/>
          <w:sz w:val="24"/>
          <w:vertAlign w:val="superscript"/>
        </w:rPr>
        <w:t>1</w:t>
      </w:r>
      <w:r w:rsidRPr="008E7D38">
        <w:rPr>
          <w:rFonts w:ascii="Times New Roman" w:eastAsia="Times New Roman" w:hAnsi="Times New Roman" w:cs="Times New Roman"/>
          <w:sz w:val="24"/>
        </w:rPr>
        <w:t>, NA IRB 5</w:t>
      </w:r>
      <w:r w:rsidRPr="008E7D38">
        <w:rPr>
          <w:rFonts w:ascii="Times New Roman" w:eastAsia="Times New Roman" w:hAnsi="Times New Roman" w:cs="Times New Roman"/>
          <w:sz w:val="24"/>
          <w:vertAlign w:val="superscript"/>
        </w:rPr>
        <w:t>1</w:t>
      </w:r>
      <w:r w:rsidRPr="008E7D38">
        <w:rPr>
          <w:rFonts w:ascii="Times New Roman" w:eastAsia="Times New Roman" w:hAnsi="Times New Roman" w:cs="Times New Roman"/>
          <w:sz w:val="24"/>
        </w:rPr>
        <w:t>, NA IRW 5</w:t>
      </w:r>
      <w:r w:rsidRPr="008E7D38">
        <w:rPr>
          <w:rFonts w:ascii="Times New Roman" w:eastAsia="Times New Roman" w:hAnsi="Times New Roman" w:cs="Times New Roman"/>
          <w:sz w:val="24"/>
          <w:vertAlign w:val="superscript"/>
        </w:rPr>
        <w:t>1</w:t>
      </w:r>
      <w:r w:rsidRPr="008E7D38">
        <w:rPr>
          <w:rFonts w:ascii="Times New Roman" w:eastAsia="Times New Roman" w:hAnsi="Times New Roman" w:cs="Times New Roman"/>
          <w:sz w:val="24"/>
        </w:rPr>
        <w:t xml:space="preserve"> and NA IRW 5</w:t>
      </w:r>
      <w:r w:rsidRPr="008E7D38">
        <w:rPr>
          <w:rFonts w:ascii="Times New Roman" w:eastAsia="Times New Roman" w:hAnsi="Times New Roman" w:cs="Times New Roman"/>
          <w:sz w:val="24"/>
          <w:vertAlign w:val="superscript"/>
        </w:rPr>
        <w:t>3</w:t>
      </w:r>
      <w:r w:rsidRPr="008E7D38">
        <w:rPr>
          <w:rFonts w:ascii="Times New Roman" w:eastAsia="Times New Roman" w:hAnsi="Times New Roman" w:cs="Times New Roman"/>
          <w:sz w:val="24"/>
        </w:rPr>
        <w:t xml:space="preserve"> has a CFU ranging within 1-10.</w:t>
      </w:r>
    </w:p>
    <w:p w:rsidR="002454D0" w:rsidRPr="008E7D38" w:rsidRDefault="00A64DAB">
      <w:pPr>
        <w:spacing w:line="360" w:lineRule="auto"/>
        <w:rPr>
          <w:rFonts w:ascii="Times New Roman" w:eastAsia="Times New Roman" w:hAnsi="Times New Roman" w:cs="Times New Roman"/>
          <w:sz w:val="24"/>
        </w:rPr>
      </w:pPr>
      <w:r w:rsidRPr="008E7D38">
        <w:rPr>
          <w:rFonts w:ascii="Times New Roman" w:eastAsia="Times New Roman" w:hAnsi="Times New Roman" w:cs="Times New Roman"/>
          <w:sz w:val="24"/>
        </w:rPr>
        <w:t>Samples NA IRF 5</w:t>
      </w:r>
      <w:r w:rsidRPr="008E7D38">
        <w:rPr>
          <w:rFonts w:ascii="Times New Roman" w:eastAsia="Times New Roman" w:hAnsi="Times New Roman" w:cs="Times New Roman"/>
          <w:sz w:val="24"/>
          <w:vertAlign w:val="superscript"/>
        </w:rPr>
        <w:t>3</w:t>
      </w:r>
      <w:r w:rsidRPr="008E7D38">
        <w:rPr>
          <w:rFonts w:ascii="Times New Roman" w:eastAsia="Times New Roman" w:hAnsi="Times New Roman" w:cs="Times New Roman"/>
          <w:sz w:val="24"/>
        </w:rPr>
        <w:t>, NA IRS 5</w:t>
      </w:r>
      <w:r w:rsidRPr="008E7D38">
        <w:rPr>
          <w:rFonts w:ascii="Times New Roman" w:eastAsia="Times New Roman" w:hAnsi="Times New Roman" w:cs="Times New Roman"/>
          <w:sz w:val="24"/>
          <w:vertAlign w:val="superscript"/>
        </w:rPr>
        <w:t>5</w:t>
      </w:r>
      <w:r w:rsidRPr="008E7D38">
        <w:rPr>
          <w:rFonts w:ascii="Times New Roman" w:eastAsia="Times New Roman" w:hAnsi="Times New Roman" w:cs="Times New Roman"/>
          <w:sz w:val="24"/>
        </w:rPr>
        <w:t xml:space="preserve"> and NA IRB 5</w:t>
      </w:r>
      <w:r w:rsidRPr="008E7D38">
        <w:rPr>
          <w:rFonts w:ascii="Times New Roman" w:eastAsia="Times New Roman" w:hAnsi="Times New Roman" w:cs="Times New Roman"/>
          <w:sz w:val="24"/>
          <w:vertAlign w:val="superscript"/>
        </w:rPr>
        <w:t>5</w:t>
      </w:r>
      <w:r w:rsidRPr="008E7D38">
        <w:rPr>
          <w:rFonts w:ascii="Times New Roman" w:eastAsia="Times New Roman" w:hAnsi="Times New Roman" w:cs="Times New Roman"/>
          <w:sz w:val="24"/>
        </w:rPr>
        <w:t xml:space="preserve"> has a CFU ranging within 2-10. Samples NA IRS 5</w:t>
      </w:r>
      <w:r w:rsidRPr="008E7D38">
        <w:rPr>
          <w:rFonts w:ascii="Times New Roman" w:eastAsia="Times New Roman" w:hAnsi="Times New Roman" w:cs="Times New Roman"/>
          <w:sz w:val="24"/>
          <w:vertAlign w:val="superscript"/>
        </w:rPr>
        <w:t>3</w:t>
      </w:r>
      <w:r w:rsidRPr="008E7D38">
        <w:rPr>
          <w:rFonts w:ascii="Times New Roman" w:eastAsia="Times New Roman" w:hAnsi="Times New Roman" w:cs="Times New Roman"/>
          <w:sz w:val="24"/>
        </w:rPr>
        <w:t xml:space="preserve"> and NA IRB 5</w:t>
      </w:r>
      <w:r w:rsidRPr="008E7D38">
        <w:rPr>
          <w:rFonts w:ascii="Times New Roman" w:eastAsia="Times New Roman" w:hAnsi="Times New Roman" w:cs="Times New Roman"/>
          <w:sz w:val="24"/>
          <w:vertAlign w:val="superscript"/>
        </w:rPr>
        <w:t>3</w:t>
      </w:r>
      <w:r w:rsidRPr="008E7D38">
        <w:rPr>
          <w:rFonts w:ascii="Times New Roman" w:eastAsia="Times New Roman" w:hAnsi="Times New Roman" w:cs="Times New Roman"/>
          <w:sz w:val="24"/>
        </w:rPr>
        <w:t xml:space="preserve"> has a CFU ranging within 8-10. This means that NA IRS and NA IRB has high concentration of </w:t>
      </w: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r w:rsidRPr="008E7D38">
        <w:rPr>
          <w:rFonts w:ascii="Times New Roman" w:eastAsia="Times New Roman" w:hAnsi="Times New Roman" w:cs="Times New Roman"/>
          <w:i/>
          <w:iCs/>
          <w:sz w:val="24"/>
        </w:rPr>
        <w:t xml:space="preserve"> and Bacillus </w:t>
      </w:r>
      <w:proofErr w:type="spellStart"/>
      <w:r w:rsidRPr="008E7D38">
        <w:rPr>
          <w:rFonts w:ascii="Times New Roman" w:eastAsia="Times New Roman" w:hAnsi="Times New Roman" w:cs="Times New Roman"/>
          <w:i/>
          <w:iCs/>
          <w:sz w:val="24"/>
        </w:rPr>
        <w:t>spp</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respectively.</w:t>
      </w: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2454D0" w:rsidRPr="008E7D38" w:rsidRDefault="002454D0">
      <w:pPr>
        <w:spacing w:line="360" w:lineRule="auto"/>
        <w:rPr>
          <w:rFonts w:ascii="Times New Roman" w:eastAsia="Times New Roman" w:hAnsi="Times New Roman" w:cs="Times New Roman"/>
          <w:sz w:val="24"/>
        </w:rPr>
      </w:pPr>
    </w:p>
    <w:p w:rsidR="00621AC7" w:rsidRPr="008E7D38" w:rsidRDefault="00621AC7">
      <w:pPr>
        <w:spacing w:line="360" w:lineRule="auto"/>
        <w:rPr>
          <w:rFonts w:ascii="Times New Roman" w:eastAsia="Times New Roman" w:hAnsi="Times New Roman" w:cs="Times New Roman"/>
          <w:sz w:val="24"/>
        </w:rPr>
      </w:pPr>
    </w:p>
    <w:p w:rsidR="002454D0" w:rsidRPr="008E7D38" w:rsidRDefault="00A64DAB" w:rsidP="00621AC7">
      <w:pPr>
        <w:spacing w:line="360" w:lineRule="auto"/>
        <w:jc w:val="center"/>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CHAPTER FIVE</w:t>
      </w:r>
    </w:p>
    <w:p w:rsidR="002454D0" w:rsidRPr="008E7D38" w:rsidRDefault="00A64DAB" w:rsidP="008E7D38">
      <w:pPr>
        <w:spacing w:line="480" w:lineRule="auto"/>
        <w:rPr>
          <w:rFonts w:ascii="Times New Roman" w:eastAsia="Times New Roman" w:hAnsi="Times New Roman" w:cs="Times New Roman"/>
          <w:b/>
          <w:bCs/>
          <w:sz w:val="24"/>
        </w:rPr>
      </w:pPr>
      <w:r w:rsidRPr="008E7D38">
        <w:rPr>
          <w:rFonts w:ascii="Times New Roman" w:eastAsia="Times New Roman" w:hAnsi="Times New Roman" w:cs="Times New Roman"/>
          <w:b/>
          <w:bCs/>
          <w:sz w:val="24"/>
        </w:rPr>
        <w:t>5.1. DISCUSSION</w:t>
      </w:r>
    </w:p>
    <w:p w:rsidR="002454D0" w:rsidRPr="008E7D38" w:rsidRDefault="00A64DAB" w:rsidP="00621AC7">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sz w:val="24"/>
        </w:rPr>
        <w:t xml:space="preserve">From the research study of the water bodies at </w:t>
      </w:r>
      <w:proofErr w:type="spellStart"/>
      <w:r w:rsidRPr="008E7D38">
        <w:rPr>
          <w:rFonts w:ascii="Times New Roman" w:eastAsia="Times New Roman" w:hAnsi="Times New Roman" w:cs="Times New Roman"/>
          <w:sz w:val="24"/>
        </w:rPr>
        <w:t>Ugwuomu-nike</w:t>
      </w:r>
      <w:proofErr w:type="spellEnd"/>
      <w:r w:rsidRPr="008E7D38">
        <w:rPr>
          <w:rFonts w:ascii="Times New Roman" w:eastAsia="Times New Roman" w:hAnsi="Times New Roman" w:cs="Times New Roman"/>
          <w:sz w:val="24"/>
        </w:rPr>
        <w:t xml:space="preserve"> river sites the following bacteria contaminants were isolated, </w:t>
      </w: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r w:rsidRPr="008E7D38">
        <w:rPr>
          <w:rFonts w:ascii="Times New Roman" w:eastAsia="Times New Roman" w:hAnsi="Times New Roman" w:cs="Times New Roman"/>
          <w:i/>
          <w:iCs/>
          <w:sz w:val="24"/>
        </w:rPr>
        <w:t xml:space="preserve">, Bacillus </w:t>
      </w:r>
      <w:proofErr w:type="spellStart"/>
      <w:r w:rsidRPr="008E7D38">
        <w:rPr>
          <w:rFonts w:ascii="Times New Roman" w:eastAsia="Times New Roman" w:hAnsi="Times New Roman" w:cs="Times New Roman"/>
          <w:i/>
          <w:iCs/>
          <w:sz w:val="24"/>
        </w:rPr>
        <w:t>spp</w:t>
      </w:r>
      <w:proofErr w:type="spellEnd"/>
      <w:r w:rsidRPr="008E7D38">
        <w:rPr>
          <w:rFonts w:ascii="Times New Roman" w:eastAsia="Times New Roman" w:hAnsi="Times New Roman" w:cs="Times New Roman"/>
          <w:i/>
          <w:iCs/>
          <w:sz w:val="24"/>
        </w:rPr>
        <w:t xml:space="preserve"> and </w:t>
      </w:r>
      <w:proofErr w:type="spellStart"/>
      <w:r w:rsidRPr="008E7D38">
        <w:rPr>
          <w:rFonts w:ascii="Times New Roman" w:eastAsia="Times New Roman" w:hAnsi="Times New Roman" w:cs="Times New Roman"/>
          <w:i/>
          <w:iCs/>
          <w:sz w:val="24"/>
        </w:rPr>
        <w:t>Klebsiella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pneumoniae</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 xml:space="preserve">In line with Sharma, A. </w:t>
      </w:r>
      <w:r w:rsidRPr="008E7D38">
        <w:rPr>
          <w:rFonts w:ascii="Times New Roman" w:eastAsia="Times New Roman" w:hAnsi="Times New Roman" w:cs="Times New Roman"/>
          <w:i/>
          <w:iCs/>
          <w:sz w:val="24"/>
        </w:rPr>
        <w:t>et al.,</w:t>
      </w:r>
      <w:r w:rsidRPr="008E7D38">
        <w:rPr>
          <w:rFonts w:ascii="Times New Roman" w:eastAsia="Times New Roman" w:hAnsi="Times New Roman" w:cs="Times New Roman"/>
          <w:sz w:val="24"/>
        </w:rPr>
        <w:t xml:space="preserve"> (2005), who discovered the same organisms in their study with </w:t>
      </w:r>
      <w:proofErr w:type="spellStart"/>
      <w:r w:rsidRPr="008E7D38">
        <w:rPr>
          <w:rFonts w:ascii="Times New Roman" w:eastAsia="Times New Roman" w:hAnsi="Times New Roman" w:cs="Times New Roman"/>
          <w:sz w:val="24"/>
        </w:rPr>
        <w:t>Hasdeo</w:t>
      </w:r>
      <w:proofErr w:type="spellEnd"/>
      <w:r w:rsidRPr="008E7D38">
        <w:rPr>
          <w:rFonts w:ascii="Times New Roman" w:eastAsia="Times New Roman" w:hAnsi="Times New Roman" w:cs="Times New Roman"/>
          <w:sz w:val="24"/>
        </w:rPr>
        <w:t xml:space="preserve"> river water in </w:t>
      </w:r>
      <w:proofErr w:type="spellStart"/>
      <w:r w:rsidRPr="008E7D38">
        <w:rPr>
          <w:rFonts w:ascii="Times New Roman" w:eastAsia="Times New Roman" w:hAnsi="Times New Roman" w:cs="Times New Roman"/>
          <w:sz w:val="24"/>
        </w:rPr>
        <w:t>Champa</w:t>
      </w:r>
      <w:proofErr w:type="spellEnd"/>
      <w:r w:rsidRPr="008E7D38">
        <w:rPr>
          <w:rFonts w:ascii="Times New Roman" w:eastAsia="Times New Roman" w:hAnsi="Times New Roman" w:cs="Times New Roman"/>
          <w:sz w:val="24"/>
        </w:rPr>
        <w:t xml:space="preserve"> region with pH level of 6.7-7.3 and temperature of 28.5-35°C, the present study shows that the pH of </w:t>
      </w:r>
      <w:proofErr w:type="spellStart"/>
      <w:r w:rsidRPr="008E7D38">
        <w:rPr>
          <w:rFonts w:ascii="Times New Roman" w:eastAsia="Times New Roman" w:hAnsi="Times New Roman" w:cs="Times New Roman"/>
          <w:sz w:val="24"/>
        </w:rPr>
        <w:t>Iyoko</w:t>
      </w:r>
      <w:proofErr w:type="spellEnd"/>
      <w:r w:rsidRPr="008E7D38">
        <w:rPr>
          <w:rFonts w:ascii="Times New Roman" w:eastAsia="Times New Roman" w:hAnsi="Times New Roman" w:cs="Times New Roman"/>
          <w:sz w:val="24"/>
        </w:rPr>
        <w:t xml:space="preserve"> River in </w:t>
      </w:r>
      <w:proofErr w:type="spellStart"/>
      <w:r w:rsidRPr="008E7D38">
        <w:rPr>
          <w:rFonts w:ascii="Times New Roman" w:eastAsia="Times New Roman" w:hAnsi="Times New Roman" w:cs="Times New Roman"/>
          <w:sz w:val="24"/>
        </w:rPr>
        <w:t>Ugwuomu</w:t>
      </w:r>
      <w:proofErr w:type="spellEnd"/>
      <w:r w:rsidRPr="008E7D38">
        <w:rPr>
          <w:rFonts w:ascii="Times New Roman" w:eastAsia="Times New Roman" w:hAnsi="Times New Roman" w:cs="Times New Roman"/>
          <w:sz w:val="24"/>
        </w:rPr>
        <w:t xml:space="preserve">-Nike ranges from 8.80-9.85 and indicates alkalinity in the water with temperature of 31°C which is a conducive environment for the growth of Bacillus </w:t>
      </w:r>
      <w:proofErr w:type="spellStart"/>
      <w:r w:rsidRPr="008E7D38">
        <w:rPr>
          <w:rFonts w:ascii="Times New Roman" w:eastAsia="Times New Roman" w:hAnsi="Times New Roman" w:cs="Times New Roman"/>
          <w:sz w:val="24"/>
        </w:rPr>
        <w:t>spp</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Klebsiella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pneumoniae</w:t>
      </w:r>
      <w:proofErr w:type="spellEnd"/>
      <w:r w:rsidRPr="008E7D38">
        <w:rPr>
          <w:rFonts w:ascii="Times New Roman" w:eastAsia="Times New Roman" w:hAnsi="Times New Roman" w:cs="Times New Roman"/>
          <w:i/>
          <w:iCs/>
          <w:sz w:val="24"/>
        </w:rPr>
        <w:t xml:space="preserve"> and Staphylococcus </w:t>
      </w:r>
      <w:proofErr w:type="spellStart"/>
      <w:r w:rsidRPr="008E7D38">
        <w:rPr>
          <w:rFonts w:ascii="Times New Roman" w:eastAsia="Times New Roman" w:hAnsi="Times New Roman" w:cs="Times New Roman"/>
          <w:i/>
          <w:iCs/>
          <w:sz w:val="24"/>
        </w:rPr>
        <w:t>auereus</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 xml:space="preserve">along with some probable pathogenic parasites like pin worm that were found in the river water sites. Due to the rainfall season from March to July, the river water appears dirty.  The </w:t>
      </w:r>
      <w:proofErr w:type="spellStart"/>
      <w:r w:rsidRPr="008E7D38">
        <w:rPr>
          <w:rFonts w:ascii="Times New Roman" w:eastAsia="Times New Roman" w:hAnsi="Times New Roman" w:cs="Times New Roman"/>
          <w:sz w:val="24"/>
        </w:rPr>
        <w:t>Iyoko</w:t>
      </w:r>
      <w:proofErr w:type="spellEnd"/>
      <w:r w:rsidRPr="008E7D38">
        <w:rPr>
          <w:rFonts w:ascii="Times New Roman" w:eastAsia="Times New Roman" w:hAnsi="Times New Roman" w:cs="Times New Roman"/>
          <w:sz w:val="24"/>
        </w:rPr>
        <w:t xml:space="preserve"> </w:t>
      </w:r>
      <w:proofErr w:type="gramStart"/>
      <w:r w:rsidRPr="008E7D38">
        <w:rPr>
          <w:rFonts w:ascii="Times New Roman" w:eastAsia="Times New Roman" w:hAnsi="Times New Roman" w:cs="Times New Roman"/>
          <w:sz w:val="24"/>
        </w:rPr>
        <w:t>river</w:t>
      </w:r>
      <w:proofErr w:type="gramEnd"/>
      <w:r w:rsidRPr="008E7D38">
        <w:rPr>
          <w:rFonts w:ascii="Times New Roman" w:eastAsia="Times New Roman" w:hAnsi="Times New Roman" w:cs="Times New Roman"/>
          <w:sz w:val="24"/>
        </w:rPr>
        <w:t xml:space="preserve"> swimming site, a pathogenic nematode parasite called </w:t>
      </w:r>
      <w:proofErr w:type="spellStart"/>
      <w:r w:rsidRPr="008E7D38">
        <w:rPr>
          <w:rFonts w:ascii="Times New Roman" w:eastAsia="Times New Roman" w:hAnsi="Times New Roman" w:cs="Times New Roman"/>
          <w:i/>
          <w:iCs/>
          <w:sz w:val="24"/>
        </w:rPr>
        <w:t>Enterobius</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vermicularis</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 xml:space="preserve">also known as Pin worm was found and also green algae and fresh water algae. According to CDC (2022), </w:t>
      </w:r>
      <w:proofErr w:type="spellStart"/>
      <w:r w:rsidRPr="008E7D38">
        <w:rPr>
          <w:rFonts w:ascii="Times New Roman" w:eastAsia="Times New Roman" w:hAnsi="Times New Roman" w:cs="Times New Roman"/>
          <w:i/>
          <w:iCs/>
          <w:sz w:val="24"/>
        </w:rPr>
        <w:t>Enterobius</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vermicularia</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 xml:space="preserve">was found in lots of surface water including rivers and streams. This pin </w:t>
      </w:r>
      <w:proofErr w:type="spellStart"/>
      <w:r w:rsidRPr="008E7D38">
        <w:rPr>
          <w:rFonts w:ascii="Times New Roman" w:eastAsia="Times New Roman" w:hAnsi="Times New Roman" w:cs="Times New Roman"/>
          <w:sz w:val="24"/>
        </w:rPr>
        <w:t>wormposes</w:t>
      </w:r>
      <w:proofErr w:type="spellEnd"/>
      <w:r w:rsidRPr="008E7D38">
        <w:rPr>
          <w:rFonts w:ascii="Times New Roman" w:eastAsia="Times New Roman" w:hAnsi="Times New Roman" w:cs="Times New Roman"/>
          <w:sz w:val="24"/>
        </w:rPr>
        <w:t xml:space="preserve"> as a threat to human health because it causes an infection called Pinworm Infection which causes perianal itching to the infected person. A person can be infected with pinworm infection by swallowing or breathing in pinworm infested eggs while swimming. The presence of </w:t>
      </w: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auereus</w:t>
      </w:r>
      <w:proofErr w:type="spellEnd"/>
      <w:r w:rsidRPr="008E7D38">
        <w:rPr>
          <w:rFonts w:ascii="Times New Roman" w:eastAsia="Times New Roman" w:hAnsi="Times New Roman" w:cs="Times New Roman"/>
          <w:i/>
          <w:iCs/>
          <w:sz w:val="24"/>
        </w:rPr>
        <w:t xml:space="preserve">, Bacillus </w:t>
      </w:r>
      <w:proofErr w:type="spellStart"/>
      <w:r w:rsidRPr="008E7D38">
        <w:rPr>
          <w:rFonts w:ascii="Times New Roman" w:eastAsia="Times New Roman" w:hAnsi="Times New Roman" w:cs="Times New Roman"/>
          <w:i/>
          <w:iCs/>
          <w:sz w:val="24"/>
        </w:rPr>
        <w:t>spp</w:t>
      </w:r>
      <w:proofErr w:type="spellEnd"/>
      <w:r w:rsidRPr="008E7D38">
        <w:rPr>
          <w:rFonts w:ascii="Times New Roman" w:eastAsia="Times New Roman" w:hAnsi="Times New Roman" w:cs="Times New Roman"/>
          <w:i/>
          <w:iCs/>
          <w:sz w:val="24"/>
        </w:rPr>
        <w:t xml:space="preserve"> and </w:t>
      </w:r>
      <w:proofErr w:type="spellStart"/>
      <w:r w:rsidRPr="008E7D38">
        <w:rPr>
          <w:rFonts w:ascii="Times New Roman" w:eastAsia="Times New Roman" w:hAnsi="Times New Roman" w:cs="Times New Roman"/>
          <w:i/>
          <w:iCs/>
          <w:sz w:val="24"/>
        </w:rPr>
        <w:t>Klebsiella</w:t>
      </w:r>
      <w:proofErr w:type="spellEnd"/>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pneumoniae</w:t>
      </w:r>
      <w:proofErr w:type="spellEnd"/>
      <w:r w:rsidRPr="008E7D38">
        <w:rPr>
          <w:rFonts w:ascii="Times New Roman" w:eastAsia="Times New Roman" w:hAnsi="Times New Roman" w:cs="Times New Roman"/>
          <w:i/>
          <w:iCs/>
          <w:sz w:val="24"/>
        </w:rPr>
        <w:t xml:space="preserve"> </w:t>
      </w:r>
      <w:r w:rsidRPr="008E7D38">
        <w:rPr>
          <w:rFonts w:ascii="Times New Roman" w:eastAsia="Times New Roman" w:hAnsi="Times New Roman" w:cs="Times New Roman"/>
          <w:sz w:val="24"/>
        </w:rPr>
        <w:t xml:space="preserve">in the water also causes serious gastrointestinal health issues, skin diseases and chest problem which can also lead to death if not treated properly. The present study therefore, confirms the presence of gram positive and gram negative </w:t>
      </w:r>
      <w:proofErr w:type="spellStart"/>
      <w:r w:rsidRPr="008E7D38">
        <w:rPr>
          <w:rFonts w:ascii="Times New Roman" w:eastAsia="Times New Roman" w:hAnsi="Times New Roman" w:cs="Times New Roman"/>
          <w:sz w:val="24"/>
        </w:rPr>
        <w:t>cocci</w:t>
      </w:r>
      <w:proofErr w:type="spellEnd"/>
      <w:r w:rsidRPr="008E7D38">
        <w:rPr>
          <w:rFonts w:ascii="Times New Roman" w:eastAsia="Times New Roman" w:hAnsi="Times New Roman" w:cs="Times New Roman"/>
          <w:sz w:val="24"/>
        </w:rPr>
        <w:t xml:space="preserve"> and rod shaped bacteria and pathogenic parasites at the human body contact sites of </w:t>
      </w:r>
      <w:proofErr w:type="spellStart"/>
      <w:r w:rsidRPr="008E7D38">
        <w:rPr>
          <w:rFonts w:ascii="Times New Roman" w:eastAsia="Times New Roman" w:hAnsi="Times New Roman" w:cs="Times New Roman"/>
          <w:sz w:val="24"/>
        </w:rPr>
        <w:t>Iyoko</w:t>
      </w:r>
      <w:proofErr w:type="spellEnd"/>
      <w:r w:rsidRPr="008E7D38">
        <w:rPr>
          <w:rFonts w:ascii="Times New Roman" w:eastAsia="Times New Roman" w:hAnsi="Times New Roman" w:cs="Times New Roman"/>
          <w:sz w:val="24"/>
        </w:rPr>
        <w:t xml:space="preserve"> </w:t>
      </w:r>
      <w:proofErr w:type="gramStart"/>
      <w:r w:rsidRPr="008E7D38">
        <w:rPr>
          <w:rFonts w:ascii="Times New Roman" w:eastAsia="Times New Roman" w:hAnsi="Times New Roman" w:cs="Times New Roman"/>
          <w:sz w:val="24"/>
        </w:rPr>
        <w:t>river</w:t>
      </w:r>
      <w:proofErr w:type="gramEnd"/>
      <w:r w:rsidRPr="008E7D38">
        <w:rPr>
          <w:rFonts w:ascii="Times New Roman" w:eastAsia="Times New Roman" w:hAnsi="Times New Roman" w:cs="Times New Roman"/>
          <w:sz w:val="24"/>
        </w:rPr>
        <w:t xml:space="preserve"> in </w:t>
      </w:r>
      <w:proofErr w:type="spellStart"/>
      <w:r w:rsidRPr="008E7D38">
        <w:rPr>
          <w:rFonts w:ascii="Times New Roman" w:eastAsia="Times New Roman" w:hAnsi="Times New Roman" w:cs="Times New Roman"/>
          <w:sz w:val="24"/>
        </w:rPr>
        <w:t>Ugwuomu</w:t>
      </w:r>
      <w:proofErr w:type="spellEnd"/>
      <w:r w:rsidRPr="008E7D38">
        <w:rPr>
          <w:rFonts w:ascii="Times New Roman" w:eastAsia="Times New Roman" w:hAnsi="Times New Roman" w:cs="Times New Roman"/>
          <w:sz w:val="24"/>
        </w:rPr>
        <w:t xml:space="preserve"> Nike. From the colony </w:t>
      </w:r>
      <w:r w:rsidRPr="008E7D38">
        <w:rPr>
          <w:rFonts w:ascii="Times New Roman" w:eastAsia="Times New Roman" w:hAnsi="Times New Roman" w:cs="Times New Roman"/>
          <w:sz w:val="24"/>
        </w:rPr>
        <w:lastRenderedPageBreak/>
        <w:t xml:space="preserve">count of the isolates, the microbial load of bacteria shows that the river has high concentration of </w:t>
      </w:r>
      <w:r w:rsidRPr="008E7D38">
        <w:rPr>
          <w:rFonts w:ascii="Times New Roman" w:eastAsia="Times New Roman" w:hAnsi="Times New Roman" w:cs="Times New Roman"/>
          <w:i/>
          <w:iCs/>
          <w:sz w:val="24"/>
        </w:rPr>
        <w:t xml:space="preserve">Staphylococcus </w:t>
      </w:r>
      <w:proofErr w:type="spellStart"/>
      <w:r w:rsidRPr="008E7D38">
        <w:rPr>
          <w:rFonts w:ascii="Times New Roman" w:eastAsia="Times New Roman" w:hAnsi="Times New Roman" w:cs="Times New Roman"/>
          <w:i/>
          <w:iCs/>
          <w:sz w:val="24"/>
        </w:rPr>
        <w:t>aureus</w:t>
      </w:r>
      <w:proofErr w:type="spellEnd"/>
      <w:r w:rsidRPr="008E7D38">
        <w:rPr>
          <w:rFonts w:ascii="Times New Roman" w:eastAsia="Times New Roman" w:hAnsi="Times New Roman" w:cs="Times New Roman"/>
          <w:i/>
          <w:iCs/>
          <w:sz w:val="24"/>
        </w:rPr>
        <w:t xml:space="preserve"> and Bacillus spp.</w:t>
      </w:r>
      <w:r w:rsidRPr="008E7D38">
        <w:rPr>
          <w:rFonts w:ascii="Times New Roman" w:eastAsia="Times New Roman" w:hAnsi="Times New Roman" w:cs="Times New Roman"/>
          <w:sz w:val="24"/>
        </w:rPr>
        <w:t xml:space="preserve"> hence, the need for water treatment before use to avoid water borne diseases by contact and consumption should be implemented.</w:t>
      </w:r>
    </w:p>
    <w:p w:rsidR="002454D0" w:rsidRPr="008E7D38" w:rsidRDefault="00A64DAB">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t>5.2. CONCLUSION</w:t>
      </w:r>
    </w:p>
    <w:p w:rsidR="002454D0" w:rsidRPr="008E7D38" w:rsidRDefault="00A64DAB">
      <w:pPr>
        <w:spacing w:line="480" w:lineRule="auto"/>
        <w:rPr>
          <w:rFonts w:ascii="Times New Roman" w:hAnsi="Times New Roman" w:cs="Times New Roman"/>
          <w:sz w:val="24"/>
        </w:rPr>
      </w:pPr>
      <w:r w:rsidRPr="008E7D38">
        <w:rPr>
          <w:rFonts w:ascii="Times New Roman" w:hAnsi="Times New Roman" w:cs="Times New Roman"/>
          <w:sz w:val="24"/>
        </w:rPr>
        <w:t xml:space="preserve">In conclusion, the isolation and identification of microbial load of </w:t>
      </w:r>
      <w:proofErr w:type="spellStart"/>
      <w:r w:rsidRPr="008E7D38">
        <w:rPr>
          <w:rFonts w:ascii="Times New Roman" w:hAnsi="Times New Roman" w:cs="Times New Roman"/>
          <w:sz w:val="24"/>
        </w:rPr>
        <w:t>Iyoko</w:t>
      </w:r>
      <w:proofErr w:type="spellEnd"/>
      <w:r w:rsidRPr="008E7D38">
        <w:rPr>
          <w:rFonts w:ascii="Times New Roman" w:hAnsi="Times New Roman" w:cs="Times New Roman"/>
          <w:sz w:val="24"/>
        </w:rPr>
        <w:t xml:space="preserve"> river water is an important process that helps to ensure the safety and quality of water. The study revealed the presence of microorganisms such as</w:t>
      </w:r>
      <w:r w:rsidRPr="008E7D38">
        <w:rPr>
          <w:rFonts w:ascii="Times New Roman" w:hAnsi="Times New Roman" w:cs="Times New Roman"/>
          <w:i/>
          <w:iCs/>
          <w:sz w:val="24"/>
        </w:rPr>
        <w:t xml:space="preserve"> Pseudomonas </w:t>
      </w:r>
      <w:proofErr w:type="spellStart"/>
      <w:r w:rsidRPr="008E7D38">
        <w:rPr>
          <w:rFonts w:ascii="Times New Roman" w:hAnsi="Times New Roman" w:cs="Times New Roman"/>
          <w:i/>
          <w:iCs/>
          <w:sz w:val="24"/>
        </w:rPr>
        <w:t>aeruginosa</w:t>
      </w:r>
      <w:proofErr w:type="spellEnd"/>
      <w:r w:rsidRPr="008E7D38">
        <w:rPr>
          <w:rFonts w:ascii="Times New Roman" w:hAnsi="Times New Roman" w:cs="Times New Roman"/>
          <w:i/>
          <w:iCs/>
          <w:sz w:val="24"/>
        </w:rPr>
        <w:t xml:space="preserve">, </w:t>
      </w:r>
      <w:proofErr w:type="spellStart"/>
      <w:r w:rsidRPr="008E7D38">
        <w:rPr>
          <w:rFonts w:ascii="Times New Roman" w:hAnsi="Times New Roman" w:cs="Times New Roman"/>
          <w:i/>
          <w:iCs/>
          <w:sz w:val="24"/>
        </w:rPr>
        <w:t>Klebsiella</w:t>
      </w:r>
      <w:proofErr w:type="spellEnd"/>
      <w:r w:rsidRPr="008E7D38">
        <w:rPr>
          <w:rFonts w:ascii="Times New Roman" w:hAnsi="Times New Roman" w:cs="Times New Roman"/>
          <w:i/>
          <w:iCs/>
          <w:sz w:val="24"/>
        </w:rPr>
        <w:t xml:space="preserve"> </w:t>
      </w:r>
      <w:proofErr w:type="spellStart"/>
      <w:r w:rsidRPr="008E7D38">
        <w:rPr>
          <w:rFonts w:ascii="Times New Roman" w:hAnsi="Times New Roman" w:cs="Times New Roman"/>
          <w:i/>
          <w:iCs/>
          <w:sz w:val="24"/>
        </w:rPr>
        <w:t>pneumoniae</w:t>
      </w:r>
      <w:proofErr w:type="spellEnd"/>
      <w:r w:rsidRPr="008E7D38">
        <w:rPr>
          <w:rFonts w:ascii="Times New Roman" w:hAnsi="Times New Roman" w:cs="Times New Roman"/>
          <w:i/>
          <w:iCs/>
          <w:sz w:val="24"/>
        </w:rPr>
        <w:t>, and Bacillus spp</w:t>
      </w:r>
      <w:r w:rsidRPr="008E7D38">
        <w:rPr>
          <w:rFonts w:ascii="Times New Roman" w:hAnsi="Times New Roman" w:cs="Times New Roman"/>
          <w:sz w:val="24"/>
        </w:rPr>
        <w:t>. in the river water which can indicate potential health hazards associated with the water. These bacteria can cause a range of health problems such as gastroenteritis, urinary tract infections, and respiratory infections. In addition to bacteria, the pinworm parasite can also be present in river water samples. Pinworm is a common intestinal parasite that can cause itching and discomfort in humans.</w:t>
      </w:r>
    </w:p>
    <w:p w:rsidR="002454D0" w:rsidRPr="008E7D38" w:rsidRDefault="00A64DAB">
      <w:pPr>
        <w:spacing w:line="480" w:lineRule="auto"/>
        <w:rPr>
          <w:rFonts w:ascii="Times New Roman" w:hAnsi="Times New Roman" w:cs="Times New Roman"/>
          <w:sz w:val="24"/>
        </w:rPr>
      </w:pPr>
      <w:r w:rsidRPr="008E7D38">
        <w:rPr>
          <w:rFonts w:ascii="Times New Roman" w:hAnsi="Times New Roman" w:cs="Times New Roman"/>
          <w:sz w:val="24"/>
        </w:rPr>
        <w:t>Therefore, it is important to regularly test water sources for microbial load using isolation and identification techniques. This can help to identify potential health hazards associated with the water and inform the development of appropriate water management strategies. It is also important to take appropriate measures to prevent contamination of water sources and ensure that water is safe for human consumption and use.</w:t>
      </w:r>
    </w:p>
    <w:p w:rsidR="002454D0" w:rsidRPr="008E7D38" w:rsidRDefault="002454D0">
      <w:pPr>
        <w:spacing w:line="480" w:lineRule="auto"/>
        <w:rPr>
          <w:rFonts w:ascii="Times New Roman" w:hAnsi="Times New Roman" w:cs="Times New Roman"/>
          <w:sz w:val="24"/>
        </w:rPr>
      </w:pPr>
    </w:p>
    <w:p w:rsidR="002454D0" w:rsidRPr="008E7D38" w:rsidRDefault="002454D0">
      <w:pPr>
        <w:spacing w:line="480" w:lineRule="auto"/>
      </w:pPr>
    </w:p>
    <w:p w:rsidR="002454D0" w:rsidRPr="008E7D38" w:rsidRDefault="002454D0">
      <w:pPr>
        <w:spacing w:line="480" w:lineRule="auto"/>
        <w:rPr>
          <w:rFonts w:ascii="Times New Roman" w:eastAsia="Times New Roman" w:hAnsi="Times New Roman" w:cs="Times New Roman"/>
          <w:b/>
          <w:bCs/>
          <w:sz w:val="24"/>
        </w:rPr>
      </w:pPr>
    </w:p>
    <w:p w:rsidR="008E7D38" w:rsidRPr="008E7D38" w:rsidRDefault="008E7D38" w:rsidP="008E7D38">
      <w:pPr>
        <w:spacing w:line="480" w:lineRule="auto"/>
        <w:rPr>
          <w:rFonts w:ascii="Times New Roman" w:eastAsia="Times New Roman" w:hAnsi="Times New Roman" w:cs="Times New Roman"/>
          <w:sz w:val="24"/>
        </w:rPr>
      </w:pPr>
      <w:r w:rsidRPr="008E7D38">
        <w:rPr>
          <w:rFonts w:ascii="Times New Roman" w:eastAsia="Times New Roman" w:hAnsi="Times New Roman" w:cs="Times New Roman"/>
          <w:b/>
          <w:bCs/>
          <w:sz w:val="24"/>
        </w:rPr>
        <w:lastRenderedPageBreak/>
        <w:t xml:space="preserve">                           REFERENCES</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Al-</w:t>
      </w:r>
      <w:proofErr w:type="spellStart"/>
      <w:r w:rsidRPr="008E7D38">
        <w:rPr>
          <w:rFonts w:ascii="Times New Roman" w:eastAsia="Times New Roman" w:hAnsi="Times New Roman" w:cs="Times New Roman"/>
          <w:sz w:val="24"/>
        </w:rPr>
        <w:t>Gheethi</w:t>
      </w:r>
      <w:proofErr w:type="spellEnd"/>
      <w:r w:rsidRPr="008E7D38">
        <w:rPr>
          <w:rFonts w:ascii="Times New Roman" w:eastAsia="Times New Roman" w:hAnsi="Times New Roman" w:cs="Times New Roman"/>
          <w:sz w:val="24"/>
        </w:rPr>
        <w:t xml:space="preserve">, A. A. Mohamed, R. M. S. R. and </w:t>
      </w:r>
      <w:proofErr w:type="spellStart"/>
      <w:r w:rsidRPr="008E7D38">
        <w:rPr>
          <w:rFonts w:ascii="Times New Roman" w:eastAsia="Times New Roman" w:hAnsi="Times New Roman" w:cs="Times New Roman"/>
          <w:sz w:val="24"/>
        </w:rPr>
        <w:t>Efaq</w:t>
      </w:r>
      <w:proofErr w:type="spellEnd"/>
      <w:r w:rsidRPr="008E7D38">
        <w:rPr>
          <w:rFonts w:ascii="Times New Roman" w:eastAsia="Times New Roman" w:hAnsi="Times New Roman" w:cs="Times New Roman"/>
          <w:sz w:val="24"/>
        </w:rPr>
        <w:t xml:space="preserve">, A. N. (2018). Isolation and      identification of bacterial pathogens from river water in Malaysia. </w:t>
      </w:r>
      <w:r w:rsidRPr="008E7D38">
        <w:rPr>
          <w:rFonts w:ascii="Times New Roman" w:eastAsia="Times New Roman" w:hAnsi="Times New Roman" w:cs="Times New Roman"/>
          <w:i/>
          <w:iCs/>
          <w:sz w:val="24"/>
        </w:rPr>
        <w:t>Journal of Water and Health</w:t>
      </w:r>
      <w:r w:rsidRPr="008E7D38">
        <w:rPr>
          <w:rFonts w:ascii="Times New Roman" w:eastAsia="Times New Roman" w:hAnsi="Times New Roman" w:cs="Times New Roman"/>
          <w:sz w:val="24"/>
        </w:rPr>
        <w:t>, 16(2): 270-282.</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Al-</w:t>
      </w:r>
      <w:proofErr w:type="spellStart"/>
      <w:r w:rsidRPr="008E7D38">
        <w:rPr>
          <w:rFonts w:ascii="Times New Roman" w:eastAsia="Times New Roman" w:hAnsi="Times New Roman" w:cs="Times New Roman"/>
          <w:sz w:val="24"/>
        </w:rPr>
        <w:t>Kharousi</w:t>
      </w:r>
      <w:proofErr w:type="spellEnd"/>
      <w:r w:rsidRPr="008E7D38">
        <w:rPr>
          <w:rFonts w:ascii="Times New Roman" w:eastAsia="Times New Roman" w:hAnsi="Times New Roman" w:cs="Times New Roman"/>
          <w:sz w:val="24"/>
        </w:rPr>
        <w:t>, K. A. Al-</w:t>
      </w:r>
      <w:proofErr w:type="spellStart"/>
      <w:r w:rsidRPr="008E7D38">
        <w:rPr>
          <w:rFonts w:ascii="Times New Roman" w:eastAsia="Times New Roman" w:hAnsi="Times New Roman" w:cs="Times New Roman"/>
          <w:sz w:val="24"/>
        </w:rPr>
        <w:t>Mazroui</w:t>
      </w:r>
      <w:proofErr w:type="spellEnd"/>
      <w:r w:rsidRPr="008E7D38">
        <w:rPr>
          <w:rFonts w:ascii="Times New Roman" w:eastAsia="Times New Roman" w:hAnsi="Times New Roman" w:cs="Times New Roman"/>
          <w:sz w:val="24"/>
        </w:rPr>
        <w:t>, N. S. and Al-</w:t>
      </w:r>
      <w:proofErr w:type="spellStart"/>
      <w:r w:rsidRPr="008E7D38">
        <w:rPr>
          <w:rFonts w:ascii="Times New Roman" w:eastAsia="Times New Roman" w:hAnsi="Times New Roman" w:cs="Times New Roman"/>
          <w:sz w:val="24"/>
        </w:rPr>
        <w:t>Mamari</w:t>
      </w:r>
      <w:proofErr w:type="spellEnd"/>
      <w:r w:rsidRPr="008E7D38">
        <w:rPr>
          <w:rFonts w:ascii="Times New Roman" w:eastAsia="Times New Roman" w:hAnsi="Times New Roman" w:cs="Times New Roman"/>
          <w:sz w:val="24"/>
        </w:rPr>
        <w:t xml:space="preserve">, A. S. (2017). Isolation and     identification of bacterial pathogens from river water in Oman. </w:t>
      </w:r>
      <w:r w:rsidRPr="008E7D38">
        <w:rPr>
          <w:rFonts w:ascii="Times New Roman" w:eastAsia="Times New Roman" w:hAnsi="Times New Roman" w:cs="Times New Roman"/>
          <w:i/>
          <w:iCs/>
          <w:sz w:val="24"/>
        </w:rPr>
        <w:t>Journal of Pure and Applied Microbiology,</w:t>
      </w:r>
      <w:r w:rsidRPr="008E7D38">
        <w:rPr>
          <w:rFonts w:ascii="Times New Roman" w:eastAsia="Times New Roman" w:hAnsi="Times New Roman" w:cs="Times New Roman"/>
          <w:sz w:val="24"/>
        </w:rPr>
        <w:t xml:space="preserve"> 11(4):1975-1982.</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Alsharif</w:t>
      </w:r>
      <w:proofErr w:type="spellEnd"/>
      <w:r w:rsidRPr="008E7D38">
        <w:rPr>
          <w:rFonts w:ascii="Times New Roman" w:eastAsia="Times New Roman" w:hAnsi="Times New Roman" w:cs="Times New Roman"/>
          <w:sz w:val="24"/>
        </w:rPr>
        <w:t>, M. and Al-</w:t>
      </w:r>
      <w:proofErr w:type="spellStart"/>
      <w:r w:rsidRPr="008E7D38">
        <w:rPr>
          <w:rFonts w:ascii="Times New Roman" w:eastAsia="Times New Roman" w:hAnsi="Times New Roman" w:cs="Times New Roman"/>
          <w:sz w:val="24"/>
        </w:rPr>
        <w:t>Shehri</w:t>
      </w:r>
      <w:proofErr w:type="spellEnd"/>
      <w:r w:rsidRPr="008E7D38">
        <w:rPr>
          <w:rFonts w:ascii="Times New Roman" w:eastAsia="Times New Roman" w:hAnsi="Times New Roman" w:cs="Times New Roman"/>
          <w:sz w:val="24"/>
        </w:rPr>
        <w:t xml:space="preserve">, A. (2018). Isolation and identification of bacterial pathogens from river water in Saudi Arabia. </w:t>
      </w:r>
      <w:r w:rsidRPr="008E7D38">
        <w:rPr>
          <w:rFonts w:ascii="Times New Roman" w:eastAsia="Times New Roman" w:hAnsi="Times New Roman" w:cs="Times New Roman"/>
          <w:i/>
          <w:iCs/>
          <w:sz w:val="24"/>
        </w:rPr>
        <w:t xml:space="preserve">Journal of Pure and Applied Microbiology, </w:t>
      </w:r>
      <w:r w:rsidRPr="008E7D38">
        <w:rPr>
          <w:rFonts w:ascii="Times New Roman" w:eastAsia="Times New Roman" w:hAnsi="Times New Roman" w:cs="Times New Roman"/>
          <w:sz w:val="24"/>
        </w:rPr>
        <w:t>12(2): 1039-1046.</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Anwar, M. and Shah, S. M. (2019). Isolation and identification of bacterial pathogens from river water in Khyber </w:t>
      </w:r>
      <w:proofErr w:type="spellStart"/>
      <w:r w:rsidRPr="008E7D38">
        <w:rPr>
          <w:rFonts w:ascii="Times New Roman" w:eastAsia="Times New Roman" w:hAnsi="Times New Roman" w:cs="Times New Roman"/>
          <w:sz w:val="24"/>
        </w:rPr>
        <w:t>Pakhtunkhwa</w:t>
      </w:r>
      <w:proofErr w:type="spellEnd"/>
      <w:r w:rsidRPr="008E7D38">
        <w:rPr>
          <w:rFonts w:ascii="Times New Roman" w:eastAsia="Times New Roman" w:hAnsi="Times New Roman" w:cs="Times New Roman"/>
          <w:sz w:val="24"/>
        </w:rPr>
        <w:t xml:space="preserve">, Pakistan. </w:t>
      </w:r>
      <w:r w:rsidRPr="008E7D38">
        <w:rPr>
          <w:rFonts w:ascii="Times New Roman" w:eastAsia="Times New Roman" w:hAnsi="Times New Roman" w:cs="Times New Roman"/>
          <w:i/>
          <w:iCs/>
          <w:sz w:val="24"/>
        </w:rPr>
        <w:t>Pakistan Journal</w:t>
      </w:r>
      <w:r w:rsidR="006304A3">
        <w:rPr>
          <w:rFonts w:ascii="Times New Roman" w:eastAsia="Times New Roman" w:hAnsi="Times New Roman" w:cs="Times New Roman"/>
          <w:i/>
          <w:iCs/>
          <w:sz w:val="24"/>
        </w:rPr>
        <w:t xml:space="preserve"> </w:t>
      </w:r>
      <w:r w:rsidRPr="008E7D38">
        <w:rPr>
          <w:rFonts w:ascii="Times New Roman" w:eastAsia="Times New Roman" w:hAnsi="Times New Roman" w:cs="Times New Roman"/>
          <w:i/>
          <w:iCs/>
          <w:sz w:val="24"/>
        </w:rPr>
        <w:t>of Zoology</w:t>
      </w:r>
      <w:r w:rsidRPr="008E7D38">
        <w:rPr>
          <w:rFonts w:ascii="Times New Roman" w:eastAsia="Times New Roman" w:hAnsi="Times New Roman" w:cs="Times New Roman"/>
          <w:sz w:val="24"/>
        </w:rPr>
        <w:t>, 51(2): 513-520.</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Bhattarai</w:t>
      </w:r>
      <w:proofErr w:type="spellEnd"/>
      <w:r w:rsidRPr="008E7D38">
        <w:rPr>
          <w:rFonts w:ascii="Times New Roman" w:eastAsia="Times New Roman" w:hAnsi="Times New Roman" w:cs="Times New Roman"/>
          <w:sz w:val="24"/>
        </w:rPr>
        <w:t>, S. and Shrestha, S. (2019). Isolation and identification of bacterial pathogens from river water in Kathmandu, Nepal.</w:t>
      </w:r>
      <w:r w:rsidRPr="008E7D38">
        <w:rPr>
          <w:rFonts w:ascii="Times New Roman" w:eastAsia="Times New Roman" w:hAnsi="Times New Roman" w:cs="Times New Roman"/>
          <w:i/>
          <w:iCs/>
          <w:sz w:val="24"/>
        </w:rPr>
        <w:t xml:space="preserve"> Journal of Microbiology </w:t>
      </w:r>
      <w:proofErr w:type="gramStart"/>
      <w:r w:rsidRPr="008E7D38">
        <w:rPr>
          <w:rFonts w:ascii="Times New Roman" w:eastAsia="Times New Roman" w:hAnsi="Times New Roman" w:cs="Times New Roman"/>
          <w:i/>
          <w:iCs/>
          <w:sz w:val="24"/>
        </w:rPr>
        <w:t>and  Biotechnology</w:t>
      </w:r>
      <w:proofErr w:type="gramEnd"/>
      <w:r w:rsidRPr="008E7D38">
        <w:rPr>
          <w:rFonts w:ascii="Times New Roman" w:eastAsia="Times New Roman" w:hAnsi="Times New Roman" w:cs="Times New Roman"/>
          <w:i/>
          <w:iCs/>
          <w:sz w:val="24"/>
        </w:rPr>
        <w:t xml:space="preserve"> Reports,</w:t>
      </w:r>
      <w:r w:rsidRPr="008E7D38">
        <w:rPr>
          <w:rFonts w:ascii="Times New Roman" w:eastAsia="Times New Roman" w:hAnsi="Times New Roman" w:cs="Times New Roman"/>
          <w:sz w:val="24"/>
        </w:rPr>
        <w:t xml:space="preserve"> 3(1): 9-16.</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Cabral, J.P. and Marques, C. (2006). </w:t>
      </w:r>
      <w:proofErr w:type="spellStart"/>
      <w:r w:rsidRPr="008E7D38">
        <w:rPr>
          <w:rFonts w:ascii="Times New Roman" w:eastAsia="Times New Roman" w:hAnsi="Times New Roman" w:cs="Times New Roman"/>
          <w:sz w:val="24"/>
        </w:rPr>
        <w:t>Faecal</w:t>
      </w:r>
      <w:proofErr w:type="spellEnd"/>
      <w:r w:rsidRPr="008E7D38">
        <w:rPr>
          <w:rFonts w:ascii="Times New Roman" w:eastAsia="Times New Roman" w:hAnsi="Times New Roman" w:cs="Times New Roman"/>
          <w:sz w:val="24"/>
        </w:rPr>
        <w:t xml:space="preserve"> Coliform Bacteria in </w:t>
      </w:r>
      <w:proofErr w:type="spellStart"/>
      <w:r w:rsidRPr="008E7D38">
        <w:rPr>
          <w:rFonts w:ascii="Times New Roman" w:eastAsia="Times New Roman" w:hAnsi="Times New Roman" w:cs="Times New Roman"/>
          <w:sz w:val="24"/>
        </w:rPr>
        <w:t>Febros</w:t>
      </w:r>
      <w:proofErr w:type="spellEnd"/>
      <w:r w:rsidRPr="008E7D38">
        <w:rPr>
          <w:rFonts w:ascii="Times New Roman" w:eastAsia="Times New Roman" w:hAnsi="Times New Roman" w:cs="Times New Roman"/>
          <w:sz w:val="24"/>
        </w:rPr>
        <w:t xml:space="preserve"> </w:t>
      </w:r>
      <w:proofErr w:type="gramStart"/>
      <w:r w:rsidRPr="008E7D38">
        <w:rPr>
          <w:rFonts w:ascii="Times New Roman" w:eastAsia="Times New Roman" w:hAnsi="Times New Roman" w:cs="Times New Roman"/>
          <w:sz w:val="24"/>
        </w:rPr>
        <w:t>river</w:t>
      </w:r>
      <w:proofErr w:type="gramEnd"/>
      <w:r w:rsidRPr="008E7D38">
        <w:rPr>
          <w:rFonts w:ascii="Times New Roman" w:eastAsia="Times New Roman" w:hAnsi="Times New Roman" w:cs="Times New Roman"/>
          <w:sz w:val="24"/>
        </w:rPr>
        <w:t xml:space="preserve"> (Northwest Portugal): Temporal Variation, Correlation with Water Parameters, and Species Identification. </w:t>
      </w:r>
      <w:r w:rsidRPr="008E7D38">
        <w:rPr>
          <w:rFonts w:ascii="Times New Roman" w:eastAsia="Times New Roman" w:hAnsi="Times New Roman" w:cs="Times New Roman"/>
          <w:i/>
          <w:iCs/>
          <w:sz w:val="24"/>
        </w:rPr>
        <w:t>Environmental Monitoring Assessment</w:t>
      </w:r>
      <w:r w:rsidRPr="008E7D38">
        <w:rPr>
          <w:rFonts w:ascii="Times New Roman" w:eastAsia="Times New Roman" w:hAnsi="Times New Roman" w:cs="Times New Roman"/>
          <w:sz w:val="24"/>
        </w:rPr>
        <w:t>, 3(118):21–36.</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Chakraborty</w:t>
      </w:r>
      <w:proofErr w:type="spellEnd"/>
      <w:r w:rsidRPr="008E7D38">
        <w:rPr>
          <w:rFonts w:ascii="Times New Roman" w:eastAsia="Times New Roman" w:hAnsi="Times New Roman" w:cs="Times New Roman"/>
          <w:sz w:val="24"/>
        </w:rPr>
        <w:t xml:space="preserve">, A. and </w:t>
      </w:r>
      <w:proofErr w:type="spellStart"/>
      <w:r w:rsidRPr="008E7D38">
        <w:rPr>
          <w:rFonts w:ascii="Times New Roman" w:eastAsia="Times New Roman" w:hAnsi="Times New Roman" w:cs="Times New Roman"/>
          <w:sz w:val="24"/>
        </w:rPr>
        <w:t>Chakraborty</w:t>
      </w:r>
      <w:proofErr w:type="spellEnd"/>
      <w:r w:rsidRPr="008E7D38">
        <w:rPr>
          <w:rFonts w:ascii="Times New Roman" w:eastAsia="Times New Roman" w:hAnsi="Times New Roman" w:cs="Times New Roman"/>
          <w:sz w:val="24"/>
        </w:rPr>
        <w:t xml:space="preserve">, S. (2019). Isolation and identification of bacterial      pathogens from river water in Tripura, India. </w:t>
      </w:r>
      <w:r w:rsidRPr="008E7D38">
        <w:rPr>
          <w:rFonts w:ascii="Times New Roman" w:eastAsia="Times New Roman" w:hAnsi="Times New Roman" w:cs="Times New Roman"/>
          <w:i/>
          <w:iCs/>
          <w:sz w:val="24"/>
        </w:rPr>
        <w:t>International Journal of Current     Microbiology and Applied Sciences</w:t>
      </w:r>
      <w:r w:rsidRPr="008E7D38">
        <w:rPr>
          <w:rFonts w:ascii="Times New Roman" w:eastAsia="Times New Roman" w:hAnsi="Times New Roman" w:cs="Times New Roman"/>
          <w:sz w:val="24"/>
        </w:rPr>
        <w:t>, 8(8): 2381-2388.</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Choudhary</w:t>
      </w:r>
      <w:proofErr w:type="spellEnd"/>
      <w:r w:rsidRPr="008E7D38">
        <w:rPr>
          <w:rFonts w:ascii="Times New Roman" w:eastAsia="Times New Roman" w:hAnsi="Times New Roman" w:cs="Times New Roman"/>
          <w:sz w:val="24"/>
        </w:rPr>
        <w:t>, A. (2018). Isolation and identification of bacterial pathogens from river</w:t>
      </w:r>
      <w:r w:rsidR="006304A3">
        <w:rPr>
          <w:rFonts w:ascii="Times New Roman" w:eastAsia="Times New Roman" w:hAnsi="Times New Roman" w:cs="Times New Roman"/>
          <w:sz w:val="24"/>
        </w:rPr>
        <w:t xml:space="preserve"> </w:t>
      </w:r>
      <w:r w:rsidRPr="008E7D38">
        <w:rPr>
          <w:rFonts w:ascii="Times New Roman" w:eastAsia="Times New Roman" w:hAnsi="Times New Roman" w:cs="Times New Roman"/>
          <w:sz w:val="24"/>
        </w:rPr>
        <w:t xml:space="preserve">water in Rajasthan, India. </w:t>
      </w:r>
      <w:r w:rsidRPr="008E7D38">
        <w:rPr>
          <w:rFonts w:ascii="Times New Roman" w:eastAsia="Times New Roman" w:hAnsi="Times New Roman" w:cs="Times New Roman"/>
          <w:i/>
          <w:iCs/>
          <w:sz w:val="24"/>
        </w:rPr>
        <w:t>International Journal of Current Microbiology and Applied Sciences,</w:t>
      </w:r>
      <w:r w:rsidRPr="008E7D38">
        <w:rPr>
          <w:rFonts w:ascii="Times New Roman" w:eastAsia="Times New Roman" w:hAnsi="Times New Roman" w:cs="Times New Roman"/>
          <w:sz w:val="24"/>
        </w:rPr>
        <w:t xml:space="preserve"> 7(1):1919-1925.</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Das, S. and </w:t>
      </w:r>
      <w:proofErr w:type="spellStart"/>
      <w:r w:rsidRPr="008E7D38">
        <w:rPr>
          <w:rFonts w:ascii="Times New Roman" w:eastAsia="Times New Roman" w:hAnsi="Times New Roman" w:cs="Times New Roman"/>
          <w:sz w:val="24"/>
        </w:rPr>
        <w:t>Kar</w:t>
      </w:r>
      <w:proofErr w:type="spellEnd"/>
      <w:r w:rsidRPr="008E7D38">
        <w:rPr>
          <w:rFonts w:ascii="Times New Roman" w:eastAsia="Times New Roman" w:hAnsi="Times New Roman" w:cs="Times New Roman"/>
          <w:sz w:val="24"/>
        </w:rPr>
        <w:t xml:space="preserve">, S. (2019). Isolation and identification of bacterial pathogens </w:t>
      </w:r>
      <w:proofErr w:type="gramStart"/>
      <w:r w:rsidRPr="008E7D38">
        <w:rPr>
          <w:rFonts w:ascii="Times New Roman" w:eastAsia="Times New Roman" w:hAnsi="Times New Roman" w:cs="Times New Roman"/>
          <w:sz w:val="24"/>
        </w:rPr>
        <w:t>from</w:t>
      </w:r>
      <w:r w:rsidR="006304A3">
        <w:rPr>
          <w:rFonts w:ascii="Times New Roman" w:eastAsia="Times New Roman" w:hAnsi="Times New Roman" w:cs="Times New Roman"/>
          <w:sz w:val="24"/>
        </w:rPr>
        <w:t xml:space="preserve"> </w:t>
      </w:r>
      <w:r w:rsidRPr="008E7D38">
        <w:rPr>
          <w:rFonts w:ascii="Times New Roman" w:eastAsia="Times New Roman" w:hAnsi="Times New Roman" w:cs="Times New Roman"/>
          <w:sz w:val="24"/>
        </w:rPr>
        <w:t xml:space="preserve"> river</w:t>
      </w:r>
      <w:proofErr w:type="gramEnd"/>
      <w:r w:rsidRPr="008E7D38">
        <w:rPr>
          <w:rFonts w:ascii="Times New Roman" w:eastAsia="Times New Roman" w:hAnsi="Times New Roman" w:cs="Times New Roman"/>
          <w:sz w:val="24"/>
        </w:rPr>
        <w:t xml:space="preserve"> water in West Bengal, India. </w:t>
      </w:r>
      <w:r w:rsidRPr="008E7D38">
        <w:rPr>
          <w:rFonts w:ascii="Times New Roman" w:eastAsia="Times New Roman" w:hAnsi="Times New Roman" w:cs="Times New Roman"/>
          <w:i/>
          <w:iCs/>
          <w:sz w:val="24"/>
        </w:rPr>
        <w:t>International Journal of Current Microbiology and Applied Sciences</w:t>
      </w:r>
      <w:r w:rsidRPr="008E7D38">
        <w:rPr>
          <w:rFonts w:ascii="Times New Roman" w:eastAsia="Times New Roman" w:hAnsi="Times New Roman" w:cs="Times New Roman"/>
          <w:sz w:val="24"/>
        </w:rPr>
        <w:t>, 8(1): 1190-1197.</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Eze</w:t>
      </w:r>
      <w:proofErr w:type="spellEnd"/>
      <w:r w:rsidRPr="008E7D38">
        <w:rPr>
          <w:rFonts w:ascii="Times New Roman" w:eastAsia="Times New Roman" w:hAnsi="Times New Roman" w:cs="Times New Roman"/>
          <w:sz w:val="24"/>
        </w:rPr>
        <w:t xml:space="preserve">, V. C. and </w:t>
      </w:r>
      <w:proofErr w:type="spellStart"/>
      <w:r w:rsidRPr="008E7D38">
        <w:rPr>
          <w:rFonts w:ascii="Times New Roman" w:eastAsia="Times New Roman" w:hAnsi="Times New Roman" w:cs="Times New Roman"/>
          <w:sz w:val="24"/>
        </w:rPr>
        <w:t>Akabuogu</w:t>
      </w:r>
      <w:proofErr w:type="spellEnd"/>
      <w:r w:rsidRPr="008E7D38">
        <w:rPr>
          <w:rFonts w:ascii="Times New Roman" w:eastAsia="Times New Roman" w:hAnsi="Times New Roman" w:cs="Times New Roman"/>
          <w:sz w:val="24"/>
        </w:rPr>
        <w:t xml:space="preserve">, E. P. (2019). Isolation and identification of bacterial pathogens from river water in </w:t>
      </w:r>
      <w:proofErr w:type="spellStart"/>
      <w:r w:rsidRPr="008E7D38">
        <w:rPr>
          <w:rFonts w:ascii="Times New Roman" w:eastAsia="Times New Roman" w:hAnsi="Times New Roman" w:cs="Times New Roman"/>
          <w:sz w:val="24"/>
        </w:rPr>
        <w:t>Anambra</w:t>
      </w:r>
      <w:proofErr w:type="spellEnd"/>
      <w:r w:rsidRPr="008E7D38">
        <w:rPr>
          <w:rFonts w:ascii="Times New Roman" w:eastAsia="Times New Roman" w:hAnsi="Times New Roman" w:cs="Times New Roman"/>
          <w:sz w:val="24"/>
        </w:rPr>
        <w:t xml:space="preserve"> State, Nigeria. </w:t>
      </w:r>
      <w:r w:rsidRPr="008E7D38">
        <w:rPr>
          <w:rFonts w:ascii="Times New Roman" w:eastAsia="Times New Roman" w:hAnsi="Times New Roman" w:cs="Times New Roman"/>
          <w:i/>
          <w:iCs/>
          <w:sz w:val="24"/>
        </w:rPr>
        <w:t>Journal of Microbiology and Biotechnology Reports</w:t>
      </w:r>
      <w:r w:rsidRPr="008E7D38">
        <w:rPr>
          <w:rFonts w:ascii="Times New Roman" w:eastAsia="Times New Roman" w:hAnsi="Times New Roman" w:cs="Times New Roman"/>
          <w:sz w:val="24"/>
        </w:rPr>
        <w:t>, 3(1): 17-22.</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Gómez-</w:t>
      </w:r>
      <w:proofErr w:type="spellStart"/>
      <w:r w:rsidRPr="008E7D38">
        <w:rPr>
          <w:rFonts w:ascii="Times New Roman" w:eastAsia="Times New Roman" w:hAnsi="Times New Roman" w:cs="Times New Roman"/>
          <w:sz w:val="24"/>
        </w:rPr>
        <w:t>Sanz</w:t>
      </w:r>
      <w:proofErr w:type="spellEnd"/>
      <w:r w:rsidRPr="008E7D38">
        <w:rPr>
          <w:rFonts w:ascii="Times New Roman" w:eastAsia="Times New Roman" w:hAnsi="Times New Roman" w:cs="Times New Roman"/>
          <w:sz w:val="24"/>
        </w:rPr>
        <w:t>, E. Torres, C. and Lozano, C. (2017). Isolation and identification of      bacterial pathogens from river water in Spain. Science of the Total Environment, 586: 256-264.</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Goyal</w:t>
      </w:r>
      <w:proofErr w:type="spellEnd"/>
      <w:r w:rsidRPr="008E7D38">
        <w:rPr>
          <w:rFonts w:ascii="Times New Roman" w:eastAsia="Times New Roman" w:hAnsi="Times New Roman" w:cs="Times New Roman"/>
          <w:sz w:val="24"/>
        </w:rPr>
        <w:t>, A. and Gupta, R. (2019). Isolation and identification of bacterial pathogens</w:t>
      </w:r>
      <w:r w:rsidR="006304A3">
        <w:rPr>
          <w:rFonts w:ascii="Times New Roman" w:eastAsia="Times New Roman" w:hAnsi="Times New Roman" w:cs="Times New Roman"/>
          <w:sz w:val="24"/>
        </w:rPr>
        <w:t xml:space="preserve"> </w:t>
      </w:r>
      <w:r w:rsidRPr="008E7D38">
        <w:rPr>
          <w:rFonts w:ascii="Times New Roman" w:eastAsia="Times New Roman" w:hAnsi="Times New Roman" w:cs="Times New Roman"/>
          <w:sz w:val="24"/>
        </w:rPr>
        <w:t xml:space="preserve">from river water in Haryana, India. </w:t>
      </w:r>
      <w:r w:rsidRPr="008E7D38">
        <w:rPr>
          <w:rFonts w:ascii="Times New Roman" w:eastAsia="Times New Roman" w:hAnsi="Times New Roman" w:cs="Times New Roman"/>
          <w:i/>
          <w:iCs/>
          <w:sz w:val="24"/>
        </w:rPr>
        <w:t>International Journal of Current</w:t>
      </w:r>
      <w:r w:rsidR="006304A3">
        <w:rPr>
          <w:rFonts w:ascii="Times New Roman" w:eastAsia="Times New Roman" w:hAnsi="Times New Roman" w:cs="Times New Roman"/>
          <w:i/>
          <w:iCs/>
          <w:sz w:val="24"/>
        </w:rPr>
        <w:t xml:space="preserve"> </w:t>
      </w:r>
      <w:r w:rsidRPr="008E7D38">
        <w:rPr>
          <w:rFonts w:ascii="Times New Roman" w:eastAsia="Times New Roman" w:hAnsi="Times New Roman" w:cs="Times New Roman"/>
          <w:i/>
          <w:iCs/>
          <w:sz w:val="24"/>
        </w:rPr>
        <w:t>Microbiology and Applied Sciences,</w:t>
      </w:r>
      <w:r w:rsidRPr="008E7D38">
        <w:rPr>
          <w:rFonts w:ascii="Times New Roman" w:eastAsia="Times New Roman" w:hAnsi="Times New Roman" w:cs="Times New Roman"/>
          <w:sz w:val="24"/>
        </w:rPr>
        <w:t xml:space="preserve"> 8(7): 1526-1533.</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lastRenderedPageBreak/>
        <w:t>Islam, M. S. and Rahman, M. (2019). Isolation and identification of bacterial pathogens from river water in Malaysia.</w:t>
      </w:r>
      <w:r w:rsidRPr="008E7D38">
        <w:rPr>
          <w:rFonts w:ascii="Times New Roman" w:eastAsia="Times New Roman" w:hAnsi="Times New Roman" w:cs="Times New Roman"/>
          <w:i/>
          <w:iCs/>
          <w:sz w:val="24"/>
        </w:rPr>
        <w:t xml:space="preserve"> Journal of Microbiology and Biotechnology Reports,</w:t>
      </w:r>
      <w:r w:rsidRPr="008E7D38">
        <w:rPr>
          <w:rFonts w:ascii="Times New Roman" w:eastAsia="Times New Roman" w:hAnsi="Times New Roman" w:cs="Times New Roman"/>
          <w:sz w:val="24"/>
        </w:rPr>
        <w:t xml:space="preserve"> 3(1): 1-8.</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Joshi, S. and Chauhan, A. (2019). Isolation and identification of bacterial pathogens from river water in </w:t>
      </w:r>
      <w:proofErr w:type="spellStart"/>
      <w:r w:rsidRPr="008E7D38">
        <w:rPr>
          <w:rFonts w:ascii="Times New Roman" w:eastAsia="Times New Roman" w:hAnsi="Times New Roman" w:cs="Times New Roman"/>
          <w:sz w:val="24"/>
        </w:rPr>
        <w:t>Uttarakhand</w:t>
      </w:r>
      <w:proofErr w:type="spellEnd"/>
      <w:r w:rsidRPr="008E7D38">
        <w:rPr>
          <w:rFonts w:ascii="Times New Roman" w:eastAsia="Times New Roman" w:hAnsi="Times New Roman" w:cs="Times New Roman"/>
          <w:sz w:val="24"/>
        </w:rPr>
        <w:t xml:space="preserve">, India. </w:t>
      </w:r>
      <w:r w:rsidRPr="008E7D38">
        <w:rPr>
          <w:rFonts w:ascii="Times New Roman" w:eastAsia="Times New Roman" w:hAnsi="Times New Roman" w:cs="Times New Roman"/>
          <w:i/>
          <w:iCs/>
          <w:sz w:val="24"/>
        </w:rPr>
        <w:t>International Journal of Current</w:t>
      </w:r>
      <w:r w:rsidR="006304A3">
        <w:rPr>
          <w:rFonts w:ascii="Times New Roman" w:eastAsia="Times New Roman" w:hAnsi="Times New Roman" w:cs="Times New Roman"/>
          <w:i/>
          <w:iCs/>
          <w:sz w:val="24"/>
        </w:rPr>
        <w:t xml:space="preserve"> </w:t>
      </w:r>
      <w:r w:rsidRPr="008E7D38">
        <w:rPr>
          <w:rFonts w:ascii="Times New Roman" w:eastAsia="Times New Roman" w:hAnsi="Times New Roman" w:cs="Times New Roman"/>
          <w:i/>
          <w:iCs/>
          <w:sz w:val="24"/>
        </w:rPr>
        <w:t>Microbiology and Applied Sciences</w:t>
      </w:r>
      <w:r w:rsidRPr="008E7D38">
        <w:rPr>
          <w:rFonts w:ascii="Times New Roman" w:eastAsia="Times New Roman" w:hAnsi="Times New Roman" w:cs="Times New Roman"/>
          <w:sz w:val="24"/>
        </w:rPr>
        <w:t>, 8(2): 266-273.</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Khan, I. U. </w:t>
      </w:r>
      <w:proofErr w:type="spellStart"/>
      <w:r w:rsidRPr="008E7D38">
        <w:rPr>
          <w:rFonts w:ascii="Times New Roman" w:eastAsia="Times New Roman" w:hAnsi="Times New Roman" w:cs="Times New Roman"/>
          <w:sz w:val="24"/>
        </w:rPr>
        <w:t>Ganaie</w:t>
      </w:r>
      <w:proofErr w:type="spellEnd"/>
      <w:r w:rsidRPr="008E7D38">
        <w:rPr>
          <w:rFonts w:ascii="Times New Roman" w:eastAsia="Times New Roman" w:hAnsi="Times New Roman" w:cs="Times New Roman"/>
          <w:sz w:val="24"/>
        </w:rPr>
        <w:t xml:space="preserve">, M. A. and Ahmad, F. (2019). Isolation and identification of     pathogenic bacteria from river water in Kashmir valley. </w:t>
      </w:r>
      <w:r w:rsidRPr="008E7D38">
        <w:rPr>
          <w:rFonts w:ascii="Times New Roman" w:eastAsia="Times New Roman" w:hAnsi="Times New Roman" w:cs="Times New Roman"/>
          <w:i/>
          <w:iCs/>
          <w:sz w:val="24"/>
        </w:rPr>
        <w:t>Journal of Pure and Applied Microbiology,</w:t>
      </w:r>
      <w:r w:rsidRPr="008E7D38">
        <w:rPr>
          <w:rFonts w:ascii="Times New Roman" w:eastAsia="Times New Roman" w:hAnsi="Times New Roman" w:cs="Times New Roman"/>
          <w:sz w:val="24"/>
        </w:rPr>
        <w:t xml:space="preserve"> 13(3): 1525-1532.</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Khoza</w:t>
      </w:r>
      <w:proofErr w:type="spellEnd"/>
      <w:r w:rsidRPr="008E7D38">
        <w:rPr>
          <w:rFonts w:ascii="Times New Roman" w:eastAsia="Times New Roman" w:hAnsi="Times New Roman" w:cs="Times New Roman"/>
          <w:sz w:val="24"/>
        </w:rPr>
        <w:t xml:space="preserve">, B. S. and </w:t>
      </w:r>
      <w:proofErr w:type="spellStart"/>
      <w:r w:rsidRPr="008E7D38">
        <w:rPr>
          <w:rFonts w:ascii="Times New Roman" w:eastAsia="Times New Roman" w:hAnsi="Times New Roman" w:cs="Times New Roman"/>
          <w:sz w:val="24"/>
        </w:rPr>
        <w:t>Momba</w:t>
      </w:r>
      <w:proofErr w:type="spellEnd"/>
      <w:r w:rsidRPr="008E7D38">
        <w:rPr>
          <w:rFonts w:ascii="Times New Roman" w:eastAsia="Times New Roman" w:hAnsi="Times New Roman" w:cs="Times New Roman"/>
          <w:sz w:val="24"/>
        </w:rPr>
        <w:t>, M. N. B. (2016). Isolation and identification of bacterial    pathogens from water sources in Mafikeng, South Africa.</w:t>
      </w:r>
      <w:r w:rsidRPr="008E7D38">
        <w:rPr>
          <w:rFonts w:ascii="Times New Roman" w:eastAsia="Times New Roman" w:hAnsi="Times New Roman" w:cs="Times New Roman"/>
          <w:i/>
          <w:iCs/>
          <w:sz w:val="24"/>
        </w:rPr>
        <w:t xml:space="preserve"> South African Journal of Science,</w:t>
      </w:r>
      <w:r w:rsidRPr="008E7D38">
        <w:rPr>
          <w:rFonts w:ascii="Times New Roman" w:eastAsia="Times New Roman" w:hAnsi="Times New Roman" w:cs="Times New Roman"/>
          <w:sz w:val="24"/>
        </w:rPr>
        <w:t xml:space="preserve"> 112(11-12): 1-7.</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Nkanga</w:t>
      </w:r>
      <w:proofErr w:type="spellEnd"/>
      <w:r w:rsidRPr="008E7D38">
        <w:rPr>
          <w:rFonts w:ascii="Times New Roman" w:eastAsia="Times New Roman" w:hAnsi="Times New Roman" w:cs="Times New Roman"/>
          <w:sz w:val="24"/>
        </w:rPr>
        <w:t xml:space="preserve">, E. E. and </w:t>
      </w:r>
      <w:proofErr w:type="spellStart"/>
      <w:r w:rsidRPr="008E7D38">
        <w:rPr>
          <w:rFonts w:ascii="Times New Roman" w:eastAsia="Times New Roman" w:hAnsi="Times New Roman" w:cs="Times New Roman"/>
          <w:sz w:val="24"/>
        </w:rPr>
        <w:t>Okpako</w:t>
      </w:r>
      <w:proofErr w:type="spellEnd"/>
      <w:r w:rsidRPr="008E7D38">
        <w:rPr>
          <w:rFonts w:ascii="Times New Roman" w:eastAsia="Times New Roman" w:hAnsi="Times New Roman" w:cs="Times New Roman"/>
          <w:sz w:val="24"/>
        </w:rPr>
        <w:t xml:space="preserve">, E. C. (2018). Isolation and identification of bacterial pathogens from river water in Nigeria. </w:t>
      </w:r>
      <w:r w:rsidRPr="008E7D38">
        <w:rPr>
          <w:rFonts w:ascii="Times New Roman" w:eastAsia="Times New Roman" w:hAnsi="Times New Roman" w:cs="Times New Roman"/>
          <w:i/>
          <w:iCs/>
          <w:sz w:val="24"/>
        </w:rPr>
        <w:t xml:space="preserve">Journal of Microbiology and Biotechnology Reports, </w:t>
      </w:r>
      <w:r w:rsidRPr="008E7D38">
        <w:rPr>
          <w:rFonts w:ascii="Times New Roman" w:eastAsia="Times New Roman" w:hAnsi="Times New Roman" w:cs="Times New Roman"/>
          <w:sz w:val="24"/>
        </w:rPr>
        <w:t>2(2): 31-39.</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Ogunjobi</w:t>
      </w:r>
      <w:proofErr w:type="spellEnd"/>
      <w:r w:rsidRPr="008E7D38">
        <w:rPr>
          <w:rFonts w:ascii="Times New Roman" w:eastAsia="Times New Roman" w:hAnsi="Times New Roman" w:cs="Times New Roman"/>
          <w:sz w:val="24"/>
        </w:rPr>
        <w:t xml:space="preserve">, A. A. and </w:t>
      </w:r>
      <w:proofErr w:type="spellStart"/>
      <w:r w:rsidRPr="008E7D38">
        <w:rPr>
          <w:rFonts w:ascii="Times New Roman" w:eastAsia="Times New Roman" w:hAnsi="Times New Roman" w:cs="Times New Roman"/>
          <w:sz w:val="24"/>
        </w:rPr>
        <w:t>Odetokun</w:t>
      </w:r>
      <w:proofErr w:type="spellEnd"/>
      <w:r w:rsidRPr="008E7D38">
        <w:rPr>
          <w:rFonts w:ascii="Times New Roman" w:eastAsia="Times New Roman" w:hAnsi="Times New Roman" w:cs="Times New Roman"/>
          <w:sz w:val="24"/>
        </w:rPr>
        <w:t xml:space="preserve">, I. A. (2018). Isolation and identification of bacterial     pathogens from river water in Nigeria. </w:t>
      </w:r>
      <w:r w:rsidRPr="008E7D38">
        <w:rPr>
          <w:rFonts w:ascii="Times New Roman" w:eastAsia="Times New Roman" w:hAnsi="Times New Roman" w:cs="Times New Roman"/>
          <w:i/>
          <w:iCs/>
          <w:sz w:val="24"/>
        </w:rPr>
        <w:t>Journal of Microbiology and Biotechnology Reports,</w:t>
      </w:r>
      <w:r w:rsidRPr="008E7D38">
        <w:rPr>
          <w:rFonts w:ascii="Times New Roman" w:eastAsia="Times New Roman" w:hAnsi="Times New Roman" w:cs="Times New Roman"/>
          <w:sz w:val="24"/>
        </w:rPr>
        <w:t xml:space="preserve"> 2(1): 14-23.</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Patel, V. K. and Patel, P. K. (2019). Isolation and identification of bacterial pathogens      from river water in Gujarat, India. </w:t>
      </w:r>
      <w:r w:rsidRPr="008E7D38">
        <w:rPr>
          <w:rFonts w:ascii="Times New Roman" w:eastAsia="Times New Roman" w:hAnsi="Times New Roman" w:cs="Times New Roman"/>
          <w:i/>
          <w:iCs/>
          <w:sz w:val="24"/>
        </w:rPr>
        <w:t>Journal of Pure and Applied Microbiology,</w:t>
      </w:r>
      <w:r w:rsidRPr="008E7D38">
        <w:rPr>
          <w:rFonts w:ascii="Times New Roman" w:eastAsia="Times New Roman" w:hAnsi="Times New Roman" w:cs="Times New Roman"/>
          <w:sz w:val="24"/>
        </w:rPr>
        <w:t xml:space="preserve">     13(1): 135-143.</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Rahimnejad</w:t>
      </w:r>
      <w:proofErr w:type="spellEnd"/>
      <w:r w:rsidRPr="008E7D38">
        <w:rPr>
          <w:rFonts w:ascii="Times New Roman" w:eastAsia="Times New Roman" w:hAnsi="Times New Roman" w:cs="Times New Roman"/>
          <w:sz w:val="24"/>
        </w:rPr>
        <w:t xml:space="preserve">, S. and </w:t>
      </w:r>
      <w:proofErr w:type="spellStart"/>
      <w:r w:rsidRPr="008E7D38">
        <w:rPr>
          <w:rFonts w:ascii="Times New Roman" w:eastAsia="Times New Roman" w:hAnsi="Times New Roman" w:cs="Times New Roman"/>
          <w:sz w:val="24"/>
        </w:rPr>
        <w:t>Najafpour</w:t>
      </w:r>
      <w:proofErr w:type="spellEnd"/>
      <w:r w:rsidRPr="008E7D38">
        <w:rPr>
          <w:rFonts w:ascii="Times New Roman" w:eastAsia="Times New Roman" w:hAnsi="Times New Roman" w:cs="Times New Roman"/>
          <w:sz w:val="24"/>
        </w:rPr>
        <w:t>, G. (2018). Isolation and identification of bacterial     pathogens from river water in Iran.</w:t>
      </w:r>
      <w:r w:rsidRPr="008E7D38">
        <w:rPr>
          <w:rFonts w:ascii="Times New Roman" w:eastAsia="Times New Roman" w:hAnsi="Times New Roman" w:cs="Times New Roman"/>
          <w:i/>
          <w:iCs/>
          <w:sz w:val="24"/>
        </w:rPr>
        <w:t xml:space="preserve"> Journal of Pure and Applied Microbiology,</w:t>
      </w:r>
      <w:r w:rsidRPr="008E7D38">
        <w:rPr>
          <w:rFonts w:ascii="Times New Roman" w:eastAsia="Times New Roman" w:hAnsi="Times New Roman" w:cs="Times New Roman"/>
          <w:sz w:val="24"/>
        </w:rPr>
        <w:t xml:space="preserve">     12(2): 1169-1176.</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Rompré</w:t>
      </w:r>
      <w:proofErr w:type="spellEnd"/>
      <w:r w:rsidRPr="008E7D38">
        <w:rPr>
          <w:rFonts w:ascii="Times New Roman" w:eastAsia="Times New Roman" w:hAnsi="Times New Roman" w:cs="Times New Roman"/>
          <w:sz w:val="24"/>
        </w:rPr>
        <w:t xml:space="preserve">, A. </w:t>
      </w:r>
      <w:proofErr w:type="spellStart"/>
      <w:r w:rsidRPr="008E7D38">
        <w:rPr>
          <w:rFonts w:ascii="Times New Roman" w:eastAsia="Times New Roman" w:hAnsi="Times New Roman" w:cs="Times New Roman"/>
          <w:sz w:val="24"/>
        </w:rPr>
        <w:t>Servais</w:t>
      </w:r>
      <w:proofErr w:type="spellEnd"/>
      <w:r w:rsidRPr="008E7D38">
        <w:rPr>
          <w:rFonts w:ascii="Times New Roman" w:eastAsia="Times New Roman" w:hAnsi="Times New Roman" w:cs="Times New Roman"/>
          <w:sz w:val="24"/>
        </w:rPr>
        <w:t xml:space="preserve">, P. </w:t>
      </w:r>
      <w:proofErr w:type="spellStart"/>
      <w:r w:rsidRPr="008E7D38">
        <w:rPr>
          <w:rFonts w:ascii="Times New Roman" w:eastAsia="Times New Roman" w:hAnsi="Times New Roman" w:cs="Times New Roman"/>
          <w:sz w:val="24"/>
        </w:rPr>
        <w:t>Baudart</w:t>
      </w:r>
      <w:proofErr w:type="spellEnd"/>
      <w:r w:rsidRPr="008E7D38">
        <w:rPr>
          <w:rFonts w:ascii="Times New Roman" w:eastAsia="Times New Roman" w:hAnsi="Times New Roman" w:cs="Times New Roman"/>
          <w:sz w:val="24"/>
        </w:rPr>
        <w:t>, J. de-</w:t>
      </w:r>
      <w:proofErr w:type="spellStart"/>
      <w:r w:rsidRPr="008E7D38">
        <w:rPr>
          <w:rFonts w:ascii="Times New Roman" w:eastAsia="Times New Roman" w:hAnsi="Times New Roman" w:cs="Times New Roman"/>
          <w:sz w:val="24"/>
        </w:rPr>
        <w:t>Roubin</w:t>
      </w:r>
      <w:proofErr w:type="spellEnd"/>
      <w:r w:rsidRPr="008E7D38">
        <w:rPr>
          <w:rFonts w:ascii="Times New Roman" w:eastAsia="Times New Roman" w:hAnsi="Times New Roman" w:cs="Times New Roman"/>
          <w:sz w:val="24"/>
        </w:rPr>
        <w:t xml:space="preserve">, M.-R. </w:t>
      </w:r>
      <w:proofErr w:type="gramStart"/>
      <w:r w:rsidRPr="008E7D38">
        <w:rPr>
          <w:rFonts w:ascii="Times New Roman" w:eastAsia="Times New Roman" w:hAnsi="Times New Roman" w:cs="Times New Roman"/>
          <w:sz w:val="24"/>
        </w:rPr>
        <w:t>and</w:t>
      </w:r>
      <w:proofErr w:type="gramEnd"/>
      <w:r w:rsidRPr="008E7D38">
        <w:rPr>
          <w:rFonts w:ascii="Times New Roman" w:eastAsia="Times New Roman" w:hAnsi="Times New Roman" w:cs="Times New Roman"/>
          <w:sz w:val="24"/>
        </w:rPr>
        <w:t xml:space="preserve"> Laurent, P. (2002). Detection</w:t>
      </w:r>
      <w:r w:rsidR="006304A3">
        <w:rPr>
          <w:rFonts w:ascii="Times New Roman" w:eastAsia="Times New Roman" w:hAnsi="Times New Roman" w:cs="Times New Roman"/>
          <w:sz w:val="24"/>
        </w:rPr>
        <w:t xml:space="preserve"> </w:t>
      </w:r>
      <w:r w:rsidRPr="008E7D38">
        <w:rPr>
          <w:rFonts w:ascii="Times New Roman" w:eastAsia="Times New Roman" w:hAnsi="Times New Roman" w:cs="Times New Roman"/>
          <w:sz w:val="24"/>
        </w:rPr>
        <w:t>and Enumeration of Coliforms in Drinking Water: Current Methods and</w:t>
      </w:r>
      <w:r w:rsidR="006304A3">
        <w:rPr>
          <w:rFonts w:ascii="Times New Roman" w:eastAsia="Times New Roman" w:hAnsi="Times New Roman" w:cs="Times New Roman"/>
          <w:sz w:val="24"/>
        </w:rPr>
        <w:t xml:space="preserve"> </w:t>
      </w:r>
      <w:r w:rsidRPr="008E7D38">
        <w:rPr>
          <w:rFonts w:ascii="Times New Roman" w:eastAsia="Times New Roman" w:hAnsi="Times New Roman" w:cs="Times New Roman"/>
          <w:sz w:val="24"/>
        </w:rPr>
        <w:t xml:space="preserve">Emerging Approaches. </w:t>
      </w:r>
      <w:r w:rsidRPr="008E7D38">
        <w:rPr>
          <w:rFonts w:ascii="Times New Roman" w:eastAsia="Times New Roman" w:hAnsi="Times New Roman" w:cs="Times New Roman"/>
          <w:i/>
          <w:iCs/>
          <w:sz w:val="24"/>
        </w:rPr>
        <w:t>Journal of Microbiological Method, (49)</w:t>
      </w:r>
      <w:r w:rsidRPr="008E7D38">
        <w:rPr>
          <w:rFonts w:ascii="Times New Roman" w:eastAsia="Times New Roman" w:hAnsi="Times New Roman" w:cs="Times New Roman"/>
          <w:sz w:val="24"/>
        </w:rPr>
        <w:t>: 31–54.</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Saeed, S. and </w:t>
      </w:r>
      <w:proofErr w:type="spellStart"/>
      <w:r w:rsidRPr="008E7D38">
        <w:rPr>
          <w:rFonts w:ascii="Times New Roman" w:eastAsia="Times New Roman" w:hAnsi="Times New Roman" w:cs="Times New Roman"/>
          <w:sz w:val="24"/>
        </w:rPr>
        <w:t>Haider</w:t>
      </w:r>
      <w:proofErr w:type="spellEnd"/>
      <w:r w:rsidRPr="008E7D38">
        <w:rPr>
          <w:rFonts w:ascii="Times New Roman" w:eastAsia="Times New Roman" w:hAnsi="Times New Roman" w:cs="Times New Roman"/>
          <w:sz w:val="24"/>
        </w:rPr>
        <w:t xml:space="preserve">, S. (2018). Isolation and identification of bacterial pathogens from river water in Pakistan. </w:t>
      </w:r>
      <w:r w:rsidRPr="008E7D38">
        <w:rPr>
          <w:rFonts w:ascii="Times New Roman" w:eastAsia="Times New Roman" w:hAnsi="Times New Roman" w:cs="Times New Roman"/>
          <w:i/>
          <w:iCs/>
          <w:sz w:val="24"/>
        </w:rPr>
        <w:t>Journal of Microbiology and Biotechnology Reports</w:t>
      </w:r>
      <w:r w:rsidRPr="008E7D38">
        <w:rPr>
          <w:rFonts w:ascii="Times New Roman" w:eastAsia="Times New Roman" w:hAnsi="Times New Roman" w:cs="Times New Roman"/>
          <w:sz w:val="24"/>
        </w:rPr>
        <w:t>, 2(1): 7-13.</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Shrestha, B. and </w:t>
      </w:r>
      <w:proofErr w:type="spellStart"/>
      <w:r w:rsidRPr="008E7D38">
        <w:rPr>
          <w:rFonts w:ascii="Times New Roman" w:eastAsia="Times New Roman" w:hAnsi="Times New Roman" w:cs="Times New Roman"/>
          <w:sz w:val="24"/>
        </w:rPr>
        <w:t>Koirala</w:t>
      </w:r>
      <w:proofErr w:type="spellEnd"/>
      <w:r w:rsidRPr="008E7D38">
        <w:rPr>
          <w:rFonts w:ascii="Times New Roman" w:eastAsia="Times New Roman" w:hAnsi="Times New Roman" w:cs="Times New Roman"/>
          <w:sz w:val="24"/>
        </w:rPr>
        <w:t xml:space="preserve">, R. (2018). Isolation and identification of bacterial pathogens      from river water in Nepal. </w:t>
      </w:r>
      <w:r w:rsidRPr="008E7D38">
        <w:rPr>
          <w:rFonts w:ascii="Times New Roman" w:eastAsia="Times New Roman" w:hAnsi="Times New Roman" w:cs="Times New Roman"/>
          <w:i/>
          <w:iCs/>
          <w:sz w:val="24"/>
        </w:rPr>
        <w:t>Journal of Microbiology and Biotechnology Reports</w:t>
      </w:r>
      <w:r w:rsidRPr="008E7D38">
        <w:rPr>
          <w:rFonts w:ascii="Times New Roman" w:eastAsia="Times New Roman" w:hAnsi="Times New Roman" w:cs="Times New Roman"/>
          <w:sz w:val="24"/>
        </w:rPr>
        <w:t>,     2(1): 1-6.</w:t>
      </w:r>
      <w:r w:rsidRPr="008E7D38">
        <w:rPr>
          <w:rFonts w:ascii="Times New Roman" w:eastAsia="Times New Roman" w:hAnsi="Times New Roman" w:cs="Times New Roman"/>
          <w:sz w:val="24"/>
        </w:rPr>
        <w:tab/>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Sharma, A. </w:t>
      </w:r>
      <w:proofErr w:type="spellStart"/>
      <w:r w:rsidRPr="008E7D38">
        <w:rPr>
          <w:rFonts w:ascii="Times New Roman" w:eastAsia="Times New Roman" w:hAnsi="Times New Roman" w:cs="Times New Roman"/>
          <w:sz w:val="24"/>
        </w:rPr>
        <w:t>Dubey</w:t>
      </w:r>
      <w:proofErr w:type="spellEnd"/>
      <w:r w:rsidRPr="008E7D38">
        <w:rPr>
          <w:rFonts w:ascii="Times New Roman" w:eastAsia="Times New Roman" w:hAnsi="Times New Roman" w:cs="Times New Roman"/>
          <w:sz w:val="24"/>
        </w:rPr>
        <w:t xml:space="preserve">, N. and </w:t>
      </w:r>
      <w:proofErr w:type="spellStart"/>
      <w:r w:rsidRPr="008E7D38">
        <w:rPr>
          <w:rFonts w:ascii="Times New Roman" w:eastAsia="Times New Roman" w:hAnsi="Times New Roman" w:cs="Times New Roman"/>
          <w:sz w:val="24"/>
        </w:rPr>
        <w:t>Sharan</w:t>
      </w:r>
      <w:proofErr w:type="spellEnd"/>
      <w:r w:rsidRPr="008E7D38">
        <w:rPr>
          <w:rFonts w:ascii="Times New Roman" w:eastAsia="Times New Roman" w:hAnsi="Times New Roman" w:cs="Times New Roman"/>
          <w:sz w:val="24"/>
        </w:rPr>
        <w:t xml:space="preserve">, B. (2005). Characterization of </w:t>
      </w:r>
      <w:proofErr w:type="spellStart"/>
      <w:r w:rsidRPr="008E7D38">
        <w:rPr>
          <w:rFonts w:ascii="Times New Roman" w:eastAsia="Times New Roman" w:hAnsi="Times New Roman" w:cs="Times New Roman"/>
          <w:sz w:val="24"/>
        </w:rPr>
        <w:t>aeromonads</w:t>
      </w:r>
      <w:proofErr w:type="spellEnd"/>
      <w:r w:rsidRPr="008E7D38">
        <w:rPr>
          <w:rFonts w:ascii="Times New Roman" w:eastAsia="Times New Roman" w:hAnsi="Times New Roman" w:cs="Times New Roman"/>
          <w:sz w:val="24"/>
        </w:rPr>
        <w:t xml:space="preserve"> isolated     from the river Narmada, India. </w:t>
      </w:r>
      <w:r w:rsidRPr="008E7D38">
        <w:rPr>
          <w:rFonts w:ascii="Times New Roman" w:eastAsia="Times New Roman" w:hAnsi="Times New Roman" w:cs="Times New Roman"/>
          <w:i/>
          <w:iCs/>
          <w:sz w:val="24"/>
        </w:rPr>
        <w:t>International Journal of Hygiene and      Environmental Health,</w:t>
      </w:r>
      <w:r w:rsidRPr="008E7D38">
        <w:rPr>
          <w:rFonts w:ascii="Times New Roman" w:eastAsia="Times New Roman" w:hAnsi="Times New Roman" w:cs="Times New Roman"/>
          <w:sz w:val="24"/>
        </w:rPr>
        <w:t xml:space="preserve"> (208): 425-433. </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Sharma, S. and Sharma, P. (2019). Isolation and identification of bacterial pathogens      from river water in </w:t>
      </w:r>
      <w:proofErr w:type="spellStart"/>
      <w:r w:rsidRPr="008E7D38">
        <w:rPr>
          <w:rFonts w:ascii="Times New Roman" w:eastAsia="Times New Roman" w:hAnsi="Times New Roman" w:cs="Times New Roman"/>
          <w:sz w:val="24"/>
        </w:rPr>
        <w:t>Uttarakhand</w:t>
      </w:r>
      <w:proofErr w:type="spellEnd"/>
      <w:r w:rsidRPr="008E7D38">
        <w:rPr>
          <w:rFonts w:ascii="Times New Roman" w:eastAsia="Times New Roman" w:hAnsi="Times New Roman" w:cs="Times New Roman"/>
          <w:sz w:val="24"/>
        </w:rPr>
        <w:t xml:space="preserve">, India. </w:t>
      </w:r>
      <w:r w:rsidRPr="008E7D38">
        <w:rPr>
          <w:rFonts w:ascii="Times New Roman" w:eastAsia="Times New Roman" w:hAnsi="Times New Roman" w:cs="Times New Roman"/>
          <w:i/>
          <w:iCs/>
          <w:sz w:val="24"/>
        </w:rPr>
        <w:t xml:space="preserve">International Journal of Current     Microbiology and Applied Sciences, </w:t>
      </w:r>
      <w:r w:rsidRPr="008E7D38">
        <w:rPr>
          <w:rFonts w:ascii="Times New Roman" w:eastAsia="Times New Roman" w:hAnsi="Times New Roman" w:cs="Times New Roman"/>
          <w:sz w:val="24"/>
        </w:rPr>
        <w:t>8(2): 2734-2740.</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lastRenderedPageBreak/>
        <w:t>Singh, A. K. Singh, R. K. and Singh, S. K. (2017). Isolation and identification of bacterial pathogens from river water in Bihar, India. I</w:t>
      </w:r>
      <w:r w:rsidRPr="008E7D38">
        <w:rPr>
          <w:rFonts w:ascii="Times New Roman" w:eastAsia="Times New Roman" w:hAnsi="Times New Roman" w:cs="Times New Roman"/>
          <w:i/>
          <w:iCs/>
          <w:sz w:val="24"/>
        </w:rPr>
        <w:t>nternational Journal of</w:t>
      </w:r>
      <w:r w:rsidR="006304A3">
        <w:rPr>
          <w:rFonts w:ascii="Times New Roman" w:eastAsia="Times New Roman" w:hAnsi="Times New Roman" w:cs="Times New Roman"/>
          <w:i/>
          <w:iCs/>
          <w:sz w:val="24"/>
        </w:rPr>
        <w:t xml:space="preserve"> </w:t>
      </w:r>
      <w:r w:rsidRPr="008E7D38">
        <w:rPr>
          <w:rFonts w:ascii="Times New Roman" w:eastAsia="Times New Roman" w:hAnsi="Times New Roman" w:cs="Times New Roman"/>
          <w:i/>
          <w:iCs/>
          <w:sz w:val="24"/>
        </w:rPr>
        <w:t xml:space="preserve">Current Microbiology and Applied Sciences, </w:t>
      </w:r>
      <w:r w:rsidRPr="008E7D38">
        <w:rPr>
          <w:rFonts w:ascii="Times New Roman" w:eastAsia="Times New Roman" w:hAnsi="Times New Roman" w:cs="Times New Roman"/>
          <w:sz w:val="24"/>
        </w:rPr>
        <w:t>6(6): 2172-2178.</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Singh, S. and Singh, R. (2018). Isolation and identification of bacterial pathogens from    river water in Jammu and Kashmir, India. Journal of Pure and Applied      Microbiology, 12(4): 1879-1886.</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Sultana, M. </w:t>
      </w:r>
      <w:proofErr w:type="spellStart"/>
      <w:r w:rsidRPr="008E7D38">
        <w:rPr>
          <w:rFonts w:ascii="Times New Roman" w:eastAsia="Times New Roman" w:hAnsi="Times New Roman" w:cs="Times New Roman"/>
          <w:sz w:val="24"/>
        </w:rPr>
        <w:t>Akter</w:t>
      </w:r>
      <w:proofErr w:type="spellEnd"/>
      <w:r w:rsidRPr="008E7D38">
        <w:rPr>
          <w:rFonts w:ascii="Times New Roman" w:eastAsia="Times New Roman" w:hAnsi="Times New Roman" w:cs="Times New Roman"/>
          <w:sz w:val="24"/>
        </w:rPr>
        <w:t xml:space="preserve">, S. and Rahman, M. (2018). Isolation and identification of bacterial       pathogens from river water in Bangladesh. </w:t>
      </w:r>
      <w:r w:rsidRPr="008E7D38">
        <w:rPr>
          <w:rFonts w:ascii="Times New Roman" w:eastAsia="Times New Roman" w:hAnsi="Times New Roman" w:cs="Times New Roman"/>
          <w:i/>
          <w:iCs/>
          <w:sz w:val="24"/>
        </w:rPr>
        <w:t>Journal of Microbiology and       Biotechnology Reports</w:t>
      </w:r>
      <w:r w:rsidRPr="008E7D38">
        <w:rPr>
          <w:rFonts w:ascii="Times New Roman" w:eastAsia="Times New Roman" w:hAnsi="Times New Roman" w:cs="Times New Roman"/>
          <w:sz w:val="24"/>
        </w:rPr>
        <w:t>, 2(1): 24-30.</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Ullah</w:t>
      </w:r>
      <w:proofErr w:type="spellEnd"/>
      <w:r w:rsidRPr="008E7D38">
        <w:rPr>
          <w:rFonts w:ascii="Times New Roman" w:eastAsia="Times New Roman" w:hAnsi="Times New Roman" w:cs="Times New Roman"/>
          <w:sz w:val="24"/>
        </w:rPr>
        <w:t xml:space="preserve">, R. and Khan, N. (2018). Isolation and identification of bacterial pathogens from      river water in Khyber </w:t>
      </w:r>
      <w:proofErr w:type="spellStart"/>
      <w:r w:rsidRPr="008E7D38">
        <w:rPr>
          <w:rFonts w:ascii="Times New Roman" w:eastAsia="Times New Roman" w:hAnsi="Times New Roman" w:cs="Times New Roman"/>
          <w:sz w:val="24"/>
        </w:rPr>
        <w:t>Pakhtunkhwa</w:t>
      </w:r>
      <w:proofErr w:type="spellEnd"/>
      <w:r w:rsidRPr="008E7D38">
        <w:rPr>
          <w:rFonts w:ascii="Times New Roman" w:eastAsia="Times New Roman" w:hAnsi="Times New Roman" w:cs="Times New Roman"/>
          <w:sz w:val="24"/>
        </w:rPr>
        <w:t xml:space="preserve">, Pakistan. </w:t>
      </w:r>
      <w:r w:rsidRPr="008E7D38">
        <w:rPr>
          <w:rFonts w:ascii="Times New Roman" w:eastAsia="Times New Roman" w:hAnsi="Times New Roman" w:cs="Times New Roman"/>
          <w:i/>
          <w:iCs/>
          <w:sz w:val="24"/>
        </w:rPr>
        <w:t>Journal of Pure and Applied      Microbiology</w:t>
      </w:r>
      <w:r w:rsidRPr="008E7D38">
        <w:rPr>
          <w:rFonts w:ascii="Times New Roman" w:eastAsia="Times New Roman" w:hAnsi="Times New Roman" w:cs="Times New Roman"/>
          <w:sz w:val="24"/>
        </w:rPr>
        <w:t>, 12(2): 1009-1016.</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WHO. (2004). Guidelines for Drinking Water Quality. </w:t>
      </w:r>
      <w:r w:rsidRPr="008E7D38">
        <w:rPr>
          <w:rFonts w:ascii="Times New Roman" w:eastAsia="Times New Roman" w:hAnsi="Times New Roman" w:cs="Times New Roman"/>
          <w:i/>
          <w:iCs/>
          <w:sz w:val="24"/>
        </w:rPr>
        <w:t>World Health Organization, Geneva, Switzerland, 3rd edition.</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WHO (World Health Organization) (2008). </w:t>
      </w:r>
      <w:r w:rsidRPr="008E7D38">
        <w:rPr>
          <w:rFonts w:ascii="Times New Roman" w:eastAsia="Times New Roman" w:hAnsi="Times New Roman" w:cs="Times New Roman"/>
          <w:i/>
          <w:iCs/>
          <w:sz w:val="24"/>
        </w:rPr>
        <w:t>Guidelines for Drinking-water Quality</w:t>
      </w:r>
      <w:r w:rsidRPr="008E7D38">
        <w:rPr>
          <w:rFonts w:ascii="Times New Roman" w:eastAsia="Times New Roman" w:hAnsi="Times New Roman" w:cs="Times New Roman"/>
          <w:sz w:val="24"/>
        </w:rPr>
        <w:t>, (3).</w:t>
      </w:r>
    </w:p>
    <w:p w:rsidR="008E7D38" w:rsidRPr="008E7D38" w:rsidRDefault="008E7D38" w:rsidP="006304A3">
      <w:pPr>
        <w:spacing w:line="240" w:lineRule="auto"/>
        <w:ind w:left="720" w:right="26" w:hanging="720"/>
        <w:rPr>
          <w:rFonts w:ascii="Times New Roman" w:eastAsia="Times New Roman" w:hAnsi="Times New Roman" w:cs="Times New Roman"/>
          <w:sz w:val="24"/>
        </w:rPr>
      </w:pPr>
      <w:proofErr w:type="spellStart"/>
      <w:r w:rsidRPr="008E7D38">
        <w:rPr>
          <w:rFonts w:ascii="Times New Roman" w:eastAsia="Times New Roman" w:hAnsi="Times New Roman" w:cs="Times New Roman"/>
          <w:sz w:val="24"/>
        </w:rPr>
        <w:t>Yadav</w:t>
      </w:r>
      <w:proofErr w:type="spellEnd"/>
      <w:r w:rsidRPr="008E7D38">
        <w:rPr>
          <w:rFonts w:ascii="Times New Roman" w:eastAsia="Times New Roman" w:hAnsi="Times New Roman" w:cs="Times New Roman"/>
          <w:sz w:val="24"/>
        </w:rPr>
        <w:t xml:space="preserve">, S. and Sharma, V. (2019). Isolation and identification of bacterial pathogens       from river water in Madhya Pradesh, India. </w:t>
      </w:r>
      <w:r w:rsidRPr="008E7D38">
        <w:rPr>
          <w:rFonts w:ascii="Times New Roman" w:eastAsia="Times New Roman" w:hAnsi="Times New Roman" w:cs="Times New Roman"/>
          <w:i/>
          <w:iCs/>
          <w:sz w:val="24"/>
        </w:rPr>
        <w:t>International Journal of Current      Microbiology and Applied Sciences</w:t>
      </w:r>
      <w:r w:rsidRPr="008E7D38">
        <w:rPr>
          <w:rFonts w:ascii="Times New Roman" w:eastAsia="Times New Roman" w:hAnsi="Times New Roman" w:cs="Times New Roman"/>
          <w:sz w:val="24"/>
        </w:rPr>
        <w:t>, 8(1): 2247-2255.</w:t>
      </w:r>
    </w:p>
    <w:p w:rsidR="008E7D38" w:rsidRPr="008E7D38" w:rsidRDefault="008E7D38" w:rsidP="006304A3">
      <w:pPr>
        <w:spacing w:line="240" w:lineRule="auto"/>
        <w:ind w:left="720" w:right="26" w:hanging="720"/>
        <w:rPr>
          <w:rFonts w:ascii="Times New Roman" w:eastAsia="Times New Roman" w:hAnsi="Times New Roman" w:cs="Times New Roman"/>
          <w:sz w:val="24"/>
        </w:rPr>
      </w:pPr>
      <w:r w:rsidRPr="008E7D38">
        <w:rPr>
          <w:rFonts w:ascii="Times New Roman" w:eastAsia="Times New Roman" w:hAnsi="Times New Roman" w:cs="Times New Roman"/>
          <w:sz w:val="24"/>
        </w:rPr>
        <w:t xml:space="preserve">Zhang, Y. and Liu, Y. (2018). Isolation and identification of bacterial pathogens from       river water in China. </w:t>
      </w:r>
      <w:r w:rsidRPr="008E7D38">
        <w:rPr>
          <w:rFonts w:ascii="Times New Roman" w:eastAsia="Times New Roman" w:hAnsi="Times New Roman" w:cs="Times New Roman"/>
          <w:i/>
          <w:iCs/>
          <w:sz w:val="24"/>
        </w:rPr>
        <w:t>Environmental Science and Pollution Research</w:t>
      </w:r>
      <w:r w:rsidRPr="008E7D38">
        <w:rPr>
          <w:rFonts w:ascii="Times New Roman" w:eastAsia="Times New Roman" w:hAnsi="Times New Roman" w:cs="Times New Roman"/>
          <w:sz w:val="24"/>
        </w:rPr>
        <w:t>, 25(13):      12510-12518.</w:t>
      </w:r>
    </w:p>
    <w:p w:rsidR="008E7D38" w:rsidRPr="008E7D38" w:rsidRDefault="008E7D38" w:rsidP="008E7D38">
      <w:pPr>
        <w:spacing w:line="480" w:lineRule="auto"/>
        <w:rPr>
          <w:rFonts w:ascii="Times New Roman" w:eastAsia="Times New Roman" w:hAnsi="Times New Roman" w:cs="Times New Roman"/>
          <w:sz w:val="24"/>
        </w:rPr>
      </w:pPr>
    </w:p>
    <w:p w:rsidR="008E7D38" w:rsidRPr="008E7D38" w:rsidRDefault="008E7D38" w:rsidP="008E7D38">
      <w:pPr>
        <w:spacing w:line="480" w:lineRule="auto"/>
      </w:pPr>
    </w:p>
    <w:p w:rsidR="008E7D38" w:rsidRPr="008E7D38" w:rsidRDefault="008E7D38" w:rsidP="008E7D38">
      <w:pPr>
        <w:spacing w:line="480" w:lineRule="auto"/>
      </w:pPr>
      <w:r w:rsidRPr="008E7D38">
        <w:rPr>
          <w:rFonts w:hint="eastAsia"/>
        </w:rPr>
        <w:tab/>
      </w:r>
    </w:p>
    <w:p w:rsidR="008E7D38" w:rsidRPr="008E7D38" w:rsidRDefault="008E7D38" w:rsidP="008E7D38">
      <w:pPr>
        <w:spacing w:line="480" w:lineRule="auto"/>
      </w:pPr>
    </w:p>
    <w:p w:rsidR="008E7D38" w:rsidRPr="008E7D38" w:rsidRDefault="008E7D38" w:rsidP="008E7D38">
      <w:pPr>
        <w:spacing w:line="480" w:lineRule="auto"/>
      </w:pPr>
      <w:r w:rsidRPr="008E7D38">
        <w:rPr>
          <w:rFonts w:hint="eastAsia"/>
        </w:rPr>
        <w:tab/>
      </w:r>
    </w:p>
    <w:p w:rsidR="008E7D38" w:rsidRPr="008E7D38" w:rsidRDefault="008E7D38" w:rsidP="008E7D38">
      <w:pPr>
        <w:spacing w:line="480" w:lineRule="auto"/>
      </w:pPr>
      <w:r w:rsidRPr="008E7D38">
        <w:rPr>
          <w:rFonts w:hint="eastAsia"/>
        </w:rPr>
        <w:tab/>
      </w:r>
    </w:p>
    <w:p w:rsidR="008E7D38" w:rsidRPr="008E7D38" w:rsidRDefault="008E7D38" w:rsidP="008E7D38">
      <w:pPr>
        <w:spacing w:line="480" w:lineRule="auto"/>
      </w:pPr>
      <w:r w:rsidRPr="008E7D38">
        <w:rPr>
          <w:rFonts w:hint="eastAsia"/>
        </w:rPr>
        <w:tab/>
      </w:r>
    </w:p>
    <w:p w:rsidR="008E7D38" w:rsidRPr="007E312E" w:rsidRDefault="008E7D38">
      <w:pPr>
        <w:spacing w:line="480" w:lineRule="auto"/>
      </w:pPr>
      <w:r w:rsidRPr="008E7D38">
        <w:rPr>
          <w:rFonts w:hint="eastAsia"/>
        </w:rPr>
        <w:tab/>
      </w:r>
      <w:r w:rsidR="00A64DAB" w:rsidRPr="008E7D38">
        <w:rPr>
          <w:rFonts w:ascii="Times New Roman" w:eastAsia="Times New Roman" w:hAnsi="Times New Roman" w:cs="Times New Roman"/>
          <w:b/>
          <w:bCs/>
          <w:sz w:val="24"/>
        </w:rPr>
        <w:t xml:space="preserve">          </w:t>
      </w:r>
    </w:p>
    <w:p w:rsidR="002454D0" w:rsidRPr="008E7D38" w:rsidRDefault="00A64DAB" w:rsidP="007E312E">
      <w:pPr>
        <w:spacing w:line="480" w:lineRule="auto"/>
        <w:jc w:val="center"/>
        <w:rPr>
          <w:rFonts w:ascii="Times New Roman" w:eastAsia="Times New Roman" w:hAnsi="Times New Roman" w:cs="Times New Roman"/>
          <w:b/>
          <w:bCs/>
          <w:sz w:val="24"/>
        </w:rPr>
      </w:pPr>
      <w:r w:rsidRPr="008E7D38">
        <w:rPr>
          <w:rFonts w:ascii="Times New Roman" w:eastAsia="Times New Roman" w:hAnsi="Times New Roman" w:cs="Times New Roman"/>
          <w:b/>
          <w:bCs/>
          <w:sz w:val="24"/>
        </w:rPr>
        <w:lastRenderedPageBreak/>
        <w:t>APPENDICES</w:t>
      </w:r>
    </w:p>
    <w:p w:rsidR="002454D0" w:rsidRPr="008E7D38" w:rsidRDefault="00A64DAB">
      <w:pPr>
        <w:spacing w:line="240" w:lineRule="auto"/>
        <w:rPr>
          <w:rFonts w:ascii="Times New Roman" w:hAnsi="Times New Roman" w:cs="Times New Roman"/>
        </w:rPr>
      </w:pPr>
      <w:r w:rsidRPr="008E7D38">
        <w:rPr>
          <w:rFonts w:ascii="Times New Roman" w:eastAsia="Times New Roman" w:hAnsi="Times New Roman" w:cs="Times New Roman"/>
          <w:b/>
          <w:bCs/>
          <w:noProof/>
          <w:sz w:val="24"/>
          <w:lang w:eastAsia="en-US"/>
        </w:rPr>
        <w:drawing>
          <wp:inline distT="0" distB="0" distL="114300" distR="114300">
            <wp:extent cx="1771015" cy="1748155"/>
            <wp:effectExtent l="0" t="0" r="635" b="635"/>
            <wp:docPr id="1" name="Picture 1" descr="2023-07-11 09:53:39.46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23-07-11 09:53:39.464000"/>
                    <pic:cNvPicPr>
                      <a:picLocks noChangeAspect="1"/>
                    </pic:cNvPicPr>
                  </pic:nvPicPr>
                  <pic:blipFill>
                    <a:blip r:embed="rId10"/>
                    <a:stretch>
                      <a:fillRect/>
                    </a:stretch>
                  </pic:blipFill>
                  <pic:spPr>
                    <a:xfrm>
                      <a:off x="0" y="0"/>
                      <a:ext cx="1771015" cy="1748155"/>
                    </a:xfrm>
                    <a:prstGeom prst="rect">
                      <a:avLst/>
                    </a:prstGeom>
                  </pic:spPr>
                </pic:pic>
              </a:graphicData>
            </a:graphic>
          </wp:inline>
        </w:drawing>
      </w:r>
      <w:r w:rsidRPr="008E7D38">
        <w:rPr>
          <w:rFonts w:ascii="Times New Roman" w:eastAsia="Times New Roman" w:hAnsi="Times New Roman" w:cs="Times New Roman"/>
          <w:b/>
          <w:bCs/>
          <w:noProof/>
          <w:sz w:val="24"/>
          <w:lang w:eastAsia="en-US"/>
        </w:rPr>
        <w:drawing>
          <wp:inline distT="0" distB="0" distL="114300" distR="114300">
            <wp:extent cx="2120900" cy="1606550"/>
            <wp:effectExtent l="19050" t="0" r="0" b="0"/>
            <wp:docPr id="3" name="Picture 3" descr="2023-07-11 09:53:42.05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2023-07-11 09:53:42.050000"/>
                    <pic:cNvPicPr>
                      <a:picLocks noChangeAspect="1"/>
                    </pic:cNvPicPr>
                  </pic:nvPicPr>
                  <pic:blipFill>
                    <a:blip r:embed="rId11"/>
                    <a:stretch>
                      <a:fillRect/>
                    </a:stretch>
                  </pic:blipFill>
                  <pic:spPr>
                    <a:xfrm>
                      <a:off x="0" y="0"/>
                      <a:ext cx="2120900" cy="1606550"/>
                    </a:xfrm>
                    <a:prstGeom prst="rect">
                      <a:avLst/>
                    </a:prstGeom>
                  </pic:spPr>
                </pic:pic>
              </a:graphicData>
            </a:graphic>
          </wp:inline>
        </w:drawing>
      </w:r>
    </w:p>
    <w:p w:rsidR="002454D0" w:rsidRPr="008E7D38" w:rsidRDefault="007E312E">
      <w:pPr>
        <w:spacing w:line="240" w:lineRule="auto"/>
        <w:rPr>
          <w:rFonts w:ascii="Times New Roman" w:hAnsi="Times New Roman" w:cs="Times New Roman"/>
        </w:rPr>
      </w:pPr>
      <w:r w:rsidRPr="007E312E">
        <w:rPr>
          <w:rFonts w:ascii="Times New Roman" w:hAnsi="Times New Roman" w:cs="Times New Roman"/>
          <w:b/>
        </w:rPr>
        <w:t>Appendix 1</w:t>
      </w:r>
      <w:r w:rsidR="00A64DAB" w:rsidRPr="007E312E">
        <w:rPr>
          <w:rFonts w:ascii="Times New Roman" w:hAnsi="Times New Roman" w:cs="Times New Roman"/>
          <w:b/>
        </w:rPr>
        <w:t>:</w:t>
      </w:r>
      <w:r w:rsidR="00A64DAB" w:rsidRPr="008E7D38">
        <w:rPr>
          <w:rFonts w:ascii="Times New Roman" w:hAnsi="Times New Roman" w:cs="Times New Roman"/>
        </w:rPr>
        <w:t xml:space="preserve"> Collection of water samples.            </w:t>
      </w:r>
      <w:r w:rsidRPr="007E312E">
        <w:rPr>
          <w:rFonts w:ascii="Times New Roman" w:hAnsi="Times New Roman" w:cs="Times New Roman"/>
          <w:b/>
        </w:rPr>
        <w:t>Appendix</w:t>
      </w:r>
      <w:r>
        <w:rPr>
          <w:rFonts w:ascii="Times New Roman" w:hAnsi="Times New Roman" w:cs="Times New Roman"/>
        </w:rPr>
        <w:t xml:space="preserve"> </w:t>
      </w:r>
      <w:r w:rsidRPr="007E312E">
        <w:rPr>
          <w:rFonts w:ascii="Times New Roman" w:hAnsi="Times New Roman" w:cs="Times New Roman"/>
          <w:b/>
        </w:rPr>
        <w:t>2</w:t>
      </w:r>
      <w:r w:rsidR="00A64DAB" w:rsidRPr="008E7D38">
        <w:rPr>
          <w:rFonts w:ascii="Times New Roman" w:hAnsi="Times New Roman" w:cs="Times New Roman"/>
        </w:rPr>
        <w:t>: Washing site</w:t>
      </w:r>
    </w:p>
    <w:p w:rsidR="002454D0" w:rsidRPr="008E7D38" w:rsidRDefault="00A64DAB">
      <w:pPr>
        <w:spacing w:line="240" w:lineRule="auto"/>
        <w:rPr>
          <w:rFonts w:ascii="Times New Roman" w:eastAsia="Times New Roman" w:hAnsi="Times New Roman" w:cs="Times New Roman"/>
          <w:b/>
          <w:bCs/>
          <w:sz w:val="24"/>
        </w:rPr>
      </w:pPr>
      <w:r w:rsidRPr="008E7D38">
        <w:rPr>
          <w:rFonts w:ascii="Times New Roman" w:eastAsia="Times New Roman" w:hAnsi="Times New Roman" w:cs="Times New Roman"/>
          <w:b/>
          <w:bCs/>
          <w:noProof/>
          <w:sz w:val="24"/>
          <w:lang w:eastAsia="en-US"/>
        </w:rPr>
        <w:drawing>
          <wp:inline distT="0" distB="0" distL="114300" distR="114300">
            <wp:extent cx="2284095" cy="1893570"/>
            <wp:effectExtent l="0" t="0" r="1905" b="0"/>
            <wp:docPr id="2" name="Picture 2" descr="2023-07-11 09:53:40.76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3-07-11 09:53:40.762000"/>
                    <pic:cNvPicPr>
                      <a:picLocks noChangeAspect="1"/>
                    </pic:cNvPicPr>
                  </pic:nvPicPr>
                  <pic:blipFill>
                    <a:blip r:embed="rId12" cstate="print"/>
                    <a:stretch>
                      <a:fillRect/>
                    </a:stretch>
                  </pic:blipFill>
                  <pic:spPr>
                    <a:xfrm>
                      <a:off x="0" y="0"/>
                      <a:ext cx="2284095" cy="1893570"/>
                    </a:xfrm>
                    <a:prstGeom prst="rect">
                      <a:avLst/>
                    </a:prstGeom>
                  </pic:spPr>
                </pic:pic>
              </a:graphicData>
            </a:graphic>
          </wp:inline>
        </w:drawing>
      </w:r>
      <w:r w:rsidRPr="008E7D38">
        <w:rPr>
          <w:rFonts w:ascii="Times New Roman" w:eastAsia="Times New Roman" w:hAnsi="Times New Roman" w:cs="Times New Roman"/>
          <w:b/>
          <w:bCs/>
          <w:sz w:val="24"/>
        </w:rPr>
        <w:t xml:space="preserve">.        </w:t>
      </w:r>
    </w:p>
    <w:p w:rsidR="002454D0" w:rsidRPr="007E312E" w:rsidRDefault="007E312E">
      <w:pPr>
        <w:spacing w:line="240" w:lineRule="auto"/>
        <w:rPr>
          <w:rFonts w:ascii="Times New Roman" w:hAnsi="Times New Roman" w:cs="Times New Roman"/>
          <w:sz w:val="24"/>
        </w:rPr>
      </w:pPr>
      <w:r w:rsidRPr="007E312E">
        <w:rPr>
          <w:rFonts w:ascii="Times New Roman" w:hAnsi="Times New Roman" w:cs="Times New Roman"/>
          <w:b/>
        </w:rPr>
        <w:t>Appendix</w:t>
      </w:r>
      <w:r w:rsidR="00A64DAB" w:rsidRPr="008E7D38">
        <w:t xml:space="preserve"> </w:t>
      </w:r>
      <w:r w:rsidR="00A64DAB" w:rsidRPr="007E312E">
        <w:rPr>
          <w:b/>
        </w:rPr>
        <w:t>3</w:t>
      </w:r>
      <w:r w:rsidR="00A64DAB" w:rsidRPr="008E7D38">
        <w:t xml:space="preserve">: </w:t>
      </w:r>
      <w:r w:rsidR="00A64DAB" w:rsidRPr="007E312E">
        <w:rPr>
          <w:rFonts w:ascii="Times New Roman" w:hAnsi="Times New Roman" w:cs="Times New Roman"/>
          <w:sz w:val="24"/>
        </w:rPr>
        <w:t>Fishing site</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drawing>
          <wp:inline distT="0" distB="0" distL="114300" distR="114300">
            <wp:extent cx="1501140" cy="1718945"/>
            <wp:effectExtent l="0" t="0" r="0" b="3175"/>
            <wp:docPr id="4" name="Picture 4" descr="2023-07-11 09:59:36.64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2023-07-11 09:59:36.648000"/>
                    <pic:cNvPicPr>
                      <a:picLocks noChangeAspect="1"/>
                    </pic:cNvPicPr>
                  </pic:nvPicPr>
                  <pic:blipFill>
                    <a:blip r:embed="rId13"/>
                    <a:stretch>
                      <a:fillRect/>
                    </a:stretch>
                  </pic:blipFill>
                  <pic:spPr>
                    <a:xfrm>
                      <a:off x="0" y="0"/>
                      <a:ext cx="1501140" cy="1718945"/>
                    </a:xfrm>
                    <a:prstGeom prst="rect">
                      <a:avLst/>
                    </a:prstGeom>
                  </pic:spPr>
                </pic:pic>
              </a:graphicData>
            </a:graphic>
          </wp:inline>
        </w:drawing>
      </w:r>
      <w:r w:rsidRPr="008E7D38">
        <w:rPr>
          <w:rFonts w:ascii="Times New Roman" w:hAnsi="Times New Roman" w:cs="Times New Roman"/>
          <w:sz w:val="24"/>
        </w:rPr>
        <w:t xml:space="preserve">.            </w:t>
      </w:r>
      <w:r w:rsidRPr="008E7D38">
        <w:rPr>
          <w:rFonts w:ascii="Times New Roman" w:hAnsi="Times New Roman" w:cs="Times New Roman"/>
          <w:noProof/>
          <w:sz w:val="24"/>
          <w:lang w:eastAsia="en-US"/>
        </w:rPr>
        <w:drawing>
          <wp:inline distT="0" distB="0" distL="114300" distR="114300">
            <wp:extent cx="2143760" cy="1630680"/>
            <wp:effectExtent l="0" t="0" r="1270" b="0"/>
            <wp:docPr id="5" name="Picture 5" descr="2023-07-11 09:59:37.7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2023-07-11 09:59:37.716000"/>
                    <pic:cNvPicPr>
                      <a:picLocks noChangeAspect="1"/>
                    </pic:cNvPicPr>
                  </pic:nvPicPr>
                  <pic:blipFill>
                    <a:blip r:embed="rId14"/>
                    <a:stretch>
                      <a:fillRect/>
                    </a:stretch>
                  </pic:blipFill>
                  <pic:spPr>
                    <a:xfrm>
                      <a:off x="0" y="0"/>
                      <a:ext cx="2143760" cy="1630680"/>
                    </a:xfrm>
                    <a:prstGeom prst="rect">
                      <a:avLst/>
                    </a:prstGeom>
                  </pic:spPr>
                </pic:pic>
              </a:graphicData>
            </a:graphic>
          </wp:inline>
        </w:drawing>
      </w:r>
    </w:p>
    <w:p w:rsidR="002454D0" w:rsidRPr="008E7D38" w:rsidRDefault="007E312E">
      <w:pPr>
        <w:spacing w:line="240" w:lineRule="auto"/>
      </w:pPr>
      <w:r w:rsidRPr="007E312E">
        <w:rPr>
          <w:rFonts w:ascii="Times New Roman" w:hAnsi="Times New Roman" w:cs="Times New Roman"/>
          <w:b/>
        </w:rPr>
        <w:t>Appendix</w:t>
      </w:r>
      <w:r w:rsidR="00A64DAB" w:rsidRPr="008E7D38">
        <w:rPr>
          <w:rFonts w:ascii="Times New Roman" w:hAnsi="Times New Roman" w:cs="Times New Roman"/>
          <w:sz w:val="24"/>
        </w:rPr>
        <w:t xml:space="preserve"> </w:t>
      </w:r>
      <w:r w:rsidR="00A64DAB" w:rsidRPr="007E312E">
        <w:rPr>
          <w:rFonts w:ascii="Times New Roman" w:hAnsi="Times New Roman" w:cs="Times New Roman"/>
          <w:b/>
          <w:sz w:val="24"/>
        </w:rPr>
        <w:t>4 &amp; 5:</w:t>
      </w:r>
      <w:r w:rsidR="00A64DAB" w:rsidRPr="008E7D38">
        <w:rPr>
          <w:rFonts w:ascii="Times New Roman" w:hAnsi="Times New Roman" w:cs="Times New Roman"/>
          <w:sz w:val="24"/>
        </w:rPr>
        <w:t xml:space="preserve"> Sample cultured on nutrient Agar.  </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lastRenderedPageBreak/>
        <w:drawing>
          <wp:inline distT="0" distB="0" distL="114300" distR="114300">
            <wp:extent cx="2008505" cy="1917700"/>
            <wp:effectExtent l="0" t="0" r="3175" b="2540"/>
            <wp:docPr id="6" name="Picture 6" descr="2023-07-11 09:59:38.89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023-07-11 09:59:38.890000"/>
                    <pic:cNvPicPr>
                      <a:picLocks noChangeAspect="1"/>
                    </pic:cNvPicPr>
                  </pic:nvPicPr>
                  <pic:blipFill>
                    <a:blip r:embed="rId15"/>
                    <a:stretch>
                      <a:fillRect/>
                    </a:stretch>
                  </pic:blipFill>
                  <pic:spPr>
                    <a:xfrm>
                      <a:off x="0" y="0"/>
                      <a:ext cx="2008505" cy="1917700"/>
                    </a:xfrm>
                    <a:prstGeom prst="rect">
                      <a:avLst/>
                    </a:prstGeom>
                  </pic:spPr>
                </pic:pic>
              </a:graphicData>
            </a:graphic>
          </wp:inline>
        </w:drawing>
      </w:r>
      <w:r w:rsidRPr="008E7D38">
        <w:rPr>
          <w:rFonts w:ascii="Times New Roman" w:hAnsi="Times New Roman" w:cs="Times New Roman"/>
          <w:sz w:val="24"/>
        </w:rPr>
        <w:t xml:space="preserve">.     </w:t>
      </w:r>
      <w:r w:rsidRPr="008E7D38">
        <w:rPr>
          <w:rFonts w:ascii="Times New Roman" w:hAnsi="Times New Roman" w:cs="Times New Roman"/>
          <w:noProof/>
          <w:sz w:val="24"/>
          <w:lang w:eastAsia="en-US"/>
        </w:rPr>
        <w:drawing>
          <wp:inline distT="0" distB="0" distL="114300" distR="114300">
            <wp:extent cx="2172335" cy="1863725"/>
            <wp:effectExtent l="0" t="0" r="3175" b="3175"/>
            <wp:docPr id="7" name="Picture 7" descr="2023-07-11 09:59:40.02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2023-07-11 09:59:40.028000"/>
                    <pic:cNvPicPr>
                      <a:picLocks noChangeAspect="1"/>
                    </pic:cNvPicPr>
                  </pic:nvPicPr>
                  <pic:blipFill>
                    <a:blip r:embed="rId16"/>
                    <a:stretch>
                      <a:fillRect/>
                    </a:stretch>
                  </pic:blipFill>
                  <pic:spPr>
                    <a:xfrm>
                      <a:off x="0" y="0"/>
                      <a:ext cx="2172335" cy="1863725"/>
                    </a:xfrm>
                    <a:prstGeom prst="rect">
                      <a:avLst/>
                    </a:prstGeom>
                  </pic:spPr>
                </pic:pic>
              </a:graphicData>
            </a:graphic>
          </wp:inline>
        </w:drawing>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sz w:val="24"/>
        </w:rPr>
        <w:t>Fig 6: Nutrient Agar and EMB agar.        Fig 7: Serial dilution of water samples</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drawing>
          <wp:inline distT="0" distB="0" distL="114300" distR="114300">
            <wp:extent cx="2215515" cy="1998345"/>
            <wp:effectExtent l="0" t="0" r="1905" b="1905"/>
            <wp:docPr id="8" name="Picture 8" descr="2023-07-11 09:59:41.0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3-07-11 09:59:41.010000"/>
                    <pic:cNvPicPr>
                      <a:picLocks noChangeAspect="1"/>
                    </pic:cNvPicPr>
                  </pic:nvPicPr>
                  <pic:blipFill>
                    <a:blip r:embed="rId17"/>
                    <a:stretch>
                      <a:fillRect/>
                    </a:stretch>
                  </pic:blipFill>
                  <pic:spPr>
                    <a:xfrm>
                      <a:off x="0" y="0"/>
                      <a:ext cx="2215515" cy="1998345"/>
                    </a:xfrm>
                    <a:prstGeom prst="rect">
                      <a:avLst/>
                    </a:prstGeom>
                  </pic:spPr>
                </pic:pic>
              </a:graphicData>
            </a:graphic>
          </wp:inline>
        </w:drawing>
      </w:r>
      <w:r w:rsidRPr="008E7D38">
        <w:rPr>
          <w:rFonts w:ascii="Times New Roman" w:hAnsi="Times New Roman" w:cs="Times New Roman"/>
          <w:sz w:val="24"/>
        </w:rPr>
        <w:t xml:space="preserve">.     </w:t>
      </w:r>
      <w:r w:rsidRPr="008E7D38">
        <w:rPr>
          <w:rFonts w:ascii="Times New Roman" w:hAnsi="Times New Roman" w:cs="Times New Roman"/>
          <w:noProof/>
          <w:sz w:val="24"/>
          <w:lang w:eastAsia="en-US"/>
        </w:rPr>
        <w:drawing>
          <wp:inline distT="0" distB="0" distL="114300" distR="114300">
            <wp:extent cx="1609090" cy="1995170"/>
            <wp:effectExtent l="0" t="0" r="2540" b="1270"/>
            <wp:docPr id="9" name="Picture 9" descr="2023-07-11 09:59:41.48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2023-07-11 09:59:41.480000"/>
                    <pic:cNvPicPr>
                      <a:picLocks noChangeAspect="1"/>
                    </pic:cNvPicPr>
                  </pic:nvPicPr>
                  <pic:blipFill>
                    <a:blip r:embed="rId18"/>
                    <a:stretch>
                      <a:fillRect/>
                    </a:stretch>
                  </pic:blipFill>
                  <pic:spPr>
                    <a:xfrm>
                      <a:off x="0" y="0"/>
                      <a:ext cx="1609090" cy="1995170"/>
                    </a:xfrm>
                    <a:prstGeom prst="rect">
                      <a:avLst/>
                    </a:prstGeom>
                  </pic:spPr>
                </pic:pic>
              </a:graphicData>
            </a:graphic>
          </wp:inline>
        </w:drawing>
      </w:r>
    </w:p>
    <w:p w:rsidR="002454D0" w:rsidRPr="008E7D38" w:rsidRDefault="00A64DAB">
      <w:pPr>
        <w:spacing w:line="240" w:lineRule="auto"/>
        <w:rPr>
          <w:rFonts w:ascii="Times New Roman" w:hAnsi="Times New Roman" w:cs="Times New Roman"/>
          <w:sz w:val="24"/>
        </w:rPr>
      </w:pPr>
      <w:proofErr w:type="gramStart"/>
      <w:r w:rsidRPr="008E7D38">
        <w:rPr>
          <w:rFonts w:ascii="Times New Roman" w:hAnsi="Times New Roman" w:cs="Times New Roman"/>
          <w:sz w:val="24"/>
        </w:rPr>
        <w:t>fig</w:t>
      </w:r>
      <w:proofErr w:type="gramEnd"/>
      <w:r w:rsidRPr="008E7D38">
        <w:rPr>
          <w:rFonts w:ascii="Times New Roman" w:hAnsi="Times New Roman" w:cs="Times New Roman"/>
          <w:sz w:val="24"/>
        </w:rPr>
        <w:t xml:space="preserve"> 8: Colonies on nutrient Agar.            Fig 9: Culture in </w:t>
      </w:r>
      <w:proofErr w:type="spellStart"/>
      <w:r w:rsidRPr="008E7D38">
        <w:rPr>
          <w:rFonts w:ascii="Times New Roman" w:hAnsi="Times New Roman" w:cs="Times New Roman"/>
          <w:sz w:val="24"/>
        </w:rPr>
        <w:t>MacConkey</w:t>
      </w:r>
      <w:proofErr w:type="spellEnd"/>
      <w:r w:rsidRPr="008E7D38">
        <w:rPr>
          <w:rFonts w:ascii="Times New Roman" w:hAnsi="Times New Roman" w:cs="Times New Roman"/>
          <w:sz w:val="24"/>
        </w:rPr>
        <w:t xml:space="preserve"> Agar</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drawing>
          <wp:inline distT="0" distB="0" distL="114300" distR="114300">
            <wp:extent cx="2086610" cy="2116455"/>
            <wp:effectExtent l="0" t="0" r="1270" b="1905"/>
            <wp:docPr id="10" name="Picture 10" descr="2023-07-11 09:59:42.97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2023-07-11 09:59:42.975000"/>
                    <pic:cNvPicPr>
                      <a:picLocks noChangeAspect="1"/>
                    </pic:cNvPicPr>
                  </pic:nvPicPr>
                  <pic:blipFill>
                    <a:blip r:embed="rId19"/>
                    <a:stretch>
                      <a:fillRect/>
                    </a:stretch>
                  </pic:blipFill>
                  <pic:spPr>
                    <a:xfrm>
                      <a:off x="0" y="0"/>
                      <a:ext cx="2086610" cy="2116455"/>
                    </a:xfrm>
                    <a:prstGeom prst="rect">
                      <a:avLst/>
                    </a:prstGeom>
                  </pic:spPr>
                </pic:pic>
              </a:graphicData>
            </a:graphic>
          </wp:inline>
        </w:drawing>
      </w:r>
      <w:r w:rsidRPr="008E7D38">
        <w:rPr>
          <w:rFonts w:ascii="Times New Roman" w:hAnsi="Times New Roman" w:cs="Times New Roman"/>
          <w:sz w:val="24"/>
        </w:rPr>
        <w:t xml:space="preserve">.    </w:t>
      </w:r>
      <w:r w:rsidRPr="008E7D38">
        <w:rPr>
          <w:rFonts w:ascii="Times New Roman" w:hAnsi="Times New Roman" w:cs="Times New Roman"/>
          <w:noProof/>
          <w:sz w:val="24"/>
          <w:lang w:eastAsia="en-US"/>
        </w:rPr>
        <w:drawing>
          <wp:inline distT="0" distB="0" distL="114300" distR="114300">
            <wp:extent cx="1990090" cy="2329815"/>
            <wp:effectExtent l="0" t="0" r="2540" b="1905"/>
            <wp:docPr id="11" name="Picture 11" descr="2023-07-11 09:59:43.84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2023-07-11 09:59:43.842000"/>
                    <pic:cNvPicPr>
                      <a:picLocks noChangeAspect="1"/>
                    </pic:cNvPicPr>
                  </pic:nvPicPr>
                  <pic:blipFill>
                    <a:blip r:embed="rId20" cstate="print"/>
                    <a:stretch>
                      <a:fillRect/>
                    </a:stretch>
                  </pic:blipFill>
                  <pic:spPr>
                    <a:xfrm>
                      <a:off x="0" y="0"/>
                      <a:ext cx="1990090" cy="2329815"/>
                    </a:xfrm>
                    <a:prstGeom prst="rect">
                      <a:avLst/>
                    </a:prstGeom>
                  </pic:spPr>
                </pic:pic>
              </a:graphicData>
            </a:graphic>
          </wp:inline>
        </w:drawing>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sz w:val="24"/>
        </w:rPr>
        <w:t>Fig 10: Oxidase test.                      Fig 11: Positive Urease test</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lastRenderedPageBreak/>
        <w:drawing>
          <wp:inline distT="0" distB="0" distL="114300" distR="114300">
            <wp:extent cx="1789430" cy="2221865"/>
            <wp:effectExtent l="0" t="0" r="1270" b="3175"/>
            <wp:docPr id="12" name="Picture 12" descr="2023-07-11 09:59:44.91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2023-07-11 09:59:44.915000"/>
                    <pic:cNvPicPr>
                      <a:picLocks noChangeAspect="1"/>
                    </pic:cNvPicPr>
                  </pic:nvPicPr>
                  <pic:blipFill>
                    <a:blip r:embed="rId21" cstate="print"/>
                    <a:stretch>
                      <a:fillRect/>
                    </a:stretch>
                  </pic:blipFill>
                  <pic:spPr>
                    <a:xfrm>
                      <a:off x="0" y="0"/>
                      <a:ext cx="1789430" cy="2221865"/>
                    </a:xfrm>
                    <a:prstGeom prst="rect">
                      <a:avLst/>
                    </a:prstGeom>
                  </pic:spPr>
                </pic:pic>
              </a:graphicData>
            </a:graphic>
          </wp:inline>
        </w:drawing>
      </w:r>
    </w:p>
    <w:p w:rsidR="002454D0" w:rsidRPr="008E7D38" w:rsidRDefault="00A64DAB">
      <w:pPr>
        <w:spacing w:line="240" w:lineRule="auto"/>
        <w:rPr>
          <w:rFonts w:ascii="Times New Roman" w:hAnsi="Times New Roman" w:cs="Times New Roman"/>
          <w:sz w:val="24"/>
        </w:rPr>
      </w:pPr>
      <w:proofErr w:type="gramStart"/>
      <w:r w:rsidRPr="008E7D38">
        <w:rPr>
          <w:rFonts w:ascii="Times New Roman" w:hAnsi="Times New Roman" w:cs="Times New Roman"/>
          <w:sz w:val="24"/>
        </w:rPr>
        <w:t>fig</w:t>
      </w:r>
      <w:proofErr w:type="gramEnd"/>
      <w:r w:rsidRPr="008E7D38">
        <w:rPr>
          <w:rFonts w:ascii="Times New Roman" w:hAnsi="Times New Roman" w:cs="Times New Roman"/>
          <w:sz w:val="24"/>
        </w:rPr>
        <w:t xml:space="preserve"> 12: positive </w:t>
      </w:r>
      <w:proofErr w:type="spellStart"/>
      <w:r w:rsidRPr="008E7D38">
        <w:rPr>
          <w:rFonts w:ascii="Times New Roman" w:hAnsi="Times New Roman" w:cs="Times New Roman"/>
          <w:sz w:val="24"/>
        </w:rPr>
        <w:t>indole</w:t>
      </w:r>
      <w:proofErr w:type="spellEnd"/>
      <w:r w:rsidRPr="008E7D38">
        <w:rPr>
          <w:rFonts w:ascii="Times New Roman" w:hAnsi="Times New Roman" w:cs="Times New Roman"/>
          <w:sz w:val="24"/>
        </w:rPr>
        <w:t xml:space="preserve"> test</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drawing>
          <wp:inline distT="0" distB="0" distL="114300" distR="114300">
            <wp:extent cx="1949450" cy="1974850"/>
            <wp:effectExtent l="0" t="0" r="1270" b="2540"/>
            <wp:docPr id="13" name="Picture 13" descr="2023-07-11 10:04:55.74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2023-07-11 10:04:55.743000"/>
                    <pic:cNvPicPr>
                      <a:picLocks noChangeAspect="1"/>
                    </pic:cNvPicPr>
                  </pic:nvPicPr>
                  <pic:blipFill>
                    <a:blip r:embed="rId22"/>
                    <a:stretch>
                      <a:fillRect/>
                    </a:stretch>
                  </pic:blipFill>
                  <pic:spPr>
                    <a:xfrm>
                      <a:off x="0" y="0"/>
                      <a:ext cx="1949450" cy="1974850"/>
                    </a:xfrm>
                    <a:prstGeom prst="rect">
                      <a:avLst/>
                    </a:prstGeom>
                  </pic:spPr>
                </pic:pic>
              </a:graphicData>
            </a:graphic>
          </wp:inline>
        </w:drawing>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sz w:val="24"/>
        </w:rPr>
        <w:t>Fig 13: Citrate test</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drawing>
          <wp:inline distT="0" distB="0" distL="114300" distR="114300">
            <wp:extent cx="1823085" cy="1749425"/>
            <wp:effectExtent l="0" t="0" r="1905" b="3175"/>
            <wp:docPr id="15" name="Picture 15" descr="2023-07-11 10:04:57.49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2023-07-11 10:04:57.496000"/>
                    <pic:cNvPicPr>
                      <a:picLocks noChangeAspect="1"/>
                    </pic:cNvPicPr>
                  </pic:nvPicPr>
                  <pic:blipFill>
                    <a:blip r:embed="rId23" cstate="print"/>
                    <a:stretch>
                      <a:fillRect/>
                    </a:stretch>
                  </pic:blipFill>
                  <pic:spPr>
                    <a:xfrm>
                      <a:off x="0" y="0"/>
                      <a:ext cx="1823085" cy="1749425"/>
                    </a:xfrm>
                    <a:prstGeom prst="rect">
                      <a:avLst/>
                    </a:prstGeom>
                  </pic:spPr>
                </pic:pic>
              </a:graphicData>
            </a:graphic>
          </wp:inline>
        </w:drawing>
      </w:r>
      <w:r w:rsidRPr="008E7D38">
        <w:rPr>
          <w:rFonts w:ascii="Times New Roman" w:hAnsi="Times New Roman" w:cs="Times New Roman"/>
          <w:sz w:val="24"/>
        </w:rPr>
        <w:t xml:space="preserve">.          </w:t>
      </w:r>
      <w:r w:rsidRPr="008E7D38">
        <w:rPr>
          <w:rFonts w:ascii="Times New Roman" w:hAnsi="Times New Roman" w:cs="Times New Roman"/>
          <w:noProof/>
          <w:sz w:val="24"/>
          <w:lang w:eastAsia="en-US"/>
        </w:rPr>
        <w:drawing>
          <wp:inline distT="0" distB="0" distL="114300" distR="114300">
            <wp:extent cx="1951990" cy="1622425"/>
            <wp:effectExtent l="0" t="0" r="2540" b="635"/>
            <wp:docPr id="14" name="Picture 14" descr="2023-07-11 10:14:35.88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2023-07-11 10:14:35.880000"/>
                    <pic:cNvPicPr>
                      <a:picLocks noChangeAspect="1"/>
                    </pic:cNvPicPr>
                  </pic:nvPicPr>
                  <pic:blipFill>
                    <a:blip r:embed="rId24"/>
                    <a:stretch>
                      <a:fillRect/>
                    </a:stretch>
                  </pic:blipFill>
                  <pic:spPr>
                    <a:xfrm>
                      <a:off x="0" y="0"/>
                      <a:ext cx="1951990" cy="1622425"/>
                    </a:xfrm>
                    <a:prstGeom prst="rect">
                      <a:avLst/>
                    </a:prstGeom>
                  </pic:spPr>
                </pic:pic>
              </a:graphicData>
            </a:graphic>
          </wp:inline>
        </w:drawing>
      </w:r>
    </w:p>
    <w:p w:rsidR="002454D0" w:rsidRPr="008E7D38" w:rsidRDefault="00A64DAB">
      <w:pPr>
        <w:spacing w:line="240" w:lineRule="auto"/>
        <w:rPr>
          <w:rFonts w:ascii="Times New Roman" w:eastAsia="Times New Roman" w:hAnsi="Times New Roman" w:cs="Times New Roman"/>
          <w:i/>
          <w:iCs/>
          <w:sz w:val="24"/>
        </w:rPr>
      </w:pPr>
      <w:r w:rsidRPr="008E7D38">
        <w:rPr>
          <w:rFonts w:ascii="Times New Roman" w:hAnsi="Times New Roman" w:cs="Times New Roman"/>
          <w:sz w:val="24"/>
        </w:rPr>
        <w:t xml:space="preserve">Fig 14: Negative Urease test.     </w:t>
      </w:r>
      <w:r w:rsidRPr="008E7D38">
        <w:rPr>
          <w:rFonts w:ascii="Times New Roman" w:eastAsia="Times New Roman" w:hAnsi="Times New Roman" w:cs="Times New Roman"/>
          <w:sz w:val="24"/>
        </w:rPr>
        <w:t xml:space="preserve">  Fig 15: Microscopic view of </w:t>
      </w:r>
      <w:proofErr w:type="spellStart"/>
      <w:r w:rsidRPr="008E7D38">
        <w:rPr>
          <w:rFonts w:ascii="Times New Roman" w:eastAsia="Times New Roman" w:hAnsi="Times New Roman" w:cs="Times New Roman"/>
          <w:i/>
          <w:iCs/>
          <w:sz w:val="24"/>
        </w:rPr>
        <w:t>Klebsiella</w:t>
      </w:r>
      <w:proofErr w:type="spellEnd"/>
      <w:r w:rsidRPr="008E7D38">
        <w:rPr>
          <w:rFonts w:ascii="Times New Roman" w:eastAsia="Times New Roman" w:hAnsi="Times New Roman" w:cs="Times New Roman"/>
          <w:i/>
          <w:iCs/>
          <w:sz w:val="24"/>
        </w:rPr>
        <w:t xml:space="preserve">           </w:t>
      </w:r>
    </w:p>
    <w:p w:rsidR="002454D0" w:rsidRPr="008E7D38" w:rsidRDefault="00A64DAB">
      <w:pPr>
        <w:spacing w:line="240" w:lineRule="auto"/>
        <w:rPr>
          <w:rFonts w:ascii="Times New Roman" w:eastAsia="Times New Roman" w:hAnsi="Times New Roman" w:cs="Times New Roman"/>
          <w:sz w:val="24"/>
        </w:rPr>
      </w:pPr>
      <w:r w:rsidRPr="008E7D38">
        <w:rPr>
          <w:rFonts w:ascii="Times New Roman" w:eastAsia="Times New Roman" w:hAnsi="Times New Roman" w:cs="Times New Roman"/>
          <w:i/>
          <w:iCs/>
          <w:sz w:val="24"/>
        </w:rPr>
        <w:t xml:space="preserve">                                            </w:t>
      </w:r>
      <w:proofErr w:type="spellStart"/>
      <w:r w:rsidRPr="008E7D38">
        <w:rPr>
          <w:rFonts w:ascii="Times New Roman" w:eastAsia="Times New Roman" w:hAnsi="Times New Roman" w:cs="Times New Roman"/>
          <w:i/>
          <w:iCs/>
          <w:sz w:val="24"/>
        </w:rPr>
        <w:t>Pneumoniae</w:t>
      </w:r>
      <w:proofErr w:type="spellEnd"/>
      <w:r w:rsidRPr="008E7D38">
        <w:rPr>
          <w:rFonts w:ascii="Times New Roman" w:eastAsia="Times New Roman" w:hAnsi="Times New Roman" w:cs="Times New Roman"/>
          <w:sz w:val="24"/>
        </w:rPr>
        <w:t xml:space="preserve"> on </w:t>
      </w:r>
      <w:proofErr w:type="spellStart"/>
      <w:r w:rsidRPr="008E7D38">
        <w:rPr>
          <w:rFonts w:ascii="Times New Roman" w:eastAsia="Times New Roman" w:hAnsi="Times New Roman" w:cs="Times New Roman"/>
          <w:sz w:val="24"/>
        </w:rPr>
        <w:t>MacConkey</w:t>
      </w:r>
      <w:proofErr w:type="spellEnd"/>
      <w:r w:rsidRPr="008E7D38">
        <w:rPr>
          <w:rFonts w:ascii="Times New Roman" w:eastAsia="Times New Roman" w:hAnsi="Times New Roman" w:cs="Times New Roman"/>
          <w:sz w:val="24"/>
        </w:rPr>
        <w:t xml:space="preserve"> Agar</w:t>
      </w:r>
    </w:p>
    <w:p w:rsidR="002454D0" w:rsidRPr="008E7D38" w:rsidRDefault="002454D0">
      <w:pPr>
        <w:spacing w:line="240" w:lineRule="auto"/>
        <w:rPr>
          <w:rFonts w:ascii="Times New Roman" w:hAnsi="Times New Roman" w:cs="Times New Roman"/>
          <w:sz w:val="24"/>
        </w:rPr>
      </w:pPr>
    </w:p>
    <w:p w:rsidR="002454D0" w:rsidRPr="008E7D38" w:rsidRDefault="002454D0">
      <w:pPr>
        <w:rPr>
          <w:rFonts w:ascii="Times New Roman" w:hAnsi="Times New Roman" w:cs="Times New Roman"/>
          <w:sz w:val="24"/>
        </w:rPr>
      </w:pPr>
    </w:p>
    <w:p w:rsidR="002454D0" w:rsidRPr="008E7D38" w:rsidRDefault="00A64DAB">
      <w:pPr>
        <w:tabs>
          <w:tab w:val="left" w:pos="3144"/>
        </w:tabs>
        <w:rPr>
          <w:rFonts w:ascii="Times New Roman" w:hAnsi="Times New Roman" w:cs="Times New Roman"/>
          <w:sz w:val="24"/>
        </w:rPr>
      </w:pPr>
      <w:r w:rsidRPr="008E7D38">
        <w:rPr>
          <w:rFonts w:ascii="Times New Roman" w:hAnsi="Times New Roman" w:cs="Times New Roman"/>
          <w:sz w:val="24"/>
        </w:rPr>
        <w:tab/>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lastRenderedPageBreak/>
        <w:drawing>
          <wp:inline distT="0" distB="0" distL="114300" distR="114300">
            <wp:extent cx="1795145" cy="1657985"/>
            <wp:effectExtent l="0" t="0" r="3175" b="3175"/>
            <wp:docPr id="16" name="Picture 16" descr="2023-07-11 10:14:35.97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2023-07-11 10:14:35.975000"/>
                    <pic:cNvPicPr>
                      <a:picLocks noChangeAspect="1"/>
                    </pic:cNvPicPr>
                  </pic:nvPicPr>
                  <pic:blipFill>
                    <a:blip r:embed="rId25" cstate="print"/>
                    <a:stretch>
                      <a:fillRect/>
                    </a:stretch>
                  </pic:blipFill>
                  <pic:spPr>
                    <a:xfrm>
                      <a:off x="0" y="0"/>
                      <a:ext cx="1795145" cy="1657985"/>
                    </a:xfrm>
                    <a:prstGeom prst="rect">
                      <a:avLst/>
                    </a:prstGeom>
                  </pic:spPr>
                </pic:pic>
              </a:graphicData>
            </a:graphic>
          </wp:inline>
        </w:drawing>
      </w:r>
      <w:r w:rsidRPr="008E7D38">
        <w:rPr>
          <w:rFonts w:ascii="Times New Roman" w:hAnsi="Times New Roman" w:cs="Times New Roman"/>
          <w:sz w:val="24"/>
        </w:rPr>
        <w:t xml:space="preserve">.         </w:t>
      </w:r>
      <w:r w:rsidRPr="008E7D38">
        <w:rPr>
          <w:rFonts w:ascii="Times New Roman" w:hAnsi="Times New Roman" w:cs="Times New Roman"/>
          <w:noProof/>
          <w:sz w:val="24"/>
          <w:lang w:eastAsia="en-US"/>
        </w:rPr>
        <w:drawing>
          <wp:inline distT="0" distB="0" distL="114300" distR="114300">
            <wp:extent cx="1854835" cy="1569085"/>
            <wp:effectExtent l="0" t="0" r="635" b="635"/>
            <wp:docPr id="17" name="Picture 17" descr="2023-07-11 10:14:36.0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2023-07-11 10:14:36.070000"/>
                    <pic:cNvPicPr>
                      <a:picLocks noChangeAspect="1"/>
                    </pic:cNvPicPr>
                  </pic:nvPicPr>
                  <pic:blipFill>
                    <a:blip r:embed="rId26"/>
                    <a:stretch>
                      <a:fillRect/>
                    </a:stretch>
                  </pic:blipFill>
                  <pic:spPr>
                    <a:xfrm>
                      <a:off x="0" y="0"/>
                      <a:ext cx="1854835" cy="1569085"/>
                    </a:xfrm>
                    <a:prstGeom prst="rect">
                      <a:avLst/>
                    </a:prstGeom>
                  </pic:spPr>
                </pic:pic>
              </a:graphicData>
            </a:graphic>
          </wp:inline>
        </w:drawing>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sz w:val="24"/>
        </w:rPr>
        <w:t xml:space="preserve">Fig 16: Microscopic view of               Fig 17: Microscopic view of </w:t>
      </w:r>
      <w:r w:rsidRPr="008E7D38">
        <w:rPr>
          <w:rFonts w:ascii="Times New Roman" w:hAnsi="Times New Roman" w:cs="Times New Roman"/>
          <w:i/>
          <w:sz w:val="24"/>
        </w:rPr>
        <w:t>S.</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i/>
          <w:sz w:val="24"/>
        </w:rPr>
        <w:t xml:space="preserve">Bacillus </w:t>
      </w:r>
      <w:proofErr w:type="spellStart"/>
      <w:r w:rsidRPr="008E7D38">
        <w:rPr>
          <w:rFonts w:ascii="Times New Roman" w:hAnsi="Times New Roman" w:cs="Times New Roman"/>
          <w:i/>
          <w:sz w:val="24"/>
        </w:rPr>
        <w:t>spp</w:t>
      </w:r>
      <w:proofErr w:type="spellEnd"/>
      <w:r w:rsidRPr="008E7D38">
        <w:rPr>
          <w:rFonts w:ascii="Times New Roman" w:hAnsi="Times New Roman" w:cs="Times New Roman"/>
          <w:sz w:val="24"/>
        </w:rPr>
        <w:t xml:space="preserve"> on Nutrient Agar.                </w:t>
      </w:r>
      <w:proofErr w:type="spellStart"/>
      <w:proofErr w:type="gramStart"/>
      <w:r w:rsidRPr="008E7D38">
        <w:rPr>
          <w:rFonts w:ascii="Times New Roman" w:hAnsi="Times New Roman" w:cs="Times New Roman"/>
          <w:i/>
          <w:sz w:val="24"/>
        </w:rPr>
        <w:t>aureus</w:t>
      </w:r>
      <w:proofErr w:type="spellEnd"/>
      <w:proofErr w:type="gramEnd"/>
      <w:r w:rsidRPr="008E7D38">
        <w:rPr>
          <w:rFonts w:ascii="Times New Roman" w:hAnsi="Times New Roman" w:cs="Times New Roman"/>
          <w:sz w:val="24"/>
        </w:rPr>
        <w:t xml:space="preserve"> on Nutrient Agar</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drawing>
          <wp:inline distT="0" distB="0" distL="114300" distR="114300">
            <wp:extent cx="2322195" cy="1769110"/>
            <wp:effectExtent l="0" t="0" r="1905" b="2540"/>
            <wp:docPr id="18" name="Picture 18" descr="2023-07-11 10:14:36.17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2023-07-11 10:14:36.176000"/>
                    <pic:cNvPicPr>
                      <a:picLocks noChangeAspect="1"/>
                    </pic:cNvPicPr>
                  </pic:nvPicPr>
                  <pic:blipFill>
                    <a:blip r:embed="rId27" cstate="print"/>
                    <a:stretch>
                      <a:fillRect/>
                    </a:stretch>
                  </pic:blipFill>
                  <pic:spPr>
                    <a:xfrm>
                      <a:off x="0" y="0"/>
                      <a:ext cx="2322195" cy="1769110"/>
                    </a:xfrm>
                    <a:prstGeom prst="rect">
                      <a:avLst/>
                    </a:prstGeom>
                  </pic:spPr>
                </pic:pic>
              </a:graphicData>
            </a:graphic>
          </wp:inline>
        </w:drawing>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sz w:val="24"/>
        </w:rPr>
        <w:t xml:space="preserve"> </w:t>
      </w:r>
      <w:proofErr w:type="gramStart"/>
      <w:r w:rsidRPr="008E7D38">
        <w:rPr>
          <w:rFonts w:ascii="Times New Roman" w:hAnsi="Times New Roman" w:cs="Times New Roman"/>
          <w:sz w:val="24"/>
        </w:rPr>
        <w:t>fig</w:t>
      </w:r>
      <w:proofErr w:type="gramEnd"/>
      <w:r w:rsidRPr="008E7D38">
        <w:rPr>
          <w:rFonts w:ascii="Times New Roman" w:hAnsi="Times New Roman" w:cs="Times New Roman"/>
          <w:sz w:val="24"/>
        </w:rPr>
        <w:t xml:space="preserve"> 18: Microscopic view of Green algae microscopically water sample</w:t>
      </w:r>
    </w:p>
    <w:p w:rsidR="002454D0" w:rsidRPr="008E7D38" w:rsidRDefault="00A64DAB">
      <w:pPr>
        <w:spacing w:line="240" w:lineRule="auto"/>
        <w:rPr>
          <w:rFonts w:ascii="Times New Roman" w:hAnsi="Times New Roman" w:cs="Times New Roman"/>
          <w:sz w:val="24"/>
        </w:rPr>
      </w:pPr>
      <w:r w:rsidRPr="008E7D38">
        <w:rPr>
          <w:rFonts w:ascii="Times New Roman" w:hAnsi="Times New Roman" w:cs="Times New Roman"/>
          <w:noProof/>
          <w:sz w:val="24"/>
          <w:lang w:eastAsia="en-US"/>
        </w:rPr>
        <w:drawing>
          <wp:inline distT="0" distB="0" distL="114300" distR="114300">
            <wp:extent cx="2115185" cy="1441450"/>
            <wp:effectExtent l="0" t="0" r="3175" b="2540"/>
            <wp:docPr id="19" name="Picture 19" descr="2023-07-11 10:14:36.28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2023-07-11 10:14:36.286000"/>
                    <pic:cNvPicPr>
                      <a:picLocks noChangeAspect="1"/>
                    </pic:cNvPicPr>
                  </pic:nvPicPr>
                  <pic:blipFill>
                    <a:blip r:embed="rId28" cstate="print"/>
                    <a:stretch>
                      <a:fillRect/>
                    </a:stretch>
                  </pic:blipFill>
                  <pic:spPr>
                    <a:xfrm>
                      <a:off x="0" y="0"/>
                      <a:ext cx="2115185" cy="1441450"/>
                    </a:xfrm>
                    <a:prstGeom prst="rect">
                      <a:avLst/>
                    </a:prstGeom>
                  </pic:spPr>
                </pic:pic>
              </a:graphicData>
            </a:graphic>
          </wp:inline>
        </w:drawing>
      </w:r>
    </w:p>
    <w:p w:rsidR="002454D0" w:rsidRPr="008E7D38" w:rsidRDefault="00A64DAB">
      <w:pPr>
        <w:spacing w:line="240" w:lineRule="auto"/>
        <w:rPr>
          <w:rFonts w:ascii="Times New Roman" w:eastAsia="Times New Roman" w:hAnsi="Times New Roman" w:cs="Times New Roman"/>
          <w:b/>
          <w:bCs/>
          <w:sz w:val="24"/>
        </w:rPr>
      </w:pPr>
      <w:r w:rsidRPr="008E7D38">
        <w:rPr>
          <w:rFonts w:ascii="Times New Roman" w:hAnsi="Times New Roman" w:cs="Times New Roman"/>
          <w:sz w:val="24"/>
        </w:rPr>
        <w:t xml:space="preserve"> Fig 19: Microscope view of Pinworm egg in water        </w:t>
      </w: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p w:rsidR="002454D0" w:rsidRPr="008E7D38" w:rsidRDefault="002454D0">
      <w:pPr>
        <w:spacing w:line="480" w:lineRule="auto"/>
        <w:rPr>
          <w:rFonts w:ascii="Times New Roman" w:eastAsia="Times New Roman" w:hAnsi="Times New Roman" w:cs="Times New Roman"/>
          <w:b/>
          <w:bCs/>
          <w:sz w:val="24"/>
        </w:rPr>
      </w:pPr>
    </w:p>
    <w:sectPr w:rsidR="002454D0" w:rsidRPr="008E7D38" w:rsidSect="002D6A30">
      <w:pgSz w:w="11906" w:h="16838"/>
      <w:pgMar w:top="1440" w:right="1440" w:bottom="1440" w:left="144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AAE" w:rsidRDefault="00583AAE" w:rsidP="002454D0">
      <w:pPr>
        <w:spacing w:after="0" w:line="240" w:lineRule="auto"/>
      </w:pPr>
      <w:r>
        <w:separator/>
      </w:r>
    </w:p>
  </w:endnote>
  <w:endnote w:type="continuationSeparator" w:id="0">
    <w:p w:rsidR="00583AAE" w:rsidRDefault="00583AAE" w:rsidP="0024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304144"/>
    </w:sdtPr>
    <w:sdtEndPr/>
    <w:sdtContent>
      <w:p w:rsidR="004632E2" w:rsidRDefault="00583AAE">
        <w:pPr>
          <w:pStyle w:val="Footer"/>
          <w:jc w:val="center"/>
        </w:pPr>
        <w:r>
          <w:fldChar w:fldCharType="begin"/>
        </w:r>
        <w:r>
          <w:instrText xml:space="preserve"> PAGE   \* MERGEFORMAT </w:instrText>
        </w:r>
        <w:r>
          <w:fldChar w:fldCharType="separate"/>
        </w:r>
        <w:r w:rsidR="00CE21F9">
          <w:rPr>
            <w:noProof/>
          </w:rPr>
          <w:t>10</w:t>
        </w:r>
        <w:r>
          <w:rPr>
            <w:noProof/>
          </w:rPr>
          <w:fldChar w:fldCharType="end"/>
        </w:r>
      </w:p>
    </w:sdtContent>
  </w:sdt>
  <w:p w:rsidR="004632E2" w:rsidRDefault="00463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AAE" w:rsidRDefault="00583AAE" w:rsidP="002454D0">
      <w:pPr>
        <w:spacing w:after="0" w:line="240" w:lineRule="auto"/>
      </w:pPr>
      <w:r>
        <w:separator/>
      </w:r>
    </w:p>
  </w:footnote>
  <w:footnote w:type="continuationSeparator" w:id="0">
    <w:p w:rsidR="00583AAE" w:rsidRDefault="00583AAE" w:rsidP="002454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80015C"/>
    <w:multiLevelType w:val="multilevel"/>
    <w:tmpl w:val="62800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4D0"/>
    <w:rsid w:val="000F2859"/>
    <w:rsid w:val="002454D0"/>
    <w:rsid w:val="002527EA"/>
    <w:rsid w:val="002D6A30"/>
    <w:rsid w:val="004632E2"/>
    <w:rsid w:val="00583AAE"/>
    <w:rsid w:val="00621AC7"/>
    <w:rsid w:val="006304A3"/>
    <w:rsid w:val="007E312E"/>
    <w:rsid w:val="008E7D38"/>
    <w:rsid w:val="009B118E"/>
    <w:rsid w:val="00A37C8A"/>
    <w:rsid w:val="00A64DAB"/>
    <w:rsid w:val="00CE21F9"/>
    <w:rsid w:val="00F81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BED4C8-F494-49A5-A63D-C7765541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4D0"/>
    <w:pPr>
      <w:widowControl w:val="0"/>
      <w:spacing w:after="160" w:line="259" w:lineRule="auto"/>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454D0"/>
    <w:pPr>
      <w:tabs>
        <w:tab w:val="center" w:pos="4680"/>
        <w:tab w:val="right" w:pos="9360"/>
      </w:tabs>
      <w:spacing w:after="0" w:line="240" w:lineRule="auto"/>
    </w:pPr>
  </w:style>
  <w:style w:type="paragraph" w:styleId="Header">
    <w:name w:val="header"/>
    <w:basedOn w:val="Normal"/>
    <w:link w:val="HeaderChar"/>
    <w:rsid w:val="002454D0"/>
    <w:pPr>
      <w:tabs>
        <w:tab w:val="center" w:pos="4680"/>
        <w:tab w:val="right" w:pos="9360"/>
      </w:tabs>
      <w:spacing w:after="0" w:line="240" w:lineRule="auto"/>
    </w:pPr>
  </w:style>
  <w:style w:type="table" w:styleId="TableGrid">
    <w:name w:val="Table Grid"/>
    <w:basedOn w:val="TableNormal"/>
    <w:rsid w:val="002454D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99"/>
    <w:rsid w:val="002454D0"/>
    <w:pPr>
      <w:ind w:left="720"/>
      <w:contextualSpacing/>
    </w:pPr>
  </w:style>
  <w:style w:type="character" w:customStyle="1" w:styleId="HeaderChar">
    <w:name w:val="Header Char"/>
    <w:basedOn w:val="DefaultParagraphFont"/>
    <w:link w:val="Header"/>
    <w:rsid w:val="002454D0"/>
    <w:rPr>
      <w:rFonts w:asciiTheme="minorHAnsi" w:eastAsiaTheme="minorEastAsia" w:hAnsiTheme="minorHAnsi" w:cstheme="minorBidi"/>
      <w:kern w:val="2"/>
      <w:sz w:val="21"/>
      <w:szCs w:val="24"/>
      <w:lang w:eastAsia="zh-CN"/>
    </w:rPr>
  </w:style>
  <w:style w:type="character" w:customStyle="1" w:styleId="FooterChar">
    <w:name w:val="Footer Char"/>
    <w:basedOn w:val="DefaultParagraphFont"/>
    <w:link w:val="Footer"/>
    <w:uiPriority w:val="99"/>
    <w:rsid w:val="002454D0"/>
    <w:rPr>
      <w:rFonts w:asciiTheme="minorHAnsi" w:eastAsiaTheme="minorEastAsia" w:hAnsiTheme="minorHAnsi" w:cstheme="minorBidi"/>
      <w:kern w:val="2"/>
      <w:sz w:val="21"/>
      <w:szCs w:val="24"/>
      <w:lang w:eastAsia="zh-CN"/>
    </w:rPr>
  </w:style>
  <w:style w:type="paragraph" w:styleId="BalloonText">
    <w:name w:val="Balloon Text"/>
    <w:basedOn w:val="Normal"/>
    <w:link w:val="BalloonTextChar"/>
    <w:rsid w:val="00A64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4DAB"/>
    <w:rPr>
      <w:rFonts w:ascii="Tahoma" w:eastAsiaTheme="minorEastAsia" w:hAnsi="Tahoma" w:cs="Tahoma"/>
      <w:kern w:val="2"/>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566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6D1400-340B-4376-91DE-FB79252D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7798</Words>
  <Characters>44452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Windows User</cp:lastModifiedBy>
  <cp:revision>2</cp:revision>
  <cp:lastPrinted>2023-09-05T11:33:00Z</cp:lastPrinted>
  <dcterms:created xsi:type="dcterms:W3CDTF">2026-05-29T07:51:00Z</dcterms:created>
  <dcterms:modified xsi:type="dcterms:W3CDTF">2026-05-29T07:51:00Z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1033-11.33.2</vt:lpwstr>
  </property>
  <property fmtid="{D5CDD505-2E9C-101B-9397-08002B2CF9AE}" pid="3" name="ICV">
    <vt:lpwstr>C4ABD1773017F599236389644FB1BD20_31</vt:lpwstr>
  </property>
</Properties>
</file>