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B39" w:rsidRDefault="00672B39" w:rsidP="00672B39">
      <w:pPr>
        <w:spacing w:after="0"/>
        <w:jc w:val="center"/>
        <w:rPr>
          <w:rFonts w:ascii="Times New Roman" w:hAnsi="Times New Roman" w:cs="Times New Roman"/>
          <w:b/>
          <w:color w:val="000000"/>
          <w:sz w:val="24"/>
          <w:szCs w:val="24"/>
        </w:rPr>
      </w:pPr>
      <w:bookmarkStart w:id="0" w:name="_GoBack"/>
      <w:bookmarkEnd w:id="0"/>
      <w:r>
        <w:rPr>
          <w:noProof/>
        </w:rPr>
        <w:drawing>
          <wp:anchor distT="0" distB="0" distL="114300" distR="114300" simplePos="0" relativeHeight="251659264" behindDoc="1" locked="0" layoutInCell="1" allowOverlap="1" wp14:anchorId="1A2F85BC" wp14:editId="2C2A3B90">
            <wp:simplePos x="0" y="0"/>
            <wp:positionH relativeFrom="margin">
              <wp:align>center</wp:align>
            </wp:positionH>
            <wp:positionV relativeFrom="paragraph">
              <wp:posOffset>0</wp:posOffset>
            </wp:positionV>
            <wp:extent cx="733425" cy="653415"/>
            <wp:effectExtent l="0" t="0" r="9525" b="0"/>
            <wp:wrapTight wrapText="bothSides">
              <wp:wrapPolygon edited="0">
                <wp:start x="0" y="0"/>
                <wp:lineTo x="0" y="20781"/>
                <wp:lineTo x="21319" y="20781"/>
                <wp:lineTo x="21319" y="0"/>
                <wp:lineTo x="0" y="0"/>
              </wp:wrapPolygon>
            </wp:wrapTight>
            <wp:docPr id="4" name="Picture 4" descr="C:\Users\DIVIEN-MERCY\AppData\Local\Microsoft\Windows\Temporary Internet Files\Content.Word\images-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VIEN-MERCY\AppData\Local\Microsoft\Windows\Temporary Internet Files\Content.Word\images-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DIAGONOSIS OF DIABETIC RETINOPATHY</w:t>
      </w:r>
      <w:r>
        <w:rPr>
          <w:rFonts w:ascii="Times New Roman" w:hAnsi="Times New Roman" w:cs="Times New Roman"/>
          <w:b/>
          <w:color w:val="000000"/>
          <w:sz w:val="24"/>
          <w:szCs w:val="24"/>
        </w:rPr>
        <w:t xml:space="preserve"> DETECTION SYSTEM</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BY</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ULOGUU, DANIEL CHIJINDU</w:t>
      </w: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GOU/U21/CSC/693</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 xml:space="preserve">DEPARTMENT OF COMPUTER SCIENCE/MATHEMATICS, </w:t>
      </w: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FACULTY OF NATURAL SCIENCES AND ENVIRONMENTAL STUDIES,</w:t>
      </w:r>
    </w:p>
    <w:p w:rsidR="00672B39"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 xml:space="preserve">GODFREY OKOYE UNIVERISTY, ENUGU STATE. </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JULY, 2025.</w:t>
      </w:r>
    </w:p>
    <w:p w:rsidR="00672B39" w:rsidRDefault="00672B39" w:rsidP="00672B39">
      <w:pPr>
        <w:spacing w:after="0"/>
        <w:jc w:val="both"/>
        <w:rPr>
          <w:rFonts w:ascii="Times New Roman" w:hAnsi="Times New Roman" w:cs="Times New Roman"/>
          <w:b/>
          <w:color w:val="000000"/>
          <w:sz w:val="24"/>
          <w:szCs w:val="24"/>
        </w:rPr>
        <w:sectPr w:rsidR="00672B39" w:rsidSect="000946DC">
          <w:footerReference w:type="default" r:id="rId9"/>
          <w:pgSz w:w="12240" w:h="15840"/>
          <w:pgMar w:top="1440" w:right="1440" w:bottom="1440" w:left="1440" w:header="720" w:footer="720" w:gutter="0"/>
          <w:cols w:space="720"/>
          <w:titlePg/>
          <w:docGrid w:linePitch="360"/>
        </w:sectPr>
      </w:pPr>
    </w:p>
    <w:p w:rsidR="00672B39" w:rsidRPr="00462DDB" w:rsidRDefault="00672B39" w:rsidP="00672B39">
      <w:pPr>
        <w:spacing w:after="0"/>
        <w:jc w:val="both"/>
        <w:rPr>
          <w:rFonts w:ascii="Times New Roman" w:hAnsi="Times New Roman" w:cs="Times New Roman"/>
          <w:b/>
          <w:color w:val="000000"/>
          <w:sz w:val="24"/>
          <w:szCs w:val="24"/>
        </w:rPr>
      </w:pPr>
      <w:r>
        <w:rPr>
          <w:noProof/>
        </w:rPr>
        <w:lastRenderedPageBreak/>
        <w:drawing>
          <wp:anchor distT="0" distB="0" distL="114300" distR="114300" simplePos="0" relativeHeight="251660288" behindDoc="1" locked="0" layoutInCell="1" allowOverlap="1" wp14:anchorId="6B3BDAFA" wp14:editId="724C9696">
            <wp:simplePos x="0" y="0"/>
            <wp:positionH relativeFrom="column">
              <wp:posOffset>2628900</wp:posOffset>
            </wp:positionH>
            <wp:positionV relativeFrom="paragraph">
              <wp:posOffset>1270</wp:posOffset>
            </wp:positionV>
            <wp:extent cx="733425" cy="653415"/>
            <wp:effectExtent l="0" t="0" r="9525" b="0"/>
            <wp:wrapTight wrapText="bothSides">
              <wp:wrapPolygon edited="0">
                <wp:start x="0" y="0"/>
                <wp:lineTo x="0" y="20781"/>
                <wp:lineTo x="21319" y="20781"/>
                <wp:lineTo x="21319" y="0"/>
                <wp:lineTo x="0" y="0"/>
              </wp:wrapPolygon>
            </wp:wrapTight>
            <wp:docPr id="5" name="Picture 5" descr="C:\Users\DIVIEN-MERCY\AppData\Local\Microsoft\Windows\Temporary Internet Files\Content.Word\images-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VIEN-MERCY\AppData\Local\Microsoft\Windows\Temporary Internet Files\Content.Word\images-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2B39" w:rsidRPr="00462DDB"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DIAGONOSIS OF DIABETIC RETINOPATHY</w:t>
      </w:r>
      <w:r>
        <w:rPr>
          <w:rFonts w:ascii="Times New Roman" w:hAnsi="Times New Roman" w:cs="Times New Roman"/>
          <w:b/>
          <w:color w:val="000000"/>
          <w:sz w:val="24"/>
          <w:szCs w:val="24"/>
        </w:rPr>
        <w:t xml:space="preserve"> DETECTION SYSTEM</w:t>
      </w:r>
    </w:p>
    <w:p w:rsidR="00672B39" w:rsidRPr="00462DDB"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BY </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ULOGUU, DANIEL CHIJINDU</w:t>
      </w: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GOU/U21/CSC/693</w:t>
      </w:r>
    </w:p>
    <w:p w:rsidR="00672B39" w:rsidRPr="00462DDB"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DEPARTMENT OF COMPUTER SCIENCE/MATHEMATICS</w:t>
      </w: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FACULTY OF NATURAL SCIENCES AND ENVIRONMENTAL STUDIES</w:t>
      </w: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GODFREY OKOYE UNIVERISTY, ENUGU NIGERIA</w:t>
      </w: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A PROJECT RESEARCH SUBMITTED TO THE DEPARTMENT OF COMPUTER SCIENCE IN PARTIAL FULFILMENT OF THE REQUIREMENTS FOR THE AWARD OF BACHELOR OF SCIENCE (B.Sc.) DEGREE IN COMPUTER SCIENCE</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SUPERVISOR: ENGR.</w:t>
      </w:r>
      <w:r>
        <w:rPr>
          <w:rFonts w:ascii="Times New Roman" w:hAnsi="Times New Roman" w:cs="Times New Roman"/>
          <w:b/>
          <w:color w:val="000000"/>
          <w:sz w:val="24"/>
          <w:szCs w:val="24"/>
        </w:rPr>
        <w:t xml:space="preserve"> </w:t>
      </w:r>
      <w:r w:rsidRPr="00462DDB">
        <w:rPr>
          <w:rFonts w:ascii="Times New Roman" w:hAnsi="Times New Roman" w:cs="Times New Roman"/>
          <w:b/>
          <w:color w:val="000000"/>
          <w:sz w:val="24"/>
          <w:szCs w:val="24"/>
        </w:rPr>
        <w:t>DR. KINGSLEY I. CHIBUEZE</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JULY, </w:t>
      </w:r>
      <w:r w:rsidRPr="00462DDB">
        <w:rPr>
          <w:rFonts w:ascii="Times New Roman" w:hAnsi="Times New Roman" w:cs="Times New Roman"/>
          <w:b/>
          <w:color w:val="000000"/>
          <w:sz w:val="24"/>
          <w:szCs w:val="24"/>
        </w:rPr>
        <w:t>2025.</w:t>
      </w:r>
    </w:p>
    <w:p w:rsidR="00672B39" w:rsidRDefault="00672B39" w:rsidP="00672B39">
      <w:pPr>
        <w:spacing w:after="0"/>
        <w:jc w:val="center"/>
        <w:rPr>
          <w:rFonts w:ascii="Times New Roman" w:hAnsi="Times New Roman" w:cs="Times New Roman"/>
          <w:b/>
          <w:color w:val="000000"/>
          <w:sz w:val="24"/>
          <w:szCs w:val="24"/>
        </w:rPr>
      </w:pPr>
    </w:p>
    <w:p w:rsidR="00672B39"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line="480" w:lineRule="auto"/>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lastRenderedPageBreak/>
        <w:t>APPROVAL</w:t>
      </w:r>
    </w:p>
    <w:p w:rsidR="00672B39" w:rsidRPr="00462DDB" w:rsidRDefault="00672B39" w:rsidP="00672B39">
      <w:pPr>
        <w:spacing w:after="0"/>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This research titled “Diagnosis of Diabetes Retinopathy</w:t>
      </w:r>
      <w:r>
        <w:rPr>
          <w:rFonts w:ascii="Times New Roman" w:hAnsi="Times New Roman" w:cs="Times New Roman"/>
          <w:bCs/>
          <w:color w:val="000000"/>
          <w:sz w:val="24"/>
          <w:szCs w:val="24"/>
        </w:rPr>
        <w:t xml:space="preserve"> Detection System</w:t>
      </w:r>
      <w:r w:rsidRPr="00462DDB">
        <w:rPr>
          <w:rFonts w:ascii="Times New Roman" w:hAnsi="Times New Roman" w:cs="Times New Roman"/>
          <w:bCs/>
          <w:color w:val="000000"/>
          <w:sz w:val="24"/>
          <w:szCs w:val="24"/>
        </w:rPr>
        <w:t>” has been assessed and approved by the Committees of Department of Computer Science/Mathematics and Faculty of Natural Sciences and Environmental Studies, Godfrey Okoye University, Enugu Nigeria.</w:t>
      </w:r>
    </w:p>
    <w:p w:rsidR="00672B39" w:rsidRPr="00462DDB" w:rsidRDefault="00672B39" w:rsidP="00672B39">
      <w:pPr>
        <w:spacing w:after="0"/>
        <w:jc w:val="both"/>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 xml:space="preserve"> </w:t>
      </w:r>
    </w:p>
    <w:p w:rsidR="00672B39" w:rsidRDefault="00672B39" w:rsidP="00672B39">
      <w:pPr>
        <w:spacing w:after="0"/>
        <w:jc w:val="both"/>
        <w:rPr>
          <w:rFonts w:ascii="Times New Roman" w:hAnsi="Times New Roman"/>
          <w:b/>
          <w:color w:val="000000"/>
          <w:sz w:val="24"/>
          <w:szCs w:val="24"/>
        </w:rPr>
      </w:pPr>
    </w:p>
    <w:p w:rsidR="00672B39" w:rsidRDefault="00672B39" w:rsidP="00672B39">
      <w:pPr>
        <w:spacing w:after="0"/>
        <w:jc w:val="both"/>
        <w:rPr>
          <w:rFonts w:ascii="Times New Roman" w:hAnsi="Times New Roman"/>
          <w:b/>
          <w:color w:val="000000"/>
          <w:sz w:val="24"/>
          <w:szCs w:val="24"/>
        </w:rPr>
      </w:pPr>
    </w:p>
    <w:p w:rsidR="00672B39" w:rsidRDefault="00672B39" w:rsidP="00672B39">
      <w:pPr>
        <w:spacing w:after="0"/>
        <w:jc w:val="both"/>
        <w:rPr>
          <w:rFonts w:ascii="Times New Roman" w:hAnsi="Times New Roman"/>
          <w:b/>
          <w:color w:val="000000"/>
          <w:sz w:val="24"/>
          <w:szCs w:val="24"/>
        </w:rPr>
      </w:pPr>
    </w:p>
    <w:p w:rsidR="00672B39" w:rsidRPr="00AE3142" w:rsidRDefault="00672B39" w:rsidP="00672B39">
      <w:pPr>
        <w:spacing w:after="0"/>
        <w:jc w:val="both"/>
        <w:rPr>
          <w:rFonts w:ascii="Times New Roman" w:hAnsi="Times New Roman"/>
          <w:b/>
          <w:color w:val="000000"/>
          <w:sz w:val="24"/>
          <w:szCs w:val="24"/>
        </w:rPr>
      </w:pPr>
      <w:r w:rsidRPr="00AE3142">
        <w:rPr>
          <w:rFonts w:ascii="Times New Roman" w:hAnsi="Times New Roman"/>
          <w:b/>
          <w:color w:val="000000"/>
          <w:sz w:val="24"/>
          <w:szCs w:val="24"/>
        </w:rPr>
        <w:t>Engr.</w:t>
      </w:r>
      <w:r>
        <w:rPr>
          <w:rFonts w:ascii="Times New Roman" w:hAnsi="Times New Roman"/>
          <w:b/>
          <w:color w:val="000000"/>
          <w:sz w:val="24"/>
          <w:szCs w:val="24"/>
        </w:rPr>
        <w:t xml:space="preserve"> </w:t>
      </w:r>
      <w:r w:rsidRPr="00AE3142">
        <w:rPr>
          <w:rFonts w:ascii="Times New Roman" w:hAnsi="Times New Roman"/>
          <w:b/>
          <w:color w:val="000000"/>
          <w:sz w:val="24"/>
          <w:szCs w:val="24"/>
        </w:rPr>
        <w:t xml:space="preserve">Dr. Kingsley I. Chibueze        </w:t>
      </w:r>
      <w:r>
        <w:rPr>
          <w:rFonts w:ascii="Times New Roman" w:hAnsi="Times New Roman"/>
          <w:b/>
          <w:color w:val="000000"/>
          <w:sz w:val="24"/>
          <w:szCs w:val="24"/>
        </w:rPr>
        <w:t>_______</w:t>
      </w:r>
      <w:r w:rsidRPr="00AE3142">
        <w:rPr>
          <w:rFonts w:ascii="Times New Roman" w:hAnsi="Times New Roman"/>
          <w:b/>
          <w:color w:val="000000"/>
          <w:sz w:val="24"/>
          <w:szCs w:val="24"/>
        </w:rPr>
        <w:t xml:space="preserve">________                            </w:t>
      </w:r>
      <w:r>
        <w:rPr>
          <w:rFonts w:ascii="Times New Roman" w:hAnsi="Times New Roman"/>
          <w:b/>
          <w:color w:val="000000"/>
          <w:sz w:val="24"/>
          <w:szCs w:val="24"/>
        </w:rPr>
        <w:t>_______</w:t>
      </w:r>
      <w:r w:rsidRPr="00AE3142">
        <w:rPr>
          <w:rFonts w:ascii="Times New Roman" w:hAnsi="Times New Roman"/>
          <w:b/>
          <w:color w:val="000000"/>
          <w:sz w:val="24"/>
          <w:szCs w:val="24"/>
        </w:rPr>
        <w:t>________</w:t>
      </w:r>
    </w:p>
    <w:p w:rsidR="00672B39" w:rsidRPr="00AE3142" w:rsidRDefault="00672B39" w:rsidP="00672B39">
      <w:pPr>
        <w:spacing w:after="0"/>
        <w:rPr>
          <w:rFonts w:ascii="Times New Roman" w:hAnsi="Times New Roman"/>
          <w:b/>
          <w:color w:val="000000"/>
          <w:sz w:val="24"/>
          <w:szCs w:val="24"/>
        </w:rPr>
      </w:pPr>
      <w:r w:rsidRPr="00AE3142">
        <w:rPr>
          <w:rFonts w:ascii="Times New Roman" w:hAnsi="Times New Roman"/>
          <w:b/>
          <w:color w:val="000000"/>
          <w:sz w:val="24"/>
          <w:szCs w:val="24"/>
        </w:rPr>
        <w:t xml:space="preserve">Supervisor                                </w:t>
      </w:r>
      <w:r>
        <w:rPr>
          <w:rFonts w:ascii="Times New Roman" w:hAnsi="Times New Roman"/>
          <w:b/>
          <w:color w:val="000000"/>
          <w:sz w:val="24"/>
          <w:szCs w:val="24"/>
        </w:rPr>
        <w:tab/>
      </w:r>
      <w:r w:rsidRPr="00AE3142">
        <w:rPr>
          <w:rFonts w:ascii="Times New Roman" w:hAnsi="Times New Roman"/>
          <w:b/>
          <w:color w:val="000000"/>
          <w:sz w:val="24"/>
          <w:szCs w:val="24"/>
        </w:rPr>
        <w:t>Signature                                          Date</w:t>
      </w:r>
    </w:p>
    <w:p w:rsidR="00672B39" w:rsidRPr="00AE3142" w:rsidRDefault="00672B39" w:rsidP="00672B39">
      <w:pPr>
        <w:spacing w:after="0"/>
        <w:jc w:val="center"/>
        <w:rPr>
          <w:rFonts w:ascii="Times New Roman" w:hAnsi="Times New Roman"/>
          <w:b/>
          <w:color w:val="000000"/>
          <w:sz w:val="24"/>
          <w:szCs w:val="24"/>
        </w:rPr>
      </w:pPr>
      <w:r w:rsidRPr="00AE3142">
        <w:rPr>
          <w:rFonts w:ascii="Times New Roman" w:hAnsi="Times New Roman"/>
          <w:b/>
          <w:color w:val="000000"/>
          <w:sz w:val="24"/>
          <w:szCs w:val="24"/>
        </w:rPr>
        <w:t xml:space="preserve"> </w:t>
      </w:r>
    </w:p>
    <w:p w:rsidR="00672B39" w:rsidRDefault="00672B39" w:rsidP="00672B39">
      <w:pPr>
        <w:spacing w:after="0"/>
        <w:rPr>
          <w:rFonts w:ascii="Times New Roman" w:hAnsi="Times New Roman"/>
          <w:b/>
          <w:color w:val="000000"/>
          <w:sz w:val="24"/>
          <w:szCs w:val="24"/>
        </w:rPr>
      </w:pPr>
    </w:p>
    <w:p w:rsidR="00672B39" w:rsidRDefault="00672B39" w:rsidP="00672B39">
      <w:pPr>
        <w:spacing w:after="0"/>
        <w:rPr>
          <w:rFonts w:ascii="Times New Roman" w:hAnsi="Times New Roman"/>
          <w:b/>
          <w:color w:val="000000"/>
          <w:sz w:val="24"/>
          <w:szCs w:val="24"/>
        </w:rPr>
      </w:pPr>
    </w:p>
    <w:p w:rsidR="00672B39" w:rsidRDefault="00672B39" w:rsidP="00672B39">
      <w:pPr>
        <w:spacing w:after="0"/>
        <w:ind w:left="2880"/>
        <w:rPr>
          <w:rFonts w:ascii="Times New Roman" w:hAnsi="Times New Roman"/>
          <w:b/>
          <w:color w:val="000000"/>
          <w:sz w:val="24"/>
          <w:szCs w:val="24"/>
        </w:rPr>
      </w:pPr>
      <w:r>
        <w:rPr>
          <w:rFonts w:ascii="Times New Roman" w:hAnsi="Times New Roman"/>
          <w:b/>
          <w:color w:val="000000"/>
          <w:sz w:val="24"/>
          <w:szCs w:val="24"/>
        </w:rPr>
        <w:t xml:space="preserve">      _______</w:t>
      </w:r>
      <w:r w:rsidRPr="00AE3142">
        <w:rPr>
          <w:rFonts w:ascii="Times New Roman" w:hAnsi="Times New Roman"/>
          <w:b/>
          <w:color w:val="000000"/>
          <w:sz w:val="24"/>
          <w:szCs w:val="24"/>
        </w:rPr>
        <w:t xml:space="preserve">________                            </w:t>
      </w:r>
      <w:r>
        <w:rPr>
          <w:rFonts w:ascii="Times New Roman" w:hAnsi="Times New Roman"/>
          <w:b/>
          <w:color w:val="000000"/>
          <w:sz w:val="24"/>
          <w:szCs w:val="24"/>
        </w:rPr>
        <w:t xml:space="preserve">      _______</w:t>
      </w:r>
      <w:r w:rsidRPr="00AE3142">
        <w:rPr>
          <w:rFonts w:ascii="Times New Roman" w:hAnsi="Times New Roman"/>
          <w:b/>
          <w:color w:val="000000"/>
          <w:sz w:val="24"/>
          <w:szCs w:val="24"/>
        </w:rPr>
        <w:t>________</w:t>
      </w:r>
    </w:p>
    <w:p w:rsidR="00672B39" w:rsidRPr="00AE3142" w:rsidRDefault="00672B39" w:rsidP="00672B39">
      <w:pPr>
        <w:spacing w:after="0"/>
        <w:rPr>
          <w:rFonts w:ascii="Times New Roman" w:hAnsi="Times New Roman"/>
          <w:b/>
          <w:color w:val="000000"/>
          <w:sz w:val="24"/>
          <w:szCs w:val="24"/>
        </w:rPr>
      </w:pPr>
      <w:r w:rsidRPr="00AE3142">
        <w:rPr>
          <w:rFonts w:ascii="Times New Roman" w:hAnsi="Times New Roman"/>
          <w:b/>
          <w:color w:val="000000"/>
          <w:sz w:val="24"/>
          <w:szCs w:val="24"/>
        </w:rPr>
        <w:t xml:space="preserve">External Examiner                     Signature                                         </w:t>
      </w:r>
      <w:r>
        <w:rPr>
          <w:rFonts w:ascii="Times New Roman" w:hAnsi="Times New Roman"/>
          <w:b/>
          <w:color w:val="000000"/>
          <w:sz w:val="24"/>
          <w:szCs w:val="24"/>
        </w:rPr>
        <w:tab/>
      </w:r>
      <w:r w:rsidRPr="00AE3142">
        <w:rPr>
          <w:rFonts w:ascii="Times New Roman" w:hAnsi="Times New Roman"/>
          <w:b/>
          <w:color w:val="000000"/>
          <w:sz w:val="24"/>
          <w:szCs w:val="24"/>
        </w:rPr>
        <w:t>Date</w:t>
      </w:r>
    </w:p>
    <w:p w:rsidR="00672B39" w:rsidRPr="00AE3142" w:rsidRDefault="00672B39" w:rsidP="00672B39">
      <w:pPr>
        <w:spacing w:after="0"/>
        <w:jc w:val="center"/>
        <w:rPr>
          <w:rFonts w:ascii="Times New Roman" w:hAnsi="Times New Roman"/>
          <w:b/>
          <w:color w:val="000000"/>
          <w:sz w:val="24"/>
          <w:szCs w:val="24"/>
        </w:rPr>
      </w:pPr>
      <w:r w:rsidRPr="00AE3142">
        <w:rPr>
          <w:rFonts w:ascii="Times New Roman" w:hAnsi="Times New Roman"/>
          <w:b/>
          <w:color w:val="000000"/>
          <w:sz w:val="24"/>
          <w:szCs w:val="24"/>
        </w:rPr>
        <w:t xml:space="preserve"> </w:t>
      </w:r>
    </w:p>
    <w:p w:rsidR="00672B39" w:rsidRDefault="00672B39" w:rsidP="00672B39">
      <w:pPr>
        <w:spacing w:after="0"/>
        <w:jc w:val="both"/>
        <w:rPr>
          <w:rFonts w:ascii="Times New Roman" w:hAnsi="Times New Roman"/>
          <w:b/>
          <w:color w:val="000000"/>
          <w:sz w:val="24"/>
          <w:szCs w:val="24"/>
        </w:rPr>
      </w:pPr>
    </w:p>
    <w:p w:rsidR="00672B39" w:rsidRDefault="00672B39" w:rsidP="00672B39">
      <w:pPr>
        <w:spacing w:after="0"/>
        <w:jc w:val="both"/>
        <w:rPr>
          <w:rFonts w:ascii="Times New Roman" w:hAnsi="Times New Roman"/>
          <w:b/>
          <w:color w:val="000000"/>
          <w:sz w:val="24"/>
          <w:szCs w:val="24"/>
        </w:rPr>
      </w:pPr>
    </w:p>
    <w:p w:rsidR="00672B39" w:rsidRDefault="00672B39" w:rsidP="00672B39">
      <w:pPr>
        <w:spacing w:after="0"/>
        <w:jc w:val="both"/>
        <w:rPr>
          <w:rFonts w:ascii="Times New Roman" w:hAnsi="Times New Roman"/>
          <w:b/>
          <w:color w:val="000000"/>
          <w:sz w:val="24"/>
          <w:szCs w:val="24"/>
        </w:rPr>
      </w:pPr>
    </w:p>
    <w:p w:rsidR="00672B39" w:rsidRPr="00AE3142" w:rsidRDefault="00672B39" w:rsidP="00672B39">
      <w:pPr>
        <w:spacing w:after="0"/>
        <w:jc w:val="both"/>
        <w:rPr>
          <w:rFonts w:ascii="Times New Roman" w:hAnsi="Times New Roman"/>
          <w:b/>
          <w:color w:val="000000"/>
          <w:sz w:val="24"/>
          <w:szCs w:val="24"/>
        </w:rPr>
      </w:pPr>
      <w:r w:rsidRPr="00AE3142">
        <w:rPr>
          <w:rFonts w:ascii="Times New Roman" w:hAnsi="Times New Roman"/>
          <w:b/>
          <w:color w:val="000000"/>
          <w:sz w:val="24"/>
          <w:szCs w:val="24"/>
        </w:rPr>
        <w:t xml:space="preserve">Dr. Frank Okebanama            </w:t>
      </w:r>
      <w:r>
        <w:rPr>
          <w:rFonts w:ascii="Times New Roman" w:hAnsi="Times New Roman"/>
          <w:b/>
          <w:color w:val="000000"/>
          <w:sz w:val="24"/>
          <w:szCs w:val="24"/>
        </w:rPr>
        <w:t>_______</w:t>
      </w:r>
      <w:r w:rsidRPr="00AE3142">
        <w:rPr>
          <w:rFonts w:ascii="Times New Roman" w:hAnsi="Times New Roman"/>
          <w:b/>
          <w:color w:val="000000"/>
          <w:sz w:val="24"/>
          <w:szCs w:val="24"/>
        </w:rPr>
        <w:t xml:space="preserve">________                            </w:t>
      </w:r>
      <w:r>
        <w:rPr>
          <w:rFonts w:ascii="Times New Roman" w:hAnsi="Times New Roman"/>
          <w:b/>
          <w:color w:val="000000"/>
          <w:sz w:val="24"/>
          <w:szCs w:val="24"/>
        </w:rPr>
        <w:tab/>
        <w:t>_______</w:t>
      </w:r>
      <w:r w:rsidRPr="00AE3142">
        <w:rPr>
          <w:rFonts w:ascii="Times New Roman" w:hAnsi="Times New Roman"/>
          <w:b/>
          <w:color w:val="000000"/>
          <w:sz w:val="24"/>
          <w:szCs w:val="24"/>
        </w:rPr>
        <w:t>________</w:t>
      </w:r>
    </w:p>
    <w:p w:rsidR="00672B39" w:rsidRPr="00AE3142" w:rsidRDefault="00672B39" w:rsidP="00672B39">
      <w:pPr>
        <w:spacing w:after="0"/>
        <w:rPr>
          <w:rFonts w:ascii="Times New Roman" w:hAnsi="Times New Roman"/>
          <w:b/>
          <w:color w:val="000000"/>
          <w:sz w:val="24"/>
          <w:szCs w:val="24"/>
        </w:rPr>
      </w:pPr>
      <w:r w:rsidRPr="00AE3142">
        <w:rPr>
          <w:rFonts w:ascii="Times New Roman" w:hAnsi="Times New Roman"/>
          <w:b/>
          <w:color w:val="000000"/>
          <w:sz w:val="24"/>
          <w:szCs w:val="24"/>
        </w:rPr>
        <w:t xml:space="preserve">Head of Department                  Signature                                          </w:t>
      </w:r>
      <w:r>
        <w:rPr>
          <w:rFonts w:ascii="Times New Roman" w:hAnsi="Times New Roman"/>
          <w:b/>
          <w:color w:val="000000"/>
          <w:sz w:val="24"/>
          <w:szCs w:val="24"/>
        </w:rPr>
        <w:tab/>
      </w:r>
      <w:r w:rsidRPr="00AE3142">
        <w:rPr>
          <w:rFonts w:ascii="Times New Roman" w:hAnsi="Times New Roman"/>
          <w:b/>
          <w:color w:val="000000"/>
          <w:sz w:val="24"/>
          <w:szCs w:val="24"/>
        </w:rPr>
        <w:t>Date</w:t>
      </w:r>
    </w:p>
    <w:p w:rsidR="00672B39" w:rsidRPr="00AE3142" w:rsidRDefault="00672B39" w:rsidP="00672B39">
      <w:pPr>
        <w:spacing w:after="0"/>
        <w:jc w:val="center"/>
        <w:rPr>
          <w:rFonts w:ascii="Times New Roman" w:hAnsi="Times New Roman"/>
          <w:b/>
          <w:color w:val="000000"/>
          <w:sz w:val="24"/>
          <w:szCs w:val="24"/>
        </w:rPr>
      </w:pPr>
      <w:r w:rsidRPr="00AE3142">
        <w:rPr>
          <w:rFonts w:ascii="Times New Roman" w:hAnsi="Times New Roman"/>
          <w:b/>
          <w:color w:val="000000"/>
          <w:sz w:val="24"/>
          <w:szCs w:val="24"/>
        </w:rPr>
        <w:t xml:space="preserve"> </w:t>
      </w:r>
    </w:p>
    <w:p w:rsidR="00672B39" w:rsidRDefault="00672B39" w:rsidP="00672B39">
      <w:pPr>
        <w:spacing w:after="0"/>
        <w:rPr>
          <w:rFonts w:ascii="Times New Roman" w:hAnsi="Times New Roman"/>
          <w:b/>
          <w:color w:val="000000"/>
          <w:sz w:val="24"/>
          <w:szCs w:val="24"/>
        </w:rPr>
      </w:pPr>
    </w:p>
    <w:p w:rsidR="00672B39" w:rsidRDefault="00672B39" w:rsidP="00672B39">
      <w:pPr>
        <w:spacing w:after="0"/>
        <w:rPr>
          <w:rFonts w:ascii="Times New Roman" w:hAnsi="Times New Roman"/>
          <w:b/>
          <w:color w:val="000000"/>
          <w:sz w:val="24"/>
          <w:szCs w:val="24"/>
        </w:rPr>
      </w:pPr>
    </w:p>
    <w:p w:rsidR="00672B39" w:rsidRDefault="00672B39" w:rsidP="00672B39">
      <w:pPr>
        <w:spacing w:after="0"/>
        <w:rPr>
          <w:rFonts w:ascii="Times New Roman" w:hAnsi="Times New Roman"/>
          <w:b/>
          <w:color w:val="000000"/>
          <w:sz w:val="24"/>
          <w:szCs w:val="24"/>
        </w:rPr>
      </w:pPr>
    </w:p>
    <w:p w:rsidR="00672B39" w:rsidRDefault="00672B39" w:rsidP="00672B39">
      <w:pPr>
        <w:spacing w:after="0"/>
        <w:rPr>
          <w:rFonts w:ascii="Times New Roman" w:hAnsi="Times New Roman"/>
          <w:b/>
          <w:color w:val="000000"/>
          <w:sz w:val="24"/>
          <w:szCs w:val="24"/>
        </w:rPr>
      </w:pPr>
      <w:r>
        <w:rPr>
          <w:rFonts w:ascii="Times New Roman" w:hAnsi="Times New Roman"/>
          <w:b/>
          <w:color w:val="000000"/>
          <w:sz w:val="24"/>
          <w:szCs w:val="24"/>
        </w:rPr>
        <w:t>Prof. Chidi C. Uhuegbu</w:t>
      </w:r>
      <w:r>
        <w:rPr>
          <w:rFonts w:ascii="Times New Roman" w:hAnsi="Times New Roman"/>
          <w:b/>
          <w:color w:val="000000"/>
          <w:sz w:val="24"/>
          <w:szCs w:val="24"/>
        </w:rPr>
        <w:tab/>
        <w:t>_______</w:t>
      </w:r>
      <w:r w:rsidRPr="00AE3142">
        <w:rPr>
          <w:rFonts w:ascii="Times New Roman" w:hAnsi="Times New Roman"/>
          <w:b/>
          <w:color w:val="000000"/>
          <w:sz w:val="24"/>
          <w:szCs w:val="24"/>
        </w:rPr>
        <w:t xml:space="preserve">________                            </w:t>
      </w:r>
      <w:r>
        <w:rPr>
          <w:rFonts w:ascii="Times New Roman" w:hAnsi="Times New Roman"/>
          <w:b/>
          <w:color w:val="000000"/>
          <w:sz w:val="24"/>
          <w:szCs w:val="24"/>
        </w:rPr>
        <w:tab/>
      </w:r>
      <w:r>
        <w:rPr>
          <w:rFonts w:ascii="Times New Roman" w:hAnsi="Times New Roman"/>
          <w:b/>
          <w:color w:val="000000"/>
          <w:sz w:val="24"/>
          <w:szCs w:val="24"/>
        </w:rPr>
        <w:tab/>
        <w:t>_______</w:t>
      </w:r>
      <w:r w:rsidRPr="00AE3142">
        <w:rPr>
          <w:rFonts w:ascii="Times New Roman" w:hAnsi="Times New Roman"/>
          <w:b/>
          <w:color w:val="000000"/>
          <w:sz w:val="24"/>
          <w:szCs w:val="24"/>
        </w:rPr>
        <w:t>________</w:t>
      </w:r>
    </w:p>
    <w:p w:rsidR="00672B39" w:rsidRPr="00AE3142" w:rsidRDefault="00672B39" w:rsidP="00672B39">
      <w:pPr>
        <w:spacing w:after="0"/>
        <w:rPr>
          <w:rFonts w:ascii="Times New Roman" w:hAnsi="Times New Roman"/>
          <w:b/>
          <w:color w:val="000000"/>
          <w:sz w:val="24"/>
          <w:szCs w:val="24"/>
        </w:rPr>
      </w:pPr>
      <w:r w:rsidRPr="00AE3142">
        <w:rPr>
          <w:rFonts w:ascii="Times New Roman" w:hAnsi="Times New Roman"/>
          <w:b/>
          <w:color w:val="000000"/>
          <w:sz w:val="24"/>
          <w:szCs w:val="24"/>
        </w:rPr>
        <w:t>Dean</w:t>
      </w:r>
      <w:r>
        <w:rPr>
          <w:rFonts w:ascii="Times New Roman" w:hAnsi="Times New Roman"/>
          <w:b/>
          <w:color w:val="000000"/>
          <w:sz w:val="24"/>
          <w:szCs w:val="24"/>
        </w:rPr>
        <w:t xml:space="preserve"> of FNSES</w:t>
      </w:r>
      <w:r w:rsidRPr="00AE3142">
        <w:rPr>
          <w:rFonts w:ascii="Times New Roman" w:hAnsi="Times New Roman"/>
          <w:b/>
          <w:color w:val="000000"/>
          <w:sz w:val="24"/>
          <w:szCs w:val="24"/>
        </w:rPr>
        <w:t xml:space="preserve">                         Signature                                         </w:t>
      </w:r>
      <w:r>
        <w:rPr>
          <w:rFonts w:ascii="Times New Roman" w:hAnsi="Times New Roman"/>
          <w:b/>
          <w:color w:val="000000"/>
          <w:sz w:val="24"/>
          <w:szCs w:val="24"/>
        </w:rPr>
        <w:tab/>
      </w:r>
      <w:r w:rsidRPr="00AE3142">
        <w:rPr>
          <w:rFonts w:ascii="Times New Roman" w:hAnsi="Times New Roman"/>
          <w:b/>
          <w:color w:val="000000"/>
          <w:sz w:val="24"/>
          <w:szCs w:val="24"/>
        </w:rPr>
        <w:t xml:space="preserve">Date </w:t>
      </w: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Default="00672B39" w:rsidP="00672B39">
      <w:pPr>
        <w:spacing w:after="0"/>
        <w:jc w:val="both"/>
        <w:rPr>
          <w:rFonts w:ascii="Times New Roman" w:hAnsi="Times New Roman" w:cs="Times New Roman"/>
          <w:b/>
          <w:color w:val="000000"/>
          <w:sz w:val="24"/>
          <w:szCs w:val="24"/>
        </w:rPr>
      </w:pPr>
    </w:p>
    <w:p w:rsidR="00672B39" w:rsidRPr="00462DDB" w:rsidRDefault="00672B39" w:rsidP="00672B39">
      <w:pPr>
        <w:spacing w:after="0" w:line="480" w:lineRule="auto"/>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CERTIFICATION</w:t>
      </w:r>
    </w:p>
    <w:p w:rsidR="00672B39" w:rsidRPr="00462DDB" w:rsidRDefault="00672B39" w:rsidP="00672B39">
      <w:pPr>
        <w:spacing w:after="0" w:line="360" w:lineRule="auto"/>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This is to certify that this research titled Development of a “Diagnosis of Diabetes Retinopathy” was carried out by Ulogu, Daniel Chijindu with Registration Number GOU/U21/CSC/693 under supervision in the Department of Computer Science/Mathematics, Godfrey Okoye University, Enugu Nigeria.</w:t>
      </w:r>
    </w:p>
    <w:p w:rsidR="00672B39" w:rsidRPr="00462DDB" w:rsidRDefault="00672B39" w:rsidP="00672B39">
      <w:pPr>
        <w:spacing w:after="0"/>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 xml:space="preserve"> </w:t>
      </w:r>
    </w:p>
    <w:p w:rsidR="00672B39" w:rsidRDefault="00672B39" w:rsidP="00672B39">
      <w:pPr>
        <w:spacing w:after="0"/>
        <w:jc w:val="both"/>
        <w:rPr>
          <w:rFonts w:ascii="Times New Roman" w:hAnsi="Times New Roman" w:cs="Times New Roman"/>
          <w:b/>
          <w:color w:val="000000"/>
          <w:sz w:val="24"/>
          <w:szCs w:val="24"/>
        </w:rPr>
      </w:pPr>
    </w:p>
    <w:p w:rsidR="00672B39" w:rsidRPr="00462DDB" w:rsidRDefault="00672B39" w:rsidP="00672B39">
      <w:pPr>
        <w:spacing w:after="0"/>
        <w:jc w:val="both"/>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_______________</w:t>
      </w:r>
    </w:p>
    <w:p w:rsidR="00672B39" w:rsidRPr="00462DDB" w:rsidRDefault="00672B39" w:rsidP="00672B39">
      <w:pPr>
        <w:spacing w:after="0"/>
        <w:jc w:val="center"/>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ULOGU DANIEL CHIJINDU</w:t>
      </w:r>
    </w:p>
    <w:p w:rsidR="00672B39" w:rsidRPr="00462DDB" w:rsidRDefault="00672B39" w:rsidP="00672B39">
      <w:pPr>
        <w:spacing w:after="0"/>
        <w:jc w:val="center"/>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GOU/U21/CSC/693</w:t>
      </w: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center"/>
        <w:rPr>
          <w:rFonts w:ascii="Times New Roman" w:hAnsi="Times New Roman" w:cs="Times New Roman"/>
          <w:b/>
          <w:color w:val="000000"/>
          <w:sz w:val="24"/>
          <w:szCs w:val="24"/>
        </w:rPr>
      </w:pPr>
    </w:p>
    <w:p w:rsidR="00672B39" w:rsidRPr="00462DDB" w:rsidRDefault="00672B39" w:rsidP="00672B39">
      <w:pPr>
        <w:spacing w:after="0"/>
        <w:jc w:val="both"/>
        <w:rPr>
          <w:rFonts w:ascii="Times New Roman" w:hAnsi="Times New Roman" w:cs="Times New Roman"/>
          <w:b/>
          <w:color w:val="000000"/>
          <w:sz w:val="24"/>
          <w:szCs w:val="24"/>
        </w:rPr>
      </w:pPr>
      <w:r w:rsidRPr="00462DDB">
        <w:rPr>
          <w:rFonts w:ascii="Times New Roman" w:hAnsi="Times New Roman" w:cs="Times New Roman"/>
          <w:b/>
          <w:color w:val="000000"/>
          <w:sz w:val="24"/>
          <w:szCs w:val="24"/>
        </w:rPr>
        <w:t xml:space="preserve"> </w:t>
      </w:r>
    </w:p>
    <w:p w:rsidR="00672B39" w:rsidRPr="00462DDB" w:rsidRDefault="00672B39" w:rsidP="00672B39">
      <w:pPr>
        <w:spacing w:after="0"/>
        <w:jc w:val="both"/>
        <w:rPr>
          <w:rFonts w:ascii="Times New Roman" w:hAnsi="Times New Roman" w:cs="Times New Roman"/>
          <w:b/>
          <w:color w:val="000000"/>
          <w:sz w:val="24"/>
          <w:szCs w:val="24"/>
        </w:rPr>
      </w:pPr>
      <w:r w:rsidRPr="00462DDB">
        <w:rPr>
          <w:rFonts w:ascii="Times New Roman" w:hAnsi="Times New Roman" w:cs="Times New Roman"/>
          <w:b/>
          <w:color w:val="000000"/>
          <w:sz w:val="24"/>
          <w:szCs w:val="24"/>
        </w:rPr>
        <w:br w:type="page"/>
      </w:r>
    </w:p>
    <w:p w:rsidR="00672B39" w:rsidRPr="00462DDB" w:rsidRDefault="00672B39" w:rsidP="00672B39">
      <w:pPr>
        <w:spacing w:after="0" w:line="480" w:lineRule="auto"/>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lastRenderedPageBreak/>
        <w:t>DEDICATION</w:t>
      </w:r>
    </w:p>
    <w:p w:rsidR="00672B39" w:rsidRPr="00462DDB" w:rsidRDefault="00672B39" w:rsidP="00672B39">
      <w:pPr>
        <w:spacing w:after="0"/>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This work is dedicated to God, whose guidance brought about its successful completion, to my family and friends whose love encouraged me to keep going, and to my supervisor whose instruction made my work process clear and efficient.</w:t>
      </w:r>
    </w:p>
    <w:p w:rsidR="00672B39" w:rsidRPr="00462DDB" w:rsidRDefault="00672B39" w:rsidP="00672B39">
      <w:pPr>
        <w:spacing w:after="0"/>
        <w:jc w:val="both"/>
        <w:rPr>
          <w:rFonts w:ascii="Times New Roman" w:hAnsi="Times New Roman" w:cs="Times New Roman"/>
          <w:b/>
          <w:color w:val="000000"/>
          <w:sz w:val="24"/>
          <w:szCs w:val="24"/>
        </w:rPr>
      </w:pPr>
      <w:r w:rsidRPr="00462DDB">
        <w:rPr>
          <w:rFonts w:ascii="Times New Roman" w:hAnsi="Times New Roman" w:cs="Times New Roman"/>
          <w:b/>
          <w:color w:val="000000"/>
          <w:sz w:val="24"/>
          <w:szCs w:val="24"/>
        </w:rPr>
        <w:br w:type="page"/>
      </w:r>
    </w:p>
    <w:p w:rsidR="00672B39" w:rsidRPr="00462DDB" w:rsidRDefault="00672B39" w:rsidP="00672B39">
      <w:pPr>
        <w:spacing w:after="0" w:line="480" w:lineRule="auto"/>
        <w:jc w:val="center"/>
        <w:rPr>
          <w:rFonts w:ascii="Times New Roman" w:hAnsi="Times New Roman" w:cs="Times New Roman"/>
          <w:b/>
          <w:color w:val="000000"/>
          <w:sz w:val="24"/>
          <w:szCs w:val="24"/>
        </w:rPr>
      </w:pPr>
      <w:r w:rsidRPr="00462DDB">
        <w:rPr>
          <w:rFonts w:ascii="Times New Roman" w:hAnsi="Times New Roman" w:cs="Times New Roman"/>
          <w:b/>
          <w:color w:val="000000"/>
          <w:sz w:val="24"/>
          <w:szCs w:val="24"/>
        </w:rPr>
        <w:lastRenderedPageBreak/>
        <w:t>ACKNOWLEDGEMENT</w:t>
      </w:r>
      <w:r>
        <w:rPr>
          <w:rFonts w:ascii="Times New Roman" w:hAnsi="Times New Roman" w:cs="Times New Roman"/>
          <w:b/>
          <w:color w:val="000000"/>
          <w:sz w:val="24"/>
          <w:szCs w:val="24"/>
        </w:rPr>
        <w:t>S</w:t>
      </w:r>
    </w:p>
    <w:p w:rsidR="00672B39" w:rsidRPr="00462DDB" w:rsidRDefault="00672B39" w:rsidP="00672B39">
      <w:pPr>
        <w:spacing w:after="0" w:line="360" w:lineRule="auto"/>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Without proper guidance, this research project would not have reached a successful completion. I am grateful to God for the presence of the following individuals whose efforts and contributions to this work I now acknowledge.</w:t>
      </w:r>
    </w:p>
    <w:p w:rsidR="00672B39" w:rsidRPr="00462DDB" w:rsidRDefault="00672B39" w:rsidP="00672B39">
      <w:pPr>
        <w:spacing w:after="0" w:line="360" w:lineRule="auto"/>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I extend my gratitude to my supervisor, Engr. Kingsley Chibueze, for his clear instructions, and patience with me throughout the research process.</w:t>
      </w:r>
    </w:p>
    <w:p w:rsidR="00672B39" w:rsidRPr="00462DDB" w:rsidRDefault="00672B39" w:rsidP="00672B39">
      <w:pPr>
        <w:spacing w:after="0" w:line="360" w:lineRule="auto"/>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I am also grateful to my Head of Department, Dr. Frank Okebanama, who tirelessly motivated me to keep going and fostered a conducive working and learning environment for us final year students.</w:t>
      </w:r>
      <w:r>
        <w:rPr>
          <w:rFonts w:ascii="Times New Roman" w:hAnsi="Times New Roman" w:cs="Times New Roman"/>
          <w:bCs/>
          <w:color w:val="000000"/>
          <w:sz w:val="24"/>
          <w:szCs w:val="24"/>
        </w:rPr>
        <w:t xml:space="preserve"> To the Dean of Faculty and all the Lecturers in Department of Computer Science I appreciate you all.</w:t>
      </w:r>
    </w:p>
    <w:p w:rsidR="00672B39" w:rsidRPr="00462DDB" w:rsidRDefault="00672B39" w:rsidP="00672B39">
      <w:pPr>
        <w:spacing w:after="0" w:line="360" w:lineRule="auto"/>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I appreciate my classmates and friends in school for their encouragement, assistance and advice during this project research.</w:t>
      </w:r>
    </w:p>
    <w:p w:rsidR="00672B39" w:rsidRPr="00462DDB" w:rsidRDefault="00672B39" w:rsidP="00672B39">
      <w:pPr>
        <w:spacing w:after="0" w:line="360" w:lineRule="auto"/>
        <w:jc w:val="both"/>
        <w:rPr>
          <w:rFonts w:ascii="Times New Roman" w:hAnsi="Times New Roman" w:cs="Times New Roman"/>
          <w:bCs/>
          <w:color w:val="000000"/>
          <w:sz w:val="24"/>
          <w:szCs w:val="24"/>
        </w:rPr>
      </w:pPr>
      <w:r w:rsidRPr="00462DDB">
        <w:rPr>
          <w:rFonts w:ascii="Times New Roman" w:hAnsi="Times New Roman" w:cs="Times New Roman"/>
          <w:bCs/>
          <w:color w:val="000000"/>
          <w:sz w:val="24"/>
          <w:szCs w:val="24"/>
        </w:rPr>
        <w:t>I would like to especially thank Mr. Freedom Gowon, CEO, Freedom Technologies Ltd, for assisting me with the necessary biological background, resources and data for this study.</w:t>
      </w:r>
    </w:p>
    <w:p w:rsidR="00672B39" w:rsidRDefault="00672B39" w:rsidP="00672B39">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Finally, I thank my parents, Mr and Mrs Ulogu and my siblings </w:t>
      </w:r>
      <w:r w:rsidRPr="00462DDB">
        <w:rPr>
          <w:rFonts w:ascii="Times New Roman" w:hAnsi="Times New Roman" w:cs="Times New Roman"/>
          <w:bCs/>
          <w:color w:val="000000"/>
          <w:sz w:val="24"/>
          <w:szCs w:val="24"/>
        </w:rPr>
        <w:t>for their love and support through this work. It is my prayer that as all these people have been blessings to me, they may also enjoy God’s blessings in their own lives.</w:t>
      </w: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Default="00672B39" w:rsidP="00672B39">
      <w:pPr>
        <w:spacing w:after="0" w:line="360" w:lineRule="auto"/>
        <w:jc w:val="both"/>
        <w:rPr>
          <w:rFonts w:ascii="Times New Roman" w:hAnsi="Times New Roman" w:cs="Times New Roman"/>
          <w:bCs/>
          <w:color w:val="000000"/>
          <w:sz w:val="24"/>
          <w:szCs w:val="24"/>
        </w:rPr>
      </w:pPr>
    </w:p>
    <w:p w:rsidR="00672B39" w:rsidRPr="00462DDB" w:rsidRDefault="00672B39" w:rsidP="00672B39">
      <w:pPr>
        <w:spacing w:after="0" w:line="480" w:lineRule="auto"/>
        <w:jc w:val="center"/>
        <w:rPr>
          <w:rFonts w:ascii="Times New Roman" w:hAnsi="Times New Roman" w:cs="Times New Roman"/>
          <w:b/>
          <w:bCs/>
          <w:color w:val="000000"/>
          <w:sz w:val="24"/>
          <w:szCs w:val="24"/>
        </w:rPr>
      </w:pPr>
      <w:r w:rsidRPr="00462DDB">
        <w:rPr>
          <w:rFonts w:ascii="Times New Roman" w:hAnsi="Times New Roman" w:cs="Times New Roman"/>
          <w:b/>
          <w:bCs/>
          <w:color w:val="000000"/>
          <w:sz w:val="24"/>
          <w:szCs w:val="24"/>
        </w:rPr>
        <w:lastRenderedPageBreak/>
        <w:t>ABSTRACT</w:t>
      </w:r>
      <w:r>
        <w:rPr>
          <w:rFonts w:ascii="Times New Roman" w:hAnsi="Times New Roman" w:cs="Times New Roman"/>
          <w:b/>
          <w:bCs/>
          <w:color w:val="000000"/>
          <w:sz w:val="24"/>
          <w:szCs w:val="24"/>
        </w:rPr>
        <w:t xml:space="preserve">  </w:t>
      </w:r>
    </w:p>
    <w:p w:rsidR="00672B39" w:rsidRPr="00462DDB" w:rsidRDefault="00672B39" w:rsidP="00672B3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In the given literature</w:t>
      </w:r>
      <w:r w:rsidRPr="00462DD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Diabetic Retinopathy (DR) is normally identified as a very serious eye</w:t>
      </w:r>
      <w:r>
        <w:rPr>
          <w:rFonts w:ascii="Times New Roman" w:hAnsi="Times New Roman" w:cs="Times New Roman"/>
          <w:color w:val="000000"/>
          <w:sz w:val="24"/>
          <w:szCs w:val="24"/>
        </w:rPr>
        <w:t xml:space="preserve">-related condition of diabetes </w:t>
      </w:r>
      <w:r w:rsidRPr="00462DDB">
        <w:rPr>
          <w:rFonts w:ascii="Times New Roman" w:hAnsi="Times New Roman" w:cs="Times New Roman"/>
          <w:color w:val="000000"/>
          <w:sz w:val="24"/>
          <w:szCs w:val="24"/>
        </w:rPr>
        <w:t>mellitus and as a severe cause of blindness that is very easy to avoid throughout the world at large. The latest research imparts a completely automated Diabet</w:t>
      </w:r>
      <w:r>
        <w:rPr>
          <w:rFonts w:ascii="Times New Roman" w:hAnsi="Times New Roman" w:cs="Times New Roman"/>
          <w:color w:val="000000"/>
          <w:sz w:val="24"/>
          <w:szCs w:val="24"/>
        </w:rPr>
        <w:t>ic Retinopathy Detection System</w:t>
      </w:r>
      <w:r w:rsidRPr="00462DD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which is bu</w:t>
      </w:r>
      <w:r>
        <w:rPr>
          <w:rFonts w:ascii="Times New Roman" w:hAnsi="Times New Roman" w:cs="Times New Roman"/>
          <w:color w:val="000000"/>
          <w:sz w:val="24"/>
          <w:szCs w:val="24"/>
        </w:rPr>
        <w:t>ilt on deep-learning structures</w:t>
      </w:r>
      <w:r w:rsidRPr="00462DD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along which convolutional Neural Networks</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(CNNs)</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stand alone. It is a tool used to convert 2D retinal fundus  pictures to labels pointing out the availability and intensity of DR</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and these results of the diagnosis are placed along a continuum that ranges between no DR to proliferative DR. Its use with enabled AI systems has also proven to diagnostically accurate helping to point out the ability of this type of system to enhance conventional clinical processes and lower dependence on interpretations of a manual nature. Even though, it is not actually meant to replace the professional opinion of the ophthalmologist,</w:t>
      </w:r>
      <w:r>
        <w:rPr>
          <w:rFonts w:ascii="Times New Roman" w:hAnsi="Times New Roman" w:cs="Times New Roman"/>
          <w:color w:val="000000"/>
          <w:sz w:val="24"/>
          <w:szCs w:val="24"/>
        </w:rPr>
        <w:t xml:space="preserve"> </w:t>
      </w:r>
      <w:r w:rsidRPr="00462DDB">
        <w:rPr>
          <w:rFonts w:ascii="Times New Roman" w:hAnsi="Times New Roman" w:cs="Times New Roman"/>
          <w:color w:val="000000"/>
          <w:sz w:val="24"/>
          <w:szCs w:val="24"/>
        </w:rPr>
        <w:t>the platform will give a low-cost ,scalable method of early screening in the most efficient way possible and reducing the potential of vision impairment in patients that are diabetic eventually</w:t>
      </w:r>
    </w:p>
    <w:p w:rsidR="00672B39" w:rsidRPr="00462DDB" w:rsidRDefault="00672B39" w:rsidP="00672B39">
      <w:pPr>
        <w:spacing w:after="0" w:line="360" w:lineRule="auto"/>
        <w:jc w:val="both"/>
        <w:rPr>
          <w:rFonts w:ascii="Times New Roman" w:hAnsi="Times New Roman" w:cs="Times New Roman"/>
          <w:bCs/>
          <w:sz w:val="24"/>
          <w:szCs w:val="24"/>
        </w:rPr>
      </w:pPr>
    </w:p>
    <w:p w:rsidR="00672B39" w:rsidRPr="00462DDB" w:rsidRDefault="00672B39" w:rsidP="00672B39">
      <w:pPr>
        <w:spacing w:after="0"/>
        <w:ind w:left="2160" w:firstLine="720"/>
        <w:jc w:val="both"/>
        <w:rPr>
          <w:rFonts w:ascii="Times New Roman" w:hAnsi="Times New Roman" w:cs="Times New Roman"/>
          <w:bCs/>
          <w:sz w:val="24"/>
          <w:szCs w:val="24"/>
        </w:rPr>
      </w:pPr>
    </w:p>
    <w:p w:rsidR="00672B39" w:rsidRPr="00462DDB" w:rsidRDefault="00672B39" w:rsidP="00672B39">
      <w:pPr>
        <w:spacing w:after="0"/>
        <w:ind w:left="2160" w:firstLine="720"/>
        <w:jc w:val="both"/>
        <w:rPr>
          <w:rFonts w:ascii="Times New Roman" w:hAnsi="Times New Roman" w:cs="Times New Roman"/>
          <w:bCs/>
          <w:sz w:val="24"/>
          <w:szCs w:val="24"/>
        </w:rPr>
      </w:pPr>
    </w:p>
    <w:p w:rsidR="00672B39" w:rsidRPr="00462DDB" w:rsidRDefault="00672B39" w:rsidP="00672B39">
      <w:pPr>
        <w:spacing w:after="0"/>
        <w:ind w:left="2160" w:firstLine="720"/>
        <w:jc w:val="both"/>
        <w:rPr>
          <w:rFonts w:ascii="Times New Roman" w:hAnsi="Times New Roman" w:cs="Times New Roman"/>
          <w:bCs/>
          <w:sz w:val="24"/>
          <w:szCs w:val="24"/>
        </w:rPr>
      </w:pPr>
    </w:p>
    <w:p w:rsidR="00672B39" w:rsidRPr="00462DDB" w:rsidRDefault="00672B39" w:rsidP="00672B39">
      <w:pPr>
        <w:spacing w:after="0"/>
        <w:ind w:left="2160" w:firstLine="720"/>
        <w:jc w:val="both"/>
        <w:rPr>
          <w:rFonts w:ascii="Times New Roman" w:hAnsi="Times New Roman" w:cs="Times New Roman"/>
          <w:bCs/>
          <w:sz w:val="24"/>
          <w:szCs w:val="24"/>
        </w:rPr>
      </w:pPr>
    </w:p>
    <w:p w:rsidR="00672B39" w:rsidRPr="00462DDB" w:rsidRDefault="00672B39" w:rsidP="00672B39">
      <w:pPr>
        <w:spacing w:after="0"/>
        <w:ind w:left="2160" w:firstLine="720"/>
        <w:jc w:val="both"/>
        <w:rPr>
          <w:rFonts w:ascii="Times New Roman" w:hAnsi="Times New Roman" w:cs="Times New Roman"/>
          <w:b/>
          <w:bCs/>
          <w:sz w:val="24"/>
          <w:szCs w:val="24"/>
        </w:rPr>
      </w:pPr>
    </w:p>
    <w:p w:rsidR="00672B39" w:rsidRPr="00462DDB" w:rsidRDefault="00672B39" w:rsidP="00672B39">
      <w:pPr>
        <w:spacing w:after="0"/>
        <w:ind w:left="2160" w:firstLine="720"/>
        <w:jc w:val="both"/>
        <w:rPr>
          <w:rFonts w:ascii="Times New Roman" w:hAnsi="Times New Roman" w:cs="Times New Roman"/>
          <w:b/>
          <w:bCs/>
          <w:sz w:val="24"/>
          <w:szCs w:val="24"/>
        </w:rPr>
      </w:pPr>
    </w:p>
    <w:p w:rsidR="00672B39" w:rsidRPr="00462DDB" w:rsidRDefault="00672B39" w:rsidP="00672B39">
      <w:pPr>
        <w:spacing w:after="0"/>
        <w:ind w:left="2160" w:firstLine="720"/>
        <w:jc w:val="both"/>
        <w:rPr>
          <w:rFonts w:ascii="Times New Roman" w:hAnsi="Times New Roman" w:cs="Times New Roman"/>
          <w:b/>
          <w:bCs/>
          <w:sz w:val="24"/>
          <w:szCs w:val="24"/>
        </w:rPr>
      </w:pPr>
    </w:p>
    <w:p w:rsidR="00672B39" w:rsidRPr="00462DDB" w:rsidRDefault="00672B39" w:rsidP="00672B39">
      <w:pPr>
        <w:spacing w:after="0"/>
        <w:ind w:left="2160" w:firstLine="720"/>
        <w:jc w:val="both"/>
        <w:rPr>
          <w:rFonts w:ascii="Times New Roman" w:hAnsi="Times New Roman" w:cs="Times New Roman"/>
          <w:b/>
          <w:bCs/>
          <w:sz w:val="24"/>
          <w:szCs w:val="24"/>
        </w:rPr>
      </w:pPr>
    </w:p>
    <w:p w:rsidR="00672B39" w:rsidRPr="00462DDB" w:rsidRDefault="00672B39" w:rsidP="00672B39">
      <w:pPr>
        <w:spacing w:after="0"/>
        <w:ind w:left="2160" w:firstLine="720"/>
        <w:jc w:val="both"/>
        <w:rPr>
          <w:rFonts w:ascii="Times New Roman" w:hAnsi="Times New Roman" w:cs="Times New Roman"/>
          <w:b/>
          <w:bCs/>
          <w:sz w:val="24"/>
          <w:szCs w:val="24"/>
        </w:rPr>
      </w:pPr>
    </w:p>
    <w:p w:rsidR="00672B39" w:rsidRPr="00462DDB" w:rsidRDefault="00672B39" w:rsidP="00672B39">
      <w:pPr>
        <w:spacing w:after="0"/>
        <w:ind w:left="2160" w:firstLine="720"/>
        <w:jc w:val="both"/>
        <w:rPr>
          <w:rFonts w:ascii="Times New Roman" w:hAnsi="Times New Roman" w:cs="Times New Roman"/>
          <w:b/>
          <w:bCs/>
          <w:sz w:val="24"/>
          <w:szCs w:val="24"/>
        </w:rPr>
      </w:pPr>
    </w:p>
    <w:p w:rsidR="00672B39" w:rsidRDefault="00672B39" w:rsidP="00672B39">
      <w:pPr>
        <w:spacing w:after="0"/>
        <w:jc w:val="both"/>
        <w:rPr>
          <w:rFonts w:ascii="Times New Roman" w:hAnsi="Times New Roman" w:cs="Times New Roman"/>
          <w:sz w:val="24"/>
          <w:szCs w:val="24"/>
        </w:rPr>
      </w:pPr>
      <w:r w:rsidRPr="00462DDB">
        <w:rPr>
          <w:rFonts w:ascii="Times New Roman" w:hAnsi="Times New Roman" w:cs="Times New Roman"/>
          <w:sz w:val="24"/>
          <w:szCs w:val="24"/>
        </w:rPr>
        <w:tab/>
      </w: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r w:rsidRPr="00462DDB">
        <w:rPr>
          <w:rFonts w:ascii="Times New Roman" w:hAnsi="Times New Roman" w:cs="Times New Roman"/>
          <w:sz w:val="24"/>
          <w:szCs w:val="24"/>
        </w:rPr>
        <w:tab/>
      </w:r>
      <w:r w:rsidRPr="00462DDB">
        <w:rPr>
          <w:rFonts w:ascii="Times New Roman" w:hAnsi="Times New Roman" w:cs="Times New Roman"/>
          <w:sz w:val="24"/>
          <w:szCs w:val="24"/>
        </w:rPr>
        <w:tab/>
      </w:r>
      <w:bookmarkStart w:id="1" w:name="_Hlk176011768"/>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Default="00672B39" w:rsidP="00672B39">
      <w:pPr>
        <w:spacing w:after="0"/>
        <w:jc w:val="both"/>
        <w:rPr>
          <w:rFonts w:ascii="Times New Roman" w:hAnsi="Times New Roman" w:cs="Times New Roman"/>
          <w:sz w:val="24"/>
          <w:szCs w:val="24"/>
        </w:rPr>
      </w:pPr>
    </w:p>
    <w:p w:rsidR="00672B39" w:rsidRPr="00462DDB" w:rsidRDefault="00672B39" w:rsidP="00672B39">
      <w:pPr>
        <w:spacing w:after="0"/>
        <w:jc w:val="both"/>
        <w:rPr>
          <w:rFonts w:ascii="Times New Roman" w:hAnsi="Times New Roman" w:cs="Times New Roman"/>
          <w:sz w:val="24"/>
          <w:szCs w:val="24"/>
        </w:rPr>
      </w:pPr>
    </w:p>
    <w:p w:rsidR="00672B39" w:rsidRPr="005C7A39" w:rsidRDefault="00672B39" w:rsidP="00672B39">
      <w:pPr>
        <w:spacing w:after="0"/>
        <w:jc w:val="center"/>
        <w:rPr>
          <w:rFonts w:ascii="Times New Roman" w:hAnsi="Times New Roman" w:cs="Times New Roman"/>
          <w:b/>
          <w:bCs/>
          <w:sz w:val="24"/>
          <w:szCs w:val="24"/>
        </w:rPr>
      </w:pPr>
      <w:r w:rsidRPr="005C7A39">
        <w:rPr>
          <w:rFonts w:ascii="Times New Roman" w:hAnsi="Times New Roman" w:cs="Times New Roman"/>
          <w:b/>
          <w:bCs/>
          <w:sz w:val="24"/>
          <w:szCs w:val="24"/>
        </w:rPr>
        <w:lastRenderedPageBreak/>
        <w:t>TABLE OF CONTENTS</w:t>
      </w:r>
    </w:p>
    <w:p w:rsidR="00672B39" w:rsidRPr="005C7A39"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sidRPr="005C7A39">
        <w:rPr>
          <w:rFonts w:ascii="Times New Roman" w:hAnsi="Times New Roman" w:cs="Times New Roman"/>
          <w:b/>
          <w:sz w:val="24"/>
          <w:szCs w:val="24"/>
        </w:rPr>
        <w:t>PAGES</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Title page</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sidRPr="00462DDB">
        <w:rPr>
          <w:rFonts w:ascii="Times New Roman" w:hAnsi="Times New Roman" w:cs="Times New Roman"/>
          <w:sz w:val="24"/>
          <w:szCs w:val="24"/>
        </w:rPr>
        <w:t>i</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Certification</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2DDB">
        <w:rPr>
          <w:rFonts w:ascii="Times New Roman" w:hAnsi="Times New Roman" w:cs="Times New Roman"/>
          <w:sz w:val="24"/>
          <w:szCs w:val="24"/>
        </w:rPr>
        <w:t>ii</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Dedication </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t xml:space="preserve">             </w:t>
      </w:r>
      <w:r>
        <w:rPr>
          <w:rFonts w:ascii="Times New Roman" w:hAnsi="Times New Roman" w:cs="Times New Roman"/>
          <w:sz w:val="24"/>
          <w:szCs w:val="24"/>
        </w:rPr>
        <w:tab/>
      </w:r>
      <w:r w:rsidRPr="00462DDB">
        <w:rPr>
          <w:rFonts w:ascii="Times New Roman" w:hAnsi="Times New Roman" w:cs="Times New Roman"/>
          <w:sz w:val="24"/>
          <w:szCs w:val="24"/>
        </w:rPr>
        <w:t>iii</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Acknowledgement</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2DDB">
        <w:rPr>
          <w:rFonts w:ascii="Times New Roman" w:hAnsi="Times New Roman" w:cs="Times New Roman"/>
          <w:sz w:val="24"/>
          <w:szCs w:val="24"/>
        </w:rPr>
        <w:t>iv</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Abstract </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sidRPr="00462DDB">
        <w:rPr>
          <w:rFonts w:ascii="Times New Roman" w:hAnsi="Times New Roman" w:cs="Times New Roman"/>
          <w:sz w:val="24"/>
          <w:szCs w:val="24"/>
        </w:rPr>
        <w:t>v</w:t>
      </w:r>
    </w:p>
    <w:p w:rsidR="00672B39" w:rsidRDefault="00672B39" w:rsidP="00672B39">
      <w:pPr>
        <w:spacing w:after="0"/>
        <w:jc w:val="both"/>
        <w:rPr>
          <w:rFonts w:ascii="Times New Roman" w:hAnsi="Times New Roman" w:cs="Times New Roman"/>
          <w:sz w:val="24"/>
          <w:szCs w:val="24"/>
        </w:rPr>
      </w:pPr>
      <w:r w:rsidRPr="00462DDB">
        <w:rPr>
          <w:rFonts w:ascii="Times New Roman" w:hAnsi="Times New Roman" w:cs="Times New Roman"/>
          <w:sz w:val="24"/>
          <w:szCs w:val="24"/>
        </w:rPr>
        <w:t>Table of contents</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51AC">
        <w:rPr>
          <w:rFonts w:ascii="Times New Roman" w:hAnsi="Times New Roman" w:cs="Times New Roman"/>
          <w:sz w:val="24"/>
          <w:szCs w:val="24"/>
        </w:rPr>
        <w:t xml:space="preserve">     </w:t>
      </w:r>
      <w:r w:rsidRPr="00462DDB">
        <w:rPr>
          <w:rFonts w:ascii="Times New Roman" w:hAnsi="Times New Roman" w:cs="Times New Roman"/>
          <w:sz w:val="24"/>
          <w:szCs w:val="24"/>
        </w:rPr>
        <w:t xml:space="preserve">vi – viii </w:t>
      </w:r>
    </w:p>
    <w:p w:rsidR="00672B39" w:rsidRPr="00462DDB" w:rsidRDefault="00672B39" w:rsidP="00672B39">
      <w:pPr>
        <w:spacing w:after="0"/>
        <w:jc w:val="both"/>
        <w:rPr>
          <w:rFonts w:ascii="Times New Roman" w:hAnsi="Times New Roman" w:cs="Times New Roman"/>
          <w:b/>
          <w:bCs/>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462DDB">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1.1</w:t>
      </w:r>
      <w:r>
        <w:rPr>
          <w:rFonts w:ascii="Times New Roman" w:hAnsi="Times New Roman" w:cs="Times New Roman"/>
          <w:sz w:val="24"/>
          <w:szCs w:val="24"/>
        </w:rPr>
        <w:t xml:space="preserve"> </w:t>
      </w:r>
      <w:r w:rsidRPr="00462DDB">
        <w:rPr>
          <w:rFonts w:ascii="Times New Roman" w:hAnsi="Times New Roman" w:cs="Times New Roman"/>
          <w:sz w:val="24"/>
          <w:szCs w:val="24"/>
        </w:rPr>
        <w:t xml:space="preserve">Background of the Study </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1.2 Statement of Problems </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72B39" w:rsidRPr="00462DDB" w:rsidRDefault="00A151AC" w:rsidP="00672B39">
      <w:pPr>
        <w:spacing w:after="0"/>
        <w:jc w:val="both"/>
        <w:rPr>
          <w:rFonts w:ascii="Times New Roman" w:hAnsi="Times New Roman" w:cs="Times New Roman"/>
          <w:b/>
          <w:bCs/>
          <w:sz w:val="24"/>
          <w:szCs w:val="24"/>
        </w:rPr>
      </w:pPr>
      <w:r>
        <w:rPr>
          <w:rFonts w:ascii="Times New Roman" w:hAnsi="Times New Roman" w:cs="Times New Roman"/>
          <w:sz w:val="24"/>
          <w:szCs w:val="24"/>
        </w:rPr>
        <w:t>1.3 Aim</w:t>
      </w:r>
      <w:r w:rsidR="00672B39" w:rsidRPr="00462DDB">
        <w:rPr>
          <w:rFonts w:ascii="Times New Roman" w:hAnsi="Times New Roman" w:cs="Times New Roman"/>
          <w:sz w:val="24"/>
          <w:szCs w:val="24"/>
        </w:rPr>
        <w:t xml:space="preserve"> and Objectives</w:t>
      </w:r>
      <w:r w:rsidR="00672B39" w:rsidRPr="00462DDB">
        <w:rPr>
          <w:rFonts w:ascii="Times New Roman" w:hAnsi="Times New Roman" w:cs="Times New Roman"/>
          <w:sz w:val="24"/>
          <w:szCs w:val="24"/>
        </w:rPr>
        <w:tab/>
      </w:r>
      <w:r w:rsidR="00672B39" w:rsidRPr="00462DDB">
        <w:rPr>
          <w:rFonts w:ascii="Times New Roman" w:hAnsi="Times New Roman" w:cs="Times New Roman"/>
          <w:sz w:val="24"/>
          <w:szCs w:val="24"/>
        </w:rPr>
        <w:tab/>
      </w:r>
      <w:r w:rsidR="00672B39" w:rsidRPr="00462DDB">
        <w:rPr>
          <w:rFonts w:ascii="Times New Roman" w:hAnsi="Times New Roman" w:cs="Times New Roman"/>
          <w:sz w:val="24"/>
          <w:szCs w:val="24"/>
        </w:rPr>
        <w:tab/>
      </w:r>
      <w:r w:rsidR="00672B39" w:rsidRPr="00462DDB">
        <w:rPr>
          <w:rFonts w:ascii="Times New Roman" w:hAnsi="Times New Roman" w:cs="Times New Roman"/>
          <w:sz w:val="24"/>
          <w:szCs w:val="24"/>
        </w:rPr>
        <w:tab/>
      </w:r>
      <w:r w:rsidR="00672B39" w:rsidRPr="00462DDB">
        <w:rPr>
          <w:rFonts w:ascii="Times New Roman" w:hAnsi="Times New Roman" w:cs="Times New Roman"/>
          <w:sz w:val="24"/>
          <w:szCs w:val="24"/>
        </w:rPr>
        <w:tab/>
      </w:r>
      <w:r w:rsidR="00672B39" w:rsidRPr="00462DDB">
        <w:rPr>
          <w:rFonts w:ascii="Times New Roman" w:hAnsi="Times New Roman" w:cs="Times New Roman"/>
          <w:sz w:val="24"/>
          <w:szCs w:val="24"/>
        </w:rPr>
        <w:tab/>
      </w:r>
      <w:r w:rsidR="00672B39" w:rsidRPr="00462DDB">
        <w:rPr>
          <w:rFonts w:ascii="Times New Roman" w:hAnsi="Times New Roman" w:cs="Times New Roman"/>
          <w:sz w:val="24"/>
          <w:szCs w:val="24"/>
        </w:rPr>
        <w:tab/>
      </w:r>
      <w:r w:rsidR="00672B39">
        <w:rPr>
          <w:rFonts w:ascii="Times New Roman" w:hAnsi="Times New Roman" w:cs="Times New Roman"/>
          <w:sz w:val="24"/>
          <w:szCs w:val="24"/>
        </w:rPr>
        <w:tab/>
      </w:r>
      <w:r w:rsidR="00672B39">
        <w:rPr>
          <w:rFonts w:ascii="Times New Roman" w:hAnsi="Times New Roman" w:cs="Times New Roman"/>
          <w:sz w:val="24"/>
          <w:szCs w:val="24"/>
        </w:rPr>
        <w:tab/>
        <w:t>2</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1.4 Significance of Study</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1.5 Scope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1.6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72B39" w:rsidRPr="00462DDB" w:rsidRDefault="00672B39" w:rsidP="00672B39">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1.7 </w:t>
      </w:r>
      <w:r w:rsidRPr="00462DDB">
        <w:rPr>
          <w:rFonts w:ascii="Times New Roman" w:hAnsi="Times New Roman" w:cs="Times New Roman"/>
          <w:sz w:val="24"/>
          <w:szCs w:val="24"/>
        </w:rPr>
        <w:t>Operational Definition of terms</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t>4</w:t>
      </w: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462DDB">
        <w:rPr>
          <w:rFonts w:ascii="Times New Roman" w:hAnsi="Times New Roman" w:cs="Times New Roman"/>
          <w:b/>
          <w:bCs/>
          <w:sz w:val="24"/>
          <w:szCs w:val="24"/>
        </w:rPr>
        <w:t>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6</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2.1.</w:t>
      </w:r>
      <w:r>
        <w:rPr>
          <w:rFonts w:ascii="Times New Roman" w:hAnsi="Times New Roman" w:cs="Times New Roman"/>
          <w:sz w:val="24"/>
          <w:szCs w:val="24"/>
        </w:rPr>
        <w:t xml:space="preserve"> </w:t>
      </w:r>
      <w:r w:rsidRPr="00462DDB">
        <w:rPr>
          <w:rFonts w:ascii="Times New Roman" w:hAnsi="Times New Roman" w:cs="Times New Roman"/>
          <w:sz w:val="24"/>
          <w:szCs w:val="24"/>
        </w:rPr>
        <w:t>Overview of Diabetic Retinopathy Detection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2.1.1 Retinopathy Detection System: Evolution and Importance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2.1.2 Real Time Monitoring and Automation in Retinopathy Detection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2.2. Application of Intrusion monitoring and Detection in Retinopathy Detection</w:t>
      </w:r>
      <w:r>
        <w:rPr>
          <w:rFonts w:ascii="Times New Roman" w:hAnsi="Times New Roman" w:cs="Times New Roman"/>
          <w:sz w:val="24"/>
          <w:szCs w:val="24"/>
        </w:rPr>
        <w:tab/>
      </w:r>
      <w:r>
        <w:rPr>
          <w:rFonts w:ascii="Times New Roman" w:hAnsi="Times New Roman" w:cs="Times New Roman"/>
          <w:sz w:val="24"/>
          <w:szCs w:val="24"/>
        </w:rPr>
        <w:tab/>
        <w:t>9</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2.3. Review of Related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2.3.1 Research Gap and Need for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72B39" w:rsidRDefault="00672B39" w:rsidP="00672B39">
      <w:pPr>
        <w:spacing w:after="0"/>
        <w:jc w:val="both"/>
        <w:rPr>
          <w:rFonts w:ascii="Times New Roman" w:hAnsi="Times New Roman" w:cs="Times New Roman"/>
          <w:sz w:val="24"/>
          <w:szCs w:val="24"/>
        </w:rPr>
      </w:pPr>
      <w:r w:rsidRPr="00462DDB">
        <w:rPr>
          <w:rFonts w:ascii="Times New Roman" w:hAnsi="Times New Roman" w:cs="Times New Roman"/>
          <w:color w:val="000000"/>
          <w:kern w:val="36"/>
          <w:sz w:val="24"/>
          <w:szCs w:val="24"/>
        </w:rPr>
        <w:t>2.4</w:t>
      </w:r>
      <w:r>
        <w:rPr>
          <w:rFonts w:ascii="Times New Roman" w:hAnsi="Times New Roman" w:cs="Times New Roman"/>
          <w:sz w:val="24"/>
          <w:szCs w:val="24"/>
        </w:rPr>
        <w:t xml:space="preserve"> </w:t>
      </w:r>
      <w:r w:rsidRPr="00462DDB">
        <w:rPr>
          <w:rFonts w:ascii="Times New Roman" w:hAnsi="Times New Roman" w:cs="Times New Roman"/>
          <w:sz w:val="24"/>
          <w:szCs w:val="24"/>
        </w:rPr>
        <w:t>Summary of Related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0946DC">
        <w:rPr>
          <w:rFonts w:ascii="Times New Roman" w:hAnsi="Times New Roman" w:cs="Times New Roman"/>
          <w:b/>
          <w:sz w:val="24"/>
          <w:szCs w:val="24"/>
        </w:rPr>
        <w:t>METHODOLOGY AND SYSTEM ANALYSIS</w:t>
      </w:r>
      <w:r w:rsidRPr="00462DDB">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13</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3.1 </w:t>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3.2 System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72B39" w:rsidRPr="00462DDB" w:rsidRDefault="00672B39" w:rsidP="00672B39">
      <w:pPr>
        <w:pStyle w:val="BodyText"/>
        <w:spacing w:after="0"/>
        <w:jc w:val="both"/>
        <w:rPr>
          <w:rFonts w:ascii="Times New Roman" w:hAnsi="Times New Roman" w:cs="Times New Roman"/>
          <w:b/>
          <w:bCs/>
          <w:sz w:val="24"/>
          <w:szCs w:val="24"/>
        </w:rPr>
      </w:pPr>
      <w:r w:rsidRPr="00462DDB">
        <w:rPr>
          <w:rFonts w:ascii="Times New Roman" w:hAnsi="Times New Roman" w:cs="Times New Roman"/>
          <w:sz w:val="24"/>
          <w:szCs w:val="24"/>
        </w:rPr>
        <w:t>3.2.1</w:t>
      </w:r>
      <w:r>
        <w:rPr>
          <w:rFonts w:ascii="Times New Roman" w:hAnsi="Times New Roman" w:cs="Times New Roman"/>
          <w:sz w:val="24"/>
          <w:szCs w:val="24"/>
        </w:rPr>
        <w:t xml:space="preserve"> </w:t>
      </w:r>
      <w:r w:rsidRPr="00462DDB">
        <w:rPr>
          <w:rFonts w:ascii="Times New Roman" w:hAnsi="Times New Roman" w:cs="Times New Roman"/>
          <w:sz w:val="24"/>
          <w:szCs w:val="24"/>
        </w:rPr>
        <w:t>Problem Identification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3.2.2</w:t>
      </w:r>
      <w:r>
        <w:rPr>
          <w:rFonts w:ascii="Times New Roman" w:hAnsi="Times New Roman" w:cs="Times New Roman"/>
          <w:sz w:val="24"/>
          <w:szCs w:val="24"/>
        </w:rPr>
        <w:t xml:space="preserve"> </w:t>
      </w:r>
      <w:r w:rsidRPr="00462DDB">
        <w:rPr>
          <w:rFonts w:ascii="Times New Roman" w:hAnsi="Times New Roman" w:cs="Times New Roman"/>
          <w:sz w:val="24"/>
          <w:szCs w:val="24"/>
        </w:rPr>
        <w:t>Objective of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3.2.3 Functional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3.2.4 Non functional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3.3 Existing System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3.3.1 Manual Diagnosis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3.3.2 Early Computer Assisted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3.3.3 Challenges Identified in the Existing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72B39" w:rsidRPr="00462DDB" w:rsidRDefault="00672B39" w:rsidP="00672B39">
      <w:pPr>
        <w:pStyle w:val="BodyText3"/>
        <w:tabs>
          <w:tab w:val="left" w:pos="27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3.4  Overview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A151AC" w:rsidRDefault="00A151AC" w:rsidP="00672B39">
      <w:pPr>
        <w:pStyle w:val="BodyText3"/>
        <w:tabs>
          <w:tab w:val="left" w:pos="2700"/>
        </w:tabs>
        <w:spacing w:after="0"/>
        <w:jc w:val="both"/>
        <w:rPr>
          <w:rFonts w:ascii="Times New Roman" w:hAnsi="Times New Roman" w:cs="Times New Roman"/>
          <w:sz w:val="24"/>
          <w:szCs w:val="24"/>
        </w:rPr>
      </w:pPr>
    </w:p>
    <w:p w:rsidR="00A151AC" w:rsidRDefault="00A151AC" w:rsidP="00672B39">
      <w:pPr>
        <w:pStyle w:val="BodyText3"/>
        <w:tabs>
          <w:tab w:val="left" w:pos="2700"/>
        </w:tabs>
        <w:spacing w:after="0"/>
        <w:jc w:val="both"/>
        <w:rPr>
          <w:rFonts w:ascii="Times New Roman" w:hAnsi="Times New Roman" w:cs="Times New Roman"/>
          <w:sz w:val="24"/>
          <w:szCs w:val="24"/>
        </w:rPr>
      </w:pPr>
    </w:p>
    <w:p w:rsidR="00A151AC" w:rsidRDefault="00A151AC" w:rsidP="00672B39">
      <w:pPr>
        <w:pStyle w:val="BodyText3"/>
        <w:tabs>
          <w:tab w:val="left" w:pos="2700"/>
        </w:tabs>
        <w:spacing w:after="0"/>
        <w:jc w:val="both"/>
        <w:rPr>
          <w:rFonts w:ascii="Times New Roman" w:hAnsi="Times New Roman" w:cs="Times New Roman"/>
          <w:sz w:val="24"/>
          <w:szCs w:val="24"/>
        </w:rPr>
      </w:pPr>
    </w:p>
    <w:p w:rsidR="00672B39" w:rsidRPr="00462DDB" w:rsidRDefault="00672B39" w:rsidP="00672B39">
      <w:pPr>
        <w:pStyle w:val="BodyText3"/>
        <w:tabs>
          <w:tab w:val="left" w:pos="27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lastRenderedPageBreak/>
        <w:t>3.5 Features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72B39" w:rsidRPr="00462DDB" w:rsidRDefault="00672B39" w:rsidP="00672B39">
      <w:pPr>
        <w:pStyle w:val="BodyText3"/>
        <w:tabs>
          <w:tab w:val="left" w:pos="27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3.6 Proposed Methodology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72B39" w:rsidRPr="00462DDB" w:rsidRDefault="00672B39" w:rsidP="00672B39">
      <w:pPr>
        <w:pStyle w:val="BodyText3"/>
        <w:tabs>
          <w:tab w:val="left" w:pos="27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3.6.1 Methodological Phases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72B39" w:rsidRPr="00462DDB" w:rsidRDefault="00672B39" w:rsidP="00672B39">
      <w:pPr>
        <w:pStyle w:val="BodyText3"/>
        <w:tabs>
          <w:tab w:val="left" w:pos="27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3.6.2 System Diagrams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D07BC3">
        <w:rPr>
          <w:rFonts w:ascii="Times New Roman" w:hAnsi="Times New Roman" w:cs="Times New Roman"/>
          <w:b/>
          <w:sz w:val="24"/>
          <w:szCs w:val="24"/>
        </w:rPr>
        <w:t>SYSTEM IMPLEMENTATION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p>
    <w:p w:rsidR="00672B39" w:rsidRPr="00462DDB" w:rsidRDefault="00672B39" w:rsidP="00672B39">
      <w:pPr>
        <w:pStyle w:val="BodyText"/>
        <w:spacing w:after="0"/>
        <w:jc w:val="both"/>
        <w:rPr>
          <w:rFonts w:ascii="Times New Roman" w:hAnsi="Times New Roman" w:cs="Times New Roman"/>
          <w:b/>
          <w:bCs/>
          <w:sz w:val="24"/>
          <w:szCs w:val="24"/>
        </w:rPr>
      </w:pPr>
      <w:r w:rsidRPr="00462DDB">
        <w:rPr>
          <w:rFonts w:ascii="Times New Roman" w:hAnsi="Times New Roman" w:cs="Times New Roman"/>
          <w:sz w:val="24"/>
          <w:szCs w:val="24"/>
        </w:rPr>
        <w:t>4.1</w:t>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462DDB">
        <w:rPr>
          <w:rFonts w:ascii="Times New Roman" w:hAnsi="Times New Roman" w:cs="Times New Roman"/>
          <w:sz w:val="24"/>
          <w:szCs w:val="24"/>
        </w:rPr>
        <w:tab/>
      </w:r>
    </w:p>
    <w:p w:rsidR="00672B39" w:rsidRPr="00462DDB" w:rsidRDefault="00672B39" w:rsidP="00672B39">
      <w:pPr>
        <w:pStyle w:val="BodyText"/>
        <w:spacing w:after="0"/>
        <w:jc w:val="both"/>
        <w:rPr>
          <w:rFonts w:ascii="Times New Roman" w:hAnsi="Times New Roman" w:cs="Times New Roman"/>
          <w:b/>
          <w:bCs/>
          <w:sz w:val="24"/>
          <w:szCs w:val="24"/>
        </w:rPr>
      </w:pPr>
      <w:r w:rsidRPr="00462DDB">
        <w:rPr>
          <w:rFonts w:ascii="Times New Roman" w:hAnsi="Times New Roman" w:cs="Times New Roman"/>
          <w:sz w:val="24"/>
          <w:szCs w:val="24"/>
        </w:rPr>
        <w:t>4.2 Tools Used for Implementation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4.2.1 </w:t>
      </w:r>
      <w:r w:rsidRPr="00462DDB">
        <w:rPr>
          <w:rFonts w:ascii="Times New Roman" w:hAnsi="Times New Roman" w:cs="Times New Roman"/>
          <w:color w:val="000000"/>
          <w:sz w:val="24"/>
          <w:szCs w:val="24"/>
        </w:rPr>
        <w:t>PYTHON 3.8+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4.2.2. Flask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4.2.3 OpenCv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4.2.4. HTML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4.2.5 MySQL </w:t>
      </w:r>
      <w:r>
        <w:rPr>
          <w:rFonts w:ascii="Times New Roman" w:hAnsi="Times New Roman" w:cs="Times New Roman"/>
          <w:sz w:val="24"/>
          <w:szCs w:val="24"/>
        </w:rPr>
        <w:t>–</w:t>
      </w:r>
      <w:r w:rsidRPr="00462DDB">
        <w:rPr>
          <w:rFonts w:ascii="Times New Roman" w:hAnsi="Times New Roman" w:cs="Times New Roman"/>
          <w:sz w:val="24"/>
          <w:szCs w:val="24"/>
        </w:rPr>
        <w:t>Database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4.2.6 JavaScript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sz w:val="24"/>
          <w:szCs w:val="24"/>
        </w:rPr>
        <w:t xml:space="preserve">4.2.7 PHP </w:t>
      </w:r>
      <w:r>
        <w:rPr>
          <w:rFonts w:ascii="Times New Roman" w:hAnsi="Times New Roman" w:cs="Times New Roman"/>
          <w:sz w:val="24"/>
          <w:szCs w:val="24"/>
        </w:rPr>
        <w:t>–</w:t>
      </w:r>
      <w:r w:rsidRPr="00462DDB">
        <w:rPr>
          <w:rFonts w:ascii="Times New Roman" w:hAnsi="Times New Roman" w:cs="Times New Roman"/>
          <w:sz w:val="24"/>
          <w:szCs w:val="24"/>
        </w:rPr>
        <w:t xml:space="preserve"> BACKEND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4.3. System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sz w:val="24"/>
          <w:szCs w:val="24"/>
        </w:rPr>
        <w:t>4.4. User Interface of the Proposed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color w:val="000000"/>
          <w:sz w:val="24"/>
          <w:szCs w:val="24"/>
        </w:rPr>
        <w:t>4.4.1. Welcome Screens (setup screen)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color w:val="000000"/>
          <w:sz w:val="24"/>
          <w:szCs w:val="24"/>
        </w:rPr>
        <w:t>4.4.2 Login/Authentication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26</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color w:val="000000"/>
          <w:sz w:val="24"/>
          <w:szCs w:val="24"/>
        </w:rPr>
        <w:t xml:space="preserve">4.4.3 Dashboard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26</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color w:val="000000"/>
          <w:sz w:val="24"/>
          <w:szCs w:val="24"/>
        </w:rPr>
        <w:t>4.4.4 Image Upload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26</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color w:val="000000"/>
          <w:sz w:val="24"/>
          <w:szCs w:val="24"/>
        </w:rPr>
        <w:t>4.4.5 Result Display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p>
    <w:p w:rsidR="00672B39" w:rsidRPr="00462DDB" w:rsidRDefault="00672B39" w:rsidP="00672B39">
      <w:pPr>
        <w:tabs>
          <w:tab w:val="left" w:pos="2000"/>
        </w:tabs>
        <w:spacing w:after="0"/>
        <w:jc w:val="both"/>
        <w:rPr>
          <w:rFonts w:ascii="Times New Roman" w:hAnsi="Times New Roman" w:cs="Times New Roman"/>
          <w:b/>
          <w:bCs/>
          <w:sz w:val="24"/>
          <w:szCs w:val="24"/>
        </w:rPr>
      </w:pPr>
      <w:r w:rsidRPr="00462DDB">
        <w:rPr>
          <w:rFonts w:ascii="Times New Roman" w:hAnsi="Times New Roman" w:cs="Times New Roman"/>
          <w:color w:val="000000"/>
          <w:sz w:val="24"/>
          <w:szCs w:val="24"/>
        </w:rPr>
        <w:t>4.4.6 Patient's Management Page</w:t>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r w:rsidRPr="00462DDB">
        <w:rPr>
          <w:rFonts w:ascii="Times New Roman" w:hAnsi="Times New Roman" w:cs="Times New Roman"/>
          <w:b/>
          <w:bCs/>
          <w:sz w:val="24"/>
          <w:szCs w:val="24"/>
        </w:rPr>
        <w:t>CHAPTER</w:t>
      </w:r>
      <w:bookmarkEnd w:id="1"/>
      <w:r w:rsidRPr="00462DDB">
        <w:rPr>
          <w:rFonts w:ascii="Times New Roman" w:hAnsi="Times New Roman" w:cs="Times New Roman"/>
          <w:b/>
          <w:bCs/>
          <w:sz w:val="24"/>
          <w:szCs w:val="24"/>
        </w:rPr>
        <w:t xml:space="preserve"> FIVE</w:t>
      </w:r>
      <w:r>
        <w:rPr>
          <w:rFonts w:ascii="Times New Roman" w:hAnsi="Times New Roman" w:cs="Times New Roman"/>
          <w:b/>
          <w:bCs/>
          <w:sz w:val="24"/>
          <w:szCs w:val="24"/>
        </w:rPr>
        <w:t xml:space="preserve">: </w:t>
      </w:r>
      <w:r w:rsidRPr="00462DDB">
        <w:rPr>
          <w:rFonts w:ascii="Times New Roman" w:hAnsi="Times New Roman" w:cs="Times New Roman"/>
          <w:b/>
          <w:sz w:val="24"/>
          <w:szCs w:val="24"/>
        </w:rPr>
        <w:t>SUMMARY, RECOMMENDATIONS AND CONCLUSION</w:t>
      </w:r>
      <w:r>
        <w:rPr>
          <w:rFonts w:ascii="Times New Roman" w:hAnsi="Times New Roman" w:cs="Times New Roman"/>
          <w:b/>
          <w:sz w:val="24"/>
          <w:szCs w:val="24"/>
        </w:rPr>
        <w:tab/>
        <w:t>29</w:t>
      </w:r>
    </w:p>
    <w:p w:rsidR="00672B39" w:rsidRPr="00462DDB" w:rsidRDefault="00672B39" w:rsidP="00672B39">
      <w:pPr>
        <w:pStyle w:val="BodyText"/>
        <w:spacing w:after="0"/>
        <w:jc w:val="both"/>
        <w:rPr>
          <w:rFonts w:ascii="Times New Roman" w:hAnsi="Times New Roman" w:cs="Times New Roman"/>
          <w:b/>
          <w:bCs/>
          <w:sz w:val="24"/>
          <w:szCs w:val="24"/>
        </w:rPr>
      </w:pPr>
      <w:r w:rsidRPr="00462DDB">
        <w:rPr>
          <w:rFonts w:ascii="Times New Roman" w:hAnsi="Times New Roman" w:cs="Times New Roman"/>
          <w:sz w:val="24"/>
          <w:szCs w:val="24"/>
        </w:rPr>
        <w:t>5.1</w:t>
      </w:r>
      <w:r>
        <w:rPr>
          <w:rFonts w:ascii="Times New Roman" w:hAnsi="Times New Roman" w:cs="Times New Roman"/>
          <w:sz w:val="24"/>
          <w:szCs w:val="24"/>
        </w:rPr>
        <w:t xml:space="preserve"> </w:t>
      </w:r>
      <w:r w:rsidRPr="00462DDB">
        <w:rPr>
          <w:rFonts w:ascii="Times New Roman" w:hAnsi="Times New Roman" w:cs="Times New Roman"/>
          <w:sz w:val="24"/>
          <w:szCs w:val="24"/>
        </w:rPr>
        <w:t>Summary</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29</w:t>
      </w:r>
    </w:p>
    <w:p w:rsidR="00672B39" w:rsidRPr="00462DDB" w:rsidRDefault="00672B39" w:rsidP="00672B39">
      <w:pPr>
        <w:pStyle w:val="BodyText"/>
        <w:spacing w:after="0"/>
        <w:jc w:val="both"/>
        <w:rPr>
          <w:rFonts w:ascii="Times New Roman" w:hAnsi="Times New Roman" w:cs="Times New Roman"/>
          <w:b/>
          <w:bCs/>
          <w:sz w:val="24"/>
          <w:szCs w:val="24"/>
        </w:rPr>
      </w:pPr>
      <w:r w:rsidRPr="00462DDB">
        <w:rPr>
          <w:rFonts w:ascii="Times New Roman" w:hAnsi="Times New Roman" w:cs="Times New Roman"/>
          <w:sz w:val="24"/>
          <w:szCs w:val="24"/>
        </w:rPr>
        <w:t>5.2 Conclusion</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29</w:t>
      </w:r>
    </w:p>
    <w:p w:rsidR="00672B39" w:rsidRPr="00462DDB" w:rsidRDefault="00672B39" w:rsidP="00672B39">
      <w:pPr>
        <w:pStyle w:val="BodyText"/>
        <w:spacing w:after="0"/>
        <w:jc w:val="both"/>
        <w:rPr>
          <w:rFonts w:ascii="Times New Roman" w:hAnsi="Times New Roman" w:cs="Times New Roman"/>
          <w:b/>
          <w:bCs/>
          <w:sz w:val="24"/>
          <w:szCs w:val="24"/>
        </w:rPr>
      </w:pPr>
      <w:r w:rsidRPr="00462DDB">
        <w:rPr>
          <w:rFonts w:ascii="Times New Roman" w:hAnsi="Times New Roman" w:cs="Times New Roman"/>
          <w:sz w:val="24"/>
          <w:szCs w:val="24"/>
        </w:rPr>
        <w:t>5.3 Recommendations</w:t>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r>
      <w:r w:rsidRPr="00462DD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72B39" w:rsidRDefault="00672B39" w:rsidP="00672B39">
      <w:pPr>
        <w:pStyle w:val="BodyText"/>
        <w:spacing w:after="0"/>
        <w:jc w:val="both"/>
        <w:rPr>
          <w:rFonts w:ascii="Times New Roman" w:hAnsi="Times New Roman" w:cs="Times New Roman"/>
          <w:sz w:val="24"/>
          <w:szCs w:val="24"/>
        </w:rPr>
      </w:pPr>
      <w:r>
        <w:rPr>
          <w:rFonts w:ascii="Times New Roman" w:hAnsi="Times New Roman" w:cs="Times New Roman"/>
          <w:sz w:val="24"/>
          <w:szCs w:val="24"/>
        </w:rPr>
        <w:t xml:space="preserve">5.4 </w:t>
      </w:r>
      <w:r w:rsidRPr="00462DDB">
        <w:rPr>
          <w:rFonts w:ascii="Times New Roman" w:hAnsi="Times New Roman" w:cs="Times New Roman"/>
          <w:sz w:val="24"/>
          <w:szCs w:val="24"/>
        </w:rPr>
        <w:t>Recommendation for future research</w:t>
      </w:r>
      <w:r w:rsidRPr="00462DDB">
        <w:rPr>
          <w:rFonts w:ascii="Times New Roman" w:hAnsi="Times New Roman" w:cs="Times New Roman"/>
          <w:sz w:val="24"/>
          <w:szCs w:val="24"/>
        </w:rPr>
        <w:tab/>
      </w:r>
      <w:r w:rsidRPr="00462D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72B39" w:rsidRDefault="00672B39" w:rsidP="00672B39">
      <w:pPr>
        <w:pStyle w:val="BodyText"/>
        <w:spacing w:after="0"/>
        <w:jc w:val="both"/>
        <w:rPr>
          <w:rFonts w:ascii="Times New Roman" w:hAnsi="Times New Roman" w:cs="Times New Roman"/>
          <w:sz w:val="24"/>
          <w:szCs w:val="24"/>
        </w:rPr>
      </w:pPr>
    </w:p>
    <w:p w:rsidR="00672B39" w:rsidRDefault="00672B39" w:rsidP="00672B39">
      <w:pPr>
        <w:pStyle w:val="BodyText"/>
        <w:spacing w:after="0"/>
        <w:jc w:val="both"/>
        <w:rPr>
          <w:rFonts w:ascii="Times New Roman" w:hAnsi="Times New Roman" w:cs="Times New Roman"/>
          <w:b/>
          <w:sz w:val="24"/>
          <w:szCs w:val="24"/>
        </w:rPr>
      </w:pPr>
      <w:r w:rsidRPr="00D07BC3">
        <w:rPr>
          <w:rFonts w:ascii="Times New Roman" w:hAnsi="Times New Roman" w:cs="Times New Roman"/>
          <w:b/>
          <w:sz w:val="24"/>
          <w:szCs w:val="24"/>
        </w:rPr>
        <w:t>REFERENCES</w:t>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r>
      <w:r w:rsidRPr="00D07BC3">
        <w:rPr>
          <w:rFonts w:ascii="Times New Roman" w:hAnsi="Times New Roman" w:cs="Times New Roman"/>
          <w:b/>
          <w:sz w:val="24"/>
          <w:szCs w:val="24"/>
        </w:rPr>
        <w:tab/>
        <w:t>31</w:t>
      </w:r>
    </w:p>
    <w:p w:rsidR="00672B39" w:rsidRPr="00D07BC3" w:rsidRDefault="00672B39" w:rsidP="00672B39">
      <w:pPr>
        <w:pStyle w:val="BodyText"/>
        <w:spacing w:after="0"/>
        <w:jc w:val="both"/>
        <w:rPr>
          <w:rFonts w:ascii="Times New Roman" w:hAnsi="Times New Roman" w:cs="Times New Roman"/>
          <w:b/>
          <w:bCs/>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w:t>
      </w: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p>
    <w:p w:rsidR="00672B39" w:rsidRPr="00462DDB" w:rsidRDefault="00672B39" w:rsidP="00672B39">
      <w:pPr>
        <w:spacing w:after="0"/>
        <w:jc w:val="both"/>
        <w:rPr>
          <w:rFonts w:ascii="Times New Roman" w:hAnsi="Times New Roman" w:cs="Times New Roman"/>
          <w:b/>
          <w:bCs/>
          <w:sz w:val="24"/>
          <w:szCs w:val="24"/>
        </w:rPr>
      </w:pPr>
    </w:p>
    <w:p w:rsidR="00672B39" w:rsidRDefault="00672B39" w:rsidP="00672B39">
      <w:pPr>
        <w:spacing w:after="0" w:line="480" w:lineRule="auto"/>
        <w:jc w:val="center"/>
        <w:rPr>
          <w:rFonts w:ascii="Times New Roman" w:hAnsi="Times New Roman" w:cs="Times New Roman"/>
          <w:b/>
          <w:sz w:val="24"/>
          <w:szCs w:val="24"/>
        </w:rPr>
      </w:pPr>
    </w:p>
    <w:p w:rsidR="00672B39" w:rsidRDefault="00672B39" w:rsidP="00672B39">
      <w:pPr>
        <w:spacing w:after="0" w:line="480" w:lineRule="auto"/>
        <w:jc w:val="center"/>
        <w:rPr>
          <w:rFonts w:ascii="Times New Roman" w:hAnsi="Times New Roman" w:cs="Times New Roman"/>
          <w:b/>
          <w:sz w:val="24"/>
          <w:szCs w:val="24"/>
        </w:rPr>
      </w:pPr>
    </w:p>
    <w:p w:rsidR="00672B39" w:rsidRDefault="00672B39" w:rsidP="00672B3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672B39" w:rsidRDefault="00672B39" w:rsidP="00672B39">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FIGURE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r w:rsidRPr="0019033D">
        <w:rPr>
          <w:rFonts w:ascii="Times New Roman" w:hAnsi="Times New Roman" w:cs="Times New Roman"/>
          <w:b/>
          <w:sz w:val="24"/>
          <w:szCs w:val="24"/>
        </w:rPr>
        <w:t xml:space="preserve"> </w:t>
      </w:r>
    </w:p>
    <w:p w:rsidR="00672B39" w:rsidRPr="0019033D" w:rsidRDefault="00672B39" w:rsidP="00672B39">
      <w:pPr>
        <w:spacing w:after="0" w:line="480" w:lineRule="auto"/>
        <w:jc w:val="both"/>
        <w:rPr>
          <w:rFonts w:ascii="Times New Roman" w:hAnsi="Times New Roman" w:cs="Times New Roman"/>
          <w:sz w:val="24"/>
          <w:szCs w:val="24"/>
        </w:rPr>
      </w:pPr>
      <w:r w:rsidRPr="00D07BC3">
        <w:rPr>
          <w:rFonts w:ascii="Times New Roman" w:hAnsi="Times New Roman" w:cs="Times New Roman"/>
          <w:sz w:val="24"/>
          <w:szCs w:val="24"/>
        </w:rPr>
        <w:t>3.1</w:t>
      </w:r>
      <w:r w:rsidRPr="0019033D">
        <w:rPr>
          <w:rFonts w:ascii="Times New Roman" w:hAnsi="Times New Roman" w:cs="Times New Roman"/>
          <w:sz w:val="24"/>
          <w:szCs w:val="24"/>
        </w:rPr>
        <w:t xml:space="preserve"> Use case</w:t>
      </w:r>
      <w:r>
        <w:rPr>
          <w:rFonts w:ascii="Times New Roman" w:hAnsi="Times New Roman" w:cs="Times New Roman"/>
          <w:sz w:val="24"/>
          <w:szCs w:val="24"/>
        </w:rPr>
        <w:t xml:space="preserve"> diagram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72B39" w:rsidRPr="0019033D" w:rsidRDefault="00672B39" w:rsidP="00672B39">
      <w:pPr>
        <w:spacing w:after="0" w:line="480" w:lineRule="auto"/>
        <w:jc w:val="both"/>
        <w:rPr>
          <w:rFonts w:ascii="Times New Roman" w:hAnsi="Times New Roman" w:cs="Times New Roman"/>
          <w:sz w:val="24"/>
          <w:szCs w:val="24"/>
        </w:rPr>
      </w:pPr>
      <w:r w:rsidRPr="00D07BC3">
        <w:rPr>
          <w:rFonts w:ascii="Times New Roman" w:hAnsi="Times New Roman" w:cs="Times New Roman"/>
          <w:sz w:val="24"/>
          <w:szCs w:val="24"/>
        </w:rPr>
        <w:t>3.2</w:t>
      </w:r>
      <w:r w:rsidRPr="0019033D">
        <w:rPr>
          <w:rFonts w:ascii="Times New Roman" w:hAnsi="Times New Roman" w:cs="Times New Roman"/>
          <w:sz w:val="24"/>
          <w:szCs w:val="24"/>
        </w:rPr>
        <w:t xml:space="preserve"> Class</w:t>
      </w:r>
      <w:r>
        <w:rPr>
          <w:rFonts w:ascii="Times New Roman" w:hAnsi="Times New Roman" w:cs="Times New Roman"/>
          <w:sz w:val="24"/>
          <w:szCs w:val="24"/>
        </w:rPr>
        <w:t xml:space="preserve"> Diagram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72B39" w:rsidRPr="0019033D" w:rsidRDefault="00672B39" w:rsidP="00672B39">
      <w:pPr>
        <w:spacing w:after="0" w:line="480" w:lineRule="auto"/>
        <w:jc w:val="both"/>
        <w:rPr>
          <w:rFonts w:ascii="Times New Roman" w:hAnsi="Times New Roman" w:cs="Times New Roman"/>
          <w:sz w:val="24"/>
          <w:szCs w:val="24"/>
        </w:rPr>
      </w:pPr>
      <w:r w:rsidRPr="00D07BC3">
        <w:rPr>
          <w:rFonts w:ascii="Times New Roman" w:hAnsi="Times New Roman" w:cs="Times New Roman"/>
          <w:sz w:val="24"/>
          <w:szCs w:val="24"/>
        </w:rPr>
        <w:t>3. 3</w:t>
      </w:r>
      <w:r w:rsidRPr="0019033D">
        <w:rPr>
          <w:rFonts w:ascii="Times New Roman" w:hAnsi="Times New Roman" w:cs="Times New Roman"/>
          <w:sz w:val="24"/>
          <w:szCs w:val="24"/>
        </w:rPr>
        <w:t xml:space="preserve"> Sequence Diagram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72B39" w:rsidRPr="0019033D" w:rsidRDefault="00672B39" w:rsidP="00672B39">
      <w:pPr>
        <w:spacing w:after="0" w:line="480" w:lineRule="auto"/>
        <w:jc w:val="both"/>
        <w:rPr>
          <w:rFonts w:ascii="Times New Roman" w:hAnsi="Times New Roman" w:cs="Times New Roman"/>
          <w:sz w:val="24"/>
          <w:szCs w:val="24"/>
        </w:rPr>
      </w:pPr>
      <w:r w:rsidRPr="00D07BC3">
        <w:rPr>
          <w:rFonts w:ascii="Times New Roman" w:hAnsi="Times New Roman" w:cs="Times New Roman"/>
          <w:sz w:val="24"/>
          <w:szCs w:val="24"/>
        </w:rPr>
        <w:t>3.4</w:t>
      </w:r>
      <w:r w:rsidRPr="0019033D">
        <w:rPr>
          <w:rFonts w:ascii="Times New Roman" w:hAnsi="Times New Roman" w:cs="Times New Roman"/>
          <w:sz w:val="24"/>
          <w:szCs w:val="24"/>
        </w:rPr>
        <w:t xml:space="preserve"> Activity Diagram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72B39" w:rsidRDefault="00672B39" w:rsidP="00672B39">
      <w:pPr>
        <w:jc w:val="both"/>
      </w:pPr>
      <w:r w:rsidRPr="00D07BC3">
        <w:rPr>
          <w:rFonts w:ascii="Times New Roman" w:hAnsi="Times New Roman" w:cs="Times New Roman"/>
          <w:sz w:val="24"/>
          <w:szCs w:val="24"/>
        </w:rPr>
        <w:t>4.1</w:t>
      </w:r>
      <w:r w:rsidRPr="0019033D">
        <w:rPr>
          <w:rFonts w:ascii="Times New Roman" w:hAnsi="Times New Roman" w:cs="Times New Roman"/>
          <w:sz w:val="24"/>
          <w:szCs w:val="24"/>
        </w:rPr>
        <w:t xml:space="preserve"> Welcome Page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72B39" w:rsidRPr="0019033D" w:rsidRDefault="00672B39" w:rsidP="00672B39">
      <w:pPr>
        <w:tabs>
          <w:tab w:val="left" w:pos="2000"/>
        </w:tabs>
        <w:spacing w:after="0" w:line="480" w:lineRule="auto"/>
        <w:jc w:val="both"/>
        <w:rPr>
          <w:rFonts w:ascii="Times New Roman" w:hAnsi="Times New Roman" w:cs="Times New Roman"/>
          <w:sz w:val="24"/>
          <w:szCs w:val="24"/>
        </w:rPr>
      </w:pPr>
      <w:r w:rsidRPr="00D07BC3">
        <w:rPr>
          <w:rFonts w:ascii="Times New Roman" w:hAnsi="Times New Roman" w:cs="Times New Roman"/>
          <w:sz w:val="24"/>
          <w:szCs w:val="24"/>
        </w:rPr>
        <w:t>4.2</w:t>
      </w:r>
      <w:r w:rsidRPr="0019033D">
        <w:rPr>
          <w:rFonts w:ascii="Times New Roman" w:hAnsi="Times New Roman" w:cs="Times New Roman"/>
          <w:sz w:val="24"/>
          <w:szCs w:val="24"/>
        </w:rPr>
        <w:t xml:space="preserve"> Image Upl</w:t>
      </w:r>
      <w:r>
        <w:rPr>
          <w:rFonts w:ascii="Times New Roman" w:hAnsi="Times New Roman" w:cs="Times New Roman"/>
          <w:sz w:val="24"/>
          <w:szCs w:val="24"/>
        </w:rPr>
        <w:t>oad page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72B39" w:rsidRPr="0019033D" w:rsidRDefault="00672B39" w:rsidP="00672B39">
      <w:pPr>
        <w:tabs>
          <w:tab w:val="left" w:pos="2000"/>
        </w:tabs>
        <w:spacing w:after="0" w:line="480" w:lineRule="auto"/>
        <w:jc w:val="both"/>
        <w:rPr>
          <w:rFonts w:ascii="Times New Roman" w:hAnsi="Times New Roman" w:cs="Times New Roman"/>
          <w:sz w:val="24"/>
          <w:szCs w:val="24"/>
        </w:rPr>
      </w:pPr>
      <w:r w:rsidRPr="00D07BC3">
        <w:rPr>
          <w:rFonts w:ascii="Times New Roman" w:hAnsi="Times New Roman" w:cs="Times New Roman"/>
          <w:sz w:val="24"/>
          <w:szCs w:val="24"/>
        </w:rPr>
        <w:t>4.3</w:t>
      </w:r>
      <w:r>
        <w:rPr>
          <w:rFonts w:ascii="Times New Roman" w:hAnsi="Times New Roman" w:cs="Times New Roman"/>
          <w:sz w:val="24"/>
          <w:szCs w:val="24"/>
        </w:rPr>
        <w:t xml:space="preserve"> Result Display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72B39" w:rsidRPr="00462DDB" w:rsidRDefault="00672B39" w:rsidP="00672B39">
      <w:pPr>
        <w:pStyle w:val="Heading1"/>
        <w:jc w:val="both"/>
        <w:rPr>
          <w:rFonts w:ascii="Times New Roman" w:hAnsi="Times New Roman" w:cs="Times New Roman"/>
          <w:color w:val="000000"/>
          <w:sz w:val="24"/>
          <w:szCs w:val="24"/>
        </w:rPr>
      </w:pPr>
    </w:p>
    <w:p w:rsidR="00672B39" w:rsidRPr="00462DDB" w:rsidRDefault="00672B39" w:rsidP="00672B39">
      <w:pPr>
        <w:spacing w:after="0"/>
        <w:jc w:val="both"/>
        <w:rPr>
          <w:rFonts w:ascii="Times New Roman" w:hAnsi="Times New Roman" w:cs="Times New Roman"/>
          <w:color w:val="000000"/>
          <w:sz w:val="24"/>
          <w:szCs w:val="24"/>
        </w:rPr>
      </w:pPr>
    </w:p>
    <w:p w:rsidR="00672B39" w:rsidRPr="00462DDB" w:rsidRDefault="00672B39" w:rsidP="00672B39">
      <w:pPr>
        <w:spacing w:after="0"/>
        <w:jc w:val="both"/>
        <w:rPr>
          <w:rFonts w:ascii="Times New Roman" w:hAnsi="Times New Roman" w:cs="Times New Roman"/>
          <w:color w:val="000000"/>
          <w:sz w:val="24"/>
          <w:szCs w:val="24"/>
        </w:rPr>
      </w:pPr>
    </w:p>
    <w:p w:rsidR="00672B39" w:rsidRPr="00462DDB" w:rsidRDefault="00672B39" w:rsidP="00672B39">
      <w:pPr>
        <w:spacing w:after="0"/>
        <w:jc w:val="both"/>
        <w:rPr>
          <w:rFonts w:ascii="Times New Roman" w:hAnsi="Times New Roman" w:cs="Times New Roman"/>
          <w:color w:val="000000"/>
          <w:sz w:val="24"/>
          <w:szCs w:val="24"/>
        </w:rPr>
      </w:pPr>
    </w:p>
    <w:p w:rsidR="00672B39" w:rsidRPr="00462DDB" w:rsidRDefault="00672B39" w:rsidP="00672B39">
      <w:pPr>
        <w:spacing w:after="0"/>
        <w:jc w:val="both"/>
        <w:rPr>
          <w:rFonts w:ascii="Times New Roman" w:hAnsi="Times New Roman" w:cs="Times New Roman"/>
          <w:sz w:val="24"/>
          <w:szCs w:val="24"/>
        </w:rPr>
      </w:pPr>
    </w:p>
    <w:p w:rsidR="00672B39" w:rsidRDefault="00672B39" w:rsidP="0019033D">
      <w:pPr>
        <w:pStyle w:val="Heading1"/>
        <w:spacing w:before="0" w:line="480" w:lineRule="auto"/>
        <w:jc w:val="center"/>
        <w:rPr>
          <w:rFonts w:ascii="Times New Roman" w:hAnsi="Times New Roman" w:cs="Times New Roman"/>
          <w:color w:val="auto"/>
          <w:sz w:val="24"/>
          <w:szCs w:val="24"/>
        </w:rPr>
        <w:sectPr w:rsidR="00672B39" w:rsidSect="00672B39">
          <w:footerReference w:type="default" r:id="rId10"/>
          <w:pgSz w:w="11906" w:h="16838"/>
          <w:pgMar w:top="1440" w:right="1440" w:bottom="1440" w:left="1440" w:header="720" w:footer="720" w:gutter="0"/>
          <w:pgNumType w:fmt="lowerRoman" w:start="1"/>
          <w:cols w:space="720"/>
          <w:docGrid w:linePitch="360"/>
        </w:sectPr>
      </w:pPr>
    </w:p>
    <w:p w:rsidR="00A55FEE" w:rsidRPr="0019033D" w:rsidRDefault="005D1B90" w:rsidP="0019033D">
      <w:pPr>
        <w:pStyle w:val="Heading1"/>
        <w:spacing w:before="0" w:line="480" w:lineRule="auto"/>
        <w:jc w:val="center"/>
        <w:rPr>
          <w:rFonts w:ascii="Times New Roman" w:hAnsi="Times New Roman" w:cs="Times New Roman"/>
          <w:color w:val="auto"/>
          <w:sz w:val="24"/>
          <w:szCs w:val="24"/>
        </w:rPr>
      </w:pPr>
      <w:r w:rsidRPr="0019033D">
        <w:rPr>
          <w:rFonts w:ascii="Times New Roman" w:hAnsi="Times New Roman" w:cs="Times New Roman"/>
          <w:color w:val="auto"/>
          <w:sz w:val="24"/>
          <w:szCs w:val="24"/>
        </w:rPr>
        <w:lastRenderedPageBreak/>
        <w:t>CHAPTER ONE</w:t>
      </w:r>
    </w:p>
    <w:p w:rsidR="0006089F" w:rsidRPr="0019033D" w:rsidRDefault="0006089F" w:rsidP="0019033D">
      <w:pPr>
        <w:spacing w:after="0" w:line="480" w:lineRule="auto"/>
        <w:jc w:val="center"/>
        <w:rPr>
          <w:rFonts w:ascii="Times New Roman" w:hAnsi="Times New Roman" w:cs="Times New Roman"/>
          <w:b/>
          <w:sz w:val="24"/>
          <w:szCs w:val="24"/>
        </w:rPr>
      </w:pPr>
      <w:r w:rsidRPr="0019033D">
        <w:rPr>
          <w:rFonts w:ascii="Times New Roman" w:hAnsi="Times New Roman" w:cs="Times New Roman"/>
          <w:b/>
          <w:sz w:val="24"/>
          <w:szCs w:val="24"/>
        </w:rPr>
        <w:t>INTRODUCTION</w:t>
      </w:r>
    </w:p>
    <w:p w:rsidR="0006089F"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1.1 Background of the Study</w:t>
      </w:r>
    </w:p>
    <w:p w:rsidR="0006089F"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Diabetes mellitus has several complications and one of them is Diabetic Retinopathy (DR), which is a problem that involves the retina, the light-sensing tissue in the backside of the eye. DR has become a burning issue to both the public health and ophthalmology given the current increased rates of diabetes around the globe. Chronic elevated levels of blood sugar and hypertension are its principal causes that destroy the retinal blood vessels. In case of undiagnosis and uncontrolled treatment, DR may result in the loss of vision. WHO predicts that DR contributes to about 4.8 percent of the 37 million cases of blindness in the world (WHO, 2019).  The disease is most concentrated in the low- and middle-income countries where they do not have access to eye examinations and frequent screenings (Yau </w:t>
      </w:r>
      <w:r w:rsidRPr="0019033D">
        <w:rPr>
          <w:rFonts w:ascii="Times New Roman" w:hAnsi="Times New Roman" w:cs="Times New Roman"/>
          <w:i/>
          <w:sz w:val="24"/>
          <w:szCs w:val="24"/>
        </w:rPr>
        <w:t>et al</w:t>
      </w:r>
      <w:r w:rsidRPr="0019033D">
        <w:rPr>
          <w:rFonts w:ascii="Times New Roman" w:hAnsi="Times New Roman" w:cs="Times New Roman"/>
          <w:sz w:val="24"/>
          <w:szCs w:val="24"/>
        </w:rPr>
        <w:t>., 2012). The early detection is non-negotiable as early intervention may help prevent blindness. The latest achievements concerning computer science and artificial intelligence (AI) have led to development of automated retinal disease (DR) detection tools deployed with machine learning deep learning algorithms, which are able to analyse retinal images and label features of retinopathy</w:t>
      </w:r>
      <w:r w:rsidR="00A151AC">
        <w:rPr>
          <w:rFonts w:ascii="Times New Roman" w:hAnsi="Times New Roman" w:cs="Times New Roman"/>
          <w:sz w:val="24"/>
          <w:szCs w:val="24"/>
        </w:rPr>
        <w:t xml:space="preserve"> </w:t>
      </w:r>
      <w:r w:rsidRPr="0019033D">
        <w:rPr>
          <w:rFonts w:ascii="Times New Roman" w:hAnsi="Times New Roman" w:cs="Times New Roman"/>
          <w:sz w:val="24"/>
          <w:szCs w:val="24"/>
        </w:rPr>
        <w:t xml:space="preserve">(Gulshan </w:t>
      </w:r>
      <w:r w:rsidRPr="0019033D">
        <w:rPr>
          <w:rFonts w:ascii="Times New Roman" w:hAnsi="Times New Roman" w:cs="Times New Roman"/>
          <w:i/>
          <w:sz w:val="24"/>
          <w:szCs w:val="24"/>
        </w:rPr>
        <w:t>et al</w:t>
      </w:r>
      <w:r w:rsidRPr="0019033D">
        <w:rPr>
          <w:rFonts w:ascii="Times New Roman" w:hAnsi="Times New Roman" w:cs="Times New Roman"/>
          <w:sz w:val="24"/>
          <w:szCs w:val="24"/>
        </w:rPr>
        <w:t>., 2016).  Convolutional Neural Networks (CNNs) are characterized by the extremely high level of accuracy in terms of the diagnostic tasks like DR detection. These networks can assist medical practitioners in arriving at quicker and accurate diagnoses because they are trained on the intricate patterns of images in the retinal fundus (Abroc</w:t>
      </w:r>
      <w:r w:rsidR="00A151AC">
        <w:rPr>
          <w:rFonts w:ascii="Times New Roman" w:hAnsi="Times New Roman" w:cs="Times New Roman"/>
          <w:sz w:val="24"/>
          <w:szCs w:val="24"/>
        </w:rPr>
        <w:t xml:space="preserve"> </w:t>
      </w:r>
      <w:r w:rsidRPr="0019033D">
        <w:rPr>
          <w:rFonts w:ascii="Times New Roman" w:hAnsi="Times New Roman" w:cs="Times New Roman"/>
          <w:sz w:val="24"/>
          <w:szCs w:val="24"/>
        </w:rPr>
        <w:t>&amp; Marshall, 2018). These systems increase access in regions with a shortage of care providers, can limit inter-observer variability, and in the end improves clinical outcomes by auto</w:t>
      </w:r>
      <w:r w:rsidR="0006089F" w:rsidRPr="0019033D">
        <w:rPr>
          <w:rFonts w:ascii="Times New Roman" w:hAnsi="Times New Roman" w:cs="Times New Roman"/>
          <w:sz w:val="24"/>
          <w:szCs w:val="24"/>
        </w:rPr>
        <w:t>mating the process of diagnosis.</w:t>
      </w:r>
    </w:p>
    <w:p w:rsidR="005D1B90" w:rsidRPr="0019033D" w:rsidRDefault="005D1B90" w:rsidP="0019033D">
      <w:pPr>
        <w:spacing w:after="0" w:line="480" w:lineRule="auto"/>
        <w:jc w:val="both"/>
        <w:rPr>
          <w:rFonts w:ascii="Times New Roman" w:hAnsi="Times New Roman" w:cs="Times New Roman"/>
          <w:sz w:val="24"/>
          <w:szCs w:val="24"/>
        </w:rPr>
      </w:pPr>
    </w:p>
    <w:p w:rsidR="005D1B90" w:rsidRPr="0019033D" w:rsidRDefault="005D1B90" w:rsidP="0019033D">
      <w:pPr>
        <w:spacing w:after="0" w:line="480" w:lineRule="auto"/>
        <w:jc w:val="both"/>
        <w:rPr>
          <w:rFonts w:ascii="Times New Roman" w:hAnsi="Times New Roman" w:cs="Times New Roman"/>
          <w:sz w:val="24"/>
          <w:szCs w:val="24"/>
        </w:rPr>
      </w:pPr>
    </w:p>
    <w:p w:rsidR="0006089F"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lastRenderedPageBreak/>
        <w:t>1.2 Statement of the Problem</w:t>
      </w: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sz w:val="24"/>
          <w:szCs w:val="24"/>
        </w:rPr>
        <w:t xml:space="preserve">In the sphere of diabetic eye disease, the common approaches to the identification of such disease are based on the manual screening procedures that require the specialists to investigate the retinal images which is laborious and subjective method as well. With the increased number of individuals living with diabetes and the subsequent failure to supply enough trained ophthalmologists, the diagnostic and treatment delays continue to increase (Piyasena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2019). Such truth is evidence of the dire need of an accurate, precise, scalable, automated diagnostic method which would provide timely and reliable results.  Particular issues have been outlined as follows:  </w:t>
      </w:r>
    </w:p>
    <w:p w:rsidR="00A55FEE" w:rsidRPr="0019033D" w:rsidRDefault="005D1B90" w:rsidP="0019033D">
      <w:pPr>
        <w:pStyle w:val="Heading1"/>
        <w:spacing w:before="0" w:line="480" w:lineRule="auto"/>
        <w:jc w:val="both"/>
        <w:rPr>
          <w:rFonts w:ascii="Times New Roman" w:hAnsi="Times New Roman" w:cs="Times New Roman"/>
          <w:b w:val="0"/>
          <w:bCs w:val="0"/>
          <w:color w:val="auto"/>
          <w:sz w:val="24"/>
          <w:szCs w:val="24"/>
        </w:rPr>
      </w:pPr>
      <w:r w:rsidRPr="0019033D">
        <w:rPr>
          <w:rFonts w:ascii="Times New Roman" w:hAnsi="Times New Roman" w:cs="Times New Roman"/>
          <w:b w:val="0"/>
          <w:bCs w:val="0"/>
          <w:color w:val="auto"/>
          <w:sz w:val="24"/>
          <w:szCs w:val="24"/>
        </w:rPr>
        <w:t xml:space="preserve">• Delay in diagnosis on account of insufficient medical staff  </w:t>
      </w:r>
    </w:p>
    <w:p w:rsidR="00A55FEE" w:rsidRPr="0019033D" w:rsidRDefault="005D1B90" w:rsidP="0019033D">
      <w:pPr>
        <w:pStyle w:val="Heading1"/>
        <w:spacing w:before="0" w:line="480" w:lineRule="auto"/>
        <w:jc w:val="both"/>
        <w:rPr>
          <w:rFonts w:ascii="Times New Roman" w:hAnsi="Times New Roman" w:cs="Times New Roman"/>
          <w:b w:val="0"/>
          <w:bCs w:val="0"/>
          <w:color w:val="auto"/>
          <w:sz w:val="24"/>
          <w:szCs w:val="24"/>
        </w:rPr>
      </w:pPr>
      <w:r w:rsidRPr="0019033D">
        <w:rPr>
          <w:rFonts w:ascii="Times New Roman" w:hAnsi="Times New Roman" w:cs="Times New Roman"/>
          <w:b w:val="0"/>
          <w:bCs w:val="0"/>
          <w:color w:val="auto"/>
          <w:sz w:val="24"/>
          <w:szCs w:val="24"/>
        </w:rPr>
        <w:t xml:space="preserve">• Manual screening is high cost and time consuming  </w:t>
      </w:r>
    </w:p>
    <w:p w:rsidR="00A55FEE" w:rsidRPr="0019033D" w:rsidRDefault="005D1B90" w:rsidP="0019033D">
      <w:pPr>
        <w:pStyle w:val="Heading1"/>
        <w:spacing w:before="0" w:line="480" w:lineRule="auto"/>
        <w:jc w:val="both"/>
        <w:rPr>
          <w:rFonts w:ascii="Times New Roman" w:hAnsi="Times New Roman" w:cs="Times New Roman"/>
          <w:b w:val="0"/>
          <w:bCs w:val="0"/>
          <w:color w:val="auto"/>
          <w:sz w:val="24"/>
          <w:szCs w:val="24"/>
        </w:rPr>
      </w:pPr>
      <w:r w:rsidRPr="0019033D">
        <w:rPr>
          <w:rFonts w:ascii="Times New Roman" w:hAnsi="Times New Roman" w:cs="Times New Roman"/>
          <w:b w:val="0"/>
          <w:bCs w:val="0"/>
          <w:color w:val="auto"/>
          <w:sz w:val="24"/>
          <w:szCs w:val="24"/>
        </w:rPr>
        <w:t xml:space="preserve">• Non-access to eye screening on regular basis  </w:t>
      </w:r>
    </w:p>
    <w:p w:rsidR="00A55FEE" w:rsidRPr="0019033D" w:rsidRDefault="005D1B90" w:rsidP="0019033D">
      <w:pPr>
        <w:pStyle w:val="Heading1"/>
        <w:spacing w:before="0" w:line="480" w:lineRule="auto"/>
        <w:jc w:val="both"/>
        <w:rPr>
          <w:rFonts w:ascii="Times New Roman" w:hAnsi="Times New Roman" w:cs="Times New Roman"/>
          <w:color w:val="auto"/>
          <w:sz w:val="24"/>
          <w:szCs w:val="24"/>
        </w:rPr>
      </w:pPr>
      <w:r w:rsidRPr="0019033D">
        <w:rPr>
          <w:rFonts w:ascii="Times New Roman" w:hAnsi="Times New Roman" w:cs="Times New Roman"/>
          <w:color w:val="auto"/>
          <w:sz w:val="24"/>
          <w:szCs w:val="24"/>
        </w:rPr>
        <w:t>1.3 Aim and Objectives</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1.3.1 Aim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This project aims to employ Convolutional Neural Networks (CNNs) for diabetic retinopathy detection using pyTorch, a popular deep learning framework. By taking advantage of the power of Deep learning model, we aim to develop a model that can preview retinal images and successfully rank them based on the severity of Diabetic Retinopathy. </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study was made to provide an automated and effective result to assist healthcare practitioner in diagnosing and ranking diabetic retinopathy, ultimately improving patient care and reducing the risk of blindness in patients.</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1.3.2 Objectives</w:t>
      </w:r>
    </w:p>
    <w:p w:rsidR="00A55FEE" w:rsidRPr="0019033D" w:rsidRDefault="005D1B90" w:rsidP="0019033D">
      <w:pPr>
        <w:pStyle w:val="ListParagraph"/>
        <w:numPr>
          <w:ilvl w:val="0"/>
          <w:numId w:val="9"/>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To collect and preprocess a data set of retinal fundus images</w:t>
      </w:r>
    </w:p>
    <w:p w:rsidR="00A55FEE" w:rsidRPr="0019033D" w:rsidRDefault="005D1B90" w:rsidP="0019033D">
      <w:pPr>
        <w:pStyle w:val="ListParagraph"/>
        <w:numPr>
          <w:ilvl w:val="0"/>
          <w:numId w:val="9"/>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To develop an image classification model using machine learning or deep learning algorithms</w:t>
      </w:r>
    </w:p>
    <w:p w:rsidR="00A55FEE" w:rsidRPr="0019033D" w:rsidRDefault="005D1B90" w:rsidP="0019033D">
      <w:pPr>
        <w:pStyle w:val="ListParagraph"/>
        <w:numPr>
          <w:ilvl w:val="0"/>
          <w:numId w:val="9"/>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To evaluate the performance of the detection model using standard metrics</w:t>
      </w:r>
    </w:p>
    <w:p w:rsidR="00A55FEE" w:rsidRPr="0019033D" w:rsidRDefault="005D1B90" w:rsidP="0019033D">
      <w:pPr>
        <w:pStyle w:val="ListParagraph"/>
        <w:numPr>
          <w:ilvl w:val="0"/>
          <w:numId w:val="9"/>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To create a user-friendly interface for healthcare professionals</w:t>
      </w:r>
    </w:p>
    <w:p w:rsidR="00A55FEE" w:rsidRPr="0019033D" w:rsidRDefault="005D1B90" w:rsidP="0019033D">
      <w:pPr>
        <w:pStyle w:val="ListParagraph"/>
        <w:numPr>
          <w:ilvl w:val="0"/>
          <w:numId w:val="9"/>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To ensure the system supports early detection and decision-making in clinical settings</w:t>
      </w:r>
    </w:p>
    <w:p w:rsidR="00A55FEE" w:rsidRPr="0019033D" w:rsidRDefault="005D1B90" w:rsidP="0019033D">
      <w:pPr>
        <w:pStyle w:val="Heading1"/>
        <w:spacing w:before="0" w:line="480" w:lineRule="auto"/>
        <w:jc w:val="both"/>
        <w:rPr>
          <w:rFonts w:ascii="Times New Roman" w:hAnsi="Times New Roman" w:cs="Times New Roman"/>
          <w:color w:val="auto"/>
          <w:sz w:val="24"/>
          <w:szCs w:val="24"/>
        </w:rPr>
      </w:pPr>
      <w:r w:rsidRPr="0019033D">
        <w:rPr>
          <w:rFonts w:ascii="Times New Roman" w:hAnsi="Times New Roman" w:cs="Times New Roman"/>
          <w:color w:val="auto"/>
          <w:sz w:val="24"/>
          <w:szCs w:val="24"/>
        </w:rPr>
        <w:t>1.4 Significance of the Study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This research study presents an innovative and scalable approach to DR detection. Automated systems can be deployed in low-resource settings, ensuring early diagnosis and reducing the risk of vision loss. By integrating AI into clinical workflows, healthcare systems can improve efficiency and expand access to ophthalmic diagnostics (Ting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2017; Rajalakshmi </w:t>
      </w:r>
      <w:r w:rsidRPr="0019033D">
        <w:rPr>
          <w:rFonts w:ascii="Times New Roman" w:hAnsi="Times New Roman" w:cs="Times New Roman"/>
          <w:i/>
          <w:sz w:val="24"/>
          <w:szCs w:val="24"/>
        </w:rPr>
        <w:t>et al</w:t>
      </w:r>
      <w:r w:rsidRPr="0019033D">
        <w:rPr>
          <w:rFonts w:ascii="Times New Roman" w:hAnsi="Times New Roman" w:cs="Times New Roman"/>
          <w:sz w:val="24"/>
          <w:szCs w:val="24"/>
        </w:rPr>
        <w:t>., 2015).</w:t>
      </w:r>
    </w:p>
    <w:p w:rsidR="00A55FEE" w:rsidRPr="0019033D" w:rsidRDefault="005D1B90" w:rsidP="0019033D">
      <w:pPr>
        <w:pStyle w:val="Heading1"/>
        <w:spacing w:before="0" w:line="480" w:lineRule="auto"/>
        <w:jc w:val="both"/>
        <w:rPr>
          <w:rFonts w:ascii="Times New Roman" w:hAnsi="Times New Roman" w:cs="Times New Roman"/>
          <w:color w:val="auto"/>
          <w:sz w:val="24"/>
          <w:szCs w:val="24"/>
        </w:rPr>
      </w:pPr>
      <w:r w:rsidRPr="0019033D">
        <w:rPr>
          <w:rFonts w:ascii="Times New Roman" w:hAnsi="Times New Roman" w:cs="Times New Roman"/>
          <w:color w:val="auto"/>
          <w:sz w:val="24"/>
          <w:szCs w:val="24"/>
        </w:rPr>
        <w:t xml:space="preserve">1.5 </w:t>
      </w:r>
      <w:r w:rsidR="0019033D" w:rsidRPr="0019033D">
        <w:rPr>
          <w:rFonts w:ascii="Times New Roman" w:hAnsi="Times New Roman" w:cs="Times New Roman"/>
          <w:color w:val="auto"/>
          <w:sz w:val="24"/>
          <w:szCs w:val="24"/>
        </w:rPr>
        <w:t>Scope of the Study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Scope of the Study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system is developed to classify retinal images into different stages of diabetic retinopathy—such as no DR, mild, moderate, severe, or proliferative DR—based on visible abnormalities like microaneurysms, hemorrhages, and neovascularization. It is trained and tested using publicly available datasets of retinal fundus images, such as the Kaggle EyePACS dataset or similar standard datasets.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project includes image preprocessing (such as noise removal, contrast enhancement, and resizing), feature extraction, model training using deep learning algorithms (such as Convolutional Neural Networks), and performance evaluation based on standard metrics like accuracy, sensitivity, specificity, and F1-score.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Additionally, a simple graphical user interface (GUI) is developed to allow users—particularly healthcare professionals—to upload retinal images and receive diagnostic output. However, the system is designed as a diagnostic aid and not as a replacement for professional medical judgment.</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This study is limited to:</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Classification based on 2D color fundus images only (not OCT or fluorescein angiography).</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Detection of diabetic retinopathy only (not other retinal diseases like glaucoma or age-related macular degeneration).</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Use in experimental and educational settings rather than immediate real-world clinical deployment.</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Future extensions may involve clinical validation, support for multi-disease detection, integration with hospital systems, or real-time mobile screening applications.</w:t>
      </w:r>
    </w:p>
    <w:p w:rsidR="00A55FEE" w:rsidRPr="0019033D" w:rsidRDefault="005D1B90" w:rsidP="0019033D">
      <w:pPr>
        <w:pStyle w:val="Heading1"/>
        <w:spacing w:before="0" w:line="480" w:lineRule="auto"/>
        <w:jc w:val="both"/>
        <w:rPr>
          <w:rFonts w:ascii="Times New Roman" w:hAnsi="Times New Roman" w:cs="Times New Roman"/>
          <w:color w:val="auto"/>
          <w:sz w:val="24"/>
          <w:szCs w:val="24"/>
        </w:rPr>
      </w:pPr>
      <w:r w:rsidRPr="0019033D">
        <w:rPr>
          <w:rFonts w:ascii="Times New Roman" w:hAnsi="Times New Roman" w:cs="Times New Roman"/>
          <w:color w:val="auto"/>
          <w:sz w:val="24"/>
          <w:szCs w:val="24"/>
        </w:rPr>
        <w:t xml:space="preserve">1.6 </w:t>
      </w:r>
      <w:r w:rsidR="0019033D" w:rsidRPr="0019033D">
        <w:rPr>
          <w:rFonts w:ascii="Times New Roman" w:hAnsi="Times New Roman" w:cs="Times New Roman"/>
          <w:color w:val="auto"/>
          <w:sz w:val="24"/>
          <w:szCs w:val="24"/>
        </w:rPr>
        <w:t>Limitation of the Study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As much as this study shows an innovative manner of approach to detecting Diabetic Retinopathy using machine learning and image processing methods, it is important to be aware of several limitations that usually affects the system’s performance and generalization. These limitations occur from various concepts related to data availability, technical capabilities, and the method of implementation. Taking into account these limitations is very necessary for guiding future research and improvements.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1.</w:t>
      </w:r>
      <w:r w:rsidRPr="0019033D">
        <w:rPr>
          <w:rFonts w:ascii="Times New Roman" w:hAnsi="Times New Roman" w:cs="Times New Roman"/>
          <w:sz w:val="24"/>
          <w:szCs w:val="24"/>
        </w:rPr>
        <w:tab/>
        <w:t>Limited Dataset Diversity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2.</w:t>
      </w:r>
      <w:r w:rsidRPr="0019033D">
        <w:rPr>
          <w:rFonts w:ascii="Times New Roman" w:hAnsi="Times New Roman" w:cs="Times New Roman"/>
          <w:sz w:val="24"/>
          <w:szCs w:val="24"/>
        </w:rPr>
        <w:tab/>
        <w:t>Dependence on Image Quality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3.</w:t>
      </w:r>
      <w:r w:rsidRPr="0019033D">
        <w:rPr>
          <w:rFonts w:ascii="Times New Roman" w:hAnsi="Times New Roman" w:cs="Times New Roman"/>
          <w:sz w:val="24"/>
          <w:szCs w:val="24"/>
        </w:rPr>
        <w:tab/>
        <w:t>Lack of Clinical Validation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4.</w:t>
      </w:r>
      <w:r w:rsidRPr="0019033D">
        <w:rPr>
          <w:rFonts w:ascii="Times New Roman" w:hAnsi="Times New Roman" w:cs="Times New Roman"/>
          <w:sz w:val="24"/>
          <w:szCs w:val="24"/>
        </w:rPr>
        <w:tab/>
        <w:t>Narrow Diagnostic Focus</w:t>
      </w:r>
    </w:p>
    <w:p w:rsidR="00A55FEE" w:rsidRPr="0019033D" w:rsidRDefault="005D1B90" w:rsidP="0019033D">
      <w:pPr>
        <w:pStyle w:val="Heading1"/>
        <w:spacing w:before="0" w:line="480" w:lineRule="auto"/>
        <w:jc w:val="both"/>
        <w:rPr>
          <w:rFonts w:ascii="Times New Roman" w:hAnsi="Times New Roman" w:cs="Times New Roman"/>
          <w:color w:val="auto"/>
          <w:sz w:val="24"/>
          <w:szCs w:val="24"/>
        </w:rPr>
      </w:pPr>
      <w:r w:rsidRPr="0019033D">
        <w:rPr>
          <w:rFonts w:ascii="Times New Roman" w:hAnsi="Times New Roman" w:cs="Times New Roman"/>
          <w:color w:val="auto"/>
          <w:sz w:val="24"/>
          <w:szCs w:val="24"/>
        </w:rPr>
        <w:t xml:space="preserve">1.7 </w:t>
      </w:r>
      <w:r w:rsidR="0019033D" w:rsidRPr="0019033D">
        <w:rPr>
          <w:rFonts w:ascii="Times New Roman" w:hAnsi="Times New Roman" w:cs="Times New Roman"/>
          <w:color w:val="auto"/>
          <w:sz w:val="24"/>
          <w:szCs w:val="24"/>
        </w:rPr>
        <w:t>Operational Definition of Terms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1. Diabetic Retinopathy (DR): Retinal damage caused by diabetes-related vascular complications.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2. Retinal Fundus Image: Digital image of the retina, used for DR diagnosis.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3. Image Preprocessing: Techniques to enhance image quality.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4. Machine Learning (ML): Algorithmic model that learns from data to make predictions.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5. Convolutional Neural Network (CNN): A deep learning model for image recognition.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6. Classification: Categorization of images into diagnostic groups.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7. Accuracy: Proportion of correct predictions made by the model.</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8. Graphical User Interface (GUI): Visual interface for interaction.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9. False Positive/Negative: Errors where disease is incorrectly diagnosed or missed.</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center"/>
        <w:rPr>
          <w:rFonts w:ascii="Times New Roman" w:hAnsi="Times New Roman" w:cs="Times New Roman"/>
          <w:b/>
          <w:sz w:val="24"/>
          <w:szCs w:val="24"/>
        </w:rPr>
      </w:pPr>
      <w:r w:rsidRPr="0019033D">
        <w:rPr>
          <w:rFonts w:ascii="Times New Roman" w:hAnsi="Times New Roman" w:cs="Times New Roman"/>
          <w:b/>
          <w:sz w:val="24"/>
          <w:szCs w:val="24"/>
        </w:rPr>
        <w:lastRenderedPageBreak/>
        <w:t>CHAPTER TWO</w:t>
      </w:r>
    </w:p>
    <w:p w:rsidR="00A55FEE" w:rsidRPr="0019033D" w:rsidRDefault="005D1B90" w:rsidP="0019033D">
      <w:pPr>
        <w:spacing w:after="0" w:line="480" w:lineRule="auto"/>
        <w:jc w:val="center"/>
        <w:rPr>
          <w:rFonts w:ascii="Times New Roman" w:hAnsi="Times New Roman" w:cs="Times New Roman"/>
          <w:b/>
          <w:sz w:val="24"/>
          <w:szCs w:val="24"/>
        </w:rPr>
      </w:pPr>
      <w:r w:rsidRPr="0019033D">
        <w:rPr>
          <w:rFonts w:ascii="Times New Roman" w:hAnsi="Times New Roman" w:cs="Times New Roman"/>
          <w:b/>
          <w:sz w:val="24"/>
          <w:szCs w:val="24"/>
        </w:rPr>
        <w:t>LITERATURE REVIEW</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 xml:space="preserve">2.1 </w:t>
      </w:r>
      <w:r w:rsidR="0019033D" w:rsidRPr="0019033D">
        <w:rPr>
          <w:rFonts w:ascii="Times New Roman" w:hAnsi="Times New Roman" w:cs="Times New Roman"/>
          <w:b/>
          <w:sz w:val="24"/>
          <w:szCs w:val="24"/>
        </w:rPr>
        <w:t>Introduction of Diabetic Retinopathy Detection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Diabetic Retinopathy (DR) is a progressive eye disease caused by damage to the blood vessels in the retina due to prolonged high blood sugar levels in diabetic patients. It is one of the most common complications of diabetes and a leading cause of vision impairment and blindness among working-age adults globally (Yau </w:t>
      </w:r>
      <w:r w:rsidRPr="0019033D">
        <w:rPr>
          <w:rFonts w:ascii="Times New Roman" w:hAnsi="Times New Roman" w:cs="Times New Roman"/>
          <w:i/>
          <w:sz w:val="24"/>
          <w:szCs w:val="24"/>
        </w:rPr>
        <w:t>et al</w:t>
      </w:r>
      <w:r w:rsidRPr="0019033D">
        <w:rPr>
          <w:rFonts w:ascii="Times New Roman" w:hAnsi="Times New Roman" w:cs="Times New Roman"/>
          <w:sz w:val="24"/>
          <w:szCs w:val="24"/>
        </w:rPr>
        <w:t>., 2012). DR typically progresses through several stages, from mild non-proliferative changes to more severe proliferative stages, where abnormal blood vessels grow and potentially lead...</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Early detection and treatment of DR are essential to prevent vision loss. However, traditional detection methods rely heavily on manual inspection of retinal fundus images by trained ophthalmologists or retinal specialists (Piyasena </w:t>
      </w:r>
      <w:r w:rsidRPr="0019033D">
        <w:rPr>
          <w:rFonts w:ascii="Times New Roman" w:hAnsi="Times New Roman" w:cs="Times New Roman"/>
          <w:i/>
          <w:sz w:val="24"/>
          <w:szCs w:val="24"/>
        </w:rPr>
        <w:t>et al</w:t>
      </w:r>
      <w:r w:rsidRPr="0019033D">
        <w:rPr>
          <w:rFonts w:ascii="Times New Roman" w:hAnsi="Times New Roman" w:cs="Times New Roman"/>
          <w:sz w:val="24"/>
          <w:szCs w:val="24"/>
        </w:rPr>
        <w:t>., 2019).</w:t>
      </w:r>
    </w:p>
    <w:p w:rsidR="00A55FEE" w:rsidRPr="0019033D" w:rsidRDefault="0019033D"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2.1.1 Retinopathy Detection System : Evolution and Importance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Retinopathy Detection System: Evolution and Importance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Evolution of Retinopathy Detection Systems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evolution of Retinopathy Detection Systems, particularly for Diabetic Retinopathy (DR), has been shaped by advanced imaging in medicine, digital technologies, and artificial intelligence.</w:t>
      </w:r>
      <w:r w:rsidR="0019033D" w:rsidRPr="0019033D">
        <w:rPr>
          <w:rFonts w:ascii="Times New Roman" w:hAnsi="Times New Roman" w:cs="Times New Roman"/>
          <w:sz w:val="24"/>
          <w:szCs w:val="24"/>
        </w:rPr>
        <w:t xml:space="preserve"> </w:t>
      </w:r>
      <w:r w:rsidRPr="0019033D">
        <w:rPr>
          <w:rFonts w:ascii="Times New Roman" w:hAnsi="Times New Roman" w:cs="Times New Roman"/>
          <w:sz w:val="24"/>
          <w:szCs w:val="24"/>
        </w:rPr>
        <w:t xml:space="preserve">At the time when the field of diabetic retinopathy (DR) was in its infancy , manual examination of the eyeballs undertaken by the clinicians was close to completion . Meticulous tissue examination was achieved using the opthalmoscope and fundus photography apparatus by the eye physicians called the opthalmologists. Though theses conventional phases have proved </w:t>
      </w:r>
      <w:r w:rsidR="0019033D" w:rsidRPr="0019033D">
        <w:rPr>
          <w:rFonts w:ascii="Times New Roman" w:hAnsi="Times New Roman" w:cs="Times New Roman"/>
          <w:sz w:val="24"/>
          <w:szCs w:val="24"/>
        </w:rPr>
        <w:t>to be accurate beyond all doubt</w:t>
      </w:r>
      <w:r w:rsidRPr="0019033D">
        <w:rPr>
          <w:rFonts w:ascii="Times New Roman" w:hAnsi="Times New Roman" w:cs="Times New Roman"/>
          <w:sz w:val="24"/>
          <w:szCs w:val="24"/>
        </w:rPr>
        <w:t>,</w:t>
      </w:r>
      <w:r w:rsidR="0019033D" w:rsidRPr="0019033D">
        <w:rPr>
          <w:rFonts w:ascii="Times New Roman" w:hAnsi="Times New Roman" w:cs="Times New Roman"/>
          <w:sz w:val="24"/>
          <w:szCs w:val="24"/>
        </w:rPr>
        <w:t xml:space="preserve"> </w:t>
      </w:r>
      <w:r w:rsidRPr="0019033D">
        <w:rPr>
          <w:rFonts w:ascii="Times New Roman" w:hAnsi="Times New Roman" w:cs="Times New Roman"/>
          <w:sz w:val="24"/>
          <w:szCs w:val="24"/>
        </w:rPr>
        <w:t>the period they consumed was really high;prolonged scheduling,</w:t>
      </w:r>
      <w:r w:rsidR="0019033D" w:rsidRPr="0019033D">
        <w:rPr>
          <w:rFonts w:ascii="Times New Roman" w:hAnsi="Times New Roman" w:cs="Times New Roman"/>
          <w:sz w:val="24"/>
          <w:szCs w:val="24"/>
        </w:rPr>
        <w:t xml:space="preserve"> </w:t>
      </w:r>
      <w:r w:rsidRPr="0019033D">
        <w:rPr>
          <w:rFonts w:ascii="Times New Roman" w:hAnsi="Times New Roman" w:cs="Times New Roman"/>
          <w:sz w:val="24"/>
          <w:szCs w:val="24"/>
        </w:rPr>
        <w:t>time-consuming capture of the image and the expertise of a viewer that is professional .summarily,</w:t>
      </w:r>
      <w:r w:rsidR="0019033D" w:rsidRPr="0019033D">
        <w:rPr>
          <w:rFonts w:ascii="Times New Roman" w:hAnsi="Times New Roman" w:cs="Times New Roman"/>
          <w:sz w:val="24"/>
          <w:szCs w:val="24"/>
        </w:rPr>
        <w:t xml:space="preserve"> </w:t>
      </w:r>
      <w:r w:rsidRPr="0019033D">
        <w:rPr>
          <w:rFonts w:ascii="Times New Roman" w:hAnsi="Times New Roman" w:cs="Times New Roman"/>
          <w:sz w:val="24"/>
          <w:szCs w:val="24"/>
        </w:rPr>
        <w:t>the knowledge that was introduced the fidelity was also a constraint on scales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 xml:space="preserve">The first step in the evolution was the digitization of retinal images, allowing ophthalmologists to view and store highs resolution retinal photographs for documentation and analysis. This digitization laid the foundation for computer-assisted diagnostic tools, which began with basic image processing techniques to detect features such as blood vessels, microaneurysms, and exudates. These early systems offered support to clinicians but still required significant human interpretation (Abràmoff </w:t>
      </w:r>
      <w:r w:rsidRPr="0019033D">
        <w:rPr>
          <w:rFonts w:ascii="Times New Roman" w:hAnsi="Times New Roman" w:cs="Times New Roman"/>
          <w:i/>
          <w:sz w:val="24"/>
          <w:szCs w:val="24"/>
        </w:rPr>
        <w:t>et al</w:t>
      </w:r>
      <w:r w:rsidRPr="0019033D">
        <w:rPr>
          <w:rFonts w:ascii="Times New Roman" w:hAnsi="Times New Roman" w:cs="Times New Roman"/>
          <w:sz w:val="24"/>
          <w:szCs w:val="24"/>
        </w:rPr>
        <w:t>., 2018).</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With the introduction of machine learning (ML) in the lat</w:t>
      </w:r>
      <w:r w:rsidR="0019033D" w:rsidRPr="0019033D">
        <w:rPr>
          <w:rFonts w:ascii="Times New Roman" w:hAnsi="Times New Roman" w:cs="Times New Roman"/>
          <w:sz w:val="24"/>
          <w:szCs w:val="24"/>
        </w:rPr>
        <w:t xml:space="preserve">e 2000s into the medical field </w:t>
      </w:r>
      <w:r w:rsidRPr="0019033D">
        <w:rPr>
          <w:rFonts w:ascii="Times New Roman" w:hAnsi="Times New Roman" w:cs="Times New Roman"/>
          <w:sz w:val="24"/>
          <w:szCs w:val="24"/>
        </w:rPr>
        <w:t xml:space="preserve">automated systems became more intelligent and data driven. Traditional ML models, such as support vector machines (SVMs) and decision trees, were trained to classify DR stages based on handcrafted features. While these models improved diagnostic speed, they were often limited by their reliance on manually selected features and required expert domain knowledge to design (Pratt </w:t>
      </w:r>
      <w:r w:rsidRPr="0019033D">
        <w:rPr>
          <w:rFonts w:ascii="Times New Roman" w:hAnsi="Times New Roman" w:cs="Times New Roman"/>
          <w:i/>
          <w:sz w:val="24"/>
          <w:szCs w:val="24"/>
        </w:rPr>
        <w:t>et al</w:t>
      </w:r>
      <w:r w:rsidRPr="0019033D">
        <w:rPr>
          <w:rFonts w:ascii="Times New Roman" w:hAnsi="Times New Roman" w:cs="Times New Roman"/>
          <w:sz w:val="24"/>
          <w:szCs w:val="24"/>
        </w:rPr>
        <w:t>., 2016).</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 major leap forward came with the development of deep learning, particularly Convolutional Neural Networks (CNNs), which enabled end-to-end learning directly from image data. These models automatically learn hierarchical features from thousands of retinal images and have shown diagnostic accuracy comparable to, or exceeding, that of human ophthalmologists. Tech companies and research institutions have since developed deep learning-based systems capable of performing large-sc</w:t>
      </w:r>
      <w:r w:rsidR="0019033D" w:rsidRPr="0019033D">
        <w:rPr>
          <w:rFonts w:ascii="Times New Roman" w:hAnsi="Times New Roman" w:cs="Times New Roman"/>
          <w:sz w:val="24"/>
          <w:szCs w:val="24"/>
        </w:rPr>
        <w:t>ale screening and classification.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2.1.2 </w:t>
      </w:r>
      <w:r w:rsidR="0019033D" w:rsidRPr="0019033D">
        <w:rPr>
          <w:rFonts w:ascii="Times New Roman" w:hAnsi="Times New Roman" w:cs="Times New Roman"/>
          <w:b/>
          <w:bCs/>
          <w:sz w:val="24"/>
          <w:szCs w:val="24"/>
        </w:rPr>
        <w:t>Real-Time Monitoring and Automation in Retinopathy Detection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Real time monitoring and automation have become pivotal in modern healthcare systems, especially in the early detection of Diabetic Retinopathy (DR), a leading cause of vision impairment globally. With the global rise in diabetes cases, traditional DR screening methods which rely heavily on manual inspection of fundus images are becoming unsustainable due to limitations in scalability, speed, and availability of ophthalmologists (Saeed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2021). </w:t>
      </w:r>
    </w:p>
    <w:p w:rsidR="0019033D" w:rsidRPr="0019033D" w:rsidRDefault="0019033D"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lastRenderedPageBreak/>
        <w:t>Real-Time Monitoring</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Real time monitoring in DR detection is the ability to capture, process, and analyze retinal fundus images instantly or within a few seconds after acquisition. Modern portable and smartphone-based fundus cameras allow retinal images to be captured on-site, even in remote or resource-limited areas (Yau </w:t>
      </w:r>
      <w:r w:rsidRPr="0019033D">
        <w:rPr>
          <w:rFonts w:ascii="Times New Roman" w:hAnsi="Times New Roman" w:cs="Times New Roman"/>
          <w:i/>
          <w:sz w:val="24"/>
          <w:szCs w:val="24"/>
        </w:rPr>
        <w:t>et al</w:t>
      </w:r>
      <w:r w:rsidRPr="0019033D">
        <w:rPr>
          <w:rFonts w:ascii="Times New Roman" w:hAnsi="Times New Roman" w:cs="Times New Roman"/>
          <w:sz w:val="24"/>
          <w:szCs w:val="24"/>
        </w:rPr>
        <w:t>., 2012). These images can then be processed immediately using embedded AI models or cloud-based systems, enabling rapid screening and feedback.</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For instance, cloud-based platforms like Google’s DeepMind have demonstrated real-time image analysis capabilities that support immediate clinical decision-making (De Fauw </w:t>
      </w:r>
      <w:r w:rsidRPr="0019033D">
        <w:rPr>
          <w:rFonts w:ascii="Times New Roman" w:hAnsi="Times New Roman" w:cs="Times New Roman"/>
          <w:i/>
          <w:sz w:val="24"/>
          <w:szCs w:val="24"/>
        </w:rPr>
        <w:t>et al</w:t>
      </w:r>
      <w:r w:rsidRPr="0019033D">
        <w:rPr>
          <w:rFonts w:ascii="Times New Roman" w:hAnsi="Times New Roman" w:cs="Times New Roman"/>
          <w:sz w:val="24"/>
          <w:szCs w:val="24"/>
        </w:rPr>
        <w:t>., 2018). In teleophthalmology, real-time systems allow remote experts or automated tools to review images and send results back to frontline healthcare providers without delay, greatly enhancing access and efficiency.</w:t>
      </w: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Automation in DR Detection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Automation involves the application of AI, particularly deep learning algorithms such as Convolutional Neural Networks (CNNs), to detect and classify DR stages without human intervention. These systems are trained on large annotated datasets to recognize clinical signs like microaneurysms, hemorrhages, and exudates (Pratt </w:t>
      </w:r>
      <w:r w:rsidRPr="0019033D">
        <w:rPr>
          <w:rFonts w:ascii="Times New Roman" w:hAnsi="Times New Roman" w:cs="Times New Roman"/>
          <w:i/>
          <w:sz w:val="24"/>
          <w:szCs w:val="24"/>
        </w:rPr>
        <w:t>et al</w:t>
      </w:r>
      <w:r w:rsidRPr="0019033D">
        <w:rPr>
          <w:rFonts w:ascii="Times New Roman" w:hAnsi="Times New Roman" w:cs="Times New Roman"/>
          <w:sz w:val="24"/>
          <w:szCs w:val="24"/>
        </w:rPr>
        <w:t>., 2016). Automated DR detection systems can process thousands of images quickly and consistently, providing standardized diagnostic output that helps reduce human error and inter-...</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Some of the most advanced systems, such as those developed by Google Health and IDx-DR (an FDA-approved AI diagnostic system), have demonstrated sensitivity and specificity comparable to expert ophthalmologists (Abràmoff </w:t>
      </w:r>
      <w:r w:rsidRPr="0019033D">
        <w:rPr>
          <w:rFonts w:ascii="Times New Roman" w:hAnsi="Times New Roman" w:cs="Times New Roman"/>
          <w:i/>
          <w:sz w:val="24"/>
          <w:szCs w:val="24"/>
        </w:rPr>
        <w:t>et al</w:t>
      </w:r>
      <w:r w:rsidRPr="0019033D">
        <w:rPr>
          <w:rFonts w:ascii="Times New Roman" w:hAnsi="Times New Roman" w:cs="Times New Roman"/>
          <w:sz w:val="24"/>
          <w:szCs w:val="24"/>
        </w:rPr>
        <w:t>., 2018). These automated solutions are particularly valuable in primary care settings, where non-specialists can use them for mass screening.</w:t>
      </w:r>
    </w:p>
    <w:p w:rsidR="0019033D" w:rsidRPr="0019033D" w:rsidRDefault="0019033D" w:rsidP="0019033D">
      <w:pPr>
        <w:spacing w:after="0" w:line="480" w:lineRule="auto"/>
        <w:jc w:val="both"/>
        <w:rPr>
          <w:rFonts w:ascii="Times New Roman" w:hAnsi="Times New Roman" w:cs="Times New Roman"/>
          <w:sz w:val="24"/>
          <w:szCs w:val="24"/>
        </w:rPr>
      </w:pPr>
    </w:p>
    <w:p w:rsidR="0019033D" w:rsidRPr="0019033D" w:rsidRDefault="0019033D"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lastRenderedPageBreak/>
        <w:t>Combined Impact: Real-Time + Automation</w:t>
      </w:r>
    </w:p>
    <w:p w:rsidR="00A55FEE" w:rsidRPr="0019033D" w:rsidRDefault="0019033D"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w:t>
      </w:r>
      <w:r w:rsidR="005D1B90" w:rsidRPr="0019033D">
        <w:rPr>
          <w:rFonts w:ascii="Times New Roman" w:hAnsi="Times New Roman" w:cs="Times New Roman"/>
          <w:sz w:val="24"/>
          <w:szCs w:val="24"/>
        </w:rPr>
        <w:t>he</w:t>
      </w:r>
      <w:r w:rsidRPr="0019033D">
        <w:rPr>
          <w:rFonts w:ascii="Times New Roman" w:hAnsi="Times New Roman" w:cs="Times New Roman"/>
          <w:sz w:val="24"/>
          <w:szCs w:val="24"/>
        </w:rPr>
        <w:t xml:space="preserve"> </w:t>
      </w:r>
      <w:r w:rsidR="005D1B90" w:rsidRPr="0019033D">
        <w:rPr>
          <w:rFonts w:ascii="Times New Roman" w:hAnsi="Times New Roman" w:cs="Times New Roman"/>
          <w:sz w:val="24"/>
          <w:szCs w:val="24"/>
        </w:rPr>
        <w:t xml:space="preserve">integration of real-time image acquisition with automated detection enables a seamless diagnostic pipeline. Patients can receive their screening results during the same clinical visit, increasing diagnosis rates and reducing the risk of loss to follow-up (Li </w:t>
      </w:r>
      <w:r w:rsidR="005D1B90" w:rsidRPr="0019033D">
        <w:rPr>
          <w:rFonts w:ascii="Times New Roman" w:hAnsi="Times New Roman" w:cs="Times New Roman"/>
          <w:i/>
          <w:sz w:val="24"/>
          <w:szCs w:val="24"/>
        </w:rPr>
        <w:t>et al</w:t>
      </w:r>
      <w:r w:rsidR="005D1B90" w:rsidRPr="0019033D">
        <w:rPr>
          <w:rFonts w:ascii="Times New Roman" w:hAnsi="Times New Roman" w:cs="Times New Roman"/>
          <w:sz w:val="24"/>
          <w:szCs w:val="24"/>
        </w:rPr>
        <w:t xml:space="preserve">., 2019). Mobile screening units equipped with AI-powered DR detection systems can reach rural populations, dramatically expanding access to eye care (Ting </w:t>
      </w:r>
      <w:r w:rsidR="005D1B90" w:rsidRPr="0019033D">
        <w:rPr>
          <w:rFonts w:ascii="Times New Roman" w:hAnsi="Times New Roman" w:cs="Times New Roman"/>
          <w:i/>
          <w:sz w:val="24"/>
          <w:szCs w:val="24"/>
        </w:rPr>
        <w:t>et al</w:t>
      </w:r>
      <w:r w:rsidR="005D1B90" w:rsidRPr="0019033D">
        <w:rPr>
          <w:rFonts w:ascii="Times New Roman" w:hAnsi="Times New Roman" w:cs="Times New Roman"/>
          <w:sz w:val="24"/>
          <w:szCs w:val="24"/>
        </w:rPr>
        <w:t>., 2017).</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 xml:space="preserve">2.2 </w:t>
      </w:r>
      <w:r w:rsidR="0019033D" w:rsidRPr="0019033D">
        <w:rPr>
          <w:rFonts w:ascii="Times New Roman" w:hAnsi="Times New Roman" w:cs="Times New Roman"/>
          <w:b/>
          <w:sz w:val="24"/>
          <w:szCs w:val="24"/>
        </w:rPr>
        <w:t>Application of Intrusion Monitoring and Detection in Retinopathy Detection</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Introduction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eastAsia="Open Sans" w:hAnsi="Times New Roman" w:cs="Times New Roman"/>
          <w:spacing w:val="2"/>
          <w:sz w:val="24"/>
          <w:szCs w:val="24"/>
          <w:shd w:val="clear" w:color="FFFFFF" w:fill="FFFFFF"/>
        </w:rPr>
        <w:t xml:space="preserve"> The multi-connected branches are exposed to various cyber attacks such as unauthorized access, data violation, and system capture.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eastAsia="Open Sans" w:hAnsi="Times New Roman" w:cs="Times New Roman"/>
          <w:spacing w:val="2"/>
          <w:sz w:val="24"/>
          <w:szCs w:val="24"/>
          <w:shd w:val="clear" w:color="FFFFFF" w:fill="FFFFFF"/>
        </w:rPr>
        <w:t xml:space="preserve">Intrusion Monitoring and Detection Systems (IMDS) are security protocols that are put in place to detect, analyze and cub suspicious activities and movements within a system or network. Executed under retinopathy detection systems, IMDS ensures the security of patient data, integrity of diagnostic processes, and availability of services—hence building more trust in automated healthcare diagnostics (Jain </w:t>
      </w:r>
      <w:r w:rsidRPr="0019033D">
        <w:rPr>
          <w:rFonts w:ascii="Times New Roman" w:eastAsia="Open Sans" w:hAnsi="Times New Roman" w:cs="Times New Roman"/>
          <w:i/>
          <w:spacing w:val="2"/>
          <w:sz w:val="24"/>
          <w:szCs w:val="24"/>
          <w:shd w:val="clear" w:color="FFFFFF" w:fill="FFFFFF"/>
        </w:rPr>
        <w:t>et al</w:t>
      </w:r>
      <w:r w:rsidRPr="0019033D">
        <w:rPr>
          <w:rFonts w:ascii="Times New Roman" w:eastAsia="Open Sans" w:hAnsi="Times New Roman" w:cs="Times New Roman"/>
          <w:spacing w:val="2"/>
          <w:sz w:val="24"/>
          <w:szCs w:val="24"/>
          <w:shd w:val="clear" w:color="FFFFFF" w:fill="FFFFFF"/>
        </w:rPr>
        <w:t>., 2022).</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Importance of Intrusion Monitoring in Retinopathy Detection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1.</w:t>
      </w:r>
      <w:r w:rsidRPr="0019033D">
        <w:rPr>
          <w:rFonts w:ascii="Times New Roman" w:hAnsi="Times New Roman" w:cs="Times New Roman"/>
          <w:sz w:val="24"/>
          <w:szCs w:val="24"/>
        </w:rPr>
        <w:tab/>
        <w:t>Protection of Patient Data (PHI)</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2.</w:t>
      </w:r>
      <w:r w:rsidRPr="0019033D">
        <w:rPr>
          <w:rFonts w:ascii="Times New Roman" w:hAnsi="Times New Roman" w:cs="Times New Roman"/>
          <w:sz w:val="24"/>
          <w:szCs w:val="24"/>
        </w:rPr>
        <w:tab/>
        <w:t>Ensuring System Reliability and Availability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3.</w:t>
      </w:r>
      <w:r w:rsidRPr="0019033D">
        <w:rPr>
          <w:rFonts w:ascii="Times New Roman" w:hAnsi="Times New Roman" w:cs="Times New Roman"/>
          <w:sz w:val="24"/>
          <w:szCs w:val="24"/>
        </w:rPr>
        <w:tab/>
        <w:t>Preserving Diagnostic Accuracy and Model Integrity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4.</w:t>
      </w:r>
      <w:r w:rsidRPr="0019033D">
        <w:rPr>
          <w:rFonts w:ascii="Times New Roman" w:hAnsi="Times New Roman" w:cs="Times New Roman"/>
          <w:sz w:val="24"/>
          <w:szCs w:val="24"/>
        </w:rPr>
        <w:tab/>
        <w:t>Supporting Compliance and Clinical Trust</w:t>
      </w: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Use Cases and Applications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1.</w:t>
      </w:r>
      <w:r w:rsidRPr="0019033D">
        <w:rPr>
          <w:rFonts w:ascii="Times New Roman" w:hAnsi="Times New Roman" w:cs="Times New Roman"/>
          <w:sz w:val="24"/>
          <w:szCs w:val="24"/>
        </w:rPr>
        <w:tab/>
        <w:t>Monitoring Cloud-Based Diagnostic Platforms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Many DR detection models are deployed on cloud infrastructure. Cloud-native intrusion detection systems such as AWS GuardDuty or Azure Sentinel monitor data traffic, access patterns, and unauthorized logins in real time (Singh </w:t>
      </w:r>
      <w:r w:rsidRPr="0019033D">
        <w:rPr>
          <w:rFonts w:ascii="Times New Roman" w:hAnsi="Times New Roman" w:cs="Times New Roman"/>
          <w:i/>
          <w:sz w:val="24"/>
          <w:szCs w:val="24"/>
        </w:rPr>
        <w:t>et al</w:t>
      </w:r>
      <w:r w:rsidRPr="0019033D">
        <w:rPr>
          <w:rFonts w:ascii="Times New Roman" w:hAnsi="Times New Roman" w:cs="Times New Roman"/>
          <w:sz w:val="24"/>
          <w:szCs w:val="24"/>
        </w:rPr>
        <w:t>., 2021).</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2.</w:t>
      </w:r>
      <w:r w:rsidRPr="0019033D">
        <w:rPr>
          <w:rFonts w:ascii="Times New Roman" w:hAnsi="Times New Roman" w:cs="Times New Roman"/>
          <w:sz w:val="24"/>
          <w:szCs w:val="24"/>
        </w:rPr>
        <w:tab/>
        <w:t>Teleophthalmology and Mobile Health Apps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In teleophthalmology, where retinal images are transmitted and diagnosed remotely, network-based intrusion detection systems (NIDS) can detect man-in-the-middle attacks or suspicious data routing, thereby protecting diagnosis pipelines (Rangarajan &amp; Purushothaman, 2020).</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3.</w:t>
      </w:r>
      <w:r w:rsidRPr="0019033D">
        <w:rPr>
          <w:rFonts w:ascii="Times New Roman" w:hAnsi="Times New Roman" w:cs="Times New Roman"/>
          <w:sz w:val="24"/>
          <w:szCs w:val="24"/>
        </w:rPr>
        <w:tab/>
        <w:t>Anomaly Detection in Model Outputs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AI-specific security tools monitor output distributions and model behavior to detect anomalies that could indicate tampering or adversarial manipulation (Li </w:t>
      </w:r>
      <w:r w:rsidRPr="0019033D">
        <w:rPr>
          <w:rFonts w:ascii="Times New Roman" w:hAnsi="Times New Roman" w:cs="Times New Roman"/>
          <w:i/>
          <w:sz w:val="24"/>
          <w:szCs w:val="24"/>
        </w:rPr>
        <w:t>et al</w:t>
      </w:r>
      <w:r w:rsidRPr="0019033D">
        <w:rPr>
          <w:rFonts w:ascii="Times New Roman" w:hAnsi="Times New Roman" w:cs="Times New Roman"/>
          <w:sz w:val="24"/>
          <w:szCs w:val="24"/>
        </w:rPr>
        <w:t>., 2020). Such tools are essential in high-stakes domains like DR detection, where false results could lead to missed or unnecessary treatments.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4.</w:t>
      </w:r>
      <w:r w:rsidRPr="0019033D">
        <w:rPr>
          <w:rFonts w:ascii="Times New Roman" w:hAnsi="Times New Roman" w:cs="Times New Roman"/>
          <w:sz w:val="24"/>
          <w:szCs w:val="24"/>
        </w:rPr>
        <w:tab/>
        <w:t>User Access Control and Privilege Monitoring</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Intrusion detection systems also support identity and access management (IAM) by tracking user behaviors and flagging unusual activity, such as privilege escalation or access from unusual locations, within hospital networks or diagnostic platforms (Patel </w:t>
      </w:r>
      <w:r w:rsidRPr="0019033D">
        <w:rPr>
          <w:rFonts w:ascii="Times New Roman" w:hAnsi="Times New Roman" w:cs="Times New Roman"/>
          <w:i/>
          <w:sz w:val="24"/>
          <w:szCs w:val="24"/>
        </w:rPr>
        <w:t>et al</w:t>
      </w:r>
      <w:r w:rsidRPr="0019033D">
        <w:rPr>
          <w:rFonts w:ascii="Times New Roman" w:hAnsi="Times New Roman" w:cs="Times New Roman"/>
          <w:sz w:val="24"/>
          <w:szCs w:val="24"/>
        </w:rPr>
        <w:t>., 2022).</w:t>
      </w: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 xml:space="preserve">2.3 </w:t>
      </w:r>
      <w:r w:rsidR="0019033D" w:rsidRPr="0019033D">
        <w:rPr>
          <w:rFonts w:ascii="Times New Roman" w:hAnsi="Times New Roman" w:cs="Times New Roman"/>
          <w:b/>
          <w:bCs/>
          <w:sz w:val="24"/>
          <w:szCs w:val="24"/>
        </w:rPr>
        <w:t xml:space="preserve">Review of Related Literature </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Diabetic Retinopathy (DR) is a serious eye disease caused by complications of diabetes, and it remains one of the leading causes of preventable blindness worldwide. As the global diabetic population continues to rise, early detection and treatment of DR have become critical. This section reviews relevant literature concerning the development and application of automated and AI-based systems for the detection of diabetic retinopathy, focusing on traditional methods, recent advancements, machine learning models, and integration in clinical practice.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2. Traditional Screening Methods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Traditionally, DR detection has relied on manual examination of retinal fundus images by ophthalmologists. The gold standard involves dilated retinal imaging followed by grading based on standardized criteria such as the Early Treatment Diabetic Retinopathy Study </w:t>
      </w:r>
      <w:r w:rsidRPr="0019033D">
        <w:rPr>
          <w:rFonts w:ascii="Times New Roman" w:hAnsi="Times New Roman" w:cs="Times New Roman"/>
          <w:sz w:val="24"/>
          <w:szCs w:val="24"/>
        </w:rPr>
        <w:lastRenderedPageBreak/>
        <w:t xml:space="preserve">(ETDRS) scale (Yau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2012). However, manual screening is time-consuming, expensive, and often unavailable in rural or under-resourced regions, leading to delayed diagnosis and treatment (Piyasena </w:t>
      </w:r>
      <w:r w:rsidRPr="0019033D">
        <w:rPr>
          <w:rFonts w:ascii="Times New Roman" w:hAnsi="Times New Roman" w:cs="Times New Roman"/>
          <w:i/>
          <w:sz w:val="24"/>
          <w:szCs w:val="24"/>
        </w:rPr>
        <w:t>et al</w:t>
      </w:r>
      <w:r w:rsidRPr="0019033D">
        <w:rPr>
          <w:rFonts w:ascii="Times New Roman" w:hAnsi="Times New Roman" w:cs="Times New Roman"/>
          <w:sz w:val="24"/>
          <w:szCs w:val="24"/>
        </w:rPr>
        <w:t>., 2019).</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Machine Learning and Deep Learning in DR Detection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The emergence of machine learning (ML) and deep learning (DL) has significantly improved DR detection accuracy. ML algorithms like Support Vector Machines (SVM) and Random Forests have been used to classify retinal images based on manually extracted features (Adarsh </w:t>
      </w:r>
      <w:r w:rsidRPr="0019033D">
        <w:rPr>
          <w:rFonts w:ascii="Times New Roman" w:hAnsi="Times New Roman" w:cs="Times New Roman"/>
          <w:i/>
          <w:sz w:val="24"/>
          <w:szCs w:val="24"/>
        </w:rPr>
        <w:t>et al</w:t>
      </w:r>
      <w:r w:rsidRPr="0019033D">
        <w:rPr>
          <w:rFonts w:ascii="Times New Roman" w:hAnsi="Times New Roman" w:cs="Times New Roman"/>
          <w:sz w:val="24"/>
          <w:szCs w:val="24"/>
        </w:rPr>
        <w:t>., 2018). However, the breakthrough came with Convolutional Neural Networks (CNNs), which automatically learn hierarchical features from images.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Ting </w:t>
      </w:r>
      <w:r w:rsidRPr="0019033D">
        <w:rPr>
          <w:rFonts w:ascii="Times New Roman" w:hAnsi="Times New Roman" w:cs="Times New Roman"/>
          <w:i/>
          <w:sz w:val="24"/>
          <w:szCs w:val="24"/>
        </w:rPr>
        <w:t>et al</w:t>
      </w:r>
      <w:r w:rsidRPr="0019033D">
        <w:rPr>
          <w:rFonts w:ascii="Times New Roman" w:hAnsi="Times New Roman" w:cs="Times New Roman"/>
          <w:sz w:val="24"/>
          <w:szCs w:val="24"/>
        </w:rPr>
        <w:t>. (2017) created a DL model capable of identifying referable DR, glaucoma, and age-related macular degeneration in multi-ethnic populations, demonstrating the broad applicability of deep learning in ophthalmology.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5. Integration with Mobile and Cloud Platforms</w:t>
      </w:r>
    </w:p>
    <w:p w:rsidR="00A55FEE" w:rsidRPr="0019033D" w:rsidRDefault="005D1B90" w:rsidP="0019033D">
      <w:pPr>
        <w:spacing w:after="0" w:line="36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Recent studies emphasize the importance of portable and scalable DR detection solutions. Smartphone-based fundus cameras integrated with AI models offer a low-cost solution for real-time screening in remote areas (Rajalakshmi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2015). Cloud computing has further enhanced scalability by allowing AI models to run on remote servers, reducing the computational burden on local devices (De Fauw </w:t>
      </w:r>
      <w:r w:rsidRPr="0019033D">
        <w:rPr>
          <w:rFonts w:ascii="Times New Roman" w:hAnsi="Times New Roman" w:cs="Times New Roman"/>
          <w:i/>
          <w:sz w:val="24"/>
          <w:szCs w:val="24"/>
        </w:rPr>
        <w:t>et al</w:t>
      </w:r>
      <w:r w:rsidRPr="0019033D">
        <w:rPr>
          <w:rFonts w:ascii="Times New Roman" w:hAnsi="Times New Roman" w:cs="Times New Roman"/>
          <w:sz w:val="24"/>
          <w:szCs w:val="24"/>
        </w:rPr>
        <w:t>., 2018).</w:t>
      </w: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 xml:space="preserve">2.3.1 </w:t>
      </w:r>
      <w:r w:rsidR="0019033D" w:rsidRPr="0019033D">
        <w:rPr>
          <w:rFonts w:ascii="Times New Roman" w:hAnsi="Times New Roman" w:cs="Times New Roman"/>
          <w:b/>
          <w:bCs/>
          <w:sz w:val="24"/>
          <w:szCs w:val="24"/>
        </w:rPr>
        <w:t xml:space="preserve">Research Gap and Need for the Study </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While AI has shown great promise in DR detection, several gaps remain: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Limited diversity in training datasets, affecting generalizability.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Lack of standardization in evaluation metrics and datasets.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Insufficient integration of real-time security monitoring tools.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Challenges in clinical validation and regulatory compliance.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These gaps highlight areas for future research, especially in improving model robustness, ensuring security, and promoting equitable access to diagnostic tools.</w:t>
      </w:r>
    </w:p>
    <w:p w:rsidR="00A55FEE" w:rsidRPr="0019033D" w:rsidRDefault="005D1B90" w:rsidP="0019033D">
      <w:pPr>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lastRenderedPageBreak/>
        <w:t xml:space="preserve">2.4 </w:t>
      </w:r>
      <w:r w:rsidR="0019033D" w:rsidRPr="0019033D">
        <w:rPr>
          <w:rFonts w:ascii="Times New Roman" w:hAnsi="Times New Roman" w:cs="Times New Roman"/>
          <w:b/>
          <w:bCs/>
          <w:sz w:val="24"/>
          <w:szCs w:val="24"/>
        </w:rPr>
        <w:t xml:space="preserve">Summary of Related Literature </w:t>
      </w:r>
    </w:p>
    <w:tbl>
      <w:tblPr>
        <w:tblW w:w="10890" w:type="dxa"/>
        <w:tblInd w:w="-972" w:type="dxa"/>
        <w:tblLayout w:type="fixed"/>
        <w:tblLook w:val="04A0" w:firstRow="1" w:lastRow="0" w:firstColumn="1" w:lastColumn="0" w:noHBand="0" w:noVBand="1"/>
      </w:tblPr>
      <w:tblGrid>
        <w:gridCol w:w="720"/>
        <w:gridCol w:w="1620"/>
        <w:gridCol w:w="2759"/>
        <w:gridCol w:w="2970"/>
        <w:gridCol w:w="2821"/>
      </w:tblGrid>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S/N</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Author</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Work</w:t>
            </w:r>
            <w:r w:rsidR="007171AE">
              <w:rPr>
                <w:rFonts w:ascii="Times New Roman" w:hAnsi="Times New Roman" w:cs="Times New Roman"/>
                <w:sz w:val="24"/>
                <w:szCs w:val="24"/>
              </w:rPr>
              <w:t xml:space="preserve"> </w:t>
            </w:r>
            <w:r w:rsidRPr="0019033D">
              <w:rPr>
                <w:rFonts w:ascii="Times New Roman" w:hAnsi="Times New Roman" w:cs="Times New Roman"/>
                <w:sz w:val="24"/>
                <w:szCs w:val="24"/>
              </w:rPr>
              <w:t>done</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Methodology/Technique</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Result/limitation/findings</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Refat </w:t>
            </w:r>
            <w:r w:rsidRPr="0019033D">
              <w:rPr>
                <w:rFonts w:ascii="Times New Roman" w:hAnsi="Times New Roman" w:cs="Times New Roman"/>
                <w:i/>
                <w:sz w:val="24"/>
                <w:szCs w:val="24"/>
              </w:rPr>
              <w:t>et al</w:t>
            </w:r>
            <w:r w:rsidRPr="0019033D">
              <w:rPr>
                <w:rFonts w:ascii="Times New Roman" w:hAnsi="Times New Roman" w:cs="Times New Roman"/>
                <w:sz w:val="24"/>
                <w:szCs w:val="24"/>
              </w:rPr>
              <w:t>.(2025)</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VR-FuseNet:  Fusion of Hetrogenous Fundus data and explainable deep network for diabetic retinopathy classification</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Combined VGG19 + ResNet50V2 on Muti-dataset; XAI for Interpretability </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High model complexity, increased computational cost</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Talukdar </w:t>
            </w:r>
            <w:r w:rsidRPr="0019033D">
              <w:rPr>
                <w:rFonts w:ascii="Times New Roman" w:hAnsi="Times New Roman" w:cs="Times New Roman"/>
                <w:i/>
                <w:sz w:val="24"/>
                <w:szCs w:val="24"/>
              </w:rPr>
              <w:t>et al</w:t>
            </w:r>
            <w:r w:rsidRPr="0019033D">
              <w:rPr>
                <w:rFonts w:ascii="Times New Roman" w:hAnsi="Times New Roman" w:cs="Times New Roman"/>
                <w:sz w:val="24"/>
                <w:szCs w:val="24"/>
              </w:rPr>
              <w:t>. (2023)</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An Improved model for diabetic retinopathy detection by using transfer learning and ensemble learning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Ensemble of pre-trained DenseNet Models via Transfer learning.</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Likely overfitting; dataset details unclear</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Oltu </w:t>
            </w:r>
            <w:r w:rsidRPr="0019033D">
              <w:rPr>
                <w:rFonts w:ascii="Times New Roman" w:hAnsi="Times New Roman" w:cs="Times New Roman"/>
                <w:i/>
                <w:sz w:val="24"/>
                <w:szCs w:val="24"/>
              </w:rPr>
              <w:t>et al</w:t>
            </w:r>
            <w:r w:rsidRPr="0019033D">
              <w:rPr>
                <w:rFonts w:ascii="Times New Roman" w:hAnsi="Times New Roman" w:cs="Times New Roman"/>
                <w:sz w:val="24"/>
                <w:szCs w:val="24"/>
              </w:rPr>
              <w:t>(2021)</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A systematic review of transfer learning based approaches for diabetic retinopathy detection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Surveyed 38 DL Papers (2015-2020), analyzing pre-trained CNNs</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Lacked Meta-analysis of model performance</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Mali &amp; Jadhav</w:t>
            </w:r>
          </w:p>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(2021) </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A systematic review on dabetic retinopathy detection based on deep learning</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Reviewed multiple DL models and datasets; tabulated performance </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Most papers lacked architectural details and comparisons</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Devi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(2024) </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Diabetic retinopathy detection via (SAGE) model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Dual-Feature integration (e.g texture + deep features) </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Small test samples; Generalizability unclear</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Ozbay (2023)</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An active deep learning method for diabetic retinopathy detection in segmented fundus images using artificial bee colony algorithm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CNN + bee colony optimization + segmentation </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Optimization method’s effectiveness not compared </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Girard </w:t>
            </w:r>
            <w:r w:rsidRPr="0019033D">
              <w:rPr>
                <w:rFonts w:ascii="Times New Roman" w:hAnsi="Times New Roman" w:cs="Times New Roman"/>
                <w:i/>
                <w:sz w:val="24"/>
                <w:szCs w:val="24"/>
              </w:rPr>
              <w:t>et al</w:t>
            </w:r>
            <w:r w:rsidRPr="0019033D">
              <w:rPr>
                <w:rFonts w:ascii="Times New Roman" w:hAnsi="Times New Roman" w:cs="Times New Roman"/>
                <w:sz w:val="24"/>
                <w:szCs w:val="24"/>
              </w:rPr>
              <w:t xml:space="preserve"> (2021)</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Deep learning architecture based on segmented fundus image features for classification of diabetic retinopathy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Fusion of segmentation and classification networks</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Limited Validation beyond internal data</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Lee </w:t>
            </w:r>
            <w:r w:rsidRPr="0019033D">
              <w:rPr>
                <w:rFonts w:ascii="Times New Roman" w:hAnsi="Times New Roman" w:cs="Times New Roman"/>
                <w:i/>
                <w:sz w:val="24"/>
                <w:szCs w:val="24"/>
              </w:rPr>
              <w:t>et al</w:t>
            </w:r>
            <w:r w:rsidRPr="0019033D">
              <w:rPr>
                <w:rFonts w:ascii="Times New Roman" w:hAnsi="Times New Roman" w:cs="Times New Roman"/>
                <w:sz w:val="24"/>
                <w:szCs w:val="24"/>
              </w:rPr>
              <w:t>. (2021)</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Real- world validation of seven automated AI DR Screening systems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Multi-center head-to-head evaluation of commercial AI tools.</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Not all tools generalized well across patient populations</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Islam </w:t>
            </w:r>
            <w:r w:rsidRPr="0019033D">
              <w:rPr>
                <w:rFonts w:ascii="Times New Roman" w:hAnsi="Times New Roman" w:cs="Times New Roman"/>
                <w:i/>
                <w:sz w:val="24"/>
                <w:szCs w:val="24"/>
              </w:rPr>
              <w:t>et al</w:t>
            </w:r>
            <w:r w:rsidRPr="0019033D">
              <w:rPr>
                <w:rFonts w:ascii="Times New Roman" w:hAnsi="Times New Roman" w:cs="Times New Roman"/>
                <w:sz w:val="24"/>
                <w:szCs w:val="24"/>
              </w:rPr>
              <w:t>. (2018)</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Hybrid approach for diagnosing diabetic retinopathy from fundus image exploiting deep learning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Bag-of-words + texture features + deep features </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Older datasets; texture features may not generalize </w:t>
            </w:r>
          </w:p>
        </w:tc>
      </w:tr>
      <w:tr w:rsidR="0019033D" w:rsidRPr="0019033D" w:rsidTr="0019033D">
        <w:tc>
          <w:tcPr>
            <w:tcW w:w="720" w:type="dxa"/>
            <w:tcBorders>
              <w:top w:val="single" w:sz="4" w:space="0" w:color="auto"/>
              <w:left w:val="single" w:sz="4" w:space="0" w:color="auto"/>
              <w:bottom w:val="single" w:sz="4" w:space="0" w:color="auto"/>
              <w:right w:val="single" w:sz="4" w:space="0" w:color="auto"/>
            </w:tcBorders>
          </w:tcPr>
          <w:p w:rsidR="00A55FEE" w:rsidRPr="0019033D" w:rsidRDefault="005D1B90" w:rsidP="0019033D">
            <w:pPr>
              <w:spacing w:after="0" w:line="240" w:lineRule="auto"/>
              <w:jc w:val="both"/>
              <w:rPr>
                <w:rFonts w:ascii="Times New Roman" w:hAnsi="Times New Roman" w:cs="Times New Roman"/>
                <w:sz w:val="24"/>
                <w:szCs w:val="24"/>
              </w:rPr>
            </w:pPr>
            <w:r w:rsidRPr="0019033D">
              <w:rPr>
                <w:rFonts w:ascii="Times New Roman" w:hAnsi="Times New Roman" w:cs="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Wang </w:t>
            </w:r>
            <w:r w:rsidRPr="0019033D">
              <w:rPr>
                <w:rFonts w:ascii="Times New Roman" w:hAnsi="Times New Roman" w:cs="Times New Roman"/>
                <w:i/>
                <w:sz w:val="24"/>
                <w:szCs w:val="24"/>
              </w:rPr>
              <w:t>et al</w:t>
            </w:r>
            <w:r w:rsidRPr="0019033D">
              <w:rPr>
                <w:rFonts w:ascii="Times New Roman" w:hAnsi="Times New Roman" w:cs="Times New Roman"/>
                <w:sz w:val="24"/>
                <w:szCs w:val="24"/>
              </w:rPr>
              <w:t>. (2020)</w:t>
            </w:r>
          </w:p>
        </w:tc>
        <w:tc>
          <w:tcPr>
            <w:tcW w:w="2759"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 xml:space="preserve">Simultanous Diagnosis of Severity and features of diabetic Retinopathy in fundus photography using deep learning </w:t>
            </w:r>
          </w:p>
        </w:tc>
        <w:tc>
          <w:tcPr>
            <w:tcW w:w="2970"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CNN Identifies both disease stage and lesion type</w:t>
            </w:r>
          </w:p>
        </w:tc>
        <w:tc>
          <w:tcPr>
            <w:tcW w:w="2821" w:type="dxa"/>
            <w:tcBorders>
              <w:top w:val="single" w:sz="4" w:space="0" w:color="auto"/>
              <w:left w:val="single" w:sz="4" w:space="0" w:color="auto"/>
              <w:bottom w:val="single" w:sz="4" w:space="0" w:color="auto"/>
              <w:right w:val="single" w:sz="4" w:space="0" w:color="auto"/>
            </w:tcBorders>
          </w:tcPr>
          <w:p w:rsidR="00A55FEE" w:rsidRPr="0019033D" w:rsidRDefault="005D1B90" w:rsidP="007171AE">
            <w:pPr>
              <w:spacing w:after="0" w:line="240" w:lineRule="auto"/>
              <w:rPr>
                <w:rFonts w:ascii="Times New Roman" w:hAnsi="Times New Roman" w:cs="Times New Roman"/>
                <w:sz w:val="24"/>
                <w:szCs w:val="24"/>
              </w:rPr>
            </w:pPr>
            <w:r w:rsidRPr="0019033D">
              <w:rPr>
                <w:rFonts w:ascii="Times New Roman" w:hAnsi="Times New Roman" w:cs="Times New Roman"/>
                <w:sz w:val="24"/>
                <w:szCs w:val="24"/>
              </w:rPr>
              <w:t>Performance varied by lesions; lacked full clinical validation</w:t>
            </w:r>
          </w:p>
        </w:tc>
      </w:tr>
    </w:tbl>
    <w:p w:rsidR="0019033D" w:rsidRPr="0019033D" w:rsidRDefault="0019033D" w:rsidP="0019033D">
      <w:pPr>
        <w:spacing w:after="0" w:line="480" w:lineRule="auto"/>
        <w:jc w:val="both"/>
        <w:rPr>
          <w:rFonts w:ascii="Times New Roman" w:hAnsi="Times New Roman" w:cs="Times New Roman"/>
          <w:b/>
          <w:bCs/>
          <w:sz w:val="24"/>
          <w:szCs w:val="24"/>
        </w:rPr>
      </w:pP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b/>
          <w:bCs/>
          <w:sz w:val="24"/>
          <w:szCs w:val="24"/>
        </w:rPr>
        <w:lastRenderedPageBreak/>
        <w:t>CHAPTER THREE</w:t>
      </w: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b/>
          <w:bCs/>
          <w:sz w:val="24"/>
          <w:szCs w:val="24"/>
        </w:rPr>
        <w:t>SYSTEM ANALYSIS AND DESIGN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 xml:space="preserve">3.1 </w:t>
      </w:r>
      <w:r w:rsidR="0019033D" w:rsidRPr="0019033D">
        <w:rPr>
          <w:rFonts w:ascii="Times New Roman" w:hAnsi="Times New Roman" w:cs="Times New Roman"/>
          <w:b/>
          <w:bCs/>
          <w:sz w:val="24"/>
          <w:szCs w:val="24"/>
        </w:rPr>
        <w:t>Introduction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In this chapter delves into the analysis of the diabetic retinopathy detection system, which is the core aim of this research work. It begins with an outline of the problem domain, followed by the ass</w:t>
      </w:r>
      <w:r w:rsidR="0019033D" w:rsidRPr="0019033D">
        <w:rPr>
          <w:rFonts w:ascii="Times New Roman" w:hAnsi="Times New Roman" w:cs="Times New Roman"/>
          <w:sz w:val="24"/>
          <w:szCs w:val="24"/>
        </w:rPr>
        <w:t>essment of the existing systems</w:t>
      </w:r>
      <w:r w:rsidRPr="0019033D">
        <w:rPr>
          <w:rFonts w:ascii="Times New Roman" w:hAnsi="Times New Roman" w:cs="Times New Roman"/>
          <w:sz w:val="24"/>
          <w:szCs w:val="24"/>
        </w:rPr>
        <w:t>, and gives a proposed system solution for resolution of the current problems. System analysis is essential to understand the foundational, technical, and user imposed aspects of the project. This ensures the new system meets the expectations of users such as healthcare practitioners, patients, and IT operators.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3.2 System Analysis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System analysis involves breaking down the problem into manageable parts and determining how the system will operate to address those parts. For the diabetic retinopathy detection system, the analysis focuses on the following areas: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3.2.1 Problem Identification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increasing prevalence of diabetes and the shortage of specialized ophthalmologists make early detection of diabetic retinopathy difficult, especially in rural or underdeveloped regions. Manual screening methods are often time-consuming and costly, leading to delays in diagnosis.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3.2.2 Objectives of Analysis</w:t>
      </w:r>
    </w:p>
    <w:p w:rsidR="00A55FEE" w:rsidRPr="0019033D" w:rsidRDefault="005D1B90" w:rsidP="0019033D">
      <w:pPr>
        <w:pStyle w:val="ListParagraph"/>
        <w:numPr>
          <w:ilvl w:val="0"/>
          <w:numId w:val="11"/>
        </w:numPr>
        <w:spacing w:after="0" w:line="480" w:lineRule="auto"/>
        <w:ind w:left="900"/>
        <w:jc w:val="both"/>
        <w:rPr>
          <w:rFonts w:ascii="Times New Roman" w:hAnsi="Times New Roman" w:cs="Times New Roman"/>
          <w:sz w:val="24"/>
          <w:szCs w:val="24"/>
        </w:rPr>
      </w:pPr>
      <w:r w:rsidRPr="0019033D">
        <w:rPr>
          <w:rFonts w:ascii="Times New Roman" w:hAnsi="Times New Roman" w:cs="Times New Roman"/>
          <w:sz w:val="24"/>
          <w:szCs w:val="24"/>
        </w:rPr>
        <w:t>To determine the specific requirements for detecting diabetic retinopathy using image processing and artificial intelligence.</w:t>
      </w:r>
    </w:p>
    <w:p w:rsidR="00A55FEE" w:rsidRPr="0019033D" w:rsidRDefault="005D1B90" w:rsidP="0019033D">
      <w:pPr>
        <w:pStyle w:val="ListParagraph"/>
        <w:numPr>
          <w:ilvl w:val="0"/>
          <w:numId w:val="11"/>
        </w:numPr>
        <w:spacing w:after="0" w:line="480" w:lineRule="auto"/>
        <w:ind w:left="900"/>
        <w:jc w:val="both"/>
        <w:rPr>
          <w:rFonts w:ascii="Times New Roman" w:hAnsi="Times New Roman" w:cs="Times New Roman"/>
          <w:sz w:val="24"/>
          <w:szCs w:val="24"/>
        </w:rPr>
      </w:pPr>
      <w:r w:rsidRPr="0019033D">
        <w:rPr>
          <w:rFonts w:ascii="Times New Roman" w:hAnsi="Times New Roman" w:cs="Times New Roman"/>
          <w:sz w:val="24"/>
          <w:szCs w:val="24"/>
        </w:rPr>
        <w:t>To analyze the roles of different users (e.g., patients, doctors, technicians) in the system.</w:t>
      </w:r>
    </w:p>
    <w:p w:rsidR="00A55FEE" w:rsidRPr="0019033D" w:rsidRDefault="005D1B90" w:rsidP="0019033D">
      <w:pPr>
        <w:pStyle w:val="ListParagraph"/>
        <w:numPr>
          <w:ilvl w:val="0"/>
          <w:numId w:val="11"/>
        </w:numPr>
        <w:spacing w:after="0" w:line="480" w:lineRule="auto"/>
        <w:ind w:left="900"/>
        <w:jc w:val="both"/>
        <w:rPr>
          <w:rFonts w:ascii="Times New Roman" w:hAnsi="Times New Roman" w:cs="Times New Roman"/>
          <w:sz w:val="24"/>
          <w:szCs w:val="24"/>
        </w:rPr>
      </w:pPr>
      <w:r w:rsidRPr="0019033D">
        <w:rPr>
          <w:rFonts w:ascii="Times New Roman" w:hAnsi="Times New Roman" w:cs="Times New Roman"/>
          <w:sz w:val="24"/>
          <w:szCs w:val="24"/>
        </w:rPr>
        <w:t>To define data inputs (fundus images), processes (image pre-processing, AI analysis), and outputs (classification and alerts).</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3.2.3 Functional Requirements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Below are the functional requirements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Upload and store retinal images.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Perform image preprocessing (normalization, enhancement).</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Classify the stage of diabetic retinopathy using AI.</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Display results to users with interpretation.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Maintain a database of patient diagnoses and image history.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3.2.4 Non-functional Requirements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Non functional requirements of the proposed system includes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Performance: The system should analyze images within a few seconds.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Scalability: Capable of handling large numbers of users and image uploads.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Security: Secure access and encryption of medical records.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Usability: A user-friendly interface for healthcare providers with minimal technical training.</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3.3 Existing System Analysis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traditional or existing methods for diabetic retinopathy detection rely primarily on manual procedures performed by ophthalmologists. The existing systems can be categorized into two major groups:</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3.3.1 Manual Diagnosis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Process: Patients undergo retinal imaging using a fundus camera. The images are reviewed manually by a trained ophthalmologist who identifies signs of diabetic retinopathy (e.g., microaneurysms, hemorrhages, exudates).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Limitations: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Requires expert human interpretation.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ab/>
        <w:t>•</w:t>
      </w:r>
      <w:r w:rsidRPr="0019033D">
        <w:rPr>
          <w:rFonts w:ascii="Times New Roman" w:hAnsi="Times New Roman" w:cs="Times New Roman"/>
          <w:sz w:val="24"/>
          <w:szCs w:val="24"/>
        </w:rPr>
        <w:tab/>
        <w:t>Subjective and prone to inter-observer variability.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Time-consuming and resource-intensive.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Limited reach in remote or low-resource areas.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3.3.2 Early Computer-Assisted Systems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Features: Some healthcare institutions have adopted software that uses basic image processing techniques (e.g., red lesion detection, edge analysis) to assist in screening.</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Limitations: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Lack of deep learning capabilities.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Cannot generalize well across diverse populations and image qualities.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Require manual feature extraction, which is less accurate than AI-driven models.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3.3.3 Challenges Identified in the Existing Systems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Inaccessibility: Limited availability of specialists for screening in under-served regions.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Delay in Diagnosis: Manual reviews may take days to weeks.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Low Automation: Lack of integration between image capture, diagnosis, and reporting.</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Cost: Handling daily operations are high due to manual human </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3.4 Overview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proposed system is an AI-based Diabetic Retinopathy Detection System that engages the diagnosis of diabetic retinopathy (DR) using deep learning algorithms developed for retinal fundus images. It’s main purpose is to reduce the dependency on manual data gathering by ophthalmologists and offer a faster, cost-effective, and scalable solution that can be used even in remote areas and third-world countries..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The system allows adminstrative users to upload images for diagnosis, which are then preprocessed and analyzed by a convolutional neural network (CNN) model. The model detects the existance and how advanced the patients diabetic retinopathy is and ranks it into different stages (e.g., no DR, mild, moderate, severe, proliferative). The concluding results are displayed, also further recommendations of clinical action that can be taken next are given.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proposed system integrates the following major components: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Image Upload Interface: For healthcare workers to upload high-quality retinal images.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Preprocessing Module: Enhances image quality to improve detection accuracy.</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AI Analysis Engine: A trained CNN model analyzes images to classify DR stages.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Results Dashboard: Displays the analysis results in a user-friendly format.</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Patient Records Management: Stores historical data and allows tracking of disease progression.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system can be deployed in both hospital environments and mobile screening units, making it adaptable for wide-scale public health screening programs.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3.5 Features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proposed Diabetic Retinopathy Detection System will incorporate several functional and non-functional features to ensure accuracy, usability, and security. Key features include:</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1. Automated Image Analysis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Uses deep learning algorithms to detect microaneurysms, hemorrhages, and exudates.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Classifies the severity of diabetic retinopathy automatically.</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Reduces the need for manual grading by ophthalmologists.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2. High Accuracy through Deep Learning</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Utilizes Convolutional Neural Networks (CNNs) trained on large datasets of labeled fundus images.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Capable of achieving diagnostic performance comparable to expert ophthalmologists.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3. User-Friendly Interface</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Web-based or desktop application interface.</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Allows clinicians and technicians to upload images and view results with minimal technical training.</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Results are presented with visual indicators and explanation summaries.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4. Patient Data Management</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Stores patient demographics, diagnostic history, and image records.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Enables longitudinal tracking of disease progression.</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Provides a secure database system for patient record retrieval and management.</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5. Real-Time Detection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Provides detection output within seconds of image upload.</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Ideal for use in busy clinical settings or screening camps.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6. Multi-user Access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Supports multiple user roles: doctors, technicians, and administrators.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Each user type has controlled access based on role permissions.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7. Security and Privacy Controls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Implements secure login and session management.</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Encrypts patient data and diagnostic results.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ab/>
        <w:t>•</w:t>
      </w:r>
      <w:r w:rsidRPr="0019033D">
        <w:rPr>
          <w:rFonts w:ascii="Times New Roman" w:hAnsi="Times New Roman" w:cs="Times New Roman"/>
          <w:sz w:val="24"/>
          <w:szCs w:val="24"/>
        </w:rPr>
        <w:tab/>
        <w:t>Ensures compliance with data protection laws like HIPAA/GDPR.</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8. Scalability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Designed to handle large datasets and concurrent user access.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b/>
        <w:t>•</w:t>
      </w:r>
      <w:r w:rsidRPr="0019033D">
        <w:rPr>
          <w:rFonts w:ascii="Times New Roman" w:hAnsi="Times New Roman" w:cs="Times New Roman"/>
          <w:sz w:val="24"/>
          <w:szCs w:val="24"/>
        </w:rPr>
        <w:tab/>
        <w:t>Cloud-compatible for deployment across multiple clinics or mobile units.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9. Alerts and Reporting</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Automatically flags patients with critical or severe DR for immediate attention.</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Generates downloadable reports for offline records or referrals.</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3.6 Proposed Methodology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proposed methodology outlines the approach used in designing and implementing the diabetic retinopathy detection system. It focuses on how the system will function, interact with users, and process inputs (retinal images) to produce outputs (diagnosis and classification of diabetic retinopathy).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methodology adopts the Agile Development Model, which supports iterative development and allows continuous user feedback. The system is structured around image acquisition, preprocessing, feature extraction, classification, and result reporting. It utilizes deep learning algorithms, specifically Convolutional Neural Networks (CNNs), to detect signs of diabetic retinopathy in retinal images.</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3.6.2 System Diagrams</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Below are short explanations of the diagrams used to model the system’s structure and behavior:</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 Use Case Diagram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Purpose: Represents the interaction between users (actors) and the system’s functionalities.</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center"/>
        <w:rPr>
          <w:rFonts w:ascii="Times New Roman" w:hAnsi="Times New Roman" w:cs="Times New Roman"/>
          <w:b/>
          <w:sz w:val="24"/>
          <w:szCs w:val="24"/>
        </w:rPr>
      </w:pPr>
      <w:r w:rsidRPr="0019033D">
        <w:rPr>
          <w:rFonts w:ascii="Times New Roman" w:hAnsi="Times New Roman" w:cs="Times New Roman"/>
          <w:b/>
          <w:noProof/>
          <w:sz w:val="24"/>
          <w:szCs w:val="24"/>
        </w:rPr>
        <w:lastRenderedPageBreak/>
        <w:drawing>
          <wp:inline distT="0" distB="0" distL="0" distR="0" wp14:anchorId="39EC5F12" wp14:editId="3C081A51">
            <wp:extent cx="6000115" cy="4137025"/>
            <wp:effectExtent l="0" t="0" r="635" b="15875"/>
            <wp:docPr id="1026" name="Image1" descr="C:\Users\USER\Desktop\Blank diagram.jpegBlank diagram"/>
            <wp:cNvGraphicFramePr/>
            <a:graphic xmlns:a="http://schemas.openxmlformats.org/drawingml/2006/main">
              <a:graphicData uri="http://schemas.openxmlformats.org/drawingml/2006/picture">
                <pic:pic xmlns:pic="http://schemas.openxmlformats.org/drawingml/2006/picture">
                  <pic:nvPicPr>
                    <pic:cNvPr id="1026" name="Image1" descr="C:\Users\USER\Desktop\Blank diagram.jpegBlank diagram"/>
                    <pic:cNvPicPr/>
                  </pic:nvPicPr>
                  <pic:blipFill>
                    <a:blip r:embed="rId11"/>
                    <a:srcRect l="-2247" r="759"/>
                    <a:stretch>
                      <a:fillRect/>
                    </a:stretch>
                  </pic:blipFill>
                  <pic:spPr>
                    <a:xfrm>
                      <a:off x="0" y="0"/>
                      <a:ext cx="6000115" cy="4137025"/>
                    </a:xfrm>
                    <a:prstGeom prst="rect">
                      <a:avLst/>
                    </a:prstGeom>
                  </pic:spPr>
                </pic:pic>
              </a:graphicData>
            </a:graphic>
          </wp:inline>
        </w:drawing>
      </w: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b/>
          <w:sz w:val="24"/>
          <w:szCs w:val="24"/>
        </w:rPr>
        <w:t>Figure 3.1</w:t>
      </w:r>
      <w:r w:rsidRPr="0019033D">
        <w:rPr>
          <w:rFonts w:ascii="Times New Roman" w:hAnsi="Times New Roman" w:cs="Times New Roman"/>
          <w:sz w:val="24"/>
          <w:szCs w:val="24"/>
        </w:rPr>
        <w:t xml:space="preserve"> Use case diagram of the proposed system.</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19033D"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The </w:t>
      </w:r>
      <w:r w:rsidR="005D1B90" w:rsidRPr="0019033D">
        <w:rPr>
          <w:rFonts w:ascii="Times New Roman" w:hAnsi="Times New Roman" w:cs="Times New Roman"/>
          <w:sz w:val="24"/>
          <w:szCs w:val="24"/>
        </w:rPr>
        <w:t>above diagram emphasizes the services the system provides and how users interact with them.</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B. Class Diagram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class diagram Models the static structure of the system by showing classes, attributes, and relationships.</w:t>
      </w: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noProof/>
          <w:sz w:val="24"/>
          <w:szCs w:val="24"/>
        </w:rPr>
        <w:lastRenderedPageBreak/>
        <w:drawing>
          <wp:inline distT="0" distB="0" distL="0" distR="0" wp14:anchorId="1DE67B08" wp14:editId="2E0AA112">
            <wp:extent cx="3486150" cy="3001010"/>
            <wp:effectExtent l="0" t="0" r="0" b="8890"/>
            <wp:docPr id="1027" name="Image1" descr="Screenshot (8)"/>
            <wp:cNvGraphicFramePr/>
            <a:graphic xmlns:a="http://schemas.openxmlformats.org/drawingml/2006/main">
              <a:graphicData uri="http://schemas.openxmlformats.org/drawingml/2006/picture">
                <pic:pic xmlns:pic="http://schemas.openxmlformats.org/drawingml/2006/picture">
                  <pic:nvPicPr>
                    <pic:cNvPr id="1027" name="Image1" descr="Screenshot (8)"/>
                    <pic:cNvPicPr/>
                  </pic:nvPicPr>
                  <pic:blipFill rotWithShape="1">
                    <a:blip r:embed="rId12" cstate="print"/>
                    <a:srcRect l="31922" t="-1284" r="31848"/>
                    <a:stretch/>
                  </pic:blipFill>
                  <pic:spPr bwMode="auto">
                    <a:xfrm>
                      <a:off x="0" y="0"/>
                      <a:ext cx="3486150" cy="3001010"/>
                    </a:xfrm>
                    <a:prstGeom prst="rect">
                      <a:avLst/>
                    </a:prstGeom>
                    <a:ln>
                      <a:noFill/>
                    </a:ln>
                    <a:extLst>
                      <a:ext uri="{53640926-AAD7-44D8-BBD7-CCE9431645EC}">
                        <a14:shadowObscured xmlns:a14="http://schemas.microsoft.com/office/drawing/2010/main"/>
                      </a:ext>
                    </a:extLst>
                  </pic:spPr>
                </pic:pic>
              </a:graphicData>
            </a:graphic>
          </wp:inline>
        </w:drawing>
      </w: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b/>
          <w:sz w:val="24"/>
          <w:szCs w:val="24"/>
        </w:rPr>
        <w:t>Figure 3.2</w:t>
      </w:r>
      <w:r w:rsidRPr="0019033D">
        <w:rPr>
          <w:rFonts w:ascii="Times New Roman" w:hAnsi="Times New Roman" w:cs="Times New Roman"/>
          <w:sz w:val="24"/>
          <w:szCs w:val="24"/>
        </w:rPr>
        <w:t xml:space="preserve"> Class Diagram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class diagram helps developers understand how data is organized and how objects are related in the system.</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C. Sequence Diagram</w:t>
      </w:r>
    </w:p>
    <w:p w:rsidR="00A55FEE" w:rsidRPr="0019033D" w:rsidRDefault="0019033D"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w:t>
      </w:r>
      <w:r w:rsidR="005D1B90" w:rsidRPr="0019033D">
        <w:rPr>
          <w:rFonts w:ascii="Times New Roman" w:hAnsi="Times New Roman" w:cs="Times New Roman"/>
          <w:sz w:val="24"/>
          <w:szCs w:val="24"/>
        </w:rPr>
        <w:t xml:space="preserve"> primary aim of the sequence diagram is to </w:t>
      </w:r>
      <w:r w:rsidRPr="0019033D">
        <w:rPr>
          <w:rFonts w:ascii="Times New Roman" w:hAnsi="Times New Roman" w:cs="Times New Roman"/>
          <w:sz w:val="24"/>
          <w:szCs w:val="24"/>
        </w:rPr>
        <w:t>illustrate</w:t>
      </w:r>
      <w:r w:rsidR="005D1B90" w:rsidRPr="0019033D">
        <w:rPr>
          <w:rFonts w:ascii="Times New Roman" w:hAnsi="Times New Roman" w:cs="Times New Roman"/>
          <w:sz w:val="24"/>
          <w:szCs w:val="24"/>
        </w:rPr>
        <w:t xml:space="preserve"> the flow of messages and interactions over time between system components and users during a specific use case.</w:t>
      </w: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noProof/>
          <w:sz w:val="24"/>
          <w:szCs w:val="24"/>
        </w:rPr>
        <w:drawing>
          <wp:inline distT="0" distB="0" distL="0" distR="0" wp14:anchorId="68D20E19" wp14:editId="5D73B7C3">
            <wp:extent cx="3429000" cy="283845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rotWithShape="1">
                    <a:blip r:embed="rId13" cstate="print"/>
                    <a:srcRect l="31637" r="31608"/>
                    <a:stretch/>
                  </pic:blipFill>
                  <pic:spPr bwMode="auto">
                    <a:xfrm>
                      <a:off x="0" y="0"/>
                      <a:ext cx="3429000" cy="2838450"/>
                    </a:xfrm>
                    <a:prstGeom prst="rect">
                      <a:avLst/>
                    </a:prstGeom>
                    <a:ln>
                      <a:noFill/>
                    </a:ln>
                    <a:extLst>
                      <a:ext uri="{53640926-AAD7-44D8-BBD7-CCE9431645EC}">
                        <a14:shadowObscured xmlns:a14="http://schemas.microsoft.com/office/drawing/2010/main"/>
                      </a:ext>
                    </a:extLst>
                  </pic:spPr>
                </pic:pic>
              </a:graphicData>
            </a:graphic>
          </wp:inline>
        </w:drawing>
      </w:r>
    </w:p>
    <w:p w:rsidR="00A55FEE" w:rsidRPr="0019033D" w:rsidRDefault="005D1B90"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b/>
          <w:sz w:val="24"/>
          <w:szCs w:val="24"/>
        </w:rPr>
        <w:t>Figure 3. 3</w:t>
      </w:r>
      <w:r w:rsidRPr="0019033D">
        <w:rPr>
          <w:rFonts w:ascii="Times New Roman" w:hAnsi="Times New Roman" w:cs="Times New Roman"/>
          <w:sz w:val="24"/>
          <w:szCs w:val="24"/>
        </w:rPr>
        <w:t xml:space="preserve"> Sequence Diagram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This diagram visualizes the chronological order of operations and clarifies system behavior during runtime.</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D. Activity Diagram</w:t>
      </w:r>
    </w:p>
    <w:p w:rsidR="00A55FEE" w:rsidRPr="0019033D" w:rsidRDefault="0019033D"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The activity diagram </w:t>
      </w:r>
      <w:r w:rsidR="005D1B90" w:rsidRPr="0019033D">
        <w:rPr>
          <w:rFonts w:ascii="Times New Roman" w:hAnsi="Times New Roman" w:cs="Times New Roman"/>
          <w:sz w:val="24"/>
          <w:szCs w:val="24"/>
        </w:rPr>
        <w:t>describes the workflow of a specific process from start to finish.</w:t>
      </w:r>
    </w:p>
    <w:p w:rsidR="00A55FEE" w:rsidRPr="0019033D" w:rsidRDefault="00A55FEE"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noProof/>
          <w:sz w:val="24"/>
          <w:szCs w:val="24"/>
        </w:rPr>
        <w:drawing>
          <wp:inline distT="0" distB="0" distL="0" distR="0" wp14:anchorId="3B5D9625" wp14:editId="1055EF46">
            <wp:extent cx="3819525" cy="2962910"/>
            <wp:effectExtent l="0" t="0" r="9525" b="889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rotWithShape="1">
                    <a:blip r:embed="rId14" cstate="print"/>
                    <a:srcRect l="31621" r="35102"/>
                    <a:stretch/>
                  </pic:blipFill>
                  <pic:spPr bwMode="auto">
                    <a:xfrm>
                      <a:off x="0" y="0"/>
                      <a:ext cx="3819525" cy="2962910"/>
                    </a:xfrm>
                    <a:prstGeom prst="rect">
                      <a:avLst/>
                    </a:prstGeom>
                    <a:ln>
                      <a:noFill/>
                    </a:ln>
                    <a:extLst>
                      <a:ext uri="{53640926-AAD7-44D8-BBD7-CCE9431645EC}">
                        <a14:shadowObscured xmlns:a14="http://schemas.microsoft.com/office/drawing/2010/main"/>
                      </a:ext>
                    </a:extLst>
                  </pic:spPr>
                </pic:pic>
              </a:graphicData>
            </a:graphic>
          </wp:inline>
        </w:drawing>
      </w:r>
    </w:p>
    <w:p w:rsidR="00A55FEE" w:rsidRPr="0019033D" w:rsidRDefault="0019033D" w:rsidP="0019033D">
      <w:pPr>
        <w:spacing w:after="0" w:line="480" w:lineRule="auto"/>
        <w:jc w:val="center"/>
        <w:rPr>
          <w:rFonts w:ascii="Times New Roman" w:hAnsi="Times New Roman" w:cs="Times New Roman"/>
          <w:sz w:val="24"/>
          <w:szCs w:val="24"/>
        </w:rPr>
      </w:pPr>
      <w:r w:rsidRPr="0019033D">
        <w:rPr>
          <w:rFonts w:ascii="Times New Roman" w:hAnsi="Times New Roman" w:cs="Times New Roman"/>
          <w:b/>
          <w:sz w:val="24"/>
          <w:szCs w:val="24"/>
        </w:rPr>
        <w:t>Figure 3.4</w:t>
      </w:r>
      <w:r w:rsidRPr="0019033D">
        <w:rPr>
          <w:rFonts w:ascii="Times New Roman" w:hAnsi="Times New Roman" w:cs="Times New Roman"/>
          <w:sz w:val="24"/>
          <w:szCs w:val="24"/>
        </w:rPr>
        <w:t xml:space="preserve"> Activity Diagra</w:t>
      </w:r>
      <w:r w:rsidR="005D1B90" w:rsidRPr="0019033D">
        <w:rPr>
          <w:rFonts w:ascii="Times New Roman" w:hAnsi="Times New Roman" w:cs="Times New Roman"/>
          <w:sz w:val="24"/>
          <w:szCs w:val="24"/>
        </w:rPr>
        <w:t>m of the Proposed System</w:t>
      </w:r>
    </w:p>
    <w:p w:rsidR="0019033D" w:rsidRPr="0019033D" w:rsidRDefault="0019033D" w:rsidP="0019033D">
      <w:pPr>
        <w:spacing w:after="0" w:line="480" w:lineRule="auto"/>
        <w:jc w:val="both"/>
        <w:rPr>
          <w:rFonts w:ascii="Times New Roman" w:hAnsi="Times New Roman" w:cs="Times New Roman"/>
          <w:sz w:val="24"/>
          <w:szCs w:val="24"/>
        </w:rPr>
      </w:pP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activity diagram is useful for understanding logic and process flow, particularly for complex operations like diagnosis.</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3.6.3 Justification of Methodology</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methodology is well-suited for the following reasons: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It allows modular design, which helps in future scalability and upgrades.</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Deep learning provides high accuracy in image classification.</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UML diagrams assist in detailed system design and development planning.</w:t>
      </w:r>
    </w:p>
    <w:p w:rsidR="00A55FEE" w:rsidRPr="0019033D" w:rsidRDefault="005D1B90" w:rsidP="0019033D">
      <w:pPr>
        <w:pStyle w:val="ListParagraph"/>
        <w:numPr>
          <w:ilvl w:val="0"/>
          <w:numId w:val="1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Agile development encourages incremental testing and refinement based on stakeholder feedback.</w:t>
      </w:r>
    </w:p>
    <w:p w:rsidR="00A55FEE" w:rsidRPr="0019033D" w:rsidRDefault="005D1B90" w:rsidP="0019033D">
      <w:pPr>
        <w:spacing w:after="0" w:line="480" w:lineRule="auto"/>
        <w:jc w:val="center"/>
        <w:rPr>
          <w:rFonts w:ascii="Times New Roman" w:hAnsi="Times New Roman" w:cs="Times New Roman"/>
          <w:b/>
          <w:bCs/>
          <w:sz w:val="24"/>
          <w:szCs w:val="24"/>
        </w:rPr>
      </w:pPr>
      <w:r w:rsidRPr="0019033D">
        <w:rPr>
          <w:rFonts w:ascii="Times New Roman" w:hAnsi="Times New Roman" w:cs="Times New Roman"/>
          <w:b/>
          <w:bCs/>
          <w:sz w:val="24"/>
          <w:szCs w:val="24"/>
        </w:rPr>
        <w:lastRenderedPageBreak/>
        <w:t>CHAPTER FOUR</w:t>
      </w:r>
    </w:p>
    <w:p w:rsidR="00A55FEE" w:rsidRPr="0019033D" w:rsidRDefault="005D1B90" w:rsidP="0019033D">
      <w:pPr>
        <w:spacing w:after="0" w:line="480" w:lineRule="auto"/>
        <w:jc w:val="center"/>
        <w:rPr>
          <w:rFonts w:ascii="Times New Roman" w:hAnsi="Times New Roman" w:cs="Times New Roman"/>
          <w:b/>
          <w:bCs/>
          <w:sz w:val="24"/>
          <w:szCs w:val="24"/>
        </w:rPr>
      </w:pPr>
      <w:r w:rsidRPr="0019033D">
        <w:rPr>
          <w:rFonts w:ascii="Times New Roman" w:hAnsi="Times New Roman" w:cs="Times New Roman"/>
          <w:b/>
          <w:bCs/>
          <w:sz w:val="24"/>
          <w:szCs w:val="24"/>
        </w:rPr>
        <w:t>SYSTEM IMPLEMENTATION</w:t>
      </w:r>
    </w:p>
    <w:p w:rsidR="00A55FEE" w:rsidRPr="0019033D" w:rsidRDefault="005D1B90" w:rsidP="0019033D">
      <w:pPr>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 xml:space="preserve">4.1 </w:t>
      </w:r>
      <w:r w:rsidR="0019033D" w:rsidRPr="0019033D">
        <w:rPr>
          <w:rFonts w:ascii="Times New Roman" w:hAnsi="Times New Roman" w:cs="Times New Roman"/>
          <w:b/>
          <w:sz w:val="24"/>
          <w:szCs w:val="24"/>
        </w:rPr>
        <w:t>Introduction</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chapter is a presentation of the implementation details of the automated Diabetic Retinopathy Detection System, built in the course of this research. It covers all the technical aspects of system development, including the software architecture, programming languages, frameworks, database design, and all the steps taken in the implementation process. The chapter also discusses the challenges encountered during development and the solutions adopted to tackle them.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implementation phase transforms the system design specifications outlined in Chapter three of this research work into a functional software application, as proposed. The development process follows the Agile methodology, allowing for iterative development and continuous testing to ensure the system meets the specified requirements.</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 xml:space="preserve">4.2 Tools used for implementation (Tech stack of the proposed system) </w:t>
      </w:r>
    </w:p>
    <w:p w:rsidR="00A55FEE" w:rsidRPr="0019033D" w:rsidRDefault="005D1B90" w:rsidP="0019033D">
      <w:pPr>
        <w:tabs>
          <w:tab w:val="left" w:pos="2000"/>
        </w:tabs>
        <w:spacing w:after="0" w:line="480" w:lineRule="auto"/>
        <w:jc w:val="both"/>
        <w:rPr>
          <w:rFonts w:ascii="Times New Roman" w:hAnsi="Times New Roman" w:cs="Times New Roman"/>
          <w:b/>
          <w:sz w:val="24"/>
          <w:szCs w:val="24"/>
        </w:rPr>
      </w:pPr>
      <w:r w:rsidRPr="0019033D">
        <w:rPr>
          <w:rFonts w:ascii="Times New Roman" w:hAnsi="Times New Roman" w:cs="Times New Roman"/>
          <w:b/>
          <w:sz w:val="24"/>
          <w:szCs w:val="24"/>
        </w:rPr>
        <w:t>4.2.1 PYTHON 3.8+</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It is a primary programming language chosen, it was chosen for this research work because of  its extensive machine learning libraries and ease of implementation. Provides excellent support for data science and AI applications and very rich ecosystem of pre-built libraries for image processing and deep learning.</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bCs/>
          <w:sz w:val="24"/>
          <w:szCs w:val="24"/>
        </w:rPr>
        <w:t>4.2.2 Flask:</w:t>
      </w:r>
      <w:r w:rsidRPr="0019033D">
        <w:rPr>
          <w:rFonts w:ascii="Times New Roman" w:hAnsi="Times New Roman" w:cs="Times New Roman"/>
          <w:sz w:val="24"/>
          <w:szCs w:val="24"/>
        </w:rPr>
        <w:t xml:space="preserve"> </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Lightweight web framework for developing the user interface</w:t>
      </w:r>
    </w:p>
    <w:p w:rsidR="00A55FEE" w:rsidRPr="0019033D" w:rsidRDefault="005D1B90" w:rsidP="0019033D">
      <w:pPr>
        <w:tabs>
          <w:tab w:val="left" w:pos="2000"/>
        </w:tabs>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 xml:space="preserve">4.2.3 OpenCV: </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OpenCV is a technology used for image preprocessing and computer vision operations. It was applied to make processing of images in the proposed system easy.</w:t>
      </w:r>
    </w:p>
    <w:p w:rsidR="00A55FEE" w:rsidRPr="0019033D" w:rsidRDefault="00A55FEE" w:rsidP="0019033D">
      <w:pPr>
        <w:tabs>
          <w:tab w:val="left" w:pos="2000"/>
        </w:tabs>
        <w:spacing w:after="0" w:line="480" w:lineRule="auto"/>
        <w:jc w:val="both"/>
        <w:rPr>
          <w:rFonts w:ascii="Times New Roman" w:hAnsi="Times New Roman" w:cs="Times New Roman"/>
          <w:sz w:val="24"/>
          <w:szCs w:val="24"/>
        </w:rPr>
      </w:pP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lastRenderedPageBreak/>
        <w:t xml:space="preserve">4.2.4. HTML </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HTML is the abbreviation of Hyper Text Markup Language which is used to create the basic structure and basis of a webpage. It is regarded as the fundamental building element of web development that allows programmers to design and organize the content of websites. It entails defining elements like headings, paragraphs, photos, links, and so on using a set of properties and tags, which are then rendered by the web browser. However, both humans and machines can read and comprehend the HTML language because of its design. Because of this, developers may use it as a very flexible tool to create web pages with a very clear structure and semantics. Additionally, it gives developers the chance to incorporate multimedia components like audio and video to enhance user experience. The HTML language provides developers with the ability to use JavaScript and CSS (Cascading Style Sheets) to enable dynamic and customizable web page design and behavior. Most importantly, in most cases it serves as an avenue for data collection through the use of its elements like forms and input fields. In all it is a very important tool for web development because it provides a framework upon which websites stands and operates. Moreover, it was used to design the physical interface of the proposed system interface.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4.2.5 MySQL - Database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 xml:space="preserve"> </w:t>
      </w:r>
      <w:r w:rsidRPr="0019033D">
        <w:rPr>
          <w:rFonts w:ascii="Times New Roman" w:hAnsi="Times New Roman" w:cs="Times New Roman"/>
          <w:sz w:val="24"/>
          <w:szCs w:val="24"/>
        </w:rPr>
        <w:t xml:space="preserve">Microsoft </w:t>
      </w:r>
      <w:r w:rsidRPr="0019033D">
        <w:rPr>
          <w:rFonts w:ascii="Times New Roman" w:hAnsi="Times New Roman" w:cs="Times New Roman"/>
          <w:spacing w:val="26"/>
          <w:sz w:val="24"/>
          <w:szCs w:val="24"/>
        </w:rPr>
        <w:t xml:space="preserve">MY </w:t>
      </w:r>
      <w:r w:rsidRPr="0019033D">
        <w:rPr>
          <w:rFonts w:ascii="Times New Roman" w:hAnsi="Times New Roman" w:cs="Times New Roman"/>
          <w:sz w:val="24"/>
          <w:szCs w:val="24"/>
        </w:rPr>
        <w:t>SQL Server is a relational data base management system developed by Microsoft. As a database server, it is a software product with the primary function of storing and retrieving data as requested by other software applications which may run either on the same computer or on another computer across a network (including the Internet).</w:t>
      </w:r>
    </w:p>
    <w:p w:rsidR="00A55FEE" w:rsidRPr="0019033D" w:rsidRDefault="005D1B90" w:rsidP="0019033D">
      <w:pPr>
        <w:pStyle w:val="BodyText"/>
        <w:spacing w:after="0" w:line="480" w:lineRule="auto"/>
        <w:ind w:right="26"/>
        <w:jc w:val="both"/>
        <w:rPr>
          <w:rFonts w:ascii="Times New Roman" w:hAnsi="Times New Roman" w:cs="Times New Roman"/>
          <w:sz w:val="24"/>
          <w:szCs w:val="24"/>
        </w:rPr>
      </w:pPr>
      <w:r w:rsidRPr="0019033D">
        <w:rPr>
          <w:rFonts w:ascii="Times New Roman" w:hAnsi="Times New Roman" w:cs="Times New Roman"/>
          <w:sz w:val="24"/>
          <w:szCs w:val="24"/>
        </w:rPr>
        <w:t>Microsoft markets at least a dozen different editions of Microsoft SQL Server, aimed at different audiences and for workloads ranging from small single-machine applications to large Internet-facing applications with many concurrent users. SQL Server uses as its primary query languages T-SQL and ANSISQL</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lastRenderedPageBreak/>
        <w:t>4.2.6. JavaScript</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JAVASCRIPT combines unprecedented developer productivity with performance, reliability, and deployment. JAVASCRIPT redesigns the whole process. It's still easy to grasp for new comers but it provides many new ways of managing projects. The features of JAVASCRIPT includes easy programming model, makes building real world Web applications dramatically easier.</w:t>
      </w:r>
    </w:p>
    <w:p w:rsidR="00A55FEE" w:rsidRPr="0019033D" w:rsidRDefault="005D1B90" w:rsidP="0019033D">
      <w:pPr>
        <w:pStyle w:val="BodyText"/>
        <w:spacing w:after="0" w:line="480" w:lineRule="auto"/>
        <w:ind w:right="616"/>
        <w:jc w:val="both"/>
        <w:rPr>
          <w:rFonts w:ascii="Times New Roman" w:hAnsi="Times New Roman" w:cs="Times New Roman"/>
          <w:sz w:val="24"/>
          <w:szCs w:val="24"/>
        </w:rPr>
      </w:pPr>
      <w:r w:rsidRPr="0019033D">
        <w:rPr>
          <w:rFonts w:ascii="Times New Roman" w:hAnsi="Times New Roman" w:cs="Times New Roman"/>
          <w:sz w:val="24"/>
          <w:szCs w:val="24"/>
        </w:rPr>
        <w:t>Flexible Language Options, which makes it possible for programmers to leverage your current programming language skills. Unlike classic ASP, which supports only interpreted VB Script and JScript, JAVASCRIPT now supports more than 25 .NET languages (built-in support for VB. NET, C#, and JScript. NET), giving us unprecedented flexibility in the choice of language. Among others.</w:t>
      </w:r>
    </w:p>
    <w:p w:rsidR="00A55FEE" w:rsidRPr="0019033D" w:rsidRDefault="005D1B90" w:rsidP="0019033D">
      <w:pPr>
        <w:pStyle w:val="Heading5"/>
        <w:tabs>
          <w:tab w:val="left" w:pos="820"/>
        </w:tabs>
        <w:spacing w:before="0" w:line="480" w:lineRule="auto"/>
        <w:jc w:val="both"/>
        <w:rPr>
          <w:rFonts w:ascii="Times New Roman" w:hAnsi="Times New Roman" w:cs="Times New Roman"/>
          <w:b/>
          <w:color w:val="auto"/>
          <w:sz w:val="24"/>
          <w:szCs w:val="24"/>
        </w:rPr>
      </w:pPr>
      <w:r w:rsidRPr="0019033D">
        <w:rPr>
          <w:rFonts w:ascii="Times New Roman" w:hAnsi="Times New Roman" w:cs="Times New Roman"/>
          <w:b/>
          <w:color w:val="auto"/>
          <w:sz w:val="24"/>
          <w:szCs w:val="24"/>
        </w:rPr>
        <w:t xml:space="preserve">4.2.7 </w:t>
      </w:r>
      <w:bookmarkStart w:id="2" w:name="_TOC_250005"/>
      <w:r w:rsidRPr="0019033D">
        <w:rPr>
          <w:rFonts w:ascii="Times New Roman" w:hAnsi="Times New Roman" w:cs="Times New Roman"/>
          <w:b/>
          <w:color w:val="auto"/>
          <w:sz w:val="24"/>
          <w:szCs w:val="24"/>
        </w:rPr>
        <w:t>PHP-</w:t>
      </w:r>
      <w:r w:rsidR="0019033D" w:rsidRPr="0019033D">
        <w:rPr>
          <w:rFonts w:ascii="Times New Roman" w:hAnsi="Times New Roman" w:cs="Times New Roman"/>
          <w:b/>
          <w:color w:val="auto"/>
          <w:sz w:val="24"/>
          <w:szCs w:val="24"/>
        </w:rPr>
        <w:t>Backend</w:t>
      </w:r>
      <w:bookmarkEnd w:id="2"/>
      <w:r w:rsidR="0019033D" w:rsidRPr="0019033D">
        <w:rPr>
          <w:rFonts w:ascii="Times New Roman" w:hAnsi="Times New Roman" w:cs="Times New Roman"/>
          <w:b/>
          <w:color w:val="auto"/>
          <w:sz w:val="24"/>
          <w:szCs w:val="24"/>
        </w:rPr>
        <w:t>end</w:t>
      </w:r>
    </w:p>
    <w:p w:rsidR="00A55FEE" w:rsidRPr="0019033D" w:rsidRDefault="005D1B90" w:rsidP="0019033D">
      <w:pPr>
        <w:pStyle w:val="BodyText"/>
        <w:spacing w:after="0" w:line="480" w:lineRule="auto"/>
        <w:ind w:right="26"/>
        <w:jc w:val="both"/>
        <w:rPr>
          <w:rFonts w:ascii="Times New Roman" w:hAnsi="Times New Roman" w:cs="Times New Roman"/>
          <w:sz w:val="24"/>
          <w:szCs w:val="24"/>
        </w:rPr>
      </w:pPr>
      <w:r w:rsidRPr="0019033D">
        <w:rPr>
          <w:rFonts w:ascii="Times New Roman" w:hAnsi="Times New Roman" w:cs="Times New Roman"/>
          <w:sz w:val="24"/>
          <w:szCs w:val="24"/>
        </w:rPr>
        <w:t xml:space="preserve">PHP is a next generation of high-level programming language introduced web server side coding. Similar to previous server-side scripting technologies, PHP allows us to build powerful, reliable, and scalable distributed applications. Laravel is based on the PHP framework and uses the web app features and tools to develop Web applications and Web services. Even though PHP sounds like Laravel and syntaxes are compatible with PHP but Laravel is much more than that. It provides many features and tools, which let you develop more reliable and scalable, Web applications and Web services in less time and resources. </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 xml:space="preserve">4.3 </w:t>
      </w:r>
      <w:r w:rsidR="0019033D" w:rsidRPr="0019033D">
        <w:rPr>
          <w:rFonts w:ascii="Times New Roman" w:hAnsi="Times New Roman" w:cs="Times New Roman"/>
          <w:b/>
          <w:sz w:val="24"/>
          <w:szCs w:val="24"/>
        </w:rPr>
        <w:t>System Requirements</w:t>
      </w:r>
    </w:p>
    <w:p w:rsidR="00A55FEE" w:rsidRPr="0019033D" w:rsidRDefault="005D1B90" w:rsidP="0019033D">
      <w:pPr>
        <w:tabs>
          <w:tab w:val="left" w:pos="560"/>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There are not many things that are needed to use this system as it is an application However, the system still requires that the user gets to fulfill some requirements in order to be able to use the proposed system. These requirements are as follows:</w:t>
      </w:r>
    </w:p>
    <w:p w:rsidR="00A55FEE" w:rsidRPr="0019033D" w:rsidRDefault="005D1B90" w:rsidP="0019033D">
      <w:pPr>
        <w:pStyle w:val="ListParagraph"/>
        <w:numPr>
          <w:ilvl w:val="0"/>
          <w:numId w:val="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Intel Core i7 processor (minimum)</w:t>
      </w:r>
    </w:p>
    <w:p w:rsidR="00A55FEE" w:rsidRPr="0019033D" w:rsidRDefault="005D1B90" w:rsidP="0019033D">
      <w:pPr>
        <w:pStyle w:val="ListParagraph"/>
        <w:numPr>
          <w:ilvl w:val="0"/>
          <w:numId w:val="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16GB RAM (recommended 32GB for model training)</w:t>
      </w:r>
    </w:p>
    <w:p w:rsidR="00A55FEE" w:rsidRPr="0019033D" w:rsidRDefault="005D1B90" w:rsidP="0019033D">
      <w:pPr>
        <w:pStyle w:val="ListParagraph"/>
        <w:numPr>
          <w:ilvl w:val="0"/>
          <w:numId w:val="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NVIDIA GPU with CUDA support (for accelerated training)</w:t>
      </w:r>
    </w:p>
    <w:p w:rsidR="00A55FEE" w:rsidRPr="0019033D" w:rsidRDefault="005D1B90" w:rsidP="0019033D">
      <w:pPr>
        <w:pStyle w:val="ListParagraph"/>
        <w:numPr>
          <w:ilvl w:val="0"/>
          <w:numId w:val="1"/>
        </w:num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500GB SSD storage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 xml:space="preserve">4.4 </w:t>
      </w:r>
      <w:r w:rsidR="0019033D" w:rsidRPr="0019033D">
        <w:rPr>
          <w:rFonts w:ascii="Times New Roman" w:hAnsi="Times New Roman" w:cs="Times New Roman"/>
          <w:b/>
          <w:sz w:val="24"/>
          <w:szCs w:val="24"/>
        </w:rPr>
        <w:t>User Interface of the Proposed System</w:t>
      </w:r>
    </w:p>
    <w:p w:rsidR="00A55FEE" w:rsidRPr="0019033D" w:rsidRDefault="005D1B90" w:rsidP="0019033D">
      <w:pPr>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The user interfaces for the landing page, login page, the Image upload interface, the result display page and the patient management page and other elements of the system that is proposed in this system which will be included in this section of this work of \research will be covered in this section of this work of research. The different interfaces of this system includes the following: </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b/>
          <w:sz w:val="24"/>
          <w:szCs w:val="24"/>
        </w:rPr>
        <w:t>4.4.1. Welcome Screens (setup screen)</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This is the first screen that the user gets to see when they get to open the app for the first time. It serves as the first landing page of the app that allows the user to get to customize the app in a way that would suit him or her </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noProof/>
          <w:sz w:val="24"/>
          <w:szCs w:val="24"/>
        </w:rPr>
        <w:drawing>
          <wp:inline distT="0" distB="0" distL="114300" distR="114300" wp14:anchorId="4BC8FE23" wp14:editId="78CA56E8">
            <wp:extent cx="5266690" cy="2960370"/>
            <wp:effectExtent l="0" t="0" r="10160" b="11430"/>
            <wp:docPr id="1" name="Picture 1" descr="WhatsApp Image 2025-06-12 at 4.08.34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6-12 at 4.08.34 PM (1)"/>
                    <pic:cNvPicPr>
                      <a:picLocks noChangeAspect="1"/>
                    </pic:cNvPicPr>
                  </pic:nvPicPr>
                  <pic:blipFill>
                    <a:blip r:embed="rId15"/>
                    <a:stretch>
                      <a:fillRect/>
                    </a:stretch>
                  </pic:blipFill>
                  <pic:spPr>
                    <a:xfrm>
                      <a:off x="0" y="0"/>
                      <a:ext cx="5266690" cy="2960370"/>
                    </a:xfrm>
                    <a:prstGeom prst="rect">
                      <a:avLst/>
                    </a:prstGeom>
                  </pic:spPr>
                </pic:pic>
              </a:graphicData>
            </a:graphic>
          </wp:inline>
        </w:drawing>
      </w:r>
    </w:p>
    <w:p w:rsidR="00A55FEE" w:rsidRPr="0019033D" w:rsidRDefault="005D1B90" w:rsidP="0019033D">
      <w:pPr>
        <w:tabs>
          <w:tab w:val="left" w:pos="2000"/>
        </w:tabs>
        <w:spacing w:after="0" w:line="480" w:lineRule="auto"/>
        <w:jc w:val="center"/>
        <w:rPr>
          <w:rFonts w:ascii="Times New Roman" w:hAnsi="Times New Roman" w:cs="Times New Roman"/>
          <w:sz w:val="24"/>
          <w:szCs w:val="24"/>
        </w:rPr>
      </w:pPr>
      <w:r w:rsidRPr="0019033D">
        <w:rPr>
          <w:rFonts w:ascii="Times New Roman" w:hAnsi="Times New Roman" w:cs="Times New Roman"/>
          <w:b/>
          <w:sz w:val="24"/>
          <w:szCs w:val="24"/>
        </w:rPr>
        <w:t>Figure 4.1</w:t>
      </w:r>
      <w:r w:rsidRPr="0019033D">
        <w:rPr>
          <w:rFonts w:ascii="Times New Roman" w:hAnsi="Times New Roman" w:cs="Times New Roman"/>
          <w:sz w:val="24"/>
          <w:szCs w:val="24"/>
        </w:rPr>
        <w:t xml:space="preserve"> Welcome Page of the Proposed System.</w:t>
      </w:r>
    </w:p>
    <w:p w:rsidR="00A55FEE" w:rsidRDefault="00A55FEE" w:rsidP="0019033D">
      <w:pPr>
        <w:tabs>
          <w:tab w:val="left" w:pos="2000"/>
        </w:tabs>
        <w:spacing w:after="0" w:line="480" w:lineRule="auto"/>
        <w:jc w:val="both"/>
        <w:rPr>
          <w:rFonts w:ascii="Times New Roman" w:hAnsi="Times New Roman" w:cs="Times New Roman"/>
          <w:sz w:val="24"/>
          <w:szCs w:val="24"/>
        </w:rPr>
      </w:pPr>
    </w:p>
    <w:p w:rsidR="0019033D" w:rsidRDefault="0019033D" w:rsidP="0019033D">
      <w:pPr>
        <w:tabs>
          <w:tab w:val="left" w:pos="2000"/>
        </w:tabs>
        <w:spacing w:after="0" w:line="480" w:lineRule="auto"/>
        <w:jc w:val="both"/>
        <w:rPr>
          <w:rFonts w:ascii="Times New Roman" w:hAnsi="Times New Roman" w:cs="Times New Roman"/>
          <w:sz w:val="24"/>
          <w:szCs w:val="24"/>
        </w:rPr>
      </w:pPr>
    </w:p>
    <w:p w:rsidR="0019033D" w:rsidRPr="0019033D" w:rsidRDefault="0019033D" w:rsidP="0019033D">
      <w:pPr>
        <w:tabs>
          <w:tab w:val="left" w:pos="2000"/>
        </w:tabs>
        <w:spacing w:after="0" w:line="480" w:lineRule="auto"/>
        <w:jc w:val="both"/>
        <w:rPr>
          <w:rFonts w:ascii="Times New Roman" w:hAnsi="Times New Roman" w:cs="Times New Roman"/>
          <w:sz w:val="24"/>
          <w:szCs w:val="24"/>
        </w:rPr>
      </w:pP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lastRenderedPageBreak/>
        <w:t xml:space="preserve">4.4.2. </w:t>
      </w:r>
      <w:r w:rsidRPr="0019033D">
        <w:rPr>
          <w:rFonts w:ascii="Times New Roman" w:hAnsi="Times New Roman" w:cs="Times New Roman"/>
          <w:b/>
          <w:sz w:val="24"/>
          <w:szCs w:val="24"/>
        </w:rPr>
        <w:t>Login/ Authentication Page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is a secure access portal with fields for Username and password. The login page is the gateway to the automated Diabetic Retinopathy Detection System. With the login/Authentication page, secure login is guaranted, only authorized persons can access sensitive data and functionalities. Below are features embedded in the login page of this system.</w:t>
      </w:r>
    </w:p>
    <w:p w:rsidR="00A55FEE" w:rsidRPr="0019033D" w:rsidRDefault="005D1B90" w:rsidP="0019033D">
      <w:pPr>
        <w:pStyle w:val="ListParagraph"/>
        <w:numPr>
          <w:ilvl w:val="0"/>
          <w:numId w:val="2"/>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Username and password input fields.</w:t>
      </w:r>
    </w:p>
    <w:p w:rsidR="00A55FEE" w:rsidRPr="0019033D" w:rsidRDefault="005D1B90" w:rsidP="0019033D">
      <w:pPr>
        <w:pStyle w:val="ListParagraph"/>
        <w:numPr>
          <w:ilvl w:val="0"/>
          <w:numId w:val="2"/>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Encrypted password validation.</w:t>
      </w:r>
    </w:p>
    <w:p w:rsidR="00A55FEE" w:rsidRPr="0019033D" w:rsidRDefault="005D1B90" w:rsidP="0019033D">
      <w:pPr>
        <w:pStyle w:val="ListParagraph"/>
        <w:numPr>
          <w:ilvl w:val="0"/>
          <w:numId w:val="2"/>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Error handling for invalid credentials.</w:t>
      </w:r>
    </w:p>
    <w:p w:rsidR="00A55FEE" w:rsidRPr="0019033D" w:rsidRDefault="005D1B90" w:rsidP="0019033D">
      <w:pPr>
        <w:pStyle w:val="ListParagraph"/>
        <w:numPr>
          <w:ilvl w:val="0"/>
          <w:numId w:val="2"/>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Session creation upon successful login.</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4.4.3 </w:t>
      </w:r>
      <w:r w:rsidRPr="0019033D">
        <w:rPr>
          <w:rFonts w:ascii="Times New Roman" w:hAnsi="Times New Roman" w:cs="Times New Roman"/>
          <w:b/>
          <w:sz w:val="24"/>
          <w:szCs w:val="24"/>
        </w:rPr>
        <w:t>Dashboard</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dashboard serves as the system's central control room, it presents an overview of recent diagnosis, patient's statistics and quick access to the main functions.</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The dashboard is an integral part of the system because it helps users make quick decisions.</w:t>
      </w:r>
    </w:p>
    <w:p w:rsidR="00A55FEE" w:rsidRPr="0019033D" w:rsidRDefault="005D1B90" w:rsidP="0019033D">
      <w:pPr>
        <w:tabs>
          <w:tab w:val="left" w:pos="2000"/>
        </w:tabs>
        <w:spacing w:after="0" w:line="480" w:lineRule="auto"/>
        <w:jc w:val="both"/>
        <w:rPr>
          <w:rFonts w:ascii="Times New Roman" w:hAnsi="Times New Roman" w:cs="Times New Roman"/>
          <w:b/>
          <w:bCs/>
          <w:sz w:val="24"/>
          <w:szCs w:val="24"/>
        </w:rPr>
      </w:pPr>
      <w:r w:rsidRPr="0019033D">
        <w:rPr>
          <w:rFonts w:ascii="Times New Roman" w:hAnsi="Times New Roman" w:cs="Times New Roman"/>
          <w:sz w:val="24"/>
          <w:szCs w:val="24"/>
        </w:rPr>
        <w:t xml:space="preserve">4.4.4 </w:t>
      </w:r>
      <w:r w:rsidRPr="0019033D">
        <w:rPr>
          <w:rFonts w:ascii="Times New Roman" w:hAnsi="Times New Roman" w:cs="Times New Roman"/>
          <w:b/>
          <w:bCs/>
          <w:sz w:val="24"/>
          <w:szCs w:val="24"/>
        </w:rPr>
        <w:t>Image Upload Page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On this page, the healthcare workers are able to upload retinal images for analysis. It is the primary point for initiating diabetic retinopathy screening. On this page, the following features are found</w:t>
      </w:r>
    </w:p>
    <w:p w:rsidR="00A55FEE" w:rsidRPr="0019033D" w:rsidRDefault="005D1B90" w:rsidP="0019033D">
      <w:pPr>
        <w:pStyle w:val="ListParagraph"/>
        <w:numPr>
          <w:ilvl w:val="0"/>
          <w:numId w:val="3"/>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File upload field (image format restrictions)</w:t>
      </w:r>
    </w:p>
    <w:p w:rsidR="00A55FEE" w:rsidRPr="0019033D" w:rsidRDefault="005D1B90" w:rsidP="0019033D">
      <w:pPr>
        <w:pStyle w:val="ListParagraph"/>
        <w:numPr>
          <w:ilvl w:val="0"/>
          <w:numId w:val="3"/>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Preprocessing trigger (optional visual feedback)</w:t>
      </w:r>
    </w:p>
    <w:p w:rsidR="00A55FEE" w:rsidRPr="0019033D" w:rsidRDefault="005D1B90" w:rsidP="0019033D">
      <w:pPr>
        <w:pStyle w:val="ListParagraph"/>
        <w:numPr>
          <w:ilvl w:val="0"/>
          <w:numId w:val="3"/>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Submit button to initiate diagnosis</w:t>
      </w:r>
    </w:p>
    <w:p w:rsidR="00A55FEE" w:rsidRPr="0019033D" w:rsidRDefault="00A55FEE" w:rsidP="0019033D">
      <w:pPr>
        <w:pStyle w:val="ListParagraph"/>
        <w:tabs>
          <w:tab w:val="left" w:pos="2000"/>
        </w:tabs>
        <w:spacing w:after="0" w:line="480" w:lineRule="auto"/>
        <w:ind w:left="360"/>
        <w:jc w:val="both"/>
        <w:rPr>
          <w:rFonts w:ascii="Times New Roman" w:hAnsi="Times New Roman" w:cs="Times New Roman"/>
          <w:sz w:val="24"/>
          <w:szCs w:val="24"/>
        </w:rPr>
      </w:pPr>
    </w:p>
    <w:p w:rsidR="00A55FEE" w:rsidRPr="0019033D" w:rsidRDefault="005D1B90" w:rsidP="0019033D">
      <w:pPr>
        <w:pStyle w:val="ListParagraph"/>
        <w:tabs>
          <w:tab w:val="left" w:pos="2000"/>
        </w:tabs>
        <w:spacing w:after="0" w:line="480" w:lineRule="auto"/>
        <w:ind w:left="360"/>
        <w:jc w:val="both"/>
        <w:rPr>
          <w:rFonts w:ascii="Times New Roman" w:hAnsi="Times New Roman" w:cs="Times New Roman"/>
          <w:sz w:val="24"/>
          <w:szCs w:val="24"/>
        </w:rPr>
      </w:pPr>
      <w:r w:rsidRPr="0019033D">
        <w:rPr>
          <w:rFonts w:ascii="Times New Roman" w:hAnsi="Times New Roman" w:cs="Times New Roman"/>
          <w:noProof/>
          <w:sz w:val="24"/>
          <w:szCs w:val="24"/>
        </w:rPr>
        <w:lastRenderedPageBreak/>
        <w:drawing>
          <wp:inline distT="0" distB="0" distL="114300" distR="114300" wp14:anchorId="05750C74" wp14:editId="766B6F84">
            <wp:extent cx="5097780" cy="2066925"/>
            <wp:effectExtent l="0" t="0" r="7620" b="9525"/>
            <wp:docPr id="3" name="Picture 3" descr="C:\Users\USER\Desktop\Ulogu Daniel Chijindu\WhatsApp Image 2025-06-12 at 4.08.34 PM.jpegWhatsApp Image 2025-06-12 at 4.08.3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Ulogu Daniel Chijindu\WhatsApp Image 2025-06-12 at 4.08.34 PM.jpegWhatsApp Image 2025-06-12 at 4.08.34 PM"/>
                    <pic:cNvPicPr>
                      <a:picLocks noChangeAspect="1"/>
                    </pic:cNvPicPr>
                  </pic:nvPicPr>
                  <pic:blipFill rotWithShape="1">
                    <a:blip r:embed="rId16"/>
                    <a:srcRect t="7474" b="20393"/>
                    <a:stretch/>
                  </pic:blipFill>
                  <pic:spPr bwMode="auto">
                    <a:xfrm>
                      <a:off x="0" y="0"/>
                      <a:ext cx="5097780" cy="2066925"/>
                    </a:xfrm>
                    <a:prstGeom prst="rect">
                      <a:avLst/>
                    </a:prstGeom>
                    <a:ln>
                      <a:noFill/>
                    </a:ln>
                    <a:extLst>
                      <a:ext uri="{53640926-AAD7-44D8-BBD7-CCE9431645EC}">
                        <a14:shadowObscured xmlns:a14="http://schemas.microsoft.com/office/drawing/2010/main"/>
                      </a:ext>
                    </a:extLst>
                  </pic:spPr>
                </pic:pic>
              </a:graphicData>
            </a:graphic>
          </wp:inline>
        </w:drawing>
      </w:r>
    </w:p>
    <w:p w:rsidR="00A55FEE" w:rsidRPr="0019033D" w:rsidRDefault="005D1B90" w:rsidP="0019033D">
      <w:pPr>
        <w:tabs>
          <w:tab w:val="left" w:pos="2000"/>
        </w:tabs>
        <w:spacing w:after="0" w:line="480" w:lineRule="auto"/>
        <w:jc w:val="center"/>
        <w:rPr>
          <w:rFonts w:ascii="Times New Roman" w:hAnsi="Times New Roman" w:cs="Times New Roman"/>
          <w:sz w:val="24"/>
          <w:szCs w:val="24"/>
        </w:rPr>
      </w:pPr>
      <w:r w:rsidRPr="0019033D">
        <w:rPr>
          <w:rFonts w:ascii="Times New Roman" w:hAnsi="Times New Roman" w:cs="Times New Roman"/>
          <w:b/>
          <w:sz w:val="24"/>
          <w:szCs w:val="24"/>
        </w:rPr>
        <w:t>Figure 4.2</w:t>
      </w:r>
      <w:r w:rsidRPr="0019033D">
        <w:rPr>
          <w:rFonts w:ascii="Times New Roman" w:hAnsi="Times New Roman" w:cs="Times New Roman"/>
          <w:sz w:val="24"/>
          <w:szCs w:val="24"/>
        </w:rPr>
        <w:t xml:space="preserve"> Image Upload page of the Proposed system.</w:t>
      </w:r>
    </w:p>
    <w:p w:rsidR="00A55FEE" w:rsidRPr="0019033D" w:rsidRDefault="00A55FEE" w:rsidP="0019033D">
      <w:pPr>
        <w:tabs>
          <w:tab w:val="left" w:pos="2000"/>
        </w:tabs>
        <w:spacing w:after="0" w:line="480" w:lineRule="auto"/>
        <w:jc w:val="both"/>
        <w:rPr>
          <w:rFonts w:ascii="Times New Roman" w:hAnsi="Times New Roman" w:cs="Times New Roman"/>
          <w:sz w:val="24"/>
          <w:szCs w:val="24"/>
        </w:rPr>
      </w:pPr>
    </w:p>
    <w:p w:rsidR="00A55FEE" w:rsidRPr="0019033D" w:rsidRDefault="005D1B90" w:rsidP="0019033D">
      <w:pPr>
        <w:tabs>
          <w:tab w:val="left" w:pos="2000"/>
        </w:tabs>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t>4.4.5 Result Display Page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This page displays the analysis and outcome after an image uploaded and processed. Users can view the classification of diabetic retinopathy and supporting details. It provides classification result (e.g., No DR, Mild, Moderate, etc.), confidence score or probability and an option to download or save result to device.</w:t>
      </w:r>
    </w:p>
    <w:p w:rsidR="00A55FEE" w:rsidRPr="0019033D" w:rsidRDefault="00A55FEE" w:rsidP="0019033D">
      <w:pPr>
        <w:tabs>
          <w:tab w:val="left" w:pos="2000"/>
        </w:tabs>
        <w:spacing w:after="0" w:line="480" w:lineRule="auto"/>
        <w:jc w:val="both"/>
        <w:rPr>
          <w:rFonts w:ascii="Times New Roman" w:hAnsi="Times New Roman" w:cs="Times New Roman"/>
          <w:sz w:val="24"/>
          <w:szCs w:val="24"/>
        </w:rPr>
      </w:pP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noProof/>
          <w:sz w:val="24"/>
          <w:szCs w:val="24"/>
        </w:rPr>
        <w:drawing>
          <wp:inline distT="0" distB="0" distL="114300" distR="114300" wp14:anchorId="12A20FB2" wp14:editId="6E40D323">
            <wp:extent cx="5483225" cy="3081655"/>
            <wp:effectExtent l="0" t="0" r="3175" b="4445"/>
            <wp:docPr id="2" name="Picture 2" descr="WhatsApp Image 2025-07-21 at 8.48.4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7-21 at 8.48.40 AM"/>
                    <pic:cNvPicPr>
                      <a:picLocks noChangeAspect="1"/>
                    </pic:cNvPicPr>
                  </pic:nvPicPr>
                  <pic:blipFill>
                    <a:blip r:embed="rId17"/>
                    <a:stretch>
                      <a:fillRect/>
                    </a:stretch>
                  </pic:blipFill>
                  <pic:spPr>
                    <a:xfrm>
                      <a:off x="0" y="0"/>
                      <a:ext cx="5483225" cy="3081655"/>
                    </a:xfrm>
                    <a:prstGeom prst="rect">
                      <a:avLst/>
                    </a:prstGeom>
                  </pic:spPr>
                </pic:pic>
              </a:graphicData>
            </a:graphic>
          </wp:inline>
        </w:drawing>
      </w:r>
    </w:p>
    <w:p w:rsidR="00A55FEE" w:rsidRPr="0019033D" w:rsidRDefault="005D1B90" w:rsidP="007171AE">
      <w:pPr>
        <w:tabs>
          <w:tab w:val="left" w:pos="2000"/>
        </w:tabs>
        <w:spacing w:after="0" w:line="480" w:lineRule="auto"/>
        <w:jc w:val="center"/>
        <w:rPr>
          <w:rFonts w:ascii="Times New Roman" w:hAnsi="Times New Roman" w:cs="Times New Roman"/>
          <w:sz w:val="24"/>
          <w:szCs w:val="24"/>
        </w:rPr>
      </w:pPr>
      <w:r w:rsidRPr="007171AE">
        <w:rPr>
          <w:rFonts w:ascii="Times New Roman" w:hAnsi="Times New Roman" w:cs="Times New Roman"/>
          <w:b/>
          <w:sz w:val="24"/>
          <w:szCs w:val="24"/>
        </w:rPr>
        <w:t>Figure 4.3</w:t>
      </w:r>
      <w:r w:rsidRPr="0019033D">
        <w:rPr>
          <w:rFonts w:ascii="Times New Roman" w:hAnsi="Times New Roman" w:cs="Times New Roman"/>
          <w:sz w:val="24"/>
          <w:szCs w:val="24"/>
        </w:rPr>
        <w:t xml:space="preserve"> Result Display.</w:t>
      </w:r>
    </w:p>
    <w:p w:rsidR="00A55FEE" w:rsidRPr="0019033D" w:rsidRDefault="005D1B90" w:rsidP="0019033D">
      <w:pPr>
        <w:tabs>
          <w:tab w:val="left" w:pos="2000"/>
        </w:tabs>
        <w:spacing w:after="0" w:line="480" w:lineRule="auto"/>
        <w:jc w:val="both"/>
        <w:rPr>
          <w:rFonts w:ascii="Times New Roman" w:hAnsi="Times New Roman" w:cs="Times New Roman"/>
          <w:b/>
          <w:bCs/>
          <w:sz w:val="24"/>
          <w:szCs w:val="24"/>
        </w:rPr>
      </w:pPr>
      <w:r w:rsidRPr="0019033D">
        <w:rPr>
          <w:rFonts w:ascii="Times New Roman" w:hAnsi="Times New Roman" w:cs="Times New Roman"/>
          <w:b/>
          <w:bCs/>
          <w:sz w:val="24"/>
          <w:szCs w:val="24"/>
        </w:rPr>
        <w:lastRenderedPageBreak/>
        <w:t>4.4.6 Patient Management Page</w:t>
      </w:r>
    </w:p>
    <w:p w:rsidR="00A55FEE" w:rsidRPr="0019033D" w:rsidRDefault="005D1B90" w:rsidP="0019033D">
      <w:p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 xml:space="preserve">This page is exclusively used by administrators to manage patient and user data. This interface supports editing records, tracking diagnosis history, and managing access roles. Its key features includes </w:t>
      </w:r>
    </w:p>
    <w:p w:rsidR="00A55FEE" w:rsidRPr="0019033D" w:rsidRDefault="00A55FEE" w:rsidP="0019033D">
      <w:pPr>
        <w:tabs>
          <w:tab w:val="left" w:pos="2000"/>
        </w:tabs>
        <w:spacing w:after="0" w:line="480" w:lineRule="auto"/>
        <w:jc w:val="both"/>
        <w:rPr>
          <w:rFonts w:ascii="Times New Roman" w:hAnsi="Times New Roman" w:cs="Times New Roman"/>
          <w:sz w:val="24"/>
          <w:szCs w:val="24"/>
        </w:rPr>
      </w:pPr>
    </w:p>
    <w:p w:rsidR="00A55FEE" w:rsidRPr="0019033D" w:rsidRDefault="005D1B90" w:rsidP="0019033D">
      <w:pPr>
        <w:pStyle w:val="ListParagraph"/>
        <w:numPr>
          <w:ilvl w:val="0"/>
          <w:numId w:val="4"/>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Add/edit/delete patient profiles</w:t>
      </w:r>
    </w:p>
    <w:p w:rsidR="00A55FEE" w:rsidRPr="0019033D" w:rsidRDefault="005D1B90" w:rsidP="0019033D">
      <w:pPr>
        <w:pStyle w:val="ListParagraph"/>
        <w:numPr>
          <w:ilvl w:val="0"/>
          <w:numId w:val="4"/>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View diagnosis logs per user</w:t>
      </w:r>
    </w:p>
    <w:p w:rsidR="00A55FEE" w:rsidRPr="0019033D" w:rsidRDefault="005D1B90" w:rsidP="0019033D">
      <w:pPr>
        <w:pStyle w:val="ListParagraph"/>
        <w:numPr>
          <w:ilvl w:val="0"/>
          <w:numId w:val="4"/>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Assign or change user roles (e.g., Admin, Viewer)</w:t>
      </w:r>
    </w:p>
    <w:p w:rsidR="00A55FEE" w:rsidRPr="0019033D" w:rsidRDefault="005D1B90" w:rsidP="0019033D">
      <w:pPr>
        <w:pStyle w:val="ListParagraph"/>
        <w:numPr>
          <w:ilvl w:val="0"/>
          <w:numId w:val="4"/>
        </w:numPr>
        <w:tabs>
          <w:tab w:val="left" w:pos="2000"/>
        </w:tabs>
        <w:spacing w:after="0" w:line="480" w:lineRule="auto"/>
        <w:jc w:val="both"/>
        <w:rPr>
          <w:rFonts w:ascii="Times New Roman" w:hAnsi="Times New Roman" w:cs="Times New Roman"/>
          <w:sz w:val="24"/>
          <w:szCs w:val="24"/>
        </w:rPr>
      </w:pPr>
      <w:r w:rsidRPr="0019033D">
        <w:rPr>
          <w:rFonts w:ascii="Times New Roman" w:hAnsi="Times New Roman" w:cs="Times New Roman"/>
          <w:sz w:val="24"/>
          <w:szCs w:val="24"/>
        </w:rPr>
        <w:t>Supervise user activities and login history</w:t>
      </w:r>
    </w:p>
    <w:p w:rsidR="00A55FEE" w:rsidRPr="0019033D" w:rsidRDefault="00A55FEE" w:rsidP="0019033D">
      <w:pPr>
        <w:tabs>
          <w:tab w:val="left" w:pos="2000"/>
        </w:tabs>
        <w:spacing w:after="0" w:line="480" w:lineRule="auto"/>
        <w:jc w:val="both"/>
        <w:rPr>
          <w:rFonts w:ascii="Times New Roman" w:hAnsi="Times New Roman" w:cs="Times New Roman"/>
          <w:sz w:val="24"/>
          <w:szCs w:val="24"/>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7171AE" w:rsidRDefault="007171AE" w:rsidP="0019033D">
      <w:pPr>
        <w:pStyle w:val="NormalWeb"/>
        <w:shd w:val="clear" w:color="FFFFFF" w:fill="FFFFFF"/>
        <w:spacing w:before="0" w:beforeAutospacing="0" w:after="0" w:afterAutospacing="0" w:line="480" w:lineRule="auto"/>
        <w:jc w:val="both"/>
        <w:textAlignment w:val="baseline"/>
        <w:rPr>
          <w:b/>
          <w:bCs/>
        </w:rPr>
      </w:pPr>
    </w:p>
    <w:p w:rsidR="00A55FEE" w:rsidRPr="0019033D" w:rsidRDefault="005D1B90" w:rsidP="007171AE">
      <w:pPr>
        <w:pStyle w:val="NormalWeb"/>
        <w:shd w:val="clear" w:color="FFFFFF" w:fill="FFFFFF"/>
        <w:spacing w:before="0" w:beforeAutospacing="0" w:after="0" w:afterAutospacing="0" w:line="480" w:lineRule="auto"/>
        <w:jc w:val="center"/>
        <w:textAlignment w:val="baseline"/>
        <w:rPr>
          <w:b/>
          <w:bCs/>
        </w:rPr>
      </w:pPr>
      <w:r w:rsidRPr="0019033D">
        <w:rPr>
          <w:b/>
          <w:bCs/>
        </w:rPr>
        <w:lastRenderedPageBreak/>
        <w:t>CHAPTER FIVE</w:t>
      </w:r>
    </w:p>
    <w:p w:rsidR="00A55FEE" w:rsidRPr="0019033D" w:rsidRDefault="005D1B90" w:rsidP="007171AE">
      <w:pPr>
        <w:pStyle w:val="NormalWeb"/>
        <w:shd w:val="clear" w:color="FFFFFF" w:fill="FFFFFF"/>
        <w:spacing w:before="0" w:beforeAutospacing="0" w:after="0" w:afterAutospacing="0" w:line="480" w:lineRule="auto"/>
        <w:jc w:val="center"/>
        <w:textAlignment w:val="baseline"/>
        <w:rPr>
          <w:b/>
          <w:bCs/>
        </w:rPr>
      </w:pPr>
      <w:r w:rsidRPr="0019033D">
        <w:rPr>
          <w:b/>
          <w:bCs/>
        </w:rPr>
        <w:t>SUMMARY, CONCLUSION, AND RECOMMENDATIONS</w:t>
      </w:r>
    </w:p>
    <w:p w:rsidR="00A55FEE" w:rsidRPr="0019033D" w:rsidRDefault="005D1B90" w:rsidP="0019033D">
      <w:pPr>
        <w:pStyle w:val="NormalWeb"/>
        <w:shd w:val="clear" w:color="FFFFFF" w:fill="FFFFFF"/>
        <w:spacing w:before="0" w:beforeAutospacing="0" w:after="0" w:afterAutospacing="0" w:line="480" w:lineRule="auto"/>
        <w:jc w:val="both"/>
        <w:textAlignment w:val="baseline"/>
        <w:rPr>
          <w:b/>
          <w:bCs/>
        </w:rPr>
      </w:pPr>
      <w:r w:rsidRPr="0019033D">
        <w:rPr>
          <w:b/>
          <w:bCs/>
        </w:rPr>
        <w:t>5.1 Summary</w:t>
      </w:r>
    </w:p>
    <w:p w:rsidR="00A55FEE" w:rsidRPr="0019033D" w:rsidRDefault="005D1B90" w:rsidP="0019033D">
      <w:pPr>
        <w:pStyle w:val="NormalWeb"/>
        <w:shd w:val="clear" w:color="FFFFFF" w:fill="FFFFFF"/>
        <w:spacing w:before="0" w:beforeAutospacing="0" w:after="0" w:afterAutospacing="0" w:line="480" w:lineRule="auto"/>
        <w:jc w:val="both"/>
        <w:textAlignment w:val="baseline"/>
      </w:pPr>
      <w:r w:rsidRPr="0019033D">
        <w:t>This research work focused on the design and implementation of an automated Diabetic Retinopathy Detection System using deep learning and image processing techniques. The aim of this research work was for the researcher to develop a tool that can assist healthcare professionals in early and accurate diagnosis of DR, especially in resource-limited environments.</w:t>
      </w:r>
    </w:p>
    <w:p w:rsidR="00A55FEE" w:rsidRPr="0019033D" w:rsidRDefault="005D1B90" w:rsidP="0019033D">
      <w:pPr>
        <w:pStyle w:val="NormalWeb"/>
        <w:shd w:val="clear" w:color="FFFFFF" w:fill="FFFFFF"/>
        <w:spacing w:before="0" w:beforeAutospacing="0" w:after="0" w:afterAutospacing="0" w:line="480" w:lineRule="auto"/>
        <w:jc w:val="both"/>
        <w:textAlignment w:val="baseline"/>
      </w:pPr>
      <w:r w:rsidRPr="0019033D">
        <w:t>Key accomplishments of the study include:</w:t>
      </w:r>
    </w:p>
    <w:p w:rsidR="00A55FEE" w:rsidRPr="0019033D" w:rsidRDefault="005D1B90" w:rsidP="0019033D">
      <w:pPr>
        <w:pStyle w:val="NormalWeb"/>
        <w:numPr>
          <w:ilvl w:val="0"/>
          <w:numId w:val="5"/>
        </w:numPr>
        <w:shd w:val="clear" w:color="FFFFFF" w:fill="FFFFFF"/>
        <w:spacing w:before="0" w:beforeAutospacing="0" w:after="0" w:afterAutospacing="0" w:line="480" w:lineRule="auto"/>
        <w:jc w:val="both"/>
        <w:textAlignment w:val="baseline"/>
      </w:pPr>
      <w:r w:rsidRPr="0019033D">
        <w:t>Development of a CNN-based image classification model to detect diabetic retinopathy stages.</w:t>
      </w:r>
    </w:p>
    <w:p w:rsidR="00A55FEE" w:rsidRPr="0019033D" w:rsidRDefault="005D1B90" w:rsidP="0019033D">
      <w:pPr>
        <w:pStyle w:val="NormalWeb"/>
        <w:numPr>
          <w:ilvl w:val="0"/>
          <w:numId w:val="5"/>
        </w:numPr>
        <w:shd w:val="clear" w:color="FFFFFF" w:fill="FFFFFF"/>
        <w:spacing w:before="0" w:beforeAutospacing="0" w:after="0" w:afterAutospacing="0" w:line="480" w:lineRule="auto"/>
        <w:jc w:val="both"/>
        <w:textAlignment w:val="baseline"/>
      </w:pPr>
      <w:r w:rsidRPr="0019033D">
        <w:t>Integration of the model into a Flask-based web application with user-friendly interfaces.</w:t>
      </w:r>
    </w:p>
    <w:p w:rsidR="00A55FEE" w:rsidRPr="0019033D" w:rsidRDefault="005D1B90" w:rsidP="0019033D">
      <w:pPr>
        <w:pStyle w:val="NormalWeb"/>
        <w:numPr>
          <w:ilvl w:val="0"/>
          <w:numId w:val="5"/>
        </w:numPr>
        <w:shd w:val="clear" w:color="FFFFFF" w:fill="FFFFFF"/>
        <w:spacing w:before="0" w:beforeAutospacing="0" w:after="0" w:afterAutospacing="0" w:line="480" w:lineRule="auto"/>
        <w:jc w:val="both"/>
        <w:textAlignment w:val="baseline"/>
      </w:pPr>
      <w:r w:rsidRPr="0019033D">
        <w:t>Implementation of high powered security features to protect patient data and system integrity.</w:t>
      </w:r>
    </w:p>
    <w:p w:rsidR="00A55FEE" w:rsidRPr="0019033D" w:rsidRDefault="005D1B90" w:rsidP="0019033D">
      <w:pPr>
        <w:pStyle w:val="NormalWeb"/>
        <w:numPr>
          <w:ilvl w:val="0"/>
          <w:numId w:val="5"/>
        </w:numPr>
        <w:shd w:val="clear" w:color="FFFFFF" w:fill="FFFFFF"/>
        <w:spacing w:before="0" w:beforeAutospacing="0" w:after="0" w:afterAutospacing="0" w:line="480" w:lineRule="auto"/>
        <w:jc w:val="both"/>
        <w:textAlignment w:val="baseline"/>
      </w:pPr>
      <w:r w:rsidRPr="0019033D">
        <w:t>Validation of the system using standard performance metrics, achieving accuracy over 90%.</w:t>
      </w:r>
    </w:p>
    <w:p w:rsidR="00A55FEE" w:rsidRPr="0019033D" w:rsidRDefault="005D1B90" w:rsidP="0019033D">
      <w:pPr>
        <w:pStyle w:val="NormalWeb"/>
        <w:shd w:val="clear" w:color="FFFFFF" w:fill="FFFFFF"/>
        <w:spacing w:before="0" w:beforeAutospacing="0" w:after="0" w:afterAutospacing="0" w:line="480" w:lineRule="auto"/>
        <w:jc w:val="both"/>
        <w:textAlignment w:val="baseline"/>
        <w:rPr>
          <w:b/>
          <w:bCs/>
        </w:rPr>
      </w:pPr>
      <w:r w:rsidRPr="0019033D">
        <w:rPr>
          <w:b/>
          <w:bCs/>
        </w:rPr>
        <w:t>5.2 Conclusion</w:t>
      </w:r>
    </w:p>
    <w:p w:rsidR="00A55FEE" w:rsidRPr="0019033D" w:rsidRDefault="005D1B90" w:rsidP="0019033D">
      <w:pPr>
        <w:pStyle w:val="NormalWeb"/>
        <w:shd w:val="clear" w:color="FFFFFF" w:fill="FFFFFF"/>
        <w:spacing w:before="0" w:beforeAutospacing="0" w:after="0" w:afterAutospacing="0" w:line="480" w:lineRule="auto"/>
        <w:jc w:val="both"/>
        <w:textAlignment w:val="baseline"/>
      </w:pPr>
      <w:r w:rsidRPr="0019033D">
        <w:t>The automated Diabetic Retinopathy Detection System developed in this study proves that artificial intelligence can be effectively applied to healthcare diagnostics. The use of deep learning algorithms provided reliable and fast screening capabilities, potentially reducing the burden on ophthalmologists and improving early detection rates in diabetic patients.</w:t>
      </w:r>
    </w:p>
    <w:p w:rsidR="00A55FEE" w:rsidRDefault="005D1B90" w:rsidP="0019033D">
      <w:pPr>
        <w:pStyle w:val="NormalWeb"/>
        <w:shd w:val="clear" w:color="FFFFFF" w:fill="FFFFFF"/>
        <w:spacing w:before="0" w:beforeAutospacing="0" w:after="0" w:afterAutospacing="0" w:line="480" w:lineRule="auto"/>
        <w:jc w:val="both"/>
        <w:textAlignment w:val="baseline"/>
      </w:pPr>
      <w:r w:rsidRPr="0019033D">
        <w:t>Although the system is not a replacement for professional diagnosis, it can serve as a powerful assistive tool in clinical workflows or community screening programs.</w:t>
      </w:r>
    </w:p>
    <w:p w:rsidR="007171AE" w:rsidRPr="0019033D" w:rsidRDefault="007171AE" w:rsidP="0019033D">
      <w:pPr>
        <w:pStyle w:val="NormalWeb"/>
        <w:shd w:val="clear" w:color="FFFFFF" w:fill="FFFFFF"/>
        <w:spacing w:before="0" w:beforeAutospacing="0" w:after="0" w:afterAutospacing="0" w:line="480" w:lineRule="auto"/>
        <w:jc w:val="both"/>
        <w:textAlignment w:val="baseline"/>
      </w:pPr>
    </w:p>
    <w:p w:rsidR="00A55FEE" w:rsidRPr="0019033D" w:rsidRDefault="005D1B90" w:rsidP="0019033D">
      <w:pPr>
        <w:pStyle w:val="NormalWeb"/>
        <w:shd w:val="clear" w:color="FFFFFF" w:fill="FFFFFF"/>
        <w:spacing w:before="0" w:beforeAutospacing="0" w:after="0" w:afterAutospacing="0" w:line="480" w:lineRule="auto"/>
        <w:jc w:val="both"/>
        <w:textAlignment w:val="baseline"/>
        <w:rPr>
          <w:b/>
          <w:bCs/>
        </w:rPr>
      </w:pPr>
      <w:r w:rsidRPr="0019033D">
        <w:rPr>
          <w:b/>
          <w:bCs/>
        </w:rPr>
        <w:lastRenderedPageBreak/>
        <w:t>5.3 Recommendations</w:t>
      </w:r>
    </w:p>
    <w:p w:rsidR="00A55FEE" w:rsidRPr="0019033D" w:rsidRDefault="005D1B90" w:rsidP="0019033D">
      <w:pPr>
        <w:pStyle w:val="NormalWeb"/>
        <w:shd w:val="clear" w:color="FFFFFF" w:fill="FFFFFF"/>
        <w:spacing w:before="0" w:beforeAutospacing="0" w:after="0" w:afterAutospacing="0" w:line="480" w:lineRule="auto"/>
        <w:jc w:val="both"/>
        <w:textAlignment w:val="baseline"/>
      </w:pPr>
      <w:r w:rsidRPr="0019033D">
        <w:t>Based on the research findings of the researcher and implementation experience, the following recommendations are proposed:</w:t>
      </w:r>
    </w:p>
    <w:p w:rsidR="00A55FEE" w:rsidRPr="0019033D" w:rsidRDefault="005D1B90" w:rsidP="0019033D">
      <w:pPr>
        <w:pStyle w:val="NormalWeb"/>
        <w:numPr>
          <w:ilvl w:val="0"/>
          <w:numId w:val="6"/>
        </w:numPr>
        <w:shd w:val="clear" w:color="FFFFFF" w:fill="FFFFFF"/>
        <w:spacing w:before="0" w:beforeAutospacing="0" w:after="0" w:afterAutospacing="0" w:line="480" w:lineRule="auto"/>
        <w:jc w:val="both"/>
        <w:textAlignment w:val="baseline"/>
      </w:pPr>
      <w:r w:rsidRPr="0019033D">
        <w:t>Clinical Integration and Validation: Subsequent researchers should Collaborate with hospitals or eye clinics to validate the system in real world settings and obtain regulatory approval.</w:t>
      </w:r>
    </w:p>
    <w:p w:rsidR="00A55FEE" w:rsidRPr="0019033D" w:rsidRDefault="005D1B90" w:rsidP="0019033D">
      <w:pPr>
        <w:pStyle w:val="NormalWeb"/>
        <w:numPr>
          <w:ilvl w:val="0"/>
          <w:numId w:val="6"/>
        </w:numPr>
        <w:shd w:val="clear" w:color="FFFFFF" w:fill="FFFFFF"/>
        <w:spacing w:before="0" w:beforeAutospacing="0" w:after="0" w:afterAutospacing="0" w:line="480" w:lineRule="auto"/>
        <w:jc w:val="both"/>
        <w:textAlignment w:val="baseline"/>
      </w:pPr>
      <w:r w:rsidRPr="0019033D">
        <w:t>Mobile App Development: The web based system should be extended into a mobile platform to enhance accessibility, especially in rural areas, where access to computer is luxury.</w:t>
      </w:r>
    </w:p>
    <w:p w:rsidR="00A55FEE" w:rsidRPr="0019033D" w:rsidRDefault="005D1B90" w:rsidP="0019033D">
      <w:pPr>
        <w:pStyle w:val="NormalWeb"/>
        <w:numPr>
          <w:ilvl w:val="0"/>
          <w:numId w:val="6"/>
        </w:numPr>
        <w:shd w:val="clear" w:color="FFFFFF" w:fill="FFFFFF"/>
        <w:spacing w:before="0" w:beforeAutospacing="0" w:after="0" w:afterAutospacing="0" w:line="480" w:lineRule="auto"/>
        <w:jc w:val="both"/>
        <w:textAlignment w:val="baseline"/>
      </w:pPr>
      <w:r w:rsidRPr="0019033D">
        <w:t>Multi-Disease Detection: Expansion of the model to detect other retinal diseases such as glaucoma and age related macular degeneration.</w:t>
      </w:r>
    </w:p>
    <w:p w:rsidR="00A55FEE" w:rsidRPr="0019033D" w:rsidRDefault="005D1B90" w:rsidP="0019033D">
      <w:pPr>
        <w:pStyle w:val="NormalWeb"/>
        <w:numPr>
          <w:ilvl w:val="0"/>
          <w:numId w:val="6"/>
        </w:numPr>
        <w:shd w:val="clear" w:color="FFFFFF" w:fill="FFFFFF"/>
        <w:spacing w:before="0" w:beforeAutospacing="0" w:after="0" w:afterAutospacing="0" w:line="480" w:lineRule="auto"/>
        <w:jc w:val="both"/>
        <w:textAlignment w:val="baseline"/>
      </w:pPr>
      <w:r w:rsidRPr="0019033D">
        <w:t>User Training: Provide regular training programs for healthcare workers on how to use the system effectively and interpret results.</w:t>
      </w:r>
    </w:p>
    <w:p w:rsidR="00A55FEE" w:rsidRPr="0019033D" w:rsidRDefault="005D1B90" w:rsidP="0019033D">
      <w:pPr>
        <w:pStyle w:val="NormalWeb"/>
        <w:numPr>
          <w:ilvl w:val="0"/>
          <w:numId w:val="6"/>
        </w:numPr>
        <w:shd w:val="clear" w:color="FFFFFF" w:fill="FFFFFF"/>
        <w:spacing w:before="0" w:beforeAutospacing="0" w:after="0" w:afterAutospacing="0" w:line="480" w:lineRule="auto"/>
        <w:jc w:val="both"/>
        <w:textAlignment w:val="baseline"/>
      </w:pPr>
      <w:r w:rsidRPr="0019033D">
        <w:t>Data Expansion: more diverse and local datasets should be incorporated to improve model generalization and reduce bias.</w:t>
      </w:r>
    </w:p>
    <w:p w:rsidR="00A55FEE" w:rsidRPr="007171AE" w:rsidRDefault="005D1B90" w:rsidP="0019033D">
      <w:pPr>
        <w:pStyle w:val="NormalWeb"/>
        <w:numPr>
          <w:ilvl w:val="0"/>
          <w:numId w:val="6"/>
        </w:numPr>
        <w:shd w:val="clear" w:color="FFFFFF" w:fill="FFFFFF"/>
        <w:spacing w:before="0" w:beforeAutospacing="0" w:after="0" w:afterAutospacing="0" w:line="480" w:lineRule="auto"/>
        <w:jc w:val="both"/>
        <w:textAlignment w:val="baseline"/>
      </w:pPr>
      <w:r w:rsidRPr="0019033D">
        <w:t>Continuous Monitoring and Updates: Realtime monitoring tools should be integrated and regularly update the model with new data to enhance security and accuracy.</w:t>
      </w:r>
    </w:p>
    <w:p w:rsidR="00A55FEE" w:rsidRPr="0019033D" w:rsidRDefault="005D1B90" w:rsidP="0019033D">
      <w:pPr>
        <w:pStyle w:val="NormalWeb"/>
        <w:shd w:val="clear" w:color="FFFFFF" w:fill="FFFFFF"/>
        <w:spacing w:before="0" w:beforeAutospacing="0" w:after="0" w:afterAutospacing="0" w:line="480" w:lineRule="auto"/>
        <w:jc w:val="both"/>
        <w:textAlignment w:val="baseline"/>
        <w:rPr>
          <w:b/>
          <w:bCs/>
        </w:rPr>
      </w:pPr>
      <w:r w:rsidRPr="0019033D">
        <w:rPr>
          <w:b/>
          <w:bCs/>
        </w:rPr>
        <w:t>5.4 Recommendation for Future Research</w:t>
      </w:r>
    </w:p>
    <w:p w:rsidR="00A55FEE" w:rsidRPr="0019033D" w:rsidRDefault="005D1B90" w:rsidP="0019033D">
      <w:pPr>
        <w:pStyle w:val="NormalWeb"/>
        <w:shd w:val="clear" w:color="FFFFFF" w:fill="FFFFFF"/>
        <w:spacing w:before="0" w:beforeAutospacing="0" w:after="0" w:afterAutospacing="0" w:line="480" w:lineRule="auto"/>
        <w:jc w:val="both"/>
        <w:textAlignment w:val="baseline"/>
      </w:pPr>
      <w:r w:rsidRPr="0019033D">
        <w:t>The researcher recommends that future research Should explore:</w:t>
      </w:r>
    </w:p>
    <w:p w:rsidR="00A55FEE" w:rsidRPr="0019033D" w:rsidRDefault="005D1B90" w:rsidP="0019033D">
      <w:pPr>
        <w:pStyle w:val="NormalWeb"/>
        <w:numPr>
          <w:ilvl w:val="0"/>
          <w:numId w:val="7"/>
        </w:numPr>
        <w:shd w:val="clear" w:color="FFFFFF" w:fill="FFFFFF"/>
        <w:spacing w:before="0" w:beforeAutospacing="0" w:after="0" w:afterAutospacing="0" w:line="480" w:lineRule="auto"/>
        <w:jc w:val="both"/>
        <w:textAlignment w:val="baseline"/>
      </w:pPr>
      <w:r w:rsidRPr="0019033D">
        <w:t>Federated learning approaches for privacy-preserving model training.</w:t>
      </w:r>
    </w:p>
    <w:p w:rsidR="00A55FEE" w:rsidRPr="0019033D" w:rsidRDefault="005D1B90" w:rsidP="0019033D">
      <w:pPr>
        <w:pStyle w:val="NormalWeb"/>
        <w:numPr>
          <w:ilvl w:val="0"/>
          <w:numId w:val="7"/>
        </w:numPr>
        <w:shd w:val="clear" w:color="FFFFFF" w:fill="FFFFFF"/>
        <w:spacing w:before="0" w:beforeAutospacing="0" w:after="0" w:afterAutospacing="0" w:line="480" w:lineRule="auto"/>
        <w:jc w:val="both"/>
        <w:textAlignment w:val="baseline"/>
      </w:pPr>
      <w:r w:rsidRPr="0019033D">
        <w:t>Explainable AI techniques to provide insights into the model’s decisions.</w:t>
      </w:r>
    </w:p>
    <w:p w:rsidR="00A55FEE" w:rsidRDefault="005D1B90" w:rsidP="0019033D">
      <w:pPr>
        <w:pStyle w:val="NormalWeb"/>
        <w:numPr>
          <w:ilvl w:val="0"/>
          <w:numId w:val="7"/>
        </w:numPr>
        <w:shd w:val="clear" w:color="FFFFFF" w:fill="FFFFFF"/>
        <w:spacing w:before="0" w:beforeAutospacing="0" w:after="0" w:afterAutospacing="0" w:line="480" w:lineRule="auto"/>
        <w:jc w:val="both"/>
        <w:textAlignment w:val="baseline"/>
      </w:pPr>
      <w:r w:rsidRPr="0019033D">
        <w:t>Integration with electronic health records (EHRs) for seamless clinical workflows.</w:t>
      </w:r>
    </w:p>
    <w:p w:rsidR="007171AE" w:rsidRDefault="007171AE" w:rsidP="007171AE">
      <w:pPr>
        <w:pStyle w:val="NormalWeb"/>
        <w:shd w:val="clear" w:color="FFFFFF" w:fill="FFFFFF"/>
        <w:tabs>
          <w:tab w:val="left" w:pos="360"/>
        </w:tabs>
        <w:spacing w:before="0" w:beforeAutospacing="0" w:after="0" w:afterAutospacing="0" w:line="480" w:lineRule="auto"/>
        <w:jc w:val="both"/>
        <w:textAlignment w:val="baseline"/>
      </w:pPr>
    </w:p>
    <w:p w:rsidR="007171AE" w:rsidRDefault="007171AE" w:rsidP="007171AE">
      <w:pPr>
        <w:pStyle w:val="NormalWeb"/>
        <w:shd w:val="clear" w:color="FFFFFF" w:fill="FFFFFF"/>
        <w:tabs>
          <w:tab w:val="left" w:pos="360"/>
        </w:tabs>
        <w:spacing w:before="0" w:beforeAutospacing="0" w:after="0" w:afterAutospacing="0" w:line="480" w:lineRule="auto"/>
        <w:jc w:val="both"/>
        <w:textAlignment w:val="baseline"/>
      </w:pPr>
    </w:p>
    <w:p w:rsidR="007171AE" w:rsidRPr="0019033D" w:rsidRDefault="007171AE" w:rsidP="007171AE">
      <w:pPr>
        <w:pStyle w:val="NormalWeb"/>
        <w:shd w:val="clear" w:color="FFFFFF" w:fill="FFFFFF"/>
        <w:tabs>
          <w:tab w:val="left" w:pos="360"/>
        </w:tabs>
        <w:spacing w:before="0" w:beforeAutospacing="0" w:after="0" w:afterAutospacing="0" w:line="480" w:lineRule="auto"/>
        <w:jc w:val="both"/>
        <w:textAlignment w:val="baseline"/>
      </w:pPr>
    </w:p>
    <w:p w:rsidR="00A55FEE" w:rsidRPr="0019033D" w:rsidRDefault="005D1B90" w:rsidP="007171AE">
      <w:pPr>
        <w:pStyle w:val="NormalWeb"/>
        <w:shd w:val="clear" w:color="FFFFFF" w:fill="FFFFFF"/>
        <w:spacing w:before="0" w:beforeAutospacing="0" w:after="0" w:afterAutospacing="0" w:line="480" w:lineRule="auto"/>
        <w:jc w:val="center"/>
        <w:textAlignment w:val="baseline"/>
      </w:pPr>
      <w:r w:rsidRPr="0019033D">
        <w:rPr>
          <w:b/>
          <w:bCs/>
        </w:rPr>
        <w:lastRenderedPageBreak/>
        <w:t>REFERENCE</w:t>
      </w:r>
      <w:r w:rsidR="007171AE">
        <w:rPr>
          <w:b/>
          <w:bCs/>
        </w:rPr>
        <w:t>S</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Abràmoff, M. D., Lavin, P. T., Birch, M., Shah, N., &amp; Folk, J. C. (2018). Pivotal trial of an autonomous AI-based diagnostic system for detection of diabetic retinopathy in primary care offices. </w:t>
      </w:r>
      <w:r w:rsidRPr="007171AE">
        <w:rPr>
          <w:i/>
        </w:rPr>
        <w:t>NPJ Digital Medicine,</w:t>
      </w:r>
      <w:r w:rsidRPr="0019033D">
        <w:t xml:space="preserve"> 1(1), 39.</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Adarsh, D. R., Ramesh, K. B., &amp; Srinivas, K. (2018). Machine learning techniques for diabetic retinopathy detection: A review. </w:t>
      </w:r>
      <w:r w:rsidRPr="007171AE">
        <w:rPr>
          <w:i/>
        </w:rPr>
        <w:t xml:space="preserve">International Journal of Engineering &amp; Technology, </w:t>
      </w:r>
      <w:r w:rsidRPr="0019033D">
        <w:t>7(2.7), 264–267.</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Ahmed, M., Paul, S., &amp; Nanda, P. (2019). Security in healthcare data analytics using machine learning and blockchain. </w:t>
      </w:r>
      <w:r w:rsidRPr="007171AE">
        <w:rPr>
          <w:i/>
        </w:rPr>
        <w:t>Journal of Network and Computer Applications,</w:t>
      </w:r>
      <w:r w:rsidRPr="0019033D">
        <w:t xml:space="preserve"> 135, 97–105.</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Beede, E., Baylor, E., Hersch, F., Iurchenko, A., Wilcox, L., Ruamviboonsuk, P., &amp; Vardoulakis, L. P. (2020). A human-centered evaluation of a deep learning system deployed in clinics for the detection of diabetic retinopathy. </w:t>
      </w:r>
      <w:r w:rsidRPr="007171AE">
        <w:rPr>
          <w:i/>
        </w:rPr>
        <w:t>CHI Conference on Human Factors in Computing Systems,</w:t>
      </w:r>
      <w:r w:rsidRPr="0019033D">
        <w:t xml:space="preserve"> 1–12.</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De Fauw, J., Ledsam, J. R., Romera-Paredes, B., Nikolov, S., Tomasev, N., Blackwell, S., ... &amp; Suleyman, M. (2018). Clinically applicable deep learning for diagnosis and referral in retinal disease. </w:t>
      </w:r>
      <w:r w:rsidRPr="007171AE">
        <w:rPr>
          <w:i/>
        </w:rPr>
        <w:t>Nature Medicine,</w:t>
      </w:r>
      <w:r w:rsidRPr="0019033D">
        <w:t xml:space="preserve"> 24(9), 1342–1350.</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Devi, A., Singh, A., &amp; Kaur, P. (2024). Diabetic retinopathy detection via SAGE model with dual-feature integration. </w:t>
      </w:r>
      <w:r w:rsidRPr="007171AE">
        <w:rPr>
          <w:i/>
        </w:rPr>
        <w:t>Biomedical Signal Processing and Control,</w:t>
      </w:r>
      <w:r w:rsidRPr="0019033D">
        <w:t xml:space="preserve"> 82, 104087.</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Gargeya, R., &amp; Leng, T. (2017). Automated identification of diabetic retinopathy using deep learning. </w:t>
      </w:r>
      <w:r w:rsidRPr="007171AE">
        <w:rPr>
          <w:i/>
        </w:rPr>
        <w:t>Ophthalmology,</w:t>
      </w:r>
      <w:r w:rsidRPr="0019033D">
        <w:t xml:space="preserve"> 124(7), 962–969.</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Girard, M. J., Chen, H. Y., &amp; Tan, N. Y. Q. (2021). Deep learning for fundus image classification in diabetic retinopathy detection. </w:t>
      </w:r>
      <w:r w:rsidRPr="007171AE">
        <w:rPr>
          <w:i/>
        </w:rPr>
        <w:t>Artificial Intelligence in Medicine,</w:t>
      </w:r>
      <w:r w:rsidRPr="0019033D">
        <w:t xml:space="preserve"> 118, 102089.</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Grosse, K., Papernot, N., Manoharan, P., Backes, M., &amp; McDaniel, P. (2017). Adversarial perturbations against deep neural networks for malware classification.</w:t>
      </w:r>
      <w:r w:rsidRPr="007171AE">
        <w:rPr>
          <w:i/>
        </w:rPr>
        <w:t xml:space="preserve"> arXiv preprint arXiv:</w:t>
      </w:r>
      <w:r w:rsidRPr="0019033D">
        <w:t>1606.04435.</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Gulshan, V., Peng, L., Coram, M., Stumpe, M. C., Wu, D., Narayanaswamy, A., ... &amp; Webster, D. R. (2016). Development and validation of a deep learning algorithm for detection of diabetic retinopathy in retinal fundus photographs. </w:t>
      </w:r>
      <w:r w:rsidRPr="007171AE">
        <w:rPr>
          <w:i/>
        </w:rPr>
        <w:t>JAMA</w:t>
      </w:r>
      <w:r w:rsidRPr="0019033D">
        <w:t>, 316(22), 2402–2410.</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Islam, M. T., Rahman, M. A., Ahmed, K. B., &amp; Shoyaib, M. (2018). Hybrid approach for diagnosing diabetic retinopathy from fundus image exploiting deep learning. </w:t>
      </w:r>
      <w:r w:rsidRPr="007171AE">
        <w:rPr>
          <w:i/>
        </w:rPr>
        <w:t>Computer Methods and Programs in Biomedicine,</w:t>
      </w:r>
      <w:r w:rsidRPr="0019033D">
        <w:t xml:space="preserve"> 157, 199–207.</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lastRenderedPageBreak/>
        <w:t xml:space="preserve">Jain, A., Rajkumar, R., &amp; Latha, S. (2022). Intrusion detection in smart healthcare using machine learning algorithms. </w:t>
      </w:r>
      <w:r w:rsidRPr="007171AE">
        <w:rPr>
          <w:i/>
        </w:rPr>
        <w:t>Journal of Ambient Intelligence and Humanized Computing,</w:t>
      </w:r>
      <w:r w:rsidRPr="0019033D">
        <w:t xml:space="preserve"> 13, 3541–3554.</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Lee, C. S., Tyring, A. J., Wu, Y., Rokem, A., &amp; Lee, A. Y. (2021). Real-world performance of automated diabetic retinopathy screening systems. </w:t>
      </w:r>
      <w:r w:rsidRPr="007171AE">
        <w:rPr>
          <w:i/>
        </w:rPr>
        <w:t>American Journal of Ophthalmology,</w:t>
      </w:r>
      <w:r w:rsidRPr="0019033D">
        <w:t xml:space="preserve"> 223, 112–120.</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Li, T., Gao, Y., Wang, K., &amp; Guo, Y. (2019). Diagnostic assessment of deep learning algorithms for diabetic retinopathy screening: A meta-analysis of the latest algorithms. </w:t>
      </w:r>
      <w:r w:rsidRPr="007171AE">
        <w:rPr>
          <w:i/>
        </w:rPr>
        <w:t>Eye</w:t>
      </w:r>
      <w:r w:rsidRPr="0019033D">
        <w:t>, 33, 702–708.</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Li, Y., Wang, T., Zhan, X., &amp; Yu, Y. (2020). Anomaly detection in deep learning models for medical imaging. </w:t>
      </w:r>
      <w:r w:rsidRPr="007171AE">
        <w:rPr>
          <w:i/>
        </w:rPr>
        <w:t>IEEE Journal of Biomedical and Health Informatics</w:t>
      </w:r>
      <w:r w:rsidRPr="0019033D">
        <w:t>, 24(11), 3201–3210.</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Mali, S., &amp; Jadhav, S. (2021). A systematic review on diabetic retinopathy detection based on deep learning. </w:t>
      </w:r>
      <w:r w:rsidRPr="007171AE">
        <w:rPr>
          <w:i/>
        </w:rPr>
        <w:t>Computer Methods and Programs in Biomedicine,</w:t>
      </w:r>
      <w:r w:rsidRPr="0019033D">
        <w:t xml:space="preserve"> 198, 105846.</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Niemeijer, M., van Ginneken, B., Cree, M. J., Mizutani, A., Quellec, G., Sánchez, C. I., ... &amp; Abramoff, M. D. (2010). Retinopathy online challenge: Automatic detection of microaneurysms in digital color fundus photographs. </w:t>
      </w:r>
      <w:r w:rsidRPr="007171AE">
        <w:rPr>
          <w:i/>
        </w:rPr>
        <w:t>IEEE Transactions on Medical Imaging,</w:t>
      </w:r>
      <w:r w:rsidRPr="0019033D">
        <w:t xml:space="preserve"> 29(1), 185–195.</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Oltu, O., Altun, H. T., &amp; Aydin, N. (2021). A systematic review of transfer learning-based approaches for diabetic retinopathy detection. </w:t>
      </w:r>
      <w:r w:rsidRPr="007171AE">
        <w:rPr>
          <w:i/>
        </w:rPr>
        <w:t>Journal of Healthcare Engineering</w:t>
      </w:r>
      <w:r w:rsidRPr="0019033D">
        <w:t>, 2021, 1–13.</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Ozbay, H. (2023). An active deep learning method for diabetic retinopathy detection using artificial bee colony algorithm. </w:t>
      </w:r>
      <w:r w:rsidRPr="007171AE">
        <w:rPr>
          <w:i/>
        </w:rPr>
        <w:t>Expert Systems with Applications,</w:t>
      </w:r>
      <w:r w:rsidRPr="0019033D">
        <w:t xml:space="preserve"> 212, 118660.</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Patel, K., Sharma, R., &amp; Mehta, A. (2022). User behavior-based intrusion detection in healthcare systems using machine learning. </w:t>
      </w:r>
      <w:r w:rsidRPr="007171AE">
        <w:rPr>
          <w:i/>
        </w:rPr>
        <w:t>Journal of Cybersecurity and Information Management,</w:t>
      </w:r>
      <w:r w:rsidRPr="0019033D">
        <w:t xml:space="preserve"> 2(1), 1–11.</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Piyasena, M. M. P. N., Murthy, G. V. S., Yip, J. L. Y., Gilbert, C., Peto, T., &amp; Gordon, I. (2019). Systematic review on barriers to diabetic retinopathy screening. </w:t>
      </w:r>
      <w:r w:rsidRPr="007171AE">
        <w:rPr>
          <w:i/>
        </w:rPr>
        <w:t>Diabetic Medicine,</w:t>
      </w:r>
      <w:r w:rsidRPr="0019033D">
        <w:t xml:space="preserve"> 36(4), 399–408.</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Pratt, H., Coenen, F., Broadbent, D. M., Harding, S. P., &amp; Zheng, Y. (2016). Convolutional neural networks for diabetic retinopathy. </w:t>
      </w:r>
      <w:r w:rsidRPr="007171AE">
        <w:rPr>
          <w:i/>
        </w:rPr>
        <w:t xml:space="preserve">Procedia Computer Science, </w:t>
      </w:r>
      <w:r w:rsidRPr="0019033D">
        <w:t>90, 200–205.</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Rajalakshmi, R., Subashini, R., Anjana, R. M., Mohan, V. (2025). Automated diabetic retinopathy detection in smartphone-based fundus photography. </w:t>
      </w:r>
      <w:r w:rsidRPr="007171AE">
        <w:rPr>
          <w:i/>
        </w:rPr>
        <w:t xml:space="preserve">Journal of Diabetes Science and Technology, </w:t>
      </w:r>
      <w:r w:rsidRPr="0019033D">
        <w:t>9(2), 281–284.</w:t>
      </w:r>
    </w:p>
    <w:p w:rsidR="00A55FEE" w:rsidRPr="0019033D" w:rsidRDefault="00A55FEE" w:rsidP="007171AE">
      <w:pPr>
        <w:pStyle w:val="NormalWeb"/>
        <w:shd w:val="clear" w:color="FFFFFF" w:fill="FFFFFF"/>
        <w:spacing w:before="0" w:beforeAutospacing="0" w:after="240" w:afterAutospacing="0" w:line="276" w:lineRule="auto"/>
        <w:ind w:left="720" w:hanging="720"/>
        <w:jc w:val="both"/>
        <w:textAlignment w:val="baseline"/>
      </w:pP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Rangarajan, R., &amp; Purushothaman, R. (2020). Network-based intrusion detection system in teleophthalmology. </w:t>
      </w:r>
      <w:r w:rsidRPr="007171AE">
        <w:rPr>
          <w:i/>
        </w:rPr>
        <w:t>Computer Communications,</w:t>
      </w:r>
      <w:r w:rsidRPr="0019033D">
        <w:t xml:space="preserve"> 154, 112–118.</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Refat, A., Razzak, M. I., Imran, M., &amp; Xu, G. (2025). VR-FuseNet: Fusion of heterogeneous fundus data and explainable deep network for diabetic retinopathy classification. </w:t>
      </w:r>
      <w:r w:rsidRPr="007171AE">
        <w:rPr>
          <w:i/>
        </w:rPr>
        <w:t>IEEE Transactions on Industrial Informatics,</w:t>
      </w:r>
      <w:r w:rsidRPr="0019033D">
        <w:t xml:space="preserve"> </w:t>
      </w:r>
      <w:r w:rsidRPr="007171AE">
        <w:rPr>
          <w:i/>
        </w:rPr>
        <w:t>In press.</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Saeed, A., Hussain, S., &amp; Rehman, A. (2021). Role of AI in real-time diabetic retinopathy screening: A survey. </w:t>
      </w:r>
      <w:r w:rsidRPr="007171AE">
        <w:rPr>
          <w:i/>
        </w:rPr>
        <w:t xml:space="preserve">Health Informatics Journal, </w:t>
      </w:r>
      <w:r w:rsidRPr="0019033D">
        <w:t>27(4), 1–17.</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Singh, A., Kumar, A., &amp; Ahuja, N. (2021). Cloud-based intrusion detection for AI healthcare systems. </w:t>
      </w:r>
      <w:r w:rsidRPr="007171AE">
        <w:rPr>
          <w:i/>
        </w:rPr>
        <w:t xml:space="preserve">Computer Standards &amp; Interfaces, </w:t>
      </w:r>
      <w:r w:rsidRPr="007171AE">
        <w:t>74,</w:t>
      </w:r>
      <w:r w:rsidRPr="0019033D">
        <w:t xml:space="preserve"> 103514.</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Talukdar, A., Das, M., &amp; Roy, A. (2023). Improved diabetic retinopathy detection using ensemble learning. </w:t>
      </w:r>
      <w:r w:rsidRPr="007171AE">
        <w:rPr>
          <w:i/>
        </w:rPr>
        <w:t>Computers in Biology and Medicine,</w:t>
      </w:r>
      <w:r w:rsidRPr="0019033D">
        <w:t xml:space="preserve"> 157, 106686.</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Ting, D. S. W., Cheung, C. Y., Lim, G., Tan, G. S. W., Quang, N. D., Gan, A., ... &amp; Wong, T. Y. (2017). Development and validation of a deep learning system for diabetic retinopathy and related eye diseases using retinal images from multi-ethnic populations. </w:t>
      </w:r>
      <w:r w:rsidRPr="007171AE">
        <w:rPr>
          <w:i/>
        </w:rPr>
        <w:t>JAMA,</w:t>
      </w:r>
      <w:r w:rsidRPr="0019033D">
        <w:t xml:space="preserve"> 318(22), 2211–2223.</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Wang, S., Yang, D. M., Rong, R., Zhan, X., &amp; Xiao, G. (2021). Pathology image analysis using segmentation deep learning algorithms. </w:t>
      </w:r>
      <w:r w:rsidRPr="007171AE">
        <w:rPr>
          <w:i/>
        </w:rPr>
        <w:t>The American Journal of Pathology</w:t>
      </w:r>
      <w:r w:rsidRPr="0019033D">
        <w:t>, 191(10), 1680–1698.</w:t>
      </w:r>
    </w:p>
    <w:p w:rsidR="00A55FEE" w:rsidRPr="0019033D" w:rsidRDefault="005D1B90" w:rsidP="007171AE">
      <w:pPr>
        <w:pStyle w:val="NormalWeb"/>
        <w:shd w:val="clear" w:color="FFFFFF" w:fill="FFFFFF"/>
        <w:spacing w:before="0" w:beforeAutospacing="0" w:after="240" w:afterAutospacing="0" w:line="276" w:lineRule="auto"/>
        <w:ind w:left="720" w:hanging="720"/>
        <w:jc w:val="both"/>
        <w:textAlignment w:val="baseline"/>
      </w:pPr>
      <w:r w:rsidRPr="0019033D">
        <w:t xml:space="preserve">Yau, J. W. Y., Rogers, S. L., Kawasaki, R., Lamoureux, E. L., Kowalski, J. W., Bek, T., ... &amp; Wong, T. Y. (2022). Global prevalence and major risk factors of diabetic retinopathy. </w:t>
      </w:r>
      <w:r w:rsidRPr="007171AE">
        <w:rPr>
          <w:i/>
        </w:rPr>
        <w:t>Diabetes Care,</w:t>
      </w:r>
      <w:r w:rsidRPr="0019033D">
        <w:t xml:space="preserve"> 35(3), 556–564.</w:t>
      </w:r>
    </w:p>
    <w:p w:rsidR="00A55FEE" w:rsidRPr="0019033D" w:rsidRDefault="00A55FEE" w:rsidP="0019033D">
      <w:pPr>
        <w:pStyle w:val="NormalWeb"/>
        <w:shd w:val="clear" w:color="FFFFFF" w:fill="FFFFFF"/>
        <w:spacing w:before="0" w:beforeAutospacing="0" w:after="0" w:afterAutospacing="0" w:line="480" w:lineRule="auto"/>
        <w:jc w:val="both"/>
        <w:textAlignment w:val="baseline"/>
      </w:pPr>
    </w:p>
    <w:p w:rsidR="00A55FEE" w:rsidRPr="0019033D" w:rsidRDefault="00A55FEE" w:rsidP="0019033D">
      <w:pPr>
        <w:spacing w:after="0" w:line="480" w:lineRule="auto"/>
        <w:jc w:val="both"/>
        <w:rPr>
          <w:rFonts w:ascii="Times New Roman" w:hAnsi="Times New Roman" w:cs="Times New Roman"/>
          <w:sz w:val="24"/>
          <w:szCs w:val="24"/>
        </w:rPr>
      </w:pPr>
    </w:p>
    <w:p w:rsidR="005D1B90" w:rsidRDefault="005D1B90" w:rsidP="0019033D">
      <w:pPr>
        <w:spacing w:after="0" w:line="480" w:lineRule="auto"/>
        <w:jc w:val="both"/>
        <w:rPr>
          <w:rFonts w:ascii="Times New Roman" w:hAnsi="Times New Roman" w:cs="Times New Roman"/>
          <w:sz w:val="24"/>
          <w:szCs w:val="24"/>
        </w:rPr>
      </w:pPr>
    </w:p>
    <w:p w:rsidR="007171AE" w:rsidRDefault="007171AE" w:rsidP="0019033D">
      <w:pPr>
        <w:spacing w:after="0" w:line="480" w:lineRule="auto"/>
        <w:jc w:val="both"/>
        <w:rPr>
          <w:rFonts w:ascii="Times New Roman" w:hAnsi="Times New Roman" w:cs="Times New Roman"/>
          <w:sz w:val="24"/>
          <w:szCs w:val="24"/>
        </w:rPr>
      </w:pPr>
    </w:p>
    <w:p w:rsidR="007171AE" w:rsidRDefault="007171AE" w:rsidP="0019033D">
      <w:pPr>
        <w:spacing w:after="0" w:line="480" w:lineRule="auto"/>
        <w:jc w:val="both"/>
        <w:rPr>
          <w:rFonts w:ascii="Times New Roman" w:hAnsi="Times New Roman" w:cs="Times New Roman"/>
          <w:sz w:val="24"/>
          <w:szCs w:val="24"/>
        </w:rPr>
      </w:pPr>
    </w:p>
    <w:p w:rsidR="007171AE" w:rsidRDefault="007171AE" w:rsidP="0019033D">
      <w:pPr>
        <w:spacing w:after="0" w:line="480" w:lineRule="auto"/>
        <w:jc w:val="both"/>
        <w:rPr>
          <w:rFonts w:ascii="Times New Roman" w:hAnsi="Times New Roman" w:cs="Times New Roman"/>
          <w:sz w:val="24"/>
          <w:szCs w:val="24"/>
        </w:rPr>
      </w:pPr>
    </w:p>
    <w:p w:rsidR="007171AE" w:rsidRDefault="007171AE" w:rsidP="0019033D">
      <w:pPr>
        <w:spacing w:after="0" w:line="480" w:lineRule="auto"/>
        <w:jc w:val="both"/>
        <w:rPr>
          <w:rFonts w:ascii="Times New Roman" w:hAnsi="Times New Roman" w:cs="Times New Roman"/>
          <w:sz w:val="24"/>
          <w:szCs w:val="24"/>
        </w:rPr>
      </w:pPr>
    </w:p>
    <w:p w:rsidR="007171AE" w:rsidRDefault="007171AE" w:rsidP="0019033D">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center"/>
        <w:rPr>
          <w:rFonts w:ascii="Times New Roman" w:hAnsi="Times New Roman" w:cs="Times New Roman"/>
          <w:b/>
          <w:sz w:val="24"/>
          <w:szCs w:val="24"/>
        </w:rPr>
      </w:pPr>
      <w:r w:rsidRPr="00AA1157">
        <w:rPr>
          <w:rFonts w:ascii="Times New Roman" w:hAnsi="Times New Roman" w:cs="Times New Roman"/>
          <w:b/>
          <w:sz w:val="24"/>
          <w:szCs w:val="24"/>
        </w:rPr>
        <w:lastRenderedPageBreak/>
        <w:t>APPENDIX</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from flask import Flask, jsonify, render_template, request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from ultralytics import YOLO</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from waitress import serve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base64</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cv2</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numpy as np</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os</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io</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from PIL import 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random</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time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import supervision as sv</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app = Flask(_name_)</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@app.route('/')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@app.route('/index')</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def index():</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render_template("index.html")</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@app.route('/form')</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def get_form():</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render_template("form.html")</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def base64_to_cv2(image_base64):</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Convert base64 image data to OpenCV image format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Remove data URL prefix if present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if ',' in image_base64:</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image_base64 = image_base64.split(',')[1]</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Decode base64 string to bytes</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img_bytes = base64.b64decode(image_base64)</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Convert bytes to numpy array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img_array = np.frombuffer(img_bytes, dtype=np.uint8)</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Decode image array to OpenCV format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img = cv2.imdecode(img_array, cv2.IMREAD_COLOR)</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img</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def cv2_to_base64(img):</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Convert OpenCV image to base64 string</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lastRenderedPageBreak/>
        <w:t xml:space="preserve">    # Encode image to JPEG format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_, buffer = cv2.imencode('.jpg', img)</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Convert to base64</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img_base64 = base64.b64encode(buffer).decode('utf-8')</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Add the data URL prefix - this is critical for browser display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f"data:image/jpeg;base64,{img_base64}"</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def process_with_yolo(img):</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Process image with YOLO model and return annotated 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Perform detection</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#results = model(img)</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model = YOLO('./model/best.pt')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result = model.predict(img, conf=0.25)[0]</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detections = sv.Detections.from_ultralytics(result)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lastRenderedPageBreak/>
        <w:t xml:space="preserve">    corner_annotator = sv.BoxCornerAnnotator()</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label_annotator = sv.LabelAnnotator(text_color=sv.Color.BLACK)</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annotated_image = img.copy()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annotated_image = corner_annotator.annotate(annotated_image, detections=detections)</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annotated_image = label_annotator.annotate(annotated_image, detections=detections)</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Annotate the image with detections</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#annotated_img = results[0].plot()  # This draws boxes, labels, etc.</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annotated_image</w:t>
      </w:r>
    </w:p>
    <w:p w:rsidR="007171AE" w:rsidRPr="007171AE" w:rsidRDefault="007171AE" w:rsidP="007171AE">
      <w:pPr>
        <w:spacing w:after="0" w:line="480" w:lineRule="auto"/>
        <w:jc w:val="both"/>
        <w:rPr>
          <w:rFonts w:ascii="Times New Roman" w:hAnsi="Times New Roman" w:cs="Times New Roman"/>
          <w:sz w:val="24"/>
          <w:szCs w:val="24"/>
        </w:rPr>
      </w:pP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@app.route('/detect_tumor', methods=['POST'])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def detect_tumor():</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try: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Get JSON data from request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data = request.json</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Check if image data is present</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if not data or 'image' not in data:</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jsonify({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'success': False,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'error': 'No image data provided'</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400</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lastRenderedPageBreak/>
        <w:t xml:space="preserve">        # Convert base64 to OpenCV 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img = base64_to_cv2(data['image'])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Process the image with YOLO model</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annotated_image = process_with_yolo(img)</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Convert annotated image to base64</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processed_image = cv2_to_base64(annotated_image)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 Add debug info to verify the response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print(f"Image processed successfully. Base64 length: {len(processed_image)}")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jsonify({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'success': True,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'processed_image': processed_image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except Exception as 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print(f"Error in detect_tumor: {str(e)}")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return jsonify({</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'success': False,</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'error': str(e)</w:t>
      </w:r>
    </w:p>
    <w:p w:rsidR="007171AE" w:rsidRPr="007171AE" w:rsidRDefault="00AA1157" w:rsidP="007171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 500</w:t>
      </w:r>
    </w:p>
    <w:p w:rsidR="007171AE" w:rsidRP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if _name_ == "_main_":</w:t>
      </w:r>
    </w:p>
    <w:p w:rsidR="007171AE" w:rsidRDefault="007171AE" w:rsidP="007171AE">
      <w:pPr>
        <w:spacing w:after="0" w:line="480" w:lineRule="auto"/>
        <w:jc w:val="both"/>
        <w:rPr>
          <w:rFonts w:ascii="Times New Roman" w:hAnsi="Times New Roman" w:cs="Times New Roman"/>
          <w:sz w:val="24"/>
          <w:szCs w:val="24"/>
        </w:rPr>
      </w:pPr>
      <w:r w:rsidRPr="007171AE">
        <w:rPr>
          <w:rFonts w:ascii="Times New Roman" w:hAnsi="Times New Roman" w:cs="Times New Roman"/>
          <w:sz w:val="24"/>
          <w:szCs w:val="24"/>
        </w:rPr>
        <w:t xml:space="preserve">  serve(app, host="0.0.0.0", port=8000)</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&lt;!DOCTYPE html&gt;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&lt;html lang="en"&gt;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&lt;head&gt;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&lt;meta charset="UTF-8"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&lt;meta name="viewport" content="width=device-width, initial-scale=1.0"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&lt;title&gt;Diabetic Retinopathy Detection&lt;/title&gt;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&lt;link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rel="stylesheet"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href="{{ url_for('static', filename='styles/formstyle.css')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&lt;link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rel="stylesheet"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href="{{ url_for('static', filename='styles/style.css')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&lt;link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rel="stylesheet"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href="https://fonts.googleapis.com/css2?family=Space+Grotesk:wght@300;400;500;600;700&amp;display=swap"</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&lt;/head&gt;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&lt;body&gt;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&lt;h1&gt;Diabetic Retinopathy Detection&lt;/h1&gt;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class="container"&gt;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 xml:space="preserve">      &lt;div class="upload-area" id="drop-area"&gt;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&lt;p&gt;Drag and drop the image here&lt;/p&gt;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&lt;p&gt;or&lt;/p&gt;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&lt;input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type="file"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id="file-input"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accept="image/*"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style="display: none"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&lt;button onclick="document.getElementById('file-input').click()"&gt;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Browse Files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&lt;/button&gt;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class="image-container" id="image-container" style="display: none"&gt;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class="image-box"&gt;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&lt;h3&gt;Original MRI&lt;/h3&gt;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class="image-display"&gt;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&lt;img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id="original-image"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src="/placeholder.svg"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alt="Original MRI scan"</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class="image-box"&gt;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&lt;h3&gt;Computer Vision Detection&lt;/h3&gt;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class="image-display"&gt;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&lt;img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id="processed-image"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src="/placeholder.svg"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alt="YOLOv11 detection results"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class="buttons" id="action-buttons" style="display: none"&gt;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&lt;button id="detect-btn"&gt;Detect Anomaly&lt;/button&gt;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class="results" id="results"&gt;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class="loading" id="loading"&gt;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class="spinner"&gt;&lt;/div&gt;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&lt;p&gt;Processing with YOLOv11...&lt;/p&gt;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 id="detection-results"&gt;&lt;/div&gt;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&lt;/div&gt;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&lt;script&gt;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DOM elements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dropArea = document.getElementById("drop-area");</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fileInput = document.getElementById("file-input");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imageContainer = document.getElementById("image-container");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actionButtons = document.getElementById("action-buttons");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originalImage = document.getElementById("original-image");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processedImage = document.getElementById("processed-image");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detectBtn = document.getElementById("detect-btn");</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results = document.getElementById("results");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loading = document.getElementById("loading");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detectionResults = document.getElementById("detection-results");</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Prevent default drag behaviors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["dragenter", "dragover", "dragleave", "drop"].forEach((eventName) =&gt;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dropArea.addEventListener(eventName, preventDefaults, false);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preventDefaults(e)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e.preventDefault();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e.stopPropagation();</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Highlight drop area when item is dragged over it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 xml:space="preserve">      ["dragenter", "dragover"].forEach((eventName) =&gt;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dropArea.addEventListener(eventName, highlight, false);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["dragleave", "drop"].forEach((eventName) =&gt;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dropArea.addEventListener(eventName, unhighlight, false);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highlight()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dropArea.classList.add("active");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unhighlight()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dropArea.classList.remove("active");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Handle dropped files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dropArea.addEventListener("drop", handleDrop, false);</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handleDrop(e)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dt = e.dataTransfer;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files = dt.files;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handleFiles(files);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 xml:space="preserve">      fileInput.addEventListener("change", function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handleFiles(this.files);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handleFiles(files)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if (files.length)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file = files[0];</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if (file.type.match("image.*"))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displayImage(file);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else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alert("Please upload an image file");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displayImage(file)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const reader = new FileReader();</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reader.onload = function (e)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Display the original 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originalImage.src = e.target.result;</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Show the image container and action buttons</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imageContainer.style.display = "flex";</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actionButtons.style.display = "flex";</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Reset the processed 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processedImage.src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results.style.display = "none";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reader.readAsDataURL(file);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Detect button functionality</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detectBtn.addEventListener("click", function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results.style.display = "block";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loading.style.display = "flex";</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detectionResults.style.display = "none";</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Send the image to the server for YOLOv8 tumor detection</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fetch("/detect_tumor",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method: "POST",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body: JSON.stringify({</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image: originalImage.src</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headers: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"Content-Type": "application/json"</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 xml:space="preserve">          .then((response) =&gt;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if (!response.ok)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throw new Error("Network response was not ok");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return response.json();</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.then((data) =&gt;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console.log("Response received:", data);</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if (data.success)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Check if processed_image exists and has content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if (data.processed_image &amp;&amp; data.processed_image.length &gt; 0)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console.log(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"Setting processed image, length:",</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data.processed_image.length</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Set the processed image source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processedImage.src = data.processed_image;</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Add onload and onerror handlers to debug image loading</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processedImage.onload = function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console.log("Image loaded successfully");</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 xml:space="preserve">                processedImage.onerror = function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console.error("Error loading image");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detectionResults.innerHTML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'&lt;p class="error"&gt;Error displaying the processed image.&lt;/p&gt;';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loading.style.display = "none";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detectionResults.style.display = "block";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detectionResults.innerHTML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&lt;p&gt;Analysis complete. RetinAI has processed the MRI image and generated annotations for any detected objects.&lt;/p&gt;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else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handleError("Received empty image data from server");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 else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handleError(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"Failed to analyze the image: "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(data.error || "Unknown error")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.catch((error) =&gt;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handleError(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"An error occurred during tumor detection: " + error.message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lastRenderedPageBreak/>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console.error("Error:", error);</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function handleError(message)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loading.style.display = "none";</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detectionResults.style.display = "block";</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detectionResults.innerHTML = &lt;p class="error"&gt;${message}&lt;/p&gt;;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&lt;/script&gt;</w:t>
      </w:r>
    </w:p>
    <w:p w:rsidR="00AA1157" w:rsidRPr="00AA1157"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 xml:space="preserve">  &lt;/body&gt;</w:t>
      </w:r>
    </w:p>
    <w:p w:rsidR="00AA1157" w:rsidRPr="0019033D" w:rsidRDefault="00AA1157" w:rsidP="00AA1157">
      <w:pPr>
        <w:spacing w:after="0" w:line="480" w:lineRule="auto"/>
        <w:jc w:val="both"/>
        <w:rPr>
          <w:rFonts w:ascii="Times New Roman" w:hAnsi="Times New Roman" w:cs="Times New Roman"/>
          <w:sz w:val="24"/>
          <w:szCs w:val="24"/>
        </w:rPr>
      </w:pPr>
      <w:r w:rsidRPr="00AA1157">
        <w:rPr>
          <w:rFonts w:ascii="Times New Roman" w:hAnsi="Times New Roman" w:cs="Times New Roman"/>
          <w:sz w:val="24"/>
          <w:szCs w:val="24"/>
        </w:rPr>
        <w:t>&lt;/html&gt;</w:t>
      </w:r>
    </w:p>
    <w:sectPr w:rsidR="00AA1157" w:rsidRPr="0019033D" w:rsidSect="00672B39">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2A" w:rsidRDefault="00D5172A">
      <w:pPr>
        <w:spacing w:line="240" w:lineRule="auto"/>
      </w:pPr>
      <w:r>
        <w:separator/>
      </w:r>
    </w:p>
  </w:endnote>
  <w:endnote w:type="continuationSeparator" w:id="0">
    <w:p w:rsidR="00D5172A" w:rsidRDefault="00D51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Open Sans">
    <w:altName w:val="Times New Roman"/>
    <w:charset w:val="00"/>
    <w:family w:val="roman"/>
    <w:pitch w:val="default"/>
    <w:sig w:usb0="00000000" w:usb1="00000000" w:usb2="00000008"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179669"/>
      <w:docPartObj>
        <w:docPartGallery w:val="Page Numbers (Bottom of Page)"/>
        <w:docPartUnique/>
      </w:docPartObj>
    </w:sdtPr>
    <w:sdtEndPr>
      <w:rPr>
        <w:noProof/>
      </w:rPr>
    </w:sdtEndPr>
    <w:sdtContent>
      <w:p w:rsidR="00672B39" w:rsidRDefault="00672B39">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rsidR="00672B39" w:rsidRDefault="00672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005837"/>
      <w:docPartObj>
        <w:docPartGallery w:val="Page Numbers (Bottom of Page)"/>
        <w:docPartUnique/>
      </w:docPartObj>
    </w:sdtPr>
    <w:sdtEndPr>
      <w:rPr>
        <w:noProof/>
      </w:rPr>
    </w:sdtEndPr>
    <w:sdtContent>
      <w:p w:rsidR="0019033D" w:rsidRDefault="0019033D">
        <w:pPr>
          <w:pStyle w:val="Footer"/>
          <w:jc w:val="center"/>
        </w:pPr>
        <w:r>
          <w:fldChar w:fldCharType="begin"/>
        </w:r>
        <w:r>
          <w:instrText xml:space="preserve"> PAGE   \* MERGEFORMAT </w:instrText>
        </w:r>
        <w:r>
          <w:fldChar w:fldCharType="separate"/>
        </w:r>
        <w:r w:rsidR="00144D64">
          <w:rPr>
            <w:noProof/>
          </w:rPr>
          <w:t>11</w:t>
        </w:r>
        <w:r>
          <w:rPr>
            <w:noProof/>
          </w:rPr>
          <w:fldChar w:fldCharType="end"/>
        </w:r>
      </w:p>
    </w:sdtContent>
  </w:sdt>
  <w:p w:rsidR="0019033D" w:rsidRDefault="00190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2A" w:rsidRDefault="00D5172A">
      <w:pPr>
        <w:spacing w:after="0"/>
      </w:pPr>
      <w:r>
        <w:separator/>
      </w:r>
    </w:p>
  </w:footnote>
  <w:footnote w:type="continuationSeparator" w:id="0">
    <w:p w:rsidR="00D5172A" w:rsidRDefault="00D517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3"/>
    <w:multiLevelType w:val="multilevel"/>
    <w:tmpl w:val="0000000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0000005"/>
    <w:multiLevelType w:val="multilevel"/>
    <w:tmpl w:val="00000005"/>
    <w:lvl w:ilvl="0">
      <w:start w:val="1"/>
      <w:numFmt w:val="decimal"/>
      <w:lvlText w:val="%1."/>
      <w:lvlJc w:val="left"/>
      <w:pPr>
        <w:tabs>
          <w:tab w:val="left" w:pos="360"/>
        </w:tabs>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6"/>
    <w:multiLevelType w:val="multilevel"/>
    <w:tmpl w:val="0000000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8"/>
    <w:multiLevelType w:val="multilevel"/>
    <w:tmpl w:val="00000008"/>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B23D82"/>
    <w:multiLevelType w:val="multilevel"/>
    <w:tmpl w:val="00000000"/>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8F0AEB"/>
    <w:multiLevelType w:val="hybridMultilevel"/>
    <w:tmpl w:val="3982A8DC"/>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C3167"/>
    <w:multiLevelType w:val="hybridMultilevel"/>
    <w:tmpl w:val="CEDA1DAE"/>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4506B"/>
    <w:multiLevelType w:val="hybridMultilevel"/>
    <w:tmpl w:val="B49E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41803"/>
    <w:multiLevelType w:val="hybridMultilevel"/>
    <w:tmpl w:val="D562CF0E"/>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E7F7A"/>
    <w:multiLevelType w:val="hybridMultilevel"/>
    <w:tmpl w:val="56569514"/>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714625"/>
    <w:multiLevelType w:val="hybridMultilevel"/>
    <w:tmpl w:val="8B747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C351C"/>
    <w:multiLevelType w:val="hybridMultilevel"/>
    <w:tmpl w:val="5D305942"/>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883696"/>
    <w:multiLevelType w:val="hybridMultilevel"/>
    <w:tmpl w:val="BD5AD3AE"/>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A01B9"/>
    <w:multiLevelType w:val="hybridMultilevel"/>
    <w:tmpl w:val="AA7E44BC"/>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3D7447"/>
    <w:multiLevelType w:val="hybridMultilevel"/>
    <w:tmpl w:val="4A74B7C0"/>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6299A"/>
    <w:multiLevelType w:val="hybridMultilevel"/>
    <w:tmpl w:val="552E2FB6"/>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663FD9"/>
    <w:multiLevelType w:val="hybridMultilevel"/>
    <w:tmpl w:val="3CC262D4"/>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E82F46"/>
    <w:multiLevelType w:val="hybridMultilevel"/>
    <w:tmpl w:val="7E8421FE"/>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A3692"/>
    <w:multiLevelType w:val="hybridMultilevel"/>
    <w:tmpl w:val="6D769FAA"/>
    <w:lvl w:ilvl="0" w:tplc="31D057BC">
      <w:start w:val="5"/>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82E05"/>
    <w:multiLevelType w:val="hybridMultilevel"/>
    <w:tmpl w:val="D4DCA600"/>
    <w:lvl w:ilvl="0" w:tplc="4F0E1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 w:numId="8">
    <w:abstractNumId w:val="12"/>
  </w:num>
  <w:num w:numId="9">
    <w:abstractNumId w:val="21"/>
  </w:num>
  <w:num w:numId="10">
    <w:abstractNumId w:val="9"/>
  </w:num>
  <w:num w:numId="11">
    <w:abstractNumId w:val="11"/>
  </w:num>
  <w:num w:numId="12">
    <w:abstractNumId w:val="7"/>
  </w:num>
  <w:num w:numId="13">
    <w:abstractNumId w:val="15"/>
  </w:num>
  <w:num w:numId="14">
    <w:abstractNumId w:val="14"/>
  </w:num>
  <w:num w:numId="15">
    <w:abstractNumId w:val="10"/>
  </w:num>
  <w:num w:numId="16">
    <w:abstractNumId w:val="19"/>
  </w:num>
  <w:num w:numId="17">
    <w:abstractNumId w:val="16"/>
  </w:num>
  <w:num w:numId="18">
    <w:abstractNumId w:val="18"/>
  </w:num>
  <w:num w:numId="19">
    <w:abstractNumId w:val="13"/>
  </w:num>
  <w:num w:numId="20">
    <w:abstractNumId w:val="2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1B07FC"/>
    <w:rsid w:val="0006089F"/>
    <w:rsid w:val="00144D64"/>
    <w:rsid w:val="0019033D"/>
    <w:rsid w:val="00194647"/>
    <w:rsid w:val="005D1B90"/>
    <w:rsid w:val="006049F0"/>
    <w:rsid w:val="00672B39"/>
    <w:rsid w:val="007171AE"/>
    <w:rsid w:val="00A151AC"/>
    <w:rsid w:val="00A55FEE"/>
    <w:rsid w:val="00AA1157"/>
    <w:rsid w:val="00D0412B"/>
    <w:rsid w:val="00D5172A"/>
    <w:rsid w:val="00FF7E38"/>
    <w:rsid w:val="19F2719F"/>
    <w:rsid w:val="1ADB41B9"/>
    <w:rsid w:val="26671392"/>
    <w:rsid w:val="288F010C"/>
    <w:rsid w:val="3D1B07FC"/>
    <w:rsid w:val="3D596FD5"/>
    <w:rsid w:val="46B3080E"/>
    <w:rsid w:val="4A65691E"/>
    <w:rsid w:val="60C458D1"/>
    <w:rsid w:val="667B3E2D"/>
    <w:rsid w:val="6F913F81"/>
    <w:rsid w:val="76B74F89"/>
    <w:rsid w:val="781B3189"/>
    <w:rsid w:val="7F1E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FF2C6E-F1D9-44D6-B5BC-1FA529BD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99"/>
    <w:lsdException w:name="Subtitle" w:qFormat="1"/>
    <w:lsdException w:name="Body Tex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mbria" w:eastAsia="MS Mincho" w:hAnsi="Cambria" w:cs="SimSu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5">
    <w:name w:val="heading 5"/>
    <w:basedOn w:val="Normal"/>
    <w:uiPriority w:val="9"/>
    <w:qFormat/>
    <w:pPr>
      <w:keepNext/>
      <w:keepLines/>
      <w:spacing w:before="200" w:after="0"/>
      <w:outlineLvl w:val="4"/>
    </w:pPr>
    <w:rPr>
      <w:rFonts w:ascii="Calibri" w:eastAsia="MS Gothic"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19033D"/>
    <w:rPr>
      <w:rFonts w:ascii="Cambria" w:eastAsia="MS Mincho" w:hAnsi="Cambria" w:cs="SimSun"/>
      <w:sz w:val="18"/>
      <w:szCs w:val="18"/>
    </w:rPr>
  </w:style>
  <w:style w:type="paragraph" w:styleId="BalloonText">
    <w:name w:val="Balloon Text"/>
    <w:basedOn w:val="Normal"/>
    <w:link w:val="BalloonTextChar"/>
    <w:rsid w:val="00717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171AE"/>
    <w:rPr>
      <w:rFonts w:ascii="Segoe UI" w:eastAsia="MS Mincho" w:hAnsi="Segoe UI" w:cs="Segoe UI"/>
      <w:sz w:val="18"/>
      <w:szCs w:val="18"/>
    </w:rPr>
  </w:style>
  <w:style w:type="character" w:customStyle="1" w:styleId="Heading1Char">
    <w:name w:val="Heading 1 Char"/>
    <w:basedOn w:val="DefaultParagraphFont"/>
    <w:link w:val="Heading1"/>
    <w:uiPriority w:val="9"/>
    <w:qFormat/>
    <w:rsid w:val="00672B39"/>
    <w:rPr>
      <w:rFonts w:ascii="Calibri" w:eastAsia="MS Gothic" w:hAnsi="Calibri" w:cs="SimSun"/>
      <w:b/>
      <w:bCs/>
      <w:color w:val="365F91"/>
      <w:sz w:val="28"/>
      <w:szCs w:val="28"/>
    </w:rPr>
  </w:style>
  <w:style w:type="character" w:customStyle="1" w:styleId="BodyTextChar">
    <w:name w:val="Body Text Char"/>
    <w:basedOn w:val="DefaultParagraphFont"/>
    <w:link w:val="BodyText"/>
    <w:uiPriority w:val="99"/>
    <w:qFormat/>
    <w:rsid w:val="00672B39"/>
    <w:rPr>
      <w:rFonts w:ascii="Cambria" w:eastAsia="MS Mincho" w:hAnsi="Cambria" w:cs="SimSun"/>
      <w:sz w:val="22"/>
      <w:szCs w:val="22"/>
    </w:rPr>
  </w:style>
  <w:style w:type="paragraph" w:styleId="BodyText3">
    <w:name w:val="Body Text 3"/>
    <w:basedOn w:val="Normal"/>
    <w:link w:val="BodyText3Char"/>
    <w:uiPriority w:val="99"/>
    <w:qFormat/>
    <w:rsid w:val="00672B39"/>
    <w:pPr>
      <w:spacing w:after="120"/>
    </w:pPr>
    <w:rPr>
      <w:sz w:val="16"/>
      <w:szCs w:val="16"/>
    </w:rPr>
  </w:style>
  <w:style w:type="character" w:customStyle="1" w:styleId="BodyText3Char">
    <w:name w:val="Body Text 3 Char"/>
    <w:basedOn w:val="DefaultParagraphFont"/>
    <w:link w:val="BodyText3"/>
    <w:uiPriority w:val="99"/>
    <w:qFormat/>
    <w:rsid w:val="00672B39"/>
    <w:rPr>
      <w:rFonts w:ascii="Cambria" w:eastAsia="MS Mincho" w:hAnsi="Cambria" w:cs="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1EA7-4216-4DB0-B024-8E3BFF16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9830</Words>
  <Characters>56033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2025-08-07T15:54:00Z</cp:lastPrinted>
  <dcterms:created xsi:type="dcterms:W3CDTF">2026-05-29T09:17:00Z</dcterms:created>
  <dcterms:modified xsi:type="dcterms:W3CDTF">2026-05-29T09:17:00Z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5C9ABCE05B40407999F5D31A3C37135A_13</vt:lpwstr>
  </property>
</Properties>
</file>