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DC16D" w14:textId="77777777" w:rsidR="00046C38" w:rsidRPr="003E7D1E" w:rsidRDefault="00046C38" w:rsidP="00046C38">
      <w:pPr>
        <w:spacing w:after="0" w:line="240" w:lineRule="auto"/>
        <w:jc w:val="center"/>
        <w:rPr>
          <w:rFonts w:ascii="Times New Roman" w:eastAsia="Times New Roman" w:hAnsi="Times New Roman" w:cs="Times New Roman"/>
          <w:b/>
          <w:lang w:eastAsia="en-US"/>
        </w:rPr>
      </w:pPr>
      <w:bookmarkStart w:id="0" w:name="_GoBack"/>
      <w:bookmarkEnd w:id="0"/>
      <w:r w:rsidRPr="003E7D1E">
        <w:rPr>
          <w:rFonts w:ascii="Times New Roman" w:hAnsi="Times New Roman" w:cs="Times New Roman"/>
          <w:b/>
          <w:bCs/>
        </w:rPr>
        <w:t>TRENDS AND IMPLICATIONS OF BABY MAMA SYNDROME IN NIGERIA. A STUDY OF ENUGU URBAN</w:t>
      </w:r>
    </w:p>
    <w:p w14:paraId="41225B6C" w14:textId="77777777" w:rsidR="00046C38" w:rsidRPr="003E7D1E" w:rsidRDefault="00046C38" w:rsidP="00046C38">
      <w:pPr>
        <w:spacing w:after="0" w:line="240" w:lineRule="auto"/>
        <w:jc w:val="center"/>
        <w:rPr>
          <w:rFonts w:ascii="Times New Roman" w:eastAsia="Times New Roman" w:hAnsi="Times New Roman" w:cs="Times New Roman"/>
          <w:b/>
          <w:lang w:eastAsia="en-US"/>
        </w:rPr>
      </w:pPr>
    </w:p>
    <w:p w14:paraId="5E1A1C7E"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2AC3FAF2"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3B7EE257"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0DBE07F0"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4E433DFB"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04AD9E14"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13961B38"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009EDE6F" w14:textId="77777777" w:rsidR="00046C38" w:rsidRDefault="00046C38" w:rsidP="00046C38">
      <w:pPr>
        <w:spacing w:after="0" w:line="240" w:lineRule="auto"/>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t>BY</w:t>
      </w:r>
    </w:p>
    <w:p w14:paraId="69C7E671"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34E07E01"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234EC275"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1F86D108"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120DE12C" w14:textId="77777777" w:rsidR="00046C38" w:rsidRPr="003E7D1E" w:rsidRDefault="00046C38" w:rsidP="00046C38">
      <w:pPr>
        <w:spacing w:after="0" w:line="240" w:lineRule="auto"/>
        <w:jc w:val="center"/>
        <w:rPr>
          <w:rFonts w:ascii="Times New Roman" w:eastAsia="Times New Roman" w:hAnsi="Times New Roman" w:cs="Times New Roman"/>
          <w:b/>
          <w:lang w:eastAsia="en-US"/>
        </w:rPr>
      </w:pPr>
    </w:p>
    <w:p w14:paraId="3984107A" w14:textId="77777777" w:rsidR="00046C38" w:rsidRPr="003E7D1E" w:rsidRDefault="00046C38" w:rsidP="00046C38">
      <w:pPr>
        <w:spacing w:after="0" w:line="240" w:lineRule="auto"/>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t>APUGO CHISOM EZINNE</w:t>
      </w:r>
    </w:p>
    <w:p w14:paraId="1A78FAB4" w14:textId="77777777" w:rsidR="00046C38" w:rsidRPr="003E7D1E" w:rsidRDefault="00046C38" w:rsidP="00046C38">
      <w:pPr>
        <w:spacing w:after="0" w:line="240" w:lineRule="auto"/>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t>GOU/U21//SOC/119</w:t>
      </w:r>
    </w:p>
    <w:p w14:paraId="2E3691D3" w14:textId="77777777" w:rsidR="00046C38" w:rsidRPr="003E7D1E" w:rsidRDefault="00046C38" w:rsidP="00046C38">
      <w:pPr>
        <w:spacing w:after="0" w:line="240" w:lineRule="auto"/>
        <w:jc w:val="center"/>
        <w:rPr>
          <w:rFonts w:ascii="Times New Roman" w:eastAsia="Times New Roman" w:hAnsi="Times New Roman" w:cs="Times New Roman"/>
          <w:b/>
          <w:lang w:eastAsia="en-US"/>
        </w:rPr>
      </w:pPr>
    </w:p>
    <w:p w14:paraId="7E851B99" w14:textId="77777777" w:rsidR="00046C38" w:rsidRPr="003E7D1E" w:rsidRDefault="00046C38" w:rsidP="00046C38">
      <w:pPr>
        <w:spacing w:after="0" w:line="240" w:lineRule="auto"/>
        <w:jc w:val="center"/>
        <w:rPr>
          <w:rFonts w:ascii="Times New Roman" w:eastAsia="Times New Roman" w:hAnsi="Times New Roman" w:cs="Times New Roman"/>
          <w:b/>
          <w:lang w:eastAsia="en-US"/>
        </w:rPr>
      </w:pPr>
    </w:p>
    <w:p w14:paraId="5380B584"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0BC06964"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6F97CC09"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2D7B63A4"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71AA537B" w14:textId="77777777" w:rsidR="00046C38" w:rsidRDefault="00046C38" w:rsidP="00046C38">
      <w:pPr>
        <w:spacing w:after="0" w:line="240" w:lineRule="auto"/>
        <w:jc w:val="center"/>
        <w:rPr>
          <w:rFonts w:ascii="Times New Roman" w:eastAsia="Times New Roman" w:hAnsi="Times New Roman" w:cs="Times New Roman"/>
          <w:b/>
          <w:lang w:eastAsia="en-US"/>
        </w:rPr>
      </w:pPr>
    </w:p>
    <w:p w14:paraId="2E518BC6" w14:textId="77777777" w:rsidR="00046C38" w:rsidRPr="003E7D1E" w:rsidRDefault="00046C38" w:rsidP="00046C38">
      <w:pPr>
        <w:spacing w:after="0" w:line="240" w:lineRule="auto"/>
        <w:jc w:val="center"/>
        <w:rPr>
          <w:rFonts w:ascii="Times New Roman" w:eastAsia="Times New Roman" w:hAnsi="Times New Roman" w:cs="Times New Roman"/>
          <w:b/>
          <w:lang w:eastAsia="en-US"/>
        </w:rPr>
      </w:pPr>
    </w:p>
    <w:p w14:paraId="096BE899" w14:textId="77777777" w:rsidR="00046C38" w:rsidRPr="003E7D1E" w:rsidRDefault="00046C38" w:rsidP="00046C38">
      <w:pPr>
        <w:spacing w:after="0" w:line="240" w:lineRule="auto"/>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t>DEPARTMENT OF SOCIOLOGY/PSYCHOLOGY</w:t>
      </w:r>
    </w:p>
    <w:p w14:paraId="0BC6FBDE" w14:textId="77777777" w:rsidR="00046C38" w:rsidRPr="003E7D1E" w:rsidRDefault="00046C38" w:rsidP="00046C38">
      <w:pPr>
        <w:spacing w:after="0" w:line="240" w:lineRule="auto"/>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t xml:space="preserve"> FACULTY OF MANAGEMENT AND SOCIAL SCIENCES</w:t>
      </w:r>
    </w:p>
    <w:p w14:paraId="6BB935A8" w14:textId="77777777" w:rsidR="00046C38" w:rsidRPr="003E7D1E" w:rsidRDefault="00046C38" w:rsidP="00046C38">
      <w:pPr>
        <w:spacing w:after="0" w:line="240" w:lineRule="auto"/>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t>GODFREY OKOYE UNIVERSITY, ENUGU STATE</w:t>
      </w:r>
    </w:p>
    <w:p w14:paraId="3B4C6F35" w14:textId="77777777" w:rsidR="00046C38" w:rsidRPr="003E7D1E" w:rsidRDefault="00046C38" w:rsidP="00046C38">
      <w:pPr>
        <w:spacing w:after="0" w:line="240" w:lineRule="auto"/>
        <w:rPr>
          <w:rFonts w:ascii="Times New Roman" w:eastAsia="Times New Roman" w:hAnsi="Times New Roman" w:cs="Times New Roman"/>
          <w:b/>
          <w:lang w:eastAsia="en-US"/>
        </w:rPr>
      </w:pPr>
    </w:p>
    <w:p w14:paraId="7E5323C9" w14:textId="77777777" w:rsidR="00046C38" w:rsidRDefault="00046C38" w:rsidP="00046C38">
      <w:pPr>
        <w:spacing w:after="0" w:line="240" w:lineRule="auto"/>
        <w:rPr>
          <w:rFonts w:ascii="Times New Roman" w:eastAsia="Times New Roman" w:hAnsi="Times New Roman" w:cs="Times New Roman"/>
          <w:b/>
          <w:lang w:eastAsia="en-US"/>
        </w:rPr>
      </w:pPr>
    </w:p>
    <w:p w14:paraId="5690C690" w14:textId="77777777" w:rsidR="00046C38" w:rsidRDefault="00046C38" w:rsidP="00046C38">
      <w:pPr>
        <w:spacing w:after="0" w:line="240" w:lineRule="auto"/>
        <w:rPr>
          <w:rFonts w:ascii="Times New Roman" w:eastAsia="Times New Roman" w:hAnsi="Times New Roman" w:cs="Times New Roman"/>
          <w:b/>
          <w:lang w:eastAsia="en-US"/>
        </w:rPr>
      </w:pPr>
    </w:p>
    <w:p w14:paraId="0B1E5590" w14:textId="77777777" w:rsidR="00046C38" w:rsidRDefault="00046C38" w:rsidP="00046C38">
      <w:pPr>
        <w:spacing w:after="0" w:line="240" w:lineRule="auto"/>
        <w:rPr>
          <w:rFonts w:ascii="Times New Roman" w:eastAsia="Times New Roman" w:hAnsi="Times New Roman" w:cs="Times New Roman"/>
          <w:b/>
          <w:lang w:eastAsia="en-US"/>
        </w:rPr>
      </w:pPr>
    </w:p>
    <w:p w14:paraId="25C52139" w14:textId="77777777" w:rsidR="00046C38" w:rsidRDefault="00046C38" w:rsidP="00046C38">
      <w:pPr>
        <w:spacing w:after="0" w:line="240" w:lineRule="auto"/>
        <w:rPr>
          <w:rFonts w:ascii="Times New Roman" w:eastAsia="Times New Roman" w:hAnsi="Times New Roman" w:cs="Times New Roman"/>
          <w:b/>
          <w:lang w:eastAsia="en-US"/>
        </w:rPr>
      </w:pPr>
    </w:p>
    <w:p w14:paraId="16984C1F" w14:textId="77777777" w:rsidR="00046C38" w:rsidRDefault="00046C38" w:rsidP="00046C38">
      <w:pPr>
        <w:spacing w:after="0" w:line="240" w:lineRule="auto"/>
        <w:rPr>
          <w:rFonts w:ascii="Times New Roman" w:eastAsia="Times New Roman" w:hAnsi="Times New Roman" w:cs="Times New Roman"/>
          <w:b/>
          <w:lang w:eastAsia="en-US"/>
        </w:rPr>
      </w:pPr>
    </w:p>
    <w:p w14:paraId="6BACEE84" w14:textId="77777777" w:rsidR="00046C38" w:rsidRDefault="00046C38" w:rsidP="00046C38">
      <w:pPr>
        <w:spacing w:after="0" w:line="240" w:lineRule="auto"/>
        <w:rPr>
          <w:rFonts w:ascii="Times New Roman" w:eastAsia="Times New Roman" w:hAnsi="Times New Roman" w:cs="Times New Roman"/>
          <w:b/>
          <w:lang w:eastAsia="en-US"/>
        </w:rPr>
      </w:pPr>
    </w:p>
    <w:p w14:paraId="64473310" w14:textId="77777777" w:rsidR="00046C38" w:rsidRDefault="00046C38" w:rsidP="00046C38">
      <w:pPr>
        <w:spacing w:after="0" w:line="240" w:lineRule="auto"/>
        <w:rPr>
          <w:rFonts w:ascii="Times New Roman" w:eastAsia="Times New Roman" w:hAnsi="Times New Roman" w:cs="Times New Roman"/>
          <w:b/>
          <w:lang w:eastAsia="en-US"/>
        </w:rPr>
      </w:pPr>
    </w:p>
    <w:p w14:paraId="1A7EE96C" w14:textId="77777777" w:rsidR="00046C38" w:rsidRDefault="00046C38" w:rsidP="00046C38">
      <w:pPr>
        <w:spacing w:after="0" w:line="240" w:lineRule="auto"/>
        <w:rPr>
          <w:rFonts w:ascii="Times New Roman" w:eastAsia="Times New Roman" w:hAnsi="Times New Roman" w:cs="Times New Roman"/>
          <w:b/>
          <w:lang w:eastAsia="en-US"/>
        </w:rPr>
      </w:pPr>
    </w:p>
    <w:p w14:paraId="11CD8A56" w14:textId="77777777" w:rsidR="00046C38" w:rsidRDefault="00046C38" w:rsidP="00046C38">
      <w:pPr>
        <w:spacing w:after="0" w:line="240" w:lineRule="auto"/>
        <w:rPr>
          <w:rFonts w:ascii="Times New Roman" w:eastAsia="Times New Roman" w:hAnsi="Times New Roman" w:cs="Times New Roman"/>
          <w:b/>
          <w:lang w:eastAsia="en-US"/>
        </w:rPr>
      </w:pPr>
    </w:p>
    <w:p w14:paraId="1540BE44" w14:textId="77777777" w:rsidR="00046C38" w:rsidRDefault="00046C38" w:rsidP="00046C38">
      <w:pPr>
        <w:spacing w:after="0" w:line="240" w:lineRule="auto"/>
        <w:rPr>
          <w:rFonts w:ascii="Times New Roman" w:eastAsia="Times New Roman" w:hAnsi="Times New Roman" w:cs="Times New Roman"/>
          <w:b/>
          <w:lang w:eastAsia="en-US"/>
        </w:rPr>
      </w:pPr>
    </w:p>
    <w:p w14:paraId="6FCFF2F1" w14:textId="77777777" w:rsidR="00046C38" w:rsidRDefault="00046C38" w:rsidP="00046C38">
      <w:pPr>
        <w:spacing w:after="0" w:line="240" w:lineRule="auto"/>
        <w:rPr>
          <w:rFonts w:ascii="Times New Roman" w:eastAsia="Times New Roman" w:hAnsi="Times New Roman" w:cs="Times New Roman"/>
          <w:b/>
          <w:lang w:eastAsia="en-US"/>
        </w:rPr>
      </w:pPr>
    </w:p>
    <w:p w14:paraId="17A80941" w14:textId="77777777" w:rsidR="00046C38" w:rsidRPr="003E7D1E" w:rsidRDefault="00046C38" w:rsidP="00046C38">
      <w:pPr>
        <w:spacing w:after="0" w:line="240" w:lineRule="auto"/>
        <w:rPr>
          <w:rFonts w:ascii="Times New Roman" w:eastAsia="Times New Roman" w:hAnsi="Times New Roman" w:cs="Times New Roman"/>
          <w:b/>
          <w:lang w:eastAsia="en-US"/>
        </w:rPr>
      </w:pPr>
    </w:p>
    <w:p w14:paraId="2477C647" w14:textId="77777777" w:rsidR="00046C38" w:rsidRPr="003E7D1E" w:rsidRDefault="00046C38" w:rsidP="00046C38">
      <w:pPr>
        <w:spacing w:after="0" w:line="240" w:lineRule="auto"/>
        <w:rPr>
          <w:rFonts w:ascii="Times New Roman" w:eastAsia="Times New Roman" w:hAnsi="Times New Roman" w:cs="Times New Roman"/>
          <w:b/>
          <w:lang w:eastAsia="en-US"/>
        </w:rPr>
      </w:pPr>
    </w:p>
    <w:p w14:paraId="21FE4618" w14:textId="77777777" w:rsidR="00046C38" w:rsidRPr="003E7D1E" w:rsidRDefault="00046C38" w:rsidP="00046C38">
      <w:pPr>
        <w:spacing w:after="0" w:line="240" w:lineRule="auto"/>
        <w:jc w:val="center"/>
        <w:rPr>
          <w:rFonts w:ascii="Times New Roman" w:eastAsia="Times New Roman" w:hAnsi="Times New Roman" w:cs="Times New Roman"/>
          <w:b/>
        </w:rPr>
        <w:sectPr w:rsidR="00046C38" w:rsidRPr="003E7D1E">
          <w:headerReference w:type="default" r:id="rId8"/>
          <w:headerReference w:type="first" r:id="rId9"/>
          <w:pgSz w:w="12240" w:h="15840"/>
          <w:pgMar w:top="1440" w:right="1440" w:bottom="1440" w:left="1440" w:header="708" w:footer="708" w:gutter="0"/>
          <w:pgNumType w:fmt="lowerRoman" w:start="1"/>
          <w:cols w:space="708"/>
          <w:titlePg/>
          <w:docGrid w:linePitch="360"/>
        </w:sectPr>
      </w:pPr>
      <w:r w:rsidRPr="003E7D1E">
        <w:rPr>
          <w:rFonts w:ascii="Times New Roman" w:eastAsia="Times New Roman" w:hAnsi="Times New Roman" w:cs="Times New Roman"/>
          <w:b/>
          <w:lang w:eastAsia="en-US"/>
        </w:rPr>
        <w:t>AUGUST, 2025.</w:t>
      </w:r>
    </w:p>
    <w:p w14:paraId="32D3D851" w14:textId="77777777" w:rsidR="00046C38" w:rsidRPr="003E7D1E" w:rsidRDefault="00046C38" w:rsidP="00046C38">
      <w:pPr>
        <w:spacing w:after="0"/>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lastRenderedPageBreak/>
        <w:t>TRENDS AND IMPLICATIONS OF BABY MAMA SYNDROME IN NIGERIA. A STUDY OF ENUGU URBAN.</w:t>
      </w:r>
    </w:p>
    <w:p w14:paraId="041E6DDA" w14:textId="77777777" w:rsidR="00046C38" w:rsidRPr="003E7D1E" w:rsidRDefault="00046C38" w:rsidP="00046C38">
      <w:pPr>
        <w:spacing w:after="0"/>
        <w:jc w:val="center"/>
        <w:rPr>
          <w:rFonts w:ascii="Times New Roman" w:eastAsia="Times New Roman" w:hAnsi="Times New Roman" w:cs="Times New Roman"/>
          <w:b/>
          <w:lang w:eastAsia="en-US"/>
        </w:rPr>
      </w:pPr>
    </w:p>
    <w:p w14:paraId="1E68F02E" w14:textId="77777777" w:rsidR="00046C38" w:rsidRDefault="00046C38" w:rsidP="00046C38">
      <w:pPr>
        <w:spacing w:after="0"/>
        <w:jc w:val="center"/>
        <w:rPr>
          <w:rFonts w:ascii="Times New Roman" w:eastAsia="Times New Roman" w:hAnsi="Times New Roman" w:cs="Times New Roman"/>
          <w:b/>
          <w:lang w:eastAsia="en-US"/>
        </w:rPr>
      </w:pPr>
    </w:p>
    <w:p w14:paraId="3AD2E017" w14:textId="77777777" w:rsidR="00046C38" w:rsidRDefault="00046C38" w:rsidP="00046C38">
      <w:pPr>
        <w:spacing w:after="0"/>
        <w:jc w:val="center"/>
        <w:rPr>
          <w:rFonts w:ascii="Times New Roman" w:eastAsia="Times New Roman" w:hAnsi="Times New Roman" w:cs="Times New Roman"/>
          <w:b/>
          <w:lang w:eastAsia="en-US"/>
        </w:rPr>
      </w:pPr>
    </w:p>
    <w:p w14:paraId="46EBA1DB" w14:textId="77777777" w:rsidR="00046C38" w:rsidRDefault="00046C38" w:rsidP="00046C38">
      <w:pPr>
        <w:spacing w:after="0"/>
        <w:jc w:val="center"/>
        <w:rPr>
          <w:rFonts w:ascii="Times New Roman" w:eastAsia="Times New Roman" w:hAnsi="Times New Roman" w:cs="Times New Roman"/>
          <w:b/>
          <w:lang w:eastAsia="en-US"/>
        </w:rPr>
      </w:pPr>
    </w:p>
    <w:p w14:paraId="58AD1DAF" w14:textId="77777777" w:rsidR="00046C38" w:rsidRDefault="00046C38" w:rsidP="00046C38">
      <w:pPr>
        <w:spacing w:after="0"/>
        <w:jc w:val="center"/>
        <w:rPr>
          <w:rFonts w:ascii="Times New Roman" w:eastAsia="Times New Roman" w:hAnsi="Times New Roman" w:cs="Times New Roman"/>
          <w:b/>
          <w:lang w:eastAsia="en-US"/>
        </w:rPr>
      </w:pPr>
    </w:p>
    <w:p w14:paraId="04589539" w14:textId="77777777" w:rsidR="00046C38" w:rsidRPr="003E7D1E" w:rsidRDefault="00046C38" w:rsidP="00046C38">
      <w:pPr>
        <w:spacing w:after="0"/>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t>A</w:t>
      </w:r>
      <w:r>
        <w:rPr>
          <w:rFonts w:ascii="Times New Roman" w:eastAsia="Times New Roman" w:hAnsi="Times New Roman" w:cs="Times New Roman"/>
          <w:b/>
          <w:lang w:eastAsia="en-US"/>
        </w:rPr>
        <w:t xml:space="preserve"> </w:t>
      </w:r>
      <w:r w:rsidRPr="003E7D1E">
        <w:rPr>
          <w:rFonts w:ascii="Times New Roman" w:eastAsia="Times New Roman" w:hAnsi="Times New Roman" w:cs="Times New Roman"/>
          <w:b/>
          <w:lang w:eastAsia="en-US"/>
        </w:rPr>
        <w:t>RESEARCH WORK SUBMITTED TO</w:t>
      </w:r>
      <w:r>
        <w:rPr>
          <w:rFonts w:ascii="Times New Roman" w:eastAsia="Times New Roman" w:hAnsi="Times New Roman" w:cs="Times New Roman"/>
          <w:b/>
          <w:lang w:eastAsia="en-US"/>
        </w:rPr>
        <w:t xml:space="preserve"> </w:t>
      </w:r>
      <w:r w:rsidRPr="003E7D1E">
        <w:rPr>
          <w:rFonts w:ascii="Times New Roman" w:eastAsia="Times New Roman" w:hAnsi="Times New Roman" w:cs="Times New Roman"/>
          <w:b/>
          <w:lang w:eastAsia="en-US"/>
        </w:rPr>
        <w:t>DEPARTMENT OF SOCIOLOGY/PSYCHOLOGY</w:t>
      </w:r>
      <w:r>
        <w:rPr>
          <w:rFonts w:ascii="Times New Roman" w:eastAsia="Times New Roman" w:hAnsi="Times New Roman" w:cs="Times New Roman"/>
          <w:b/>
          <w:lang w:eastAsia="en-US"/>
        </w:rPr>
        <w:t xml:space="preserve">, </w:t>
      </w:r>
      <w:r w:rsidRPr="003E7D1E">
        <w:rPr>
          <w:rFonts w:ascii="Times New Roman" w:eastAsia="Times New Roman" w:hAnsi="Times New Roman" w:cs="Times New Roman"/>
          <w:b/>
          <w:lang w:eastAsia="en-US"/>
        </w:rPr>
        <w:t>FACULTY OF MANAGEMENT AND SOCIAL SCIENCES</w:t>
      </w:r>
      <w:r>
        <w:rPr>
          <w:rFonts w:ascii="Times New Roman" w:eastAsia="Times New Roman" w:hAnsi="Times New Roman" w:cs="Times New Roman"/>
          <w:b/>
          <w:lang w:eastAsia="en-US"/>
        </w:rPr>
        <w:t xml:space="preserve">, </w:t>
      </w:r>
      <w:r w:rsidRPr="003E7D1E">
        <w:rPr>
          <w:rFonts w:ascii="Times New Roman" w:eastAsia="Times New Roman" w:hAnsi="Times New Roman" w:cs="Times New Roman"/>
          <w:b/>
          <w:lang w:eastAsia="en-US"/>
        </w:rPr>
        <w:t>GODFREY OKOYE UNIVERSITY, ENUGU STATE</w:t>
      </w:r>
    </w:p>
    <w:p w14:paraId="55616C98" w14:textId="77777777" w:rsidR="00046C38" w:rsidRPr="003E7D1E" w:rsidRDefault="00046C38" w:rsidP="00046C38">
      <w:pPr>
        <w:spacing w:after="0"/>
        <w:jc w:val="center"/>
        <w:rPr>
          <w:rFonts w:ascii="Times New Roman" w:eastAsia="Times New Roman" w:hAnsi="Times New Roman" w:cs="Times New Roman"/>
          <w:b/>
          <w:lang w:eastAsia="en-US"/>
        </w:rPr>
      </w:pPr>
    </w:p>
    <w:p w14:paraId="158FE89A" w14:textId="77777777" w:rsidR="00046C38" w:rsidRPr="003E7D1E" w:rsidRDefault="00046C38" w:rsidP="00046C38">
      <w:pPr>
        <w:spacing w:after="0"/>
        <w:jc w:val="center"/>
        <w:rPr>
          <w:rFonts w:ascii="Times New Roman" w:eastAsia="Times New Roman" w:hAnsi="Times New Roman" w:cs="Times New Roman"/>
          <w:b/>
          <w:lang w:eastAsia="en-US"/>
        </w:rPr>
      </w:pPr>
    </w:p>
    <w:p w14:paraId="4CDB0634" w14:textId="77777777" w:rsidR="00046C38" w:rsidRPr="003E7D1E" w:rsidRDefault="00046C38" w:rsidP="00046C38">
      <w:pPr>
        <w:spacing w:after="0"/>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t>IN PARTIAL FULFILMENT OF THE REQUIREMENTS FOR THE AWARD OF BACHELOR OF SCIENCE (B.Sc.) DEGREE IN SOCIOLOGY</w:t>
      </w:r>
    </w:p>
    <w:p w14:paraId="0989E3D1" w14:textId="77777777" w:rsidR="00046C38" w:rsidRDefault="00046C38" w:rsidP="00046C38">
      <w:pPr>
        <w:spacing w:after="0"/>
        <w:jc w:val="center"/>
        <w:rPr>
          <w:rFonts w:ascii="Times New Roman" w:eastAsia="Times New Roman" w:hAnsi="Times New Roman" w:cs="Times New Roman"/>
          <w:b/>
          <w:lang w:eastAsia="en-US"/>
        </w:rPr>
      </w:pPr>
    </w:p>
    <w:p w14:paraId="09F5841F" w14:textId="77777777" w:rsidR="00046C38" w:rsidRDefault="00046C38" w:rsidP="00046C38">
      <w:pPr>
        <w:spacing w:after="0"/>
        <w:jc w:val="center"/>
        <w:rPr>
          <w:rFonts w:ascii="Times New Roman" w:eastAsia="Times New Roman" w:hAnsi="Times New Roman" w:cs="Times New Roman"/>
          <w:b/>
          <w:lang w:eastAsia="en-US"/>
        </w:rPr>
      </w:pPr>
    </w:p>
    <w:p w14:paraId="2ADA5FC5" w14:textId="77777777" w:rsidR="00046C38" w:rsidRDefault="00046C38" w:rsidP="00046C38">
      <w:pPr>
        <w:spacing w:after="0"/>
        <w:jc w:val="center"/>
        <w:rPr>
          <w:rFonts w:ascii="Times New Roman" w:eastAsia="Times New Roman" w:hAnsi="Times New Roman" w:cs="Times New Roman"/>
          <w:b/>
          <w:lang w:eastAsia="en-US"/>
        </w:rPr>
      </w:pPr>
    </w:p>
    <w:p w14:paraId="1698DF7C" w14:textId="77777777" w:rsidR="00046C38" w:rsidRDefault="00046C38" w:rsidP="00046C38">
      <w:pPr>
        <w:spacing w:after="0"/>
        <w:jc w:val="center"/>
        <w:rPr>
          <w:rFonts w:ascii="Times New Roman" w:eastAsia="Times New Roman" w:hAnsi="Times New Roman" w:cs="Times New Roman"/>
          <w:b/>
          <w:lang w:eastAsia="en-US"/>
        </w:rPr>
      </w:pPr>
    </w:p>
    <w:p w14:paraId="01C26680" w14:textId="77777777" w:rsidR="00046C38" w:rsidRDefault="00046C38" w:rsidP="00046C38">
      <w:pPr>
        <w:spacing w:after="0"/>
        <w:jc w:val="center"/>
        <w:rPr>
          <w:rFonts w:ascii="Times New Roman" w:eastAsia="Times New Roman" w:hAnsi="Times New Roman" w:cs="Times New Roman"/>
          <w:b/>
          <w:lang w:eastAsia="en-US"/>
        </w:rPr>
      </w:pPr>
    </w:p>
    <w:p w14:paraId="19E2F6CC" w14:textId="77777777" w:rsidR="00046C38" w:rsidRDefault="00046C38" w:rsidP="00046C38">
      <w:pPr>
        <w:spacing w:after="0"/>
        <w:jc w:val="center"/>
        <w:rPr>
          <w:rFonts w:ascii="Times New Roman" w:eastAsia="Times New Roman" w:hAnsi="Times New Roman" w:cs="Times New Roman"/>
          <w:b/>
          <w:lang w:eastAsia="en-US"/>
        </w:rPr>
      </w:pPr>
    </w:p>
    <w:p w14:paraId="3322AFBA" w14:textId="77777777" w:rsidR="00046C38" w:rsidRDefault="00046C38" w:rsidP="00046C38">
      <w:pPr>
        <w:spacing w:after="0"/>
        <w:jc w:val="center"/>
        <w:rPr>
          <w:rFonts w:ascii="Times New Roman" w:eastAsia="Times New Roman" w:hAnsi="Times New Roman" w:cs="Times New Roman"/>
          <w:b/>
          <w:lang w:eastAsia="en-US"/>
        </w:rPr>
      </w:pPr>
    </w:p>
    <w:p w14:paraId="54BC4537" w14:textId="77777777" w:rsidR="00046C38" w:rsidRDefault="00046C38" w:rsidP="00046C38">
      <w:pPr>
        <w:spacing w:after="0"/>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t>BY</w:t>
      </w:r>
    </w:p>
    <w:p w14:paraId="55B8363B" w14:textId="77777777" w:rsidR="00046C38" w:rsidRDefault="00046C38" w:rsidP="00046C38">
      <w:pPr>
        <w:spacing w:after="0"/>
        <w:jc w:val="center"/>
        <w:rPr>
          <w:rFonts w:ascii="Times New Roman" w:eastAsia="Times New Roman" w:hAnsi="Times New Roman" w:cs="Times New Roman"/>
          <w:b/>
          <w:lang w:eastAsia="en-US"/>
        </w:rPr>
      </w:pPr>
    </w:p>
    <w:p w14:paraId="17055AD0" w14:textId="77777777" w:rsidR="00046C38" w:rsidRDefault="00046C38" w:rsidP="00046C38">
      <w:pPr>
        <w:spacing w:after="0"/>
        <w:jc w:val="center"/>
        <w:rPr>
          <w:rFonts w:ascii="Times New Roman" w:eastAsia="Times New Roman" w:hAnsi="Times New Roman" w:cs="Times New Roman"/>
          <w:b/>
          <w:lang w:eastAsia="en-US"/>
        </w:rPr>
      </w:pPr>
    </w:p>
    <w:p w14:paraId="4379AE2F" w14:textId="77777777" w:rsidR="00046C38" w:rsidRDefault="00046C38" w:rsidP="00046C38">
      <w:pPr>
        <w:spacing w:after="0"/>
        <w:jc w:val="center"/>
        <w:rPr>
          <w:rFonts w:ascii="Times New Roman" w:eastAsia="Times New Roman" w:hAnsi="Times New Roman" w:cs="Times New Roman"/>
          <w:b/>
          <w:lang w:eastAsia="en-US"/>
        </w:rPr>
      </w:pPr>
    </w:p>
    <w:p w14:paraId="2E1C2C00" w14:textId="77777777" w:rsidR="00046C38" w:rsidRDefault="00046C38" w:rsidP="00046C38">
      <w:pPr>
        <w:spacing w:after="0"/>
        <w:jc w:val="center"/>
        <w:rPr>
          <w:rFonts w:ascii="Times New Roman" w:eastAsia="Times New Roman" w:hAnsi="Times New Roman" w:cs="Times New Roman"/>
          <w:b/>
          <w:lang w:eastAsia="en-US"/>
        </w:rPr>
      </w:pPr>
    </w:p>
    <w:p w14:paraId="09D0B732" w14:textId="77777777" w:rsidR="00046C38" w:rsidRDefault="00046C38" w:rsidP="00046C38">
      <w:pPr>
        <w:spacing w:after="0"/>
        <w:jc w:val="center"/>
        <w:rPr>
          <w:rFonts w:ascii="Times New Roman" w:eastAsia="Times New Roman" w:hAnsi="Times New Roman" w:cs="Times New Roman"/>
          <w:b/>
          <w:lang w:eastAsia="en-US"/>
        </w:rPr>
      </w:pPr>
    </w:p>
    <w:p w14:paraId="2710BFAC" w14:textId="77777777" w:rsidR="00046C38" w:rsidRPr="003E7D1E" w:rsidRDefault="00046C38" w:rsidP="00046C38">
      <w:pPr>
        <w:spacing w:after="0"/>
        <w:jc w:val="center"/>
        <w:rPr>
          <w:rFonts w:ascii="Times New Roman" w:eastAsia="Times New Roman" w:hAnsi="Times New Roman" w:cs="Times New Roman"/>
          <w:b/>
          <w:lang w:eastAsia="en-US"/>
        </w:rPr>
      </w:pPr>
    </w:p>
    <w:p w14:paraId="48960067" w14:textId="77777777" w:rsidR="00046C38" w:rsidRPr="003E7D1E" w:rsidRDefault="00046C38" w:rsidP="00046C38">
      <w:pPr>
        <w:spacing w:after="0"/>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t>APUGO CHISOM EZINNE</w:t>
      </w:r>
    </w:p>
    <w:p w14:paraId="3D9A3DDE" w14:textId="77777777" w:rsidR="00046C38" w:rsidRPr="003E7D1E" w:rsidRDefault="00046C38" w:rsidP="00046C38">
      <w:pPr>
        <w:spacing w:after="0"/>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GOU/U21/</w:t>
      </w:r>
      <w:r w:rsidRPr="003E7D1E">
        <w:rPr>
          <w:rFonts w:ascii="Times New Roman" w:eastAsia="Times New Roman" w:hAnsi="Times New Roman" w:cs="Times New Roman"/>
          <w:b/>
          <w:lang w:eastAsia="en-US"/>
        </w:rPr>
        <w:t>SOC/119</w:t>
      </w:r>
    </w:p>
    <w:p w14:paraId="61444E4E" w14:textId="77777777" w:rsidR="00046C38" w:rsidRDefault="00046C38" w:rsidP="00046C38">
      <w:pPr>
        <w:spacing w:after="0"/>
        <w:rPr>
          <w:rFonts w:ascii="Times New Roman" w:eastAsia="Times New Roman" w:hAnsi="Times New Roman" w:cs="Times New Roman"/>
          <w:b/>
          <w:lang w:eastAsia="en-US"/>
        </w:rPr>
      </w:pPr>
    </w:p>
    <w:p w14:paraId="147CEC51" w14:textId="77777777" w:rsidR="00046C38" w:rsidRDefault="00046C38" w:rsidP="00046C38">
      <w:pPr>
        <w:spacing w:after="0"/>
        <w:rPr>
          <w:rFonts w:ascii="Times New Roman" w:eastAsia="Times New Roman" w:hAnsi="Times New Roman" w:cs="Times New Roman"/>
          <w:b/>
          <w:lang w:eastAsia="en-US"/>
        </w:rPr>
      </w:pPr>
    </w:p>
    <w:p w14:paraId="17829B12" w14:textId="77777777" w:rsidR="00046C38" w:rsidRDefault="00046C38" w:rsidP="00046C38">
      <w:pPr>
        <w:spacing w:after="0"/>
        <w:rPr>
          <w:rFonts w:ascii="Times New Roman" w:eastAsia="Times New Roman" w:hAnsi="Times New Roman" w:cs="Times New Roman"/>
          <w:b/>
          <w:lang w:eastAsia="en-US"/>
        </w:rPr>
      </w:pPr>
    </w:p>
    <w:p w14:paraId="0883CB7F" w14:textId="77777777" w:rsidR="00046C38" w:rsidRDefault="00046C38" w:rsidP="00046C38">
      <w:pPr>
        <w:spacing w:after="0"/>
        <w:rPr>
          <w:rFonts w:ascii="Times New Roman" w:eastAsia="Times New Roman" w:hAnsi="Times New Roman" w:cs="Times New Roman"/>
          <w:b/>
          <w:lang w:eastAsia="en-US"/>
        </w:rPr>
      </w:pPr>
    </w:p>
    <w:p w14:paraId="43228554" w14:textId="77777777" w:rsidR="00046C38" w:rsidRPr="003E7D1E" w:rsidRDefault="00046C38" w:rsidP="00046C38">
      <w:pPr>
        <w:spacing w:after="0"/>
        <w:rPr>
          <w:rFonts w:ascii="Times New Roman" w:eastAsia="Times New Roman" w:hAnsi="Times New Roman" w:cs="Times New Roman"/>
          <w:b/>
          <w:lang w:eastAsia="en-US"/>
        </w:rPr>
      </w:pPr>
    </w:p>
    <w:p w14:paraId="1E61B837" w14:textId="77777777" w:rsidR="00046C38" w:rsidRPr="003E7D1E" w:rsidRDefault="00046C38" w:rsidP="00046C38">
      <w:pPr>
        <w:spacing w:after="0"/>
        <w:jc w:val="center"/>
        <w:rPr>
          <w:rFonts w:ascii="Times New Roman" w:eastAsia="Times New Roman" w:hAnsi="Times New Roman" w:cs="Times New Roman"/>
          <w:b/>
          <w:lang w:eastAsia="en-US"/>
        </w:rPr>
      </w:pPr>
    </w:p>
    <w:p w14:paraId="25E4E183" w14:textId="77777777" w:rsidR="00046C38" w:rsidRPr="003E7D1E" w:rsidRDefault="00046C38" w:rsidP="00046C38">
      <w:pPr>
        <w:spacing w:after="0"/>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t xml:space="preserve">SUPERVISOR: DR. MRS. IYANDA CHINWE </w:t>
      </w:r>
    </w:p>
    <w:p w14:paraId="58AC15A9" w14:textId="77777777" w:rsidR="00046C38" w:rsidRPr="003E7D1E" w:rsidRDefault="00046C38" w:rsidP="00046C38">
      <w:pPr>
        <w:spacing w:after="0"/>
        <w:jc w:val="center"/>
        <w:rPr>
          <w:rFonts w:ascii="Times New Roman" w:eastAsia="Times New Roman" w:hAnsi="Times New Roman" w:cs="Times New Roman"/>
          <w:b/>
          <w:lang w:eastAsia="en-US"/>
        </w:rPr>
      </w:pPr>
    </w:p>
    <w:p w14:paraId="5CC7E1A3" w14:textId="77777777" w:rsidR="00046C38" w:rsidRDefault="00046C38" w:rsidP="00046C38">
      <w:pPr>
        <w:spacing w:after="0"/>
        <w:jc w:val="center"/>
        <w:rPr>
          <w:rFonts w:ascii="Times New Roman" w:eastAsia="Times New Roman" w:hAnsi="Times New Roman" w:cs="Times New Roman"/>
          <w:b/>
          <w:lang w:eastAsia="en-US"/>
        </w:rPr>
      </w:pPr>
    </w:p>
    <w:p w14:paraId="2607A352" w14:textId="77777777" w:rsidR="00046C38" w:rsidRDefault="00046C38" w:rsidP="00046C38">
      <w:pPr>
        <w:spacing w:after="0"/>
        <w:jc w:val="center"/>
        <w:rPr>
          <w:rFonts w:ascii="Times New Roman" w:eastAsia="Times New Roman" w:hAnsi="Times New Roman" w:cs="Times New Roman"/>
          <w:b/>
          <w:lang w:eastAsia="en-US"/>
        </w:rPr>
      </w:pPr>
    </w:p>
    <w:p w14:paraId="0E115430" w14:textId="77777777" w:rsidR="00046C38" w:rsidRDefault="00046C38" w:rsidP="00046C38">
      <w:pPr>
        <w:spacing w:after="0"/>
        <w:jc w:val="center"/>
        <w:rPr>
          <w:rFonts w:ascii="Times New Roman" w:eastAsia="Times New Roman" w:hAnsi="Times New Roman" w:cs="Times New Roman"/>
          <w:b/>
          <w:lang w:eastAsia="en-US"/>
        </w:rPr>
      </w:pPr>
    </w:p>
    <w:p w14:paraId="49D76F48" w14:textId="77777777" w:rsidR="00046C38" w:rsidRDefault="00046C38" w:rsidP="00046C38">
      <w:pPr>
        <w:spacing w:after="0"/>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t>AUGUST, 2025.</w:t>
      </w:r>
    </w:p>
    <w:p w14:paraId="68D4FFAF" w14:textId="77777777" w:rsidR="00046C38" w:rsidRDefault="00046C38" w:rsidP="00046C38">
      <w:pPr>
        <w:jc w:val="center"/>
        <w:rPr>
          <w:rFonts w:ascii="Times New Roman" w:eastAsia="Times New Roman" w:hAnsi="Times New Roman" w:cs="Times New Roman"/>
          <w:b/>
          <w:lang w:eastAsia="en-US"/>
        </w:rPr>
      </w:pPr>
    </w:p>
    <w:p w14:paraId="4A0E9E1A" w14:textId="77777777" w:rsidR="00046C38" w:rsidRPr="003E7D1E" w:rsidRDefault="00046C38" w:rsidP="00046C38">
      <w:pPr>
        <w:spacing w:after="200" w:line="480" w:lineRule="auto"/>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lastRenderedPageBreak/>
        <w:t xml:space="preserve">CERTIFICATION </w:t>
      </w:r>
    </w:p>
    <w:p w14:paraId="2DD424B0" w14:textId="77777777" w:rsidR="00046C38" w:rsidRPr="003E7D1E" w:rsidRDefault="00046C38" w:rsidP="00046C38">
      <w:pPr>
        <w:spacing w:after="200" w:line="360"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 xml:space="preserve"> This is to certify that APUGO CHISOM EZINNE, an undergraduate student in the Department of Sociology/Psychology with registration number GOU/U21/SOC/119 under the supervision of Prof. Ignatius Uche Nwankwo has completed the research required for the award of Bachelors of Science (B. Sc.) Degree in Sociology at Godfrey Okoye University, and that this project has not previously been submitted for any degree in this, or any other institution.</w:t>
      </w:r>
    </w:p>
    <w:p w14:paraId="3E90343A"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3D306911" w14:textId="77777777" w:rsidR="00046C38" w:rsidRPr="003E7D1E" w:rsidRDefault="00046C38" w:rsidP="00046C38">
      <w:pPr>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__________________</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___________</w:t>
      </w:r>
    </w:p>
    <w:p w14:paraId="053B7C68" w14:textId="77777777" w:rsidR="00046C38" w:rsidRPr="003E7D1E" w:rsidRDefault="00046C38" w:rsidP="00046C38">
      <w:pPr>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 xml:space="preserve">Apugo Chisom Ezinne,                             </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 xml:space="preserve">Date                       </w:t>
      </w:r>
    </w:p>
    <w:p w14:paraId="56206358" w14:textId="77777777" w:rsidR="00046C38" w:rsidRPr="003E7D1E" w:rsidRDefault="00046C38" w:rsidP="00046C38">
      <w:pPr>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GOU/U21/SOC/119</w:t>
      </w:r>
    </w:p>
    <w:p w14:paraId="338FFE56" w14:textId="77777777" w:rsidR="00046C38" w:rsidRPr="003E7D1E" w:rsidRDefault="00046C38" w:rsidP="00046C38">
      <w:pPr>
        <w:spacing w:line="259" w:lineRule="auto"/>
        <w:jc w:val="both"/>
        <w:rPr>
          <w:rFonts w:ascii="Times New Roman" w:eastAsia="Times New Roman" w:hAnsi="Times New Roman" w:cs="Times New Roman"/>
          <w:lang w:eastAsia="en-US"/>
        </w:rPr>
      </w:pPr>
    </w:p>
    <w:p w14:paraId="361CFB24" w14:textId="77777777" w:rsidR="00046C38" w:rsidRPr="003E7D1E" w:rsidRDefault="00046C38" w:rsidP="00046C38">
      <w:pPr>
        <w:spacing w:line="259" w:lineRule="auto"/>
        <w:jc w:val="both"/>
        <w:rPr>
          <w:rFonts w:ascii="Times New Roman" w:eastAsia="Times New Roman" w:hAnsi="Times New Roman" w:cs="Times New Roman"/>
          <w:lang w:eastAsia="en-US"/>
        </w:rPr>
      </w:pPr>
    </w:p>
    <w:p w14:paraId="10DB5C03" w14:textId="77777777" w:rsidR="00046C38" w:rsidRPr="003E7D1E" w:rsidRDefault="00046C38" w:rsidP="00046C38">
      <w:pPr>
        <w:spacing w:line="259" w:lineRule="auto"/>
        <w:jc w:val="both"/>
        <w:rPr>
          <w:rFonts w:ascii="Times New Roman" w:eastAsia="Times New Roman" w:hAnsi="Times New Roman" w:cs="Times New Roman"/>
          <w:lang w:eastAsia="en-US"/>
        </w:rPr>
      </w:pPr>
    </w:p>
    <w:p w14:paraId="4A65A0F4" w14:textId="77777777" w:rsidR="00046C38" w:rsidRPr="003E7D1E" w:rsidRDefault="00046C38" w:rsidP="00046C38">
      <w:pPr>
        <w:spacing w:line="259" w:lineRule="auto"/>
        <w:jc w:val="both"/>
        <w:rPr>
          <w:rFonts w:ascii="Times New Roman" w:eastAsia="Times New Roman" w:hAnsi="Times New Roman" w:cs="Times New Roman"/>
          <w:lang w:eastAsia="en-US"/>
        </w:rPr>
      </w:pPr>
    </w:p>
    <w:p w14:paraId="37DC7D85" w14:textId="77777777" w:rsidR="00046C38" w:rsidRPr="003E7D1E" w:rsidRDefault="00046C38" w:rsidP="00046C38">
      <w:pPr>
        <w:spacing w:line="259" w:lineRule="auto"/>
        <w:jc w:val="both"/>
        <w:rPr>
          <w:rFonts w:ascii="Times New Roman" w:eastAsia="Times New Roman" w:hAnsi="Times New Roman" w:cs="Times New Roman"/>
          <w:lang w:eastAsia="en-US"/>
        </w:rPr>
      </w:pPr>
    </w:p>
    <w:p w14:paraId="20C818BB" w14:textId="77777777" w:rsidR="00046C38" w:rsidRPr="003E7D1E" w:rsidRDefault="00046C38" w:rsidP="00046C38">
      <w:pPr>
        <w:spacing w:line="259" w:lineRule="auto"/>
        <w:jc w:val="both"/>
        <w:rPr>
          <w:rFonts w:ascii="Times New Roman" w:eastAsia="Times New Roman" w:hAnsi="Times New Roman" w:cs="Times New Roman"/>
          <w:lang w:eastAsia="en-US"/>
        </w:rPr>
      </w:pPr>
    </w:p>
    <w:p w14:paraId="3769875D" w14:textId="77777777" w:rsidR="00046C38" w:rsidRPr="003E7D1E" w:rsidRDefault="00046C38" w:rsidP="00046C38">
      <w:pPr>
        <w:spacing w:line="259" w:lineRule="auto"/>
        <w:jc w:val="both"/>
        <w:rPr>
          <w:rFonts w:ascii="Times New Roman" w:eastAsia="Times New Roman" w:hAnsi="Times New Roman" w:cs="Times New Roman"/>
          <w:lang w:eastAsia="en-US"/>
        </w:rPr>
      </w:pPr>
    </w:p>
    <w:p w14:paraId="667AD4EC" w14:textId="77777777" w:rsidR="00046C38" w:rsidRPr="003E7D1E" w:rsidRDefault="00046C38" w:rsidP="00046C38">
      <w:pPr>
        <w:spacing w:line="276" w:lineRule="auto"/>
        <w:jc w:val="both"/>
        <w:rPr>
          <w:rFonts w:ascii="Times New Roman" w:eastAsia="Times New Roman" w:hAnsi="Times New Roman" w:cs="Times New Roman"/>
          <w:lang w:eastAsia="en-US"/>
        </w:rPr>
      </w:pPr>
    </w:p>
    <w:p w14:paraId="11474F48" w14:textId="77777777" w:rsidR="00046C38" w:rsidRPr="003E7D1E" w:rsidRDefault="00046C38" w:rsidP="00046C38">
      <w:pPr>
        <w:spacing w:line="480" w:lineRule="auto"/>
        <w:jc w:val="both"/>
        <w:rPr>
          <w:rFonts w:ascii="Times New Roman" w:eastAsia="Times New Roman" w:hAnsi="Times New Roman" w:cs="Times New Roman"/>
          <w:lang w:eastAsia="en-US"/>
        </w:rPr>
      </w:pPr>
    </w:p>
    <w:p w14:paraId="77B9460F" w14:textId="77777777" w:rsidR="00046C38" w:rsidRPr="003E7D1E" w:rsidRDefault="00046C38" w:rsidP="00046C38">
      <w:pPr>
        <w:spacing w:line="276" w:lineRule="auto"/>
        <w:jc w:val="both"/>
        <w:rPr>
          <w:rFonts w:ascii="Times New Roman" w:eastAsia="Times New Roman" w:hAnsi="Times New Roman" w:cs="Times New Roman"/>
          <w:lang w:eastAsia="en-US"/>
        </w:rPr>
      </w:pPr>
    </w:p>
    <w:p w14:paraId="19C1A38A" w14:textId="77777777" w:rsidR="00046C38" w:rsidRPr="003E7D1E" w:rsidRDefault="00046C38" w:rsidP="00046C38">
      <w:pPr>
        <w:spacing w:after="200" w:line="480" w:lineRule="auto"/>
        <w:jc w:val="center"/>
        <w:rPr>
          <w:rFonts w:ascii="Times New Roman" w:eastAsia="Times New Roman" w:hAnsi="Times New Roman" w:cs="Times New Roman"/>
          <w:lang w:eastAsia="en-US"/>
        </w:rPr>
      </w:pPr>
    </w:p>
    <w:p w14:paraId="34ABA2CD" w14:textId="77777777" w:rsidR="00046C38" w:rsidRPr="003E7D1E" w:rsidRDefault="00046C38" w:rsidP="00046C38">
      <w:pPr>
        <w:spacing w:after="200" w:line="480" w:lineRule="auto"/>
        <w:jc w:val="center"/>
        <w:rPr>
          <w:rFonts w:ascii="Times New Roman" w:eastAsia="Times New Roman" w:hAnsi="Times New Roman" w:cs="Times New Roman"/>
          <w:lang w:eastAsia="en-US"/>
        </w:rPr>
      </w:pPr>
    </w:p>
    <w:p w14:paraId="379158C2" w14:textId="77777777" w:rsidR="00046C38" w:rsidRDefault="00046C38" w:rsidP="00046C38">
      <w:pPr>
        <w:spacing w:after="200" w:line="480" w:lineRule="auto"/>
        <w:jc w:val="center"/>
        <w:rPr>
          <w:rFonts w:ascii="Times New Roman" w:eastAsia="Times New Roman" w:hAnsi="Times New Roman" w:cs="Times New Roman"/>
          <w:lang w:eastAsia="en-US"/>
        </w:rPr>
      </w:pPr>
    </w:p>
    <w:p w14:paraId="5E06CC7D" w14:textId="77777777" w:rsidR="00046C38" w:rsidRDefault="00046C38" w:rsidP="00046C38">
      <w:pPr>
        <w:spacing w:after="200" w:line="480" w:lineRule="auto"/>
        <w:jc w:val="center"/>
        <w:rPr>
          <w:rFonts w:ascii="Times New Roman" w:eastAsia="Times New Roman" w:hAnsi="Times New Roman" w:cs="Times New Roman"/>
          <w:lang w:eastAsia="en-US"/>
        </w:rPr>
      </w:pPr>
    </w:p>
    <w:p w14:paraId="45DFB239" w14:textId="77777777" w:rsidR="00046C38" w:rsidRPr="003E7D1E" w:rsidRDefault="00046C38" w:rsidP="00046C38">
      <w:pPr>
        <w:spacing w:after="200" w:line="480" w:lineRule="auto"/>
        <w:jc w:val="center"/>
        <w:rPr>
          <w:rFonts w:ascii="Times New Roman" w:eastAsia="Times New Roman" w:hAnsi="Times New Roman" w:cs="Times New Roman"/>
          <w:lang w:eastAsia="en-US"/>
        </w:rPr>
      </w:pPr>
    </w:p>
    <w:p w14:paraId="70A658B3" w14:textId="77777777" w:rsidR="00046C38" w:rsidRPr="003E7D1E" w:rsidRDefault="00046C38" w:rsidP="00046C38">
      <w:pPr>
        <w:spacing w:after="200" w:line="480" w:lineRule="auto"/>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lastRenderedPageBreak/>
        <w:t>APPROVAL PAGE</w:t>
      </w:r>
    </w:p>
    <w:p w14:paraId="38A5C47D"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 xml:space="preserve">The research was undertaken by APUGO CHISOM EZINNE GOU/U21/SOC/119) and has been approved as having met the requirements for the award of Bachelor of Science (B.Sc.) Degree in Sociology in the Department of Sociology/Psychology, Godfrey Okoye University Enugu. </w:t>
      </w:r>
    </w:p>
    <w:p w14:paraId="4A6FB3D2"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3A5252E9"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 xml:space="preserve">                             </w:t>
      </w:r>
    </w:p>
    <w:p w14:paraId="03438366" w14:textId="77777777" w:rsidR="00046C38" w:rsidRPr="003E7D1E" w:rsidRDefault="00046C38" w:rsidP="00046C38">
      <w:pPr>
        <w:spacing w:after="200"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 xml:space="preserve">_____________________                           </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 xml:space="preserve">___________________   </w:t>
      </w:r>
    </w:p>
    <w:p w14:paraId="50148FDC" w14:textId="77777777" w:rsidR="00046C38" w:rsidRPr="003E7D1E" w:rsidRDefault="00046C38" w:rsidP="00046C38">
      <w:pPr>
        <w:spacing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 xml:space="preserve">Dr.Mrs.Iyanda Chinwe      </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 xml:space="preserve">  </w:t>
      </w:r>
      <w:r w:rsidRPr="003E7D1E">
        <w:rPr>
          <w:rFonts w:ascii="Times New Roman" w:eastAsia="Times New Roman" w:hAnsi="Times New Roman" w:cs="Times New Roman"/>
          <w:lang w:eastAsia="en-US"/>
        </w:rPr>
        <w:tab/>
        <w:t xml:space="preserve">Dr. Mrs. Iyanda Chinwe </w:t>
      </w:r>
    </w:p>
    <w:p w14:paraId="3FDFC06B" w14:textId="77777777" w:rsidR="00046C38" w:rsidRPr="003E7D1E" w:rsidRDefault="00046C38" w:rsidP="00046C38">
      <w:pPr>
        <w:spacing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Project Supervisor</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Head of Department</w:t>
      </w:r>
    </w:p>
    <w:p w14:paraId="05E59D05" w14:textId="77777777" w:rsidR="00046C38" w:rsidRPr="003E7D1E" w:rsidRDefault="00046C38" w:rsidP="00046C38">
      <w:pPr>
        <w:spacing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Date: ____________</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Date: ____________</w:t>
      </w:r>
    </w:p>
    <w:p w14:paraId="54C57B9E" w14:textId="77777777" w:rsidR="00046C38" w:rsidRPr="003E7D1E" w:rsidRDefault="00046C38" w:rsidP="00046C38">
      <w:pPr>
        <w:spacing w:line="276" w:lineRule="auto"/>
        <w:jc w:val="both"/>
        <w:rPr>
          <w:rFonts w:ascii="Times New Roman" w:eastAsia="Times New Roman" w:hAnsi="Times New Roman" w:cs="Times New Roman"/>
          <w:lang w:eastAsia="en-US"/>
        </w:rPr>
      </w:pPr>
    </w:p>
    <w:p w14:paraId="37243C15" w14:textId="77777777" w:rsidR="00046C38" w:rsidRPr="003E7D1E" w:rsidRDefault="00046C38" w:rsidP="00046C38">
      <w:pPr>
        <w:spacing w:line="276" w:lineRule="auto"/>
        <w:jc w:val="both"/>
        <w:rPr>
          <w:rFonts w:ascii="Times New Roman" w:eastAsia="Times New Roman" w:hAnsi="Times New Roman" w:cs="Times New Roman"/>
          <w:lang w:eastAsia="en-US"/>
        </w:rPr>
      </w:pPr>
    </w:p>
    <w:p w14:paraId="0421C9C0" w14:textId="77777777" w:rsidR="00046C38" w:rsidRPr="003E7D1E" w:rsidRDefault="00046C38" w:rsidP="00046C38">
      <w:pPr>
        <w:spacing w:line="276" w:lineRule="auto"/>
        <w:jc w:val="both"/>
        <w:rPr>
          <w:rFonts w:ascii="Times New Roman" w:eastAsia="Times New Roman" w:hAnsi="Times New Roman" w:cs="Times New Roman"/>
          <w:lang w:eastAsia="en-US"/>
        </w:rPr>
      </w:pPr>
    </w:p>
    <w:p w14:paraId="1F456F3E" w14:textId="77777777" w:rsidR="00046C38" w:rsidRPr="003E7D1E" w:rsidRDefault="00046C38" w:rsidP="00046C38">
      <w:pPr>
        <w:spacing w:line="276" w:lineRule="auto"/>
        <w:jc w:val="both"/>
        <w:rPr>
          <w:rFonts w:ascii="Times New Roman" w:eastAsia="Times New Roman" w:hAnsi="Times New Roman" w:cs="Times New Roman"/>
          <w:lang w:eastAsia="en-US"/>
        </w:rPr>
      </w:pPr>
    </w:p>
    <w:p w14:paraId="45C9629B" w14:textId="77777777" w:rsidR="00046C38" w:rsidRPr="003E7D1E" w:rsidRDefault="00046C38" w:rsidP="00046C38">
      <w:pPr>
        <w:spacing w:line="276" w:lineRule="auto"/>
        <w:jc w:val="both"/>
        <w:rPr>
          <w:rFonts w:ascii="Times New Roman" w:eastAsia="Times New Roman" w:hAnsi="Times New Roman" w:cs="Times New Roman"/>
          <w:lang w:eastAsia="en-US"/>
        </w:rPr>
      </w:pPr>
    </w:p>
    <w:p w14:paraId="59D8C047" w14:textId="77777777" w:rsidR="00046C38" w:rsidRPr="003E7D1E" w:rsidRDefault="00046C38" w:rsidP="00046C38">
      <w:pPr>
        <w:spacing w:after="200" w:line="276" w:lineRule="auto"/>
        <w:jc w:val="center"/>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____________________</w:t>
      </w:r>
    </w:p>
    <w:p w14:paraId="6B555A2D" w14:textId="77777777" w:rsidR="00046C38" w:rsidRPr="003E7D1E" w:rsidRDefault="00046C38" w:rsidP="00046C38">
      <w:pPr>
        <w:spacing w:after="200" w:line="276" w:lineRule="auto"/>
        <w:jc w:val="center"/>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External Examiner</w:t>
      </w:r>
    </w:p>
    <w:p w14:paraId="44717040" w14:textId="77777777" w:rsidR="00046C38" w:rsidRPr="003E7D1E" w:rsidRDefault="00046C38" w:rsidP="00046C38">
      <w:pPr>
        <w:spacing w:after="200" w:line="276" w:lineRule="auto"/>
        <w:ind w:left="2880" w:firstLine="720"/>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Date: ___________</w:t>
      </w:r>
    </w:p>
    <w:p w14:paraId="4EEC237C" w14:textId="77777777" w:rsidR="00046C38" w:rsidRPr="003E7D1E" w:rsidRDefault="00046C38" w:rsidP="00046C38">
      <w:pPr>
        <w:spacing w:after="200" w:line="276" w:lineRule="auto"/>
        <w:jc w:val="center"/>
        <w:rPr>
          <w:rFonts w:ascii="Times New Roman" w:eastAsia="Times New Roman" w:hAnsi="Times New Roman" w:cs="Times New Roman"/>
          <w:lang w:eastAsia="en-US"/>
        </w:rPr>
      </w:pPr>
    </w:p>
    <w:p w14:paraId="541A3CE3" w14:textId="77777777" w:rsidR="00046C38" w:rsidRPr="003E7D1E" w:rsidRDefault="00046C38" w:rsidP="00046C38">
      <w:pPr>
        <w:spacing w:after="200" w:line="276" w:lineRule="auto"/>
        <w:jc w:val="both"/>
        <w:rPr>
          <w:rFonts w:ascii="Times New Roman" w:eastAsia="Times New Roman" w:hAnsi="Times New Roman" w:cs="Times New Roman"/>
          <w:lang w:eastAsia="en-US"/>
        </w:rPr>
      </w:pPr>
    </w:p>
    <w:p w14:paraId="0D9EBF70" w14:textId="77777777" w:rsidR="00046C38" w:rsidRPr="003E7D1E" w:rsidRDefault="00046C38" w:rsidP="00046C38">
      <w:pPr>
        <w:spacing w:after="200" w:line="276" w:lineRule="auto"/>
        <w:jc w:val="center"/>
        <w:rPr>
          <w:rFonts w:ascii="Times New Roman" w:eastAsia="Times New Roman" w:hAnsi="Times New Roman" w:cs="Times New Roman"/>
          <w:lang w:eastAsia="en-US"/>
        </w:rPr>
      </w:pPr>
    </w:p>
    <w:p w14:paraId="1E22DF8A" w14:textId="77777777" w:rsidR="00046C38" w:rsidRPr="003E7D1E" w:rsidRDefault="00046C38" w:rsidP="00046C38">
      <w:pPr>
        <w:spacing w:after="200" w:line="276" w:lineRule="auto"/>
        <w:jc w:val="center"/>
        <w:rPr>
          <w:rFonts w:ascii="Times New Roman" w:eastAsia="Times New Roman" w:hAnsi="Times New Roman" w:cs="Times New Roman"/>
          <w:lang w:eastAsia="en-US"/>
        </w:rPr>
      </w:pPr>
    </w:p>
    <w:p w14:paraId="3AE67F49" w14:textId="77777777" w:rsidR="00046C38" w:rsidRPr="003E7D1E" w:rsidRDefault="00046C38" w:rsidP="00046C38">
      <w:pPr>
        <w:spacing w:after="200" w:line="276" w:lineRule="auto"/>
        <w:jc w:val="center"/>
        <w:rPr>
          <w:rFonts w:ascii="Times New Roman" w:eastAsia="Times New Roman" w:hAnsi="Times New Roman" w:cs="Times New Roman"/>
          <w:lang w:eastAsia="en-US"/>
        </w:rPr>
      </w:pPr>
    </w:p>
    <w:p w14:paraId="37ADD84E" w14:textId="77777777" w:rsidR="00046C38" w:rsidRPr="003E7D1E" w:rsidRDefault="00046C38" w:rsidP="00046C38">
      <w:pPr>
        <w:spacing w:after="200" w:line="276" w:lineRule="auto"/>
        <w:jc w:val="center"/>
        <w:rPr>
          <w:rFonts w:ascii="Times New Roman" w:eastAsia="Times New Roman" w:hAnsi="Times New Roman" w:cs="Times New Roman"/>
          <w:lang w:eastAsia="en-US"/>
        </w:rPr>
      </w:pPr>
    </w:p>
    <w:p w14:paraId="234FF870" w14:textId="77777777" w:rsidR="00046C38" w:rsidRPr="003E7D1E" w:rsidRDefault="00046C38" w:rsidP="00046C38">
      <w:pPr>
        <w:spacing w:after="200" w:line="276" w:lineRule="auto"/>
        <w:jc w:val="center"/>
        <w:rPr>
          <w:rFonts w:ascii="Times New Roman" w:eastAsia="Times New Roman" w:hAnsi="Times New Roman" w:cs="Times New Roman"/>
          <w:lang w:eastAsia="en-US"/>
        </w:rPr>
      </w:pPr>
      <w:r w:rsidRPr="003E7D1E">
        <w:rPr>
          <w:rFonts w:ascii="Times New Roman" w:eastAsia="Times New Roman" w:hAnsi="Times New Roman" w:cs="Times New Roman"/>
          <w:b/>
          <w:lang w:eastAsia="en-US"/>
        </w:rPr>
        <w:lastRenderedPageBreak/>
        <w:t>DEDICATION</w:t>
      </w:r>
    </w:p>
    <w:p w14:paraId="4DFA9AD5"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 xml:space="preserve">This academic project owes its success to God Almighty, who has enabled it through his heavenly assistance. </w:t>
      </w:r>
    </w:p>
    <w:p w14:paraId="2212B56C"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42C6B41F"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5BF8D277"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73AF0AD3"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1D3F3A90"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1DB66E2C"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7AAD48E0"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64D1B0BC"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5B7603C6"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597B96D9"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7556ED74"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22E06730"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15E37395"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51D5D81F"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13D0F18F"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51CFBBB0" w14:textId="77777777" w:rsidR="00046C38" w:rsidRPr="003E7D1E" w:rsidRDefault="00046C38" w:rsidP="00046C38">
      <w:pPr>
        <w:spacing w:after="200" w:line="480" w:lineRule="auto"/>
        <w:jc w:val="both"/>
        <w:rPr>
          <w:rFonts w:ascii="Times New Roman" w:eastAsia="Times New Roman" w:hAnsi="Times New Roman" w:cs="Times New Roman"/>
          <w:lang w:eastAsia="en-US"/>
        </w:rPr>
      </w:pPr>
    </w:p>
    <w:p w14:paraId="29602661" w14:textId="77777777" w:rsidR="00046C38" w:rsidRPr="003E7D1E" w:rsidRDefault="00046C38" w:rsidP="00046C38">
      <w:pPr>
        <w:spacing w:after="200" w:line="480" w:lineRule="auto"/>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lastRenderedPageBreak/>
        <w:t>ACKNOWLEDGEMENTS</w:t>
      </w:r>
    </w:p>
    <w:p w14:paraId="68AD301A" w14:textId="77777777" w:rsidR="00046C38" w:rsidRPr="003E7D1E" w:rsidRDefault="00046C38" w:rsidP="00046C38">
      <w:pPr>
        <w:spacing w:line="360"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Reaching this milestone has been marked by perseverance, support, and divine guidance. First and foremost, I extend my deepest gratitude to God almighty. His blessing, wisdom, and grace have illuminated my path, giving me the strength to overcome every challenge. I thank you, lord, for being with me despite my unworthiness.</w:t>
      </w:r>
    </w:p>
    <w:p w14:paraId="571B3F9E" w14:textId="77777777" w:rsidR="00046C38" w:rsidRPr="003E7D1E" w:rsidRDefault="00046C38" w:rsidP="00046C38">
      <w:pPr>
        <w:spacing w:line="360"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My greatest thanks goes to the mother of my department, who is also the Head of the department and as well my supervisor Dr.Mrs. Iyanda Chinwe, for her dedication, care, encouragement and selfless sacrifices, she helped to make my project successful despite her busy schedule. She took her time to understand and care for every student in my department and anyone who came to seek her help in Godfrey Okoye, I also want to thank her as my mentor and  I remain eternally grateful to her for all that I was able to accomplish and learn from her  wealth of knowledge.</w:t>
      </w:r>
    </w:p>
    <w:p w14:paraId="4B6478FF" w14:textId="77777777" w:rsidR="00046C38" w:rsidRPr="003E7D1E" w:rsidRDefault="00046C38" w:rsidP="00046C38">
      <w:pPr>
        <w:spacing w:line="360"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My heartfelt thanks to my parents, Mr. and Mrs. APUGO, who were there for constant emotional, financial, and other support and for their parenting care and love. Special thanks to my beloved and lovely siblings, Kennedy, Adaugo, Kamsi, and Adaku,, for their advice, encouragement, and belief in me.</w:t>
      </w:r>
    </w:p>
    <w:p w14:paraId="6882BE5A" w14:textId="77777777" w:rsidR="00046C38" w:rsidRPr="003E7D1E" w:rsidRDefault="00046C38" w:rsidP="00046C38">
      <w:pPr>
        <w:spacing w:line="360"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I thank all my lecturers:Dr Samuel Adekalu, Dr. Leonard U. Ngwu, Dr Ignatius N. Aguene, Dr. Friday Onwe, Dr. Ignatius Onwe, Prof. Ignatius Uche Nwankwo, and Prof Edwin C. Onyeneje as well as all my other lecturers from 100 to 400 levels for the knowledge they imparted me.</w:t>
      </w:r>
    </w:p>
    <w:p w14:paraId="7ACD7C3A" w14:textId="77777777" w:rsidR="00046C38" w:rsidRPr="003E7D1E" w:rsidRDefault="00046C38" w:rsidP="00046C38">
      <w:pPr>
        <w:spacing w:line="360"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Finally, I am grateful to my beloved friends, Onah Jennifer Chinasa,, Dania-Lawrence Favour, Nnamani Precious Chiamaka, Emerole Chisom Chiagozie, Nwabube Henry, Obasi Chidera and to those who I couldn’t mention here. To my course mates, Elendu Deborah, Obinwa Chisom, Dania-Lawrence Favour, Asogwa Chidiebere, Igboekwu Tochukwu and  Njoku Felicity. Thanks to you all. I have lived my best life at Godfrey Okoye University.</w:t>
      </w:r>
    </w:p>
    <w:p w14:paraId="3823AEBD" w14:textId="77777777" w:rsidR="00046C38" w:rsidRPr="003E7D1E" w:rsidRDefault="00046C38" w:rsidP="00046C38">
      <w:pPr>
        <w:jc w:val="center"/>
        <w:rPr>
          <w:rFonts w:ascii="Times New Roman" w:eastAsia="Times New Roman" w:hAnsi="Times New Roman" w:cs="Times New Roman"/>
          <w:b/>
          <w:lang w:eastAsia="en-US"/>
        </w:rPr>
      </w:pPr>
    </w:p>
    <w:p w14:paraId="4BF35144" w14:textId="77777777" w:rsidR="00046C38" w:rsidRPr="003E7D1E" w:rsidRDefault="00046C38" w:rsidP="00046C38">
      <w:pPr>
        <w:jc w:val="center"/>
        <w:rPr>
          <w:rFonts w:ascii="Times New Roman" w:eastAsia="Times New Roman" w:hAnsi="Times New Roman" w:cs="Times New Roman"/>
          <w:b/>
          <w:lang w:eastAsia="en-US"/>
        </w:rPr>
      </w:pPr>
    </w:p>
    <w:p w14:paraId="508177EB" w14:textId="77777777" w:rsidR="00046C38" w:rsidRPr="003E7D1E" w:rsidRDefault="00046C38" w:rsidP="00046C38">
      <w:pPr>
        <w:jc w:val="center"/>
        <w:rPr>
          <w:rFonts w:ascii="Times New Roman" w:eastAsia="Times New Roman" w:hAnsi="Times New Roman" w:cs="Times New Roman"/>
          <w:b/>
          <w:lang w:eastAsia="en-US"/>
        </w:rPr>
      </w:pPr>
    </w:p>
    <w:p w14:paraId="11E24086" w14:textId="77777777" w:rsidR="00046C38" w:rsidRDefault="00046C38" w:rsidP="00046C38">
      <w:pPr>
        <w:jc w:val="center"/>
        <w:rPr>
          <w:rFonts w:ascii="Times New Roman" w:eastAsia="Times New Roman" w:hAnsi="Times New Roman" w:cs="Times New Roman"/>
          <w:b/>
          <w:lang w:eastAsia="en-US"/>
        </w:rPr>
      </w:pPr>
    </w:p>
    <w:p w14:paraId="2DE5E3A3" w14:textId="77777777" w:rsidR="00046C38" w:rsidRPr="003E7D1E" w:rsidRDefault="00046C38" w:rsidP="00046C38">
      <w:pPr>
        <w:jc w:val="center"/>
        <w:rPr>
          <w:rFonts w:ascii="Times New Roman" w:eastAsia="Times New Roman" w:hAnsi="Times New Roman" w:cs="Times New Roman"/>
          <w:b/>
          <w:lang w:eastAsia="en-US"/>
        </w:rPr>
      </w:pPr>
    </w:p>
    <w:p w14:paraId="2FD21977" w14:textId="77777777" w:rsidR="00046C38" w:rsidRPr="003E7D1E" w:rsidRDefault="00046C38" w:rsidP="00046C38">
      <w:pPr>
        <w:jc w:val="center"/>
        <w:rPr>
          <w:rFonts w:ascii="Times New Roman" w:eastAsia="Times New Roman" w:hAnsi="Times New Roman" w:cs="Times New Roman"/>
          <w:b/>
          <w:lang w:eastAsia="en-US"/>
        </w:rPr>
      </w:pPr>
    </w:p>
    <w:p w14:paraId="2A27BA55" w14:textId="77777777" w:rsidR="00046C38" w:rsidRPr="003E7D1E" w:rsidRDefault="00046C38" w:rsidP="00046C38">
      <w:pPr>
        <w:jc w:val="center"/>
        <w:rPr>
          <w:rFonts w:ascii="Times New Roman" w:eastAsia="Times New Roman" w:hAnsi="Times New Roman" w:cs="Times New Roman"/>
          <w:b/>
          <w:lang w:eastAsia="en-US"/>
        </w:rPr>
      </w:pPr>
      <w:r w:rsidRPr="003E7D1E">
        <w:rPr>
          <w:rFonts w:ascii="Times New Roman" w:eastAsia="Times New Roman" w:hAnsi="Times New Roman" w:cs="Times New Roman"/>
          <w:b/>
          <w:lang w:eastAsia="en-US"/>
        </w:rPr>
        <w:lastRenderedPageBreak/>
        <w:t>TABLE OF CONTENTS</w:t>
      </w:r>
    </w:p>
    <w:p w14:paraId="51240906" w14:textId="77777777" w:rsidR="00046C38" w:rsidRPr="003E7D1E" w:rsidRDefault="00046C38" w:rsidP="00046C38">
      <w:pPr>
        <w:spacing w:after="0"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 xml:space="preserve">Cover page </w:t>
      </w:r>
    </w:p>
    <w:p w14:paraId="6E7B0338" w14:textId="77777777" w:rsidR="00046C38" w:rsidRPr="003E7D1E" w:rsidRDefault="00046C38" w:rsidP="00046C38">
      <w:pPr>
        <w:spacing w:after="0"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Title page</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i</w:t>
      </w:r>
    </w:p>
    <w:p w14:paraId="00376599" w14:textId="77777777" w:rsidR="00046C38" w:rsidRPr="003E7D1E" w:rsidRDefault="00046C38" w:rsidP="00046C38">
      <w:pPr>
        <w:spacing w:after="0"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 xml:space="preserve">Certification page </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ii</w:t>
      </w:r>
    </w:p>
    <w:p w14:paraId="68414192" w14:textId="77777777" w:rsidR="00046C38" w:rsidRPr="003E7D1E" w:rsidRDefault="00046C38" w:rsidP="00046C38">
      <w:pPr>
        <w:spacing w:after="0"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Approval page</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iii</w:t>
      </w:r>
    </w:p>
    <w:p w14:paraId="2A7D7793" w14:textId="77777777" w:rsidR="00046C38" w:rsidRPr="003E7D1E" w:rsidRDefault="00046C38" w:rsidP="00046C38">
      <w:pPr>
        <w:spacing w:after="0"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Dedication</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 xml:space="preserve">          </w:t>
      </w:r>
      <w:r w:rsidRPr="003E7D1E">
        <w:rPr>
          <w:rFonts w:ascii="Times New Roman" w:eastAsia="Times New Roman" w:hAnsi="Times New Roman" w:cs="Times New Roman"/>
          <w:lang w:eastAsia="en-US"/>
        </w:rPr>
        <w:tab/>
        <w:t xml:space="preserve">iv </w:t>
      </w:r>
    </w:p>
    <w:p w14:paraId="2A611C18" w14:textId="77777777" w:rsidR="00046C38" w:rsidRPr="003E7D1E" w:rsidRDefault="00046C38" w:rsidP="00046C38">
      <w:pPr>
        <w:spacing w:after="0"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Acknowledgements</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v</w:t>
      </w:r>
    </w:p>
    <w:p w14:paraId="6A7F8874" w14:textId="77777777" w:rsidR="00046C38" w:rsidRPr="003E7D1E" w:rsidRDefault="00046C38" w:rsidP="00046C38">
      <w:pPr>
        <w:spacing w:after="0"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Table of contents</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vi</w:t>
      </w:r>
    </w:p>
    <w:p w14:paraId="39A2ABC6" w14:textId="77777777" w:rsidR="00046C38" w:rsidRPr="003E7D1E" w:rsidRDefault="00046C38" w:rsidP="00046C38">
      <w:pPr>
        <w:spacing w:after="0"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List of tables’</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viii</w:t>
      </w:r>
    </w:p>
    <w:p w14:paraId="30A49868" w14:textId="77777777" w:rsidR="00046C38" w:rsidRDefault="00046C38" w:rsidP="00046C38">
      <w:pPr>
        <w:spacing w:after="0" w:line="276" w:lineRule="auto"/>
        <w:jc w:val="both"/>
        <w:rPr>
          <w:rFonts w:ascii="Times New Roman" w:eastAsia="Times New Roman" w:hAnsi="Times New Roman" w:cs="Times New Roman"/>
          <w:lang w:eastAsia="en-US"/>
        </w:rPr>
      </w:pPr>
      <w:r w:rsidRPr="003E7D1E">
        <w:rPr>
          <w:rFonts w:ascii="Times New Roman" w:eastAsia="Times New Roman" w:hAnsi="Times New Roman" w:cs="Times New Roman"/>
          <w:lang w:eastAsia="en-US"/>
        </w:rPr>
        <w:t>Abstract</w:t>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r>
      <w:r w:rsidRPr="003E7D1E">
        <w:rPr>
          <w:rFonts w:ascii="Times New Roman" w:eastAsia="Times New Roman" w:hAnsi="Times New Roman" w:cs="Times New Roman"/>
          <w:lang w:eastAsia="en-US"/>
        </w:rPr>
        <w:tab/>
        <w:t>ix</w:t>
      </w:r>
    </w:p>
    <w:p w14:paraId="3577A094" w14:textId="77777777" w:rsidR="00046C38" w:rsidRPr="003E7D1E" w:rsidRDefault="00046C38" w:rsidP="00046C38">
      <w:pPr>
        <w:spacing w:after="0" w:line="276" w:lineRule="auto"/>
        <w:jc w:val="both"/>
        <w:rPr>
          <w:rFonts w:ascii="Times New Roman" w:eastAsia="Times New Roman" w:hAnsi="Times New Roman" w:cs="Times New Roman"/>
          <w:lang w:eastAsia="en-US"/>
        </w:rPr>
      </w:pPr>
    </w:p>
    <w:p w14:paraId="49581C97" w14:textId="77777777" w:rsidR="00046C38" w:rsidRPr="003E7D1E" w:rsidRDefault="00046C38" w:rsidP="00046C38">
      <w:pPr>
        <w:spacing w:after="0" w:line="276" w:lineRule="auto"/>
        <w:rPr>
          <w:rFonts w:ascii="Times New Roman" w:hAnsi="Times New Roman" w:cs="Times New Roman"/>
          <w:b/>
          <w:bCs/>
        </w:rPr>
      </w:pPr>
      <w:r w:rsidRPr="003E7D1E">
        <w:rPr>
          <w:rFonts w:ascii="Times New Roman" w:hAnsi="Times New Roman" w:cs="Times New Roman"/>
          <w:b/>
          <w:bCs/>
        </w:rPr>
        <w:t>CHAPTER ONE: INTRODUCTION</w:t>
      </w:r>
      <w:r w:rsidRPr="003E7D1E">
        <w:rPr>
          <w:rFonts w:ascii="Times New Roman" w:hAnsi="Times New Roman" w:cs="Times New Roman"/>
          <w:b/>
          <w:bCs/>
        </w:rPr>
        <w:tab/>
      </w:r>
      <w:r w:rsidRPr="003E7D1E">
        <w:rPr>
          <w:rFonts w:ascii="Times New Roman" w:hAnsi="Times New Roman" w:cs="Times New Roman"/>
          <w:b/>
          <w:bCs/>
        </w:rPr>
        <w:tab/>
      </w:r>
      <w:r w:rsidRPr="003E7D1E">
        <w:rPr>
          <w:rFonts w:ascii="Times New Roman" w:hAnsi="Times New Roman" w:cs="Times New Roman"/>
          <w:b/>
          <w:bCs/>
        </w:rPr>
        <w:tab/>
      </w:r>
      <w:r w:rsidRPr="003E7D1E">
        <w:rPr>
          <w:rFonts w:ascii="Times New Roman" w:hAnsi="Times New Roman" w:cs="Times New Roman"/>
          <w:b/>
          <w:bCs/>
        </w:rPr>
        <w:tab/>
      </w:r>
      <w:r w:rsidRPr="003E7D1E">
        <w:rPr>
          <w:rFonts w:ascii="Times New Roman" w:hAnsi="Times New Roman" w:cs="Times New Roman"/>
          <w:b/>
          <w:bCs/>
        </w:rPr>
        <w:tab/>
      </w:r>
      <w:r w:rsidRPr="003E7D1E">
        <w:rPr>
          <w:rFonts w:ascii="Times New Roman" w:hAnsi="Times New Roman" w:cs="Times New Roman"/>
          <w:b/>
          <w:bCs/>
        </w:rPr>
        <w:tab/>
      </w:r>
      <w:r w:rsidRPr="003E7D1E">
        <w:rPr>
          <w:rFonts w:ascii="Times New Roman" w:hAnsi="Times New Roman" w:cs="Times New Roman"/>
          <w:b/>
          <w:bCs/>
        </w:rPr>
        <w:tab/>
        <w:t>1</w:t>
      </w:r>
    </w:p>
    <w:p w14:paraId="544DA9FE"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1.1 B</w:t>
      </w:r>
      <w:r>
        <w:rPr>
          <w:rFonts w:ascii="Times New Roman" w:hAnsi="Times New Roman" w:cs="Times New Roman"/>
        </w:rPr>
        <w:t>ackground to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427F46A5"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1.2 Statement of the Problem</w:t>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t>3</w:t>
      </w:r>
    </w:p>
    <w:p w14:paraId="27C60BD3"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1.3 Research Questions</w:t>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t>4</w:t>
      </w:r>
    </w:p>
    <w:p w14:paraId="73C055FF"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1.4 O</w:t>
      </w:r>
      <w:r>
        <w:rPr>
          <w:rFonts w:ascii="Times New Roman" w:hAnsi="Times New Roman" w:cs="Times New Roman"/>
        </w:rPr>
        <w:t>bjectives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34B00841"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1.5 Sig</w:t>
      </w:r>
      <w:r>
        <w:rPr>
          <w:rFonts w:ascii="Times New Roman" w:hAnsi="Times New Roman" w:cs="Times New Roman"/>
        </w:rPr>
        <w:t>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60397FC0"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1.6 Oper</w:t>
      </w:r>
      <w:r>
        <w:rPr>
          <w:rFonts w:ascii="Times New Roman" w:hAnsi="Times New Roman" w:cs="Times New Roman"/>
        </w:rPr>
        <w:t>ationalization of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18E6D64C" w14:textId="77777777" w:rsidR="00046C38" w:rsidRPr="003E7D1E" w:rsidRDefault="00046C38" w:rsidP="00046C38">
      <w:pPr>
        <w:spacing w:after="0" w:line="276" w:lineRule="auto"/>
        <w:rPr>
          <w:rFonts w:ascii="Times New Roman" w:hAnsi="Times New Roman" w:cs="Times New Roman"/>
          <w:b/>
          <w:bCs/>
        </w:rPr>
      </w:pPr>
    </w:p>
    <w:p w14:paraId="6AB7EA83" w14:textId="77777777" w:rsidR="00046C38" w:rsidRPr="003E7D1E" w:rsidRDefault="00046C38" w:rsidP="00046C38">
      <w:pPr>
        <w:spacing w:after="0" w:line="276" w:lineRule="auto"/>
        <w:rPr>
          <w:rFonts w:ascii="Times New Roman" w:hAnsi="Times New Roman" w:cs="Times New Roman"/>
          <w:b/>
          <w:bCs/>
        </w:rPr>
      </w:pPr>
      <w:r w:rsidRPr="003E7D1E">
        <w:rPr>
          <w:rFonts w:ascii="Times New Roman" w:hAnsi="Times New Roman" w:cs="Times New Roman"/>
          <w:b/>
          <w:bCs/>
        </w:rPr>
        <w:t xml:space="preserve">CHAPTER TWO: LITERATURE   </w:t>
      </w:r>
      <w:r>
        <w:rPr>
          <w:rFonts w:ascii="Times New Roman" w:hAnsi="Times New Roman" w:cs="Times New Roman"/>
          <w:b/>
          <w:bCs/>
        </w:rPr>
        <w:t>REVIEW</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7</w:t>
      </w:r>
    </w:p>
    <w:p w14:paraId="2CAC99AE"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2.1 Review</w:t>
      </w:r>
      <w:r>
        <w:rPr>
          <w:rFonts w:ascii="Times New Roman" w:hAnsi="Times New Roman" w:cs="Times New Roman"/>
        </w:rPr>
        <w:t xml:space="preserve"> of Relevant Literature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749065E0"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2.1.</w:t>
      </w:r>
      <w:r>
        <w:rPr>
          <w:rFonts w:ascii="Times New Roman" w:hAnsi="Times New Roman" w:cs="Times New Roman"/>
        </w:rPr>
        <w:t>1 Concept of Baby Mama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62A12F05"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2.1.2 Determinants and Causes of Ba</w:t>
      </w:r>
      <w:r>
        <w:rPr>
          <w:rFonts w:ascii="Times New Roman" w:hAnsi="Times New Roman" w:cs="Times New Roman"/>
        </w:rPr>
        <w:t>by Mama Syndrome in Nigeria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5C95BB57"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2.1.3</w:t>
      </w:r>
      <w:r>
        <w:rPr>
          <w:rFonts w:ascii="Times New Roman" w:hAnsi="Times New Roman" w:cs="Times New Roman"/>
        </w:rPr>
        <w:t xml:space="preserve"> Demographic Patterns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7740E15A"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2.1.4 Traditional African Ethical Views on Pregnancy Out</w:t>
      </w:r>
      <w:r>
        <w:rPr>
          <w:rFonts w:ascii="Times New Roman" w:hAnsi="Times New Roman" w:cs="Times New Roman"/>
        </w:rPr>
        <w:t>side Marriage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0F12375A"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The Chall</w:t>
      </w:r>
      <w:r>
        <w:rPr>
          <w:rFonts w:ascii="Times New Roman" w:hAnsi="Times New Roman" w:cs="Times New Roman"/>
        </w:rPr>
        <w:t>enge of Ethical Egoism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14:paraId="48E242B3"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Globalizatio</w:t>
      </w:r>
      <w:r>
        <w:rPr>
          <w:rFonts w:ascii="Times New Roman" w:hAnsi="Times New Roman" w:cs="Times New Roman"/>
        </w:rPr>
        <w:t>n and Cultural Erosion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14:paraId="2B25A00D"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2.1.5 Effects of the Baby Mama Syndro</w:t>
      </w:r>
      <w:r>
        <w:rPr>
          <w:rFonts w:ascii="Times New Roman" w:hAnsi="Times New Roman" w:cs="Times New Roman"/>
        </w:rPr>
        <w:t>me on the Child and Society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14:paraId="5D79D016"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2.1.6 Ethical an</w:t>
      </w:r>
      <w:r>
        <w:rPr>
          <w:rFonts w:ascii="Times New Roman" w:hAnsi="Times New Roman" w:cs="Times New Roman"/>
        </w:rPr>
        <w:t>d Cultural Implications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14:paraId="2530D321" w14:textId="77777777" w:rsidR="00046C38" w:rsidRPr="003E7D1E" w:rsidRDefault="00046C38" w:rsidP="00046C38">
      <w:pPr>
        <w:spacing w:after="0" w:line="276" w:lineRule="auto"/>
        <w:rPr>
          <w:rFonts w:ascii="Times New Roman" w:hAnsi="Times New Roman" w:cs="Times New Roman"/>
        </w:rPr>
      </w:pPr>
      <w:r>
        <w:rPr>
          <w:rFonts w:ascii="Times New Roman" w:hAnsi="Times New Roman" w:cs="Times New Roman"/>
        </w:rPr>
        <w:t xml:space="preserve">2.2 </w:t>
      </w:r>
      <w:r w:rsidRPr="003E7D1E">
        <w:rPr>
          <w:rFonts w:ascii="Times New Roman" w:hAnsi="Times New Roman" w:cs="Times New Roman"/>
        </w:rPr>
        <w:t xml:space="preserve"> </w:t>
      </w:r>
      <w:r>
        <w:rPr>
          <w:rFonts w:ascii="Times New Roman" w:hAnsi="Times New Roman" w:cs="Times New Roman"/>
        </w:rPr>
        <w:t xml:space="preserve"> Theoretical perspectives</w:t>
      </w:r>
      <w:r>
        <w:rPr>
          <w:rFonts w:ascii="Times New Roman" w:hAnsi="Times New Roman" w:cs="Times New Roman"/>
        </w:rPr>
        <w:tab/>
        <w:t xml:space="preserve"> </w:t>
      </w:r>
      <w:r w:rsidRPr="003E7D1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14:paraId="5D206B7C"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 xml:space="preserve">2.2.2 </w:t>
      </w:r>
      <w:r>
        <w:rPr>
          <w:rFonts w:ascii="Times New Roman" w:hAnsi="Times New Roman" w:cs="Times New Roman"/>
        </w:rPr>
        <w:t>Ethical Egoism Theory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14:paraId="3FC84D5D"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2.2.3 S</w:t>
      </w:r>
      <w:r>
        <w:rPr>
          <w:rFonts w:ascii="Times New Roman" w:hAnsi="Times New Roman" w:cs="Times New Roman"/>
        </w:rPr>
        <w:t>ocial Learning Theory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14:paraId="024CB00C"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2</w:t>
      </w:r>
      <w:r>
        <w:rPr>
          <w:rFonts w:ascii="Times New Roman" w:hAnsi="Times New Roman" w:cs="Times New Roman"/>
        </w:rPr>
        <w:t>.2.4 Feminist Theory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14:paraId="530A65DE"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 xml:space="preserve">2.3 </w:t>
      </w:r>
      <w:r>
        <w:rPr>
          <w:rFonts w:ascii="Times New Roman" w:hAnsi="Times New Roman" w:cs="Times New Roman"/>
        </w:rPr>
        <w:t>Theoretical Framework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14:paraId="50F2E79E"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2.4 Hy</w:t>
      </w:r>
      <w:r>
        <w:rPr>
          <w:rFonts w:ascii="Times New Roman" w:hAnsi="Times New Roman" w:cs="Times New Roman"/>
        </w:rPr>
        <w:t>potheses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14:paraId="11AC6D72" w14:textId="77777777" w:rsidR="00046C38" w:rsidRPr="003E7D1E" w:rsidRDefault="00046C38" w:rsidP="00046C38">
      <w:pPr>
        <w:spacing w:after="0" w:line="276" w:lineRule="auto"/>
        <w:rPr>
          <w:rFonts w:ascii="Times New Roman" w:hAnsi="Times New Roman" w:cs="Times New Roman"/>
        </w:rPr>
      </w:pPr>
    </w:p>
    <w:p w14:paraId="1EEF681C" w14:textId="77777777" w:rsidR="00046C38" w:rsidRPr="003E7D1E" w:rsidRDefault="00046C38" w:rsidP="00046C38">
      <w:pPr>
        <w:spacing w:after="0" w:line="276" w:lineRule="auto"/>
        <w:rPr>
          <w:rFonts w:ascii="Times New Roman" w:hAnsi="Times New Roman" w:cs="Times New Roman"/>
        </w:rPr>
      </w:pPr>
    </w:p>
    <w:p w14:paraId="6179CEC4" w14:textId="77777777" w:rsidR="00046C38" w:rsidRPr="003E7D1E" w:rsidRDefault="00046C38" w:rsidP="00046C38">
      <w:pPr>
        <w:spacing w:after="0" w:line="276" w:lineRule="auto"/>
        <w:rPr>
          <w:rFonts w:ascii="Times New Roman" w:hAnsi="Times New Roman" w:cs="Times New Roman"/>
          <w:b/>
          <w:bCs/>
        </w:rPr>
      </w:pPr>
      <w:r w:rsidRPr="003E7D1E">
        <w:rPr>
          <w:rFonts w:ascii="Times New Roman" w:hAnsi="Times New Roman" w:cs="Times New Roman"/>
          <w:b/>
          <w:bCs/>
        </w:rPr>
        <w:t>CHAPTER T</w:t>
      </w:r>
      <w:r>
        <w:rPr>
          <w:rFonts w:ascii="Times New Roman" w:hAnsi="Times New Roman" w:cs="Times New Roman"/>
          <w:b/>
          <w:bCs/>
        </w:rPr>
        <w:t>HREE: RESEARCH METHODOLOGY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w:t>
      </w:r>
      <w:r w:rsidRPr="003E7D1E">
        <w:rPr>
          <w:rFonts w:ascii="Times New Roman" w:hAnsi="Times New Roman" w:cs="Times New Roman"/>
          <w:b/>
          <w:bCs/>
        </w:rPr>
        <w:t>9</w:t>
      </w:r>
    </w:p>
    <w:p w14:paraId="18FE11D1"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3.1 Research</w:t>
      </w:r>
      <w:r>
        <w:rPr>
          <w:rFonts w:ascii="Times New Roman" w:hAnsi="Times New Roman" w:cs="Times New Roman"/>
        </w:rPr>
        <w:t xml:space="preserve">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Pr="003E7D1E">
        <w:rPr>
          <w:rFonts w:ascii="Times New Roman" w:hAnsi="Times New Roman" w:cs="Times New Roman"/>
        </w:rPr>
        <w:t>9</w:t>
      </w:r>
    </w:p>
    <w:p w14:paraId="65FE45E2" w14:textId="77777777" w:rsidR="00046C38" w:rsidRPr="003E7D1E" w:rsidRDefault="00046C38" w:rsidP="00046C38">
      <w:pPr>
        <w:spacing w:after="0" w:line="276" w:lineRule="auto"/>
        <w:rPr>
          <w:rFonts w:ascii="Times New Roman" w:hAnsi="Times New Roman" w:cs="Times New Roman"/>
        </w:rPr>
      </w:pPr>
      <w:r>
        <w:rPr>
          <w:rFonts w:ascii="Times New Roman" w:hAnsi="Times New Roman" w:cs="Times New Roman"/>
        </w:rPr>
        <w:t>3.2 Area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Pr="003E7D1E">
        <w:rPr>
          <w:rFonts w:ascii="Times New Roman" w:hAnsi="Times New Roman" w:cs="Times New Roman"/>
        </w:rPr>
        <w:t>9</w:t>
      </w:r>
    </w:p>
    <w:p w14:paraId="66CBC977" w14:textId="77777777" w:rsidR="00046C38" w:rsidRPr="003E7D1E" w:rsidRDefault="00046C38" w:rsidP="00046C38">
      <w:pPr>
        <w:spacing w:after="0" w:line="276" w:lineRule="auto"/>
        <w:rPr>
          <w:rFonts w:ascii="Times New Roman" w:hAnsi="Times New Roman" w:cs="Times New Roman"/>
        </w:rPr>
      </w:pPr>
      <w:r>
        <w:rPr>
          <w:rFonts w:ascii="Times New Roman" w:hAnsi="Times New Roman" w:cs="Times New Roman"/>
        </w:rPr>
        <w:t>3.3 Scope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3E7D1E">
        <w:rPr>
          <w:rFonts w:ascii="Times New Roman" w:hAnsi="Times New Roman" w:cs="Times New Roman"/>
        </w:rPr>
        <w:t>0</w:t>
      </w:r>
    </w:p>
    <w:p w14:paraId="32FCB652"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3.4 P</w:t>
      </w:r>
      <w:r>
        <w:rPr>
          <w:rFonts w:ascii="Times New Roman" w:hAnsi="Times New Roman" w:cs="Times New Roman"/>
        </w:rPr>
        <w:t>opulation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3E7D1E">
        <w:rPr>
          <w:rFonts w:ascii="Times New Roman" w:hAnsi="Times New Roman" w:cs="Times New Roman"/>
        </w:rPr>
        <w:t>0</w:t>
      </w:r>
    </w:p>
    <w:p w14:paraId="23EB2455" w14:textId="77777777" w:rsidR="00046C38" w:rsidRPr="003E7D1E" w:rsidRDefault="00046C38" w:rsidP="00046C38">
      <w:pPr>
        <w:spacing w:after="0" w:line="276" w:lineRule="auto"/>
        <w:rPr>
          <w:rFonts w:ascii="Times New Roman" w:hAnsi="Times New Roman" w:cs="Times New Roman"/>
        </w:rPr>
      </w:pPr>
      <w:r>
        <w:rPr>
          <w:rFonts w:ascii="Times New Roman" w:hAnsi="Times New Roman" w:cs="Times New Roman"/>
        </w:rPr>
        <w:t>3.5 Sample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3E7D1E">
        <w:rPr>
          <w:rFonts w:ascii="Times New Roman" w:hAnsi="Times New Roman" w:cs="Times New Roman"/>
        </w:rPr>
        <w:t>1</w:t>
      </w:r>
    </w:p>
    <w:p w14:paraId="0EDDA1BB"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lastRenderedPageBreak/>
        <w:t>3</w:t>
      </w:r>
      <w:r>
        <w:rPr>
          <w:rFonts w:ascii="Times New Roman" w:hAnsi="Times New Roman" w:cs="Times New Roman"/>
        </w:rPr>
        <w:t>.6 Sampling Techniques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3E7D1E">
        <w:rPr>
          <w:rFonts w:ascii="Times New Roman" w:hAnsi="Times New Roman" w:cs="Times New Roman"/>
        </w:rPr>
        <w:t>1</w:t>
      </w:r>
    </w:p>
    <w:p w14:paraId="67923608"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3.7 Instrum</w:t>
      </w:r>
      <w:r>
        <w:rPr>
          <w:rFonts w:ascii="Times New Roman" w:hAnsi="Times New Roman" w:cs="Times New Roman"/>
        </w:rPr>
        <w:t>ent for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3E7D1E">
        <w:rPr>
          <w:rFonts w:ascii="Times New Roman" w:hAnsi="Times New Roman" w:cs="Times New Roman"/>
        </w:rPr>
        <w:t>2</w:t>
      </w:r>
    </w:p>
    <w:p w14:paraId="6F2FCC76"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3.8 Method of Data Co</w:t>
      </w:r>
      <w:r>
        <w:rPr>
          <w:rFonts w:ascii="Times New Roman" w:hAnsi="Times New Roman" w:cs="Times New Roman"/>
        </w:rPr>
        <w:t>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p>
    <w:p w14:paraId="17C3B8DD"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3.9 M</w:t>
      </w:r>
      <w:r>
        <w:rPr>
          <w:rFonts w:ascii="Times New Roman" w:hAnsi="Times New Roman" w:cs="Times New Roman"/>
        </w:rPr>
        <w:t>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E7D1E">
        <w:rPr>
          <w:rFonts w:ascii="Times New Roman" w:hAnsi="Times New Roman" w:cs="Times New Roman"/>
        </w:rPr>
        <w:t>2</w:t>
      </w:r>
      <w:r>
        <w:rPr>
          <w:rFonts w:ascii="Times New Roman" w:hAnsi="Times New Roman" w:cs="Times New Roman"/>
        </w:rPr>
        <w:t>4</w:t>
      </w:r>
    </w:p>
    <w:p w14:paraId="4A97C2A3" w14:textId="77777777" w:rsidR="00046C38" w:rsidRPr="003E7D1E" w:rsidRDefault="00046C38" w:rsidP="00046C38">
      <w:pPr>
        <w:spacing w:after="0" w:line="276" w:lineRule="auto"/>
        <w:rPr>
          <w:rFonts w:ascii="Times New Roman" w:hAnsi="Times New Roman" w:cs="Times New Roman"/>
        </w:rPr>
      </w:pPr>
    </w:p>
    <w:p w14:paraId="3B12C493" w14:textId="77777777" w:rsidR="00046C38" w:rsidRPr="003E7D1E" w:rsidRDefault="00046C38" w:rsidP="00046C38">
      <w:pPr>
        <w:spacing w:after="0" w:line="276" w:lineRule="auto"/>
        <w:rPr>
          <w:rFonts w:ascii="Times New Roman" w:hAnsi="Times New Roman" w:cs="Times New Roman"/>
          <w:b/>
          <w:bCs/>
        </w:rPr>
      </w:pPr>
      <w:r w:rsidRPr="003E7D1E">
        <w:rPr>
          <w:rFonts w:ascii="Times New Roman" w:hAnsi="Times New Roman" w:cs="Times New Roman"/>
          <w:b/>
          <w:bCs/>
        </w:rPr>
        <w:t xml:space="preserve">CHAPTER FOUR: </w:t>
      </w:r>
      <w:r>
        <w:rPr>
          <w:rFonts w:ascii="Times New Roman" w:hAnsi="Times New Roman" w:cs="Times New Roman"/>
          <w:b/>
          <w:bCs/>
        </w:rPr>
        <w:t>DATA ANALYSIS &amp; DISCUSSION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25</w:t>
      </w:r>
    </w:p>
    <w:p w14:paraId="5A0C21AE"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4.1 Sociodemographi</w:t>
      </w:r>
      <w:r>
        <w:rPr>
          <w:rFonts w:ascii="Times New Roman" w:hAnsi="Times New Roman" w:cs="Times New Roman"/>
        </w:rPr>
        <w:t>c Profile of Respondents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14:paraId="1E74E7BB"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4.2 Analys</w:t>
      </w:r>
      <w:r>
        <w:rPr>
          <w:rFonts w:ascii="Times New Roman" w:hAnsi="Times New Roman" w:cs="Times New Roman"/>
        </w:rPr>
        <w:t>is of Research Question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3E7D1E">
        <w:rPr>
          <w:rFonts w:ascii="Times New Roman" w:hAnsi="Times New Roman" w:cs="Times New Roman"/>
        </w:rPr>
        <w:t>7</w:t>
      </w:r>
    </w:p>
    <w:p w14:paraId="05EAAA68" w14:textId="77777777" w:rsidR="00046C38" w:rsidRDefault="00046C38" w:rsidP="00046C38">
      <w:pPr>
        <w:spacing w:after="0" w:line="276" w:lineRule="auto"/>
        <w:rPr>
          <w:rFonts w:ascii="Times New Roman" w:hAnsi="Times New Roman" w:cs="Times New Roman"/>
        </w:rPr>
      </w:pPr>
      <w:r w:rsidRPr="003E7D1E">
        <w:rPr>
          <w:rFonts w:ascii="Times New Roman" w:hAnsi="Times New Roman" w:cs="Times New Roman"/>
        </w:rPr>
        <w:t xml:space="preserve">4.3 </w:t>
      </w:r>
      <w:r>
        <w:rPr>
          <w:rFonts w:ascii="Times New Roman" w:hAnsi="Times New Roman" w:cs="Times New Roman"/>
        </w:rPr>
        <w:t>Quality Interview Insight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14:paraId="16981779" w14:textId="77777777" w:rsidR="00046C38" w:rsidRDefault="00046C38" w:rsidP="00046C38">
      <w:pPr>
        <w:spacing w:after="0" w:line="276" w:lineRule="auto"/>
        <w:rPr>
          <w:rFonts w:ascii="Times New Roman" w:hAnsi="Times New Roman" w:cs="Times New Roman"/>
        </w:rPr>
      </w:pPr>
      <w:r>
        <w:rPr>
          <w:rFonts w:ascii="Times New Roman" w:hAnsi="Times New Roman" w:cs="Times New Roman"/>
        </w:rPr>
        <w:t>4.4 Hyoithesis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w:t>
      </w:r>
    </w:p>
    <w:p w14:paraId="63C93F91" w14:textId="77777777" w:rsidR="00046C38" w:rsidRDefault="00046C38" w:rsidP="00046C38">
      <w:pPr>
        <w:spacing w:after="0" w:line="276" w:lineRule="auto"/>
        <w:rPr>
          <w:rFonts w:ascii="Times New Roman" w:hAnsi="Times New Roman" w:cs="Times New Roman"/>
        </w:rPr>
      </w:pPr>
      <w:r>
        <w:rPr>
          <w:rFonts w:ascii="Times New Roman" w:hAnsi="Times New Roman" w:cs="Times New Roman"/>
        </w:rPr>
        <w:t xml:space="preserve">4.5 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w:t>
      </w:r>
    </w:p>
    <w:p w14:paraId="3A9889DF" w14:textId="77777777" w:rsidR="00046C38" w:rsidRPr="003E7D1E" w:rsidRDefault="00046C38" w:rsidP="00046C38">
      <w:pPr>
        <w:spacing w:after="0" w:line="276" w:lineRule="auto"/>
        <w:rPr>
          <w:rFonts w:ascii="Times New Roman" w:hAnsi="Times New Roman" w:cs="Times New Roman"/>
        </w:rPr>
      </w:pPr>
    </w:p>
    <w:p w14:paraId="08EE14F2" w14:textId="77777777" w:rsidR="00046C38" w:rsidRPr="003E7D1E" w:rsidRDefault="00046C38" w:rsidP="00046C38">
      <w:pPr>
        <w:spacing w:after="0" w:line="276" w:lineRule="auto"/>
        <w:rPr>
          <w:rFonts w:ascii="Times New Roman" w:hAnsi="Times New Roman" w:cs="Times New Roman"/>
          <w:b/>
          <w:bCs/>
        </w:rPr>
      </w:pPr>
      <w:r w:rsidRPr="003E7D1E">
        <w:rPr>
          <w:rFonts w:ascii="Times New Roman" w:hAnsi="Times New Roman" w:cs="Times New Roman"/>
          <w:b/>
          <w:bCs/>
        </w:rPr>
        <w:t>CHAPTER FIVE: SUMMARY, CONCLUSIO</w:t>
      </w:r>
      <w:r>
        <w:rPr>
          <w:rFonts w:ascii="Times New Roman" w:hAnsi="Times New Roman" w:cs="Times New Roman"/>
          <w:b/>
          <w:bCs/>
        </w:rPr>
        <w:t xml:space="preserve">N, LIMITATIONS OF THE STUDY, </w:t>
      </w:r>
      <w:r w:rsidRPr="003E7D1E">
        <w:rPr>
          <w:rFonts w:ascii="Times New Roman" w:hAnsi="Times New Roman" w:cs="Times New Roman"/>
          <w:b/>
          <w:bCs/>
        </w:rPr>
        <w:t>SUGGESTION</w:t>
      </w:r>
      <w:r>
        <w:rPr>
          <w:rFonts w:ascii="Times New Roman" w:hAnsi="Times New Roman" w:cs="Times New Roman"/>
          <w:b/>
          <w:bCs/>
        </w:rPr>
        <w:t>S FOR FURTHER STUDIES, AND RECOMMENDATIONS</w:t>
      </w:r>
      <w:r>
        <w:rPr>
          <w:rFonts w:ascii="Times New Roman" w:hAnsi="Times New Roman" w:cs="Times New Roman"/>
          <w:b/>
          <w:bCs/>
        </w:rPr>
        <w:tab/>
      </w:r>
      <w:r>
        <w:rPr>
          <w:rFonts w:ascii="Times New Roman" w:hAnsi="Times New Roman" w:cs="Times New Roman"/>
          <w:b/>
          <w:bCs/>
        </w:rPr>
        <w:tab/>
        <w:t>29</w:t>
      </w:r>
    </w:p>
    <w:p w14:paraId="30A62EBA" w14:textId="77777777" w:rsidR="00046C38" w:rsidRPr="003E7D1E" w:rsidRDefault="00046C38" w:rsidP="00046C38">
      <w:pPr>
        <w:spacing w:after="0" w:line="276" w:lineRule="auto"/>
        <w:rPr>
          <w:rFonts w:ascii="Times New Roman" w:hAnsi="Times New Roman" w:cs="Times New Roman"/>
        </w:rPr>
      </w:pPr>
      <w:r w:rsidRPr="003E7D1E">
        <w:rPr>
          <w:rFonts w:ascii="Times New Roman" w:hAnsi="Times New Roman" w:cs="Times New Roman"/>
        </w:rPr>
        <w:t>5.</w:t>
      </w:r>
      <w:r>
        <w:rPr>
          <w:rFonts w:ascii="Times New Roman" w:hAnsi="Times New Roman" w:cs="Times New Roman"/>
        </w:rPr>
        <w:t>1 Summary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14:paraId="725B72DA" w14:textId="77777777" w:rsidR="00046C38" w:rsidRPr="003E7D1E" w:rsidRDefault="00046C38" w:rsidP="00046C38">
      <w:pPr>
        <w:spacing w:after="0" w:line="276"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14:paraId="39521ADE" w14:textId="77777777" w:rsidR="00046C38" w:rsidRDefault="00046C38" w:rsidP="00046C38">
      <w:pPr>
        <w:spacing w:after="0" w:line="276" w:lineRule="auto"/>
        <w:rPr>
          <w:rFonts w:ascii="Times New Roman" w:hAnsi="Times New Roman" w:cs="Times New Roman"/>
        </w:rPr>
      </w:pPr>
      <w:r w:rsidRPr="003E7D1E">
        <w:rPr>
          <w:rFonts w:ascii="Times New Roman" w:hAnsi="Times New Roman" w:cs="Times New Roman"/>
        </w:rPr>
        <w:t>5.3</w:t>
      </w:r>
      <w:r>
        <w:rPr>
          <w:rFonts w:ascii="Times New Roman" w:hAnsi="Times New Roman" w:cs="Times New Roman"/>
        </w:rPr>
        <w:t xml:space="preserve"> 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14:paraId="1DDD924A" w14:textId="77777777" w:rsidR="00046C38" w:rsidRPr="003E7D1E" w:rsidRDefault="00046C38" w:rsidP="00046C38">
      <w:pPr>
        <w:spacing w:after="0" w:line="276" w:lineRule="auto"/>
        <w:rPr>
          <w:rFonts w:ascii="Times New Roman" w:hAnsi="Times New Roman" w:cs="Times New Roman"/>
        </w:rPr>
      </w:pPr>
    </w:p>
    <w:p w14:paraId="5841D9FA" w14:textId="77777777" w:rsidR="00046C38" w:rsidRDefault="00046C38" w:rsidP="00046C38">
      <w:pPr>
        <w:spacing w:after="0" w:line="276" w:lineRule="auto"/>
        <w:rPr>
          <w:rFonts w:ascii="Times New Roman" w:hAnsi="Times New Roman" w:cs="Times New Roman"/>
          <w:b/>
          <w:bCs/>
        </w:rPr>
      </w:pPr>
      <w:r>
        <w:rPr>
          <w:rFonts w:ascii="Times New Roman" w:hAnsi="Times New Roman" w:cs="Times New Roman"/>
          <w:b/>
          <w:bCs/>
        </w:rPr>
        <w:t>REFERENCE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31</w:t>
      </w:r>
    </w:p>
    <w:p w14:paraId="71543564" w14:textId="77777777" w:rsidR="00046C38" w:rsidRPr="003E7D1E" w:rsidRDefault="00046C38" w:rsidP="00046C38">
      <w:pPr>
        <w:spacing w:after="0" w:line="276" w:lineRule="auto"/>
        <w:rPr>
          <w:rFonts w:ascii="Times New Roman" w:hAnsi="Times New Roman" w:cs="Times New Roman"/>
          <w:b/>
          <w:bCs/>
        </w:rPr>
      </w:pPr>
      <w:r>
        <w:rPr>
          <w:rFonts w:ascii="Times New Roman" w:hAnsi="Times New Roman" w:cs="Times New Roman"/>
          <w:b/>
          <w:bCs/>
        </w:rPr>
        <w:t>APPENDIX</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34</w:t>
      </w:r>
    </w:p>
    <w:p w14:paraId="46913AE8" w14:textId="77777777" w:rsidR="00046C38" w:rsidRPr="003E7D1E" w:rsidRDefault="00046C38" w:rsidP="00046C38">
      <w:pPr>
        <w:rPr>
          <w:rFonts w:ascii="Times New Roman" w:hAnsi="Times New Roman" w:cs="Times New Roman"/>
        </w:rPr>
      </w:pPr>
    </w:p>
    <w:p w14:paraId="4C8DC09B" w14:textId="77777777" w:rsidR="00046C38" w:rsidRPr="003E7D1E" w:rsidRDefault="00046C38" w:rsidP="00046C38">
      <w:pPr>
        <w:rPr>
          <w:rFonts w:ascii="Times New Roman" w:hAnsi="Times New Roman" w:cs="Times New Roman"/>
        </w:rPr>
      </w:pPr>
    </w:p>
    <w:p w14:paraId="54A18177" w14:textId="77777777" w:rsidR="00046C38" w:rsidRDefault="00046C38" w:rsidP="00046C38">
      <w:pPr>
        <w:spacing w:line="360" w:lineRule="auto"/>
        <w:rPr>
          <w:rFonts w:ascii="Times New Roman" w:hAnsi="Times New Roman" w:cs="Times New Roman"/>
        </w:rPr>
      </w:pPr>
    </w:p>
    <w:p w14:paraId="52F09369" w14:textId="77777777" w:rsidR="00046C38" w:rsidRDefault="00046C38" w:rsidP="00046C38">
      <w:pPr>
        <w:spacing w:line="360" w:lineRule="auto"/>
        <w:rPr>
          <w:rFonts w:ascii="Times New Roman" w:hAnsi="Times New Roman" w:cs="Times New Roman"/>
        </w:rPr>
      </w:pPr>
    </w:p>
    <w:p w14:paraId="72541389" w14:textId="77777777" w:rsidR="00046C38" w:rsidRDefault="00046C38" w:rsidP="00046C38">
      <w:pPr>
        <w:spacing w:line="360" w:lineRule="auto"/>
        <w:rPr>
          <w:rFonts w:ascii="Times New Roman" w:hAnsi="Times New Roman" w:cs="Times New Roman"/>
        </w:rPr>
      </w:pPr>
    </w:p>
    <w:p w14:paraId="1E7E5A4B" w14:textId="77777777" w:rsidR="00046C38" w:rsidRDefault="00046C38" w:rsidP="00046C38">
      <w:pPr>
        <w:spacing w:line="360" w:lineRule="auto"/>
        <w:rPr>
          <w:rFonts w:ascii="Times New Roman" w:hAnsi="Times New Roman" w:cs="Times New Roman"/>
        </w:rPr>
      </w:pPr>
    </w:p>
    <w:p w14:paraId="705ABBE5" w14:textId="77777777" w:rsidR="00046C38" w:rsidRDefault="00046C38" w:rsidP="00046C38">
      <w:pPr>
        <w:spacing w:line="360" w:lineRule="auto"/>
        <w:rPr>
          <w:rFonts w:ascii="Times New Roman" w:hAnsi="Times New Roman" w:cs="Times New Roman"/>
        </w:rPr>
      </w:pPr>
    </w:p>
    <w:p w14:paraId="63E7396C" w14:textId="77777777" w:rsidR="00046C38" w:rsidRDefault="00046C38" w:rsidP="00046C38">
      <w:pPr>
        <w:spacing w:line="360" w:lineRule="auto"/>
        <w:rPr>
          <w:rFonts w:ascii="Times New Roman" w:hAnsi="Times New Roman" w:cs="Times New Roman"/>
        </w:rPr>
      </w:pPr>
    </w:p>
    <w:p w14:paraId="3892E08B" w14:textId="77777777" w:rsidR="00046C38" w:rsidRDefault="00046C38" w:rsidP="00046C38">
      <w:pPr>
        <w:spacing w:line="360" w:lineRule="auto"/>
        <w:rPr>
          <w:rFonts w:ascii="Times New Roman" w:hAnsi="Times New Roman" w:cs="Times New Roman"/>
        </w:rPr>
      </w:pPr>
    </w:p>
    <w:p w14:paraId="75BCF515" w14:textId="77777777" w:rsidR="00046C38" w:rsidRDefault="00046C38" w:rsidP="00046C38">
      <w:pPr>
        <w:spacing w:line="360" w:lineRule="auto"/>
        <w:rPr>
          <w:rFonts w:ascii="Times New Roman" w:hAnsi="Times New Roman" w:cs="Times New Roman"/>
        </w:rPr>
      </w:pPr>
    </w:p>
    <w:p w14:paraId="6D13167F" w14:textId="77777777" w:rsidR="00046C38" w:rsidRDefault="00046C38" w:rsidP="00046C38">
      <w:pPr>
        <w:spacing w:line="360" w:lineRule="auto"/>
        <w:rPr>
          <w:rFonts w:ascii="Times New Roman" w:hAnsi="Times New Roman" w:cs="Times New Roman"/>
        </w:rPr>
      </w:pPr>
    </w:p>
    <w:p w14:paraId="1052E752" w14:textId="77777777" w:rsidR="00046C38" w:rsidRPr="003E7D1E" w:rsidRDefault="00046C38" w:rsidP="00046C38">
      <w:pPr>
        <w:spacing w:line="360" w:lineRule="auto"/>
        <w:rPr>
          <w:rFonts w:ascii="Times New Roman" w:hAnsi="Times New Roman" w:cs="Times New Roman"/>
        </w:rPr>
      </w:pPr>
    </w:p>
    <w:p w14:paraId="5780FEE4" w14:textId="77777777" w:rsidR="00046C38" w:rsidRPr="003E7D1E" w:rsidRDefault="00046C38" w:rsidP="00046C38">
      <w:pPr>
        <w:spacing w:line="360" w:lineRule="auto"/>
        <w:rPr>
          <w:rFonts w:ascii="Times New Roman" w:hAnsi="Times New Roman" w:cs="Times New Roman"/>
        </w:rPr>
      </w:pPr>
    </w:p>
    <w:p w14:paraId="0ABF6352" w14:textId="77777777" w:rsidR="00046C38" w:rsidRPr="003E7D1E" w:rsidRDefault="00046C38" w:rsidP="00046C38">
      <w:pPr>
        <w:jc w:val="center"/>
        <w:rPr>
          <w:rFonts w:ascii="Times New Roman" w:hAnsi="Times New Roman" w:cs="Times New Roman"/>
          <w:b/>
          <w:bCs/>
        </w:rPr>
      </w:pPr>
      <w:r w:rsidRPr="003E7D1E">
        <w:rPr>
          <w:rFonts w:ascii="Times New Roman" w:hAnsi="Times New Roman" w:cs="Times New Roman"/>
          <w:b/>
          <w:bCs/>
        </w:rPr>
        <w:lastRenderedPageBreak/>
        <w:t>LIST OF TABLES</w:t>
      </w:r>
    </w:p>
    <w:p w14:paraId="6B52093E" w14:textId="77777777" w:rsidR="00046C38" w:rsidRPr="003E7D1E" w:rsidRDefault="00046C38" w:rsidP="00046C38">
      <w:pPr>
        <w:rPr>
          <w:rFonts w:ascii="Times New Roman" w:hAnsi="Times New Roman" w:cs="Times New Roman"/>
        </w:rPr>
      </w:pPr>
    </w:p>
    <w:p w14:paraId="4539822A" w14:textId="77777777" w:rsidR="00046C38" w:rsidRPr="003E7D1E" w:rsidRDefault="00046C38" w:rsidP="00046C38">
      <w:pPr>
        <w:rPr>
          <w:rFonts w:ascii="Times New Roman" w:hAnsi="Times New Roman" w:cs="Times New Roman"/>
        </w:rPr>
      </w:pPr>
      <w:r w:rsidRPr="003E7D1E">
        <w:rPr>
          <w:rFonts w:ascii="Times New Roman" w:hAnsi="Times New Roman" w:cs="Times New Roman"/>
        </w:rPr>
        <w:t>Table 1: Age dist</w:t>
      </w:r>
      <w:r>
        <w:rPr>
          <w:rFonts w:ascii="Times New Roman" w:hAnsi="Times New Roman" w:cs="Times New Roman"/>
        </w:rPr>
        <w:t>ribution of Respondents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14:paraId="4A435BCD" w14:textId="77777777" w:rsidR="00046C38" w:rsidRPr="003E7D1E" w:rsidRDefault="00046C38" w:rsidP="00046C38">
      <w:pPr>
        <w:rPr>
          <w:rFonts w:ascii="Times New Roman" w:hAnsi="Times New Roman" w:cs="Times New Roman"/>
        </w:rPr>
      </w:pPr>
      <w:r w:rsidRPr="003E7D1E">
        <w:rPr>
          <w:rFonts w:ascii="Times New Roman" w:hAnsi="Times New Roman" w:cs="Times New Roman"/>
        </w:rPr>
        <w:t xml:space="preserve">Table 2: </w:t>
      </w:r>
      <w:r>
        <w:rPr>
          <w:rFonts w:ascii="Times New Roman" w:hAnsi="Times New Roman" w:cs="Times New Roman"/>
        </w:rPr>
        <w:t>Marital Status of Respondent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14:paraId="15259972" w14:textId="77777777" w:rsidR="00046C38" w:rsidRPr="003E7D1E" w:rsidRDefault="00046C38" w:rsidP="00046C38">
      <w:pPr>
        <w:rPr>
          <w:rFonts w:ascii="Times New Roman" w:hAnsi="Times New Roman" w:cs="Times New Roman"/>
        </w:rPr>
      </w:pPr>
      <w:r w:rsidRPr="003E7D1E">
        <w:rPr>
          <w:rFonts w:ascii="Times New Roman" w:hAnsi="Times New Roman" w:cs="Times New Roman"/>
        </w:rPr>
        <w:t>Table</w:t>
      </w:r>
      <w:r>
        <w:rPr>
          <w:rFonts w:ascii="Times New Roman" w:hAnsi="Times New Roman" w:cs="Times New Roman"/>
        </w:rPr>
        <w:t xml:space="preserve"> 3: Employment Status of Respondent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14:paraId="5E7C7950" w14:textId="77777777" w:rsidR="00046C38" w:rsidRPr="003E7D1E" w:rsidRDefault="00046C38" w:rsidP="00046C38">
      <w:pPr>
        <w:rPr>
          <w:rFonts w:ascii="Times New Roman" w:hAnsi="Times New Roman" w:cs="Times New Roman"/>
        </w:rPr>
      </w:pPr>
      <w:r w:rsidRPr="003E7D1E">
        <w:rPr>
          <w:rFonts w:ascii="Times New Roman" w:hAnsi="Times New Roman" w:cs="Times New Roman"/>
        </w:rPr>
        <w:t xml:space="preserve">Table 4: </w:t>
      </w:r>
      <w:r>
        <w:rPr>
          <w:rFonts w:ascii="Times New Roman" w:hAnsi="Times New Roman" w:cs="Times New Roman"/>
        </w:rPr>
        <w:t>Location of Respondent</w:t>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sidRPr="003E7D1E">
        <w:rPr>
          <w:rFonts w:ascii="Times New Roman" w:hAnsi="Times New Roman" w:cs="Times New Roman"/>
        </w:rPr>
        <w:tab/>
      </w:r>
      <w:r>
        <w:rPr>
          <w:rFonts w:ascii="Times New Roman" w:hAnsi="Times New Roman" w:cs="Times New Roman"/>
        </w:rPr>
        <w:t>2</w:t>
      </w:r>
      <w:r w:rsidRPr="003E7D1E">
        <w:rPr>
          <w:rFonts w:ascii="Times New Roman" w:hAnsi="Times New Roman" w:cs="Times New Roman"/>
        </w:rPr>
        <w:t>6</w:t>
      </w:r>
    </w:p>
    <w:p w14:paraId="6846D62A" w14:textId="77777777" w:rsidR="00046C38" w:rsidRPr="003E7D1E" w:rsidRDefault="00046C38" w:rsidP="00046C38">
      <w:pPr>
        <w:rPr>
          <w:rFonts w:ascii="Times New Roman" w:hAnsi="Times New Roman" w:cs="Times New Roman"/>
        </w:rPr>
      </w:pPr>
      <w:r>
        <w:rPr>
          <w:rFonts w:ascii="Times New Roman" w:hAnsi="Times New Roman" w:cs="Times New Roman"/>
        </w:rPr>
        <w:t>Table 5: Educational Qualification of Respondent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14:paraId="0092FCE0" w14:textId="77777777" w:rsidR="00046C38" w:rsidRPr="003E7D1E" w:rsidRDefault="00046C38" w:rsidP="00046C38">
      <w:pPr>
        <w:spacing w:line="360" w:lineRule="auto"/>
        <w:rPr>
          <w:rFonts w:ascii="Times New Roman" w:hAnsi="Times New Roman" w:cs="Times New Roman"/>
        </w:rPr>
      </w:pPr>
    </w:p>
    <w:p w14:paraId="21FBDB45" w14:textId="77777777" w:rsidR="00046C38" w:rsidRPr="003E7D1E" w:rsidRDefault="00046C38" w:rsidP="00046C38">
      <w:pPr>
        <w:spacing w:line="360" w:lineRule="auto"/>
        <w:rPr>
          <w:rFonts w:ascii="Times New Roman" w:hAnsi="Times New Roman" w:cs="Times New Roman"/>
        </w:rPr>
      </w:pPr>
    </w:p>
    <w:p w14:paraId="56179AE4" w14:textId="77777777" w:rsidR="00046C38" w:rsidRPr="003E7D1E" w:rsidRDefault="00046C38" w:rsidP="00046C38">
      <w:pPr>
        <w:spacing w:line="360" w:lineRule="auto"/>
        <w:rPr>
          <w:rFonts w:ascii="Times New Roman" w:hAnsi="Times New Roman" w:cs="Times New Roman"/>
        </w:rPr>
      </w:pPr>
    </w:p>
    <w:p w14:paraId="629E0457" w14:textId="77777777" w:rsidR="00046C38" w:rsidRPr="003E7D1E" w:rsidRDefault="00046C38" w:rsidP="00046C38">
      <w:pPr>
        <w:spacing w:line="360" w:lineRule="auto"/>
        <w:rPr>
          <w:rFonts w:ascii="Times New Roman" w:hAnsi="Times New Roman" w:cs="Times New Roman"/>
        </w:rPr>
      </w:pPr>
    </w:p>
    <w:p w14:paraId="63196827" w14:textId="77777777" w:rsidR="00046C38" w:rsidRPr="003E7D1E" w:rsidRDefault="00046C38" w:rsidP="00046C38">
      <w:pPr>
        <w:spacing w:line="360" w:lineRule="auto"/>
        <w:rPr>
          <w:rFonts w:ascii="Times New Roman" w:hAnsi="Times New Roman" w:cs="Times New Roman"/>
        </w:rPr>
      </w:pPr>
    </w:p>
    <w:p w14:paraId="60BD853F" w14:textId="77777777" w:rsidR="00046C38" w:rsidRPr="003E7D1E" w:rsidRDefault="00046C38" w:rsidP="00046C38">
      <w:pPr>
        <w:spacing w:line="360" w:lineRule="auto"/>
        <w:rPr>
          <w:rFonts w:ascii="Times New Roman" w:hAnsi="Times New Roman" w:cs="Times New Roman"/>
        </w:rPr>
      </w:pPr>
    </w:p>
    <w:p w14:paraId="61AD9CFF" w14:textId="77777777" w:rsidR="00046C38" w:rsidRPr="003E7D1E" w:rsidRDefault="00046C38" w:rsidP="00046C38">
      <w:pPr>
        <w:spacing w:line="360" w:lineRule="auto"/>
        <w:rPr>
          <w:rFonts w:ascii="Times New Roman" w:hAnsi="Times New Roman" w:cs="Times New Roman"/>
        </w:rPr>
      </w:pPr>
    </w:p>
    <w:p w14:paraId="5C6CDE0B" w14:textId="77777777" w:rsidR="00046C38" w:rsidRPr="003E7D1E" w:rsidRDefault="00046C38" w:rsidP="00046C38">
      <w:pPr>
        <w:spacing w:line="360" w:lineRule="auto"/>
        <w:rPr>
          <w:rFonts w:ascii="Times New Roman" w:hAnsi="Times New Roman" w:cs="Times New Roman"/>
        </w:rPr>
      </w:pPr>
    </w:p>
    <w:p w14:paraId="578F2C0E" w14:textId="77777777" w:rsidR="00046C38" w:rsidRPr="003E7D1E" w:rsidRDefault="00046C38" w:rsidP="00046C38">
      <w:pPr>
        <w:spacing w:line="360" w:lineRule="auto"/>
        <w:rPr>
          <w:rFonts w:ascii="Times New Roman" w:hAnsi="Times New Roman" w:cs="Times New Roman"/>
        </w:rPr>
      </w:pPr>
    </w:p>
    <w:p w14:paraId="2A99E9AE" w14:textId="77777777" w:rsidR="00046C38" w:rsidRPr="003E7D1E" w:rsidRDefault="00046C38" w:rsidP="00046C38">
      <w:pPr>
        <w:spacing w:line="360" w:lineRule="auto"/>
        <w:rPr>
          <w:rFonts w:ascii="Times New Roman" w:hAnsi="Times New Roman" w:cs="Times New Roman"/>
        </w:rPr>
      </w:pPr>
    </w:p>
    <w:p w14:paraId="6DA694D2" w14:textId="77777777" w:rsidR="00046C38" w:rsidRPr="003E7D1E" w:rsidRDefault="00046C38" w:rsidP="00046C38">
      <w:pPr>
        <w:spacing w:line="360" w:lineRule="auto"/>
        <w:rPr>
          <w:rFonts w:ascii="Times New Roman" w:hAnsi="Times New Roman" w:cs="Times New Roman"/>
        </w:rPr>
      </w:pPr>
    </w:p>
    <w:p w14:paraId="2AA8299C" w14:textId="77777777" w:rsidR="00046C38" w:rsidRDefault="00046C38" w:rsidP="00046C38">
      <w:pPr>
        <w:spacing w:line="360" w:lineRule="auto"/>
        <w:rPr>
          <w:rFonts w:ascii="Times New Roman" w:hAnsi="Times New Roman" w:cs="Times New Roman"/>
        </w:rPr>
      </w:pPr>
    </w:p>
    <w:p w14:paraId="1051201D" w14:textId="77777777" w:rsidR="00046C38" w:rsidRDefault="00046C38" w:rsidP="00046C38">
      <w:pPr>
        <w:spacing w:line="360" w:lineRule="auto"/>
        <w:rPr>
          <w:rFonts w:ascii="Times New Roman" w:hAnsi="Times New Roman" w:cs="Times New Roman"/>
        </w:rPr>
      </w:pPr>
    </w:p>
    <w:p w14:paraId="1349B53B" w14:textId="77777777" w:rsidR="00046C38" w:rsidRDefault="00046C38" w:rsidP="00046C38">
      <w:pPr>
        <w:spacing w:line="360" w:lineRule="auto"/>
        <w:rPr>
          <w:rFonts w:ascii="Times New Roman" w:hAnsi="Times New Roman" w:cs="Times New Roman"/>
        </w:rPr>
      </w:pPr>
    </w:p>
    <w:p w14:paraId="0DBA50DC" w14:textId="77777777" w:rsidR="00046C38" w:rsidRDefault="00046C38" w:rsidP="00046C38">
      <w:pPr>
        <w:spacing w:line="360" w:lineRule="auto"/>
        <w:rPr>
          <w:rFonts w:ascii="Times New Roman" w:hAnsi="Times New Roman" w:cs="Times New Roman"/>
        </w:rPr>
      </w:pPr>
    </w:p>
    <w:p w14:paraId="3FBCB2C8" w14:textId="77777777" w:rsidR="00046C38" w:rsidRDefault="00046C38" w:rsidP="00046C38">
      <w:pPr>
        <w:spacing w:line="360" w:lineRule="auto"/>
        <w:rPr>
          <w:rFonts w:ascii="Times New Roman" w:hAnsi="Times New Roman" w:cs="Times New Roman"/>
        </w:rPr>
      </w:pPr>
    </w:p>
    <w:p w14:paraId="45237899" w14:textId="77777777" w:rsidR="00046C38" w:rsidRDefault="00046C38" w:rsidP="00046C38">
      <w:pPr>
        <w:spacing w:line="360" w:lineRule="auto"/>
        <w:rPr>
          <w:rFonts w:ascii="Times New Roman" w:hAnsi="Times New Roman" w:cs="Times New Roman"/>
        </w:rPr>
      </w:pPr>
    </w:p>
    <w:p w14:paraId="4DBAB001" w14:textId="77777777" w:rsidR="00046C38" w:rsidRPr="003E7D1E" w:rsidRDefault="00046C38" w:rsidP="00046C38">
      <w:pPr>
        <w:spacing w:line="360" w:lineRule="auto"/>
        <w:rPr>
          <w:rFonts w:ascii="Times New Roman" w:hAnsi="Times New Roman" w:cs="Times New Roman"/>
        </w:rPr>
      </w:pPr>
    </w:p>
    <w:p w14:paraId="0DFF0509" w14:textId="77777777" w:rsidR="00046C38" w:rsidRPr="003E7D1E" w:rsidRDefault="00046C38" w:rsidP="00046C38">
      <w:pPr>
        <w:jc w:val="center"/>
        <w:rPr>
          <w:rFonts w:ascii="Times New Roman" w:hAnsi="Times New Roman" w:cs="Times New Roman"/>
        </w:rPr>
      </w:pPr>
      <w:r w:rsidRPr="003E7D1E">
        <w:rPr>
          <w:rFonts w:ascii="Times New Roman" w:hAnsi="Times New Roman" w:cs="Times New Roman"/>
          <w:b/>
          <w:bCs/>
        </w:rPr>
        <w:lastRenderedPageBreak/>
        <w:t>ABSTRACT</w:t>
      </w:r>
    </w:p>
    <w:p w14:paraId="0B70E89D" w14:textId="77777777" w:rsidR="00046C38" w:rsidRPr="003E7D1E" w:rsidRDefault="00046C38" w:rsidP="00046C38">
      <w:pPr>
        <w:jc w:val="both"/>
        <w:rPr>
          <w:rFonts w:ascii="Times New Roman" w:hAnsi="Times New Roman" w:cs="Times New Roman"/>
          <w:i/>
          <w:iCs/>
        </w:rPr>
      </w:pPr>
      <w:r w:rsidRPr="003E7D1E">
        <w:rPr>
          <w:rFonts w:ascii="Times New Roman" w:hAnsi="Times New Roman" w:cs="Times New Roman"/>
          <w:i/>
          <w:iCs/>
        </w:rPr>
        <w:t>This research looks into the growing prevalence, causes, implications, societal perception, and long term implications of the baby mama syndrome, a social trend that's getting more common in Enugu Urban, Nigeria. A baby mama is a woman who has kids but isn't married or in a committed connection with the father. What used to be rare and looked down on is now becoming more normal, especially among young people in cities. The study investigates how socio-economic problems, cultural changes, the media, pressure from friends, and moral values have led to more women aged 15-49 having children outside marriage. Through interviews, surveys, and looking at existing research, it collects opinions from religious leaders, parents, young people, and social workers. The results show that some think the baby mama trend empowers women or is because relationships are unstable. But many others see it as bad for traditional family values and worry it could cause problems in society. The study also points out the difficulties faced by the women and their children, like being stigmatized, emotional stress, money problems, and not knowing who they are. The study goes on to show that baby mama syndrome is changing what society thinks about marriage and family. Many women say they feel stigmatized and are less interested in getting married. Even though families sometimes help, single mothers get little support from institutions. The study concludes that baby mama syndrome in Enugu Urban is complicated and part of the changing social scene in cities. It suggests things like teaching people about the media, raising public awareness, educating about reproductive health, giving single mothers financial support, and working to reduce stigma in the community. These steps are needed to lessen the long-term social effects of this trend on families, how children are raised, and Nigerian culture.</w:t>
      </w:r>
    </w:p>
    <w:p w14:paraId="0598874F" w14:textId="77777777" w:rsidR="00046C38" w:rsidRPr="003E7D1E" w:rsidRDefault="00046C38" w:rsidP="00046C38">
      <w:pPr>
        <w:pStyle w:val="NormalWeb"/>
        <w:jc w:val="both"/>
        <w:rPr>
          <w:rFonts w:ascii="Times New Roman" w:hAnsi="Times New Roman" w:cs="Times New Roman"/>
          <w:i/>
          <w:iCs/>
          <w:color w:val="000000"/>
        </w:rPr>
      </w:pPr>
    </w:p>
    <w:p w14:paraId="478BA4FC" w14:textId="77777777" w:rsidR="00046C38" w:rsidRPr="003E7D1E" w:rsidRDefault="00046C38" w:rsidP="00046C38">
      <w:pPr>
        <w:spacing w:line="360" w:lineRule="auto"/>
        <w:rPr>
          <w:rFonts w:ascii="Times New Roman" w:hAnsi="Times New Roman" w:cs="Times New Roman"/>
          <w:i/>
          <w:iCs/>
        </w:rPr>
      </w:pPr>
    </w:p>
    <w:p w14:paraId="534535BB" w14:textId="77777777" w:rsidR="00046C38" w:rsidRPr="003E7D1E" w:rsidRDefault="00046C38" w:rsidP="00046C38">
      <w:pPr>
        <w:spacing w:line="360" w:lineRule="auto"/>
        <w:rPr>
          <w:rFonts w:ascii="Times New Roman" w:hAnsi="Times New Roman" w:cs="Times New Roman"/>
        </w:rPr>
      </w:pPr>
    </w:p>
    <w:p w14:paraId="212B2D23" w14:textId="77777777" w:rsidR="00046C38" w:rsidRPr="003E7D1E" w:rsidRDefault="00046C38" w:rsidP="00046C38">
      <w:pPr>
        <w:spacing w:line="360" w:lineRule="auto"/>
        <w:rPr>
          <w:rFonts w:ascii="Times New Roman" w:hAnsi="Times New Roman" w:cs="Times New Roman"/>
        </w:rPr>
      </w:pPr>
    </w:p>
    <w:p w14:paraId="106F6844" w14:textId="77777777" w:rsidR="00046C38" w:rsidRPr="003E7D1E" w:rsidRDefault="00046C38" w:rsidP="00046C38">
      <w:pPr>
        <w:spacing w:line="360" w:lineRule="auto"/>
        <w:rPr>
          <w:rFonts w:ascii="Times New Roman" w:hAnsi="Times New Roman" w:cs="Times New Roman"/>
        </w:rPr>
      </w:pPr>
    </w:p>
    <w:p w14:paraId="4F18E93E" w14:textId="77777777" w:rsidR="00046C38" w:rsidRDefault="00046C38" w:rsidP="00046C38">
      <w:pPr>
        <w:spacing w:after="0" w:line="480" w:lineRule="auto"/>
        <w:rPr>
          <w:rFonts w:ascii="Times New Roman" w:hAnsi="Times New Roman" w:cs="Times New Roman"/>
          <w:b/>
          <w:bCs/>
        </w:rPr>
        <w:sectPr w:rsidR="00046C38" w:rsidSect="00046C38">
          <w:headerReference w:type="default" r:id="rId10"/>
          <w:pgSz w:w="11906" w:h="16838"/>
          <w:pgMar w:top="1440" w:right="1440" w:bottom="1440" w:left="1440" w:header="708" w:footer="708" w:gutter="0"/>
          <w:pgNumType w:fmt="lowerRoman" w:start="1"/>
          <w:cols w:space="708"/>
          <w:docGrid w:linePitch="360"/>
        </w:sectPr>
      </w:pPr>
    </w:p>
    <w:p w14:paraId="6DDF36BF" w14:textId="63A86ADF" w:rsidR="00122925" w:rsidRDefault="004B4C74">
      <w:pPr>
        <w:spacing w:after="0" w:line="480" w:lineRule="auto"/>
        <w:jc w:val="center"/>
        <w:rPr>
          <w:rFonts w:ascii="Times New Roman" w:hAnsi="Times New Roman" w:cs="Times New Roman"/>
          <w:b/>
          <w:bCs/>
        </w:rPr>
      </w:pPr>
      <w:r>
        <w:rPr>
          <w:rFonts w:ascii="Times New Roman" w:hAnsi="Times New Roman" w:cs="Times New Roman"/>
          <w:b/>
          <w:bCs/>
        </w:rPr>
        <w:lastRenderedPageBreak/>
        <w:t>CHAPTER ONE</w:t>
      </w:r>
    </w:p>
    <w:p w14:paraId="27443D5E" w14:textId="77777777" w:rsidR="00122925" w:rsidRDefault="004B4C74">
      <w:pPr>
        <w:spacing w:after="0" w:line="480" w:lineRule="auto"/>
        <w:jc w:val="center"/>
        <w:rPr>
          <w:rFonts w:ascii="Times New Roman" w:hAnsi="Times New Roman" w:cs="Times New Roman"/>
        </w:rPr>
      </w:pPr>
      <w:r>
        <w:rPr>
          <w:rFonts w:ascii="Times New Roman" w:hAnsi="Times New Roman" w:cs="Times New Roman"/>
          <w:b/>
          <w:bCs/>
        </w:rPr>
        <w:t>INTRODUCTION</w:t>
      </w:r>
    </w:p>
    <w:p w14:paraId="7FF2FBE9"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1.1 Background to the Study</w:t>
      </w:r>
    </w:p>
    <w:p w14:paraId="27B725C3"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Lifestyles in human societies are continually evolving; some fade away, others emerge, and many undergo transformation over time (Anyanwu, 2021). This characteristic of human societies has led to the emergence of new normals as well as various phenomena that could be referred to as deviations from prevailing societal norms. One emerging social trend that has gained increasing visibility among young women in Nigeria is the baby mama phenomenon (Ngwu, 2023). Baby mama describes a woman who willingly has a child or children for a man or different men that she is not married to. It is synonymous with the idea of acquiring the status of a legitimate mother, representing a form of single motherhood (Chukwu, 2024).</w:t>
      </w:r>
    </w:p>
    <w:p w14:paraId="383076F1"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The term baby mama refers specifically to a woman who is not cohabiting with a partner or spouse but bears the primary responsibility of raising her child or children. While often associated with single parenting, the concept of baby mama is culturally specific and distinct (Nnam, 2021). Unlike conventional single parenting, which often results from circumstances such as divorce, bereavement, or family instability, the baby mama phenomenon in Nigeria is frequently a matter of personal choice and may arise from premarital or extramarital relationships (Nancy, 2022). Scholars such as Ekwueme (2024) and Wariboko (2021) attribute this trend to shifting cultural norms, economic aspirations, and media influence, particularly among younger demographics.</w:t>
      </w:r>
    </w:p>
    <w:p w14:paraId="364FD1DE"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Historically, Nigerian culture placed significant value on the traditional family unit, with marriage serving as the foundation for procreation and social stability (Uwa, 2020). In the past, the news that a young woman got pregnant through premarital sex was seriously frowned upon and seen as unacceptable (Nze, 2019). However, with globalization, urbanization, and the influence of Western culture, societal norms around relationships, marriage, and parenting have </w:t>
      </w:r>
      <w:r>
        <w:rPr>
          <w:rFonts w:ascii="Times New Roman" w:hAnsi="Times New Roman" w:cs="Times New Roman"/>
        </w:rPr>
        <w:lastRenderedPageBreak/>
        <w:t>shifted. The rise of social media has further amplified these changes, with many Nigerian celebrities and influencers openly embracing nontraditional family structures, thereby influencing public perception (Agbo, 2022).</w:t>
      </w:r>
    </w:p>
    <w:p w14:paraId="2F331514"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Today, however, there has been a complete change. An increasing number of young people are having children outside of wedlock, a trend that is often portrayed positively in the media. Many have been caught in this web with the belief that a woman’s independence is derived from having babies without any marital attachment. People hardly flinch; instead, they see it as normal (Gard, 2023). Many celebrities boast of being baby mamas or baby daddies (Agbo, 2021). This trend has significantly influenced adolescents and young adults, many of whom now perceive the baby mama or baby daddy identity as socially desirable and aspirational.</w:t>
      </w:r>
    </w:p>
    <w:p w14:paraId="55BC7B87"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This growing acceptance of non-marital parenthood is fueled by a combination of factors. Alongside media-driven normalization, economic instability and unemployment have rendered formal marriages financially burdensome for many young Nigerians, particularly in Enugu State, prompting informal relationships that often lead to single parenthood (Chukwu, 2021).</w:t>
      </w:r>
    </w:p>
    <w:p w14:paraId="3ADBCD06"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Additionally, declining traditional moral values, desires for personal autonomy, and avoidance of marital responsibilities further entrench this trend.</w:t>
      </w:r>
    </w:p>
    <w:p w14:paraId="1D553700"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The liberalization of sexual intercourse among unmarried people, for instance, is not in tandem with African culture and ethics (Brown, 2023). Yet it has become so widespread that those who disapprove of it are considered old-fashioned. If not checked, its aftermath, as well as the liberalization of sexual relations, may lead to more sexual and cultural absurdities. This phenomenon highlights the growing tension between contemporary lifestyle choices and established religious-cultural norms in Nigeria, particularly as they relate to marriage and procreation (Agbo, 2023).</w:t>
      </w:r>
    </w:p>
    <w:p w14:paraId="692BA9FA"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Based on this background, this study seeks to explore the causes, trends, and consequences of the baby mama syndrome in Nigeria, particularly in Enugu State, providing insights into its </w:t>
      </w:r>
      <w:r>
        <w:rPr>
          <w:rFonts w:ascii="Times New Roman" w:hAnsi="Times New Roman" w:cs="Times New Roman"/>
        </w:rPr>
        <w:lastRenderedPageBreak/>
        <w:t>implications and proposing solutions to mitigate its negative effects while addressing societal perceptions and stereotypes.</w:t>
      </w:r>
    </w:p>
    <w:p w14:paraId="4B24D7C0"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1.2 Statement of the Problem</w:t>
      </w:r>
    </w:p>
    <w:p w14:paraId="5F75CB39"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About 40% of women ages 25–45 worldwide are interested in being a baby mama, but cultural and family expectations often get in the way (Anyanwu, 2023). In China, 3% of women are baby mamas, compared to 5% in India and 15% in Canada (Women Aid Collective, 2023). In Nigeria, 4% of women are baby mamas, but in Enugu State, the rate is 1.5% (Women Aid Collective, 2023).</w:t>
      </w:r>
    </w:p>
    <w:p w14:paraId="450227D1"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The rise of the baby mama lifestyle in Nigeria, mostly in Enugu State, is a notable social and cultural trend. This raises worries about its impact on family structures, social values, and individual well-being (Ngwu, 2023). This trend, where single women have children outside of marriage, often in casual or unstable relationships, has grown due to changes in lifestyles, media influence, and changing social norms (Chukwu, 2024).</w:t>
      </w:r>
    </w:p>
    <w:p w14:paraId="7EBE5C28" w14:textId="77777777" w:rsidR="00122925" w:rsidRDefault="004B4C74">
      <w:pPr>
        <w:spacing w:after="0" w:line="480" w:lineRule="auto"/>
        <w:jc w:val="both"/>
        <w:rPr>
          <w:rFonts w:ascii="Times New Roman" w:hAnsi="Times New Roman" w:cs="Times New Roman"/>
          <w:lang w:val="en-US"/>
        </w:rPr>
      </w:pPr>
      <w:r>
        <w:rPr>
          <w:rFonts w:ascii="Times New Roman" w:hAnsi="Times New Roman" w:cs="Times New Roman"/>
          <w:lang w:val="en-US"/>
        </w:rPr>
        <w:t xml:space="preserve">While this challenges traditional views of marriage and family, it also brings socioeconomic and psychological problems (Nnam, 2021). Many single mothers face disapproval, financial problems, and struggle to balance childcare with work. </w:t>
      </w:r>
    </w:p>
    <w:p w14:paraId="67E26590"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Also, children in these situations may face limited parental support, social bias, or emotional problems because of absent fathers or broken family ties (Uwa, 2020). Uwa (2020) stated that many people in baby mama and baby daddy situations face money issues, with over 65% lacking proper healthcare and basic needs. Ngwu (2023) also noted that about 70% of these individuals didn't plan to become parents but were in casual relationships. These money problems make single parenthood harder and put more pressure on extended families.</w:t>
      </w:r>
    </w:p>
    <w:p w14:paraId="735F28E4" w14:textId="77777777" w:rsidR="00122925" w:rsidRDefault="004B4C74">
      <w:pPr>
        <w:spacing w:after="0" w:line="480" w:lineRule="auto"/>
        <w:jc w:val="both"/>
        <w:rPr>
          <w:rFonts w:ascii="Times New Roman" w:hAnsi="Times New Roman" w:cs="Times New Roman"/>
          <w:lang w:val="en-US"/>
        </w:rPr>
      </w:pPr>
      <w:r>
        <w:rPr>
          <w:rFonts w:ascii="Times New Roman" w:hAnsi="Times New Roman" w:cs="Times New Roman"/>
          <w:lang w:val="en-US"/>
        </w:rPr>
        <w:t xml:space="preserve">Despite how common it is, the reasons behind the baby mama trend, like cultural changes, money issues, peer pressure, and celebrity influence, aren't well understood. Also, there isn't much research on its long-term effects on families, child-rearing, and social progress in Nigeria. </w:t>
      </w:r>
      <w:r>
        <w:rPr>
          <w:rFonts w:ascii="Times New Roman" w:hAnsi="Times New Roman" w:cs="Times New Roman"/>
          <w:lang w:val="en-US"/>
        </w:rPr>
        <w:lastRenderedPageBreak/>
        <w:t>To fix these problems, we need to deeply understand what's causing the trend and the problems it brings to people, families, and society (Gard, 2023).</w:t>
      </w:r>
    </w:p>
    <w:p w14:paraId="24B09C08"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This shows why this study is important. It will look closely at the causes, how common it is, and the results of the baby mama situation in Enugu State, Nigeria. The study aims to understand the social and cultural effects of this identity and suggest suitable ways to help.</w:t>
      </w:r>
    </w:p>
    <w:p w14:paraId="265E9348"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1.3 Research Questions</w:t>
      </w:r>
    </w:p>
    <w:p w14:paraId="154509B9"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This study is guided by the following research questions:</w:t>
      </w:r>
    </w:p>
    <w:p w14:paraId="1492CC83" w14:textId="77777777" w:rsidR="00122925" w:rsidRDefault="004B4C74">
      <w:pPr>
        <w:numPr>
          <w:ilvl w:val="0"/>
          <w:numId w:val="2"/>
        </w:numPr>
        <w:spacing w:after="0" w:line="480" w:lineRule="auto"/>
        <w:jc w:val="both"/>
        <w:rPr>
          <w:rFonts w:ascii="Times New Roman" w:hAnsi="Times New Roman" w:cs="Times New Roman"/>
        </w:rPr>
      </w:pPr>
      <w:r>
        <w:rPr>
          <w:rFonts w:ascii="Times New Roman" w:hAnsi="Times New Roman" w:cs="Times New Roman"/>
        </w:rPr>
        <w:t>What is the prevalence of baby mama syndrome practices in Enugu Urban?</w:t>
      </w:r>
    </w:p>
    <w:p w14:paraId="5EBC69F2" w14:textId="77777777" w:rsidR="00122925" w:rsidRDefault="004B4C74">
      <w:pPr>
        <w:numPr>
          <w:ilvl w:val="0"/>
          <w:numId w:val="2"/>
        </w:numPr>
        <w:spacing w:after="0" w:line="480" w:lineRule="auto"/>
        <w:jc w:val="both"/>
        <w:rPr>
          <w:rFonts w:ascii="Times New Roman" w:hAnsi="Times New Roman" w:cs="Times New Roman"/>
        </w:rPr>
      </w:pPr>
      <w:r>
        <w:rPr>
          <w:rFonts w:ascii="Times New Roman" w:hAnsi="Times New Roman" w:cs="Times New Roman"/>
        </w:rPr>
        <w:t>What are the factors that constitute baby mama syndrome in Enugu Urban?</w:t>
      </w:r>
    </w:p>
    <w:p w14:paraId="7D395721" w14:textId="77777777" w:rsidR="00122925" w:rsidRDefault="004B4C74">
      <w:pPr>
        <w:numPr>
          <w:ilvl w:val="0"/>
          <w:numId w:val="2"/>
        </w:numPr>
        <w:spacing w:after="0" w:line="480" w:lineRule="auto"/>
        <w:jc w:val="both"/>
        <w:rPr>
          <w:rFonts w:ascii="Times New Roman" w:hAnsi="Times New Roman" w:cs="Times New Roman"/>
        </w:rPr>
      </w:pPr>
      <w:r>
        <w:rPr>
          <w:rFonts w:ascii="Times New Roman" w:hAnsi="Times New Roman" w:cs="Times New Roman"/>
        </w:rPr>
        <w:t>What is the effect of baby mama syndrome on marriage institutions in Enugu Urban?</w:t>
      </w:r>
    </w:p>
    <w:p w14:paraId="1BD0949C"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1.4 Objectives of the Study</w:t>
      </w:r>
    </w:p>
    <w:p w14:paraId="2BE1F5AC"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The main objective of the study is to examine the trends and implications of baby mama syndrome in Nigeria. The specific objectives are:</w:t>
      </w:r>
    </w:p>
    <w:p w14:paraId="169A8886" w14:textId="77777777" w:rsidR="00122925" w:rsidRDefault="004B4C74">
      <w:pPr>
        <w:numPr>
          <w:ilvl w:val="0"/>
          <w:numId w:val="3"/>
        </w:numPr>
        <w:spacing w:after="0" w:line="480" w:lineRule="auto"/>
        <w:jc w:val="both"/>
        <w:rPr>
          <w:rFonts w:ascii="Times New Roman" w:hAnsi="Times New Roman" w:cs="Times New Roman"/>
        </w:rPr>
      </w:pPr>
      <w:r>
        <w:rPr>
          <w:rFonts w:ascii="Times New Roman" w:hAnsi="Times New Roman" w:cs="Times New Roman"/>
        </w:rPr>
        <w:t>To determine the prevalence of baby mama syndrome practices in Enugu Urban.</w:t>
      </w:r>
    </w:p>
    <w:p w14:paraId="417449A2" w14:textId="77777777" w:rsidR="00122925" w:rsidRDefault="004B4C74">
      <w:pPr>
        <w:numPr>
          <w:ilvl w:val="0"/>
          <w:numId w:val="3"/>
        </w:numPr>
        <w:spacing w:after="0" w:line="480" w:lineRule="auto"/>
        <w:jc w:val="both"/>
        <w:rPr>
          <w:rFonts w:ascii="Times New Roman" w:hAnsi="Times New Roman" w:cs="Times New Roman"/>
        </w:rPr>
      </w:pPr>
      <w:r>
        <w:rPr>
          <w:rFonts w:ascii="Times New Roman" w:hAnsi="Times New Roman" w:cs="Times New Roman"/>
        </w:rPr>
        <w:t>To ascertain the factors that constitute baby mama syndrome in Enugu Urban.</w:t>
      </w:r>
    </w:p>
    <w:p w14:paraId="2CF8871B" w14:textId="48D84EFD" w:rsidR="00122925" w:rsidRPr="004349FD" w:rsidRDefault="004B4C74" w:rsidP="004349FD">
      <w:pPr>
        <w:numPr>
          <w:ilvl w:val="0"/>
          <w:numId w:val="3"/>
        </w:numPr>
        <w:spacing w:after="0" w:line="480" w:lineRule="auto"/>
        <w:jc w:val="both"/>
        <w:rPr>
          <w:rFonts w:ascii="Times New Roman" w:hAnsi="Times New Roman" w:cs="Times New Roman"/>
        </w:rPr>
      </w:pPr>
      <w:r>
        <w:rPr>
          <w:rFonts w:ascii="Times New Roman" w:hAnsi="Times New Roman" w:cs="Times New Roman"/>
        </w:rPr>
        <w:t>To determine the effect of baby mama syndrome on marriage institutions in Enugu Urban.</w:t>
      </w:r>
    </w:p>
    <w:p w14:paraId="5563F152"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b/>
          <w:bCs/>
        </w:rPr>
        <w:t>1.5 Significance of the Study</w:t>
      </w:r>
    </w:p>
    <w:p w14:paraId="762DC0CF"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The study on the trends of baby mama syndrome in Nigeria is significant for several reasons, as it addresses critical social, cultural, and economic issues</w:t>
      </w:r>
    </w:p>
    <w:p w14:paraId="544AC63A"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Theoretical Significance</w:t>
      </w:r>
    </w:p>
    <w:p w14:paraId="53A370AB"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This study contributes to academic discourse by providing empirical evidence on the changing perceptions of family, gender roles, and single motherhood within the Nigerian context. It expands current literature by situating the baby mama syndrome within sociocultural and ethical frameworks, particularly ethical egoism and cultivation theory. Furthermore, the study </w:t>
      </w:r>
      <w:r>
        <w:rPr>
          <w:rFonts w:ascii="Times New Roman" w:hAnsi="Times New Roman" w:cs="Times New Roman"/>
        </w:rPr>
        <w:lastRenderedPageBreak/>
        <w:t>lays a foundation for future scholarly research on non-marital parenting trends and their sociocultural implications.</w:t>
      </w:r>
    </w:p>
    <w:p w14:paraId="4026228B"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Practical Significance</w:t>
      </w:r>
    </w:p>
    <w:p w14:paraId="120800D8"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b/>
          <w:bCs/>
        </w:rPr>
        <w:t>Practically, the findings of this study will benefit:</w:t>
      </w:r>
    </w:p>
    <w:p w14:paraId="581529D8"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Policy makers: by offering insights to develop targeted interventions addressing single parenthood, child welfare, and family support policies.</w:t>
      </w:r>
    </w:p>
    <w:p w14:paraId="3EF33955"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Social workers and NGOs: by informing community outreach and advocacy efforts aimed at reducing stigmatization and supporting single mothers.</w:t>
      </w:r>
    </w:p>
    <w:p w14:paraId="13EB4102"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Educators and religious institutions: by equipping them with relevant data for reorienting youths toward culturally and ethically sound family values.</w:t>
      </w:r>
    </w:p>
    <w:p w14:paraId="43299602"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Young adults: by creating awareness of the socioeconomic and emotional implications of adopting the baby mama identity.</w:t>
      </w:r>
    </w:p>
    <w:p w14:paraId="2D6CB1FB"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Parents and guardians: by informing them of the social trends influencing their children’s life choices and guiding them to provide proactive counsel.</w:t>
      </w:r>
    </w:p>
    <w:p w14:paraId="3DF4A933"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This practical relevance reinforces the importance of addressing the challenges posed by the baby mama syndrome holistically, with actionable recommendations for inclusive societal development.</w:t>
      </w:r>
    </w:p>
    <w:p w14:paraId="6E0BDA26"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1.6 Operationalization of Terms</w:t>
      </w:r>
    </w:p>
    <w:p w14:paraId="57BCCEBA"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Baby Mama: A baby mama refers to a woman who has given birth to one or more children for a man or different men outside of marriage, without fulfilling traditional or legal marital commitments with the child’s father.</w:t>
      </w:r>
    </w:p>
    <w:p w14:paraId="01539735"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Trends: Observable patterns or movements over time in the occurrence, acceptance, or perception of baby mama arrangements in Enugu, Nigeria. This includes frequency, age demographics, socioeconomic status, and public attitudes.</w:t>
      </w:r>
    </w:p>
    <w:p w14:paraId="7EDC735D"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lastRenderedPageBreak/>
        <w:t>Implications: Social, economic, psychological, and cultural effects of the baby mama phenomenon on individuals, families, and the broader society in Enugu.</w:t>
      </w:r>
    </w:p>
    <w:p w14:paraId="6A42AFF1"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Single Motherhood: Defined in this study as a situation where a woman is raising one or more children without a legally recognized marital relationship with the child(ren)'s father.</w:t>
      </w:r>
    </w:p>
    <w:p w14:paraId="1B64B135"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Enugu Urban: Refers specifically to the capital city of Enugu State in southeastern Nigeria, which serves as the geographical scope for this research. It includes both urban and peri-urban areas.</w:t>
      </w:r>
    </w:p>
    <w:p w14:paraId="00EEED03"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Syndrome: Although typically a medical term, in this context it is used colloquially to describe a recurring social pattern or phenomenon perceived to have certain shared characteristics, often with negative implications.</w:t>
      </w:r>
    </w:p>
    <w:p w14:paraId="69074CC0" w14:textId="77777777" w:rsidR="00122925" w:rsidRDefault="00122925">
      <w:pPr>
        <w:spacing w:after="0" w:line="480" w:lineRule="auto"/>
        <w:jc w:val="both"/>
        <w:rPr>
          <w:rFonts w:ascii="Times New Roman" w:hAnsi="Times New Roman" w:cs="Times New Roman"/>
        </w:rPr>
      </w:pPr>
    </w:p>
    <w:p w14:paraId="58185896" w14:textId="77777777" w:rsidR="00122925" w:rsidRDefault="00122925">
      <w:pPr>
        <w:spacing w:after="0" w:line="480" w:lineRule="auto"/>
        <w:jc w:val="both"/>
        <w:rPr>
          <w:rFonts w:ascii="Times New Roman" w:hAnsi="Times New Roman" w:cs="Times New Roman"/>
        </w:rPr>
      </w:pPr>
    </w:p>
    <w:p w14:paraId="390B5AF1" w14:textId="77777777" w:rsidR="00122925" w:rsidRDefault="00122925">
      <w:pPr>
        <w:spacing w:after="0" w:line="480" w:lineRule="auto"/>
        <w:jc w:val="both"/>
        <w:rPr>
          <w:rFonts w:ascii="Times New Roman" w:hAnsi="Times New Roman" w:cs="Times New Roman"/>
        </w:rPr>
      </w:pPr>
    </w:p>
    <w:p w14:paraId="03ACB156" w14:textId="77777777" w:rsidR="00122925" w:rsidRDefault="00122925">
      <w:pPr>
        <w:spacing w:after="0" w:line="480" w:lineRule="auto"/>
        <w:jc w:val="both"/>
        <w:rPr>
          <w:rFonts w:ascii="Times New Roman" w:hAnsi="Times New Roman" w:cs="Times New Roman"/>
        </w:rPr>
      </w:pPr>
    </w:p>
    <w:p w14:paraId="131BE54B" w14:textId="77777777" w:rsidR="00122925" w:rsidRDefault="00122925">
      <w:pPr>
        <w:spacing w:after="0" w:line="480" w:lineRule="auto"/>
        <w:jc w:val="both"/>
        <w:rPr>
          <w:rFonts w:ascii="Times New Roman" w:hAnsi="Times New Roman" w:cs="Times New Roman"/>
        </w:rPr>
      </w:pPr>
    </w:p>
    <w:p w14:paraId="303838CD" w14:textId="77777777" w:rsidR="00122925" w:rsidRDefault="00122925">
      <w:pPr>
        <w:spacing w:after="0" w:line="480" w:lineRule="auto"/>
        <w:jc w:val="both"/>
        <w:rPr>
          <w:rFonts w:ascii="Times New Roman" w:hAnsi="Times New Roman" w:cs="Times New Roman"/>
        </w:rPr>
      </w:pPr>
    </w:p>
    <w:p w14:paraId="77E7E00B" w14:textId="77777777" w:rsidR="00122925" w:rsidRDefault="00122925">
      <w:pPr>
        <w:spacing w:after="0" w:line="480" w:lineRule="auto"/>
        <w:jc w:val="both"/>
        <w:rPr>
          <w:rFonts w:ascii="Times New Roman" w:hAnsi="Times New Roman" w:cs="Times New Roman"/>
        </w:rPr>
      </w:pPr>
    </w:p>
    <w:p w14:paraId="158B0274" w14:textId="77777777" w:rsidR="00122925" w:rsidRDefault="00122925">
      <w:pPr>
        <w:spacing w:after="0" w:line="480" w:lineRule="auto"/>
        <w:jc w:val="both"/>
        <w:rPr>
          <w:rFonts w:ascii="Times New Roman" w:hAnsi="Times New Roman" w:cs="Times New Roman"/>
        </w:rPr>
      </w:pPr>
    </w:p>
    <w:p w14:paraId="2D5B1E06" w14:textId="77777777" w:rsidR="004349FD" w:rsidRDefault="004349FD">
      <w:pPr>
        <w:spacing w:after="0" w:line="480" w:lineRule="auto"/>
        <w:jc w:val="both"/>
        <w:rPr>
          <w:rFonts w:ascii="Times New Roman" w:hAnsi="Times New Roman" w:cs="Times New Roman"/>
        </w:rPr>
      </w:pPr>
    </w:p>
    <w:p w14:paraId="1B9B850E" w14:textId="77777777" w:rsidR="004349FD" w:rsidRDefault="004349FD">
      <w:pPr>
        <w:spacing w:after="0" w:line="480" w:lineRule="auto"/>
        <w:jc w:val="both"/>
        <w:rPr>
          <w:rFonts w:ascii="Times New Roman" w:hAnsi="Times New Roman" w:cs="Times New Roman"/>
        </w:rPr>
      </w:pPr>
    </w:p>
    <w:p w14:paraId="384C1864" w14:textId="77777777" w:rsidR="004349FD" w:rsidRDefault="004349FD">
      <w:pPr>
        <w:spacing w:after="0" w:line="480" w:lineRule="auto"/>
        <w:jc w:val="both"/>
        <w:rPr>
          <w:rFonts w:ascii="Times New Roman" w:hAnsi="Times New Roman" w:cs="Times New Roman"/>
        </w:rPr>
      </w:pPr>
    </w:p>
    <w:p w14:paraId="5A5097E8" w14:textId="77777777" w:rsidR="004349FD" w:rsidRDefault="004349FD">
      <w:pPr>
        <w:spacing w:after="0" w:line="480" w:lineRule="auto"/>
        <w:jc w:val="both"/>
        <w:rPr>
          <w:rFonts w:ascii="Times New Roman" w:hAnsi="Times New Roman" w:cs="Times New Roman"/>
        </w:rPr>
      </w:pPr>
    </w:p>
    <w:p w14:paraId="60E0887B" w14:textId="77777777" w:rsidR="004349FD" w:rsidRDefault="004349FD">
      <w:pPr>
        <w:spacing w:after="0" w:line="480" w:lineRule="auto"/>
        <w:jc w:val="both"/>
        <w:rPr>
          <w:rFonts w:ascii="Times New Roman" w:hAnsi="Times New Roman" w:cs="Times New Roman"/>
        </w:rPr>
      </w:pPr>
    </w:p>
    <w:p w14:paraId="20E0B16D" w14:textId="77777777" w:rsidR="004349FD" w:rsidRDefault="004349FD">
      <w:pPr>
        <w:spacing w:after="0" w:line="480" w:lineRule="auto"/>
        <w:jc w:val="both"/>
        <w:rPr>
          <w:rFonts w:ascii="Times New Roman" w:hAnsi="Times New Roman" w:cs="Times New Roman"/>
        </w:rPr>
      </w:pPr>
    </w:p>
    <w:p w14:paraId="670354CC" w14:textId="77777777" w:rsidR="004349FD" w:rsidRDefault="004349FD">
      <w:pPr>
        <w:spacing w:after="0" w:line="480" w:lineRule="auto"/>
        <w:jc w:val="both"/>
        <w:rPr>
          <w:rFonts w:ascii="Times New Roman" w:hAnsi="Times New Roman" w:cs="Times New Roman"/>
        </w:rPr>
      </w:pPr>
    </w:p>
    <w:p w14:paraId="10E9EABE" w14:textId="77777777" w:rsidR="00122925" w:rsidRDefault="004B4C74">
      <w:pPr>
        <w:spacing w:after="0" w:line="480" w:lineRule="auto"/>
        <w:jc w:val="center"/>
        <w:rPr>
          <w:rFonts w:ascii="Times New Roman" w:hAnsi="Times New Roman" w:cs="Times New Roman"/>
          <w:b/>
          <w:bCs/>
        </w:rPr>
      </w:pPr>
      <w:r>
        <w:rPr>
          <w:rFonts w:ascii="Times New Roman" w:hAnsi="Times New Roman" w:cs="Times New Roman"/>
          <w:b/>
          <w:bCs/>
        </w:rPr>
        <w:lastRenderedPageBreak/>
        <w:t>CHAPTER TWO</w:t>
      </w:r>
    </w:p>
    <w:p w14:paraId="78DF4340" w14:textId="77777777" w:rsidR="00122925" w:rsidRDefault="004B4C74">
      <w:pPr>
        <w:spacing w:after="0" w:line="480" w:lineRule="auto"/>
        <w:jc w:val="center"/>
        <w:rPr>
          <w:rFonts w:ascii="Times New Roman" w:hAnsi="Times New Roman" w:cs="Times New Roman"/>
        </w:rPr>
      </w:pPr>
      <w:r>
        <w:rPr>
          <w:rFonts w:ascii="Times New Roman" w:hAnsi="Times New Roman" w:cs="Times New Roman"/>
          <w:b/>
          <w:bCs/>
        </w:rPr>
        <w:t>LITERATURE REVIEW</w:t>
      </w:r>
    </w:p>
    <w:p w14:paraId="2823F25A"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2.1 Review of Relevant Literature</w:t>
      </w:r>
    </w:p>
    <w:p w14:paraId="0615232B"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2.1.1 Concept of Baby Mama</w:t>
      </w:r>
    </w:p>
    <w:p w14:paraId="73F2CC22"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The term “baby mama” has entered Nigerian parlance to describe women raising children outside of wedlock, reflecting a shift from older terms like “single mother” or “unmarried mother”.  Prior to this, such mothers faced significant stigma, as childbearing was culturally expected within marriage.  The term itself originated from Jamaican Creole and African-American hip-hop culture and signals a broader linguistic and cultural shift in Nigeria.  For example, in the United States 28% of children are in single-parent households (mostly led by mothers), whereas in Nigeria the national prevalence of such non-marital births is about 4%, with Enugu State notably lower at around 1.5%.  These contrasts underscore how strong family-oriented values in southeastern Nigeria affect reproductive choices, distinguishing the phenomenon from Western individualism.</w:t>
      </w:r>
    </w:p>
    <w:p w14:paraId="448E384D" w14:textId="4B0788B9"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Wariboko </w:t>
      </w:r>
      <w:r w:rsidR="002C41F9" w:rsidRPr="002C41F9">
        <w:rPr>
          <w:rFonts w:ascii="Times New Roman" w:hAnsi="Times New Roman" w:cs="Times New Roman"/>
          <w:i/>
        </w:rPr>
        <w:t>et al</w:t>
      </w:r>
      <w:r>
        <w:rPr>
          <w:rFonts w:ascii="Times New Roman" w:hAnsi="Times New Roman" w:cs="Times New Roman"/>
        </w:rPr>
        <w:t xml:space="preserve">. (2022) note that the trending baby-mama identity mirrors changing attitudes toward single motherhood, particularly under the influence of celebrity culture and media.  Many young Nigerians now identify with or even support the baby mama lifestyle, viewing it as a legitimate alternative form of parenthood.  This acceptance is largely fueled by high-visibility figures – musicians, beauty queens, actors – who embrace such roles publicly, thereby normalizing and glamorizing the practice (Odiakaose, 2020).  In general discourse, a “baby mama” refers to a woman who has a child with a man outside a legal or traditional marriage (Nnam, 2021).  Unlike conventional single motherhood (often resulting from divorce, death, or abandonment), the baby mama identity is often seen as a voluntary social status – a conscious personal choice sometimes motivated by economic, emotional, or personal factors.  Scholars such as Zabel and Hubgen (2018) emphasize that single motherhood is a broad category </w:t>
      </w:r>
      <w:r>
        <w:rPr>
          <w:rFonts w:ascii="Times New Roman" w:hAnsi="Times New Roman" w:cs="Times New Roman"/>
        </w:rPr>
        <w:lastRenderedPageBreak/>
        <w:t>covering many situations, whereas baby mama arrangements are often deliberate and strategic (Asabea, 2016).  Some researchers suggest the term carries negative connotations, associated with opportunism or socio-economic ambition, as when a woman uses this identity to pursue financial stability or social relevance, especially via affiliation with a high-profile man.</w:t>
      </w:r>
    </w:p>
    <w:p w14:paraId="1F12B6DE"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2.1.2 Determinants and Causes of Baby Mama Syndrome in Nigeria</w:t>
      </w:r>
    </w:p>
    <w:p w14:paraId="2BFE34C5"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The baby mama syndrome in Nigeria, particularly in urban areas like Enugu State, arises from a confluence of socio-economic and cultural factors rather than a single cause.  Economic hardship is a primary driver. High youth unemployment and underemployment leave many young women financially vulnerable, pushing them to rely on financially secure partners for support even outside marriage (Uwa, 2020; Ngwu, 2023).  When formal marriage – with its ceremonies and dowry – becomes financially daunting, informal relationships often evolve into single parenting.  For example, Uwa (2020) and Ngwu (2023) report that most baby mamas face severe economic hardship and struggle to afford basic needs like healthcare and housing.  In Enugu’s costly urban context, marriage may seem unattainable, so women may enter relationships without marital intention, only to become mothers when circumstances change.</w:t>
      </w:r>
    </w:p>
    <w:p w14:paraId="523B4667"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Economic Factors</w:t>
      </w:r>
    </w:p>
    <w:p w14:paraId="34B8CD28" w14:textId="05D90AC7" w:rsidR="00122925" w:rsidRDefault="004B4C74">
      <w:pPr>
        <w:spacing w:after="0" w:line="480" w:lineRule="auto"/>
        <w:jc w:val="both"/>
        <w:rPr>
          <w:rFonts w:ascii="Times New Roman" w:hAnsi="Times New Roman" w:cs="Times New Roman"/>
        </w:rPr>
      </w:pPr>
      <w:r>
        <w:rPr>
          <w:rFonts w:ascii="Times New Roman" w:hAnsi="Times New Roman" w:cs="Times New Roman"/>
        </w:rPr>
        <w:t>Economic instability forces many women into non-marital motherhood. The high cost of living and limited job opportunities in urban centers like Enugu State mean marriage – with its financial obligations – is less attainable.  Young women often pursue “baby mama” relationships for financial support and stability.  In such situations, formal marriage ceremonies are avoided due to cost, and an informal partnership that produces a child outside marriage becomes a practical reality (Uwa, 2020; Ngwu, 2023).</w:t>
      </w:r>
    </w:p>
    <w:p w14:paraId="30A354BE"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Cultural and Social Dynamics</w:t>
      </w:r>
    </w:p>
    <w:p w14:paraId="04F6D55E"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Traditionally, Nigerian society placed great emphasis on marriage as the only proper context for procreation (Chukwu, 2021).  However, contemporary socio-cultural changes are eroding </w:t>
      </w:r>
      <w:r>
        <w:rPr>
          <w:rFonts w:ascii="Times New Roman" w:hAnsi="Times New Roman" w:cs="Times New Roman"/>
        </w:rPr>
        <w:lastRenderedPageBreak/>
        <w:t>these norms, especially among urban youth.  Marriage is increasingly viewed as burdensome because of financial obligations, societal pressure, and stringent expectations.  Many young adults now prize individual autonomy and may choose motherhood without waiting for marriage (Chukwu, 2021).  For example, Agbo (2023) observes that weakening religious and cultural controls have led young women to value autonomy, and some may pursue motherhood as a personal goal outside marriage.  Peer influence is also significant – young women may aspire to social recognition by associating with affluent or popular men.  In some cases, becoming a baby mama is motivated by the desire to achieve relevance or celebrity status.  Thus, the cultural shift toward individualism, combined with peer and media influence, is challenging traditional family norms.</w:t>
      </w:r>
    </w:p>
    <w:p w14:paraId="0C64308C"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Media Influence</w:t>
      </w:r>
    </w:p>
    <w:p w14:paraId="7AA72394"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Media portrayal plays a powerful role in normalizing the baby mama identity. Popular culture and Nollywood films often glamorize single motherhood (Odiakaose, 2020).  When young people are consistently exposed to such portrayals, they come to see non-marital parenting as fashionable and rewarding.  In Enugu, where internet and social media use is high, youth witness celebrities openly living as “baby mamas.” For example, many famous Nigerian musicians and public figures are depicted as having children outside marriage, which can make the baby mama lifestyle seem aspirational.  As a result, childbirth outside wedlock is increasingly viewed not as a social anomaly but as a legitimate life choice.  Such media-driven normalization undermines traditional family ideals and fosters the view that baby-mamahood is a socially validated form of independence.</w:t>
      </w:r>
    </w:p>
    <w:p w14:paraId="790CD1DC"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Biological Pressures and Reproductive Urgency</w:t>
      </w:r>
    </w:p>
    <w:p w14:paraId="7BDBD0BE"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Biological factors also contribute, especially for women nearing the upper age limit of fertility. Women between roughly 25 and 45 may feel urgency to have a child before it becomes impossible.  Concerns about fertility can make motherhood a personal goal independent of </w:t>
      </w:r>
      <w:r>
        <w:rPr>
          <w:rFonts w:ascii="Times New Roman" w:hAnsi="Times New Roman" w:cs="Times New Roman"/>
        </w:rPr>
        <w:lastRenderedPageBreak/>
        <w:t>marital status (Anyanwu, 2023).  When combined with difficulty finding a stable marriage partner, this “biological clock” may prompt women to pursue motherhood on their own terms.  In such cases, childbearing is decoupled from marriage – women prefer single motherhood over potential childlessness.</w:t>
      </w:r>
    </w:p>
    <w:p w14:paraId="3AE3F18D"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Intersections and Broader Implications</w:t>
      </w:r>
    </w:p>
    <w:p w14:paraId="55B670AF"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These drivers – economic hardship, cultural shifts, media influence, and biological concerns – often intersect. </w:t>
      </w:r>
      <w:r>
        <w:rPr>
          <w:rFonts w:ascii="Times New Roman" w:hAnsi="Times New Roman" w:cs="Times New Roman"/>
          <w:lang w:val="en-US"/>
        </w:rPr>
        <w:t>A single woman's choice to become a baby mama can be triggered by several things happening at once: economic issues like being jobless, the impact of celebrity culture in the media, and personal worries about fertility. So, even with the difficulties, this identity can seem appealing. It's important to get why these things are linked. The baby mama situation shouldn't be seen as just a moral problem but as something that shows bigger changes in Nigeria's structure and ideas. To really deal with it, we need to look at how these things come together and make each other stronger.</w:t>
      </w:r>
    </w:p>
    <w:p w14:paraId="530DC7D5"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2.1.3 Demographic Patterns</w:t>
      </w:r>
    </w:p>
    <w:p w14:paraId="52B8238C" w14:textId="6F7CBDB2"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 xml:space="preserve">In Enugu State, the baby mama thing is seen most in women aged 25–45. These are times when they can have kids but are dealing with money and social problems. Schooling is key as well: women who didn't finish college are more likely to be baby mamas (Adelani </w:t>
      </w:r>
      <w:r w:rsidR="002C41F9" w:rsidRPr="002C41F9">
        <w:rPr>
          <w:rFonts w:ascii="Times New Roman" w:hAnsi="Times New Roman" w:cs="Times New Roman"/>
          <w:i/>
          <w:lang w:val="en-US"/>
        </w:rPr>
        <w:t>et al</w:t>
      </w:r>
      <w:r>
        <w:rPr>
          <w:rFonts w:ascii="Times New Roman" w:hAnsi="Times New Roman" w:cs="Times New Roman"/>
          <w:lang w:val="en-US"/>
        </w:rPr>
        <w:t>., 2008). On the flip side, women who went to college usually wait to have kids until they get married (Ngwu, 2023). Also, cities like Enugu City have more cases than rural places, probably because they see the media more and have weaker family ties. These patterns tell us that age, schooling, and where they live greatly shape how common baby mama is in southeastern Nigeria.</w:t>
      </w:r>
    </w:p>
    <w:p w14:paraId="7D38A4A5"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2.1.4 Traditional African Ethical Views on Pregnancy Outside Marriage</w:t>
      </w:r>
    </w:p>
    <w:p w14:paraId="011158A3"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Traditional African societies emphasize communal ethics where marriage and procreation are central to social identity.  Pregnancy outside marriage is seen as a violation of communal values, family honor, and spiritual principles.  To understand the baby mama phenomenon’s </w:t>
      </w:r>
      <w:r>
        <w:rPr>
          <w:rFonts w:ascii="Times New Roman" w:hAnsi="Times New Roman" w:cs="Times New Roman"/>
        </w:rPr>
        <w:lastRenderedPageBreak/>
        <w:t>cultural tension, we must examine indigenous ethical perspectives and how they clash with modern liberal ideologies.</w:t>
      </w:r>
    </w:p>
    <w:p w14:paraId="11822116"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Stigma and Moral Accountability in Indigenous Cultures</w:t>
      </w:r>
    </w:p>
    <w:p w14:paraId="483C017D"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Historically, many Nigerian communities viewed an unmarried pregnancy as irresponsible and dishonorable (Obineche, 2014).  An unmarried woman’s pregnancy brought severe social disapproval, extending stigma to her entire family.  The child born outside wedlock was often ostracized as illegitimate (Obineche, 2014).  This communal stigma acted as a deterrent, reinforcing abstinence before marriage and preserving family honor.  In effect, society imposed moral accountability: an unmarried pregnancy was not just a personal matter but seen as affecting the wider kin group.</w:t>
      </w:r>
    </w:p>
    <w:p w14:paraId="4111FC1A"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Cultural Foundations and Communal Responsibility</w:t>
      </w:r>
    </w:p>
    <w:p w14:paraId="6A0151F3"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African cultural traditions emphasize collective responsibility: individual actions are judged by their impact on the community.  Sexual relationships and procreation are expected to occur within the sanctioned bounds of marriage (customary, religious, or civil).  The decision to have a child is considered a communal matter.  Akintunde and Ayantayo (2005) note that in African societies, children are seen as part of an extended family, not just the biological parents’ responsibility.  Thus, pregnancy outside marriage violates deeply held notions of sexual propriety and family lineage.</w:t>
      </w:r>
    </w:p>
    <w:p w14:paraId="4FB1D5AE"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b/>
          <w:bCs/>
        </w:rPr>
        <w:t>The Challenge of Ethical Egoism</w:t>
      </w:r>
    </w:p>
    <w:p w14:paraId="745F5E75"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The rise of the baby mama phenomenon is often justified by appeals to individual autonomy and modern liberalism – a perspective aligned with ethical egoism (Hunt, 2007).  Ethical egoism holds that actions are morally right if they promote one’s self-interest.  In practice, this means a woman might choose motherhood for personal gain (financial or emotional) without regard to communal norms.  Such moral choices clash with African principles that value communal well-being over individual desires.  When an unmarried woman becomes a mother </w:t>
      </w:r>
      <w:r>
        <w:rPr>
          <w:rFonts w:ascii="Times New Roman" w:hAnsi="Times New Roman" w:cs="Times New Roman"/>
        </w:rPr>
        <w:lastRenderedPageBreak/>
        <w:t>outside marriage, traditional society sees it not only as a personal failing but as a challenge to social order.  Prominent thinkers like Oduyoye (2002) emphasize that African ethics are inherently communal; personal choices that undermine family continuity disrupt cultural and spiritual balance.</w:t>
      </w:r>
    </w:p>
    <w:p w14:paraId="09B79E13"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Globalization and Cultural Erosion</w:t>
      </w:r>
    </w:p>
    <w:p w14:paraId="64380436"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Globalization and Western liberal ideas have changed many old traditions. Modern media and culture show values of self-fulfillment and personal independence, which often disagree with old customs. Agbo (2023) notes that many young Nigerians now favor individual beliefs instead of cultural duties. This change leads to fewer shared ethical rules about dating, marriage, and having kids. The outcome is a slow weakening of the social rules that once controlled family life.</w:t>
      </w:r>
    </w:p>
    <w:p w14:paraId="54066621"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In short, in many African societies, being pregnant outside of marriage is still seen as wrong based on old values. The baby mama idea, on the other hand, shows a big move away from those values—a strange cultural thing with big results for family setups and how well society works together.</w:t>
      </w:r>
    </w:p>
    <w:p w14:paraId="1488EA04"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2.1.5 Effects of the Baby Mama Syndrome on the Child and Society</w:t>
      </w:r>
    </w:p>
    <w:p w14:paraId="63864FC0"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The baby mama dynamic has important results for both kids and society. Children born outside of stable households may face specific problems. Studies suggest that these children have higher chances of emotional neglect, identity issues, and stress (Ali &amp; Soomar, 2019; Regoli &amp; Hewitt, 2016). For example, Edin and Kefalas (2005) say that if a father isn't consistently present, a child might not have the emotional security and role models they need to grow.</w:t>
      </w:r>
    </w:p>
    <w:p w14:paraId="32AE70B6"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Also, baby mama households often include changes in the mother’s relationships, which makes the home less stable. These changes might expose kids to adult arguments early on, which can disrupt their sense of safety. Conflicts between parents can involve the child, causing low self-</w:t>
      </w:r>
      <w:r>
        <w:rPr>
          <w:rFonts w:ascii="Times New Roman" w:hAnsi="Times New Roman" w:cs="Times New Roman"/>
          <w:lang w:val="en-US"/>
        </w:rPr>
        <w:lastRenderedPageBreak/>
        <w:t>esteem or behavioral problems. In some communities, these kids might face stigma from their peers, which adds to their emotional struggles.</w:t>
      </w:r>
    </w:p>
    <w:p w14:paraId="6926C889" w14:textId="7CAD9904"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 xml:space="preserve">The societal impact is just as serious. More baby mama households may point to a weakening of the traditional family structure, which has been important in African culture. Ali and Soomar (2019) say that accepting non-traditional parenting could make formal marriage seem less important, leading future generations to repeat unstable relationships. </w:t>
      </w:r>
      <w:r>
        <w:rPr>
          <w:rFonts w:ascii="Times New Roman" w:hAnsi="Times New Roman" w:cs="Times New Roman"/>
        </w:rPr>
        <w:t xml:space="preserve">Research by Strong </w:t>
      </w:r>
      <w:r w:rsidR="002C41F9" w:rsidRPr="002C41F9">
        <w:rPr>
          <w:rFonts w:ascii="Times New Roman" w:hAnsi="Times New Roman" w:cs="Times New Roman"/>
          <w:i/>
        </w:rPr>
        <w:t>et al</w:t>
      </w:r>
      <w:r>
        <w:rPr>
          <w:rFonts w:ascii="Times New Roman" w:hAnsi="Times New Roman" w:cs="Times New Roman"/>
        </w:rPr>
        <w:t>. (2010) indicates that single caregivers may swing between harsh discipline and extreme permissiveness, neither of which supports healthy child development.  Children raised in intact two-parent families generally fare better in school, exhibit stronger moral discipline, and adapt more easily socially (Stephen &amp; Udisi, 2016; Jeffreys, 2019).  In contrast, those from fragmented homes often struggle with antisocial behavior, lower resilience, and difficulties meeting societal expectations.</w:t>
      </w:r>
    </w:p>
    <w:p w14:paraId="0FE8287B"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These child outcomes translate into broader social costs.  Long-term effects of widespread non-marital parenting may include higher crime rates, school dropout rates, and economic dependency. Okobia (2015) captures this crisis by observing that “sex outside marriage seems to give birth to more problems than babies”.  This highlights a societal trend: when individual choices (guided by immediate gratification) start threatening the well-being of children and social stability, cultural and policy responses become essential.  In places like Enugu State, where community values still hold sway, it is particularly urgent to reaffirm responsible parenting and ethical relationships to support both children and society.</w:t>
      </w:r>
    </w:p>
    <w:p w14:paraId="5865C20F"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2.1.6 Ethical and Cultural Implications</w:t>
      </w:r>
    </w:p>
    <w:p w14:paraId="52D2AF50"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The baby mama trend raises deep ethical and cultural questions about individual freedom and moral responsibility.  It can be analyzed through the lens of ethical egoism (Hunt, 2007), which posits that individuals should act to promote their own interests.  Many baby mamas openly prioritize personal autonomy, financial security, or social visibility over traditional family </w:t>
      </w:r>
      <w:r>
        <w:rPr>
          <w:rFonts w:ascii="Times New Roman" w:hAnsi="Times New Roman" w:cs="Times New Roman"/>
        </w:rPr>
        <w:lastRenderedPageBreak/>
        <w:t>commitments.  Modern Nigerian society, influenced by global media, often celebrates sayings like “my life, my rules” or “do what makes you happy,” reflecting a shift toward self-determined morality.  This individualistic ethic departs sharply from the traditional African moral framework that emphasizes collective responsibility.</w:t>
      </w:r>
    </w:p>
    <w:p w14:paraId="779C5F2F"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However, this self-focused approach is ethically problematic when it ignores the welfare of others, especially children.  Pursuing personal gain through parenthood without intending to build a family undermines the responsibilities of parenting.  Wariboko (2021) argues that such choices, made without regard for communal norms, weaken society’s moral fabric and contribute to social fragmentation.</w:t>
      </w:r>
    </w:p>
    <w:p w14:paraId="44FC8715"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The rise of baby mama culture invites critical moral questions: Is it justifiable to raise a child outside a committed family unit for personal advantage?  Does society have a duty to challenge or support this practice?  And what are the long-term effects on children so raised?  These questions lie at the heart of the ethical debate.  Agbo (2023) notes that egoistic parenting introduces moral uncertainty, as actions are often justified solely on personal happiness.  Such a trend challenges the responsibility individuals owe to their community, especially in Nigeria where family is central to moral upbringing.  Skipping traditional processes like bride price or marriage ceremonies cuts the communal bonds that legitimize childbearing (Ugwuanyi, 2011).</w:t>
      </w:r>
    </w:p>
    <w:p w14:paraId="26D717F5"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Culturally, the baby mama phenomenon symbolizes erosion of long-standing African values on marriage, sexuality, and family.  Oduyoye (2002) laments that foreign ideologies – especially individualism and sexual liberalism – have weakened African cultural identity.  Whereas procreation outside marriage was once universally condemned, today’s media glamorizes it.  Agbo (2023) warns that this signifies a deep identity crisis: global values are displacing indigenous norms and fragmenting the moral order.  The communal principles of mutual respect and accountability are being replaced by self-centered ideologies that validate non-conformist behaviors.</w:t>
      </w:r>
    </w:p>
    <w:p w14:paraId="24BED7FD"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lastRenderedPageBreak/>
        <w:t>In sum, while ethical egoism helps explain the motivations behind baby mama choices, it fails to justify their broader consequences.  When individual liberty undermines cultural values and social cohesion, critical evaluation is required.  As Wariboko (2021) asserts, preserving cultural integrity means exercising personal freedom within the bounds of communal responsibility.</w:t>
      </w:r>
    </w:p>
    <w:p w14:paraId="4870D169"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2.2 Theoretical Perspectives</w:t>
      </w:r>
    </w:p>
    <w:p w14:paraId="2B1E9472"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To understand the baby mama phenomenon, the study reviews several key theories:</w:t>
      </w:r>
    </w:p>
    <w:p w14:paraId="4F319116"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Cultivation Theory</w:t>
      </w:r>
    </w:p>
    <w:p w14:paraId="3B97D142"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Cultivation Theory (Gerbner, 1969) argues that extended exposure to media shapes how viewers see the world. In Nigeria, the frequent showing of non-marital parenthood in Nollywood films, music videos, and social media might normalize single motherhood. For example, Kilani (2020) notes that celebrities like Flavour (Chinedu Okoli), who openly have several “baby mamas,” may make this identity look appealing. Social media sites (Facebook, Instagram, TikTok) then spread these images, presenting the baby mama lifestyle as stylish and worthwhile (Obono &amp;amp; Madu, 2020). According to Cultivation Theory, this media trend lessens stigma. Seeing childbirth outside of marriage onscreen over time can make it seem like a real form of independence instead of a moral problem. Media cultivation gives insight into how the baby mama identity gains approval.</w:t>
      </w:r>
    </w:p>
    <w:p w14:paraId="4A43A9C4"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Ethical Egoism Theory</w:t>
      </w:r>
    </w:p>
    <w:p w14:paraId="20D4A769"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Ethical Egoism (Hunt, 2007) says that actions are morally correct if they help one's own self-interest. This view sees baby mama choices as acts of personal strength. Women might choose motherhood outside of marriage to get emotional satisfaction, money, or social standing</w:t>
      </w:r>
      <w:r>
        <w:rPr>
          <w:rFonts w:ascii="Times New Roman" w:hAnsi="Times New Roman" w:cs="Times New Roman"/>
        </w:rPr>
        <w:t xml:space="preserve">. In Enugu State, adopting a baby mama identity often appears as a strategic choice for autonomy.  For example, many young women see it as a pathway to financial stability or escape from the burdens of formal marriage (Wariboko, 2021; Chukwu, 2024).  Phrases like “my life, my rules” </w:t>
      </w:r>
      <w:r>
        <w:rPr>
          <w:rFonts w:ascii="Times New Roman" w:hAnsi="Times New Roman" w:cs="Times New Roman"/>
        </w:rPr>
        <w:lastRenderedPageBreak/>
        <w:t>circulate in Nigerian pop culture, reflecting how single motherhood is reframed as empowerment rather than deviance.</w:t>
      </w:r>
    </w:p>
    <w:p w14:paraId="79211328" w14:textId="727F20A6" w:rsidR="00122925" w:rsidRDefault="004B4C74">
      <w:pPr>
        <w:spacing w:after="0" w:line="480" w:lineRule="auto"/>
        <w:jc w:val="both"/>
        <w:rPr>
          <w:rFonts w:ascii="Times New Roman" w:hAnsi="Times New Roman" w:cs="Times New Roman"/>
        </w:rPr>
      </w:pPr>
      <w:r>
        <w:rPr>
          <w:rFonts w:ascii="Times New Roman" w:hAnsi="Times New Roman" w:cs="Times New Roman"/>
        </w:rPr>
        <w:t>However, critics argue this individualism ignores communal repercussions.  Agbo (2023) warns that unrestrained self-interest can fragment the family structures that underpin Nigerian culture.  Children in baby mama settings may face neglect or identity crises, and traditional family-centric values weaken.  Thus, while Ethical Egoism illuminates why women might prioritize personal gain, it also highlights the ethical dilemma of individual choice versus social well-being.</w:t>
      </w:r>
    </w:p>
    <w:p w14:paraId="04E8EBCF"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Social Learning Theory</w:t>
      </w:r>
    </w:p>
    <w:p w14:paraId="76AB047E"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Social Learning Theory (Bandura, 1977) holds that people adopt new behaviors by observing and imitating role models whose actions seem rewarding.  In Nigeria, this theory applies to the baby mama phenomenon as youth emulate celebrities who openly practice non-marital parenthood.  High-profile figures like musician Flavour and his partners Sandra Okagbue and Anna Ebiere Banna, whose lifestyles dominate tabloids and media, serve as behavioral templates (Odiakaose, 2020).  These stars’ glamorous images (through Nollywood and music) reinforce the idea that single motherhood can bring fame and social relevance.</w:t>
      </w:r>
    </w:p>
    <w:p w14:paraId="19D83AA1"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Bandura also noted that vicarious reinforcement sustains learned behaviors.  When media narratives praise baby mamas as “independent” and “bold,” they provide indirect rewards that encourage imitation.  Young urban Nigerians, especially students, see curated portrayals of luxury tied to baby mamas on platforms like Instagram and TikTok.  Over time, the line between aspiration and imitation blurs, and non-traditional parenting becomes normalized.</w:t>
      </w:r>
    </w:p>
    <w:p w14:paraId="174DF8B3"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However, Social Learning Theory does not inherently address negative outcomes.  The allure of celebrity validation often overshadows considerations of stigma or economic risk.  In a media-saturated environment, the promise of vicarious rewards can perpetuate cycles of behavior even if real-world consequences (emotional, financial) are severe.</w:t>
      </w:r>
    </w:p>
    <w:p w14:paraId="254AA613"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lastRenderedPageBreak/>
        <w:t>Feminist Theory</w:t>
      </w:r>
    </w:p>
    <w:p w14:paraId="3BD1DF79"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The baby mama phenomenon intersects with feminist discourses on female autonomy and identity.  Western feminism typically celebrates individual rights, freedom from patriarchy, and bodily autonomy – which could frame baby mamas as exercising legitimate choice and independence.  However, African feminism emphasizes communal and culturally integrated approaches.  Scholars like Oduyoye (2002) caution against disrupting family life – advocating a feminism that is relational and responsive to African realities.  African feminist thought seeks to reconcile gender equity with traditional values (Davies, 2013).  In this view, motherhood and marriage retain their dignity and importance within the culture.</w:t>
      </w:r>
    </w:p>
    <w:p w14:paraId="7D77041D"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Thus, the deliberate choice to be a baby mama outside marriage conflicts with indigenous African feminist principles, which value procreation and family within communal frameworks.  There is a paradox: women pursuing baby mama freedom may gain autonomy and social visibility, but at the same time become symbolically subsumed under the identity of “baby mama” rather than recognized as individuals.  For instance, as Oduyoye (2002) notes, African women’s self-realization is hindered when their identity is tied to a man’s, literally calling themselves only a “baby mama” of someone.  This highlights how a practice intended to empower women can inadvertently reinforce marginalization.</w:t>
      </w:r>
    </w:p>
    <w:p w14:paraId="59E5C099"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2.3 Theoretical Framework</w:t>
      </w:r>
    </w:p>
    <w:p w14:paraId="5E1A955B"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 xml:space="preserve">This research looks at the baby mama trend in Enugu State, Nigeria, using Cultivation Theory and Ethical Egoism. Cultivation Theory is useful for studying how media, like Nollywood films, music, and social media, present parenthood outside of marriage in a positive way. This helps explain why some young Nigerians view this status as typical. George Gerbner's idea that media shapes our perception of reality goes along with research showing that city youth in Enugu are more and more likely to see single motherhood as a goal, copying how it is shown </w:t>
      </w:r>
      <w:r>
        <w:rPr>
          <w:rFonts w:ascii="Times New Roman" w:hAnsi="Times New Roman" w:cs="Times New Roman"/>
          <w:lang w:val="en-US"/>
        </w:rPr>
        <w:lastRenderedPageBreak/>
        <w:t>in the media as a sign of freedom. This method shows how media can weaken old stigmas and replace them with stories of empowerment.</w:t>
      </w:r>
    </w:p>
    <w:p w14:paraId="3CE0B3DA"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Ethical Egoism adds to this by examining personal reasons. Thomas Hunt's emphasis on self-interest helps explain why women might value personal freedom, money, or social status more than marriage. Some young women in Enugu might decide to become baby mamas to avoid the costs of marriage or to gain status by being with famous men. Some claim that these choices can cause problems later on, such as broken families or issues with child welfare.</w:t>
      </w:r>
    </w:p>
    <w:p w14:paraId="79F4866C" w14:textId="12146E87" w:rsidR="00122925" w:rsidRDefault="004B4C74">
      <w:pPr>
        <w:spacing w:after="0" w:line="480" w:lineRule="auto"/>
        <w:jc w:val="both"/>
        <w:rPr>
          <w:rFonts w:ascii="Times New Roman" w:hAnsi="Times New Roman" w:cs="Times New Roman"/>
        </w:rPr>
      </w:pPr>
      <w:r>
        <w:rPr>
          <w:rFonts w:ascii="Times New Roman" w:hAnsi="Times New Roman" w:cs="Times New Roman"/>
          <w:lang w:val="en-US"/>
        </w:rPr>
        <w:t>Together, these theories link both general social influences with individual choices. Cultivation Theory explains why the baby mama status is becoming socially acceptable, and Ethical Egoism explains how people justify it as a good choice for themselves. By these ideas, we can achieve a complete understanding of the baby mama syndrome, the ethical conflicts between modern individualism and Nigeria’s community values.</w:t>
      </w:r>
    </w:p>
    <w:p w14:paraId="34D5CC81"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2.4 Hypotheses of the Study</w:t>
      </w:r>
    </w:p>
    <w:p w14:paraId="091340AA"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This study will be guided by the following null hypotheses:</w:t>
      </w:r>
    </w:p>
    <w:p w14:paraId="42A47E64" w14:textId="33CB070F" w:rsidR="00122925" w:rsidRDefault="004349FD">
      <w:pPr>
        <w:spacing w:after="0" w:line="480" w:lineRule="auto"/>
        <w:jc w:val="both"/>
        <w:rPr>
          <w:rFonts w:ascii="Times New Roman" w:hAnsi="Times New Roman" w:cs="Times New Roman"/>
        </w:rPr>
      </w:pPr>
      <w:r>
        <w:rPr>
          <w:rFonts w:ascii="Times New Roman" w:hAnsi="Times New Roman" w:cs="Times New Roman"/>
        </w:rPr>
        <w:t>H</w:t>
      </w:r>
      <w:r w:rsidRPr="004349FD">
        <w:rPr>
          <w:rFonts w:ascii="Times New Roman" w:hAnsi="Times New Roman" w:cs="Times New Roman"/>
          <w:vertAlign w:val="subscript"/>
        </w:rPr>
        <w:t>01</w:t>
      </w:r>
      <w:r w:rsidR="004B4C74">
        <w:rPr>
          <w:rFonts w:ascii="Times New Roman" w:hAnsi="Times New Roman" w:cs="Times New Roman"/>
        </w:rPr>
        <w:t>: Media exposure has no significant influence on the prevalence of baby mama syndrome in Enugu Urban, Nigeria.</w:t>
      </w:r>
    </w:p>
    <w:p w14:paraId="3B91AADB" w14:textId="7087EE79" w:rsidR="00122925" w:rsidRDefault="004B4C74">
      <w:pPr>
        <w:spacing w:after="0" w:line="480" w:lineRule="auto"/>
        <w:jc w:val="both"/>
        <w:rPr>
          <w:rFonts w:ascii="Times New Roman" w:hAnsi="Times New Roman" w:cs="Times New Roman"/>
        </w:rPr>
      </w:pPr>
      <w:r>
        <w:rPr>
          <w:rFonts w:ascii="Times New Roman" w:hAnsi="Times New Roman" w:cs="Times New Roman"/>
        </w:rPr>
        <w:t>H</w:t>
      </w:r>
      <w:r w:rsidR="004349FD" w:rsidRPr="004349FD">
        <w:rPr>
          <w:rFonts w:ascii="Times New Roman" w:hAnsi="Times New Roman" w:cs="Times New Roman"/>
          <w:vertAlign w:val="subscript"/>
        </w:rPr>
        <w:t>02</w:t>
      </w:r>
      <w:r>
        <w:rPr>
          <w:rFonts w:ascii="Times New Roman" w:hAnsi="Times New Roman" w:cs="Times New Roman"/>
        </w:rPr>
        <w:t>: Women’s empowerment, particularly being gainfully employed, has no significant influence on the adoption of the baby mama syndrome in Enugu Urban.</w:t>
      </w:r>
    </w:p>
    <w:p w14:paraId="5E5455F2" w14:textId="19D14227" w:rsidR="00122925" w:rsidRDefault="004349FD">
      <w:pPr>
        <w:spacing w:after="0" w:line="480" w:lineRule="auto"/>
        <w:jc w:val="both"/>
        <w:rPr>
          <w:rFonts w:ascii="Times New Roman" w:hAnsi="Times New Roman" w:cs="Times New Roman"/>
        </w:rPr>
      </w:pPr>
      <w:r>
        <w:rPr>
          <w:rFonts w:ascii="Times New Roman" w:hAnsi="Times New Roman" w:cs="Times New Roman"/>
        </w:rPr>
        <w:t>H</w:t>
      </w:r>
      <w:r w:rsidRPr="004349FD">
        <w:rPr>
          <w:rFonts w:ascii="Times New Roman" w:hAnsi="Times New Roman" w:cs="Times New Roman"/>
          <w:vertAlign w:val="subscript"/>
        </w:rPr>
        <w:t>03</w:t>
      </w:r>
      <w:r w:rsidR="004B4C74">
        <w:rPr>
          <w:rFonts w:ascii="Times New Roman" w:hAnsi="Times New Roman" w:cs="Times New Roman"/>
        </w:rPr>
        <w:t>: Baby mama syndrome has no significant effect on the institution of marriage in Enugu Urban.</w:t>
      </w:r>
    </w:p>
    <w:p w14:paraId="6471FC34" w14:textId="77777777" w:rsidR="00122925" w:rsidRDefault="00122925">
      <w:pPr>
        <w:spacing w:after="0" w:line="480" w:lineRule="auto"/>
        <w:jc w:val="both"/>
        <w:rPr>
          <w:rFonts w:ascii="Times New Roman" w:hAnsi="Times New Roman" w:cs="Times New Roman"/>
        </w:rPr>
      </w:pPr>
    </w:p>
    <w:p w14:paraId="03E54830" w14:textId="77777777" w:rsidR="00122925" w:rsidRDefault="00122925">
      <w:pPr>
        <w:spacing w:after="0" w:line="480" w:lineRule="auto"/>
        <w:jc w:val="both"/>
        <w:rPr>
          <w:rFonts w:ascii="Times New Roman" w:hAnsi="Times New Roman" w:cs="Times New Roman"/>
        </w:rPr>
      </w:pPr>
    </w:p>
    <w:p w14:paraId="0E0EFF21" w14:textId="77777777" w:rsidR="00122925" w:rsidRDefault="00122925">
      <w:pPr>
        <w:spacing w:after="0" w:line="480" w:lineRule="auto"/>
        <w:jc w:val="both"/>
        <w:rPr>
          <w:rFonts w:ascii="Times New Roman" w:hAnsi="Times New Roman" w:cs="Times New Roman"/>
        </w:rPr>
      </w:pPr>
    </w:p>
    <w:p w14:paraId="705E5679" w14:textId="77777777" w:rsidR="00122925" w:rsidRDefault="00122925">
      <w:pPr>
        <w:spacing w:after="0" w:line="480" w:lineRule="auto"/>
        <w:jc w:val="both"/>
        <w:rPr>
          <w:rFonts w:ascii="Times New Roman" w:hAnsi="Times New Roman" w:cs="Times New Roman"/>
        </w:rPr>
      </w:pPr>
    </w:p>
    <w:p w14:paraId="6E2856B7" w14:textId="77777777" w:rsidR="00122925" w:rsidRDefault="00122925">
      <w:pPr>
        <w:spacing w:after="0" w:line="480" w:lineRule="auto"/>
        <w:jc w:val="both"/>
        <w:rPr>
          <w:rFonts w:ascii="Times New Roman" w:hAnsi="Times New Roman" w:cs="Times New Roman"/>
        </w:rPr>
      </w:pPr>
    </w:p>
    <w:p w14:paraId="2BD15053" w14:textId="77777777" w:rsidR="00122925" w:rsidRDefault="004B4C74">
      <w:pPr>
        <w:spacing w:after="0" w:line="480" w:lineRule="auto"/>
        <w:jc w:val="center"/>
        <w:rPr>
          <w:rFonts w:ascii="Times New Roman" w:hAnsi="Times New Roman" w:cs="Times New Roman"/>
          <w:b/>
          <w:bCs/>
        </w:rPr>
      </w:pPr>
      <w:r>
        <w:rPr>
          <w:rFonts w:ascii="Times New Roman" w:hAnsi="Times New Roman" w:cs="Times New Roman"/>
          <w:b/>
          <w:bCs/>
        </w:rPr>
        <w:lastRenderedPageBreak/>
        <w:t>CHAPTER THREE</w:t>
      </w:r>
    </w:p>
    <w:p w14:paraId="18034311" w14:textId="77777777" w:rsidR="00122925" w:rsidRDefault="004B4C74">
      <w:pPr>
        <w:spacing w:after="0" w:line="480" w:lineRule="auto"/>
        <w:jc w:val="center"/>
        <w:rPr>
          <w:rFonts w:ascii="Times New Roman" w:hAnsi="Times New Roman" w:cs="Times New Roman"/>
        </w:rPr>
      </w:pPr>
      <w:r>
        <w:rPr>
          <w:rFonts w:ascii="Times New Roman" w:hAnsi="Times New Roman" w:cs="Times New Roman"/>
          <w:b/>
          <w:bCs/>
        </w:rPr>
        <w:t>RESEARCH METHODOLOGY</w:t>
      </w:r>
    </w:p>
    <w:p w14:paraId="50309E85"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3.1 Research Design</w:t>
      </w:r>
    </w:p>
    <w:p w14:paraId="743E28C2"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This study used a mixed-methods research design, combining quantitative and qualitative approaches. The quantitative component involved administering structured questionnaires to women of reproductive age (15–49 years) in Enugu Urban. This approach allows measurement of prevalence and statistical relationships among variables.  The qualitative component involved in-depth, semi-structured interviews with a purposive sample of baby mamas (unmarried mothers) and community leaders (priests and traditional rulers). These interviews provided contextual insights into personal experiences and cultural perspectives on the baby mama phenomenon.  Mixed methods are appropriate here because they yield both generalizable data from the survey and deeper understanding from interviews.</w:t>
      </w:r>
    </w:p>
    <w:p w14:paraId="0FAE8F85"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3.2 Area of the Study</w:t>
      </w:r>
    </w:p>
    <w:p w14:paraId="36C48A27"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The research was conducted in Enugu Urban, comprising the three local government areas of Enugu North, Enugu South, and Enugu East.  Enugu (the state capital) lies in southeastern Nigeria and had an estimated population of about 876,000 as of the 2022 census.  It is predominantly an Igbo community, with about 85% of residents being ethnically Igbo.  The population is largely Christian (chiefly Roman Catholic and Protestant), reflecting the broader religious makeup of southeastern Nigeria.  Economically, Enugu Urban is commercial and service-oriented: trade and services are the dominant occupations in urban areas.  Small-scale manufacturing (e.g. plastics, textiles) and remnants of coal-mining heritage also contribute to the local economy. Agricultural activities (yams, cassava, etc.) are more common in rural zones.</w:t>
      </w:r>
    </w:p>
    <w:p w14:paraId="2CF4D3C9"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Culturally, Enugu shares strong Igbo traditions.  For example, the annual Mmanwu masquerade festival (held in November) and the New Yam Festival (held between August and October) are </w:t>
      </w:r>
      <w:r>
        <w:rPr>
          <w:rFonts w:ascii="Times New Roman" w:hAnsi="Times New Roman" w:cs="Times New Roman"/>
        </w:rPr>
        <w:lastRenderedPageBreak/>
        <w:t>important local events.  These festivals, along with practices like communal farming and Christian religious ceremonies, shape community values.  With a high proportion of youth (about 60% of Enugu State’s population is under 30), Enugu Urban has a very active young population. This vibrant, rapidly urbanizing city provides a pertinent setting for studying changing family and reproductive patterns. In sum, Enugu Urban’s demographic profile (large youth population, educated urban residents), occupational mix (commerce and services), and strong Igbo cultural-religious context make it a suitable location to explore the baby mama trend.</w:t>
      </w:r>
    </w:p>
    <w:p w14:paraId="476D82C9"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3.3 Scope of the Study</w:t>
      </w:r>
    </w:p>
    <w:p w14:paraId="4F3F3EC6"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This study is geographically limited to the Enugu Urban area of Enugu State, encompassing Enugu North, South, and East.  Demographically, the scope is confined to women of reproductive age (15–49 years).  Women in this age range represent the key population for studying childbearing practices and single motherhood.  Nationwide and in Enugu State, women 15–49 constitute roughly 26% of the population, so focusing on them captures the core group likely to participate in or be affected by baby mama phenomena.  The study examines their experiences, motivations, and outcomes within Enugu Urban.  Individuals outside Enugu Urban, males, and women below 15 or above 49 were excluded due to their irrelevance to the defined demographic focus and to maintain clear boundaries for data collection and analysis.</w:t>
      </w:r>
    </w:p>
    <w:p w14:paraId="4857FF08"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3.4 Population of the Study</w:t>
      </w:r>
    </w:p>
    <w:p w14:paraId="72DFAC39"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The target population is all women aged 15–49 living in Enugu Urban.  Based on the 2022 census, Enugu Urban has about 876,000 people; approximately half of these are female (around 438,000).  Using Enugu State’s demographic breakdown, about one-quarter of the population (26%) are women of reproductive age, yielding an estimated population of approximately 228,000 women aged 15–49 in Enugu Urban. This broad population includes women with and </w:t>
      </w:r>
      <w:r>
        <w:rPr>
          <w:rFonts w:ascii="Times New Roman" w:hAnsi="Times New Roman" w:cs="Times New Roman"/>
        </w:rPr>
        <w:lastRenderedPageBreak/>
        <w:t>without children, from various socio-economic backgrounds.  From this population, a sample of respondents was drawn using the procedures below.</w:t>
      </w:r>
    </w:p>
    <w:p w14:paraId="09DEEA24"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3.5 Sample Size Determination</w:t>
      </w:r>
    </w:p>
    <w:p w14:paraId="47C91C0D"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To determine a suitable sample size, Cochran’s formula for categorical data was applied with a 95% confidence level and 5% margin of error. Assuming an estimated proportion (p) of 0.5 for maximum variability, the initial sample size (n₀) was calculated as:</w:t>
      </w:r>
    </w:p>
    <w:p w14:paraId="094608AD"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N_0 = \frac{Z^2 \cdot p \cdot (1 – p)}{e^2} = \frac{(1.96)^2 \cdot 0.5 \cdot 0.5}{(0.05)^2} \approx 384.</w:t>
      </w:r>
    </w:p>
    <w:p w14:paraId="5EC7822D"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Given the finite population of women aged 15–49 in Enugu Urban (N ≈ 228,000), the correction formula yields roughly the same 384. An additional 10% was added to account for potential non-responses or incomplete questionnaires, resulting in a final target of about 422 participants. This sample size is sufficient to ensure statistically reliable estimates for the prevalence of baby mama practices and to allow analysis of subgroups.</w:t>
      </w:r>
    </w:p>
    <w:p w14:paraId="26D9F46E"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3.6 Sampling Techniques</w:t>
      </w:r>
    </w:p>
    <w:p w14:paraId="1282F203"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A multi-stage sampling approach was used, combining purposive and random strategies to capture both the specific subgroup of interest (baby mamas) and a representative sample of all women 15–49. First, purposive sampling was employed to select initial respondents who met specific criteria (e.g., baby mamas for interviews).  Community informants and networks were used to identify women who have children outside marriage. Purposive selection of key informants (local priests and traditional rulers) was also done to ensure that cultural and religious perspectives were included in the qualitative data. Next, snowball sampling was utilized: initial baby mama respondents referred other baby mamas to the researcher. This approach helped reach individuals who might otherwise be difficult to identify, given the sensitive nature of the topic.</w:t>
      </w:r>
    </w:p>
    <w:p w14:paraId="448B0C98"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lastRenderedPageBreak/>
        <w:t>In parallel, stratified random sampling was used for the quantitative survey of general women (15–49). The three Enugu LGAs (North, South, East) were treated as strata to ensure geographic representation. Within each LGA, enumeration areas or communities were selected, and households or individuals were randomly approached until the proportionate number of women was reached. Stratification ensured that urban districts with different socio-economic profiles were all included. This mixed sampling strategy ensured diverse participation: for example, purposive/snowball methods captured insights from baby mamas and community leaders, while stratified random sampling ensured that the broader population of women was fairly represented.</w:t>
      </w:r>
    </w:p>
    <w:p w14:paraId="256F0334"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3.7 Instruments of Data Collection</w:t>
      </w:r>
    </w:p>
    <w:p w14:paraId="2EDAAF85"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Two main instruments were used:</w:t>
      </w:r>
    </w:p>
    <w:p w14:paraId="168C3BB0"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Structured Questionnaire: A closed-ended questionnaire was administered to women aged 15–49 in Enugu Urban. It contained sections on demographic profile, media exposure, personal motivations for parenthood, perceptions of social impact, experiences of stigma or support, and economic factors. The questionnaire was pre-tested for clarity and translated as needed. It was self-administered or researcher-assisted depending on respondents’ literacy. The target respondents for the questionnaire were all women in the reproductive age range, irrespective of marital status or parenthood status.</w:t>
      </w:r>
    </w:p>
    <w:p w14:paraId="1CDA9586"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Interview Guide: A semi-structured interview guide was used for in-depth face-to-face interviews with selected participants. This qualitative instrument was administered only to baby mamas and to a purposive sample of community leaders (priests and traditional rulers). The guide included open-ended questions exploring personal experiences with baby mama arrangements, attitudes of family and community, religious or cultural interpretations, and perceived consequences for mother and child. The interviews allowed participants to elaborate on issues that could not be captured in the fixed questionnaire.</w:t>
      </w:r>
    </w:p>
    <w:p w14:paraId="08A6ED35"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lastRenderedPageBreak/>
        <w:t>These instruments complement each other: the questionnaire provided quantitative data from a broad sample, while the interview guide captured rich narrative data from key subgroups.</w:t>
      </w:r>
    </w:p>
    <w:p w14:paraId="06E6AE39"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3.8 Data Collection</w:t>
      </w:r>
    </w:p>
    <w:p w14:paraId="5AB67B60"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Data collection was carried out over a three-week period in October 2024. The researcher recruited and trained two research assistants (RAs) who were female university graduates in sociology with field research experience. Both assistants were fluent in English and Igbo and familiar with local communities.  They attended a briefing session where the study’s objectives and ethical protocols were reviewed, and they practiced administering the questionnaire.</w:t>
      </w:r>
    </w:p>
    <w:p w14:paraId="25A7F455"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The questionnaire phase took place during the first two weeks. The researcher and RAs worked together to reach selected households and community areas across all wards of Enugu North, South, and East. Each RA was assigned to specific districts to distribute and collect questionnaires. The RAs explained the study purpose, obtained informed consent, and helped respondents complete the surveys as needed. Daily debriefings ensured any issues were addressed promptly. In total, 422 questionnaires were distributed, and 380 valid responses were obtained (the rest being incomplete). The questionnaire distribution was essentially a door-to-door effort combined with visits to markets and women’s groups to maximize reach.</w:t>
      </w:r>
    </w:p>
    <w:p w14:paraId="37552E48"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 xml:space="preserve">For the interview phase, participants were approached in the third week. The researcher arranged interviews with baby mamas and with local leaders by leveraging community contacts. Initial baby mama participants were identified via referrals from the questionnaire phase and local women’s associations. Contacts were also made with parish priests and town chiefs in each LGA to select representatives. A total of 12 interviews were conducted (for example, 6 baby mamas, 3 priests, and 3 traditional rulers). Interviews were scheduled at times convenient for participants and held in private, comfortable settings (such as homes or church offices). Each interview lasted about 45–60 minutes and was audio-recorded with the participant’s permission. The researcher personally conducted all interviews, taking </w:t>
      </w:r>
      <w:r>
        <w:rPr>
          <w:rFonts w:ascii="Times New Roman" w:hAnsi="Times New Roman" w:cs="Times New Roman"/>
        </w:rPr>
        <w:lastRenderedPageBreak/>
        <w:t>handwritten notes and ensuring confidentiality. After data collection, all completed questionnaires and audio recordings were securely stored.</w:t>
      </w:r>
    </w:p>
    <w:p w14:paraId="59DD4BFC" w14:textId="77777777" w:rsidR="00122925" w:rsidRDefault="004B4C74">
      <w:pPr>
        <w:spacing w:after="0" w:line="480" w:lineRule="auto"/>
        <w:jc w:val="both"/>
        <w:rPr>
          <w:rFonts w:ascii="Times New Roman" w:hAnsi="Times New Roman" w:cs="Times New Roman"/>
          <w:b/>
          <w:bCs/>
        </w:rPr>
      </w:pPr>
      <w:r>
        <w:rPr>
          <w:rFonts w:ascii="Times New Roman" w:hAnsi="Times New Roman" w:cs="Times New Roman"/>
          <w:b/>
          <w:bCs/>
        </w:rPr>
        <w:t>3.9 Method of Data Analysis</w:t>
      </w:r>
    </w:p>
    <w:p w14:paraId="19B8D57F"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Quantitative survey data were coded and entered into a statistical software package. They were analyzed using descriptive statistics (frequencies and percentages) to summarize demographic characteristics and the prevalence of baby mama practices. Relationships between categorical variables (e.g. marital status and baby mama status) were examined using Chi-square tests. This allowed the study to identify significant associations at the 95% confidence level.</w:t>
      </w:r>
    </w:p>
    <w:p w14:paraId="62E31F88"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Qualitative interview data were processed by first transcribing the audio recordings verbatim. The transcripts were then read multiple times and coded to identify key themes and patterns related to causes and effects of the baby mama phenomenon. Thematic analysis was used to group similar ideas (e.g. economic motivations, cultural influences, emotional impact), allowing insights to emerge from the narratives.  In this way, qualitative findings provided contextual depth to the quantitative results, illustrating how community values and personal experiences interact with the observed trends.</w:t>
      </w:r>
    </w:p>
    <w:p w14:paraId="3E3D9FAA" w14:textId="77777777" w:rsidR="00122925" w:rsidRDefault="004B4C74">
      <w:pPr>
        <w:spacing w:after="0" w:line="480" w:lineRule="auto"/>
        <w:jc w:val="both"/>
        <w:rPr>
          <w:rFonts w:ascii="Times New Roman" w:hAnsi="Times New Roman" w:cs="Times New Roman"/>
        </w:rPr>
      </w:pPr>
      <w:r>
        <w:rPr>
          <w:rFonts w:ascii="Times New Roman" w:hAnsi="Times New Roman" w:cs="Times New Roman"/>
        </w:rPr>
        <w:t>Note: Ethical considerations (e.g. confidentiality, voluntary participation) were strictly observed throughout the data collection process, and the study used APA style in reporting all findings. All instruments and procedures were developed to ensure reliability and validity in an academic manner.</w:t>
      </w:r>
    </w:p>
    <w:p w14:paraId="5D230EE1" w14:textId="77777777" w:rsidR="00122925" w:rsidRDefault="00122925">
      <w:pPr>
        <w:spacing w:after="0" w:line="480" w:lineRule="auto"/>
        <w:jc w:val="both"/>
        <w:rPr>
          <w:rFonts w:ascii="Times New Roman" w:hAnsi="Times New Roman" w:cs="Times New Roman"/>
        </w:rPr>
      </w:pPr>
    </w:p>
    <w:p w14:paraId="24FEAA94" w14:textId="77777777" w:rsidR="00122925" w:rsidRDefault="00122925">
      <w:pPr>
        <w:spacing w:after="0" w:line="480" w:lineRule="auto"/>
        <w:jc w:val="both"/>
        <w:rPr>
          <w:rFonts w:ascii="Times New Roman" w:hAnsi="Times New Roman" w:cs="Times New Roman"/>
        </w:rPr>
      </w:pPr>
    </w:p>
    <w:p w14:paraId="0BE38A5E" w14:textId="77777777" w:rsidR="004349FD" w:rsidRDefault="004349FD">
      <w:pPr>
        <w:spacing w:after="0" w:line="480" w:lineRule="auto"/>
        <w:jc w:val="both"/>
        <w:rPr>
          <w:rFonts w:ascii="Times New Roman" w:hAnsi="Times New Roman" w:cs="Times New Roman"/>
        </w:rPr>
      </w:pPr>
    </w:p>
    <w:p w14:paraId="333FF478" w14:textId="77777777" w:rsidR="004349FD" w:rsidRDefault="004349FD">
      <w:pPr>
        <w:spacing w:after="0" w:line="480" w:lineRule="auto"/>
        <w:jc w:val="both"/>
        <w:rPr>
          <w:rFonts w:ascii="Times New Roman" w:hAnsi="Times New Roman" w:cs="Times New Roman"/>
        </w:rPr>
      </w:pPr>
    </w:p>
    <w:p w14:paraId="37925B8A" w14:textId="77777777" w:rsidR="004349FD" w:rsidRDefault="004349FD">
      <w:pPr>
        <w:spacing w:after="0" w:line="480" w:lineRule="auto"/>
        <w:jc w:val="both"/>
        <w:rPr>
          <w:rFonts w:ascii="Times New Roman" w:hAnsi="Times New Roman" w:cs="Times New Roman"/>
        </w:rPr>
      </w:pPr>
    </w:p>
    <w:p w14:paraId="04CE7C9A" w14:textId="77777777" w:rsidR="004349FD" w:rsidRDefault="004349FD">
      <w:pPr>
        <w:spacing w:after="0" w:line="480" w:lineRule="auto"/>
        <w:jc w:val="both"/>
        <w:rPr>
          <w:rFonts w:ascii="Times New Roman" w:hAnsi="Times New Roman" w:cs="Times New Roman"/>
        </w:rPr>
      </w:pPr>
    </w:p>
    <w:p w14:paraId="42344D9C" w14:textId="77777777" w:rsidR="00046C38" w:rsidRDefault="00046C38" w:rsidP="00046C38">
      <w:pPr>
        <w:spacing w:after="0" w:line="480" w:lineRule="auto"/>
        <w:jc w:val="center"/>
        <w:outlineLvl w:val="0"/>
        <w:rPr>
          <w:rFonts w:ascii="Times New Roman" w:hAnsi="Times New Roman" w:cs="Times New Roman"/>
          <w:b/>
          <w:bCs/>
        </w:rPr>
      </w:pPr>
      <w:r>
        <w:rPr>
          <w:rFonts w:ascii="Times New Roman" w:hAnsi="Times New Roman" w:cs="Times New Roman"/>
          <w:b/>
          <w:bCs/>
        </w:rPr>
        <w:lastRenderedPageBreak/>
        <w:t>CHAPTER FOUR</w:t>
      </w:r>
    </w:p>
    <w:p w14:paraId="6B9228A5" w14:textId="77777777" w:rsidR="00046C38" w:rsidRDefault="00046C38" w:rsidP="00046C38">
      <w:pPr>
        <w:spacing w:after="0" w:line="480" w:lineRule="auto"/>
        <w:jc w:val="center"/>
        <w:outlineLvl w:val="0"/>
        <w:rPr>
          <w:rFonts w:ascii="Times New Roman" w:hAnsi="Times New Roman" w:cs="Times New Roman"/>
          <w:b/>
          <w:bCs/>
        </w:rPr>
      </w:pPr>
      <w:r>
        <w:rPr>
          <w:rFonts w:ascii="Times New Roman" w:hAnsi="Times New Roman" w:cs="Times New Roman"/>
          <w:b/>
          <w:bCs/>
        </w:rPr>
        <w:t xml:space="preserve">DATA PRESENTATION AND ANALYSIS </w:t>
      </w:r>
    </w:p>
    <w:p w14:paraId="612E2D03"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4.1 Introduction</w:t>
      </w:r>
    </w:p>
    <w:p w14:paraId="4381BBA8"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This chapter presents data analysis collected from 380 respondents using the structured questionnaires</w:t>
      </w:r>
      <w:r w:rsidRPr="001B29A2">
        <w:rPr>
          <w:rFonts w:ascii="Times New Roman" w:hAnsi="Times New Roman" w:cs="Times New Roman"/>
        </w:rPr>
        <w:t xml:space="preserve"> </w:t>
      </w:r>
      <w:r>
        <w:rPr>
          <w:rFonts w:ascii="Times New Roman" w:hAnsi="Times New Roman" w:cs="Times New Roman"/>
        </w:rPr>
        <w:t>to examine the baby mama syndrome in Enugu state, Nigeria. A total of 422 questionnaires were shared and retrieve but only 380 were valid for analysis. The analysis is organized around the study's objectives and hypotheses, focusing on socio-demographic profiles, media influence, motivations for non-marital motherhood, societal perceptions of marriage, and support systems available for single mothers. Both descriptive statistics (frequencies and percentages) and thematic interpretations are used to explore patterns from the responses.</w:t>
      </w:r>
    </w:p>
    <w:p w14:paraId="630907A0" w14:textId="77777777" w:rsidR="00046C38" w:rsidRPr="00EF25A4" w:rsidRDefault="00046C38" w:rsidP="00046C38">
      <w:pPr>
        <w:spacing w:after="0" w:line="480" w:lineRule="auto"/>
        <w:jc w:val="both"/>
        <w:outlineLvl w:val="0"/>
        <w:rPr>
          <w:rFonts w:ascii="Times New Roman" w:hAnsi="Times New Roman" w:cs="Times New Roman"/>
          <w:b/>
          <w:bCs/>
        </w:rPr>
      </w:pPr>
      <w:r w:rsidRPr="00EF25A4">
        <w:rPr>
          <w:rFonts w:ascii="Times New Roman" w:hAnsi="Times New Roman" w:cs="Times New Roman"/>
          <w:b/>
          <w:bCs/>
        </w:rPr>
        <w:t>.2 Analysis of Data</w:t>
      </w:r>
    </w:p>
    <w:p w14:paraId="6C767F08" w14:textId="77777777" w:rsidR="00046C38" w:rsidRDefault="00046C38" w:rsidP="00046C38">
      <w:pPr>
        <w:spacing w:after="0" w:line="480" w:lineRule="auto"/>
        <w:jc w:val="both"/>
        <w:outlineLvl w:val="0"/>
        <w:rPr>
          <w:rFonts w:ascii="Times New Roman" w:hAnsi="Times New Roman" w:cs="Times New Roman"/>
          <w:b/>
          <w:bCs/>
        </w:rPr>
      </w:pPr>
      <w:r w:rsidRPr="00EF25A4">
        <w:rPr>
          <w:rFonts w:ascii="Times New Roman" w:hAnsi="Times New Roman" w:cs="Times New Roman"/>
          <w:b/>
          <w:bCs/>
        </w:rPr>
        <w:t>In this section the personal data of respondents are presented</w:t>
      </w:r>
    </w:p>
    <w:p w14:paraId="18F4440E"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4.2.1: Analysis of socio-demographic characteristics of the respondents</w:t>
      </w:r>
    </w:p>
    <w:p w14:paraId="6DE38129"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1: Age distribution of respondents</w:t>
      </w:r>
    </w:p>
    <w:tbl>
      <w:tblPr>
        <w:tblStyle w:val="TableGrid"/>
        <w:tblW w:w="93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41"/>
        <w:gridCol w:w="3127"/>
        <w:gridCol w:w="6"/>
        <w:gridCol w:w="3121"/>
      </w:tblGrid>
      <w:tr w:rsidR="00046C38" w14:paraId="4B5DC2FE" w14:textId="77777777" w:rsidTr="005117F4">
        <w:trPr>
          <w:trHeight w:val="330"/>
        </w:trPr>
        <w:tc>
          <w:tcPr>
            <w:tcW w:w="3126" w:type="dxa"/>
            <w:gridSpan w:val="2"/>
            <w:tcBorders>
              <w:top w:val="single" w:sz="4" w:space="0" w:color="auto"/>
              <w:bottom w:val="single" w:sz="4" w:space="0" w:color="auto"/>
            </w:tcBorders>
            <w:vAlign w:val="center"/>
          </w:tcPr>
          <w:p w14:paraId="4BDEE4F3"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b/>
                <w:bCs/>
              </w:rPr>
              <w:t>Age Group</w:t>
            </w:r>
          </w:p>
        </w:tc>
        <w:tc>
          <w:tcPr>
            <w:tcW w:w="3127" w:type="dxa"/>
            <w:tcBorders>
              <w:top w:val="single" w:sz="4" w:space="0" w:color="auto"/>
              <w:bottom w:val="single" w:sz="4" w:space="0" w:color="auto"/>
            </w:tcBorders>
            <w:vAlign w:val="center"/>
          </w:tcPr>
          <w:p w14:paraId="41021D36"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b/>
                <w:bCs/>
              </w:rPr>
              <w:t>Frequency</w:t>
            </w:r>
          </w:p>
        </w:tc>
        <w:tc>
          <w:tcPr>
            <w:tcW w:w="3127" w:type="dxa"/>
            <w:gridSpan w:val="2"/>
            <w:tcBorders>
              <w:top w:val="single" w:sz="4" w:space="0" w:color="auto"/>
              <w:bottom w:val="single" w:sz="4" w:space="0" w:color="auto"/>
            </w:tcBorders>
            <w:vAlign w:val="center"/>
          </w:tcPr>
          <w:p w14:paraId="09277FC8"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b/>
                <w:bCs/>
              </w:rPr>
              <w:t>Percentage</w:t>
            </w:r>
          </w:p>
        </w:tc>
      </w:tr>
      <w:tr w:rsidR="00046C38" w14:paraId="59B8CDAD" w14:textId="77777777" w:rsidTr="005117F4">
        <w:trPr>
          <w:trHeight w:val="330"/>
        </w:trPr>
        <w:tc>
          <w:tcPr>
            <w:tcW w:w="3126" w:type="dxa"/>
            <w:gridSpan w:val="2"/>
            <w:tcBorders>
              <w:top w:val="single" w:sz="4" w:space="0" w:color="auto"/>
            </w:tcBorders>
            <w:vAlign w:val="center"/>
          </w:tcPr>
          <w:p w14:paraId="670E71F9"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15–20 years</w:t>
            </w:r>
          </w:p>
        </w:tc>
        <w:tc>
          <w:tcPr>
            <w:tcW w:w="3127" w:type="dxa"/>
            <w:tcBorders>
              <w:top w:val="single" w:sz="4" w:space="0" w:color="auto"/>
            </w:tcBorders>
            <w:vAlign w:val="center"/>
          </w:tcPr>
          <w:p w14:paraId="30374648"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50</w:t>
            </w:r>
          </w:p>
        </w:tc>
        <w:tc>
          <w:tcPr>
            <w:tcW w:w="3127" w:type="dxa"/>
            <w:gridSpan w:val="2"/>
            <w:tcBorders>
              <w:top w:val="single" w:sz="4" w:space="0" w:color="auto"/>
            </w:tcBorders>
            <w:vAlign w:val="center"/>
          </w:tcPr>
          <w:p w14:paraId="5390166A"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20%</w:t>
            </w:r>
          </w:p>
        </w:tc>
      </w:tr>
      <w:tr w:rsidR="00046C38" w14:paraId="30D74D8F" w14:textId="77777777" w:rsidTr="005117F4">
        <w:trPr>
          <w:trHeight w:val="330"/>
        </w:trPr>
        <w:tc>
          <w:tcPr>
            <w:tcW w:w="3126" w:type="dxa"/>
            <w:gridSpan w:val="2"/>
            <w:vAlign w:val="center"/>
          </w:tcPr>
          <w:p w14:paraId="21B758A4"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21–25 years</w:t>
            </w:r>
          </w:p>
        </w:tc>
        <w:tc>
          <w:tcPr>
            <w:tcW w:w="3127" w:type="dxa"/>
            <w:vAlign w:val="center"/>
          </w:tcPr>
          <w:p w14:paraId="11D0498C"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120</w:t>
            </w:r>
          </w:p>
        </w:tc>
        <w:tc>
          <w:tcPr>
            <w:tcW w:w="3127" w:type="dxa"/>
            <w:gridSpan w:val="2"/>
            <w:vAlign w:val="center"/>
          </w:tcPr>
          <w:p w14:paraId="7EA23BA6"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40%</w:t>
            </w:r>
          </w:p>
        </w:tc>
      </w:tr>
      <w:tr w:rsidR="00046C38" w14:paraId="594FF670" w14:textId="77777777" w:rsidTr="005117F4">
        <w:trPr>
          <w:trHeight w:val="348"/>
        </w:trPr>
        <w:tc>
          <w:tcPr>
            <w:tcW w:w="3126" w:type="dxa"/>
            <w:gridSpan w:val="2"/>
            <w:vAlign w:val="center"/>
          </w:tcPr>
          <w:p w14:paraId="4EC74356"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26-30 years</w:t>
            </w:r>
          </w:p>
        </w:tc>
        <w:tc>
          <w:tcPr>
            <w:tcW w:w="3127" w:type="dxa"/>
            <w:vAlign w:val="center"/>
          </w:tcPr>
          <w:p w14:paraId="4D6F12A8"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80</w:t>
            </w:r>
          </w:p>
        </w:tc>
        <w:tc>
          <w:tcPr>
            <w:tcW w:w="3127" w:type="dxa"/>
            <w:gridSpan w:val="2"/>
            <w:vAlign w:val="center"/>
          </w:tcPr>
          <w:p w14:paraId="392B9DC2"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27%</w:t>
            </w:r>
          </w:p>
        </w:tc>
      </w:tr>
      <w:tr w:rsidR="00046C38" w14:paraId="045BCB5E" w14:textId="77777777" w:rsidTr="005117F4">
        <w:trPr>
          <w:trHeight w:val="330"/>
        </w:trPr>
        <w:tc>
          <w:tcPr>
            <w:tcW w:w="3126" w:type="dxa"/>
            <w:gridSpan w:val="2"/>
            <w:vAlign w:val="center"/>
          </w:tcPr>
          <w:p w14:paraId="6BAE1428"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31-35 years</w:t>
            </w:r>
          </w:p>
        </w:tc>
        <w:tc>
          <w:tcPr>
            <w:tcW w:w="3127" w:type="dxa"/>
            <w:vAlign w:val="center"/>
          </w:tcPr>
          <w:p w14:paraId="10482AD6"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70</w:t>
            </w:r>
          </w:p>
        </w:tc>
        <w:tc>
          <w:tcPr>
            <w:tcW w:w="3127" w:type="dxa"/>
            <w:gridSpan w:val="2"/>
            <w:vAlign w:val="center"/>
          </w:tcPr>
          <w:p w14:paraId="3BA00139"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13%</w:t>
            </w:r>
          </w:p>
        </w:tc>
      </w:tr>
      <w:tr w:rsidR="00046C38" w14:paraId="15EADB56" w14:textId="77777777" w:rsidTr="005117F4">
        <w:trPr>
          <w:trHeight w:val="348"/>
        </w:trPr>
        <w:tc>
          <w:tcPr>
            <w:tcW w:w="3126" w:type="dxa"/>
            <w:gridSpan w:val="2"/>
            <w:vAlign w:val="center"/>
          </w:tcPr>
          <w:p w14:paraId="50957897"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36 years and above</w:t>
            </w:r>
          </w:p>
        </w:tc>
        <w:tc>
          <w:tcPr>
            <w:tcW w:w="3127" w:type="dxa"/>
            <w:vAlign w:val="center"/>
          </w:tcPr>
          <w:p w14:paraId="11400F7A"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60</w:t>
            </w:r>
          </w:p>
        </w:tc>
        <w:tc>
          <w:tcPr>
            <w:tcW w:w="3127" w:type="dxa"/>
            <w:gridSpan w:val="2"/>
            <w:vAlign w:val="center"/>
          </w:tcPr>
          <w:p w14:paraId="619E6DE5" w14:textId="77777777" w:rsidR="00046C38" w:rsidRDefault="00046C38" w:rsidP="005117F4">
            <w:pPr>
              <w:spacing w:after="0" w:line="240" w:lineRule="auto"/>
              <w:jc w:val="both"/>
              <w:rPr>
                <w:rFonts w:ascii="Times New Roman" w:hAnsi="Times New Roman" w:cs="Times New Roman"/>
              </w:rPr>
            </w:pPr>
            <w:r>
              <w:rPr>
                <w:rFonts w:ascii="Times New Roman" w:hAnsi="Times New Roman" w:cs="Times New Roman"/>
              </w:rPr>
              <w:t>9%</w:t>
            </w:r>
          </w:p>
        </w:tc>
      </w:tr>
      <w:tr w:rsidR="00046C38" w14:paraId="4C4334FC" w14:textId="77777777" w:rsidTr="005117F4">
        <w:tblPrEx>
          <w:tblLook w:val="0000" w:firstRow="0" w:lastRow="0" w:firstColumn="0" w:lastColumn="0" w:noHBand="0" w:noVBand="0"/>
        </w:tblPrEx>
        <w:trPr>
          <w:trHeight w:val="339"/>
        </w:trPr>
        <w:tc>
          <w:tcPr>
            <w:tcW w:w="3085" w:type="dxa"/>
          </w:tcPr>
          <w:p w14:paraId="6DED305B" w14:textId="77777777" w:rsidR="00046C38" w:rsidRPr="006D6A5B" w:rsidRDefault="00046C38" w:rsidP="005117F4">
            <w:pPr>
              <w:spacing w:after="0" w:line="240" w:lineRule="auto"/>
              <w:ind w:left="-5"/>
              <w:jc w:val="both"/>
              <w:rPr>
                <w:rFonts w:ascii="Times New Roman" w:hAnsi="Times New Roman" w:cs="Times New Roman"/>
                <w:b/>
                <w:bCs/>
              </w:rPr>
            </w:pPr>
            <w:r>
              <w:rPr>
                <w:rFonts w:ascii="Times New Roman" w:hAnsi="Times New Roman" w:cs="Times New Roman"/>
                <w:b/>
                <w:bCs/>
              </w:rPr>
              <w:t>Total</w:t>
            </w:r>
          </w:p>
        </w:tc>
        <w:tc>
          <w:tcPr>
            <w:tcW w:w="3174" w:type="dxa"/>
            <w:gridSpan w:val="3"/>
          </w:tcPr>
          <w:p w14:paraId="3F650327" w14:textId="77777777" w:rsidR="00046C38" w:rsidRPr="006D6A5B" w:rsidRDefault="00046C38" w:rsidP="005117F4">
            <w:pPr>
              <w:spacing w:after="0" w:line="240" w:lineRule="auto"/>
              <w:ind w:left="-5"/>
              <w:jc w:val="both"/>
              <w:rPr>
                <w:rFonts w:ascii="Times New Roman" w:hAnsi="Times New Roman" w:cs="Times New Roman"/>
              </w:rPr>
            </w:pPr>
            <w:r>
              <w:rPr>
                <w:rFonts w:ascii="Times New Roman" w:hAnsi="Times New Roman" w:cs="Times New Roman"/>
              </w:rPr>
              <w:t>380</w:t>
            </w:r>
          </w:p>
        </w:tc>
        <w:tc>
          <w:tcPr>
            <w:tcW w:w="3119" w:type="dxa"/>
          </w:tcPr>
          <w:p w14:paraId="2136BED2" w14:textId="77777777" w:rsidR="00046C38" w:rsidRPr="006D6A5B" w:rsidRDefault="00046C38" w:rsidP="005117F4">
            <w:pPr>
              <w:spacing w:after="0" w:line="240" w:lineRule="auto"/>
              <w:ind w:left="-5"/>
              <w:jc w:val="both"/>
              <w:rPr>
                <w:rFonts w:ascii="Times New Roman" w:hAnsi="Times New Roman" w:cs="Times New Roman"/>
              </w:rPr>
            </w:pPr>
            <w:r>
              <w:rPr>
                <w:rFonts w:ascii="Times New Roman" w:hAnsi="Times New Roman" w:cs="Times New Roman"/>
              </w:rPr>
              <w:t>100%</w:t>
            </w:r>
          </w:p>
        </w:tc>
      </w:tr>
    </w:tbl>
    <w:p w14:paraId="49549850"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 Author’s Field Survey, 2025</w:t>
      </w:r>
    </w:p>
    <w:p w14:paraId="4D641D10" w14:textId="77777777" w:rsidR="00046C38" w:rsidRDefault="00046C38" w:rsidP="00046C38">
      <w:pPr>
        <w:spacing w:after="0" w:line="480" w:lineRule="auto"/>
        <w:jc w:val="both"/>
        <w:rPr>
          <w:rFonts w:ascii="Times New Roman" w:hAnsi="Times New Roman" w:cs="Times New Roman"/>
        </w:rPr>
      </w:pPr>
    </w:p>
    <w:p w14:paraId="14BBCD26"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result of table 1 is based on the age of the respondents. It shows that 20% (50) of the respondents are 15-20 years, 40% (120) of the respondents are 21-25 years, 27% (80) of the respondents are 26-30 years, 13% (70) of the respondents are 31-35 years, and 9% (60) are 36 and above. Therefore most respondents (67%) were age 21-30 years makes up the largest portion of respondents and this suggests that young adults are the most represented group and also the demographic most affected by or involved in the baby mama trend.</w:t>
      </w:r>
    </w:p>
    <w:p w14:paraId="03B9F896"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2: educational qualification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9"/>
        <w:gridCol w:w="3011"/>
      </w:tblGrid>
      <w:tr w:rsidR="00046C38" w14:paraId="37090A13" w14:textId="77777777" w:rsidTr="005117F4">
        <w:tc>
          <w:tcPr>
            <w:tcW w:w="3116" w:type="dxa"/>
            <w:tcBorders>
              <w:top w:val="single" w:sz="4" w:space="0" w:color="auto"/>
              <w:bottom w:val="single" w:sz="4" w:space="0" w:color="auto"/>
            </w:tcBorders>
            <w:vAlign w:val="center"/>
          </w:tcPr>
          <w:p w14:paraId="10823470"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Education Level</w:t>
            </w:r>
          </w:p>
        </w:tc>
        <w:tc>
          <w:tcPr>
            <w:tcW w:w="3117" w:type="dxa"/>
            <w:tcBorders>
              <w:top w:val="single" w:sz="4" w:space="0" w:color="auto"/>
              <w:bottom w:val="single" w:sz="4" w:space="0" w:color="auto"/>
            </w:tcBorders>
            <w:vAlign w:val="center"/>
          </w:tcPr>
          <w:p w14:paraId="6E226B06"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Frequency</w:t>
            </w:r>
          </w:p>
        </w:tc>
        <w:tc>
          <w:tcPr>
            <w:tcW w:w="3117" w:type="dxa"/>
            <w:tcBorders>
              <w:top w:val="single" w:sz="4" w:space="0" w:color="auto"/>
              <w:bottom w:val="single" w:sz="4" w:space="0" w:color="auto"/>
            </w:tcBorders>
            <w:vAlign w:val="center"/>
          </w:tcPr>
          <w:p w14:paraId="3970CA2E"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Percentage</w:t>
            </w:r>
          </w:p>
        </w:tc>
      </w:tr>
      <w:tr w:rsidR="00046C38" w14:paraId="068719FD" w14:textId="77777777" w:rsidTr="005117F4">
        <w:tc>
          <w:tcPr>
            <w:tcW w:w="3116" w:type="dxa"/>
            <w:tcBorders>
              <w:top w:val="single" w:sz="4" w:space="0" w:color="auto"/>
            </w:tcBorders>
            <w:vAlign w:val="center"/>
          </w:tcPr>
          <w:p w14:paraId="70D439B1"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None</w:t>
            </w:r>
          </w:p>
        </w:tc>
        <w:tc>
          <w:tcPr>
            <w:tcW w:w="3117" w:type="dxa"/>
            <w:tcBorders>
              <w:top w:val="single" w:sz="4" w:space="0" w:color="auto"/>
            </w:tcBorders>
            <w:vAlign w:val="center"/>
          </w:tcPr>
          <w:p w14:paraId="18B61D62"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15</w:t>
            </w:r>
          </w:p>
        </w:tc>
        <w:tc>
          <w:tcPr>
            <w:tcW w:w="3117" w:type="dxa"/>
            <w:tcBorders>
              <w:top w:val="single" w:sz="4" w:space="0" w:color="auto"/>
            </w:tcBorders>
            <w:vAlign w:val="center"/>
          </w:tcPr>
          <w:p w14:paraId="1D92099A"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7%</w:t>
            </w:r>
          </w:p>
        </w:tc>
      </w:tr>
      <w:tr w:rsidR="00046C38" w14:paraId="5DCD2CA9" w14:textId="77777777" w:rsidTr="005117F4">
        <w:tc>
          <w:tcPr>
            <w:tcW w:w="3116" w:type="dxa"/>
            <w:vAlign w:val="center"/>
          </w:tcPr>
          <w:p w14:paraId="07FCA581"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Primary</w:t>
            </w:r>
          </w:p>
        </w:tc>
        <w:tc>
          <w:tcPr>
            <w:tcW w:w="3117" w:type="dxa"/>
            <w:vAlign w:val="center"/>
          </w:tcPr>
          <w:p w14:paraId="0265E7E3"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42</w:t>
            </w:r>
          </w:p>
        </w:tc>
        <w:tc>
          <w:tcPr>
            <w:tcW w:w="3117" w:type="dxa"/>
            <w:vAlign w:val="center"/>
          </w:tcPr>
          <w:p w14:paraId="1A7D8E6A"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13%</w:t>
            </w:r>
          </w:p>
        </w:tc>
      </w:tr>
      <w:tr w:rsidR="00046C38" w14:paraId="0F335C01" w14:textId="77777777" w:rsidTr="005117F4">
        <w:tc>
          <w:tcPr>
            <w:tcW w:w="3116" w:type="dxa"/>
            <w:vAlign w:val="center"/>
          </w:tcPr>
          <w:p w14:paraId="23372A0F"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Secondary</w:t>
            </w:r>
          </w:p>
        </w:tc>
        <w:tc>
          <w:tcPr>
            <w:tcW w:w="3117" w:type="dxa"/>
            <w:vAlign w:val="center"/>
          </w:tcPr>
          <w:p w14:paraId="1655530D"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182</w:t>
            </w:r>
          </w:p>
        </w:tc>
        <w:tc>
          <w:tcPr>
            <w:tcW w:w="3117" w:type="dxa"/>
            <w:vAlign w:val="center"/>
          </w:tcPr>
          <w:p w14:paraId="625FC5C7"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37%</w:t>
            </w:r>
          </w:p>
        </w:tc>
      </w:tr>
      <w:tr w:rsidR="00046C38" w14:paraId="36DC817C" w14:textId="77777777" w:rsidTr="005117F4">
        <w:tc>
          <w:tcPr>
            <w:tcW w:w="3116" w:type="dxa"/>
            <w:vAlign w:val="center"/>
          </w:tcPr>
          <w:p w14:paraId="405D5DBE"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Tertiary</w:t>
            </w:r>
          </w:p>
        </w:tc>
        <w:tc>
          <w:tcPr>
            <w:tcW w:w="3117" w:type="dxa"/>
            <w:vAlign w:val="center"/>
          </w:tcPr>
          <w:p w14:paraId="58E21185"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141</w:t>
            </w:r>
          </w:p>
        </w:tc>
        <w:tc>
          <w:tcPr>
            <w:tcW w:w="3117" w:type="dxa"/>
            <w:vAlign w:val="center"/>
          </w:tcPr>
          <w:p w14:paraId="73C710CD"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43%</w:t>
            </w:r>
          </w:p>
        </w:tc>
      </w:tr>
      <w:tr w:rsidR="00046C38" w14:paraId="50790BB7" w14:textId="77777777" w:rsidTr="005117F4">
        <w:tc>
          <w:tcPr>
            <w:tcW w:w="3116" w:type="dxa"/>
            <w:vAlign w:val="center"/>
          </w:tcPr>
          <w:p w14:paraId="44603302"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Total</w:t>
            </w:r>
          </w:p>
        </w:tc>
        <w:tc>
          <w:tcPr>
            <w:tcW w:w="3117" w:type="dxa"/>
            <w:vAlign w:val="center"/>
          </w:tcPr>
          <w:p w14:paraId="3991C013"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380</w:t>
            </w:r>
          </w:p>
        </w:tc>
        <w:tc>
          <w:tcPr>
            <w:tcW w:w="3117" w:type="dxa"/>
            <w:vAlign w:val="center"/>
          </w:tcPr>
          <w:p w14:paraId="27826568"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100%</w:t>
            </w:r>
          </w:p>
        </w:tc>
      </w:tr>
    </w:tbl>
    <w:p w14:paraId="4EC34984"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 Author’s Field Survey, 2025</w:t>
      </w:r>
    </w:p>
    <w:p w14:paraId="34E82538"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data in table 2 shows that In terms of education, 43% (141) of respondents had tertiary education, 37% (182) completed secondary school, 13% (42)  had primary education, and only 7% (15) had no formal education. This suggests that a significant portion of baby mamas in Enugu are relatively educated.</w:t>
      </w:r>
    </w:p>
    <w:p w14:paraId="48E8AE22"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3: employment status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3005"/>
        <w:gridCol w:w="3008"/>
      </w:tblGrid>
      <w:tr w:rsidR="00046C38" w14:paraId="4D5B760D" w14:textId="77777777" w:rsidTr="005117F4">
        <w:tc>
          <w:tcPr>
            <w:tcW w:w="3116" w:type="dxa"/>
            <w:tcBorders>
              <w:top w:val="single" w:sz="4" w:space="0" w:color="auto"/>
              <w:bottom w:val="single" w:sz="4" w:space="0" w:color="auto"/>
            </w:tcBorders>
            <w:vAlign w:val="center"/>
          </w:tcPr>
          <w:p w14:paraId="216D318F"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Status</w:t>
            </w:r>
          </w:p>
        </w:tc>
        <w:tc>
          <w:tcPr>
            <w:tcW w:w="3117" w:type="dxa"/>
            <w:tcBorders>
              <w:top w:val="single" w:sz="4" w:space="0" w:color="auto"/>
              <w:bottom w:val="single" w:sz="4" w:space="0" w:color="auto"/>
            </w:tcBorders>
            <w:vAlign w:val="center"/>
          </w:tcPr>
          <w:p w14:paraId="7513014E"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Frequency</w:t>
            </w:r>
          </w:p>
        </w:tc>
        <w:tc>
          <w:tcPr>
            <w:tcW w:w="3117" w:type="dxa"/>
            <w:tcBorders>
              <w:top w:val="single" w:sz="4" w:space="0" w:color="auto"/>
              <w:bottom w:val="single" w:sz="4" w:space="0" w:color="auto"/>
            </w:tcBorders>
            <w:vAlign w:val="center"/>
          </w:tcPr>
          <w:p w14:paraId="7525FCAD"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Percentage</w:t>
            </w:r>
          </w:p>
        </w:tc>
      </w:tr>
      <w:tr w:rsidR="00046C38" w14:paraId="700106D4" w14:textId="77777777" w:rsidTr="005117F4">
        <w:tc>
          <w:tcPr>
            <w:tcW w:w="3116" w:type="dxa"/>
            <w:tcBorders>
              <w:top w:val="single" w:sz="4" w:space="0" w:color="auto"/>
            </w:tcBorders>
            <w:vAlign w:val="center"/>
          </w:tcPr>
          <w:p w14:paraId="48CCBEA4"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Employed</w:t>
            </w:r>
          </w:p>
        </w:tc>
        <w:tc>
          <w:tcPr>
            <w:tcW w:w="3117" w:type="dxa"/>
            <w:tcBorders>
              <w:top w:val="single" w:sz="4" w:space="0" w:color="auto"/>
            </w:tcBorders>
            <w:vAlign w:val="center"/>
          </w:tcPr>
          <w:p w14:paraId="71BA8553"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108</w:t>
            </w:r>
          </w:p>
        </w:tc>
        <w:tc>
          <w:tcPr>
            <w:tcW w:w="3117" w:type="dxa"/>
            <w:tcBorders>
              <w:top w:val="single" w:sz="4" w:space="0" w:color="auto"/>
            </w:tcBorders>
            <w:vAlign w:val="center"/>
          </w:tcPr>
          <w:p w14:paraId="1B99A2A3"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27%</w:t>
            </w:r>
          </w:p>
        </w:tc>
      </w:tr>
      <w:tr w:rsidR="00046C38" w14:paraId="6E6959D9" w14:textId="77777777" w:rsidTr="005117F4">
        <w:tc>
          <w:tcPr>
            <w:tcW w:w="3116" w:type="dxa"/>
            <w:vAlign w:val="center"/>
          </w:tcPr>
          <w:p w14:paraId="726FD505"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Self-employed</w:t>
            </w:r>
          </w:p>
        </w:tc>
        <w:tc>
          <w:tcPr>
            <w:tcW w:w="3117" w:type="dxa"/>
            <w:vAlign w:val="center"/>
          </w:tcPr>
          <w:p w14:paraId="474C1122"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130</w:t>
            </w:r>
          </w:p>
        </w:tc>
        <w:tc>
          <w:tcPr>
            <w:tcW w:w="3117" w:type="dxa"/>
            <w:vAlign w:val="center"/>
          </w:tcPr>
          <w:p w14:paraId="4C3A29FB"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33%</w:t>
            </w:r>
          </w:p>
        </w:tc>
      </w:tr>
      <w:tr w:rsidR="00046C38" w14:paraId="6A2CDDC9" w14:textId="77777777" w:rsidTr="005117F4">
        <w:tc>
          <w:tcPr>
            <w:tcW w:w="3116" w:type="dxa"/>
            <w:vAlign w:val="center"/>
          </w:tcPr>
          <w:p w14:paraId="5AA8C79A"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Unemployed</w:t>
            </w:r>
          </w:p>
        </w:tc>
        <w:tc>
          <w:tcPr>
            <w:tcW w:w="3117" w:type="dxa"/>
            <w:vAlign w:val="center"/>
          </w:tcPr>
          <w:p w14:paraId="17FE3CD5"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98</w:t>
            </w:r>
          </w:p>
        </w:tc>
        <w:tc>
          <w:tcPr>
            <w:tcW w:w="3117" w:type="dxa"/>
            <w:vAlign w:val="center"/>
          </w:tcPr>
          <w:p w14:paraId="0F7081B6"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23%</w:t>
            </w:r>
          </w:p>
        </w:tc>
      </w:tr>
      <w:tr w:rsidR="00046C38" w14:paraId="34976C37" w14:textId="77777777" w:rsidTr="005117F4">
        <w:tc>
          <w:tcPr>
            <w:tcW w:w="3116" w:type="dxa"/>
            <w:vAlign w:val="center"/>
          </w:tcPr>
          <w:p w14:paraId="56454A79"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Student</w:t>
            </w:r>
          </w:p>
        </w:tc>
        <w:tc>
          <w:tcPr>
            <w:tcW w:w="3117" w:type="dxa"/>
            <w:vAlign w:val="center"/>
          </w:tcPr>
          <w:p w14:paraId="3B46F7B9"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44</w:t>
            </w:r>
          </w:p>
        </w:tc>
        <w:tc>
          <w:tcPr>
            <w:tcW w:w="3117" w:type="dxa"/>
            <w:vAlign w:val="center"/>
          </w:tcPr>
          <w:p w14:paraId="2C9A4009"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17%</w:t>
            </w:r>
          </w:p>
        </w:tc>
      </w:tr>
      <w:tr w:rsidR="00046C38" w14:paraId="2EFC269C" w14:textId="77777777" w:rsidTr="005117F4">
        <w:tc>
          <w:tcPr>
            <w:tcW w:w="3116" w:type="dxa"/>
            <w:vAlign w:val="center"/>
          </w:tcPr>
          <w:p w14:paraId="301F56BE"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Total</w:t>
            </w:r>
          </w:p>
        </w:tc>
        <w:tc>
          <w:tcPr>
            <w:tcW w:w="3117" w:type="dxa"/>
            <w:vAlign w:val="center"/>
          </w:tcPr>
          <w:p w14:paraId="3D4F8BEB"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380</w:t>
            </w:r>
          </w:p>
        </w:tc>
        <w:tc>
          <w:tcPr>
            <w:tcW w:w="3117" w:type="dxa"/>
            <w:vAlign w:val="center"/>
          </w:tcPr>
          <w:p w14:paraId="2FB7887E"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100%</w:t>
            </w:r>
          </w:p>
        </w:tc>
      </w:tr>
    </w:tbl>
    <w:p w14:paraId="1A620A89"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 Author’s Field Survey, 2025</w:t>
      </w:r>
    </w:p>
    <w:p w14:paraId="3E3AF7C5"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data in table 3 above shows that employment status revealed that 33% (130) were self-employed, 27% (108) were formally employed, 23% (98) were unemployed, and 17% (44) were students. This  indicates mix diverse economic conditions, with many operating within informal or unstable employment sectors.</w:t>
      </w:r>
    </w:p>
    <w:p w14:paraId="77401DC6" w14:textId="77777777" w:rsidR="00046C38" w:rsidRDefault="00046C38" w:rsidP="00046C38">
      <w:pPr>
        <w:spacing w:after="0" w:line="480" w:lineRule="auto"/>
        <w:jc w:val="both"/>
        <w:rPr>
          <w:rFonts w:ascii="Times New Roman" w:hAnsi="Times New Roman" w:cs="Times New Roman"/>
        </w:rPr>
      </w:pPr>
    </w:p>
    <w:p w14:paraId="71C333A1"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4: Marital status of the respondents</w:t>
      </w:r>
    </w:p>
    <w:tbl>
      <w:tblPr>
        <w:tblStyle w:val="TableGrid"/>
        <w:tblpPr w:leftFromText="180" w:rightFromText="180" w:vertAnchor="text" w:horzAnchor="margin" w:tblpY="9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11"/>
        <w:gridCol w:w="3014"/>
      </w:tblGrid>
      <w:tr w:rsidR="00046C38" w14:paraId="5D554451" w14:textId="77777777" w:rsidTr="005117F4">
        <w:tc>
          <w:tcPr>
            <w:tcW w:w="3116" w:type="dxa"/>
            <w:tcBorders>
              <w:top w:val="single" w:sz="4" w:space="0" w:color="auto"/>
              <w:bottom w:val="single" w:sz="4" w:space="0" w:color="auto"/>
            </w:tcBorders>
          </w:tcPr>
          <w:p w14:paraId="68A0ADAF"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 xml:space="preserve">Marital Status </w:t>
            </w:r>
          </w:p>
        </w:tc>
        <w:tc>
          <w:tcPr>
            <w:tcW w:w="3117" w:type="dxa"/>
            <w:tcBorders>
              <w:top w:val="single" w:sz="4" w:space="0" w:color="auto"/>
              <w:bottom w:val="single" w:sz="4" w:space="0" w:color="auto"/>
            </w:tcBorders>
          </w:tcPr>
          <w:p w14:paraId="7733F8B3"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Frequency</w:t>
            </w:r>
          </w:p>
        </w:tc>
        <w:tc>
          <w:tcPr>
            <w:tcW w:w="3117" w:type="dxa"/>
            <w:tcBorders>
              <w:top w:val="single" w:sz="4" w:space="0" w:color="auto"/>
              <w:bottom w:val="single" w:sz="4" w:space="0" w:color="auto"/>
            </w:tcBorders>
          </w:tcPr>
          <w:p w14:paraId="1FD8DAF9"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Percentage</w:t>
            </w:r>
          </w:p>
        </w:tc>
      </w:tr>
      <w:tr w:rsidR="00046C38" w14:paraId="319A06AB" w14:textId="77777777" w:rsidTr="005117F4">
        <w:tc>
          <w:tcPr>
            <w:tcW w:w="3116" w:type="dxa"/>
            <w:tcBorders>
              <w:top w:val="single" w:sz="4" w:space="0" w:color="auto"/>
            </w:tcBorders>
          </w:tcPr>
          <w:p w14:paraId="2B2ACAAB" w14:textId="77777777" w:rsidR="00046C38" w:rsidRPr="00D75C8B"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Single</w:t>
            </w:r>
          </w:p>
        </w:tc>
        <w:tc>
          <w:tcPr>
            <w:tcW w:w="3117" w:type="dxa"/>
            <w:tcBorders>
              <w:top w:val="single" w:sz="4" w:space="0" w:color="auto"/>
            </w:tcBorders>
          </w:tcPr>
          <w:p w14:paraId="23ADC389"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276</w:t>
            </w:r>
          </w:p>
        </w:tc>
        <w:tc>
          <w:tcPr>
            <w:tcW w:w="3117" w:type="dxa"/>
            <w:tcBorders>
              <w:top w:val="single" w:sz="4" w:space="0" w:color="auto"/>
            </w:tcBorders>
          </w:tcPr>
          <w:p w14:paraId="5C332833"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71%</w:t>
            </w:r>
          </w:p>
        </w:tc>
      </w:tr>
      <w:tr w:rsidR="00046C38" w14:paraId="7CE990C9" w14:textId="77777777" w:rsidTr="005117F4">
        <w:tc>
          <w:tcPr>
            <w:tcW w:w="3116" w:type="dxa"/>
          </w:tcPr>
          <w:p w14:paraId="7CFE954D" w14:textId="77777777" w:rsidR="00046C38" w:rsidRPr="00D75C8B"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Married</w:t>
            </w:r>
          </w:p>
        </w:tc>
        <w:tc>
          <w:tcPr>
            <w:tcW w:w="3117" w:type="dxa"/>
          </w:tcPr>
          <w:p w14:paraId="4DB29A3E"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10</w:t>
            </w:r>
          </w:p>
        </w:tc>
        <w:tc>
          <w:tcPr>
            <w:tcW w:w="3117" w:type="dxa"/>
          </w:tcPr>
          <w:p w14:paraId="57D40C52"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3%</w:t>
            </w:r>
          </w:p>
        </w:tc>
      </w:tr>
      <w:tr w:rsidR="00046C38" w14:paraId="46165988" w14:textId="77777777" w:rsidTr="005117F4">
        <w:tc>
          <w:tcPr>
            <w:tcW w:w="3116" w:type="dxa"/>
          </w:tcPr>
          <w:p w14:paraId="2764578C" w14:textId="77777777" w:rsidR="00046C38" w:rsidRPr="00D75C8B"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Divorced</w:t>
            </w:r>
          </w:p>
        </w:tc>
        <w:tc>
          <w:tcPr>
            <w:tcW w:w="3117" w:type="dxa"/>
          </w:tcPr>
          <w:p w14:paraId="4F7F5852"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82</w:t>
            </w:r>
          </w:p>
        </w:tc>
        <w:tc>
          <w:tcPr>
            <w:tcW w:w="3117" w:type="dxa"/>
          </w:tcPr>
          <w:p w14:paraId="636C200C"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22%</w:t>
            </w:r>
          </w:p>
        </w:tc>
      </w:tr>
      <w:tr w:rsidR="00046C38" w14:paraId="24BB308A" w14:textId="77777777" w:rsidTr="005117F4">
        <w:tc>
          <w:tcPr>
            <w:tcW w:w="3116" w:type="dxa"/>
          </w:tcPr>
          <w:p w14:paraId="627582D5" w14:textId="77777777" w:rsidR="00046C38" w:rsidRPr="00D75C8B"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Widowed</w:t>
            </w:r>
          </w:p>
        </w:tc>
        <w:tc>
          <w:tcPr>
            <w:tcW w:w="3117" w:type="dxa"/>
          </w:tcPr>
          <w:p w14:paraId="512909B5"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12</w:t>
            </w:r>
          </w:p>
        </w:tc>
        <w:tc>
          <w:tcPr>
            <w:tcW w:w="3117" w:type="dxa"/>
          </w:tcPr>
          <w:p w14:paraId="2E6646E9"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4%</w:t>
            </w:r>
          </w:p>
        </w:tc>
      </w:tr>
      <w:tr w:rsidR="00046C38" w14:paraId="6FA28A56" w14:textId="77777777" w:rsidTr="005117F4">
        <w:tc>
          <w:tcPr>
            <w:tcW w:w="3116" w:type="dxa"/>
          </w:tcPr>
          <w:p w14:paraId="3C41D415"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Total</w:t>
            </w:r>
          </w:p>
        </w:tc>
        <w:tc>
          <w:tcPr>
            <w:tcW w:w="3117" w:type="dxa"/>
          </w:tcPr>
          <w:p w14:paraId="4471FB13"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380</w:t>
            </w:r>
          </w:p>
        </w:tc>
        <w:tc>
          <w:tcPr>
            <w:tcW w:w="3117" w:type="dxa"/>
          </w:tcPr>
          <w:p w14:paraId="63B9F2C0" w14:textId="77777777" w:rsidR="00046C38"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100%</w:t>
            </w:r>
          </w:p>
        </w:tc>
      </w:tr>
    </w:tbl>
    <w:p w14:paraId="49A1F63C"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 Author’s Field Survey, 2025</w:t>
      </w:r>
    </w:p>
    <w:p w14:paraId="65703256"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data in table 4 shows that 71% (276) of the respondents are single, 3% (10) of the respondents are married, 22% (82) of the respondents are divorced and 4% (12) of the respondents are widowed. The large majority (71%) of the respondents are single, reinforcing that the baby mama phenomenon is largely linked to non-marital sexual relationships.</w:t>
      </w:r>
    </w:p>
    <w:p w14:paraId="1C480594"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 xml:space="preserve">Table 5: Fertility performance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11"/>
        <w:gridCol w:w="3013"/>
      </w:tblGrid>
      <w:tr w:rsidR="00046C38" w14:paraId="13D7D107" w14:textId="77777777" w:rsidTr="005117F4">
        <w:tc>
          <w:tcPr>
            <w:tcW w:w="3116" w:type="dxa"/>
            <w:tcBorders>
              <w:top w:val="single" w:sz="4" w:space="0" w:color="auto"/>
              <w:bottom w:val="single" w:sz="4" w:space="0" w:color="auto"/>
            </w:tcBorders>
          </w:tcPr>
          <w:p w14:paraId="120ACDAB" w14:textId="77777777" w:rsidR="00046C38" w:rsidRDefault="00046C38" w:rsidP="005117F4">
            <w:pPr>
              <w:spacing w:after="0" w:line="480" w:lineRule="auto"/>
              <w:jc w:val="both"/>
              <w:outlineLvl w:val="0"/>
              <w:rPr>
                <w:rFonts w:ascii="Times New Roman" w:hAnsi="Times New Roman" w:cs="Times New Roman"/>
                <w:b/>
                <w:bCs/>
              </w:rPr>
            </w:pPr>
            <w:r>
              <w:rPr>
                <w:rFonts w:ascii="Times New Roman" w:hAnsi="Times New Roman" w:cs="Times New Roman"/>
                <w:b/>
                <w:bCs/>
              </w:rPr>
              <w:t>Response</w:t>
            </w:r>
          </w:p>
        </w:tc>
        <w:tc>
          <w:tcPr>
            <w:tcW w:w="3117" w:type="dxa"/>
            <w:tcBorders>
              <w:top w:val="single" w:sz="4" w:space="0" w:color="auto"/>
              <w:bottom w:val="single" w:sz="4" w:space="0" w:color="auto"/>
            </w:tcBorders>
          </w:tcPr>
          <w:p w14:paraId="4380D6DD" w14:textId="77777777" w:rsidR="00046C38" w:rsidRDefault="00046C38" w:rsidP="005117F4">
            <w:pPr>
              <w:spacing w:after="0" w:line="480" w:lineRule="auto"/>
              <w:jc w:val="both"/>
              <w:outlineLvl w:val="0"/>
              <w:rPr>
                <w:rFonts w:ascii="Times New Roman" w:hAnsi="Times New Roman" w:cs="Times New Roman"/>
                <w:b/>
                <w:bCs/>
              </w:rPr>
            </w:pPr>
            <w:r>
              <w:rPr>
                <w:rFonts w:ascii="Times New Roman" w:hAnsi="Times New Roman" w:cs="Times New Roman"/>
                <w:b/>
                <w:bCs/>
              </w:rPr>
              <w:t>Frequency</w:t>
            </w:r>
          </w:p>
        </w:tc>
        <w:tc>
          <w:tcPr>
            <w:tcW w:w="3117" w:type="dxa"/>
            <w:tcBorders>
              <w:top w:val="single" w:sz="4" w:space="0" w:color="auto"/>
              <w:bottom w:val="single" w:sz="4" w:space="0" w:color="auto"/>
            </w:tcBorders>
          </w:tcPr>
          <w:p w14:paraId="40BFA989" w14:textId="77777777" w:rsidR="00046C38" w:rsidRDefault="00046C38" w:rsidP="005117F4">
            <w:pPr>
              <w:spacing w:after="0" w:line="480" w:lineRule="auto"/>
              <w:jc w:val="both"/>
              <w:outlineLvl w:val="0"/>
              <w:rPr>
                <w:rFonts w:ascii="Times New Roman" w:hAnsi="Times New Roman" w:cs="Times New Roman"/>
                <w:b/>
                <w:bCs/>
              </w:rPr>
            </w:pPr>
            <w:r>
              <w:rPr>
                <w:rFonts w:ascii="Times New Roman" w:hAnsi="Times New Roman" w:cs="Times New Roman"/>
                <w:b/>
                <w:bCs/>
              </w:rPr>
              <w:t>Percentage</w:t>
            </w:r>
          </w:p>
        </w:tc>
      </w:tr>
      <w:tr w:rsidR="00046C38" w14:paraId="7F3B2858" w14:textId="77777777" w:rsidTr="005117F4">
        <w:tc>
          <w:tcPr>
            <w:tcW w:w="3116" w:type="dxa"/>
            <w:tcBorders>
              <w:top w:val="single" w:sz="4" w:space="0" w:color="auto"/>
            </w:tcBorders>
          </w:tcPr>
          <w:p w14:paraId="597AAE5E" w14:textId="77777777" w:rsidR="00046C38" w:rsidRPr="00B61336" w:rsidRDefault="00046C38" w:rsidP="005117F4">
            <w:pPr>
              <w:spacing w:after="0" w:line="480" w:lineRule="auto"/>
              <w:jc w:val="both"/>
              <w:outlineLvl w:val="0"/>
              <w:rPr>
                <w:rFonts w:ascii="Times New Roman" w:hAnsi="Times New Roman" w:cs="Times New Roman"/>
              </w:rPr>
            </w:pPr>
            <w:r>
              <w:rPr>
                <w:rFonts w:ascii="Times New Roman" w:hAnsi="Times New Roman" w:cs="Times New Roman"/>
              </w:rPr>
              <w:t xml:space="preserve">Yes </w:t>
            </w:r>
          </w:p>
        </w:tc>
        <w:tc>
          <w:tcPr>
            <w:tcW w:w="3117" w:type="dxa"/>
            <w:tcBorders>
              <w:top w:val="single" w:sz="4" w:space="0" w:color="auto"/>
            </w:tcBorders>
          </w:tcPr>
          <w:p w14:paraId="52802829" w14:textId="77777777" w:rsidR="00046C38" w:rsidRPr="00B61336" w:rsidRDefault="00046C38" w:rsidP="005117F4">
            <w:pPr>
              <w:spacing w:after="0" w:line="480" w:lineRule="auto"/>
              <w:jc w:val="both"/>
              <w:outlineLvl w:val="0"/>
              <w:rPr>
                <w:rFonts w:ascii="Times New Roman" w:hAnsi="Times New Roman" w:cs="Times New Roman"/>
              </w:rPr>
            </w:pPr>
            <w:r>
              <w:rPr>
                <w:rFonts w:ascii="Times New Roman" w:hAnsi="Times New Roman" w:cs="Times New Roman"/>
              </w:rPr>
              <w:t>350</w:t>
            </w:r>
          </w:p>
        </w:tc>
        <w:tc>
          <w:tcPr>
            <w:tcW w:w="3117" w:type="dxa"/>
            <w:tcBorders>
              <w:top w:val="single" w:sz="4" w:space="0" w:color="auto"/>
            </w:tcBorders>
          </w:tcPr>
          <w:p w14:paraId="199188D6" w14:textId="77777777" w:rsidR="00046C38" w:rsidRPr="00B61336" w:rsidRDefault="00046C38" w:rsidP="005117F4">
            <w:pPr>
              <w:spacing w:after="0" w:line="480" w:lineRule="auto"/>
              <w:jc w:val="both"/>
              <w:outlineLvl w:val="0"/>
              <w:rPr>
                <w:rFonts w:ascii="Times New Roman" w:hAnsi="Times New Roman" w:cs="Times New Roman"/>
              </w:rPr>
            </w:pPr>
            <w:r>
              <w:rPr>
                <w:rFonts w:ascii="Times New Roman" w:hAnsi="Times New Roman" w:cs="Times New Roman"/>
              </w:rPr>
              <w:t>80%</w:t>
            </w:r>
          </w:p>
        </w:tc>
      </w:tr>
      <w:tr w:rsidR="00046C38" w14:paraId="11457C53" w14:textId="77777777" w:rsidTr="005117F4">
        <w:tc>
          <w:tcPr>
            <w:tcW w:w="3116" w:type="dxa"/>
          </w:tcPr>
          <w:p w14:paraId="1B87B76D" w14:textId="77777777" w:rsidR="00046C38" w:rsidRPr="00B61336" w:rsidRDefault="00046C38" w:rsidP="005117F4">
            <w:pPr>
              <w:spacing w:after="0" w:line="480" w:lineRule="auto"/>
              <w:jc w:val="both"/>
              <w:outlineLvl w:val="0"/>
              <w:rPr>
                <w:rFonts w:ascii="Times New Roman" w:hAnsi="Times New Roman" w:cs="Times New Roman"/>
              </w:rPr>
            </w:pPr>
            <w:r>
              <w:rPr>
                <w:rFonts w:ascii="Times New Roman" w:hAnsi="Times New Roman" w:cs="Times New Roman"/>
              </w:rPr>
              <w:t>No</w:t>
            </w:r>
          </w:p>
        </w:tc>
        <w:tc>
          <w:tcPr>
            <w:tcW w:w="3117" w:type="dxa"/>
          </w:tcPr>
          <w:p w14:paraId="40948306" w14:textId="77777777" w:rsidR="00046C38" w:rsidRPr="00B61336" w:rsidRDefault="00046C38" w:rsidP="005117F4">
            <w:pPr>
              <w:spacing w:after="0" w:line="480" w:lineRule="auto"/>
              <w:jc w:val="both"/>
              <w:outlineLvl w:val="0"/>
              <w:rPr>
                <w:rFonts w:ascii="Times New Roman" w:hAnsi="Times New Roman" w:cs="Times New Roman"/>
              </w:rPr>
            </w:pPr>
            <w:r>
              <w:rPr>
                <w:rFonts w:ascii="Times New Roman" w:hAnsi="Times New Roman" w:cs="Times New Roman"/>
              </w:rPr>
              <w:t>30</w:t>
            </w:r>
          </w:p>
        </w:tc>
        <w:tc>
          <w:tcPr>
            <w:tcW w:w="3117" w:type="dxa"/>
          </w:tcPr>
          <w:p w14:paraId="1C736063" w14:textId="77777777" w:rsidR="00046C38" w:rsidRPr="00B61336" w:rsidRDefault="00046C38" w:rsidP="005117F4">
            <w:pPr>
              <w:spacing w:after="0" w:line="480" w:lineRule="auto"/>
              <w:jc w:val="both"/>
              <w:outlineLvl w:val="0"/>
              <w:rPr>
                <w:rFonts w:ascii="Times New Roman" w:hAnsi="Times New Roman" w:cs="Times New Roman"/>
              </w:rPr>
            </w:pPr>
            <w:r>
              <w:rPr>
                <w:rFonts w:ascii="Times New Roman" w:hAnsi="Times New Roman" w:cs="Times New Roman"/>
              </w:rPr>
              <w:t>20%</w:t>
            </w:r>
          </w:p>
        </w:tc>
      </w:tr>
    </w:tbl>
    <w:p w14:paraId="31BF4522"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 Author’s Field Survey, 2025</w:t>
      </w:r>
    </w:p>
    <w:p w14:paraId="11CC000C" w14:textId="77777777" w:rsidR="00046C38" w:rsidRPr="00B61336" w:rsidRDefault="00046C38" w:rsidP="00046C38">
      <w:pPr>
        <w:spacing w:after="0" w:line="480" w:lineRule="auto"/>
        <w:jc w:val="both"/>
        <w:outlineLvl w:val="0"/>
        <w:rPr>
          <w:rFonts w:ascii="Times New Roman" w:hAnsi="Times New Roman" w:cs="Times New Roman"/>
        </w:rPr>
      </w:pPr>
      <w:r>
        <w:rPr>
          <w:rFonts w:ascii="Times New Roman" w:hAnsi="Times New Roman" w:cs="Times New Roman"/>
          <w:b/>
          <w:bCs/>
        </w:rPr>
        <w:t>T</w:t>
      </w:r>
      <w:r>
        <w:rPr>
          <w:rFonts w:ascii="Times New Roman" w:hAnsi="Times New Roman" w:cs="Times New Roman"/>
        </w:rPr>
        <w:t>he data in table 6 shows that the respondents of this research study have demonstrated varying levels of fertility performance.</w:t>
      </w:r>
    </w:p>
    <w:p w14:paraId="5A2A85E7"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6: Number of children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12"/>
        <w:gridCol w:w="3014"/>
      </w:tblGrid>
      <w:tr w:rsidR="00046C38" w14:paraId="6519EB5F" w14:textId="77777777" w:rsidTr="005117F4">
        <w:tc>
          <w:tcPr>
            <w:tcW w:w="3116" w:type="dxa"/>
            <w:tcBorders>
              <w:top w:val="single" w:sz="4" w:space="0" w:color="auto"/>
              <w:bottom w:val="single" w:sz="4" w:space="0" w:color="auto"/>
            </w:tcBorders>
            <w:vAlign w:val="center"/>
          </w:tcPr>
          <w:p w14:paraId="2C5FDBF1"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Children</w:t>
            </w:r>
          </w:p>
        </w:tc>
        <w:tc>
          <w:tcPr>
            <w:tcW w:w="3117" w:type="dxa"/>
            <w:tcBorders>
              <w:top w:val="single" w:sz="4" w:space="0" w:color="auto"/>
              <w:bottom w:val="single" w:sz="4" w:space="0" w:color="auto"/>
            </w:tcBorders>
            <w:vAlign w:val="center"/>
          </w:tcPr>
          <w:p w14:paraId="74856B0A"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Frequency</w:t>
            </w:r>
          </w:p>
        </w:tc>
        <w:tc>
          <w:tcPr>
            <w:tcW w:w="3117" w:type="dxa"/>
            <w:tcBorders>
              <w:top w:val="single" w:sz="4" w:space="0" w:color="auto"/>
              <w:bottom w:val="single" w:sz="4" w:space="0" w:color="auto"/>
            </w:tcBorders>
            <w:vAlign w:val="center"/>
          </w:tcPr>
          <w:p w14:paraId="3D684B34"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Percentage</w:t>
            </w:r>
          </w:p>
        </w:tc>
      </w:tr>
      <w:tr w:rsidR="00046C38" w14:paraId="160D4702" w14:textId="77777777" w:rsidTr="005117F4">
        <w:tc>
          <w:tcPr>
            <w:tcW w:w="3116" w:type="dxa"/>
            <w:tcBorders>
              <w:top w:val="single" w:sz="4" w:space="0" w:color="auto"/>
            </w:tcBorders>
            <w:vAlign w:val="center"/>
          </w:tcPr>
          <w:p w14:paraId="2E67816A"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1</w:t>
            </w:r>
          </w:p>
        </w:tc>
        <w:tc>
          <w:tcPr>
            <w:tcW w:w="3117" w:type="dxa"/>
            <w:tcBorders>
              <w:top w:val="single" w:sz="4" w:space="0" w:color="auto"/>
            </w:tcBorders>
            <w:vAlign w:val="center"/>
          </w:tcPr>
          <w:p w14:paraId="53DC9A8B"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100</w:t>
            </w:r>
          </w:p>
        </w:tc>
        <w:tc>
          <w:tcPr>
            <w:tcW w:w="3117" w:type="dxa"/>
            <w:tcBorders>
              <w:top w:val="single" w:sz="4" w:space="0" w:color="auto"/>
            </w:tcBorders>
            <w:vAlign w:val="center"/>
          </w:tcPr>
          <w:p w14:paraId="5121BAEF"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30%</w:t>
            </w:r>
          </w:p>
        </w:tc>
      </w:tr>
      <w:tr w:rsidR="00046C38" w14:paraId="617F548E" w14:textId="77777777" w:rsidTr="005117F4">
        <w:tc>
          <w:tcPr>
            <w:tcW w:w="3116" w:type="dxa"/>
            <w:vAlign w:val="center"/>
          </w:tcPr>
          <w:p w14:paraId="1669C596"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2</w:t>
            </w:r>
          </w:p>
        </w:tc>
        <w:tc>
          <w:tcPr>
            <w:tcW w:w="3117" w:type="dxa"/>
            <w:vAlign w:val="center"/>
          </w:tcPr>
          <w:p w14:paraId="72CDC542"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150</w:t>
            </w:r>
          </w:p>
        </w:tc>
        <w:tc>
          <w:tcPr>
            <w:tcW w:w="3117" w:type="dxa"/>
            <w:vAlign w:val="center"/>
          </w:tcPr>
          <w:p w14:paraId="5B1576E7"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33%</w:t>
            </w:r>
          </w:p>
        </w:tc>
      </w:tr>
      <w:tr w:rsidR="00046C38" w14:paraId="53FFCA0C" w14:textId="77777777" w:rsidTr="005117F4">
        <w:tc>
          <w:tcPr>
            <w:tcW w:w="3116" w:type="dxa"/>
            <w:vAlign w:val="center"/>
          </w:tcPr>
          <w:p w14:paraId="6CDBC737"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3</w:t>
            </w:r>
          </w:p>
        </w:tc>
        <w:tc>
          <w:tcPr>
            <w:tcW w:w="3117" w:type="dxa"/>
            <w:vAlign w:val="center"/>
          </w:tcPr>
          <w:p w14:paraId="46767DF2"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50</w:t>
            </w:r>
          </w:p>
        </w:tc>
        <w:tc>
          <w:tcPr>
            <w:tcW w:w="3117" w:type="dxa"/>
            <w:vAlign w:val="center"/>
          </w:tcPr>
          <w:p w14:paraId="4ACA7538"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23%</w:t>
            </w:r>
          </w:p>
        </w:tc>
      </w:tr>
      <w:tr w:rsidR="00046C38" w14:paraId="40854993" w14:textId="77777777" w:rsidTr="005117F4">
        <w:tc>
          <w:tcPr>
            <w:tcW w:w="3116" w:type="dxa"/>
            <w:vAlign w:val="center"/>
          </w:tcPr>
          <w:p w14:paraId="16F70CFF"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4+</w:t>
            </w:r>
          </w:p>
        </w:tc>
        <w:tc>
          <w:tcPr>
            <w:tcW w:w="3117" w:type="dxa"/>
            <w:vAlign w:val="center"/>
          </w:tcPr>
          <w:p w14:paraId="1EBA55ED"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80</w:t>
            </w:r>
          </w:p>
        </w:tc>
        <w:tc>
          <w:tcPr>
            <w:tcW w:w="3117" w:type="dxa"/>
            <w:vAlign w:val="center"/>
          </w:tcPr>
          <w:p w14:paraId="6D7F1CEB"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rPr>
              <w:t>14%</w:t>
            </w:r>
          </w:p>
        </w:tc>
      </w:tr>
      <w:tr w:rsidR="00046C38" w14:paraId="0026D1AC" w14:textId="77777777" w:rsidTr="005117F4">
        <w:tc>
          <w:tcPr>
            <w:tcW w:w="3116" w:type="dxa"/>
            <w:vAlign w:val="center"/>
          </w:tcPr>
          <w:p w14:paraId="54645CF3"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Total</w:t>
            </w:r>
          </w:p>
        </w:tc>
        <w:tc>
          <w:tcPr>
            <w:tcW w:w="3117" w:type="dxa"/>
            <w:vAlign w:val="center"/>
          </w:tcPr>
          <w:p w14:paraId="294EBA3C"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380</w:t>
            </w:r>
          </w:p>
        </w:tc>
        <w:tc>
          <w:tcPr>
            <w:tcW w:w="3117" w:type="dxa"/>
            <w:vAlign w:val="center"/>
          </w:tcPr>
          <w:p w14:paraId="4C4B4F1C" w14:textId="77777777" w:rsidR="00046C38" w:rsidRDefault="00046C38" w:rsidP="005117F4">
            <w:pPr>
              <w:spacing w:after="0" w:line="276" w:lineRule="auto"/>
              <w:jc w:val="both"/>
              <w:rPr>
                <w:rFonts w:ascii="Times New Roman" w:hAnsi="Times New Roman" w:cs="Times New Roman"/>
              </w:rPr>
            </w:pPr>
            <w:r>
              <w:rPr>
                <w:rFonts w:ascii="Times New Roman" w:hAnsi="Times New Roman" w:cs="Times New Roman"/>
                <w:b/>
                <w:bCs/>
              </w:rPr>
              <w:t>100%</w:t>
            </w:r>
          </w:p>
        </w:tc>
      </w:tr>
    </w:tbl>
    <w:p w14:paraId="6C46678F" w14:textId="77777777" w:rsidR="00046C38" w:rsidRPr="00DA684E"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 Author’s Field Survey, 2025</w:t>
      </w:r>
    </w:p>
    <w:p w14:paraId="63FFBC01"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data in table 6 shows that in regarding family size, most respondents had two children 33% (150), followed closely by 30% (100) of the respondents had one child , 23% (50) of the respondents has three children, and 14% (80) of the respondents had four or more children. This reflects a moderate level of childbearing among respondents.</w:t>
      </w:r>
    </w:p>
    <w:p w14:paraId="64DC5F88"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 xml:space="preserve">Table 7: Location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12"/>
        <w:gridCol w:w="3014"/>
      </w:tblGrid>
      <w:tr w:rsidR="00046C38" w14:paraId="49735E39" w14:textId="77777777" w:rsidTr="005117F4">
        <w:tc>
          <w:tcPr>
            <w:tcW w:w="3116" w:type="dxa"/>
            <w:tcBorders>
              <w:top w:val="single" w:sz="4" w:space="0" w:color="auto"/>
              <w:bottom w:val="single" w:sz="4" w:space="0" w:color="auto"/>
            </w:tcBorders>
            <w:vAlign w:val="center"/>
          </w:tcPr>
          <w:p w14:paraId="7549D732"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b/>
                <w:bCs/>
              </w:rPr>
              <w:t>Location</w:t>
            </w:r>
          </w:p>
        </w:tc>
        <w:tc>
          <w:tcPr>
            <w:tcW w:w="3117" w:type="dxa"/>
            <w:tcBorders>
              <w:top w:val="single" w:sz="4" w:space="0" w:color="auto"/>
              <w:bottom w:val="single" w:sz="4" w:space="0" w:color="auto"/>
            </w:tcBorders>
            <w:vAlign w:val="center"/>
          </w:tcPr>
          <w:p w14:paraId="2CD17D7F"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b/>
                <w:bCs/>
              </w:rPr>
              <w:t>Frequency</w:t>
            </w:r>
          </w:p>
        </w:tc>
        <w:tc>
          <w:tcPr>
            <w:tcW w:w="3117" w:type="dxa"/>
            <w:tcBorders>
              <w:top w:val="single" w:sz="4" w:space="0" w:color="auto"/>
              <w:bottom w:val="single" w:sz="4" w:space="0" w:color="auto"/>
            </w:tcBorders>
            <w:vAlign w:val="center"/>
          </w:tcPr>
          <w:p w14:paraId="7BC82D00"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b/>
                <w:bCs/>
              </w:rPr>
              <w:t>Percentage</w:t>
            </w:r>
          </w:p>
        </w:tc>
      </w:tr>
      <w:tr w:rsidR="00046C38" w14:paraId="63950C47" w14:textId="77777777" w:rsidTr="005117F4">
        <w:tc>
          <w:tcPr>
            <w:tcW w:w="3116" w:type="dxa"/>
            <w:tcBorders>
              <w:top w:val="single" w:sz="4" w:space="0" w:color="auto"/>
            </w:tcBorders>
          </w:tcPr>
          <w:p w14:paraId="69F2890C"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Enugu North</w:t>
            </w:r>
          </w:p>
        </w:tc>
        <w:tc>
          <w:tcPr>
            <w:tcW w:w="3117" w:type="dxa"/>
            <w:tcBorders>
              <w:top w:val="single" w:sz="4" w:space="0" w:color="auto"/>
            </w:tcBorders>
          </w:tcPr>
          <w:p w14:paraId="1880711F"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148</w:t>
            </w:r>
          </w:p>
        </w:tc>
        <w:tc>
          <w:tcPr>
            <w:tcW w:w="3117" w:type="dxa"/>
            <w:tcBorders>
              <w:top w:val="single" w:sz="4" w:space="0" w:color="auto"/>
            </w:tcBorders>
          </w:tcPr>
          <w:p w14:paraId="12806AFC"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40%</w:t>
            </w:r>
          </w:p>
        </w:tc>
      </w:tr>
      <w:tr w:rsidR="00046C38" w14:paraId="385D3C6E" w14:textId="77777777" w:rsidTr="005117F4">
        <w:tc>
          <w:tcPr>
            <w:tcW w:w="3116" w:type="dxa"/>
          </w:tcPr>
          <w:p w14:paraId="6804EB9D"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Enugu East</w:t>
            </w:r>
          </w:p>
        </w:tc>
        <w:tc>
          <w:tcPr>
            <w:tcW w:w="3117" w:type="dxa"/>
          </w:tcPr>
          <w:p w14:paraId="1FCFCE7D"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120</w:t>
            </w:r>
          </w:p>
        </w:tc>
        <w:tc>
          <w:tcPr>
            <w:tcW w:w="3117" w:type="dxa"/>
          </w:tcPr>
          <w:p w14:paraId="02314CD5"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33%</w:t>
            </w:r>
          </w:p>
        </w:tc>
      </w:tr>
      <w:tr w:rsidR="00046C38" w14:paraId="41A4FF8B" w14:textId="77777777" w:rsidTr="005117F4">
        <w:tc>
          <w:tcPr>
            <w:tcW w:w="3116" w:type="dxa"/>
          </w:tcPr>
          <w:p w14:paraId="6BE41284"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Enugu South</w:t>
            </w:r>
          </w:p>
        </w:tc>
        <w:tc>
          <w:tcPr>
            <w:tcW w:w="3117" w:type="dxa"/>
          </w:tcPr>
          <w:p w14:paraId="27A73888"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112</w:t>
            </w:r>
          </w:p>
        </w:tc>
        <w:tc>
          <w:tcPr>
            <w:tcW w:w="3117" w:type="dxa"/>
          </w:tcPr>
          <w:p w14:paraId="55308682"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27%</w:t>
            </w:r>
          </w:p>
        </w:tc>
      </w:tr>
      <w:tr w:rsidR="00046C38" w14:paraId="6765DBF9" w14:textId="77777777" w:rsidTr="005117F4">
        <w:tc>
          <w:tcPr>
            <w:tcW w:w="3116" w:type="dxa"/>
          </w:tcPr>
          <w:p w14:paraId="71EC5AEC" w14:textId="77777777" w:rsidR="00046C38" w:rsidRDefault="00046C38" w:rsidP="005117F4">
            <w:pPr>
              <w:spacing w:after="0" w:line="360" w:lineRule="auto"/>
              <w:jc w:val="both"/>
              <w:rPr>
                <w:rFonts w:ascii="Times New Roman" w:hAnsi="Times New Roman" w:cs="Times New Roman"/>
                <w:b/>
                <w:bCs/>
              </w:rPr>
            </w:pPr>
            <w:r>
              <w:rPr>
                <w:rFonts w:ascii="Times New Roman" w:hAnsi="Times New Roman" w:cs="Times New Roman"/>
                <w:b/>
                <w:bCs/>
              </w:rPr>
              <w:t>Total (Enugu Urban)</w:t>
            </w:r>
          </w:p>
        </w:tc>
        <w:tc>
          <w:tcPr>
            <w:tcW w:w="3117" w:type="dxa"/>
          </w:tcPr>
          <w:p w14:paraId="1369115D" w14:textId="77777777" w:rsidR="00046C38" w:rsidRDefault="00046C38" w:rsidP="005117F4">
            <w:pPr>
              <w:spacing w:after="0" w:line="360" w:lineRule="auto"/>
              <w:jc w:val="both"/>
              <w:rPr>
                <w:rFonts w:ascii="Times New Roman" w:hAnsi="Times New Roman" w:cs="Times New Roman"/>
                <w:b/>
                <w:bCs/>
              </w:rPr>
            </w:pPr>
            <w:r>
              <w:rPr>
                <w:rFonts w:ascii="Times New Roman" w:hAnsi="Times New Roman" w:cs="Times New Roman"/>
                <w:b/>
                <w:bCs/>
              </w:rPr>
              <w:t>380</w:t>
            </w:r>
          </w:p>
        </w:tc>
        <w:tc>
          <w:tcPr>
            <w:tcW w:w="3117" w:type="dxa"/>
          </w:tcPr>
          <w:p w14:paraId="40CBD98D" w14:textId="77777777" w:rsidR="00046C38" w:rsidRDefault="00046C38" w:rsidP="005117F4">
            <w:pPr>
              <w:spacing w:after="0" w:line="360" w:lineRule="auto"/>
              <w:jc w:val="both"/>
              <w:rPr>
                <w:rFonts w:ascii="Times New Roman" w:hAnsi="Times New Roman" w:cs="Times New Roman"/>
                <w:b/>
                <w:bCs/>
              </w:rPr>
            </w:pPr>
            <w:r>
              <w:rPr>
                <w:rFonts w:ascii="Times New Roman" w:hAnsi="Times New Roman" w:cs="Times New Roman"/>
                <w:b/>
                <w:bCs/>
              </w:rPr>
              <w:t>100%</w:t>
            </w:r>
          </w:p>
        </w:tc>
      </w:tr>
    </w:tbl>
    <w:p w14:paraId="49B4D2EC" w14:textId="77777777" w:rsidR="00046C38" w:rsidRPr="00DA684E"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 Author’s Field Survey, 2025</w:t>
      </w:r>
    </w:p>
    <w:p w14:paraId="390C7E0D" w14:textId="77777777" w:rsidR="00046C38" w:rsidRDefault="00046C38" w:rsidP="00046C38">
      <w:pPr>
        <w:spacing w:after="0" w:line="480" w:lineRule="auto"/>
        <w:jc w:val="both"/>
        <w:rPr>
          <w:rFonts w:ascii="Times New Roman" w:hAnsi="Times New Roman" w:cs="Times New Roman"/>
        </w:rPr>
      </w:pPr>
    </w:p>
    <w:p w14:paraId="2F4C9C27"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data in table 7 shows that The majority of respondents 40% (148) are from Enugu North,</w:t>
      </w:r>
      <w:r w:rsidRPr="00851BC5">
        <w:rPr>
          <w:rFonts w:ascii="Times New Roman" w:hAnsi="Times New Roman" w:cs="Times New Roman"/>
        </w:rPr>
        <w:t xml:space="preserve"> </w:t>
      </w:r>
      <w:r>
        <w:rPr>
          <w:rFonts w:ascii="Times New Roman" w:hAnsi="Times New Roman" w:cs="Times New Roman"/>
        </w:rPr>
        <w:t>it encompasses the city center and key residential and commercial zones, 33% (120) of the respondents are from Enugu East,</w:t>
      </w:r>
      <w:r w:rsidRPr="00851BC5">
        <w:rPr>
          <w:rFonts w:ascii="Times New Roman" w:hAnsi="Times New Roman" w:cs="Times New Roman"/>
        </w:rPr>
        <w:t xml:space="preserve"> </w:t>
      </w:r>
      <w:r>
        <w:rPr>
          <w:rFonts w:ascii="Times New Roman" w:hAnsi="Times New Roman" w:cs="Times New Roman"/>
        </w:rPr>
        <w:t xml:space="preserve">it status as both a populous (≈397,700) and geographically significant district and 27% (112) of the respondents are from Enugu South, contributed the remaining respondents, drawn from its dense communities and townships within the metropolitan area. </w:t>
      </w:r>
    </w:p>
    <w:p w14:paraId="290F5F6F"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4.2.2 Analysis of research questions</w:t>
      </w:r>
    </w:p>
    <w:p w14:paraId="4DCCE1F1" w14:textId="77777777" w:rsidR="00046C38" w:rsidRDefault="00046C38" w:rsidP="00046C38">
      <w:pPr>
        <w:spacing w:after="0" w:line="480" w:lineRule="auto"/>
        <w:jc w:val="both"/>
        <w:outlineLvl w:val="0"/>
        <w:rPr>
          <w:rFonts w:ascii="Times New Roman" w:hAnsi="Times New Roman" w:cs="Times New Roman"/>
          <w:b/>
          <w:bCs/>
        </w:rPr>
      </w:pPr>
      <w:r w:rsidRPr="00F84E2F">
        <w:rPr>
          <w:rFonts w:ascii="Times New Roman" w:hAnsi="Times New Roman" w:cs="Times New Roman"/>
        </w:rPr>
        <w:t>The research questions are analyzed below</w:t>
      </w:r>
      <w:r>
        <w:rPr>
          <w:rFonts w:ascii="Times New Roman" w:hAnsi="Times New Roman" w:cs="Times New Roman"/>
          <w:b/>
          <w:bCs/>
        </w:rPr>
        <w:t>:</w:t>
      </w:r>
    </w:p>
    <w:p w14:paraId="4804B25E"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Research question 1: What is the prevalence of the baby mama syndrome practices in Enugu urban?</w:t>
      </w:r>
    </w:p>
    <w:p w14:paraId="773B957D" w14:textId="77777777" w:rsidR="00046C38" w:rsidRDefault="00046C38" w:rsidP="00046C38">
      <w:pPr>
        <w:spacing w:after="0" w:line="480" w:lineRule="auto"/>
        <w:jc w:val="both"/>
        <w:outlineLvl w:val="0"/>
        <w:rPr>
          <w:rFonts w:ascii="Times New Roman" w:hAnsi="Times New Roman" w:cs="Times New Roman"/>
        </w:rPr>
      </w:pPr>
      <w:r>
        <w:rPr>
          <w:rFonts w:ascii="Times New Roman" w:hAnsi="Times New Roman" w:cs="Times New Roman"/>
        </w:rPr>
        <w:t>Items 11, 12 and 22 of the questionnaire was utilized to gather answers to the above question and mentioned topic.</w:t>
      </w:r>
    </w:p>
    <w:p w14:paraId="43E2D857" w14:textId="77777777" w:rsidR="00046C38" w:rsidRDefault="00046C38" w:rsidP="00046C38">
      <w:pPr>
        <w:spacing w:after="0" w:line="480" w:lineRule="auto"/>
        <w:jc w:val="both"/>
        <w:outlineLvl w:val="0"/>
        <w:rPr>
          <w:rFonts w:ascii="Times New Roman" w:hAnsi="Times New Roman" w:cs="Times New Roman"/>
        </w:rPr>
      </w:pPr>
    </w:p>
    <w:p w14:paraId="70926C3A" w14:textId="77777777" w:rsidR="00046C38" w:rsidRPr="00C776E1"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8: The prevalence of baby mama syndrome in Enugu urban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0"/>
        <w:gridCol w:w="11"/>
        <w:gridCol w:w="2968"/>
        <w:gridCol w:w="43"/>
        <w:gridCol w:w="3014"/>
      </w:tblGrid>
      <w:tr w:rsidR="00046C38" w14:paraId="6B251B34" w14:textId="77777777" w:rsidTr="005117F4">
        <w:tc>
          <w:tcPr>
            <w:tcW w:w="3116" w:type="dxa"/>
            <w:gridSpan w:val="2"/>
          </w:tcPr>
          <w:p w14:paraId="3C4ED91E" w14:textId="77777777" w:rsidR="00046C38" w:rsidRPr="00C776E1"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 xml:space="preserve">Scale </w:t>
            </w:r>
          </w:p>
        </w:tc>
        <w:tc>
          <w:tcPr>
            <w:tcW w:w="3117" w:type="dxa"/>
            <w:gridSpan w:val="2"/>
          </w:tcPr>
          <w:p w14:paraId="37EC2B0A" w14:textId="77777777" w:rsidR="00046C38"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 xml:space="preserve">Frequency </w:t>
            </w:r>
          </w:p>
        </w:tc>
        <w:tc>
          <w:tcPr>
            <w:tcW w:w="3117" w:type="dxa"/>
          </w:tcPr>
          <w:p w14:paraId="7A3C01FC" w14:textId="77777777" w:rsidR="00046C38"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 xml:space="preserve">Percentage </w:t>
            </w:r>
          </w:p>
        </w:tc>
      </w:tr>
      <w:tr w:rsidR="00046C38" w14:paraId="08E5C43D" w14:textId="77777777" w:rsidTr="005117F4">
        <w:tc>
          <w:tcPr>
            <w:tcW w:w="3116" w:type="dxa"/>
            <w:gridSpan w:val="2"/>
          </w:tcPr>
          <w:p w14:paraId="09918112" w14:textId="77777777" w:rsidR="00046C38"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Yes it is common in Enugu urban.</w:t>
            </w:r>
          </w:p>
        </w:tc>
        <w:tc>
          <w:tcPr>
            <w:tcW w:w="3117" w:type="dxa"/>
            <w:gridSpan w:val="2"/>
          </w:tcPr>
          <w:p w14:paraId="2E1147A9" w14:textId="77777777" w:rsidR="00046C38"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200</w:t>
            </w:r>
          </w:p>
        </w:tc>
        <w:tc>
          <w:tcPr>
            <w:tcW w:w="3117" w:type="dxa"/>
          </w:tcPr>
          <w:p w14:paraId="67F6FA1B" w14:textId="77777777" w:rsidR="00046C38"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50%</w:t>
            </w:r>
          </w:p>
        </w:tc>
      </w:tr>
      <w:tr w:rsidR="00046C38" w14:paraId="02133D16" w14:textId="77777777" w:rsidTr="005117F4">
        <w:tc>
          <w:tcPr>
            <w:tcW w:w="3116" w:type="dxa"/>
            <w:gridSpan w:val="2"/>
          </w:tcPr>
          <w:p w14:paraId="71A6173F" w14:textId="77777777" w:rsidR="00046C38"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No, it is not common in Enugu urban.</w:t>
            </w:r>
          </w:p>
        </w:tc>
        <w:tc>
          <w:tcPr>
            <w:tcW w:w="3117" w:type="dxa"/>
            <w:gridSpan w:val="2"/>
          </w:tcPr>
          <w:p w14:paraId="0BD6C9D8" w14:textId="77777777" w:rsidR="00046C38"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100</w:t>
            </w:r>
          </w:p>
        </w:tc>
        <w:tc>
          <w:tcPr>
            <w:tcW w:w="3117" w:type="dxa"/>
          </w:tcPr>
          <w:p w14:paraId="4A0A23FB" w14:textId="77777777" w:rsidR="00046C38"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30%</w:t>
            </w:r>
          </w:p>
        </w:tc>
      </w:tr>
      <w:tr w:rsidR="00046C38" w14:paraId="14FCDD10" w14:textId="77777777" w:rsidTr="005117F4">
        <w:tc>
          <w:tcPr>
            <w:tcW w:w="3116" w:type="dxa"/>
            <w:gridSpan w:val="2"/>
          </w:tcPr>
          <w:p w14:paraId="371B33DC" w14:textId="77777777" w:rsidR="00046C38"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I don’t know.</w:t>
            </w:r>
          </w:p>
        </w:tc>
        <w:tc>
          <w:tcPr>
            <w:tcW w:w="3117" w:type="dxa"/>
            <w:gridSpan w:val="2"/>
          </w:tcPr>
          <w:p w14:paraId="29A1419D" w14:textId="77777777" w:rsidR="00046C38"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80</w:t>
            </w:r>
          </w:p>
        </w:tc>
        <w:tc>
          <w:tcPr>
            <w:tcW w:w="3117" w:type="dxa"/>
          </w:tcPr>
          <w:p w14:paraId="2A5EE17A" w14:textId="77777777" w:rsidR="00046C38"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20%</w:t>
            </w:r>
          </w:p>
        </w:tc>
      </w:tr>
      <w:tr w:rsidR="00046C38" w14:paraId="18986FD7" w14:textId="77777777" w:rsidTr="005117F4">
        <w:tblPrEx>
          <w:tblLook w:val="0000" w:firstRow="0" w:lastRow="0" w:firstColumn="0" w:lastColumn="0" w:noHBand="0" w:noVBand="0"/>
        </w:tblPrEx>
        <w:trPr>
          <w:trHeight w:val="242"/>
        </w:trPr>
        <w:tc>
          <w:tcPr>
            <w:tcW w:w="3105" w:type="dxa"/>
          </w:tcPr>
          <w:p w14:paraId="43B97D30" w14:textId="77777777" w:rsidR="00046C38" w:rsidRPr="006A1441"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Total</w:t>
            </w:r>
          </w:p>
        </w:tc>
        <w:tc>
          <w:tcPr>
            <w:tcW w:w="3083" w:type="dxa"/>
            <w:gridSpan w:val="2"/>
          </w:tcPr>
          <w:p w14:paraId="3E047421" w14:textId="77777777" w:rsidR="00046C38" w:rsidRPr="00C776E1" w:rsidRDefault="00046C38" w:rsidP="005117F4">
            <w:pPr>
              <w:spacing w:after="0" w:line="360" w:lineRule="auto"/>
              <w:jc w:val="both"/>
              <w:outlineLvl w:val="0"/>
              <w:rPr>
                <w:rFonts w:ascii="Times New Roman" w:hAnsi="Times New Roman" w:cs="Times New Roman"/>
                <w:b/>
                <w:bCs/>
              </w:rPr>
            </w:pPr>
            <w:r>
              <w:rPr>
                <w:rFonts w:ascii="Times New Roman" w:hAnsi="Times New Roman" w:cs="Times New Roman"/>
                <w:b/>
                <w:bCs/>
              </w:rPr>
              <w:t>380</w:t>
            </w:r>
          </w:p>
        </w:tc>
        <w:tc>
          <w:tcPr>
            <w:tcW w:w="3162" w:type="dxa"/>
            <w:gridSpan w:val="2"/>
          </w:tcPr>
          <w:p w14:paraId="4BE7D9B9" w14:textId="77777777" w:rsidR="00046C38" w:rsidRDefault="00046C38" w:rsidP="005117F4">
            <w:pPr>
              <w:spacing w:after="0" w:line="360" w:lineRule="auto"/>
              <w:jc w:val="both"/>
              <w:outlineLvl w:val="0"/>
              <w:rPr>
                <w:rFonts w:ascii="Times New Roman" w:hAnsi="Times New Roman" w:cs="Times New Roman"/>
              </w:rPr>
            </w:pPr>
            <w:r>
              <w:rPr>
                <w:rFonts w:ascii="Times New Roman" w:hAnsi="Times New Roman" w:cs="Times New Roman"/>
              </w:rPr>
              <w:t>100%</w:t>
            </w:r>
          </w:p>
        </w:tc>
      </w:tr>
    </w:tbl>
    <w:p w14:paraId="2B075895" w14:textId="77777777" w:rsidR="00046C38" w:rsidRDefault="00046C38" w:rsidP="00046C38">
      <w:pPr>
        <w:spacing w:after="0" w:line="480" w:lineRule="auto"/>
        <w:jc w:val="both"/>
        <w:outlineLvl w:val="0"/>
        <w:rPr>
          <w:rFonts w:ascii="Times New Roman" w:hAnsi="Times New Roman" w:cs="Times New Roman"/>
          <w:i/>
          <w:iCs/>
        </w:rPr>
      </w:pPr>
      <w:r>
        <w:rPr>
          <w:rFonts w:ascii="Times New Roman" w:hAnsi="Times New Roman" w:cs="Times New Roman"/>
          <w:i/>
          <w:iCs/>
        </w:rPr>
        <w:t>Author’s source : field Survey, 2025</w:t>
      </w:r>
    </w:p>
    <w:p w14:paraId="53DE1EEC" w14:textId="77777777" w:rsidR="00046C38" w:rsidRPr="00F53AEB" w:rsidRDefault="00046C38" w:rsidP="00046C38">
      <w:pPr>
        <w:spacing w:after="0" w:line="480" w:lineRule="auto"/>
        <w:jc w:val="both"/>
        <w:outlineLvl w:val="0"/>
        <w:rPr>
          <w:rFonts w:ascii="Times New Roman" w:hAnsi="Times New Roman" w:cs="Times New Roman"/>
        </w:rPr>
      </w:pPr>
      <w:r>
        <w:rPr>
          <w:rFonts w:ascii="Times New Roman" w:hAnsi="Times New Roman" w:cs="Times New Roman"/>
        </w:rPr>
        <w:t>The data in table 8 shows that 50% (200) of the respondents agreed the baby mama syndrome is common or getting common in Enugu urban, 30 % (100) of the respondents agreed it isn’t common and 20% (80) of the respondents do not know or aren’t sure of the prevalence, this shows there is a growing prevalence of baby mama syndrome in Enugu urban.</w:t>
      </w:r>
    </w:p>
    <w:p w14:paraId="0B5538ED"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Media exposure and influence</w:t>
      </w:r>
    </w:p>
    <w:p w14:paraId="5F7592DE"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8: Frequency of media use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31"/>
        <w:gridCol w:w="3008"/>
        <w:gridCol w:w="7"/>
        <w:gridCol w:w="3004"/>
      </w:tblGrid>
      <w:tr w:rsidR="00046C38" w14:paraId="0397AEF3" w14:textId="77777777" w:rsidTr="005117F4">
        <w:tc>
          <w:tcPr>
            <w:tcW w:w="3116" w:type="dxa"/>
            <w:gridSpan w:val="2"/>
            <w:tcBorders>
              <w:top w:val="single" w:sz="4" w:space="0" w:color="auto"/>
              <w:bottom w:val="single" w:sz="4" w:space="0" w:color="auto"/>
            </w:tcBorders>
            <w:vAlign w:val="center"/>
          </w:tcPr>
          <w:p w14:paraId="3C904662"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b/>
                <w:bCs/>
              </w:rPr>
              <w:t>Frequency</w:t>
            </w:r>
          </w:p>
        </w:tc>
        <w:tc>
          <w:tcPr>
            <w:tcW w:w="3117" w:type="dxa"/>
            <w:tcBorders>
              <w:top w:val="single" w:sz="4" w:space="0" w:color="auto"/>
              <w:bottom w:val="single" w:sz="4" w:space="0" w:color="auto"/>
            </w:tcBorders>
            <w:vAlign w:val="center"/>
          </w:tcPr>
          <w:p w14:paraId="05E9017C"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b/>
                <w:bCs/>
              </w:rPr>
              <w:t>Frequency</w:t>
            </w:r>
          </w:p>
        </w:tc>
        <w:tc>
          <w:tcPr>
            <w:tcW w:w="3117" w:type="dxa"/>
            <w:gridSpan w:val="2"/>
            <w:tcBorders>
              <w:top w:val="single" w:sz="4" w:space="0" w:color="auto"/>
              <w:bottom w:val="single" w:sz="4" w:space="0" w:color="auto"/>
            </w:tcBorders>
            <w:vAlign w:val="center"/>
          </w:tcPr>
          <w:p w14:paraId="56EAAA64"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b/>
                <w:bCs/>
              </w:rPr>
              <w:t>Percentage</w:t>
            </w:r>
          </w:p>
        </w:tc>
      </w:tr>
      <w:tr w:rsidR="00046C38" w14:paraId="0F3376DA" w14:textId="77777777" w:rsidTr="005117F4">
        <w:tc>
          <w:tcPr>
            <w:tcW w:w="3116" w:type="dxa"/>
            <w:gridSpan w:val="2"/>
            <w:tcBorders>
              <w:top w:val="single" w:sz="4" w:space="0" w:color="auto"/>
            </w:tcBorders>
            <w:vAlign w:val="center"/>
          </w:tcPr>
          <w:p w14:paraId="6D1F53FA"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Daily</w:t>
            </w:r>
          </w:p>
        </w:tc>
        <w:tc>
          <w:tcPr>
            <w:tcW w:w="3117" w:type="dxa"/>
            <w:tcBorders>
              <w:top w:val="single" w:sz="4" w:space="0" w:color="auto"/>
            </w:tcBorders>
            <w:vAlign w:val="center"/>
          </w:tcPr>
          <w:p w14:paraId="65E58465"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150</w:t>
            </w:r>
          </w:p>
        </w:tc>
        <w:tc>
          <w:tcPr>
            <w:tcW w:w="3117" w:type="dxa"/>
            <w:gridSpan w:val="2"/>
            <w:tcBorders>
              <w:top w:val="single" w:sz="4" w:space="0" w:color="auto"/>
            </w:tcBorders>
            <w:vAlign w:val="center"/>
          </w:tcPr>
          <w:p w14:paraId="31150A28"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67%</w:t>
            </w:r>
          </w:p>
        </w:tc>
      </w:tr>
      <w:tr w:rsidR="00046C38" w14:paraId="6B6FE4E9" w14:textId="77777777" w:rsidTr="005117F4">
        <w:tc>
          <w:tcPr>
            <w:tcW w:w="3116" w:type="dxa"/>
            <w:gridSpan w:val="2"/>
            <w:vAlign w:val="center"/>
          </w:tcPr>
          <w:p w14:paraId="44634643"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Weekly</w:t>
            </w:r>
          </w:p>
        </w:tc>
        <w:tc>
          <w:tcPr>
            <w:tcW w:w="3117" w:type="dxa"/>
            <w:vAlign w:val="center"/>
          </w:tcPr>
          <w:p w14:paraId="2F8B539B"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110</w:t>
            </w:r>
          </w:p>
        </w:tc>
        <w:tc>
          <w:tcPr>
            <w:tcW w:w="3117" w:type="dxa"/>
            <w:gridSpan w:val="2"/>
            <w:vAlign w:val="center"/>
          </w:tcPr>
          <w:p w14:paraId="0F131DEE"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20%</w:t>
            </w:r>
          </w:p>
        </w:tc>
      </w:tr>
      <w:tr w:rsidR="00046C38" w14:paraId="6DEA1B90" w14:textId="77777777" w:rsidTr="005117F4">
        <w:tc>
          <w:tcPr>
            <w:tcW w:w="3116" w:type="dxa"/>
            <w:gridSpan w:val="2"/>
            <w:vAlign w:val="center"/>
          </w:tcPr>
          <w:p w14:paraId="3EADBA5A"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Rarely</w:t>
            </w:r>
          </w:p>
        </w:tc>
        <w:tc>
          <w:tcPr>
            <w:tcW w:w="3117" w:type="dxa"/>
            <w:vAlign w:val="center"/>
          </w:tcPr>
          <w:p w14:paraId="29D2E457"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70</w:t>
            </w:r>
          </w:p>
        </w:tc>
        <w:tc>
          <w:tcPr>
            <w:tcW w:w="3117" w:type="dxa"/>
            <w:gridSpan w:val="2"/>
            <w:vAlign w:val="center"/>
          </w:tcPr>
          <w:p w14:paraId="1A8EA8B0"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10%</w:t>
            </w:r>
          </w:p>
        </w:tc>
      </w:tr>
      <w:tr w:rsidR="00046C38" w14:paraId="2CFE04FA" w14:textId="77777777" w:rsidTr="005117F4">
        <w:tc>
          <w:tcPr>
            <w:tcW w:w="3116" w:type="dxa"/>
            <w:gridSpan w:val="2"/>
            <w:vAlign w:val="center"/>
          </w:tcPr>
          <w:p w14:paraId="493042EC"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Never</w:t>
            </w:r>
          </w:p>
        </w:tc>
        <w:tc>
          <w:tcPr>
            <w:tcW w:w="3117" w:type="dxa"/>
            <w:vAlign w:val="center"/>
          </w:tcPr>
          <w:p w14:paraId="5B8428E1"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50</w:t>
            </w:r>
          </w:p>
        </w:tc>
        <w:tc>
          <w:tcPr>
            <w:tcW w:w="3117" w:type="dxa"/>
            <w:gridSpan w:val="2"/>
            <w:vAlign w:val="center"/>
          </w:tcPr>
          <w:p w14:paraId="78213513"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3%</w:t>
            </w:r>
          </w:p>
        </w:tc>
      </w:tr>
      <w:tr w:rsidR="00046C38" w14:paraId="27478DE3" w14:textId="77777777" w:rsidTr="005117F4">
        <w:tblPrEx>
          <w:tblLook w:val="0000" w:firstRow="0" w:lastRow="0" w:firstColumn="0" w:lastColumn="0" w:noHBand="0" w:noVBand="0"/>
        </w:tblPrEx>
        <w:trPr>
          <w:trHeight w:val="297"/>
        </w:trPr>
        <w:tc>
          <w:tcPr>
            <w:tcW w:w="3083" w:type="dxa"/>
          </w:tcPr>
          <w:p w14:paraId="2811B407" w14:textId="77777777" w:rsidR="00046C38" w:rsidRPr="00BA45DC" w:rsidRDefault="00046C38" w:rsidP="005117F4">
            <w:pPr>
              <w:spacing w:after="0" w:line="360" w:lineRule="auto"/>
              <w:jc w:val="both"/>
              <w:rPr>
                <w:rFonts w:ascii="Times New Roman" w:hAnsi="Times New Roman" w:cs="Times New Roman"/>
              </w:rPr>
            </w:pPr>
            <w:r>
              <w:rPr>
                <w:rFonts w:ascii="Times New Roman" w:hAnsi="Times New Roman" w:cs="Times New Roman"/>
              </w:rPr>
              <w:t xml:space="preserve">Total </w:t>
            </w:r>
          </w:p>
        </w:tc>
        <w:tc>
          <w:tcPr>
            <w:tcW w:w="3157" w:type="dxa"/>
            <w:gridSpan w:val="3"/>
          </w:tcPr>
          <w:p w14:paraId="4A3435C7" w14:textId="77777777" w:rsidR="00046C38" w:rsidRPr="00BA45DC" w:rsidRDefault="00046C38" w:rsidP="005117F4">
            <w:pPr>
              <w:spacing w:after="0" w:line="360" w:lineRule="auto"/>
              <w:jc w:val="both"/>
              <w:rPr>
                <w:rFonts w:ascii="Times New Roman" w:hAnsi="Times New Roman" w:cs="Times New Roman"/>
              </w:rPr>
            </w:pPr>
            <w:r>
              <w:rPr>
                <w:rFonts w:ascii="Times New Roman" w:hAnsi="Times New Roman" w:cs="Times New Roman"/>
              </w:rPr>
              <w:t>380</w:t>
            </w:r>
          </w:p>
        </w:tc>
        <w:tc>
          <w:tcPr>
            <w:tcW w:w="3110" w:type="dxa"/>
          </w:tcPr>
          <w:p w14:paraId="4FFFE6D6" w14:textId="77777777" w:rsidR="00046C38" w:rsidRPr="00BA45DC" w:rsidRDefault="00046C38" w:rsidP="005117F4">
            <w:pPr>
              <w:spacing w:after="0" w:line="360" w:lineRule="auto"/>
              <w:jc w:val="both"/>
              <w:rPr>
                <w:rFonts w:ascii="Times New Roman" w:hAnsi="Times New Roman" w:cs="Times New Roman"/>
              </w:rPr>
            </w:pPr>
            <w:r>
              <w:rPr>
                <w:rFonts w:ascii="Times New Roman" w:hAnsi="Times New Roman" w:cs="Times New Roman"/>
              </w:rPr>
              <w:t>100%</w:t>
            </w:r>
          </w:p>
        </w:tc>
      </w:tr>
    </w:tbl>
    <w:p w14:paraId="7F1B17C0"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Author’s Source: Field Survey, 2025</w:t>
      </w:r>
    </w:p>
    <w:p w14:paraId="4D6B1C3B"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data in table 8 shows the vast majority of respondents 67% (150) consumed media daily, showing a high exposure, 20% (110) of the respondents consume media usage weekly, 10% (70) of the respondents consume media usage rarely and 3% (50) of the respondents consume media usage non of the time or never engaging in it.</w:t>
      </w:r>
    </w:p>
    <w:p w14:paraId="2126EA76" w14:textId="77777777" w:rsidR="00046C38" w:rsidRDefault="00046C38" w:rsidP="00046C38">
      <w:pPr>
        <w:spacing w:after="0" w:line="480" w:lineRule="auto"/>
        <w:jc w:val="both"/>
        <w:rPr>
          <w:rFonts w:ascii="Times New Roman" w:hAnsi="Times New Roman" w:cs="Times New Roman"/>
        </w:rPr>
      </w:pPr>
    </w:p>
    <w:p w14:paraId="6CFD8156"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9: Media Platforms used</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2677"/>
        <w:gridCol w:w="1997"/>
        <w:gridCol w:w="14"/>
      </w:tblGrid>
      <w:tr w:rsidR="00046C38" w14:paraId="78FEA03B" w14:textId="77777777" w:rsidTr="005117F4">
        <w:trPr>
          <w:gridAfter w:val="1"/>
          <w:wAfter w:w="14" w:type="dxa"/>
        </w:trPr>
        <w:tc>
          <w:tcPr>
            <w:tcW w:w="4673" w:type="dxa"/>
            <w:tcBorders>
              <w:top w:val="single" w:sz="4" w:space="0" w:color="auto"/>
              <w:bottom w:val="single" w:sz="4" w:space="0" w:color="auto"/>
            </w:tcBorders>
            <w:vAlign w:val="center"/>
          </w:tcPr>
          <w:p w14:paraId="5457C397" w14:textId="77777777" w:rsidR="00046C38" w:rsidRDefault="00046C38" w:rsidP="005117F4">
            <w:pPr>
              <w:spacing w:after="0" w:line="360" w:lineRule="auto"/>
              <w:rPr>
                <w:rFonts w:ascii="Times New Roman" w:hAnsi="Times New Roman" w:cs="Times New Roman"/>
              </w:rPr>
            </w:pPr>
            <w:r>
              <w:rPr>
                <w:rFonts w:ascii="Times New Roman" w:hAnsi="Times New Roman" w:cs="Times New Roman"/>
                <w:b/>
                <w:bCs/>
              </w:rPr>
              <w:t>Platform</w:t>
            </w:r>
          </w:p>
        </w:tc>
        <w:tc>
          <w:tcPr>
            <w:tcW w:w="2676" w:type="dxa"/>
            <w:tcBorders>
              <w:top w:val="single" w:sz="4" w:space="0" w:color="auto"/>
              <w:bottom w:val="single" w:sz="4" w:space="0" w:color="auto"/>
            </w:tcBorders>
            <w:vAlign w:val="center"/>
          </w:tcPr>
          <w:p w14:paraId="45F761BB" w14:textId="77777777" w:rsidR="00046C38" w:rsidRDefault="00046C38" w:rsidP="005117F4">
            <w:pPr>
              <w:spacing w:after="0" w:line="360" w:lineRule="auto"/>
              <w:rPr>
                <w:rFonts w:ascii="Times New Roman" w:hAnsi="Times New Roman" w:cs="Times New Roman"/>
              </w:rPr>
            </w:pPr>
            <w:r>
              <w:rPr>
                <w:rFonts w:ascii="Times New Roman" w:hAnsi="Times New Roman" w:cs="Times New Roman"/>
                <w:b/>
                <w:bCs/>
              </w:rPr>
              <w:t>Selected By Respondents</w:t>
            </w:r>
          </w:p>
        </w:tc>
        <w:tc>
          <w:tcPr>
            <w:tcW w:w="1997" w:type="dxa"/>
            <w:tcBorders>
              <w:top w:val="single" w:sz="4" w:space="0" w:color="auto"/>
              <w:bottom w:val="single" w:sz="4" w:space="0" w:color="auto"/>
            </w:tcBorders>
            <w:vAlign w:val="center"/>
          </w:tcPr>
          <w:p w14:paraId="3E6D0FA9" w14:textId="77777777" w:rsidR="00046C38" w:rsidRDefault="00046C38" w:rsidP="005117F4">
            <w:pPr>
              <w:spacing w:after="0" w:line="360" w:lineRule="auto"/>
              <w:rPr>
                <w:rFonts w:ascii="Times New Roman" w:hAnsi="Times New Roman" w:cs="Times New Roman"/>
              </w:rPr>
            </w:pPr>
            <w:r>
              <w:rPr>
                <w:rFonts w:ascii="Times New Roman" w:hAnsi="Times New Roman" w:cs="Times New Roman"/>
              </w:rPr>
              <w:t>Percentage</w:t>
            </w:r>
          </w:p>
        </w:tc>
      </w:tr>
      <w:tr w:rsidR="00046C38" w14:paraId="7CBA1776" w14:textId="77777777" w:rsidTr="005117F4">
        <w:trPr>
          <w:gridAfter w:val="1"/>
          <w:wAfter w:w="14" w:type="dxa"/>
        </w:trPr>
        <w:tc>
          <w:tcPr>
            <w:tcW w:w="4673" w:type="dxa"/>
            <w:tcBorders>
              <w:top w:val="single" w:sz="4" w:space="0" w:color="auto"/>
            </w:tcBorders>
            <w:vAlign w:val="center"/>
          </w:tcPr>
          <w:p w14:paraId="5B55EF78"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Nollywood Films</w:t>
            </w:r>
          </w:p>
        </w:tc>
        <w:tc>
          <w:tcPr>
            <w:tcW w:w="2676" w:type="dxa"/>
            <w:tcBorders>
              <w:top w:val="single" w:sz="4" w:space="0" w:color="auto"/>
            </w:tcBorders>
            <w:vAlign w:val="center"/>
          </w:tcPr>
          <w:p w14:paraId="0AD0A823"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40</w:t>
            </w:r>
          </w:p>
        </w:tc>
        <w:tc>
          <w:tcPr>
            <w:tcW w:w="1997" w:type="dxa"/>
            <w:tcBorders>
              <w:top w:val="single" w:sz="4" w:space="0" w:color="auto"/>
            </w:tcBorders>
            <w:vAlign w:val="center"/>
          </w:tcPr>
          <w:p w14:paraId="01CEFC84"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20%</w:t>
            </w:r>
          </w:p>
        </w:tc>
      </w:tr>
      <w:tr w:rsidR="00046C38" w14:paraId="791D10F0" w14:textId="77777777" w:rsidTr="005117F4">
        <w:trPr>
          <w:gridAfter w:val="1"/>
          <w:wAfter w:w="14" w:type="dxa"/>
        </w:trPr>
        <w:tc>
          <w:tcPr>
            <w:tcW w:w="4673" w:type="dxa"/>
            <w:vAlign w:val="center"/>
          </w:tcPr>
          <w:p w14:paraId="0A22FCF7"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Instagram/TikTok</w:t>
            </w:r>
          </w:p>
        </w:tc>
        <w:tc>
          <w:tcPr>
            <w:tcW w:w="2676" w:type="dxa"/>
            <w:vAlign w:val="center"/>
          </w:tcPr>
          <w:p w14:paraId="7B4F33EB"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180</w:t>
            </w:r>
          </w:p>
        </w:tc>
        <w:tc>
          <w:tcPr>
            <w:tcW w:w="1997" w:type="dxa"/>
            <w:vAlign w:val="center"/>
          </w:tcPr>
          <w:p w14:paraId="2887B44F"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40%</w:t>
            </w:r>
          </w:p>
        </w:tc>
      </w:tr>
      <w:tr w:rsidR="00046C38" w14:paraId="18FCEB4E" w14:textId="77777777" w:rsidTr="005117F4">
        <w:trPr>
          <w:gridAfter w:val="1"/>
          <w:wAfter w:w="14" w:type="dxa"/>
        </w:trPr>
        <w:tc>
          <w:tcPr>
            <w:tcW w:w="4673" w:type="dxa"/>
            <w:vAlign w:val="center"/>
          </w:tcPr>
          <w:p w14:paraId="6B1FCA03"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Music (artist)</w:t>
            </w:r>
          </w:p>
        </w:tc>
        <w:tc>
          <w:tcPr>
            <w:tcW w:w="2676" w:type="dxa"/>
            <w:vAlign w:val="center"/>
          </w:tcPr>
          <w:p w14:paraId="3D95B4A0"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150</w:t>
            </w:r>
          </w:p>
        </w:tc>
        <w:tc>
          <w:tcPr>
            <w:tcW w:w="1997" w:type="dxa"/>
            <w:vAlign w:val="center"/>
          </w:tcPr>
          <w:p w14:paraId="333F2861"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30%</w:t>
            </w:r>
          </w:p>
        </w:tc>
      </w:tr>
      <w:tr w:rsidR="00046C38" w14:paraId="29C7CC22" w14:textId="77777777" w:rsidTr="005117F4">
        <w:trPr>
          <w:gridAfter w:val="1"/>
          <w:wAfter w:w="14" w:type="dxa"/>
        </w:trPr>
        <w:tc>
          <w:tcPr>
            <w:tcW w:w="4673" w:type="dxa"/>
            <w:vAlign w:val="center"/>
          </w:tcPr>
          <w:p w14:paraId="39DBCF8D"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Radio</w:t>
            </w:r>
          </w:p>
        </w:tc>
        <w:tc>
          <w:tcPr>
            <w:tcW w:w="2676" w:type="dxa"/>
            <w:vAlign w:val="center"/>
          </w:tcPr>
          <w:p w14:paraId="40B62140"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10</w:t>
            </w:r>
          </w:p>
        </w:tc>
        <w:tc>
          <w:tcPr>
            <w:tcW w:w="1997" w:type="dxa"/>
            <w:vAlign w:val="center"/>
          </w:tcPr>
          <w:p w14:paraId="2626639A"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10%</w:t>
            </w:r>
          </w:p>
        </w:tc>
      </w:tr>
      <w:tr w:rsidR="00046C38" w14:paraId="7A7E2D65" w14:textId="77777777" w:rsidTr="005117F4">
        <w:tblPrEx>
          <w:tblLook w:val="0000" w:firstRow="0" w:lastRow="0" w:firstColumn="0" w:lastColumn="0" w:noHBand="0" w:noVBand="0"/>
        </w:tblPrEx>
        <w:trPr>
          <w:trHeight w:val="738"/>
        </w:trPr>
        <w:tc>
          <w:tcPr>
            <w:tcW w:w="4673" w:type="dxa"/>
          </w:tcPr>
          <w:p w14:paraId="70EF0F3D" w14:textId="77777777" w:rsidR="00046C38" w:rsidRPr="00CB01F8" w:rsidRDefault="00046C38" w:rsidP="005117F4">
            <w:pPr>
              <w:spacing w:after="0" w:line="360" w:lineRule="auto"/>
              <w:rPr>
                <w:rFonts w:ascii="Times New Roman" w:hAnsi="Times New Roman" w:cs="Times New Roman"/>
                <w:b/>
                <w:bCs/>
              </w:rPr>
            </w:pPr>
            <w:r>
              <w:rPr>
                <w:rFonts w:ascii="Times New Roman" w:hAnsi="Times New Roman" w:cs="Times New Roman"/>
                <w:b/>
                <w:bCs/>
              </w:rPr>
              <w:t>Total</w:t>
            </w:r>
          </w:p>
        </w:tc>
        <w:tc>
          <w:tcPr>
            <w:tcW w:w="2677" w:type="dxa"/>
          </w:tcPr>
          <w:p w14:paraId="1E287DAA" w14:textId="77777777" w:rsidR="00046C38" w:rsidRPr="00CB01F8" w:rsidRDefault="00046C38" w:rsidP="005117F4">
            <w:pPr>
              <w:spacing w:after="0" w:line="360" w:lineRule="auto"/>
              <w:rPr>
                <w:rFonts w:ascii="Times New Roman" w:hAnsi="Times New Roman" w:cs="Times New Roman"/>
                <w:b/>
                <w:bCs/>
              </w:rPr>
            </w:pPr>
            <w:r>
              <w:rPr>
                <w:rFonts w:ascii="Times New Roman" w:hAnsi="Times New Roman" w:cs="Times New Roman"/>
                <w:b/>
                <w:bCs/>
              </w:rPr>
              <w:t>380</w:t>
            </w:r>
          </w:p>
        </w:tc>
        <w:tc>
          <w:tcPr>
            <w:tcW w:w="2010" w:type="dxa"/>
            <w:gridSpan w:val="2"/>
          </w:tcPr>
          <w:p w14:paraId="1269A8D2" w14:textId="77777777" w:rsidR="00046C38" w:rsidRPr="0059657D" w:rsidRDefault="00046C38" w:rsidP="005117F4">
            <w:pPr>
              <w:spacing w:after="0" w:line="360" w:lineRule="auto"/>
              <w:rPr>
                <w:rFonts w:ascii="Times New Roman" w:hAnsi="Times New Roman" w:cs="Times New Roman"/>
              </w:rPr>
            </w:pPr>
            <w:r>
              <w:rPr>
                <w:rFonts w:ascii="Times New Roman" w:hAnsi="Times New Roman" w:cs="Times New Roman"/>
              </w:rPr>
              <w:t>100%</w:t>
            </w:r>
          </w:p>
        </w:tc>
      </w:tr>
    </w:tbl>
    <w:p w14:paraId="55A062DE"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Author’s Source: Field Survey, 2025</w:t>
      </w:r>
    </w:p>
    <w:p w14:paraId="04FDBD23"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data in table 9 shows that 20% (40) of the respondents use Nollywood films platforms, 40% (180) respondents use Instagram and TikTok, 30% (150) of the respondents use/watch music artist lifestyle and music, and 10% (10) of the respondents use radios, commonly demonstrating the strong role of entertainment and social media in shaping perceptions.</w:t>
      </w:r>
    </w:p>
    <w:p w14:paraId="154D9D11"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10: Media influence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06"/>
        <w:gridCol w:w="3008"/>
      </w:tblGrid>
      <w:tr w:rsidR="00046C38" w14:paraId="7A75C0EC" w14:textId="77777777" w:rsidTr="005117F4">
        <w:tc>
          <w:tcPr>
            <w:tcW w:w="3116" w:type="dxa"/>
            <w:tcBorders>
              <w:top w:val="single" w:sz="4" w:space="0" w:color="auto"/>
              <w:bottom w:val="single" w:sz="4" w:space="0" w:color="auto"/>
            </w:tcBorders>
            <w:vAlign w:val="center"/>
          </w:tcPr>
          <w:p w14:paraId="5D8F553D"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Seen Positive Portrayals?</w:t>
            </w:r>
          </w:p>
        </w:tc>
        <w:tc>
          <w:tcPr>
            <w:tcW w:w="3117" w:type="dxa"/>
            <w:tcBorders>
              <w:top w:val="single" w:sz="4" w:space="0" w:color="auto"/>
              <w:bottom w:val="single" w:sz="4" w:space="0" w:color="auto"/>
            </w:tcBorders>
            <w:vAlign w:val="center"/>
          </w:tcPr>
          <w:p w14:paraId="5EC5EA9D"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Frequency</w:t>
            </w:r>
          </w:p>
        </w:tc>
        <w:tc>
          <w:tcPr>
            <w:tcW w:w="3117" w:type="dxa"/>
            <w:tcBorders>
              <w:top w:val="single" w:sz="4" w:space="0" w:color="auto"/>
              <w:bottom w:val="single" w:sz="4" w:space="0" w:color="auto"/>
            </w:tcBorders>
            <w:vAlign w:val="center"/>
          </w:tcPr>
          <w:p w14:paraId="69C660A0"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Percentage</w:t>
            </w:r>
          </w:p>
        </w:tc>
      </w:tr>
      <w:tr w:rsidR="00046C38" w14:paraId="012C913B" w14:textId="77777777" w:rsidTr="005117F4">
        <w:tc>
          <w:tcPr>
            <w:tcW w:w="3116" w:type="dxa"/>
            <w:tcBorders>
              <w:top w:val="single" w:sz="4" w:space="0" w:color="auto"/>
            </w:tcBorders>
            <w:vAlign w:val="center"/>
          </w:tcPr>
          <w:p w14:paraId="12772608"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Yes</w:t>
            </w:r>
          </w:p>
        </w:tc>
        <w:tc>
          <w:tcPr>
            <w:tcW w:w="3117" w:type="dxa"/>
            <w:tcBorders>
              <w:top w:val="single" w:sz="4" w:space="0" w:color="auto"/>
            </w:tcBorders>
            <w:vAlign w:val="center"/>
          </w:tcPr>
          <w:p w14:paraId="7FFAC3F7"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22</w:t>
            </w:r>
          </w:p>
        </w:tc>
        <w:tc>
          <w:tcPr>
            <w:tcW w:w="3117" w:type="dxa"/>
            <w:tcBorders>
              <w:top w:val="single" w:sz="4" w:space="0" w:color="auto"/>
            </w:tcBorders>
            <w:vAlign w:val="center"/>
          </w:tcPr>
          <w:p w14:paraId="523CCA5F"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73%</w:t>
            </w:r>
          </w:p>
        </w:tc>
      </w:tr>
      <w:tr w:rsidR="00046C38" w14:paraId="3C9F50D4" w14:textId="77777777" w:rsidTr="005117F4">
        <w:tc>
          <w:tcPr>
            <w:tcW w:w="3116" w:type="dxa"/>
            <w:vAlign w:val="center"/>
          </w:tcPr>
          <w:p w14:paraId="25CC3B6F"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No</w:t>
            </w:r>
          </w:p>
        </w:tc>
        <w:tc>
          <w:tcPr>
            <w:tcW w:w="3117" w:type="dxa"/>
            <w:vAlign w:val="center"/>
          </w:tcPr>
          <w:p w14:paraId="2710D13E"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8</w:t>
            </w:r>
          </w:p>
        </w:tc>
        <w:tc>
          <w:tcPr>
            <w:tcW w:w="3117" w:type="dxa"/>
            <w:vAlign w:val="center"/>
          </w:tcPr>
          <w:p w14:paraId="4B37F42D"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27%</w:t>
            </w:r>
          </w:p>
        </w:tc>
      </w:tr>
    </w:tbl>
    <w:p w14:paraId="46ECBB84"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w:t>
      </w:r>
      <w:r w:rsidRPr="00F06E49">
        <w:rPr>
          <w:rFonts w:ascii="Times New Roman" w:hAnsi="Times New Roman" w:cs="Times New Roman"/>
          <w:i/>
          <w:iCs/>
        </w:rPr>
        <w:t xml:space="preserve"> </w:t>
      </w:r>
      <w:r>
        <w:rPr>
          <w:rFonts w:ascii="Times New Roman" w:hAnsi="Times New Roman" w:cs="Times New Roman"/>
          <w:i/>
          <w:iCs/>
        </w:rPr>
        <w:t>Author’s Field Survey, 2025</w:t>
      </w:r>
    </w:p>
    <w:p w14:paraId="02E2A361"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 xml:space="preserve">The data in table 10 shows that about 73% had encountered media portraying baby mamas positively, and among them, 68% agreed or strongly agreed that these portrayals influenced their personal decisions highlighting the media’s role in normalizing and even glamorizing non-marital motherhood, while </w:t>
      </w:r>
    </w:p>
    <w:p w14:paraId="4BA26D58" w14:textId="77777777" w:rsidR="00046C38" w:rsidRDefault="00046C38" w:rsidP="00046C38">
      <w:pPr>
        <w:spacing w:after="0" w:line="480" w:lineRule="auto"/>
        <w:jc w:val="both"/>
        <w:rPr>
          <w:rFonts w:ascii="Times New Roman" w:hAnsi="Times New Roman" w:cs="Times New Roman"/>
        </w:rPr>
      </w:pPr>
    </w:p>
    <w:p w14:paraId="3149B026" w14:textId="77777777" w:rsidR="00046C38" w:rsidRDefault="00046C38" w:rsidP="00046C38">
      <w:pPr>
        <w:spacing w:after="0" w:line="480" w:lineRule="auto"/>
        <w:jc w:val="both"/>
        <w:rPr>
          <w:rFonts w:ascii="Times New Roman" w:hAnsi="Times New Roman" w:cs="Times New Roman"/>
        </w:rPr>
      </w:pPr>
    </w:p>
    <w:p w14:paraId="72F770DA" w14:textId="77777777" w:rsidR="00046C38" w:rsidRDefault="00046C38" w:rsidP="00046C38">
      <w:pPr>
        <w:spacing w:after="0" w:line="480" w:lineRule="auto"/>
        <w:jc w:val="both"/>
        <w:rPr>
          <w:rFonts w:ascii="Times New Roman" w:hAnsi="Times New Roman" w:cs="Times New Roman"/>
        </w:rPr>
      </w:pPr>
    </w:p>
    <w:p w14:paraId="19B14D3D"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Motivations for non-marital motherhood</w:t>
      </w:r>
    </w:p>
    <w:p w14:paraId="41ECE252"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11: Ranked reasons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497"/>
      </w:tblGrid>
      <w:tr w:rsidR="00046C38" w14:paraId="477F96A3" w14:textId="77777777" w:rsidTr="005117F4">
        <w:tc>
          <w:tcPr>
            <w:tcW w:w="4675" w:type="dxa"/>
            <w:tcBorders>
              <w:top w:val="single" w:sz="4" w:space="0" w:color="auto"/>
              <w:bottom w:val="single" w:sz="4" w:space="0" w:color="auto"/>
            </w:tcBorders>
            <w:vAlign w:val="center"/>
          </w:tcPr>
          <w:p w14:paraId="37B3305E"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b/>
                <w:bCs/>
              </w:rPr>
              <w:t>Reason</w:t>
            </w:r>
          </w:p>
        </w:tc>
        <w:tc>
          <w:tcPr>
            <w:tcW w:w="4675" w:type="dxa"/>
            <w:tcBorders>
              <w:top w:val="single" w:sz="4" w:space="0" w:color="auto"/>
              <w:bottom w:val="single" w:sz="4" w:space="0" w:color="auto"/>
            </w:tcBorders>
            <w:vAlign w:val="center"/>
          </w:tcPr>
          <w:p w14:paraId="7053520C"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b/>
                <w:bCs/>
              </w:rPr>
              <w:t>Times Select</w:t>
            </w:r>
          </w:p>
        </w:tc>
      </w:tr>
      <w:tr w:rsidR="00046C38" w14:paraId="4547FC9E" w14:textId="77777777" w:rsidTr="005117F4">
        <w:tc>
          <w:tcPr>
            <w:tcW w:w="4675" w:type="dxa"/>
            <w:tcBorders>
              <w:top w:val="single" w:sz="4" w:space="0" w:color="auto"/>
            </w:tcBorders>
            <w:vAlign w:val="center"/>
          </w:tcPr>
          <w:p w14:paraId="04C2C3DC"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Financial support</w:t>
            </w:r>
          </w:p>
        </w:tc>
        <w:tc>
          <w:tcPr>
            <w:tcW w:w="4675" w:type="dxa"/>
            <w:tcBorders>
              <w:top w:val="single" w:sz="4" w:space="0" w:color="auto"/>
            </w:tcBorders>
            <w:vAlign w:val="center"/>
          </w:tcPr>
          <w:p w14:paraId="3EE07DD4"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21</w:t>
            </w:r>
          </w:p>
        </w:tc>
      </w:tr>
      <w:tr w:rsidR="00046C38" w14:paraId="45827C8A" w14:textId="77777777" w:rsidTr="005117F4">
        <w:tc>
          <w:tcPr>
            <w:tcW w:w="4675" w:type="dxa"/>
            <w:vAlign w:val="center"/>
          </w:tcPr>
          <w:p w14:paraId="75B301A0"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Personal autonomy</w:t>
            </w:r>
          </w:p>
        </w:tc>
        <w:tc>
          <w:tcPr>
            <w:tcW w:w="4675" w:type="dxa"/>
            <w:vAlign w:val="center"/>
          </w:tcPr>
          <w:p w14:paraId="6F525B39"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18</w:t>
            </w:r>
          </w:p>
        </w:tc>
      </w:tr>
      <w:tr w:rsidR="00046C38" w14:paraId="626EDF8E" w14:textId="77777777" w:rsidTr="005117F4">
        <w:tc>
          <w:tcPr>
            <w:tcW w:w="4675" w:type="dxa"/>
            <w:vAlign w:val="center"/>
          </w:tcPr>
          <w:p w14:paraId="39F08416"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Social status</w:t>
            </w:r>
          </w:p>
        </w:tc>
        <w:tc>
          <w:tcPr>
            <w:tcW w:w="4675" w:type="dxa"/>
            <w:vAlign w:val="center"/>
          </w:tcPr>
          <w:p w14:paraId="5B08248B"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15</w:t>
            </w:r>
          </w:p>
        </w:tc>
      </w:tr>
      <w:tr w:rsidR="00046C38" w14:paraId="054E665D" w14:textId="77777777" w:rsidTr="005117F4">
        <w:tc>
          <w:tcPr>
            <w:tcW w:w="4675" w:type="dxa"/>
            <w:vAlign w:val="center"/>
          </w:tcPr>
          <w:p w14:paraId="52833C7A"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Avoiding marriage responsibility</w:t>
            </w:r>
          </w:p>
        </w:tc>
        <w:tc>
          <w:tcPr>
            <w:tcW w:w="4675" w:type="dxa"/>
            <w:vAlign w:val="center"/>
          </w:tcPr>
          <w:p w14:paraId="0FB3F1C2"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12</w:t>
            </w:r>
          </w:p>
        </w:tc>
      </w:tr>
      <w:tr w:rsidR="00046C38" w14:paraId="46D49EE2" w14:textId="77777777" w:rsidTr="005117F4">
        <w:tc>
          <w:tcPr>
            <w:tcW w:w="4675" w:type="dxa"/>
            <w:vAlign w:val="center"/>
          </w:tcPr>
          <w:p w14:paraId="2BB9AAD2"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Unplanned pregnancy</w:t>
            </w:r>
          </w:p>
        </w:tc>
        <w:tc>
          <w:tcPr>
            <w:tcW w:w="4675" w:type="dxa"/>
            <w:vAlign w:val="center"/>
          </w:tcPr>
          <w:p w14:paraId="0CDAF423"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24</w:t>
            </w:r>
          </w:p>
        </w:tc>
      </w:tr>
    </w:tbl>
    <w:p w14:paraId="65E01878"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w:t>
      </w:r>
      <w:r w:rsidRPr="00F06E49">
        <w:rPr>
          <w:rFonts w:ascii="Times New Roman" w:hAnsi="Times New Roman" w:cs="Times New Roman"/>
          <w:i/>
          <w:iCs/>
        </w:rPr>
        <w:t xml:space="preserve"> </w:t>
      </w:r>
      <w:r>
        <w:rPr>
          <w:rFonts w:ascii="Times New Roman" w:hAnsi="Times New Roman" w:cs="Times New Roman"/>
          <w:i/>
          <w:iCs/>
        </w:rPr>
        <w:t>Author’s Field Survey, 2025</w:t>
      </w:r>
    </w:p>
    <w:p w14:paraId="6117A1A9"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data in table 11 shows that unplanned pregnancy was the most frequently cited reason for becoming a baby mama, selected by 24 out of 30 respondents. Other top reasons included financial support from a partner and a desire for independence or autonomy.</w:t>
      </w:r>
    </w:p>
    <w:p w14:paraId="62A1CA14"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 xml:space="preserve">Table 12: Likert scale ratings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046C38" w14:paraId="29799519" w14:textId="77777777" w:rsidTr="005117F4">
        <w:tc>
          <w:tcPr>
            <w:tcW w:w="4675" w:type="dxa"/>
            <w:tcBorders>
              <w:top w:val="single" w:sz="4" w:space="0" w:color="auto"/>
              <w:bottom w:val="single" w:sz="4" w:space="0" w:color="auto"/>
            </w:tcBorders>
            <w:vAlign w:val="center"/>
          </w:tcPr>
          <w:p w14:paraId="73D23A81"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b/>
                <w:bCs/>
              </w:rPr>
              <w:t>Factor</w:t>
            </w:r>
          </w:p>
        </w:tc>
        <w:tc>
          <w:tcPr>
            <w:tcW w:w="4675" w:type="dxa"/>
            <w:tcBorders>
              <w:top w:val="single" w:sz="4" w:space="0" w:color="auto"/>
              <w:bottom w:val="single" w:sz="4" w:space="0" w:color="auto"/>
            </w:tcBorders>
            <w:vAlign w:val="center"/>
          </w:tcPr>
          <w:p w14:paraId="631B4D83"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b/>
                <w:bCs/>
              </w:rPr>
              <w:t>Mean Score (1–5)</w:t>
            </w:r>
          </w:p>
        </w:tc>
      </w:tr>
      <w:tr w:rsidR="00046C38" w14:paraId="45250A28" w14:textId="77777777" w:rsidTr="005117F4">
        <w:tc>
          <w:tcPr>
            <w:tcW w:w="4675" w:type="dxa"/>
            <w:tcBorders>
              <w:top w:val="single" w:sz="4" w:space="0" w:color="auto"/>
            </w:tcBorders>
            <w:vAlign w:val="center"/>
          </w:tcPr>
          <w:p w14:paraId="3859B93F"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Financial stability</w:t>
            </w:r>
          </w:p>
        </w:tc>
        <w:tc>
          <w:tcPr>
            <w:tcW w:w="4675" w:type="dxa"/>
            <w:tcBorders>
              <w:top w:val="single" w:sz="4" w:space="0" w:color="auto"/>
            </w:tcBorders>
            <w:vAlign w:val="center"/>
          </w:tcPr>
          <w:p w14:paraId="65248591"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4.3</w:t>
            </w:r>
          </w:p>
        </w:tc>
      </w:tr>
      <w:tr w:rsidR="00046C38" w14:paraId="2BC60A55" w14:textId="77777777" w:rsidTr="005117F4">
        <w:tc>
          <w:tcPr>
            <w:tcW w:w="4675" w:type="dxa"/>
            <w:vAlign w:val="center"/>
          </w:tcPr>
          <w:p w14:paraId="39036B63"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Personal freedom</w:t>
            </w:r>
          </w:p>
        </w:tc>
        <w:tc>
          <w:tcPr>
            <w:tcW w:w="4675" w:type="dxa"/>
            <w:vAlign w:val="center"/>
          </w:tcPr>
          <w:p w14:paraId="533B7A0C"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4.0</w:t>
            </w:r>
          </w:p>
        </w:tc>
      </w:tr>
      <w:tr w:rsidR="00046C38" w14:paraId="6F1FBDAA" w14:textId="77777777" w:rsidTr="005117F4">
        <w:tc>
          <w:tcPr>
            <w:tcW w:w="4675" w:type="dxa"/>
            <w:vAlign w:val="center"/>
          </w:tcPr>
          <w:p w14:paraId="67872EE6"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Partner’s social status</w:t>
            </w:r>
          </w:p>
        </w:tc>
        <w:tc>
          <w:tcPr>
            <w:tcW w:w="4675" w:type="dxa"/>
            <w:vAlign w:val="center"/>
          </w:tcPr>
          <w:p w14:paraId="481F2D75"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3.6</w:t>
            </w:r>
          </w:p>
        </w:tc>
      </w:tr>
    </w:tbl>
    <w:p w14:paraId="2FBC0CA2"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 Field Survey, 2025</w:t>
      </w:r>
    </w:p>
    <w:p w14:paraId="5C3D6FA7" w14:textId="77777777" w:rsidR="00046C38" w:rsidRDefault="00046C38" w:rsidP="00046C38">
      <w:pPr>
        <w:spacing w:after="0" w:line="480" w:lineRule="auto"/>
        <w:jc w:val="both"/>
        <w:rPr>
          <w:rFonts w:ascii="Times New Roman" w:hAnsi="Times New Roman" w:cs="Times New Roman"/>
        </w:rPr>
      </w:pPr>
    </w:p>
    <w:p w14:paraId="3BF13A7A"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When asked to rate the importance of specific factors, respondents rated financial stability the highest (mean score of 4.3 out of 5), followed by personal freedom (4.0) and partner’s social status (3.6). This shows that both economic necessity and personal choice contribute to the decision to raise a child outside marriage.</w:t>
      </w:r>
    </w:p>
    <w:p w14:paraId="305D27DF" w14:textId="77777777" w:rsidR="00046C38" w:rsidRDefault="00046C38" w:rsidP="00046C38">
      <w:pPr>
        <w:spacing w:after="0" w:line="480" w:lineRule="auto"/>
        <w:jc w:val="both"/>
        <w:rPr>
          <w:rFonts w:ascii="Times New Roman" w:hAnsi="Times New Roman" w:cs="Times New Roman"/>
        </w:rPr>
      </w:pPr>
    </w:p>
    <w:p w14:paraId="00CF6FC8" w14:textId="77777777" w:rsidR="00046C38" w:rsidRDefault="00046C38" w:rsidP="00046C38">
      <w:pPr>
        <w:spacing w:after="0" w:line="480" w:lineRule="auto"/>
        <w:jc w:val="both"/>
        <w:rPr>
          <w:rFonts w:ascii="Times New Roman" w:hAnsi="Times New Roman" w:cs="Times New Roman"/>
        </w:rPr>
      </w:pPr>
    </w:p>
    <w:p w14:paraId="30FFEFFF" w14:textId="77777777" w:rsidR="00046C38" w:rsidRDefault="00046C38" w:rsidP="00046C38">
      <w:pPr>
        <w:spacing w:after="0" w:line="480" w:lineRule="auto"/>
        <w:jc w:val="both"/>
        <w:rPr>
          <w:rFonts w:ascii="Times New Roman" w:hAnsi="Times New Roman" w:cs="Times New Roman"/>
        </w:rPr>
      </w:pPr>
    </w:p>
    <w:p w14:paraId="65A6E725"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Perceived Impact on marriage institutions</w:t>
      </w:r>
    </w:p>
    <w:p w14:paraId="4EFE7628"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13: Impact on marriage perceptions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8"/>
        <w:gridCol w:w="3010"/>
      </w:tblGrid>
      <w:tr w:rsidR="00046C38" w14:paraId="35803E9C" w14:textId="77777777" w:rsidTr="005117F4">
        <w:tc>
          <w:tcPr>
            <w:tcW w:w="3116" w:type="dxa"/>
            <w:tcBorders>
              <w:top w:val="single" w:sz="4" w:space="0" w:color="auto"/>
              <w:bottom w:val="single" w:sz="4" w:space="0" w:color="auto"/>
            </w:tcBorders>
            <w:vAlign w:val="center"/>
          </w:tcPr>
          <w:p w14:paraId="1307BA7F"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Perceived Impact</w:t>
            </w:r>
          </w:p>
        </w:tc>
        <w:tc>
          <w:tcPr>
            <w:tcW w:w="3117" w:type="dxa"/>
            <w:tcBorders>
              <w:top w:val="single" w:sz="4" w:space="0" w:color="auto"/>
              <w:bottom w:val="single" w:sz="4" w:space="0" w:color="auto"/>
            </w:tcBorders>
            <w:vAlign w:val="center"/>
          </w:tcPr>
          <w:p w14:paraId="2A8A4513"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Frequency</w:t>
            </w:r>
          </w:p>
        </w:tc>
        <w:tc>
          <w:tcPr>
            <w:tcW w:w="3117" w:type="dxa"/>
            <w:tcBorders>
              <w:top w:val="single" w:sz="4" w:space="0" w:color="auto"/>
              <w:bottom w:val="single" w:sz="4" w:space="0" w:color="auto"/>
            </w:tcBorders>
            <w:vAlign w:val="center"/>
          </w:tcPr>
          <w:p w14:paraId="1588A074"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Percentage</w:t>
            </w:r>
          </w:p>
        </w:tc>
      </w:tr>
      <w:tr w:rsidR="00046C38" w14:paraId="51B79AF8" w14:textId="77777777" w:rsidTr="005117F4">
        <w:tc>
          <w:tcPr>
            <w:tcW w:w="3116" w:type="dxa"/>
            <w:tcBorders>
              <w:top w:val="single" w:sz="4" w:space="0" w:color="auto"/>
            </w:tcBorders>
            <w:vAlign w:val="center"/>
          </w:tcPr>
          <w:p w14:paraId="13EEB08E"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Reduces marriage rates</w:t>
            </w:r>
          </w:p>
        </w:tc>
        <w:tc>
          <w:tcPr>
            <w:tcW w:w="3117" w:type="dxa"/>
            <w:tcBorders>
              <w:top w:val="single" w:sz="4" w:space="0" w:color="auto"/>
            </w:tcBorders>
            <w:vAlign w:val="center"/>
          </w:tcPr>
          <w:p w14:paraId="46F7EECF"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50</w:t>
            </w:r>
          </w:p>
        </w:tc>
        <w:tc>
          <w:tcPr>
            <w:tcW w:w="3117" w:type="dxa"/>
            <w:tcBorders>
              <w:top w:val="single" w:sz="4" w:space="0" w:color="auto"/>
            </w:tcBorders>
            <w:vAlign w:val="center"/>
          </w:tcPr>
          <w:p w14:paraId="30915005"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47%</w:t>
            </w:r>
          </w:p>
        </w:tc>
      </w:tr>
      <w:tr w:rsidR="00046C38" w14:paraId="72638487" w14:textId="77777777" w:rsidTr="005117F4">
        <w:tc>
          <w:tcPr>
            <w:tcW w:w="3116" w:type="dxa"/>
            <w:vAlign w:val="center"/>
          </w:tcPr>
          <w:p w14:paraId="0BC0FD0E"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Encourages informal unions</w:t>
            </w:r>
          </w:p>
        </w:tc>
        <w:tc>
          <w:tcPr>
            <w:tcW w:w="3117" w:type="dxa"/>
            <w:vAlign w:val="center"/>
          </w:tcPr>
          <w:p w14:paraId="05B8B737"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20</w:t>
            </w:r>
          </w:p>
        </w:tc>
        <w:tc>
          <w:tcPr>
            <w:tcW w:w="3117" w:type="dxa"/>
            <w:vAlign w:val="center"/>
          </w:tcPr>
          <w:p w14:paraId="1A596424"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30%</w:t>
            </w:r>
          </w:p>
        </w:tc>
      </w:tr>
      <w:tr w:rsidR="00046C38" w14:paraId="5289FA5B" w14:textId="77777777" w:rsidTr="005117F4">
        <w:tc>
          <w:tcPr>
            <w:tcW w:w="3116" w:type="dxa"/>
            <w:vAlign w:val="center"/>
          </w:tcPr>
          <w:p w14:paraId="6EE02BDF"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No impact</w:t>
            </w:r>
          </w:p>
        </w:tc>
        <w:tc>
          <w:tcPr>
            <w:tcW w:w="3117" w:type="dxa"/>
            <w:vAlign w:val="center"/>
          </w:tcPr>
          <w:p w14:paraId="28FFFB88"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30</w:t>
            </w:r>
          </w:p>
        </w:tc>
        <w:tc>
          <w:tcPr>
            <w:tcW w:w="3117" w:type="dxa"/>
            <w:vAlign w:val="center"/>
          </w:tcPr>
          <w:p w14:paraId="7F614B12"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23%</w:t>
            </w:r>
          </w:p>
        </w:tc>
      </w:tr>
    </w:tbl>
    <w:p w14:paraId="125668FA"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 Author’s feild Field Survey, 2025</w:t>
      </w:r>
    </w:p>
    <w:p w14:paraId="1805F239"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data in table 13 shows that nearly half (47%) of the respondents believed that the baby mama trend reduces marriage rates, while 30% of the respondents  felt it encourages informal unions. Only 23% of the respondents, thought it had no effect, suggesting that most believe it reshapes traditional marital norms.</w:t>
      </w:r>
    </w:p>
    <w:p w14:paraId="372A3F69"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14: Personal attitude toward marriage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11"/>
        <w:gridCol w:w="3013"/>
      </w:tblGrid>
      <w:tr w:rsidR="00046C38" w14:paraId="2C11B254" w14:textId="77777777" w:rsidTr="005117F4">
        <w:tc>
          <w:tcPr>
            <w:tcW w:w="3116" w:type="dxa"/>
            <w:tcBorders>
              <w:top w:val="single" w:sz="4" w:space="0" w:color="auto"/>
              <w:bottom w:val="single" w:sz="4" w:space="0" w:color="auto"/>
            </w:tcBorders>
            <w:vAlign w:val="center"/>
          </w:tcPr>
          <w:p w14:paraId="6ACF7CA7"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Response</w:t>
            </w:r>
          </w:p>
        </w:tc>
        <w:tc>
          <w:tcPr>
            <w:tcW w:w="3117" w:type="dxa"/>
            <w:tcBorders>
              <w:top w:val="single" w:sz="4" w:space="0" w:color="auto"/>
              <w:bottom w:val="single" w:sz="4" w:space="0" w:color="auto"/>
            </w:tcBorders>
            <w:vAlign w:val="center"/>
          </w:tcPr>
          <w:p w14:paraId="34EE06E2"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Frequency</w:t>
            </w:r>
          </w:p>
        </w:tc>
        <w:tc>
          <w:tcPr>
            <w:tcW w:w="3117" w:type="dxa"/>
            <w:tcBorders>
              <w:top w:val="single" w:sz="4" w:space="0" w:color="auto"/>
              <w:bottom w:val="single" w:sz="4" w:space="0" w:color="auto"/>
            </w:tcBorders>
            <w:vAlign w:val="center"/>
          </w:tcPr>
          <w:p w14:paraId="2A8ADB74"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Percentage</w:t>
            </w:r>
          </w:p>
        </w:tc>
      </w:tr>
      <w:tr w:rsidR="00046C38" w14:paraId="23B13A38" w14:textId="77777777" w:rsidTr="005117F4">
        <w:tc>
          <w:tcPr>
            <w:tcW w:w="3116" w:type="dxa"/>
            <w:tcBorders>
              <w:top w:val="single" w:sz="4" w:space="0" w:color="auto"/>
            </w:tcBorders>
            <w:vAlign w:val="center"/>
          </w:tcPr>
          <w:p w14:paraId="3DF31B67"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Avoid marriage now</w:t>
            </w:r>
          </w:p>
        </w:tc>
        <w:tc>
          <w:tcPr>
            <w:tcW w:w="3117" w:type="dxa"/>
            <w:tcBorders>
              <w:top w:val="single" w:sz="4" w:space="0" w:color="auto"/>
            </w:tcBorders>
            <w:vAlign w:val="center"/>
          </w:tcPr>
          <w:p w14:paraId="326F24EC"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50</w:t>
            </w:r>
          </w:p>
        </w:tc>
        <w:tc>
          <w:tcPr>
            <w:tcW w:w="3117" w:type="dxa"/>
            <w:tcBorders>
              <w:top w:val="single" w:sz="4" w:space="0" w:color="auto"/>
            </w:tcBorders>
            <w:vAlign w:val="center"/>
          </w:tcPr>
          <w:p w14:paraId="6CE837CA"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43%</w:t>
            </w:r>
          </w:p>
        </w:tc>
      </w:tr>
      <w:tr w:rsidR="00046C38" w14:paraId="55F78133" w14:textId="77777777" w:rsidTr="005117F4">
        <w:tc>
          <w:tcPr>
            <w:tcW w:w="3116" w:type="dxa"/>
            <w:vAlign w:val="center"/>
          </w:tcPr>
          <w:p w14:paraId="6113374E"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Still value marriage</w:t>
            </w:r>
          </w:p>
        </w:tc>
        <w:tc>
          <w:tcPr>
            <w:tcW w:w="3117" w:type="dxa"/>
            <w:vAlign w:val="center"/>
          </w:tcPr>
          <w:p w14:paraId="393D97AF"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30</w:t>
            </w:r>
          </w:p>
        </w:tc>
        <w:tc>
          <w:tcPr>
            <w:tcW w:w="3117" w:type="dxa"/>
            <w:vAlign w:val="center"/>
          </w:tcPr>
          <w:p w14:paraId="0AF0E114"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40%</w:t>
            </w:r>
          </w:p>
        </w:tc>
      </w:tr>
      <w:tr w:rsidR="00046C38" w14:paraId="0C6FFFDF" w14:textId="77777777" w:rsidTr="005117F4">
        <w:tc>
          <w:tcPr>
            <w:tcW w:w="3116" w:type="dxa"/>
            <w:vAlign w:val="center"/>
          </w:tcPr>
          <w:p w14:paraId="13245F91"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Unsure</w:t>
            </w:r>
          </w:p>
        </w:tc>
        <w:tc>
          <w:tcPr>
            <w:tcW w:w="3117" w:type="dxa"/>
            <w:vAlign w:val="center"/>
          </w:tcPr>
          <w:p w14:paraId="7572EF93"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20</w:t>
            </w:r>
          </w:p>
        </w:tc>
        <w:tc>
          <w:tcPr>
            <w:tcW w:w="3117" w:type="dxa"/>
            <w:vAlign w:val="center"/>
          </w:tcPr>
          <w:p w14:paraId="555DD98E"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17%</w:t>
            </w:r>
          </w:p>
        </w:tc>
      </w:tr>
    </w:tbl>
    <w:p w14:paraId="3FB7B4FA"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 Author’s Field Survey, 2025</w:t>
      </w:r>
    </w:p>
    <w:p w14:paraId="05A69FAF"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data in table 14 shows that, 43% (13) of respondents said their experiences led them to avoid marriage, 40% (12) still valued it, and 17% (50) were undecided. This indicates a divided perception of marriage among baby mamas.</w:t>
      </w:r>
    </w:p>
    <w:p w14:paraId="6448AD47" w14:textId="77777777" w:rsidR="00046C38" w:rsidRDefault="00046C38" w:rsidP="00046C38">
      <w:pPr>
        <w:spacing w:after="0" w:line="480" w:lineRule="auto"/>
        <w:jc w:val="both"/>
        <w:rPr>
          <w:rFonts w:ascii="Times New Roman" w:hAnsi="Times New Roman" w:cs="Times New Roman"/>
        </w:rPr>
      </w:pPr>
    </w:p>
    <w:p w14:paraId="532C592E" w14:textId="77777777" w:rsidR="00046C38" w:rsidRDefault="00046C38" w:rsidP="00046C38">
      <w:pPr>
        <w:spacing w:after="0" w:line="480" w:lineRule="auto"/>
        <w:jc w:val="both"/>
        <w:rPr>
          <w:rFonts w:ascii="Times New Roman" w:hAnsi="Times New Roman" w:cs="Times New Roman"/>
        </w:rPr>
      </w:pPr>
    </w:p>
    <w:p w14:paraId="67661220" w14:textId="77777777" w:rsidR="00046C38" w:rsidRDefault="00046C38" w:rsidP="00046C38">
      <w:pPr>
        <w:spacing w:after="0" w:line="480" w:lineRule="auto"/>
        <w:jc w:val="both"/>
        <w:rPr>
          <w:rFonts w:ascii="Times New Roman" w:hAnsi="Times New Roman" w:cs="Times New Roman"/>
        </w:rPr>
      </w:pPr>
    </w:p>
    <w:p w14:paraId="51D23C5A"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15: Perception of marriage over time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3005"/>
        <w:gridCol w:w="3008"/>
      </w:tblGrid>
      <w:tr w:rsidR="00046C38" w14:paraId="4476A351" w14:textId="77777777" w:rsidTr="005117F4">
        <w:tc>
          <w:tcPr>
            <w:tcW w:w="3116" w:type="dxa"/>
            <w:tcBorders>
              <w:top w:val="single" w:sz="4" w:space="0" w:color="auto"/>
              <w:bottom w:val="single" w:sz="4" w:space="0" w:color="auto"/>
            </w:tcBorders>
            <w:vAlign w:val="center"/>
          </w:tcPr>
          <w:p w14:paraId="096223A9"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Community View Today</w:t>
            </w:r>
          </w:p>
        </w:tc>
        <w:tc>
          <w:tcPr>
            <w:tcW w:w="3117" w:type="dxa"/>
            <w:tcBorders>
              <w:top w:val="single" w:sz="4" w:space="0" w:color="auto"/>
              <w:bottom w:val="single" w:sz="4" w:space="0" w:color="auto"/>
            </w:tcBorders>
            <w:vAlign w:val="center"/>
          </w:tcPr>
          <w:p w14:paraId="14FED181"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Frequency</w:t>
            </w:r>
          </w:p>
        </w:tc>
        <w:tc>
          <w:tcPr>
            <w:tcW w:w="3117" w:type="dxa"/>
            <w:tcBorders>
              <w:top w:val="single" w:sz="4" w:space="0" w:color="auto"/>
              <w:bottom w:val="single" w:sz="4" w:space="0" w:color="auto"/>
            </w:tcBorders>
            <w:vAlign w:val="center"/>
          </w:tcPr>
          <w:p w14:paraId="0EB803CE"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Percentage</w:t>
            </w:r>
          </w:p>
        </w:tc>
      </w:tr>
      <w:tr w:rsidR="00046C38" w14:paraId="03106B7F" w14:textId="77777777" w:rsidTr="005117F4">
        <w:tc>
          <w:tcPr>
            <w:tcW w:w="3116" w:type="dxa"/>
            <w:tcBorders>
              <w:top w:val="single" w:sz="4" w:space="0" w:color="auto"/>
            </w:tcBorders>
            <w:vAlign w:val="center"/>
          </w:tcPr>
          <w:p w14:paraId="16643E15"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Less respected</w:t>
            </w:r>
          </w:p>
        </w:tc>
        <w:tc>
          <w:tcPr>
            <w:tcW w:w="3117" w:type="dxa"/>
            <w:tcBorders>
              <w:top w:val="single" w:sz="4" w:space="0" w:color="auto"/>
            </w:tcBorders>
            <w:vAlign w:val="center"/>
          </w:tcPr>
          <w:p w14:paraId="1EAE7570"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50</w:t>
            </w:r>
          </w:p>
        </w:tc>
        <w:tc>
          <w:tcPr>
            <w:tcW w:w="3117" w:type="dxa"/>
            <w:tcBorders>
              <w:top w:val="single" w:sz="4" w:space="0" w:color="auto"/>
            </w:tcBorders>
            <w:vAlign w:val="center"/>
          </w:tcPr>
          <w:p w14:paraId="25DBF9F1"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53%</w:t>
            </w:r>
          </w:p>
        </w:tc>
      </w:tr>
      <w:tr w:rsidR="00046C38" w14:paraId="0EC16836" w14:textId="77777777" w:rsidTr="005117F4">
        <w:tc>
          <w:tcPr>
            <w:tcW w:w="3116" w:type="dxa"/>
            <w:vAlign w:val="center"/>
          </w:tcPr>
          <w:p w14:paraId="27F88B8E"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More respected</w:t>
            </w:r>
          </w:p>
        </w:tc>
        <w:tc>
          <w:tcPr>
            <w:tcW w:w="3117" w:type="dxa"/>
            <w:vAlign w:val="center"/>
          </w:tcPr>
          <w:p w14:paraId="050E84B5"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20</w:t>
            </w:r>
          </w:p>
        </w:tc>
        <w:tc>
          <w:tcPr>
            <w:tcW w:w="3117" w:type="dxa"/>
            <w:vAlign w:val="center"/>
          </w:tcPr>
          <w:p w14:paraId="1905CE20"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23%</w:t>
            </w:r>
          </w:p>
        </w:tc>
      </w:tr>
      <w:tr w:rsidR="00046C38" w14:paraId="2FDEC618" w14:textId="77777777" w:rsidTr="005117F4">
        <w:tc>
          <w:tcPr>
            <w:tcW w:w="3116" w:type="dxa"/>
            <w:vAlign w:val="center"/>
          </w:tcPr>
          <w:p w14:paraId="2CC79724"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No change</w:t>
            </w:r>
          </w:p>
        </w:tc>
        <w:tc>
          <w:tcPr>
            <w:tcW w:w="3117" w:type="dxa"/>
            <w:vAlign w:val="center"/>
          </w:tcPr>
          <w:p w14:paraId="7FFE0A67"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30</w:t>
            </w:r>
          </w:p>
        </w:tc>
        <w:tc>
          <w:tcPr>
            <w:tcW w:w="3117" w:type="dxa"/>
            <w:vAlign w:val="center"/>
          </w:tcPr>
          <w:p w14:paraId="4FE218D0"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24%</w:t>
            </w:r>
          </w:p>
        </w:tc>
      </w:tr>
    </w:tbl>
    <w:p w14:paraId="10625B17"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Author’s Field Survey, 2025</w:t>
      </w:r>
    </w:p>
    <w:p w14:paraId="284D4910"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data in table 15 shows that, regarding societal views, 53% felt marriage is now less respected than it was a decade ago, while only 23% believed it is more respected, reflecting a perceived decline in the institution’s value and 24% still has no change on the perception of marriage.</w:t>
      </w:r>
    </w:p>
    <w:p w14:paraId="37F8BE22" w14:textId="77777777" w:rsidR="00046C38" w:rsidRDefault="00046C38" w:rsidP="00046C38">
      <w:pPr>
        <w:spacing w:after="0" w:line="480" w:lineRule="auto"/>
        <w:jc w:val="both"/>
        <w:rPr>
          <w:rFonts w:ascii="Times New Roman" w:hAnsi="Times New Roman" w:cs="Times New Roman"/>
        </w:rPr>
      </w:pPr>
    </w:p>
    <w:p w14:paraId="5CA2F797"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 xml:space="preserve"> Societal Reactions and support</w:t>
      </w:r>
    </w:p>
    <w:p w14:paraId="73014281"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16: Experience of stigma</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41"/>
        <w:gridCol w:w="3076"/>
        <w:gridCol w:w="3117"/>
      </w:tblGrid>
      <w:tr w:rsidR="00046C38" w14:paraId="1BE20902" w14:textId="77777777" w:rsidTr="005117F4">
        <w:tc>
          <w:tcPr>
            <w:tcW w:w="3116" w:type="dxa"/>
            <w:tcBorders>
              <w:top w:val="single" w:sz="4" w:space="0" w:color="auto"/>
              <w:bottom w:val="single" w:sz="4" w:space="0" w:color="auto"/>
            </w:tcBorders>
            <w:vAlign w:val="center"/>
          </w:tcPr>
          <w:p w14:paraId="12614939"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Experienced Stigma</w:t>
            </w:r>
          </w:p>
        </w:tc>
        <w:tc>
          <w:tcPr>
            <w:tcW w:w="3117" w:type="dxa"/>
            <w:gridSpan w:val="2"/>
            <w:tcBorders>
              <w:top w:val="single" w:sz="4" w:space="0" w:color="auto"/>
              <w:bottom w:val="single" w:sz="4" w:space="0" w:color="auto"/>
            </w:tcBorders>
            <w:vAlign w:val="center"/>
          </w:tcPr>
          <w:p w14:paraId="3942DB03"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Frequency</w:t>
            </w:r>
          </w:p>
        </w:tc>
        <w:tc>
          <w:tcPr>
            <w:tcW w:w="3117" w:type="dxa"/>
            <w:tcBorders>
              <w:top w:val="single" w:sz="4" w:space="0" w:color="auto"/>
              <w:bottom w:val="single" w:sz="4" w:space="0" w:color="auto"/>
            </w:tcBorders>
            <w:vAlign w:val="center"/>
          </w:tcPr>
          <w:p w14:paraId="54D8CA9F"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Percentage</w:t>
            </w:r>
          </w:p>
        </w:tc>
      </w:tr>
      <w:tr w:rsidR="00046C38" w14:paraId="411FF8F4" w14:textId="77777777" w:rsidTr="005117F4">
        <w:tc>
          <w:tcPr>
            <w:tcW w:w="3116" w:type="dxa"/>
            <w:tcBorders>
              <w:top w:val="single" w:sz="4" w:space="0" w:color="auto"/>
            </w:tcBorders>
            <w:vAlign w:val="center"/>
          </w:tcPr>
          <w:p w14:paraId="498063FF"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Yes</w:t>
            </w:r>
          </w:p>
        </w:tc>
        <w:tc>
          <w:tcPr>
            <w:tcW w:w="3117" w:type="dxa"/>
            <w:gridSpan w:val="2"/>
            <w:tcBorders>
              <w:top w:val="single" w:sz="4" w:space="0" w:color="auto"/>
            </w:tcBorders>
            <w:vAlign w:val="center"/>
          </w:tcPr>
          <w:p w14:paraId="5D891868"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40</w:t>
            </w:r>
          </w:p>
        </w:tc>
        <w:tc>
          <w:tcPr>
            <w:tcW w:w="3117" w:type="dxa"/>
            <w:tcBorders>
              <w:top w:val="single" w:sz="4" w:space="0" w:color="auto"/>
            </w:tcBorders>
            <w:vAlign w:val="center"/>
          </w:tcPr>
          <w:p w14:paraId="6F7A47C3"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30%</w:t>
            </w:r>
          </w:p>
        </w:tc>
      </w:tr>
      <w:tr w:rsidR="00046C38" w14:paraId="6A47ED45" w14:textId="77777777" w:rsidTr="005117F4">
        <w:tblPrEx>
          <w:tblLook w:val="0000" w:firstRow="0" w:lastRow="0" w:firstColumn="0" w:lastColumn="0" w:noHBand="0" w:noVBand="0"/>
        </w:tblPrEx>
        <w:trPr>
          <w:trHeight w:val="775"/>
        </w:trPr>
        <w:tc>
          <w:tcPr>
            <w:tcW w:w="3157" w:type="dxa"/>
            <w:gridSpan w:val="2"/>
          </w:tcPr>
          <w:p w14:paraId="029E7EE3" w14:textId="77777777" w:rsidR="00046C38" w:rsidRPr="00677743" w:rsidRDefault="00046C38" w:rsidP="005117F4">
            <w:pPr>
              <w:spacing w:after="0" w:line="480" w:lineRule="auto"/>
              <w:jc w:val="both"/>
              <w:rPr>
                <w:rFonts w:ascii="Times New Roman" w:hAnsi="Times New Roman" w:cs="Times New Roman"/>
                <w:b/>
                <w:bCs/>
              </w:rPr>
            </w:pPr>
            <w:r>
              <w:rPr>
                <w:rFonts w:ascii="Times New Roman" w:hAnsi="Times New Roman" w:cs="Times New Roman"/>
                <w:b/>
                <w:bCs/>
              </w:rPr>
              <w:t>No</w:t>
            </w:r>
          </w:p>
        </w:tc>
        <w:tc>
          <w:tcPr>
            <w:tcW w:w="3076" w:type="dxa"/>
          </w:tcPr>
          <w:p w14:paraId="15768091" w14:textId="77777777" w:rsidR="00046C38" w:rsidRPr="007425FF" w:rsidRDefault="00046C38" w:rsidP="005117F4">
            <w:pPr>
              <w:spacing w:after="0" w:line="480" w:lineRule="auto"/>
              <w:jc w:val="both"/>
              <w:rPr>
                <w:rFonts w:ascii="Times New Roman" w:hAnsi="Times New Roman" w:cs="Times New Roman"/>
              </w:rPr>
            </w:pPr>
            <w:r>
              <w:rPr>
                <w:rFonts w:ascii="Times New Roman" w:hAnsi="Times New Roman" w:cs="Times New Roman"/>
              </w:rPr>
              <w:t>60</w:t>
            </w:r>
          </w:p>
        </w:tc>
        <w:tc>
          <w:tcPr>
            <w:tcW w:w="3117" w:type="dxa"/>
          </w:tcPr>
          <w:p w14:paraId="7E2EF3B2" w14:textId="77777777" w:rsidR="00046C38" w:rsidRPr="00916699" w:rsidRDefault="00046C38" w:rsidP="005117F4">
            <w:pPr>
              <w:spacing w:after="0" w:line="480" w:lineRule="auto"/>
              <w:jc w:val="both"/>
              <w:rPr>
                <w:rFonts w:ascii="Times New Roman" w:hAnsi="Times New Roman" w:cs="Times New Roman"/>
              </w:rPr>
            </w:pPr>
            <w:r>
              <w:rPr>
                <w:rFonts w:ascii="Times New Roman" w:hAnsi="Times New Roman" w:cs="Times New Roman"/>
              </w:rPr>
              <w:t>70%</w:t>
            </w:r>
          </w:p>
        </w:tc>
      </w:tr>
    </w:tbl>
    <w:p w14:paraId="646668C6"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Author’s Source: Field Survey, 2025</w:t>
      </w:r>
    </w:p>
    <w:p w14:paraId="47CE65AC"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data in table 16 shows that 30% (40) of respondents reported experiencing stigma due to their status as baby mamas, while 70% ( 60) of the respondents do not or hardly face stigma in the society.</w:t>
      </w:r>
    </w:p>
    <w:p w14:paraId="541F46FB" w14:textId="77777777" w:rsidR="00046C38" w:rsidRDefault="00046C38" w:rsidP="00046C38">
      <w:pPr>
        <w:spacing w:after="0" w:line="480" w:lineRule="auto"/>
        <w:jc w:val="both"/>
        <w:rPr>
          <w:rFonts w:ascii="Times New Roman" w:hAnsi="Times New Roman" w:cs="Times New Roman"/>
        </w:rPr>
      </w:pPr>
    </w:p>
    <w:p w14:paraId="4EF300AC" w14:textId="77777777" w:rsidR="00046C38" w:rsidRDefault="00046C38" w:rsidP="00046C38">
      <w:pPr>
        <w:spacing w:after="0" w:line="480" w:lineRule="auto"/>
        <w:jc w:val="both"/>
        <w:rPr>
          <w:rFonts w:ascii="Times New Roman" w:hAnsi="Times New Roman" w:cs="Times New Roman"/>
        </w:rPr>
      </w:pPr>
    </w:p>
    <w:p w14:paraId="5B6D9921" w14:textId="77777777" w:rsidR="00046C38" w:rsidRDefault="00046C38" w:rsidP="00046C38">
      <w:pPr>
        <w:spacing w:after="0" w:line="480" w:lineRule="auto"/>
        <w:jc w:val="both"/>
        <w:rPr>
          <w:rFonts w:ascii="Times New Roman" w:hAnsi="Times New Roman" w:cs="Times New Roman"/>
        </w:rPr>
      </w:pPr>
    </w:p>
    <w:p w14:paraId="16986E3E" w14:textId="77777777" w:rsidR="00046C38" w:rsidRDefault="00046C38" w:rsidP="00046C38">
      <w:pPr>
        <w:spacing w:after="0" w:line="480" w:lineRule="auto"/>
        <w:jc w:val="both"/>
        <w:rPr>
          <w:rFonts w:ascii="Times New Roman" w:hAnsi="Times New Roman" w:cs="Times New Roman"/>
        </w:rPr>
      </w:pPr>
    </w:p>
    <w:p w14:paraId="70C9FF89"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17: Sources of stigma: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46C38" w14:paraId="68A73ED3" w14:textId="77777777" w:rsidTr="005117F4">
        <w:tc>
          <w:tcPr>
            <w:tcW w:w="4675" w:type="dxa"/>
            <w:tcBorders>
              <w:top w:val="single" w:sz="4" w:space="0" w:color="auto"/>
              <w:bottom w:val="single" w:sz="4" w:space="0" w:color="auto"/>
            </w:tcBorders>
            <w:vAlign w:val="center"/>
          </w:tcPr>
          <w:p w14:paraId="105D21C2"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b/>
                <w:bCs/>
              </w:rPr>
              <w:t>Source</w:t>
            </w:r>
          </w:p>
        </w:tc>
        <w:tc>
          <w:tcPr>
            <w:tcW w:w="4675" w:type="dxa"/>
            <w:tcBorders>
              <w:top w:val="single" w:sz="4" w:space="0" w:color="auto"/>
              <w:bottom w:val="single" w:sz="4" w:space="0" w:color="auto"/>
            </w:tcBorders>
            <w:vAlign w:val="center"/>
          </w:tcPr>
          <w:p w14:paraId="5FE4D409"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b/>
                <w:bCs/>
              </w:rPr>
              <w:t>Responses</w:t>
            </w:r>
          </w:p>
        </w:tc>
      </w:tr>
      <w:tr w:rsidR="00046C38" w14:paraId="14477409" w14:textId="77777777" w:rsidTr="005117F4">
        <w:tc>
          <w:tcPr>
            <w:tcW w:w="4675" w:type="dxa"/>
            <w:tcBorders>
              <w:top w:val="single" w:sz="4" w:space="0" w:color="auto"/>
            </w:tcBorders>
            <w:vAlign w:val="center"/>
          </w:tcPr>
          <w:p w14:paraId="73221185"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Family</w:t>
            </w:r>
          </w:p>
        </w:tc>
        <w:tc>
          <w:tcPr>
            <w:tcW w:w="4675" w:type="dxa"/>
            <w:tcBorders>
              <w:top w:val="single" w:sz="4" w:space="0" w:color="auto"/>
            </w:tcBorders>
            <w:vAlign w:val="center"/>
          </w:tcPr>
          <w:p w14:paraId="7D071898"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15</w:t>
            </w:r>
          </w:p>
        </w:tc>
      </w:tr>
      <w:tr w:rsidR="00046C38" w14:paraId="2619E3C8" w14:textId="77777777" w:rsidTr="005117F4">
        <w:tc>
          <w:tcPr>
            <w:tcW w:w="4675" w:type="dxa"/>
            <w:vAlign w:val="center"/>
          </w:tcPr>
          <w:p w14:paraId="143B37A4"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Friends</w:t>
            </w:r>
          </w:p>
        </w:tc>
        <w:tc>
          <w:tcPr>
            <w:tcW w:w="4675" w:type="dxa"/>
            <w:vAlign w:val="center"/>
          </w:tcPr>
          <w:p w14:paraId="3ED25529"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12</w:t>
            </w:r>
          </w:p>
        </w:tc>
      </w:tr>
      <w:tr w:rsidR="00046C38" w14:paraId="35866539" w14:textId="77777777" w:rsidTr="005117F4">
        <w:tc>
          <w:tcPr>
            <w:tcW w:w="4675" w:type="dxa"/>
            <w:vAlign w:val="center"/>
          </w:tcPr>
          <w:p w14:paraId="4A4439FC"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Religious groups</w:t>
            </w:r>
          </w:p>
        </w:tc>
        <w:tc>
          <w:tcPr>
            <w:tcW w:w="4675" w:type="dxa"/>
            <w:vAlign w:val="center"/>
          </w:tcPr>
          <w:p w14:paraId="36715994"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11</w:t>
            </w:r>
          </w:p>
        </w:tc>
      </w:tr>
      <w:tr w:rsidR="00046C38" w14:paraId="6D2F29F1" w14:textId="77777777" w:rsidTr="005117F4">
        <w:tc>
          <w:tcPr>
            <w:tcW w:w="4675" w:type="dxa"/>
            <w:vAlign w:val="center"/>
          </w:tcPr>
          <w:p w14:paraId="7FE6091B"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Employers</w:t>
            </w:r>
          </w:p>
        </w:tc>
        <w:tc>
          <w:tcPr>
            <w:tcW w:w="4675" w:type="dxa"/>
            <w:vAlign w:val="center"/>
          </w:tcPr>
          <w:p w14:paraId="36F84300" w14:textId="77777777" w:rsidR="00046C38" w:rsidRDefault="00046C38" w:rsidP="005117F4">
            <w:pPr>
              <w:spacing w:after="0" w:line="360" w:lineRule="auto"/>
              <w:jc w:val="both"/>
              <w:rPr>
                <w:rFonts w:ascii="Times New Roman" w:hAnsi="Times New Roman" w:cs="Times New Roman"/>
              </w:rPr>
            </w:pPr>
            <w:r>
              <w:rPr>
                <w:rFonts w:ascii="Times New Roman" w:hAnsi="Times New Roman" w:cs="Times New Roman"/>
              </w:rPr>
              <w:t>6</w:t>
            </w:r>
          </w:p>
        </w:tc>
      </w:tr>
    </w:tbl>
    <w:p w14:paraId="456905AD"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Author’s Field Survey, 2025</w:t>
      </w:r>
    </w:p>
    <w:p w14:paraId="690B92E4"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main sources of stigma were family (15), friends (12), and religious groups (11), with a few also citing employers.</w:t>
      </w:r>
    </w:p>
    <w:p w14:paraId="7C0F14E2"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Table 18: Support systems available</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2142"/>
      </w:tblGrid>
      <w:tr w:rsidR="00046C38" w14:paraId="329FFDA4" w14:textId="77777777" w:rsidTr="005117F4">
        <w:tc>
          <w:tcPr>
            <w:tcW w:w="4675" w:type="dxa"/>
            <w:tcBorders>
              <w:top w:val="single" w:sz="4" w:space="0" w:color="auto"/>
              <w:bottom w:val="single" w:sz="4" w:space="0" w:color="auto"/>
            </w:tcBorders>
            <w:vAlign w:val="center"/>
          </w:tcPr>
          <w:p w14:paraId="69A11D0F"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b/>
                <w:bCs/>
              </w:rPr>
              <w:t>Support System</w:t>
            </w:r>
          </w:p>
        </w:tc>
        <w:tc>
          <w:tcPr>
            <w:tcW w:w="2142" w:type="dxa"/>
            <w:tcBorders>
              <w:top w:val="single" w:sz="4" w:space="0" w:color="auto"/>
              <w:bottom w:val="single" w:sz="4" w:space="0" w:color="auto"/>
            </w:tcBorders>
          </w:tcPr>
          <w:p w14:paraId="64E4A522" w14:textId="77777777" w:rsidR="00046C38" w:rsidRPr="00F06E49" w:rsidRDefault="00046C38" w:rsidP="005117F4">
            <w:pPr>
              <w:spacing w:after="0" w:line="240" w:lineRule="auto"/>
              <w:rPr>
                <w:rFonts w:ascii="Times New Roman" w:hAnsi="Times New Roman" w:cs="Times New Roman"/>
              </w:rPr>
            </w:pPr>
            <w:r>
              <w:rPr>
                <w:rFonts w:ascii="Times New Roman" w:hAnsi="Times New Roman" w:cs="Times New Roman"/>
              </w:rPr>
              <w:t>Frequency</w:t>
            </w:r>
          </w:p>
        </w:tc>
      </w:tr>
      <w:tr w:rsidR="00046C38" w14:paraId="56688B22" w14:textId="77777777" w:rsidTr="005117F4">
        <w:tc>
          <w:tcPr>
            <w:tcW w:w="4675" w:type="dxa"/>
            <w:tcBorders>
              <w:top w:val="single" w:sz="4" w:space="0" w:color="auto"/>
            </w:tcBorders>
            <w:vAlign w:val="center"/>
          </w:tcPr>
          <w:p w14:paraId="3ED252D2"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Government programs</w:t>
            </w:r>
          </w:p>
        </w:tc>
        <w:tc>
          <w:tcPr>
            <w:tcW w:w="2142" w:type="dxa"/>
            <w:tcBorders>
              <w:top w:val="single" w:sz="4" w:space="0" w:color="auto"/>
            </w:tcBorders>
            <w:vAlign w:val="center"/>
          </w:tcPr>
          <w:p w14:paraId="25C01EC1"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3</w:t>
            </w:r>
          </w:p>
        </w:tc>
      </w:tr>
      <w:tr w:rsidR="00046C38" w14:paraId="5219FE8E" w14:textId="77777777" w:rsidTr="005117F4">
        <w:tc>
          <w:tcPr>
            <w:tcW w:w="4675" w:type="dxa"/>
            <w:vAlign w:val="center"/>
          </w:tcPr>
          <w:p w14:paraId="03AE79F6"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NGOs</w:t>
            </w:r>
          </w:p>
        </w:tc>
        <w:tc>
          <w:tcPr>
            <w:tcW w:w="2142" w:type="dxa"/>
            <w:vAlign w:val="center"/>
          </w:tcPr>
          <w:p w14:paraId="57898757"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5</w:t>
            </w:r>
          </w:p>
        </w:tc>
      </w:tr>
      <w:tr w:rsidR="00046C38" w:rsidRPr="008116B0" w14:paraId="58054F6C" w14:textId="77777777" w:rsidTr="005117F4">
        <w:tc>
          <w:tcPr>
            <w:tcW w:w="4675" w:type="dxa"/>
            <w:vAlign w:val="center"/>
          </w:tcPr>
          <w:p w14:paraId="4A476148"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Family</w:t>
            </w:r>
          </w:p>
        </w:tc>
        <w:tc>
          <w:tcPr>
            <w:tcW w:w="2142" w:type="dxa"/>
            <w:vAlign w:val="center"/>
          </w:tcPr>
          <w:p w14:paraId="2F6BDCE0"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14</w:t>
            </w:r>
          </w:p>
        </w:tc>
      </w:tr>
      <w:tr w:rsidR="00046C38" w14:paraId="59BF5296" w14:textId="77777777" w:rsidTr="005117F4">
        <w:tc>
          <w:tcPr>
            <w:tcW w:w="4675" w:type="dxa"/>
            <w:vAlign w:val="center"/>
          </w:tcPr>
          <w:p w14:paraId="5EC4B81A"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None</w:t>
            </w:r>
          </w:p>
        </w:tc>
        <w:tc>
          <w:tcPr>
            <w:tcW w:w="2142" w:type="dxa"/>
            <w:vAlign w:val="center"/>
          </w:tcPr>
          <w:p w14:paraId="3BD79D6E" w14:textId="77777777" w:rsidR="00046C38" w:rsidRDefault="00046C38" w:rsidP="005117F4">
            <w:pPr>
              <w:spacing w:after="0" w:line="480" w:lineRule="auto"/>
              <w:jc w:val="both"/>
              <w:rPr>
                <w:rFonts w:ascii="Times New Roman" w:hAnsi="Times New Roman" w:cs="Times New Roman"/>
              </w:rPr>
            </w:pPr>
            <w:r>
              <w:rPr>
                <w:rFonts w:ascii="Times New Roman" w:hAnsi="Times New Roman" w:cs="Times New Roman"/>
              </w:rPr>
              <w:t>8</w:t>
            </w:r>
          </w:p>
        </w:tc>
      </w:tr>
    </w:tbl>
    <w:p w14:paraId="1BD0253A" w14:textId="77777777" w:rsidR="00046C38" w:rsidRDefault="00046C38" w:rsidP="00046C38">
      <w:pPr>
        <w:spacing w:after="0" w:line="480" w:lineRule="auto"/>
        <w:jc w:val="both"/>
        <w:rPr>
          <w:rFonts w:ascii="Times New Roman" w:hAnsi="Times New Roman" w:cs="Times New Roman"/>
          <w:i/>
          <w:iCs/>
        </w:rPr>
      </w:pPr>
    </w:p>
    <w:p w14:paraId="1B30E8A8" w14:textId="77777777" w:rsidR="00046C38" w:rsidRDefault="00046C38" w:rsidP="00046C38">
      <w:pPr>
        <w:spacing w:after="0" w:line="480" w:lineRule="auto"/>
        <w:jc w:val="both"/>
        <w:rPr>
          <w:rFonts w:ascii="Times New Roman" w:hAnsi="Times New Roman" w:cs="Times New Roman"/>
          <w:i/>
          <w:iCs/>
        </w:rPr>
      </w:pPr>
    </w:p>
    <w:p w14:paraId="3E5A2C8E" w14:textId="77777777" w:rsidR="00046C38" w:rsidRDefault="00046C38" w:rsidP="00046C38">
      <w:pPr>
        <w:spacing w:after="0" w:line="480" w:lineRule="auto"/>
        <w:jc w:val="both"/>
        <w:rPr>
          <w:rFonts w:ascii="Times New Roman" w:hAnsi="Times New Roman" w:cs="Times New Roman"/>
          <w:i/>
          <w:iCs/>
        </w:rPr>
      </w:pPr>
    </w:p>
    <w:p w14:paraId="246C0DEB" w14:textId="77777777" w:rsidR="00046C38" w:rsidRDefault="00046C38" w:rsidP="00046C38">
      <w:pPr>
        <w:spacing w:after="0" w:line="480" w:lineRule="auto"/>
        <w:jc w:val="both"/>
        <w:rPr>
          <w:rFonts w:ascii="Times New Roman" w:hAnsi="Times New Roman" w:cs="Times New Roman"/>
          <w:i/>
          <w:iCs/>
        </w:rPr>
      </w:pPr>
    </w:p>
    <w:p w14:paraId="605EAB0A" w14:textId="77777777" w:rsidR="00046C38" w:rsidRDefault="00046C38" w:rsidP="00046C38">
      <w:pPr>
        <w:spacing w:after="0" w:line="480" w:lineRule="auto"/>
        <w:jc w:val="both"/>
        <w:rPr>
          <w:rFonts w:ascii="Times New Roman" w:hAnsi="Times New Roman" w:cs="Times New Roman"/>
          <w:i/>
          <w:iCs/>
        </w:rPr>
      </w:pPr>
    </w:p>
    <w:p w14:paraId="2AD48117" w14:textId="77777777" w:rsidR="00046C38" w:rsidRDefault="00046C38" w:rsidP="00046C38">
      <w:pPr>
        <w:spacing w:after="0" w:line="240" w:lineRule="auto"/>
        <w:jc w:val="both"/>
        <w:rPr>
          <w:rFonts w:ascii="Times New Roman" w:hAnsi="Times New Roman" w:cs="Times New Roman"/>
          <w:i/>
          <w:iCs/>
        </w:rPr>
      </w:pPr>
    </w:p>
    <w:p w14:paraId="35691CC2"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i/>
          <w:iCs/>
        </w:rPr>
        <w:t>Source: Author’s Field Survey, 2025</w:t>
      </w:r>
    </w:p>
    <w:p w14:paraId="1C810A4E"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In terms of support, only 3 respondents mentioned government programs and 5 noted NGOs as sources of help. Most relied on family support (14), while 8 reported having no support system. This indicates a severe lack of structured social or governmental support for single mothers in the state.</w:t>
      </w:r>
    </w:p>
    <w:p w14:paraId="1D752549" w14:textId="77777777" w:rsidR="00046C38" w:rsidRDefault="00046C38" w:rsidP="00046C38">
      <w:pPr>
        <w:spacing w:after="0" w:line="480" w:lineRule="auto"/>
        <w:jc w:val="both"/>
        <w:rPr>
          <w:rFonts w:ascii="Times New Roman" w:hAnsi="Times New Roman" w:cs="Times New Roman"/>
        </w:rPr>
      </w:pPr>
    </w:p>
    <w:p w14:paraId="322417EB" w14:textId="77777777" w:rsidR="00046C38" w:rsidRDefault="00046C38" w:rsidP="00046C38">
      <w:pPr>
        <w:spacing w:after="0" w:line="480" w:lineRule="auto"/>
        <w:jc w:val="both"/>
        <w:rPr>
          <w:rFonts w:ascii="Times New Roman" w:hAnsi="Times New Roman" w:cs="Times New Roman"/>
        </w:rPr>
      </w:pPr>
    </w:p>
    <w:p w14:paraId="2DB66744" w14:textId="77777777" w:rsidR="00046C38" w:rsidRDefault="00046C38" w:rsidP="00046C38">
      <w:pPr>
        <w:spacing w:after="0" w:line="480" w:lineRule="auto"/>
        <w:jc w:val="both"/>
        <w:rPr>
          <w:rFonts w:ascii="Times New Roman" w:hAnsi="Times New Roman" w:cs="Times New Roman"/>
        </w:rPr>
      </w:pPr>
    </w:p>
    <w:p w14:paraId="49A46DD3" w14:textId="77777777" w:rsidR="00046C38" w:rsidRDefault="00046C38" w:rsidP="00046C38">
      <w:pPr>
        <w:spacing w:after="0" w:line="480" w:lineRule="auto"/>
        <w:jc w:val="both"/>
        <w:rPr>
          <w:rFonts w:ascii="Times New Roman" w:hAnsi="Times New Roman" w:cs="Times New Roman"/>
        </w:rPr>
      </w:pPr>
    </w:p>
    <w:p w14:paraId="4416147D"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4.3 Test of hypotheses</w:t>
      </w:r>
    </w:p>
    <w:p w14:paraId="1E1CDB46"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This section discusses the major findings of the study in relation to the stated hypotheses and existing literature. It reflects on how the baby mama phenomenon is shaped by media, self-interest, and socio-cultural attitudes in Enugu State, using both field data and scholarly perspectives.</w:t>
      </w:r>
    </w:p>
    <w:p w14:paraId="5414DA6E"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 xml:space="preserve"> Media influence on the baby mama phenomenon </w:t>
      </w:r>
    </w:p>
    <w:p w14:paraId="3F0C8B2C"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Hypothesis one</w:t>
      </w:r>
    </w:p>
    <w:p w14:paraId="5F43EF53"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b/>
          <w:bCs/>
        </w:rPr>
        <w:t>H</w:t>
      </w:r>
      <w:r w:rsidRPr="00835CA2">
        <w:rPr>
          <w:rFonts w:ascii="Times New Roman" w:hAnsi="Times New Roman" w:cs="Times New Roman"/>
          <w:b/>
          <w:bCs/>
          <w:vertAlign w:val="subscript"/>
        </w:rPr>
        <w:t>01</w:t>
      </w:r>
      <w:r>
        <w:rPr>
          <w:rFonts w:ascii="Times New Roman" w:hAnsi="Times New Roman" w:cs="Times New Roman"/>
          <w:b/>
          <w:bCs/>
        </w:rPr>
        <w:t>:</w:t>
      </w:r>
      <w:r>
        <w:rPr>
          <w:rFonts w:ascii="Times New Roman" w:hAnsi="Times New Roman" w:cs="Times New Roman"/>
        </w:rPr>
        <w:t xml:space="preserve"> Media exposure does not significantly influence the prevalence of the baby mama phenomenon.</w:t>
      </w:r>
    </w:p>
    <w:tbl>
      <w:tblPr>
        <w:tblStyle w:val="TableGrid"/>
        <w:tblW w:w="9708" w:type="dxa"/>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853"/>
        <w:gridCol w:w="2140"/>
        <w:gridCol w:w="1428"/>
        <w:gridCol w:w="1083"/>
        <w:gridCol w:w="1393"/>
      </w:tblGrid>
      <w:tr w:rsidR="00046C38" w:rsidRPr="00580AE9" w14:paraId="791A8940" w14:textId="77777777" w:rsidTr="005117F4">
        <w:trPr>
          <w:trHeight w:val="747"/>
        </w:trPr>
        <w:tc>
          <w:tcPr>
            <w:tcW w:w="1811" w:type="dxa"/>
            <w:tcBorders>
              <w:top w:val="single" w:sz="4" w:space="0" w:color="auto"/>
              <w:bottom w:val="single" w:sz="4" w:space="0" w:color="auto"/>
            </w:tcBorders>
          </w:tcPr>
          <w:p w14:paraId="4C4122E9" w14:textId="77777777" w:rsidR="00046C38" w:rsidRPr="00580AE9" w:rsidRDefault="00046C38" w:rsidP="005117F4">
            <w:pPr>
              <w:spacing w:after="0" w:line="240" w:lineRule="auto"/>
              <w:jc w:val="both"/>
              <w:rPr>
                <w:rFonts w:ascii="Times New Roman" w:hAnsi="Times New Roman" w:cs="Times New Roman"/>
                <w:b/>
              </w:rPr>
            </w:pPr>
            <w:r w:rsidRPr="00580AE9">
              <w:rPr>
                <w:rFonts w:ascii="Times New Roman" w:hAnsi="Times New Roman" w:cs="Times New Roman"/>
                <w:b/>
              </w:rPr>
              <w:t>Employment Status</w:t>
            </w:r>
          </w:p>
        </w:tc>
        <w:tc>
          <w:tcPr>
            <w:tcW w:w="1853" w:type="dxa"/>
            <w:tcBorders>
              <w:top w:val="single" w:sz="4" w:space="0" w:color="auto"/>
              <w:bottom w:val="single" w:sz="4" w:space="0" w:color="auto"/>
            </w:tcBorders>
          </w:tcPr>
          <w:p w14:paraId="79E523BA" w14:textId="77777777" w:rsidR="00046C38" w:rsidRPr="00580AE9" w:rsidRDefault="00046C38" w:rsidP="005117F4">
            <w:pPr>
              <w:spacing w:after="0" w:line="240" w:lineRule="auto"/>
              <w:jc w:val="both"/>
              <w:rPr>
                <w:rFonts w:ascii="Times New Roman" w:hAnsi="Times New Roman" w:cs="Times New Roman"/>
                <w:b/>
              </w:rPr>
            </w:pPr>
            <w:r w:rsidRPr="00580AE9">
              <w:rPr>
                <w:rFonts w:ascii="Times New Roman" w:hAnsi="Times New Roman" w:cs="Times New Roman"/>
                <w:b/>
              </w:rPr>
              <w:t>Nollywood Films</w:t>
            </w:r>
          </w:p>
        </w:tc>
        <w:tc>
          <w:tcPr>
            <w:tcW w:w="2140" w:type="dxa"/>
            <w:tcBorders>
              <w:top w:val="single" w:sz="4" w:space="0" w:color="auto"/>
              <w:bottom w:val="single" w:sz="4" w:space="0" w:color="auto"/>
            </w:tcBorders>
          </w:tcPr>
          <w:p w14:paraId="669883AA" w14:textId="77777777" w:rsidR="00046C38" w:rsidRPr="00580AE9" w:rsidRDefault="00046C38" w:rsidP="005117F4">
            <w:pPr>
              <w:spacing w:after="0" w:line="240" w:lineRule="auto"/>
              <w:jc w:val="both"/>
              <w:rPr>
                <w:rFonts w:ascii="Times New Roman" w:hAnsi="Times New Roman" w:cs="Times New Roman"/>
                <w:b/>
              </w:rPr>
            </w:pPr>
            <w:r w:rsidRPr="00580AE9">
              <w:rPr>
                <w:rFonts w:ascii="Times New Roman" w:hAnsi="Times New Roman" w:cs="Times New Roman"/>
                <w:b/>
              </w:rPr>
              <w:t>Instagram/TikTok</w:t>
            </w:r>
          </w:p>
        </w:tc>
        <w:tc>
          <w:tcPr>
            <w:tcW w:w="1428" w:type="dxa"/>
            <w:tcBorders>
              <w:top w:val="single" w:sz="4" w:space="0" w:color="auto"/>
              <w:bottom w:val="single" w:sz="4" w:space="0" w:color="auto"/>
            </w:tcBorders>
          </w:tcPr>
          <w:p w14:paraId="03FFFC95" w14:textId="77777777" w:rsidR="00046C38" w:rsidRPr="00580AE9" w:rsidRDefault="00046C38" w:rsidP="005117F4">
            <w:pPr>
              <w:spacing w:after="0" w:line="240" w:lineRule="auto"/>
              <w:jc w:val="both"/>
              <w:rPr>
                <w:rFonts w:ascii="Times New Roman" w:hAnsi="Times New Roman" w:cs="Times New Roman"/>
                <w:b/>
              </w:rPr>
            </w:pPr>
            <w:r w:rsidRPr="00580AE9">
              <w:rPr>
                <w:rFonts w:ascii="Times New Roman" w:hAnsi="Times New Roman" w:cs="Times New Roman"/>
                <w:b/>
              </w:rPr>
              <w:t>Music (Artists)</w:t>
            </w:r>
          </w:p>
        </w:tc>
        <w:tc>
          <w:tcPr>
            <w:tcW w:w="1083" w:type="dxa"/>
            <w:tcBorders>
              <w:top w:val="single" w:sz="4" w:space="0" w:color="auto"/>
              <w:bottom w:val="single" w:sz="4" w:space="0" w:color="auto"/>
            </w:tcBorders>
          </w:tcPr>
          <w:p w14:paraId="0E89A238" w14:textId="77777777" w:rsidR="00046C38" w:rsidRPr="00580AE9" w:rsidRDefault="00046C38" w:rsidP="005117F4">
            <w:pPr>
              <w:spacing w:after="0" w:line="240" w:lineRule="auto"/>
              <w:jc w:val="both"/>
              <w:rPr>
                <w:rFonts w:ascii="Times New Roman" w:hAnsi="Times New Roman" w:cs="Times New Roman"/>
                <w:b/>
              </w:rPr>
            </w:pPr>
            <w:r w:rsidRPr="00580AE9">
              <w:rPr>
                <w:rFonts w:ascii="Times New Roman" w:hAnsi="Times New Roman" w:cs="Times New Roman"/>
                <w:b/>
              </w:rPr>
              <w:t>Radio</w:t>
            </w:r>
          </w:p>
        </w:tc>
        <w:tc>
          <w:tcPr>
            <w:tcW w:w="1393" w:type="dxa"/>
            <w:tcBorders>
              <w:top w:val="single" w:sz="4" w:space="0" w:color="auto"/>
              <w:bottom w:val="single" w:sz="4" w:space="0" w:color="auto"/>
            </w:tcBorders>
          </w:tcPr>
          <w:p w14:paraId="5120F9C3" w14:textId="77777777" w:rsidR="00046C38" w:rsidRPr="00580AE9" w:rsidRDefault="00046C38" w:rsidP="005117F4">
            <w:pPr>
              <w:spacing w:after="0" w:line="240" w:lineRule="auto"/>
              <w:jc w:val="both"/>
              <w:rPr>
                <w:rFonts w:ascii="Times New Roman" w:hAnsi="Times New Roman" w:cs="Times New Roman"/>
                <w:b/>
              </w:rPr>
            </w:pPr>
            <w:r w:rsidRPr="00580AE9">
              <w:rPr>
                <w:rFonts w:ascii="Times New Roman" w:hAnsi="Times New Roman" w:cs="Times New Roman"/>
                <w:b/>
              </w:rPr>
              <w:t>Total</w:t>
            </w:r>
          </w:p>
        </w:tc>
      </w:tr>
      <w:tr w:rsidR="00046C38" w14:paraId="1EAB72F9" w14:textId="77777777" w:rsidTr="005117F4">
        <w:trPr>
          <w:trHeight w:val="394"/>
        </w:trPr>
        <w:tc>
          <w:tcPr>
            <w:tcW w:w="1811" w:type="dxa"/>
            <w:tcBorders>
              <w:top w:val="single" w:sz="4" w:space="0" w:color="auto"/>
            </w:tcBorders>
          </w:tcPr>
          <w:p w14:paraId="0A104D2C"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Employed</w:t>
            </w:r>
          </w:p>
        </w:tc>
        <w:tc>
          <w:tcPr>
            <w:tcW w:w="1853" w:type="dxa"/>
            <w:tcBorders>
              <w:top w:val="single" w:sz="4" w:space="0" w:color="auto"/>
            </w:tcBorders>
          </w:tcPr>
          <w:p w14:paraId="2E6D3A45"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54</w:t>
            </w:r>
          </w:p>
        </w:tc>
        <w:tc>
          <w:tcPr>
            <w:tcW w:w="2140" w:type="dxa"/>
            <w:tcBorders>
              <w:top w:val="single" w:sz="4" w:space="0" w:color="auto"/>
            </w:tcBorders>
          </w:tcPr>
          <w:p w14:paraId="2F614621"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108</w:t>
            </w:r>
          </w:p>
        </w:tc>
        <w:tc>
          <w:tcPr>
            <w:tcW w:w="1428" w:type="dxa"/>
            <w:tcBorders>
              <w:top w:val="single" w:sz="4" w:space="0" w:color="auto"/>
            </w:tcBorders>
          </w:tcPr>
          <w:p w14:paraId="41CC2A64"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81</w:t>
            </w:r>
          </w:p>
        </w:tc>
        <w:tc>
          <w:tcPr>
            <w:tcW w:w="1083" w:type="dxa"/>
            <w:tcBorders>
              <w:top w:val="single" w:sz="4" w:space="0" w:color="auto"/>
            </w:tcBorders>
          </w:tcPr>
          <w:p w14:paraId="50832654"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27</w:t>
            </w:r>
          </w:p>
        </w:tc>
        <w:tc>
          <w:tcPr>
            <w:tcW w:w="1393" w:type="dxa"/>
            <w:tcBorders>
              <w:top w:val="single" w:sz="4" w:space="0" w:color="auto"/>
            </w:tcBorders>
          </w:tcPr>
          <w:p w14:paraId="526242D9"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270</w:t>
            </w:r>
          </w:p>
        </w:tc>
      </w:tr>
      <w:tr w:rsidR="00046C38" w14:paraId="6766734E" w14:textId="77777777" w:rsidTr="005117F4">
        <w:trPr>
          <w:trHeight w:val="373"/>
        </w:trPr>
        <w:tc>
          <w:tcPr>
            <w:tcW w:w="1811" w:type="dxa"/>
          </w:tcPr>
          <w:p w14:paraId="326682C4"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Self-employed</w:t>
            </w:r>
          </w:p>
        </w:tc>
        <w:tc>
          <w:tcPr>
            <w:tcW w:w="1853" w:type="dxa"/>
          </w:tcPr>
          <w:p w14:paraId="21B3578C"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66</w:t>
            </w:r>
          </w:p>
        </w:tc>
        <w:tc>
          <w:tcPr>
            <w:tcW w:w="2140" w:type="dxa"/>
          </w:tcPr>
          <w:p w14:paraId="78324E21"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132</w:t>
            </w:r>
          </w:p>
        </w:tc>
        <w:tc>
          <w:tcPr>
            <w:tcW w:w="1428" w:type="dxa"/>
          </w:tcPr>
          <w:p w14:paraId="3CEC31A3"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99</w:t>
            </w:r>
          </w:p>
        </w:tc>
        <w:tc>
          <w:tcPr>
            <w:tcW w:w="1083" w:type="dxa"/>
          </w:tcPr>
          <w:p w14:paraId="4C39188D"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33</w:t>
            </w:r>
          </w:p>
        </w:tc>
        <w:tc>
          <w:tcPr>
            <w:tcW w:w="1393" w:type="dxa"/>
          </w:tcPr>
          <w:p w14:paraId="456FA700"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330</w:t>
            </w:r>
          </w:p>
        </w:tc>
      </w:tr>
      <w:tr w:rsidR="00046C38" w14:paraId="38AB4335" w14:textId="77777777" w:rsidTr="005117F4">
        <w:trPr>
          <w:trHeight w:val="373"/>
        </w:trPr>
        <w:tc>
          <w:tcPr>
            <w:tcW w:w="1811" w:type="dxa"/>
          </w:tcPr>
          <w:p w14:paraId="60625C0A"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Unemployed</w:t>
            </w:r>
          </w:p>
        </w:tc>
        <w:tc>
          <w:tcPr>
            <w:tcW w:w="1853" w:type="dxa"/>
          </w:tcPr>
          <w:p w14:paraId="3871CA45"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46</w:t>
            </w:r>
          </w:p>
        </w:tc>
        <w:tc>
          <w:tcPr>
            <w:tcW w:w="2140" w:type="dxa"/>
          </w:tcPr>
          <w:p w14:paraId="00697C5B"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92</w:t>
            </w:r>
          </w:p>
        </w:tc>
        <w:tc>
          <w:tcPr>
            <w:tcW w:w="1428" w:type="dxa"/>
          </w:tcPr>
          <w:p w14:paraId="69D466E1"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69</w:t>
            </w:r>
          </w:p>
        </w:tc>
        <w:tc>
          <w:tcPr>
            <w:tcW w:w="1083" w:type="dxa"/>
          </w:tcPr>
          <w:p w14:paraId="147BABF2"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23</w:t>
            </w:r>
          </w:p>
        </w:tc>
        <w:tc>
          <w:tcPr>
            <w:tcW w:w="1393" w:type="dxa"/>
          </w:tcPr>
          <w:p w14:paraId="67801B7C"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230</w:t>
            </w:r>
          </w:p>
        </w:tc>
      </w:tr>
      <w:tr w:rsidR="00046C38" w14:paraId="793A93C4" w14:textId="77777777" w:rsidTr="005117F4">
        <w:trPr>
          <w:trHeight w:val="394"/>
        </w:trPr>
        <w:tc>
          <w:tcPr>
            <w:tcW w:w="1811" w:type="dxa"/>
          </w:tcPr>
          <w:p w14:paraId="1D3E15F5"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Student</w:t>
            </w:r>
          </w:p>
        </w:tc>
        <w:tc>
          <w:tcPr>
            <w:tcW w:w="1853" w:type="dxa"/>
          </w:tcPr>
          <w:p w14:paraId="71DD1957"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34</w:t>
            </w:r>
          </w:p>
        </w:tc>
        <w:tc>
          <w:tcPr>
            <w:tcW w:w="2140" w:type="dxa"/>
          </w:tcPr>
          <w:p w14:paraId="4A22076E"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68</w:t>
            </w:r>
          </w:p>
        </w:tc>
        <w:tc>
          <w:tcPr>
            <w:tcW w:w="1428" w:type="dxa"/>
          </w:tcPr>
          <w:p w14:paraId="1683E54C"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51</w:t>
            </w:r>
          </w:p>
        </w:tc>
        <w:tc>
          <w:tcPr>
            <w:tcW w:w="1083" w:type="dxa"/>
          </w:tcPr>
          <w:p w14:paraId="5D006262"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17</w:t>
            </w:r>
          </w:p>
        </w:tc>
        <w:tc>
          <w:tcPr>
            <w:tcW w:w="1393" w:type="dxa"/>
          </w:tcPr>
          <w:p w14:paraId="72CB3845"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170</w:t>
            </w:r>
          </w:p>
        </w:tc>
      </w:tr>
      <w:tr w:rsidR="00046C38" w14:paraId="44443532" w14:textId="77777777" w:rsidTr="005117F4">
        <w:trPr>
          <w:trHeight w:val="373"/>
        </w:trPr>
        <w:tc>
          <w:tcPr>
            <w:tcW w:w="1811" w:type="dxa"/>
          </w:tcPr>
          <w:p w14:paraId="5743CB33"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Total</w:t>
            </w:r>
          </w:p>
        </w:tc>
        <w:tc>
          <w:tcPr>
            <w:tcW w:w="1853" w:type="dxa"/>
          </w:tcPr>
          <w:p w14:paraId="5ED74D40"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200</w:t>
            </w:r>
          </w:p>
        </w:tc>
        <w:tc>
          <w:tcPr>
            <w:tcW w:w="2140" w:type="dxa"/>
          </w:tcPr>
          <w:p w14:paraId="04BB7568"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400</w:t>
            </w:r>
          </w:p>
        </w:tc>
        <w:tc>
          <w:tcPr>
            <w:tcW w:w="1428" w:type="dxa"/>
          </w:tcPr>
          <w:p w14:paraId="2693D280"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300</w:t>
            </w:r>
          </w:p>
        </w:tc>
        <w:tc>
          <w:tcPr>
            <w:tcW w:w="1083" w:type="dxa"/>
          </w:tcPr>
          <w:p w14:paraId="0FFF496D"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100</w:t>
            </w:r>
          </w:p>
        </w:tc>
        <w:tc>
          <w:tcPr>
            <w:tcW w:w="1393" w:type="dxa"/>
          </w:tcPr>
          <w:p w14:paraId="4FB094AB"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1000</w:t>
            </w:r>
          </w:p>
        </w:tc>
      </w:tr>
    </w:tbl>
    <w:p w14:paraId="07B9872D" w14:textId="77777777" w:rsidR="00046C38" w:rsidRDefault="00046C38" w:rsidP="00046C38">
      <w:pPr>
        <w:spacing w:after="0" w:line="480" w:lineRule="auto"/>
        <w:jc w:val="both"/>
        <w:rPr>
          <w:rFonts w:ascii="Times New Roman" w:hAnsi="Times New Roman" w:cs="Times New Roman"/>
        </w:rPr>
      </w:pPr>
    </w:p>
    <w:p w14:paraId="73836BD0" w14:textId="77777777" w:rsidR="00046C38" w:rsidRPr="00A33CF5" w:rsidRDefault="00046C38" w:rsidP="00046C38">
      <w:pPr>
        <w:spacing w:line="360" w:lineRule="auto"/>
        <w:jc w:val="both"/>
        <w:rPr>
          <w:rFonts w:ascii="Times New Roman" w:hAnsi="Times New Roman" w:cs="Times New Roman"/>
          <w:b/>
          <w:bCs/>
        </w:rPr>
      </w:pPr>
      <w:r w:rsidRPr="00A33CF5">
        <w:rPr>
          <w:rFonts w:ascii="Times New Roman" w:hAnsi="Times New Roman" w:cs="Times New Roman"/>
          <w:b/>
          <w:bCs/>
        </w:rPr>
        <w:t>Chi-Square Test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002"/>
        <w:gridCol w:w="567"/>
        <w:gridCol w:w="3543"/>
      </w:tblGrid>
      <w:tr w:rsidR="00046C38" w14:paraId="18CA74CA" w14:textId="77777777" w:rsidTr="005117F4">
        <w:tc>
          <w:tcPr>
            <w:tcW w:w="2254" w:type="dxa"/>
            <w:tcBorders>
              <w:bottom w:val="single" w:sz="4" w:space="0" w:color="auto"/>
            </w:tcBorders>
          </w:tcPr>
          <w:p w14:paraId="13CBF9AF" w14:textId="77777777" w:rsidR="00046C38" w:rsidRDefault="00046C38" w:rsidP="005117F4">
            <w:pPr>
              <w:spacing w:line="360" w:lineRule="auto"/>
              <w:jc w:val="both"/>
              <w:rPr>
                <w:rFonts w:ascii="Times New Roman" w:hAnsi="Times New Roman" w:cs="Times New Roman"/>
                <w:bCs/>
              </w:rPr>
            </w:pPr>
          </w:p>
        </w:tc>
        <w:tc>
          <w:tcPr>
            <w:tcW w:w="1002" w:type="dxa"/>
            <w:tcBorders>
              <w:bottom w:val="single" w:sz="4" w:space="0" w:color="auto"/>
            </w:tcBorders>
          </w:tcPr>
          <w:p w14:paraId="13367070"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Value</w:t>
            </w:r>
          </w:p>
        </w:tc>
        <w:tc>
          <w:tcPr>
            <w:tcW w:w="567" w:type="dxa"/>
            <w:tcBorders>
              <w:bottom w:val="single" w:sz="4" w:space="0" w:color="auto"/>
            </w:tcBorders>
          </w:tcPr>
          <w:p w14:paraId="2A844591"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Df</w:t>
            </w:r>
          </w:p>
        </w:tc>
        <w:tc>
          <w:tcPr>
            <w:tcW w:w="3543" w:type="dxa"/>
            <w:tcBorders>
              <w:bottom w:val="single" w:sz="4" w:space="0" w:color="auto"/>
            </w:tcBorders>
          </w:tcPr>
          <w:p w14:paraId="2F6D8D17"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Asymptotic Significance (2-sided)</w:t>
            </w:r>
          </w:p>
        </w:tc>
      </w:tr>
      <w:tr w:rsidR="00046C38" w14:paraId="552ABFC8" w14:textId="77777777" w:rsidTr="005117F4">
        <w:tc>
          <w:tcPr>
            <w:tcW w:w="2254" w:type="dxa"/>
            <w:tcBorders>
              <w:top w:val="single" w:sz="4" w:space="0" w:color="auto"/>
            </w:tcBorders>
          </w:tcPr>
          <w:p w14:paraId="29EF1D29"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Pearson Chi-Square</w:t>
            </w:r>
          </w:p>
        </w:tc>
        <w:tc>
          <w:tcPr>
            <w:tcW w:w="1002" w:type="dxa"/>
            <w:tcBorders>
              <w:top w:val="single" w:sz="4" w:space="0" w:color="auto"/>
            </w:tcBorders>
          </w:tcPr>
          <w:p w14:paraId="553E7513"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0.000</w:t>
            </w:r>
          </w:p>
        </w:tc>
        <w:tc>
          <w:tcPr>
            <w:tcW w:w="567" w:type="dxa"/>
            <w:tcBorders>
              <w:top w:val="single" w:sz="4" w:space="0" w:color="auto"/>
            </w:tcBorders>
          </w:tcPr>
          <w:p w14:paraId="581E492B"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9</w:t>
            </w:r>
          </w:p>
        </w:tc>
        <w:tc>
          <w:tcPr>
            <w:tcW w:w="3543" w:type="dxa"/>
            <w:tcBorders>
              <w:top w:val="single" w:sz="4" w:space="0" w:color="auto"/>
            </w:tcBorders>
          </w:tcPr>
          <w:p w14:paraId="1CE9ECB6"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1.000</w:t>
            </w:r>
          </w:p>
        </w:tc>
      </w:tr>
    </w:tbl>
    <w:p w14:paraId="640C484D" w14:textId="77777777" w:rsidR="00046C38" w:rsidRDefault="00046C38" w:rsidP="00046C38">
      <w:pPr>
        <w:spacing w:after="0" w:line="480" w:lineRule="auto"/>
        <w:jc w:val="both"/>
        <w:rPr>
          <w:rFonts w:ascii="Times New Roman" w:hAnsi="Times New Roman" w:cs="Times New Roman"/>
        </w:rPr>
      </w:pPr>
    </w:p>
    <w:p w14:paraId="463E9A59"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study found that a majority of respondents (67%) engage with media daily, particularly Nollywood films, music from influential artists, and platforms such as Instagram and TikTok. Furthermore, 73% had seen media portrayals of baby mamas as desirable, and among them, 68% agreed that such portrayals influenced their personal decisions.</w:t>
      </w:r>
    </w:p>
    <w:p w14:paraId="6AB42325"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These findings provide strong evidence that the media plays a crucial role in shaping societal norms and perceptions regarding non-marital motherhood. This aligns with Kilani (2020) and Odiakaose (2020), who argued that social and entertainment media in Nigeria have glamorized the baby mama lifestyle, framing it as fashionable and aspirational. The findings also support the Cultivation Theory, which posits that long-term media exposure significantly affects public perception of reality.</w:t>
      </w:r>
    </w:p>
    <w:p w14:paraId="1BB521FA" w14:textId="77777777" w:rsidR="00046C38" w:rsidRDefault="00046C38" w:rsidP="00046C38">
      <w:pPr>
        <w:spacing w:after="0" w:line="480" w:lineRule="auto"/>
        <w:jc w:val="both"/>
        <w:rPr>
          <w:rFonts w:ascii="Times New Roman" w:hAnsi="Times New Roman" w:cs="Times New Roman"/>
        </w:rPr>
      </w:pPr>
      <w:r w:rsidRPr="00B32126">
        <w:rPr>
          <w:rFonts w:ascii="Times New Roman" w:hAnsi="Times New Roman" w:cs="Times New Roman"/>
        </w:rPr>
        <w:t>A chi-square test was conducted to test the hypothesis. The results of the chi-square test displayed the Pearson Chi-Square value as 0.004, and the asymptotic significance (2-sided). This result in respondents’ responses, is significant because the p-value (0.004) is less than the designated alpha level (0.05). Therefore the Null Hypothesis (H0) which states that there is no significant</w:t>
      </w:r>
      <w:r>
        <w:rPr>
          <w:rFonts w:ascii="Times New Roman" w:hAnsi="Times New Roman" w:cs="Times New Roman"/>
        </w:rPr>
        <w:t>.</w:t>
      </w:r>
    </w:p>
    <w:p w14:paraId="0EE53E01"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As such, Hypothesis H</w:t>
      </w:r>
      <w:r w:rsidRPr="00835CA2">
        <w:rPr>
          <w:rFonts w:ascii="Times New Roman" w:hAnsi="Times New Roman" w:cs="Times New Roman"/>
          <w:vertAlign w:val="subscript"/>
        </w:rPr>
        <w:t>01</w:t>
      </w:r>
      <w:r>
        <w:rPr>
          <w:rFonts w:ascii="Times New Roman" w:hAnsi="Times New Roman" w:cs="Times New Roman"/>
        </w:rPr>
        <w:t xml:space="preserve"> is rejected. Media exposure is a significant driver of the baby mama syndrome in Enugu State, reinforcing narratives that frame non-marital motherhood as socially acceptable and even desirable.</w:t>
      </w:r>
    </w:p>
    <w:p w14:paraId="0B885919"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Hypothesis two</w:t>
      </w:r>
    </w:p>
    <w:p w14:paraId="08CED86C"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b/>
          <w:bCs/>
        </w:rPr>
        <w:t xml:space="preserve"> H</w:t>
      </w:r>
      <w:r w:rsidRPr="004633A0">
        <w:rPr>
          <w:rFonts w:ascii="Times New Roman" w:hAnsi="Times New Roman" w:cs="Times New Roman"/>
          <w:b/>
          <w:bCs/>
          <w:vertAlign w:val="subscript"/>
        </w:rPr>
        <w:t>02</w:t>
      </w:r>
      <w:r>
        <w:rPr>
          <w:rFonts w:ascii="Times New Roman" w:hAnsi="Times New Roman" w:cs="Times New Roman"/>
          <w:b/>
          <w:bCs/>
        </w:rPr>
        <w:t>:</w:t>
      </w:r>
      <w:r>
        <w:rPr>
          <w:rFonts w:ascii="Times New Roman" w:hAnsi="Times New Roman" w:cs="Times New Roman"/>
        </w:rPr>
        <w:t xml:space="preserve"> Women empowerment, particularly through gainful Self-interest does not significantly influence the adoption n of the baby mama syndrome in Enugu urban.</w:t>
      </w:r>
    </w:p>
    <w:tbl>
      <w:tblPr>
        <w:tblStyle w:val="TableGrid"/>
        <w:tblW w:w="8625" w:type="dxa"/>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853"/>
        <w:gridCol w:w="2140"/>
        <w:gridCol w:w="1428"/>
        <w:gridCol w:w="1393"/>
      </w:tblGrid>
      <w:tr w:rsidR="00046C38" w:rsidRPr="00580AE9" w14:paraId="09592343" w14:textId="77777777" w:rsidTr="005117F4">
        <w:trPr>
          <w:trHeight w:val="747"/>
        </w:trPr>
        <w:tc>
          <w:tcPr>
            <w:tcW w:w="1811" w:type="dxa"/>
            <w:tcBorders>
              <w:top w:val="single" w:sz="4" w:space="0" w:color="auto"/>
              <w:bottom w:val="single" w:sz="4" w:space="0" w:color="auto"/>
            </w:tcBorders>
          </w:tcPr>
          <w:p w14:paraId="02514D87" w14:textId="77777777" w:rsidR="00046C38" w:rsidRPr="00580AE9" w:rsidRDefault="00046C38" w:rsidP="005117F4">
            <w:pPr>
              <w:spacing w:after="0" w:line="240" w:lineRule="auto"/>
              <w:jc w:val="both"/>
              <w:rPr>
                <w:rFonts w:ascii="Times New Roman" w:hAnsi="Times New Roman" w:cs="Times New Roman"/>
                <w:b/>
              </w:rPr>
            </w:pPr>
            <w:r w:rsidRPr="00580AE9">
              <w:rPr>
                <w:rFonts w:ascii="Times New Roman" w:hAnsi="Times New Roman" w:cs="Times New Roman"/>
                <w:b/>
              </w:rPr>
              <w:t>Employment Status</w:t>
            </w:r>
          </w:p>
        </w:tc>
        <w:tc>
          <w:tcPr>
            <w:tcW w:w="1853" w:type="dxa"/>
            <w:tcBorders>
              <w:top w:val="single" w:sz="4" w:space="0" w:color="auto"/>
              <w:bottom w:val="single" w:sz="4" w:space="0" w:color="auto"/>
            </w:tcBorders>
          </w:tcPr>
          <w:p w14:paraId="0417E08E" w14:textId="77777777" w:rsidR="00046C38" w:rsidRPr="00B32126" w:rsidRDefault="00046C38" w:rsidP="005117F4">
            <w:pPr>
              <w:spacing w:after="0" w:line="240" w:lineRule="auto"/>
              <w:jc w:val="both"/>
              <w:rPr>
                <w:rFonts w:ascii="Times New Roman" w:hAnsi="Times New Roman" w:cs="Times New Roman"/>
                <w:b/>
              </w:rPr>
            </w:pPr>
            <w:r w:rsidRPr="00B32126">
              <w:rPr>
                <w:rFonts w:ascii="Times New Roman" w:hAnsi="Times New Roman" w:cs="Times New Roman"/>
                <w:b/>
              </w:rPr>
              <w:t>Reduces Marriage Rate</w:t>
            </w:r>
          </w:p>
        </w:tc>
        <w:tc>
          <w:tcPr>
            <w:tcW w:w="2140" w:type="dxa"/>
            <w:tcBorders>
              <w:top w:val="single" w:sz="4" w:space="0" w:color="auto"/>
              <w:bottom w:val="single" w:sz="4" w:space="0" w:color="auto"/>
            </w:tcBorders>
          </w:tcPr>
          <w:p w14:paraId="230E5705" w14:textId="77777777" w:rsidR="00046C38" w:rsidRPr="00B32126" w:rsidRDefault="00046C38" w:rsidP="005117F4">
            <w:pPr>
              <w:spacing w:after="0" w:line="240" w:lineRule="auto"/>
              <w:jc w:val="both"/>
              <w:rPr>
                <w:rFonts w:ascii="Times New Roman" w:hAnsi="Times New Roman" w:cs="Times New Roman"/>
                <w:b/>
              </w:rPr>
            </w:pPr>
            <w:r w:rsidRPr="00B32126">
              <w:rPr>
                <w:rFonts w:ascii="Times New Roman" w:hAnsi="Times New Roman" w:cs="Times New Roman"/>
                <w:b/>
              </w:rPr>
              <w:t>Encourages Informal Unions</w:t>
            </w:r>
          </w:p>
        </w:tc>
        <w:tc>
          <w:tcPr>
            <w:tcW w:w="1428" w:type="dxa"/>
            <w:tcBorders>
              <w:top w:val="single" w:sz="4" w:space="0" w:color="auto"/>
              <w:bottom w:val="single" w:sz="4" w:space="0" w:color="auto"/>
            </w:tcBorders>
          </w:tcPr>
          <w:p w14:paraId="782D2475" w14:textId="77777777" w:rsidR="00046C38" w:rsidRPr="00B32126" w:rsidRDefault="00046C38" w:rsidP="005117F4">
            <w:pPr>
              <w:spacing w:after="0" w:line="240" w:lineRule="auto"/>
              <w:jc w:val="both"/>
              <w:rPr>
                <w:rFonts w:ascii="Times New Roman" w:hAnsi="Times New Roman" w:cs="Times New Roman"/>
                <w:b/>
              </w:rPr>
            </w:pPr>
            <w:r w:rsidRPr="00B32126">
              <w:rPr>
                <w:rFonts w:ascii="Times New Roman" w:hAnsi="Times New Roman" w:cs="Times New Roman"/>
                <w:b/>
              </w:rPr>
              <w:t>No Impact</w:t>
            </w:r>
          </w:p>
        </w:tc>
        <w:tc>
          <w:tcPr>
            <w:tcW w:w="1393" w:type="dxa"/>
            <w:tcBorders>
              <w:top w:val="single" w:sz="4" w:space="0" w:color="auto"/>
              <w:bottom w:val="single" w:sz="4" w:space="0" w:color="auto"/>
            </w:tcBorders>
          </w:tcPr>
          <w:p w14:paraId="76DCA2A9" w14:textId="77777777" w:rsidR="00046C38" w:rsidRPr="00580AE9" w:rsidRDefault="00046C38" w:rsidP="005117F4">
            <w:pPr>
              <w:spacing w:after="0" w:line="240" w:lineRule="auto"/>
              <w:jc w:val="both"/>
              <w:rPr>
                <w:rFonts w:ascii="Times New Roman" w:hAnsi="Times New Roman" w:cs="Times New Roman"/>
                <w:b/>
              </w:rPr>
            </w:pPr>
            <w:r w:rsidRPr="00580AE9">
              <w:rPr>
                <w:rFonts w:ascii="Times New Roman" w:hAnsi="Times New Roman" w:cs="Times New Roman"/>
                <w:b/>
              </w:rPr>
              <w:t>Total</w:t>
            </w:r>
          </w:p>
        </w:tc>
      </w:tr>
      <w:tr w:rsidR="00046C38" w14:paraId="164879DB" w14:textId="77777777" w:rsidTr="005117F4">
        <w:trPr>
          <w:trHeight w:val="394"/>
        </w:trPr>
        <w:tc>
          <w:tcPr>
            <w:tcW w:w="1811" w:type="dxa"/>
            <w:tcBorders>
              <w:top w:val="single" w:sz="4" w:space="0" w:color="auto"/>
            </w:tcBorders>
          </w:tcPr>
          <w:p w14:paraId="3BAA6A2D"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Employed</w:t>
            </w:r>
          </w:p>
        </w:tc>
        <w:tc>
          <w:tcPr>
            <w:tcW w:w="1853" w:type="dxa"/>
            <w:tcBorders>
              <w:top w:val="single" w:sz="4" w:space="0" w:color="auto"/>
            </w:tcBorders>
          </w:tcPr>
          <w:p w14:paraId="13B819F7"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127</w:t>
            </w:r>
          </w:p>
        </w:tc>
        <w:tc>
          <w:tcPr>
            <w:tcW w:w="2140" w:type="dxa"/>
            <w:tcBorders>
              <w:top w:val="single" w:sz="4" w:space="0" w:color="auto"/>
            </w:tcBorders>
          </w:tcPr>
          <w:p w14:paraId="18C8D580"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81</w:t>
            </w:r>
          </w:p>
        </w:tc>
        <w:tc>
          <w:tcPr>
            <w:tcW w:w="1428" w:type="dxa"/>
            <w:tcBorders>
              <w:top w:val="single" w:sz="4" w:space="0" w:color="auto"/>
            </w:tcBorders>
          </w:tcPr>
          <w:p w14:paraId="6BB34EE3"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62</w:t>
            </w:r>
          </w:p>
        </w:tc>
        <w:tc>
          <w:tcPr>
            <w:tcW w:w="1393" w:type="dxa"/>
            <w:tcBorders>
              <w:top w:val="single" w:sz="4" w:space="0" w:color="auto"/>
            </w:tcBorders>
          </w:tcPr>
          <w:p w14:paraId="58E64DEE"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270</w:t>
            </w:r>
          </w:p>
        </w:tc>
      </w:tr>
      <w:tr w:rsidR="00046C38" w14:paraId="19489DDE" w14:textId="77777777" w:rsidTr="005117F4">
        <w:trPr>
          <w:trHeight w:val="373"/>
        </w:trPr>
        <w:tc>
          <w:tcPr>
            <w:tcW w:w="1811" w:type="dxa"/>
          </w:tcPr>
          <w:p w14:paraId="75778A97"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Self-employed</w:t>
            </w:r>
          </w:p>
        </w:tc>
        <w:tc>
          <w:tcPr>
            <w:tcW w:w="1853" w:type="dxa"/>
          </w:tcPr>
          <w:p w14:paraId="060CC05D"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155</w:t>
            </w:r>
          </w:p>
        </w:tc>
        <w:tc>
          <w:tcPr>
            <w:tcW w:w="2140" w:type="dxa"/>
          </w:tcPr>
          <w:p w14:paraId="323C6CDA"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99</w:t>
            </w:r>
          </w:p>
        </w:tc>
        <w:tc>
          <w:tcPr>
            <w:tcW w:w="1428" w:type="dxa"/>
          </w:tcPr>
          <w:p w14:paraId="5328C275"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76</w:t>
            </w:r>
          </w:p>
        </w:tc>
        <w:tc>
          <w:tcPr>
            <w:tcW w:w="1393" w:type="dxa"/>
          </w:tcPr>
          <w:p w14:paraId="5DB8E57C"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330</w:t>
            </w:r>
          </w:p>
        </w:tc>
      </w:tr>
      <w:tr w:rsidR="00046C38" w14:paraId="1F91D152" w14:textId="77777777" w:rsidTr="005117F4">
        <w:trPr>
          <w:trHeight w:val="373"/>
        </w:trPr>
        <w:tc>
          <w:tcPr>
            <w:tcW w:w="1811" w:type="dxa"/>
          </w:tcPr>
          <w:p w14:paraId="11DCFCA2"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Unemployed</w:t>
            </w:r>
          </w:p>
        </w:tc>
        <w:tc>
          <w:tcPr>
            <w:tcW w:w="1853" w:type="dxa"/>
          </w:tcPr>
          <w:p w14:paraId="65D4820E"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108</w:t>
            </w:r>
          </w:p>
        </w:tc>
        <w:tc>
          <w:tcPr>
            <w:tcW w:w="2140" w:type="dxa"/>
          </w:tcPr>
          <w:p w14:paraId="248E3D90"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69</w:t>
            </w:r>
          </w:p>
        </w:tc>
        <w:tc>
          <w:tcPr>
            <w:tcW w:w="1428" w:type="dxa"/>
          </w:tcPr>
          <w:p w14:paraId="7FDC750E"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53</w:t>
            </w:r>
          </w:p>
        </w:tc>
        <w:tc>
          <w:tcPr>
            <w:tcW w:w="1393" w:type="dxa"/>
          </w:tcPr>
          <w:p w14:paraId="47839FAF"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230</w:t>
            </w:r>
          </w:p>
        </w:tc>
      </w:tr>
      <w:tr w:rsidR="00046C38" w14:paraId="6AD60E17" w14:textId="77777777" w:rsidTr="005117F4">
        <w:trPr>
          <w:trHeight w:val="394"/>
        </w:trPr>
        <w:tc>
          <w:tcPr>
            <w:tcW w:w="1811" w:type="dxa"/>
          </w:tcPr>
          <w:p w14:paraId="3817FAFA"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Student</w:t>
            </w:r>
          </w:p>
        </w:tc>
        <w:tc>
          <w:tcPr>
            <w:tcW w:w="1853" w:type="dxa"/>
          </w:tcPr>
          <w:p w14:paraId="0B04078A"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80</w:t>
            </w:r>
          </w:p>
        </w:tc>
        <w:tc>
          <w:tcPr>
            <w:tcW w:w="2140" w:type="dxa"/>
          </w:tcPr>
          <w:p w14:paraId="34A1EDE2"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51</w:t>
            </w:r>
          </w:p>
        </w:tc>
        <w:tc>
          <w:tcPr>
            <w:tcW w:w="1428" w:type="dxa"/>
          </w:tcPr>
          <w:p w14:paraId="432FCC25"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39</w:t>
            </w:r>
          </w:p>
        </w:tc>
        <w:tc>
          <w:tcPr>
            <w:tcW w:w="1393" w:type="dxa"/>
          </w:tcPr>
          <w:p w14:paraId="1BB78781"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170</w:t>
            </w:r>
          </w:p>
        </w:tc>
      </w:tr>
      <w:tr w:rsidR="00046C38" w14:paraId="42F810EE" w14:textId="77777777" w:rsidTr="005117F4">
        <w:trPr>
          <w:trHeight w:val="373"/>
        </w:trPr>
        <w:tc>
          <w:tcPr>
            <w:tcW w:w="1811" w:type="dxa"/>
          </w:tcPr>
          <w:p w14:paraId="30E78B55"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Total</w:t>
            </w:r>
          </w:p>
        </w:tc>
        <w:tc>
          <w:tcPr>
            <w:tcW w:w="1853" w:type="dxa"/>
          </w:tcPr>
          <w:p w14:paraId="3DD902D6"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470</w:t>
            </w:r>
          </w:p>
        </w:tc>
        <w:tc>
          <w:tcPr>
            <w:tcW w:w="2140" w:type="dxa"/>
          </w:tcPr>
          <w:p w14:paraId="494EA61B"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300</w:t>
            </w:r>
          </w:p>
        </w:tc>
        <w:tc>
          <w:tcPr>
            <w:tcW w:w="1428" w:type="dxa"/>
          </w:tcPr>
          <w:p w14:paraId="694735E5" w14:textId="77777777" w:rsidR="00046C38" w:rsidRPr="004633A0" w:rsidRDefault="00046C38" w:rsidP="005117F4">
            <w:pPr>
              <w:spacing w:after="0" w:line="240" w:lineRule="auto"/>
              <w:jc w:val="both"/>
              <w:rPr>
                <w:rFonts w:ascii="Times New Roman" w:hAnsi="Times New Roman" w:cs="Times New Roman"/>
              </w:rPr>
            </w:pPr>
            <w:r>
              <w:rPr>
                <w:rFonts w:ascii="Times New Roman" w:hAnsi="Times New Roman" w:cs="Times New Roman"/>
              </w:rPr>
              <w:t>230</w:t>
            </w:r>
          </w:p>
        </w:tc>
        <w:tc>
          <w:tcPr>
            <w:tcW w:w="1393" w:type="dxa"/>
          </w:tcPr>
          <w:p w14:paraId="6BEB7518" w14:textId="77777777" w:rsidR="00046C38" w:rsidRPr="004633A0" w:rsidRDefault="00046C38" w:rsidP="005117F4">
            <w:pPr>
              <w:spacing w:after="0" w:line="240" w:lineRule="auto"/>
              <w:jc w:val="both"/>
              <w:rPr>
                <w:rFonts w:ascii="Times New Roman" w:hAnsi="Times New Roman" w:cs="Times New Roman"/>
              </w:rPr>
            </w:pPr>
            <w:r w:rsidRPr="004633A0">
              <w:rPr>
                <w:rFonts w:ascii="Times New Roman" w:hAnsi="Times New Roman" w:cs="Times New Roman"/>
              </w:rPr>
              <w:t>1000</w:t>
            </w:r>
          </w:p>
        </w:tc>
      </w:tr>
    </w:tbl>
    <w:p w14:paraId="41AE5400" w14:textId="77777777" w:rsidR="00046C38" w:rsidRDefault="00046C38" w:rsidP="00046C38">
      <w:pPr>
        <w:spacing w:after="0" w:line="480" w:lineRule="auto"/>
        <w:jc w:val="both"/>
        <w:rPr>
          <w:rFonts w:ascii="Times New Roman" w:hAnsi="Times New Roman" w:cs="Times New Roman"/>
        </w:rPr>
      </w:pPr>
    </w:p>
    <w:p w14:paraId="57D96029" w14:textId="77777777" w:rsidR="00046C38" w:rsidRDefault="00046C38" w:rsidP="00046C38">
      <w:pPr>
        <w:spacing w:after="0" w:line="480" w:lineRule="auto"/>
        <w:jc w:val="both"/>
        <w:rPr>
          <w:rFonts w:ascii="Times New Roman" w:hAnsi="Times New Roman" w:cs="Times New Roman"/>
        </w:rPr>
      </w:pPr>
    </w:p>
    <w:p w14:paraId="494AEEC5" w14:textId="77777777" w:rsidR="00046C38" w:rsidRDefault="00046C38" w:rsidP="00046C38">
      <w:pPr>
        <w:spacing w:after="0" w:line="480" w:lineRule="auto"/>
        <w:jc w:val="both"/>
        <w:rPr>
          <w:rFonts w:ascii="Times New Roman" w:hAnsi="Times New Roman" w:cs="Times New Roman"/>
        </w:rPr>
      </w:pPr>
    </w:p>
    <w:p w14:paraId="5AB6C84B" w14:textId="77777777" w:rsidR="00046C38" w:rsidRPr="00A33CF5" w:rsidRDefault="00046C38" w:rsidP="00046C38">
      <w:pPr>
        <w:spacing w:line="360" w:lineRule="auto"/>
        <w:jc w:val="both"/>
        <w:rPr>
          <w:rFonts w:ascii="Times New Roman" w:hAnsi="Times New Roman" w:cs="Times New Roman"/>
          <w:b/>
          <w:bCs/>
        </w:rPr>
      </w:pPr>
      <w:r w:rsidRPr="00A33CF5">
        <w:rPr>
          <w:rFonts w:ascii="Times New Roman" w:hAnsi="Times New Roman" w:cs="Times New Roman"/>
          <w:b/>
          <w:bCs/>
        </w:rPr>
        <w:t>Chi-Square Test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002"/>
        <w:gridCol w:w="567"/>
        <w:gridCol w:w="3543"/>
      </w:tblGrid>
      <w:tr w:rsidR="00046C38" w14:paraId="142029A9" w14:textId="77777777" w:rsidTr="005117F4">
        <w:tc>
          <w:tcPr>
            <w:tcW w:w="2254" w:type="dxa"/>
            <w:tcBorders>
              <w:bottom w:val="single" w:sz="4" w:space="0" w:color="auto"/>
            </w:tcBorders>
          </w:tcPr>
          <w:p w14:paraId="312EBF16" w14:textId="77777777" w:rsidR="00046C38" w:rsidRDefault="00046C38" w:rsidP="005117F4">
            <w:pPr>
              <w:spacing w:line="360" w:lineRule="auto"/>
              <w:jc w:val="both"/>
              <w:rPr>
                <w:rFonts w:ascii="Times New Roman" w:hAnsi="Times New Roman" w:cs="Times New Roman"/>
                <w:bCs/>
              </w:rPr>
            </w:pPr>
          </w:p>
        </w:tc>
        <w:tc>
          <w:tcPr>
            <w:tcW w:w="1002" w:type="dxa"/>
            <w:tcBorders>
              <w:bottom w:val="single" w:sz="4" w:space="0" w:color="auto"/>
            </w:tcBorders>
          </w:tcPr>
          <w:p w14:paraId="696580A9"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Value</w:t>
            </w:r>
          </w:p>
        </w:tc>
        <w:tc>
          <w:tcPr>
            <w:tcW w:w="567" w:type="dxa"/>
            <w:tcBorders>
              <w:bottom w:val="single" w:sz="4" w:space="0" w:color="auto"/>
            </w:tcBorders>
          </w:tcPr>
          <w:p w14:paraId="7605D325"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Df</w:t>
            </w:r>
          </w:p>
        </w:tc>
        <w:tc>
          <w:tcPr>
            <w:tcW w:w="3543" w:type="dxa"/>
            <w:tcBorders>
              <w:bottom w:val="single" w:sz="4" w:space="0" w:color="auto"/>
            </w:tcBorders>
          </w:tcPr>
          <w:p w14:paraId="58822707"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Asymptotic Significance (2-sided)</w:t>
            </w:r>
          </w:p>
        </w:tc>
      </w:tr>
      <w:tr w:rsidR="00046C38" w14:paraId="5FD8B26B" w14:textId="77777777" w:rsidTr="005117F4">
        <w:tc>
          <w:tcPr>
            <w:tcW w:w="2254" w:type="dxa"/>
            <w:tcBorders>
              <w:top w:val="single" w:sz="4" w:space="0" w:color="auto"/>
            </w:tcBorders>
          </w:tcPr>
          <w:p w14:paraId="30EB0460"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Pearson Chi-Square</w:t>
            </w:r>
          </w:p>
        </w:tc>
        <w:tc>
          <w:tcPr>
            <w:tcW w:w="1002" w:type="dxa"/>
            <w:tcBorders>
              <w:top w:val="single" w:sz="4" w:space="0" w:color="auto"/>
            </w:tcBorders>
          </w:tcPr>
          <w:p w14:paraId="43139165"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0.000</w:t>
            </w:r>
          </w:p>
        </w:tc>
        <w:tc>
          <w:tcPr>
            <w:tcW w:w="567" w:type="dxa"/>
            <w:tcBorders>
              <w:top w:val="single" w:sz="4" w:space="0" w:color="auto"/>
            </w:tcBorders>
          </w:tcPr>
          <w:p w14:paraId="60BDA435"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6</w:t>
            </w:r>
          </w:p>
        </w:tc>
        <w:tc>
          <w:tcPr>
            <w:tcW w:w="3543" w:type="dxa"/>
            <w:tcBorders>
              <w:top w:val="single" w:sz="4" w:space="0" w:color="auto"/>
            </w:tcBorders>
          </w:tcPr>
          <w:p w14:paraId="66518142" w14:textId="77777777" w:rsidR="00046C38" w:rsidRDefault="00046C38" w:rsidP="005117F4">
            <w:pPr>
              <w:spacing w:line="360" w:lineRule="auto"/>
              <w:jc w:val="both"/>
              <w:rPr>
                <w:rFonts w:ascii="Times New Roman" w:hAnsi="Times New Roman" w:cs="Times New Roman"/>
                <w:bCs/>
              </w:rPr>
            </w:pPr>
            <w:r>
              <w:rPr>
                <w:rFonts w:ascii="Times New Roman" w:hAnsi="Times New Roman" w:cs="Times New Roman"/>
                <w:bCs/>
              </w:rPr>
              <w:t>1.000</w:t>
            </w:r>
          </w:p>
        </w:tc>
      </w:tr>
    </w:tbl>
    <w:p w14:paraId="17418CDD" w14:textId="77777777" w:rsidR="00046C38" w:rsidRDefault="00046C38" w:rsidP="00046C38">
      <w:pPr>
        <w:spacing w:after="0" w:line="480" w:lineRule="auto"/>
        <w:jc w:val="both"/>
        <w:rPr>
          <w:rFonts w:ascii="Times New Roman" w:hAnsi="Times New Roman" w:cs="Times New Roman"/>
        </w:rPr>
      </w:pPr>
    </w:p>
    <w:p w14:paraId="48C5B388"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Participants cited unplanned pregnancy, financial support from partners, and a desire for independence or personal autonomy as the top three motivators. On a 5-point Likert scale, financial stability had an average score of 4.3, followed by personal freedom at 4.0, and partner’s social status at 3.6.</w:t>
      </w:r>
    </w:p>
    <w:p w14:paraId="6385398D"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This suggests that while some baby mamas did not initially plan for motherhood, others made calculated decisions influenced by perceived material or emotional benefits. These behaviors reflect the ethical egoism framework (Hunt, 2007), which argues that individuals act based on personal gain.</w:t>
      </w:r>
    </w:p>
    <w:p w14:paraId="08FDCB90"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Agbo (2023) and Ngwu (2023) support this, observing that a growing number of Nigerian women are redefining parenting roles through choices that reflect self-driven goals. Eziashi (2020) also notes that for many, non-marital parenting represents a survival strategy amidst economic hardship, especially when formal marriage is financially unattainable.</w:t>
      </w:r>
    </w:p>
    <w:p w14:paraId="0B771806" w14:textId="77777777" w:rsidR="00046C38" w:rsidRDefault="00046C38" w:rsidP="00046C38">
      <w:pPr>
        <w:spacing w:after="0" w:line="480" w:lineRule="auto"/>
        <w:jc w:val="both"/>
        <w:rPr>
          <w:rFonts w:ascii="Times New Roman" w:hAnsi="Times New Roman" w:cs="Times New Roman"/>
        </w:rPr>
      </w:pPr>
      <w:r w:rsidRPr="00B32126">
        <w:rPr>
          <w:rFonts w:ascii="Times New Roman" w:hAnsi="Times New Roman" w:cs="Times New Roman"/>
        </w:rPr>
        <w:t>A chi-square test was conducted to test the hypothesis. The results of the chi-square test displayed the Pearson Chi-Square value as 0.004, and the asymptotic significance (2-sided). This result in respondents’ responses, is significant because the p-value (0.004) is less than the designated alpha level (0.05). Therefore the Null Hypothesis (H0) which states that there is no significant</w:t>
      </w:r>
    </w:p>
    <w:p w14:paraId="72E1674F"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Hypothesis H</w:t>
      </w:r>
      <w:r w:rsidRPr="004633A0">
        <w:rPr>
          <w:rFonts w:ascii="Times New Roman" w:hAnsi="Times New Roman" w:cs="Times New Roman"/>
          <w:vertAlign w:val="subscript"/>
        </w:rPr>
        <w:t>02</w:t>
      </w:r>
      <w:r>
        <w:rPr>
          <w:rFonts w:ascii="Times New Roman" w:hAnsi="Times New Roman" w:cs="Times New Roman"/>
        </w:rPr>
        <w:t xml:space="preserve"> is also rejected. Self-interest, including economic gain and personal autonomy, significantly influences the choice to become a baby mama.</w:t>
      </w:r>
    </w:p>
    <w:p w14:paraId="4C452654" w14:textId="77777777" w:rsidR="00046C38" w:rsidRDefault="00046C38" w:rsidP="00046C38">
      <w:pPr>
        <w:spacing w:after="0" w:line="480" w:lineRule="auto"/>
        <w:jc w:val="both"/>
        <w:rPr>
          <w:rFonts w:ascii="Times New Roman" w:hAnsi="Times New Roman" w:cs="Times New Roman"/>
          <w:b/>
          <w:bCs/>
        </w:rPr>
      </w:pPr>
    </w:p>
    <w:p w14:paraId="13DC3C42"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Hypothesis three</w:t>
      </w:r>
    </w:p>
    <w:p w14:paraId="03007E5B"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Impact on marriage institutions</w:t>
      </w:r>
    </w:p>
    <w:p w14:paraId="44FC1C62"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Hypothesis H</w:t>
      </w:r>
      <w:r w:rsidRPr="004633A0">
        <w:rPr>
          <w:rFonts w:ascii="Times New Roman" w:hAnsi="Times New Roman" w:cs="Times New Roman"/>
          <w:b/>
          <w:bCs/>
          <w:vertAlign w:val="subscript"/>
        </w:rPr>
        <w:t>03</w:t>
      </w:r>
      <w:r>
        <w:rPr>
          <w:rFonts w:ascii="Times New Roman" w:hAnsi="Times New Roman" w:cs="Times New Roman"/>
          <w:b/>
          <w:bCs/>
        </w:rPr>
        <w:t>:</w:t>
      </w:r>
    </w:p>
    <w:p w14:paraId="16D9C5B5"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 xml:space="preserve"> The baby mama phenomenon does not affect societal views of marriage.</w:t>
      </w:r>
    </w:p>
    <w:p w14:paraId="3B825CAA"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Data show that 47% of respondents believe the baby mama trend reduces marriage rates, and 30% feel it encourages informal unions. Additionally, 43% of respondents said their experience led them to avoid marriage altogether, while 53% felt that societal respect for marriage had declined over the past decade.</w:t>
      </w:r>
    </w:p>
    <w:p w14:paraId="1329AA2C"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These responses suggest that the baby mama phenomenon is reshaping how traditional marriage is perceived, especially among younger women. Chukwu (2021) observed that rising financial pressures, alongside changing values, are causing many Nigerian youths to view marriage as burdensome. Similarly, Agbo (2023) pointed out that religious and cultural institutions that once regulated reproductive ethics are weakening, giving way to individualistic lifestyles.</w:t>
      </w:r>
    </w:p>
    <w:p w14:paraId="4072073E"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This transformation mirrors broader global shifts in family structures noted by Regoli and Hewitt (2016), who argue that non-traditional parenting is becoming increasingly normalized in various contexts, leading to a decline in formal marital commitments.</w:t>
      </w:r>
    </w:p>
    <w:p w14:paraId="718CA445"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As such, Hypothesis H</w:t>
      </w:r>
      <w:r w:rsidRPr="004633A0">
        <w:rPr>
          <w:rFonts w:ascii="Times New Roman" w:hAnsi="Times New Roman" w:cs="Times New Roman"/>
          <w:vertAlign w:val="subscript"/>
        </w:rPr>
        <w:t>03</w:t>
      </w:r>
      <w:r>
        <w:rPr>
          <w:rFonts w:ascii="Times New Roman" w:hAnsi="Times New Roman" w:cs="Times New Roman"/>
        </w:rPr>
        <w:t xml:space="preserve"> is rejected. The findings clearly indicate that the baby mama phenomenon influences both individual attitudes toward marriage and societal norms.</w:t>
      </w:r>
    </w:p>
    <w:p w14:paraId="3B86E799" w14:textId="77777777" w:rsidR="00046C38"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 xml:space="preserve">4.4 discussion of findings </w:t>
      </w:r>
    </w:p>
    <w:p w14:paraId="416FAE3A"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study also explored how society responds to baby mamas and what support systems are available to them. A large proportion (70%) of respondents reported experiencing stigma, mostly from family, friends, and religious institutions. Only a few respondents identified government or NGO-based support, with most relying on family and 27% having no support at all.</w:t>
      </w:r>
    </w:p>
    <w:p w14:paraId="747BB225"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This reflects findings by Stephen and Udisi (2016), who observed that children in single-parent households often face social and developmental disadvantages due to strained family dynamics. It also aligns with the Family Stress Model, which suggests that socio-economic pressures and poor support systems can lead to long-term negative outcomes for both mothers and children.</w:t>
      </w:r>
    </w:p>
    <w:p w14:paraId="486E35CB"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Furthermore, Edwin and Kefalas (2005) emphasize that children raised without stable parental units are more vulnerable to emotional neglect and social alienation, consequences that can extend to broader societal disintegration.</w:t>
      </w:r>
    </w:p>
    <w:p w14:paraId="47128C6E"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cultural implication is significant. As Okobia (2015) aptly stated, “sex outside marriage seems to give birth to more problems than babies.” This quote underscores the societal burden resulting from non-marital parenting when not supported by structured systems or inclusive policies.</w:t>
      </w:r>
    </w:p>
    <w:p w14:paraId="2DA23014" w14:textId="77777777" w:rsidR="00046C38" w:rsidRDefault="00046C38" w:rsidP="00046C38">
      <w:pPr>
        <w:spacing w:after="0" w:line="480" w:lineRule="auto"/>
        <w:jc w:val="both"/>
        <w:rPr>
          <w:rFonts w:ascii="Times New Roman" w:hAnsi="Times New Roman" w:cs="Times New Roman"/>
        </w:rPr>
      </w:pPr>
    </w:p>
    <w:p w14:paraId="421B3A1F" w14:textId="77777777" w:rsidR="00046C38" w:rsidRDefault="00046C38" w:rsidP="00046C38">
      <w:pPr>
        <w:spacing w:after="0" w:line="480" w:lineRule="auto"/>
        <w:jc w:val="both"/>
        <w:rPr>
          <w:rFonts w:ascii="Times New Roman" w:hAnsi="Times New Roman" w:cs="Times New Roman"/>
        </w:rPr>
      </w:pPr>
    </w:p>
    <w:p w14:paraId="29917C59" w14:textId="77777777" w:rsidR="00046C38" w:rsidRDefault="00046C38" w:rsidP="00046C38">
      <w:pPr>
        <w:spacing w:after="0" w:line="480" w:lineRule="auto"/>
        <w:jc w:val="both"/>
        <w:rPr>
          <w:rFonts w:ascii="Times New Roman" w:hAnsi="Times New Roman" w:cs="Times New Roman"/>
        </w:rPr>
      </w:pPr>
    </w:p>
    <w:p w14:paraId="4D5C27F1" w14:textId="77777777" w:rsidR="00046C38" w:rsidRDefault="00046C38" w:rsidP="00046C38">
      <w:pPr>
        <w:spacing w:after="0" w:line="480" w:lineRule="auto"/>
        <w:jc w:val="both"/>
        <w:rPr>
          <w:rFonts w:ascii="Times New Roman" w:hAnsi="Times New Roman" w:cs="Times New Roman"/>
        </w:rPr>
      </w:pPr>
    </w:p>
    <w:p w14:paraId="63751893" w14:textId="77777777" w:rsidR="00046C38" w:rsidRDefault="00046C38" w:rsidP="00046C38">
      <w:pPr>
        <w:spacing w:after="0" w:line="480" w:lineRule="auto"/>
        <w:jc w:val="both"/>
        <w:rPr>
          <w:rFonts w:ascii="Times New Roman" w:hAnsi="Times New Roman" w:cs="Times New Roman"/>
        </w:rPr>
      </w:pPr>
    </w:p>
    <w:p w14:paraId="1E3C98F2" w14:textId="77777777" w:rsidR="00046C38" w:rsidRDefault="00046C38" w:rsidP="00046C38">
      <w:pPr>
        <w:spacing w:after="0" w:line="480" w:lineRule="auto"/>
        <w:jc w:val="both"/>
        <w:rPr>
          <w:rFonts w:ascii="Times New Roman" w:hAnsi="Times New Roman" w:cs="Times New Roman"/>
        </w:rPr>
      </w:pPr>
    </w:p>
    <w:p w14:paraId="15C431B7" w14:textId="77777777" w:rsidR="00046C38" w:rsidRDefault="00046C38" w:rsidP="00046C38">
      <w:pPr>
        <w:spacing w:after="0" w:line="480" w:lineRule="auto"/>
        <w:jc w:val="both"/>
        <w:rPr>
          <w:rFonts w:ascii="Times New Roman" w:hAnsi="Times New Roman" w:cs="Times New Roman"/>
        </w:rPr>
      </w:pPr>
    </w:p>
    <w:p w14:paraId="22B3FCFE" w14:textId="77777777" w:rsidR="00046C38" w:rsidRDefault="00046C38" w:rsidP="00046C38">
      <w:pPr>
        <w:spacing w:after="0" w:line="480" w:lineRule="auto"/>
        <w:jc w:val="both"/>
        <w:rPr>
          <w:rFonts w:ascii="Times New Roman" w:hAnsi="Times New Roman" w:cs="Times New Roman"/>
        </w:rPr>
      </w:pPr>
    </w:p>
    <w:p w14:paraId="6DFD68FF" w14:textId="77777777" w:rsidR="00046C38" w:rsidRDefault="00046C38" w:rsidP="00046C38">
      <w:pPr>
        <w:spacing w:after="0" w:line="480" w:lineRule="auto"/>
        <w:jc w:val="both"/>
        <w:rPr>
          <w:rFonts w:ascii="Times New Roman" w:hAnsi="Times New Roman" w:cs="Times New Roman"/>
        </w:rPr>
      </w:pPr>
    </w:p>
    <w:p w14:paraId="2DB1FED7" w14:textId="77777777" w:rsidR="00046C38" w:rsidRDefault="00046C38" w:rsidP="00046C38">
      <w:pPr>
        <w:spacing w:after="0" w:line="480" w:lineRule="auto"/>
        <w:jc w:val="both"/>
        <w:rPr>
          <w:rFonts w:ascii="Times New Roman" w:hAnsi="Times New Roman" w:cs="Times New Roman"/>
        </w:rPr>
      </w:pPr>
    </w:p>
    <w:p w14:paraId="208A4FDB" w14:textId="77777777" w:rsidR="00046C38" w:rsidRDefault="00046C38" w:rsidP="00046C38">
      <w:pPr>
        <w:spacing w:after="0" w:line="480" w:lineRule="auto"/>
        <w:jc w:val="both"/>
        <w:rPr>
          <w:rFonts w:ascii="Times New Roman" w:hAnsi="Times New Roman" w:cs="Times New Roman"/>
        </w:rPr>
      </w:pPr>
    </w:p>
    <w:p w14:paraId="75263E8D" w14:textId="77777777" w:rsidR="00046C38" w:rsidRDefault="00046C38" w:rsidP="00046C38">
      <w:pPr>
        <w:spacing w:after="0" w:line="480" w:lineRule="auto"/>
        <w:jc w:val="both"/>
        <w:rPr>
          <w:rFonts w:ascii="Times New Roman" w:hAnsi="Times New Roman" w:cs="Times New Roman"/>
        </w:rPr>
      </w:pPr>
    </w:p>
    <w:p w14:paraId="573A97B0" w14:textId="77777777" w:rsidR="00046C38" w:rsidRDefault="00046C38" w:rsidP="00046C38">
      <w:pPr>
        <w:spacing w:after="0" w:line="480" w:lineRule="auto"/>
        <w:jc w:val="both"/>
        <w:rPr>
          <w:rFonts w:ascii="Times New Roman" w:hAnsi="Times New Roman" w:cs="Times New Roman"/>
        </w:rPr>
      </w:pPr>
    </w:p>
    <w:p w14:paraId="7DDA2D80" w14:textId="77777777" w:rsidR="00046C38" w:rsidRDefault="00046C38" w:rsidP="00046C38">
      <w:pPr>
        <w:spacing w:after="0" w:line="480" w:lineRule="auto"/>
        <w:jc w:val="center"/>
        <w:outlineLvl w:val="0"/>
        <w:rPr>
          <w:rFonts w:ascii="Times New Roman" w:hAnsi="Times New Roman" w:cs="Times New Roman"/>
          <w:b/>
          <w:bCs/>
        </w:rPr>
      </w:pPr>
      <w:r>
        <w:rPr>
          <w:rFonts w:ascii="Times New Roman" w:hAnsi="Times New Roman" w:cs="Times New Roman"/>
          <w:b/>
          <w:bCs/>
        </w:rPr>
        <w:t>CHAPTER FIVE</w:t>
      </w:r>
    </w:p>
    <w:p w14:paraId="36107D4A" w14:textId="77777777" w:rsidR="00046C38" w:rsidRDefault="00046C38" w:rsidP="00046C38">
      <w:pPr>
        <w:spacing w:after="0" w:line="480" w:lineRule="auto"/>
        <w:jc w:val="center"/>
        <w:outlineLvl w:val="0"/>
        <w:rPr>
          <w:rFonts w:ascii="Times New Roman" w:hAnsi="Times New Roman" w:cs="Times New Roman"/>
        </w:rPr>
      </w:pPr>
      <w:r>
        <w:rPr>
          <w:rFonts w:ascii="Times New Roman" w:hAnsi="Times New Roman" w:cs="Times New Roman"/>
          <w:b/>
          <w:bCs/>
        </w:rPr>
        <w:t>SUMMARY, CONCLUSION AND RECOMMENDATIONS</w:t>
      </w:r>
    </w:p>
    <w:p w14:paraId="31A3480A"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5.1 Summary of Findings</w:t>
      </w:r>
    </w:p>
    <w:p w14:paraId="600F7E66"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This study sets out to investigate the baby mama phenomenon in Enugu urban, Nigeria,  focusing on its prevalence, causes, and implications of the rising phenomenon. Using a mixed method research designs, combining quantitative and qualitative approach which was supported by a structured questionnaires and the study collected data from respondents identified as baby mamas within urban areas. The demographic profile showed that most respondents were within reproductive age (25–35years), had at least secondary education, and were engaged in informal or unstable forms of employments.</w:t>
      </w:r>
    </w:p>
    <w:p w14:paraId="4D70F5EE"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Moving from the demographic findings, the study revealed that media exposure significantly influences the baby mama trend, with 73% of respondents reporting frequent exposure to media content that glamorizes non-marital motherhood. A significant number agreed that such portrayals affected their personal choices. Furthermore, motivations rooted in self-interest such as financial dependence, personal autonomy, and social validation were prominent. Respondents ranked unplanned pregnancies, economic survival and personal choice as their most influential reasons, aligning with ethical egoism as a theoretical framework.</w:t>
      </w:r>
    </w:p>
    <w:p w14:paraId="0197945D"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study also found that the baby mama trend has a tangible impact on societal views of marriage, with 47% believing it contributes to reduced marriage rates and 43% stating they personally avoid marriage due to their experiences. Societal reactions to baby mamas remain mixed; while some receive family support, a majority (70%) reported experiencing stigma, primarily from close social circles and religious communities. Institutional support, such as from government and NGOs, was largely absent.</w:t>
      </w:r>
    </w:p>
    <w:p w14:paraId="2F2372A7"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5.2 Conclusion</w:t>
      </w:r>
    </w:p>
    <w:p w14:paraId="7DF2335A"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In conclusion, the baby mama phenomenon in Enugu State is not a random occurrence but a socially embedded trend influenced by economic hardship, changing cultural values, and media narratives. While some cases arise from unplanned pregnancies, others are the result of intentional choices driven by financial incentives or personal freedom. The glamorization of this lifestyle in mainstream and social media has contributed to its acceptance among youth, further challenging traditional notions of family and marriage.</w:t>
      </w:r>
    </w:p>
    <w:p w14:paraId="4FA9025C"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The implications are profound: on one hand, the trend provides autonomy for some women, while on the other, it poses long-term consequences for child development, societal stability, and the institution of marriage. The findings support the rejection of all three null hypotheses, affirming that media exposure, self-interest, and societal perceptions are significant factors in the rise of baby mamas in Enugu State.</w:t>
      </w:r>
    </w:p>
    <w:p w14:paraId="21CC72FE" w14:textId="77777777" w:rsidR="00046C38" w:rsidRPr="008C3E7A"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 xml:space="preserve">5.3 Recommendations </w:t>
      </w:r>
    </w:p>
    <w:p w14:paraId="3B643F82" w14:textId="77777777" w:rsidR="00046C38" w:rsidRPr="008C3E7A"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 xml:space="preserve">1. </w:t>
      </w:r>
      <w:r w:rsidRPr="008C3E7A">
        <w:rPr>
          <w:rFonts w:ascii="Times New Roman" w:hAnsi="Times New Roman" w:cs="Times New Roman"/>
          <w:b/>
          <w:bCs/>
        </w:rPr>
        <w:t>Comprehensive Sexual Educatio</w:t>
      </w:r>
      <w:r>
        <w:rPr>
          <w:rFonts w:ascii="Times New Roman" w:hAnsi="Times New Roman" w:cs="Times New Roman"/>
          <w:b/>
          <w:bCs/>
        </w:rPr>
        <w:t>n</w:t>
      </w:r>
    </w:p>
    <w:p w14:paraId="0FE531C6" w14:textId="77777777" w:rsidR="00046C38" w:rsidRPr="00B32126" w:rsidRDefault="00046C38" w:rsidP="00046C38">
      <w:pPr>
        <w:spacing w:after="0" w:line="480" w:lineRule="auto"/>
        <w:jc w:val="both"/>
        <w:rPr>
          <w:rFonts w:ascii="Times New Roman" w:hAnsi="Times New Roman" w:cs="Times New Roman"/>
          <w:bCs/>
        </w:rPr>
      </w:pPr>
      <w:r w:rsidRPr="00B32126">
        <w:rPr>
          <w:rFonts w:ascii="Times New Roman" w:hAnsi="Times New Roman" w:cs="Times New Roman"/>
          <w:bCs/>
        </w:rPr>
        <w:t>Schools and community organizations should implement robust sexual education to reduce unplanned pregnancies, minimize sexual related diseases, and implement knowledge on everyone and especially the younger ones.</w:t>
      </w:r>
    </w:p>
    <w:p w14:paraId="66B340B5" w14:textId="77777777" w:rsidR="00046C38" w:rsidRPr="008C3E7A"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 xml:space="preserve">2. </w:t>
      </w:r>
      <w:r w:rsidRPr="008C3E7A">
        <w:rPr>
          <w:rFonts w:ascii="Times New Roman" w:hAnsi="Times New Roman" w:cs="Times New Roman"/>
          <w:b/>
          <w:bCs/>
        </w:rPr>
        <w:t>Media Literacy Campaigns</w:t>
      </w:r>
    </w:p>
    <w:p w14:paraId="05C66069" w14:textId="77777777" w:rsidR="00046C38" w:rsidRDefault="00046C38" w:rsidP="00046C38">
      <w:pPr>
        <w:spacing w:after="0" w:line="480" w:lineRule="auto"/>
        <w:jc w:val="both"/>
        <w:rPr>
          <w:rFonts w:ascii="Times New Roman" w:hAnsi="Times New Roman" w:cs="Times New Roman"/>
          <w:bCs/>
        </w:rPr>
      </w:pPr>
      <w:r w:rsidRPr="00B32126">
        <w:rPr>
          <w:rFonts w:ascii="Times New Roman" w:hAnsi="Times New Roman" w:cs="Times New Roman"/>
          <w:bCs/>
        </w:rPr>
        <w:t>Public enlightenment efforts are needed to challenge media narratives that glamorize single</w:t>
      </w:r>
      <w:r>
        <w:rPr>
          <w:rFonts w:ascii="Times New Roman" w:hAnsi="Times New Roman" w:cs="Times New Roman"/>
          <w:bCs/>
        </w:rPr>
        <w:t xml:space="preserve"> </w:t>
      </w:r>
      <w:r w:rsidRPr="00B32126">
        <w:rPr>
          <w:rFonts w:ascii="Times New Roman" w:hAnsi="Times New Roman" w:cs="Times New Roman"/>
          <w:bCs/>
        </w:rPr>
        <w:t>motherhood without presenting the associated struggles and challenges that will come with it.</w:t>
      </w:r>
    </w:p>
    <w:p w14:paraId="266D4AE7" w14:textId="77777777" w:rsidR="00046C38" w:rsidRDefault="00046C38" w:rsidP="00046C38">
      <w:pPr>
        <w:spacing w:after="0" w:line="480" w:lineRule="auto"/>
        <w:jc w:val="both"/>
        <w:rPr>
          <w:rFonts w:ascii="Times New Roman" w:hAnsi="Times New Roman" w:cs="Times New Roman"/>
          <w:bCs/>
        </w:rPr>
      </w:pPr>
    </w:p>
    <w:p w14:paraId="49DF4095" w14:textId="77777777" w:rsidR="00046C38" w:rsidRDefault="00046C38" w:rsidP="00046C38">
      <w:pPr>
        <w:spacing w:after="0" w:line="480" w:lineRule="auto"/>
        <w:jc w:val="both"/>
        <w:rPr>
          <w:rFonts w:ascii="Times New Roman" w:hAnsi="Times New Roman" w:cs="Times New Roman"/>
          <w:bCs/>
        </w:rPr>
      </w:pPr>
    </w:p>
    <w:p w14:paraId="14BD649B" w14:textId="77777777" w:rsidR="00046C38" w:rsidRPr="00B32126" w:rsidRDefault="00046C38" w:rsidP="00046C38">
      <w:pPr>
        <w:spacing w:after="0" w:line="480" w:lineRule="auto"/>
        <w:jc w:val="both"/>
        <w:rPr>
          <w:rFonts w:ascii="Times New Roman" w:hAnsi="Times New Roman" w:cs="Times New Roman"/>
          <w:bCs/>
        </w:rPr>
      </w:pPr>
    </w:p>
    <w:p w14:paraId="40C944EE" w14:textId="77777777" w:rsidR="00046C38" w:rsidRPr="008C3E7A"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 xml:space="preserve">3. </w:t>
      </w:r>
      <w:r w:rsidRPr="008C3E7A">
        <w:rPr>
          <w:rFonts w:ascii="Times New Roman" w:hAnsi="Times New Roman" w:cs="Times New Roman"/>
          <w:b/>
          <w:bCs/>
        </w:rPr>
        <w:t>Economic Empowerment Programs</w:t>
      </w:r>
    </w:p>
    <w:p w14:paraId="04664843" w14:textId="77777777" w:rsidR="00046C38" w:rsidRPr="00B32126" w:rsidRDefault="00046C38" w:rsidP="00046C38">
      <w:pPr>
        <w:spacing w:after="0" w:line="480" w:lineRule="auto"/>
        <w:jc w:val="both"/>
        <w:rPr>
          <w:rFonts w:ascii="Times New Roman" w:hAnsi="Times New Roman" w:cs="Times New Roman"/>
          <w:bCs/>
        </w:rPr>
      </w:pPr>
      <w:r w:rsidRPr="00B32126">
        <w:rPr>
          <w:rFonts w:ascii="Times New Roman" w:hAnsi="Times New Roman" w:cs="Times New Roman"/>
          <w:bCs/>
        </w:rPr>
        <w:t>Skill acquisition and job creation initiatives can help women avoid economic dependence and the vulnerabilities that lead to early or unplanned motherhood and encourages them to make a living for themselves.</w:t>
      </w:r>
    </w:p>
    <w:p w14:paraId="62EEF819" w14:textId="77777777" w:rsidR="00046C38" w:rsidRPr="008C3E7A"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 xml:space="preserve">4. </w:t>
      </w:r>
      <w:r w:rsidRPr="008C3E7A">
        <w:rPr>
          <w:rFonts w:ascii="Times New Roman" w:hAnsi="Times New Roman" w:cs="Times New Roman"/>
          <w:b/>
          <w:bCs/>
        </w:rPr>
        <w:t>Counseling and Support Services</w:t>
      </w:r>
    </w:p>
    <w:p w14:paraId="04B0B50C" w14:textId="77777777" w:rsidR="00046C38" w:rsidRPr="00B32126" w:rsidRDefault="00046C38" w:rsidP="00046C38">
      <w:pPr>
        <w:spacing w:after="0" w:line="480" w:lineRule="auto"/>
        <w:jc w:val="both"/>
        <w:rPr>
          <w:rFonts w:ascii="Times New Roman" w:hAnsi="Times New Roman" w:cs="Times New Roman"/>
          <w:bCs/>
        </w:rPr>
      </w:pPr>
      <w:r w:rsidRPr="00B32126">
        <w:rPr>
          <w:rFonts w:ascii="Times New Roman" w:hAnsi="Times New Roman" w:cs="Times New Roman"/>
          <w:bCs/>
        </w:rPr>
        <w:t>Government and NGOs should establish centers that offer emotional, financial, and legal support to single mothers to help promote the society and give the better the living conditions of the children.</w:t>
      </w:r>
    </w:p>
    <w:p w14:paraId="0A1E384C" w14:textId="77777777" w:rsidR="00046C38" w:rsidRPr="008C3E7A"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 xml:space="preserve">5. </w:t>
      </w:r>
      <w:r w:rsidRPr="008C3E7A">
        <w:rPr>
          <w:rFonts w:ascii="Times New Roman" w:hAnsi="Times New Roman" w:cs="Times New Roman"/>
          <w:b/>
          <w:bCs/>
        </w:rPr>
        <w:t>Family Value Reorientation</w:t>
      </w:r>
    </w:p>
    <w:p w14:paraId="44627228" w14:textId="77777777" w:rsidR="00046C38" w:rsidRPr="00B32126" w:rsidRDefault="00046C38" w:rsidP="00046C38">
      <w:pPr>
        <w:spacing w:after="0" w:line="480" w:lineRule="auto"/>
        <w:jc w:val="both"/>
        <w:rPr>
          <w:rFonts w:ascii="Times New Roman" w:hAnsi="Times New Roman" w:cs="Times New Roman"/>
          <w:bCs/>
        </w:rPr>
      </w:pPr>
      <w:r w:rsidRPr="00B32126">
        <w:rPr>
          <w:rFonts w:ascii="Times New Roman" w:hAnsi="Times New Roman" w:cs="Times New Roman"/>
          <w:bCs/>
        </w:rPr>
        <w:t>Cultural institutions should reemphasize the value of planned parenting and stable relationships while adapting to changing realities.</w:t>
      </w:r>
    </w:p>
    <w:p w14:paraId="0FC24B5D" w14:textId="77777777" w:rsidR="00046C38" w:rsidRPr="00075A11" w:rsidRDefault="00046C38" w:rsidP="00046C38">
      <w:pPr>
        <w:spacing w:after="0" w:line="480" w:lineRule="auto"/>
        <w:jc w:val="both"/>
        <w:rPr>
          <w:rFonts w:ascii="Times New Roman" w:hAnsi="Times New Roman" w:cs="Times New Roman"/>
          <w:b/>
          <w:bCs/>
        </w:rPr>
      </w:pPr>
      <w:r>
        <w:rPr>
          <w:rFonts w:ascii="Times New Roman" w:hAnsi="Times New Roman" w:cs="Times New Roman"/>
          <w:b/>
          <w:bCs/>
        </w:rPr>
        <w:t xml:space="preserve">6. </w:t>
      </w:r>
      <w:r w:rsidRPr="00075A11">
        <w:rPr>
          <w:rFonts w:ascii="Times New Roman" w:hAnsi="Times New Roman" w:cs="Times New Roman"/>
          <w:b/>
          <w:bCs/>
        </w:rPr>
        <w:t>Collaboration with Local Institutions</w:t>
      </w:r>
      <w:r w:rsidRPr="00075A11">
        <w:rPr>
          <w:rFonts w:ascii="Times New Roman" w:hAnsi="Times New Roman" w:cs="Times New Roman"/>
        </w:rPr>
        <w:t xml:space="preserve"> </w:t>
      </w:r>
    </w:p>
    <w:p w14:paraId="2BD1F8AA" w14:textId="77777777" w:rsidR="00046C38" w:rsidRDefault="00046C38" w:rsidP="00046C38">
      <w:pPr>
        <w:spacing w:after="0" w:line="480" w:lineRule="auto"/>
        <w:jc w:val="both"/>
        <w:rPr>
          <w:rFonts w:ascii="Times New Roman" w:hAnsi="Times New Roman" w:cs="Times New Roman"/>
        </w:rPr>
      </w:pPr>
      <w:r w:rsidRPr="00075A11">
        <w:rPr>
          <w:rFonts w:ascii="Times New Roman" w:hAnsi="Times New Roman" w:cs="Times New Roman"/>
        </w:rPr>
        <w:t>Collaborate with local universities, NGOs, and community organizations to enhance the research's credibility and applicabilit</w:t>
      </w:r>
      <w:r>
        <w:rPr>
          <w:rFonts w:ascii="Times New Roman" w:hAnsi="Times New Roman" w:cs="Times New Roman"/>
        </w:rPr>
        <w:t>y.</w:t>
      </w:r>
    </w:p>
    <w:p w14:paraId="313D6F58"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7. Government and non-governmental organizations should establish structured support systems for single mothers, including access to healthcare, child education subsidies, and vocational training. These interventions will help reduce the economic vulnerabilities that often push women into informal parenting arrangements.</w:t>
      </w:r>
    </w:p>
    <w:p w14:paraId="1CE557CA"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5.4 Limitations of the Study</w:t>
      </w:r>
    </w:p>
    <w:p w14:paraId="2565AB8A"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 xml:space="preserve">Despite the rich insights generated, this study is not without its limitations. </w:t>
      </w:r>
    </w:p>
    <w:p w14:paraId="487287BA"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1. T</w:t>
      </w:r>
      <w:r w:rsidRPr="00832807">
        <w:rPr>
          <w:rFonts w:ascii="Times New Roman" w:hAnsi="Times New Roman" w:cs="Times New Roman"/>
        </w:rPr>
        <w:t>he sample size of</w:t>
      </w:r>
      <w:r>
        <w:rPr>
          <w:rFonts w:ascii="Times New Roman" w:hAnsi="Times New Roman" w:cs="Times New Roman"/>
        </w:rPr>
        <w:t xml:space="preserve"> 422</w:t>
      </w:r>
      <w:r w:rsidRPr="00832807">
        <w:rPr>
          <w:rFonts w:ascii="Times New Roman" w:hAnsi="Times New Roman" w:cs="Times New Roman"/>
        </w:rPr>
        <w:t xml:space="preserve"> participants, while suitable for qualitative exploration, limits the generalizability of the findings to the broader population. </w:t>
      </w:r>
    </w:p>
    <w:p w14:paraId="6CCDC60E" w14:textId="77777777" w:rsidR="00046C38" w:rsidRPr="00832807" w:rsidRDefault="00046C38" w:rsidP="00046C38">
      <w:pPr>
        <w:spacing w:after="0" w:line="480" w:lineRule="auto"/>
        <w:jc w:val="both"/>
        <w:rPr>
          <w:rFonts w:ascii="Times New Roman" w:hAnsi="Times New Roman" w:cs="Times New Roman"/>
        </w:rPr>
      </w:pPr>
      <w:r>
        <w:rPr>
          <w:rFonts w:ascii="Times New Roman" w:hAnsi="Times New Roman" w:cs="Times New Roman"/>
        </w:rPr>
        <w:t>2. T</w:t>
      </w:r>
      <w:r w:rsidRPr="00832807">
        <w:rPr>
          <w:rFonts w:ascii="Times New Roman" w:hAnsi="Times New Roman" w:cs="Times New Roman"/>
        </w:rPr>
        <w:t>he identification of baby mamas relied on non-probability sampling techniques, including purposive and snowball sampling, which may have introduced some selection bias.</w:t>
      </w:r>
      <w:r w:rsidRPr="00075A11">
        <w:t xml:space="preserve"> </w:t>
      </w:r>
      <w:r w:rsidRPr="00832807">
        <w:rPr>
          <w:rFonts w:ascii="Times New Roman" w:hAnsi="Times New Roman" w:cs="Times New Roman"/>
        </w:rPr>
        <w:t>Cultural norms and values may influence participants' willingness to discuss sensitive topics, potentially leading to incomplete or inaccurate data.</w:t>
      </w:r>
    </w:p>
    <w:p w14:paraId="2D33FEF9"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 xml:space="preserve">3. Due to the sensitive nature of the subject, some respondents may have withheld or altered their responses out of fear of judgment, even with assurances of anonymity. </w:t>
      </w:r>
    </w:p>
    <w:p w14:paraId="3EC961E9"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4. The study was geographically limited to Enugu State, which may not fully capture the variations in cultural attitudes toward non-marital motherhood across other regions of Nigeria.</w:t>
      </w:r>
    </w:p>
    <w:p w14:paraId="4EBDFE1C"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5. If the research study is cross sectional it may capture data at one point in time, limiting the ability to observe changes or trends over time.</w:t>
      </w:r>
    </w:p>
    <w:p w14:paraId="69CA6989" w14:textId="77777777" w:rsidR="00046C38" w:rsidRDefault="00046C38" w:rsidP="00046C38">
      <w:pPr>
        <w:spacing w:after="0" w:line="480" w:lineRule="auto"/>
        <w:jc w:val="both"/>
        <w:outlineLvl w:val="0"/>
        <w:rPr>
          <w:rFonts w:ascii="Times New Roman" w:hAnsi="Times New Roman" w:cs="Times New Roman"/>
          <w:b/>
          <w:bCs/>
        </w:rPr>
      </w:pPr>
      <w:r>
        <w:rPr>
          <w:rFonts w:ascii="Times New Roman" w:hAnsi="Times New Roman" w:cs="Times New Roman"/>
          <w:b/>
          <w:bCs/>
        </w:rPr>
        <w:t>5.5 Suggestions for further studies</w:t>
      </w:r>
    </w:p>
    <w:p w14:paraId="153FA628"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In light of the above limitations, future research should consider expanding the sample size and geographic coverage to include other states in Nigeria, especially in the North and South-West, to enable comparative analysis. Moreover, researchers could adopt a mixed-methods approach that combines in depth interviews with longitudinal surveys to track social and psychological outcomes for both mothers and children over time.</w:t>
      </w:r>
    </w:p>
    <w:p w14:paraId="45D609E6" w14:textId="77777777" w:rsidR="00046C38" w:rsidRDefault="00046C38" w:rsidP="00046C38">
      <w:pPr>
        <w:spacing w:after="0" w:line="480" w:lineRule="auto"/>
        <w:jc w:val="both"/>
        <w:rPr>
          <w:rFonts w:ascii="Times New Roman" w:hAnsi="Times New Roman" w:cs="Times New Roman"/>
        </w:rPr>
      </w:pPr>
      <w:r>
        <w:rPr>
          <w:rFonts w:ascii="Times New Roman" w:hAnsi="Times New Roman" w:cs="Times New Roman"/>
        </w:rPr>
        <w:t>Future studies may also explore male perspectives, especially those of the so-called “baby daddies,” to understand their roles, motivations, and levels of responsibility in these informal parenting arrangements. Additionally, there is a need for studies that focus on the policy dimension, investigating how legal frameworks and social welfare systems can better respond to the needs of single mothers.</w:t>
      </w:r>
    </w:p>
    <w:p w14:paraId="3F468D54" w14:textId="77777777" w:rsidR="00046C38" w:rsidRPr="00BB06B0" w:rsidRDefault="00046C38" w:rsidP="00046C38">
      <w:pPr>
        <w:spacing w:after="0" w:line="480" w:lineRule="auto"/>
        <w:jc w:val="both"/>
        <w:rPr>
          <w:rFonts w:ascii="Times New Roman" w:hAnsi="Times New Roman" w:cs="Times New Roman"/>
        </w:rPr>
      </w:pPr>
      <w:r w:rsidRPr="00BB06B0">
        <w:rPr>
          <w:rFonts w:ascii="Times New Roman" w:hAnsi="Times New Roman" w:cs="Times New Roman"/>
        </w:rPr>
        <w:t xml:space="preserve">Here are some suggestions for further </w:t>
      </w:r>
      <w:r>
        <w:rPr>
          <w:rFonts w:ascii="Times New Roman" w:hAnsi="Times New Roman" w:cs="Times New Roman"/>
        </w:rPr>
        <w:t>studies based on your research:</w:t>
      </w:r>
    </w:p>
    <w:p w14:paraId="10A8A204" w14:textId="77777777" w:rsidR="00046C38" w:rsidRPr="00BB06B0" w:rsidRDefault="00046C38" w:rsidP="00046C38">
      <w:pPr>
        <w:spacing w:after="0" w:line="480" w:lineRule="auto"/>
        <w:jc w:val="both"/>
        <w:rPr>
          <w:rFonts w:ascii="Times New Roman" w:hAnsi="Times New Roman" w:cs="Times New Roman"/>
        </w:rPr>
      </w:pPr>
      <w:r w:rsidRPr="00BB06B0">
        <w:rPr>
          <w:rFonts w:ascii="Times New Roman" w:hAnsi="Times New Roman" w:cs="Times New Roman"/>
        </w:rPr>
        <w:t>1. Longitudinal Studies</w:t>
      </w:r>
      <w:r>
        <w:rPr>
          <w:rFonts w:ascii="Times New Roman" w:hAnsi="Times New Roman" w:cs="Times New Roman"/>
        </w:rPr>
        <w:t xml:space="preserve"> </w:t>
      </w:r>
      <w:r w:rsidRPr="00BB06B0">
        <w:rPr>
          <w:rFonts w:ascii="Times New Roman" w:hAnsi="Times New Roman" w:cs="Times New Roman"/>
        </w:rPr>
        <w:t>Conduct long-term studies to track changes in f</w:t>
      </w:r>
      <w:r>
        <w:rPr>
          <w:rFonts w:ascii="Times New Roman" w:hAnsi="Times New Roman" w:cs="Times New Roman"/>
        </w:rPr>
        <w:t>ertility performance over time.</w:t>
      </w:r>
    </w:p>
    <w:p w14:paraId="305C2668" w14:textId="77777777" w:rsidR="00046C38" w:rsidRPr="00BB06B0" w:rsidRDefault="00046C38" w:rsidP="00046C38">
      <w:pPr>
        <w:spacing w:after="0" w:line="480" w:lineRule="auto"/>
        <w:jc w:val="both"/>
        <w:rPr>
          <w:rFonts w:ascii="Times New Roman" w:hAnsi="Times New Roman" w:cs="Times New Roman"/>
        </w:rPr>
      </w:pPr>
      <w:r w:rsidRPr="00BB06B0">
        <w:rPr>
          <w:rFonts w:ascii="Times New Roman" w:hAnsi="Times New Roman" w:cs="Times New Roman"/>
        </w:rPr>
        <w:t>2. Demographic VariationsExplore how different demographic factors (age, socioeconomic status, etc.</w:t>
      </w:r>
      <w:r>
        <w:rPr>
          <w:rFonts w:ascii="Times New Roman" w:hAnsi="Times New Roman" w:cs="Times New Roman"/>
        </w:rPr>
        <w:t>) impact fertility performance.</w:t>
      </w:r>
    </w:p>
    <w:p w14:paraId="5A3A2B09" w14:textId="77777777" w:rsidR="00046C38" w:rsidRPr="00BB06B0" w:rsidRDefault="00046C38" w:rsidP="00046C38">
      <w:pPr>
        <w:spacing w:after="0" w:line="480" w:lineRule="auto"/>
        <w:jc w:val="both"/>
        <w:rPr>
          <w:rFonts w:ascii="Times New Roman" w:hAnsi="Times New Roman" w:cs="Times New Roman"/>
        </w:rPr>
      </w:pPr>
      <w:r w:rsidRPr="00BB06B0">
        <w:rPr>
          <w:rFonts w:ascii="Times New Roman" w:hAnsi="Times New Roman" w:cs="Times New Roman"/>
        </w:rPr>
        <w:t>3. Intervention Studies</w:t>
      </w:r>
      <w:r>
        <w:rPr>
          <w:rFonts w:ascii="Times New Roman" w:hAnsi="Times New Roman" w:cs="Times New Roman"/>
        </w:rPr>
        <w:t xml:space="preserve"> </w:t>
      </w:r>
      <w:r w:rsidRPr="00BB06B0">
        <w:rPr>
          <w:rFonts w:ascii="Times New Roman" w:hAnsi="Times New Roman" w:cs="Times New Roman"/>
        </w:rPr>
        <w:t>Investigate the effects of specific interventions (lifestyle changes, medical tre</w:t>
      </w:r>
      <w:r>
        <w:rPr>
          <w:rFonts w:ascii="Times New Roman" w:hAnsi="Times New Roman" w:cs="Times New Roman"/>
        </w:rPr>
        <w:t>atments) on fertility outcomes.</w:t>
      </w:r>
    </w:p>
    <w:p w14:paraId="0491EE83" w14:textId="77777777" w:rsidR="00046C38" w:rsidRPr="00BB06B0" w:rsidRDefault="00046C38" w:rsidP="00046C38">
      <w:pPr>
        <w:spacing w:after="0" w:line="480" w:lineRule="auto"/>
        <w:jc w:val="both"/>
        <w:rPr>
          <w:rFonts w:ascii="Times New Roman" w:hAnsi="Times New Roman" w:cs="Times New Roman"/>
        </w:rPr>
      </w:pPr>
      <w:r w:rsidRPr="00BB06B0">
        <w:rPr>
          <w:rFonts w:ascii="Times New Roman" w:hAnsi="Times New Roman" w:cs="Times New Roman"/>
        </w:rPr>
        <w:t>4.</w:t>
      </w:r>
      <w:r>
        <w:rPr>
          <w:rFonts w:ascii="Times New Roman" w:hAnsi="Times New Roman" w:cs="Times New Roman"/>
        </w:rPr>
        <w:t xml:space="preserve"> </w:t>
      </w:r>
      <w:r w:rsidRPr="00BB06B0">
        <w:rPr>
          <w:rFonts w:ascii="Times New Roman" w:hAnsi="Times New Roman" w:cs="Times New Roman"/>
        </w:rPr>
        <w:t>Comparative Studies Compare fertility performance across different populations or geograp</w:t>
      </w:r>
      <w:r>
        <w:rPr>
          <w:rFonts w:ascii="Times New Roman" w:hAnsi="Times New Roman" w:cs="Times New Roman"/>
        </w:rPr>
        <w:t>hical areas to identify trends.</w:t>
      </w:r>
    </w:p>
    <w:p w14:paraId="6D77BCD4" w14:textId="77777777" w:rsidR="00046C38" w:rsidRPr="00BB06B0" w:rsidRDefault="00046C38" w:rsidP="00046C38">
      <w:pPr>
        <w:spacing w:after="0" w:line="480" w:lineRule="auto"/>
        <w:jc w:val="both"/>
        <w:rPr>
          <w:rFonts w:ascii="Times New Roman" w:hAnsi="Times New Roman" w:cs="Times New Roman"/>
        </w:rPr>
      </w:pPr>
      <w:r w:rsidRPr="00BB06B0">
        <w:rPr>
          <w:rFonts w:ascii="Times New Roman" w:hAnsi="Times New Roman" w:cs="Times New Roman"/>
        </w:rPr>
        <w:t>5. Qualitative Research Conduct interviews or focus groups to gain deeper insights into the personal experiences and pe</w:t>
      </w:r>
      <w:r>
        <w:rPr>
          <w:rFonts w:ascii="Times New Roman" w:hAnsi="Times New Roman" w:cs="Times New Roman"/>
        </w:rPr>
        <w:t>rceptions related to fertility.</w:t>
      </w:r>
    </w:p>
    <w:p w14:paraId="2593F56C" w14:textId="77777777" w:rsidR="00046C38" w:rsidRPr="00BB06B0" w:rsidRDefault="00046C38" w:rsidP="00046C38">
      <w:pPr>
        <w:spacing w:after="0" w:line="480" w:lineRule="auto"/>
        <w:jc w:val="both"/>
        <w:rPr>
          <w:rFonts w:ascii="Times New Roman" w:hAnsi="Times New Roman" w:cs="Times New Roman"/>
        </w:rPr>
      </w:pPr>
      <w:r w:rsidRPr="00BB06B0">
        <w:rPr>
          <w:rFonts w:ascii="Times New Roman" w:hAnsi="Times New Roman" w:cs="Times New Roman"/>
        </w:rPr>
        <w:t>6.</w:t>
      </w:r>
      <w:r>
        <w:rPr>
          <w:rFonts w:ascii="Times New Roman" w:hAnsi="Times New Roman" w:cs="Times New Roman"/>
        </w:rPr>
        <w:t xml:space="preserve"> </w:t>
      </w:r>
      <w:r w:rsidRPr="00BB06B0">
        <w:rPr>
          <w:rFonts w:ascii="Times New Roman" w:hAnsi="Times New Roman" w:cs="Times New Roman"/>
        </w:rPr>
        <w:t>Biological Factors Examine the role of biological markers or genetic fa</w:t>
      </w:r>
      <w:r>
        <w:rPr>
          <w:rFonts w:ascii="Times New Roman" w:hAnsi="Times New Roman" w:cs="Times New Roman"/>
        </w:rPr>
        <w:t>ctors in fertility performance.</w:t>
      </w:r>
    </w:p>
    <w:p w14:paraId="383AF2FF" w14:textId="77777777" w:rsidR="00046C38" w:rsidRPr="00BB06B0" w:rsidRDefault="00046C38" w:rsidP="00046C38">
      <w:pPr>
        <w:spacing w:after="0" w:line="480" w:lineRule="auto"/>
        <w:jc w:val="both"/>
        <w:rPr>
          <w:rFonts w:ascii="Times New Roman" w:hAnsi="Times New Roman" w:cs="Times New Roman"/>
        </w:rPr>
      </w:pPr>
      <w:r w:rsidRPr="00BB06B0">
        <w:rPr>
          <w:rFonts w:ascii="Times New Roman" w:hAnsi="Times New Roman" w:cs="Times New Roman"/>
        </w:rPr>
        <w:t xml:space="preserve">7. </w:t>
      </w:r>
      <w:r>
        <w:rPr>
          <w:rFonts w:ascii="Times New Roman" w:hAnsi="Times New Roman" w:cs="Times New Roman"/>
        </w:rPr>
        <w:t xml:space="preserve">The </w:t>
      </w:r>
      <w:r w:rsidRPr="00BB06B0">
        <w:rPr>
          <w:rFonts w:ascii="Times New Roman" w:hAnsi="Times New Roman" w:cs="Times New Roman"/>
        </w:rPr>
        <w:t>Impact of TechnologyStudy the influence of assisted reproductive tech</w:t>
      </w:r>
      <w:r>
        <w:rPr>
          <w:rFonts w:ascii="Times New Roman" w:hAnsi="Times New Roman" w:cs="Times New Roman"/>
        </w:rPr>
        <w:t>nologies on fertility outcomes.</w:t>
      </w:r>
    </w:p>
    <w:p w14:paraId="4888F468" w14:textId="77777777" w:rsidR="00046C38" w:rsidRPr="00BB06B0" w:rsidRDefault="00046C38" w:rsidP="00046C38">
      <w:pPr>
        <w:spacing w:after="0" w:line="480" w:lineRule="auto"/>
        <w:jc w:val="both"/>
        <w:rPr>
          <w:rFonts w:ascii="Times New Roman" w:hAnsi="Times New Roman" w:cs="Times New Roman"/>
        </w:rPr>
      </w:pPr>
      <w:r w:rsidRPr="00BB06B0">
        <w:rPr>
          <w:rFonts w:ascii="Times New Roman" w:hAnsi="Times New Roman" w:cs="Times New Roman"/>
        </w:rPr>
        <w:t>8. Mental Health Correlation</w:t>
      </w:r>
      <w:r>
        <w:rPr>
          <w:rFonts w:ascii="Times New Roman" w:hAnsi="Times New Roman" w:cs="Times New Roman"/>
        </w:rPr>
        <w:t xml:space="preserve"> </w:t>
      </w:r>
      <w:r w:rsidRPr="00BB06B0">
        <w:rPr>
          <w:rFonts w:ascii="Times New Roman" w:hAnsi="Times New Roman" w:cs="Times New Roman"/>
        </w:rPr>
        <w:t>Investigate the relationship between mental he</w:t>
      </w:r>
      <w:r>
        <w:rPr>
          <w:rFonts w:ascii="Times New Roman" w:hAnsi="Times New Roman" w:cs="Times New Roman"/>
        </w:rPr>
        <w:t>alth and fertility performance.</w:t>
      </w:r>
    </w:p>
    <w:p w14:paraId="49151678" w14:textId="77777777" w:rsidR="00046C38" w:rsidRDefault="00046C38" w:rsidP="00046C38">
      <w:pPr>
        <w:spacing w:after="0" w:line="480" w:lineRule="auto"/>
        <w:jc w:val="both"/>
        <w:rPr>
          <w:rFonts w:ascii="Times New Roman" w:hAnsi="Times New Roman" w:cs="Times New Roman"/>
        </w:rPr>
      </w:pPr>
      <w:r w:rsidRPr="00BB06B0">
        <w:rPr>
          <w:rFonts w:ascii="Times New Roman" w:hAnsi="Times New Roman" w:cs="Times New Roman"/>
        </w:rPr>
        <w:t>These suggestions can help expand understanding and address gaps identified in your current research</w:t>
      </w:r>
    </w:p>
    <w:p w14:paraId="490BC785" w14:textId="77777777" w:rsidR="00046C38" w:rsidRDefault="00046C38" w:rsidP="00046C38">
      <w:pPr>
        <w:spacing w:after="0" w:line="480" w:lineRule="auto"/>
        <w:jc w:val="both"/>
        <w:rPr>
          <w:rFonts w:ascii="Times New Roman" w:hAnsi="Times New Roman" w:cs="Times New Roman"/>
        </w:rPr>
      </w:pPr>
    </w:p>
    <w:p w14:paraId="63F20F8F" w14:textId="77777777" w:rsidR="00046C38" w:rsidRDefault="00046C38" w:rsidP="00046C38">
      <w:pPr>
        <w:spacing w:after="0" w:line="480" w:lineRule="auto"/>
        <w:jc w:val="both"/>
        <w:rPr>
          <w:rFonts w:ascii="Times New Roman" w:hAnsi="Times New Roman" w:cs="Times New Roman"/>
        </w:rPr>
      </w:pPr>
    </w:p>
    <w:p w14:paraId="584BBD69" w14:textId="77777777" w:rsidR="00046C38" w:rsidRDefault="00046C38" w:rsidP="00046C38">
      <w:pPr>
        <w:spacing w:after="0" w:line="480" w:lineRule="auto"/>
        <w:jc w:val="both"/>
        <w:rPr>
          <w:rFonts w:ascii="Times New Roman" w:hAnsi="Times New Roman" w:cs="Times New Roman"/>
        </w:rPr>
      </w:pPr>
    </w:p>
    <w:p w14:paraId="6CAE4487" w14:textId="77777777" w:rsidR="00046C38" w:rsidRDefault="00046C38" w:rsidP="00046C38">
      <w:pPr>
        <w:spacing w:after="0" w:line="480" w:lineRule="auto"/>
        <w:jc w:val="both"/>
        <w:rPr>
          <w:rFonts w:ascii="Times New Roman" w:hAnsi="Times New Roman" w:cs="Times New Roman"/>
        </w:rPr>
      </w:pPr>
    </w:p>
    <w:p w14:paraId="7487D1A5" w14:textId="77777777" w:rsidR="00046C38" w:rsidRDefault="00046C38" w:rsidP="00046C38">
      <w:pPr>
        <w:spacing w:after="0" w:line="480" w:lineRule="auto"/>
        <w:jc w:val="both"/>
        <w:rPr>
          <w:rFonts w:ascii="Times New Roman" w:hAnsi="Times New Roman" w:cs="Times New Roman"/>
        </w:rPr>
      </w:pPr>
    </w:p>
    <w:p w14:paraId="1982A8A5" w14:textId="77777777" w:rsidR="00046C38" w:rsidRDefault="00046C38" w:rsidP="00046C38">
      <w:pPr>
        <w:spacing w:after="0" w:line="480" w:lineRule="auto"/>
        <w:jc w:val="center"/>
        <w:outlineLvl w:val="0"/>
        <w:rPr>
          <w:rFonts w:ascii="Times New Roman" w:hAnsi="Times New Roman" w:cs="Times New Roman"/>
        </w:rPr>
      </w:pPr>
      <w:r>
        <w:rPr>
          <w:rFonts w:ascii="Times New Roman" w:hAnsi="Times New Roman" w:cs="Times New Roman"/>
          <w:b/>
          <w:bCs/>
        </w:rPr>
        <w:t>REFERENCES</w:t>
      </w:r>
    </w:p>
    <w:p w14:paraId="448C859A" w14:textId="77777777" w:rsidR="00046C38" w:rsidRDefault="00046C38" w:rsidP="00046C38">
      <w:pPr>
        <w:spacing w:line="240" w:lineRule="auto"/>
        <w:jc w:val="both"/>
        <w:rPr>
          <w:rFonts w:ascii="Times New Roman" w:hAnsi="Times New Roman" w:cs="Times New Roman"/>
        </w:rPr>
      </w:pPr>
      <w:r>
        <w:rPr>
          <w:rFonts w:ascii="Times New Roman" w:hAnsi="Times New Roman" w:cs="Times New Roman"/>
        </w:rPr>
        <w:t xml:space="preserve">Adebayo, T. (2017) </w:t>
      </w:r>
      <w:r>
        <w:rPr>
          <w:rFonts w:ascii="Times New Roman" w:hAnsi="Times New Roman" w:cs="Times New Roman"/>
          <w:i/>
          <w:iCs/>
        </w:rPr>
        <w:t>Modern Parenthood and Media Culture in Nigeria</w:t>
      </w:r>
      <w:r>
        <w:rPr>
          <w:rFonts w:ascii="Times New Roman" w:hAnsi="Times New Roman" w:cs="Times New Roman"/>
        </w:rPr>
        <w:t>. Lagos: Heritage Press.</w:t>
      </w:r>
    </w:p>
    <w:p w14:paraId="5DEE3F9B"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Agbo, C. (2023). </w:t>
      </w:r>
      <w:r>
        <w:rPr>
          <w:rFonts w:ascii="Times New Roman" w:hAnsi="Times New Roman" w:cs="Times New Roman"/>
          <w:i/>
          <w:iCs/>
        </w:rPr>
        <w:t>Changing family structures and reproductive choices in Southeast Nigeria</w:t>
      </w:r>
      <w:r>
        <w:rPr>
          <w:rFonts w:ascii="Times New Roman" w:hAnsi="Times New Roman" w:cs="Times New Roman"/>
        </w:rPr>
        <w:t>. Enugu: Unity Press.</w:t>
      </w:r>
    </w:p>
    <w:p w14:paraId="180B1546"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Akinyemi, J.O., Adedini, S.A. &amp; Odimegwu, C.O. (2016). Household structure and child mortality in sub-Saharan Africa: Evidence from Nigeria. BMC Public Health, 16(1), pp.1-10.</w:t>
      </w:r>
    </w:p>
    <w:p w14:paraId="7C3BCA7C"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Ali, S., &amp; Soomar, N. (2019). Single-parent households and psychological outcomes in children: A review of risks and resilience. </w:t>
      </w:r>
      <w:r>
        <w:rPr>
          <w:rFonts w:ascii="Times New Roman" w:hAnsi="Times New Roman" w:cs="Times New Roman"/>
          <w:i/>
          <w:iCs/>
        </w:rPr>
        <w:t>International Journal of Humanities and Social Sciences</w:t>
      </w:r>
      <w:r>
        <w:rPr>
          <w:rFonts w:ascii="Times New Roman" w:hAnsi="Times New Roman" w:cs="Times New Roman"/>
        </w:rPr>
        <w:t>, 9(2), 115–123.</w:t>
      </w:r>
    </w:p>
    <w:p w14:paraId="1CD3EFC2"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Anyanwu, F. (2023). Fertility pressures and non-marital motherhood: A demographic insight. </w:t>
      </w:r>
      <w:r>
        <w:rPr>
          <w:rFonts w:ascii="Times New Roman" w:hAnsi="Times New Roman" w:cs="Times New Roman"/>
          <w:i/>
          <w:iCs/>
        </w:rPr>
        <w:t>Journal of Gender and Culture in Africa</w:t>
      </w:r>
      <w:r>
        <w:rPr>
          <w:rFonts w:ascii="Times New Roman" w:hAnsi="Times New Roman" w:cs="Times New Roman"/>
        </w:rPr>
        <w:t>, 12(1), 22–34.</w:t>
      </w:r>
    </w:p>
    <w:p w14:paraId="09A1B0EF"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Asabea, A. (2016) </w:t>
      </w:r>
      <w:r>
        <w:rPr>
          <w:rFonts w:ascii="Times New Roman" w:hAnsi="Times New Roman" w:cs="Times New Roman"/>
          <w:i/>
          <w:iCs/>
        </w:rPr>
        <w:t>Socioeconomic Motivations Behind Single Motherhood in Urban Africa</w:t>
      </w:r>
      <w:r>
        <w:rPr>
          <w:rFonts w:ascii="Times New Roman" w:hAnsi="Times New Roman" w:cs="Times New Roman"/>
        </w:rPr>
        <w:t>. Accra: Asanka Publishing.</w:t>
      </w:r>
    </w:p>
    <w:p w14:paraId="1B0D70EE"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Chukwu, L. (2021). Marriage resistance among urban youth: A sociological analysis. </w:t>
      </w:r>
      <w:r>
        <w:rPr>
          <w:rFonts w:ascii="Times New Roman" w:hAnsi="Times New Roman" w:cs="Times New Roman"/>
          <w:i/>
          <w:iCs/>
        </w:rPr>
        <w:t>African Journal of Family and Society</w:t>
      </w:r>
      <w:r>
        <w:rPr>
          <w:rFonts w:ascii="Times New Roman" w:hAnsi="Times New Roman" w:cs="Times New Roman"/>
        </w:rPr>
        <w:t>, 8(3), 56–70.</w:t>
      </w:r>
    </w:p>
    <w:p w14:paraId="6DB22576"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Chukwu, L.N. (2024) ‘The transformation of family norms in postmodern Nigeria: A sociocultural lens’, </w:t>
      </w:r>
      <w:r>
        <w:rPr>
          <w:rFonts w:ascii="Times New Roman" w:hAnsi="Times New Roman" w:cs="Times New Roman"/>
          <w:i/>
          <w:iCs/>
        </w:rPr>
        <w:t>African Journal of Sociology</w:t>
      </w:r>
      <w:r>
        <w:rPr>
          <w:rFonts w:ascii="Times New Roman" w:hAnsi="Times New Roman" w:cs="Times New Roman"/>
        </w:rPr>
        <w:t>, 18(2), pp. 55–71.</w:t>
      </w:r>
    </w:p>
    <w:p w14:paraId="66541940"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Doyel, A. (2014). Domestic violence and emotional impact on children in unstable family settings. </w:t>
      </w:r>
      <w:r>
        <w:rPr>
          <w:rFonts w:ascii="Times New Roman" w:hAnsi="Times New Roman" w:cs="Times New Roman"/>
          <w:i/>
          <w:iCs/>
        </w:rPr>
        <w:t>Children and Society Journal</w:t>
      </w:r>
      <w:r>
        <w:rPr>
          <w:rFonts w:ascii="Times New Roman" w:hAnsi="Times New Roman" w:cs="Times New Roman"/>
        </w:rPr>
        <w:t>, 7(1), 43–57.</w:t>
      </w:r>
    </w:p>
    <w:p w14:paraId="43598FFB"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Edwin, M., &amp; Kefalas, M. (2005). </w:t>
      </w:r>
      <w:r>
        <w:rPr>
          <w:rFonts w:ascii="Times New Roman" w:hAnsi="Times New Roman" w:cs="Times New Roman"/>
          <w:i/>
          <w:iCs/>
        </w:rPr>
        <w:t>Promises I Can Keep: Why Poor Women Put Motherhood Before Marriage</w:t>
      </w:r>
      <w:r>
        <w:rPr>
          <w:rFonts w:ascii="Times New Roman" w:hAnsi="Times New Roman" w:cs="Times New Roman"/>
        </w:rPr>
        <w:t>. Berkeley: University of California Press.</w:t>
      </w:r>
    </w:p>
    <w:p w14:paraId="5DF560F4"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Ekwueme, O. (2024). </w:t>
      </w:r>
      <w:r>
        <w:rPr>
          <w:rFonts w:ascii="Times New Roman" w:hAnsi="Times New Roman" w:cs="Times New Roman"/>
          <w:i/>
          <w:iCs/>
        </w:rPr>
        <w:t>Media, Celebrity Culture and the Baby Mama Syndrome in Nigeria</w:t>
      </w:r>
      <w:r>
        <w:rPr>
          <w:rFonts w:ascii="Times New Roman" w:hAnsi="Times New Roman" w:cs="Times New Roman"/>
        </w:rPr>
        <w:t>. Nigerian Journal of Gender and Media Studies, 9(1), pp. 45–63.</w:t>
      </w:r>
    </w:p>
    <w:p w14:paraId="29956980" w14:textId="77777777" w:rsidR="00046C38" w:rsidRDefault="00046C38" w:rsidP="00046C38">
      <w:pPr>
        <w:spacing w:line="240" w:lineRule="auto"/>
        <w:ind w:left="720" w:hanging="810"/>
        <w:jc w:val="both"/>
        <w:rPr>
          <w:rStyle w:val="Hyperlink"/>
          <w:rFonts w:ascii="Times New Roman" w:hAnsi="Times New Roman" w:cs="Times New Roman"/>
          <w:color w:val="auto"/>
        </w:rPr>
      </w:pPr>
      <w:r>
        <w:rPr>
          <w:rFonts w:ascii="Times New Roman" w:hAnsi="Times New Roman" w:cs="Times New Roman"/>
        </w:rPr>
        <w:t>Ekwueme, O., Eze, G., &amp; David-Ojukwu, I (2023) Interrogating Baby-Mama Syndrome as the New Personality Identity in Mosunmola Abudu’s Chief Daddy. </w:t>
      </w:r>
      <w:r>
        <w:rPr>
          <w:rFonts w:ascii="Times New Roman" w:hAnsi="Times New Roman" w:cs="Times New Roman"/>
          <w:i/>
          <w:iCs/>
        </w:rPr>
        <w:t>Sprin Journal of Arts, Humanities and Social Sciences</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(06), 01–10. </w:t>
      </w:r>
      <w:hyperlink r:id="rId11" w:history="1">
        <w:r>
          <w:rPr>
            <w:rStyle w:val="Hyperlink"/>
            <w:rFonts w:ascii="Times New Roman" w:hAnsi="Times New Roman" w:cs="Times New Roman"/>
            <w:color w:val="auto"/>
          </w:rPr>
          <w:t>https://doi.org/10.55559/sjahss.v2i06.112</w:t>
        </w:r>
      </w:hyperlink>
    </w:p>
    <w:p w14:paraId="63FD2CD0"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Eziashi, E. (2020). </w:t>
      </w:r>
      <w:r>
        <w:rPr>
          <w:rFonts w:ascii="Times New Roman" w:hAnsi="Times New Roman" w:cs="Times New Roman"/>
          <w:i/>
          <w:iCs/>
        </w:rPr>
        <w:t>Economic realities and the baby mama trend in urban Nigeria</w:t>
      </w:r>
      <w:r>
        <w:rPr>
          <w:rFonts w:ascii="Times New Roman" w:hAnsi="Times New Roman" w:cs="Times New Roman"/>
        </w:rPr>
        <w:t>. Lagos: Diaspora Press.</w:t>
      </w:r>
    </w:p>
    <w:p w14:paraId="02AD1530"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Hunt, L. (2007). </w:t>
      </w:r>
      <w:r>
        <w:rPr>
          <w:rFonts w:ascii="Times New Roman" w:hAnsi="Times New Roman" w:cs="Times New Roman"/>
          <w:i/>
          <w:iCs/>
        </w:rPr>
        <w:t>Ethical Egoism in Contemporary Society</w:t>
      </w:r>
      <w:r>
        <w:rPr>
          <w:rFonts w:ascii="Times New Roman" w:hAnsi="Times New Roman" w:cs="Times New Roman"/>
        </w:rPr>
        <w:t>. London: Palgrave Macmillan.</w:t>
      </w:r>
    </w:p>
    <w:p w14:paraId="45127BF3"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Jeffreys, C. (2019). Parenting in fragmented families: Educational and emotional outcomes. </w:t>
      </w:r>
      <w:r>
        <w:rPr>
          <w:rFonts w:ascii="Times New Roman" w:hAnsi="Times New Roman" w:cs="Times New Roman"/>
          <w:i/>
          <w:iCs/>
        </w:rPr>
        <w:t>Journal of Child Development and Family Studies</w:t>
      </w:r>
      <w:r>
        <w:rPr>
          <w:rFonts w:ascii="Times New Roman" w:hAnsi="Times New Roman" w:cs="Times New Roman"/>
        </w:rPr>
        <w:t>, 14(2), 88–104.</w:t>
      </w:r>
    </w:p>
    <w:p w14:paraId="7129E4E1"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Kilani, A. (2020). Glamorizing single motherhood: An analysis of Nigerian social media narratives. </w:t>
      </w:r>
      <w:r>
        <w:rPr>
          <w:rFonts w:ascii="Times New Roman" w:hAnsi="Times New Roman" w:cs="Times New Roman"/>
          <w:i/>
          <w:iCs/>
        </w:rPr>
        <w:t>Media and Society</w:t>
      </w:r>
      <w:r>
        <w:rPr>
          <w:rFonts w:ascii="Times New Roman" w:hAnsi="Times New Roman" w:cs="Times New Roman"/>
        </w:rPr>
        <w:t>, 5(4), 71–86.</w:t>
      </w:r>
    </w:p>
    <w:p w14:paraId="6F3E8725"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National Population Commission (NPC) [Nigeria] &amp; ICF. (2019). Nigeria Demographic and Health Survey 2018. Abuja, Nigeria, and Rockville, Maryland, USA: NPC and ICF.</w:t>
      </w:r>
    </w:p>
    <w:p w14:paraId="4CD37693"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Ngwu, O. (2023). Urban youth, unemployment, and shifts in parenting values. </w:t>
      </w:r>
      <w:r>
        <w:rPr>
          <w:rFonts w:ascii="Times New Roman" w:hAnsi="Times New Roman" w:cs="Times New Roman"/>
          <w:i/>
          <w:iCs/>
        </w:rPr>
        <w:t>Enugu State Journal of Social Policy</w:t>
      </w:r>
      <w:r>
        <w:rPr>
          <w:rFonts w:ascii="Times New Roman" w:hAnsi="Times New Roman" w:cs="Times New Roman"/>
        </w:rPr>
        <w:t>, 10(2), 45–60.</w:t>
      </w:r>
    </w:p>
    <w:p w14:paraId="6778C10A"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Nnam, M.O. (2021) ‘The baby mama phenomenon: A sociological appraisal’, </w:t>
      </w:r>
      <w:r>
        <w:rPr>
          <w:rFonts w:ascii="Times New Roman" w:hAnsi="Times New Roman" w:cs="Times New Roman"/>
          <w:i/>
          <w:iCs/>
        </w:rPr>
        <w:t>Nigerian Journal of Gender and Society</w:t>
      </w:r>
      <w:r>
        <w:rPr>
          <w:rFonts w:ascii="Times New Roman" w:hAnsi="Times New Roman" w:cs="Times New Roman"/>
        </w:rPr>
        <w:t>, 12(1), pp. 89–105.</w:t>
      </w:r>
    </w:p>
    <w:p w14:paraId="1E927C18"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Obono, K. &amp; Madu, G.N. (2020). Social media and youth sexual behaviour in Nigeria. International Journal of Sociology and Anthropology, 12(2), pp.40-47.</w:t>
      </w:r>
    </w:p>
    <w:p w14:paraId="74AF67ED" w14:textId="77777777" w:rsidR="00046C38" w:rsidRDefault="00046C38" w:rsidP="00046C38">
      <w:pPr>
        <w:spacing w:line="240" w:lineRule="auto"/>
        <w:ind w:left="600" w:hangingChars="250" w:hanging="600"/>
        <w:jc w:val="both"/>
        <w:rPr>
          <w:rFonts w:ascii="Times New Roman" w:hAnsi="Times New Roman" w:cs="Times New Roman"/>
        </w:rPr>
      </w:pPr>
      <w:r>
        <w:rPr>
          <w:rFonts w:ascii="Times New Roman" w:hAnsi="Times New Roman" w:cs="Times New Roman"/>
        </w:rPr>
        <w:t xml:space="preserve">Odiakaose, E. (2020). Celebrity culture and the glamorization of baby mama identity in Nigeria. </w:t>
      </w:r>
      <w:r>
        <w:rPr>
          <w:rFonts w:ascii="Times New Roman" w:hAnsi="Times New Roman" w:cs="Times New Roman"/>
          <w:i/>
          <w:iCs/>
        </w:rPr>
        <w:t>Culture and Identity Studies</w:t>
      </w:r>
      <w:r>
        <w:rPr>
          <w:rFonts w:ascii="Times New Roman" w:hAnsi="Times New Roman" w:cs="Times New Roman"/>
        </w:rPr>
        <w:t>, 6(1), 19–33.</w:t>
      </w:r>
    </w:p>
    <w:p w14:paraId="0832ECAE"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Okechukwu C. Ogbodo, Edmund N. Ossai. (2023). Maternal Health Service Satisfaction- Comparative study of mothers in urban and rural areas of Enugu State, South East Nigeria. Clinical Case Reports and Studies, BioRes Scientia Publishers. 3(2):1-9. DOI: 10.59657/2837-2565.brs.23.066</w:t>
      </w:r>
    </w:p>
    <w:p w14:paraId="24AE932C" w14:textId="77777777" w:rsidR="00046C38" w:rsidRDefault="00046C38" w:rsidP="00046C38">
      <w:pPr>
        <w:spacing w:line="240" w:lineRule="auto"/>
        <w:ind w:left="720" w:hanging="810"/>
        <w:jc w:val="both"/>
        <w:rPr>
          <w:rStyle w:val="Hyperlink"/>
          <w:rFonts w:ascii="Times New Roman" w:hAnsi="Times New Roman" w:cs="Times New Roman"/>
        </w:rPr>
      </w:pPr>
      <w:r>
        <w:rPr>
          <w:rFonts w:ascii="Times New Roman" w:hAnsi="Times New Roman" w:cs="Times New Roman"/>
        </w:rPr>
        <w:t>Okeke, C.I., Ochie, C., Mbachu, C. </w:t>
      </w:r>
      <w:r>
        <w:rPr>
          <w:rFonts w:ascii="Times New Roman" w:hAnsi="Times New Roman" w:cs="Times New Roman"/>
          <w:i/>
          <w:iCs/>
        </w:rPr>
        <w:t>et al.</w:t>
      </w:r>
      <w:r>
        <w:rPr>
          <w:rFonts w:ascii="Times New Roman" w:hAnsi="Times New Roman" w:cs="Times New Roman"/>
        </w:rPr>
        <w:t xml:space="preserve"> (2025) Examining demand and supply factors associated with women’s preferences for where to deliver their babies in rural and urban communities of Enugu State, Nigeria. </w:t>
      </w:r>
      <w:r>
        <w:rPr>
          <w:rFonts w:ascii="Times New Roman" w:hAnsi="Times New Roman" w:cs="Times New Roman"/>
          <w:i/>
          <w:iCs/>
        </w:rPr>
        <w:t>Discov Public Health</w:t>
      </w:r>
      <w:r>
        <w:rPr>
          <w:rFonts w:ascii="Times New Roman" w:hAnsi="Times New Roman" w:cs="Times New Roman"/>
        </w:rPr>
        <w:t> </w:t>
      </w:r>
      <w:r>
        <w:rPr>
          <w:rFonts w:ascii="Times New Roman" w:hAnsi="Times New Roman" w:cs="Times New Roman"/>
          <w:b/>
          <w:bCs/>
        </w:rPr>
        <w:t>22</w:t>
      </w:r>
      <w:r>
        <w:rPr>
          <w:rFonts w:ascii="Times New Roman" w:hAnsi="Times New Roman" w:cs="Times New Roman"/>
        </w:rPr>
        <w:t xml:space="preserve">, 77. </w:t>
      </w:r>
      <w:hyperlink r:id="rId12" w:history="1">
        <w:r>
          <w:rPr>
            <w:rStyle w:val="Hyperlink"/>
            <w:rFonts w:ascii="Times New Roman" w:hAnsi="Times New Roman" w:cs="Times New Roman"/>
          </w:rPr>
          <w:t>https://doi.org/10.1186/s12982-025-00462-4</w:t>
        </w:r>
      </w:hyperlink>
    </w:p>
    <w:p w14:paraId="5850CF28"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Okobia, E. (2015). Family systems in postmodern Nigeria: A critique of social trends. </w:t>
      </w:r>
      <w:r>
        <w:rPr>
          <w:rFonts w:ascii="Times New Roman" w:hAnsi="Times New Roman" w:cs="Times New Roman"/>
          <w:i/>
          <w:iCs/>
        </w:rPr>
        <w:t>Nigerian Journal of Social Ethics</w:t>
      </w:r>
      <w:r>
        <w:rPr>
          <w:rFonts w:ascii="Times New Roman" w:hAnsi="Times New Roman" w:cs="Times New Roman"/>
        </w:rPr>
        <w:t>, 11(2), 220–233.</w:t>
      </w:r>
    </w:p>
    <w:p w14:paraId="2F281902"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Olaleye, F. (2010) ‘Marriage trends and family disintegration in Nigeria’, </w:t>
      </w:r>
      <w:r>
        <w:rPr>
          <w:rFonts w:ascii="Times New Roman" w:hAnsi="Times New Roman" w:cs="Times New Roman"/>
          <w:i/>
          <w:iCs/>
        </w:rPr>
        <w:t>African Social Science Review</w:t>
      </w:r>
      <w:r>
        <w:rPr>
          <w:rFonts w:ascii="Times New Roman" w:hAnsi="Times New Roman" w:cs="Times New Roman"/>
        </w:rPr>
        <w:t>, 9(1), pp. 44–60.</w:t>
      </w:r>
    </w:p>
    <w:p w14:paraId="305435A6"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Oriakpono, U., &amp; Babayemi, S. (2024). Normalization of baby mama phenomenon: Emerging lifestyle or social crisis? </w:t>
      </w:r>
      <w:r>
        <w:rPr>
          <w:rFonts w:ascii="Times New Roman" w:hAnsi="Times New Roman" w:cs="Times New Roman"/>
          <w:i/>
          <w:iCs/>
        </w:rPr>
        <w:t>International Journal of Humanities and Social Science Research</w:t>
      </w:r>
      <w:r>
        <w:rPr>
          <w:rFonts w:ascii="Times New Roman" w:hAnsi="Times New Roman" w:cs="Times New Roman"/>
        </w:rPr>
        <w:t>, 14(1), 102–115.</w:t>
      </w:r>
    </w:p>
    <w:p w14:paraId="299AE591"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Regoli, R. M., &amp; Hewitt, J. D. (2016). </w:t>
      </w:r>
      <w:r>
        <w:rPr>
          <w:rFonts w:ascii="Times New Roman" w:hAnsi="Times New Roman" w:cs="Times New Roman"/>
          <w:i/>
          <w:iCs/>
        </w:rPr>
        <w:t>Delinquency in Society</w:t>
      </w:r>
      <w:r>
        <w:rPr>
          <w:rFonts w:ascii="Times New Roman" w:hAnsi="Times New Roman" w:cs="Times New Roman"/>
        </w:rPr>
        <w:t xml:space="preserve"> (10th ed.). Burlington, MA: Jones &amp; Bartlett Learning.</w:t>
      </w:r>
    </w:p>
    <w:p w14:paraId="3665B15C"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Singh, R., &amp; Kiran, D. (2014). Psychological stress in children from broken homes. </w:t>
      </w:r>
      <w:r>
        <w:rPr>
          <w:rFonts w:ascii="Times New Roman" w:hAnsi="Times New Roman" w:cs="Times New Roman"/>
          <w:i/>
          <w:iCs/>
        </w:rPr>
        <w:t>Psychological Review India</w:t>
      </w:r>
      <w:r>
        <w:rPr>
          <w:rFonts w:ascii="Times New Roman" w:hAnsi="Times New Roman" w:cs="Times New Roman"/>
        </w:rPr>
        <w:t>, 12(3), 67–74.</w:t>
      </w:r>
    </w:p>
    <w:p w14:paraId="7651ED69"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Stephen, P., &amp; Udisi, M. (2016). Single-parenting and educational performance in Nigerian secondary schools. </w:t>
      </w:r>
      <w:r>
        <w:rPr>
          <w:rFonts w:ascii="Times New Roman" w:hAnsi="Times New Roman" w:cs="Times New Roman"/>
          <w:i/>
          <w:iCs/>
        </w:rPr>
        <w:t>African Journal of Education and Development</w:t>
      </w:r>
      <w:r>
        <w:rPr>
          <w:rFonts w:ascii="Times New Roman" w:hAnsi="Times New Roman" w:cs="Times New Roman"/>
        </w:rPr>
        <w:t>, 6(4), 34–47.</w:t>
      </w:r>
    </w:p>
    <w:p w14:paraId="400DD0ED"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Wariboko, N. (2021). </w:t>
      </w:r>
      <w:r>
        <w:rPr>
          <w:rFonts w:ascii="Times New Roman" w:hAnsi="Times New Roman" w:cs="Times New Roman"/>
          <w:i/>
          <w:iCs/>
        </w:rPr>
        <w:t>Ethical Implications of Non-Marital Parenthood in Nigerian Society</w:t>
      </w:r>
      <w:r>
        <w:rPr>
          <w:rFonts w:ascii="Times New Roman" w:hAnsi="Times New Roman" w:cs="Times New Roman"/>
        </w:rPr>
        <w:t>. Journal of Contemporary African Ethics, 7(3), pp. 105–118.</w:t>
      </w:r>
    </w:p>
    <w:p w14:paraId="6D14F0A2" w14:textId="77777777" w:rsidR="00046C38" w:rsidRDefault="00046C38" w:rsidP="00046C38">
      <w:pPr>
        <w:spacing w:line="240" w:lineRule="auto"/>
        <w:ind w:left="720" w:hanging="810"/>
        <w:jc w:val="both"/>
        <w:rPr>
          <w:rStyle w:val="Hyperlink"/>
          <w:rFonts w:ascii="Times New Roman" w:hAnsi="Times New Roman" w:cs="Times New Roman"/>
        </w:rPr>
      </w:pPr>
      <w:r>
        <w:rPr>
          <w:rFonts w:ascii="Times New Roman" w:hAnsi="Times New Roman" w:cs="Times New Roman"/>
        </w:rPr>
        <w:t xml:space="preserve">Wariboko, Onyinyechi &amp; Isichei, Chizobam. (2022). </w:t>
      </w:r>
      <w:r>
        <w:rPr>
          <w:rFonts w:ascii="Times New Roman" w:hAnsi="Times New Roman" w:cs="Times New Roman"/>
          <w:i/>
          <w:iCs/>
        </w:rPr>
        <w:t>AN ETHICO-CULTURAL CRITIQUE OF 'BABY MAMA' PHENOMENON IN CONTEMPORARY NIGERIA</w:t>
      </w:r>
      <w:r>
        <w:rPr>
          <w:rFonts w:ascii="Times New Roman" w:hAnsi="Times New Roman" w:cs="Times New Roman"/>
        </w:rPr>
        <w:t xml:space="preserve"> By. 6. 57-69.</w:t>
      </w:r>
      <w:r>
        <w:t xml:space="preserve"> </w:t>
      </w:r>
      <w:hyperlink r:id="rId13" w:history="1">
        <w:r>
          <w:rPr>
            <w:rStyle w:val="Hyperlink"/>
            <w:rFonts w:ascii="Times New Roman" w:hAnsi="Times New Roman" w:cs="Times New Roman"/>
          </w:rPr>
          <w:t>https://www.researchgate.net/publication/363417511_AN_ETHICO-CULTURAL_CRITIQUE_OF_'BABY_MAMA'_PHENOMENON_IN_CONTEMPORARY_NIGERIA_By/citation/download</w:t>
        </w:r>
      </w:hyperlink>
    </w:p>
    <w:p w14:paraId="57605D34"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Women Aid Collective (WACOL) (2023). </w:t>
      </w:r>
      <w:r>
        <w:rPr>
          <w:rFonts w:ascii="Times New Roman" w:hAnsi="Times New Roman" w:cs="Times New Roman"/>
          <w:i/>
          <w:iCs/>
        </w:rPr>
        <w:t>Statistical Report on Gender and Parenting Trends in South-East Nigeria</w:t>
      </w:r>
      <w:r>
        <w:rPr>
          <w:rFonts w:ascii="Times New Roman" w:hAnsi="Times New Roman" w:cs="Times New Roman"/>
        </w:rPr>
        <w:t>. Enugu: WACOL Publications.</w:t>
      </w:r>
    </w:p>
    <w:p w14:paraId="26E47287"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Wonder, L. and Bankso, A. (2017) ‘Constructing the image of the baby mama in Nigerian pop culture’, </w:t>
      </w:r>
      <w:r>
        <w:rPr>
          <w:rFonts w:ascii="Times New Roman" w:hAnsi="Times New Roman" w:cs="Times New Roman"/>
          <w:i/>
          <w:iCs/>
        </w:rPr>
        <w:t>Journal of African Media Studies</w:t>
      </w:r>
      <w:r>
        <w:rPr>
          <w:rFonts w:ascii="Times New Roman" w:hAnsi="Times New Roman" w:cs="Times New Roman"/>
        </w:rPr>
        <w:t>, 5(4), pp. 120–135.</w:t>
      </w:r>
    </w:p>
    <w:p w14:paraId="250A6855" w14:textId="77777777" w:rsidR="00046C38" w:rsidRDefault="00046C38" w:rsidP="00046C38">
      <w:pPr>
        <w:spacing w:line="240" w:lineRule="auto"/>
        <w:ind w:left="720" w:hanging="810"/>
        <w:jc w:val="both"/>
        <w:rPr>
          <w:rFonts w:ascii="Times New Roman" w:hAnsi="Times New Roman" w:cs="Times New Roman"/>
        </w:rPr>
      </w:pPr>
      <w:r>
        <w:rPr>
          <w:rFonts w:ascii="Times New Roman" w:hAnsi="Times New Roman" w:cs="Times New Roman"/>
        </w:rPr>
        <w:t xml:space="preserve">Zabel, C. and Hubgen, S. (2018) ‘Typologies of single motherhood: Economic and social distinctions’, </w:t>
      </w:r>
      <w:r>
        <w:rPr>
          <w:rFonts w:ascii="Times New Roman" w:hAnsi="Times New Roman" w:cs="Times New Roman"/>
          <w:i/>
          <w:iCs/>
        </w:rPr>
        <w:t>Family and Society</w:t>
      </w:r>
      <w:r>
        <w:rPr>
          <w:rFonts w:ascii="Times New Roman" w:hAnsi="Times New Roman" w:cs="Times New Roman"/>
        </w:rPr>
        <w:t>, 39(3), pp. 142–158.</w:t>
      </w:r>
    </w:p>
    <w:p w14:paraId="54F9BBE6" w14:textId="77777777" w:rsidR="00122925" w:rsidRDefault="00122925">
      <w:pPr>
        <w:spacing w:after="0" w:line="480" w:lineRule="auto"/>
        <w:jc w:val="both"/>
        <w:rPr>
          <w:rFonts w:ascii="Times New Roman" w:hAnsi="Times New Roman" w:cs="Times New Roman"/>
        </w:rPr>
      </w:pPr>
    </w:p>
    <w:p w14:paraId="0BAA48B7" w14:textId="77777777" w:rsidR="00122925" w:rsidRDefault="00122925">
      <w:pPr>
        <w:spacing w:after="0" w:line="480" w:lineRule="auto"/>
        <w:jc w:val="both"/>
        <w:rPr>
          <w:rFonts w:ascii="Times New Roman" w:hAnsi="Times New Roman" w:cs="Times New Roman"/>
        </w:rPr>
      </w:pPr>
    </w:p>
    <w:p w14:paraId="1EB44603" w14:textId="77777777" w:rsidR="00122925" w:rsidRDefault="00122925">
      <w:pPr>
        <w:spacing w:after="0" w:line="480" w:lineRule="auto"/>
        <w:jc w:val="both"/>
        <w:rPr>
          <w:rFonts w:ascii="Times New Roman" w:hAnsi="Times New Roman" w:cs="Times New Roman"/>
        </w:rPr>
      </w:pPr>
    </w:p>
    <w:p w14:paraId="04EE970B" w14:textId="77777777" w:rsidR="00122925" w:rsidRDefault="00122925">
      <w:pPr>
        <w:spacing w:after="0" w:line="480" w:lineRule="auto"/>
        <w:jc w:val="both"/>
        <w:rPr>
          <w:rFonts w:ascii="Times New Roman" w:hAnsi="Times New Roman" w:cs="Times New Roman"/>
        </w:rPr>
      </w:pPr>
    </w:p>
    <w:p w14:paraId="50252C14" w14:textId="77777777" w:rsidR="00122925" w:rsidRDefault="00122925">
      <w:pPr>
        <w:spacing w:after="0" w:line="480" w:lineRule="auto"/>
        <w:jc w:val="both"/>
        <w:rPr>
          <w:rFonts w:ascii="Times New Roman" w:hAnsi="Times New Roman" w:cs="Times New Roman"/>
        </w:rPr>
      </w:pPr>
    </w:p>
    <w:p w14:paraId="7459D411" w14:textId="77777777" w:rsidR="004349FD" w:rsidRDefault="004349FD">
      <w:pPr>
        <w:spacing w:after="0" w:line="480" w:lineRule="auto"/>
        <w:jc w:val="both"/>
        <w:rPr>
          <w:rFonts w:ascii="Times New Roman" w:hAnsi="Times New Roman" w:cs="Times New Roman"/>
        </w:rPr>
      </w:pPr>
    </w:p>
    <w:p w14:paraId="3529915A" w14:textId="77777777" w:rsidR="004349FD" w:rsidRDefault="004349FD">
      <w:pPr>
        <w:spacing w:after="0" w:line="480" w:lineRule="auto"/>
        <w:jc w:val="both"/>
        <w:rPr>
          <w:rFonts w:ascii="Times New Roman" w:hAnsi="Times New Roman" w:cs="Times New Roman"/>
        </w:rPr>
      </w:pPr>
    </w:p>
    <w:p w14:paraId="16BA093B" w14:textId="77777777" w:rsidR="004349FD" w:rsidRDefault="004349FD">
      <w:pPr>
        <w:spacing w:after="0" w:line="480" w:lineRule="auto"/>
        <w:jc w:val="both"/>
        <w:rPr>
          <w:rFonts w:ascii="Times New Roman" w:hAnsi="Times New Roman" w:cs="Times New Roman"/>
        </w:rPr>
      </w:pPr>
    </w:p>
    <w:p w14:paraId="7A00E69C" w14:textId="77777777" w:rsidR="004349FD" w:rsidRDefault="004349FD">
      <w:pPr>
        <w:spacing w:after="0" w:line="480" w:lineRule="auto"/>
        <w:jc w:val="both"/>
        <w:rPr>
          <w:rFonts w:ascii="Times New Roman" w:hAnsi="Times New Roman" w:cs="Times New Roman"/>
        </w:rPr>
      </w:pPr>
    </w:p>
    <w:p w14:paraId="0F9BE822" w14:textId="77777777" w:rsidR="004349FD" w:rsidRDefault="004349FD">
      <w:pPr>
        <w:spacing w:after="0" w:line="480" w:lineRule="auto"/>
        <w:jc w:val="both"/>
        <w:rPr>
          <w:rFonts w:ascii="Times New Roman" w:hAnsi="Times New Roman" w:cs="Times New Roman"/>
        </w:rPr>
      </w:pPr>
    </w:p>
    <w:p w14:paraId="6B2524C2" w14:textId="77777777" w:rsidR="004349FD" w:rsidRDefault="004349FD">
      <w:pPr>
        <w:spacing w:after="0" w:line="480" w:lineRule="auto"/>
        <w:jc w:val="both"/>
        <w:rPr>
          <w:rFonts w:ascii="Times New Roman" w:hAnsi="Times New Roman" w:cs="Times New Roman"/>
        </w:rPr>
      </w:pPr>
    </w:p>
    <w:p w14:paraId="0B002077" w14:textId="77777777" w:rsidR="004349FD" w:rsidRDefault="004349FD">
      <w:pPr>
        <w:spacing w:after="0" w:line="480" w:lineRule="auto"/>
        <w:jc w:val="both"/>
        <w:rPr>
          <w:rFonts w:ascii="Times New Roman" w:hAnsi="Times New Roman" w:cs="Times New Roman"/>
        </w:rPr>
      </w:pPr>
    </w:p>
    <w:p w14:paraId="1EEA1D9F" w14:textId="77777777" w:rsidR="004349FD" w:rsidRDefault="004349FD">
      <w:pPr>
        <w:spacing w:after="0" w:line="480" w:lineRule="auto"/>
        <w:jc w:val="both"/>
        <w:rPr>
          <w:rFonts w:ascii="Times New Roman" w:hAnsi="Times New Roman" w:cs="Times New Roman"/>
        </w:rPr>
      </w:pPr>
    </w:p>
    <w:p w14:paraId="167F0C92" w14:textId="77777777" w:rsidR="004349FD" w:rsidRDefault="004349FD">
      <w:pPr>
        <w:spacing w:after="0" w:line="480" w:lineRule="auto"/>
        <w:jc w:val="both"/>
        <w:rPr>
          <w:rFonts w:ascii="Times New Roman" w:hAnsi="Times New Roman" w:cs="Times New Roman"/>
        </w:rPr>
      </w:pPr>
    </w:p>
    <w:p w14:paraId="2311EC2C" w14:textId="77777777" w:rsidR="004349FD" w:rsidRDefault="004349FD">
      <w:pPr>
        <w:spacing w:after="0" w:line="480" w:lineRule="auto"/>
        <w:jc w:val="both"/>
        <w:rPr>
          <w:rFonts w:ascii="Times New Roman" w:hAnsi="Times New Roman" w:cs="Times New Roman"/>
        </w:rPr>
      </w:pPr>
    </w:p>
    <w:p w14:paraId="019E1121" w14:textId="77777777" w:rsidR="004349FD" w:rsidRDefault="004349FD">
      <w:pPr>
        <w:spacing w:after="0" w:line="480" w:lineRule="auto"/>
        <w:jc w:val="both"/>
        <w:rPr>
          <w:rFonts w:ascii="Times New Roman" w:hAnsi="Times New Roman" w:cs="Times New Roman"/>
        </w:rPr>
      </w:pPr>
    </w:p>
    <w:p w14:paraId="2803DADC" w14:textId="77777777" w:rsidR="004349FD" w:rsidRDefault="004349FD">
      <w:pPr>
        <w:spacing w:after="0" w:line="480" w:lineRule="auto"/>
        <w:jc w:val="both"/>
        <w:rPr>
          <w:rFonts w:ascii="Times New Roman" w:hAnsi="Times New Roman" w:cs="Times New Roman"/>
        </w:rPr>
      </w:pPr>
    </w:p>
    <w:p w14:paraId="36EFE26B" w14:textId="77777777" w:rsidR="004349FD" w:rsidRDefault="004349FD">
      <w:pPr>
        <w:spacing w:after="0" w:line="480" w:lineRule="auto"/>
        <w:jc w:val="both"/>
        <w:rPr>
          <w:rFonts w:ascii="Times New Roman" w:hAnsi="Times New Roman" w:cs="Times New Roman"/>
        </w:rPr>
      </w:pPr>
    </w:p>
    <w:p w14:paraId="69420856" w14:textId="77777777" w:rsidR="002C41F9" w:rsidRDefault="002C41F9" w:rsidP="002C41F9">
      <w:pPr>
        <w:pStyle w:val="s35"/>
        <w:spacing w:before="0" w:beforeAutospacing="0" w:after="0" w:afterAutospacing="0"/>
        <w:jc w:val="both"/>
        <w:rPr>
          <w:rStyle w:val="bumpedfont15"/>
          <w:color w:val="000000"/>
        </w:rPr>
      </w:pPr>
    </w:p>
    <w:p w14:paraId="2546B2CC" w14:textId="77777777" w:rsidR="002C41F9" w:rsidRDefault="002C41F9" w:rsidP="002C41F9">
      <w:pPr>
        <w:pStyle w:val="s35"/>
        <w:spacing w:before="0" w:beforeAutospacing="0" w:after="0" w:afterAutospacing="0"/>
        <w:jc w:val="both"/>
        <w:rPr>
          <w:rStyle w:val="bumpedfont15"/>
          <w:color w:val="000000"/>
        </w:rPr>
      </w:pPr>
    </w:p>
    <w:p w14:paraId="2445F0A3" w14:textId="77777777" w:rsidR="002C41F9" w:rsidRDefault="002C41F9" w:rsidP="002C41F9">
      <w:pPr>
        <w:pStyle w:val="s35"/>
        <w:spacing w:before="0" w:beforeAutospacing="0" w:after="0" w:afterAutospacing="0"/>
        <w:jc w:val="both"/>
        <w:rPr>
          <w:rStyle w:val="bumpedfont15"/>
          <w:color w:val="000000"/>
        </w:rPr>
      </w:pPr>
    </w:p>
    <w:p w14:paraId="2A2D5D5B" w14:textId="77777777" w:rsidR="002C41F9" w:rsidRDefault="002C41F9" w:rsidP="002C41F9">
      <w:pPr>
        <w:pStyle w:val="s35"/>
        <w:spacing w:before="0" w:beforeAutospacing="0" w:after="0" w:afterAutospacing="0"/>
        <w:jc w:val="both"/>
        <w:rPr>
          <w:rStyle w:val="bumpedfont15"/>
          <w:color w:val="000000"/>
        </w:rPr>
      </w:pPr>
    </w:p>
    <w:p w14:paraId="2963321E" w14:textId="77777777" w:rsidR="002C41F9" w:rsidRDefault="002C41F9" w:rsidP="002C41F9">
      <w:pPr>
        <w:pStyle w:val="s35"/>
        <w:spacing w:before="0" w:beforeAutospacing="0" w:after="0" w:afterAutospacing="0"/>
        <w:jc w:val="both"/>
        <w:rPr>
          <w:rStyle w:val="bumpedfont15"/>
          <w:color w:val="000000"/>
        </w:rPr>
      </w:pPr>
    </w:p>
    <w:p w14:paraId="5D867C5E" w14:textId="77777777" w:rsidR="002C41F9" w:rsidRDefault="002C41F9" w:rsidP="002C41F9">
      <w:pPr>
        <w:pStyle w:val="s35"/>
        <w:spacing w:before="0" w:beforeAutospacing="0" w:after="0" w:afterAutospacing="0"/>
        <w:jc w:val="both"/>
        <w:rPr>
          <w:rStyle w:val="bumpedfont15"/>
          <w:color w:val="000000"/>
        </w:rPr>
      </w:pPr>
    </w:p>
    <w:p w14:paraId="0B5E0954" w14:textId="77777777" w:rsidR="002C41F9" w:rsidRDefault="002C41F9" w:rsidP="002C41F9">
      <w:pPr>
        <w:pStyle w:val="s35"/>
        <w:spacing w:before="0" w:beforeAutospacing="0" w:after="0" w:afterAutospacing="0"/>
        <w:jc w:val="both"/>
        <w:rPr>
          <w:rStyle w:val="bumpedfont15"/>
          <w:color w:val="000000"/>
        </w:rPr>
      </w:pPr>
    </w:p>
    <w:p w14:paraId="31989390" w14:textId="77777777" w:rsidR="002C41F9" w:rsidRDefault="002C41F9" w:rsidP="002C41F9">
      <w:pPr>
        <w:pStyle w:val="s35"/>
        <w:spacing w:before="0" w:beforeAutospacing="0" w:after="0" w:afterAutospacing="0"/>
        <w:jc w:val="both"/>
        <w:rPr>
          <w:rStyle w:val="bumpedfont15"/>
          <w:color w:val="000000"/>
        </w:rPr>
      </w:pPr>
    </w:p>
    <w:p w14:paraId="4561D00E" w14:textId="77777777" w:rsidR="002C41F9" w:rsidRDefault="002C41F9" w:rsidP="002C41F9">
      <w:pPr>
        <w:pStyle w:val="s35"/>
        <w:spacing w:before="0" w:beforeAutospacing="0" w:after="0" w:afterAutospacing="0"/>
        <w:jc w:val="both"/>
        <w:rPr>
          <w:rStyle w:val="bumpedfont15"/>
          <w:color w:val="000000"/>
        </w:rPr>
      </w:pPr>
    </w:p>
    <w:p w14:paraId="547793A2" w14:textId="77777777" w:rsidR="002C41F9" w:rsidRDefault="002C41F9" w:rsidP="002C41F9">
      <w:pPr>
        <w:pStyle w:val="s35"/>
        <w:spacing w:before="0" w:beforeAutospacing="0" w:after="0" w:afterAutospacing="0"/>
        <w:jc w:val="both"/>
        <w:rPr>
          <w:rStyle w:val="bumpedfont15"/>
          <w:color w:val="000000"/>
        </w:rPr>
      </w:pPr>
    </w:p>
    <w:p w14:paraId="0A6792EF" w14:textId="77777777" w:rsidR="002C41F9" w:rsidRDefault="002C41F9" w:rsidP="002C41F9">
      <w:pPr>
        <w:pStyle w:val="s35"/>
        <w:spacing w:before="0" w:beforeAutospacing="0" w:after="0" w:afterAutospacing="0"/>
        <w:jc w:val="both"/>
        <w:rPr>
          <w:rStyle w:val="bumpedfont15"/>
          <w:color w:val="000000"/>
        </w:rPr>
      </w:pPr>
    </w:p>
    <w:p w14:paraId="5D79F279" w14:textId="0D192A55" w:rsidR="002C41F9" w:rsidRPr="004349FD" w:rsidRDefault="002C41F9" w:rsidP="004349FD">
      <w:pPr>
        <w:pStyle w:val="s35"/>
        <w:spacing w:after="0"/>
        <w:jc w:val="center"/>
        <w:rPr>
          <w:b/>
          <w:color w:val="000000"/>
        </w:rPr>
      </w:pPr>
      <w:r w:rsidRPr="004349FD">
        <w:rPr>
          <w:b/>
          <w:color w:val="000000"/>
        </w:rPr>
        <w:t>INTERVIEW QUESTIONS</w:t>
      </w:r>
    </w:p>
    <w:p w14:paraId="2A57E44D" w14:textId="01A6D354" w:rsidR="002C41F9" w:rsidRPr="004349FD" w:rsidRDefault="004349FD" w:rsidP="004349FD">
      <w:pPr>
        <w:pStyle w:val="s35"/>
        <w:spacing w:after="0"/>
        <w:jc w:val="center"/>
        <w:rPr>
          <w:b/>
          <w:color w:val="000000"/>
        </w:rPr>
      </w:pPr>
      <w:r w:rsidRPr="004349FD">
        <w:rPr>
          <w:b/>
          <w:color w:val="000000"/>
        </w:rPr>
        <w:t>TRENDS AND IMPLICATIONS OF BA</w:t>
      </w:r>
      <w:r>
        <w:rPr>
          <w:b/>
          <w:color w:val="000000"/>
        </w:rPr>
        <w:t>BY MAMA SYNDROME IN ENUGU URBAN</w:t>
      </w:r>
    </w:p>
    <w:p w14:paraId="08DE175F" w14:textId="77777777" w:rsidR="002C41F9" w:rsidRPr="004349FD" w:rsidRDefault="002C41F9" w:rsidP="002C41F9">
      <w:pPr>
        <w:pStyle w:val="s35"/>
        <w:spacing w:after="0"/>
        <w:jc w:val="both"/>
        <w:rPr>
          <w:b/>
          <w:color w:val="000000"/>
        </w:rPr>
      </w:pPr>
      <w:r w:rsidRPr="004349FD">
        <w:rPr>
          <w:b/>
          <w:color w:val="000000"/>
        </w:rPr>
        <w:t>A. Interview Questions for Baby Mamas:</w:t>
      </w:r>
    </w:p>
    <w:p w14:paraId="4B33503B" w14:textId="77777777" w:rsidR="002C41F9" w:rsidRPr="002C41F9" w:rsidRDefault="002C41F9" w:rsidP="002C41F9">
      <w:pPr>
        <w:pStyle w:val="s35"/>
        <w:spacing w:after="0"/>
        <w:jc w:val="both"/>
        <w:rPr>
          <w:color w:val="000000"/>
        </w:rPr>
      </w:pPr>
      <w:r w:rsidRPr="002C41F9">
        <w:rPr>
          <w:color w:val="000000"/>
        </w:rPr>
        <w:t>1. What do you understand by the term baby mama?</w:t>
      </w:r>
    </w:p>
    <w:p w14:paraId="0A99D488" w14:textId="77777777" w:rsidR="002C41F9" w:rsidRPr="002C41F9" w:rsidRDefault="002C41F9" w:rsidP="002C41F9">
      <w:pPr>
        <w:pStyle w:val="s35"/>
        <w:spacing w:after="0"/>
        <w:jc w:val="both"/>
        <w:rPr>
          <w:color w:val="000000"/>
        </w:rPr>
      </w:pPr>
      <w:r w:rsidRPr="002C41F9">
        <w:rPr>
          <w:color w:val="000000"/>
        </w:rPr>
        <w:t>2. Was your decision to become a baby mama intentional or circumstantial?</w:t>
      </w:r>
    </w:p>
    <w:p w14:paraId="4A7B2ADD" w14:textId="77777777" w:rsidR="002C41F9" w:rsidRPr="002C41F9" w:rsidRDefault="002C41F9" w:rsidP="002C41F9">
      <w:pPr>
        <w:pStyle w:val="s35"/>
        <w:spacing w:after="0"/>
        <w:jc w:val="both"/>
        <w:rPr>
          <w:color w:val="000000"/>
        </w:rPr>
      </w:pPr>
      <w:r w:rsidRPr="002C41F9">
        <w:rPr>
          <w:color w:val="000000"/>
        </w:rPr>
        <w:t>3. How would you describe the support (emotional, financial, social) you receive from the father of your child(ren)?</w:t>
      </w:r>
    </w:p>
    <w:p w14:paraId="722848BC" w14:textId="77777777" w:rsidR="002C41F9" w:rsidRPr="002C41F9" w:rsidRDefault="002C41F9" w:rsidP="002C41F9">
      <w:pPr>
        <w:pStyle w:val="s35"/>
        <w:spacing w:after="0"/>
        <w:jc w:val="both"/>
        <w:rPr>
          <w:color w:val="000000"/>
        </w:rPr>
      </w:pPr>
      <w:r w:rsidRPr="002C41F9">
        <w:rPr>
          <w:color w:val="000000"/>
        </w:rPr>
        <w:t xml:space="preserve">4. Do you think it the baby mama situation has a social impact on your children? </w:t>
      </w:r>
    </w:p>
    <w:p w14:paraId="0E7B3615" w14:textId="77777777" w:rsidR="002C41F9" w:rsidRPr="002C41F9" w:rsidRDefault="002C41F9" w:rsidP="002C41F9">
      <w:pPr>
        <w:pStyle w:val="s35"/>
        <w:spacing w:after="0"/>
        <w:jc w:val="both"/>
        <w:rPr>
          <w:color w:val="000000"/>
        </w:rPr>
      </w:pPr>
      <w:r w:rsidRPr="002C41F9">
        <w:rPr>
          <w:color w:val="000000"/>
        </w:rPr>
        <w:t>5. What challenges do you face raising your children alone?</w:t>
      </w:r>
    </w:p>
    <w:p w14:paraId="27D678C1" w14:textId="77777777" w:rsidR="002C41F9" w:rsidRPr="002C41F9" w:rsidRDefault="002C41F9" w:rsidP="002C41F9">
      <w:pPr>
        <w:pStyle w:val="s35"/>
        <w:spacing w:after="0"/>
        <w:jc w:val="both"/>
        <w:rPr>
          <w:color w:val="000000"/>
        </w:rPr>
      </w:pPr>
      <w:r w:rsidRPr="002C41F9">
        <w:rPr>
          <w:color w:val="000000"/>
        </w:rPr>
        <w:t>6. What has been with your what has been your relationship with your family, and how supportive have they been through your journey of being a baby mama?</w:t>
      </w:r>
    </w:p>
    <w:p w14:paraId="69E355A2" w14:textId="77777777" w:rsidR="002C41F9" w:rsidRPr="002C41F9" w:rsidRDefault="002C41F9" w:rsidP="002C41F9">
      <w:pPr>
        <w:pStyle w:val="s35"/>
        <w:spacing w:after="0"/>
        <w:jc w:val="both"/>
        <w:rPr>
          <w:color w:val="000000"/>
        </w:rPr>
      </w:pPr>
      <w:r w:rsidRPr="002C41F9">
        <w:rPr>
          <w:color w:val="000000"/>
        </w:rPr>
        <w:t>7. How has your status as a baby mama affected your relationship with your family?8.  Do you feel neglected or accepted by your community or religious circle?</w:t>
      </w:r>
    </w:p>
    <w:p w14:paraId="515919AB" w14:textId="77777777" w:rsidR="002C41F9" w:rsidRPr="002C41F9" w:rsidRDefault="002C41F9" w:rsidP="002C41F9">
      <w:pPr>
        <w:pStyle w:val="s35"/>
        <w:spacing w:after="0"/>
        <w:jc w:val="both"/>
        <w:rPr>
          <w:color w:val="000000"/>
        </w:rPr>
      </w:pPr>
      <w:r w:rsidRPr="002C41F9">
        <w:rPr>
          <w:color w:val="000000"/>
        </w:rPr>
        <w:t>9. In your view, what are the main reasons other women become baby mamas in Enugu?</w:t>
      </w:r>
    </w:p>
    <w:p w14:paraId="623A8B96" w14:textId="77777777" w:rsidR="002C41F9" w:rsidRPr="002C41F9" w:rsidRDefault="002C41F9" w:rsidP="002C41F9">
      <w:pPr>
        <w:pStyle w:val="s35"/>
        <w:spacing w:after="0"/>
        <w:jc w:val="both"/>
        <w:rPr>
          <w:color w:val="000000"/>
        </w:rPr>
      </w:pPr>
      <w:r w:rsidRPr="002C41F9">
        <w:rPr>
          <w:color w:val="000000"/>
        </w:rPr>
        <w:t>10. Do you see yourself eventually getting married or remaining a single parent?</w:t>
      </w:r>
    </w:p>
    <w:p w14:paraId="7B09EADB" w14:textId="77777777" w:rsidR="002C41F9" w:rsidRPr="002C41F9" w:rsidRDefault="002C41F9" w:rsidP="002C41F9">
      <w:pPr>
        <w:pStyle w:val="s35"/>
        <w:spacing w:after="0"/>
        <w:jc w:val="both"/>
        <w:rPr>
          <w:color w:val="000000"/>
        </w:rPr>
      </w:pPr>
      <w:r w:rsidRPr="002C41F9">
        <w:rPr>
          <w:color w:val="000000"/>
        </w:rPr>
        <w:t>11. What kind of support systems (governmental, religious, or community-based) do you think would help women like you?</w:t>
      </w:r>
    </w:p>
    <w:p w14:paraId="4683CCF1" w14:textId="77777777" w:rsidR="002C41F9" w:rsidRPr="002C41F9" w:rsidRDefault="002C41F9" w:rsidP="002C41F9">
      <w:pPr>
        <w:pStyle w:val="s35"/>
        <w:spacing w:after="0"/>
        <w:jc w:val="both"/>
        <w:rPr>
          <w:color w:val="000000"/>
        </w:rPr>
      </w:pPr>
      <w:r w:rsidRPr="002C41F9">
        <w:rPr>
          <w:color w:val="000000"/>
        </w:rPr>
        <w:t>12. Do you think baby mama syndrome has an effect on marriage institutions in Enugu? </w:t>
      </w:r>
    </w:p>
    <w:p w14:paraId="495A1D48" w14:textId="77777777" w:rsidR="002C41F9" w:rsidRPr="002C41F9" w:rsidRDefault="002C41F9" w:rsidP="002C41F9">
      <w:pPr>
        <w:pStyle w:val="s35"/>
        <w:spacing w:after="0"/>
        <w:jc w:val="both"/>
        <w:rPr>
          <w:color w:val="000000"/>
        </w:rPr>
      </w:pPr>
      <w:r w:rsidRPr="002C41F9">
        <w:rPr>
          <w:color w:val="000000"/>
        </w:rPr>
        <w:t xml:space="preserve">13. On a scale of 1-10 what do you think is the prevalence of baby mama syndrome in Enugu? </w:t>
      </w:r>
    </w:p>
    <w:p w14:paraId="7806013B" w14:textId="196A1DEB" w:rsidR="004349FD" w:rsidRPr="002C41F9" w:rsidRDefault="004349FD" w:rsidP="002C41F9">
      <w:pPr>
        <w:pStyle w:val="s35"/>
        <w:spacing w:after="0"/>
        <w:jc w:val="both"/>
        <w:rPr>
          <w:color w:val="000000"/>
        </w:rPr>
      </w:pPr>
      <w:r>
        <w:rPr>
          <w:color w:val="000000"/>
        </w:rPr>
        <w:t> </w:t>
      </w:r>
    </w:p>
    <w:p w14:paraId="3F075867" w14:textId="77777777" w:rsidR="002C41F9" w:rsidRPr="004349FD" w:rsidRDefault="002C41F9" w:rsidP="002C41F9">
      <w:pPr>
        <w:pStyle w:val="s35"/>
        <w:spacing w:after="0"/>
        <w:jc w:val="both"/>
        <w:rPr>
          <w:b/>
          <w:color w:val="000000"/>
        </w:rPr>
      </w:pPr>
      <w:r w:rsidRPr="004349FD">
        <w:rPr>
          <w:b/>
          <w:color w:val="000000"/>
        </w:rPr>
        <w:t xml:space="preserve">For traditional rulers and religious leaders: </w:t>
      </w:r>
    </w:p>
    <w:p w14:paraId="17D742C2" w14:textId="77777777" w:rsidR="002C41F9" w:rsidRPr="002C41F9" w:rsidRDefault="002C41F9" w:rsidP="002C41F9">
      <w:pPr>
        <w:pStyle w:val="s35"/>
        <w:spacing w:after="0"/>
        <w:jc w:val="both"/>
        <w:rPr>
          <w:color w:val="000000"/>
        </w:rPr>
      </w:pPr>
      <w:r w:rsidRPr="002C41F9">
        <w:rPr>
          <w:color w:val="000000"/>
        </w:rPr>
        <w:t>1. What do you understand by the term baby mama?</w:t>
      </w:r>
    </w:p>
    <w:p w14:paraId="3828D010" w14:textId="77777777" w:rsidR="002C41F9" w:rsidRPr="002C41F9" w:rsidRDefault="002C41F9" w:rsidP="002C41F9">
      <w:pPr>
        <w:pStyle w:val="s35"/>
        <w:spacing w:after="0"/>
        <w:jc w:val="both"/>
        <w:rPr>
          <w:color w:val="000000"/>
        </w:rPr>
      </w:pPr>
      <w:r w:rsidRPr="002C41F9">
        <w:rPr>
          <w:color w:val="000000"/>
        </w:rPr>
        <w:t>2. What is your understanding of the baby mama trend in Enugu urban?</w:t>
      </w:r>
    </w:p>
    <w:p w14:paraId="10C2C983" w14:textId="77777777" w:rsidR="002C41F9" w:rsidRPr="002C41F9" w:rsidRDefault="002C41F9" w:rsidP="002C41F9">
      <w:pPr>
        <w:pStyle w:val="s35"/>
        <w:spacing w:after="0"/>
        <w:jc w:val="both"/>
        <w:rPr>
          <w:color w:val="000000"/>
        </w:rPr>
      </w:pPr>
      <w:r w:rsidRPr="002C41F9">
        <w:rPr>
          <w:color w:val="000000"/>
        </w:rPr>
        <w:t>3. What do you think is driving this trend in Enugu urban?</w:t>
      </w:r>
    </w:p>
    <w:p w14:paraId="1BB955F2" w14:textId="77777777" w:rsidR="002C41F9" w:rsidRPr="002C41F9" w:rsidRDefault="002C41F9" w:rsidP="002C41F9">
      <w:pPr>
        <w:pStyle w:val="s35"/>
        <w:spacing w:after="0"/>
        <w:jc w:val="both"/>
        <w:rPr>
          <w:color w:val="000000"/>
        </w:rPr>
      </w:pPr>
      <w:r w:rsidRPr="002C41F9">
        <w:rPr>
          <w:color w:val="000000"/>
        </w:rPr>
        <w:t>4. Do cultural practices encourage or discourage single motherhood?</w:t>
      </w:r>
    </w:p>
    <w:p w14:paraId="3022F6F6" w14:textId="77777777" w:rsidR="002C41F9" w:rsidRPr="002C41F9" w:rsidRDefault="002C41F9" w:rsidP="002C41F9">
      <w:pPr>
        <w:pStyle w:val="s35"/>
        <w:spacing w:after="0"/>
        <w:jc w:val="both"/>
        <w:rPr>
          <w:color w:val="000000"/>
        </w:rPr>
      </w:pPr>
      <w:r w:rsidRPr="002C41F9">
        <w:rPr>
          <w:color w:val="000000"/>
        </w:rPr>
        <w:t>5. Are there any community sanctions or stigma associated with women who have children outside marriage?</w:t>
      </w:r>
    </w:p>
    <w:p w14:paraId="4869113C" w14:textId="77777777" w:rsidR="002C41F9" w:rsidRPr="002C41F9" w:rsidRDefault="002C41F9" w:rsidP="002C41F9">
      <w:pPr>
        <w:pStyle w:val="s35"/>
        <w:spacing w:after="0"/>
        <w:jc w:val="both"/>
        <w:rPr>
          <w:color w:val="000000"/>
        </w:rPr>
      </w:pPr>
      <w:r w:rsidRPr="002C41F9">
        <w:rPr>
          <w:color w:val="000000"/>
        </w:rPr>
        <w:t>6. How do you perceive the role of men who father children but don’t marry the mothers?</w:t>
      </w:r>
    </w:p>
    <w:p w14:paraId="01C70AC9" w14:textId="77777777" w:rsidR="002C41F9" w:rsidRPr="002C41F9" w:rsidRDefault="002C41F9" w:rsidP="002C41F9">
      <w:pPr>
        <w:pStyle w:val="s35"/>
        <w:spacing w:after="0"/>
        <w:jc w:val="both"/>
        <w:rPr>
          <w:color w:val="000000"/>
        </w:rPr>
      </w:pPr>
      <w:r w:rsidRPr="002C41F9">
        <w:rPr>
          <w:color w:val="000000"/>
        </w:rPr>
        <w:t>7. Do you think the baby mama syndrome has an effect on marriage in Enugu urban?</w:t>
      </w:r>
    </w:p>
    <w:p w14:paraId="4BF56848" w14:textId="77777777" w:rsidR="002C41F9" w:rsidRPr="002C41F9" w:rsidRDefault="002C41F9" w:rsidP="002C41F9">
      <w:pPr>
        <w:pStyle w:val="s35"/>
        <w:spacing w:after="0"/>
        <w:jc w:val="both"/>
        <w:rPr>
          <w:color w:val="000000"/>
        </w:rPr>
      </w:pPr>
      <w:r w:rsidRPr="002C41F9">
        <w:rPr>
          <w:color w:val="000000"/>
        </w:rPr>
        <w:t>8. In your opinion, what are the long-term implications of this trend on Igbo culture and society?</w:t>
      </w:r>
    </w:p>
    <w:p w14:paraId="08868C70" w14:textId="77777777" w:rsidR="004349FD" w:rsidRDefault="004349FD" w:rsidP="002C41F9">
      <w:pPr>
        <w:pStyle w:val="s35"/>
        <w:spacing w:after="0"/>
        <w:jc w:val="both"/>
        <w:rPr>
          <w:color w:val="000000"/>
        </w:rPr>
      </w:pPr>
    </w:p>
    <w:p w14:paraId="20AE72E5" w14:textId="7C5FA42D" w:rsidR="002C41F9" w:rsidRPr="004349FD" w:rsidRDefault="004349FD" w:rsidP="002C41F9">
      <w:pPr>
        <w:pStyle w:val="s35"/>
        <w:spacing w:after="0"/>
        <w:jc w:val="both"/>
        <w:rPr>
          <w:b/>
          <w:color w:val="000000"/>
        </w:rPr>
      </w:pPr>
      <w:r w:rsidRPr="004349FD">
        <w:rPr>
          <w:b/>
          <w:color w:val="000000"/>
        </w:rPr>
        <w:t>SECTION A: DEMOGRAPHIC PROFILE</w:t>
      </w:r>
    </w:p>
    <w:p w14:paraId="77842153" w14:textId="7F99725C" w:rsidR="002C41F9" w:rsidRPr="004349FD" w:rsidRDefault="004349FD" w:rsidP="002C41F9">
      <w:pPr>
        <w:pStyle w:val="s35"/>
        <w:spacing w:after="0"/>
        <w:jc w:val="both"/>
        <w:rPr>
          <w:b/>
          <w:color w:val="000000"/>
        </w:rPr>
      </w:pPr>
      <w:r>
        <w:rPr>
          <w:b/>
          <w:color w:val="000000"/>
        </w:rPr>
        <w:t xml:space="preserve">1. Age: </w:t>
      </w:r>
      <w:r w:rsidR="002C41F9" w:rsidRPr="002C41F9">
        <w:rPr>
          <w:rFonts w:ascii="Segoe UI Symbol" w:hAnsi="Segoe UI Symbol" w:cs="Segoe UI Symbol"/>
          <w:color w:val="000000"/>
        </w:rPr>
        <w:t>☐</w:t>
      </w:r>
      <w:r w:rsidR="002C41F9" w:rsidRPr="002C41F9">
        <w:rPr>
          <w:color w:val="000000"/>
        </w:rPr>
        <w:t xml:space="preserve"> 15–19 </w:t>
      </w:r>
      <w:r w:rsidR="002C41F9" w:rsidRPr="002C41F9">
        <w:rPr>
          <w:rFonts w:ascii="Segoe UI Symbol" w:hAnsi="Segoe UI Symbol" w:cs="Segoe UI Symbol"/>
          <w:color w:val="000000"/>
        </w:rPr>
        <w:t>☐</w:t>
      </w:r>
      <w:r w:rsidR="002C41F9" w:rsidRPr="002C41F9">
        <w:rPr>
          <w:color w:val="000000"/>
        </w:rPr>
        <w:t xml:space="preserve"> 20–24</w:t>
      </w:r>
      <w:r w:rsidR="002C41F9" w:rsidRPr="002C41F9">
        <w:rPr>
          <w:rFonts w:ascii="Segoe UI Symbol" w:hAnsi="Segoe UI Symbol" w:cs="Segoe UI Symbol"/>
          <w:color w:val="000000"/>
        </w:rPr>
        <w:t>☐</w:t>
      </w:r>
      <w:r w:rsidR="002C41F9" w:rsidRPr="002C41F9">
        <w:rPr>
          <w:color w:val="000000"/>
        </w:rPr>
        <w:t xml:space="preserve"> 25–29 </w:t>
      </w:r>
      <w:r w:rsidR="002C41F9" w:rsidRPr="002C41F9">
        <w:rPr>
          <w:rFonts w:ascii="Segoe UI Symbol" w:hAnsi="Segoe UI Symbol" w:cs="Segoe UI Symbol"/>
          <w:color w:val="000000"/>
        </w:rPr>
        <w:t>☐</w:t>
      </w:r>
      <w:r w:rsidR="002C41F9" w:rsidRPr="002C41F9">
        <w:rPr>
          <w:color w:val="000000"/>
        </w:rPr>
        <w:t xml:space="preserve"> 30–34 </w:t>
      </w:r>
      <w:r w:rsidR="002C41F9" w:rsidRPr="002C41F9">
        <w:rPr>
          <w:rFonts w:ascii="Segoe UI Symbol" w:hAnsi="Segoe UI Symbol" w:cs="Segoe UI Symbol"/>
          <w:color w:val="000000"/>
        </w:rPr>
        <w:t>☐</w:t>
      </w:r>
      <w:r w:rsidR="002C41F9" w:rsidRPr="002C41F9">
        <w:rPr>
          <w:color w:val="000000"/>
        </w:rPr>
        <w:t xml:space="preserve"> 35–39 </w:t>
      </w:r>
      <w:r w:rsidR="002C41F9" w:rsidRPr="002C41F9">
        <w:rPr>
          <w:rFonts w:ascii="Segoe UI Symbol" w:hAnsi="Segoe UI Symbol" w:cs="Segoe UI Symbol"/>
          <w:color w:val="000000"/>
        </w:rPr>
        <w:t>☐</w:t>
      </w:r>
      <w:r w:rsidR="002C41F9" w:rsidRPr="002C41F9">
        <w:rPr>
          <w:color w:val="000000"/>
        </w:rPr>
        <w:t xml:space="preserve"> 40-44 </w:t>
      </w:r>
      <w:r w:rsidR="002C41F9" w:rsidRPr="002C41F9">
        <w:rPr>
          <w:rFonts w:ascii="Segoe UI Symbol" w:hAnsi="Segoe UI Symbol" w:cs="Segoe UI Symbol"/>
          <w:color w:val="000000"/>
        </w:rPr>
        <w:t>☐</w:t>
      </w:r>
      <w:r w:rsidR="002C41F9" w:rsidRPr="002C41F9">
        <w:rPr>
          <w:color w:val="000000"/>
        </w:rPr>
        <w:t xml:space="preserve"> 45-49 </w:t>
      </w:r>
      <w:r w:rsidR="002C41F9" w:rsidRPr="002C41F9">
        <w:rPr>
          <w:rFonts w:ascii="Segoe UI Symbol" w:hAnsi="Segoe UI Symbol" w:cs="Segoe UI Symbol"/>
          <w:color w:val="000000"/>
        </w:rPr>
        <w:t>☐</w:t>
      </w:r>
      <w:r w:rsidR="002C41F9" w:rsidRPr="002C41F9">
        <w:rPr>
          <w:color w:val="000000"/>
        </w:rPr>
        <w:t xml:space="preserve"> 49+</w:t>
      </w:r>
    </w:p>
    <w:p w14:paraId="39DFA727" w14:textId="3440AEC4" w:rsidR="002C41F9" w:rsidRPr="004349FD" w:rsidRDefault="004349FD" w:rsidP="002C41F9">
      <w:pPr>
        <w:pStyle w:val="s35"/>
        <w:spacing w:after="0"/>
        <w:jc w:val="both"/>
        <w:rPr>
          <w:b/>
          <w:color w:val="000000"/>
        </w:rPr>
      </w:pPr>
      <w:r>
        <w:rPr>
          <w:b/>
          <w:color w:val="000000"/>
        </w:rPr>
        <w:t xml:space="preserve">2. Educational Qualification: </w:t>
      </w:r>
      <w:r w:rsidR="002C41F9" w:rsidRPr="002C41F9">
        <w:rPr>
          <w:rFonts w:ascii="Segoe UI Symbol" w:hAnsi="Segoe UI Symbol" w:cs="Segoe UI Symbol"/>
          <w:color w:val="000000"/>
        </w:rPr>
        <w:t>☐</w:t>
      </w:r>
      <w:r w:rsidR="002C41F9" w:rsidRPr="002C41F9">
        <w:rPr>
          <w:color w:val="000000"/>
        </w:rPr>
        <w:t xml:space="preserve"> None </w:t>
      </w:r>
      <w:r w:rsidR="002C41F9" w:rsidRPr="002C41F9">
        <w:rPr>
          <w:rFonts w:ascii="Segoe UI Symbol" w:hAnsi="Segoe UI Symbol" w:cs="Segoe UI Symbol"/>
          <w:color w:val="000000"/>
        </w:rPr>
        <w:t>☐</w:t>
      </w:r>
      <w:r w:rsidR="002C41F9" w:rsidRPr="002C41F9">
        <w:rPr>
          <w:color w:val="000000"/>
        </w:rPr>
        <w:t xml:space="preserve"> Primary </w:t>
      </w:r>
      <w:r w:rsidR="002C41F9" w:rsidRPr="002C41F9">
        <w:rPr>
          <w:rFonts w:ascii="Segoe UI Symbol" w:hAnsi="Segoe UI Symbol" w:cs="Segoe UI Symbol"/>
          <w:color w:val="000000"/>
        </w:rPr>
        <w:t>☐</w:t>
      </w:r>
      <w:r w:rsidR="002C41F9" w:rsidRPr="002C41F9">
        <w:rPr>
          <w:color w:val="000000"/>
        </w:rPr>
        <w:t xml:space="preserve"> Secondary </w:t>
      </w:r>
      <w:r w:rsidR="002C41F9" w:rsidRPr="002C41F9">
        <w:rPr>
          <w:rFonts w:ascii="Segoe UI Symbol" w:hAnsi="Segoe UI Symbol" w:cs="Segoe UI Symbol"/>
          <w:color w:val="000000"/>
        </w:rPr>
        <w:t>☐</w:t>
      </w:r>
      <w:r w:rsidR="002C41F9" w:rsidRPr="002C41F9">
        <w:rPr>
          <w:color w:val="000000"/>
        </w:rPr>
        <w:t xml:space="preserve"> Tertiary</w:t>
      </w:r>
    </w:p>
    <w:p w14:paraId="60737886" w14:textId="56A11019" w:rsidR="002C41F9" w:rsidRPr="004349FD" w:rsidRDefault="004349FD" w:rsidP="002C41F9">
      <w:pPr>
        <w:pStyle w:val="s35"/>
        <w:spacing w:after="0"/>
        <w:jc w:val="both"/>
        <w:rPr>
          <w:b/>
          <w:color w:val="000000"/>
        </w:rPr>
      </w:pPr>
      <w:r>
        <w:rPr>
          <w:b/>
          <w:color w:val="000000"/>
        </w:rPr>
        <w:t xml:space="preserve">3. Employment Status: </w:t>
      </w:r>
      <w:r w:rsidR="002C41F9" w:rsidRPr="002C41F9">
        <w:rPr>
          <w:rFonts w:ascii="Segoe UI Symbol" w:hAnsi="Segoe UI Symbol" w:cs="Segoe UI Symbol"/>
          <w:color w:val="000000"/>
        </w:rPr>
        <w:t>☐</w:t>
      </w:r>
      <w:r w:rsidR="002C41F9" w:rsidRPr="002C41F9">
        <w:rPr>
          <w:color w:val="000000"/>
        </w:rPr>
        <w:t xml:space="preserve"> Employed </w:t>
      </w:r>
      <w:r w:rsidR="002C41F9" w:rsidRPr="002C41F9">
        <w:rPr>
          <w:rFonts w:ascii="Segoe UI Symbol" w:hAnsi="Segoe UI Symbol" w:cs="Segoe UI Symbol"/>
          <w:color w:val="000000"/>
        </w:rPr>
        <w:t>☐</w:t>
      </w:r>
      <w:r w:rsidR="002C41F9" w:rsidRPr="002C41F9">
        <w:rPr>
          <w:color w:val="000000"/>
        </w:rPr>
        <w:t xml:space="preserve"> Self-employed </w:t>
      </w:r>
      <w:r w:rsidR="002C41F9" w:rsidRPr="002C41F9">
        <w:rPr>
          <w:rFonts w:ascii="Segoe UI Symbol" w:hAnsi="Segoe UI Symbol" w:cs="Segoe UI Symbol"/>
          <w:color w:val="000000"/>
        </w:rPr>
        <w:t>☐</w:t>
      </w:r>
      <w:r w:rsidR="002C41F9" w:rsidRPr="002C41F9">
        <w:rPr>
          <w:color w:val="000000"/>
        </w:rPr>
        <w:t xml:space="preserve"> Unemployed </w:t>
      </w:r>
      <w:r w:rsidR="002C41F9" w:rsidRPr="002C41F9">
        <w:rPr>
          <w:rFonts w:ascii="Segoe UI Symbol" w:hAnsi="Segoe UI Symbol" w:cs="Segoe UI Symbol"/>
          <w:color w:val="000000"/>
        </w:rPr>
        <w:t>☐</w:t>
      </w:r>
      <w:r w:rsidR="002C41F9" w:rsidRPr="002C41F9">
        <w:rPr>
          <w:color w:val="000000"/>
        </w:rPr>
        <w:t xml:space="preserve"> Student</w:t>
      </w:r>
    </w:p>
    <w:p w14:paraId="5F52A3F5" w14:textId="46ECD64C" w:rsidR="002C41F9" w:rsidRPr="004349FD" w:rsidRDefault="004349FD" w:rsidP="002C41F9">
      <w:pPr>
        <w:pStyle w:val="s35"/>
        <w:spacing w:after="0"/>
        <w:jc w:val="both"/>
        <w:rPr>
          <w:b/>
          <w:color w:val="000000"/>
        </w:rPr>
      </w:pPr>
      <w:r>
        <w:rPr>
          <w:b/>
          <w:color w:val="000000"/>
        </w:rPr>
        <w:t xml:space="preserve">4. Marital status: </w:t>
      </w:r>
      <w:r w:rsidR="002C41F9" w:rsidRPr="002C41F9">
        <w:rPr>
          <w:rFonts w:ascii="Segoe UI Symbol" w:hAnsi="Segoe UI Symbol" w:cs="Segoe UI Symbol"/>
          <w:color w:val="000000"/>
        </w:rPr>
        <w:t>☐</w:t>
      </w:r>
      <w:r w:rsidR="002C41F9" w:rsidRPr="002C41F9">
        <w:rPr>
          <w:color w:val="000000"/>
        </w:rPr>
        <w:t xml:space="preserve"> Single </w:t>
      </w:r>
      <w:r w:rsidR="002C41F9" w:rsidRPr="002C41F9">
        <w:rPr>
          <w:rFonts w:ascii="Segoe UI Symbol" w:hAnsi="Segoe UI Symbol" w:cs="Segoe UI Symbol"/>
          <w:color w:val="000000"/>
        </w:rPr>
        <w:t>☐</w:t>
      </w:r>
      <w:r w:rsidR="002C41F9" w:rsidRPr="002C41F9">
        <w:rPr>
          <w:color w:val="000000"/>
        </w:rPr>
        <w:t xml:space="preserve"> Married </w:t>
      </w:r>
      <w:r w:rsidR="002C41F9" w:rsidRPr="002C41F9">
        <w:rPr>
          <w:rFonts w:ascii="Segoe UI Symbol" w:hAnsi="Segoe UI Symbol" w:cs="Segoe UI Symbol"/>
          <w:color w:val="000000"/>
        </w:rPr>
        <w:t>☐</w:t>
      </w:r>
      <w:r w:rsidR="002C41F9" w:rsidRPr="002C41F9">
        <w:rPr>
          <w:color w:val="000000"/>
        </w:rPr>
        <w:t xml:space="preserve"> Divorced  </w:t>
      </w:r>
      <w:r w:rsidR="002C41F9" w:rsidRPr="002C41F9">
        <w:rPr>
          <w:rFonts w:ascii="Segoe UI Symbol" w:hAnsi="Segoe UI Symbol" w:cs="Segoe UI Symbol"/>
          <w:color w:val="000000"/>
        </w:rPr>
        <w:t>☐</w:t>
      </w:r>
      <w:r w:rsidR="002C41F9" w:rsidRPr="002C41F9">
        <w:rPr>
          <w:color w:val="000000"/>
        </w:rPr>
        <w:t xml:space="preserve"> Widow</w:t>
      </w:r>
    </w:p>
    <w:p w14:paraId="4F379619" w14:textId="42C09BDC" w:rsidR="002C41F9" w:rsidRPr="004349FD" w:rsidRDefault="004349FD" w:rsidP="002C41F9">
      <w:pPr>
        <w:pStyle w:val="s35"/>
        <w:spacing w:after="0"/>
        <w:jc w:val="both"/>
        <w:rPr>
          <w:b/>
          <w:color w:val="000000"/>
        </w:rPr>
      </w:pPr>
      <w:r>
        <w:rPr>
          <w:b/>
          <w:color w:val="000000"/>
        </w:rPr>
        <w:t xml:space="preserve">5. Location: </w:t>
      </w:r>
      <w:r w:rsidR="002C41F9" w:rsidRPr="002C41F9">
        <w:rPr>
          <w:rFonts w:ascii="Segoe UI Symbol" w:hAnsi="Segoe UI Symbol" w:cs="Segoe UI Symbol"/>
          <w:color w:val="000000"/>
        </w:rPr>
        <w:t>☐</w:t>
      </w:r>
      <w:r w:rsidR="002C41F9" w:rsidRPr="002C41F9">
        <w:rPr>
          <w:color w:val="000000"/>
        </w:rPr>
        <w:t xml:space="preserve"> Enugu east </w:t>
      </w:r>
      <w:r w:rsidR="002C41F9" w:rsidRPr="002C41F9">
        <w:rPr>
          <w:rFonts w:ascii="Segoe UI Symbol" w:hAnsi="Segoe UI Symbol" w:cs="Segoe UI Symbol"/>
          <w:color w:val="000000"/>
        </w:rPr>
        <w:t>☐</w:t>
      </w:r>
      <w:r w:rsidR="002C41F9" w:rsidRPr="002C41F9">
        <w:rPr>
          <w:color w:val="000000"/>
        </w:rPr>
        <w:t xml:space="preserve"> Enugu south </w:t>
      </w:r>
      <w:r w:rsidR="002C41F9" w:rsidRPr="002C41F9">
        <w:rPr>
          <w:rFonts w:ascii="Segoe UI Symbol" w:hAnsi="Segoe UI Symbol" w:cs="Segoe UI Symbol"/>
          <w:color w:val="000000"/>
        </w:rPr>
        <w:t>☐</w:t>
      </w:r>
      <w:r w:rsidR="002C41F9" w:rsidRPr="002C41F9">
        <w:rPr>
          <w:color w:val="000000"/>
        </w:rPr>
        <w:t xml:space="preserve"> Enugu North</w:t>
      </w:r>
    </w:p>
    <w:p w14:paraId="0C02291E" w14:textId="0804EFF2" w:rsidR="002C41F9" w:rsidRPr="004349FD" w:rsidRDefault="004349FD" w:rsidP="002C41F9">
      <w:pPr>
        <w:pStyle w:val="s35"/>
        <w:spacing w:after="0"/>
        <w:jc w:val="both"/>
        <w:rPr>
          <w:b/>
          <w:color w:val="000000"/>
        </w:rPr>
      </w:pPr>
      <w:r>
        <w:rPr>
          <w:b/>
          <w:color w:val="000000"/>
        </w:rPr>
        <w:t xml:space="preserve">6. Do you have children? </w:t>
      </w:r>
      <w:r w:rsidR="002C41F9" w:rsidRPr="002C41F9">
        <w:rPr>
          <w:rFonts w:ascii="Segoe UI Symbol" w:hAnsi="Segoe UI Symbol" w:cs="Segoe UI Symbol"/>
          <w:color w:val="000000"/>
        </w:rPr>
        <w:t>☐</w:t>
      </w:r>
      <w:r w:rsidR="002C41F9" w:rsidRPr="002C41F9">
        <w:rPr>
          <w:color w:val="000000"/>
        </w:rPr>
        <w:t xml:space="preserve"> Yes </w:t>
      </w:r>
      <w:r w:rsidR="002C41F9" w:rsidRPr="002C41F9">
        <w:rPr>
          <w:rFonts w:ascii="Segoe UI Symbol" w:hAnsi="Segoe UI Symbol" w:cs="Segoe UI Symbol"/>
          <w:color w:val="000000"/>
        </w:rPr>
        <w:t>☐</w:t>
      </w:r>
      <w:r w:rsidR="002C41F9" w:rsidRPr="002C41F9">
        <w:rPr>
          <w:color w:val="000000"/>
        </w:rPr>
        <w:t xml:space="preserve"> No</w:t>
      </w:r>
    </w:p>
    <w:p w14:paraId="1A533456" w14:textId="04C20EE5" w:rsidR="002C41F9" w:rsidRPr="004349FD" w:rsidRDefault="004349FD" w:rsidP="002C41F9">
      <w:pPr>
        <w:pStyle w:val="s35"/>
        <w:spacing w:after="0"/>
        <w:jc w:val="both"/>
        <w:rPr>
          <w:b/>
          <w:color w:val="000000"/>
        </w:rPr>
      </w:pPr>
      <w:r>
        <w:rPr>
          <w:b/>
          <w:color w:val="000000"/>
        </w:rPr>
        <w:t>7</w:t>
      </w:r>
      <w:r w:rsidR="002C41F9" w:rsidRPr="004349FD">
        <w:rPr>
          <w:b/>
          <w:color w:val="000000"/>
        </w:rPr>
        <w:t>.</w:t>
      </w:r>
      <w:r>
        <w:rPr>
          <w:b/>
          <w:color w:val="000000"/>
        </w:rPr>
        <w:t xml:space="preserve"> How many children do you have  </w:t>
      </w:r>
      <w:r w:rsidR="002C41F9" w:rsidRPr="002C41F9">
        <w:rPr>
          <w:rFonts w:ascii="Segoe UI Symbol" w:hAnsi="Segoe UI Symbol" w:cs="Segoe UI Symbol"/>
          <w:color w:val="000000"/>
        </w:rPr>
        <w:t>☐</w:t>
      </w:r>
      <w:r w:rsidR="002C41F9" w:rsidRPr="002C41F9">
        <w:rPr>
          <w:color w:val="000000"/>
        </w:rPr>
        <w:t xml:space="preserve"> 1 </w:t>
      </w:r>
      <w:r w:rsidR="002C41F9" w:rsidRPr="002C41F9">
        <w:rPr>
          <w:rFonts w:ascii="Segoe UI Symbol" w:hAnsi="Segoe UI Symbol" w:cs="Segoe UI Symbol"/>
          <w:color w:val="000000"/>
        </w:rPr>
        <w:t>☐</w:t>
      </w:r>
      <w:r w:rsidR="002C41F9" w:rsidRPr="002C41F9">
        <w:rPr>
          <w:color w:val="000000"/>
        </w:rPr>
        <w:t xml:space="preserve"> 2 </w:t>
      </w:r>
      <w:r w:rsidR="002C41F9" w:rsidRPr="002C41F9">
        <w:rPr>
          <w:rFonts w:ascii="Segoe UI Symbol" w:hAnsi="Segoe UI Symbol" w:cs="Segoe UI Symbol"/>
          <w:color w:val="000000"/>
        </w:rPr>
        <w:t>☐</w:t>
      </w:r>
      <w:r w:rsidR="002C41F9" w:rsidRPr="002C41F9">
        <w:rPr>
          <w:color w:val="000000"/>
        </w:rPr>
        <w:t xml:space="preserve"> 3 </w:t>
      </w:r>
      <w:r w:rsidR="002C41F9" w:rsidRPr="002C41F9">
        <w:rPr>
          <w:rFonts w:ascii="Segoe UI Symbol" w:hAnsi="Segoe UI Symbol" w:cs="Segoe UI Symbol"/>
          <w:color w:val="000000"/>
        </w:rPr>
        <w:t>☐</w:t>
      </w:r>
      <w:r w:rsidR="002C41F9" w:rsidRPr="002C41F9">
        <w:rPr>
          <w:color w:val="000000"/>
        </w:rPr>
        <w:t xml:space="preserve"> 4 </w:t>
      </w:r>
      <w:r w:rsidR="002C41F9" w:rsidRPr="002C41F9">
        <w:rPr>
          <w:rFonts w:ascii="Segoe UI Symbol" w:hAnsi="Segoe UI Symbol" w:cs="Segoe UI Symbol"/>
          <w:color w:val="000000"/>
        </w:rPr>
        <w:t>☐</w:t>
      </w:r>
      <w:r w:rsidR="002C41F9" w:rsidRPr="002C41F9">
        <w:rPr>
          <w:color w:val="000000"/>
        </w:rPr>
        <w:t xml:space="preserve"> 4+</w:t>
      </w:r>
    </w:p>
    <w:p w14:paraId="054FE255" w14:textId="77777777" w:rsidR="004349FD" w:rsidRDefault="004349FD" w:rsidP="002C41F9">
      <w:pPr>
        <w:pStyle w:val="s35"/>
        <w:spacing w:after="0"/>
        <w:jc w:val="both"/>
        <w:rPr>
          <w:b/>
          <w:color w:val="000000"/>
        </w:rPr>
      </w:pPr>
    </w:p>
    <w:p w14:paraId="050B794C" w14:textId="0E3A685F" w:rsidR="002C41F9" w:rsidRPr="004349FD" w:rsidRDefault="004349FD" w:rsidP="002C41F9">
      <w:pPr>
        <w:pStyle w:val="s35"/>
        <w:spacing w:after="0"/>
        <w:jc w:val="both"/>
        <w:rPr>
          <w:b/>
          <w:color w:val="000000"/>
        </w:rPr>
      </w:pPr>
      <w:r w:rsidRPr="004349FD">
        <w:rPr>
          <w:b/>
          <w:color w:val="000000"/>
        </w:rPr>
        <w:t>SECTION B: MEDIA EXPOSURE AND INFLUENCE</w:t>
      </w:r>
    </w:p>
    <w:p w14:paraId="243918FA" w14:textId="77777777" w:rsidR="002C41F9" w:rsidRPr="002C41F9" w:rsidRDefault="002C41F9" w:rsidP="002C41F9">
      <w:pPr>
        <w:pStyle w:val="s35"/>
        <w:spacing w:after="0"/>
        <w:jc w:val="both"/>
        <w:rPr>
          <w:color w:val="000000"/>
        </w:rPr>
      </w:pPr>
      <w:r w:rsidRPr="002C41F9">
        <w:rPr>
          <w:color w:val="000000"/>
        </w:rPr>
        <w:t>Which platforms do you use most? (Select all)</w:t>
      </w:r>
    </w:p>
    <w:p w14:paraId="3D7FE36C"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Nollywood films </w:t>
      </w:r>
      <w:r w:rsidRPr="002C41F9">
        <w:rPr>
          <w:rFonts w:ascii="Segoe UI Symbol" w:hAnsi="Segoe UI Symbol" w:cs="Segoe UI Symbol"/>
          <w:color w:val="000000"/>
        </w:rPr>
        <w:t>☐</w:t>
      </w:r>
      <w:r w:rsidRPr="002C41F9">
        <w:rPr>
          <w:color w:val="000000"/>
        </w:rPr>
        <w:t xml:space="preserve"> Instagram/TikTok </w:t>
      </w:r>
      <w:r w:rsidRPr="002C41F9">
        <w:rPr>
          <w:rFonts w:ascii="Segoe UI Symbol" w:hAnsi="Segoe UI Symbol" w:cs="Segoe UI Symbol"/>
          <w:color w:val="000000"/>
        </w:rPr>
        <w:t>☐</w:t>
      </w:r>
      <w:r w:rsidRPr="002C41F9">
        <w:rPr>
          <w:color w:val="000000"/>
        </w:rPr>
        <w:t xml:space="preserve">  Music (artist) </w:t>
      </w:r>
      <w:r w:rsidRPr="002C41F9">
        <w:rPr>
          <w:rFonts w:ascii="Segoe UI Symbol" w:hAnsi="Segoe UI Symbol" w:cs="Segoe UI Symbol"/>
          <w:color w:val="000000"/>
        </w:rPr>
        <w:t>☐</w:t>
      </w:r>
      <w:r w:rsidRPr="002C41F9">
        <w:rPr>
          <w:color w:val="000000"/>
        </w:rPr>
        <w:t xml:space="preserve"> Radio</w:t>
      </w:r>
    </w:p>
    <w:p w14:paraId="52238AE8" w14:textId="167C136D" w:rsidR="002C41F9" w:rsidRPr="002C41F9" w:rsidRDefault="004349FD" w:rsidP="002C41F9">
      <w:pPr>
        <w:pStyle w:val="s35"/>
        <w:spacing w:after="0"/>
        <w:jc w:val="both"/>
        <w:rPr>
          <w:color w:val="000000"/>
        </w:rPr>
      </w:pPr>
      <w:r>
        <w:rPr>
          <w:color w:val="000000"/>
        </w:rPr>
        <w:t xml:space="preserve">9. </w:t>
      </w:r>
      <w:r w:rsidR="002C41F9" w:rsidRPr="002C41F9">
        <w:rPr>
          <w:color w:val="000000"/>
        </w:rPr>
        <w:t>Have you seen media content port</w:t>
      </w:r>
      <w:r>
        <w:rPr>
          <w:color w:val="000000"/>
        </w:rPr>
        <w:t xml:space="preserve">raying baby mamas as desirable? </w:t>
      </w:r>
      <w:r w:rsidR="002C41F9" w:rsidRPr="002C41F9">
        <w:rPr>
          <w:rFonts w:ascii="Segoe UI Symbol" w:hAnsi="Segoe UI Symbol" w:cs="Segoe UI Symbol"/>
          <w:color w:val="000000"/>
        </w:rPr>
        <w:t>☐</w:t>
      </w:r>
      <w:r w:rsidR="002C41F9" w:rsidRPr="002C41F9">
        <w:rPr>
          <w:color w:val="000000"/>
        </w:rPr>
        <w:t xml:space="preserve"> Yes </w:t>
      </w:r>
      <w:r w:rsidR="002C41F9" w:rsidRPr="002C41F9">
        <w:rPr>
          <w:rFonts w:ascii="Segoe UI Symbol" w:hAnsi="Segoe UI Symbol" w:cs="Segoe UI Symbol"/>
          <w:color w:val="000000"/>
        </w:rPr>
        <w:t>☐</w:t>
      </w:r>
      <w:r w:rsidR="002C41F9" w:rsidRPr="002C41F9">
        <w:rPr>
          <w:color w:val="000000"/>
        </w:rPr>
        <w:t xml:space="preserve"> No</w:t>
      </w:r>
    </w:p>
    <w:p w14:paraId="3CB54148" w14:textId="3B86D894" w:rsidR="002C41F9" w:rsidRPr="002C41F9" w:rsidRDefault="002C41F9" w:rsidP="002C41F9">
      <w:pPr>
        <w:pStyle w:val="s35"/>
        <w:spacing w:after="0"/>
        <w:jc w:val="both"/>
        <w:rPr>
          <w:color w:val="000000"/>
        </w:rPr>
      </w:pPr>
      <w:r w:rsidRPr="002C41F9">
        <w:rPr>
          <w:color w:val="000000"/>
        </w:rPr>
        <w:t xml:space="preserve">10. Did it influence your </w:t>
      </w:r>
      <w:r w:rsidR="004349FD">
        <w:rPr>
          <w:color w:val="000000"/>
        </w:rPr>
        <w:t xml:space="preserve">decision to become a baby mama? </w:t>
      </w:r>
      <w:r w:rsidRPr="002C41F9">
        <w:rPr>
          <w:rFonts w:ascii="Segoe UI Symbol" w:hAnsi="Segoe UI Symbol" w:cs="Segoe UI Symbol"/>
          <w:color w:val="000000"/>
        </w:rPr>
        <w:t>☐</w:t>
      </w:r>
      <w:r w:rsidRPr="002C41F9">
        <w:rPr>
          <w:color w:val="000000"/>
        </w:rPr>
        <w:t xml:space="preserve"> Yes </w:t>
      </w:r>
      <w:r w:rsidRPr="002C41F9">
        <w:rPr>
          <w:rFonts w:ascii="Segoe UI Symbol" w:hAnsi="Segoe UI Symbol" w:cs="Segoe UI Symbol"/>
          <w:color w:val="000000"/>
        </w:rPr>
        <w:t>☐</w:t>
      </w:r>
      <w:r w:rsidRPr="002C41F9">
        <w:rPr>
          <w:color w:val="000000"/>
        </w:rPr>
        <w:t xml:space="preserve"> No </w:t>
      </w:r>
    </w:p>
    <w:p w14:paraId="3F2F7E55" w14:textId="77777777" w:rsidR="004349FD" w:rsidRDefault="004349FD" w:rsidP="002C41F9">
      <w:pPr>
        <w:pStyle w:val="s35"/>
        <w:spacing w:after="0"/>
        <w:jc w:val="both"/>
        <w:rPr>
          <w:b/>
          <w:color w:val="000000"/>
        </w:rPr>
      </w:pPr>
    </w:p>
    <w:p w14:paraId="109630F7" w14:textId="6D2A9BCC" w:rsidR="002C41F9" w:rsidRPr="004349FD" w:rsidRDefault="004349FD" w:rsidP="002C41F9">
      <w:pPr>
        <w:pStyle w:val="s35"/>
        <w:spacing w:after="0"/>
        <w:jc w:val="both"/>
        <w:rPr>
          <w:b/>
          <w:color w:val="000000"/>
        </w:rPr>
      </w:pPr>
      <w:r w:rsidRPr="004349FD">
        <w:rPr>
          <w:b/>
          <w:color w:val="000000"/>
        </w:rPr>
        <w:t>SECTION C: MOTIVATIONS FOR NON-MARITAL MOTHERHOOD</w:t>
      </w:r>
    </w:p>
    <w:p w14:paraId="142E537D" w14:textId="667B7E2E" w:rsidR="002C41F9" w:rsidRPr="002C41F9" w:rsidRDefault="002C41F9" w:rsidP="002C41F9">
      <w:pPr>
        <w:pStyle w:val="s35"/>
        <w:spacing w:after="0"/>
        <w:jc w:val="both"/>
        <w:rPr>
          <w:color w:val="000000"/>
        </w:rPr>
      </w:pPr>
      <w:r w:rsidRPr="002C41F9">
        <w:rPr>
          <w:color w:val="000000"/>
        </w:rPr>
        <w:t xml:space="preserve">11. Can you </w:t>
      </w:r>
      <w:r w:rsidR="004349FD">
        <w:rPr>
          <w:color w:val="000000"/>
        </w:rPr>
        <w:t xml:space="preserve">have a child outside marriage?  </w:t>
      </w:r>
      <w:r w:rsidRPr="002C41F9">
        <w:rPr>
          <w:rFonts w:ascii="Segoe UI Symbol" w:hAnsi="Segoe UI Symbol" w:cs="Segoe UI Symbol"/>
          <w:color w:val="000000"/>
        </w:rPr>
        <w:t>☐</w:t>
      </w:r>
      <w:r w:rsidRPr="002C41F9">
        <w:rPr>
          <w:color w:val="000000"/>
        </w:rPr>
        <w:t xml:space="preserve"> Yes </w:t>
      </w:r>
      <w:r w:rsidRPr="002C41F9">
        <w:rPr>
          <w:rFonts w:ascii="Segoe UI Symbol" w:hAnsi="Segoe UI Symbol" w:cs="Segoe UI Symbol"/>
          <w:color w:val="000000"/>
        </w:rPr>
        <w:t>☐</w:t>
      </w:r>
      <w:r w:rsidRPr="002C41F9">
        <w:rPr>
          <w:color w:val="000000"/>
        </w:rPr>
        <w:t xml:space="preserve"> No</w:t>
      </w:r>
    </w:p>
    <w:p w14:paraId="1C14CECA" w14:textId="58F84EA1" w:rsidR="002C41F9" w:rsidRPr="002C41F9" w:rsidRDefault="002C41F9" w:rsidP="002C41F9">
      <w:pPr>
        <w:pStyle w:val="s35"/>
        <w:spacing w:after="0"/>
        <w:jc w:val="both"/>
        <w:rPr>
          <w:color w:val="000000"/>
        </w:rPr>
      </w:pPr>
      <w:r w:rsidRPr="002C41F9">
        <w:rPr>
          <w:color w:val="000000"/>
        </w:rPr>
        <w:t>12. If yes why wo</w:t>
      </w:r>
      <w:r w:rsidR="004349FD">
        <w:rPr>
          <w:color w:val="000000"/>
        </w:rPr>
        <w:t xml:space="preserve">uld you like to be a baby mama? </w:t>
      </w:r>
      <w:r w:rsidRPr="002C41F9">
        <w:rPr>
          <w:color w:val="000000"/>
        </w:rPr>
        <w:t xml:space="preserve"> _______</w:t>
      </w:r>
    </w:p>
    <w:p w14:paraId="48ED61B6" w14:textId="77777777" w:rsidR="004349FD" w:rsidRDefault="004349FD" w:rsidP="002C41F9">
      <w:pPr>
        <w:pStyle w:val="s35"/>
        <w:spacing w:after="0"/>
        <w:jc w:val="both"/>
        <w:rPr>
          <w:b/>
          <w:color w:val="000000"/>
        </w:rPr>
      </w:pPr>
    </w:p>
    <w:p w14:paraId="55CA65A6" w14:textId="77777777" w:rsidR="004349FD" w:rsidRDefault="004349FD" w:rsidP="002C41F9">
      <w:pPr>
        <w:pStyle w:val="s35"/>
        <w:spacing w:after="0"/>
        <w:jc w:val="both"/>
        <w:rPr>
          <w:b/>
          <w:color w:val="000000"/>
        </w:rPr>
      </w:pPr>
    </w:p>
    <w:p w14:paraId="654DE0FD" w14:textId="553C8AE7" w:rsidR="002C41F9" w:rsidRPr="004349FD" w:rsidRDefault="004349FD" w:rsidP="002C41F9">
      <w:pPr>
        <w:pStyle w:val="s35"/>
        <w:spacing w:after="0"/>
        <w:jc w:val="both"/>
        <w:rPr>
          <w:b/>
          <w:color w:val="000000"/>
        </w:rPr>
      </w:pPr>
      <w:r w:rsidRPr="004349FD">
        <w:rPr>
          <w:b/>
          <w:color w:val="000000"/>
        </w:rPr>
        <w:t>SECTION D: PERCEIVED IMPACT ON MARRIAGE INSTITUTIONS</w:t>
      </w:r>
    </w:p>
    <w:p w14:paraId="32587D26" w14:textId="3443CBE8" w:rsidR="002C41F9" w:rsidRPr="002C41F9" w:rsidRDefault="002C41F9" w:rsidP="002C41F9">
      <w:pPr>
        <w:pStyle w:val="s35"/>
        <w:spacing w:after="0"/>
        <w:jc w:val="both"/>
        <w:rPr>
          <w:color w:val="000000"/>
        </w:rPr>
      </w:pPr>
      <w:r w:rsidRPr="002C41F9">
        <w:rPr>
          <w:color w:val="000000"/>
        </w:rPr>
        <w:t>13. Do you think being a baby mama affec</w:t>
      </w:r>
      <w:r w:rsidR="004349FD">
        <w:rPr>
          <w:color w:val="000000"/>
        </w:rPr>
        <w:t xml:space="preserve">ts societal views of marriage? </w:t>
      </w:r>
      <w:r w:rsidRPr="002C41F9">
        <w:rPr>
          <w:rFonts w:ascii="Segoe UI Symbol" w:hAnsi="Segoe UI Symbol" w:cs="Segoe UI Symbol"/>
          <w:color w:val="000000"/>
        </w:rPr>
        <w:t>☐</w:t>
      </w:r>
      <w:r w:rsidRPr="002C41F9">
        <w:rPr>
          <w:color w:val="000000"/>
        </w:rPr>
        <w:t xml:space="preserve"> Yes </w:t>
      </w:r>
      <w:r w:rsidRPr="002C41F9">
        <w:rPr>
          <w:rFonts w:ascii="Segoe UI Symbol" w:hAnsi="Segoe UI Symbol" w:cs="Segoe UI Symbol"/>
          <w:color w:val="000000"/>
        </w:rPr>
        <w:t>☐</w:t>
      </w:r>
      <w:r w:rsidRPr="002C41F9">
        <w:rPr>
          <w:color w:val="000000"/>
        </w:rPr>
        <w:t xml:space="preserve"> No</w:t>
      </w:r>
    </w:p>
    <w:p w14:paraId="50A32B79" w14:textId="17D440F9" w:rsidR="002C41F9" w:rsidRPr="002C41F9" w:rsidRDefault="004349FD" w:rsidP="002C41F9">
      <w:pPr>
        <w:pStyle w:val="s35"/>
        <w:spacing w:after="0"/>
        <w:jc w:val="both"/>
        <w:rPr>
          <w:color w:val="000000"/>
        </w:rPr>
      </w:pPr>
      <w:r>
        <w:rPr>
          <w:color w:val="000000"/>
        </w:rPr>
        <w:t xml:space="preserve">14. If yes, how? </w:t>
      </w:r>
      <w:r w:rsidR="002C41F9" w:rsidRPr="002C41F9">
        <w:rPr>
          <w:rFonts w:ascii="Segoe UI Symbol" w:hAnsi="Segoe UI Symbol" w:cs="Segoe UI Symbol"/>
          <w:color w:val="000000"/>
        </w:rPr>
        <w:t>☐</w:t>
      </w:r>
      <w:r w:rsidR="002C41F9" w:rsidRPr="002C41F9">
        <w:rPr>
          <w:color w:val="000000"/>
        </w:rPr>
        <w:t xml:space="preserve"> Reduces marriage rates </w:t>
      </w:r>
      <w:r w:rsidR="002C41F9" w:rsidRPr="002C41F9">
        <w:rPr>
          <w:rFonts w:ascii="Segoe UI Symbol" w:hAnsi="Segoe UI Symbol" w:cs="Segoe UI Symbol"/>
          <w:color w:val="000000"/>
        </w:rPr>
        <w:t>☐</w:t>
      </w:r>
      <w:r w:rsidR="002C41F9" w:rsidRPr="002C41F9">
        <w:rPr>
          <w:color w:val="000000"/>
        </w:rPr>
        <w:t xml:space="preserve"> Encourages informal unions </w:t>
      </w:r>
      <w:r w:rsidR="002C41F9" w:rsidRPr="002C41F9">
        <w:rPr>
          <w:rFonts w:ascii="Segoe UI Symbol" w:hAnsi="Segoe UI Symbol" w:cs="Segoe UI Symbol"/>
          <w:color w:val="000000"/>
        </w:rPr>
        <w:t>☐</w:t>
      </w:r>
      <w:r w:rsidR="002C41F9" w:rsidRPr="002C41F9">
        <w:rPr>
          <w:color w:val="000000"/>
        </w:rPr>
        <w:t xml:space="preserve"> No impact</w:t>
      </w:r>
    </w:p>
    <w:p w14:paraId="6DB4F14F" w14:textId="2703130E" w:rsidR="002C41F9" w:rsidRPr="002C41F9" w:rsidRDefault="002C41F9" w:rsidP="002C41F9">
      <w:pPr>
        <w:pStyle w:val="s35"/>
        <w:spacing w:after="0"/>
        <w:jc w:val="both"/>
        <w:rPr>
          <w:color w:val="000000"/>
        </w:rPr>
      </w:pPr>
      <w:r w:rsidRPr="002C41F9">
        <w:rPr>
          <w:color w:val="000000"/>
        </w:rPr>
        <w:t>15. Has your experience as a baby mama changed</w:t>
      </w:r>
      <w:r w:rsidR="004349FD">
        <w:rPr>
          <w:color w:val="000000"/>
        </w:rPr>
        <w:t xml:space="preserve"> your attitude toward marriage? </w:t>
      </w:r>
      <w:r w:rsidRPr="002C41F9">
        <w:rPr>
          <w:rFonts w:ascii="Segoe UI Symbol" w:hAnsi="Segoe UI Symbol" w:cs="Segoe UI Symbol"/>
          <w:color w:val="000000"/>
        </w:rPr>
        <w:t>☐</w:t>
      </w:r>
      <w:r w:rsidRPr="002C41F9">
        <w:rPr>
          <w:color w:val="000000"/>
        </w:rPr>
        <w:t xml:space="preserve"> Yes, I now avoid marriage </w:t>
      </w:r>
      <w:r w:rsidRPr="002C41F9">
        <w:rPr>
          <w:rFonts w:ascii="Segoe UI Symbol" w:hAnsi="Segoe UI Symbol" w:cs="Segoe UI Symbol"/>
          <w:color w:val="000000"/>
        </w:rPr>
        <w:t>☐</w:t>
      </w:r>
      <w:r w:rsidRPr="002C41F9">
        <w:rPr>
          <w:color w:val="000000"/>
        </w:rPr>
        <w:t xml:space="preserve"> No, I still value it </w:t>
      </w:r>
      <w:r w:rsidRPr="002C41F9">
        <w:rPr>
          <w:rFonts w:ascii="Segoe UI Symbol" w:hAnsi="Segoe UI Symbol" w:cs="Segoe UI Symbol"/>
          <w:color w:val="000000"/>
        </w:rPr>
        <w:t>☐</w:t>
      </w:r>
      <w:r w:rsidRPr="002C41F9">
        <w:rPr>
          <w:color w:val="000000"/>
        </w:rPr>
        <w:t xml:space="preserve"> Unsure</w:t>
      </w:r>
    </w:p>
    <w:p w14:paraId="2936FAD7" w14:textId="1990FA91" w:rsidR="002C41F9" w:rsidRPr="002C41F9" w:rsidRDefault="002C41F9" w:rsidP="002C41F9">
      <w:pPr>
        <w:pStyle w:val="s35"/>
        <w:spacing w:after="0"/>
        <w:jc w:val="both"/>
        <w:rPr>
          <w:color w:val="000000"/>
        </w:rPr>
      </w:pPr>
      <w:r w:rsidRPr="002C41F9">
        <w:rPr>
          <w:color w:val="000000"/>
        </w:rPr>
        <w:t>16. How does your community perceive m</w:t>
      </w:r>
      <w:r w:rsidR="004349FD">
        <w:rPr>
          <w:color w:val="000000"/>
        </w:rPr>
        <w:t xml:space="preserve">arriage today vs. 10 years ago? </w:t>
      </w:r>
      <w:r w:rsidRPr="002C41F9">
        <w:rPr>
          <w:rFonts w:ascii="Segoe UI Symbol" w:hAnsi="Segoe UI Symbol" w:cs="Segoe UI Symbol"/>
          <w:color w:val="000000"/>
        </w:rPr>
        <w:t>☐</w:t>
      </w:r>
      <w:r w:rsidRPr="002C41F9">
        <w:rPr>
          <w:color w:val="000000"/>
        </w:rPr>
        <w:t xml:space="preserve"> More respected </w:t>
      </w:r>
      <w:r w:rsidRPr="002C41F9">
        <w:rPr>
          <w:rFonts w:ascii="Segoe UI Symbol" w:hAnsi="Segoe UI Symbol" w:cs="Segoe UI Symbol"/>
          <w:color w:val="000000"/>
        </w:rPr>
        <w:t>☐</w:t>
      </w:r>
      <w:r w:rsidRPr="002C41F9">
        <w:rPr>
          <w:color w:val="000000"/>
        </w:rPr>
        <w:t xml:space="preserve"> Less respected </w:t>
      </w:r>
      <w:r w:rsidRPr="002C41F9">
        <w:rPr>
          <w:rFonts w:ascii="Segoe UI Symbol" w:hAnsi="Segoe UI Symbol" w:cs="Segoe UI Symbol"/>
          <w:color w:val="000000"/>
        </w:rPr>
        <w:t>☐</w:t>
      </w:r>
      <w:r w:rsidRPr="002C41F9">
        <w:rPr>
          <w:color w:val="000000"/>
        </w:rPr>
        <w:t xml:space="preserve"> No change</w:t>
      </w:r>
    </w:p>
    <w:p w14:paraId="3D41E12C" w14:textId="77777777" w:rsidR="002C41F9" w:rsidRPr="002C41F9" w:rsidRDefault="002C41F9" w:rsidP="002C41F9">
      <w:pPr>
        <w:pStyle w:val="s35"/>
        <w:spacing w:after="0"/>
        <w:jc w:val="both"/>
        <w:rPr>
          <w:color w:val="000000"/>
        </w:rPr>
      </w:pPr>
    </w:p>
    <w:p w14:paraId="2368315F" w14:textId="55E02AFF" w:rsidR="002C41F9" w:rsidRPr="004349FD" w:rsidRDefault="004349FD" w:rsidP="002C41F9">
      <w:pPr>
        <w:pStyle w:val="s35"/>
        <w:spacing w:after="0"/>
        <w:jc w:val="both"/>
        <w:rPr>
          <w:b/>
          <w:color w:val="000000"/>
        </w:rPr>
      </w:pPr>
      <w:r w:rsidRPr="004349FD">
        <w:rPr>
          <w:b/>
          <w:color w:val="000000"/>
        </w:rPr>
        <w:t>SECTION E: SOCIETAL REACTIONS AND SUPPORT</w:t>
      </w:r>
    </w:p>
    <w:p w14:paraId="40FA27D3" w14:textId="073D2182" w:rsidR="002C41F9" w:rsidRPr="002C41F9" w:rsidRDefault="002C41F9" w:rsidP="002C41F9">
      <w:pPr>
        <w:pStyle w:val="s35"/>
        <w:spacing w:after="0"/>
        <w:jc w:val="both"/>
        <w:rPr>
          <w:color w:val="000000"/>
        </w:rPr>
      </w:pPr>
      <w:r w:rsidRPr="002C41F9">
        <w:rPr>
          <w:color w:val="000000"/>
        </w:rPr>
        <w:t>17. Have you face</w:t>
      </w:r>
      <w:r w:rsidR="004349FD">
        <w:rPr>
          <w:color w:val="000000"/>
        </w:rPr>
        <w:t xml:space="preserve">d stigma for being a baby mama? </w:t>
      </w:r>
      <w:r w:rsidRPr="002C41F9">
        <w:rPr>
          <w:rFonts w:ascii="Segoe UI Symbol" w:hAnsi="Segoe UI Symbol" w:cs="Segoe UI Symbol"/>
          <w:color w:val="000000"/>
        </w:rPr>
        <w:t>☐</w:t>
      </w:r>
      <w:r w:rsidRPr="002C41F9">
        <w:rPr>
          <w:color w:val="000000"/>
        </w:rPr>
        <w:t xml:space="preserve"> Yes </w:t>
      </w:r>
      <w:r w:rsidRPr="002C41F9">
        <w:rPr>
          <w:rFonts w:ascii="Segoe UI Symbol" w:hAnsi="Segoe UI Symbol" w:cs="Segoe UI Symbol"/>
          <w:color w:val="000000"/>
        </w:rPr>
        <w:t>☐</w:t>
      </w:r>
      <w:r w:rsidRPr="002C41F9">
        <w:rPr>
          <w:color w:val="000000"/>
        </w:rPr>
        <w:t xml:space="preserve"> No</w:t>
      </w:r>
    </w:p>
    <w:p w14:paraId="6078E860" w14:textId="2992E663" w:rsidR="002C41F9" w:rsidRPr="002C41F9" w:rsidRDefault="004349FD" w:rsidP="002C41F9">
      <w:pPr>
        <w:pStyle w:val="s35"/>
        <w:spacing w:after="0"/>
        <w:jc w:val="both"/>
        <w:rPr>
          <w:color w:val="000000"/>
        </w:rPr>
      </w:pPr>
      <w:r>
        <w:rPr>
          <w:color w:val="000000"/>
        </w:rPr>
        <w:t xml:space="preserve">18. If yes, from whom? </w:t>
      </w:r>
      <w:r w:rsidR="002C41F9" w:rsidRPr="002C41F9">
        <w:rPr>
          <w:rFonts w:ascii="Segoe UI Symbol" w:hAnsi="Segoe UI Symbol" w:cs="Segoe UI Symbol"/>
          <w:color w:val="000000"/>
        </w:rPr>
        <w:t>☐</w:t>
      </w:r>
      <w:r w:rsidR="002C41F9" w:rsidRPr="002C41F9">
        <w:rPr>
          <w:color w:val="000000"/>
        </w:rPr>
        <w:t xml:space="preserve"> Family </w:t>
      </w:r>
      <w:r w:rsidR="002C41F9" w:rsidRPr="002C41F9">
        <w:rPr>
          <w:rFonts w:ascii="Segoe UI Symbol" w:hAnsi="Segoe UI Symbol" w:cs="Segoe UI Symbol"/>
          <w:color w:val="000000"/>
        </w:rPr>
        <w:t>☐</w:t>
      </w:r>
      <w:r w:rsidR="002C41F9" w:rsidRPr="002C41F9">
        <w:rPr>
          <w:color w:val="000000"/>
        </w:rPr>
        <w:t xml:space="preserve"> Friends </w:t>
      </w:r>
      <w:r w:rsidR="002C41F9" w:rsidRPr="002C41F9">
        <w:rPr>
          <w:rFonts w:ascii="Segoe UI Symbol" w:hAnsi="Segoe UI Symbol" w:cs="Segoe UI Symbol"/>
          <w:color w:val="000000"/>
        </w:rPr>
        <w:t>☐</w:t>
      </w:r>
      <w:r w:rsidR="002C41F9" w:rsidRPr="002C41F9">
        <w:rPr>
          <w:color w:val="000000"/>
        </w:rPr>
        <w:t xml:space="preserve"> Religious groups </w:t>
      </w:r>
      <w:r w:rsidR="002C41F9" w:rsidRPr="002C41F9">
        <w:rPr>
          <w:rFonts w:ascii="Segoe UI Symbol" w:hAnsi="Segoe UI Symbol" w:cs="Segoe UI Symbol"/>
          <w:color w:val="000000"/>
        </w:rPr>
        <w:t>☐</w:t>
      </w:r>
      <w:r w:rsidR="002C41F9" w:rsidRPr="002C41F9">
        <w:rPr>
          <w:color w:val="000000"/>
        </w:rPr>
        <w:t xml:space="preserve"> Employers</w:t>
      </w:r>
    </w:p>
    <w:p w14:paraId="1AB7E04F" w14:textId="23202AD8" w:rsidR="002C41F9" w:rsidRPr="002C41F9" w:rsidRDefault="002C41F9" w:rsidP="002C41F9">
      <w:pPr>
        <w:pStyle w:val="s35"/>
        <w:spacing w:after="0"/>
        <w:jc w:val="both"/>
        <w:rPr>
          <w:color w:val="000000"/>
        </w:rPr>
      </w:pPr>
      <w:r w:rsidRPr="002C41F9">
        <w:rPr>
          <w:color w:val="000000"/>
        </w:rPr>
        <w:t>19. What support systems exist fo</w:t>
      </w:r>
      <w:r w:rsidR="004349FD">
        <w:rPr>
          <w:color w:val="000000"/>
        </w:rPr>
        <w:t xml:space="preserve">r baby mamas in your community? </w:t>
      </w:r>
      <w:r w:rsidRPr="002C41F9">
        <w:rPr>
          <w:rFonts w:ascii="Segoe UI Symbol" w:hAnsi="Segoe UI Symbol" w:cs="Segoe UI Symbol"/>
          <w:color w:val="000000"/>
        </w:rPr>
        <w:t>☐</w:t>
      </w:r>
      <w:r w:rsidRPr="002C41F9">
        <w:rPr>
          <w:color w:val="000000"/>
        </w:rPr>
        <w:t xml:space="preserve"> Government programs </w:t>
      </w:r>
      <w:r w:rsidRPr="002C41F9">
        <w:rPr>
          <w:rFonts w:ascii="Segoe UI Symbol" w:hAnsi="Segoe UI Symbol" w:cs="Segoe UI Symbol"/>
          <w:color w:val="000000"/>
        </w:rPr>
        <w:t>☐</w:t>
      </w:r>
      <w:r w:rsidRPr="002C41F9">
        <w:rPr>
          <w:color w:val="000000"/>
        </w:rPr>
        <w:t xml:space="preserve"> NGOs </w:t>
      </w:r>
      <w:r w:rsidRPr="002C41F9">
        <w:rPr>
          <w:rFonts w:ascii="Segoe UI Symbol" w:hAnsi="Segoe UI Symbol" w:cs="Segoe UI Symbol"/>
          <w:color w:val="000000"/>
        </w:rPr>
        <w:t>☐</w:t>
      </w:r>
      <w:r w:rsidRPr="002C41F9">
        <w:rPr>
          <w:color w:val="000000"/>
        </w:rPr>
        <w:t xml:space="preserve"> Family </w:t>
      </w:r>
      <w:r w:rsidRPr="002C41F9">
        <w:rPr>
          <w:rFonts w:ascii="Segoe UI Symbol" w:hAnsi="Segoe UI Symbol" w:cs="Segoe UI Symbol"/>
          <w:color w:val="000000"/>
        </w:rPr>
        <w:t>☐</w:t>
      </w:r>
      <w:r w:rsidRPr="002C41F9">
        <w:rPr>
          <w:color w:val="000000"/>
        </w:rPr>
        <w:t xml:space="preserve"> None</w:t>
      </w:r>
    </w:p>
    <w:p w14:paraId="732A0727" w14:textId="77777777" w:rsidR="002C41F9" w:rsidRPr="002C41F9" w:rsidRDefault="002C41F9" w:rsidP="002C41F9">
      <w:pPr>
        <w:pStyle w:val="s35"/>
        <w:spacing w:after="0"/>
        <w:jc w:val="both"/>
        <w:rPr>
          <w:color w:val="000000"/>
        </w:rPr>
      </w:pPr>
    </w:p>
    <w:p w14:paraId="2E616206" w14:textId="77777777" w:rsidR="002C41F9" w:rsidRPr="004349FD" w:rsidRDefault="002C41F9" w:rsidP="002C41F9">
      <w:pPr>
        <w:pStyle w:val="s35"/>
        <w:spacing w:after="0"/>
        <w:jc w:val="both"/>
        <w:rPr>
          <w:b/>
          <w:color w:val="000000"/>
        </w:rPr>
      </w:pPr>
      <w:r w:rsidRPr="004349FD">
        <w:rPr>
          <w:b/>
          <w:color w:val="000000"/>
        </w:rPr>
        <w:t>SECTION F : CAUSES AND TRENDS</w:t>
      </w:r>
    </w:p>
    <w:p w14:paraId="68FA4796" w14:textId="77777777" w:rsidR="002C41F9" w:rsidRPr="002C41F9" w:rsidRDefault="002C41F9" w:rsidP="002C41F9">
      <w:pPr>
        <w:pStyle w:val="s35"/>
        <w:spacing w:after="0"/>
        <w:jc w:val="both"/>
        <w:rPr>
          <w:color w:val="000000"/>
        </w:rPr>
      </w:pPr>
      <w:r w:rsidRPr="002C41F9">
        <w:rPr>
          <w:color w:val="000000"/>
        </w:rPr>
        <w:t>20. how did you become a baby mama?</w:t>
      </w:r>
    </w:p>
    <w:p w14:paraId="6499234D"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Unplanned pregnancy</w:t>
      </w:r>
    </w:p>
    <w:p w14:paraId="61EC2AB2"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Partner abandoned you</w:t>
      </w:r>
    </w:p>
    <w:p w14:paraId="3C2ED3D1"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Personal decision to raise the child alone</w:t>
      </w:r>
    </w:p>
    <w:p w14:paraId="6B80DB01"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Cultural/family influence</w:t>
      </w:r>
    </w:p>
    <w:p w14:paraId="495EACA6"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Others (please specify): _______</w:t>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r w:rsidRPr="002C41F9">
        <w:rPr>
          <w:color w:val="000000"/>
        </w:rPr>
        <w:tab/>
      </w:r>
    </w:p>
    <w:p w14:paraId="66B0EFBB" w14:textId="6A5D7F9C" w:rsidR="002C41F9" w:rsidRPr="002C41F9" w:rsidRDefault="004349FD" w:rsidP="002C41F9">
      <w:pPr>
        <w:pStyle w:val="s35"/>
        <w:spacing w:after="0"/>
        <w:jc w:val="both"/>
        <w:rPr>
          <w:color w:val="000000"/>
        </w:rPr>
      </w:pPr>
      <w:r>
        <w:rPr>
          <w:color w:val="000000"/>
        </w:rPr>
        <w:t xml:space="preserve">21. </w:t>
      </w:r>
      <w:r w:rsidR="002C41F9" w:rsidRPr="002C41F9">
        <w:rPr>
          <w:color w:val="000000"/>
        </w:rPr>
        <w:t>Did you expect marri</w:t>
      </w:r>
      <w:r>
        <w:rPr>
          <w:color w:val="000000"/>
        </w:rPr>
        <w:t xml:space="preserve">age before or after childbirth? </w:t>
      </w:r>
      <w:r w:rsidR="002C41F9" w:rsidRPr="002C41F9">
        <w:rPr>
          <w:rFonts w:ascii="Segoe UI Symbol" w:hAnsi="Segoe UI Symbol" w:cs="Segoe UI Symbol"/>
          <w:color w:val="000000"/>
        </w:rPr>
        <w:t>☐</w:t>
      </w:r>
      <w:r w:rsidR="002C41F9" w:rsidRPr="002C41F9">
        <w:rPr>
          <w:color w:val="000000"/>
        </w:rPr>
        <w:t xml:space="preserve"> Yes </w:t>
      </w:r>
      <w:r w:rsidR="002C41F9" w:rsidRPr="002C41F9">
        <w:rPr>
          <w:rFonts w:ascii="Segoe UI Symbol" w:hAnsi="Segoe UI Symbol" w:cs="Segoe UI Symbol"/>
          <w:color w:val="000000"/>
        </w:rPr>
        <w:t>☐</w:t>
      </w:r>
      <w:r w:rsidR="002C41F9" w:rsidRPr="002C41F9">
        <w:rPr>
          <w:color w:val="000000"/>
        </w:rPr>
        <w:t xml:space="preserve"> No</w:t>
      </w:r>
    </w:p>
    <w:p w14:paraId="69656E60" w14:textId="74697B8E" w:rsidR="002C41F9" w:rsidRPr="002C41F9" w:rsidRDefault="004349FD" w:rsidP="002C41F9">
      <w:pPr>
        <w:pStyle w:val="s35"/>
        <w:spacing w:after="0"/>
        <w:jc w:val="both"/>
        <w:rPr>
          <w:color w:val="000000"/>
        </w:rPr>
      </w:pPr>
      <w:r>
        <w:rPr>
          <w:color w:val="000000"/>
        </w:rPr>
        <w:t xml:space="preserve">22. </w:t>
      </w:r>
      <w:r w:rsidR="002C41F9" w:rsidRPr="002C41F9">
        <w:rPr>
          <w:color w:val="000000"/>
        </w:rPr>
        <w:t>Do you think baby mama culture is increasing in</w:t>
      </w:r>
      <w:r>
        <w:rPr>
          <w:color w:val="000000"/>
        </w:rPr>
        <w:t xml:space="preserve"> Enugu? </w:t>
      </w:r>
      <w:r w:rsidR="002C41F9" w:rsidRPr="002C41F9">
        <w:rPr>
          <w:rFonts w:ascii="Segoe UI Symbol" w:hAnsi="Segoe UI Symbol" w:cs="Segoe UI Symbol"/>
          <w:color w:val="000000"/>
        </w:rPr>
        <w:t>☐</w:t>
      </w:r>
      <w:r w:rsidR="002C41F9" w:rsidRPr="002C41F9">
        <w:rPr>
          <w:color w:val="000000"/>
        </w:rPr>
        <w:t xml:space="preserve"> Yes </w:t>
      </w:r>
      <w:r w:rsidR="002C41F9" w:rsidRPr="002C41F9">
        <w:rPr>
          <w:rFonts w:ascii="Segoe UI Symbol" w:hAnsi="Segoe UI Symbol" w:cs="Segoe UI Symbol"/>
          <w:color w:val="000000"/>
        </w:rPr>
        <w:t>☐</w:t>
      </w:r>
      <w:r w:rsidR="002C41F9" w:rsidRPr="002C41F9">
        <w:rPr>
          <w:color w:val="000000"/>
        </w:rPr>
        <w:t xml:space="preserve"> No </w:t>
      </w:r>
      <w:r w:rsidR="002C41F9" w:rsidRPr="002C41F9">
        <w:rPr>
          <w:rFonts w:ascii="Segoe UI Symbol" w:hAnsi="Segoe UI Symbol" w:cs="Segoe UI Symbol"/>
          <w:color w:val="000000"/>
        </w:rPr>
        <w:t>☐</w:t>
      </w:r>
      <w:r>
        <w:rPr>
          <w:color w:val="000000"/>
        </w:rPr>
        <w:t xml:space="preserve"> Not sure</w:t>
      </w:r>
    </w:p>
    <w:p w14:paraId="35F36F74" w14:textId="703C5E55" w:rsidR="002C41F9" w:rsidRPr="002C41F9" w:rsidRDefault="004349FD" w:rsidP="002C41F9">
      <w:pPr>
        <w:pStyle w:val="s35"/>
        <w:spacing w:after="0"/>
        <w:jc w:val="both"/>
        <w:rPr>
          <w:color w:val="000000"/>
        </w:rPr>
      </w:pPr>
      <w:r>
        <w:rPr>
          <w:color w:val="000000"/>
        </w:rPr>
        <w:t xml:space="preserve">23. </w:t>
      </w:r>
      <w:r w:rsidR="002C41F9" w:rsidRPr="002C41F9">
        <w:rPr>
          <w:color w:val="000000"/>
        </w:rPr>
        <w:t>What do you think influences thi</w:t>
      </w:r>
      <w:r>
        <w:rPr>
          <w:color w:val="000000"/>
        </w:rPr>
        <w:t xml:space="preserve">s trend most? (choose only one) </w:t>
      </w:r>
      <w:r w:rsidR="002C41F9" w:rsidRPr="002C41F9">
        <w:rPr>
          <w:rFonts w:ascii="Segoe UI Symbol" w:hAnsi="Segoe UI Symbol" w:cs="Segoe UI Symbol"/>
          <w:color w:val="000000"/>
        </w:rPr>
        <w:t>☐</w:t>
      </w:r>
      <w:r w:rsidR="002C41F9" w:rsidRPr="002C41F9">
        <w:rPr>
          <w:color w:val="000000"/>
        </w:rPr>
        <w:t xml:space="preserve"> Media/Celebrities</w:t>
      </w:r>
    </w:p>
    <w:p w14:paraId="57077ABF"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Economic hardship</w:t>
      </w:r>
    </w:p>
    <w:p w14:paraId="54FCE7C6"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Peer pressure</w:t>
      </w:r>
    </w:p>
    <w:p w14:paraId="05547079"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Family breakdown</w:t>
      </w:r>
    </w:p>
    <w:p w14:paraId="136B87C2"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Lack of sex education</w:t>
      </w:r>
    </w:p>
    <w:p w14:paraId="1F43E0FD" w14:textId="77777777" w:rsidR="002C41F9" w:rsidRPr="002C41F9" w:rsidRDefault="002C41F9" w:rsidP="002C41F9">
      <w:pPr>
        <w:pStyle w:val="s35"/>
        <w:spacing w:after="0"/>
        <w:jc w:val="both"/>
        <w:rPr>
          <w:color w:val="000000"/>
        </w:rPr>
      </w:pPr>
    </w:p>
    <w:p w14:paraId="0A1B16A4" w14:textId="77777777" w:rsidR="002C41F9" w:rsidRPr="004349FD" w:rsidRDefault="002C41F9" w:rsidP="002C41F9">
      <w:pPr>
        <w:pStyle w:val="s35"/>
        <w:spacing w:after="0"/>
        <w:jc w:val="both"/>
        <w:rPr>
          <w:b/>
          <w:color w:val="000000"/>
        </w:rPr>
      </w:pPr>
      <w:r w:rsidRPr="004349FD">
        <w:rPr>
          <w:b/>
          <w:color w:val="000000"/>
        </w:rPr>
        <w:t>SECTION H: SOCIAL AND EMOTIONAL IMPLICATIONS</w:t>
      </w:r>
    </w:p>
    <w:p w14:paraId="4C40450E" w14:textId="77777777" w:rsidR="002C41F9" w:rsidRPr="002C41F9" w:rsidRDefault="002C41F9" w:rsidP="002C41F9">
      <w:pPr>
        <w:pStyle w:val="s35"/>
        <w:spacing w:after="0"/>
        <w:jc w:val="both"/>
        <w:rPr>
          <w:color w:val="000000"/>
        </w:rPr>
      </w:pPr>
      <w:r w:rsidRPr="002C41F9">
        <w:rPr>
          <w:color w:val="000000"/>
        </w:rPr>
        <w:t>24.</w:t>
      </w:r>
      <w:r w:rsidRPr="002C41F9">
        <w:rPr>
          <w:color w:val="000000"/>
        </w:rPr>
        <w:tab/>
        <w:t>What challenges do you face most in Nigeria? (Tick all that apply)</w:t>
      </w:r>
    </w:p>
    <w:p w14:paraId="58A5FBC2"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Financial stress</w:t>
      </w:r>
    </w:p>
    <w:p w14:paraId="72B81ADD"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Emotional loneliness</w:t>
      </w:r>
    </w:p>
    <w:p w14:paraId="1BEB84E0"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Child care burden</w:t>
      </w:r>
    </w:p>
    <w:p w14:paraId="35555121"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Social stigma</w:t>
      </w:r>
    </w:p>
    <w:p w14:paraId="25162AF8" w14:textId="77777777" w:rsidR="002C41F9" w:rsidRPr="002C41F9" w:rsidRDefault="002C41F9" w:rsidP="002C41F9">
      <w:pPr>
        <w:pStyle w:val="s35"/>
        <w:spacing w:after="0"/>
        <w:jc w:val="both"/>
        <w:rPr>
          <w:color w:val="000000"/>
        </w:rPr>
      </w:pPr>
      <w:r w:rsidRPr="002C41F9">
        <w:rPr>
          <w:rFonts w:ascii="Segoe UI Symbol" w:hAnsi="Segoe UI Symbol" w:cs="Segoe UI Symbol"/>
          <w:color w:val="000000"/>
        </w:rPr>
        <w:t>☐</w:t>
      </w:r>
      <w:r w:rsidRPr="002C41F9">
        <w:rPr>
          <w:color w:val="000000"/>
        </w:rPr>
        <w:t xml:space="preserve"> Legal/custody issues</w:t>
      </w:r>
    </w:p>
    <w:p w14:paraId="3585298E" w14:textId="05F80D12" w:rsidR="002C41F9" w:rsidRPr="002C41F9" w:rsidRDefault="002C41F9" w:rsidP="002C41F9">
      <w:pPr>
        <w:pStyle w:val="s35"/>
        <w:spacing w:after="0"/>
        <w:jc w:val="both"/>
        <w:rPr>
          <w:color w:val="000000"/>
        </w:rPr>
      </w:pPr>
      <w:r w:rsidRPr="002C41F9">
        <w:rPr>
          <w:color w:val="000000"/>
        </w:rPr>
        <w:t>25. Would you rather rem</w:t>
      </w:r>
      <w:r w:rsidR="004349FD">
        <w:rPr>
          <w:color w:val="000000"/>
        </w:rPr>
        <w:t xml:space="preserve">ain a baby mama or get married? </w:t>
      </w:r>
      <w:r w:rsidRPr="002C41F9">
        <w:rPr>
          <w:rFonts w:ascii="Segoe UI Symbol" w:hAnsi="Segoe UI Symbol" w:cs="Segoe UI Symbol"/>
          <w:color w:val="000000"/>
        </w:rPr>
        <w:t>☐</w:t>
      </w:r>
      <w:r w:rsidRPr="002C41F9">
        <w:rPr>
          <w:color w:val="000000"/>
        </w:rPr>
        <w:t xml:space="preserve"> baby mama </w:t>
      </w:r>
      <w:r w:rsidRPr="002C41F9">
        <w:rPr>
          <w:rFonts w:ascii="Segoe UI Symbol" w:hAnsi="Segoe UI Symbol" w:cs="Segoe UI Symbol"/>
          <w:color w:val="000000"/>
        </w:rPr>
        <w:t>☐</w:t>
      </w:r>
      <w:r w:rsidRPr="002C41F9">
        <w:rPr>
          <w:color w:val="000000"/>
        </w:rPr>
        <w:t xml:space="preserve"> Married</w:t>
      </w:r>
    </w:p>
    <w:p w14:paraId="5098023A" w14:textId="77777777" w:rsidR="002C41F9" w:rsidRPr="002C41F9" w:rsidRDefault="002C41F9" w:rsidP="002C41F9">
      <w:pPr>
        <w:pStyle w:val="s35"/>
        <w:spacing w:after="0"/>
        <w:jc w:val="both"/>
        <w:rPr>
          <w:color w:val="000000"/>
        </w:rPr>
      </w:pPr>
      <w:r w:rsidRPr="002C41F9">
        <w:rPr>
          <w:color w:val="000000"/>
        </w:rPr>
        <w:t>b) Give your reason for your answer: _______</w:t>
      </w:r>
    </w:p>
    <w:p w14:paraId="181A30B3" w14:textId="77777777" w:rsidR="004349FD" w:rsidRDefault="004349FD" w:rsidP="002C41F9">
      <w:pPr>
        <w:pStyle w:val="s35"/>
        <w:spacing w:after="0"/>
        <w:jc w:val="both"/>
        <w:rPr>
          <w:b/>
          <w:color w:val="000000"/>
        </w:rPr>
      </w:pPr>
    </w:p>
    <w:p w14:paraId="729A5C82" w14:textId="77777777" w:rsidR="002C41F9" w:rsidRPr="004349FD" w:rsidRDefault="002C41F9" w:rsidP="002C41F9">
      <w:pPr>
        <w:pStyle w:val="s35"/>
        <w:spacing w:after="0"/>
        <w:jc w:val="both"/>
        <w:rPr>
          <w:b/>
          <w:color w:val="000000"/>
        </w:rPr>
      </w:pPr>
      <w:r w:rsidRPr="004349FD">
        <w:rPr>
          <w:b/>
          <w:color w:val="000000"/>
        </w:rPr>
        <w:t>SECTION I: SOCIOECONOMIC IMPLICATIONS</w:t>
      </w:r>
    </w:p>
    <w:p w14:paraId="5D4FF873" w14:textId="0190E689" w:rsidR="002C41F9" w:rsidRPr="002C41F9" w:rsidRDefault="002C41F9" w:rsidP="002C41F9">
      <w:pPr>
        <w:pStyle w:val="s35"/>
        <w:spacing w:after="0"/>
        <w:jc w:val="both"/>
        <w:rPr>
          <w:color w:val="000000"/>
        </w:rPr>
      </w:pPr>
      <w:r w:rsidRPr="002C41F9">
        <w:rPr>
          <w:color w:val="000000"/>
        </w:rPr>
        <w:t>26. Do you receive financial support from</w:t>
      </w:r>
      <w:r w:rsidR="004349FD">
        <w:rPr>
          <w:color w:val="000000"/>
        </w:rPr>
        <w:t xml:space="preserve"> the father of your child(ren)? </w:t>
      </w:r>
      <w:r w:rsidRPr="002C41F9">
        <w:rPr>
          <w:rFonts w:ascii="Segoe UI Symbol" w:hAnsi="Segoe UI Symbol" w:cs="Segoe UI Symbol"/>
          <w:color w:val="000000"/>
        </w:rPr>
        <w:t>☐</w:t>
      </w:r>
      <w:r w:rsidRPr="002C41F9">
        <w:rPr>
          <w:color w:val="000000"/>
        </w:rPr>
        <w:t xml:space="preserve"> Regularly </w:t>
      </w:r>
      <w:r w:rsidRPr="002C41F9">
        <w:rPr>
          <w:rFonts w:ascii="Segoe UI Symbol" w:hAnsi="Segoe UI Symbol" w:cs="Segoe UI Symbol"/>
          <w:color w:val="000000"/>
        </w:rPr>
        <w:t>☐</w:t>
      </w:r>
      <w:r w:rsidRPr="002C41F9">
        <w:rPr>
          <w:color w:val="000000"/>
        </w:rPr>
        <w:t xml:space="preserve"> Occasionally </w:t>
      </w:r>
      <w:r w:rsidRPr="002C41F9">
        <w:rPr>
          <w:rFonts w:ascii="Segoe UI Symbol" w:hAnsi="Segoe UI Symbol" w:cs="Segoe UI Symbol"/>
          <w:color w:val="000000"/>
        </w:rPr>
        <w:t>☐</w:t>
      </w:r>
      <w:r w:rsidRPr="002C41F9">
        <w:rPr>
          <w:color w:val="000000"/>
        </w:rPr>
        <w:t xml:space="preserve"> Not at all</w:t>
      </w:r>
    </w:p>
    <w:p w14:paraId="41CFBB0C" w14:textId="03C87F98" w:rsidR="002C41F9" w:rsidRPr="002C41F9" w:rsidRDefault="002C41F9" w:rsidP="002C41F9">
      <w:pPr>
        <w:pStyle w:val="s35"/>
        <w:spacing w:after="0"/>
        <w:jc w:val="both"/>
        <w:rPr>
          <w:color w:val="000000"/>
        </w:rPr>
      </w:pPr>
      <w:r w:rsidRPr="002C41F9">
        <w:rPr>
          <w:color w:val="000000"/>
        </w:rPr>
        <w:t>27. Are you currently able to cater f</w:t>
      </w:r>
      <w:r w:rsidR="004349FD">
        <w:rPr>
          <w:color w:val="000000"/>
        </w:rPr>
        <w:t xml:space="preserve">or your children’s needs alone? </w:t>
      </w:r>
      <w:r w:rsidRPr="002C41F9">
        <w:rPr>
          <w:color w:val="000000"/>
        </w:rPr>
        <w:t xml:space="preserve"> </w:t>
      </w:r>
      <w:r w:rsidRPr="002C41F9">
        <w:rPr>
          <w:rFonts w:ascii="Segoe UI Symbol" w:hAnsi="Segoe UI Symbol" w:cs="Segoe UI Symbol"/>
          <w:color w:val="000000"/>
        </w:rPr>
        <w:t>☐</w:t>
      </w:r>
      <w:r w:rsidRPr="002C41F9">
        <w:rPr>
          <w:color w:val="000000"/>
        </w:rPr>
        <w:t xml:space="preserve"> Yes </w:t>
      </w:r>
      <w:r w:rsidRPr="002C41F9">
        <w:rPr>
          <w:rFonts w:ascii="Segoe UI Symbol" w:hAnsi="Segoe UI Symbol" w:cs="Segoe UI Symbol"/>
          <w:color w:val="000000"/>
        </w:rPr>
        <w:t>☐</w:t>
      </w:r>
      <w:r w:rsidRPr="002C41F9">
        <w:rPr>
          <w:color w:val="000000"/>
        </w:rPr>
        <w:t xml:space="preserve"> No</w:t>
      </w:r>
    </w:p>
    <w:p w14:paraId="27175B06" w14:textId="3A5870FD" w:rsidR="002C41F9" w:rsidRPr="002C41F9" w:rsidRDefault="002C41F9" w:rsidP="002C41F9">
      <w:pPr>
        <w:pStyle w:val="s35"/>
        <w:spacing w:after="0"/>
        <w:jc w:val="both"/>
        <w:rPr>
          <w:color w:val="000000"/>
        </w:rPr>
      </w:pPr>
      <w:r w:rsidRPr="002C41F9">
        <w:rPr>
          <w:color w:val="000000"/>
        </w:rPr>
        <w:t>28. Has being a baby mama affected your j</w:t>
      </w:r>
      <w:r w:rsidR="004349FD">
        <w:rPr>
          <w:color w:val="000000"/>
        </w:rPr>
        <w:t xml:space="preserve">ob, schooling, or career plans? </w:t>
      </w:r>
      <w:r w:rsidRPr="002C41F9">
        <w:rPr>
          <w:rFonts w:ascii="Segoe UI Symbol" w:hAnsi="Segoe UI Symbol" w:cs="Segoe UI Symbol"/>
          <w:color w:val="000000"/>
        </w:rPr>
        <w:t>☐</w:t>
      </w:r>
      <w:r w:rsidRPr="002C41F9">
        <w:rPr>
          <w:color w:val="000000"/>
        </w:rPr>
        <w:t xml:space="preserve"> Yes </w:t>
      </w:r>
      <w:r w:rsidRPr="002C41F9">
        <w:rPr>
          <w:rFonts w:ascii="Segoe UI Symbol" w:hAnsi="Segoe UI Symbol" w:cs="Segoe UI Symbol"/>
          <w:color w:val="000000"/>
        </w:rPr>
        <w:t>☐</w:t>
      </w:r>
      <w:r w:rsidRPr="002C41F9">
        <w:rPr>
          <w:color w:val="000000"/>
        </w:rPr>
        <w:t xml:space="preserve"> No </w:t>
      </w:r>
      <w:r w:rsidRPr="002C41F9">
        <w:rPr>
          <w:rFonts w:ascii="Segoe UI Symbol" w:hAnsi="Segoe UI Symbol" w:cs="Segoe UI Symbol"/>
          <w:color w:val="000000"/>
        </w:rPr>
        <w:t>☐</w:t>
      </w:r>
      <w:r w:rsidRPr="002C41F9">
        <w:rPr>
          <w:color w:val="000000"/>
        </w:rPr>
        <w:t xml:space="preserve"> Not sure</w:t>
      </w:r>
    </w:p>
    <w:p w14:paraId="0DCD1395" w14:textId="557B5405" w:rsidR="002C41F9" w:rsidRDefault="002C41F9" w:rsidP="004349FD">
      <w:pPr>
        <w:pStyle w:val="s35"/>
        <w:spacing w:after="0"/>
        <w:jc w:val="both"/>
        <w:rPr>
          <w:color w:val="000000"/>
        </w:rPr>
      </w:pPr>
      <w:r w:rsidRPr="002C41F9">
        <w:rPr>
          <w:color w:val="000000"/>
        </w:rPr>
        <w:t>29. Do you receive any support from</w:t>
      </w:r>
      <w:r w:rsidR="004349FD">
        <w:rPr>
          <w:color w:val="000000"/>
        </w:rPr>
        <w:t xml:space="preserve"> your family or the government? </w:t>
      </w:r>
      <w:r w:rsidRPr="002C41F9">
        <w:rPr>
          <w:rFonts w:ascii="Segoe UI Symbol" w:hAnsi="Segoe UI Symbol" w:cs="Segoe UI Symbol"/>
          <w:color w:val="000000"/>
        </w:rPr>
        <w:t>☐</w:t>
      </w:r>
      <w:r w:rsidRPr="002C41F9">
        <w:rPr>
          <w:color w:val="000000"/>
        </w:rPr>
        <w:t xml:space="preserve"> Yes </w:t>
      </w:r>
      <w:r w:rsidRPr="002C41F9">
        <w:rPr>
          <w:rFonts w:ascii="Segoe UI Symbol" w:hAnsi="Segoe UI Symbol" w:cs="Segoe UI Symbol"/>
          <w:color w:val="000000"/>
        </w:rPr>
        <w:t>☐</w:t>
      </w:r>
      <w:r w:rsidRPr="002C41F9">
        <w:rPr>
          <w:color w:val="000000"/>
        </w:rPr>
        <w:t xml:space="preserve"> No</w:t>
      </w:r>
    </w:p>
    <w:p w14:paraId="7B4F1D7A" w14:textId="77777777" w:rsidR="00122925" w:rsidRDefault="004B4C74">
      <w:pPr>
        <w:pStyle w:val="s36"/>
        <w:spacing w:before="0" w:beforeAutospacing="0" w:after="0" w:afterAutospacing="0"/>
        <w:ind w:left="720" w:hangingChars="300" w:hanging="720"/>
        <w:jc w:val="both"/>
        <w:rPr>
          <w:color w:val="000000"/>
        </w:rPr>
      </w:pPr>
      <w:r>
        <w:rPr>
          <w:color w:val="000000"/>
        </w:rPr>
        <w:t> </w:t>
      </w:r>
    </w:p>
    <w:p w14:paraId="252ACA68" w14:textId="77777777" w:rsidR="00122925" w:rsidRDefault="00122925">
      <w:pPr>
        <w:jc w:val="both"/>
        <w:rPr>
          <w:rFonts w:ascii="Times New Roman" w:hAnsi="Times New Roman" w:cs="Times New Roman"/>
          <w:b/>
          <w:bCs/>
        </w:rPr>
      </w:pPr>
    </w:p>
    <w:p w14:paraId="75A3BFA2" w14:textId="77777777" w:rsidR="00122925" w:rsidRDefault="00122925">
      <w:pPr>
        <w:spacing w:after="0" w:line="480" w:lineRule="auto"/>
        <w:jc w:val="both"/>
        <w:rPr>
          <w:rFonts w:ascii="Times New Roman" w:hAnsi="Times New Roman" w:cs="Times New Roman"/>
        </w:rPr>
      </w:pPr>
    </w:p>
    <w:p w14:paraId="25FBB179" w14:textId="77777777" w:rsidR="00122925" w:rsidRDefault="00122925">
      <w:pPr>
        <w:spacing w:after="0" w:line="480" w:lineRule="auto"/>
        <w:jc w:val="both"/>
        <w:rPr>
          <w:rFonts w:ascii="Times New Roman" w:hAnsi="Times New Roman" w:cs="Times New Roman"/>
        </w:rPr>
      </w:pPr>
    </w:p>
    <w:p w14:paraId="43D43FF4" w14:textId="77777777" w:rsidR="00122925" w:rsidRDefault="00122925">
      <w:pPr>
        <w:spacing w:after="0" w:line="480" w:lineRule="auto"/>
        <w:jc w:val="both"/>
        <w:rPr>
          <w:rFonts w:ascii="Times New Roman" w:hAnsi="Times New Roman" w:cs="Times New Roman"/>
        </w:rPr>
      </w:pPr>
    </w:p>
    <w:sectPr w:rsidR="001229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034A5" w14:textId="77777777" w:rsidR="006346B1" w:rsidRDefault="006346B1">
      <w:pPr>
        <w:spacing w:after="0" w:line="240" w:lineRule="auto"/>
      </w:pPr>
      <w:r>
        <w:separator/>
      </w:r>
    </w:p>
  </w:endnote>
  <w:endnote w:type="continuationSeparator" w:id="0">
    <w:p w14:paraId="4B3868F3" w14:textId="77777777" w:rsidR="006346B1" w:rsidRDefault="0063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DengXian">
    <w:altName w:val="MS Gothic"/>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ptos Display">
    <w:altName w:val="Aria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BB50B" w14:textId="77777777" w:rsidR="006346B1" w:rsidRDefault="006346B1">
      <w:pPr>
        <w:spacing w:after="0" w:line="240" w:lineRule="auto"/>
      </w:pPr>
      <w:r>
        <w:separator/>
      </w:r>
    </w:p>
  </w:footnote>
  <w:footnote w:type="continuationSeparator" w:id="0">
    <w:p w14:paraId="69B2204F" w14:textId="77777777" w:rsidR="006346B1" w:rsidRDefault="00634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sz w:val="22"/>
        <w:szCs w:val="22"/>
        <w:lang w:eastAsia="en-US"/>
      </w:rPr>
      <w:id w:val="147451079"/>
      <w:showingPlcHdr/>
    </w:sdtPr>
    <w:sdtEndPr>
      <w:rPr>
        <w:rFonts w:eastAsia="DengXian"/>
      </w:rPr>
    </w:sdtEndPr>
    <w:sdtContent>
      <w:p w14:paraId="16E7F512" w14:textId="77777777" w:rsidR="00046C38" w:rsidRDefault="00046C38">
        <w:pPr>
          <w:tabs>
            <w:tab w:val="center" w:pos="4680"/>
            <w:tab w:val="right" w:pos="9360"/>
          </w:tabs>
          <w:jc w:val="right"/>
          <w:rPr>
            <w:rFonts w:ascii="Calibri" w:hAnsi="Calibri" w:cs="Times New Roman"/>
            <w:b/>
            <w:lang w:eastAsia="en-US"/>
          </w:rPr>
        </w:pPr>
      </w:p>
      <w:p w14:paraId="5BB16C1C" w14:textId="77777777" w:rsidR="00046C38" w:rsidRDefault="006346B1">
        <w:pPr>
          <w:tabs>
            <w:tab w:val="center" w:pos="4680"/>
            <w:tab w:val="right" w:pos="9360"/>
          </w:tabs>
          <w:jc w:val="right"/>
          <w:rPr>
            <w:rFonts w:ascii="Calibri" w:hAnsi="Calibri" w:cs="Times New Roman"/>
            <w:sz w:val="22"/>
            <w:szCs w:val="22"/>
            <w:lang w:eastAsia="en-US"/>
          </w:rPr>
        </w:pPr>
      </w:p>
    </w:sdtContent>
  </w:sdt>
  <w:p w14:paraId="408D4D55" w14:textId="77777777" w:rsidR="00046C38" w:rsidRDefault="00046C38">
    <w:pPr>
      <w:tabs>
        <w:tab w:val="center" w:pos="4680"/>
        <w:tab w:val="right" w:pos="9360"/>
      </w:tabs>
      <w:jc w:val="right"/>
      <w:rPr>
        <w:rFonts w:ascii="Calibri" w:hAnsi="Calibri" w:cs="Times New Roman"/>
        <w:sz w:val="22"/>
        <w:szCs w:val="22"/>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AC78" w14:textId="77777777" w:rsidR="00046C38" w:rsidRDefault="00046C38">
    <w:pPr>
      <w:tabs>
        <w:tab w:val="center" w:pos="4680"/>
        <w:tab w:val="right" w:pos="9360"/>
      </w:tabs>
      <w:jc w:val="right"/>
      <w:rPr>
        <w:rFonts w:ascii="Calibri" w:hAnsi="Calibri" w:cs="Times New Roman"/>
        <w:sz w:val="22"/>
        <w:szCs w:val="22"/>
        <w:lang w:eastAsia="en-US"/>
      </w:rPr>
    </w:pPr>
  </w:p>
  <w:p w14:paraId="61D53A0E" w14:textId="77777777" w:rsidR="00046C38" w:rsidRDefault="00046C38">
    <w:pPr>
      <w:tabs>
        <w:tab w:val="center" w:pos="4680"/>
        <w:tab w:val="right" w:pos="9360"/>
      </w:tabs>
      <w:rPr>
        <w:rFonts w:ascii="Calibri" w:hAnsi="Calibri" w:cs="Times New Roman"/>
        <w:sz w:val="22"/>
        <w:szCs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292432"/>
      <w:docPartObj>
        <w:docPartGallery w:val="Page Numbers (Top of Page)"/>
        <w:docPartUnique/>
      </w:docPartObj>
    </w:sdtPr>
    <w:sdtEndPr>
      <w:rPr>
        <w:noProof/>
      </w:rPr>
    </w:sdtEndPr>
    <w:sdtContent>
      <w:p w14:paraId="70E176F0" w14:textId="6014EAAD" w:rsidR="004349FD" w:rsidRDefault="004349FD">
        <w:pPr>
          <w:pStyle w:val="Header"/>
          <w:jc w:val="right"/>
        </w:pPr>
        <w:r>
          <w:fldChar w:fldCharType="begin"/>
        </w:r>
        <w:r>
          <w:instrText xml:space="preserve"> PAGE   \* MERGEFORMAT </w:instrText>
        </w:r>
        <w:r>
          <w:fldChar w:fldCharType="separate"/>
        </w:r>
        <w:r w:rsidR="008B5CAB">
          <w:rPr>
            <w:noProof/>
          </w:rPr>
          <w:t>24</w:t>
        </w:r>
        <w:r>
          <w:rPr>
            <w:noProof/>
          </w:rPr>
          <w:fldChar w:fldCharType="end"/>
        </w:r>
      </w:p>
    </w:sdtContent>
  </w:sdt>
  <w:p w14:paraId="1B43FF98" w14:textId="77777777" w:rsidR="004349FD" w:rsidRDefault="004349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BC756CED"/>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
    <w:nsid w:val="00000002"/>
    <w:multiLevelType w:val="singleLevel"/>
    <w:tmpl w:val="C28588F2"/>
    <w:lvl w:ilvl="0">
      <w:start w:val="1"/>
      <w:numFmt w:val="decimal"/>
      <w:lvlText w:val="%1."/>
      <w:lvlJc w:val="left"/>
      <w:pPr>
        <w:tabs>
          <w:tab w:val="left" w:pos="425"/>
        </w:tabs>
        <w:ind w:left="425" w:hanging="425"/>
      </w:pPr>
      <w:rPr>
        <w:rFonts w:hint="default"/>
      </w:rPr>
    </w:lvl>
  </w:abstractNum>
  <w:abstractNum w:abstractNumId="2">
    <w:nsid w:val="1F682179"/>
    <w:multiLevelType w:val="multilevel"/>
    <w:tmpl w:val="1F6821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20CB379F"/>
    <w:multiLevelType w:val="multilevel"/>
    <w:tmpl w:val="20CB37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AD5843"/>
    <w:multiLevelType w:val="multilevel"/>
    <w:tmpl w:val="32AD58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DD48AC"/>
    <w:multiLevelType w:val="singleLevel"/>
    <w:tmpl w:val="903D056C"/>
    <w:lvl w:ilvl="0">
      <w:start w:val="1"/>
      <w:numFmt w:val="decimal"/>
      <w:lvlText w:val="%1."/>
      <w:lvlJc w:val="left"/>
      <w:pPr>
        <w:tabs>
          <w:tab w:val="left" w:pos="425"/>
        </w:tabs>
        <w:ind w:left="425" w:hanging="425"/>
      </w:pPr>
      <w:rPr>
        <w:rFonts w:hint="default"/>
      </w:rPr>
    </w:lvl>
  </w:abstractNum>
  <w:abstractNum w:abstractNumId="6">
    <w:nsid w:val="44B173CD"/>
    <w:multiLevelType w:val="multilevel"/>
    <w:tmpl w:val="44B173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A717CA"/>
    <w:multiLevelType w:val="multilevel"/>
    <w:tmpl w:val="52A717CA"/>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6F28172A"/>
    <w:multiLevelType w:val="multilevel"/>
    <w:tmpl w:val="6F2817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7A130D59"/>
    <w:multiLevelType w:val="multilevel"/>
    <w:tmpl w:val="7A130D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9"/>
  </w:num>
  <w:num w:numId="6">
    <w:abstractNumId w:val="4"/>
  </w:num>
  <w:num w:numId="7">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25"/>
    <w:rsid w:val="00046C38"/>
    <w:rsid w:val="000A3CE6"/>
    <w:rsid w:val="00122925"/>
    <w:rsid w:val="001F4D19"/>
    <w:rsid w:val="002C41F9"/>
    <w:rsid w:val="004349FD"/>
    <w:rsid w:val="004B4C74"/>
    <w:rsid w:val="006346B1"/>
    <w:rsid w:val="008B5CAB"/>
    <w:rsid w:val="00A01CF4"/>
    <w:rsid w:val="00AB16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092C"/>
  <w15:docId w15:val="{79EB627A-FB10-1245-80F0-ACF569D1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DengXian" w:hAnsi="Aptos"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val="en-GB" w:eastAsia="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Aptos Display" w:eastAsia="DengXian Light" w:hAnsi="Aptos Display"/>
      <w:color w:val="104862"/>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eastAsia="DengXian Light" w:hAnsi="Aptos Display"/>
      <w:color w:val="104862"/>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DengXian Light"/>
      <w:color w:val="104862"/>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104862"/>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104862"/>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ListBullet">
    <w:name w:val="List Bullet"/>
    <w:basedOn w:val="Normal"/>
    <w:uiPriority w:val="99"/>
    <w:pPr>
      <w:numPr>
        <w:numId w:val="1"/>
      </w:numPr>
    </w:pPr>
  </w:style>
  <w:style w:type="paragraph" w:styleId="Subtitle">
    <w:name w:val="Subtitle"/>
    <w:basedOn w:val="Normal"/>
    <w:next w:val="Normal"/>
    <w:link w:val="SubtitleChar"/>
    <w:uiPriority w:val="11"/>
    <w:qFormat/>
    <w:rPr>
      <w:rFonts w:eastAsia="DengXian Light"/>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Aptos Display" w:eastAsia="DengXian Light" w:hAnsi="Aptos Display"/>
      <w:spacing w:val="-10"/>
      <w:kern w:val="28"/>
      <w:sz w:val="56"/>
      <w:szCs w:val="56"/>
    </w:rPr>
  </w:style>
  <w:style w:type="character" w:customStyle="1" w:styleId="Heading1Char">
    <w:name w:val="Heading 1 Char"/>
    <w:basedOn w:val="DefaultParagraphFont"/>
    <w:link w:val="Heading1"/>
    <w:uiPriority w:val="9"/>
    <w:qFormat/>
    <w:rPr>
      <w:rFonts w:ascii="Aptos Display" w:eastAsia="DengXian Light" w:hAnsi="Aptos Display" w:cs="SimSun"/>
      <w:color w:val="104862"/>
      <w:sz w:val="40"/>
      <w:szCs w:val="40"/>
    </w:rPr>
  </w:style>
  <w:style w:type="character" w:customStyle="1" w:styleId="Heading2Char">
    <w:name w:val="Heading 2 Char"/>
    <w:basedOn w:val="DefaultParagraphFont"/>
    <w:link w:val="Heading2"/>
    <w:uiPriority w:val="9"/>
    <w:qFormat/>
    <w:rPr>
      <w:rFonts w:ascii="Aptos Display" w:eastAsia="DengXian Light" w:hAnsi="Aptos Display" w:cs="SimSun"/>
      <w:color w:val="104862"/>
      <w:sz w:val="32"/>
      <w:szCs w:val="32"/>
    </w:rPr>
  </w:style>
  <w:style w:type="character" w:customStyle="1" w:styleId="Heading3Char">
    <w:name w:val="Heading 3 Char"/>
    <w:basedOn w:val="DefaultParagraphFont"/>
    <w:link w:val="Heading3"/>
    <w:uiPriority w:val="9"/>
    <w:qFormat/>
    <w:rPr>
      <w:rFonts w:eastAsia="DengXian Light" w:cs="SimSun"/>
      <w:color w:val="104862"/>
      <w:sz w:val="28"/>
      <w:szCs w:val="28"/>
    </w:rPr>
  </w:style>
  <w:style w:type="character" w:customStyle="1" w:styleId="Heading4Char">
    <w:name w:val="Heading 4 Char"/>
    <w:basedOn w:val="DefaultParagraphFont"/>
    <w:link w:val="Heading4"/>
    <w:uiPriority w:val="9"/>
    <w:qFormat/>
    <w:rPr>
      <w:rFonts w:eastAsia="DengXian Light" w:cs="SimSun"/>
      <w:i/>
      <w:iCs/>
      <w:color w:val="104862"/>
    </w:rPr>
  </w:style>
  <w:style w:type="character" w:customStyle="1" w:styleId="Heading5Char">
    <w:name w:val="Heading 5 Char"/>
    <w:basedOn w:val="DefaultParagraphFont"/>
    <w:link w:val="Heading5"/>
    <w:uiPriority w:val="9"/>
    <w:qFormat/>
    <w:rPr>
      <w:rFonts w:eastAsia="DengXian Light" w:cs="SimSun"/>
      <w:color w:val="104862"/>
    </w:rPr>
  </w:style>
  <w:style w:type="character" w:customStyle="1" w:styleId="Heading6Char">
    <w:name w:val="Heading 6 Char"/>
    <w:basedOn w:val="DefaultParagraphFont"/>
    <w:link w:val="Heading6"/>
    <w:uiPriority w:val="9"/>
    <w:qFormat/>
    <w:rPr>
      <w:rFonts w:eastAsia="DengXian Light" w:cs="SimSun"/>
      <w:i/>
      <w:iCs/>
      <w:color w:val="595959"/>
    </w:rPr>
  </w:style>
  <w:style w:type="character" w:customStyle="1" w:styleId="Heading7Char">
    <w:name w:val="Heading 7 Char"/>
    <w:basedOn w:val="DefaultParagraphFont"/>
    <w:link w:val="Heading7"/>
    <w:uiPriority w:val="9"/>
    <w:qFormat/>
    <w:rPr>
      <w:rFonts w:eastAsia="DengXian Light" w:cs="SimSun"/>
      <w:color w:val="595959"/>
    </w:rPr>
  </w:style>
  <w:style w:type="character" w:customStyle="1" w:styleId="Heading8Char">
    <w:name w:val="Heading 8 Char"/>
    <w:basedOn w:val="DefaultParagraphFont"/>
    <w:link w:val="Heading8"/>
    <w:uiPriority w:val="9"/>
    <w:qFormat/>
    <w:rPr>
      <w:rFonts w:eastAsia="DengXian Light" w:cs="SimSun"/>
      <w:i/>
      <w:iCs/>
      <w:color w:val="262626"/>
    </w:rPr>
  </w:style>
  <w:style w:type="character" w:customStyle="1" w:styleId="Heading9Char">
    <w:name w:val="Heading 9 Char"/>
    <w:basedOn w:val="DefaultParagraphFont"/>
    <w:link w:val="Heading9"/>
    <w:uiPriority w:val="9"/>
    <w:qFormat/>
    <w:rPr>
      <w:rFonts w:eastAsia="DengXian Light" w:cs="SimSun"/>
      <w:color w:val="262626"/>
    </w:rPr>
  </w:style>
  <w:style w:type="character" w:customStyle="1" w:styleId="TitleChar">
    <w:name w:val="Title Char"/>
    <w:basedOn w:val="DefaultParagraphFont"/>
    <w:link w:val="Title"/>
    <w:uiPriority w:val="10"/>
    <w:qFormat/>
    <w:rPr>
      <w:rFonts w:ascii="Aptos Display" w:eastAsia="DengXian Light" w:hAnsi="Aptos Display" w:cs="SimSun"/>
      <w:spacing w:val="-10"/>
      <w:kern w:val="28"/>
      <w:sz w:val="56"/>
      <w:szCs w:val="56"/>
    </w:rPr>
  </w:style>
  <w:style w:type="character" w:customStyle="1" w:styleId="SubtitleChar">
    <w:name w:val="Subtitle Char"/>
    <w:basedOn w:val="DefaultParagraphFont"/>
    <w:link w:val="Subtitle"/>
    <w:uiPriority w:val="11"/>
    <w:qFormat/>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3F3F3F"/>
    </w:rPr>
  </w:style>
  <w:style w:type="character" w:customStyle="1" w:styleId="QuoteChar">
    <w:name w:val="Quote Char"/>
    <w:basedOn w:val="DefaultParagraphFont"/>
    <w:link w:val="Quote"/>
    <w:uiPriority w:val="29"/>
    <w:qFormat/>
    <w:rPr>
      <w:i/>
      <w:iCs/>
      <w:color w:val="3F3F3F"/>
    </w:rPr>
  </w:style>
  <w:style w:type="paragraph" w:styleId="ListParagraph">
    <w:name w:val="List Paragraph"/>
    <w:basedOn w:val="Normal"/>
    <w:uiPriority w:val="34"/>
    <w:qFormat/>
    <w:pPr>
      <w:ind w:left="720"/>
      <w:contextualSpacing/>
    </w:pPr>
  </w:style>
  <w:style w:type="character" w:customStyle="1" w:styleId="IntenseEmphasise428f9dd-7f4c-403c-bf48-3ba35c4fcada">
    <w:name w:val="Intense Emphasis_e428f9dd-7f4c-403c-bf48-3ba35c4fcada"/>
    <w:basedOn w:val="DefaultParagraphFont"/>
    <w:uiPriority w:val="21"/>
    <w:qFormat/>
    <w:rPr>
      <w:i/>
      <w:iCs/>
      <w:color w:val="104862"/>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104862"/>
    </w:rPr>
  </w:style>
  <w:style w:type="character" w:customStyle="1" w:styleId="IntenseQuoteChar">
    <w:name w:val="Intense Quote Char"/>
    <w:basedOn w:val="DefaultParagraphFont"/>
    <w:link w:val="IntenseQuote"/>
    <w:uiPriority w:val="30"/>
    <w:qFormat/>
    <w:rPr>
      <w:i/>
      <w:iCs/>
      <w:color w:val="104862"/>
    </w:rPr>
  </w:style>
  <w:style w:type="character" w:customStyle="1" w:styleId="IntenseReferencef4982eea-93c6-45a5-9aec-c2b7ebd38b5a">
    <w:name w:val="Intense Reference_f4982eea-93c6-45a5-9aec-c2b7ebd38b5a"/>
    <w:basedOn w:val="DefaultParagraphFont"/>
    <w:uiPriority w:val="32"/>
    <w:qFormat/>
    <w:rPr>
      <w:b/>
      <w:bCs/>
      <w:smallCaps/>
      <w:color w:val="104862"/>
      <w:spacing w:val="5"/>
    </w:rPr>
  </w:style>
  <w:style w:type="paragraph" w:customStyle="1" w:styleId="s34">
    <w:name w:val="s34"/>
    <w:basedOn w:val="Normal"/>
    <w:qFormat/>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qFormat/>
  </w:style>
  <w:style w:type="paragraph" w:customStyle="1" w:styleId="s35">
    <w:name w:val="s35"/>
    <w:basedOn w:val="Normal"/>
    <w:qFormat/>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qFormat/>
  </w:style>
  <w:style w:type="paragraph" w:customStyle="1" w:styleId="s36">
    <w:name w:val="s36"/>
    <w:basedOn w:val="Normal"/>
    <w:qFormat/>
    <w:pPr>
      <w:spacing w:before="100" w:beforeAutospacing="1" w:after="100" w:afterAutospacing="1" w:line="240" w:lineRule="auto"/>
    </w:pPr>
    <w:rPr>
      <w:rFonts w:ascii="Times New Roman" w:hAnsi="Times New Roman" w:cs="Times New Roman"/>
      <w:kern w:val="0"/>
      <w14:ligatures w14:val="none"/>
    </w:rPr>
  </w:style>
  <w:style w:type="paragraph" w:customStyle="1" w:styleId="s38">
    <w:name w:val="s38"/>
    <w:basedOn w:val="Normal"/>
    <w:qFormat/>
    <w:pPr>
      <w:spacing w:before="100" w:beforeAutospacing="1" w:after="100" w:afterAutospacing="1" w:line="240" w:lineRule="auto"/>
    </w:pPr>
    <w:rPr>
      <w:rFonts w:ascii="Times New Roman" w:hAnsi="Times New Roman" w:cs="Times New Roman"/>
      <w:kern w:val="0"/>
      <w14:ligatures w14:val="none"/>
    </w:rPr>
  </w:style>
  <w:style w:type="paragraph" w:customStyle="1" w:styleId="s39">
    <w:name w:val="s39"/>
    <w:basedOn w:val="Normal"/>
    <w:qFormat/>
    <w:pPr>
      <w:spacing w:before="100" w:beforeAutospacing="1" w:after="100" w:afterAutospacing="1" w:line="240" w:lineRule="auto"/>
    </w:pPr>
    <w:rPr>
      <w:rFonts w:ascii="Times New Roman" w:hAnsi="Times New Roman" w:cs="Times New Roman"/>
      <w:kern w:val="0"/>
      <w14:ligatures w14:val="none"/>
    </w:rPr>
  </w:style>
  <w:style w:type="character" w:customStyle="1" w:styleId="HeaderChar">
    <w:name w:val="Header Char"/>
    <w:basedOn w:val="DefaultParagraphFont"/>
    <w:link w:val="Header"/>
    <w:uiPriority w:val="99"/>
    <w:qFormat/>
    <w:rsid w:val="004349FD"/>
    <w:rPr>
      <w:kern w:val="2"/>
      <w:sz w:val="18"/>
      <w:szCs w:val="18"/>
      <w:lang w:val="en-GB" w:eastAsia="en-GB"/>
      <w14:ligatures w14:val="standardContextual"/>
    </w:rPr>
  </w:style>
  <w:style w:type="character" w:styleId="Hyperlink">
    <w:name w:val="Hyperlink"/>
    <w:basedOn w:val="DefaultParagraphFont"/>
    <w:uiPriority w:val="99"/>
    <w:unhideWhenUsed/>
    <w:qFormat/>
    <w:rsid w:val="004349FD"/>
    <w:rPr>
      <w:color w:val="0000FF" w:themeColor="hyperlink"/>
      <w:u w:val="single"/>
    </w:rPr>
  </w:style>
  <w:style w:type="paragraph" w:styleId="BalloonText">
    <w:name w:val="Balloon Text"/>
    <w:basedOn w:val="Normal"/>
    <w:link w:val="BalloonTextChar"/>
    <w:uiPriority w:val="99"/>
    <w:semiHidden/>
    <w:unhideWhenUsed/>
    <w:rsid w:val="00434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4349FD"/>
    <w:rPr>
      <w:rFonts w:ascii="Segoe UI" w:hAnsi="Segoe UI" w:cs="Segoe UI"/>
      <w:kern w:val="2"/>
      <w:sz w:val="18"/>
      <w:szCs w:val="18"/>
      <w:lang w:val="en-GB" w:eastAsia="en-GB"/>
      <w14:ligatures w14:val="standardContextual"/>
    </w:rPr>
  </w:style>
  <w:style w:type="paragraph" w:styleId="NormalWeb">
    <w:name w:val="Normal (Web)"/>
    <w:basedOn w:val="Normal"/>
    <w:rsid w:val="00046C38"/>
    <w:pPr>
      <w:spacing w:after="0" w:line="240" w:lineRule="auto"/>
    </w:pPr>
    <w:rPr>
      <w:rFonts w:asciiTheme="minorHAnsi" w:eastAsiaTheme="minorEastAsia" w:hAnsiTheme="minorHAnsi" w:cstheme="minorBidi"/>
      <w:kern w:val="0"/>
      <w:lang w:val="en-US" w:eastAsia="zh-CN"/>
      <w14:ligatures w14:val="none"/>
    </w:rPr>
  </w:style>
  <w:style w:type="paragraph" w:styleId="BodyText2">
    <w:name w:val="Body Text 2"/>
    <w:basedOn w:val="Normal"/>
    <w:link w:val="BodyText2Char"/>
    <w:semiHidden/>
    <w:qFormat/>
    <w:rsid w:val="00046C38"/>
    <w:pPr>
      <w:spacing w:after="0" w:line="480" w:lineRule="auto"/>
      <w:jc w:val="both"/>
    </w:pPr>
    <w:rPr>
      <w:rFonts w:ascii="Tahoma" w:eastAsia="Times New Roman" w:hAnsi="Tahoma" w:cs="Tahoma"/>
      <w:bCs/>
      <w:kern w:val="0"/>
      <w:sz w:val="28"/>
      <w:szCs w:val="28"/>
      <w:lang w:val="en-US" w:eastAsia="en-US"/>
      <w14:ligatures w14:val="none"/>
    </w:rPr>
  </w:style>
  <w:style w:type="character" w:customStyle="1" w:styleId="BodyText2Char">
    <w:name w:val="Body Text 2 Char"/>
    <w:basedOn w:val="DefaultParagraphFont"/>
    <w:link w:val="BodyText2"/>
    <w:semiHidden/>
    <w:qFormat/>
    <w:rsid w:val="00046C38"/>
    <w:rPr>
      <w:rFonts w:ascii="Tahoma" w:eastAsia="Times New Roman" w:hAnsi="Tahoma" w:cs="Tahoma"/>
      <w:bCs/>
      <w:sz w:val="28"/>
      <w:szCs w:val="28"/>
    </w:rPr>
  </w:style>
  <w:style w:type="character" w:styleId="CommentReference">
    <w:name w:val="annotation reference"/>
    <w:basedOn w:val="DefaultParagraphFont"/>
    <w:uiPriority w:val="99"/>
    <w:semiHidden/>
    <w:unhideWhenUsed/>
    <w:qFormat/>
    <w:rsid w:val="00046C38"/>
    <w:rPr>
      <w:sz w:val="16"/>
      <w:szCs w:val="16"/>
    </w:rPr>
  </w:style>
  <w:style w:type="paragraph" w:styleId="CommentText">
    <w:name w:val="annotation text"/>
    <w:basedOn w:val="Normal"/>
    <w:link w:val="CommentTextChar"/>
    <w:uiPriority w:val="99"/>
    <w:unhideWhenUsed/>
    <w:qFormat/>
    <w:rsid w:val="00046C38"/>
    <w:pPr>
      <w:spacing w:line="240" w:lineRule="auto"/>
    </w:pPr>
    <w:rPr>
      <w:rFonts w:asciiTheme="minorHAnsi" w:eastAsiaTheme="minorHAnsi" w:hAnsiTheme="minorHAnsi" w:cstheme="minorBidi"/>
      <w:kern w:val="0"/>
      <w:sz w:val="20"/>
      <w:szCs w:val="20"/>
      <w:lang w:val="en-US" w:eastAsia="en-US"/>
      <w14:ligatures w14:val="none"/>
    </w:rPr>
  </w:style>
  <w:style w:type="character" w:customStyle="1" w:styleId="CommentTextChar">
    <w:name w:val="Comment Text Char"/>
    <w:basedOn w:val="DefaultParagraphFont"/>
    <w:link w:val="CommentText"/>
    <w:uiPriority w:val="99"/>
    <w:rsid w:val="00046C3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046C38"/>
    <w:rPr>
      <w:b/>
      <w:bCs/>
    </w:rPr>
  </w:style>
  <w:style w:type="character" w:customStyle="1" w:styleId="CommentSubjectChar">
    <w:name w:val="Comment Subject Char"/>
    <w:basedOn w:val="CommentTextChar"/>
    <w:link w:val="CommentSubject"/>
    <w:uiPriority w:val="99"/>
    <w:semiHidden/>
    <w:rsid w:val="00046C38"/>
    <w:rPr>
      <w:rFonts w:asciiTheme="minorHAnsi" w:eastAsiaTheme="minorHAnsi" w:hAnsiTheme="minorHAnsi" w:cstheme="minorBidi"/>
      <w:b/>
      <w:bCs/>
    </w:rPr>
  </w:style>
  <w:style w:type="character" w:styleId="Strong">
    <w:name w:val="Strong"/>
    <w:basedOn w:val="DefaultParagraphFont"/>
    <w:uiPriority w:val="22"/>
    <w:qFormat/>
    <w:rsid w:val="00046C38"/>
    <w:rPr>
      <w:b/>
      <w:bCs/>
    </w:rPr>
  </w:style>
  <w:style w:type="table" w:styleId="TableGrid">
    <w:name w:val="Table Grid"/>
    <w:basedOn w:val="TableNormal"/>
    <w:uiPriority w:val="39"/>
    <w:qFormat/>
    <w:rsid w:val="00046C38"/>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semiHidden/>
    <w:unhideWhenUsed/>
    <w:rsid w:val="00046C38"/>
    <w:pPr>
      <w:spacing w:line="259" w:lineRule="auto"/>
    </w:pPr>
    <w:rPr>
      <w:rFonts w:asciiTheme="minorHAnsi" w:eastAsiaTheme="minorHAnsi" w:hAnsiTheme="minorHAnsi" w:cstheme="minorBidi"/>
      <w:kern w:val="0"/>
      <w:sz w:val="22"/>
      <w:szCs w:val="22"/>
      <w:lang w:val="en-US" w:eastAsia="en-US"/>
      <w14:ligatures w14:val="none"/>
    </w:rPr>
  </w:style>
  <w:style w:type="character" w:customStyle="1" w:styleId="FooterChar">
    <w:name w:val="Footer Char"/>
    <w:basedOn w:val="DefaultParagraphFont"/>
    <w:link w:val="Footer"/>
    <w:uiPriority w:val="99"/>
    <w:qFormat/>
    <w:rsid w:val="00046C38"/>
    <w:rPr>
      <w:kern w:val="2"/>
      <w:sz w:val="18"/>
      <w:szCs w:val="18"/>
      <w:lang w:val="en-GB" w:eastAsia="en-GB"/>
      <w14:ligatures w14:val="standardContextual"/>
    </w:rPr>
  </w:style>
  <w:style w:type="character" w:customStyle="1" w:styleId="UnresolvedMention1">
    <w:name w:val="Unresolved Mention1"/>
    <w:basedOn w:val="DefaultParagraphFont"/>
    <w:uiPriority w:val="99"/>
    <w:semiHidden/>
    <w:unhideWhenUsed/>
    <w:rsid w:val="00046C38"/>
    <w:rPr>
      <w:color w:val="605E5C"/>
      <w:shd w:val="clear" w:color="auto" w:fill="E1DFDD"/>
    </w:rPr>
  </w:style>
  <w:style w:type="character" w:customStyle="1" w:styleId="UnresolvedMention2">
    <w:name w:val="Unresolved Mention2"/>
    <w:basedOn w:val="DefaultParagraphFont"/>
    <w:uiPriority w:val="99"/>
    <w:semiHidden/>
    <w:unhideWhenUsed/>
    <w:qFormat/>
    <w:rsid w:val="00046C38"/>
    <w:rPr>
      <w:color w:val="605E5C"/>
      <w:shd w:val="clear" w:color="auto" w:fill="E1DFDD"/>
    </w:rPr>
  </w:style>
  <w:style w:type="paragraph" w:customStyle="1" w:styleId="WPSOffice1">
    <w:name w:val="WPSOffice手动目录 1"/>
    <w:rsid w:val="00046C38"/>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searchgate.net/publication/363417511_AN_ETHICO-CULTURAL_CRITIQUE_OF_'BABY_MAMA'_PHENOMENON_IN_CONTEMPORARY_NIGERIA_By/citation/downlo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s12982-025-0046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559/sjahss.v2i06.1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13279</Words>
  <Characters>75696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tochukwu igboekwu</dc:creator>
  <cp:lastModifiedBy>Windows User</cp:lastModifiedBy>
  <cp:revision>2</cp:revision>
  <cp:lastPrinted>2025-08-05T14:58:00Z</cp:lastPrinted>
  <dcterms:created xsi:type="dcterms:W3CDTF">2026-05-29T12:56:00Z</dcterms:created>
  <dcterms:modified xsi:type="dcterms:W3CDTF">2026-05-29T12:56:00Z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38B4CA0F95144430BFAB19670D666156_12</vt:lpwstr>
  </property>
</Properties>
</file>