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7CF5" w:rsidRPr="00227CF5" w:rsidRDefault="00227CF5" w:rsidP="00227CF5">
      <w:pPr>
        <w:jc w:val="center"/>
        <w:rPr>
          <w:rFonts w:ascii="Times New Roman" w:hAnsi="Times New Roman" w:cs="Times New Roman"/>
          <w:b/>
          <w:sz w:val="24"/>
          <w:szCs w:val="24"/>
        </w:rPr>
      </w:pPr>
      <w:bookmarkStart w:id="0" w:name="_Toc197183802"/>
      <w:bookmarkStart w:id="1" w:name="_GoBack"/>
      <w:bookmarkEnd w:id="1"/>
      <w:r w:rsidRPr="00227CF5">
        <w:rPr>
          <w:rFonts w:ascii="Times New Roman" w:hAnsi="Times New Roman" w:cs="Times New Roman"/>
          <w:b/>
          <w:sz w:val="24"/>
          <w:szCs w:val="24"/>
        </w:rPr>
        <w:t>TITLE PAGE</w:t>
      </w:r>
    </w:p>
    <w:p w:rsidR="00227CF5" w:rsidRPr="00227CF5" w:rsidRDefault="00227CF5" w:rsidP="00227CF5">
      <w:pPr>
        <w:pStyle w:val="Heading1"/>
        <w:rPr>
          <w:szCs w:val="24"/>
        </w:rPr>
      </w:pPr>
      <w:r w:rsidRPr="00227CF5">
        <w:rPr>
          <w:szCs w:val="24"/>
        </w:rPr>
        <w:t xml:space="preserve">  </w:t>
      </w:r>
    </w:p>
    <w:p w:rsidR="00227CF5" w:rsidRPr="00227CF5" w:rsidRDefault="00227CF5" w:rsidP="00227CF5">
      <w:pPr>
        <w:autoSpaceDE w:val="0"/>
        <w:autoSpaceDN w:val="0"/>
        <w:adjustRightInd w:val="0"/>
        <w:spacing w:after="0" w:line="240" w:lineRule="auto"/>
        <w:jc w:val="center"/>
        <w:rPr>
          <w:rFonts w:ascii="Times New Roman" w:hAnsi="Times New Roman" w:cs="Times New Roman"/>
          <w:sz w:val="24"/>
          <w:szCs w:val="24"/>
        </w:rPr>
      </w:pPr>
      <w:r w:rsidRPr="00227CF5">
        <w:rPr>
          <w:rFonts w:ascii="Times New Roman" w:hAnsi="Times New Roman" w:cs="Times New Roman"/>
          <w:b/>
          <w:bCs/>
          <w:sz w:val="24"/>
          <w:szCs w:val="24"/>
        </w:rPr>
        <w:t>ENTREPRENEURIAL SKILLS NEEDED BY BUSINESS EDUCATION UNDERGRADUATES FOR SELF EMPLOYMENT AS PERCEIVED BY BUSINESS EDUCATORS IN UNIVERSITIES IN ENUGU</w:t>
      </w:r>
    </w:p>
    <w:p w:rsidR="00227CF5" w:rsidRPr="00227CF5" w:rsidRDefault="00227CF5" w:rsidP="00227CF5">
      <w:pPr>
        <w:tabs>
          <w:tab w:val="left" w:pos="1020"/>
        </w:tabs>
        <w:autoSpaceDE w:val="0"/>
        <w:autoSpaceDN w:val="0"/>
        <w:adjustRightInd w:val="0"/>
        <w:spacing w:after="0" w:line="240" w:lineRule="auto"/>
        <w:jc w:val="center"/>
        <w:rPr>
          <w:rFonts w:ascii="Times New Roman" w:hAnsi="Times New Roman" w:cs="Times New Roman"/>
          <w:sz w:val="24"/>
          <w:szCs w:val="24"/>
        </w:rPr>
      </w:pPr>
    </w:p>
    <w:p w:rsidR="00227CF5" w:rsidRPr="00227CF5" w:rsidRDefault="00227CF5" w:rsidP="00227CF5">
      <w:pPr>
        <w:autoSpaceDE w:val="0"/>
        <w:autoSpaceDN w:val="0"/>
        <w:adjustRightInd w:val="0"/>
        <w:spacing w:after="0" w:line="240" w:lineRule="auto"/>
        <w:jc w:val="center"/>
        <w:rPr>
          <w:rFonts w:ascii="Times New Roman" w:hAnsi="Times New Roman" w:cs="Times New Roman"/>
          <w:sz w:val="24"/>
          <w:szCs w:val="24"/>
        </w:rPr>
      </w:pPr>
    </w:p>
    <w:p w:rsidR="00227CF5" w:rsidRPr="00227CF5" w:rsidRDefault="00227CF5" w:rsidP="00227CF5">
      <w:pPr>
        <w:autoSpaceDE w:val="0"/>
        <w:autoSpaceDN w:val="0"/>
        <w:adjustRightInd w:val="0"/>
        <w:spacing w:after="0" w:line="240" w:lineRule="auto"/>
        <w:jc w:val="center"/>
        <w:rPr>
          <w:rFonts w:ascii="Times New Roman" w:hAnsi="Times New Roman" w:cs="Times New Roman"/>
          <w:sz w:val="24"/>
          <w:szCs w:val="24"/>
        </w:rPr>
      </w:pPr>
    </w:p>
    <w:p w:rsidR="00227CF5" w:rsidRPr="00227CF5" w:rsidRDefault="00227CF5" w:rsidP="00227CF5">
      <w:pPr>
        <w:autoSpaceDE w:val="0"/>
        <w:autoSpaceDN w:val="0"/>
        <w:adjustRightInd w:val="0"/>
        <w:spacing w:after="0" w:line="240" w:lineRule="auto"/>
        <w:jc w:val="center"/>
        <w:rPr>
          <w:rFonts w:ascii="Times New Roman" w:hAnsi="Times New Roman" w:cs="Times New Roman"/>
          <w:sz w:val="24"/>
          <w:szCs w:val="24"/>
        </w:rPr>
      </w:pPr>
    </w:p>
    <w:p w:rsidR="00227CF5" w:rsidRPr="00227CF5" w:rsidRDefault="00227CF5" w:rsidP="00227CF5">
      <w:pPr>
        <w:autoSpaceDE w:val="0"/>
        <w:autoSpaceDN w:val="0"/>
        <w:adjustRightInd w:val="0"/>
        <w:spacing w:after="0" w:line="240" w:lineRule="auto"/>
        <w:jc w:val="center"/>
        <w:rPr>
          <w:rFonts w:ascii="Times New Roman" w:hAnsi="Times New Roman" w:cs="Times New Roman"/>
          <w:sz w:val="24"/>
          <w:szCs w:val="24"/>
        </w:rPr>
      </w:pPr>
    </w:p>
    <w:p w:rsidR="00227CF5" w:rsidRPr="00227CF5" w:rsidRDefault="00227CF5" w:rsidP="00227CF5">
      <w:pPr>
        <w:autoSpaceDE w:val="0"/>
        <w:autoSpaceDN w:val="0"/>
        <w:adjustRightInd w:val="0"/>
        <w:spacing w:after="0" w:line="240" w:lineRule="auto"/>
        <w:jc w:val="center"/>
        <w:rPr>
          <w:rFonts w:ascii="Times New Roman" w:hAnsi="Times New Roman" w:cs="Times New Roman"/>
          <w:sz w:val="24"/>
          <w:szCs w:val="24"/>
        </w:rPr>
      </w:pPr>
    </w:p>
    <w:p w:rsidR="00227CF5" w:rsidRPr="00227CF5" w:rsidRDefault="00227CF5" w:rsidP="00227CF5">
      <w:pPr>
        <w:autoSpaceDE w:val="0"/>
        <w:autoSpaceDN w:val="0"/>
        <w:adjustRightInd w:val="0"/>
        <w:spacing w:after="0" w:line="240" w:lineRule="auto"/>
        <w:jc w:val="center"/>
        <w:rPr>
          <w:rFonts w:ascii="Times New Roman" w:hAnsi="Times New Roman" w:cs="Times New Roman"/>
          <w:sz w:val="24"/>
          <w:szCs w:val="24"/>
        </w:rPr>
      </w:pPr>
    </w:p>
    <w:p w:rsidR="00227CF5" w:rsidRPr="00227CF5" w:rsidRDefault="00227CF5" w:rsidP="00227CF5">
      <w:pPr>
        <w:autoSpaceDE w:val="0"/>
        <w:autoSpaceDN w:val="0"/>
        <w:adjustRightInd w:val="0"/>
        <w:spacing w:after="0" w:line="240" w:lineRule="auto"/>
        <w:jc w:val="center"/>
        <w:rPr>
          <w:rFonts w:ascii="Times New Roman" w:hAnsi="Times New Roman" w:cs="Times New Roman"/>
          <w:sz w:val="24"/>
          <w:szCs w:val="24"/>
        </w:rPr>
      </w:pPr>
    </w:p>
    <w:p w:rsidR="00227CF5" w:rsidRPr="00227CF5" w:rsidRDefault="00227CF5" w:rsidP="00227CF5">
      <w:pPr>
        <w:autoSpaceDE w:val="0"/>
        <w:autoSpaceDN w:val="0"/>
        <w:adjustRightInd w:val="0"/>
        <w:spacing w:after="0" w:line="240" w:lineRule="auto"/>
        <w:jc w:val="center"/>
        <w:rPr>
          <w:rFonts w:ascii="Times New Roman" w:hAnsi="Times New Roman" w:cs="Times New Roman"/>
          <w:sz w:val="24"/>
          <w:szCs w:val="24"/>
        </w:rPr>
      </w:pPr>
    </w:p>
    <w:p w:rsidR="00227CF5" w:rsidRPr="00227CF5" w:rsidRDefault="00227CF5" w:rsidP="00227CF5">
      <w:pPr>
        <w:spacing w:after="0"/>
        <w:jc w:val="center"/>
        <w:rPr>
          <w:rFonts w:ascii="Times New Roman" w:hAnsi="Times New Roman" w:cs="Times New Roman"/>
          <w:b/>
          <w:bCs/>
          <w:sz w:val="24"/>
          <w:szCs w:val="24"/>
        </w:rPr>
      </w:pPr>
      <w:r w:rsidRPr="00227CF5">
        <w:rPr>
          <w:rFonts w:ascii="Times New Roman" w:hAnsi="Times New Roman" w:cs="Times New Roman"/>
          <w:b/>
          <w:bCs/>
          <w:sz w:val="24"/>
          <w:szCs w:val="24"/>
        </w:rPr>
        <w:t xml:space="preserve">DURU KELECHI FAVOUR </w:t>
      </w:r>
    </w:p>
    <w:p w:rsidR="00227CF5" w:rsidRPr="00227CF5" w:rsidRDefault="00227CF5" w:rsidP="00227CF5">
      <w:pPr>
        <w:spacing w:after="0"/>
        <w:jc w:val="center"/>
        <w:rPr>
          <w:rFonts w:ascii="Times New Roman" w:hAnsi="Times New Roman" w:cs="Times New Roman"/>
          <w:b/>
          <w:bCs/>
          <w:sz w:val="24"/>
          <w:szCs w:val="24"/>
        </w:rPr>
      </w:pPr>
      <w:r w:rsidRPr="00227CF5">
        <w:rPr>
          <w:rFonts w:ascii="Times New Roman" w:hAnsi="Times New Roman" w:cs="Times New Roman"/>
          <w:b/>
          <w:bCs/>
          <w:sz w:val="24"/>
          <w:szCs w:val="24"/>
        </w:rPr>
        <w:t>U19/EDU/BED/190</w:t>
      </w:r>
    </w:p>
    <w:p w:rsidR="00227CF5" w:rsidRPr="00227CF5" w:rsidRDefault="00227CF5" w:rsidP="00227CF5">
      <w:pPr>
        <w:spacing w:after="0"/>
        <w:jc w:val="center"/>
        <w:rPr>
          <w:rFonts w:ascii="Times New Roman" w:hAnsi="Times New Roman" w:cs="Times New Roman"/>
          <w:b/>
          <w:bCs/>
          <w:sz w:val="24"/>
          <w:szCs w:val="24"/>
        </w:rPr>
      </w:pPr>
    </w:p>
    <w:p w:rsidR="00227CF5" w:rsidRPr="00227CF5" w:rsidRDefault="00227CF5" w:rsidP="00227CF5">
      <w:pPr>
        <w:spacing w:after="120"/>
        <w:jc w:val="center"/>
        <w:rPr>
          <w:rFonts w:ascii="Times New Roman" w:hAnsi="Times New Roman" w:cs="Times New Roman"/>
          <w:sz w:val="24"/>
          <w:szCs w:val="24"/>
        </w:rPr>
      </w:pPr>
    </w:p>
    <w:p w:rsidR="00227CF5" w:rsidRPr="00227CF5" w:rsidRDefault="00227CF5" w:rsidP="00227CF5">
      <w:pPr>
        <w:spacing w:after="120"/>
        <w:jc w:val="center"/>
        <w:rPr>
          <w:rFonts w:ascii="Times New Roman" w:hAnsi="Times New Roman" w:cs="Times New Roman"/>
          <w:sz w:val="24"/>
          <w:szCs w:val="24"/>
        </w:rPr>
      </w:pPr>
    </w:p>
    <w:p w:rsidR="00227CF5" w:rsidRPr="00227CF5" w:rsidRDefault="00227CF5" w:rsidP="00227CF5">
      <w:pPr>
        <w:spacing w:after="120"/>
        <w:jc w:val="center"/>
        <w:rPr>
          <w:rFonts w:ascii="Times New Roman" w:hAnsi="Times New Roman" w:cs="Times New Roman"/>
          <w:sz w:val="24"/>
          <w:szCs w:val="24"/>
        </w:rPr>
      </w:pPr>
    </w:p>
    <w:p w:rsidR="00227CF5" w:rsidRPr="00227CF5" w:rsidRDefault="00227CF5" w:rsidP="00227CF5">
      <w:pPr>
        <w:jc w:val="center"/>
        <w:rPr>
          <w:rFonts w:ascii="Times New Roman" w:hAnsi="Times New Roman" w:cs="Times New Roman"/>
          <w:sz w:val="24"/>
          <w:szCs w:val="24"/>
        </w:rPr>
      </w:pPr>
      <w:r w:rsidRPr="00227CF5">
        <w:rPr>
          <w:rFonts w:ascii="Times New Roman" w:hAnsi="Times New Roman" w:cs="Times New Roman"/>
          <w:b/>
          <w:sz w:val="24"/>
          <w:szCs w:val="24"/>
        </w:rPr>
        <w:t>A PROJECT PRESENTED TO THE DEPARTMENT OF VOCATIONAL EDUCATION (BUSINESS EDUCATION), FACULTY OF EDUCATION GODFREY OKOYE UNVERSITY THINKERS CORNER ENUGU, NIGERIA</w:t>
      </w:r>
    </w:p>
    <w:p w:rsidR="00227CF5" w:rsidRPr="00227CF5" w:rsidRDefault="00227CF5" w:rsidP="00227CF5">
      <w:pPr>
        <w:jc w:val="center"/>
        <w:rPr>
          <w:rFonts w:ascii="Times New Roman" w:hAnsi="Times New Roman" w:cs="Times New Roman"/>
          <w:sz w:val="24"/>
          <w:szCs w:val="24"/>
        </w:rPr>
      </w:pPr>
      <w:r w:rsidRPr="00227CF5">
        <w:rPr>
          <w:rFonts w:ascii="Times New Roman" w:hAnsi="Times New Roman" w:cs="Times New Roman"/>
          <w:b/>
          <w:sz w:val="24"/>
          <w:szCs w:val="24"/>
        </w:rPr>
        <w:t xml:space="preserve">IN PARTIAL FULFILMENT FOR THE AWARD OF BACHELOR OF SCIENCE IN EDUCATION (B.Sc. Ed) </w:t>
      </w:r>
    </w:p>
    <w:p w:rsidR="00227CF5" w:rsidRPr="00227CF5" w:rsidRDefault="00227CF5" w:rsidP="00227CF5">
      <w:pPr>
        <w:spacing w:line="480" w:lineRule="auto"/>
        <w:jc w:val="center"/>
        <w:rPr>
          <w:rFonts w:ascii="Times New Roman" w:hAnsi="Times New Roman" w:cs="Times New Roman"/>
          <w:sz w:val="24"/>
          <w:szCs w:val="24"/>
        </w:rPr>
      </w:pPr>
    </w:p>
    <w:p w:rsidR="00227CF5" w:rsidRPr="00227CF5" w:rsidRDefault="00227CF5" w:rsidP="00227CF5">
      <w:pPr>
        <w:spacing w:line="480" w:lineRule="auto"/>
        <w:jc w:val="center"/>
        <w:rPr>
          <w:rFonts w:ascii="Times New Roman" w:hAnsi="Times New Roman" w:cs="Times New Roman"/>
          <w:sz w:val="24"/>
          <w:szCs w:val="24"/>
        </w:rPr>
      </w:pPr>
    </w:p>
    <w:p w:rsidR="00227CF5" w:rsidRPr="00227CF5" w:rsidRDefault="00227CF5" w:rsidP="00227CF5">
      <w:pPr>
        <w:spacing w:line="480" w:lineRule="auto"/>
        <w:jc w:val="center"/>
        <w:rPr>
          <w:rFonts w:ascii="Times New Roman" w:hAnsi="Times New Roman" w:cs="Times New Roman"/>
          <w:sz w:val="24"/>
          <w:szCs w:val="24"/>
        </w:rPr>
      </w:pPr>
      <w:r w:rsidRPr="00227CF5">
        <w:rPr>
          <w:rFonts w:ascii="Times New Roman" w:hAnsi="Times New Roman" w:cs="Times New Roman"/>
          <w:b/>
          <w:sz w:val="24"/>
          <w:szCs w:val="24"/>
        </w:rPr>
        <w:t xml:space="preserve"> SUPERVISIOR: </w:t>
      </w:r>
      <w:r w:rsidRPr="00227CF5">
        <w:rPr>
          <w:rFonts w:ascii="Times New Roman" w:hAnsi="Times New Roman" w:cs="Times New Roman"/>
          <w:b/>
          <w:bCs/>
          <w:sz w:val="24"/>
          <w:szCs w:val="24"/>
        </w:rPr>
        <w:t>DR. (MRS.) MARYROSE ODIKE</w:t>
      </w:r>
    </w:p>
    <w:p w:rsidR="00227CF5" w:rsidRPr="00227CF5" w:rsidRDefault="00227CF5" w:rsidP="00227CF5">
      <w:pPr>
        <w:spacing w:line="480" w:lineRule="auto"/>
        <w:jc w:val="center"/>
        <w:rPr>
          <w:rFonts w:ascii="Times New Roman" w:hAnsi="Times New Roman" w:cs="Times New Roman"/>
          <w:b/>
          <w:sz w:val="24"/>
          <w:szCs w:val="24"/>
        </w:rPr>
      </w:pPr>
    </w:p>
    <w:p w:rsidR="00227CF5" w:rsidRPr="00227CF5" w:rsidRDefault="00227CF5" w:rsidP="00227CF5">
      <w:pPr>
        <w:spacing w:line="480" w:lineRule="auto"/>
        <w:jc w:val="center"/>
        <w:rPr>
          <w:rFonts w:ascii="Times New Roman" w:hAnsi="Times New Roman" w:cs="Times New Roman"/>
          <w:b/>
          <w:sz w:val="24"/>
          <w:szCs w:val="24"/>
        </w:rPr>
      </w:pPr>
    </w:p>
    <w:p w:rsidR="00227CF5" w:rsidRPr="00227CF5" w:rsidRDefault="00227CF5" w:rsidP="00227CF5">
      <w:pPr>
        <w:spacing w:line="480" w:lineRule="auto"/>
        <w:jc w:val="center"/>
        <w:rPr>
          <w:rFonts w:ascii="Times New Roman" w:hAnsi="Times New Roman" w:cs="Times New Roman"/>
          <w:b/>
          <w:sz w:val="24"/>
          <w:szCs w:val="24"/>
        </w:rPr>
      </w:pPr>
    </w:p>
    <w:p w:rsidR="00227CF5" w:rsidRDefault="00227CF5" w:rsidP="00227CF5">
      <w:pPr>
        <w:spacing w:line="480" w:lineRule="auto"/>
        <w:jc w:val="center"/>
        <w:rPr>
          <w:rFonts w:ascii="Times New Roman" w:hAnsi="Times New Roman" w:cs="Times New Roman"/>
          <w:b/>
          <w:sz w:val="24"/>
          <w:szCs w:val="24"/>
        </w:rPr>
      </w:pPr>
      <w:r w:rsidRPr="00227CF5">
        <w:rPr>
          <w:rFonts w:ascii="Times New Roman" w:hAnsi="Times New Roman" w:cs="Times New Roman"/>
          <w:b/>
          <w:sz w:val="24"/>
          <w:szCs w:val="24"/>
        </w:rPr>
        <w:t>AUGUST, 2025</w:t>
      </w:r>
    </w:p>
    <w:p w:rsidR="00227CF5" w:rsidRPr="00227CF5" w:rsidRDefault="00227CF5" w:rsidP="00227CF5">
      <w:pPr>
        <w:spacing w:line="480" w:lineRule="auto"/>
        <w:jc w:val="center"/>
        <w:rPr>
          <w:rFonts w:ascii="Times New Roman" w:hAnsi="Times New Roman" w:cs="Times New Roman"/>
          <w:sz w:val="24"/>
          <w:szCs w:val="24"/>
        </w:rPr>
      </w:pPr>
    </w:p>
    <w:p w:rsidR="00227CF5" w:rsidRPr="00227CF5" w:rsidRDefault="00227CF5" w:rsidP="00227CF5">
      <w:pPr>
        <w:spacing w:line="480" w:lineRule="auto"/>
        <w:jc w:val="center"/>
        <w:rPr>
          <w:rFonts w:ascii="Times New Roman" w:hAnsi="Times New Roman" w:cs="Times New Roman"/>
          <w:b/>
          <w:bCs/>
          <w:sz w:val="24"/>
          <w:szCs w:val="24"/>
        </w:rPr>
      </w:pPr>
      <w:r w:rsidRPr="00227CF5">
        <w:rPr>
          <w:rFonts w:ascii="Times New Roman" w:hAnsi="Times New Roman" w:cs="Times New Roman"/>
          <w:b/>
          <w:bCs/>
          <w:sz w:val="24"/>
          <w:szCs w:val="24"/>
        </w:rPr>
        <w:lastRenderedPageBreak/>
        <w:t>APPROVAL PAGE</w:t>
      </w:r>
    </w:p>
    <w:p w:rsidR="00227CF5" w:rsidRPr="00227CF5" w:rsidRDefault="00227CF5" w:rsidP="00227CF5">
      <w:pPr>
        <w:spacing w:line="480" w:lineRule="auto"/>
        <w:rPr>
          <w:rFonts w:ascii="Times New Roman" w:hAnsi="Times New Roman" w:cs="Times New Roman"/>
          <w:b/>
          <w:bCs/>
          <w:sz w:val="24"/>
          <w:szCs w:val="24"/>
        </w:rPr>
      </w:pPr>
      <w:r w:rsidRPr="00227CF5">
        <w:rPr>
          <w:rFonts w:ascii="Times New Roman" w:hAnsi="Times New Roman" w:cs="Times New Roman"/>
          <w:sz w:val="24"/>
          <w:szCs w:val="24"/>
        </w:rPr>
        <w:tab/>
        <w:t>This project has been approved for the Department of Vocational Education, Faculty of Education, Godfrey Okoye University, Enugu, Nigeria.</w:t>
      </w:r>
    </w:p>
    <w:p w:rsidR="00227CF5" w:rsidRPr="00227CF5" w:rsidRDefault="00227CF5" w:rsidP="00227CF5">
      <w:pPr>
        <w:spacing w:line="480" w:lineRule="auto"/>
        <w:rPr>
          <w:rFonts w:ascii="Times New Roman" w:hAnsi="Times New Roman" w:cs="Times New Roman"/>
          <w:b/>
          <w:bCs/>
          <w:sz w:val="24"/>
          <w:szCs w:val="24"/>
        </w:rPr>
      </w:pPr>
    </w:p>
    <w:p w:rsidR="00227CF5" w:rsidRPr="00227CF5" w:rsidRDefault="00227CF5" w:rsidP="00227CF5">
      <w:pPr>
        <w:spacing w:after="0" w:line="240" w:lineRule="auto"/>
        <w:rPr>
          <w:rFonts w:ascii="Times New Roman" w:hAnsi="Times New Roman" w:cs="Times New Roman"/>
          <w:b/>
          <w:bCs/>
          <w:sz w:val="24"/>
          <w:szCs w:val="24"/>
        </w:rPr>
      </w:pPr>
      <w:r w:rsidRPr="00227CF5">
        <w:rPr>
          <w:rFonts w:ascii="Times New Roman" w:hAnsi="Times New Roman" w:cs="Times New Roman"/>
          <w:sz w:val="24"/>
          <w:szCs w:val="24"/>
        </w:rPr>
        <w:t>…………………………</w:t>
      </w:r>
      <w:r w:rsidRPr="00227CF5">
        <w:rPr>
          <w:rFonts w:ascii="Times New Roman" w:hAnsi="Times New Roman" w:cs="Times New Roman"/>
          <w:sz w:val="24"/>
          <w:szCs w:val="24"/>
        </w:rPr>
        <w:tab/>
      </w:r>
      <w:r w:rsidRPr="00227CF5">
        <w:rPr>
          <w:rFonts w:ascii="Times New Roman" w:hAnsi="Times New Roman" w:cs="Times New Roman"/>
          <w:sz w:val="24"/>
          <w:szCs w:val="24"/>
        </w:rPr>
        <w:tab/>
      </w:r>
      <w:r w:rsidRPr="00227CF5">
        <w:rPr>
          <w:rFonts w:ascii="Times New Roman" w:hAnsi="Times New Roman" w:cs="Times New Roman"/>
          <w:sz w:val="24"/>
          <w:szCs w:val="24"/>
        </w:rPr>
        <w:tab/>
      </w:r>
      <w:r w:rsidRPr="00227CF5">
        <w:rPr>
          <w:rFonts w:ascii="Times New Roman" w:hAnsi="Times New Roman" w:cs="Times New Roman"/>
          <w:sz w:val="24"/>
          <w:szCs w:val="24"/>
        </w:rPr>
        <w:tab/>
      </w:r>
      <w:r w:rsidRPr="00227CF5">
        <w:rPr>
          <w:rFonts w:ascii="Times New Roman" w:hAnsi="Times New Roman" w:cs="Times New Roman"/>
          <w:sz w:val="24"/>
          <w:szCs w:val="24"/>
        </w:rPr>
        <w:tab/>
      </w:r>
      <w:r w:rsidRPr="00227CF5">
        <w:rPr>
          <w:rFonts w:ascii="Times New Roman" w:hAnsi="Times New Roman" w:cs="Times New Roman"/>
          <w:sz w:val="24"/>
          <w:szCs w:val="24"/>
        </w:rPr>
        <w:tab/>
      </w:r>
      <w:r w:rsidRPr="00227CF5">
        <w:rPr>
          <w:rFonts w:ascii="Times New Roman" w:hAnsi="Times New Roman" w:cs="Times New Roman"/>
          <w:sz w:val="24"/>
          <w:szCs w:val="24"/>
        </w:rPr>
        <w:tab/>
        <w:t>…………………….</w:t>
      </w:r>
      <w:r w:rsidRPr="00227CF5">
        <w:rPr>
          <w:rFonts w:ascii="Times New Roman" w:hAnsi="Times New Roman" w:cs="Times New Roman"/>
          <w:sz w:val="24"/>
          <w:szCs w:val="24"/>
        </w:rPr>
        <w:tab/>
        <w:t xml:space="preserve"> </w:t>
      </w:r>
    </w:p>
    <w:p w:rsidR="00227CF5" w:rsidRPr="00227CF5" w:rsidRDefault="00227CF5" w:rsidP="00227CF5">
      <w:pPr>
        <w:spacing w:after="0" w:line="240" w:lineRule="auto"/>
        <w:rPr>
          <w:rFonts w:ascii="Times New Roman" w:hAnsi="Times New Roman" w:cs="Times New Roman"/>
          <w:b/>
          <w:bCs/>
          <w:sz w:val="24"/>
          <w:szCs w:val="24"/>
        </w:rPr>
      </w:pPr>
      <w:r w:rsidRPr="00227CF5">
        <w:rPr>
          <w:rFonts w:ascii="Times New Roman" w:hAnsi="Times New Roman" w:cs="Times New Roman"/>
          <w:b/>
          <w:bCs/>
          <w:sz w:val="24"/>
          <w:szCs w:val="24"/>
        </w:rPr>
        <w:t>Dr. (Mrs.) Maryrose Odike</w:t>
      </w:r>
      <w:r w:rsidRPr="00227CF5">
        <w:rPr>
          <w:rFonts w:ascii="Times New Roman" w:hAnsi="Times New Roman" w:cs="Times New Roman"/>
          <w:sz w:val="24"/>
          <w:szCs w:val="24"/>
        </w:rPr>
        <w:tab/>
      </w:r>
      <w:r w:rsidRPr="00227CF5">
        <w:rPr>
          <w:rFonts w:ascii="Times New Roman" w:hAnsi="Times New Roman" w:cs="Times New Roman"/>
          <w:sz w:val="24"/>
          <w:szCs w:val="24"/>
        </w:rPr>
        <w:tab/>
      </w:r>
      <w:r w:rsidRPr="00227CF5">
        <w:rPr>
          <w:rFonts w:ascii="Times New Roman" w:hAnsi="Times New Roman" w:cs="Times New Roman"/>
          <w:sz w:val="24"/>
          <w:szCs w:val="24"/>
        </w:rPr>
        <w:tab/>
      </w:r>
      <w:r w:rsidRPr="00227CF5">
        <w:rPr>
          <w:rFonts w:ascii="Times New Roman" w:hAnsi="Times New Roman" w:cs="Times New Roman"/>
          <w:sz w:val="24"/>
          <w:szCs w:val="24"/>
        </w:rPr>
        <w:tab/>
      </w:r>
      <w:r w:rsidRPr="00227CF5">
        <w:rPr>
          <w:rFonts w:ascii="Times New Roman" w:hAnsi="Times New Roman" w:cs="Times New Roman"/>
          <w:sz w:val="24"/>
          <w:szCs w:val="24"/>
        </w:rPr>
        <w:tab/>
      </w:r>
      <w:r w:rsidRPr="00227CF5">
        <w:rPr>
          <w:rFonts w:ascii="Times New Roman" w:hAnsi="Times New Roman" w:cs="Times New Roman"/>
          <w:sz w:val="24"/>
          <w:szCs w:val="24"/>
        </w:rPr>
        <w:tab/>
      </w:r>
      <w:r w:rsidRPr="00227CF5">
        <w:rPr>
          <w:rFonts w:ascii="Times New Roman" w:hAnsi="Times New Roman" w:cs="Times New Roman"/>
          <w:sz w:val="24"/>
          <w:szCs w:val="24"/>
        </w:rPr>
        <w:tab/>
      </w:r>
      <w:r w:rsidRPr="00227CF5">
        <w:rPr>
          <w:rFonts w:ascii="Times New Roman" w:hAnsi="Times New Roman" w:cs="Times New Roman"/>
          <w:sz w:val="24"/>
          <w:szCs w:val="24"/>
        </w:rPr>
        <w:tab/>
      </w:r>
      <w:r w:rsidRPr="00227CF5">
        <w:rPr>
          <w:rFonts w:ascii="Times New Roman" w:hAnsi="Times New Roman" w:cs="Times New Roman"/>
          <w:b/>
          <w:bCs/>
          <w:sz w:val="24"/>
          <w:szCs w:val="24"/>
        </w:rPr>
        <w:t>Date</w:t>
      </w:r>
    </w:p>
    <w:p w:rsidR="00227CF5" w:rsidRPr="00227CF5" w:rsidRDefault="00227CF5" w:rsidP="00227CF5">
      <w:pPr>
        <w:spacing w:after="0" w:line="240" w:lineRule="auto"/>
        <w:rPr>
          <w:rFonts w:ascii="Times New Roman" w:hAnsi="Times New Roman" w:cs="Times New Roman"/>
          <w:b/>
          <w:bCs/>
          <w:sz w:val="24"/>
          <w:szCs w:val="24"/>
        </w:rPr>
      </w:pPr>
      <w:r w:rsidRPr="00227CF5">
        <w:rPr>
          <w:rFonts w:ascii="Times New Roman" w:hAnsi="Times New Roman" w:cs="Times New Roman"/>
          <w:sz w:val="24"/>
          <w:szCs w:val="24"/>
        </w:rPr>
        <w:t xml:space="preserve">       Supervisor</w:t>
      </w:r>
      <w:r w:rsidRPr="00227CF5">
        <w:rPr>
          <w:rFonts w:ascii="Times New Roman" w:hAnsi="Times New Roman" w:cs="Times New Roman"/>
          <w:sz w:val="24"/>
          <w:szCs w:val="24"/>
        </w:rPr>
        <w:tab/>
      </w:r>
      <w:r w:rsidRPr="00227CF5">
        <w:rPr>
          <w:rFonts w:ascii="Times New Roman" w:hAnsi="Times New Roman" w:cs="Times New Roman"/>
          <w:sz w:val="24"/>
          <w:szCs w:val="24"/>
        </w:rPr>
        <w:tab/>
      </w:r>
    </w:p>
    <w:p w:rsidR="00227CF5" w:rsidRPr="00227CF5" w:rsidRDefault="00227CF5" w:rsidP="00227CF5">
      <w:pPr>
        <w:spacing w:after="0" w:line="240" w:lineRule="auto"/>
        <w:rPr>
          <w:rFonts w:ascii="Times New Roman" w:hAnsi="Times New Roman" w:cs="Times New Roman"/>
          <w:b/>
          <w:bCs/>
          <w:sz w:val="24"/>
          <w:szCs w:val="24"/>
        </w:rPr>
      </w:pPr>
    </w:p>
    <w:p w:rsidR="00227CF5" w:rsidRPr="00227CF5" w:rsidRDefault="00227CF5" w:rsidP="00227CF5">
      <w:pPr>
        <w:spacing w:after="0" w:line="240" w:lineRule="auto"/>
        <w:rPr>
          <w:rFonts w:ascii="Times New Roman" w:hAnsi="Times New Roman" w:cs="Times New Roman"/>
          <w:sz w:val="24"/>
          <w:szCs w:val="24"/>
        </w:rPr>
      </w:pPr>
    </w:p>
    <w:p w:rsidR="00227CF5" w:rsidRPr="00227CF5" w:rsidRDefault="00227CF5" w:rsidP="00227CF5">
      <w:pPr>
        <w:spacing w:after="0" w:line="240" w:lineRule="auto"/>
        <w:rPr>
          <w:rFonts w:ascii="Times New Roman" w:hAnsi="Times New Roman" w:cs="Times New Roman"/>
          <w:sz w:val="24"/>
          <w:szCs w:val="24"/>
        </w:rPr>
      </w:pPr>
    </w:p>
    <w:p w:rsidR="00227CF5" w:rsidRPr="00227CF5" w:rsidRDefault="00227CF5" w:rsidP="00227CF5">
      <w:pPr>
        <w:spacing w:after="0" w:line="240" w:lineRule="auto"/>
        <w:rPr>
          <w:rFonts w:ascii="Times New Roman" w:hAnsi="Times New Roman" w:cs="Times New Roman"/>
          <w:b/>
          <w:bCs/>
          <w:sz w:val="24"/>
          <w:szCs w:val="24"/>
        </w:rPr>
      </w:pPr>
      <w:r w:rsidRPr="00227CF5">
        <w:rPr>
          <w:rFonts w:ascii="Times New Roman" w:hAnsi="Times New Roman" w:cs="Times New Roman"/>
          <w:sz w:val="24"/>
          <w:szCs w:val="24"/>
        </w:rPr>
        <w:t>……………………………..</w:t>
      </w:r>
      <w:r w:rsidRPr="00227CF5">
        <w:rPr>
          <w:rFonts w:ascii="Times New Roman" w:hAnsi="Times New Roman" w:cs="Times New Roman"/>
          <w:sz w:val="24"/>
          <w:szCs w:val="24"/>
        </w:rPr>
        <w:tab/>
      </w:r>
      <w:r w:rsidRPr="00227CF5">
        <w:rPr>
          <w:rFonts w:ascii="Times New Roman" w:hAnsi="Times New Roman" w:cs="Times New Roman"/>
          <w:sz w:val="24"/>
          <w:szCs w:val="24"/>
        </w:rPr>
        <w:tab/>
      </w:r>
      <w:r w:rsidRPr="00227CF5">
        <w:rPr>
          <w:rFonts w:ascii="Times New Roman" w:hAnsi="Times New Roman" w:cs="Times New Roman"/>
          <w:sz w:val="24"/>
          <w:szCs w:val="24"/>
        </w:rPr>
        <w:tab/>
      </w:r>
      <w:r w:rsidRPr="00227CF5">
        <w:rPr>
          <w:rFonts w:ascii="Times New Roman" w:hAnsi="Times New Roman" w:cs="Times New Roman"/>
          <w:sz w:val="24"/>
          <w:szCs w:val="24"/>
        </w:rPr>
        <w:tab/>
      </w:r>
      <w:r w:rsidRPr="00227CF5">
        <w:rPr>
          <w:rFonts w:ascii="Times New Roman" w:hAnsi="Times New Roman" w:cs="Times New Roman"/>
          <w:sz w:val="24"/>
          <w:szCs w:val="24"/>
        </w:rPr>
        <w:tab/>
      </w:r>
      <w:r w:rsidRPr="00227CF5">
        <w:rPr>
          <w:rFonts w:ascii="Times New Roman" w:hAnsi="Times New Roman" w:cs="Times New Roman"/>
          <w:sz w:val="24"/>
          <w:szCs w:val="24"/>
        </w:rPr>
        <w:tab/>
      </w:r>
      <w:r w:rsidRPr="00227CF5">
        <w:rPr>
          <w:rFonts w:ascii="Times New Roman" w:hAnsi="Times New Roman" w:cs="Times New Roman"/>
          <w:sz w:val="24"/>
          <w:szCs w:val="24"/>
        </w:rPr>
        <w:tab/>
        <w:t>……………………</w:t>
      </w:r>
    </w:p>
    <w:p w:rsidR="00227CF5" w:rsidRPr="00227CF5" w:rsidRDefault="00227CF5" w:rsidP="00227CF5">
      <w:pPr>
        <w:spacing w:after="0" w:line="240" w:lineRule="auto"/>
        <w:rPr>
          <w:rFonts w:ascii="Times New Roman" w:hAnsi="Times New Roman" w:cs="Times New Roman"/>
          <w:b/>
          <w:bCs/>
          <w:sz w:val="24"/>
          <w:szCs w:val="24"/>
        </w:rPr>
      </w:pPr>
      <w:r w:rsidRPr="00227CF5">
        <w:rPr>
          <w:rFonts w:ascii="Times New Roman" w:hAnsi="Times New Roman" w:cs="Times New Roman"/>
          <w:b/>
          <w:bCs/>
          <w:sz w:val="24"/>
          <w:szCs w:val="24"/>
        </w:rPr>
        <w:t>Dr. (Mrs.) Odike Maryrose</w:t>
      </w:r>
      <w:r w:rsidRPr="00227CF5">
        <w:rPr>
          <w:rFonts w:ascii="Times New Roman" w:hAnsi="Times New Roman" w:cs="Times New Roman"/>
          <w:sz w:val="24"/>
          <w:szCs w:val="24"/>
        </w:rPr>
        <w:tab/>
      </w:r>
      <w:r w:rsidRPr="00227CF5">
        <w:rPr>
          <w:rFonts w:ascii="Times New Roman" w:hAnsi="Times New Roman" w:cs="Times New Roman"/>
          <w:sz w:val="24"/>
          <w:szCs w:val="24"/>
        </w:rPr>
        <w:tab/>
      </w:r>
      <w:r w:rsidRPr="00227CF5">
        <w:rPr>
          <w:rFonts w:ascii="Times New Roman" w:hAnsi="Times New Roman" w:cs="Times New Roman"/>
          <w:sz w:val="24"/>
          <w:szCs w:val="24"/>
        </w:rPr>
        <w:tab/>
      </w:r>
      <w:r w:rsidRPr="00227CF5">
        <w:rPr>
          <w:rFonts w:ascii="Times New Roman" w:hAnsi="Times New Roman" w:cs="Times New Roman"/>
          <w:sz w:val="24"/>
          <w:szCs w:val="24"/>
        </w:rPr>
        <w:tab/>
      </w:r>
      <w:r w:rsidRPr="00227CF5">
        <w:rPr>
          <w:rFonts w:ascii="Times New Roman" w:hAnsi="Times New Roman" w:cs="Times New Roman"/>
          <w:sz w:val="24"/>
          <w:szCs w:val="24"/>
        </w:rPr>
        <w:tab/>
      </w:r>
      <w:r w:rsidRPr="00227CF5">
        <w:rPr>
          <w:rFonts w:ascii="Times New Roman" w:hAnsi="Times New Roman" w:cs="Times New Roman"/>
          <w:sz w:val="24"/>
          <w:szCs w:val="24"/>
        </w:rPr>
        <w:tab/>
      </w:r>
      <w:r w:rsidRPr="00227CF5">
        <w:rPr>
          <w:rFonts w:ascii="Times New Roman" w:hAnsi="Times New Roman" w:cs="Times New Roman"/>
          <w:sz w:val="24"/>
          <w:szCs w:val="24"/>
        </w:rPr>
        <w:tab/>
      </w:r>
      <w:r w:rsidRPr="00227CF5">
        <w:rPr>
          <w:rFonts w:ascii="Times New Roman" w:hAnsi="Times New Roman" w:cs="Times New Roman"/>
          <w:sz w:val="24"/>
          <w:szCs w:val="24"/>
        </w:rPr>
        <w:tab/>
        <w:t>Date</w:t>
      </w:r>
    </w:p>
    <w:p w:rsidR="00227CF5" w:rsidRPr="00227CF5" w:rsidRDefault="00227CF5" w:rsidP="00227CF5">
      <w:pPr>
        <w:spacing w:after="0" w:line="240" w:lineRule="auto"/>
        <w:rPr>
          <w:rFonts w:ascii="Times New Roman" w:hAnsi="Times New Roman" w:cs="Times New Roman"/>
          <w:b/>
          <w:bCs/>
          <w:sz w:val="24"/>
          <w:szCs w:val="24"/>
        </w:rPr>
      </w:pPr>
      <w:r w:rsidRPr="00227CF5">
        <w:rPr>
          <w:rFonts w:ascii="Times New Roman" w:hAnsi="Times New Roman" w:cs="Times New Roman"/>
          <w:sz w:val="24"/>
          <w:szCs w:val="24"/>
        </w:rPr>
        <w:t xml:space="preserve">     Head of Department</w:t>
      </w:r>
    </w:p>
    <w:p w:rsidR="00227CF5" w:rsidRPr="00227CF5" w:rsidRDefault="00227CF5" w:rsidP="00227CF5">
      <w:pPr>
        <w:spacing w:after="0" w:line="240" w:lineRule="auto"/>
        <w:rPr>
          <w:rFonts w:ascii="Times New Roman" w:hAnsi="Times New Roman" w:cs="Times New Roman"/>
          <w:b/>
          <w:bCs/>
          <w:sz w:val="24"/>
          <w:szCs w:val="24"/>
        </w:rPr>
      </w:pPr>
    </w:p>
    <w:p w:rsidR="00227CF5" w:rsidRPr="00227CF5" w:rsidRDefault="00227CF5" w:rsidP="00227CF5">
      <w:pPr>
        <w:spacing w:after="0" w:line="240" w:lineRule="auto"/>
        <w:rPr>
          <w:rFonts w:ascii="Times New Roman" w:hAnsi="Times New Roman" w:cs="Times New Roman"/>
          <w:sz w:val="24"/>
          <w:szCs w:val="24"/>
        </w:rPr>
      </w:pPr>
    </w:p>
    <w:p w:rsidR="00227CF5" w:rsidRPr="00227CF5" w:rsidRDefault="00227CF5" w:rsidP="00227CF5">
      <w:pPr>
        <w:spacing w:after="0" w:line="240" w:lineRule="auto"/>
        <w:rPr>
          <w:rFonts w:ascii="Times New Roman" w:hAnsi="Times New Roman" w:cs="Times New Roman"/>
          <w:sz w:val="24"/>
          <w:szCs w:val="24"/>
        </w:rPr>
      </w:pPr>
    </w:p>
    <w:p w:rsidR="00227CF5" w:rsidRPr="00227CF5" w:rsidRDefault="00227CF5" w:rsidP="00227CF5">
      <w:pPr>
        <w:spacing w:after="0" w:line="240" w:lineRule="auto"/>
        <w:rPr>
          <w:rFonts w:ascii="Times New Roman" w:hAnsi="Times New Roman" w:cs="Times New Roman"/>
          <w:sz w:val="24"/>
          <w:szCs w:val="24"/>
        </w:rPr>
      </w:pPr>
    </w:p>
    <w:p w:rsidR="00227CF5" w:rsidRPr="00227CF5" w:rsidRDefault="00227CF5" w:rsidP="00227CF5">
      <w:pPr>
        <w:spacing w:after="0" w:line="240" w:lineRule="auto"/>
        <w:rPr>
          <w:rFonts w:ascii="Times New Roman" w:hAnsi="Times New Roman" w:cs="Times New Roman"/>
          <w:b/>
          <w:bCs/>
          <w:sz w:val="24"/>
          <w:szCs w:val="24"/>
        </w:rPr>
      </w:pPr>
      <w:r w:rsidRPr="00227CF5">
        <w:rPr>
          <w:rFonts w:ascii="Times New Roman" w:hAnsi="Times New Roman" w:cs="Times New Roman"/>
          <w:sz w:val="24"/>
          <w:szCs w:val="24"/>
        </w:rPr>
        <w:t>……………………….</w:t>
      </w:r>
      <w:r w:rsidRPr="00227CF5">
        <w:rPr>
          <w:rFonts w:ascii="Times New Roman" w:hAnsi="Times New Roman" w:cs="Times New Roman"/>
          <w:sz w:val="24"/>
          <w:szCs w:val="24"/>
        </w:rPr>
        <w:tab/>
      </w:r>
      <w:r w:rsidRPr="00227CF5">
        <w:rPr>
          <w:rFonts w:ascii="Times New Roman" w:hAnsi="Times New Roman" w:cs="Times New Roman"/>
          <w:sz w:val="24"/>
          <w:szCs w:val="24"/>
        </w:rPr>
        <w:tab/>
      </w:r>
      <w:r w:rsidRPr="00227CF5">
        <w:rPr>
          <w:rFonts w:ascii="Times New Roman" w:hAnsi="Times New Roman" w:cs="Times New Roman"/>
          <w:sz w:val="24"/>
          <w:szCs w:val="24"/>
        </w:rPr>
        <w:tab/>
      </w:r>
      <w:r w:rsidRPr="00227CF5">
        <w:rPr>
          <w:rFonts w:ascii="Times New Roman" w:hAnsi="Times New Roman" w:cs="Times New Roman"/>
          <w:sz w:val="24"/>
          <w:szCs w:val="24"/>
        </w:rPr>
        <w:tab/>
      </w:r>
      <w:r w:rsidRPr="00227CF5">
        <w:rPr>
          <w:rFonts w:ascii="Times New Roman" w:hAnsi="Times New Roman" w:cs="Times New Roman"/>
          <w:sz w:val="24"/>
          <w:szCs w:val="24"/>
        </w:rPr>
        <w:tab/>
      </w:r>
      <w:r w:rsidRPr="00227CF5">
        <w:rPr>
          <w:rFonts w:ascii="Times New Roman" w:hAnsi="Times New Roman" w:cs="Times New Roman"/>
          <w:sz w:val="24"/>
          <w:szCs w:val="24"/>
        </w:rPr>
        <w:tab/>
        <w:t>………………………….</w:t>
      </w:r>
    </w:p>
    <w:p w:rsidR="00227CF5" w:rsidRPr="00227CF5" w:rsidRDefault="00227CF5" w:rsidP="00227CF5">
      <w:pPr>
        <w:spacing w:after="0" w:line="240" w:lineRule="auto"/>
        <w:rPr>
          <w:rFonts w:ascii="Times New Roman" w:hAnsi="Times New Roman" w:cs="Times New Roman"/>
          <w:b/>
          <w:bCs/>
          <w:sz w:val="24"/>
          <w:szCs w:val="24"/>
        </w:rPr>
      </w:pPr>
      <w:r w:rsidRPr="00227CF5">
        <w:rPr>
          <w:rFonts w:ascii="Times New Roman" w:hAnsi="Times New Roman" w:cs="Times New Roman"/>
          <w:b/>
          <w:bCs/>
          <w:sz w:val="24"/>
          <w:szCs w:val="24"/>
        </w:rPr>
        <w:t>Rev. Dr. Prof. Ekene Osuji</w:t>
      </w:r>
      <w:r w:rsidRPr="00227CF5">
        <w:rPr>
          <w:rFonts w:ascii="Times New Roman" w:hAnsi="Times New Roman" w:cs="Times New Roman"/>
          <w:sz w:val="24"/>
          <w:szCs w:val="24"/>
        </w:rPr>
        <w:tab/>
      </w:r>
      <w:r w:rsidRPr="00227CF5">
        <w:rPr>
          <w:rFonts w:ascii="Times New Roman" w:hAnsi="Times New Roman" w:cs="Times New Roman"/>
          <w:sz w:val="24"/>
          <w:szCs w:val="24"/>
        </w:rPr>
        <w:tab/>
      </w:r>
      <w:r w:rsidRPr="00227CF5">
        <w:rPr>
          <w:rFonts w:ascii="Times New Roman" w:hAnsi="Times New Roman" w:cs="Times New Roman"/>
          <w:sz w:val="24"/>
          <w:szCs w:val="24"/>
        </w:rPr>
        <w:tab/>
      </w:r>
      <w:r w:rsidRPr="00227CF5">
        <w:rPr>
          <w:rFonts w:ascii="Times New Roman" w:hAnsi="Times New Roman" w:cs="Times New Roman"/>
          <w:sz w:val="24"/>
          <w:szCs w:val="24"/>
        </w:rPr>
        <w:tab/>
      </w:r>
      <w:r w:rsidRPr="00227CF5">
        <w:rPr>
          <w:rFonts w:ascii="Times New Roman" w:hAnsi="Times New Roman" w:cs="Times New Roman"/>
          <w:sz w:val="24"/>
          <w:szCs w:val="24"/>
        </w:rPr>
        <w:tab/>
      </w:r>
      <w:r w:rsidRPr="00227CF5">
        <w:rPr>
          <w:rFonts w:ascii="Times New Roman" w:hAnsi="Times New Roman" w:cs="Times New Roman"/>
          <w:sz w:val="24"/>
          <w:szCs w:val="24"/>
        </w:rPr>
        <w:tab/>
      </w:r>
      <w:r w:rsidRPr="00227CF5">
        <w:rPr>
          <w:rFonts w:ascii="Times New Roman" w:hAnsi="Times New Roman" w:cs="Times New Roman"/>
          <w:sz w:val="24"/>
          <w:szCs w:val="24"/>
        </w:rPr>
        <w:tab/>
      </w:r>
      <w:r w:rsidRPr="00227CF5">
        <w:rPr>
          <w:rFonts w:ascii="Times New Roman" w:hAnsi="Times New Roman" w:cs="Times New Roman"/>
          <w:sz w:val="24"/>
          <w:szCs w:val="24"/>
        </w:rPr>
        <w:tab/>
        <w:t>Date</w:t>
      </w:r>
    </w:p>
    <w:p w:rsidR="00227CF5" w:rsidRPr="00227CF5" w:rsidRDefault="00227CF5" w:rsidP="00227CF5">
      <w:pPr>
        <w:tabs>
          <w:tab w:val="left" w:pos="7220"/>
        </w:tabs>
        <w:spacing w:after="0" w:line="240" w:lineRule="auto"/>
        <w:rPr>
          <w:rFonts w:ascii="Times New Roman" w:hAnsi="Times New Roman" w:cs="Times New Roman"/>
          <w:b/>
          <w:bCs/>
          <w:sz w:val="24"/>
          <w:szCs w:val="24"/>
        </w:rPr>
      </w:pPr>
      <w:r w:rsidRPr="00227CF5">
        <w:rPr>
          <w:rFonts w:ascii="Times New Roman" w:hAnsi="Times New Roman" w:cs="Times New Roman"/>
          <w:sz w:val="24"/>
          <w:szCs w:val="24"/>
        </w:rPr>
        <w:t>Dean, Faculty of Education</w:t>
      </w:r>
      <w:r w:rsidRPr="00227CF5">
        <w:rPr>
          <w:rFonts w:ascii="Times New Roman" w:hAnsi="Times New Roman" w:cs="Times New Roman"/>
          <w:sz w:val="24"/>
          <w:szCs w:val="24"/>
        </w:rPr>
        <w:tab/>
      </w:r>
    </w:p>
    <w:p w:rsidR="00227CF5" w:rsidRPr="00227CF5" w:rsidRDefault="00227CF5" w:rsidP="00227CF5">
      <w:pPr>
        <w:spacing w:after="0" w:line="240" w:lineRule="auto"/>
        <w:rPr>
          <w:rFonts w:ascii="Times New Roman" w:hAnsi="Times New Roman" w:cs="Times New Roman"/>
          <w:b/>
          <w:bCs/>
          <w:sz w:val="24"/>
          <w:szCs w:val="24"/>
        </w:rPr>
      </w:pPr>
    </w:p>
    <w:p w:rsidR="00227CF5" w:rsidRPr="00227CF5" w:rsidRDefault="00227CF5" w:rsidP="00227CF5">
      <w:pPr>
        <w:spacing w:after="0" w:line="240" w:lineRule="auto"/>
        <w:rPr>
          <w:rFonts w:ascii="Times New Roman" w:hAnsi="Times New Roman" w:cs="Times New Roman"/>
          <w:b/>
          <w:bCs/>
          <w:sz w:val="24"/>
          <w:szCs w:val="24"/>
        </w:rPr>
      </w:pPr>
    </w:p>
    <w:p w:rsidR="00227CF5" w:rsidRPr="00227CF5" w:rsidRDefault="00227CF5" w:rsidP="00227CF5">
      <w:pPr>
        <w:spacing w:after="0" w:line="240" w:lineRule="auto"/>
        <w:rPr>
          <w:rFonts w:ascii="Times New Roman" w:hAnsi="Times New Roman" w:cs="Times New Roman"/>
          <w:sz w:val="24"/>
          <w:szCs w:val="24"/>
        </w:rPr>
      </w:pPr>
    </w:p>
    <w:p w:rsidR="00227CF5" w:rsidRPr="00227CF5" w:rsidRDefault="00227CF5" w:rsidP="00227CF5">
      <w:pPr>
        <w:spacing w:after="0" w:line="240" w:lineRule="auto"/>
        <w:rPr>
          <w:rFonts w:ascii="Times New Roman" w:hAnsi="Times New Roman" w:cs="Times New Roman"/>
          <w:b/>
          <w:bCs/>
          <w:sz w:val="24"/>
          <w:szCs w:val="24"/>
        </w:rPr>
      </w:pPr>
      <w:r w:rsidRPr="00227CF5">
        <w:rPr>
          <w:rFonts w:ascii="Times New Roman" w:hAnsi="Times New Roman" w:cs="Times New Roman"/>
          <w:sz w:val="24"/>
          <w:szCs w:val="24"/>
        </w:rPr>
        <w:t>………………………………..</w:t>
      </w:r>
      <w:r w:rsidRPr="00227CF5">
        <w:rPr>
          <w:rFonts w:ascii="Times New Roman" w:hAnsi="Times New Roman" w:cs="Times New Roman"/>
          <w:sz w:val="24"/>
          <w:szCs w:val="24"/>
        </w:rPr>
        <w:tab/>
      </w:r>
      <w:r w:rsidRPr="00227CF5">
        <w:rPr>
          <w:rFonts w:ascii="Times New Roman" w:hAnsi="Times New Roman" w:cs="Times New Roman"/>
          <w:sz w:val="24"/>
          <w:szCs w:val="24"/>
        </w:rPr>
        <w:tab/>
      </w:r>
      <w:r w:rsidRPr="00227CF5">
        <w:rPr>
          <w:rFonts w:ascii="Times New Roman" w:hAnsi="Times New Roman" w:cs="Times New Roman"/>
          <w:sz w:val="24"/>
          <w:szCs w:val="24"/>
        </w:rPr>
        <w:tab/>
      </w:r>
      <w:r w:rsidRPr="00227CF5">
        <w:rPr>
          <w:rFonts w:ascii="Times New Roman" w:hAnsi="Times New Roman" w:cs="Times New Roman"/>
          <w:sz w:val="24"/>
          <w:szCs w:val="24"/>
        </w:rPr>
        <w:tab/>
      </w:r>
      <w:r w:rsidRPr="00227CF5">
        <w:rPr>
          <w:rFonts w:ascii="Times New Roman" w:hAnsi="Times New Roman" w:cs="Times New Roman"/>
          <w:sz w:val="24"/>
          <w:szCs w:val="24"/>
        </w:rPr>
        <w:tab/>
        <w:t>………………………….</w:t>
      </w:r>
    </w:p>
    <w:p w:rsidR="00227CF5" w:rsidRPr="00227CF5" w:rsidRDefault="00227CF5" w:rsidP="00227CF5">
      <w:pPr>
        <w:spacing w:after="0" w:line="240" w:lineRule="auto"/>
        <w:rPr>
          <w:rFonts w:ascii="Times New Roman" w:hAnsi="Times New Roman" w:cs="Times New Roman"/>
          <w:b/>
          <w:bCs/>
          <w:sz w:val="24"/>
          <w:szCs w:val="24"/>
        </w:rPr>
      </w:pPr>
      <w:r w:rsidRPr="00227CF5">
        <w:rPr>
          <w:rFonts w:ascii="Times New Roman" w:hAnsi="Times New Roman" w:cs="Times New Roman"/>
          <w:b/>
          <w:bCs/>
          <w:sz w:val="24"/>
          <w:szCs w:val="24"/>
        </w:rPr>
        <w:t>External Examiner</w:t>
      </w:r>
      <w:r w:rsidRPr="00227CF5">
        <w:rPr>
          <w:rFonts w:ascii="Times New Roman" w:hAnsi="Times New Roman" w:cs="Times New Roman"/>
          <w:sz w:val="24"/>
          <w:szCs w:val="24"/>
        </w:rPr>
        <w:tab/>
      </w:r>
      <w:r w:rsidRPr="00227CF5">
        <w:rPr>
          <w:rFonts w:ascii="Times New Roman" w:hAnsi="Times New Roman" w:cs="Times New Roman"/>
          <w:sz w:val="24"/>
          <w:szCs w:val="24"/>
        </w:rPr>
        <w:tab/>
      </w:r>
      <w:r w:rsidRPr="00227CF5">
        <w:rPr>
          <w:rFonts w:ascii="Times New Roman" w:hAnsi="Times New Roman" w:cs="Times New Roman"/>
          <w:sz w:val="24"/>
          <w:szCs w:val="24"/>
        </w:rPr>
        <w:tab/>
      </w:r>
      <w:r w:rsidRPr="00227CF5">
        <w:rPr>
          <w:rFonts w:ascii="Times New Roman" w:hAnsi="Times New Roman" w:cs="Times New Roman"/>
          <w:sz w:val="24"/>
          <w:szCs w:val="24"/>
        </w:rPr>
        <w:tab/>
      </w:r>
      <w:r w:rsidRPr="00227CF5">
        <w:rPr>
          <w:rFonts w:ascii="Times New Roman" w:hAnsi="Times New Roman" w:cs="Times New Roman"/>
          <w:sz w:val="24"/>
          <w:szCs w:val="24"/>
        </w:rPr>
        <w:tab/>
      </w:r>
      <w:r w:rsidRPr="00227CF5">
        <w:rPr>
          <w:rFonts w:ascii="Times New Roman" w:hAnsi="Times New Roman" w:cs="Times New Roman"/>
          <w:sz w:val="24"/>
          <w:szCs w:val="24"/>
        </w:rPr>
        <w:tab/>
      </w:r>
      <w:r w:rsidRPr="00227CF5">
        <w:rPr>
          <w:rFonts w:ascii="Times New Roman" w:hAnsi="Times New Roman" w:cs="Times New Roman"/>
          <w:sz w:val="24"/>
          <w:szCs w:val="24"/>
        </w:rPr>
        <w:tab/>
      </w:r>
      <w:r w:rsidRPr="00227CF5">
        <w:rPr>
          <w:rFonts w:ascii="Times New Roman" w:hAnsi="Times New Roman" w:cs="Times New Roman"/>
          <w:sz w:val="24"/>
          <w:szCs w:val="24"/>
        </w:rPr>
        <w:tab/>
      </w:r>
      <w:r w:rsidRPr="00227CF5">
        <w:rPr>
          <w:rFonts w:ascii="Times New Roman" w:hAnsi="Times New Roman" w:cs="Times New Roman"/>
          <w:sz w:val="24"/>
          <w:szCs w:val="24"/>
        </w:rPr>
        <w:tab/>
        <w:t>Date</w:t>
      </w:r>
    </w:p>
    <w:p w:rsidR="00227CF5" w:rsidRPr="00227CF5" w:rsidRDefault="00227CF5" w:rsidP="00227CF5">
      <w:pPr>
        <w:tabs>
          <w:tab w:val="left" w:pos="3040"/>
        </w:tabs>
        <w:spacing w:line="240" w:lineRule="auto"/>
        <w:rPr>
          <w:rFonts w:ascii="Times New Roman" w:hAnsi="Times New Roman" w:cs="Times New Roman"/>
          <w:b/>
          <w:bCs/>
          <w:sz w:val="24"/>
          <w:szCs w:val="24"/>
        </w:rPr>
      </w:pPr>
      <w:r w:rsidRPr="00227CF5">
        <w:rPr>
          <w:rFonts w:ascii="Times New Roman" w:hAnsi="Times New Roman" w:cs="Times New Roman"/>
          <w:sz w:val="24"/>
          <w:szCs w:val="24"/>
        </w:rPr>
        <w:tab/>
      </w:r>
    </w:p>
    <w:p w:rsidR="00227CF5" w:rsidRPr="00227CF5" w:rsidRDefault="00227CF5" w:rsidP="00227CF5">
      <w:pPr>
        <w:spacing w:line="480" w:lineRule="auto"/>
        <w:jc w:val="center"/>
        <w:rPr>
          <w:rFonts w:ascii="Times New Roman" w:hAnsi="Times New Roman" w:cs="Times New Roman"/>
          <w:b/>
          <w:bCs/>
          <w:sz w:val="24"/>
          <w:szCs w:val="24"/>
        </w:rPr>
      </w:pPr>
    </w:p>
    <w:p w:rsidR="00227CF5" w:rsidRPr="00227CF5" w:rsidRDefault="00227CF5" w:rsidP="00227CF5">
      <w:pPr>
        <w:spacing w:after="0" w:line="240" w:lineRule="auto"/>
        <w:rPr>
          <w:rFonts w:ascii="Times New Roman" w:hAnsi="Times New Roman" w:cs="Times New Roman"/>
          <w:sz w:val="24"/>
          <w:szCs w:val="24"/>
        </w:rPr>
      </w:pPr>
    </w:p>
    <w:p w:rsidR="00227CF5" w:rsidRPr="00227CF5" w:rsidRDefault="00227CF5" w:rsidP="00227CF5">
      <w:pPr>
        <w:spacing w:after="0" w:line="240" w:lineRule="auto"/>
        <w:rPr>
          <w:rFonts w:ascii="Times New Roman" w:hAnsi="Times New Roman" w:cs="Times New Roman"/>
          <w:sz w:val="24"/>
          <w:szCs w:val="24"/>
        </w:rPr>
      </w:pPr>
    </w:p>
    <w:p w:rsidR="00227CF5" w:rsidRPr="00227CF5" w:rsidRDefault="00227CF5" w:rsidP="00227CF5">
      <w:pPr>
        <w:spacing w:after="0" w:line="240" w:lineRule="auto"/>
        <w:rPr>
          <w:rFonts w:ascii="Times New Roman" w:hAnsi="Times New Roman" w:cs="Times New Roman"/>
          <w:sz w:val="24"/>
          <w:szCs w:val="24"/>
        </w:rPr>
      </w:pPr>
    </w:p>
    <w:p w:rsidR="00227CF5" w:rsidRPr="00227CF5" w:rsidRDefault="00227CF5" w:rsidP="00227CF5">
      <w:pPr>
        <w:spacing w:after="0" w:line="240" w:lineRule="auto"/>
        <w:rPr>
          <w:rFonts w:ascii="Times New Roman" w:hAnsi="Times New Roman" w:cs="Times New Roman"/>
          <w:sz w:val="24"/>
          <w:szCs w:val="24"/>
        </w:rPr>
      </w:pPr>
    </w:p>
    <w:p w:rsidR="00227CF5" w:rsidRPr="00227CF5" w:rsidRDefault="00227CF5" w:rsidP="00227CF5">
      <w:pPr>
        <w:spacing w:after="0" w:line="240" w:lineRule="auto"/>
        <w:rPr>
          <w:rFonts w:ascii="Times New Roman" w:hAnsi="Times New Roman" w:cs="Times New Roman"/>
          <w:sz w:val="24"/>
          <w:szCs w:val="24"/>
        </w:rPr>
      </w:pPr>
    </w:p>
    <w:p w:rsidR="00227CF5" w:rsidRPr="00227CF5" w:rsidRDefault="00227CF5" w:rsidP="00227CF5">
      <w:pPr>
        <w:spacing w:after="0" w:line="240" w:lineRule="auto"/>
        <w:rPr>
          <w:rFonts w:ascii="Times New Roman" w:hAnsi="Times New Roman" w:cs="Times New Roman"/>
          <w:sz w:val="24"/>
          <w:szCs w:val="24"/>
        </w:rPr>
      </w:pPr>
    </w:p>
    <w:p w:rsidR="00227CF5" w:rsidRPr="00227CF5" w:rsidRDefault="00227CF5" w:rsidP="00227CF5">
      <w:pPr>
        <w:spacing w:after="0" w:line="240" w:lineRule="auto"/>
        <w:rPr>
          <w:rFonts w:ascii="Times New Roman" w:hAnsi="Times New Roman" w:cs="Times New Roman"/>
          <w:sz w:val="24"/>
          <w:szCs w:val="24"/>
        </w:rPr>
      </w:pPr>
    </w:p>
    <w:p w:rsidR="00227CF5" w:rsidRPr="00227CF5" w:rsidRDefault="00227CF5" w:rsidP="00227CF5">
      <w:pPr>
        <w:spacing w:after="0" w:line="240" w:lineRule="auto"/>
        <w:rPr>
          <w:rFonts w:ascii="Times New Roman" w:hAnsi="Times New Roman" w:cs="Times New Roman"/>
          <w:sz w:val="24"/>
          <w:szCs w:val="24"/>
        </w:rPr>
      </w:pPr>
    </w:p>
    <w:p w:rsidR="00227CF5" w:rsidRPr="00227CF5" w:rsidRDefault="00227CF5" w:rsidP="00227CF5">
      <w:pPr>
        <w:spacing w:after="0" w:line="240" w:lineRule="auto"/>
        <w:rPr>
          <w:rFonts w:ascii="Times New Roman" w:hAnsi="Times New Roman" w:cs="Times New Roman"/>
          <w:sz w:val="24"/>
          <w:szCs w:val="24"/>
        </w:rPr>
      </w:pPr>
    </w:p>
    <w:p w:rsidR="00227CF5" w:rsidRDefault="00227CF5" w:rsidP="00227CF5">
      <w:pPr>
        <w:spacing w:after="0" w:line="240" w:lineRule="auto"/>
        <w:rPr>
          <w:rFonts w:ascii="Times New Roman" w:hAnsi="Times New Roman" w:cs="Times New Roman"/>
          <w:sz w:val="24"/>
          <w:szCs w:val="24"/>
        </w:rPr>
      </w:pPr>
    </w:p>
    <w:p w:rsidR="00227CF5" w:rsidRPr="00227CF5" w:rsidRDefault="00227CF5" w:rsidP="00227CF5">
      <w:pPr>
        <w:spacing w:after="0" w:line="240" w:lineRule="auto"/>
        <w:rPr>
          <w:rFonts w:ascii="Times New Roman" w:hAnsi="Times New Roman" w:cs="Times New Roman"/>
          <w:sz w:val="24"/>
          <w:szCs w:val="24"/>
        </w:rPr>
      </w:pPr>
    </w:p>
    <w:p w:rsidR="00227CF5" w:rsidRPr="00227CF5" w:rsidRDefault="00227CF5" w:rsidP="00227CF5">
      <w:pPr>
        <w:spacing w:after="0" w:line="240" w:lineRule="auto"/>
        <w:rPr>
          <w:rFonts w:ascii="Times New Roman" w:hAnsi="Times New Roman" w:cs="Times New Roman"/>
          <w:sz w:val="24"/>
          <w:szCs w:val="24"/>
        </w:rPr>
      </w:pPr>
    </w:p>
    <w:p w:rsidR="00227CF5" w:rsidRPr="00227CF5" w:rsidRDefault="00227CF5" w:rsidP="00227CF5">
      <w:pPr>
        <w:spacing w:after="0" w:line="240" w:lineRule="auto"/>
        <w:rPr>
          <w:rFonts w:ascii="Times New Roman" w:hAnsi="Times New Roman" w:cs="Times New Roman"/>
          <w:sz w:val="24"/>
          <w:szCs w:val="24"/>
        </w:rPr>
      </w:pPr>
    </w:p>
    <w:p w:rsidR="00227CF5" w:rsidRPr="00227CF5" w:rsidRDefault="00227CF5" w:rsidP="00227CF5">
      <w:pPr>
        <w:spacing w:line="480" w:lineRule="auto"/>
        <w:jc w:val="center"/>
        <w:rPr>
          <w:rFonts w:ascii="Times New Roman" w:hAnsi="Times New Roman" w:cs="Times New Roman"/>
          <w:b/>
          <w:bCs/>
          <w:sz w:val="24"/>
          <w:szCs w:val="24"/>
        </w:rPr>
      </w:pPr>
      <w:r w:rsidRPr="00227CF5">
        <w:rPr>
          <w:rFonts w:ascii="Times New Roman" w:hAnsi="Times New Roman" w:cs="Times New Roman"/>
          <w:b/>
          <w:bCs/>
          <w:sz w:val="24"/>
          <w:szCs w:val="24"/>
        </w:rPr>
        <w:lastRenderedPageBreak/>
        <w:t>CERTIFICATION</w:t>
      </w:r>
    </w:p>
    <w:p w:rsidR="00227CF5" w:rsidRPr="00227CF5" w:rsidRDefault="00227CF5" w:rsidP="00227CF5">
      <w:pPr>
        <w:spacing w:line="480" w:lineRule="auto"/>
        <w:jc w:val="both"/>
        <w:rPr>
          <w:rFonts w:ascii="Times New Roman" w:hAnsi="Times New Roman" w:cs="Times New Roman"/>
          <w:b/>
          <w:bCs/>
          <w:sz w:val="24"/>
          <w:szCs w:val="24"/>
        </w:rPr>
      </w:pPr>
      <w:r w:rsidRPr="00227CF5">
        <w:rPr>
          <w:rFonts w:ascii="Times New Roman" w:hAnsi="Times New Roman" w:cs="Times New Roman"/>
          <w:bCs/>
          <w:sz w:val="24"/>
          <w:szCs w:val="24"/>
        </w:rPr>
        <w:t>Duru Kelechi Favour</w:t>
      </w:r>
      <w:r w:rsidRPr="00227CF5">
        <w:rPr>
          <w:rFonts w:ascii="Times New Roman" w:hAnsi="Times New Roman" w:cs="Times New Roman"/>
          <w:sz w:val="24"/>
          <w:szCs w:val="24"/>
        </w:rPr>
        <w:t xml:space="preserve"> an undergraduate student with Reg. N0. U19/EDU/BED/190 in the Department of Vocational Education hereby certify that I am responsible for the work submitted in this project. The work embodied in this research is original and has not been submitted in part or full for another degree of this or any other university.</w:t>
      </w:r>
    </w:p>
    <w:p w:rsidR="00227CF5" w:rsidRPr="00227CF5" w:rsidRDefault="00227CF5" w:rsidP="00227CF5">
      <w:pPr>
        <w:spacing w:line="480" w:lineRule="auto"/>
        <w:rPr>
          <w:rFonts w:ascii="Times New Roman" w:hAnsi="Times New Roman" w:cs="Times New Roman"/>
          <w:b/>
          <w:bCs/>
          <w:sz w:val="24"/>
          <w:szCs w:val="24"/>
        </w:rPr>
      </w:pPr>
    </w:p>
    <w:p w:rsidR="00227CF5" w:rsidRPr="00227CF5" w:rsidRDefault="00227CF5" w:rsidP="00227CF5">
      <w:pPr>
        <w:spacing w:line="480" w:lineRule="auto"/>
        <w:rPr>
          <w:rFonts w:ascii="Times New Roman" w:hAnsi="Times New Roman" w:cs="Times New Roman"/>
          <w:b/>
          <w:bCs/>
          <w:sz w:val="24"/>
          <w:szCs w:val="24"/>
        </w:rPr>
      </w:pPr>
    </w:p>
    <w:p w:rsidR="00227CF5" w:rsidRPr="00227CF5" w:rsidRDefault="00227CF5" w:rsidP="00227CF5">
      <w:pPr>
        <w:spacing w:line="480" w:lineRule="auto"/>
        <w:rPr>
          <w:rFonts w:ascii="Times New Roman" w:hAnsi="Times New Roman" w:cs="Times New Roman"/>
          <w:b/>
          <w:bCs/>
          <w:sz w:val="24"/>
          <w:szCs w:val="24"/>
        </w:rPr>
      </w:pPr>
    </w:p>
    <w:p w:rsidR="00227CF5" w:rsidRPr="00227CF5" w:rsidRDefault="00227CF5" w:rsidP="00227CF5">
      <w:pPr>
        <w:spacing w:after="0" w:line="240" w:lineRule="auto"/>
        <w:rPr>
          <w:rFonts w:ascii="Times New Roman" w:hAnsi="Times New Roman" w:cs="Times New Roman"/>
          <w:b/>
          <w:bCs/>
          <w:sz w:val="24"/>
          <w:szCs w:val="24"/>
        </w:rPr>
      </w:pPr>
      <w:r w:rsidRPr="00227CF5">
        <w:rPr>
          <w:rFonts w:ascii="Times New Roman" w:hAnsi="Times New Roman" w:cs="Times New Roman"/>
          <w:sz w:val="24"/>
          <w:szCs w:val="24"/>
        </w:rPr>
        <w:t>…………………………………………………..                                       .............................</w:t>
      </w:r>
    </w:p>
    <w:p w:rsidR="00227CF5" w:rsidRPr="00227CF5" w:rsidRDefault="00227CF5" w:rsidP="00227CF5">
      <w:pPr>
        <w:spacing w:after="0" w:line="240" w:lineRule="auto"/>
        <w:rPr>
          <w:rFonts w:ascii="Times New Roman" w:hAnsi="Times New Roman" w:cs="Times New Roman"/>
          <w:b/>
          <w:bCs/>
          <w:sz w:val="24"/>
          <w:szCs w:val="24"/>
        </w:rPr>
      </w:pPr>
      <w:r w:rsidRPr="00227CF5">
        <w:rPr>
          <w:rFonts w:ascii="Times New Roman" w:hAnsi="Times New Roman" w:cs="Times New Roman"/>
          <w:bCs/>
          <w:sz w:val="24"/>
          <w:szCs w:val="24"/>
        </w:rPr>
        <w:t>Duru Kelechi Favour</w:t>
      </w:r>
      <w:r w:rsidRPr="00227CF5">
        <w:rPr>
          <w:rFonts w:ascii="Times New Roman" w:hAnsi="Times New Roman" w:cs="Times New Roman"/>
          <w:sz w:val="24"/>
          <w:szCs w:val="24"/>
        </w:rPr>
        <w:t xml:space="preserve">                                            </w:t>
      </w:r>
      <w:r w:rsidRPr="00227CF5">
        <w:rPr>
          <w:rFonts w:ascii="Times New Roman" w:hAnsi="Times New Roman" w:cs="Times New Roman"/>
          <w:sz w:val="24"/>
          <w:szCs w:val="24"/>
        </w:rPr>
        <w:tab/>
      </w:r>
      <w:r w:rsidRPr="00227CF5">
        <w:rPr>
          <w:rFonts w:ascii="Times New Roman" w:hAnsi="Times New Roman" w:cs="Times New Roman"/>
          <w:sz w:val="24"/>
          <w:szCs w:val="24"/>
        </w:rPr>
        <w:tab/>
      </w:r>
      <w:r w:rsidRPr="00227CF5">
        <w:rPr>
          <w:rFonts w:ascii="Times New Roman" w:hAnsi="Times New Roman" w:cs="Times New Roman"/>
          <w:sz w:val="24"/>
          <w:szCs w:val="24"/>
        </w:rPr>
        <w:tab/>
      </w:r>
      <w:r w:rsidRPr="00227CF5">
        <w:rPr>
          <w:rFonts w:ascii="Times New Roman" w:hAnsi="Times New Roman" w:cs="Times New Roman"/>
          <w:sz w:val="24"/>
          <w:szCs w:val="24"/>
        </w:rPr>
        <w:tab/>
        <w:t>Date</w:t>
      </w:r>
    </w:p>
    <w:p w:rsidR="00227CF5" w:rsidRPr="00227CF5" w:rsidRDefault="00227CF5" w:rsidP="00227CF5">
      <w:pPr>
        <w:spacing w:after="0" w:line="240" w:lineRule="auto"/>
        <w:rPr>
          <w:rFonts w:ascii="Times New Roman" w:hAnsi="Times New Roman" w:cs="Times New Roman"/>
          <w:b/>
          <w:bCs/>
          <w:sz w:val="24"/>
          <w:szCs w:val="24"/>
        </w:rPr>
      </w:pPr>
      <w:r w:rsidRPr="00227CF5">
        <w:rPr>
          <w:rFonts w:ascii="Times New Roman" w:hAnsi="Times New Roman" w:cs="Times New Roman"/>
          <w:sz w:val="24"/>
          <w:szCs w:val="24"/>
        </w:rPr>
        <w:t xml:space="preserve">Signature of student </w:t>
      </w:r>
    </w:p>
    <w:p w:rsidR="00227CF5" w:rsidRPr="00227CF5" w:rsidRDefault="00227CF5" w:rsidP="00227CF5">
      <w:pPr>
        <w:spacing w:after="0" w:line="480" w:lineRule="auto"/>
        <w:rPr>
          <w:rFonts w:ascii="Times New Roman" w:hAnsi="Times New Roman" w:cs="Times New Roman"/>
          <w:b/>
          <w:bCs/>
          <w:sz w:val="24"/>
          <w:szCs w:val="24"/>
        </w:rPr>
      </w:pPr>
    </w:p>
    <w:p w:rsidR="00227CF5" w:rsidRPr="00227CF5" w:rsidRDefault="00227CF5" w:rsidP="00227CF5">
      <w:pPr>
        <w:spacing w:line="480" w:lineRule="auto"/>
        <w:rPr>
          <w:rFonts w:ascii="Times New Roman" w:hAnsi="Times New Roman" w:cs="Times New Roman"/>
          <w:b/>
          <w:bCs/>
          <w:sz w:val="24"/>
          <w:szCs w:val="24"/>
        </w:rPr>
      </w:pPr>
    </w:p>
    <w:p w:rsidR="00227CF5" w:rsidRPr="00227CF5" w:rsidRDefault="00227CF5" w:rsidP="00227CF5">
      <w:pPr>
        <w:spacing w:line="480" w:lineRule="auto"/>
        <w:rPr>
          <w:rFonts w:ascii="Times New Roman" w:hAnsi="Times New Roman" w:cs="Times New Roman"/>
          <w:b/>
          <w:bCs/>
          <w:sz w:val="24"/>
          <w:szCs w:val="24"/>
        </w:rPr>
      </w:pPr>
    </w:p>
    <w:p w:rsidR="00227CF5" w:rsidRPr="00227CF5" w:rsidRDefault="00227CF5" w:rsidP="00227CF5">
      <w:pPr>
        <w:spacing w:line="480" w:lineRule="auto"/>
        <w:rPr>
          <w:rFonts w:ascii="Times New Roman" w:hAnsi="Times New Roman" w:cs="Times New Roman"/>
          <w:b/>
          <w:bCs/>
          <w:sz w:val="24"/>
          <w:szCs w:val="24"/>
        </w:rPr>
      </w:pPr>
    </w:p>
    <w:p w:rsidR="00227CF5" w:rsidRPr="00227CF5" w:rsidRDefault="00227CF5" w:rsidP="00227CF5">
      <w:pPr>
        <w:spacing w:line="480" w:lineRule="auto"/>
        <w:rPr>
          <w:rFonts w:ascii="Times New Roman" w:hAnsi="Times New Roman" w:cs="Times New Roman"/>
          <w:b/>
          <w:bCs/>
          <w:sz w:val="24"/>
          <w:szCs w:val="24"/>
        </w:rPr>
      </w:pPr>
    </w:p>
    <w:p w:rsidR="00227CF5" w:rsidRPr="00227CF5" w:rsidRDefault="00227CF5" w:rsidP="00227CF5">
      <w:pPr>
        <w:spacing w:line="480" w:lineRule="auto"/>
        <w:rPr>
          <w:rFonts w:ascii="Times New Roman" w:hAnsi="Times New Roman" w:cs="Times New Roman"/>
          <w:b/>
          <w:bCs/>
          <w:sz w:val="24"/>
          <w:szCs w:val="24"/>
        </w:rPr>
      </w:pPr>
    </w:p>
    <w:p w:rsidR="00227CF5" w:rsidRPr="00227CF5" w:rsidRDefault="00227CF5" w:rsidP="00227CF5">
      <w:pPr>
        <w:spacing w:line="480" w:lineRule="auto"/>
        <w:rPr>
          <w:rFonts w:ascii="Times New Roman" w:hAnsi="Times New Roman" w:cs="Times New Roman"/>
          <w:b/>
          <w:bCs/>
          <w:sz w:val="24"/>
          <w:szCs w:val="24"/>
        </w:rPr>
      </w:pPr>
    </w:p>
    <w:p w:rsidR="00227CF5" w:rsidRPr="00227CF5" w:rsidRDefault="00227CF5" w:rsidP="00227CF5">
      <w:pPr>
        <w:spacing w:line="480" w:lineRule="auto"/>
        <w:rPr>
          <w:rFonts w:ascii="Times New Roman" w:hAnsi="Times New Roman" w:cs="Times New Roman"/>
          <w:b/>
          <w:bCs/>
          <w:sz w:val="24"/>
          <w:szCs w:val="24"/>
        </w:rPr>
      </w:pPr>
    </w:p>
    <w:p w:rsidR="00227CF5" w:rsidRPr="00227CF5" w:rsidRDefault="00227CF5" w:rsidP="00227CF5">
      <w:pPr>
        <w:spacing w:line="480" w:lineRule="auto"/>
        <w:rPr>
          <w:rFonts w:ascii="Times New Roman" w:hAnsi="Times New Roman" w:cs="Times New Roman"/>
          <w:b/>
          <w:bCs/>
          <w:sz w:val="24"/>
          <w:szCs w:val="24"/>
        </w:rPr>
      </w:pPr>
    </w:p>
    <w:p w:rsidR="00227CF5" w:rsidRDefault="00227CF5" w:rsidP="00227CF5">
      <w:pPr>
        <w:spacing w:line="480" w:lineRule="auto"/>
        <w:rPr>
          <w:rFonts w:ascii="Times New Roman" w:hAnsi="Times New Roman" w:cs="Times New Roman"/>
          <w:b/>
          <w:bCs/>
          <w:sz w:val="24"/>
          <w:szCs w:val="24"/>
        </w:rPr>
      </w:pPr>
    </w:p>
    <w:p w:rsidR="00227CF5" w:rsidRPr="00227CF5" w:rsidRDefault="00227CF5" w:rsidP="00227CF5">
      <w:pPr>
        <w:spacing w:line="480" w:lineRule="auto"/>
        <w:rPr>
          <w:rFonts w:ascii="Times New Roman" w:hAnsi="Times New Roman" w:cs="Times New Roman"/>
          <w:b/>
          <w:bCs/>
          <w:sz w:val="24"/>
          <w:szCs w:val="24"/>
        </w:rPr>
      </w:pPr>
    </w:p>
    <w:p w:rsidR="00227CF5" w:rsidRPr="00227CF5" w:rsidRDefault="00227CF5" w:rsidP="00227CF5">
      <w:pPr>
        <w:spacing w:line="480" w:lineRule="auto"/>
        <w:jc w:val="center"/>
        <w:rPr>
          <w:rFonts w:ascii="Times New Roman" w:hAnsi="Times New Roman" w:cs="Times New Roman"/>
          <w:b/>
          <w:bCs/>
          <w:sz w:val="24"/>
          <w:szCs w:val="24"/>
        </w:rPr>
      </w:pPr>
      <w:r w:rsidRPr="00227CF5">
        <w:rPr>
          <w:rFonts w:ascii="Times New Roman" w:hAnsi="Times New Roman" w:cs="Times New Roman"/>
          <w:b/>
          <w:bCs/>
          <w:sz w:val="24"/>
          <w:szCs w:val="24"/>
        </w:rPr>
        <w:lastRenderedPageBreak/>
        <w:t>DADICATION</w:t>
      </w:r>
    </w:p>
    <w:p w:rsidR="00227CF5" w:rsidRPr="00227CF5" w:rsidRDefault="00227CF5" w:rsidP="00227CF5">
      <w:pPr>
        <w:spacing w:line="480" w:lineRule="auto"/>
        <w:jc w:val="center"/>
        <w:rPr>
          <w:rFonts w:ascii="Times New Roman" w:hAnsi="Times New Roman" w:cs="Times New Roman"/>
          <w:bCs/>
          <w:sz w:val="24"/>
          <w:szCs w:val="24"/>
        </w:rPr>
      </w:pPr>
      <w:r w:rsidRPr="00227CF5">
        <w:rPr>
          <w:rFonts w:ascii="Times New Roman" w:hAnsi="Times New Roman" w:cs="Times New Roman"/>
          <w:bCs/>
          <w:sz w:val="24"/>
          <w:szCs w:val="24"/>
        </w:rPr>
        <w:t>This project is dedicated to God Almighty.</w:t>
      </w:r>
    </w:p>
    <w:p w:rsidR="00227CF5" w:rsidRPr="00227CF5" w:rsidRDefault="00227CF5" w:rsidP="00227CF5">
      <w:pPr>
        <w:spacing w:line="480" w:lineRule="auto"/>
        <w:rPr>
          <w:rFonts w:ascii="Times New Roman" w:hAnsi="Times New Roman" w:cs="Times New Roman"/>
          <w:b/>
          <w:bCs/>
          <w:sz w:val="24"/>
          <w:szCs w:val="24"/>
        </w:rPr>
      </w:pPr>
    </w:p>
    <w:p w:rsidR="00227CF5" w:rsidRPr="00227CF5" w:rsidRDefault="00227CF5" w:rsidP="00227CF5">
      <w:pPr>
        <w:spacing w:line="480" w:lineRule="auto"/>
        <w:rPr>
          <w:rFonts w:ascii="Times New Roman" w:hAnsi="Times New Roman" w:cs="Times New Roman"/>
          <w:b/>
          <w:bCs/>
          <w:sz w:val="24"/>
          <w:szCs w:val="24"/>
        </w:rPr>
      </w:pPr>
      <w:r w:rsidRPr="00227CF5">
        <w:rPr>
          <w:rFonts w:ascii="Times New Roman" w:hAnsi="Times New Roman" w:cs="Times New Roman"/>
          <w:b/>
          <w:bCs/>
          <w:sz w:val="24"/>
          <w:szCs w:val="24"/>
        </w:rPr>
        <w:t xml:space="preserve">  </w:t>
      </w:r>
    </w:p>
    <w:p w:rsidR="00227CF5" w:rsidRPr="00227CF5" w:rsidRDefault="00227CF5" w:rsidP="00227CF5">
      <w:pPr>
        <w:tabs>
          <w:tab w:val="left" w:pos="2040"/>
        </w:tabs>
        <w:spacing w:line="480" w:lineRule="auto"/>
        <w:rPr>
          <w:rFonts w:ascii="Times New Roman" w:hAnsi="Times New Roman" w:cs="Times New Roman"/>
          <w:b/>
          <w:bCs/>
          <w:sz w:val="24"/>
          <w:szCs w:val="24"/>
        </w:rPr>
      </w:pPr>
      <w:r w:rsidRPr="00227CF5">
        <w:rPr>
          <w:rFonts w:ascii="Times New Roman" w:hAnsi="Times New Roman" w:cs="Times New Roman"/>
          <w:sz w:val="24"/>
          <w:szCs w:val="24"/>
        </w:rPr>
        <w:tab/>
      </w:r>
    </w:p>
    <w:p w:rsidR="00227CF5" w:rsidRPr="00227CF5" w:rsidRDefault="00227CF5" w:rsidP="00227CF5">
      <w:pPr>
        <w:spacing w:line="480" w:lineRule="auto"/>
        <w:rPr>
          <w:rFonts w:ascii="Times New Roman" w:hAnsi="Times New Roman" w:cs="Times New Roman"/>
          <w:b/>
          <w:bCs/>
          <w:sz w:val="24"/>
          <w:szCs w:val="24"/>
        </w:rPr>
      </w:pPr>
    </w:p>
    <w:p w:rsidR="00227CF5" w:rsidRPr="00227CF5" w:rsidRDefault="00227CF5" w:rsidP="00227CF5">
      <w:pPr>
        <w:spacing w:line="480" w:lineRule="auto"/>
        <w:rPr>
          <w:rFonts w:ascii="Times New Roman" w:hAnsi="Times New Roman" w:cs="Times New Roman"/>
          <w:b/>
          <w:bCs/>
          <w:sz w:val="24"/>
          <w:szCs w:val="24"/>
        </w:rPr>
      </w:pPr>
    </w:p>
    <w:p w:rsidR="00227CF5" w:rsidRPr="00227CF5" w:rsidRDefault="00227CF5" w:rsidP="00227CF5">
      <w:pPr>
        <w:spacing w:line="480" w:lineRule="auto"/>
        <w:rPr>
          <w:rFonts w:ascii="Times New Roman" w:hAnsi="Times New Roman" w:cs="Times New Roman"/>
          <w:b/>
          <w:bCs/>
          <w:sz w:val="24"/>
          <w:szCs w:val="24"/>
        </w:rPr>
      </w:pPr>
    </w:p>
    <w:p w:rsidR="00227CF5" w:rsidRPr="00227CF5" w:rsidRDefault="00227CF5" w:rsidP="00227CF5">
      <w:pPr>
        <w:spacing w:line="480" w:lineRule="auto"/>
        <w:rPr>
          <w:rFonts w:ascii="Times New Roman" w:hAnsi="Times New Roman" w:cs="Times New Roman"/>
          <w:b/>
          <w:bCs/>
          <w:sz w:val="24"/>
          <w:szCs w:val="24"/>
        </w:rPr>
      </w:pPr>
    </w:p>
    <w:p w:rsidR="00227CF5" w:rsidRPr="00227CF5" w:rsidRDefault="00227CF5" w:rsidP="00227CF5">
      <w:pPr>
        <w:spacing w:line="480" w:lineRule="auto"/>
        <w:rPr>
          <w:rFonts w:ascii="Times New Roman" w:hAnsi="Times New Roman" w:cs="Times New Roman"/>
          <w:b/>
          <w:bCs/>
          <w:sz w:val="24"/>
          <w:szCs w:val="24"/>
        </w:rPr>
      </w:pPr>
    </w:p>
    <w:p w:rsidR="00227CF5" w:rsidRPr="00227CF5" w:rsidRDefault="00227CF5" w:rsidP="00227CF5">
      <w:pPr>
        <w:spacing w:line="480" w:lineRule="auto"/>
        <w:rPr>
          <w:rFonts w:ascii="Times New Roman" w:hAnsi="Times New Roman" w:cs="Times New Roman"/>
          <w:b/>
          <w:bCs/>
          <w:sz w:val="24"/>
          <w:szCs w:val="24"/>
        </w:rPr>
      </w:pPr>
    </w:p>
    <w:p w:rsidR="00227CF5" w:rsidRPr="00227CF5" w:rsidRDefault="00227CF5" w:rsidP="00227CF5">
      <w:pPr>
        <w:spacing w:line="480" w:lineRule="auto"/>
        <w:rPr>
          <w:rFonts w:ascii="Times New Roman" w:hAnsi="Times New Roman" w:cs="Times New Roman"/>
          <w:b/>
          <w:bCs/>
          <w:sz w:val="24"/>
          <w:szCs w:val="24"/>
        </w:rPr>
      </w:pPr>
    </w:p>
    <w:p w:rsidR="00227CF5" w:rsidRPr="00227CF5" w:rsidRDefault="00227CF5" w:rsidP="00227CF5">
      <w:pPr>
        <w:spacing w:line="480" w:lineRule="auto"/>
        <w:rPr>
          <w:rFonts w:ascii="Times New Roman" w:hAnsi="Times New Roman" w:cs="Times New Roman"/>
          <w:b/>
          <w:bCs/>
          <w:sz w:val="24"/>
          <w:szCs w:val="24"/>
        </w:rPr>
      </w:pPr>
    </w:p>
    <w:p w:rsidR="00227CF5" w:rsidRPr="00227CF5" w:rsidRDefault="00227CF5" w:rsidP="00227CF5">
      <w:pPr>
        <w:spacing w:line="480" w:lineRule="auto"/>
        <w:rPr>
          <w:rFonts w:ascii="Times New Roman" w:hAnsi="Times New Roman" w:cs="Times New Roman"/>
          <w:b/>
          <w:bCs/>
          <w:sz w:val="24"/>
          <w:szCs w:val="24"/>
        </w:rPr>
      </w:pPr>
    </w:p>
    <w:p w:rsidR="00227CF5" w:rsidRPr="00227CF5" w:rsidRDefault="00227CF5" w:rsidP="00227CF5">
      <w:pPr>
        <w:spacing w:line="480" w:lineRule="auto"/>
        <w:rPr>
          <w:rFonts w:ascii="Times New Roman" w:hAnsi="Times New Roman" w:cs="Times New Roman"/>
          <w:b/>
          <w:bCs/>
          <w:sz w:val="24"/>
          <w:szCs w:val="24"/>
        </w:rPr>
      </w:pPr>
    </w:p>
    <w:p w:rsidR="00227CF5" w:rsidRPr="00227CF5" w:rsidRDefault="00227CF5" w:rsidP="00227CF5">
      <w:pPr>
        <w:spacing w:line="480" w:lineRule="auto"/>
        <w:rPr>
          <w:rFonts w:ascii="Times New Roman" w:hAnsi="Times New Roman" w:cs="Times New Roman"/>
          <w:b/>
          <w:bCs/>
          <w:sz w:val="24"/>
          <w:szCs w:val="24"/>
        </w:rPr>
      </w:pPr>
    </w:p>
    <w:p w:rsidR="00227CF5" w:rsidRPr="00227CF5" w:rsidRDefault="00227CF5" w:rsidP="00227CF5">
      <w:pPr>
        <w:spacing w:line="480" w:lineRule="auto"/>
        <w:rPr>
          <w:rFonts w:ascii="Times New Roman" w:hAnsi="Times New Roman" w:cs="Times New Roman"/>
          <w:b/>
          <w:bCs/>
          <w:sz w:val="24"/>
          <w:szCs w:val="24"/>
        </w:rPr>
      </w:pPr>
    </w:p>
    <w:p w:rsidR="00227CF5" w:rsidRDefault="00227CF5" w:rsidP="00227CF5">
      <w:pPr>
        <w:spacing w:line="480" w:lineRule="auto"/>
        <w:rPr>
          <w:rFonts w:ascii="Times New Roman" w:hAnsi="Times New Roman" w:cs="Times New Roman"/>
          <w:b/>
          <w:bCs/>
          <w:sz w:val="24"/>
          <w:szCs w:val="24"/>
        </w:rPr>
      </w:pPr>
    </w:p>
    <w:p w:rsidR="00227CF5" w:rsidRDefault="00227CF5" w:rsidP="00227CF5">
      <w:pPr>
        <w:spacing w:line="480" w:lineRule="auto"/>
        <w:rPr>
          <w:rFonts w:ascii="Times New Roman" w:hAnsi="Times New Roman" w:cs="Times New Roman"/>
          <w:b/>
          <w:bCs/>
          <w:sz w:val="24"/>
          <w:szCs w:val="24"/>
        </w:rPr>
      </w:pPr>
    </w:p>
    <w:p w:rsidR="00227CF5" w:rsidRPr="00227CF5" w:rsidRDefault="00227CF5" w:rsidP="00227CF5">
      <w:pPr>
        <w:spacing w:line="480" w:lineRule="auto"/>
        <w:rPr>
          <w:rFonts w:ascii="Times New Roman" w:hAnsi="Times New Roman" w:cs="Times New Roman"/>
          <w:b/>
          <w:bCs/>
          <w:sz w:val="24"/>
          <w:szCs w:val="24"/>
        </w:rPr>
      </w:pPr>
    </w:p>
    <w:p w:rsidR="00227CF5" w:rsidRPr="00227CF5" w:rsidRDefault="00227CF5" w:rsidP="00227CF5">
      <w:pPr>
        <w:jc w:val="center"/>
        <w:rPr>
          <w:rFonts w:ascii="Times New Roman" w:hAnsi="Times New Roman" w:cs="Times New Roman"/>
          <w:b/>
          <w:bCs/>
          <w:sz w:val="24"/>
          <w:szCs w:val="24"/>
        </w:rPr>
      </w:pPr>
      <w:r w:rsidRPr="00227CF5">
        <w:rPr>
          <w:rFonts w:ascii="Times New Roman" w:hAnsi="Times New Roman" w:cs="Times New Roman"/>
          <w:b/>
          <w:bCs/>
          <w:sz w:val="24"/>
          <w:szCs w:val="24"/>
        </w:rPr>
        <w:lastRenderedPageBreak/>
        <w:t>ACKNOWLEDGEMENTS</w:t>
      </w:r>
    </w:p>
    <w:p w:rsidR="00227CF5" w:rsidRPr="00227CF5" w:rsidRDefault="00227CF5" w:rsidP="00227CF5">
      <w:pPr>
        <w:spacing w:line="360" w:lineRule="auto"/>
        <w:jc w:val="both"/>
        <w:rPr>
          <w:rFonts w:ascii="Times New Roman" w:hAnsi="Times New Roman" w:cs="Times New Roman"/>
          <w:bCs/>
          <w:sz w:val="24"/>
          <w:szCs w:val="24"/>
        </w:rPr>
      </w:pPr>
      <w:r w:rsidRPr="00227CF5">
        <w:rPr>
          <w:rFonts w:ascii="Times New Roman" w:hAnsi="Times New Roman" w:cs="Times New Roman"/>
          <w:b/>
          <w:bCs/>
          <w:sz w:val="24"/>
          <w:szCs w:val="24"/>
        </w:rPr>
        <w:tab/>
      </w:r>
      <w:r w:rsidRPr="00227CF5">
        <w:rPr>
          <w:rFonts w:ascii="Times New Roman" w:hAnsi="Times New Roman" w:cs="Times New Roman"/>
          <w:bCs/>
          <w:sz w:val="24"/>
          <w:szCs w:val="24"/>
        </w:rPr>
        <w:t>Researcher is deeply grateful to God Almighty for granting him wisdom, strength, and perseverance throughout the course of this research work.</w:t>
      </w:r>
    </w:p>
    <w:p w:rsidR="00227CF5" w:rsidRPr="00227CF5" w:rsidRDefault="00227CF5" w:rsidP="00227CF5">
      <w:pPr>
        <w:spacing w:line="360" w:lineRule="auto"/>
        <w:jc w:val="both"/>
        <w:rPr>
          <w:rFonts w:ascii="Times New Roman" w:hAnsi="Times New Roman" w:cs="Times New Roman"/>
          <w:bCs/>
          <w:sz w:val="24"/>
          <w:szCs w:val="24"/>
        </w:rPr>
      </w:pPr>
      <w:r w:rsidRPr="00227CF5">
        <w:rPr>
          <w:rFonts w:ascii="Times New Roman" w:hAnsi="Times New Roman" w:cs="Times New Roman"/>
          <w:bCs/>
          <w:sz w:val="24"/>
          <w:szCs w:val="24"/>
        </w:rPr>
        <w:tab/>
        <w:t>Researcher will never forget the comprehensive to constant corrections and concluded of this work by his Head of Department (HOD), mentor, and supervisor, Dr. M.N Odike for providing the necessary resources and support, guidance, and encouragement thanks and God bless you.</w:t>
      </w:r>
    </w:p>
    <w:p w:rsidR="00227CF5" w:rsidRPr="00227CF5" w:rsidRDefault="00227CF5" w:rsidP="00227CF5">
      <w:pPr>
        <w:spacing w:line="360" w:lineRule="auto"/>
        <w:jc w:val="both"/>
        <w:rPr>
          <w:rFonts w:ascii="Times New Roman" w:hAnsi="Times New Roman" w:cs="Times New Roman"/>
          <w:bCs/>
          <w:sz w:val="24"/>
          <w:szCs w:val="24"/>
        </w:rPr>
      </w:pPr>
      <w:r w:rsidRPr="00227CF5">
        <w:rPr>
          <w:rFonts w:ascii="Times New Roman" w:hAnsi="Times New Roman" w:cs="Times New Roman"/>
          <w:bCs/>
          <w:sz w:val="24"/>
          <w:szCs w:val="24"/>
        </w:rPr>
        <w:tab/>
        <w:t>Researcher grateful to his Vice-Chancellor, Rev. Fr. Prof. Christian Anieke for his leadership and vision.</w:t>
      </w:r>
    </w:p>
    <w:p w:rsidR="00227CF5" w:rsidRPr="00227CF5" w:rsidRDefault="00227CF5" w:rsidP="00227CF5">
      <w:pPr>
        <w:spacing w:line="360" w:lineRule="auto"/>
        <w:jc w:val="both"/>
        <w:rPr>
          <w:rFonts w:ascii="Times New Roman" w:hAnsi="Times New Roman" w:cs="Times New Roman"/>
          <w:bCs/>
          <w:sz w:val="24"/>
          <w:szCs w:val="24"/>
        </w:rPr>
      </w:pPr>
      <w:r w:rsidRPr="00227CF5">
        <w:rPr>
          <w:rFonts w:ascii="Times New Roman" w:hAnsi="Times New Roman" w:cs="Times New Roman"/>
          <w:bCs/>
          <w:sz w:val="24"/>
          <w:szCs w:val="24"/>
        </w:rPr>
        <w:t>Researcher appreciates his Dean Rev, Br. Prof. G. E. Osuji for his generous role and support during this work.</w:t>
      </w:r>
    </w:p>
    <w:p w:rsidR="00227CF5" w:rsidRPr="00227CF5" w:rsidRDefault="00227CF5" w:rsidP="00227CF5">
      <w:pPr>
        <w:spacing w:line="360" w:lineRule="auto"/>
        <w:jc w:val="both"/>
        <w:rPr>
          <w:rFonts w:ascii="Times New Roman" w:hAnsi="Times New Roman" w:cs="Times New Roman"/>
          <w:bCs/>
          <w:sz w:val="24"/>
          <w:szCs w:val="24"/>
        </w:rPr>
      </w:pPr>
      <w:r w:rsidRPr="00227CF5">
        <w:rPr>
          <w:rFonts w:ascii="Times New Roman" w:hAnsi="Times New Roman" w:cs="Times New Roman"/>
          <w:bCs/>
          <w:sz w:val="24"/>
          <w:szCs w:val="24"/>
        </w:rPr>
        <w:tab/>
        <w:t>Researcher appreciates his parents and siblings for their unwavering support and love shown to him for four years in University  may God bless them.</w:t>
      </w:r>
    </w:p>
    <w:p w:rsidR="00227CF5" w:rsidRPr="00227CF5" w:rsidRDefault="00227CF5" w:rsidP="00227CF5">
      <w:pPr>
        <w:spacing w:line="360" w:lineRule="auto"/>
        <w:jc w:val="both"/>
        <w:rPr>
          <w:rFonts w:ascii="Times New Roman" w:hAnsi="Times New Roman" w:cs="Times New Roman"/>
          <w:bCs/>
          <w:sz w:val="24"/>
          <w:szCs w:val="24"/>
        </w:rPr>
      </w:pPr>
      <w:r w:rsidRPr="00227CF5">
        <w:rPr>
          <w:rFonts w:ascii="Times New Roman" w:hAnsi="Times New Roman" w:cs="Times New Roman"/>
          <w:bCs/>
          <w:sz w:val="24"/>
          <w:szCs w:val="24"/>
        </w:rPr>
        <w:t>Finally, my regard goes to my lecturers, friends and well-wishers for their camaraderie, assistance, kind words and support thank you all for contributing to the success of this research work.</w:t>
      </w:r>
    </w:p>
    <w:p w:rsidR="00227CF5" w:rsidRPr="00227CF5" w:rsidRDefault="00227CF5" w:rsidP="00227CF5">
      <w:pPr>
        <w:jc w:val="center"/>
        <w:rPr>
          <w:rFonts w:ascii="Times New Roman" w:hAnsi="Times New Roman" w:cs="Times New Roman"/>
          <w:b/>
          <w:bCs/>
          <w:sz w:val="24"/>
          <w:szCs w:val="24"/>
        </w:rPr>
      </w:pPr>
    </w:p>
    <w:p w:rsidR="00227CF5" w:rsidRPr="00227CF5" w:rsidRDefault="00227CF5" w:rsidP="00227CF5">
      <w:pPr>
        <w:jc w:val="center"/>
        <w:rPr>
          <w:rFonts w:ascii="Times New Roman" w:hAnsi="Times New Roman" w:cs="Times New Roman"/>
          <w:b/>
          <w:bCs/>
          <w:sz w:val="24"/>
          <w:szCs w:val="24"/>
        </w:rPr>
      </w:pPr>
    </w:p>
    <w:p w:rsidR="00227CF5" w:rsidRPr="00227CF5" w:rsidRDefault="00227CF5" w:rsidP="00227CF5">
      <w:pPr>
        <w:jc w:val="center"/>
        <w:rPr>
          <w:rFonts w:ascii="Times New Roman" w:hAnsi="Times New Roman" w:cs="Times New Roman"/>
          <w:b/>
          <w:bCs/>
          <w:sz w:val="24"/>
          <w:szCs w:val="24"/>
        </w:rPr>
      </w:pPr>
    </w:p>
    <w:p w:rsidR="00227CF5" w:rsidRPr="00227CF5" w:rsidRDefault="00227CF5" w:rsidP="00227CF5">
      <w:pPr>
        <w:jc w:val="center"/>
        <w:rPr>
          <w:rFonts w:ascii="Times New Roman" w:hAnsi="Times New Roman" w:cs="Times New Roman"/>
          <w:b/>
          <w:bCs/>
          <w:sz w:val="24"/>
          <w:szCs w:val="24"/>
        </w:rPr>
      </w:pPr>
    </w:p>
    <w:p w:rsidR="00227CF5" w:rsidRPr="00227CF5" w:rsidRDefault="00227CF5" w:rsidP="00227CF5">
      <w:pPr>
        <w:jc w:val="center"/>
        <w:rPr>
          <w:rFonts w:ascii="Times New Roman" w:hAnsi="Times New Roman" w:cs="Times New Roman"/>
          <w:b/>
          <w:bCs/>
          <w:sz w:val="24"/>
          <w:szCs w:val="24"/>
        </w:rPr>
      </w:pPr>
    </w:p>
    <w:p w:rsidR="00227CF5" w:rsidRPr="00227CF5" w:rsidRDefault="00227CF5" w:rsidP="00227CF5">
      <w:pPr>
        <w:jc w:val="center"/>
        <w:rPr>
          <w:rFonts w:ascii="Times New Roman" w:hAnsi="Times New Roman" w:cs="Times New Roman"/>
          <w:b/>
          <w:bCs/>
          <w:sz w:val="24"/>
          <w:szCs w:val="24"/>
        </w:rPr>
      </w:pPr>
    </w:p>
    <w:p w:rsidR="00227CF5" w:rsidRPr="00227CF5" w:rsidRDefault="00227CF5" w:rsidP="00227CF5">
      <w:pPr>
        <w:jc w:val="center"/>
        <w:rPr>
          <w:rFonts w:ascii="Times New Roman" w:hAnsi="Times New Roman" w:cs="Times New Roman"/>
          <w:b/>
          <w:bCs/>
          <w:sz w:val="24"/>
          <w:szCs w:val="24"/>
        </w:rPr>
      </w:pPr>
    </w:p>
    <w:p w:rsidR="00227CF5" w:rsidRPr="00227CF5" w:rsidRDefault="00227CF5" w:rsidP="00227CF5">
      <w:pPr>
        <w:jc w:val="center"/>
        <w:rPr>
          <w:rFonts w:ascii="Times New Roman" w:hAnsi="Times New Roman" w:cs="Times New Roman"/>
          <w:b/>
          <w:bCs/>
          <w:sz w:val="24"/>
          <w:szCs w:val="24"/>
        </w:rPr>
      </w:pPr>
    </w:p>
    <w:p w:rsidR="00227CF5" w:rsidRPr="00227CF5" w:rsidRDefault="00227CF5" w:rsidP="00227CF5">
      <w:pPr>
        <w:jc w:val="center"/>
        <w:rPr>
          <w:rFonts w:ascii="Times New Roman" w:hAnsi="Times New Roman" w:cs="Times New Roman"/>
          <w:b/>
          <w:bCs/>
          <w:sz w:val="24"/>
          <w:szCs w:val="24"/>
        </w:rPr>
      </w:pPr>
    </w:p>
    <w:p w:rsidR="00227CF5" w:rsidRPr="00227CF5" w:rsidRDefault="00227CF5" w:rsidP="00227CF5">
      <w:pPr>
        <w:jc w:val="center"/>
        <w:rPr>
          <w:rFonts w:ascii="Times New Roman" w:hAnsi="Times New Roman" w:cs="Times New Roman"/>
          <w:b/>
          <w:bCs/>
          <w:sz w:val="24"/>
          <w:szCs w:val="24"/>
        </w:rPr>
      </w:pPr>
    </w:p>
    <w:p w:rsidR="00227CF5" w:rsidRPr="00227CF5" w:rsidRDefault="00227CF5" w:rsidP="00227CF5">
      <w:pPr>
        <w:jc w:val="center"/>
        <w:rPr>
          <w:rFonts w:ascii="Times New Roman" w:hAnsi="Times New Roman" w:cs="Times New Roman"/>
          <w:b/>
          <w:bCs/>
          <w:sz w:val="24"/>
          <w:szCs w:val="24"/>
        </w:rPr>
      </w:pPr>
    </w:p>
    <w:p w:rsidR="00227CF5" w:rsidRDefault="00227CF5" w:rsidP="00227CF5">
      <w:pPr>
        <w:jc w:val="center"/>
        <w:rPr>
          <w:rFonts w:ascii="Times New Roman" w:hAnsi="Times New Roman" w:cs="Times New Roman"/>
          <w:b/>
          <w:bCs/>
          <w:sz w:val="24"/>
          <w:szCs w:val="24"/>
        </w:rPr>
      </w:pPr>
    </w:p>
    <w:p w:rsidR="00227CF5" w:rsidRPr="00227CF5" w:rsidRDefault="00227CF5" w:rsidP="00227CF5">
      <w:pPr>
        <w:jc w:val="center"/>
        <w:rPr>
          <w:rFonts w:ascii="Times New Roman" w:hAnsi="Times New Roman" w:cs="Times New Roman"/>
          <w:b/>
          <w:bCs/>
          <w:sz w:val="24"/>
          <w:szCs w:val="24"/>
        </w:rPr>
      </w:pPr>
    </w:p>
    <w:p w:rsidR="00227CF5" w:rsidRPr="00227CF5" w:rsidRDefault="00227CF5" w:rsidP="00227CF5">
      <w:pPr>
        <w:jc w:val="center"/>
        <w:rPr>
          <w:rFonts w:ascii="Times New Roman" w:hAnsi="Times New Roman" w:cs="Times New Roman"/>
          <w:b/>
          <w:bCs/>
          <w:sz w:val="24"/>
          <w:szCs w:val="24"/>
        </w:rPr>
      </w:pPr>
    </w:p>
    <w:p w:rsidR="00227CF5" w:rsidRPr="00227CF5" w:rsidRDefault="00227CF5" w:rsidP="00227CF5">
      <w:pPr>
        <w:jc w:val="center"/>
        <w:rPr>
          <w:rFonts w:ascii="Times New Roman" w:hAnsi="Times New Roman" w:cs="Times New Roman"/>
          <w:b/>
          <w:bCs/>
          <w:sz w:val="24"/>
          <w:szCs w:val="24"/>
        </w:rPr>
      </w:pPr>
      <w:r w:rsidRPr="00227CF5">
        <w:rPr>
          <w:rFonts w:ascii="Times New Roman" w:hAnsi="Times New Roman" w:cs="Times New Roman"/>
          <w:b/>
          <w:bCs/>
          <w:sz w:val="24"/>
          <w:szCs w:val="24"/>
        </w:rPr>
        <w:lastRenderedPageBreak/>
        <w:t>TABLE OF CONTENTS</w:t>
      </w:r>
    </w:p>
    <w:p w:rsidR="00227CF5" w:rsidRPr="00227CF5" w:rsidRDefault="00227CF5" w:rsidP="00227CF5">
      <w:pPr>
        <w:pStyle w:val="ListParagraph"/>
        <w:tabs>
          <w:tab w:val="left" w:pos="0"/>
        </w:tabs>
        <w:spacing w:line="276" w:lineRule="auto"/>
        <w:ind w:left="0" w:right="90"/>
        <w:jc w:val="both"/>
        <w:rPr>
          <w:rFonts w:ascii="Times New Roman" w:hAnsi="Times New Roman"/>
          <w:sz w:val="24"/>
          <w:szCs w:val="24"/>
        </w:rPr>
      </w:pPr>
      <w:r w:rsidRPr="00227CF5">
        <w:rPr>
          <w:rFonts w:ascii="Times New Roman" w:hAnsi="Times New Roman"/>
          <w:sz w:val="24"/>
          <w:szCs w:val="24"/>
        </w:rPr>
        <w:t>Title Page</w:t>
      </w:r>
      <w:r w:rsidRPr="00227CF5">
        <w:rPr>
          <w:rFonts w:ascii="Times New Roman" w:hAnsi="Times New Roman"/>
          <w:sz w:val="24"/>
          <w:szCs w:val="24"/>
        </w:rPr>
        <w:tab/>
      </w:r>
      <w:r w:rsidRPr="00227CF5">
        <w:rPr>
          <w:rFonts w:ascii="Times New Roman" w:hAnsi="Times New Roman"/>
          <w:sz w:val="24"/>
          <w:szCs w:val="24"/>
        </w:rPr>
        <w:tab/>
      </w:r>
      <w:r w:rsidRPr="00227CF5">
        <w:rPr>
          <w:rFonts w:ascii="Times New Roman" w:hAnsi="Times New Roman"/>
          <w:sz w:val="24"/>
          <w:szCs w:val="24"/>
        </w:rPr>
        <w:tab/>
      </w:r>
      <w:r w:rsidRPr="00227CF5">
        <w:rPr>
          <w:rFonts w:ascii="Times New Roman" w:hAnsi="Times New Roman"/>
          <w:sz w:val="24"/>
          <w:szCs w:val="24"/>
        </w:rPr>
        <w:tab/>
      </w:r>
      <w:r w:rsidRPr="00227CF5">
        <w:rPr>
          <w:rFonts w:ascii="Times New Roman" w:hAnsi="Times New Roman"/>
          <w:sz w:val="24"/>
          <w:szCs w:val="24"/>
        </w:rPr>
        <w:tab/>
      </w:r>
      <w:r w:rsidRPr="00227CF5">
        <w:rPr>
          <w:rFonts w:ascii="Times New Roman" w:hAnsi="Times New Roman"/>
          <w:sz w:val="24"/>
          <w:szCs w:val="24"/>
        </w:rPr>
        <w:tab/>
      </w:r>
      <w:r w:rsidRPr="00227CF5">
        <w:rPr>
          <w:rFonts w:ascii="Times New Roman" w:hAnsi="Times New Roman"/>
          <w:sz w:val="24"/>
          <w:szCs w:val="24"/>
        </w:rPr>
        <w:tab/>
      </w:r>
      <w:r w:rsidRPr="00227CF5">
        <w:rPr>
          <w:rFonts w:ascii="Times New Roman" w:hAnsi="Times New Roman"/>
          <w:sz w:val="24"/>
          <w:szCs w:val="24"/>
        </w:rPr>
        <w:tab/>
      </w:r>
      <w:r w:rsidRPr="00227CF5">
        <w:rPr>
          <w:rFonts w:ascii="Times New Roman" w:hAnsi="Times New Roman"/>
          <w:sz w:val="24"/>
          <w:szCs w:val="24"/>
        </w:rPr>
        <w:tab/>
      </w:r>
      <w:r w:rsidRPr="00227CF5">
        <w:rPr>
          <w:rFonts w:ascii="Times New Roman" w:hAnsi="Times New Roman"/>
          <w:sz w:val="24"/>
          <w:szCs w:val="24"/>
        </w:rPr>
        <w:tab/>
      </w:r>
      <w:r w:rsidRPr="00227CF5">
        <w:rPr>
          <w:rFonts w:ascii="Times New Roman" w:hAnsi="Times New Roman"/>
          <w:sz w:val="24"/>
          <w:szCs w:val="24"/>
        </w:rPr>
        <w:tab/>
        <w:t>i</w:t>
      </w:r>
    </w:p>
    <w:p w:rsidR="00227CF5" w:rsidRPr="00227CF5" w:rsidRDefault="00227CF5" w:rsidP="00227CF5">
      <w:pPr>
        <w:pStyle w:val="ListParagraph"/>
        <w:tabs>
          <w:tab w:val="left" w:pos="0"/>
        </w:tabs>
        <w:spacing w:line="276" w:lineRule="auto"/>
        <w:ind w:left="0" w:right="90"/>
        <w:jc w:val="both"/>
        <w:rPr>
          <w:rFonts w:ascii="Times New Roman" w:hAnsi="Times New Roman"/>
          <w:sz w:val="24"/>
          <w:szCs w:val="24"/>
        </w:rPr>
      </w:pPr>
      <w:r w:rsidRPr="00227CF5">
        <w:rPr>
          <w:rFonts w:ascii="Times New Roman" w:hAnsi="Times New Roman"/>
          <w:sz w:val="24"/>
          <w:szCs w:val="24"/>
        </w:rPr>
        <w:t>Approval Page</w:t>
      </w:r>
      <w:r w:rsidRPr="00227CF5">
        <w:rPr>
          <w:rFonts w:ascii="Times New Roman" w:hAnsi="Times New Roman"/>
          <w:sz w:val="24"/>
          <w:szCs w:val="24"/>
        </w:rPr>
        <w:tab/>
      </w:r>
      <w:r w:rsidRPr="00227CF5">
        <w:rPr>
          <w:rFonts w:ascii="Times New Roman" w:hAnsi="Times New Roman"/>
          <w:sz w:val="24"/>
          <w:szCs w:val="24"/>
        </w:rPr>
        <w:tab/>
      </w:r>
      <w:r w:rsidRPr="00227CF5">
        <w:rPr>
          <w:rFonts w:ascii="Times New Roman" w:hAnsi="Times New Roman"/>
          <w:sz w:val="24"/>
          <w:szCs w:val="24"/>
        </w:rPr>
        <w:tab/>
      </w:r>
      <w:r w:rsidRPr="00227CF5">
        <w:rPr>
          <w:rFonts w:ascii="Times New Roman" w:hAnsi="Times New Roman"/>
          <w:sz w:val="24"/>
          <w:szCs w:val="24"/>
        </w:rPr>
        <w:tab/>
      </w:r>
      <w:r w:rsidRPr="00227CF5">
        <w:rPr>
          <w:rFonts w:ascii="Times New Roman" w:hAnsi="Times New Roman"/>
          <w:sz w:val="24"/>
          <w:szCs w:val="24"/>
        </w:rPr>
        <w:tab/>
      </w:r>
      <w:r w:rsidRPr="00227CF5">
        <w:rPr>
          <w:rFonts w:ascii="Times New Roman" w:hAnsi="Times New Roman"/>
          <w:sz w:val="24"/>
          <w:szCs w:val="24"/>
        </w:rPr>
        <w:tab/>
      </w:r>
      <w:r w:rsidRPr="00227CF5">
        <w:rPr>
          <w:rFonts w:ascii="Times New Roman" w:hAnsi="Times New Roman"/>
          <w:sz w:val="24"/>
          <w:szCs w:val="24"/>
        </w:rPr>
        <w:tab/>
      </w:r>
      <w:r w:rsidRPr="00227CF5">
        <w:rPr>
          <w:rFonts w:ascii="Times New Roman" w:hAnsi="Times New Roman"/>
          <w:sz w:val="24"/>
          <w:szCs w:val="24"/>
        </w:rPr>
        <w:tab/>
      </w:r>
      <w:r w:rsidRPr="00227CF5">
        <w:rPr>
          <w:rFonts w:ascii="Times New Roman" w:hAnsi="Times New Roman"/>
          <w:sz w:val="24"/>
          <w:szCs w:val="24"/>
        </w:rPr>
        <w:tab/>
      </w:r>
      <w:r w:rsidRPr="00227CF5">
        <w:rPr>
          <w:rFonts w:ascii="Times New Roman" w:hAnsi="Times New Roman"/>
          <w:sz w:val="24"/>
          <w:szCs w:val="24"/>
        </w:rPr>
        <w:tab/>
      </w:r>
      <w:r w:rsidRPr="00227CF5">
        <w:rPr>
          <w:rFonts w:ascii="Times New Roman" w:hAnsi="Times New Roman"/>
          <w:sz w:val="24"/>
          <w:szCs w:val="24"/>
        </w:rPr>
        <w:tab/>
        <w:t>ii</w:t>
      </w:r>
    </w:p>
    <w:p w:rsidR="00227CF5" w:rsidRPr="00227CF5" w:rsidRDefault="00227CF5" w:rsidP="00227CF5">
      <w:pPr>
        <w:pStyle w:val="ListParagraph"/>
        <w:tabs>
          <w:tab w:val="left" w:pos="0"/>
        </w:tabs>
        <w:spacing w:line="276" w:lineRule="auto"/>
        <w:ind w:left="0" w:right="90"/>
        <w:jc w:val="both"/>
        <w:rPr>
          <w:rFonts w:ascii="Times New Roman" w:hAnsi="Times New Roman"/>
          <w:sz w:val="24"/>
          <w:szCs w:val="24"/>
        </w:rPr>
      </w:pPr>
      <w:r w:rsidRPr="00227CF5">
        <w:rPr>
          <w:rFonts w:ascii="Times New Roman" w:hAnsi="Times New Roman"/>
          <w:sz w:val="24"/>
          <w:szCs w:val="24"/>
        </w:rPr>
        <w:t>Certification</w:t>
      </w:r>
      <w:r w:rsidRPr="00227CF5">
        <w:rPr>
          <w:rFonts w:ascii="Times New Roman" w:hAnsi="Times New Roman"/>
          <w:sz w:val="24"/>
          <w:szCs w:val="24"/>
        </w:rPr>
        <w:tab/>
      </w:r>
      <w:r w:rsidRPr="00227CF5">
        <w:rPr>
          <w:rFonts w:ascii="Times New Roman" w:hAnsi="Times New Roman"/>
          <w:sz w:val="24"/>
          <w:szCs w:val="24"/>
        </w:rPr>
        <w:tab/>
      </w:r>
      <w:r w:rsidRPr="00227CF5">
        <w:rPr>
          <w:rFonts w:ascii="Times New Roman" w:hAnsi="Times New Roman"/>
          <w:sz w:val="24"/>
          <w:szCs w:val="24"/>
        </w:rPr>
        <w:tab/>
      </w:r>
      <w:r w:rsidRPr="00227CF5">
        <w:rPr>
          <w:rFonts w:ascii="Times New Roman" w:hAnsi="Times New Roman"/>
          <w:sz w:val="24"/>
          <w:szCs w:val="24"/>
        </w:rPr>
        <w:tab/>
      </w:r>
      <w:r w:rsidRPr="00227CF5">
        <w:rPr>
          <w:rFonts w:ascii="Times New Roman" w:hAnsi="Times New Roman"/>
          <w:sz w:val="24"/>
          <w:szCs w:val="24"/>
        </w:rPr>
        <w:tab/>
      </w:r>
      <w:r w:rsidRPr="00227CF5">
        <w:rPr>
          <w:rFonts w:ascii="Times New Roman" w:hAnsi="Times New Roman"/>
          <w:sz w:val="24"/>
          <w:szCs w:val="24"/>
        </w:rPr>
        <w:tab/>
      </w:r>
      <w:r w:rsidRPr="00227CF5">
        <w:rPr>
          <w:rFonts w:ascii="Times New Roman" w:hAnsi="Times New Roman"/>
          <w:sz w:val="24"/>
          <w:szCs w:val="24"/>
        </w:rPr>
        <w:tab/>
      </w:r>
      <w:r w:rsidRPr="00227CF5">
        <w:rPr>
          <w:rFonts w:ascii="Times New Roman" w:hAnsi="Times New Roman"/>
          <w:sz w:val="24"/>
          <w:szCs w:val="24"/>
        </w:rPr>
        <w:tab/>
      </w:r>
      <w:r w:rsidRPr="00227CF5">
        <w:rPr>
          <w:rFonts w:ascii="Times New Roman" w:hAnsi="Times New Roman"/>
          <w:sz w:val="24"/>
          <w:szCs w:val="24"/>
        </w:rPr>
        <w:tab/>
        <w:t xml:space="preserve">             </w:t>
      </w:r>
      <w:r w:rsidRPr="00227CF5">
        <w:rPr>
          <w:rFonts w:ascii="Times New Roman" w:hAnsi="Times New Roman"/>
          <w:sz w:val="24"/>
          <w:szCs w:val="24"/>
        </w:rPr>
        <w:tab/>
        <w:t>iii</w:t>
      </w:r>
    </w:p>
    <w:p w:rsidR="00227CF5" w:rsidRPr="00227CF5" w:rsidRDefault="00227CF5" w:rsidP="00227CF5">
      <w:pPr>
        <w:pStyle w:val="ListParagraph"/>
        <w:tabs>
          <w:tab w:val="left" w:pos="0"/>
        </w:tabs>
        <w:spacing w:line="276" w:lineRule="auto"/>
        <w:ind w:left="0" w:right="90"/>
        <w:jc w:val="both"/>
        <w:rPr>
          <w:rFonts w:ascii="Times New Roman" w:hAnsi="Times New Roman"/>
          <w:sz w:val="24"/>
          <w:szCs w:val="24"/>
        </w:rPr>
      </w:pPr>
      <w:r w:rsidRPr="00227CF5">
        <w:rPr>
          <w:rFonts w:ascii="Times New Roman" w:hAnsi="Times New Roman"/>
          <w:sz w:val="24"/>
          <w:szCs w:val="24"/>
        </w:rPr>
        <w:t>Dedication</w:t>
      </w:r>
      <w:r w:rsidRPr="00227CF5">
        <w:rPr>
          <w:rFonts w:ascii="Times New Roman" w:hAnsi="Times New Roman"/>
          <w:sz w:val="24"/>
          <w:szCs w:val="24"/>
        </w:rPr>
        <w:tab/>
      </w:r>
      <w:r w:rsidRPr="00227CF5">
        <w:rPr>
          <w:rFonts w:ascii="Times New Roman" w:hAnsi="Times New Roman"/>
          <w:sz w:val="24"/>
          <w:szCs w:val="24"/>
        </w:rPr>
        <w:tab/>
      </w:r>
      <w:r w:rsidRPr="00227CF5">
        <w:rPr>
          <w:rFonts w:ascii="Times New Roman" w:hAnsi="Times New Roman"/>
          <w:sz w:val="24"/>
          <w:szCs w:val="24"/>
        </w:rPr>
        <w:tab/>
      </w:r>
      <w:r w:rsidRPr="00227CF5">
        <w:rPr>
          <w:rFonts w:ascii="Times New Roman" w:hAnsi="Times New Roman"/>
          <w:sz w:val="24"/>
          <w:szCs w:val="24"/>
        </w:rPr>
        <w:tab/>
      </w:r>
      <w:r w:rsidRPr="00227CF5">
        <w:rPr>
          <w:rFonts w:ascii="Times New Roman" w:hAnsi="Times New Roman"/>
          <w:sz w:val="24"/>
          <w:szCs w:val="24"/>
        </w:rPr>
        <w:tab/>
      </w:r>
      <w:r w:rsidRPr="00227CF5">
        <w:rPr>
          <w:rFonts w:ascii="Times New Roman" w:hAnsi="Times New Roman"/>
          <w:sz w:val="24"/>
          <w:szCs w:val="24"/>
        </w:rPr>
        <w:tab/>
      </w:r>
      <w:r w:rsidRPr="00227CF5">
        <w:rPr>
          <w:rFonts w:ascii="Times New Roman" w:hAnsi="Times New Roman"/>
          <w:sz w:val="24"/>
          <w:szCs w:val="24"/>
        </w:rPr>
        <w:tab/>
      </w:r>
      <w:r w:rsidRPr="00227CF5">
        <w:rPr>
          <w:rFonts w:ascii="Times New Roman" w:hAnsi="Times New Roman"/>
          <w:sz w:val="24"/>
          <w:szCs w:val="24"/>
        </w:rPr>
        <w:tab/>
      </w:r>
      <w:r w:rsidRPr="00227CF5">
        <w:rPr>
          <w:rFonts w:ascii="Times New Roman" w:hAnsi="Times New Roman"/>
          <w:sz w:val="24"/>
          <w:szCs w:val="24"/>
        </w:rPr>
        <w:tab/>
      </w:r>
      <w:r w:rsidRPr="00227CF5">
        <w:rPr>
          <w:rFonts w:ascii="Times New Roman" w:hAnsi="Times New Roman"/>
          <w:sz w:val="24"/>
          <w:szCs w:val="24"/>
        </w:rPr>
        <w:tab/>
      </w:r>
      <w:r w:rsidRPr="00227CF5">
        <w:rPr>
          <w:rFonts w:ascii="Times New Roman" w:hAnsi="Times New Roman"/>
          <w:sz w:val="24"/>
          <w:szCs w:val="24"/>
        </w:rPr>
        <w:tab/>
        <w:t>iv</w:t>
      </w:r>
    </w:p>
    <w:p w:rsidR="00227CF5" w:rsidRPr="00227CF5" w:rsidRDefault="00227CF5" w:rsidP="00227CF5">
      <w:pPr>
        <w:pStyle w:val="ListParagraph"/>
        <w:tabs>
          <w:tab w:val="left" w:pos="0"/>
        </w:tabs>
        <w:spacing w:line="276" w:lineRule="auto"/>
        <w:ind w:left="0" w:right="90"/>
        <w:jc w:val="both"/>
        <w:rPr>
          <w:rFonts w:ascii="Times New Roman" w:hAnsi="Times New Roman"/>
          <w:sz w:val="24"/>
          <w:szCs w:val="24"/>
        </w:rPr>
      </w:pPr>
      <w:r w:rsidRPr="00227CF5">
        <w:rPr>
          <w:rFonts w:ascii="Times New Roman" w:hAnsi="Times New Roman"/>
          <w:sz w:val="24"/>
          <w:szCs w:val="24"/>
        </w:rPr>
        <w:t>Acknowledgements</w:t>
      </w:r>
      <w:r w:rsidRPr="00227CF5">
        <w:rPr>
          <w:rFonts w:ascii="Times New Roman" w:hAnsi="Times New Roman"/>
          <w:sz w:val="24"/>
          <w:szCs w:val="24"/>
        </w:rPr>
        <w:tab/>
      </w:r>
      <w:r w:rsidRPr="00227CF5">
        <w:rPr>
          <w:rFonts w:ascii="Times New Roman" w:hAnsi="Times New Roman"/>
          <w:sz w:val="24"/>
          <w:szCs w:val="24"/>
        </w:rPr>
        <w:tab/>
      </w:r>
      <w:r w:rsidRPr="00227CF5">
        <w:rPr>
          <w:rFonts w:ascii="Times New Roman" w:hAnsi="Times New Roman"/>
          <w:sz w:val="24"/>
          <w:szCs w:val="24"/>
        </w:rPr>
        <w:tab/>
      </w:r>
      <w:r w:rsidRPr="00227CF5">
        <w:rPr>
          <w:rFonts w:ascii="Times New Roman" w:hAnsi="Times New Roman"/>
          <w:sz w:val="24"/>
          <w:szCs w:val="24"/>
        </w:rPr>
        <w:tab/>
      </w:r>
      <w:r w:rsidRPr="00227CF5">
        <w:rPr>
          <w:rFonts w:ascii="Times New Roman" w:hAnsi="Times New Roman"/>
          <w:sz w:val="24"/>
          <w:szCs w:val="24"/>
        </w:rPr>
        <w:tab/>
      </w:r>
      <w:r w:rsidRPr="00227CF5">
        <w:rPr>
          <w:rFonts w:ascii="Times New Roman" w:hAnsi="Times New Roman"/>
          <w:sz w:val="24"/>
          <w:szCs w:val="24"/>
        </w:rPr>
        <w:tab/>
      </w:r>
      <w:r w:rsidRPr="00227CF5">
        <w:rPr>
          <w:rFonts w:ascii="Times New Roman" w:hAnsi="Times New Roman"/>
          <w:sz w:val="24"/>
          <w:szCs w:val="24"/>
        </w:rPr>
        <w:tab/>
      </w:r>
      <w:r w:rsidRPr="00227CF5">
        <w:rPr>
          <w:rFonts w:ascii="Times New Roman" w:hAnsi="Times New Roman"/>
          <w:sz w:val="24"/>
          <w:szCs w:val="24"/>
        </w:rPr>
        <w:tab/>
      </w:r>
      <w:r w:rsidRPr="00227CF5">
        <w:rPr>
          <w:rFonts w:ascii="Times New Roman" w:hAnsi="Times New Roman"/>
          <w:sz w:val="24"/>
          <w:szCs w:val="24"/>
        </w:rPr>
        <w:tab/>
      </w:r>
      <w:r w:rsidRPr="00227CF5">
        <w:rPr>
          <w:rFonts w:ascii="Times New Roman" w:hAnsi="Times New Roman"/>
          <w:sz w:val="24"/>
          <w:szCs w:val="24"/>
        </w:rPr>
        <w:tab/>
        <w:t>v</w:t>
      </w:r>
    </w:p>
    <w:p w:rsidR="00227CF5" w:rsidRPr="00227CF5" w:rsidRDefault="00227CF5" w:rsidP="00227CF5">
      <w:pPr>
        <w:pStyle w:val="ListParagraph"/>
        <w:tabs>
          <w:tab w:val="left" w:pos="0"/>
        </w:tabs>
        <w:spacing w:line="276" w:lineRule="auto"/>
        <w:ind w:left="0" w:right="90"/>
        <w:jc w:val="both"/>
        <w:rPr>
          <w:rFonts w:ascii="Times New Roman" w:hAnsi="Times New Roman"/>
          <w:sz w:val="24"/>
          <w:szCs w:val="24"/>
        </w:rPr>
      </w:pPr>
      <w:r w:rsidRPr="00227CF5">
        <w:rPr>
          <w:rFonts w:ascii="Times New Roman" w:hAnsi="Times New Roman"/>
          <w:sz w:val="24"/>
          <w:szCs w:val="24"/>
        </w:rPr>
        <w:t>Abstract</w:t>
      </w:r>
      <w:r w:rsidRPr="00227CF5">
        <w:rPr>
          <w:rFonts w:ascii="Times New Roman" w:hAnsi="Times New Roman"/>
          <w:sz w:val="24"/>
          <w:szCs w:val="24"/>
        </w:rPr>
        <w:tab/>
      </w:r>
      <w:r>
        <w:rPr>
          <w:rFonts w:ascii="Times New Roman" w:hAnsi="Times New Roman"/>
          <w:sz w:val="24"/>
          <w:szCs w:val="24"/>
        </w:rPr>
        <w:t xml:space="preserve">   </w:t>
      </w:r>
      <w:r w:rsidRPr="00227CF5">
        <w:rPr>
          <w:rFonts w:ascii="Times New Roman" w:hAnsi="Times New Roman"/>
          <w:sz w:val="24"/>
          <w:szCs w:val="24"/>
        </w:rPr>
        <w:tab/>
      </w:r>
      <w:r w:rsidRPr="00227CF5">
        <w:rPr>
          <w:rFonts w:ascii="Times New Roman" w:hAnsi="Times New Roman"/>
          <w:sz w:val="24"/>
          <w:szCs w:val="24"/>
        </w:rPr>
        <w:tab/>
      </w:r>
      <w:r w:rsidRPr="00227CF5">
        <w:rPr>
          <w:rFonts w:ascii="Times New Roman" w:hAnsi="Times New Roman"/>
          <w:sz w:val="24"/>
          <w:szCs w:val="24"/>
        </w:rPr>
        <w:tab/>
      </w:r>
      <w:r w:rsidRPr="00227CF5">
        <w:rPr>
          <w:rFonts w:ascii="Times New Roman" w:hAnsi="Times New Roman"/>
          <w:sz w:val="24"/>
          <w:szCs w:val="24"/>
        </w:rPr>
        <w:tab/>
      </w:r>
      <w:r w:rsidRPr="00227CF5">
        <w:rPr>
          <w:rFonts w:ascii="Times New Roman" w:hAnsi="Times New Roman"/>
          <w:sz w:val="24"/>
          <w:szCs w:val="24"/>
        </w:rPr>
        <w:tab/>
      </w:r>
      <w:r w:rsidRPr="00227CF5">
        <w:rPr>
          <w:rFonts w:ascii="Times New Roman" w:hAnsi="Times New Roman"/>
          <w:sz w:val="24"/>
          <w:szCs w:val="24"/>
        </w:rPr>
        <w:tab/>
      </w:r>
      <w:r w:rsidRPr="00227CF5">
        <w:rPr>
          <w:rFonts w:ascii="Times New Roman" w:hAnsi="Times New Roman"/>
          <w:sz w:val="24"/>
          <w:szCs w:val="24"/>
        </w:rPr>
        <w:tab/>
      </w:r>
      <w:r w:rsidRPr="00227CF5">
        <w:rPr>
          <w:rFonts w:ascii="Times New Roman" w:hAnsi="Times New Roman"/>
          <w:sz w:val="24"/>
          <w:szCs w:val="24"/>
        </w:rPr>
        <w:tab/>
      </w:r>
      <w:r w:rsidRPr="00227CF5">
        <w:rPr>
          <w:rFonts w:ascii="Times New Roman" w:hAnsi="Times New Roman"/>
          <w:sz w:val="24"/>
          <w:szCs w:val="24"/>
        </w:rPr>
        <w:tab/>
      </w:r>
      <w:r>
        <w:rPr>
          <w:rFonts w:ascii="Times New Roman" w:hAnsi="Times New Roman"/>
          <w:sz w:val="24"/>
          <w:szCs w:val="24"/>
        </w:rPr>
        <w:t xml:space="preserve">           </w:t>
      </w:r>
      <w:r w:rsidRPr="00227CF5">
        <w:rPr>
          <w:rFonts w:ascii="Times New Roman" w:hAnsi="Times New Roman"/>
          <w:sz w:val="24"/>
          <w:szCs w:val="24"/>
        </w:rPr>
        <w:t>viii</w:t>
      </w:r>
    </w:p>
    <w:p w:rsidR="00227CF5" w:rsidRPr="00227CF5" w:rsidRDefault="00227CF5" w:rsidP="00227CF5">
      <w:pPr>
        <w:pStyle w:val="TOC1"/>
        <w:tabs>
          <w:tab w:val="right" w:pos="9016"/>
        </w:tabs>
        <w:rPr>
          <w:rFonts w:ascii="Times New Roman" w:hAnsi="Times New Roman" w:cs="Times New Roman"/>
          <w:b/>
          <w:sz w:val="24"/>
          <w:szCs w:val="24"/>
        </w:rPr>
      </w:pPr>
    </w:p>
    <w:p w:rsidR="00227CF5" w:rsidRPr="00227CF5" w:rsidRDefault="009F0CC0" w:rsidP="00227CF5">
      <w:pPr>
        <w:pStyle w:val="TOC1"/>
        <w:tabs>
          <w:tab w:val="right" w:pos="9016"/>
        </w:tabs>
        <w:rPr>
          <w:rFonts w:ascii="Times New Roman" w:eastAsiaTheme="minorEastAsia" w:hAnsi="Times New Roman" w:cs="Times New Roman"/>
          <w:b/>
          <w:noProof/>
          <w:sz w:val="24"/>
          <w:szCs w:val="24"/>
        </w:rPr>
      </w:pPr>
      <w:hyperlink w:anchor="_Toc205189401" w:history="1">
        <w:r w:rsidR="00227CF5" w:rsidRPr="00227CF5">
          <w:rPr>
            <w:rStyle w:val="Hyperlink"/>
            <w:rFonts w:ascii="Times New Roman" w:hAnsi="Times New Roman" w:cs="Times New Roman"/>
            <w:b/>
            <w:noProof/>
            <w:color w:val="auto"/>
            <w:sz w:val="24"/>
            <w:szCs w:val="24"/>
            <w:u w:val="none"/>
          </w:rPr>
          <w:t>CHAPTER ONE: INTRODUCTION</w:t>
        </w:r>
        <w:r w:rsidR="00227CF5" w:rsidRPr="00227CF5">
          <w:rPr>
            <w:rFonts w:ascii="Times New Roman" w:hAnsi="Times New Roman" w:cs="Times New Roman"/>
            <w:b/>
            <w:noProof/>
            <w:webHidden/>
            <w:sz w:val="24"/>
            <w:szCs w:val="24"/>
          </w:rPr>
          <w:tab/>
        </w:r>
      </w:hyperlink>
    </w:p>
    <w:p w:rsidR="00227CF5" w:rsidRPr="00227CF5" w:rsidRDefault="009F0CC0" w:rsidP="00227CF5">
      <w:pPr>
        <w:pStyle w:val="TOC1"/>
        <w:tabs>
          <w:tab w:val="right" w:pos="9016"/>
        </w:tabs>
        <w:rPr>
          <w:rFonts w:ascii="Times New Roman" w:eastAsiaTheme="minorEastAsia" w:hAnsi="Times New Roman" w:cs="Times New Roman"/>
          <w:noProof/>
          <w:sz w:val="24"/>
          <w:szCs w:val="24"/>
        </w:rPr>
      </w:pPr>
      <w:hyperlink w:anchor="_Toc205189402" w:history="1">
        <w:r w:rsidR="00227CF5" w:rsidRPr="00227CF5">
          <w:rPr>
            <w:rStyle w:val="Hyperlink"/>
            <w:rFonts w:ascii="Times New Roman" w:hAnsi="Times New Roman" w:cs="Times New Roman"/>
            <w:noProof/>
            <w:color w:val="auto"/>
            <w:sz w:val="24"/>
            <w:szCs w:val="24"/>
            <w:u w:val="none"/>
          </w:rPr>
          <w:t>Background to the Study</w:t>
        </w:r>
        <w:r w:rsidR="00227CF5" w:rsidRPr="00227CF5">
          <w:rPr>
            <w:rFonts w:ascii="Times New Roman" w:hAnsi="Times New Roman" w:cs="Times New Roman"/>
            <w:noProof/>
            <w:webHidden/>
            <w:sz w:val="24"/>
            <w:szCs w:val="24"/>
          </w:rPr>
          <w:tab/>
        </w:r>
      </w:hyperlink>
      <w:r w:rsidR="00227CF5" w:rsidRPr="00227CF5">
        <w:rPr>
          <w:rFonts w:ascii="Times New Roman" w:hAnsi="Times New Roman" w:cs="Times New Roman"/>
          <w:noProof/>
          <w:sz w:val="24"/>
          <w:szCs w:val="24"/>
        </w:rPr>
        <w:t>1</w:t>
      </w:r>
    </w:p>
    <w:p w:rsidR="00227CF5" w:rsidRPr="00227CF5" w:rsidRDefault="009F0CC0" w:rsidP="00227CF5">
      <w:pPr>
        <w:pStyle w:val="TOC1"/>
        <w:tabs>
          <w:tab w:val="right" w:pos="9016"/>
        </w:tabs>
        <w:rPr>
          <w:rFonts w:ascii="Times New Roman" w:eastAsiaTheme="minorEastAsia" w:hAnsi="Times New Roman" w:cs="Times New Roman"/>
          <w:noProof/>
          <w:sz w:val="24"/>
          <w:szCs w:val="24"/>
        </w:rPr>
      </w:pPr>
      <w:hyperlink w:anchor="_Toc205189403" w:history="1">
        <w:r w:rsidR="00227CF5" w:rsidRPr="00227CF5">
          <w:rPr>
            <w:rStyle w:val="Hyperlink"/>
            <w:rFonts w:ascii="Times New Roman" w:hAnsi="Times New Roman" w:cs="Times New Roman"/>
            <w:noProof/>
            <w:color w:val="auto"/>
            <w:sz w:val="24"/>
            <w:szCs w:val="24"/>
            <w:u w:val="none"/>
          </w:rPr>
          <w:t>Statement of the Problem</w:t>
        </w:r>
        <w:r w:rsidR="00227CF5" w:rsidRPr="00227CF5">
          <w:rPr>
            <w:rFonts w:ascii="Times New Roman" w:hAnsi="Times New Roman" w:cs="Times New Roman"/>
            <w:noProof/>
            <w:webHidden/>
            <w:sz w:val="24"/>
            <w:szCs w:val="24"/>
          </w:rPr>
          <w:tab/>
        </w:r>
      </w:hyperlink>
      <w:r w:rsidR="00227CF5" w:rsidRPr="00227CF5">
        <w:rPr>
          <w:rFonts w:ascii="Times New Roman" w:hAnsi="Times New Roman" w:cs="Times New Roman"/>
          <w:noProof/>
          <w:sz w:val="24"/>
          <w:szCs w:val="24"/>
        </w:rPr>
        <w:t>5</w:t>
      </w:r>
    </w:p>
    <w:p w:rsidR="00227CF5" w:rsidRPr="00227CF5" w:rsidRDefault="009F0CC0" w:rsidP="00227CF5">
      <w:pPr>
        <w:pStyle w:val="TOC1"/>
        <w:tabs>
          <w:tab w:val="right" w:pos="9016"/>
        </w:tabs>
        <w:rPr>
          <w:rFonts w:ascii="Times New Roman" w:eastAsiaTheme="minorEastAsia" w:hAnsi="Times New Roman" w:cs="Times New Roman"/>
          <w:noProof/>
          <w:sz w:val="24"/>
          <w:szCs w:val="24"/>
        </w:rPr>
      </w:pPr>
      <w:hyperlink w:anchor="_Toc205189404" w:history="1">
        <w:r w:rsidR="00227CF5" w:rsidRPr="00227CF5">
          <w:rPr>
            <w:rStyle w:val="Hyperlink"/>
            <w:rFonts w:ascii="Times New Roman" w:hAnsi="Times New Roman" w:cs="Times New Roman"/>
            <w:noProof/>
            <w:color w:val="auto"/>
            <w:sz w:val="24"/>
            <w:szCs w:val="24"/>
            <w:u w:val="none"/>
          </w:rPr>
          <w:t>Purpose of the Study</w:t>
        </w:r>
        <w:r w:rsidR="00227CF5" w:rsidRPr="00227CF5">
          <w:rPr>
            <w:rFonts w:ascii="Times New Roman" w:hAnsi="Times New Roman" w:cs="Times New Roman"/>
            <w:noProof/>
            <w:webHidden/>
            <w:sz w:val="24"/>
            <w:szCs w:val="24"/>
          </w:rPr>
          <w:tab/>
        </w:r>
      </w:hyperlink>
      <w:r w:rsidR="00227CF5" w:rsidRPr="00227CF5">
        <w:rPr>
          <w:rFonts w:ascii="Times New Roman" w:hAnsi="Times New Roman" w:cs="Times New Roman"/>
          <w:noProof/>
          <w:sz w:val="24"/>
          <w:szCs w:val="24"/>
        </w:rPr>
        <w:t>6</w:t>
      </w:r>
    </w:p>
    <w:p w:rsidR="00227CF5" w:rsidRPr="00227CF5" w:rsidRDefault="009F0CC0" w:rsidP="00227CF5">
      <w:pPr>
        <w:pStyle w:val="TOC1"/>
        <w:tabs>
          <w:tab w:val="right" w:pos="9016"/>
        </w:tabs>
        <w:rPr>
          <w:rFonts w:ascii="Times New Roman" w:eastAsiaTheme="minorEastAsia" w:hAnsi="Times New Roman" w:cs="Times New Roman"/>
          <w:noProof/>
          <w:sz w:val="24"/>
          <w:szCs w:val="24"/>
        </w:rPr>
      </w:pPr>
      <w:hyperlink w:anchor="_Toc205189405" w:history="1">
        <w:r w:rsidR="00227CF5" w:rsidRPr="00227CF5">
          <w:rPr>
            <w:rStyle w:val="Hyperlink"/>
            <w:rFonts w:ascii="Times New Roman" w:hAnsi="Times New Roman" w:cs="Times New Roman"/>
            <w:noProof/>
            <w:color w:val="auto"/>
            <w:sz w:val="24"/>
            <w:szCs w:val="24"/>
            <w:u w:val="none"/>
          </w:rPr>
          <w:t>Research Questions</w:t>
        </w:r>
        <w:r w:rsidR="00227CF5" w:rsidRPr="00227CF5">
          <w:rPr>
            <w:rFonts w:ascii="Times New Roman" w:hAnsi="Times New Roman" w:cs="Times New Roman"/>
            <w:noProof/>
            <w:webHidden/>
            <w:sz w:val="24"/>
            <w:szCs w:val="24"/>
          </w:rPr>
          <w:tab/>
        </w:r>
      </w:hyperlink>
      <w:r w:rsidR="00227CF5" w:rsidRPr="00227CF5">
        <w:rPr>
          <w:rFonts w:ascii="Times New Roman" w:hAnsi="Times New Roman" w:cs="Times New Roman"/>
          <w:noProof/>
          <w:sz w:val="24"/>
          <w:szCs w:val="24"/>
        </w:rPr>
        <w:t>6</w:t>
      </w:r>
    </w:p>
    <w:p w:rsidR="00227CF5" w:rsidRPr="00227CF5" w:rsidRDefault="009F0CC0" w:rsidP="00227CF5">
      <w:pPr>
        <w:pStyle w:val="TOC1"/>
        <w:tabs>
          <w:tab w:val="right" w:pos="9016"/>
        </w:tabs>
        <w:rPr>
          <w:rFonts w:ascii="Times New Roman" w:eastAsiaTheme="minorEastAsia" w:hAnsi="Times New Roman" w:cs="Times New Roman"/>
          <w:noProof/>
          <w:sz w:val="24"/>
          <w:szCs w:val="24"/>
        </w:rPr>
      </w:pPr>
      <w:hyperlink w:anchor="_Toc205189406" w:history="1">
        <w:r w:rsidR="00227CF5" w:rsidRPr="00227CF5">
          <w:rPr>
            <w:rStyle w:val="Hyperlink"/>
            <w:rFonts w:ascii="Times New Roman" w:eastAsia="Times New Roman" w:hAnsi="Times New Roman" w:cs="Times New Roman"/>
            <w:noProof/>
            <w:color w:val="auto"/>
            <w:sz w:val="24"/>
            <w:szCs w:val="24"/>
            <w:u w:val="none"/>
          </w:rPr>
          <w:t>Research Hypotheses</w:t>
        </w:r>
        <w:r w:rsidR="00227CF5" w:rsidRPr="00227CF5">
          <w:rPr>
            <w:rFonts w:ascii="Times New Roman" w:hAnsi="Times New Roman" w:cs="Times New Roman"/>
            <w:noProof/>
            <w:webHidden/>
            <w:sz w:val="24"/>
            <w:szCs w:val="24"/>
          </w:rPr>
          <w:tab/>
        </w:r>
      </w:hyperlink>
      <w:r w:rsidR="00227CF5" w:rsidRPr="00227CF5">
        <w:rPr>
          <w:rFonts w:ascii="Times New Roman" w:hAnsi="Times New Roman" w:cs="Times New Roman"/>
          <w:noProof/>
          <w:sz w:val="24"/>
          <w:szCs w:val="24"/>
        </w:rPr>
        <w:t>7</w:t>
      </w:r>
    </w:p>
    <w:p w:rsidR="00227CF5" w:rsidRPr="00227CF5" w:rsidRDefault="009F0CC0" w:rsidP="00227CF5">
      <w:pPr>
        <w:pStyle w:val="TOC1"/>
        <w:tabs>
          <w:tab w:val="right" w:pos="9016"/>
        </w:tabs>
        <w:rPr>
          <w:rFonts w:ascii="Times New Roman" w:eastAsiaTheme="minorEastAsia" w:hAnsi="Times New Roman" w:cs="Times New Roman"/>
          <w:noProof/>
          <w:sz w:val="24"/>
          <w:szCs w:val="24"/>
        </w:rPr>
      </w:pPr>
      <w:hyperlink w:anchor="_Toc205189407" w:history="1">
        <w:r w:rsidR="00227CF5" w:rsidRPr="00227CF5">
          <w:rPr>
            <w:rStyle w:val="Hyperlink"/>
            <w:rFonts w:ascii="Times New Roman" w:hAnsi="Times New Roman" w:cs="Times New Roman"/>
            <w:noProof/>
            <w:color w:val="auto"/>
            <w:sz w:val="24"/>
            <w:szCs w:val="24"/>
            <w:u w:val="none"/>
          </w:rPr>
          <w:t>Scope of the Study</w:t>
        </w:r>
        <w:r w:rsidR="00227CF5" w:rsidRPr="00227CF5">
          <w:rPr>
            <w:rFonts w:ascii="Times New Roman" w:hAnsi="Times New Roman" w:cs="Times New Roman"/>
            <w:noProof/>
            <w:webHidden/>
            <w:sz w:val="24"/>
            <w:szCs w:val="24"/>
          </w:rPr>
          <w:tab/>
        </w:r>
      </w:hyperlink>
      <w:r w:rsidR="00227CF5" w:rsidRPr="00227CF5">
        <w:rPr>
          <w:rFonts w:ascii="Times New Roman" w:hAnsi="Times New Roman" w:cs="Times New Roman"/>
          <w:noProof/>
          <w:sz w:val="24"/>
          <w:szCs w:val="24"/>
        </w:rPr>
        <w:t>7</w:t>
      </w:r>
    </w:p>
    <w:p w:rsidR="00227CF5" w:rsidRPr="00227CF5" w:rsidRDefault="009F0CC0" w:rsidP="00227CF5">
      <w:pPr>
        <w:pStyle w:val="TOC1"/>
        <w:tabs>
          <w:tab w:val="right" w:pos="9016"/>
        </w:tabs>
        <w:rPr>
          <w:rFonts w:ascii="Times New Roman" w:eastAsiaTheme="minorEastAsia" w:hAnsi="Times New Roman" w:cs="Times New Roman"/>
          <w:noProof/>
          <w:sz w:val="24"/>
          <w:szCs w:val="24"/>
        </w:rPr>
      </w:pPr>
      <w:hyperlink w:anchor="_Toc205189408" w:history="1">
        <w:r w:rsidR="00227CF5" w:rsidRPr="00227CF5">
          <w:rPr>
            <w:rStyle w:val="Hyperlink"/>
            <w:rFonts w:ascii="Times New Roman" w:hAnsi="Times New Roman" w:cs="Times New Roman"/>
            <w:noProof/>
            <w:color w:val="auto"/>
            <w:sz w:val="24"/>
            <w:szCs w:val="24"/>
            <w:u w:val="none"/>
          </w:rPr>
          <w:t>Significance of the Study</w:t>
        </w:r>
        <w:r w:rsidR="00227CF5" w:rsidRPr="00227CF5">
          <w:rPr>
            <w:rFonts w:ascii="Times New Roman" w:hAnsi="Times New Roman" w:cs="Times New Roman"/>
            <w:noProof/>
            <w:webHidden/>
            <w:sz w:val="24"/>
            <w:szCs w:val="24"/>
          </w:rPr>
          <w:tab/>
        </w:r>
      </w:hyperlink>
      <w:r w:rsidR="00227CF5" w:rsidRPr="00227CF5">
        <w:rPr>
          <w:rFonts w:ascii="Times New Roman" w:hAnsi="Times New Roman" w:cs="Times New Roman"/>
          <w:noProof/>
          <w:sz w:val="24"/>
          <w:szCs w:val="24"/>
        </w:rPr>
        <w:t>7</w:t>
      </w:r>
    </w:p>
    <w:p w:rsidR="00227CF5" w:rsidRPr="00227CF5" w:rsidRDefault="00227CF5" w:rsidP="00227CF5">
      <w:pPr>
        <w:pStyle w:val="TOC1"/>
        <w:tabs>
          <w:tab w:val="right" w:pos="9016"/>
        </w:tabs>
        <w:rPr>
          <w:rFonts w:ascii="Times New Roman" w:hAnsi="Times New Roman" w:cs="Times New Roman"/>
          <w:b/>
          <w:sz w:val="24"/>
          <w:szCs w:val="24"/>
        </w:rPr>
      </w:pPr>
    </w:p>
    <w:p w:rsidR="00227CF5" w:rsidRPr="00227CF5" w:rsidRDefault="009F0CC0" w:rsidP="00227CF5">
      <w:pPr>
        <w:pStyle w:val="TOC1"/>
        <w:tabs>
          <w:tab w:val="right" w:pos="9016"/>
        </w:tabs>
        <w:rPr>
          <w:rFonts w:ascii="Times New Roman" w:eastAsiaTheme="minorEastAsia" w:hAnsi="Times New Roman" w:cs="Times New Roman"/>
          <w:b/>
          <w:noProof/>
          <w:sz w:val="24"/>
          <w:szCs w:val="24"/>
        </w:rPr>
      </w:pPr>
      <w:hyperlink w:anchor="_Toc205189410" w:history="1">
        <w:r w:rsidR="00227CF5" w:rsidRPr="00227CF5">
          <w:rPr>
            <w:rStyle w:val="Hyperlink"/>
            <w:rFonts w:ascii="Times New Roman" w:eastAsia="Calibri" w:hAnsi="Times New Roman" w:cs="Times New Roman"/>
            <w:b/>
            <w:noProof/>
            <w:color w:val="auto"/>
            <w:sz w:val="24"/>
            <w:szCs w:val="24"/>
            <w:u w:val="none"/>
          </w:rPr>
          <w:t>CHAPTER TWO: REVIEW OF RELATED LITERATURE</w:t>
        </w:r>
      </w:hyperlink>
      <w:r w:rsidR="00227CF5" w:rsidRPr="00227CF5">
        <w:rPr>
          <w:rFonts w:ascii="Times New Roman" w:hAnsi="Times New Roman" w:cs="Times New Roman"/>
          <w:b/>
          <w:noProof/>
          <w:sz w:val="24"/>
          <w:szCs w:val="24"/>
        </w:rPr>
        <w:tab/>
        <w:t>9</w:t>
      </w:r>
    </w:p>
    <w:p w:rsidR="00227CF5" w:rsidRPr="00227CF5" w:rsidRDefault="009F0CC0" w:rsidP="00227CF5">
      <w:pPr>
        <w:pStyle w:val="TOC1"/>
        <w:tabs>
          <w:tab w:val="right" w:pos="9016"/>
        </w:tabs>
        <w:rPr>
          <w:rFonts w:ascii="Times New Roman" w:eastAsiaTheme="minorEastAsia" w:hAnsi="Times New Roman" w:cs="Times New Roman"/>
          <w:noProof/>
          <w:sz w:val="24"/>
          <w:szCs w:val="24"/>
        </w:rPr>
      </w:pPr>
      <w:hyperlink w:anchor="_Toc205189411" w:history="1">
        <w:r w:rsidR="00227CF5" w:rsidRPr="00227CF5">
          <w:rPr>
            <w:rStyle w:val="Hyperlink"/>
            <w:rFonts w:ascii="Times New Roman" w:eastAsia="Calibri" w:hAnsi="Times New Roman" w:cs="Times New Roman"/>
            <w:noProof/>
            <w:color w:val="auto"/>
            <w:sz w:val="24"/>
            <w:szCs w:val="24"/>
            <w:u w:val="none"/>
          </w:rPr>
          <w:t>Conceptual Framework</w:t>
        </w:r>
        <w:r w:rsidR="00227CF5" w:rsidRPr="00227CF5">
          <w:rPr>
            <w:rFonts w:ascii="Times New Roman" w:hAnsi="Times New Roman" w:cs="Times New Roman"/>
            <w:noProof/>
            <w:webHidden/>
            <w:sz w:val="24"/>
            <w:szCs w:val="24"/>
          </w:rPr>
          <w:tab/>
        </w:r>
      </w:hyperlink>
      <w:r w:rsidR="00227CF5" w:rsidRPr="00227CF5">
        <w:rPr>
          <w:rFonts w:ascii="Times New Roman" w:hAnsi="Times New Roman" w:cs="Times New Roman"/>
          <w:noProof/>
          <w:sz w:val="24"/>
          <w:szCs w:val="24"/>
        </w:rPr>
        <w:t>10</w:t>
      </w:r>
    </w:p>
    <w:p w:rsidR="00227CF5" w:rsidRPr="00227CF5" w:rsidRDefault="009F0CC0" w:rsidP="00227CF5">
      <w:pPr>
        <w:pStyle w:val="TOC1"/>
        <w:tabs>
          <w:tab w:val="right" w:pos="9016"/>
        </w:tabs>
        <w:rPr>
          <w:rFonts w:ascii="Times New Roman" w:eastAsiaTheme="minorEastAsia" w:hAnsi="Times New Roman" w:cs="Times New Roman"/>
          <w:noProof/>
          <w:sz w:val="24"/>
          <w:szCs w:val="24"/>
        </w:rPr>
      </w:pPr>
      <w:hyperlink w:anchor="_Toc205189412" w:history="1">
        <w:r w:rsidR="00227CF5" w:rsidRPr="00227CF5">
          <w:rPr>
            <w:rStyle w:val="Hyperlink"/>
            <w:rFonts w:ascii="Times New Roman" w:eastAsia="Calibri" w:hAnsi="Times New Roman" w:cs="Times New Roman"/>
            <w:noProof/>
            <w:color w:val="auto"/>
            <w:sz w:val="24"/>
            <w:szCs w:val="24"/>
            <w:u w:val="none"/>
          </w:rPr>
          <w:t>Concept of Entrepreneurial Skills</w:t>
        </w:r>
        <w:r w:rsidR="00227CF5" w:rsidRPr="00227CF5">
          <w:rPr>
            <w:rFonts w:ascii="Times New Roman" w:hAnsi="Times New Roman" w:cs="Times New Roman"/>
            <w:noProof/>
            <w:webHidden/>
            <w:sz w:val="24"/>
            <w:szCs w:val="24"/>
          </w:rPr>
          <w:tab/>
        </w:r>
      </w:hyperlink>
      <w:r w:rsidR="00227CF5" w:rsidRPr="00227CF5">
        <w:rPr>
          <w:rFonts w:ascii="Times New Roman" w:hAnsi="Times New Roman" w:cs="Times New Roman"/>
          <w:noProof/>
          <w:sz w:val="24"/>
          <w:szCs w:val="24"/>
        </w:rPr>
        <w:t>10</w:t>
      </w:r>
    </w:p>
    <w:p w:rsidR="00227CF5" w:rsidRPr="00227CF5" w:rsidRDefault="009F0CC0" w:rsidP="00227CF5">
      <w:pPr>
        <w:pStyle w:val="TOC1"/>
        <w:tabs>
          <w:tab w:val="right" w:pos="9016"/>
        </w:tabs>
        <w:rPr>
          <w:rFonts w:ascii="Times New Roman" w:eastAsiaTheme="minorEastAsia" w:hAnsi="Times New Roman" w:cs="Times New Roman"/>
          <w:noProof/>
          <w:sz w:val="24"/>
          <w:szCs w:val="24"/>
        </w:rPr>
      </w:pPr>
      <w:hyperlink w:anchor="_Toc205189413" w:history="1">
        <w:r w:rsidR="00227CF5" w:rsidRPr="00227CF5">
          <w:rPr>
            <w:rStyle w:val="Hyperlink"/>
            <w:rFonts w:ascii="Times New Roman" w:eastAsia="Calibri" w:hAnsi="Times New Roman" w:cs="Times New Roman"/>
            <w:noProof/>
            <w:color w:val="auto"/>
            <w:sz w:val="24"/>
            <w:szCs w:val="24"/>
            <w:u w:val="none"/>
          </w:rPr>
          <w:t>Dimensions of Entrepreneurial Skills</w:t>
        </w:r>
        <w:r w:rsidR="00227CF5" w:rsidRPr="00227CF5">
          <w:rPr>
            <w:rFonts w:ascii="Times New Roman" w:hAnsi="Times New Roman" w:cs="Times New Roman"/>
            <w:noProof/>
            <w:webHidden/>
            <w:sz w:val="24"/>
            <w:szCs w:val="24"/>
          </w:rPr>
          <w:tab/>
        </w:r>
      </w:hyperlink>
      <w:r w:rsidR="00227CF5" w:rsidRPr="00227CF5">
        <w:rPr>
          <w:rFonts w:ascii="Times New Roman" w:hAnsi="Times New Roman" w:cs="Times New Roman"/>
          <w:noProof/>
          <w:sz w:val="24"/>
          <w:szCs w:val="24"/>
        </w:rPr>
        <w:t>11</w:t>
      </w:r>
    </w:p>
    <w:p w:rsidR="00227CF5" w:rsidRPr="00227CF5" w:rsidRDefault="009F0CC0" w:rsidP="00227CF5">
      <w:pPr>
        <w:pStyle w:val="TOC1"/>
        <w:tabs>
          <w:tab w:val="right" w:pos="9016"/>
        </w:tabs>
        <w:rPr>
          <w:rFonts w:ascii="Times New Roman" w:eastAsiaTheme="minorEastAsia" w:hAnsi="Times New Roman" w:cs="Times New Roman"/>
          <w:noProof/>
          <w:sz w:val="24"/>
          <w:szCs w:val="24"/>
        </w:rPr>
      </w:pPr>
      <w:hyperlink w:anchor="_Toc205189414" w:history="1">
        <w:r w:rsidR="00227CF5" w:rsidRPr="00227CF5">
          <w:rPr>
            <w:rStyle w:val="Hyperlink"/>
            <w:rFonts w:ascii="Times New Roman" w:eastAsia="Calibri" w:hAnsi="Times New Roman" w:cs="Times New Roman"/>
            <w:noProof/>
            <w:color w:val="auto"/>
            <w:sz w:val="24"/>
            <w:szCs w:val="24"/>
            <w:u w:val="none"/>
          </w:rPr>
          <w:t>Entrepreneurial Financial Skills</w:t>
        </w:r>
        <w:r w:rsidR="00227CF5" w:rsidRPr="00227CF5">
          <w:rPr>
            <w:rFonts w:ascii="Times New Roman" w:hAnsi="Times New Roman" w:cs="Times New Roman"/>
            <w:noProof/>
            <w:webHidden/>
            <w:sz w:val="24"/>
            <w:szCs w:val="24"/>
          </w:rPr>
          <w:tab/>
        </w:r>
      </w:hyperlink>
      <w:r w:rsidR="00227CF5" w:rsidRPr="00227CF5">
        <w:rPr>
          <w:rFonts w:ascii="Times New Roman" w:hAnsi="Times New Roman" w:cs="Times New Roman"/>
          <w:noProof/>
          <w:sz w:val="24"/>
          <w:szCs w:val="24"/>
        </w:rPr>
        <w:t>11</w:t>
      </w:r>
    </w:p>
    <w:p w:rsidR="00227CF5" w:rsidRPr="00227CF5" w:rsidRDefault="009F0CC0" w:rsidP="00227CF5">
      <w:pPr>
        <w:pStyle w:val="TOC1"/>
        <w:tabs>
          <w:tab w:val="right" w:pos="9016"/>
        </w:tabs>
        <w:rPr>
          <w:rFonts w:ascii="Times New Roman" w:eastAsiaTheme="minorEastAsia" w:hAnsi="Times New Roman" w:cs="Times New Roman"/>
          <w:noProof/>
          <w:sz w:val="24"/>
          <w:szCs w:val="24"/>
        </w:rPr>
      </w:pPr>
      <w:hyperlink w:anchor="_Toc205189415" w:history="1">
        <w:r w:rsidR="00227CF5" w:rsidRPr="00227CF5">
          <w:rPr>
            <w:rStyle w:val="Hyperlink"/>
            <w:rFonts w:ascii="Times New Roman" w:eastAsia="Calibri" w:hAnsi="Times New Roman" w:cs="Times New Roman"/>
            <w:noProof/>
            <w:color w:val="auto"/>
            <w:sz w:val="24"/>
            <w:szCs w:val="24"/>
            <w:u w:val="none"/>
          </w:rPr>
          <w:t>Entrepreneurial Innovation Skills</w:t>
        </w:r>
        <w:r w:rsidR="00227CF5" w:rsidRPr="00227CF5">
          <w:rPr>
            <w:rFonts w:ascii="Times New Roman" w:hAnsi="Times New Roman" w:cs="Times New Roman"/>
            <w:noProof/>
            <w:webHidden/>
            <w:sz w:val="24"/>
            <w:szCs w:val="24"/>
          </w:rPr>
          <w:tab/>
        </w:r>
      </w:hyperlink>
      <w:r w:rsidR="00227CF5" w:rsidRPr="00227CF5">
        <w:rPr>
          <w:rFonts w:ascii="Times New Roman" w:hAnsi="Times New Roman" w:cs="Times New Roman"/>
          <w:noProof/>
          <w:sz w:val="24"/>
          <w:szCs w:val="24"/>
        </w:rPr>
        <w:t>13</w:t>
      </w:r>
    </w:p>
    <w:p w:rsidR="00227CF5" w:rsidRPr="00227CF5" w:rsidRDefault="009F0CC0" w:rsidP="00227CF5">
      <w:pPr>
        <w:pStyle w:val="TOC1"/>
        <w:tabs>
          <w:tab w:val="right" w:pos="9016"/>
        </w:tabs>
        <w:rPr>
          <w:rFonts w:ascii="Times New Roman" w:eastAsiaTheme="minorEastAsia" w:hAnsi="Times New Roman" w:cs="Times New Roman"/>
          <w:noProof/>
          <w:sz w:val="24"/>
          <w:szCs w:val="24"/>
        </w:rPr>
      </w:pPr>
      <w:hyperlink w:anchor="_Toc205189416" w:history="1">
        <w:r w:rsidR="00227CF5" w:rsidRPr="00227CF5">
          <w:rPr>
            <w:rStyle w:val="Hyperlink"/>
            <w:rFonts w:ascii="Times New Roman" w:eastAsia="Calibri" w:hAnsi="Times New Roman" w:cs="Times New Roman"/>
            <w:noProof/>
            <w:color w:val="auto"/>
            <w:sz w:val="24"/>
            <w:szCs w:val="24"/>
            <w:u w:val="none"/>
          </w:rPr>
          <w:t>Entrepreneurial Marketing Skills</w:t>
        </w:r>
        <w:r w:rsidR="00227CF5" w:rsidRPr="00227CF5">
          <w:rPr>
            <w:rFonts w:ascii="Times New Roman" w:hAnsi="Times New Roman" w:cs="Times New Roman"/>
            <w:noProof/>
            <w:webHidden/>
            <w:sz w:val="24"/>
            <w:szCs w:val="24"/>
          </w:rPr>
          <w:tab/>
        </w:r>
      </w:hyperlink>
      <w:r w:rsidR="00227CF5" w:rsidRPr="00227CF5">
        <w:rPr>
          <w:rFonts w:ascii="Times New Roman" w:hAnsi="Times New Roman" w:cs="Times New Roman"/>
          <w:noProof/>
          <w:sz w:val="24"/>
          <w:szCs w:val="24"/>
        </w:rPr>
        <w:t>15</w:t>
      </w:r>
    </w:p>
    <w:p w:rsidR="00227CF5" w:rsidRPr="00227CF5" w:rsidRDefault="009F0CC0" w:rsidP="00227CF5">
      <w:pPr>
        <w:pStyle w:val="TOC1"/>
        <w:tabs>
          <w:tab w:val="right" w:pos="9016"/>
        </w:tabs>
        <w:rPr>
          <w:rFonts w:ascii="Times New Roman" w:eastAsiaTheme="minorEastAsia" w:hAnsi="Times New Roman" w:cs="Times New Roman"/>
          <w:noProof/>
          <w:sz w:val="24"/>
          <w:szCs w:val="24"/>
        </w:rPr>
      </w:pPr>
      <w:hyperlink w:anchor="_Toc205189417" w:history="1">
        <w:r w:rsidR="00227CF5" w:rsidRPr="00227CF5">
          <w:rPr>
            <w:rStyle w:val="Hyperlink"/>
            <w:rFonts w:ascii="Times New Roman" w:eastAsia="Calibri" w:hAnsi="Times New Roman" w:cs="Times New Roman"/>
            <w:noProof/>
            <w:color w:val="auto"/>
            <w:sz w:val="24"/>
            <w:szCs w:val="24"/>
            <w:u w:val="none"/>
          </w:rPr>
          <w:t>Self-Employment</w:t>
        </w:r>
        <w:r w:rsidR="00227CF5" w:rsidRPr="00227CF5">
          <w:rPr>
            <w:rFonts w:ascii="Times New Roman" w:hAnsi="Times New Roman" w:cs="Times New Roman"/>
            <w:noProof/>
            <w:webHidden/>
            <w:sz w:val="24"/>
            <w:szCs w:val="24"/>
          </w:rPr>
          <w:tab/>
        </w:r>
      </w:hyperlink>
      <w:r w:rsidR="00227CF5" w:rsidRPr="00227CF5">
        <w:rPr>
          <w:rFonts w:ascii="Times New Roman" w:hAnsi="Times New Roman" w:cs="Times New Roman"/>
          <w:noProof/>
          <w:sz w:val="24"/>
          <w:szCs w:val="24"/>
        </w:rPr>
        <w:t>17</w:t>
      </w:r>
    </w:p>
    <w:p w:rsidR="00227CF5" w:rsidRPr="00227CF5" w:rsidRDefault="009F0CC0" w:rsidP="00227CF5">
      <w:pPr>
        <w:pStyle w:val="TOC1"/>
        <w:tabs>
          <w:tab w:val="right" w:pos="9016"/>
        </w:tabs>
        <w:rPr>
          <w:rFonts w:ascii="Times New Roman" w:eastAsiaTheme="minorEastAsia" w:hAnsi="Times New Roman" w:cs="Times New Roman"/>
          <w:noProof/>
          <w:sz w:val="24"/>
          <w:szCs w:val="24"/>
        </w:rPr>
      </w:pPr>
      <w:hyperlink w:anchor="_Toc205189418" w:history="1">
        <w:r w:rsidR="00227CF5" w:rsidRPr="00227CF5">
          <w:rPr>
            <w:rStyle w:val="Hyperlink"/>
            <w:rFonts w:ascii="Times New Roman" w:eastAsia="Calibri" w:hAnsi="Times New Roman" w:cs="Times New Roman"/>
            <w:noProof/>
            <w:color w:val="auto"/>
            <w:sz w:val="24"/>
            <w:szCs w:val="24"/>
            <w:u w:val="none"/>
          </w:rPr>
          <w:t>Influence of Entrepreneurial Skills on Self-employment</w:t>
        </w:r>
        <w:r w:rsidR="00227CF5" w:rsidRPr="00227CF5">
          <w:rPr>
            <w:rFonts w:ascii="Times New Roman" w:hAnsi="Times New Roman" w:cs="Times New Roman"/>
            <w:noProof/>
            <w:webHidden/>
            <w:sz w:val="24"/>
            <w:szCs w:val="24"/>
          </w:rPr>
          <w:tab/>
        </w:r>
      </w:hyperlink>
      <w:r w:rsidR="00227CF5" w:rsidRPr="00227CF5">
        <w:rPr>
          <w:rFonts w:ascii="Times New Roman" w:hAnsi="Times New Roman" w:cs="Times New Roman"/>
          <w:noProof/>
          <w:sz w:val="24"/>
          <w:szCs w:val="24"/>
        </w:rPr>
        <w:t>18</w:t>
      </w:r>
    </w:p>
    <w:p w:rsidR="00227CF5" w:rsidRPr="00227CF5" w:rsidRDefault="009F0CC0" w:rsidP="00227CF5">
      <w:pPr>
        <w:pStyle w:val="TOC1"/>
        <w:tabs>
          <w:tab w:val="right" w:pos="9016"/>
        </w:tabs>
        <w:rPr>
          <w:rFonts w:ascii="Times New Roman" w:eastAsiaTheme="minorEastAsia" w:hAnsi="Times New Roman" w:cs="Times New Roman"/>
          <w:noProof/>
          <w:sz w:val="24"/>
          <w:szCs w:val="24"/>
        </w:rPr>
      </w:pPr>
      <w:hyperlink w:anchor="_Toc205189419" w:history="1">
        <w:r w:rsidR="00227CF5" w:rsidRPr="00227CF5">
          <w:rPr>
            <w:rStyle w:val="Hyperlink"/>
            <w:rFonts w:ascii="Times New Roman" w:eastAsia="Calibri" w:hAnsi="Times New Roman" w:cs="Times New Roman"/>
            <w:noProof/>
            <w:color w:val="auto"/>
            <w:sz w:val="24"/>
            <w:szCs w:val="24"/>
            <w:u w:val="none"/>
          </w:rPr>
          <w:t>Theoretical Framework</w:t>
        </w:r>
        <w:r w:rsidR="00227CF5" w:rsidRPr="00227CF5">
          <w:rPr>
            <w:rFonts w:ascii="Times New Roman" w:hAnsi="Times New Roman" w:cs="Times New Roman"/>
            <w:noProof/>
            <w:webHidden/>
            <w:sz w:val="24"/>
            <w:szCs w:val="24"/>
          </w:rPr>
          <w:tab/>
        </w:r>
      </w:hyperlink>
      <w:r w:rsidR="00227CF5" w:rsidRPr="00227CF5">
        <w:rPr>
          <w:rFonts w:ascii="Times New Roman" w:hAnsi="Times New Roman" w:cs="Times New Roman"/>
          <w:noProof/>
          <w:sz w:val="24"/>
          <w:szCs w:val="24"/>
        </w:rPr>
        <w:t>20</w:t>
      </w:r>
    </w:p>
    <w:p w:rsidR="00227CF5" w:rsidRPr="00227CF5" w:rsidRDefault="009F0CC0" w:rsidP="00227CF5">
      <w:pPr>
        <w:pStyle w:val="TOC1"/>
        <w:tabs>
          <w:tab w:val="right" w:pos="9016"/>
        </w:tabs>
        <w:rPr>
          <w:rFonts w:ascii="Times New Roman" w:eastAsiaTheme="minorEastAsia" w:hAnsi="Times New Roman" w:cs="Times New Roman"/>
          <w:noProof/>
          <w:sz w:val="24"/>
          <w:szCs w:val="24"/>
        </w:rPr>
      </w:pPr>
      <w:hyperlink w:anchor="_Toc205189420" w:history="1">
        <w:r w:rsidR="00227CF5" w:rsidRPr="00227CF5">
          <w:rPr>
            <w:rStyle w:val="Hyperlink"/>
            <w:rFonts w:ascii="Times New Roman" w:eastAsia="Calibri" w:hAnsi="Times New Roman" w:cs="Times New Roman"/>
            <w:noProof/>
            <w:color w:val="auto"/>
            <w:sz w:val="24"/>
            <w:szCs w:val="24"/>
            <w:u w:val="none"/>
          </w:rPr>
          <w:t>Resource-Based Theory</w:t>
        </w:r>
        <w:r w:rsidR="00227CF5" w:rsidRPr="00227CF5">
          <w:rPr>
            <w:rFonts w:ascii="Times New Roman" w:hAnsi="Times New Roman" w:cs="Times New Roman"/>
            <w:noProof/>
            <w:webHidden/>
            <w:sz w:val="24"/>
            <w:szCs w:val="24"/>
          </w:rPr>
          <w:tab/>
        </w:r>
      </w:hyperlink>
      <w:r w:rsidR="00227CF5" w:rsidRPr="00227CF5">
        <w:rPr>
          <w:rFonts w:ascii="Times New Roman" w:hAnsi="Times New Roman" w:cs="Times New Roman"/>
          <w:noProof/>
          <w:sz w:val="24"/>
          <w:szCs w:val="24"/>
        </w:rPr>
        <w:t>20</w:t>
      </w:r>
    </w:p>
    <w:p w:rsidR="00227CF5" w:rsidRPr="00227CF5" w:rsidRDefault="009F0CC0" w:rsidP="00227CF5">
      <w:pPr>
        <w:pStyle w:val="TOC1"/>
        <w:tabs>
          <w:tab w:val="right" w:pos="9016"/>
        </w:tabs>
        <w:rPr>
          <w:rFonts w:ascii="Times New Roman" w:eastAsiaTheme="minorEastAsia" w:hAnsi="Times New Roman" w:cs="Times New Roman"/>
          <w:noProof/>
          <w:sz w:val="24"/>
          <w:szCs w:val="24"/>
        </w:rPr>
      </w:pPr>
      <w:hyperlink w:anchor="_Toc205189421" w:history="1">
        <w:r w:rsidR="00227CF5" w:rsidRPr="00227CF5">
          <w:rPr>
            <w:rStyle w:val="Hyperlink"/>
            <w:rFonts w:ascii="Times New Roman" w:eastAsia="Calibri" w:hAnsi="Times New Roman" w:cs="Times New Roman"/>
            <w:noProof/>
            <w:color w:val="auto"/>
            <w:sz w:val="24"/>
            <w:szCs w:val="24"/>
            <w:u w:val="none"/>
          </w:rPr>
          <w:t>Empirical Studies</w:t>
        </w:r>
        <w:r w:rsidR="00227CF5" w:rsidRPr="00227CF5">
          <w:rPr>
            <w:rFonts w:ascii="Times New Roman" w:hAnsi="Times New Roman" w:cs="Times New Roman"/>
            <w:noProof/>
            <w:webHidden/>
            <w:sz w:val="24"/>
            <w:szCs w:val="24"/>
          </w:rPr>
          <w:tab/>
        </w:r>
      </w:hyperlink>
      <w:r w:rsidR="00227CF5" w:rsidRPr="00227CF5">
        <w:rPr>
          <w:rFonts w:ascii="Times New Roman" w:hAnsi="Times New Roman" w:cs="Times New Roman"/>
          <w:noProof/>
          <w:sz w:val="24"/>
          <w:szCs w:val="24"/>
        </w:rPr>
        <w:t>22</w:t>
      </w:r>
    </w:p>
    <w:p w:rsidR="00227CF5" w:rsidRPr="00227CF5" w:rsidRDefault="009F0CC0" w:rsidP="00227CF5">
      <w:pPr>
        <w:pStyle w:val="TOC1"/>
        <w:tabs>
          <w:tab w:val="right" w:pos="9016"/>
        </w:tabs>
        <w:rPr>
          <w:rFonts w:ascii="Times New Roman" w:eastAsiaTheme="minorEastAsia" w:hAnsi="Times New Roman" w:cs="Times New Roman"/>
          <w:noProof/>
          <w:sz w:val="24"/>
          <w:szCs w:val="24"/>
        </w:rPr>
      </w:pPr>
      <w:hyperlink w:anchor="_Toc205189422" w:history="1">
        <w:r w:rsidR="00227CF5" w:rsidRPr="00227CF5">
          <w:rPr>
            <w:rStyle w:val="Hyperlink"/>
            <w:rFonts w:ascii="Times New Roman" w:hAnsi="Times New Roman" w:cs="Times New Roman"/>
            <w:noProof/>
            <w:color w:val="auto"/>
            <w:sz w:val="24"/>
            <w:szCs w:val="24"/>
            <w:u w:val="none"/>
          </w:rPr>
          <w:t>Summary of Reviewed Related Literature</w:t>
        </w:r>
        <w:r w:rsidR="00227CF5" w:rsidRPr="00227CF5">
          <w:rPr>
            <w:rFonts w:ascii="Times New Roman" w:hAnsi="Times New Roman" w:cs="Times New Roman"/>
            <w:noProof/>
            <w:webHidden/>
            <w:sz w:val="24"/>
            <w:szCs w:val="24"/>
          </w:rPr>
          <w:tab/>
        </w:r>
      </w:hyperlink>
      <w:r w:rsidR="00227CF5" w:rsidRPr="00227CF5">
        <w:rPr>
          <w:rFonts w:ascii="Times New Roman" w:hAnsi="Times New Roman" w:cs="Times New Roman"/>
          <w:noProof/>
          <w:sz w:val="24"/>
          <w:szCs w:val="24"/>
        </w:rPr>
        <w:t>27</w:t>
      </w:r>
    </w:p>
    <w:p w:rsidR="00227CF5" w:rsidRPr="00227CF5" w:rsidRDefault="00227CF5" w:rsidP="00227CF5">
      <w:pPr>
        <w:pStyle w:val="TOC1"/>
        <w:tabs>
          <w:tab w:val="right" w:pos="9016"/>
        </w:tabs>
        <w:rPr>
          <w:rFonts w:ascii="Times New Roman" w:hAnsi="Times New Roman" w:cs="Times New Roman"/>
          <w:b/>
          <w:sz w:val="24"/>
          <w:szCs w:val="24"/>
        </w:rPr>
      </w:pPr>
    </w:p>
    <w:p w:rsidR="00227CF5" w:rsidRPr="00227CF5" w:rsidRDefault="009F0CC0" w:rsidP="00227CF5">
      <w:pPr>
        <w:pStyle w:val="TOC1"/>
        <w:tabs>
          <w:tab w:val="right" w:pos="9016"/>
        </w:tabs>
        <w:rPr>
          <w:rFonts w:ascii="Times New Roman" w:eastAsiaTheme="minorEastAsia" w:hAnsi="Times New Roman" w:cs="Times New Roman"/>
          <w:b/>
          <w:noProof/>
          <w:sz w:val="24"/>
          <w:szCs w:val="24"/>
        </w:rPr>
      </w:pPr>
      <w:hyperlink w:anchor="_Toc205189424" w:history="1">
        <w:r w:rsidR="00227CF5" w:rsidRPr="00227CF5">
          <w:rPr>
            <w:rStyle w:val="Hyperlink"/>
            <w:rFonts w:ascii="Times New Roman" w:eastAsia="Times New Roman" w:hAnsi="Times New Roman" w:cs="Times New Roman"/>
            <w:b/>
            <w:noProof/>
            <w:color w:val="auto"/>
            <w:sz w:val="24"/>
            <w:szCs w:val="24"/>
            <w:u w:val="none"/>
          </w:rPr>
          <w:t>CHAPTER THREE: RESEARCH METHOD</w:t>
        </w:r>
        <w:r w:rsidR="00227CF5" w:rsidRPr="00227CF5">
          <w:rPr>
            <w:rFonts w:ascii="Times New Roman" w:hAnsi="Times New Roman" w:cs="Times New Roman"/>
            <w:b/>
            <w:noProof/>
            <w:webHidden/>
            <w:sz w:val="24"/>
            <w:szCs w:val="24"/>
          </w:rPr>
          <w:tab/>
        </w:r>
      </w:hyperlink>
      <w:r w:rsidR="00227CF5" w:rsidRPr="00227CF5">
        <w:rPr>
          <w:rFonts w:ascii="Times New Roman" w:hAnsi="Times New Roman" w:cs="Times New Roman"/>
          <w:b/>
          <w:noProof/>
          <w:sz w:val="24"/>
          <w:szCs w:val="24"/>
        </w:rPr>
        <w:t>29</w:t>
      </w:r>
    </w:p>
    <w:p w:rsidR="00227CF5" w:rsidRPr="00227CF5" w:rsidRDefault="009F0CC0" w:rsidP="00227CF5">
      <w:pPr>
        <w:pStyle w:val="TOC1"/>
        <w:tabs>
          <w:tab w:val="right" w:pos="9016"/>
        </w:tabs>
        <w:rPr>
          <w:rFonts w:ascii="Times New Roman" w:eastAsiaTheme="minorEastAsia" w:hAnsi="Times New Roman" w:cs="Times New Roman"/>
          <w:noProof/>
          <w:sz w:val="24"/>
          <w:szCs w:val="24"/>
        </w:rPr>
      </w:pPr>
      <w:hyperlink w:anchor="_Toc205189425" w:history="1">
        <w:r w:rsidR="00227CF5" w:rsidRPr="00227CF5">
          <w:rPr>
            <w:rStyle w:val="Hyperlink"/>
            <w:rFonts w:ascii="Times New Roman" w:eastAsia="Times New Roman" w:hAnsi="Times New Roman" w:cs="Times New Roman"/>
            <w:noProof/>
            <w:color w:val="auto"/>
            <w:sz w:val="24"/>
            <w:szCs w:val="24"/>
            <w:u w:val="none"/>
          </w:rPr>
          <w:t>Design of the Study</w:t>
        </w:r>
        <w:r w:rsidR="00227CF5" w:rsidRPr="00227CF5">
          <w:rPr>
            <w:rFonts w:ascii="Times New Roman" w:hAnsi="Times New Roman" w:cs="Times New Roman"/>
            <w:noProof/>
            <w:webHidden/>
            <w:sz w:val="24"/>
            <w:szCs w:val="24"/>
          </w:rPr>
          <w:tab/>
        </w:r>
      </w:hyperlink>
      <w:r w:rsidR="00227CF5" w:rsidRPr="00227CF5">
        <w:rPr>
          <w:rFonts w:ascii="Times New Roman" w:hAnsi="Times New Roman" w:cs="Times New Roman"/>
          <w:noProof/>
          <w:sz w:val="24"/>
          <w:szCs w:val="24"/>
        </w:rPr>
        <w:t>29</w:t>
      </w:r>
    </w:p>
    <w:p w:rsidR="00227CF5" w:rsidRPr="00227CF5" w:rsidRDefault="009F0CC0" w:rsidP="00227CF5">
      <w:pPr>
        <w:pStyle w:val="TOC1"/>
        <w:tabs>
          <w:tab w:val="right" w:pos="9016"/>
        </w:tabs>
        <w:rPr>
          <w:rFonts w:ascii="Times New Roman" w:eastAsiaTheme="minorEastAsia" w:hAnsi="Times New Roman" w:cs="Times New Roman"/>
          <w:noProof/>
          <w:sz w:val="24"/>
          <w:szCs w:val="24"/>
        </w:rPr>
      </w:pPr>
      <w:hyperlink w:anchor="_Toc205189426" w:history="1">
        <w:r w:rsidR="00227CF5" w:rsidRPr="00227CF5">
          <w:rPr>
            <w:rStyle w:val="Hyperlink"/>
            <w:rFonts w:ascii="Times New Roman" w:eastAsia="Times New Roman" w:hAnsi="Times New Roman" w:cs="Times New Roman"/>
            <w:noProof/>
            <w:color w:val="auto"/>
            <w:sz w:val="24"/>
            <w:szCs w:val="24"/>
            <w:u w:val="none"/>
          </w:rPr>
          <w:t>Area of the Study</w:t>
        </w:r>
        <w:r w:rsidR="00227CF5" w:rsidRPr="00227CF5">
          <w:rPr>
            <w:rFonts w:ascii="Times New Roman" w:hAnsi="Times New Roman" w:cs="Times New Roman"/>
            <w:noProof/>
            <w:webHidden/>
            <w:sz w:val="24"/>
            <w:szCs w:val="24"/>
          </w:rPr>
          <w:tab/>
        </w:r>
      </w:hyperlink>
      <w:r w:rsidR="00227CF5" w:rsidRPr="00227CF5">
        <w:rPr>
          <w:rFonts w:ascii="Times New Roman" w:hAnsi="Times New Roman" w:cs="Times New Roman"/>
          <w:noProof/>
          <w:sz w:val="24"/>
          <w:szCs w:val="24"/>
        </w:rPr>
        <w:t>30</w:t>
      </w:r>
    </w:p>
    <w:p w:rsidR="00227CF5" w:rsidRPr="00227CF5" w:rsidRDefault="009F0CC0" w:rsidP="00227CF5">
      <w:pPr>
        <w:pStyle w:val="TOC1"/>
        <w:tabs>
          <w:tab w:val="right" w:pos="9016"/>
        </w:tabs>
        <w:rPr>
          <w:rFonts w:ascii="Times New Roman" w:eastAsiaTheme="minorEastAsia" w:hAnsi="Times New Roman" w:cs="Times New Roman"/>
          <w:noProof/>
          <w:sz w:val="24"/>
          <w:szCs w:val="24"/>
        </w:rPr>
      </w:pPr>
      <w:hyperlink w:anchor="_Toc205189427" w:history="1">
        <w:r w:rsidR="00227CF5" w:rsidRPr="00227CF5">
          <w:rPr>
            <w:rStyle w:val="Hyperlink"/>
            <w:rFonts w:ascii="Times New Roman" w:eastAsia="Times New Roman" w:hAnsi="Times New Roman" w:cs="Times New Roman"/>
            <w:noProof/>
            <w:color w:val="auto"/>
            <w:sz w:val="24"/>
            <w:szCs w:val="24"/>
            <w:u w:val="none"/>
          </w:rPr>
          <w:t>Population of the Study</w:t>
        </w:r>
        <w:r w:rsidR="00227CF5" w:rsidRPr="00227CF5">
          <w:rPr>
            <w:rFonts w:ascii="Times New Roman" w:hAnsi="Times New Roman" w:cs="Times New Roman"/>
            <w:noProof/>
            <w:webHidden/>
            <w:sz w:val="24"/>
            <w:szCs w:val="24"/>
          </w:rPr>
          <w:tab/>
        </w:r>
      </w:hyperlink>
      <w:r w:rsidR="00227CF5" w:rsidRPr="00227CF5">
        <w:rPr>
          <w:rFonts w:ascii="Times New Roman" w:hAnsi="Times New Roman" w:cs="Times New Roman"/>
          <w:noProof/>
          <w:sz w:val="24"/>
          <w:szCs w:val="24"/>
        </w:rPr>
        <w:t>30</w:t>
      </w:r>
    </w:p>
    <w:p w:rsidR="00227CF5" w:rsidRPr="00227CF5" w:rsidRDefault="009F0CC0" w:rsidP="00227CF5">
      <w:pPr>
        <w:pStyle w:val="TOC1"/>
        <w:tabs>
          <w:tab w:val="right" w:pos="9016"/>
        </w:tabs>
        <w:rPr>
          <w:rFonts w:ascii="Times New Roman" w:eastAsiaTheme="minorEastAsia" w:hAnsi="Times New Roman" w:cs="Times New Roman"/>
          <w:noProof/>
          <w:sz w:val="24"/>
          <w:szCs w:val="24"/>
        </w:rPr>
      </w:pPr>
      <w:hyperlink w:anchor="_Toc205189428" w:history="1">
        <w:r w:rsidR="00227CF5" w:rsidRPr="00227CF5">
          <w:rPr>
            <w:rStyle w:val="Hyperlink"/>
            <w:rFonts w:ascii="Times New Roman" w:eastAsia="Times New Roman" w:hAnsi="Times New Roman" w:cs="Times New Roman"/>
            <w:noProof/>
            <w:color w:val="auto"/>
            <w:sz w:val="24"/>
            <w:szCs w:val="24"/>
            <w:u w:val="none"/>
          </w:rPr>
          <w:t>Sample and Sampling Technique</w:t>
        </w:r>
        <w:r w:rsidR="00227CF5" w:rsidRPr="00227CF5">
          <w:rPr>
            <w:rFonts w:ascii="Times New Roman" w:hAnsi="Times New Roman" w:cs="Times New Roman"/>
            <w:noProof/>
            <w:webHidden/>
            <w:sz w:val="24"/>
            <w:szCs w:val="24"/>
          </w:rPr>
          <w:tab/>
        </w:r>
      </w:hyperlink>
      <w:r w:rsidR="00227CF5" w:rsidRPr="00227CF5">
        <w:rPr>
          <w:rFonts w:ascii="Times New Roman" w:hAnsi="Times New Roman" w:cs="Times New Roman"/>
          <w:noProof/>
          <w:sz w:val="24"/>
          <w:szCs w:val="24"/>
        </w:rPr>
        <w:t>30</w:t>
      </w:r>
    </w:p>
    <w:p w:rsidR="00227CF5" w:rsidRPr="00227CF5" w:rsidRDefault="009F0CC0" w:rsidP="00227CF5">
      <w:pPr>
        <w:pStyle w:val="TOC1"/>
        <w:tabs>
          <w:tab w:val="right" w:pos="9016"/>
        </w:tabs>
        <w:rPr>
          <w:rFonts w:ascii="Times New Roman" w:eastAsiaTheme="minorEastAsia" w:hAnsi="Times New Roman" w:cs="Times New Roman"/>
          <w:noProof/>
          <w:sz w:val="24"/>
          <w:szCs w:val="24"/>
        </w:rPr>
      </w:pPr>
      <w:hyperlink w:anchor="_Toc205189429" w:history="1">
        <w:r w:rsidR="00227CF5" w:rsidRPr="00227CF5">
          <w:rPr>
            <w:rStyle w:val="Hyperlink"/>
            <w:rFonts w:ascii="Times New Roman" w:eastAsia="Times New Roman" w:hAnsi="Times New Roman" w:cs="Times New Roman"/>
            <w:noProof/>
            <w:color w:val="auto"/>
            <w:sz w:val="24"/>
            <w:szCs w:val="24"/>
            <w:u w:val="none"/>
          </w:rPr>
          <w:t>Instrument for Data Collection</w:t>
        </w:r>
        <w:r w:rsidR="00227CF5" w:rsidRPr="00227CF5">
          <w:rPr>
            <w:rFonts w:ascii="Times New Roman" w:hAnsi="Times New Roman" w:cs="Times New Roman"/>
            <w:noProof/>
            <w:webHidden/>
            <w:sz w:val="24"/>
            <w:szCs w:val="24"/>
          </w:rPr>
          <w:tab/>
        </w:r>
      </w:hyperlink>
      <w:r w:rsidR="00227CF5" w:rsidRPr="00227CF5">
        <w:rPr>
          <w:rFonts w:ascii="Times New Roman" w:hAnsi="Times New Roman" w:cs="Times New Roman"/>
          <w:noProof/>
          <w:sz w:val="24"/>
          <w:szCs w:val="24"/>
        </w:rPr>
        <w:t>30</w:t>
      </w:r>
    </w:p>
    <w:p w:rsidR="00227CF5" w:rsidRPr="00227CF5" w:rsidRDefault="009F0CC0" w:rsidP="00227CF5">
      <w:pPr>
        <w:pStyle w:val="TOC1"/>
        <w:tabs>
          <w:tab w:val="right" w:pos="9016"/>
        </w:tabs>
        <w:rPr>
          <w:rFonts w:ascii="Times New Roman" w:eastAsiaTheme="minorEastAsia" w:hAnsi="Times New Roman" w:cs="Times New Roman"/>
          <w:noProof/>
          <w:sz w:val="24"/>
          <w:szCs w:val="24"/>
        </w:rPr>
      </w:pPr>
      <w:hyperlink w:anchor="_Toc205189430" w:history="1">
        <w:r w:rsidR="00227CF5" w:rsidRPr="00227CF5">
          <w:rPr>
            <w:rStyle w:val="Hyperlink"/>
            <w:rFonts w:ascii="Times New Roman" w:eastAsia="Times New Roman" w:hAnsi="Times New Roman" w:cs="Times New Roman"/>
            <w:noProof/>
            <w:color w:val="auto"/>
            <w:sz w:val="24"/>
            <w:szCs w:val="24"/>
            <w:u w:val="none"/>
          </w:rPr>
          <w:t>Validation of Instrument</w:t>
        </w:r>
        <w:r w:rsidR="00227CF5" w:rsidRPr="00227CF5">
          <w:rPr>
            <w:rFonts w:ascii="Times New Roman" w:hAnsi="Times New Roman" w:cs="Times New Roman"/>
            <w:noProof/>
            <w:webHidden/>
            <w:sz w:val="24"/>
            <w:szCs w:val="24"/>
          </w:rPr>
          <w:tab/>
        </w:r>
      </w:hyperlink>
      <w:r w:rsidR="00227CF5" w:rsidRPr="00227CF5">
        <w:rPr>
          <w:rFonts w:ascii="Times New Roman" w:hAnsi="Times New Roman" w:cs="Times New Roman"/>
          <w:noProof/>
          <w:sz w:val="24"/>
          <w:szCs w:val="24"/>
        </w:rPr>
        <w:t>31</w:t>
      </w:r>
    </w:p>
    <w:p w:rsidR="00227CF5" w:rsidRPr="00227CF5" w:rsidRDefault="009F0CC0" w:rsidP="00227CF5">
      <w:pPr>
        <w:pStyle w:val="TOC1"/>
        <w:tabs>
          <w:tab w:val="right" w:pos="9016"/>
        </w:tabs>
        <w:rPr>
          <w:rFonts w:ascii="Times New Roman" w:eastAsiaTheme="minorEastAsia" w:hAnsi="Times New Roman" w:cs="Times New Roman"/>
          <w:noProof/>
          <w:sz w:val="24"/>
          <w:szCs w:val="24"/>
        </w:rPr>
      </w:pPr>
      <w:hyperlink w:anchor="_Toc205189431" w:history="1">
        <w:r w:rsidR="00227CF5" w:rsidRPr="00227CF5">
          <w:rPr>
            <w:rStyle w:val="Hyperlink"/>
            <w:rFonts w:ascii="Times New Roman" w:eastAsia="Times New Roman" w:hAnsi="Times New Roman" w:cs="Times New Roman"/>
            <w:noProof/>
            <w:color w:val="auto"/>
            <w:sz w:val="24"/>
            <w:szCs w:val="24"/>
            <w:u w:val="none"/>
          </w:rPr>
          <w:t>Reliability of Instrument</w:t>
        </w:r>
        <w:r w:rsidR="00227CF5" w:rsidRPr="00227CF5">
          <w:rPr>
            <w:rFonts w:ascii="Times New Roman" w:hAnsi="Times New Roman" w:cs="Times New Roman"/>
            <w:noProof/>
            <w:webHidden/>
            <w:sz w:val="24"/>
            <w:szCs w:val="24"/>
          </w:rPr>
          <w:tab/>
        </w:r>
      </w:hyperlink>
      <w:r w:rsidR="00227CF5" w:rsidRPr="00227CF5">
        <w:rPr>
          <w:rFonts w:ascii="Times New Roman" w:hAnsi="Times New Roman" w:cs="Times New Roman"/>
          <w:noProof/>
          <w:sz w:val="24"/>
          <w:szCs w:val="24"/>
        </w:rPr>
        <w:t>31</w:t>
      </w:r>
    </w:p>
    <w:p w:rsidR="00227CF5" w:rsidRPr="00227CF5" w:rsidRDefault="009F0CC0" w:rsidP="00227CF5">
      <w:pPr>
        <w:pStyle w:val="TOC1"/>
        <w:tabs>
          <w:tab w:val="right" w:pos="9016"/>
        </w:tabs>
        <w:rPr>
          <w:rFonts w:ascii="Times New Roman" w:eastAsiaTheme="minorEastAsia" w:hAnsi="Times New Roman" w:cs="Times New Roman"/>
          <w:noProof/>
          <w:sz w:val="24"/>
          <w:szCs w:val="24"/>
        </w:rPr>
      </w:pPr>
      <w:hyperlink w:anchor="_Toc205189432" w:history="1">
        <w:r w:rsidR="00227CF5" w:rsidRPr="00227CF5">
          <w:rPr>
            <w:rStyle w:val="Hyperlink"/>
            <w:rFonts w:ascii="Times New Roman" w:eastAsia="Times New Roman" w:hAnsi="Times New Roman" w:cs="Times New Roman"/>
            <w:noProof/>
            <w:color w:val="auto"/>
            <w:sz w:val="24"/>
            <w:szCs w:val="24"/>
            <w:u w:val="none"/>
          </w:rPr>
          <w:t>Method of Data Collection</w:t>
        </w:r>
        <w:r w:rsidR="00227CF5" w:rsidRPr="00227CF5">
          <w:rPr>
            <w:rFonts w:ascii="Times New Roman" w:hAnsi="Times New Roman" w:cs="Times New Roman"/>
            <w:noProof/>
            <w:webHidden/>
            <w:sz w:val="24"/>
            <w:szCs w:val="24"/>
          </w:rPr>
          <w:tab/>
        </w:r>
      </w:hyperlink>
      <w:r w:rsidR="00227CF5" w:rsidRPr="00227CF5">
        <w:rPr>
          <w:rFonts w:ascii="Times New Roman" w:hAnsi="Times New Roman" w:cs="Times New Roman"/>
          <w:noProof/>
          <w:sz w:val="24"/>
          <w:szCs w:val="24"/>
        </w:rPr>
        <w:t>32</w:t>
      </w:r>
    </w:p>
    <w:p w:rsidR="00227CF5" w:rsidRPr="00227CF5" w:rsidRDefault="009F0CC0" w:rsidP="00227CF5">
      <w:pPr>
        <w:pStyle w:val="TOC1"/>
        <w:tabs>
          <w:tab w:val="right" w:pos="9016"/>
        </w:tabs>
        <w:rPr>
          <w:rFonts w:ascii="Times New Roman" w:eastAsiaTheme="minorEastAsia" w:hAnsi="Times New Roman" w:cs="Times New Roman"/>
          <w:noProof/>
          <w:sz w:val="24"/>
          <w:szCs w:val="24"/>
        </w:rPr>
      </w:pPr>
      <w:hyperlink w:anchor="_Toc205189433" w:history="1">
        <w:r w:rsidR="00227CF5" w:rsidRPr="00227CF5">
          <w:rPr>
            <w:rStyle w:val="Hyperlink"/>
            <w:rFonts w:ascii="Times New Roman" w:eastAsia="Times New Roman" w:hAnsi="Times New Roman" w:cs="Times New Roman"/>
            <w:noProof/>
            <w:color w:val="auto"/>
            <w:sz w:val="24"/>
            <w:szCs w:val="24"/>
            <w:u w:val="none"/>
          </w:rPr>
          <w:t>Method of Data Analysis</w:t>
        </w:r>
        <w:r w:rsidR="00227CF5" w:rsidRPr="00227CF5">
          <w:rPr>
            <w:rFonts w:ascii="Times New Roman" w:hAnsi="Times New Roman" w:cs="Times New Roman"/>
            <w:noProof/>
            <w:webHidden/>
            <w:sz w:val="24"/>
            <w:szCs w:val="24"/>
          </w:rPr>
          <w:tab/>
        </w:r>
      </w:hyperlink>
      <w:r w:rsidR="00227CF5" w:rsidRPr="00227CF5">
        <w:rPr>
          <w:rFonts w:ascii="Times New Roman" w:hAnsi="Times New Roman" w:cs="Times New Roman"/>
          <w:noProof/>
          <w:sz w:val="24"/>
          <w:szCs w:val="24"/>
        </w:rPr>
        <w:t>33</w:t>
      </w:r>
    </w:p>
    <w:p w:rsidR="00227CF5" w:rsidRPr="00227CF5" w:rsidRDefault="00227CF5" w:rsidP="00227CF5">
      <w:pPr>
        <w:pStyle w:val="TOC1"/>
        <w:tabs>
          <w:tab w:val="right" w:pos="9016"/>
        </w:tabs>
        <w:rPr>
          <w:rFonts w:ascii="Times New Roman" w:hAnsi="Times New Roman" w:cs="Times New Roman"/>
          <w:b/>
          <w:sz w:val="24"/>
          <w:szCs w:val="24"/>
        </w:rPr>
      </w:pPr>
    </w:p>
    <w:p w:rsidR="00227CF5" w:rsidRPr="00227CF5" w:rsidRDefault="009F0CC0" w:rsidP="00227CF5">
      <w:pPr>
        <w:pStyle w:val="TOC1"/>
        <w:tabs>
          <w:tab w:val="right" w:pos="9016"/>
        </w:tabs>
        <w:rPr>
          <w:rFonts w:ascii="Times New Roman" w:eastAsiaTheme="minorEastAsia" w:hAnsi="Times New Roman" w:cs="Times New Roman"/>
          <w:b/>
          <w:noProof/>
          <w:sz w:val="24"/>
          <w:szCs w:val="24"/>
        </w:rPr>
      </w:pPr>
      <w:hyperlink w:anchor="_Toc205189435" w:history="1">
        <w:r w:rsidR="00227CF5" w:rsidRPr="00227CF5">
          <w:rPr>
            <w:rStyle w:val="Hyperlink"/>
            <w:rFonts w:ascii="Times New Roman" w:hAnsi="Times New Roman" w:cs="Times New Roman"/>
            <w:b/>
            <w:noProof/>
            <w:color w:val="auto"/>
            <w:sz w:val="24"/>
            <w:szCs w:val="24"/>
            <w:u w:val="none"/>
            <w:lang w:val="en-GB"/>
          </w:rPr>
          <w:t>CHAPTER FOUR: RESULTS</w:t>
        </w:r>
        <w:r w:rsidR="00227CF5" w:rsidRPr="00227CF5">
          <w:rPr>
            <w:rFonts w:ascii="Times New Roman" w:hAnsi="Times New Roman" w:cs="Times New Roman"/>
            <w:b/>
            <w:noProof/>
            <w:webHidden/>
            <w:sz w:val="24"/>
            <w:szCs w:val="24"/>
          </w:rPr>
          <w:tab/>
        </w:r>
      </w:hyperlink>
      <w:r w:rsidR="00227CF5" w:rsidRPr="00227CF5">
        <w:rPr>
          <w:rFonts w:ascii="Times New Roman" w:hAnsi="Times New Roman" w:cs="Times New Roman"/>
          <w:b/>
          <w:noProof/>
          <w:sz w:val="24"/>
          <w:szCs w:val="24"/>
        </w:rPr>
        <w:t>35</w:t>
      </w:r>
    </w:p>
    <w:p w:rsidR="00227CF5" w:rsidRPr="00227CF5" w:rsidRDefault="009F0CC0" w:rsidP="00227CF5">
      <w:pPr>
        <w:pStyle w:val="TOC1"/>
        <w:tabs>
          <w:tab w:val="right" w:pos="9016"/>
        </w:tabs>
        <w:rPr>
          <w:rFonts w:ascii="Times New Roman" w:eastAsiaTheme="minorEastAsia" w:hAnsi="Times New Roman" w:cs="Times New Roman"/>
          <w:noProof/>
          <w:sz w:val="24"/>
          <w:szCs w:val="24"/>
        </w:rPr>
      </w:pPr>
      <w:hyperlink w:anchor="_Toc205189436" w:history="1">
        <w:r w:rsidR="00227CF5" w:rsidRPr="00227CF5">
          <w:rPr>
            <w:rStyle w:val="Hyperlink"/>
            <w:rFonts w:ascii="Times New Roman" w:hAnsi="Times New Roman" w:cs="Times New Roman"/>
            <w:noProof/>
            <w:color w:val="auto"/>
            <w:sz w:val="24"/>
            <w:szCs w:val="24"/>
            <w:u w:val="none"/>
          </w:rPr>
          <w:t>Presentation of Findings</w:t>
        </w:r>
        <w:r w:rsidR="00227CF5" w:rsidRPr="00227CF5">
          <w:rPr>
            <w:rFonts w:ascii="Times New Roman" w:hAnsi="Times New Roman" w:cs="Times New Roman"/>
            <w:noProof/>
            <w:webHidden/>
            <w:sz w:val="24"/>
            <w:szCs w:val="24"/>
          </w:rPr>
          <w:tab/>
        </w:r>
      </w:hyperlink>
      <w:r w:rsidR="00227CF5" w:rsidRPr="00227CF5">
        <w:rPr>
          <w:rFonts w:ascii="Times New Roman" w:hAnsi="Times New Roman" w:cs="Times New Roman"/>
          <w:noProof/>
          <w:sz w:val="24"/>
          <w:szCs w:val="24"/>
        </w:rPr>
        <w:t>35</w:t>
      </w:r>
    </w:p>
    <w:p w:rsidR="00227CF5" w:rsidRPr="00227CF5" w:rsidRDefault="009F0CC0" w:rsidP="00227CF5">
      <w:pPr>
        <w:pStyle w:val="TOC1"/>
        <w:tabs>
          <w:tab w:val="right" w:pos="9016"/>
        </w:tabs>
        <w:rPr>
          <w:rFonts w:ascii="Times New Roman" w:eastAsiaTheme="minorEastAsia" w:hAnsi="Times New Roman" w:cs="Times New Roman"/>
          <w:noProof/>
          <w:sz w:val="24"/>
          <w:szCs w:val="24"/>
        </w:rPr>
      </w:pPr>
      <w:hyperlink w:anchor="_Toc205189437" w:history="1">
        <w:r w:rsidR="00227CF5" w:rsidRPr="00227CF5">
          <w:rPr>
            <w:rStyle w:val="Hyperlink"/>
            <w:rFonts w:ascii="Times New Roman" w:eastAsia="Times New Roman" w:hAnsi="Times New Roman" w:cs="Times New Roman"/>
            <w:noProof/>
            <w:color w:val="auto"/>
            <w:sz w:val="24"/>
            <w:szCs w:val="24"/>
            <w:u w:val="none"/>
          </w:rPr>
          <w:t>Summary of Findings</w:t>
        </w:r>
        <w:r w:rsidR="00227CF5" w:rsidRPr="00227CF5">
          <w:rPr>
            <w:rFonts w:ascii="Times New Roman" w:hAnsi="Times New Roman" w:cs="Times New Roman"/>
            <w:noProof/>
            <w:webHidden/>
            <w:sz w:val="24"/>
            <w:szCs w:val="24"/>
          </w:rPr>
          <w:tab/>
        </w:r>
      </w:hyperlink>
      <w:r w:rsidR="00227CF5" w:rsidRPr="00227CF5">
        <w:rPr>
          <w:rFonts w:ascii="Times New Roman" w:hAnsi="Times New Roman" w:cs="Times New Roman"/>
          <w:noProof/>
          <w:sz w:val="24"/>
          <w:szCs w:val="24"/>
        </w:rPr>
        <w:t>41</w:t>
      </w:r>
    </w:p>
    <w:p w:rsidR="00227CF5" w:rsidRPr="00227CF5" w:rsidRDefault="00227CF5" w:rsidP="00227CF5">
      <w:pPr>
        <w:pStyle w:val="TOC1"/>
        <w:tabs>
          <w:tab w:val="right" w:pos="9016"/>
        </w:tabs>
        <w:rPr>
          <w:rStyle w:val="Hyperlink"/>
          <w:rFonts w:ascii="Times New Roman" w:hAnsi="Times New Roman" w:cs="Times New Roman"/>
          <w:b/>
          <w:noProof/>
          <w:color w:val="auto"/>
          <w:sz w:val="24"/>
          <w:szCs w:val="24"/>
          <w:u w:val="none"/>
        </w:rPr>
      </w:pPr>
    </w:p>
    <w:p w:rsidR="00227CF5" w:rsidRPr="00227CF5" w:rsidRDefault="009F0CC0" w:rsidP="00227CF5">
      <w:pPr>
        <w:pStyle w:val="TOC1"/>
        <w:tabs>
          <w:tab w:val="right" w:pos="9016"/>
        </w:tabs>
        <w:rPr>
          <w:rFonts w:ascii="Times New Roman" w:eastAsiaTheme="minorEastAsia" w:hAnsi="Times New Roman" w:cs="Times New Roman"/>
          <w:b/>
          <w:noProof/>
          <w:sz w:val="24"/>
          <w:szCs w:val="24"/>
        </w:rPr>
      </w:pPr>
      <w:hyperlink w:anchor="_Toc205189439" w:history="1">
        <w:r w:rsidR="00227CF5" w:rsidRPr="00227CF5">
          <w:rPr>
            <w:rStyle w:val="Hyperlink"/>
            <w:rFonts w:ascii="Times New Roman" w:eastAsia="Times New Roman" w:hAnsi="Times New Roman" w:cs="Times New Roman"/>
            <w:b/>
            <w:noProof/>
            <w:color w:val="auto"/>
            <w:sz w:val="24"/>
            <w:szCs w:val="24"/>
            <w:u w:val="none"/>
          </w:rPr>
          <w:t>CHAPTER FIVE: DISCUSSION, CONCLUSION AND RECOMMENDATIONS</w:t>
        </w:r>
        <w:r w:rsidR="00227CF5" w:rsidRPr="00227CF5">
          <w:rPr>
            <w:rFonts w:ascii="Times New Roman" w:hAnsi="Times New Roman" w:cs="Times New Roman"/>
            <w:b/>
            <w:noProof/>
            <w:webHidden/>
            <w:sz w:val="24"/>
            <w:szCs w:val="24"/>
          </w:rPr>
          <w:tab/>
        </w:r>
        <w:r w:rsidR="00227CF5" w:rsidRPr="00227CF5">
          <w:rPr>
            <w:rFonts w:ascii="Times New Roman" w:hAnsi="Times New Roman" w:cs="Times New Roman"/>
            <w:b/>
            <w:noProof/>
            <w:webHidden/>
            <w:sz w:val="24"/>
            <w:szCs w:val="24"/>
          </w:rPr>
          <w:fldChar w:fldCharType="begin"/>
        </w:r>
        <w:r w:rsidR="00227CF5" w:rsidRPr="00227CF5">
          <w:rPr>
            <w:rFonts w:ascii="Times New Roman" w:hAnsi="Times New Roman" w:cs="Times New Roman"/>
            <w:b/>
            <w:noProof/>
            <w:webHidden/>
            <w:sz w:val="24"/>
            <w:szCs w:val="24"/>
          </w:rPr>
          <w:instrText xml:space="preserve"> PAGEREF _Toc205189439 \h </w:instrText>
        </w:r>
        <w:r w:rsidR="00227CF5" w:rsidRPr="00227CF5">
          <w:rPr>
            <w:rFonts w:ascii="Times New Roman" w:hAnsi="Times New Roman" w:cs="Times New Roman"/>
            <w:b/>
            <w:noProof/>
            <w:webHidden/>
            <w:sz w:val="24"/>
            <w:szCs w:val="24"/>
          </w:rPr>
        </w:r>
        <w:r w:rsidR="00227CF5" w:rsidRPr="00227CF5">
          <w:rPr>
            <w:rFonts w:ascii="Times New Roman" w:hAnsi="Times New Roman" w:cs="Times New Roman"/>
            <w:b/>
            <w:noProof/>
            <w:webHidden/>
            <w:sz w:val="24"/>
            <w:szCs w:val="24"/>
          </w:rPr>
          <w:fldChar w:fldCharType="separate"/>
        </w:r>
        <w:r w:rsidR="00227CF5" w:rsidRPr="00227CF5">
          <w:rPr>
            <w:rFonts w:ascii="Times New Roman" w:hAnsi="Times New Roman" w:cs="Times New Roman"/>
            <w:bCs/>
            <w:noProof/>
            <w:webHidden/>
            <w:sz w:val="24"/>
            <w:szCs w:val="24"/>
          </w:rPr>
          <w:t>Error! Bookmark not defined.</w:t>
        </w:r>
        <w:r w:rsidR="00227CF5" w:rsidRPr="00227CF5">
          <w:rPr>
            <w:rFonts w:ascii="Times New Roman" w:hAnsi="Times New Roman" w:cs="Times New Roman"/>
            <w:b/>
            <w:noProof/>
            <w:webHidden/>
            <w:sz w:val="24"/>
            <w:szCs w:val="24"/>
          </w:rPr>
          <w:fldChar w:fldCharType="end"/>
        </w:r>
      </w:hyperlink>
    </w:p>
    <w:p w:rsidR="00227CF5" w:rsidRPr="00227CF5" w:rsidRDefault="009F0CC0" w:rsidP="00227CF5">
      <w:pPr>
        <w:pStyle w:val="TOC1"/>
        <w:tabs>
          <w:tab w:val="right" w:pos="9016"/>
        </w:tabs>
        <w:rPr>
          <w:rFonts w:ascii="Times New Roman" w:eastAsiaTheme="minorEastAsia" w:hAnsi="Times New Roman" w:cs="Times New Roman"/>
          <w:noProof/>
          <w:sz w:val="24"/>
          <w:szCs w:val="24"/>
        </w:rPr>
      </w:pPr>
      <w:hyperlink w:anchor="_Toc205189440" w:history="1">
        <w:r w:rsidR="00227CF5" w:rsidRPr="00227CF5">
          <w:rPr>
            <w:rStyle w:val="Hyperlink"/>
            <w:rFonts w:ascii="Times New Roman" w:hAnsi="Times New Roman" w:cs="Times New Roman"/>
            <w:noProof/>
            <w:color w:val="auto"/>
            <w:sz w:val="24"/>
            <w:szCs w:val="24"/>
            <w:u w:val="none"/>
          </w:rPr>
          <w:t>Discussion of Findings</w:t>
        </w:r>
        <w:r w:rsidR="00227CF5" w:rsidRPr="00227CF5">
          <w:rPr>
            <w:rFonts w:ascii="Times New Roman" w:hAnsi="Times New Roman" w:cs="Times New Roman"/>
            <w:noProof/>
            <w:webHidden/>
            <w:sz w:val="24"/>
            <w:szCs w:val="24"/>
          </w:rPr>
          <w:tab/>
        </w:r>
      </w:hyperlink>
      <w:r w:rsidR="00227CF5" w:rsidRPr="00227CF5">
        <w:rPr>
          <w:rFonts w:ascii="Times New Roman" w:hAnsi="Times New Roman" w:cs="Times New Roman"/>
          <w:noProof/>
          <w:sz w:val="24"/>
          <w:szCs w:val="24"/>
        </w:rPr>
        <w:t>43</w:t>
      </w:r>
    </w:p>
    <w:p w:rsidR="00227CF5" w:rsidRPr="00227CF5" w:rsidRDefault="009F0CC0" w:rsidP="00227CF5">
      <w:pPr>
        <w:pStyle w:val="TOC1"/>
        <w:tabs>
          <w:tab w:val="right" w:pos="9016"/>
        </w:tabs>
        <w:rPr>
          <w:rFonts w:ascii="Times New Roman" w:eastAsiaTheme="minorEastAsia" w:hAnsi="Times New Roman" w:cs="Times New Roman"/>
          <w:noProof/>
          <w:sz w:val="24"/>
          <w:szCs w:val="24"/>
        </w:rPr>
      </w:pPr>
      <w:hyperlink w:anchor="_Toc205189441" w:history="1">
        <w:r w:rsidR="00227CF5" w:rsidRPr="00227CF5">
          <w:rPr>
            <w:rStyle w:val="Hyperlink"/>
            <w:rFonts w:ascii="Times New Roman" w:eastAsia="Times New Roman" w:hAnsi="Times New Roman" w:cs="Times New Roman"/>
            <w:noProof/>
            <w:color w:val="auto"/>
            <w:sz w:val="24"/>
            <w:szCs w:val="24"/>
            <w:u w:val="none"/>
          </w:rPr>
          <w:t>Conclusion</w:t>
        </w:r>
        <w:r w:rsidR="00227CF5" w:rsidRPr="00227CF5">
          <w:rPr>
            <w:rFonts w:ascii="Times New Roman" w:hAnsi="Times New Roman" w:cs="Times New Roman"/>
            <w:noProof/>
            <w:webHidden/>
            <w:sz w:val="24"/>
            <w:szCs w:val="24"/>
          </w:rPr>
          <w:tab/>
        </w:r>
      </w:hyperlink>
      <w:r w:rsidR="00227CF5" w:rsidRPr="00227CF5">
        <w:rPr>
          <w:rFonts w:ascii="Times New Roman" w:hAnsi="Times New Roman" w:cs="Times New Roman"/>
          <w:noProof/>
          <w:sz w:val="24"/>
          <w:szCs w:val="24"/>
        </w:rPr>
        <w:t>45</w:t>
      </w:r>
    </w:p>
    <w:p w:rsidR="00227CF5" w:rsidRPr="00227CF5" w:rsidRDefault="009F0CC0" w:rsidP="00227CF5">
      <w:pPr>
        <w:pStyle w:val="TOC1"/>
        <w:tabs>
          <w:tab w:val="right" w:pos="9016"/>
        </w:tabs>
        <w:rPr>
          <w:rFonts w:ascii="Times New Roman" w:eastAsiaTheme="minorEastAsia" w:hAnsi="Times New Roman" w:cs="Times New Roman"/>
          <w:noProof/>
          <w:sz w:val="24"/>
          <w:szCs w:val="24"/>
        </w:rPr>
      </w:pPr>
      <w:hyperlink w:anchor="_Toc205189442" w:history="1">
        <w:r w:rsidR="00227CF5" w:rsidRPr="00227CF5">
          <w:rPr>
            <w:rStyle w:val="Hyperlink"/>
            <w:rFonts w:ascii="Times New Roman" w:eastAsia="Times New Roman" w:hAnsi="Times New Roman" w:cs="Times New Roman"/>
            <w:noProof/>
            <w:color w:val="auto"/>
            <w:sz w:val="24"/>
            <w:szCs w:val="24"/>
            <w:u w:val="none"/>
          </w:rPr>
          <w:t>Educational Implications</w:t>
        </w:r>
        <w:r w:rsidR="00227CF5" w:rsidRPr="00227CF5">
          <w:rPr>
            <w:rFonts w:ascii="Times New Roman" w:hAnsi="Times New Roman" w:cs="Times New Roman"/>
            <w:noProof/>
            <w:webHidden/>
            <w:sz w:val="24"/>
            <w:szCs w:val="24"/>
          </w:rPr>
          <w:tab/>
        </w:r>
      </w:hyperlink>
      <w:r w:rsidR="00227CF5" w:rsidRPr="00227CF5">
        <w:rPr>
          <w:rFonts w:ascii="Times New Roman" w:hAnsi="Times New Roman" w:cs="Times New Roman"/>
          <w:noProof/>
          <w:sz w:val="24"/>
          <w:szCs w:val="24"/>
        </w:rPr>
        <w:t>46</w:t>
      </w:r>
    </w:p>
    <w:p w:rsidR="00227CF5" w:rsidRPr="00227CF5" w:rsidRDefault="009F0CC0" w:rsidP="00227CF5">
      <w:pPr>
        <w:pStyle w:val="TOC1"/>
        <w:tabs>
          <w:tab w:val="right" w:pos="9016"/>
        </w:tabs>
        <w:rPr>
          <w:rFonts w:ascii="Times New Roman" w:eastAsiaTheme="minorEastAsia" w:hAnsi="Times New Roman" w:cs="Times New Roman"/>
          <w:noProof/>
          <w:sz w:val="24"/>
          <w:szCs w:val="24"/>
        </w:rPr>
      </w:pPr>
      <w:hyperlink w:anchor="_Toc205189443" w:history="1">
        <w:r w:rsidR="00227CF5" w:rsidRPr="00227CF5">
          <w:rPr>
            <w:rStyle w:val="Hyperlink"/>
            <w:rFonts w:ascii="Times New Roman" w:eastAsia="Times New Roman" w:hAnsi="Times New Roman" w:cs="Times New Roman"/>
            <w:noProof/>
            <w:color w:val="auto"/>
            <w:sz w:val="24"/>
            <w:szCs w:val="24"/>
            <w:u w:val="none"/>
          </w:rPr>
          <w:t>Recommendations for Action</w:t>
        </w:r>
        <w:r w:rsidR="00227CF5" w:rsidRPr="00227CF5">
          <w:rPr>
            <w:rFonts w:ascii="Times New Roman" w:hAnsi="Times New Roman" w:cs="Times New Roman"/>
            <w:noProof/>
            <w:webHidden/>
            <w:sz w:val="24"/>
            <w:szCs w:val="24"/>
          </w:rPr>
          <w:tab/>
        </w:r>
      </w:hyperlink>
      <w:r w:rsidR="00227CF5" w:rsidRPr="00227CF5">
        <w:rPr>
          <w:rFonts w:ascii="Times New Roman" w:hAnsi="Times New Roman" w:cs="Times New Roman"/>
          <w:noProof/>
          <w:sz w:val="24"/>
          <w:szCs w:val="24"/>
        </w:rPr>
        <w:t>46</w:t>
      </w:r>
    </w:p>
    <w:p w:rsidR="00227CF5" w:rsidRPr="00227CF5" w:rsidRDefault="009F0CC0" w:rsidP="00227CF5">
      <w:pPr>
        <w:pStyle w:val="TOC1"/>
        <w:tabs>
          <w:tab w:val="right" w:pos="9016"/>
        </w:tabs>
        <w:rPr>
          <w:rFonts w:ascii="Times New Roman" w:eastAsiaTheme="minorEastAsia" w:hAnsi="Times New Roman" w:cs="Times New Roman"/>
          <w:noProof/>
          <w:sz w:val="24"/>
          <w:szCs w:val="24"/>
        </w:rPr>
      </w:pPr>
      <w:hyperlink w:anchor="_Toc205189444" w:history="1">
        <w:r w:rsidR="00227CF5" w:rsidRPr="00227CF5">
          <w:rPr>
            <w:rStyle w:val="Hyperlink"/>
            <w:rFonts w:ascii="Times New Roman" w:eastAsia="Times New Roman" w:hAnsi="Times New Roman" w:cs="Times New Roman"/>
            <w:noProof/>
            <w:color w:val="auto"/>
            <w:sz w:val="24"/>
            <w:szCs w:val="24"/>
            <w:u w:val="none"/>
          </w:rPr>
          <w:t>Limitations of the Study</w:t>
        </w:r>
        <w:r w:rsidR="00227CF5" w:rsidRPr="00227CF5">
          <w:rPr>
            <w:rFonts w:ascii="Times New Roman" w:hAnsi="Times New Roman" w:cs="Times New Roman"/>
            <w:noProof/>
            <w:webHidden/>
            <w:sz w:val="24"/>
            <w:szCs w:val="24"/>
          </w:rPr>
          <w:tab/>
        </w:r>
      </w:hyperlink>
      <w:r w:rsidR="00227CF5" w:rsidRPr="00227CF5">
        <w:rPr>
          <w:rFonts w:ascii="Times New Roman" w:hAnsi="Times New Roman" w:cs="Times New Roman"/>
          <w:noProof/>
          <w:sz w:val="24"/>
          <w:szCs w:val="24"/>
        </w:rPr>
        <w:t>47</w:t>
      </w:r>
    </w:p>
    <w:p w:rsidR="00227CF5" w:rsidRPr="00227CF5" w:rsidRDefault="009F0CC0" w:rsidP="00227CF5">
      <w:pPr>
        <w:pStyle w:val="TOC1"/>
        <w:tabs>
          <w:tab w:val="right" w:pos="9016"/>
        </w:tabs>
        <w:rPr>
          <w:rFonts w:ascii="Times New Roman" w:eastAsiaTheme="minorEastAsia" w:hAnsi="Times New Roman" w:cs="Times New Roman"/>
          <w:noProof/>
          <w:sz w:val="24"/>
          <w:szCs w:val="24"/>
        </w:rPr>
      </w:pPr>
      <w:hyperlink w:anchor="_Toc205189445" w:history="1">
        <w:r w:rsidR="00227CF5" w:rsidRPr="00227CF5">
          <w:rPr>
            <w:rStyle w:val="Hyperlink"/>
            <w:rFonts w:ascii="Times New Roman" w:eastAsia="Times New Roman" w:hAnsi="Times New Roman" w:cs="Times New Roman"/>
            <w:noProof/>
            <w:color w:val="auto"/>
            <w:sz w:val="24"/>
            <w:szCs w:val="24"/>
            <w:u w:val="none"/>
          </w:rPr>
          <w:t>Suggestions for Further Research</w:t>
        </w:r>
        <w:r w:rsidR="00227CF5" w:rsidRPr="00227CF5">
          <w:rPr>
            <w:rFonts w:ascii="Times New Roman" w:hAnsi="Times New Roman" w:cs="Times New Roman"/>
            <w:noProof/>
            <w:webHidden/>
            <w:sz w:val="24"/>
            <w:szCs w:val="24"/>
          </w:rPr>
          <w:tab/>
        </w:r>
      </w:hyperlink>
      <w:r w:rsidR="00227CF5" w:rsidRPr="00227CF5">
        <w:rPr>
          <w:rFonts w:ascii="Times New Roman" w:hAnsi="Times New Roman" w:cs="Times New Roman"/>
          <w:noProof/>
          <w:sz w:val="24"/>
          <w:szCs w:val="24"/>
        </w:rPr>
        <w:t>47</w:t>
      </w:r>
    </w:p>
    <w:p w:rsidR="00227CF5" w:rsidRPr="00227CF5" w:rsidRDefault="009F0CC0" w:rsidP="00227CF5">
      <w:pPr>
        <w:pStyle w:val="TOC1"/>
        <w:tabs>
          <w:tab w:val="right" w:pos="9016"/>
        </w:tabs>
        <w:rPr>
          <w:rFonts w:ascii="Times New Roman" w:eastAsiaTheme="minorEastAsia" w:hAnsi="Times New Roman" w:cs="Times New Roman"/>
          <w:noProof/>
          <w:sz w:val="24"/>
          <w:szCs w:val="24"/>
        </w:rPr>
      </w:pPr>
      <w:hyperlink w:anchor="_Toc205189446" w:history="1">
        <w:r w:rsidR="00227CF5" w:rsidRPr="00227CF5">
          <w:rPr>
            <w:rStyle w:val="Hyperlink"/>
            <w:rFonts w:ascii="Times New Roman" w:eastAsia="Times New Roman" w:hAnsi="Times New Roman" w:cs="Times New Roman"/>
            <w:noProof/>
            <w:color w:val="auto"/>
            <w:sz w:val="24"/>
            <w:szCs w:val="24"/>
            <w:u w:val="none"/>
          </w:rPr>
          <w:t>Summary of the Study</w:t>
        </w:r>
        <w:r w:rsidR="00227CF5" w:rsidRPr="00227CF5">
          <w:rPr>
            <w:rFonts w:ascii="Times New Roman" w:hAnsi="Times New Roman" w:cs="Times New Roman"/>
            <w:noProof/>
            <w:webHidden/>
            <w:sz w:val="24"/>
            <w:szCs w:val="24"/>
          </w:rPr>
          <w:tab/>
        </w:r>
      </w:hyperlink>
      <w:r w:rsidR="00227CF5" w:rsidRPr="00227CF5">
        <w:rPr>
          <w:rFonts w:ascii="Times New Roman" w:hAnsi="Times New Roman" w:cs="Times New Roman"/>
          <w:noProof/>
          <w:sz w:val="24"/>
          <w:szCs w:val="24"/>
        </w:rPr>
        <w:t>48</w:t>
      </w:r>
    </w:p>
    <w:p w:rsidR="00227CF5" w:rsidRPr="00227CF5" w:rsidRDefault="00227CF5" w:rsidP="00227CF5">
      <w:pPr>
        <w:pStyle w:val="TOC1"/>
        <w:tabs>
          <w:tab w:val="right" w:pos="9016"/>
        </w:tabs>
        <w:rPr>
          <w:rFonts w:ascii="Times New Roman" w:hAnsi="Times New Roman" w:cs="Times New Roman"/>
          <w:sz w:val="24"/>
          <w:szCs w:val="24"/>
        </w:rPr>
      </w:pPr>
    </w:p>
    <w:p w:rsidR="00227CF5" w:rsidRPr="00227CF5" w:rsidRDefault="009F0CC0" w:rsidP="00227CF5">
      <w:pPr>
        <w:pStyle w:val="TOC1"/>
        <w:tabs>
          <w:tab w:val="right" w:pos="9016"/>
        </w:tabs>
        <w:rPr>
          <w:rFonts w:ascii="Times New Roman" w:eastAsiaTheme="minorEastAsia" w:hAnsi="Times New Roman" w:cs="Times New Roman"/>
          <w:b/>
          <w:noProof/>
          <w:sz w:val="24"/>
          <w:szCs w:val="24"/>
        </w:rPr>
      </w:pPr>
      <w:hyperlink w:anchor="_Toc205189447" w:history="1">
        <w:r w:rsidR="00227CF5" w:rsidRPr="00227CF5">
          <w:rPr>
            <w:rStyle w:val="Hyperlink"/>
            <w:rFonts w:ascii="Times New Roman" w:eastAsia="Times New Roman" w:hAnsi="Times New Roman" w:cs="Times New Roman"/>
            <w:b/>
            <w:noProof/>
            <w:color w:val="auto"/>
            <w:sz w:val="24"/>
            <w:szCs w:val="24"/>
            <w:u w:val="none"/>
          </w:rPr>
          <w:t>REFERENCES</w:t>
        </w:r>
        <w:r w:rsidR="00227CF5" w:rsidRPr="00227CF5">
          <w:rPr>
            <w:rFonts w:ascii="Times New Roman" w:hAnsi="Times New Roman" w:cs="Times New Roman"/>
            <w:b/>
            <w:noProof/>
            <w:webHidden/>
            <w:sz w:val="24"/>
            <w:szCs w:val="24"/>
          </w:rPr>
          <w:tab/>
        </w:r>
      </w:hyperlink>
      <w:r w:rsidR="00227CF5" w:rsidRPr="00227CF5">
        <w:rPr>
          <w:rFonts w:ascii="Times New Roman" w:hAnsi="Times New Roman" w:cs="Times New Roman"/>
          <w:b/>
          <w:noProof/>
          <w:sz w:val="24"/>
          <w:szCs w:val="24"/>
        </w:rPr>
        <w:t>49</w:t>
      </w:r>
    </w:p>
    <w:p w:rsidR="00227CF5" w:rsidRPr="00227CF5" w:rsidRDefault="009F0CC0" w:rsidP="00227CF5">
      <w:pPr>
        <w:pStyle w:val="TOC1"/>
        <w:tabs>
          <w:tab w:val="right" w:pos="9016"/>
        </w:tabs>
        <w:rPr>
          <w:rFonts w:ascii="Times New Roman" w:eastAsiaTheme="minorEastAsia" w:hAnsi="Times New Roman" w:cs="Times New Roman"/>
          <w:b/>
          <w:noProof/>
          <w:sz w:val="24"/>
          <w:szCs w:val="24"/>
        </w:rPr>
      </w:pPr>
      <w:hyperlink w:anchor="_Toc205189448" w:history="1">
        <w:r w:rsidR="00227CF5" w:rsidRPr="00227CF5">
          <w:rPr>
            <w:rStyle w:val="Hyperlink"/>
            <w:rFonts w:ascii="Times New Roman" w:hAnsi="Times New Roman" w:cs="Times New Roman"/>
            <w:b/>
            <w:noProof/>
            <w:color w:val="auto"/>
            <w:sz w:val="24"/>
            <w:szCs w:val="24"/>
            <w:u w:val="none"/>
          </w:rPr>
          <w:t>APPENDIX I: RESEARCH INSTRUMENT</w:t>
        </w:r>
        <w:r w:rsidR="00227CF5" w:rsidRPr="00227CF5">
          <w:rPr>
            <w:rFonts w:ascii="Times New Roman" w:hAnsi="Times New Roman" w:cs="Times New Roman"/>
            <w:b/>
            <w:noProof/>
            <w:webHidden/>
            <w:sz w:val="24"/>
            <w:szCs w:val="24"/>
          </w:rPr>
          <w:tab/>
        </w:r>
      </w:hyperlink>
      <w:r w:rsidR="00227CF5" w:rsidRPr="00227CF5">
        <w:rPr>
          <w:rFonts w:ascii="Times New Roman" w:hAnsi="Times New Roman" w:cs="Times New Roman"/>
          <w:b/>
          <w:noProof/>
          <w:sz w:val="24"/>
          <w:szCs w:val="24"/>
        </w:rPr>
        <w:t>53</w:t>
      </w:r>
    </w:p>
    <w:p w:rsidR="00227CF5" w:rsidRPr="00227CF5" w:rsidRDefault="009F0CC0" w:rsidP="00227CF5">
      <w:pPr>
        <w:pStyle w:val="TOC1"/>
        <w:tabs>
          <w:tab w:val="right" w:pos="9016"/>
        </w:tabs>
        <w:rPr>
          <w:rFonts w:ascii="Times New Roman" w:eastAsiaTheme="minorEastAsia" w:hAnsi="Times New Roman" w:cs="Times New Roman"/>
          <w:b/>
          <w:noProof/>
          <w:sz w:val="24"/>
          <w:szCs w:val="24"/>
        </w:rPr>
      </w:pPr>
      <w:hyperlink w:anchor="_Toc205189449" w:history="1">
        <w:r w:rsidR="00227CF5" w:rsidRPr="00227CF5">
          <w:rPr>
            <w:rStyle w:val="Hyperlink"/>
            <w:rFonts w:ascii="Times New Roman" w:hAnsi="Times New Roman" w:cs="Times New Roman"/>
            <w:b/>
            <w:noProof/>
            <w:color w:val="auto"/>
            <w:sz w:val="24"/>
            <w:szCs w:val="24"/>
            <w:u w:val="none"/>
          </w:rPr>
          <w:t>APPENDIX B BIO DATA OF RESPONDENTS</w:t>
        </w:r>
        <w:r w:rsidR="00227CF5" w:rsidRPr="00227CF5">
          <w:rPr>
            <w:rFonts w:ascii="Times New Roman" w:hAnsi="Times New Roman" w:cs="Times New Roman"/>
            <w:b/>
            <w:noProof/>
            <w:webHidden/>
            <w:sz w:val="24"/>
            <w:szCs w:val="24"/>
          </w:rPr>
          <w:tab/>
        </w:r>
      </w:hyperlink>
      <w:r w:rsidR="00227CF5" w:rsidRPr="00227CF5">
        <w:rPr>
          <w:rFonts w:ascii="Times New Roman" w:hAnsi="Times New Roman" w:cs="Times New Roman"/>
          <w:b/>
          <w:noProof/>
          <w:sz w:val="24"/>
          <w:szCs w:val="24"/>
        </w:rPr>
        <w:t>54</w:t>
      </w:r>
    </w:p>
    <w:p w:rsidR="00227CF5" w:rsidRPr="00227CF5" w:rsidRDefault="009F0CC0" w:rsidP="00227CF5">
      <w:pPr>
        <w:pStyle w:val="TOC1"/>
        <w:tabs>
          <w:tab w:val="right" w:pos="9016"/>
        </w:tabs>
        <w:rPr>
          <w:rFonts w:ascii="Times New Roman" w:hAnsi="Times New Roman" w:cs="Times New Roman"/>
          <w:b/>
          <w:noProof/>
          <w:sz w:val="24"/>
          <w:szCs w:val="24"/>
        </w:rPr>
      </w:pPr>
      <w:hyperlink w:anchor="_Toc205189450" w:history="1">
        <w:r w:rsidR="00227CF5" w:rsidRPr="00227CF5">
          <w:rPr>
            <w:rStyle w:val="Hyperlink"/>
            <w:rFonts w:ascii="Times New Roman" w:hAnsi="Times New Roman" w:cs="Times New Roman"/>
            <w:b/>
            <w:noProof/>
            <w:color w:val="auto"/>
            <w:sz w:val="24"/>
            <w:szCs w:val="24"/>
            <w:u w:val="none"/>
          </w:rPr>
          <w:t>APPENDIX C RELIABILITY TEST</w:t>
        </w:r>
        <w:r w:rsidR="00227CF5" w:rsidRPr="00227CF5">
          <w:rPr>
            <w:rFonts w:ascii="Times New Roman" w:hAnsi="Times New Roman" w:cs="Times New Roman"/>
            <w:b/>
            <w:noProof/>
            <w:webHidden/>
            <w:sz w:val="24"/>
            <w:szCs w:val="24"/>
          </w:rPr>
          <w:tab/>
        </w:r>
      </w:hyperlink>
      <w:r w:rsidR="00227CF5" w:rsidRPr="00227CF5">
        <w:rPr>
          <w:rFonts w:ascii="Times New Roman" w:hAnsi="Times New Roman" w:cs="Times New Roman"/>
          <w:b/>
          <w:noProof/>
          <w:sz w:val="24"/>
          <w:szCs w:val="24"/>
        </w:rPr>
        <w:t>58</w:t>
      </w:r>
    </w:p>
    <w:p w:rsidR="00227CF5" w:rsidRPr="00227CF5" w:rsidRDefault="00227CF5" w:rsidP="00227CF5">
      <w:pPr>
        <w:pStyle w:val="TOC1"/>
        <w:tabs>
          <w:tab w:val="right" w:pos="9016"/>
        </w:tabs>
        <w:rPr>
          <w:rFonts w:ascii="Times New Roman" w:hAnsi="Times New Roman" w:cs="Times New Roman"/>
          <w:noProof/>
          <w:sz w:val="24"/>
          <w:szCs w:val="24"/>
        </w:rPr>
      </w:pPr>
    </w:p>
    <w:p w:rsidR="00227CF5" w:rsidRPr="00227CF5" w:rsidRDefault="00227CF5" w:rsidP="00227CF5">
      <w:pPr>
        <w:pStyle w:val="TOC1"/>
        <w:tabs>
          <w:tab w:val="right" w:pos="9016"/>
        </w:tabs>
        <w:rPr>
          <w:rFonts w:ascii="Times New Roman" w:hAnsi="Times New Roman" w:cs="Times New Roman"/>
          <w:noProof/>
          <w:sz w:val="24"/>
          <w:szCs w:val="24"/>
        </w:rPr>
      </w:pPr>
    </w:p>
    <w:p w:rsidR="00227CF5" w:rsidRPr="00227CF5" w:rsidRDefault="00227CF5" w:rsidP="00227CF5">
      <w:pPr>
        <w:pStyle w:val="TOC1"/>
        <w:tabs>
          <w:tab w:val="right" w:pos="9016"/>
        </w:tabs>
        <w:rPr>
          <w:rFonts w:ascii="Times New Roman" w:hAnsi="Times New Roman" w:cs="Times New Roman"/>
          <w:noProof/>
          <w:sz w:val="24"/>
          <w:szCs w:val="24"/>
        </w:rPr>
      </w:pPr>
    </w:p>
    <w:p w:rsidR="00227CF5" w:rsidRPr="00227CF5" w:rsidRDefault="00227CF5" w:rsidP="00227CF5">
      <w:pPr>
        <w:pStyle w:val="TOC1"/>
        <w:tabs>
          <w:tab w:val="right" w:pos="9016"/>
        </w:tabs>
        <w:rPr>
          <w:rFonts w:ascii="Times New Roman" w:hAnsi="Times New Roman" w:cs="Times New Roman"/>
          <w:noProof/>
          <w:sz w:val="24"/>
          <w:szCs w:val="24"/>
        </w:rPr>
      </w:pPr>
    </w:p>
    <w:p w:rsidR="00227CF5" w:rsidRPr="00227CF5" w:rsidRDefault="00227CF5" w:rsidP="00227CF5">
      <w:pPr>
        <w:pStyle w:val="TOC1"/>
        <w:tabs>
          <w:tab w:val="right" w:pos="9016"/>
        </w:tabs>
        <w:rPr>
          <w:rFonts w:ascii="Times New Roman" w:hAnsi="Times New Roman" w:cs="Times New Roman"/>
          <w:noProof/>
          <w:sz w:val="24"/>
          <w:szCs w:val="24"/>
        </w:rPr>
      </w:pPr>
    </w:p>
    <w:p w:rsidR="00227CF5" w:rsidRDefault="00227CF5" w:rsidP="00227CF5">
      <w:pPr>
        <w:pStyle w:val="TOC1"/>
        <w:tabs>
          <w:tab w:val="right" w:pos="9016"/>
        </w:tabs>
        <w:rPr>
          <w:rFonts w:ascii="Times New Roman" w:hAnsi="Times New Roman" w:cs="Times New Roman"/>
          <w:noProof/>
          <w:sz w:val="24"/>
          <w:szCs w:val="24"/>
        </w:rPr>
      </w:pPr>
    </w:p>
    <w:p w:rsidR="00227CF5" w:rsidRDefault="00227CF5" w:rsidP="00227CF5"/>
    <w:p w:rsidR="00227CF5" w:rsidRDefault="00227CF5" w:rsidP="00227CF5"/>
    <w:p w:rsidR="00227CF5" w:rsidRPr="00227CF5" w:rsidRDefault="00227CF5" w:rsidP="00227CF5"/>
    <w:p w:rsidR="00227CF5" w:rsidRPr="00227CF5" w:rsidRDefault="00227CF5" w:rsidP="00227CF5">
      <w:pPr>
        <w:pStyle w:val="Heading1"/>
        <w:jc w:val="center"/>
        <w:rPr>
          <w:b w:val="0"/>
          <w:szCs w:val="24"/>
        </w:rPr>
      </w:pPr>
      <w:r w:rsidRPr="00227CF5">
        <w:rPr>
          <w:szCs w:val="24"/>
        </w:rPr>
        <w:lastRenderedPageBreak/>
        <w:t>ABSTRACT</w:t>
      </w:r>
    </w:p>
    <w:p w:rsidR="00227CF5" w:rsidRPr="00227CF5" w:rsidRDefault="00227CF5" w:rsidP="00227CF5">
      <w:pPr>
        <w:spacing w:line="240" w:lineRule="auto"/>
        <w:jc w:val="both"/>
        <w:rPr>
          <w:rFonts w:ascii="Times New Roman" w:hAnsi="Times New Roman" w:cs="Times New Roman"/>
          <w:sz w:val="24"/>
          <w:szCs w:val="24"/>
        </w:rPr>
      </w:pPr>
      <w:r w:rsidRPr="00227CF5">
        <w:rPr>
          <w:rFonts w:ascii="Times New Roman" w:hAnsi="Times New Roman" w:cs="Times New Roman"/>
          <w:sz w:val="24"/>
          <w:szCs w:val="24"/>
        </w:rPr>
        <w:t xml:space="preserve">The study examined the entrepreneurial skills needed by business education graduates for self-employment as perceived by business educators in universities in Enugu. The specific objective was to examine the extent to which entrepreneurial financial skills, entrepreneurial innovation skills and entrepreneurial marketing skills contribute to self-employment among business education graduates. </w:t>
      </w:r>
      <w:r w:rsidRPr="00227CF5">
        <w:rPr>
          <w:rFonts w:ascii="Times New Roman" w:eastAsia="Times New Roman" w:hAnsi="Times New Roman" w:cs="Times New Roman"/>
          <w:sz w:val="24"/>
          <w:szCs w:val="24"/>
        </w:rPr>
        <w:t>Descriptive survey design was adopted in the study. The study population and sample size were based on forty (40) business educators in universities in Enugu. Primary data were collected using structured questionnaire. Descriptive analysis was used to analyse the research questions while Pearson Product Moment Correlation was used to test the hypotheses. The findings showed that: entrepreneurial financial skills significantly and positively contributes to self-employment among business education graduates (</w:t>
      </w:r>
      <w:r w:rsidRPr="00227CF5">
        <w:rPr>
          <w:rFonts w:ascii="Times New Roman" w:eastAsia="Times New Roman" w:hAnsi="Times New Roman" w:cs="Times New Roman"/>
          <w:bCs/>
          <w:sz w:val="24"/>
          <w:szCs w:val="24"/>
        </w:rPr>
        <w:t>r = 0.620, p-value = 0.000</w:t>
      </w:r>
      <w:r w:rsidRPr="00227CF5">
        <w:rPr>
          <w:rFonts w:ascii="Times New Roman" w:eastAsia="Times New Roman" w:hAnsi="Times New Roman" w:cs="Times New Roman"/>
          <w:sz w:val="24"/>
          <w:szCs w:val="24"/>
        </w:rPr>
        <w:t>); entrepreneurial innovation skills significantly enhance to self-employment among business education graduates (</w:t>
      </w:r>
      <w:r w:rsidRPr="00227CF5">
        <w:rPr>
          <w:rFonts w:ascii="Times New Roman" w:eastAsia="Times New Roman" w:hAnsi="Times New Roman" w:cs="Times New Roman"/>
          <w:bCs/>
          <w:sz w:val="24"/>
          <w:szCs w:val="24"/>
        </w:rPr>
        <w:t>r = 0.589, p-value = 0.000</w:t>
      </w:r>
      <w:r w:rsidRPr="00227CF5">
        <w:rPr>
          <w:rFonts w:ascii="Times New Roman" w:eastAsia="Times New Roman" w:hAnsi="Times New Roman" w:cs="Times New Roman"/>
          <w:sz w:val="24"/>
          <w:szCs w:val="24"/>
        </w:rPr>
        <w:t>); entrepreneurial marketing skills significantly and positively contribute to self-employment among business education graduates (</w:t>
      </w:r>
      <w:r w:rsidRPr="00227CF5">
        <w:rPr>
          <w:rFonts w:ascii="Times New Roman" w:eastAsia="Times New Roman" w:hAnsi="Times New Roman" w:cs="Times New Roman"/>
          <w:bCs/>
          <w:sz w:val="24"/>
          <w:szCs w:val="24"/>
        </w:rPr>
        <w:t>r = 0.336, p-value = 0.037</w:t>
      </w:r>
      <w:r w:rsidRPr="00227CF5">
        <w:rPr>
          <w:rFonts w:ascii="Times New Roman" w:eastAsia="Times New Roman" w:hAnsi="Times New Roman" w:cs="Times New Roman"/>
          <w:sz w:val="24"/>
          <w:szCs w:val="24"/>
        </w:rPr>
        <w:t xml:space="preserve">). In conclusion, </w:t>
      </w:r>
      <w:r w:rsidRPr="00227CF5">
        <w:rPr>
          <w:rFonts w:ascii="Times New Roman" w:hAnsi="Times New Roman" w:cs="Times New Roman"/>
          <w:sz w:val="24"/>
          <w:szCs w:val="24"/>
        </w:rPr>
        <w:t>entrepreneurial</w:t>
      </w:r>
      <w:r w:rsidRPr="00227CF5">
        <w:rPr>
          <w:rFonts w:ascii="Times New Roman" w:eastAsia="Times New Roman" w:hAnsi="Times New Roman" w:cs="Times New Roman"/>
          <w:sz w:val="24"/>
          <w:szCs w:val="24"/>
        </w:rPr>
        <w:t xml:space="preserve"> skills not only help graduates to identify and seize opportunities but also enabled them to adapt to changing market conditions and compete effectively in their respective industries, increasing their chances of establishing successful self-employment ventures. The study recommended that faculty members and course designers within business education departments should integrate practical marketing strategies and tools into their teaching to better prepare graduates for the competitive demands of self-employment.</w:t>
      </w:r>
    </w:p>
    <w:p w:rsidR="00227CF5" w:rsidRPr="00227CF5" w:rsidRDefault="00227CF5" w:rsidP="00227CF5">
      <w:pPr>
        <w:pStyle w:val="TOC1"/>
        <w:tabs>
          <w:tab w:val="right" w:pos="9016"/>
        </w:tabs>
        <w:rPr>
          <w:rFonts w:ascii="Times New Roman" w:eastAsiaTheme="minorEastAsia" w:hAnsi="Times New Roman" w:cs="Times New Roman"/>
          <w:noProof/>
          <w:sz w:val="24"/>
          <w:szCs w:val="24"/>
        </w:rPr>
      </w:pPr>
      <w:r w:rsidRPr="00227CF5">
        <w:rPr>
          <w:rFonts w:ascii="Times New Roman" w:hAnsi="Times New Roman" w:cs="Times New Roman"/>
          <w:sz w:val="24"/>
          <w:szCs w:val="24"/>
        </w:rPr>
        <w:fldChar w:fldCharType="begin"/>
      </w:r>
      <w:r w:rsidRPr="00227CF5">
        <w:rPr>
          <w:rFonts w:ascii="Times New Roman" w:hAnsi="Times New Roman" w:cs="Times New Roman"/>
          <w:sz w:val="24"/>
          <w:szCs w:val="24"/>
        </w:rPr>
        <w:instrText xml:space="preserve"> TOC \o "1-3" \h \z \u </w:instrText>
      </w:r>
      <w:r w:rsidRPr="00227CF5">
        <w:rPr>
          <w:rFonts w:ascii="Times New Roman" w:hAnsi="Times New Roman" w:cs="Times New Roman"/>
          <w:sz w:val="24"/>
          <w:szCs w:val="24"/>
        </w:rPr>
        <w:fldChar w:fldCharType="separate"/>
      </w:r>
    </w:p>
    <w:p w:rsidR="00227CF5" w:rsidRPr="00227CF5" w:rsidRDefault="00227CF5" w:rsidP="00227CF5">
      <w:pPr>
        <w:pStyle w:val="TOC1"/>
        <w:tabs>
          <w:tab w:val="right" w:pos="9016"/>
        </w:tabs>
        <w:rPr>
          <w:rFonts w:ascii="Times New Roman" w:eastAsiaTheme="minorEastAsia" w:hAnsi="Times New Roman" w:cs="Times New Roman"/>
          <w:noProof/>
          <w:sz w:val="24"/>
          <w:szCs w:val="24"/>
        </w:rPr>
      </w:pPr>
    </w:p>
    <w:p w:rsidR="00227CF5" w:rsidRPr="00227CF5" w:rsidRDefault="00227CF5" w:rsidP="00227CF5">
      <w:pPr>
        <w:rPr>
          <w:rFonts w:ascii="Times New Roman" w:hAnsi="Times New Roman" w:cs="Times New Roman"/>
          <w:sz w:val="24"/>
          <w:szCs w:val="24"/>
        </w:rPr>
      </w:pPr>
      <w:r w:rsidRPr="00227CF5">
        <w:rPr>
          <w:rFonts w:ascii="Times New Roman" w:hAnsi="Times New Roman" w:cs="Times New Roman"/>
          <w:sz w:val="24"/>
          <w:szCs w:val="24"/>
        </w:rPr>
        <w:fldChar w:fldCharType="end"/>
      </w:r>
    </w:p>
    <w:p w:rsidR="00227CF5" w:rsidRPr="00227CF5" w:rsidRDefault="00227CF5" w:rsidP="00AD7ECE">
      <w:pPr>
        <w:pStyle w:val="Heading1"/>
        <w:spacing w:before="0" w:after="0"/>
        <w:jc w:val="center"/>
        <w:sectPr w:rsidR="00227CF5" w:rsidRPr="00227CF5" w:rsidSect="00227CF5">
          <w:headerReference w:type="default" r:id="rId8"/>
          <w:type w:val="continuous"/>
          <w:pgSz w:w="11906" w:h="16838"/>
          <w:pgMar w:top="1440" w:right="1440" w:bottom="1440" w:left="1440" w:header="720" w:footer="720" w:gutter="0"/>
          <w:pgNumType w:fmt="lowerRoman" w:start="1"/>
          <w:cols w:space="720"/>
          <w:docGrid w:linePitch="360"/>
        </w:sectPr>
      </w:pPr>
    </w:p>
    <w:p w:rsidR="00D51F41" w:rsidRPr="00227CF5" w:rsidRDefault="00AD7ECE" w:rsidP="00AD7ECE">
      <w:pPr>
        <w:pStyle w:val="Heading1"/>
        <w:spacing w:before="0" w:after="0"/>
        <w:jc w:val="center"/>
      </w:pPr>
      <w:r w:rsidRPr="00227CF5">
        <w:rPr>
          <w:noProof/>
        </w:rPr>
        <w:lastRenderedPageBreak/>
        <mc:AlternateContent>
          <mc:Choice Requires="wps">
            <w:drawing>
              <wp:anchor distT="0" distB="0" distL="114300" distR="114300" simplePos="0" relativeHeight="251659264" behindDoc="0" locked="0" layoutInCell="1" allowOverlap="1" wp14:anchorId="4154778E" wp14:editId="607B6138">
                <wp:simplePos x="0" y="0"/>
                <wp:positionH relativeFrom="column">
                  <wp:posOffset>5438775</wp:posOffset>
                </wp:positionH>
                <wp:positionV relativeFrom="paragraph">
                  <wp:posOffset>-581025</wp:posOffset>
                </wp:positionV>
                <wp:extent cx="466725" cy="390525"/>
                <wp:effectExtent l="0" t="0" r="9525" b="9525"/>
                <wp:wrapNone/>
                <wp:docPr id="1" name="Text Box 1"/>
                <wp:cNvGraphicFramePr/>
                <a:graphic xmlns:a="http://schemas.openxmlformats.org/drawingml/2006/main">
                  <a:graphicData uri="http://schemas.microsoft.com/office/word/2010/wordprocessingShape">
                    <wps:wsp>
                      <wps:cNvSpPr txBox="1"/>
                      <wps:spPr>
                        <a:xfrm>
                          <a:off x="0" y="0"/>
                          <a:ext cx="466725" cy="3905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C1D3B" w:rsidRDefault="001C1D3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154778E" id="_x0000_t202" coordsize="21600,21600" o:spt="202" path="m,l,21600r21600,l21600,xe">
                <v:stroke joinstyle="miter"/>
                <v:path gradientshapeok="t" o:connecttype="rect"/>
              </v:shapetype>
              <v:shape id="Text Box 1" o:spid="_x0000_s1026" type="#_x0000_t202" style="position:absolute;left:0;text-align:left;margin-left:428.25pt;margin-top:-45.75pt;width:36.75pt;height:30.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" fillcolor="white [3201]" stroked="f" strokeweight=".5pt">
                <v:textbox>
                  <w:txbxContent>
                    <w:p w:rsidR="001C1D3B" w:rsidRDefault="001C1D3B"/>
                  </w:txbxContent>
                </v:textbox>
              </v:shape>
            </w:pict>
          </mc:Fallback>
        </mc:AlternateContent>
      </w:r>
      <w:r w:rsidR="00D51F41" w:rsidRPr="00227CF5">
        <w:t>CHAPTER ONE</w:t>
      </w:r>
      <w:bookmarkEnd w:id="0"/>
    </w:p>
    <w:p w:rsidR="00D51F41" w:rsidRPr="00227CF5" w:rsidRDefault="00D51F41" w:rsidP="00AD7ECE">
      <w:pPr>
        <w:pStyle w:val="Heading1"/>
        <w:spacing w:before="0" w:after="0"/>
        <w:jc w:val="center"/>
      </w:pPr>
      <w:bookmarkStart w:id="2" w:name="_Toc197183803"/>
      <w:r w:rsidRPr="00227CF5">
        <w:t>INTRODUCTION</w:t>
      </w:r>
      <w:bookmarkEnd w:id="2"/>
    </w:p>
    <w:p w:rsidR="00D51F41" w:rsidRPr="00227CF5" w:rsidRDefault="00D51F41" w:rsidP="00AD7ECE">
      <w:pPr>
        <w:pStyle w:val="Heading1"/>
        <w:spacing w:before="0" w:after="0"/>
      </w:pPr>
      <w:bookmarkStart w:id="3" w:name="_Toc197183804"/>
      <w:r w:rsidRPr="00227CF5">
        <w:t>Background to the Study</w:t>
      </w:r>
      <w:bookmarkEnd w:id="3"/>
    </w:p>
    <w:p w:rsidR="00910256" w:rsidRPr="00227CF5" w:rsidRDefault="00910256" w:rsidP="00AD7ECE">
      <w:pPr>
        <w:spacing w:after="0" w:line="480" w:lineRule="auto"/>
        <w:jc w:val="both"/>
        <w:rPr>
          <w:rFonts w:ascii="Times New Roman" w:eastAsia="Times New Roman" w:hAnsi="Times New Roman" w:cs="Times New Roman"/>
          <w:sz w:val="24"/>
          <w:szCs w:val="24"/>
        </w:rPr>
      </w:pPr>
      <w:r w:rsidRPr="00227CF5">
        <w:rPr>
          <w:rFonts w:ascii="Times New Roman" w:eastAsia="Times New Roman" w:hAnsi="Times New Roman" w:cs="Times New Roman"/>
          <w:sz w:val="24"/>
          <w:szCs w:val="24"/>
        </w:rPr>
        <w:t>As global markets continue to experience intensifying competition and unprecedented uncertainties, entrepreneurs are faced with multifaceted challenges that demand a repertoire of skills to thrive. The ability to navigate complexities, identify and capitalize on opportunities, and effectively manage resources has elevated the significance of entrepreneurial skills (</w:t>
      </w:r>
      <w:r w:rsidRPr="00227CF5">
        <w:rPr>
          <w:rFonts w:ascii="Times New Roman" w:hAnsi="Times New Roman" w:cs="Times New Roman"/>
          <w:sz w:val="24"/>
          <w:szCs w:val="24"/>
        </w:rPr>
        <w:t>Ukabi, Uba, Ewum &amp; Olubiyi, 2023)</w:t>
      </w:r>
      <w:r w:rsidRPr="00227CF5">
        <w:rPr>
          <w:rFonts w:ascii="Times New Roman" w:eastAsia="Times New Roman" w:hAnsi="Times New Roman" w:cs="Times New Roman"/>
          <w:sz w:val="24"/>
          <w:szCs w:val="24"/>
        </w:rPr>
        <w:t>. Entrepreneurs are now expected to be strategic thinkers, innovative problem solvers, and effective managers, each aspect contributing to their enterprises' competitiveness and sustainability, especially through small business units. In the swiftly changing business environment of today, the pivotal role of businesses especially small business units in shaping economic development and fostering innovation cannot be overstated. These agile and adaptive entities contribute substantially to job creation, income generation, and overall economic growth (</w:t>
      </w:r>
      <w:r w:rsidR="00584682" w:rsidRPr="00227CF5">
        <w:rPr>
          <w:rFonts w:ascii="Times New Roman" w:hAnsi="Times New Roman" w:cs="Times New Roman"/>
          <w:sz w:val="24"/>
          <w:szCs w:val="24"/>
        </w:rPr>
        <w:t xml:space="preserve">Meshack, Orji &amp; Nworie, 2022; </w:t>
      </w:r>
      <w:r w:rsidRPr="00227CF5">
        <w:rPr>
          <w:rFonts w:ascii="Times New Roman" w:hAnsi="Times New Roman" w:cs="Times New Roman"/>
          <w:sz w:val="24"/>
          <w:szCs w:val="24"/>
        </w:rPr>
        <w:t>Gumel &amp; Barda</w:t>
      </w:r>
      <w:r w:rsidR="00584682" w:rsidRPr="00227CF5">
        <w:rPr>
          <w:rFonts w:ascii="Times New Roman" w:hAnsi="Times New Roman" w:cs="Times New Roman"/>
          <w:sz w:val="24"/>
          <w:szCs w:val="24"/>
        </w:rPr>
        <w:t>i, 2023</w:t>
      </w:r>
      <w:r w:rsidRPr="00227CF5">
        <w:rPr>
          <w:rFonts w:ascii="Times New Roman" w:hAnsi="Times New Roman" w:cs="Times New Roman"/>
          <w:sz w:val="24"/>
          <w:szCs w:val="24"/>
        </w:rPr>
        <w:t>)</w:t>
      </w:r>
      <w:r w:rsidRPr="00227CF5">
        <w:rPr>
          <w:rFonts w:ascii="Times New Roman" w:eastAsia="Times New Roman" w:hAnsi="Times New Roman" w:cs="Times New Roman"/>
          <w:sz w:val="24"/>
          <w:szCs w:val="24"/>
        </w:rPr>
        <w:t>. Amidst this backdrop, there has been a growing focus on understanding the influence of entrepreneurial skills on the revenue generation performance of businesses whose operating scale is small. This research area has emerged as a critical exploration due to its potential implications for not only the success of individual enterprises but also the broader economic ecosystem (</w:t>
      </w:r>
      <w:r w:rsidRPr="00227CF5">
        <w:rPr>
          <w:rFonts w:ascii="Times New Roman" w:hAnsi="Times New Roman" w:cs="Times New Roman"/>
          <w:sz w:val="24"/>
          <w:szCs w:val="24"/>
        </w:rPr>
        <w:t>Badiru, Oyedepo &amp; Adebayo, 2023)</w:t>
      </w:r>
      <w:r w:rsidRPr="00227CF5">
        <w:rPr>
          <w:rFonts w:ascii="Times New Roman" w:eastAsia="Times New Roman" w:hAnsi="Times New Roman" w:cs="Times New Roman"/>
          <w:sz w:val="24"/>
          <w:szCs w:val="24"/>
        </w:rPr>
        <w:t>.</w:t>
      </w:r>
    </w:p>
    <w:p w:rsidR="00910256" w:rsidRPr="00227CF5" w:rsidRDefault="00AD7ECE" w:rsidP="00AD7ECE">
      <w:pPr>
        <w:spacing w:after="0" w:line="480" w:lineRule="auto"/>
        <w:jc w:val="both"/>
        <w:rPr>
          <w:rFonts w:ascii="Times New Roman" w:eastAsia="Times New Roman" w:hAnsi="Times New Roman" w:cs="Times New Roman"/>
          <w:sz w:val="24"/>
          <w:szCs w:val="24"/>
        </w:rPr>
      </w:pPr>
      <w:r w:rsidRPr="00227CF5">
        <w:rPr>
          <w:rFonts w:ascii="Times New Roman" w:eastAsia="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784D8AFD" wp14:editId="51DA1075">
                <wp:simplePos x="0" y="0"/>
                <wp:positionH relativeFrom="column">
                  <wp:posOffset>2590800</wp:posOffset>
                </wp:positionH>
                <wp:positionV relativeFrom="paragraph">
                  <wp:posOffset>2208530</wp:posOffset>
                </wp:positionV>
                <wp:extent cx="381000" cy="304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381000" cy="3048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C1D3B" w:rsidRDefault="001C1D3B">
                            <w: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84D8AFD" id="Text Box 2" o:spid="_x0000_s1027" type="#_x0000_t202" style="position:absolute;left:0;text-align:left;margin-left:204pt;margin-top:173.9pt;width:30pt;height:24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" fillcolor="white [3201]" stroked="f" strokeweight=".5pt">
                <v:textbox>
                  <w:txbxContent>
                    <w:p w:rsidR="001C1D3B" w:rsidRDefault="001C1D3B">
                      <w:r>
                        <w:t>1</w:t>
                      </w:r>
                    </w:p>
                  </w:txbxContent>
                </v:textbox>
              </v:shape>
            </w:pict>
          </mc:Fallback>
        </mc:AlternateContent>
      </w:r>
      <w:r w:rsidR="00910256" w:rsidRPr="00227CF5">
        <w:rPr>
          <w:rFonts w:ascii="Times New Roman" w:eastAsia="Times New Roman" w:hAnsi="Times New Roman" w:cs="Times New Roman"/>
          <w:sz w:val="24"/>
          <w:szCs w:val="24"/>
        </w:rPr>
        <w:t xml:space="preserve">In light of these trends, </w:t>
      </w:r>
      <w:r w:rsidR="00584682" w:rsidRPr="00227CF5">
        <w:rPr>
          <w:rFonts w:ascii="Times New Roman" w:eastAsia="Times New Roman" w:hAnsi="Times New Roman" w:cs="Times New Roman"/>
          <w:sz w:val="24"/>
          <w:szCs w:val="24"/>
        </w:rPr>
        <w:t>t</w:t>
      </w:r>
      <w:r w:rsidR="00910256" w:rsidRPr="00227CF5">
        <w:rPr>
          <w:rFonts w:ascii="Times New Roman" w:eastAsia="Times New Roman" w:hAnsi="Times New Roman" w:cs="Times New Roman"/>
          <w:sz w:val="24"/>
          <w:szCs w:val="24"/>
        </w:rPr>
        <w:t>he emphasis on skill-driven approaches underscores the acknowledgment that merely having a promising product or service is insufficient; the skills required to market, manage finances, and innovate are pivotal in determining an enterprise's trajectory (</w:t>
      </w:r>
      <w:r w:rsidR="00910256" w:rsidRPr="00227CF5">
        <w:rPr>
          <w:rFonts w:ascii="Times New Roman" w:hAnsi="Times New Roman" w:cs="Times New Roman"/>
          <w:sz w:val="24"/>
          <w:szCs w:val="24"/>
        </w:rPr>
        <w:t>Ekong, Mfon &amp; Ibok, 2023)</w:t>
      </w:r>
      <w:r w:rsidR="00910256" w:rsidRPr="00227CF5">
        <w:rPr>
          <w:rFonts w:ascii="Times New Roman" w:eastAsia="Times New Roman" w:hAnsi="Times New Roman" w:cs="Times New Roman"/>
          <w:sz w:val="24"/>
          <w:szCs w:val="24"/>
        </w:rPr>
        <w:t xml:space="preserve">. This paradigm shift has led to a renewed interest in entrepreneurial education and training, aiming to equip aspiring and existing entrepreneurs or business students with the necessary skills to thrive in today's business landscape. Ultimately, </w:t>
      </w:r>
      <w:r w:rsidR="00910256" w:rsidRPr="00227CF5">
        <w:rPr>
          <w:rFonts w:ascii="Times New Roman" w:eastAsia="Times New Roman" w:hAnsi="Times New Roman" w:cs="Times New Roman"/>
          <w:sz w:val="24"/>
          <w:szCs w:val="24"/>
        </w:rPr>
        <w:lastRenderedPageBreak/>
        <w:t>understanding the dynamic interplay between entrepreneurial skills and revenue generation performance holds the promise of not only enhancing individual business success but also contributing to the sustainable growth and development of economies on a larger scale (</w:t>
      </w:r>
      <w:r w:rsidR="00910256" w:rsidRPr="00227CF5">
        <w:rPr>
          <w:rFonts w:ascii="Times New Roman" w:hAnsi="Times New Roman" w:cs="Times New Roman"/>
          <w:sz w:val="24"/>
          <w:szCs w:val="24"/>
        </w:rPr>
        <w:t>Oginni, Omoyele, Ayantunji, Larnre-Babalola &amp; Balogun, 2023)</w:t>
      </w:r>
      <w:r w:rsidR="00910256" w:rsidRPr="00227CF5">
        <w:rPr>
          <w:rFonts w:ascii="Times New Roman" w:eastAsia="Times New Roman" w:hAnsi="Times New Roman" w:cs="Times New Roman"/>
          <w:sz w:val="24"/>
          <w:szCs w:val="24"/>
        </w:rPr>
        <w:t>.</w:t>
      </w:r>
    </w:p>
    <w:p w:rsidR="00910256" w:rsidRPr="00227CF5" w:rsidRDefault="00910256" w:rsidP="00AD7ECE">
      <w:pPr>
        <w:spacing w:after="0" w:line="480" w:lineRule="auto"/>
        <w:jc w:val="both"/>
        <w:rPr>
          <w:rFonts w:ascii="Times New Roman" w:eastAsia="Times New Roman" w:hAnsi="Times New Roman" w:cs="Times New Roman"/>
          <w:sz w:val="24"/>
          <w:szCs w:val="24"/>
        </w:rPr>
      </w:pPr>
      <w:r w:rsidRPr="00227CF5">
        <w:rPr>
          <w:rFonts w:ascii="Times New Roman" w:eastAsia="Times New Roman" w:hAnsi="Times New Roman" w:cs="Times New Roman"/>
          <w:sz w:val="24"/>
          <w:szCs w:val="24"/>
        </w:rPr>
        <w:t>Entrepreneurial skills encompass a wide array of competencies that entrepreneurs need to navigate the complexities of the business world (</w:t>
      </w:r>
      <w:r w:rsidRPr="00227CF5">
        <w:rPr>
          <w:rFonts w:ascii="Times New Roman" w:hAnsi="Times New Roman" w:cs="Times New Roman"/>
          <w:sz w:val="24"/>
          <w:szCs w:val="24"/>
        </w:rPr>
        <w:t>Mutuku, Kiilu, Mathuku &amp; Auka, 2022)</w:t>
      </w:r>
      <w:r w:rsidRPr="00227CF5">
        <w:rPr>
          <w:rFonts w:ascii="Times New Roman" w:eastAsia="Times New Roman" w:hAnsi="Times New Roman" w:cs="Times New Roman"/>
          <w:sz w:val="24"/>
          <w:szCs w:val="24"/>
        </w:rPr>
        <w:t>. These skills can be broadly categorized into two main types: soft skills and technical skills. Soft skills, such as communication, negotiation, leadership, and problem-solving, are crucial for building relationships, managing teams, and effectively addressing the challenges that arise in the course of business operations. On the other hand, technical skills, including financial management, marketing strategies, innovation, and operational efficiency, are essential for driving the core functions of an enterprise and maximizing its revenue potential (</w:t>
      </w:r>
      <w:r w:rsidRPr="00227CF5">
        <w:rPr>
          <w:rFonts w:ascii="Times New Roman" w:hAnsi="Times New Roman" w:cs="Times New Roman"/>
          <w:sz w:val="24"/>
          <w:szCs w:val="24"/>
        </w:rPr>
        <w:t>Alaka &amp; Okogua, 2022)</w:t>
      </w:r>
      <w:r w:rsidRPr="00227CF5">
        <w:rPr>
          <w:rFonts w:ascii="Times New Roman" w:eastAsia="Times New Roman" w:hAnsi="Times New Roman" w:cs="Times New Roman"/>
          <w:sz w:val="24"/>
          <w:szCs w:val="24"/>
        </w:rPr>
        <w:t>.</w:t>
      </w:r>
    </w:p>
    <w:p w:rsidR="00910256" w:rsidRPr="00227CF5" w:rsidRDefault="00910256" w:rsidP="00AD7ECE">
      <w:pPr>
        <w:spacing w:after="0" w:line="480" w:lineRule="auto"/>
        <w:jc w:val="both"/>
        <w:rPr>
          <w:rFonts w:ascii="Times New Roman" w:eastAsia="Times New Roman" w:hAnsi="Times New Roman" w:cs="Times New Roman"/>
          <w:sz w:val="24"/>
          <w:szCs w:val="24"/>
        </w:rPr>
      </w:pPr>
      <w:r w:rsidRPr="00227CF5">
        <w:rPr>
          <w:rFonts w:ascii="Times New Roman" w:eastAsia="Times New Roman" w:hAnsi="Times New Roman" w:cs="Times New Roman"/>
          <w:sz w:val="24"/>
          <w:szCs w:val="24"/>
        </w:rPr>
        <w:t>Within the context of business enterprises, the significance of entrepreneurial skills becomes even more pronounced. Unlike large corporations with extensive resources and established market presence, small business units often operate in resource-constrained environments and face heightened uncertainties. Consequently, the ability of entrepreneurs in this sector to leverage their skills becomes a determinant of success. An entrepreneur's adeptness in managing limited resources, identifying opportunities, adapting to market dynamics (</w:t>
      </w:r>
      <w:r w:rsidRPr="00227CF5">
        <w:rPr>
          <w:rFonts w:ascii="Times New Roman" w:hAnsi="Times New Roman" w:cs="Times New Roman"/>
          <w:sz w:val="24"/>
          <w:szCs w:val="24"/>
        </w:rPr>
        <w:t>Ihemeje, Ezechi &amp; Efanga, 2023)</w:t>
      </w:r>
      <w:r w:rsidRPr="00227CF5">
        <w:rPr>
          <w:rFonts w:ascii="Times New Roman" w:eastAsia="Times New Roman" w:hAnsi="Times New Roman" w:cs="Times New Roman"/>
          <w:sz w:val="24"/>
          <w:szCs w:val="24"/>
        </w:rPr>
        <w:t>, and strategically positioning their products or services can make all the difference between business growth and stagnation. Financial prudence is a fundamental aspect of entrepreneurial skills. Entrepreneurs need to effectively manage cash flow, allocate resources efficiently, and make sound financial decisions that optimize profitability. By applying principles of financial literacy and risk management (</w:t>
      </w:r>
      <w:r w:rsidRPr="00227CF5">
        <w:rPr>
          <w:rFonts w:ascii="Times New Roman" w:hAnsi="Times New Roman" w:cs="Times New Roman"/>
          <w:sz w:val="24"/>
          <w:szCs w:val="24"/>
        </w:rPr>
        <w:t>Adim &amp; Bassey, 2022)</w:t>
      </w:r>
      <w:r w:rsidRPr="00227CF5">
        <w:rPr>
          <w:rFonts w:ascii="Times New Roman" w:eastAsia="Times New Roman" w:hAnsi="Times New Roman" w:cs="Times New Roman"/>
          <w:sz w:val="24"/>
          <w:szCs w:val="24"/>
        </w:rPr>
        <w:t xml:space="preserve">, entrepreneurs can navigate the challenges of managing expenses, securing funding, and </w:t>
      </w:r>
      <w:r w:rsidRPr="00227CF5">
        <w:rPr>
          <w:rFonts w:ascii="Times New Roman" w:eastAsia="Times New Roman" w:hAnsi="Times New Roman" w:cs="Times New Roman"/>
          <w:sz w:val="24"/>
          <w:szCs w:val="24"/>
        </w:rPr>
        <w:lastRenderedPageBreak/>
        <w:t>ensuring sustainable operations. A well-versed entrepreneur can strike a balance between investment and return, enabling the enterprise to weather economic fluctuations and capitalize on growth opportunities.</w:t>
      </w:r>
    </w:p>
    <w:p w:rsidR="00910256" w:rsidRPr="00227CF5" w:rsidRDefault="00910256" w:rsidP="00AD7ECE">
      <w:pPr>
        <w:spacing w:after="0" w:line="480" w:lineRule="auto"/>
        <w:jc w:val="both"/>
        <w:rPr>
          <w:rFonts w:ascii="Times New Roman" w:eastAsia="Times New Roman" w:hAnsi="Times New Roman" w:cs="Times New Roman"/>
          <w:sz w:val="24"/>
          <w:szCs w:val="24"/>
        </w:rPr>
      </w:pPr>
      <w:r w:rsidRPr="00227CF5">
        <w:rPr>
          <w:rFonts w:ascii="Times New Roman" w:eastAsia="Times New Roman" w:hAnsi="Times New Roman" w:cs="Times New Roman"/>
          <w:sz w:val="24"/>
          <w:szCs w:val="24"/>
        </w:rPr>
        <w:t>In addition, innovation skill is another cornerstone of entrepreneurial success, especially in today's fast-paced and competitive business environment. Entrepreneurs who possess innovative thinking are more likely to identify unique solutions to market needs, differentiate their offerings, and create a competitive edge (</w:t>
      </w:r>
      <w:r w:rsidRPr="00227CF5">
        <w:rPr>
          <w:rFonts w:ascii="Times New Roman" w:hAnsi="Times New Roman" w:cs="Times New Roman"/>
          <w:sz w:val="24"/>
          <w:szCs w:val="24"/>
        </w:rPr>
        <w:t>Ekong, Mfon &amp; Ibok, 2023)</w:t>
      </w:r>
      <w:r w:rsidRPr="00227CF5">
        <w:rPr>
          <w:rFonts w:ascii="Times New Roman" w:eastAsia="Times New Roman" w:hAnsi="Times New Roman" w:cs="Times New Roman"/>
          <w:sz w:val="24"/>
          <w:szCs w:val="24"/>
        </w:rPr>
        <w:t xml:space="preserve">. This skill allows </w:t>
      </w:r>
      <w:r w:rsidR="00E6597B" w:rsidRPr="00227CF5">
        <w:rPr>
          <w:rFonts w:ascii="Times New Roman" w:eastAsia="Times New Roman" w:hAnsi="Times New Roman" w:cs="Times New Roman"/>
          <w:sz w:val="24"/>
          <w:szCs w:val="24"/>
        </w:rPr>
        <w:t>business men</w:t>
      </w:r>
      <w:r w:rsidRPr="00227CF5">
        <w:rPr>
          <w:rFonts w:ascii="Times New Roman" w:eastAsia="Times New Roman" w:hAnsi="Times New Roman" w:cs="Times New Roman"/>
          <w:sz w:val="24"/>
          <w:szCs w:val="24"/>
        </w:rPr>
        <w:t xml:space="preserve"> to develop products and services that resonate with customers and keep them engaged. Furthermore, innovation extends beyond product development to process improvement, allowing </w:t>
      </w:r>
      <w:r w:rsidR="00E6597B" w:rsidRPr="00227CF5">
        <w:rPr>
          <w:rFonts w:ascii="Times New Roman" w:eastAsia="Times New Roman" w:hAnsi="Times New Roman" w:cs="Times New Roman"/>
          <w:sz w:val="24"/>
          <w:szCs w:val="24"/>
        </w:rPr>
        <w:t>firms</w:t>
      </w:r>
      <w:r w:rsidRPr="00227CF5">
        <w:rPr>
          <w:rFonts w:ascii="Times New Roman" w:eastAsia="Times New Roman" w:hAnsi="Times New Roman" w:cs="Times New Roman"/>
          <w:sz w:val="24"/>
          <w:szCs w:val="24"/>
        </w:rPr>
        <w:t xml:space="preserve"> to enhance efficiency and reduce operational costs (</w:t>
      </w:r>
      <w:r w:rsidRPr="00227CF5">
        <w:rPr>
          <w:rFonts w:ascii="Times New Roman" w:hAnsi="Times New Roman" w:cs="Times New Roman"/>
          <w:sz w:val="24"/>
          <w:szCs w:val="24"/>
        </w:rPr>
        <w:t>Oluremi, Olumide, James &amp; Josephine, 2023)</w:t>
      </w:r>
      <w:r w:rsidRPr="00227CF5">
        <w:rPr>
          <w:rFonts w:ascii="Times New Roman" w:eastAsia="Times New Roman" w:hAnsi="Times New Roman" w:cs="Times New Roman"/>
          <w:sz w:val="24"/>
          <w:szCs w:val="24"/>
        </w:rPr>
        <w:t>.</w:t>
      </w:r>
    </w:p>
    <w:p w:rsidR="00910256" w:rsidRPr="00227CF5" w:rsidRDefault="00910256" w:rsidP="00AD7ECE">
      <w:pPr>
        <w:spacing w:after="0" w:line="480" w:lineRule="auto"/>
        <w:jc w:val="both"/>
        <w:rPr>
          <w:rFonts w:ascii="Times New Roman" w:eastAsia="Times New Roman" w:hAnsi="Times New Roman" w:cs="Times New Roman"/>
          <w:sz w:val="24"/>
          <w:szCs w:val="24"/>
        </w:rPr>
      </w:pPr>
      <w:r w:rsidRPr="00227CF5">
        <w:rPr>
          <w:rFonts w:ascii="Times New Roman" w:eastAsia="Times New Roman" w:hAnsi="Times New Roman" w:cs="Times New Roman"/>
          <w:sz w:val="24"/>
          <w:szCs w:val="24"/>
        </w:rPr>
        <w:t xml:space="preserve">Effective marketing strategies are equally crucial for </w:t>
      </w:r>
      <w:r w:rsidR="00E6597B" w:rsidRPr="00227CF5">
        <w:rPr>
          <w:rFonts w:ascii="Times New Roman" w:eastAsia="Times New Roman" w:hAnsi="Times New Roman" w:cs="Times New Roman"/>
          <w:sz w:val="24"/>
          <w:szCs w:val="24"/>
        </w:rPr>
        <w:t>enterprises</w:t>
      </w:r>
      <w:r w:rsidRPr="00227CF5">
        <w:rPr>
          <w:rFonts w:ascii="Times New Roman" w:eastAsia="Times New Roman" w:hAnsi="Times New Roman" w:cs="Times New Roman"/>
          <w:sz w:val="24"/>
          <w:szCs w:val="24"/>
        </w:rPr>
        <w:t xml:space="preserve"> to capture market share and attract customers. Entrepreneurs need to communicate their value proposition, create brand awareness, and engage with their target audience through various channels </w:t>
      </w:r>
      <w:r w:rsidRPr="00227CF5">
        <w:rPr>
          <w:rFonts w:ascii="Times New Roman" w:eastAsia="Calibri" w:hAnsi="Times New Roman" w:cs="Times New Roman"/>
          <w:sz w:val="24"/>
          <w:szCs w:val="24"/>
        </w:rPr>
        <w:t>(</w:t>
      </w:r>
      <w:r w:rsidRPr="00227CF5">
        <w:rPr>
          <w:rFonts w:ascii="Times New Roman" w:hAnsi="Times New Roman" w:cs="Times New Roman"/>
          <w:sz w:val="24"/>
          <w:szCs w:val="24"/>
        </w:rPr>
        <w:t>Gontur, Goyit &amp; Vem, 2023)</w:t>
      </w:r>
      <w:r w:rsidRPr="00227CF5">
        <w:rPr>
          <w:rFonts w:ascii="Times New Roman" w:eastAsia="Times New Roman" w:hAnsi="Times New Roman" w:cs="Times New Roman"/>
          <w:sz w:val="24"/>
          <w:szCs w:val="24"/>
        </w:rPr>
        <w:t>. Understanding consumer behaviour, tailoring marketing efforts, and utilizing digital platforms effectively can contribute to revenue growth and customer loyalty (</w:t>
      </w:r>
      <w:r w:rsidRPr="00227CF5">
        <w:rPr>
          <w:rFonts w:ascii="Times New Roman" w:hAnsi="Times New Roman" w:cs="Times New Roman"/>
          <w:sz w:val="24"/>
          <w:szCs w:val="24"/>
        </w:rPr>
        <w:t>Ihemeje, Ezechi &amp; Efanga, 2023)</w:t>
      </w:r>
      <w:r w:rsidRPr="00227CF5">
        <w:rPr>
          <w:rFonts w:ascii="Times New Roman" w:eastAsia="Times New Roman" w:hAnsi="Times New Roman" w:cs="Times New Roman"/>
          <w:sz w:val="24"/>
          <w:szCs w:val="24"/>
        </w:rPr>
        <w:t>. In fact, adept management practices round out the suite of entrepreneurial skills that impact revenue generation.</w:t>
      </w:r>
    </w:p>
    <w:p w:rsidR="00D51F41" w:rsidRPr="00227CF5" w:rsidRDefault="00910256" w:rsidP="00AD7ECE">
      <w:pPr>
        <w:spacing w:after="0" w:line="480" w:lineRule="auto"/>
        <w:jc w:val="both"/>
        <w:rPr>
          <w:rFonts w:ascii="Times New Roman" w:hAnsi="Times New Roman" w:cs="Times New Roman"/>
          <w:sz w:val="24"/>
          <w:szCs w:val="24"/>
        </w:rPr>
      </w:pPr>
      <w:r w:rsidRPr="00227CF5">
        <w:rPr>
          <w:rFonts w:ascii="Times New Roman" w:eastAsia="Times New Roman" w:hAnsi="Times New Roman" w:cs="Times New Roman"/>
          <w:sz w:val="24"/>
          <w:szCs w:val="24"/>
        </w:rPr>
        <w:t xml:space="preserve">As globalization, technological advancements, and market disruptions continue to reshape industries, </w:t>
      </w:r>
      <w:r w:rsidR="00E6597B" w:rsidRPr="00227CF5">
        <w:rPr>
          <w:rFonts w:ascii="Times New Roman" w:eastAsia="Times New Roman" w:hAnsi="Times New Roman" w:cs="Times New Roman"/>
          <w:sz w:val="24"/>
          <w:szCs w:val="24"/>
        </w:rPr>
        <w:t xml:space="preserve">businesses in </w:t>
      </w:r>
      <w:r w:rsidRPr="00227CF5">
        <w:rPr>
          <w:rFonts w:ascii="Times New Roman" w:eastAsia="Times New Roman" w:hAnsi="Times New Roman" w:cs="Times New Roman"/>
          <w:sz w:val="24"/>
          <w:szCs w:val="24"/>
        </w:rPr>
        <w:t xml:space="preserve">Nigeria must embrace a strategic and holistic approach to entrepreneurship. This approach necessitates entrepreneurs in that environs to be well-equipped with a diverse set of skills that can adapt to changing circumstances and seize emerging opportunities. </w:t>
      </w:r>
      <w:r w:rsidR="00684B36" w:rsidRPr="00227CF5">
        <w:rPr>
          <w:rFonts w:ascii="Times New Roman" w:eastAsia="Times New Roman" w:hAnsi="Times New Roman" w:cs="Times New Roman"/>
          <w:sz w:val="24"/>
          <w:szCs w:val="24"/>
        </w:rPr>
        <w:t xml:space="preserve">Entrepreneurial Skills are competencies and abilities possessed by individuals that enable them to identify and pursue business opportunities effectively. Entrepreneurial Financial Skills entails proficiency in managing financial aspects of a business, </w:t>
      </w:r>
      <w:r w:rsidR="00684B36" w:rsidRPr="00227CF5">
        <w:rPr>
          <w:rFonts w:ascii="Times New Roman" w:eastAsia="Times New Roman" w:hAnsi="Times New Roman" w:cs="Times New Roman"/>
          <w:sz w:val="24"/>
          <w:szCs w:val="24"/>
        </w:rPr>
        <w:lastRenderedPageBreak/>
        <w:t xml:space="preserve">including budgeting, financial analysis, and resource allocation, to ensure sustainable growth. Entrepreneurial innovation skills refer to the capacity to develop creative and novel solutions, products, or processes that add value and differentiation to a business. That of marketing skills are the capability to strategically promote products or services, targeting specific markets and effectively communicating value propositions to customers. Self-employment refers to working for oneself rather than for an employer. It involves running your own business or working as an independent contractor, freelancer, or consultant. </w:t>
      </w:r>
      <w:r w:rsidRPr="00227CF5">
        <w:rPr>
          <w:rFonts w:ascii="Times New Roman" w:eastAsia="Times New Roman" w:hAnsi="Times New Roman" w:cs="Times New Roman"/>
          <w:sz w:val="24"/>
          <w:szCs w:val="24"/>
        </w:rPr>
        <w:t xml:space="preserve">Ultimately, by shedding light on the relationship between entrepreneurial skills and revenue generation performance, the research contributes to building a robust </w:t>
      </w:r>
      <w:r w:rsidR="00E6597B" w:rsidRPr="00227CF5">
        <w:rPr>
          <w:rFonts w:ascii="Times New Roman" w:eastAsia="Times New Roman" w:hAnsi="Times New Roman" w:cs="Times New Roman"/>
          <w:sz w:val="24"/>
          <w:szCs w:val="24"/>
        </w:rPr>
        <w:t>industrial</w:t>
      </w:r>
      <w:r w:rsidRPr="00227CF5">
        <w:rPr>
          <w:rFonts w:ascii="Times New Roman" w:eastAsia="Times New Roman" w:hAnsi="Times New Roman" w:cs="Times New Roman"/>
          <w:sz w:val="24"/>
          <w:szCs w:val="24"/>
        </w:rPr>
        <w:t xml:space="preserve"> sector that can drive economic development, job creation, and innovation in </w:t>
      </w:r>
      <w:r w:rsidR="00E6597B" w:rsidRPr="00227CF5">
        <w:rPr>
          <w:rFonts w:ascii="Times New Roman" w:eastAsia="Times New Roman" w:hAnsi="Times New Roman" w:cs="Times New Roman"/>
          <w:sz w:val="24"/>
          <w:szCs w:val="24"/>
        </w:rPr>
        <w:t>Enugu</w:t>
      </w:r>
      <w:r w:rsidRPr="00227CF5">
        <w:rPr>
          <w:rFonts w:ascii="Times New Roman" w:eastAsia="Times New Roman" w:hAnsi="Times New Roman" w:cs="Times New Roman"/>
          <w:sz w:val="24"/>
          <w:szCs w:val="24"/>
        </w:rPr>
        <w:t xml:space="preserve">. As economies increasingly rely on the resilience and agility of </w:t>
      </w:r>
      <w:r w:rsidR="00E6597B" w:rsidRPr="00227CF5">
        <w:rPr>
          <w:rFonts w:ascii="Times New Roman" w:eastAsia="Times New Roman" w:hAnsi="Times New Roman" w:cs="Times New Roman"/>
          <w:sz w:val="24"/>
          <w:szCs w:val="24"/>
        </w:rPr>
        <w:t>small business unit</w:t>
      </w:r>
      <w:r w:rsidRPr="00227CF5">
        <w:rPr>
          <w:rFonts w:ascii="Times New Roman" w:eastAsia="Times New Roman" w:hAnsi="Times New Roman" w:cs="Times New Roman"/>
          <w:sz w:val="24"/>
          <w:szCs w:val="24"/>
        </w:rPr>
        <w:t>s, understanding the role of entrepreneurial skills becomes critical for shaping a sustainable and prosperous business landscape (</w:t>
      </w:r>
      <w:r w:rsidRPr="00227CF5">
        <w:rPr>
          <w:rFonts w:ascii="Times New Roman" w:hAnsi="Times New Roman" w:cs="Times New Roman"/>
          <w:sz w:val="24"/>
          <w:szCs w:val="24"/>
        </w:rPr>
        <w:t>Ukabi, Uba, Ewum &amp; Olubiyi, 2023)</w:t>
      </w:r>
      <w:r w:rsidRPr="00227CF5">
        <w:rPr>
          <w:rFonts w:ascii="Times New Roman" w:eastAsia="Times New Roman" w:hAnsi="Times New Roman" w:cs="Times New Roman"/>
          <w:sz w:val="24"/>
          <w:szCs w:val="24"/>
        </w:rPr>
        <w:t xml:space="preserve">.  It is against this background that the study aimed to explore </w:t>
      </w:r>
      <w:r w:rsidR="00A00BCA" w:rsidRPr="00227CF5">
        <w:rPr>
          <w:rFonts w:ascii="Times New Roman" w:eastAsia="Times New Roman" w:hAnsi="Times New Roman" w:cs="Times New Roman"/>
          <w:sz w:val="24"/>
          <w:szCs w:val="24"/>
        </w:rPr>
        <w:t>the entrepreneurial skills needed by business education graduates for self-employment as perceived by business educators in universities in Enugu</w:t>
      </w:r>
      <w:r w:rsidRPr="00227CF5">
        <w:rPr>
          <w:rFonts w:ascii="Times New Roman" w:eastAsia="Times New Roman" w:hAnsi="Times New Roman" w:cs="Times New Roman"/>
          <w:sz w:val="24"/>
          <w:szCs w:val="24"/>
        </w:rPr>
        <w:t>.</w:t>
      </w:r>
    </w:p>
    <w:p w:rsidR="00D51F41" w:rsidRPr="00227CF5" w:rsidRDefault="00D51F41" w:rsidP="00AD7ECE">
      <w:pPr>
        <w:pStyle w:val="Heading1"/>
        <w:spacing w:before="0" w:after="0"/>
      </w:pPr>
      <w:bookmarkStart w:id="4" w:name="_Toc197183805"/>
      <w:r w:rsidRPr="00227CF5">
        <w:t>Statement of Problem</w:t>
      </w:r>
      <w:bookmarkEnd w:id="4"/>
    </w:p>
    <w:p w:rsidR="00791F74" w:rsidRPr="00227CF5" w:rsidRDefault="00791F74" w:rsidP="00AD7ECE">
      <w:pPr>
        <w:spacing w:after="0" w:line="480" w:lineRule="auto"/>
        <w:jc w:val="both"/>
        <w:rPr>
          <w:rFonts w:ascii="Times New Roman" w:eastAsia="Calibri" w:hAnsi="Times New Roman" w:cs="Times New Roman"/>
          <w:sz w:val="24"/>
          <w:szCs w:val="24"/>
        </w:rPr>
      </w:pPr>
      <w:r w:rsidRPr="00227CF5">
        <w:rPr>
          <w:rFonts w:ascii="Times New Roman" w:eastAsia="Calibri" w:hAnsi="Times New Roman" w:cs="Times New Roman"/>
          <w:sz w:val="24"/>
          <w:szCs w:val="24"/>
        </w:rPr>
        <w:t>Businesses that effectively harness entrepreneurial skills have better opportunity to drive or increase their</w:t>
      </w:r>
      <w:r w:rsidR="009C161C" w:rsidRPr="00227CF5">
        <w:rPr>
          <w:rFonts w:ascii="Times New Roman" w:eastAsia="Calibri" w:hAnsi="Times New Roman" w:cs="Times New Roman"/>
          <w:sz w:val="24"/>
          <w:szCs w:val="24"/>
        </w:rPr>
        <w:t xml:space="preserve"> revenue generation performance</w:t>
      </w:r>
      <w:r w:rsidRPr="00227CF5">
        <w:rPr>
          <w:rFonts w:ascii="Times New Roman" w:eastAsia="Calibri" w:hAnsi="Times New Roman" w:cs="Times New Roman"/>
          <w:sz w:val="24"/>
          <w:szCs w:val="24"/>
        </w:rPr>
        <w:t xml:space="preserve">. This is because entrepreneurs that possess a well-rounded set of skills, including financial acumen, innovative thinking, and strategic marketing have the competencies to synergistically contribute to the sustained growth, profitability, and competitiveness of </w:t>
      </w:r>
      <w:r w:rsidR="009C161C" w:rsidRPr="00227CF5">
        <w:rPr>
          <w:rFonts w:ascii="Times New Roman" w:eastAsia="Calibri" w:hAnsi="Times New Roman" w:cs="Times New Roman"/>
          <w:sz w:val="24"/>
          <w:szCs w:val="24"/>
        </w:rPr>
        <w:t>enterprises</w:t>
      </w:r>
      <w:r w:rsidRPr="00227CF5">
        <w:rPr>
          <w:rFonts w:ascii="Times New Roman" w:eastAsia="Calibri" w:hAnsi="Times New Roman" w:cs="Times New Roman"/>
          <w:sz w:val="24"/>
          <w:szCs w:val="24"/>
        </w:rPr>
        <w:t>. Thus, some firms in Nigeria capitalize on entrepreneurial skills to overcome challenges and also proactively seize opportunities, resulting in a thriving industry that significantly contributes to economic development, job creation, and innovation.</w:t>
      </w:r>
    </w:p>
    <w:p w:rsidR="00791F74" w:rsidRPr="00227CF5" w:rsidRDefault="00791F74" w:rsidP="00AD7ECE">
      <w:pPr>
        <w:spacing w:after="0" w:line="480" w:lineRule="auto"/>
        <w:jc w:val="both"/>
        <w:rPr>
          <w:rFonts w:ascii="Times New Roman" w:eastAsia="Calibri" w:hAnsi="Times New Roman" w:cs="Times New Roman"/>
          <w:sz w:val="24"/>
          <w:szCs w:val="24"/>
        </w:rPr>
      </w:pPr>
      <w:r w:rsidRPr="00227CF5">
        <w:rPr>
          <w:rFonts w:ascii="Times New Roman" w:eastAsia="Calibri" w:hAnsi="Times New Roman" w:cs="Times New Roman"/>
          <w:sz w:val="24"/>
          <w:szCs w:val="24"/>
        </w:rPr>
        <w:lastRenderedPageBreak/>
        <w:t xml:space="preserve">However, numerous </w:t>
      </w:r>
      <w:r w:rsidR="00910256" w:rsidRPr="00227CF5">
        <w:rPr>
          <w:rFonts w:ascii="Times New Roman" w:eastAsia="Calibri" w:hAnsi="Times New Roman" w:cs="Times New Roman"/>
          <w:sz w:val="24"/>
          <w:szCs w:val="24"/>
        </w:rPr>
        <w:t>firms</w:t>
      </w:r>
      <w:r w:rsidRPr="00227CF5">
        <w:rPr>
          <w:rFonts w:ascii="Times New Roman" w:eastAsia="Calibri" w:hAnsi="Times New Roman" w:cs="Times New Roman"/>
          <w:sz w:val="24"/>
          <w:szCs w:val="24"/>
        </w:rPr>
        <w:t xml:space="preserve"> continue to grapple with effectively harnessing entrepreneurial skills, resulting in less-than-optimal </w:t>
      </w:r>
      <w:r w:rsidR="009C161C" w:rsidRPr="00227CF5">
        <w:rPr>
          <w:rFonts w:ascii="Times New Roman" w:eastAsia="Calibri" w:hAnsi="Times New Roman" w:cs="Times New Roman"/>
          <w:sz w:val="24"/>
          <w:szCs w:val="24"/>
        </w:rPr>
        <w:t>revenue generation performance</w:t>
      </w:r>
      <w:r w:rsidRPr="00227CF5">
        <w:rPr>
          <w:rFonts w:ascii="Times New Roman" w:eastAsia="Calibri" w:hAnsi="Times New Roman" w:cs="Times New Roman"/>
          <w:sz w:val="24"/>
          <w:szCs w:val="24"/>
        </w:rPr>
        <w:t xml:space="preserve">. Some entrepreneurs in </w:t>
      </w:r>
      <w:r w:rsidR="00910256" w:rsidRPr="00227CF5">
        <w:rPr>
          <w:rFonts w:ascii="Times New Roman" w:eastAsia="Calibri" w:hAnsi="Times New Roman" w:cs="Times New Roman"/>
          <w:sz w:val="24"/>
          <w:szCs w:val="24"/>
        </w:rPr>
        <w:t>Enugu</w:t>
      </w:r>
      <w:r w:rsidRPr="00227CF5">
        <w:rPr>
          <w:rFonts w:ascii="Times New Roman" w:eastAsia="Calibri" w:hAnsi="Times New Roman" w:cs="Times New Roman"/>
          <w:sz w:val="24"/>
          <w:szCs w:val="24"/>
        </w:rPr>
        <w:t xml:space="preserve"> lack the essential financial literacy needed to manage resources efficiently, leading to cash flow problems and financial instability. Moreover, innovation often faces obstacles due to limited resources or a lack of awa</w:t>
      </w:r>
      <w:r w:rsidR="009C161C" w:rsidRPr="00227CF5">
        <w:rPr>
          <w:rFonts w:ascii="Times New Roman" w:eastAsia="Calibri" w:hAnsi="Times New Roman" w:cs="Times New Roman"/>
          <w:sz w:val="24"/>
          <w:szCs w:val="24"/>
        </w:rPr>
        <w:t>reness regarding market trends</w:t>
      </w:r>
      <w:r w:rsidRPr="00227CF5">
        <w:rPr>
          <w:rFonts w:ascii="Times New Roman" w:eastAsia="Calibri" w:hAnsi="Times New Roman" w:cs="Times New Roman"/>
          <w:sz w:val="24"/>
          <w:szCs w:val="24"/>
        </w:rPr>
        <w:t>. Ineffective marketing strategies similarly impede customer acq</w:t>
      </w:r>
      <w:r w:rsidR="009C161C" w:rsidRPr="00227CF5">
        <w:rPr>
          <w:rFonts w:ascii="Times New Roman" w:eastAsia="Calibri" w:hAnsi="Times New Roman" w:cs="Times New Roman"/>
          <w:sz w:val="24"/>
          <w:szCs w:val="24"/>
        </w:rPr>
        <w:t>uisition and retention efforts</w:t>
      </w:r>
      <w:r w:rsidRPr="00227CF5">
        <w:rPr>
          <w:rFonts w:ascii="Times New Roman" w:eastAsia="Calibri" w:hAnsi="Times New Roman" w:cs="Times New Roman"/>
          <w:sz w:val="24"/>
          <w:szCs w:val="24"/>
        </w:rPr>
        <w:t xml:space="preserve">, while insufficient management practices consistently result in diminished employee morale and productivity. These collective challenges have hindered </w:t>
      </w:r>
      <w:r w:rsidR="00910256" w:rsidRPr="00227CF5">
        <w:rPr>
          <w:rFonts w:ascii="Times New Roman" w:eastAsia="Calibri" w:hAnsi="Times New Roman" w:cs="Times New Roman"/>
          <w:sz w:val="24"/>
          <w:szCs w:val="24"/>
        </w:rPr>
        <w:t>business set-ups in Enugu</w:t>
      </w:r>
      <w:r w:rsidRPr="00227CF5">
        <w:rPr>
          <w:rFonts w:ascii="Times New Roman" w:eastAsia="Calibri" w:hAnsi="Times New Roman" w:cs="Times New Roman"/>
          <w:sz w:val="24"/>
          <w:szCs w:val="24"/>
        </w:rPr>
        <w:t xml:space="preserve"> from reaching their full revenue potential, limiting their growth and undermining their capacity to make a substantial contribution to the economy.</w:t>
      </w:r>
    </w:p>
    <w:p w:rsidR="00D51F41" w:rsidRPr="00227CF5" w:rsidRDefault="00791F74" w:rsidP="00AD7ECE">
      <w:pPr>
        <w:spacing w:after="0" w:line="480" w:lineRule="auto"/>
        <w:jc w:val="both"/>
        <w:rPr>
          <w:rFonts w:ascii="Times New Roman" w:eastAsia="Times New Roman" w:hAnsi="Times New Roman" w:cs="Times New Roman"/>
          <w:sz w:val="24"/>
          <w:szCs w:val="24"/>
        </w:rPr>
      </w:pPr>
      <w:r w:rsidRPr="00227CF5">
        <w:rPr>
          <w:rFonts w:ascii="Times New Roman" w:eastAsia="Calibri" w:hAnsi="Times New Roman" w:cs="Times New Roman"/>
          <w:sz w:val="24"/>
          <w:szCs w:val="24"/>
        </w:rPr>
        <w:t xml:space="preserve">The consequences of </w:t>
      </w:r>
      <w:r w:rsidR="00910256" w:rsidRPr="00227CF5">
        <w:rPr>
          <w:rFonts w:ascii="Times New Roman" w:eastAsia="Calibri" w:hAnsi="Times New Roman" w:cs="Times New Roman"/>
          <w:sz w:val="24"/>
          <w:szCs w:val="24"/>
        </w:rPr>
        <w:t>firms</w:t>
      </w:r>
      <w:r w:rsidRPr="00227CF5">
        <w:rPr>
          <w:rFonts w:ascii="Times New Roman" w:eastAsia="Calibri" w:hAnsi="Times New Roman" w:cs="Times New Roman"/>
          <w:sz w:val="24"/>
          <w:szCs w:val="24"/>
        </w:rPr>
        <w:t>' inability to fully utilize entrepreneurial skills are multifaceted. Firstly, individual businesses face the risk of stagnation or even failure, as they struggle to adapt to changing market dynamics and capit</w:t>
      </w:r>
      <w:r w:rsidR="009C161C" w:rsidRPr="00227CF5">
        <w:rPr>
          <w:rFonts w:ascii="Times New Roman" w:eastAsia="Calibri" w:hAnsi="Times New Roman" w:cs="Times New Roman"/>
          <w:sz w:val="24"/>
          <w:szCs w:val="24"/>
        </w:rPr>
        <w:t>alize on emerging opportunities</w:t>
      </w:r>
      <w:r w:rsidRPr="00227CF5">
        <w:rPr>
          <w:rFonts w:ascii="Times New Roman" w:eastAsia="Calibri" w:hAnsi="Times New Roman" w:cs="Times New Roman"/>
          <w:sz w:val="24"/>
          <w:szCs w:val="24"/>
        </w:rPr>
        <w:t xml:space="preserve">. This not only affects the entrepreneurs themselves but also has a ripple effect on their employees, suppliers, and customers. Secondly, the economy as a whole suffers from the underperformance of the </w:t>
      </w:r>
      <w:r w:rsidR="00910256" w:rsidRPr="00227CF5">
        <w:rPr>
          <w:rFonts w:ascii="Times New Roman" w:eastAsia="Calibri" w:hAnsi="Times New Roman" w:cs="Times New Roman"/>
          <w:sz w:val="24"/>
          <w:szCs w:val="24"/>
        </w:rPr>
        <w:t>business or commercial</w:t>
      </w:r>
      <w:r w:rsidRPr="00227CF5">
        <w:rPr>
          <w:rFonts w:ascii="Times New Roman" w:eastAsia="Calibri" w:hAnsi="Times New Roman" w:cs="Times New Roman"/>
          <w:sz w:val="24"/>
          <w:szCs w:val="24"/>
        </w:rPr>
        <w:t xml:space="preserve"> sector, as it fails to realize its potential as an engine of</w:t>
      </w:r>
      <w:r w:rsidR="009C161C" w:rsidRPr="00227CF5">
        <w:rPr>
          <w:rFonts w:ascii="Times New Roman" w:eastAsia="Calibri" w:hAnsi="Times New Roman" w:cs="Times New Roman"/>
          <w:sz w:val="24"/>
          <w:szCs w:val="24"/>
        </w:rPr>
        <w:t xml:space="preserve"> economic growth and employment</w:t>
      </w:r>
      <w:r w:rsidRPr="00227CF5">
        <w:rPr>
          <w:rFonts w:ascii="Times New Roman" w:eastAsia="Calibri" w:hAnsi="Times New Roman" w:cs="Times New Roman"/>
          <w:sz w:val="24"/>
          <w:szCs w:val="24"/>
        </w:rPr>
        <w:t xml:space="preserve">. Additionally, limited revenue generation hampers the capacity of </w:t>
      </w:r>
      <w:r w:rsidR="00910256" w:rsidRPr="00227CF5">
        <w:rPr>
          <w:rFonts w:ascii="Times New Roman" w:eastAsia="Calibri" w:hAnsi="Times New Roman" w:cs="Times New Roman"/>
          <w:sz w:val="24"/>
          <w:szCs w:val="24"/>
        </w:rPr>
        <w:t>enterprise</w:t>
      </w:r>
      <w:r w:rsidRPr="00227CF5">
        <w:rPr>
          <w:rFonts w:ascii="Times New Roman" w:eastAsia="Calibri" w:hAnsi="Times New Roman" w:cs="Times New Roman"/>
          <w:sz w:val="24"/>
          <w:szCs w:val="24"/>
        </w:rPr>
        <w:t xml:space="preserve">s to invest in research, development, and innovation, slowing down overall technological progress and stifling innovation. Lastly, the inability to leverage entrepreneurial skills can perpetuate a cycle of economic inequality, as </w:t>
      </w:r>
      <w:r w:rsidR="00910256" w:rsidRPr="00227CF5">
        <w:rPr>
          <w:rFonts w:ascii="Times New Roman" w:eastAsia="Calibri" w:hAnsi="Times New Roman" w:cs="Times New Roman"/>
          <w:sz w:val="24"/>
          <w:szCs w:val="24"/>
        </w:rPr>
        <w:t>firms</w:t>
      </w:r>
      <w:r w:rsidRPr="00227CF5">
        <w:rPr>
          <w:rFonts w:ascii="Times New Roman" w:eastAsia="Calibri" w:hAnsi="Times New Roman" w:cs="Times New Roman"/>
          <w:sz w:val="24"/>
          <w:szCs w:val="24"/>
        </w:rPr>
        <w:t xml:space="preserve"> that lack access to skill development resources face barriers to growth and competitiveness. Addressing the above problem is crucial to u</w:t>
      </w:r>
      <w:r w:rsidR="00910256" w:rsidRPr="00227CF5">
        <w:rPr>
          <w:rFonts w:ascii="Times New Roman" w:eastAsia="Calibri" w:hAnsi="Times New Roman" w:cs="Times New Roman"/>
          <w:sz w:val="24"/>
          <w:szCs w:val="24"/>
        </w:rPr>
        <w:t>nlocking the full potential of businesses</w:t>
      </w:r>
      <w:r w:rsidRPr="00227CF5">
        <w:rPr>
          <w:rFonts w:ascii="Times New Roman" w:eastAsia="Calibri" w:hAnsi="Times New Roman" w:cs="Times New Roman"/>
          <w:sz w:val="24"/>
          <w:szCs w:val="24"/>
        </w:rPr>
        <w:t xml:space="preserve"> and fostering sustainable economic</w:t>
      </w:r>
      <w:r w:rsidR="00910256" w:rsidRPr="00227CF5">
        <w:rPr>
          <w:rFonts w:ascii="Times New Roman" w:eastAsia="Calibri" w:hAnsi="Times New Roman" w:cs="Times New Roman"/>
          <w:sz w:val="24"/>
          <w:szCs w:val="24"/>
        </w:rPr>
        <w:t xml:space="preserve"> development, hence the need for the study.</w:t>
      </w:r>
      <w:r w:rsidR="00D51F41" w:rsidRPr="00227CF5">
        <w:rPr>
          <w:rFonts w:ascii="Times New Roman" w:eastAsia="Times New Roman" w:hAnsi="Times New Roman" w:cs="Times New Roman"/>
          <w:sz w:val="24"/>
          <w:szCs w:val="24"/>
        </w:rPr>
        <w:t xml:space="preserve"> </w:t>
      </w:r>
    </w:p>
    <w:p w:rsidR="001C1D3B" w:rsidRPr="00227CF5" w:rsidRDefault="001C1D3B" w:rsidP="001C1D3B">
      <w:pPr>
        <w:pStyle w:val="Heading1"/>
        <w:spacing w:before="0" w:after="0"/>
      </w:pPr>
      <w:bookmarkStart w:id="5" w:name="_Toc205930616"/>
      <w:bookmarkStart w:id="6" w:name="_Toc197183808"/>
      <w:r w:rsidRPr="00227CF5">
        <w:lastRenderedPageBreak/>
        <w:t>Objective of the Study</w:t>
      </w:r>
      <w:bookmarkEnd w:id="5"/>
    </w:p>
    <w:p w:rsidR="001C1D3B" w:rsidRPr="00227CF5" w:rsidRDefault="001C1D3B" w:rsidP="001C1D3B">
      <w:pPr>
        <w:spacing w:after="0" w:line="480" w:lineRule="auto"/>
        <w:contextualSpacing/>
        <w:jc w:val="both"/>
        <w:rPr>
          <w:rFonts w:ascii="Times New Roman" w:eastAsia="Times New Roman" w:hAnsi="Times New Roman" w:cs="Times New Roman"/>
          <w:sz w:val="24"/>
          <w:szCs w:val="24"/>
        </w:rPr>
      </w:pPr>
      <w:r w:rsidRPr="00227CF5">
        <w:rPr>
          <w:rFonts w:ascii="Times New Roman" w:hAnsi="Times New Roman" w:cs="Times New Roman"/>
          <w:sz w:val="24"/>
          <w:szCs w:val="24"/>
        </w:rPr>
        <w:t xml:space="preserve">The main objective of the study was to examine the </w:t>
      </w:r>
      <w:r w:rsidRPr="00227CF5">
        <w:rPr>
          <w:rFonts w:ascii="Times New Roman" w:eastAsia="Times New Roman" w:hAnsi="Times New Roman" w:cs="Times New Roman"/>
          <w:sz w:val="24"/>
          <w:szCs w:val="24"/>
        </w:rPr>
        <w:t>entrepreneurial skills needed by business education graduates for self-employment as perceived by business educators in universities in Enugu</w:t>
      </w:r>
      <w:r w:rsidRPr="00227CF5">
        <w:rPr>
          <w:rFonts w:ascii="Times New Roman" w:hAnsi="Times New Roman" w:cs="Times New Roman"/>
          <w:sz w:val="24"/>
          <w:szCs w:val="24"/>
        </w:rPr>
        <w:t xml:space="preserve">. </w:t>
      </w:r>
      <w:r w:rsidRPr="00227CF5">
        <w:rPr>
          <w:rFonts w:ascii="Times New Roman" w:eastAsia="Times New Roman" w:hAnsi="Times New Roman" w:cs="Times New Roman"/>
          <w:sz w:val="24"/>
          <w:szCs w:val="24"/>
        </w:rPr>
        <w:t>Specifically, the study ascertained:</w:t>
      </w:r>
    </w:p>
    <w:p w:rsidR="001C1D3B" w:rsidRPr="00227CF5" w:rsidRDefault="001C1D3B" w:rsidP="001C1D3B">
      <w:pPr>
        <w:spacing w:after="0" w:line="480" w:lineRule="auto"/>
        <w:ind w:left="270"/>
        <w:contextualSpacing/>
        <w:jc w:val="both"/>
        <w:rPr>
          <w:rFonts w:ascii="Times New Roman" w:eastAsia="Times New Roman" w:hAnsi="Times New Roman" w:cs="Times New Roman"/>
          <w:sz w:val="24"/>
          <w:szCs w:val="24"/>
        </w:rPr>
      </w:pPr>
      <w:r w:rsidRPr="00227CF5">
        <w:rPr>
          <w:rFonts w:ascii="Times New Roman" w:eastAsia="Times New Roman" w:hAnsi="Times New Roman" w:cs="Times New Roman"/>
          <w:sz w:val="24"/>
          <w:szCs w:val="24"/>
        </w:rPr>
        <w:t>1) The extent to which entrepreneurial financial skills contribute to self-employment among business education graduates.</w:t>
      </w:r>
    </w:p>
    <w:p w:rsidR="001C1D3B" w:rsidRPr="00227CF5" w:rsidRDefault="001C1D3B" w:rsidP="001C1D3B">
      <w:pPr>
        <w:spacing w:after="0" w:line="480" w:lineRule="auto"/>
        <w:ind w:left="270"/>
        <w:contextualSpacing/>
        <w:jc w:val="both"/>
        <w:rPr>
          <w:rFonts w:ascii="Times New Roman" w:eastAsia="Times New Roman" w:hAnsi="Times New Roman" w:cs="Times New Roman"/>
          <w:sz w:val="24"/>
          <w:szCs w:val="24"/>
        </w:rPr>
      </w:pPr>
      <w:r w:rsidRPr="00227CF5">
        <w:rPr>
          <w:rFonts w:ascii="Times New Roman" w:eastAsia="Times New Roman" w:hAnsi="Times New Roman" w:cs="Times New Roman"/>
          <w:sz w:val="24"/>
          <w:szCs w:val="24"/>
        </w:rPr>
        <w:t>2) The extent to which entrepreneurial innovation skills enhance to self-employment among business education graduates.</w:t>
      </w:r>
    </w:p>
    <w:p w:rsidR="001C1D3B" w:rsidRPr="00227CF5" w:rsidRDefault="001C1D3B" w:rsidP="001C1D3B">
      <w:pPr>
        <w:spacing w:after="0" w:line="480" w:lineRule="auto"/>
        <w:ind w:left="270"/>
        <w:jc w:val="both"/>
        <w:rPr>
          <w:rFonts w:ascii="Times New Roman" w:hAnsi="Times New Roman" w:cs="Times New Roman"/>
          <w:sz w:val="24"/>
          <w:szCs w:val="24"/>
        </w:rPr>
      </w:pPr>
      <w:r w:rsidRPr="00227CF5">
        <w:rPr>
          <w:rFonts w:ascii="Times New Roman" w:eastAsia="Times New Roman" w:hAnsi="Times New Roman" w:cs="Times New Roman"/>
          <w:sz w:val="24"/>
          <w:szCs w:val="24"/>
        </w:rPr>
        <w:t>3) Whether entrepreneurial marketing skills contribute to self-employment among business education graduates.</w:t>
      </w:r>
    </w:p>
    <w:p w:rsidR="001C1D3B" w:rsidRPr="00227CF5" w:rsidRDefault="001C1D3B" w:rsidP="001C1D3B">
      <w:pPr>
        <w:pStyle w:val="Heading1"/>
        <w:spacing w:before="0" w:after="0"/>
      </w:pPr>
      <w:bookmarkStart w:id="7" w:name="_Toc205930617"/>
      <w:r w:rsidRPr="00227CF5">
        <w:t>Research Questions</w:t>
      </w:r>
      <w:bookmarkEnd w:id="7"/>
    </w:p>
    <w:p w:rsidR="001C1D3B" w:rsidRPr="00227CF5" w:rsidRDefault="001C1D3B" w:rsidP="001C1D3B">
      <w:pPr>
        <w:spacing w:after="0" w:line="480" w:lineRule="auto"/>
        <w:contextualSpacing/>
        <w:jc w:val="both"/>
        <w:rPr>
          <w:rFonts w:ascii="Times New Roman" w:eastAsia="Times New Roman" w:hAnsi="Times New Roman" w:cs="Times New Roman"/>
          <w:sz w:val="24"/>
          <w:szCs w:val="24"/>
        </w:rPr>
      </w:pPr>
      <w:r w:rsidRPr="00227CF5">
        <w:rPr>
          <w:rFonts w:ascii="Times New Roman" w:eastAsia="Times New Roman" w:hAnsi="Times New Roman" w:cs="Times New Roman"/>
          <w:sz w:val="24"/>
          <w:szCs w:val="24"/>
        </w:rPr>
        <w:t>The following research questions guided the study:</w:t>
      </w:r>
    </w:p>
    <w:p w:rsidR="001C1D3B" w:rsidRPr="00227CF5" w:rsidRDefault="001C1D3B" w:rsidP="001C1D3B">
      <w:pPr>
        <w:pStyle w:val="ListParagraph"/>
        <w:numPr>
          <w:ilvl w:val="0"/>
          <w:numId w:val="3"/>
        </w:numPr>
        <w:spacing w:after="0" w:line="360" w:lineRule="auto"/>
        <w:jc w:val="both"/>
        <w:rPr>
          <w:rFonts w:ascii="Times New Roman" w:eastAsia="Times New Roman" w:hAnsi="Times New Roman" w:cs="Times New Roman"/>
          <w:sz w:val="24"/>
          <w:szCs w:val="24"/>
        </w:rPr>
      </w:pPr>
      <w:r w:rsidRPr="00227CF5">
        <w:rPr>
          <w:rFonts w:ascii="Times New Roman" w:eastAsia="Times New Roman" w:hAnsi="Times New Roman" w:cs="Times New Roman"/>
          <w:sz w:val="24"/>
          <w:szCs w:val="24"/>
        </w:rPr>
        <w:t>To what extent do entrepreneurial financial management skills enhance self-employment among Business Education Undergraduates of Universities in Enugu state?</w:t>
      </w:r>
    </w:p>
    <w:p w:rsidR="001C1D3B" w:rsidRPr="00227CF5" w:rsidRDefault="001C1D3B" w:rsidP="001C1D3B">
      <w:pPr>
        <w:pStyle w:val="ListParagraph"/>
        <w:numPr>
          <w:ilvl w:val="0"/>
          <w:numId w:val="3"/>
        </w:numPr>
        <w:spacing w:after="0" w:line="360" w:lineRule="auto"/>
        <w:jc w:val="both"/>
        <w:rPr>
          <w:rFonts w:ascii="Times New Roman" w:eastAsia="Times New Roman" w:hAnsi="Times New Roman" w:cs="Times New Roman"/>
          <w:sz w:val="24"/>
          <w:szCs w:val="24"/>
        </w:rPr>
      </w:pPr>
      <w:r w:rsidRPr="00227CF5">
        <w:rPr>
          <w:rFonts w:ascii="Times New Roman" w:eastAsia="Times New Roman" w:hAnsi="Times New Roman" w:cs="Times New Roman"/>
          <w:sz w:val="24"/>
          <w:szCs w:val="24"/>
        </w:rPr>
        <w:t>To what degree do entrepreneurial innovation skills enhance self-employment among Business Education Undergraduates of Universities in Enugu state?</w:t>
      </w:r>
    </w:p>
    <w:p w:rsidR="001C1D3B" w:rsidRPr="00227CF5" w:rsidRDefault="001C1D3B" w:rsidP="001C1D3B">
      <w:pPr>
        <w:pStyle w:val="ListParagraph"/>
        <w:numPr>
          <w:ilvl w:val="0"/>
          <w:numId w:val="3"/>
        </w:numPr>
        <w:spacing w:after="0" w:line="360" w:lineRule="auto"/>
        <w:jc w:val="both"/>
        <w:rPr>
          <w:rFonts w:ascii="Times New Roman" w:eastAsia="Times New Roman" w:hAnsi="Times New Roman" w:cs="Times New Roman"/>
          <w:sz w:val="24"/>
          <w:szCs w:val="24"/>
        </w:rPr>
      </w:pPr>
      <w:r w:rsidRPr="00227CF5">
        <w:rPr>
          <w:rFonts w:ascii="Times New Roman" w:eastAsia="Times New Roman" w:hAnsi="Times New Roman" w:cs="Times New Roman"/>
          <w:sz w:val="24"/>
          <w:szCs w:val="24"/>
        </w:rPr>
        <w:t xml:space="preserve">How do entrepreneurial marketing skills enhance self-employment by Business Education Undergraduates of Universities in Enugu state? </w:t>
      </w:r>
    </w:p>
    <w:p w:rsidR="00D51F41" w:rsidRPr="00227CF5" w:rsidRDefault="00D51F41" w:rsidP="00AD7ECE">
      <w:pPr>
        <w:pStyle w:val="Heading1"/>
        <w:spacing w:before="0" w:after="0"/>
      </w:pPr>
      <w:r w:rsidRPr="00227CF5">
        <w:t>Significance of the Study</w:t>
      </w:r>
      <w:bookmarkEnd w:id="6"/>
    </w:p>
    <w:p w:rsidR="0075344A" w:rsidRPr="00227CF5" w:rsidRDefault="0075344A" w:rsidP="00AD7ECE">
      <w:pPr>
        <w:spacing w:after="0" w:line="480" w:lineRule="auto"/>
        <w:jc w:val="both"/>
        <w:rPr>
          <w:rFonts w:ascii="Times New Roman" w:hAnsi="Times New Roman" w:cs="Times New Roman"/>
          <w:sz w:val="24"/>
          <w:szCs w:val="24"/>
        </w:rPr>
      </w:pPr>
      <w:r w:rsidRPr="00227CF5">
        <w:rPr>
          <w:rFonts w:ascii="Times New Roman" w:hAnsi="Times New Roman" w:cs="Times New Roman"/>
          <w:sz w:val="24"/>
          <w:szCs w:val="24"/>
        </w:rPr>
        <w:t>Theoretically, the study contributes to the body of knowledge on entrepreneurship education by highlighting the practical relevance of entrepreneurial skills in promoting self-employment among Business Education graduates. It bridges the gap between academic instruction and real-world entrepreneurial demands, offering empirical insights into how educational training translates into business success. This understanding enriches existing theories on human capital development, entrepreneurial intention, and vocational preparedness, reinforcing the importance of skill-based learning in higher education. By focusing on a specific context—</w:t>
      </w:r>
      <w:r w:rsidRPr="00227CF5">
        <w:rPr>
          <w:rFonts w:ascii="Times New Roman" w:hAnsi="Times New Roman" w:cs="Times New Roman"/>
          <w:sz w:val="24"/>
          <w:szCs w:val="24"/>
        </w:rPr>
        <w:lastRenderedPageBreak/>
        <w:t>Business Education graduates in Enugu—the study provides a localized theoretical framework that can be adapted or expanded in future research to other regions or disciplines.</w:t>
      </w:r>
    </w:p>
    <w:p w:rsidR="0075344A" w:rsidRPr="00227CF5" w:rsidRDefault="0075344A" w:rsidP="00AD7ECE">
      <w:pPr>
        <w:spacing w:after="0" w:line="480" w:lineRule="auto"/>
        <w:jc w:val="both"/>
        <w:rPr>
          <w:rFonts w:ascii="Times New Roman" w:hAnsi="Times New Roman" w:cs="Times New Roman"/>
          <w:sz w:val="24"/>
          <w:szCs w:val="24"/>
        </w:rPr>
      </w:pPr>
      <w:r w:rsidRPr="00227CF5">
        <w:rPr>
          <w:rFonts w:ascii="Times New Roman" w:hAnsi="Times New Roman" w:cs="Times New Roman"/>
          <w:sz w:val="24"/>
          <w:szCs w:val="24"/>
        </w:rPr>
        <w:t>Practically, the study has wide-ranging implications for stakeholders such as graduates, employers, policymakers, and educational institutions. It empowers graduates to make informed career decisions and equips employers with data to refine recruitment and training strategies. For policymakers, the findings support evidence-based decision-making in designing initiatives that promote entrepreneurship and reduce unemployment. Academia benefits by gaining direction for curriculum enhancement, ensuring graduates are better prepared for entrepreneurial ventures. Altogether, the study acts as a roadmap for aligning education with economic development goals, particularly in fostering innovation, self-sufficiency, and job creation.</w:t>
      </w:r>
    </w:p>
    <w:p w:rsidR="00304C30" w:rsidRPr="00227CF5" w:rsidRDefault="00304C30" w:rsidP="00AD7ECE">
      <w:pPr>
        <w:spacing w:after="0" w:line="480" w:lineRule="auto"/>
        <w:jc w:val="both"/>
        <w:rPr>
          <w:rFonts w:ascii="Times New Roman" w:hAnsi="Times New Roman" w:cs="Times New Roman"/>
          <w:sz w:val="24"/>
          <w:szCs w:val="24"/>
        </w:rPr>
      </w:pPr>
      <w:r w:rsidRPr="00227CF5">
        <w:rPr>
          <w:rFonts w:ascii="Times New Roman" w:hAnsi="Times New Roman" w:cs="Times New Roman"/>
          <w:sz w:val="24"/>
          <w:szCs w:val="24"/>
        </w:rPr>
        <w:t xml:space="preserve">The </w:t>
      </w:r>
      <w:r w:rsidR="008B231B" w:rsidRPr="00227CF5">
        <w:rPr>
          <w:rFonts w:ascii="Times New Roman" w:hAnsi="Times New Roman" w:cs="Times New Roman"/>
          <w:sz w:val="24"/>
          <w:szCs w:val="24"/>
        </w:rPr>
        <w:t xml:space="preserve">study </w:t>
      </w:r>
      <w:r w:rsidRPr="00227CF5">
        <w:rPr>
          <w:rFonts w:ascii="Times New Roman" w:hAnsi="Times New Roman" w:cs="Times New Roman"/>
          <w:sz w:val="24"/>
          <w:szCs w:val="24"/>
        </w:rPr>
        <w:t>holds significant implications for various stakeholders as shown below:</w:t>
      </w:r>
    </w:p>
    <w:p w:rsidR="00304C30" w:rsidRPr="00227CF5" w:rsidRDefault="00304C30" w:rsidP="00AD7ECE">
      <w:pPr>
        <w:numPr>
          <w:ilvl w:val="0"/>
          <w:numId w:val="1"/>
        </w:numPr>
        <w:spacing w:after="0" w:line="480" w:lineRule="auto"/>
        <w:jc w:val="both"/>
        <w:rPr>
          <w:rFonts w:ascii="Times New Roman" w:hAnsi="Times New Roman" w:cs="Times New Roman"/>
          <w:sz w:val="24"/>
          <w:szCs w:val="24"/>
        </w:rPr>
      </w:pPr>
      <w:r w:rsidRPr="00227CF5">
        <w:rPr>
          <w:rFonts w:ascii="Times New Roman" w:hAnsi="Times New Roman" w:cs="Times New Roman"/>
          <w:b/>
          <w:bCs/>
          <w:sz w:val="24"/>
          <w:szCs w:val="24"/>
        </w:rPr>
        <w:t>Graduates of Business Education</w:t>
      </w:r>
      <w:r w:rsidRPr="00227CF5">
        <w:rPr>
          <w:rFonts w:ascii="Times New Roman" w:hAnsi="Times New Roman" w:cs="Times New Roman"/>
          <w:sz w:val="24"/>
          <w:szCs w:val="24"/>
        </w:rPr>
        <w:t xml:space="preserve">: The study findings will provide useful hints into the relevance and effectiveness of entrepreneurial skills acquired during their academic training. Graduates will gain a deeper understanding of how these skills contribute to </w:t>
      </w:r>
      <w:r w:rsidR="008B231B" w:rsidRPr="00227CF5">
        <w:rPr>
          <w:rFonts w:ascii="Times New Roman" w:hAnsi="Times New Roman" w:cs="Times New Roman"/>
          <w:sz w:val="24"/>
          <w:szCs w:val="24"/>
        </w:rPr>
        <w:t xml:space="preserve">self-employment </w:t>
      </w:r>
      <w:r w:rsidRPr="00227CF5">
        <w:rPr>
          <w:rFonts w:ascii="Times New Roman" w:hAnsi="Times New Roman" w:cs="Times New Roman"/>
          <w:sz w:val="24"/>
          <w:szCs w:val="24"/>
        </w:rPr>
        <w:t>in real-world business settings. Armed with this knowledge, graduates can better align their career aspirations and skill development efforts to enhance their entrepreneurial success.</w:t>
      </w:r>
    </w:p>
    <w:p w:rsidR="00304C30" w:rsidRPr="00227CF5" w:rsidRDefault="00304C30" w:rsidP="00AD7ECE">
      <w:pPr>
        <w:numPr>
          <w:ilvl w:val="0"/>
          <w:numId w:val="1"/>
        </w:numPr>
        <w:spacing w:after="0" w:line="480" w:lineRule="auto"/>
        <w:jc w:val="both"/>
        <w:rPr>
          <w:rFonts w:ascii="Times New Roman" w:hAnsi="Times New Roman" w:cs="Times New Roman"/>
          <w:sz w:val="24"/>
          <w:szCs w:val="24"/>
        </w:rPr>
      </w:pPr>
      <w:r w:rsidRPr="00227CF5">
        <w:rPr>
          <w:rFonts w:ascii="Times New Roman" w:hAnsi="Times New Roman" w:cs="Times New Roman"/>
          <w:b/>
          <w:bCs/>
          <w:sz w:val="24"/>
          <w:szCs w:val="24"/>
        </w:rPr>
        <w:t>Employers and Business Owners</w:t>
      </w:r>
      <w:r w:rsidRPr="00227CF5">
        <w:rPr>
          <w:rFonts w:ascii="Times New Roman" w:hAnsi="Times New Roman" w:cs="Times New Roman"/>
          <w:sz w:val="24"/>
          <w:szCs w:val="24"/>
        </w:rPr>
        <w:t xml:space="preserve">: Employers and business owners stand to benefit from a pool of graduates equipped with relevant entrepreneurial skills that directly impact </w:t>
      </w:r>
      <w:r w:rsidR="008B231B" w:rsidRPr="00227CF5">
        <w:rPr>
          <w:rFonts w:ascii="Times New Roman" w:hAnsi="Times New Roman" w:cs="Times New Roman"/>
          <w:sz w:val="24"/>
          <w:szCs w:val="24"/>
        </w:rPr>
        <w:t>self-employment</w:t>
      </w:r>
      <w:r w:rsidRPr="00227CF5">
        <w:rPr>
          <w:rFonts w:ascii="Times New Roman" w:hAnsi="Times New Roman" w:cs="Times New Roman"/>
          <w:sz w:val="24"/>
          <w:szCs w:val="24"/>
        </w:rPr>
        <w:t xml:space="preserve">. By understanding the specific skills and competencies that correlate with </w:t>
      </w:r>
      <w:r w:rsidR="008B231B" w:rsidRPr="00227CF5">
        <w:rPr>
          <w:rFonts w:ascii="Times New Roman" w:hAnsi="Times New Roman" w:cs="Times New Roman"/>
          <w:sz w:val="24"/>
          <w:szCs w:val="24"/>
        </w:rPr>
        <w:t>self-employment</w:t>
      </w:r>
      <w:r w:rsidRPr="00227CF5">
        <w:rPr>
          <w:rFonts w:ascii="Times New Roman" w:hAnsi="Times New Roman" w:cs="Times New Roman"/>
          <w:sz w:val="24"/>
          <w:szCs w:val="24"/>
        </w:rPr>
        <w:t>, employers can tailor their recruitment strategies, training programs, and job requirements to attract and retain candidates with the necessary entrepreneurial acumen. This, in turn, can lead to improved business outcomes, increased productivity, and sustainable revenue growth for organizations.</w:t>
      </w:r>
    </w:p>
    <w:p w:rsidR="00304C30" w:rsidRPr="00227CF5" w:rsidRDefault="00304C30" w:rsidP="00AD7ECE">
      <w:pPr>
        <w:numPr>
          <w:ilvl w:val="0"/>
          <w:numId w:val="1"/>
        </w:numPr>
        <w:spacing w:after="0" w:line="480" w:lineRule="auto"/>
        <w:jc w:val="both"/>
        <w:rPr>
          <w:rFonts w:ascii="Times New Roman" w:hAnsi="Times New Roman" w:cs="Times New Roman"/>
          <w:sz w:val="24"/>
          <w:szCs w:val="24"/>
        </w:rPr>
      </w:pPr>
      <w:r w:rsidRPr="00227CF5">
        <w:rPr>
          <w:rFonts w:ascii="Times New Roman" w:hAnsi="Times New Roman" w:cs="Times New Roman"/>
          <w:b/>
          <w:bCs/>
          <w:sz w:val="24"/>
          <w:szCs w:val="24"/>
        </w:rPr>
        <w:lastRenderedPageBreak/>
        <w:t>Policy Makers and Government Agencies</w:t>
      </w:r>
      <w:r w:rsidRPr="00227CF5">
        <w:rPr>
          <w:rFonts w:ascii="Times New Roman" w:hAnsi="Times New Roman" w:cs="Times New Roman"/>
          <w:sz w:val="24"/>
          <w:szCs w:val="24"/>
        </w:rPr>
        <w:t xml:space="preserve">: Hints from the study can inform policy decisions and initiatives aimed at promoting entrepreneurship and economic development at both regional and national levels. By understanding the link between entrepreneurial skills among Business Education graduates and </w:t>
      </w:r>
      <w:r w:rsidR="008B231B" w:rsidRPr="00227CF5">
        <w:rPr>
          <w:rFonts w:ascii="Times New Roman" w:hAnsi="Times New Roman" w:cs="Times New Roman"/>
          <w:sz w:val="24"/>
          <w:szCs w:val="24"/>
        </w:rPr>
        <w:t>self-employment</w:t>
      </w:r>
      <w:r w:rsidRPr="00227CF5">
        <w:rPr>
          <w:rFonts w:ascii="Times New Roman" w:hAnsi="Times New Roman" w:cs="Times New Roman"/>
          <w:sz w:val="24"/>
          <w:szCs w:val="24"/>
        </w:rPr>
        <w:t>, policymakers can design targeted interventions, funding programs, and educational reforms to foster a conducive environment for entrepreneurship. These efforts can stimulate job creation, spur innovation, and drive economic growth in Enugu and beyond.</w:t>
      </w:r>
    </w:p>
    <w:p w:rsidR="00304C30" w:rsidRPr="00227CF5" w:rsidRDefault="00304C30" w:rsidP="00AD7ECE">
      <w:pPr>
        <w:numPr>
          <w:ilvl w:val="0"/>
          <w:numId w:val="1"/>
        </w:numPr>
        <w:spacing w:after="0" w:line="480" w:lineRule="auto"/>
        <w:jc w:val="both"/>
        <w:rPr>
          <w:rFonts w:ascii="Times New Roman" w:hAnsi="Times New Roman" w:cs="Times New Roman"/>
          <w:sz w:val="24"/>
          <w:szCs w:val="24"/>
        </w:rPr>
      </w:pPr>
      <w:r w:rsidRPr="00227CF5">
        <w:rPr>
          <w:rFonts w:ascii="Times New Roman" w:hAnsi="Times New Roman" w:cs="Times New Roman"/>
          <w:b/>
          <w:bCs/>
          <w:sz w:val="24"/>
          <w:szCs w:val="24"/>
        </w:rPr>
        <w:t>Industry and Business Associations</w:t>
      </w:r>
      <w:r w:rsidRPr="00227CF5">
        <w:rPr>
          <w:rFonts w:ascii="Times New Roman" w:hAnsi="Times New Roman" w:cs="Times New Roman"/>
          <w:sz w:val="24"/>
          <w:szCs w:val="24"/>
        </w:rPr>
        <w:t>: Industry associations and business networks play a vital role in supporting entrepreneurship and fostering collaboration among stakeholders. The study findings can inform the development of industry-specific training programs, mentorship initiatives, and networking opportunities tailored to enhance the entrepreneurial capabilities of Business Education graduates. By leveraging these hints, industry associations can nurture a vibrant ecosystem of entrepreneurs, startups, and small businesses, contributing to the overall economic vitality of the region.</w:t>
      </w:r>
    </w:p>
    <w:p w:rsidR="00304C30" w:rsidRPr="00227CF5" w:rsidRDefault="00304C30" w:rsidP="00AD7ECE">
      <w:pPr>
        <w:numPr>
          <w:ilvl w:val="0"/>
          <w:numId w:val="1"/>
        </w:numPr>
        <w:spacing w:after="0" w:line="480" w:lineRule="auto"/>
        <w:jc w:val="both"/>
        <w:rPr>
          <w:rFonts w:ascii="Times New Roman" w:hAnsi="Times New Roman" w:cs="Times New Roman"/>
          <w:sz w:val="24"/>
          <w:szCs w:val="24"/>
        </w:rPr>
      </w:pPr>
      <w:r w:rsidRPr="00227CF5">
        <w:rPr>
          <w:rFonts w:ascii="Times New Roman" w:hAnsi="Times New Roman" w:cs="Times New Roman"/>
          <w:b/>
          <w:bCs/>
          <w:sz w:val="24"/>
          <w:szCs w:val="24"/>
        </w:rPr>
        <w:t>Academia</w:t>
      </w:r>
      <w:r w:rsidRPr="00227CF5">
        <w:rPr>
          <w:rFonts w:ascii="Times New Roman" w:hAnsi="Times New Roman" w:cs="Times New Roman"/>
          <w:sz w:val="24"/>
          <w:szCs w:val="24"/>
        </w:rPr>
        <w:t xml:space="preserve">: As the last stakeholder, academia itself stands to benefit significantly from the findings of the study. Understanding the </w:t>
      </w:r>
      <w:r w:rsidR="008B231B" w:rsidRPr="00227CF5">
        <w:rPr>
          <w:rFonts w:ascii="Times New Roman" w:eastAsia="Times New Roman" w:hAnsi="Times New Roman" w:cs="Times New Roman"/>
          <w:sz w:val="24"/>
          <w:szCs w:val="24"/>
        </w:rPr>
        <w:t xml:space="preserve">entrepreneurial skills needed by business education graduates for self-employment </w:t>
      </w:r>
      <w:r w:rsidRPr="00227CF5">
        <w:rPr>
          <w:rFonts w:ascii="Times New Roman" w:hAnsi="Times New Roman" w:cs="Times New Roman"/>
          <w:sz w:val="24"/>
          <w:szCs w:val="24"/>
        </w:rPr>
        <w:t xml:space="preserve">can inform curriculum development, teaching methodologies, and programmatic enhancements within Business Education departments. By integrating practical, hands-on entrepreneurial training into the curriculum, academia can better prepare students for the demands of the modern workforce and equip them with the skills needed to succeed as entrepreneurs or intrapreneurs. Additionally, research findings can contribute to scholarly knowledge in </w:t>
      </w:r>
      <w:r w:rsidRPr="00227CF5">
        <w:rPr>
          <w:rFonts w:ascii="Times New Roman" w:hAnsi="Times New Roman" w:cs="Times New Roman"/>
          <w:sz w:val="24"/>
          <w:szCs w:val="24"/>
        </w:rPr>
        <w:lastRenderedPageBreak/>
        <w:t>the field of entrepreneurship education, driving further academic inquiry and innovation in teaching practices.</w:t>
      </w:r>
    </w:p>
    <w:p w:rsidR="00D51F41" w:rsidRPr="00227CF5" w:rsidRDefault="00D51F41" w:rsidP="00AD7ECE">
      <w:pPr>
        <w:pStyle w:val="Heading1"/>
        <w:spacing w:before="0" w:after="0"/>
      </w:pPr>
      <w:bookmarkStart w:id="8" w:name="_Toc197183809"/>
      <w:r w:rsidRPr="00227CF5">
        <w:t>Scope of the Study</w:t>
      </w:r>
      <w:bookmarkEnd w:id="8"/>
    </w:p>
    <w:p w:rsidR="00A72CFA" w:rsidRPr="00227CF5" w:rsidRDefault="00A72CFA" w:rsidP="00AD7ECE">
      <w:pPr>
        <w:spacing w:after="0" w:line="480" w:lineRule="auto"/>
        <w:jc w:val="both"/>
        <w:rPr>
          <w:rFonts w:ascii="Times New Roman" w:hAnsi="Times New Roman" w:cs="Times New Roman"/>
          <w:sz w:val="24"/>
          <w:szCs w:val="24"/>
        </w:rPr>
      </w:pPr>
      <w:r w:rsidRPr="00227CF5">
        <w:rPr>
          <w:rFonts w:ascii="Times New Roman" w:hAnsi="Times New Roman" w:cs="Times New Roman"/>
          <w:b/>
          <w:sz w:val="24"/>
          <w:szCs w:val="24"/>
          <w:lang w:val="en-GB"/>
        </w:rPr>
        <w:t>Content Scope</w:t>
      </w:r>
      <w:r w:rsidRPr="00227CF5">
        <w:rPr>
          <w:rFonts w:ascii="Times New Roman" w:hAnsi="Times New Roman" w:cs="Times New Roman"/>
          <w:sz w:val="24"/>
          <w:szCs w:val="24"/>
          <w:lang w:val="en-GB"/>
        </w:rPr>
        <w:t xml:space="preserve">: </w:t>
      </w:r>
      <w:r w:rsidR="00304C30" w:rsidRPr="00227CF5">
        <w:rPr>
          <w:rFonts w:ascii="Times New Roman" w:hAnsi="Times New Roman" w:cs="Times New Roman"/>
          <w:sz w:val="24"/>
          <w:szCs w:val="24"/>
          <w:lang w:val="en-GB"/>
        </w:rPr>
        <w:t xml:space="preserve">The content scope of the study borders on the </w:t>
      </w:r>
      <w:r w:rsidR="008B231B" w:rsidRPr="00227CF5">
        <w:rPr>
          <w:rFonts w:ascii="Times New Roman" w:hAnsi="Times New Roman" w:cs="Times New Roman"/>
          <w:sz w:val="24"/>
          <w:szCs w:val="24"/>
        </w:rPr>
        <w:t xml:space="preserve">entrepreneurial skills needed by business education graduates for self-employment. </w:t>
      </w:r>
    </w:p>
    <w:p w:rsidR="00D51F41" w:rsidRPr="00227CF5" w:rsidRDefault="00A72CFA" w:rsidP="00AD7ECE">
      <w:pPr>
        <w:spacing w:after="0" w:line="480" w:lineRule="auto"/>
        <w:jc w:val="both"/>
        <w:rPr>
          <w:rFonts w:ascii="Times New Roman" w:hAnsi="Times New Roman" w:cs="Times New Roman"/>
          <w:sz w:val="24"/>
          <w:szCs w:val="24"/>
        </w:rPr>
      </w:pPr>
      <w:r w:rsidRPr="00227CF5">
        <w:rPr>
          <w:rFonts w:ascii="Times New Roman" w:hAnsi="Times New Roman" w:cs="Times New Roman"/>
          <w:b/>
          <w:sz w:val="24"/>
          <w:szCs w:val="24"/>
        </w:rPr>
        <w:t>Geographical Scope</w:t>
      </w:r>
      <w:r w:rsidRPr="00227CF5">
        <w:rPr>
          <w:rFonts w:ascii="Times New Roman" w:hAnsi="Times New Roman" w:cs="Times New Roman"/>
          <w:sz w:val="24"/>
          <w:szCs w:val="24"/>
        </w:rPr>
        <w:t xml:space="preserve">: </w:t>
      </w:r>
      <w:r w:rsidR="00304C30" w:rsidRPr="00227CF5">
        <w:rPr>
          <w:rFonts w:ascii="Times New Roman" w:hAnsi="Times New Roman" w:cs="Times New Roman"/>
          <w:sz w:val="24"/>
          <w:szCs w:val="24"/>
          <w:lang w:val="en-GB"/>
        </w:rPr>
        <w:t xml:space="preserve">The units of focus are </w:t>
      </w:r>
      <w:r w:rsidR="008B231B" w:rsidRPr="00227CF5">
        <w:rPr>
          <w:rFonts w:ascii="Times New Roman" w:hAnsi="Times New Roman" w:cs="Times New Roman"/>
          <w:sz w:val="24"/>
          <w:szCs w:val="24"/>
          <w:lang w:val="en-GB"/>
        </w:rPr>
        <w:t>b</w:t>
      </w:r>
      <w:r w:rsidR="008B231B" w:rsidRPr="00227CF5">
        <w:rPr>
          <w:rFonts w:ascii="Times New Roman" w:hAnsi="Times New Roman" w:cs="Times New Roman"/>
          <w:sz w:val="24"/>
          <w:szCs w:val="24"/>
        </w:rPr>
        <w:t>usiness educators in universities in Enugu</w:t>
      </w:r>
      <w:r w:rsidR="008B231B" w:rsidRPr="00227CF5">
        <w:rPr>
          <w:rFonts w:ascii="Times New Roman" w:hAnsi="Times New Roman" w:cs="Times New Roman"/>
          <w:sz w:val="24"/>
          <w:szCs w:val="24"/>
          <w:lang w:val="en-GB"/>
        </w:rPr>
        <w:t xml:space="preserve">. </w:t>
      </w:r>
      <w:r w:rsidRPr="00227CF5">
        <w:rPr>
          <w:rFonts w:ascii="Times New Roman" w:hAnsi="Times New Roman" w:cs="Times New Roman"/>
          <w:b/>
          <w:sz w:val="24"/>
          <w:szCs w:val="24"/>
          <w:lang w:val="en-GB"/>
        </w:rPr>
        <w:t>Variable Scope</w:t>
      </w:r>
      <w:r w:rsidRPr="00227CF5">
        <w:rPr>
          <w:rFonts w:ascii="Times New Roman" w:hAnsi="Times New Roman" w:cs="Times New Roman"/>
          <w:sz w:val="24"/>
          <w:szCs w:val="24"/>
          <w:lang w:val="en-GB"/>
        </w:rPr>
        <w:t xml:space="preserve">: </w:t>
      </w:r>
      <w:r w:rsidR="008B231B" w:rsidRPr="00227CF5">
        <w:rPr>
          <w:rFonts w:ascii="Times New Roman" w:hAnsi="Times New Roman" w:cs="Times New Roman"/>
          <w:sz w:val="24"/>
          <w:szCs w:val="24"/>
          <w:lang w:val="en-GB"/>
        </w:rPr>
        <w:t>En</w:t>
      </w:r>
      <w:r w:rsidR="00304C30" w:rsidRPr="00227CF5">
        <w:rPr>
          <w:rFonts w:ascii="Times New Roman" w:hAnsi="Times New Roman" w:cs="Times New Roman"/>
          <w:sz w:val="24"/>
          <w:szCs w:val="24"/>
          <w:lang w:val="en-GB"/>
        </w:rPr>
        <w:t>trepreneurial skills covered in the study are: financial skills, innovation skills and marketing skills.</w:t>
      </w:r>
      <w:r w:rsidR="00D51F41" w:rsidRPr="00227CF5">
        <w:rPr>
          <w:rFonts w:ascii="Times New Roman" w:hAnsi="Times New Roman" w:cs="Times New Roman"/>
          <w:sz w:val="24"/>
          <w:szCs w:val="24"/>
        </w:rPr>
        <w:t xml:space="preserve"> </w:t>
      </w:r>
    </w:p>
    <w:p w:rsidR="003E63AF" w:rsidRPr="00227CF5" w:rsidRDefault="003E63AF" w:rsidP="00AD7ECE">
      <w:pPr>
        <w:spacing w:after="0" w:line="480" w:lineRule="auto"/>
        <w:jc w:val="both"/>
        <w:rPr>
          <w:rFonts w:ascii="Times New Roman" w:eastAsia="Times New Roman" w:hAnsi="Times New Roman" w:cs="Times New Roman"/>
          <w:sz w:val="24"/>
          <w:szCs w:val="24"/>
        </w:rPr>
      </w:pPr>
    </w:p>
    <w:p w:rsidR="00614097" w:rsidRPr="00227CF5" w:rsidRDefault="00614097" w:rsidP="00AD7ECE">
      <w:pPr>
        <w:spacing w:after="0" w:line="480" w:lineRule="auto"/>
        <w:jc w:val="both"/>
      </w:pPr>
    </w:p>
    <w:p w:rsidR="00614097" w:rsidRPr="00227CF5" w:rsidRDefault="00614097" w:rsidP="00AD7ECE">
      <w:pPr>
        <w:spacing w:after="0"/>
      </w:pPr>
      <w:r w:rsidRPr="00227CF5">
        <w:br w:type="page"/>
      </w:r>
    </w:p>
    <w:bookmarkStart w:id="9" w:name="_Toc145904334"/>
    <w:bookmarkStart w:id="10" w:name="_Toc197183810"/>
    <w:p w:rsidR="00614097" w:rsidRPr="00227CF5" w:rsidRDefault="00AD7ECE" w:rsidP="00AD7ECE">
      <w:pPr>
        <w:pStyle w:val="Heading1"/>
        <w:spacing w:before="0" w:after="0"/>
        <w:jc w:val="center"/>
        <w:rPr>
          <w:rFonts w:eastAsia="Calibri"/>
        </w:rPr>
      </w:pPr>
      <w:r w:rsidRPr="00227CF5">
        <w:rPr>
          <w:rFonts w:eastAsia="Calibri"/>
          <w:noProof/>
        </w:rPr>
        <w:lastRenderedPageBreak/>
        <mc:AlternateContent>
          <mc:Choice Requires="wps">
            <w:drawing>
              <wp:anchor distT="0" distB="0" distL="114300" distR="114300" simplePos="0" relativeHeight="251661312" behindDoc="0" locked="0" layoutInCell="1" allowOverlap="1" wp14:anchorId="35B63EC8" wp14:editId="2B93562D">
                <wp:simplePos x="0" y="0"/>
                <wp:positionH relativeFrom="column">
                  <wp:posOffset>5553075</wp:posOffset>
                </wp:positionH>
                <wp:positionV relativeFrom="paragraph">
                  <wp:posOffset>-476250</wp:posOffset>
                </wp:positionV>
                <wp:extent cx="238125" cy="266700"/>
                <wp:effectExtent l="0" t="0" r="9525" b="0"/>
                <wp:wrapNone/>
                <wp:docPr id="3" name="Text Box 3"/>
                <wp:cNvGraphicFramePr/>
                <a:graphic xmlns:a="http://schemas.openxmlformats.org/drawingml/2006/main">
                  <a:graphicData uri="http://schemas.microsoft.com/office/word/2010/wordprocessingShape">
                    <wps:wsp>
                      <wps:cNvSpPr txBox="1"/>
                      <wps:spPr>
                        <a:xfrm>
                          <a:off x="0" y="0"/>
                          <a:ext cx="238125" cy="266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C1D3B" w:rsidRDefault="001C1D3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5B63EC8" id="Text Box 3" o:spid="_x0000_s1028" type="#_x0000_t202" style="position:absolute;left:0;text-align:left;margin-left:437.25pt;margin-top:-37.5pt;width:18.75pt;height:21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" fillcolor="white [3201]" stroked="f" strokeweight=".5pt">
                <v:textbox>
                  <w:txbxContent>
                    <w:p w:rsidR="001C1D3B" w:rsidRDefault="001C1D3B"/>
                  </w:txbxContent>
                </v:textbox>
              </v:shape>
            </w:pict>
          </mc:Fallback>
        </mc:AlternateContent>
      </w:r>
      <w:r w:rsidR="00614097" w:rsidRPr="00227CF5">
        <w:rPr>
          <w:rFonts w:eastAsia="Calibri"/>
        </w:rPr>
        <w:t>CHAPTER TWO</w:t>
      </w:r>
      <w:bookmarkEnd w:id="9"/>
      <w:bookmarkEnd w:id="10"/>
    </w:p>
    <w:p w:rsidR="00614097" w:rsidRPr="00227CF5" w:rsidRDefault="00614097" w:rsidP="00AD7ECE">
      <w:pPr>
        <w:pStyle w:val="Heading1"/>
        <w:spacing w:before="0" w:after="0"/>
        <w:jc w:val="center"/>
        <w:rPr>
          <w:rFonts w:eastAsia="Calibri"/>
        </w:rPr>
      </w:pPr>
      <w:bookmarkStart w:id="11" w:name="_Toc145904335"/>
      <w:bookmarkStart w:id="12" w:name="_Toc197183811"/>
      <w:r w:rsidRPr="00227CF5">
        <w:rPr>
          <w:rFonts w:eastAsia="Calibri"/>
        </w:rPr>
        <w:t>REVIEW OF RELATED LITERATURE</w:t>
      </w:r>
      <w:bookmarkEnd w:id="11"/>
      <w:bookmarkEnd w:id="12"/>
    </w:p>
    <w:p w:rsidR="0026306A" w:rsidRPr="00227CF5" w:rsidRDefault="0026306A" w:rsidP="00AD7ECE">
      <w:pPr>
        <w:spacing w:after="0" w:line="480" w:lineRule="auto"/>
        <w:jc w:val="both"/>
        <w:rPr>
          <w:rFonts w:ascii="Times New Roman" w:hAnsi="Times New Roman" w:cs="Times New Roman"/>
          <w:b/>
          <w:sz w:val="24"/>
          <w:szCs w:val="24"/>
        </w:rPr>
      </w:pPr>
      <w:bookmarkStart w:id="13" w:name="_Toc145904337"/>
      <w:r w:rsidRPr="00227CF5">
        <w:rPr>
          <w:rFonts w:ascii="Times New Roman" w:hAnsi="Times New Roman" w:cs="Times New Roman"/>
          <w:b/>
          <w:sz w:val="24"/>
          <w:szCs w:val="24"/>
        </w:rPr>
        <w:t>Conceptual Framework</w:t>
      </w:r>
    </w:p>
    <w:p w:rsidR="0026306A" w:rsidRPr="00227CF5" w:rsidRDefault="0026306A" w:rsidP="00AD7ECE">
      <w:pPr>
        <w:spacing w:after="0" w:line="480" w:lineRule="auto"/>
        <w:jc w:val="both"/>
        <w:rPr>
          <w:rFonts w:ascii="Times New Roman" w:hAnsi="Times New Roman" w:cs="Times New Roman"/>
          <w:sz w:val="24"/>
          <w:szCs w:val="24"/>
        </w:rPr>
      </w:pPr>
      <w:r w:rsidRPr="00227CF5">
        <w:rPr>
          <w:rFonts w:ascii="Times New Roman" w:hAnsi="Times New Roman" w:cs="Times New Roman"/>
          <w:sz w:val="24"/>
          <w:szCs w:val="24"/>
        </w:rPr>
        <w:t>Entrepreneurial Skills</w:t>
      </w:r>
    </w:p>
    <w:p w:rsidR="0026306A" w:rsidRPr="00227CF5" w:rsidRDefault="0026306A" w:rsidP="00AD7ECE">
      <w:pPr>
        <w:spacing w:after="0" w:line="480" w:lineRule="auto"/>
        <w:jc w:val="both"/>
        <w:rPr>
          <w:rFonts w:ascii="Times New Roman" w:hAnsi="Times New Roman" w:cs="Times New Roman"/>
          <w:sz w:val="24"/>
          <w:szCs w:val="24"/>
        </w:rPr>
      </w:pPr>
      <w:r w:rsidRPr="00227CF5">
        <w:rPr>
          <w:rFonts w:ascii="Times New Roman" w:hAnsi="Times New Roman" w:cs="Times New Roman"/>
          <w:sz w:val="24"/>
          <w:szCs w:val="24"/>
        </w:rPr>
        <w:t>Dimensions of Entrepreneurial Skills</w:t>
      </w:r>
    </w:p>
    <w:p w:rsidR="0026306A" w:rsidRPr="00227CF5" w:rsidRDefault="0026306A" w:rsidP="00AD7ECE">
      <w:pPr>
        <w:spacing w:after="0" w:line="480" w:lineRule="auto"/>
        <w:jc w:val="both"/>
        <w:rPr>
          <w:rFonts w:ascii="Times New Roman" w:hAnsi="Times New Roman" w:cs="Times New Roman"/>
          <w:sz w:val="24"/>
          <w:szCs w:val="24"/>
        </w:rPr>
      </w:pPr>
      <w:r w:rsidRPr="00227CF5">
        <w:rPr>
          <w:rFonts w:ascii="Times New Roman" w:hAnsi="Times New Roman" w:cs="Times New Roman"/>
          <w:sz w:val="24"/>
          <w:szCs w:val="24"/>
        </w:rPr>
        <w:t xml:space="preserve">Entrepreneurial </w:t>
      </w:r>
      <w:r w:rsidR="004829AB" w:rsidRPr="00227CF5">
        <w:rPr>
          <w:rFonts w:ascii="Times New Roman" w:hAnsi="Times New Roman" w:cs="Times New Roman"/>
          <w:sz w:val="24"/>
          <w:szCs w:val="24"/>
        </w:rPr>
        <w:t xml:space="preserve">Financial </w:t>
      </w:r>
      <w:r w:rsidRPr="00227CF5">
        <w:rPr>
          <w:rFonts w:ascii="Times New Roman" w:hAnsi="Times New Roman" w:cs="Times New Roman"/>
          <w:sz w:val="24"/>
          <w:szCs w:val="24"/>
        </w:rPr>
        <w:t>Skills</w:t>
      </w:r>
    </w:p>
    <w:p w:rsidR="004829AB" w:rsidRPr="00227CF5" w:rsidRDefault="004829AB" w:rsidP="00AD7ECE">
      <w:pPr>
        <w:spacing w:after="0" w:line="480" w:lineRule="auto"/>
        <w:jc w:val="both"/>
        <w:rPr>
          <w:rFonts w:ascii="Times New Roman" w:hAnsi="Times New Roman" w:cs="Times New Roman"/>
          <w:sz w:val="24"/>
          <w:szCs w:val="24"/>
        </w:rPr>
      </w:pPr>
      <w:r w:rsidRPr="00227CF5">
        <w:rPr>
          <w:rFonts w:ascii="Times New Roman" w:hAnsi="Times New Roman" w:cs="Times New Roman"/>
          <w:sz w:val="24"/>
          <w:szCs w:val="24"/>
        </w:rPr>
        <w:t>Entrepreneurial Innovation Skills</w:t>
      </w:r>
    </w:p>
    <w:p w:rsidR="0026306A" w:rsidRPr="00227CF5" w:rsidRDefault="004829AB" w:rsidP="00AD7ECE">
      <w:pPr>
        <w:spacing w:after="0" w:line="480" w:lineRule="auto"/>
        <w:jc w:val="both"/>
        <w:rPr>
          <w:rFonts w:ascii="Times New Roman" w:hAnsi="Times New Roman" w:cs="Times New Roman"/>
          <w:sz w:val="24"/>
          <w:szCs w:val="24"/>
        </w:rPr>
      </w:pPr>
      <w:r w:rsidRPr="00227CF5">
        <w:rPr>
          <w:rFonts w:ascii="Times New Roman" w:hAnsi="Times New Roman" w:cs="Times New Roman"/>
          <w:sz w:val="24"/>
          <w:szCs w:val="24"/>
        </w:rPr>
        <w:t>Entrepreneurial Marketing Skills</w:t>
      </w:r>
    </w:p>
    <w:p w:rsidR="004829AB" w:rsidRPr="00227CF5" w:rsidRDefault="004829AB" w:rsidP="00AD7ECE">
      <w:pPr>
        <w:spacing w:after="0" w:line="480" w:lineRule="auto"/>
        <w:jc w:val="both"/>
        <w:rPr>
          <w:rFonts w:ascii="Times New Roman" w:hAnsi="Times New Roman" w:cs="Times New Roman"/>
          <w:sz w:val="24"/>
          <w:szCs w:val="24"/>
        </w:rPr>
      </w:pPr>
      <w:r w:rsidRPr="00227CF5">
        <w:rPr>
          <w:rFonts w:ascii="Times New Roman" w:hAnsi="Times New Roman" w:cs="Times New Roman"/>
          <w:sz w:val="24"/>
          <w:szCs w:val="24"/>
        </w:rPr>
        <w:t>Self-Employment</w:t>
      </w:r>
    </w:p>
    <w:p w:rsidR="004829AB" w:rsidRPr="00227CF5" w:rsidRDefault="004829AB" w:rsidP="00AD7ECE">
      <w:pPr>
        <w:spacing w:after="0" w:line="480" w:lineRule="auto"/>
        <w:jc w:val="both"/>
        <w:rPr>
          <w:rFonts w:ascii="Times New Roman" w:hAnsi="Times New Roman" w:cs="Times New Roman"/>
          <w:sz w:val="24"/>
          <w:szCs w:val="24"/>
        </w:rPr>
      </w:pPr>
      <w:r w:rsidRPr="00227CF5">
        <w:rPr>
          <w:rFonts w:ascii="Times New Roman" w:hAnsi="Times New Roman" w:cs="Times New Roman"/>
          <w:sz w:val="24"/>
          <w:szCs w:val="24"/>
        </w:rPr>
        <w:t>Influence of Entrepreneurial Skills on Self-employment</w:t>
      </w:r>
    </w:p>
    <w:p w:rsidR="0026306A" w:rsidRPr="00227CF5" w:rsidRDefault="0026306A" w:rsidP="00AD7ECE">
      <w:pPr>
        <w:spacing w:after="0" w:line="480" w:lineRule="auto"/>
        <w:jc w:val="both"/>
        <w:rPr>
          <w:rFonts w:ascii="Times New Roman" w:hAnsi="Times New Roman" w:cs="Times New Roman"/>
          <w:b/>
          <w:sz w:val="24"/>
          <w:szCs w:val="24"/>
        </w:rPr>
      </w:pPr>
      <w:r w:rsidRPr="00227CF5">
        <w:rPr>
          <w:rFonts w:ascii="Times New Roman" w:hAnsi="Times New Roman" w:cs="Times New Roman"/>
          <w:b/>
          <w:sz w:val="24"/>
          <w:szCs w:val="24"/>
        </w:rPr>
        <w:t>Theoretical Studies</w:t>
      </w:r>
    </w:p>
    <w:p w:rsidR="0026306A" w:rsidRPr="00227CF5" w:rsidRDefault="0026306A" w:rsidP="00AD7ECE">
      <w:pPr>
        <w:spacing w:after="0" w:line="480" w:lineRule="auto"/>
        <w:jc w:val="both"/>
        <w:rPr>
          <w:rFonts w:ascii="Times New Roman" w:hAnsi="Times New Roman" w:cs="Times New Roman"/>
          <w:sz w:val="24"/>
          <w:szCs w:val="24"/>
        </w:rPr>
      </w:pPr>
      <w:r w:rsidRPr="00227CF5">
        <w:rPr>
          <w:rFonts w:ascii="Times New Roman" w:hAnsi="Times New Roman" w:cs="Times New Roman"/>
          <w:sz w:val="24"/>
          <w:szCs w:val="24"/>
        </w:rPr>
        <w:t>Resource-Based Theory</w:t>
      </w:r>
    </w:p>
    <w:p w:rsidR="0026306A" w:rsidRPr="00227CF5" w:rsidRDefault="0026306A" w:rsidP="00AD7ECE">
      <w:pPr>
        <w:spacing w:after="0" w:line="480" w:lineRule="auto"/>
        <w:jc w:val="both"/>
        <w:rPr>
          <w:rFonts w:ascii="Times New Roman" w:hAnsi="Times New Roman" w:cs="Times New Roman"/>
          <w:sz w:val="24"/>
          <w:szCs w:val="24"/>
        </w:rPr>
      </w:pPr>
      <w:r w:rsidRPr="00227CF5">
        <w:rPr>
          <w:rFonts w:ascii="Times New Roman" w:hAnsi="Times New Roman" w:cs="Times New Roman"/>
          <w:sz w:val="24"/>
          <w:szCs w:val="24"/>
        </w:rPr>
        <w:t>Human Capital Theory</w:t>
      </w:r>
    </w:p>
    <w:p w:rsidR="0026306A" w:rsidRPr="00227CF5" w:rsidRDefault="0026306A" w:rsidP="00AD7ECE">
      <w:pPr>
        <w:spacing w:after="0" w:line="480" w:lineRule="auto"/>
        <w:jc w:val="both"/>
        <w:rPr>
          <w:rFonts w:ascii="Times New Roman" w:hAnsi="Times New Roman" w:cs="Times New Roman"/>
          <w:b/>
          <w:sz w:val="24"/>
          <w:szCs w:val="24"/>
        </w:rPr>
      </w:pPr>
      <w:r w:rsidRPr="00227CF5">
        <w:rPr>
          <w:rFonts w:ascii="Times New Roman" w:hAnsi="Times New Roman" w:cs="Times New Roman"/>
          <w:b/>
          <w:sz w:val="24"/>
          <w:szCs w:val="24"/>
        </w:rPr>
        <w:t>Empirical Review</w:t>
      </w:r>
    </w:p>
    <w:p w:rsidR="0026306A" w:rsidRPr="00227CF5" w:rsidRDefault="0026306A" w:rsidP="00AD7ECE">
      <w:pPr>
        <w:spacing w:after="0" w:line="480" w:lineRule="auto"/>
        <w:jc w:val="both"/>
        <w:rPr>
          <w:rFonts w:ascii="Times New Roman" w:hAnsi="Times New Roman" w:cs="Times New Roman"/>
          <w:b/>
          <w:sz w:val="24"/>
          <w:szCs w:val="24"/>
        </w:rPr>
      </w:pPr>
      <w:r w:rsidRPr="00227CF5">
        <w:rPr>
          <w:rFonts w:ascii="Times New Roman" w:hAnsi="Times New Roman" w:cs="Times New Roman"/>
          <w:b/>
          <w:sz w:val="24"/>
          <w:szCs w:val="24"/>
        </w:rPr>
        <w:t>Summary of Literature Reviewed</w:t>
      </w:r>
    </w:p>
    <w:p w:rsidR="0026306A" w:rsidRPr="00227CF5" w:rsidRDefault="0026306A" w:rsidP="00AD7ECE">
      <w:pPr>
        <w:spacing w:after="0" w:line="480" w:lineRule="auto"/>
        <w:jc w:val="both"/>
        <w:rPr>
          <w:rFonts w:ascii="Times New Roman" w:hAnsi="Times New Roman" w:cs="Times New Roman"/>
          <w:sz w:val="24"/>
          <w:szCs w:val="24"/>
        </w:rPr>
      </w:pPr>
    </w:p>
    <w:p w:rsidR="00614097" w:rsidRPr="00227CF5" w:rsidRDefault="00614097" w:rsidP="00AD7ECE">
      <w:pPr>
        <w:pStyle w:val="Heading1"/>
        <w:spacing w:before="0" w:after="0"/>
        <w:rPr>
          <w:rFonts w:eastAsia="Calibri"/>
        </w:rPr>
      </w:pPr>
      <w:bookmarkStart w:id="14" w:name="_Toc197183812"/>
      <w:r w:rsidRPr="00227CF5">
        <w:rPr>
          <w:rFonts w:eastAsia="Calibri"/>
        </w:rPr>
        <w:t xml:space="preserve">Conceptual </w:t>
      </w:r>
      <w:bookmarkEnd w:id="13"/>
      <w:r w:rsidR="0026306A" w:rsidRPr="00227CF5">
        <w:rPr>
          <w:rFonts w:eastAsia="Calibri"/>
        </w:rPr>
        <w:t>Framework</w:t>
      </w:r>
      <w:bookmarkEnd w:id="14"/>
    </w:p>
    <w:p w:rsidR="00614097" w:rsidRPr="00227CF5" w:rsidRDefault="00614097" w:rsidP="00AD7ECE">
      <w:pPr>
        <w:pStyle w:val="Heading1"/>
        <w:spacing w:before="0" w:after="0"/>
        <w:rPr>
          <w:rFonts w:eastAsia="Calibri"/>
        </w:rPr>
      </w:pPr>
      <w:bookmarkStart w:id="15" w:name="_Toc145904338"/>
      <w:bookmarkStart w:id="16" w:name="_Toc197183813"/>
      <w:r w:rsidRPr="00227CF5">
        <w:rPr>
          <w:rFonts w:eastAsia="Calibri"/>
        </w:rPr>
        <w:t>Concept of Entrepreneurial Skills</w:t>
      </w:r>
      <w:bookmarkEnd w:id="15"/>
      <w:bookmarkEnd w:id="16"/>
      <w:r w:rsidRPr="00227CF5">
        <w:rPr>
          <w:rFonts w:eastAsia="Calibri"/>
        </w:rPr>
        <w:t xml:space="preserve"> </w:t>
      </w:r>
    </w:p>
    <w:p w:rsidR="00614097" w:rsidRPr="00227CF5" w:rsidRDefault="00AD7ECE" w:rsidP="00AD7ECE">
      <w:pPr>
        <w:spacing w:after="0" w:line="480" w:lineRule="auto"/>
        <w:jc w:val="both"/>
        <w:rPr>
          <w:rFonts w:ascii="Times New Roman" w:eastAsia="Calibri" w:hAnsi="Times New Roman" w:cs="Times New Roman"/>
          <w:sz w:val="24"/>
          <w:szCs w:val="24"/>
        </w:rPr>
      </w:pPr>
      <w:r w:rsidRPr="00227CF5">
        <w:rPr>
          <w:rFonts w:ascii="Times New Roman" w:eastAsia="Calibri" w:hAnsi="Times New Roman" w:cs="Times New Roman"/>
          <w:noProof/>
          <w:sz w:val="24"/>
          <w:szCs w:val="24"/>
        </w:rPr>
        <mc:AlternateContent>
          <mc:Choice Requires="wps">
            <w:drawing>
              <wp:anchor distT="0" distB="0" distL="114300" distR="114300" simplePos="0" relativeHeight="251662336" behindDoc="0" locked="0" layoutInCell="1" allowOverlap="1" wp14:anchorId="4E5DB5D1" wp14:editId="7C14F8FA">
                <wp:simplePos x="0" y="0"/>
                <wp:positionH relativeFrom="column">
                  <wp:posOffset>2647950</wp:posOffset>
                </wp:positionH>
                <wp:positionV relativeFrom="paragraph">
                  <wp:posOffset>2778125</wp:posOffset>
                </wp:positionV>
                <wp:extent cx="352425" cy="314325"/>
                <wp:effectExtent l="0" t="0" r="9525" b="9525"/>
                <wp:wrapNone/>
                <wp:docPr id="4" name="Text Box 4"/>
                <wp:cNvGraphicFramePr/>
                <a:graphic xmlns:a="http://schemas.openxmlformats.org/drawingml/2006/main">
                  <a:graphicData uri="http://schemas.microsoft.com/office/word/2010/wordprocessingShape">
                    <wps:wsp>
                      <wps:cNvSpPr txBox="1"/>
                      <wps:spPr>
                        <a:xfrm>
                          <a:off x="0" y="0"/>
                          <a:ext cx="352425" cy="3143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C1D3B" w:rsidRDefault="001C1D3B">
                            <w:r>
                              <w:t>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E5DB5D1" id="Text Box 4" o:spid="_x0000_s1029" type="#_x0000_t202" style="position:absolute;left:0;text-align:left;margin-left:208.5pt;margin-top:218.75pt;width:27.75pt;height:24.7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" fillcolor="white [3201]" stroked="f" strokeweight=".5pt">
                <v:textbox>
                  <w:txbxContent>
                    <w:p w:rsidR="001C1D3B" w:rsidRDefault="001C1D3B">
                      <w:r>
                        <w:t>10</w:t>
                      </w:r>
                    </w:p>
                  </w:txbxContent>
                </v:textbox>
              </v:shape>
            </w:pict>
          </mc:Fallback>
        </mc:AlternateContent>
      </w:r>
      <w:r w:rsidR="00614097" w:rsidRPr="00227CF5">
        <w:rPr>
          <w:rFonts w:ascii="Times New Roman" w:eastAsia="Calibri" w:hAnsi="Times New Roman" w:cs="Times New Roman"/>
          <w:sz w:val="24"/>
          <w:szCs w:val="24"/>
        </w:rPr>
        <w:t>Entrepreneurial skills are a dynamic set of competencies and abilities that empower individuals to navigate the complex and ever-changing landscape of business (</w:t>
      </w:r>
      <w:r w:rsidR="00614097" w:rsidRPr="00227CF5">
        <w:rPr>
          <w:rFonts w:ascii="Times New Roman" w:hAnsi="Times New Roman" w:cs="Times New Roman"/>
          <w:sz w:val="24"/>
          <w:szCs w:val="24"/>
        </w:rPr>
        <w:t>Obaji, Olaolu &amp; Jumbo, 2019)</w:t>
      </w:r>
      <w:r w:rsidR="00614097" w:rsidRPr="00227CF5">
        <w:rPr>
          <w:rFonts w:ascii="Times New Roman" w:eastAsia="Calibri" w:hAnsi="Times New Roman" w:cs="Times New Roman"/>
          <w:sz w:val="24"/>
          <w:szCs w:val="24"/>
        </w:rPr>
        <w:t xml:space="preserve">. These skills are the driving force behind the identification, creation, and exploitation of opportunities that lead to the establishment of new ventures or the growth and enhancement of existing enterprises. Entrepreneurial skills encompass the capability to recognize gaps in the market, envision innovative solutions, and take calculated risks to transform ideas into profitable realities </w:t>
      </w:r>
      <w:r w:rsidR="00614097" w:rsidRPr="00227CF5">
        <w:rPr>
          <w:rFonts w:ascii="Times New Roman" w:eastAsia="Times New Roman" w:hAnsi="Times New Roman" w:cs="Times New Roman"/>
          <w:sz w:val="24"/>
          <w:szCs w:val="24"/>
        </w:rPr>
        <w:t>(</w:t>
      </w:r>
      <w:r w:rsidR="00614097" w:rsidRPr="00227CF5">
        <w:rPr>
          <w:rFonts w:ascii="Times New Roman" w:hAnsi="Times New Roman" w:cs="Times New Roman"/>
          <w:sz w:val="24"/>
          <w:szCs w:val="24"/>
        </w:rPr>
        <w:t>Ukabi, Uba, Ewum &amp; Olubiyi, 2023)</w:t>
      </w:r>
      <w:r w:rsidR="00614097" w:rsidRPr="00227CF5">
        <w:rPr>
          <w:rFonts w:ascii="Times New Roman" w:eastAsia="Calibri" w:hAnsi="Times New Roman" w:cs="Times New Roman"/>
          <w:sz w:val="24"/>
          <w:szCs w:val="24"/>
        </w:rPr>
        <w:t>.</w:t>
      </w:r>
    </w:p>
    <w:p w:rsidR="00614097" w:rsidRPr="00227CF5" w:rsidRDefault="00614097" w:rsidP="00AD7ECE">
      <w:pPr>
        <w:spacing w:after="0" w:line="480" w:lineRule="auto"/>
        <w:jc w:val="both"/>
        <w:rPr>
          <w:rFonts w:ascii="Times New Roman" w:eastAsia="Calibri" w:hAnsi="Times New Roman" w:cs="Times New Roman"/>
          <w:sz w:val="24"/>
          <w:szCs w:val="24"/>
        </w:rPr>
      </w:pPr>
      <w:r w:rsidRPr="00227CF5">
        <w:rPr>
          <w:rFonts w:ascii="Times New Roman" w:eastAsia="Calibri" w:hAnsi="Times New Roman" w:cs="Times New Roman"/>
          <w:sz w:val="24"/>
          <w:szCs w:val="24"/>
        </w:rPr>
        <w:lastRenderedPageBreak/>
        <w:t xml:space="preserve">These skills encompass a multifaceted range of proficiencies that collectively contribute to an entrepreneur's effectiveness in various aspects of business management </w:t>
      </w:r>
      <w:r w:rsidRPr="00227CF5">
        <w:rPr>
          <w:rFonts w:ascii="Times New Roman" w:eastAsia="Times New Roman" w:hAnsi="Times New Roman" w:cs="Times New Roman"/>
          <w:sz w:val="24"/>
          <w:szCs w:val="24"/>
        </w:rPr>
        <w:t>(</w:t>
      </w:r>
      <w:r w:rsidRPr="00227CF5">
        <w:rPr>
          <w:rFonts w:ascii="Times New Roman" w:hAnsi="Times New Roman" w:cs="Times New Roman"/>
          <w:sz w:val="24"/>
          <w:szCs w:val="24"/>
        </w:rPr>
        <w:t>Mutuku, Kiilu, Mathuku &amp; Auka, 2022)</w:t>
      </w:r>
      <w:r w:rsidRPr="00227CF5">
        <w:rPr>
          <w:rFonts w:ascii="Times New Roman" w:eastAsia="Calibri" w:hAnsi="Times New Roman" w:cs="Times New Roman"/>
          <w:sz w:val="24"/>
          <w:szCs w:val="24"/>
        </w:rPr>
        <w:t xml:space="preserve">. One essential facet of entrepreneurial skills is the ability to think critically and creatively. Entrepreneurs with this skill can analyze market trends, consumer preferences, and emerging technologies to identify unmet needs and potential areas for business growth. Creative thinking enables entrepreneurs to develop unique products, services, or business models that set them apart from competitors and capture the attention of consumers </w:t>
      </w:r>
      <w:r w:rsidRPr="00227CF5">
        <w:rPr>
          <w:rFonts w:ascii="Times New Roman" w:eastAsia="Times New Roman" w:hAnsi="Times New Roman" w:cs="Times New Roman"/>
          <w:sz w:val="24"/>
          <w:szCs w:val="24"/>
        </w:rPr>
        <w:t>(</w:t>
      </w:r>
      <w:r w:rsidRPr="00227CF5">
        <w:rPr>
          <w:rFonts w:ascii="Times New Roman" w:hAnsi="Times New Roman" w:cs="Times New Roman"/>
          <w:sz w:val="24"/>
          <w:szCs w:val="24"/>
        </w:rPr>
        <w:t>Barine, 2021)</w:t>
      </w:r>
      <w:r w:rsidRPr="00227CF5">
        <w:rPr>
          <w:rFonts w:ascii="Times New Roman" w:eastAsia="Calibri" w:hAnsi="Times New Roman" w:cs="Times New Roman"/>
          <w:sz w:val="24"/>
          <w:szCs w:val="24"/>
        </w:rPr>
        <w:t>.</w:t>
      </w:r>
    </w:p>
    <w:p w:rsidR="00614097" w:rsidRPr="00227CF5" w:rsidRDefault="00614097" w:rsidP="00AD7ECE">
      <w:pPr>
        <w:spacing w:after="0" w:line="480" w:lineRule="auto"/>
        <w:jc w:val="both"/>
        <w:rPr>
          <w:rFonts w:ascii="Times New Roman" w:eastAsia="Calibri" w:hAnsi="Times New Roman" w:cs="Times New Roman"/>
          <w:sz w:val="24"/>
          <w:szCs w:val="24"/>
        </w:rPr>
      </w:pPr>
      <w:r w:rsidRPr="00227CF5">
        <w:rPr>
          <w:rFonts w:ascii="Times New Roman" w:eastAsia="Calibri" w:hAnsi="Times New Roman" w:cs="Times New Roman"/>
          <w:sz w:val="24"/>
          <w:szCs w:val="24"/>
        </w:rPr>
        <w:t>Furthermore, entrepreneurial skills encompass effective communication and interpersonal abilities. Entrepreneurs need to communicate their vision, value proposition, and business goals to various stakeholders, including customers, investors, and team members (</w:t>
      </w:r>
      <w:r w:rsidRPr="00227CF5">
        <w:rPr>
          <w:rFonts w:ascii="Times New Roman" w:hAnsi="Times New Roman" w:cs="Times New Roman"/>
          <w:sz w:val="24"/>
          <w:szCs w:val="24"/>
        </w:rPr>
        <w:t>Obaji, Olaolu &amp; Jumbo, 2019)</w:t>
      </w:r>
      <w:r w:rsidRPr="00227CF5">
        <w:rPr>
          <w:rFonts w:ascii="Times New Roman" w:eastAsia="Calibri" w:hAnsi="Times New Roman" w:cs="Times New Roman"/>
          <w:sz w:val="24"/>
          <w:szCs w:val="24"/>
        </w:rPr>
        <w:t>. Clear and persuasive communication skills aid in building strong relationships, securing funding, and rallying support for the business's objectives. Additionally, strong interpersonal skills enable entrepreneurs to lead diverse teams, foster collaboration, and manage conflicts in a way that promotes a harmonious work environment and enhances overall business performance.</w:t>
      </w:r>
    </w:p>
    <w:p w:rsidR="00614097" w:rsidRPr="00227CF5" w:rsidRDefault="00614097" w:rsidP="00AD7ECE">
      <w:pPr>
        <w:spacing w:after="0" w:line="480" w:lineRule="auto"/>
        <w:jc w:val="both"/>
        <w:rPr>
          <w:rFonts w:ascii="Times New Roman" w:eastAsia="Calibri" w:hAnsi="Times New Roman" w:cs="Times New Roman"/>
          <w:sz w:val="24"/>
          <w:szCs w:val="24"/>
        </w:rPr>
      </w:pPr>
      <w:r w:rsidRPr="00227CF5">
        <w:rPr>
          <w:rFonts w:ascii="Times New Roman" w:eastAsia="Calibri" w:hAnsi="Times New Roman" w:cs="Times New Roman"/>
          <w:sz w:val="24"/>
          <w:szCs w:val="24"/>
        </w:rPr>
        <w:t>Moreover, entrepreneurial skills encompass adaptability and resilience. The business landscape is characterized by uncertainty, and entrepreneurs need to navigate challenges, setbacks, and unexpected changes (</w:t>
      </w:r>
      <w:r w:rsidRPr="00227CF5">
        <w:rPr>
          <w:rFonts w:ascii="Times New Roman" w:hAnsi="Times New Roman" w:cs="Times New Roman"/>
          <w:sz w:val="24"/>
          <w:szCs w:val="24"/>
        </w:rPr>
        <w:t>Omolara, 2018)</w:t>
      </w:r>
      <w:r w:rsidRPr="00227CF5">
        <w:rPr>
          <w:rFonts w:ascii="Times New Roman" w:eastAsia="Calibri" w:hAnsi="Times New Roman" w:cs="Times New Roman"/>
          <w:sz w:val="24"/>
          <w:szCs w:val="24"/>
        </w:rPr>
        <w:t>. Resilience allows entrepreneurs to bounce back from failures, learn from mistakes, and continue pursuing their goals despite obstacles. Adaptability enables entrepreneurs to respond to evolving market conditions, technological advancements, and shifting consumer preferences, ensuring that the business remains relevant and competitive.</w:t>
      </w:r>
    </w:p>
    <w:p w:rsidR="00614097" w:rsidRPr="00227CF5" w:rsidRDefault="00614097" w:rsidP="00AD7ECE">
      <w:pPr>
        <w:spacing w:after="0" w:line="480" w:lineRule="auto"/>
        <w:jc w:val="both"/>
        <w:rPr>
          <w:rFonts w:ascii="Times New Roman" w:eastAsia="Calibri" w:hAnsi="Times New Roman" w:cs="Times New Roman"/>
          <w:sz w:val="24"/>
          <w:szCs w:val="24"/>
        </w:rPr>
      </w:pPr>
      <w:r w:rsidRPr="00227CF5">
        <w:rPr>
          <w:rFonts w:ascii="Times New Roman" w:eastAsia="Calibri" w:hAnsi="Times New Roman" w:cs="Times New Roman"/>
          <w:sz w:val="24"/>
          <w:szCs w:val="24"/>
        </w:rPr>
        <w:t xml:space="preserve">Thus, entrepreneurial skills are the cornerstone of successful business ventures and are essential for driving innovation, growth, and revenue generation </w:t>
      </w:r>
      <w:r w:rsidRPr="00227CF5">
        <w:rPr>
          <w:rFonts w:ascii="Times New Roman" w:eastAsia="Times New Roman" w:hAnsi="Times New Roman" w:cs="Times New Roman"/>
          <w:sz w:val="24"/>
          <w:szCs w:val="24"/>
        </w:rPr>
        <w:t>(</w:t>
      </w:r>
      <w:r w:rsidRPr="00227CF5">
        <w:rPr>
          <w:rFonts w:ascii="Times New Roman" w:hAnsi="Times New Roman" w:cs="Times New Roman"/>
          <w:sz w:val="24"/>
          <w:szCs w:val="24"/>
        </w:rPr>
        <w:t xml:space="preserve">Mutuku, Kiilu, Mathuku &amp; Auka, </w:t>
      </w:r>
      <w:r w:rsidRPr="00227CF5">
        <w:rPr>
          <w:rFonts w:ascii="Times New Roman" w:hAnsi="Times New Roman" w:cs="Times New Roman"/>
          <w:sz w:val="24"/>
          <w:szCs w:val="24"/>
        </w:rPr>
        <w:lastRenderedPageBreak/>
        <w:t>2022)</w:t>
      </w:r>
      <w:r w:rsidRPr="00227CF5">
        <w:rPr>
          <w:rFonts w:ascii="Times New Roman" w:eastAsia="Calibri" w:hAnsi="Times New Roman" w:cs="Times New Roman"/>
          <w:sz w:val="24"/>
          <w:szCs w:val="24"/>
        </w:rPr>
        <w:t xml:space="preserve">. These skills empower individuals to identify opportunities, devise creative solutions, communicate effectively, manage finances prudently, and navigate challenges with resilience </w:t>
      </w:r>
      <w:r w:rsidRPr="00227CF5">
        <w:rPr>
          <w:rFonts w:ascii="Times New Roman" w:eastAsia="Times New Roman" w:hAnsi="Times New Roman" w:cs="Times New Roman"/>
          <w:sz w:val="24"/>
          <w:szCs w:val="24"/>
        </w:rPr>
        <w:t>(</w:t>
      </w:r>
      <w:r w:rsidRPr="00227CF5">
        <w:rPr>
          <w:rFonts w:ascii="Times New Roman" w:hAnsi="Times New Roman" w:cs="Times New Roman"/>
          <w:sz w:val="24"/>
          <w:szCs w:val="24"/>
        </w:rPr>
        <w:t>Ukabi, Uba, Ewum &amp; Olubiyi, 2023)</w:t>
      </w:r>
      <w:r w:rsidRPr="00227CF5">
        <w:rPr>
          <w:rFonts w:ascii="Times New Roman" w:eastAsia="Calibri" w:hAnsi="Times New Roman" w:cs="Times New Roman"/>
          <w:sz w:val="24"/>
          <w:szCs w:val="24"/>
        </w:rPr>
        <w:t>. As the business environment continues to evolve, entrepreneurs armed with a diverse set of entrepreneurial skills are better positioned to thrive, make meaningful contributions to their industries, and create lasting impacts on their enterprises and the broader economy.</w:t>
      </w:r>
    </w:p>
    <w:p w:rsidR="00614097" w:rsidRPr="00227CF5" w:rsidRDefault="00614097" w:rsidP="00AD7ECE">
      <w:pPr>
        <w:pStyle w:val="Heading1"/>
        <w:spacing w:before="0" w:after="0"/>
        <w:rPr>
          <w:rFonts w:eastAsia="Calibri"/>
        </w:rPr>
      </w:pPr>
      <w:bookmarkStart w:id="17" w:name="_Toc145904339"/>
      <w:bookmarkStart w:id="18" w:name="_Toc197183814"/>
      <w:r w:rsidRPr="00227CF5">
        <w:rPr>
          <w:rFonts w:eastAsia="Calibri"/>
        </w:rPr>
        <w:t>Dimensions of Entrepreneurial Skills</w:t>
      </w:r>
      <w:bookmarkEnd w:id="17"/>
      <w:bookmarkEnd w:id="18"/>
    </w:p>
    <w:p w:rsidR="00614097" w:rsidRPr="00227CF5" w:rsidRDefault="00614097" w:rsidP="00AD7ECE">
      <w:pPr>
        <w:spacing w:after="0" w:line="480" w:lineRule="auto"/>
        <w:jc w:val="both"/>
        <w:rPr>
          <w:rFonts w:ascii="Times New Roman" w:eastAsia="Calibri" w:hAnsi="Times New Roman" w:cs="Times New Roman"/>
          <w:sz w:val="24"/>
          <w:szCs w:val="24"/>
        </w:rPr>
      </w:pPr>
      <w:r w:rsidRPr="00227CF5">
        <w:rPr>
          <w:rFonts w:ascii="Times New Roman" w:eastAsia="Calibri" w:hAnsi="Times New Roman" w:cs="Times New Roman"/>
          <w:sz w:val="24"/>
          <w:szCs w:val="24"/>
        </w:rPr>
        <w:t xml:space="preserve">This study explores the nexus between entrepreneurial skills and </w:t>
      </w:r>
      <w:r w:rsidR="00384766" w:rsidRPr="00227CF5">
        <w:rPr>
          <w:rFonts w:ascii="Times New Roman" w:eastAsia="Calibri" w:hAnsi="Times New Roman" w:cs="Times New Roman"/>
          <w:sz w:val="24"/>
          <w:szCs w:val="24"/>
        </w:rPr>
        <w:t>self-employment opportunities of business education graduates in Enugu state</w:t>
      </w:r>
      <w:r w:rsidRPr="00227CF5">
        <w:rPr>
          <w:rFonts w:ascii="Times New Roman" w:eastAsia="Calibri" w:hAnsi="Times New Roman" w:cs="Times New Roman"/>
          <w:sz w:val="24"/>
          <w:szCs w:val="24"/>
        </w:rPr>
        <w:t>, shedding light on the critical role of skills such as financial management, innovation, and marketing. Therefore, only three aspects of entrepreneurial skills are considered in the study, viz: financial skills, innovation skills, and marketing skills.</w:t>
      </w:r>
    </w:p>
    <w:p w:rsidR="00614097" w:rsidRPr="00227CF5" w:rsidRDefault="00614097" w:rsidP="00AD7ECE">
      <w:pPr>
        <w:pStyle w:val="Heading1"/>
        <w:spacing w:before="0" w:after="0"/>
        <w:rPr>
          <w:rFonts w:eastAsia="Calibri"/>
        </w:rPr>
      </w:pPr>
      <w:bookmarkStart w:id="19" w:name="_Toc145904340"/>
      <w:bookmarkStart w:id="20" w:name="_Toc197183815"/>
      <w:r w:rsidRPr="00227CF5">
        <w:rPr>
          <w:rFonts w:eastAsia="Calibri"/>
        </w:rPr>
        <w:t>Entrepreneurial Financial Skills</w:t>
      </w:r>
      <w:bookmarkEnd w:id="19"/>
      <w:bookmarkEnd w:id="20"/>
    </w:p>
    <w:p w:rsidR="00614097" w:rsidRPr="00227CF5" w:rsidRDefault="00614097" w:rsidP="00AD7ECE">
      <w:pPr>
        <w:spacing w:after="0" w:line="480" w:lineRule="auto"/>
        <w:jc w:val="both"/>
        <w:rPr>
          <w:rFonts w:ascii="Times New Roman" w:eastAsia="Calibri" w:hAnsi="Times New Roman" w:cs="Times New Roman"/>
          <w:sz w:val="24"/>
          <w:szCs w:val="24"/>
        </w:rPr>
      </w:pPr>
      <w:r w:rsidRPr="00227CF5">
        <w:rPr>
          <w:rFonts w:ascii="Times New Roman" w:eastAsia="Calibri" w:hAnsi="Times New Roman" w:cs="Times New Roman"/>
          <w:sz w:val="24"/>
          <w:szCs w:val="24"/>
        </w:rPr>
        <w:t>Entrepreneurial financial skills encompass the expertise in managing financial resources, analyzing investment opportunities, budgeting, and financial forecasting (</w:t>
      </w:r>
      <w:r w:rsidRPr="00227CF5">
        <w:rPr>
          <w:rFonts w:ascii="Times New Roman" w:hAnsi="Times New Roman" w:cs="Times New Roman"/>
          <w:sz w:val="24"/>
          <w:szCs w:val="24"/>
        </w:rPr>
        <w:t>Jusoh, Ziyae, Asimiran &amp; Kadir, 2011)</w:t>
      </w:r>
      <w:r w:rsidRPr="00227CF5">
        <w:rPr>
          <w:rFonts w:ascii="Times New Roman" w:eastAsia="Calibri" w:hAnsi="Times New Roman" w:cs="Times New Roman"/>
          <w:sz w:val="24"/>
          <w:szCs w:val="24"/>
        </w:rPr>
        <w:t>. Entrepreneurial financial skills are skills that enable one to effectively allocate resources, secure funding, and make economically sound decisions that contribute to the overall financial health and sustainability of their enterprises (</w:t>
      </w:r>
      <w:r w:rsidRPr="00227CF5">
        <w:rPr>
          <w:rFonts w:ascii="Times New Roman" w:hAnsi="Times New Roman" w:cs="Times New Roman"/>
          <w:sz w:val="24"/>
          <w:szCs w:val="24"/>
        </w:rPr>
        <w:t>Dahlstrom &amp; Talmage, 2018)</w:t>
      </w:r>
      <w:r w:rsidRPr="00227CF5">
        <w:rPr>
          <w:rFonts w:ascii="Times New Roman" w:eastAsia="Calibri" w:hAnsi="Times New Roman" w:cs="Times New Roman"/>
          <w:sz w:val="24"/>
          <w:szCs w:val="24"/>
        </w:rPr>
        <w:t xml:space="preserve">. These skills are indispensable for entrepreneurs seeking to ensure the financial health, stability, and growth of their enterprises </w:t>
      </w:r>
      <w:r w:rsidRPr="00227CF5">
        <w:rPr>
          <w:rFonts w:ascii="Times New Roman" w:eastAsia="Times New Roman" w:hAnsi="Times New Roman" w:cs="Times New Roman"/>
          <w:sz w:val="24"/>
          <w:szCs w:val="24"/>
        </w:rPr>
        <w:t>(</w:t>
      </w:r>
      <w:r w:rsidRPr="00227CF5">
        <w:rPr>
          <w:rFonts w:ascii="Times New Roman" w:hAnsi="Times New Roman" w:cs="Times New Roman"/>
          <w:sz w:val="24"/>
          <w:szCs w:val="24"/>
        </w:rPr>
        <w:t>Alaka &amp; Okogua, 2022)</w:t>
      </w:r>
      <w:r w:rsidRPr="00227CF5">
        <w:rPr>
          <w:rFonts w:ascii="Times New Roman" w:eastAsia="Calibri" w:hAnsi="Times New Roman" w:cs="Times New Roman"/>
          <w:sz w:val="24"/>
          <w:szCs w:val="24"/>
        </w:rPr>
        <w:t>. In a rapidly changing and competitive business landscape, possessing strong entrepreneurial financial skills can be the difference between business success and failure.</w:t>
      </w:r>
    </w:p>
    <w:p w:rsidR="00614097" w:rsidRPr="00227CF5" w:rsidRDefault="00614097" w:rsidP="00AD7ECE">
      <w:pPr>
        <w:spacing w:after="0" w:line="480" w:lineRule="auto"/>
        <w:jc w:val="both"/>
        <w:rPr>
          <w:rFonts w:ascii="Times New Roman" w:eastAsia="Calibri" w:hAnsi="Times New Roman" w:cs="Times New Roman"/>
          <w:sz w:val="24"/>
          <w:szCs w:val="24"/>
        </w:rPr>
      </w:pPr>
      <w:r w:rsidRPr="00227CF5">
        <w:rPr>
          <w:rFonts w:ascii="Times New Roman" w:eastAsia="Calibri" w:hAnsi="Times New Roman" w:cs="Times New Roman"/>
          <w:sz w:val="24"/>
          <w:szCs w:val="24"/>
        </w:rPr>
        <w:t>One of the core aspects of entrepreneurial financial skills is the ability to create and manage budgets. Entrepreneurs must allocate resources efficiently, balancing the need for investment in various areas of the business while maintaining cost control (</w:t>
      </w:r>
      <w:r w:rsidRPr="00227CF5">
        <w:rPr>
          <w:rFonts w:ascii="Times New Roman" w:hAnsi="Times New Roman" w:cs="Times New Roman"/>
          <w:sz w:val="24"/>
          <w:szCs w:val="24"/>
        </w:rPr>
        <w:t xml:space="preserve">Jusoh, Ziyae, Asimiran &amp; </w:t>
      </w:r>
      <w:r w:rsidRPr="00227CF5">
        <w:rPr>
          <w:rFonts w:ascii="Times New Roman" w:hAnsi="Times New Roman" w:cs="Times New Roman"/>
          <w:sz w:val="24"/>
          <w:szCs w:val="24"/>
        </w:rPr>
        <w:lastRenderedPageBreak/>
        <w:t>Kadir, 2011)</w:t>
      </w:r>
      <w:r w:rsidRPr="00227CF5">
        <w:rPr>
          <w:rFonts w:ascii="Times New Roman" w:eastAsia="Calibri" w:hAnsi="Times New Roman" w:cs="Times New Roman"/>
          <w:sz w:val="24"/>
          <w:szCs w:val="24"/>
        </w:rPr>
        <w:t>. Creating accurate budgets helps entrepreneurs forecast expenses, plan for contingencies, and make informed decisions about capital allocation. Effective budget management ensures that financial resources are optimally utilized to achieve strategic objectives and drive revenue generation.</w:t>
      </w:r>
    </w:p>
    <w:p w:rsidR="00614097" w:rsidRPr="00227CF5" w:rsidRDefault="00614097" w:rsidP="00AD7ECE">
      <w:pPr>
        <w:spacing w:after="0" w:line="480" w:lineRule="auto"/>
        <w:jc w:val="both"/>
        <w:rPr>
          <w:rFonts w:ascii="Times New Roman" w:eastAsia="Calibri" w:hAnsi="Times New Roman" w:cs="Times New Roman"/>
          <w:sz w:val="24"/>
          <w:szCs w:val="24"/>
        </w:rPr>
      </w:pPr>
      <w:r w:rsidRPr="00227CF5">
        <w:rPr>
          <w:rFonts w:ascii="Times New Roman" w:eastAsia="Calibri" w:hAnsi="Times New Roman" w:cs="Times New Roman"/>
          <w:sz w:val="24"/>
          <w:szCs w:val="24"/>
        </w:rPr>
        <w:t>In addition to budgeting, entrepreneurial financial skills encompass cash flow management. Cash flow is the lifeblood of any business, and entrepreneurs must have the expertise to monitor and manage incoming and outgoing funds. Effective cash flow management involves understanding the timing of revenue streams and expenses, maintaining a healthy working capital, and addressing potential cash flow gaps to prevent financial strain. Entrepreneurs adept in cash flow management are better equipped to navigate periods of economic uncertainty and sustain their operations even during lean times.</w:t>
      </w:r>
    </w:p>
    <w:p w:rsidR="00614097" w:rsidRPr="00227CF5" w:rsidRDefault="00614097" w:rsidP="00AD7ECE">
      <w:pPr>
        <w:spacing w:after="0" w:line="480" w:lineRule="auto"/>
        <w:jc w:val="both"/>
        <w:rPr>
          <w:rFonts w:ascii="Times New Roman" w:eastAsia="Calibri" w:hAnsi="Times New Roman" w:cs="Times New Roman"/>
          <w:sz w:val="24"/>
          <w:szCs w:val="24"/>
        </w:rPr>
      </w:pPr>
      <w:r w:rsidRPr="00227CF5">
        <w:rPr>
          <w:rFonts w:ascii="Times New Roman" w:eastAsia="Calibri" w:hAnsi="Times New Roman" w:cs="Times New Roman"/>
          <w:sz w:val="24"/>
          <w:szCs w:val="24"/>
        </w:rPr>
        <w:t>Furthermore, entrepreneurial financial skills include the ability to secure funding and manage debt effectively (</w:t>
      </w:r>
      <w:r w:rsidRPr="00227CF5">
        <w:rPr>
          <w:rFonts w:ascii="Times New Roman" w:hAnsi="Times New Roman" w:cs="Times New Roman"/>
          <w:sz w:val="24"/>
          <w:szCs w:val="24"/>
        </w:rPr>
        <w:t>Atandi, Bwisa &amp; Sakwa, 2017)</w:t>
      </w:r>
      <w:r w:rsidRPr="00227CF5">
        <w:rPr>
          <w:rFonts w:ascii="Times New Roman" w:eastAsia="Calibri" w:hAnsi="Times New Roman" w:cs="Times New Roman"/>
          <w:sz w:val="24"/>
          <w:szCs w:val="24"/>
        </w:rPr>
        <w:t>. Entrepreneurs often need to raise capital to start or grow their ventures, and they must be proficient in identifying appropriate funding sources, such as equity financing, loans, grants, or venture capital (Farouq, 2016). An understanding of different financing options, negotiation skills, and the ability to present a compelling business case are essential for attracting investment.</w:t>
      </w:r>
    </w:p>
    <w:p w:rsidR="00614097" w:rsidRPr="00227CF5" w:rsidRDefault="00614097" w:rsidP="00AD7ECE">
      <w:pPr>
        <w:spacing w:after="0" w:line="480" w:lineRule="auto"/>
        <w:jc w:val="both"/>
        <w:rPr>
          <w:rFonts w:ascii="Times New Roman" w:eastAsia="Calibri" w:hAnsi="Times New Roman" w:cs="Times New Roman"/>
          <w:sz w:val="24"/>
          <w:szCs w:val="24"/>
        </w:rPr>
      </w:pPr>
      <w:r w:rsidRPr="00227CF5">
        <w:rPr>
          <w:rFonts w:ascii="Times New Roman" w:eastAsia="Calibri" w:hAnsi="Times New Roman" w:cs="Times New Roman"/>
          <w:sz w:val="24"/>
          <w:szCs w:val="24"/>
        </w:rPr>
        <w:t xml:space="preserve">Risk assessment and management are integral components of entrepreneurial financial skills </w:t>
      </w:r>
      <w:r w:rsidRPr="00227CF5">
        <w:rPr>
          <w:rFonts w:ascii="Times New Roman" w:eastAsia="Times New Roman" w:hAnsi="Times New Roman" w:cs="Times New Roman"/>
          <w:sz w:val="24"/>
          <w:szCs w:val="24"/>
        </w:rPr>
        <w:t>(</w:t>
      </w:r>
      <w:r w:rsidRPr="00227CF5">
        <w:rPr>
          <w:rFonts w:ascii="Times New Roman" w:hAnsi="Times New Roman" w:cs="Times New Roman"/>
          <w:sz w:val="24"/>
          <w:szCs w:val="24"/>
        </w:rPr>
        <w:t>Adim &amp; Bassey, 2022)</w:t>
      </w:r>
      <w:r w:rsidRPr="00227CF5">
        <w:rPr>
          <w:rFonts w:ascii="Times New Roman" w:eastAsia="Calibri" w:hAnsi="Times New Roman" w:cs="Times New Roman"/>
          <w:sz w:val="24"/>
          <w:szCs w:val="24"/>
        </w:rPr>
        <w:t xml:space="preserve">. Entrepreneurs need to identify potential financial risks, such as market volatility, regulatory changes, or supply chain disruptions, and develop strategies to mitigate these risks </w:t>
      </w:r>
      <w:r w:rsidRPr="00227CF5">
        <w:rPr>
          <w:rFonts w:ascii="Times New Roman" w:eastAsia="Times New Roman" w:hAnsi="Times New Roman" w:cs="Times New Roman"/>
          <w:sz w:val="24"/>
          <w:szCs w:val="24"/>
        </w:rPr>
        <w:t>(</w:t>
      </w:r>
      <w:r w:rsidRPr="00227CF5">
        <w:rPr>
          <w:rFonts w:ascii="Times New Roman" w:hAnsi="Times New Roman" w:cs="Times New Roman"/>
          <w:sz w:val="24"/>
          <w:szCs w:val="24"/>
        </w:rPr>
        <w:t>Barine, 2021)</w:t>
      </w:r>
      <w:r w:rsidRPr="00227CF5">
        <w:rPr>
          <w:rFonts w:ascii="Times New Roman" w:eastAsia="Calibri" w:hAnsi="Times New Roman" w:cs="Times New Roman"/>
          <w:sz w:val="24"/>
          <w:szCs w:val="24"/>
        </w:rPr>
        <w:t>. This involves evaluating alternative scenarios, implementing contingency plans, and making decisions that safeguard the business's financial stability and minimize exposure to uncertainties.</w:t>
      </w:r>
    </w:p>
    <w:p w:rsidR="00614097" w:rsidRPr="00227CF5" w:rsidRDefault="00614097" w:rsidP="00AD7ECE">
      <w:pPr>
        <w:spacing w:after="0" w:line="480" w:lineRule="auto"/>
        <w:jc w:val="both"/>
        <w:rPr>
          <w:rFonts w:ascii="Times New Roman" w:eastAsia="Calibri" w:hAnsi="Times New Roman" w:cs="Times New Roman"/>
          <w:sz w:val="24"/>
          <w:szCs w:val="24"/>
        </w:rPr>
      </w:pPr>
      <w:r w:rsidRPr="00227CF5">
        <w:rPr>
          <w:rFonts w:ascii="Times New Roman" w:eastAsia="Calibri" w:hAnsi="Times New Roman" w:cs="Times New Roman"/>
          <w:sz w:val="24"/>
          <w:szCs w:val="24"/>
        </w:rPr>
        <w:t xml:space="preserve">Thus, entrepreneurial financial skills are a fundamental pillar of successful business management. These skills encompass the ability to create and manage budgets, effectively </w:t>
      </w:r>
      <w:r w:rsidRPr="00227CF5">
        <w:rPr>
          <w:rFonts w:ascii="Times New Roman" w:eastAsia="Calibri" w:hAnsi="Times New Roman" w:cs="Times New Roman"/>
          <w:sz w:val="24"/>
          <w:szCs w:val="24"/>
        </w:rPr>
        <w:lastRenderedPageBreak/>
        <w:t>manage cash flow, secure funding, and mitigate financial risks (</w:t>
      </w:r>
      <w:r w:rsidRPr="00227CF5">
        <w:rPr>
          <w:rFonts w:ascii="Times New Roman" w:hAnsi="Times New Roman" w:cs="Times New Roman"/>
          <w:sz w:val="24"/>
          <w:szCs w:val="24"/>
        </w:rPr>
        <w:t>Atandi, Bwisa &amp; Sakwa, 2017)</w:t>
      </w:r>
      <w:r w:rsidRPr="00227CF5">
        <w:rPr>
          <w:rFonts w:ascii="Times New Roman" w:eastAsia="Calibri" w:hAnsi="Times New Roman" w:cs="Times New Roman"/>
          <w:sz w:val="24"/>
          <w:szCs w:val="24"/>
        </w:rPr>
        <w:t>. Entrepreneurs with strong financial skills are better positioned to make informed decisions, allocate resources optimally, and navigate financial challenges with resilience (</w:t>
      </w:r>
      <w:r w:rsidRPr="00227CF5">
        <w:rPr>
          <w:rFonts w:ascii="Times New Roman" w:hAnsi="Times New Roman" w:cs="Times New Roman"/>
          <w:sz w:val="24"/>
          <w:szCs w:val="24"/>
        </w:rPr>
        <w:t>Dahlstrom &amp; Talmage, 2018)</w:t>
      </w:r>
      <w:r w:rsidRPr="00227CF5">
        <w:rPr>
          <w:rFonts w:ascii="Times New Roman" w:eastAsia="Calibri" w:hAnsi="Times New Roman" w:cs="Times New Roman"/>
          <w:sz w:val="24"/>
          <w:szCs w:val="24"/>
        </w:rPr>
        <w:t>. As the economic landscape continues to evolve, entrepreneurs equipped with robust financial skills are poised to not only sustain their ventures but also to drive growth, innovation, and revenue generation.</w:t>
      </w:r>
    </w:p>
    <w:p w:rsidR="00614097" w:rsidRPr="00227CF5" w:rsidRDefault="00614097" w:rsidP="00AD7ECE">
      <w:pPr>
        <w:pStyle w:val="Heading1"/>
        <w:spacing w:before="0" w:after="0"/>
        <w:rPr>
          <w:rFonts w:eastAsia="Calibri"/>
        </w:rPr>
      </w:pPr>
      <w:bookmarkStart w:id="21" w:name="_Toc145904341"/>
      <w:bookmarkStart w:id="22" w:name="_Toc197183816"/>
      <w:r w:rsidRPr="00227CF5">
        <w:rPr>
          <w:rFonts w:eastAsia="Calibri"/>
        </w:rPr>
        <w:t>Entrepreneurial Innovation Skills</w:t>
      </w:r>
      <w:bookmarkEnd w:id="21"/>
      <w:bookmarkEnd w:id="22"/>
    </w:p>
    <w:p w:rsidR="00614097" w:rsidRPr="00227CF5" w:rsidRDefault="00614097" w:rsidP="00AD7ECE">
      <w:pPr>
        <w:spacing w:after="0" w:line="480" w:lineRule="auto"/>
        <w:jc w:val="both"/>
        <w:rPr>
          <w:rFonts w:ascii="Times New Roman" w:eastAsia="Calibri" w:hAnsi="Times New Roman" w:cs="Times New Roman"/>
          <w:sz w:val="24"/>
          <w:szCs w:val="24"/>
        </w:rPr>
      </w:pPr>
      <w:r w:rsidRPr="00227CF5">
        <w:rPr>
          <w:rFonts w:ascii="Times New Roman" w:eastAsia="Calibri" w:hAnsi="Times New Roman" w:cs="Times New Roman"/>
          <w:sz w:val="24"/>
          <w:szCs w:val="24"/>
        </w:rPr>
        <w:t xml:space="preserve">Entrepreneurial innovation skills involve the ability to generate creative ideas, develop novel products or services, and implement innovative processes within a business. Entrepreneurial innovation skills enable individuals to introduce new and unique offerings to the market, differentiate themselves from competitors, and seize opportunities for growth and expansion </w:t>
      </w:r>
      <w:r w:rsidRPr="00227CF5">
        <w:rPr>
          <w:rFonts w:ascii="Times New Roman" w:eastAsia="Times New Roman" w:hAnsi="Times New Roman" w:cs="Times New Roman"/>
          <w:sz w:val="24"/>
          <w:szCs w:val="24"/>
        </w:rPr>
        <w:t>(</w:t>
      </w:r>
      <w:r w:rsidRPr="00227CF5">
        <w:rPr>
          <w:rFonts w:ascii="Times New Roman" w:hAnsi="Times New Roman" w:cs="Times New Roman"/>
          <w:sz w:val="24"/>
          <w:szCs w:val="24"/>
        </w:rPr>
        <w:t>Ekong, Mfon &amp; Ibok, 2023)</w:t>
      </w:r>
      <w:r w:rsidRPr="00227CF5">
        <w:rPr>
          <w:rFonts w:ascii="Times New Roman" w:eastAsia="Calibri" w:hAnsi="Times New Roman" w:cs="Times New Roman"/>
          <w:sz w:val="24"/>
          <w:szCs w:val="24"/>
        </w:rPr>
        <w:t>. Entrepreneurs who possess strong innovation skills are better positioned to adapt to market dynamics, identify untapped opportunities, and drive revenue generation through the introduction of novel solutions (</w:t>
      </w:r>
      <w:r w:rsidRPr="00227CF5">
        <w:rPr>
          <w:rFonts w:ascii="Times New Roman" w:hAnsi="Times New Roman" w:cs="Times New Roman"/>
          <w:sz w:val="24"/>
          <w:szCs w:val="24"/>
        </w:rPr>
        <w:t>Badiru, Oyedepo &amp; Adebayo, 2023)</w:t>
      </w:r>
      <w:r w:rsidRPr="00227CF5">
        <w:rPr>
          <w:rFonts w:ascii="Times New Roman" w:eastAsia="Calibri" w:hAnsi="Times New Roman" w:cs="Times New Roman"/>
          <w:sz w:val="24"/>
          <w:szCs w:val="24"/>
        </w:rPr>
        <w:t xml:space="preserve">. They possess the ability to think beyond conventional boundaries and explore unconventional solutions to existing problems. Such entrepreneurs leverage their creativity to identify gaps in the market or areas where existing products or services can be improved. This creative thinking often leads to the development of unique value propositions that resonate with customers and differentiate the business from competitors </w:t>
      </w:r>
      <w:r w:rsidRPr="00227CF5">
        <w:rPr>
          <w:rFonts w:ascii="Times New Roman" w:eastAsia="Times New Roman" w:hAnsi="Times New Roman" w:cs="Times New Roman"/>
          <w:sz w:val="24"/>
          <w:szCs w:val="24"/>
        </w:rPr>
        <w:t>(</w:t>
      </w:r>
      <w:r w:rsidRPr="00227CF5">
        <w:rPr>
          <w:rFonts w:ascii="Times New Roman" w:hAnsi="Times New Roman" w:cs="Times New Roman"/>
          <w:sz w:val="24"/>
          <w:szCs w:val="24"/>
        </w:rPr>
        <w:t>Barine, 2021)</w:t>
      </w:r>
      <w:r w:rsidRPr="00227CF5">
        <w:rPr>
          <w:rFonts w:ascii="Times New Roman" w:eastAsia="Calibri" w:hAnsi="Times New Roman" w:cs="Times New Roman"/>
          <w:sz w:val="24"/>
          <w:szCs w:val="24"/>
        </w:rPr>
        <w:t>.</w:t>
      </w:r>
    </w:p>
    <w:p w:rsidR="00614097" w:rsidRPr="00227CF5" w:rsidRDefault="00614097" w:rsidP="00AD7ECE">
      <w:pPr>
        <w:spacing w:after="0" w:line="480" w:lineRule="auto"/>
        <w:jc w:val="both"/>
        <w:rPr>
          <w:rFonts w:ascii="Times New Roman" w:eastAsia="Calibri" w:hAnsi="Times New Roman" w:cs="Times New Roman"/>
          <w:sz w:val="24"/>
          <w:szCs w:val="24"/>
        </w:rPr>
      </w:pPr>
      <w:r w:rsidRPr="00227CF5">
        <w:rPr>
          <w:rFonts w:ascii="Times New Roman" w:eastAsia="Calibri" w:hAnsi="Times New Roman" w:cs="Times New Roman"/>
          <w:sz w:val="24"/>
          <w:szCs w:val="24"/>
        </w:rPr>
        <w:t xml:space="preserve">Moreover, entrepreneurial innovation skills encompass the ability to translate creative ideas into tangible products or services. Entrepreneurs must be adept at taking conceptual innovations and transforming them into viable offerings that meet customer needs. This process involves refining ideas, prototyping, testing, and iterating until a market-ready solution is achieved. Entrepreneurs with strong innovation skills have a keen eye for detail, a penchant for </w:t>
      </w:r>
      <w:r w:rsidRPr="00227CF5">
        <w:rPr>
          <w:rFonts w:ascii="Times New Roman" w:eastAsia="Calibri" w:hAnsi="Times New Roman" w:cs="Times New Roman"/>
          <w:sz w:val="24"/>
          <w:szCs w:val="24"/>
        </w:rPr>
        <w:lastRenderedPageBreak/>
        <w:t>continuous improvement, and the determination to overcome challenges in the product development journey.</w:t>
      </w:r>
    </w:p>
    <w:p w:rsidR="00614097" w:rsidRPr="00227CF5" w:rsidRDefault="00614097" w:rsidP="00AD7ECE">
      <w:pPr>
        <w:spacing w:after="0" w:line="480" w:lineRule="auto"/>
        <w:jc w:val="both"/>
        <w:rPr>
          <w:rFonts w:ascii="Times New Roman" w:eastAsia="Calibri" w:hAnsi="Times New Roman" w:cs="Times New Roman"/>
          <w:sz w:val="24"/>
          <w:szCs w:val="24"/>
        </w:rPr>
      </w:pPr>
      <w:r w:rsidRPr="00227CF5">
        <w:rPr>
          <w:rFonts w:ascii="Times New Roman" w:eastAsia="Calibri" w:hAnsi="Times New Roman" w:cs="Times New Roman"/>
          <w:sz w:val="24"/>
          <w:szCs w:val="24"/>
        </w:rPr>
        <w:t xml:space="preserve">Implementing innovative processes is another crucial aspect of entrepreneurial innovation skills. Entrepreneurs who embrace innovative processes within their operations often find ways to streamline workflows, enhance efficiency, and optimize resource utilization </w:t>
      </w:r>
      <w:r w:rsidRPr="00227CF5">
        <w:rPr>
          <w:rFonts w:ascii="Times New Roman" w:eastAsia="Times New Roman" w:hAnsi="Times New Roman" w:cs="Times New Roman"/>
          <w:sz w:val="24"/>
          <w:szCs w:val="24"/>
        </w:rPr>
        <w:t>(</w:t>
      </w:r>
      <w:r w:rsidRPr="00227CF5">
        <w:rPr>
          <w:rFonts w:ascii="Times New Roman" w:hAnsi="Times New Roman" w:cs="Times New Roman"/>
          <w:sz w:val="24"/>
          <w:szCs w:val="24"/>
        </w:rPr>
        <w:t>Ekong, Mfon &amp; Ibok, 2023)</w:t>
      </w:r>
      <w:r w:rsidRPr="00227CF5">
        <w:rPr>
          <w:rFonts w:ascii="Times New Roman" w:eastAsia="Calibri" w:hAnsi="Times New Roman" w:cs="Times New Roman"/>
          <w:sz w:val="24"/>
          <w:szCs w:val="24"/>
        </w:rPr>
        <w:t>. They seek out technologies, tools, and methodologies that can revolutionize how their businesses operate, leading to cost savings, increased productivity, and improved overall performance. Entrepreneurs with strong innovation skills are also characterized by their willingness to embrace risk and uncertainty. Innovation inherently involves venturing into the unknown, trying new approaches, and challenging the status quo (</w:t>
      </w:r>
      <w:r w:rsidRPr="00227CF5">
        <w:rPr>
          <w:rFonts w:ascii="Times New Roman" w:hAnsi="Times New Roman" w:cs="Times New Roman"/>
          <w:sz w:val="24"/>
          <w:szCs w:val="24"/>
        </w:rPr>
        <w:t>Badiru, Oyedepo &amp; Adebayo, 2023)</w:t>
      </w:r>
      <w:r w:rsidRPr="00227CF5">
        <w:rPr>
          <w:rFonts w:ascii="Times New Roman" w:eastAsia="Calibri" w:hAnsi="Times New Roman" w:cs="Times New Roman"/>
          <w:sz w:val="24"/>
          <w:szCs w:val="24"/>
        </w:rPr>
        <w:t>. Entrepreneurs adept at innovation have the resilience to handle setbacks, learn from failures, and pivot their strategies when necessary. This agility enables them to respond effectively to market shifts and capitalize on emerging opportunities.</w:t>
      </w:r>
    </w:p>
    <w:p w:rsidR="00614097" w:rsidRPr="00227CF5" w:rsidRDefault="00614097" w:rsidP="00AD7ECE">
      <w:pPr>
        <w:spacing w:after="0" w:line="480" w:lineRule="auto"/>
        <w:jc w:val="both"/>
        <w:rPr>
          <w:rFonts w:ascii="Times New Roman" w:eastAsia="Calibri" w:hAnsi="Times New Roman" w:cs="Times New Roman"/>
          <w:sz w:val="24"/>
          <w:szCs w:val="24"/>
        </w:rPr>
      </w:pPr>
      <w:r w:rsidRPr="00227CF5">
        <w:rPr>
          <w:rFonts w:ascii="Times New Roman" w:eastAsia="Calibri" w:hAnsi="Times New Roman" w:cs="Times New Roman"/>
          <w:sz w:val="24"/>
          <w:szCs w:val="24"/>
        </w:rPr>
        <w:t xml:space="preserve">Therefore, entrepreneurial innovation skills are a cornerstone of successful business endeavors in today's dynamic landscape. These skills encompass creative idea generation, product or service development, and the implementation of innovative processes. Entrepreneurs who prioritize innovation are better positioned to adapt to evolving market trends, create value for customers, and ultimately drive revenue generation </w:t>
      </w:r>
      <w:r w:rsidRPr="00227CF5">
        <w:rPr>
          <w:rFonts w:ascii="Times New Roman" w:eastAsia="Times New Roman" w:hAnsi="Times New Roman" w:cs="Times New Roman"/>
          <w:sz w:val="24"/>
          <w:szCs w:val="24"/>
        </w:rPr>
        <w:t>(</w:t>
      </w:r>
      <w:r w:rsidRPr="00227CF5">
        <w:rPr>
          <w:rFonts w:ascii="Times New Roman" w:hAnsi="Times New Roman" w:cs="Times New Roman"/>
          <w:sz w:val="24"/>
          <w:szCs w:val="24"/>
        </w:rPr>
        <w:t>Ekong, Mfon &amp; Ibok, 2023)</w:t>
      </w:r>
      <w:r w:rsidRPr="00227CF5">
        <w:rPr>
          <w:rFonts w:ascii="Times New Roman" w:eastAsia="Calibri" w:hAnsi="Times New Roman" w:cs="Times New Roman"/>
          <w:sz w:val="24"/>
          <w:szCs w:val="24"/>
        </w:rPr>
        <w:t>. By fostering a culture of innovation and continuously honing their innovation skills, entrepreneurs can not only navigate challenges but also uncover new avenues for growth, differentiation, and sustainable success.</w:t>
      </w:r>
    </w:p>
    <w:p w:rsidR="00614097" w:rsidRPr="00227CF5" w:rsidRDefault="00614097" w:rsidP="00AD7ECE">
      <w:pPr>
        <w:pStyle w:val="Heading1"/>
        <w:spacing w:before="0" w:after="0"/>
        <w:rPr>
          <w:rFonts w:eastAsia="Calibri"/>
        </w:rPr>
      </w:pPr>
      <w:bookmarkStart w:id="23" w:name="_Toc145904342"/>
      <w:bookmarkStart w:id="24" w:name="_Toc197183817"/>
      <w:r w:rsidRPr="00227CF5">
        <w:rPr>
          <w:rFonts w:eastAsia="Calibri"/>
        </w:rPr>
        <w:t>Entrepreneurial Marketing Skills</w:t>
      </w:r>
      <w:bookmarkEnd w:id="23"/>
      <w:bookmarkEnd w:id="24"/>
    </w:p>
    <w:p w:rsidR="00614097" w:rsidRPr="00227CF5" w:rsidRDefault="00614097" w:rsidP="00AD7ECE">
      <w:pPr>
        <w:spacing w:after="0" w:line="480" w:lineRule="auto"/>
        <w:jc w:val="both"/>
        <w:rPr>
          <w:rFonts w:ascii="Times New Roman" w:eastAsia="Calibri" w:hAnsi="Times New Roman" w:cs="Times New Roman"/>
          <w:sz w:val="24"/>
          <w:szCs w:val="24"/>
        </w:rPr>
      </w:pPr>
      <w:r w:rsidRPr="00227CF5">
        <w:rPr>
          <w:rFonts w:ascii="Times New Roman" w:eastAsia="Calibri" w:hAnsi="Times New Roman" w:cs="Times New Roman"/>
          <w:sz w:val="24"/>
          <w:szCs w:val="24"/>
        </w:rPr>
        <w:t>Entrepreneurial marketing skills encompass the aptitude to identify target markets, develop effective marketing strategies, build strong customer relationships, and effectively communicate the value proposition of a product or service (</w:t>
      </w:r>
      <w:r w:rsidRPr="00227CF5">
        <w:rPr>
          <w:rFonts w:ascii="Times New Roman" w:hAnsi="Times New Roman" w:cs="Times New Roman"/>
          <w:sz w:val="24"/>
          <w:szCs w:val="24"/>
        </w:rPr>
        <w:t>Gontur, Goyit &amp; Vem, 2023)</w:t>
      </w:r>
      <w:r w:rsidRPr="00227CF5">
        <w:rPr>
          <w:rFonts w:ascii="Times New Roman" w:eastAsia="Calibri" w:hAnsi="Times New Roman" w:cs="Times New Roman"/>
          <w:sz w:val="24"/>
          <w:szCs w:val="24"/>
        </w:rPr>
        <w:t xml:space="preserve">. </w:t>
      </w:r>
      <w:r w:rsidRPr="00227CF5">
        <w:rPr>
          <w:rFonts w:ascii="Times New Roman" w:eastAsia="Calibri" w:hAnsi="Times New Roman" w:cs="Times New Roman"/>
          <w:sz w:val="24"/>
          <w:szCs w:val="24"/>
        </w:rPr>
        <w:lastRenderedPageBreak/>
        <w:t xml:space="preserve">Entrepreneurial marketing skills refer to the ability of an entrepreneur to effectively promote offerings, attract customers, and create a loyal customer base </w:t>
      </w:r>
      <w:r w:rsidRPr="00227CF5">
        <w:rPr>
          <w:rFonts w:ascii="Times New Roman" w:eastAsia="Times New Roman" w:hAnsi="Times New Roman" w:cs="Times New Roman"/>
          <w:sz w:val="24"/>
          <w:szCs w:val="24"/>
        </w:rPr>
        <w:t>(</w:t>
      </w:r>
      <w:r w:rsidRPr="00227CF5">
        <w:rPr>
          <w:rFonts w:ascii="Times New Roman" w:hAnsi="Times New Roman" w:cs="Times New Roman"/>
          <w:sz w:val="24"/>
          <w:szCs w:val="24"/>
        </w:rPr>
        <w:t>Ihemeje, Ezechi &amp; Efanga, 2023)</w:t>
      </w:r>
      <w:r w:rsidRPr="00227CF5">
        <w:rPr>
          <w:rFonts w:ascii="Times New Roman" w:eastAsia="Calibri" w:hAnsi="Times New Roman" w:cs="Times New Roman"/>
          <w:sz w:val="24"/>
          <w:szCs w:val="24"/>
        </w:rPr>
        <w:t>. In today's highly competitive markets, where consumer preferences are ever-evolving, entrepreneurs who possess strong marketing skills are better equipped to understand their target audiences, tailor their offerings, and drive revenue generation through strategic and customer-centric approaches.</w:t>
      </w:r>
    </w:p>
    <w:p w:rsidR="00614097" w:rsidRPr="00227CF5" w:rsidRDefault="00614097" w:rsidP="00AD7ECE">
      <w:pPr>
        <w:spacing w:after="0" w:line="480" w:lineRule="auto"/>
        <w:jc w:val="both"/>
        <w:rPr>
          <w:rFonts w:ascii="Times New Roman" w:eastAsia="Calibri" w:hAnsi="Times New Roman" w:cs="Times New Roman"/>
          <w:sz w:val="24"/>
          <w:szCs w:val="24"/>
        </w:rPr>
      </w:pPr>
      <w:r w:rsidRPr="00227CF5">
        <w:rPr>
          <w:rFonts w:ascii="Times New Roman" w:eastAsia="Calibri" w:hAnsi="Times New Roman" w:cs="Times New Roman"/>
          <w:sz w:val="24"/>
          <w:szCs w:val="24"/>
        </w:rPr>
        <w:t>Entrepreneurial marketing skills entails the ability to identify target markets accurately (</w:t>
      </w:r>
      <w:r w:rsidRPr="00227CF5">
        <w:rPr>
          <w:rFonts w:ascii="Times New Roman" w:hAnsi="Times New Roman" w:cs="Times New Roman"/>
          <w:sz w:val="24"/>
          <w:szCs w:val="24"/>
        </w:rPr>
        <w:t>Anoke, Ngozi, Uchechukwu &amp; Joyce, 2022)</w:t>
      </w:r>
      <w:r w:rsidRPr="00227CF5">
        <w:rPr>
          <w:rFonts w:ascii="Times New Roman" w:eastAsia="Calibri" w:hAnsi="Times New Roman" w:cs="Times New Roman"/>
          <w:sz w:val="24"/>
          <w:szCs w:val="24"/>
        </w:rPr>
        <w:t>. Entrepreneurs must possess a deep understanding of customer demographics, psychographics, and behaviors to pinpoint the segments that are most likely to value and benefit from their products or services. This involves conducting thorough market research, analyzing trends, and gathering insights to ensure that the business's efforts are aligned with the needs and preferences of potential customers (</w:t>
      </w:r>
      <w:r w:rsidRPr="00227CF5">
        <w:rPr>
          <w:rFonts w:ascii="Times New Roman" w:hAnsi="Times New Roman" w:cs="Times New Roman"/>
          <w:sz w:val="24"/>
          <w:szCs w:val="24"/>
        </w:rPr>
        <w:t>Dahlstrom &amp; Talmage, 2018)</w:t>
      </w:r>
      <w:r w:rsidRPr="00227CF5">
        <w:rPr>
          <w:rFonts w:ascii="Times New Roman" w:eastAsia="Calibri" w:hAnsi="Times New Roman" w:cs="Times New Roman"/>
          <w:sz w:val="24"/>
          <w:szCs w:val="24"/>
        </w:rPr>
        <w:t>.</w:t>
      </w:r>
    </w:p>
    <w:p w:rsidR="00614097" w:rsidRPr="00227CF5" w:rsidRDefault="00614097" w:rsidP="00AD7ECE">
      <w:pPr>
        <w:spacing w:after="0" w:line="480" w:lineRule="auto"/>
        <w:jc w:val="both"/>
        <w:rPr>
          <w:rFonts w:ascii="Times New Roman" w:eastAsia="Calibri" w:hAnsi="Times New Roman" w:cs="Times New Roman"/>
          <w:sz w:val="24"/>
          <w:szCs w:val="24"/>
        </w:rPr>
      </w:pPr>
      <w:r w:rsidRPr="00227CF5">
        <w:rPr>
          <w:rFonts w:ascii="Times New Roman" w:eastAsia="Calibri" w:hAnsi="Times New Roman" w:cs="Times New Roman"/>
          <w:sz w:val="24"/>
          <w:szCs w:val="24"/>
        </w:rPr>
        <w:t>The development of effective marketing strategies is another vital aspect of entrepreneurial marketing skills. Entrepreneurs with a knack for marketing can craft strategies that leverage the unique strengths of their offerings while addressing the pain points of their target markets (</w:t>
      </w:r>
      <w:r w:rsidRPr="00227CF5">
        <w:rPr>
          <w:rFonts w:ascii="Times New Roman" w:hAnsi="Times New Roman" w:cs="Times New Roman"/>
          <w:sz w:val="24"/>
          <w:szCs w:val="24"/>
        </w:rPr>
        <w:t>Gontur, Goyit &amp; Vem, 2023)</w:t>
      </w:r>
      <w:r w:rsidRPr="00227CF5">
        <w:rPr>
          <w:rFonts w:ascii="Times New Roman" w:eastAsia="Calibri" w:hAnsi="Times New Roman" w:cs="Times New Roman"/>
          <w:sz w:val="24"/>
          <w:szCs w:val="24"/>
        </w:rPr>
        <w:t>. These strategies may include positioning the product or service, determining pricing strategies, choosing distribution channels, and designing promotional campaigns that resonate with the intended audience.</w:t>
      </w:r>
    </w:p>
    <w:p w:rsidR="00614097" w:rsidRPr="00227CF5" w:rsidRDefault="00614097" w:rsidP="00AD7ECE">
      <w:pPr>
        <w:spacing w:after="0" w:line="480" w:lineRule="auto"/>
        <w:jc w:val="both"/>
        <w:rPr>
          <w:rFonts w:ascii="Times New Roman" w:eastAsia="Calibri" w:hAnsi="Times New Roman" w:cs="Times New Roman"/>
          <w:sz w:val="24"/>
          <w:szCs w:val="24"/>
        </w:rPr>
      </w:pPr>
      <w:r w:rsidRPr="00227CF5">
        <w:rPr>
          <w:rFonts w:ascii="Times New Roman" w:eastAsia="Calibri" w:hAnsi="Times New Roman" w:cs="Times New Roman"/>
          <w:sz w:val="24"/>
          <w:szCs w:val="24"/>
        </w:rPr>
        <w:t xml:space="preserve">Building strong customer relationships is a hallmark of entrepreneurial marketing skills. Entrepreneurs who excel in this area understand the importance of customer satisfaction, loyalty, and retention </w:t>
      </w:r>
      <w:r w:rsidRPr="00227CF5">
        <w:rPr>
          <w:rFonts w:ascii="Times New Roman" w:eastAsia="Times New Roman" w:hAnsi="Times New Roman" w:cs="Times New Roman"/>
          <w:sz w:val="24"/>
          <w:szCs w:val="24"/>
        </w:rPr>
        <w:t>(</w:t>
      </w:r>
      <w:r w:rsidRPr="00227CF5">
        <w:rPr>
          <w:rFonts w:ascii="Times New Roman" w:hAnsi="Times New Roman" w:cs="Times New Roman"/>
          <w:sz w:val="24"/>
          <w:szCs w:val="24"/>
        </w:rPr>
        <w:t>Ihemeje, Ezechi &amp; Efanga, 2023)</w:t>
      </w:r>
      <w:r w:rsidRPr="00227CF5">
        <w:rPr>
          <w:rFonts w:ascii="Times New Roman" w:eastAsia="Calibri" w:hAnsi="Times New Roman" w:cs="Times New Roman"/>
          <w:sz w:val="24"/>
          <w:szCs w:val="24"/>
        </w:rPr>
        <w:t xml:space="preserve">. They engage in personalized interactions with their customers, actively listen to their feedback, and adapt their offerings based on customer preferences. By establishing trust and fostering a sense of community, these </w:t>
      </w:r>
      <w:r w:rsidRPr="00227CF5">
        <w:rPr>
          <w:rFonts w:ascii="Times New Roman" w:eastAsia="Calibri" w:hAnsi="Times New Roman" w:cs="Times New Roman"/>
          <w:sz w:val="24"/>
          <w:szCs w:val="24"/>
        </w:rPr>
        <w:lastRenderedPageBreak/>
        <w:t>entrepreneurs can create a loyal customer base that not only drives repeat business but also advocates for the brand through word-of-mouth referrals (</w:t>
      </w:r>
      <w:r w:rsidRPr="00227CF5">
        <w:rPr>
          <w:rFonts w:ascii="Times New Roman" w:hAnsi="Times New Roman" w:cs="Times New Roman"/>
          <w:sz w:val="24"/>
          <w:szCs w:val="24"/>
        </w:rPr>
        <w:t>Badiru, Oyedepo &amp; Adebayo, 2023)</w:t>
      </w:r>
      <w:r w:rsidRPr="00227CF5">
        <w:rPr>
          <w:rFonts w:ascii="Times New Roman" w:eastAsia="Calibri" w:hAnsi="Times New Roman" w:cs="Times New Roman"/>
          <w:sz w:val="24"/>
          <w:szCs w:val="24"/>
        </w:rPr>
        <w:t>.</w:t>
      </w:r>
    </w:p>
    <w:p w:rsidR="00614097" w:rsidRPr="00227CF5" w:rsidRDefault="00614097" w:rsidP="00AD7ECE">
      <w:pPr>
        <w:spacing w:after="0" w:line="480" w:lineRule="auto"/>
        <w:jc w:val="both"/>
        <w:rPr>
          <w:rFonts w:ascii="Times New Roman" w:eastAsia="Calibri" w:hAnsi="Times New Roman" w:cs="Times New Roman"/>
          <w:sz w:val="24"/>
          <w:szCs w:val="24"/>
        </w:rPr>
      </w:pPr>
      <w:r w:rsidRPr="00227CF5">
        <w:rPr>
          <w:rFonts w:ascii="Times New Roman" w:eastAsia="Calibri" w:hAnsi="Times New Roman" w:cs="Times New Roman"/>
          <w:sz w:val="24"/>
          <w:szCs w:val="24"/>
        </w:rPr>
        <w:t>Effectively communicating the value proposition of a product or service is a critical component of entrepreneurial marketing skills. Entrepreneurs must be adept at articulating the unique benefits and solutions that their offerings provide to customers. This involves crafting compelling marketing messages, utilizing persuasive communication channels, and tailoring content to resonate with different segments of the target audience (</w:t>
      </w:r>
      <w:r w:rsidRPr="00227CF5">
        <w:rPr>
          <w:rFonts w:ascii="Times New Roman" w:hAnsi="Times New Roman" w:cs="Times New Roman"/>
          <w:sz w:val="24"/>
          <w:szCs w:val="24"/>
        </w:rPr>
        <w:t>Anoke, Ngozi, Uchechukwu &amp; Joyce, 2022)</w:t>
      </w:r>
      <w:r w:rsidRPr="00227CF5">
        <w:rPr>
          <w:rFonts w:ascii="Times New Roman" w:eastAsia="Calibri" w:hAnsi="Times New Roman" w:cs="Times New Roman"/>
          <w:sz w:val="24"/>
          <w:szCs w:val="24"/>
        </w:rPr>
        <w:t>. Entrepreneurs who can effectively convey the value of their offerings are more likely to capture the attention and interest of potential customers.</w:t>
      </w:r>
    </w:p>
    <w:p w:rsidR="00614097" w:rsidRPr="00227CF5" w:rsidRDefault="00614097" w:rsidP="00AD7ECE">
      <w:pPr>
        <w:spacing w:after="0" w:line="480" w:lineRule="auto"/>
        <w:jc w:val="both"/>
        <w:rPr>
          <w:rFonts w:ascii="Times New Roman" w:eastAsia="Calibri" w:hAnsi="Times New Roman" w:cs="Times New Roman"/>
          <w:sz w:val="24"/>
          <w:szCs w:val="24"/>
        </w:rPr>
      </w:pPr>
      <w:r w:rsidRPr="00227CF5">
        <w:rPr>
          <w:rFonts w:ascii="Times New Roman" w:eastAsia="Calibri" w:hAnsi="Times New Roman" w:cs="Times New Roman"/>
          <w:sz w:val="24"/>
          <w:szCs w:val="24"/>
        </w:rPr>
        <w:t xml:space="preserve">Furthermore, entrepreneurial marketing skills encompass the ability to adapt to changing market dynamics and trends </w:t>
      </w:r>
      <w:r w:rsidRPr="00227CF5">
        <w:rPr>
          <w:rFonts w:ascii="Times New Roman" w:eastAsia="Times New Roman" w:hAnsi="Times New Roman" w:cs="Times New Roman"/>
          <w:sz w:val="24"/>
          <w:szCs w:val="24"/>
        </w:rPr>
        <w:t>(</w:t>
      </w:r>
      <w:r w:rsidRPr="00227CF5">
        <w:rPr>
          <w:rFonts w:ascii="Times New Roman" w:hAnsi="Times New Roman" w:cs="Times New Roman"/>
          <w:sz w:val="24"/>
          <w:szCs w:val="24"/>
        </w:rPr>
        <w:t>Ihemeje, Ezechi &amp; Efanga, 2023)</w:t>
      </w:r>
      <w:r w:rsidRPr="00227CF5">
        <w:rPr>
          <w:rFonts w:ascii="Times New Roman" w:eastAsia="Calibri" w:hAnsi="Times New Roman" w:cs="Times New Roman"/>
          <w:sz w:val="24"/>
          <w:szCs w:val="24"/>
        </w:rPr>
        <w:t>. Entrepreneurs must stay attuned to shifts in consumer behavior, emerging technologies, and competitive forces. Being proactive in adjusting marketing strategies and tactics enables entrepreneurs to remain relevant, capitalize on new opportunities, and address challenges that arise in the dynamic business environment.</w:t>
      </w:r>
    </w:p>
    <w:p w:rsidR="00614097" w:rsidRPr="00227CF5" w:rsidRDefault="00614097" w:rsidP="00AD7ECE">
      <w:pPr>
        <w:spacing w:after="0" w:line="480" w:lineRule="auto"/>
        <w:jc w:val="both"/>
        <w:rPr>
          <w:rFonts w:ascii="Times New Roman" w:eastAsia="Calibri" w:hAnsi="Times New Roman" w:cs="Times New Roman"/>
          <w:vanish/>
          <w:sz w:val="24"/>
          <w:szCs w:val="24"/>
        </w:rPr>
      </w:pPr>
      <w:r w:rsidRPr="00227CF5">
        <w:rPr>
          <w:rFonts w:ascii="Times New Roman" w:eastAsia="Calibri" w:hAnsi="Times New Roman" w:cs="Times New Roman"/>
          <w:sz w:val="24"/>
          <w:szCs w:val="24"/>
        </w:rPr>
        <w:t>Thus, entrepreneurial marketing skills play a pivotal role in the success of modern businesses. These skills encompass the ability to identify target markets, develop effective marketing strategies, build strong customer relationships, and communicate the value proposition of products or services (</w:t>
      </w:r>
      <w:r w:rsidRPr="00227CF5">
        <w:rPr>
          <w:rFonts w:ascii="Times New Roman" w:hAnsi="Times New Roman" w:cs="Times New Roman"/>
          <w:sz w:val="24"/>
          <w:szCs w:val="24"/>
        </w:rPr>
        <w:t>Gontur, Goyit &amp; Vem, 2023)</w:t>
      </w:r>
      <w:r w:rsidRPr="00227CF5">
        <w:rPr>
          <w:rFonts w:ascii="Times New Roman" w:eastAsia="Calibri" w:hAnsi="Times New Roman" w:cs="Times New Roman"/>
          <w:sz w:val="24"/>
          <w:szCs w:val="24"/>
        </w:rPr>
        <w:t>. Entrepreneurs who cultivate and apply these skills are better positioned to thrive in competitive markets, connect with customers, and drive revenue generation through strategic and customer-centric approaches. By continuously honing their marketing skills, entrepreneurs can not only differentiate themselves from competitors but also establish a strong foundation for sustainable growth and business success.</w:t>
      </w:r>
      <w:r w:rsidRPr="00227CF5">
        <w:rPr>
          <w:rFonts w:ascii="Times New Roman" w:eastAsia="Calibri" w:hAnsi="Times New Roman" w:cs="Times New Roman"/>
          <w:vanish/>
          <w:sz w:val="24"/>
          <w:szCs w:val="24"/>
        </w:rPr>
        <w:t>Top of Form</w:t>
      </w:r>
    </w:p>
    <w:p w:rsidR="00614097" w:rsidRPr="00227CF5" w:rsidRDefault="00614097" w:rsidP="00AD7ECE">
      <w:pPr>
        <w:spacing w:after="0" w:line="480" w:lineRule="auto"/>
        <w:jc w:val="both"/>
        <w:rPr>
          <w:rFonts w:ascii="Times New Roman" w:eastAsia="Calibri" w:hAnsi="Times New Roman" w:cs="Times New Roman"/>
          <w:sz w:val="24"/>
          <w:szCs w:val="24"/>
        </w:rPr>
      </w:pPr>
    </w:p>
    <w:p w:rsidR="00614097" w:rsidRPr="00227CF5" w:rsidRDefault="00614097" w:rsidP="00AD7ECE">
      <w:pPr>
        <w:pStyle w:val="Heading1"/>
        <w:spacing w:before="0" w:after="0"/>
        <w:rPr>
          <w:rFonts w:eastAsia="Calibri"/>
        </w:rPr>
      </w:pPr>
      <w:bookmarkStart w:id="25" w:name="_Toc197183818"/>
      <w:r w:rsidRPr="00227CF5">
        <w:rPr>
          <w:rFonts w:eastAsia="Calibri"/>
        </w:rPr>
        <w:lastRenderedPageBreak/>
        <w:t>Self-Employment</w:t>
      </w:r>
      <w:bookmarkEnd w:id="25"/>
    </w:p>
    <w:p w:rsidR="00614097" w:rsidRPr="00227CF5" w:rsidRDefault="00614097" w:rsidP="00AD7ECE">
      <w:pPr>
        <w:spacing w:after="0" w:line="480" w:lineRule="auto"/>
        <w:jc w:val="both"/>
        <w:rPr>
          <w:rFonts w:ascii="Times New Roman" w:eastAsia="Calibri" w:hAnsi="Times New Roman" w:cs="Times New Roman"/>
          <w:sz w:val="24"/>
          <w:szCs w:val="24"/>
        </w:rPr>
      </w:pPr>
      <w:r w:rsidRPr="00227CF5">
        <w:rPr>
          <w:rFonts w:ascii="Times New Roman" w:eastAsia="Calibri" w:hAnsi="Times New Roman" w:cs="Times New Roman"/>
          <w:sz w:val="24"/>
          <w:szCs w:val="24"/>
        </w:rPr>
        <w:t>Self-employment refers to the state of working for oneself rather than being employed by an organization or company. It involves individuals engaging in entrepreneurial activities, where they create and manage their own businesses, products, or services in order to generate income. Self-employment is characterized by the autonomy and responsibility of managing one’s own business, including handling the financial, operational, and strategic aspects of the venture. In this context, individuals not only provide labor but also make key decisions regarding the direction of the business, which ultimately impacts their financial success and independence.</w:t>
      </w:r>
    </w:p>
    <w:p w:rsidR="00614097" w:rsidRPr="00227CF5" w:rsidRDefault="00614097" w:rsidP="00AD7ECE">
      <w:pPr>
        <w:spacing w:after="0" w:line="480" w:lineRule="auto"/>
        <w:jc w:val="both"/>
        <w:rPr>
          <w:rFonts w:ascii="Times New Roman" w:eastAsia="Calibri" w:hAnsi="Times New Roman" w:cs="Times New Roman"/>
          <w:sz w:val="24"/>
          <w:szCs w:val="24"/>
        </w:rPr>
      </w:pPr>
      <w:r w:rsidRPr="00227CF5">
        <w:rPr>
          <w:rFonts w:ascii="Times New Roman" w:eastAsia="Calibri" w:hAnsi="Times New Roman" w:cs="Times New Roman"/>
          <w:sz w:val="24"/>
          <w:szCs w:val="24"/>
        </w:rPr>
        <w:t>The success of self-employment is often measured by the ability to generate revenue, which involves converting entrepreneurial efforts into sustainable income streams. This revenue is essential for covering operational costs, achieving profitability, and ensuring the long-term viability of the business. In self-employment, revenue generation encompasses more than just sales; it involves the entire process of identifying market needs, creating value, attracting customers, and effectively delivering solutions that result in financial transactions. For self-employed individuals, the ability to consistently generate revenue is a key indicator of the business’s effectiveness and sustainability (Orga, Aniezue, Unaogu, Emehelu, Ugwa &amp; Udeagha, 2023).</w:t>
      </w:r>
    </w:p>
    <w:p w:rsidR="00614097" w:rsidRPr="00227CF5" w:rsidRDefault="00614097" w:rsidP="00AD7ECE">
      <w:pPr>
        <w:spacing w:after="0" w:line="480" w:lineRule="auto"/>
        <w:jc w:val="both"/>
        <w:rPr>
          <w:rFonts w:ascii="Times New Roman" w:eastAsia="Calibri" w:hAnsi="Times New Roman" w:cs="Times New Roman"/>
          <w:sz w:val="24"/>
          <w:szCs w:val="24"/>
        </w:rPr>
      </w:pPr>
      <w:r w:rsidRPr="00227CF5">
        <w:rPr>
          <w:rFonts w:ascii="Times New Roman" w:eastAsia="Calibri" w:hAnsi="Times New Roman" w:cs="Times New Roman"/>
          <w:sz w:val="24"/>
          <w:szCs w:val="24"/>
        </w:rPr>
        <w:t>In the self-employment landscape, generating revenue goes beyond simply selling products or services. It involves attracting and engaging customers by demonstrating the value of what is being offered. For self-employed entrepreneurs, revenue becomes the foundation of their business, enabling them to cover their expenses, reinvest in growth, and secure their financial future (Olayemi &amp; Folajimi, 2021). Success in self-employment is, therefore, deeply tied to an individual’s ability to establish a competitive offering that resonates with their target audience and leads to sales.</w:t>
      </w:r>
    </w:p>
    <w:p w:rsidR="00614097" w:rsidRPr="00227CF5" w:rsidRDefault="00614097" w:rsidP="00AD7ECE">
      <w:pPr>
        <w:spacing w:after="0" w:line="480" w:lineRule="auto"/>
        <w:jc w:val="both"/>
        <w:rPr>
          <w:rFonts w:ascii="Times New Roman" w:eastAsia="Calibri" w:hAnsi="Times New Roman" w:cs="Times New Roman"/>
          <w:sz w:val="24"/>
          <w:szCs w:val="24"/>
        </w:rPr>
      </w:pPr>
      <w:r w:rsidRPr="00227CF5">
        <w:rPr>
          <w:rFonts w:ascii="Times New Roman" w:eastAsia="Calibri" w:hAnsi="Times New Roman" w:cs="Times New Roman"/>
          <w:sz w:val="24"/>
          <w:szCs w:val="24"/>
        </w:rPr>
        <w:lastRenderedPageBreak/>
        <w:t>Several factors influence revenue generation in self-employment, including the value proposition of the business. A compelling value proposition identifies and addresses the unique needs, challenges, and aspirations of the target market, making the business’s offerings stand out in a competitive environment. Effective communication, marketing strategies, and branding are crucial for conveying this value to potential customers, which ultimately drives purchasing decisions.</w:t>
      </w:r>
    </w:p>
    <w:p w:rsidR="00614097" w:rsidRPr="00227CF5" w:rsidRDefault="00614097" w:rsidP="00AD7ECE">
      <w:pPr>
        <w:spacing w:after="0" w:line="480" w:lineRule="auto"/>
        <w:jc w:val="both"/>
        <w:rPr>
          <w:rFonts w:ascii="Times New Roman" w:eastAsia="Calibri" w:hAnsi="Times New Roman" w:cs="Times New Roman"/>
          <w:sz w:val="24"/>
          <w:szCs w:val="24"/>
        </w:rPr>
      </w:pPr>
      <w:r w:rsidRPr="00227CF5">
        <w:rPr>
          <w:rFonts w:ascii="Times New Roman" w:eastAsia="Calibri" w:hAnsi="Times New Roman" w:cs="Times New Roman"/>
          <w:sz w:val="24"/>
          <w:szCs w:val="24"/>
        </w:rPr>
        <w:t>Pricing strategies also play a critical role in the success of self-employed individuals. Setting prices that reflect the perceived value of products or services, while ensuring profitability, is crucial for sustaining the business. Self-employed individuals must balance competitive pricing with sufficient profit margins to fund operations and facilitate growth. This requires a clear understanding of market trends, customer behavior, and financial management.</w:t>
      </w:r>
    </w:p>
    <w:p w:rsidR="00614097" w:rsidRPr="00227CF5" w:rsidRDefault="00614097" w:rsidP="00AD7ECE">
      <w:pPr>
        <w:spacing w:after="0" w:line="480" w:lineRule="auto"/>
        <w:jc w:val="both"/>
        <w:rPr>
          <w:rFonts w:ascii="Times New Roman" w:eastAsia="Calibri" w:hAnsi="Times New Roman" w:cs="Times New Roman"/>
          <w:sz w:val="24"/>
          <w:szCs w:val="24"/>
        </w:rPr>
      </w:pPr>
      <w:r w:rsidRPr="00227CF5">
        <w:rPr>
          <w:rFonts w:ascii="Times New Roman" w:eastAsia="Calibri" w:hAnsi="Times New Roman" w:cs="Times New Roman"/>
          <w:sz w:val="24"/>
          <w:szCs w:val="24"/>
        </w:rPr>
        <w:t>In summary, self-employment is defined by an individual’s ability to generate income and sustain their business through effective revenue generation. Success in self-employment relies on the entrepreneur’s capacity to create valuable offerings, market them effectively, and manage financial resources efficiently. By optimizing revenue generation strategies, self-employed individuals can ensure their business thrives and remains financially prosperous in competitive markets.</w:t>
      </w:r>
    </w:p>
    <w:p w:rsidR="00614097" w:rsidRPr="00227CF5" w:rsidRDefault="00614097" w:rsidP="00AD7ECE">
      <w:pPr>
        <w:pStyle w:val="Heading1"/>
        <w:spacing w:before="0" w:after="0"/>
        <w:rPr>
          <w:rFonts w:eastAsia="Calibri"/>
        </w:rPr>
      </w:pPr>
      <w:bookmarkStart w:id="26" w:name="_Toc145904345"/>
      <w:bookmarkStart w:id="27" w:name="_Toc197183819"/>
      <w:r w:rsidRPr="00227CF5">
        <w:rPr>
          <w:rFonts w:eastAsia="Calibri"/>
        </w:rPr>
        <w:t xml:space="preserve">Influence of Entrepreneurial Skills on </w:t>
      </w:r>
      <w:bookmarkEnd w:id="26"/>
      <w:r w:rsidRPr="00227CF5">
        <w:rPr>
          <w:rFonts w:eastAsia="Calibri"/>
        </w:rPr>
        <w:t>Self-employment</w:t>
      </w:r>
      <w:bookmarkEnd w:id="27"/>
    </w:p>
    <w:p w:rsidR="00614097" w:rsidRPr="00227CF5" w:rsidRDefault="00614097" w:rsidP="00AD7ECE">
      <w:pPr>
        <w:spacing w:after="0" w:line="480" w:lineRule="auto"/>
        <w:jc w:val="both"/>
        <w:rPr>
          <w:rFonts w:ascii="Times New Roman" w:eastAsia="Calibri" w:hAnsi="Times New Roman" w:cs="Times New Roman"/>
          <w:sz w:val="24"/>
          <w:szCs w:val="24"/>
        </w:rPr>
      </w:pPr>
      <w:r w:rsidRPr="00227CF5">
        <w:rPr>
          <w:rFonts w:ascii="Times New Roman" w:eastAsia="Calibri" w:hAnsi="Times New Roman" w:cs="Times New Roman"/>
          <w:sz w:val="24"/>
          <w:szCs w:val="24"/>
        </w:rPr>
        <w:t xml:space="preserve">Entrepreneurial skills are essential in shaping the success of self-employed individuals across various industries. These skills encompass a broad range of abilities that empower entrepreneurs to recognize opportunities, tackle challenges, and create value within their ventures (Mutuku, Kiilu, Mathuku &amp; Auka, 2022). One of the key ways entrepreneurial skills influence self-employment success is through innovation. Entrepreneurs equipped with creative thinking and problem-solving skills are more likely to develop innovative products, services, and business models that meet the changing needs of customers (Alaka &amp; Okogua, </w:t>
      </w:r>
      <w:r w:rsidRPr="00227CF5">
        <w:rPr>
          <w:rFonts w:ascii="Times New Roman" w:eastAsia="Calibri" w:hAnsi="Times New Roman" w:cs="Times New Roman"/>
          <w:sz w:val="24"/>
          <w:szCs w:val="24"/>
        </w:rPr>
        <w:lastRenderedPageBreak/>
        <w:t>2022). These innovations can help entrepreneurs establish a competitive edge in the market, attract new customers, and command premium prices, which ultimately drives business growth. For example, an entrepreneur with strong innovation skills might introduce a new product that addresses an unmet need, giving them a unique selling point that sets their business apart and boosts revenue.</w:t>
      </w:r>
    </w:p>
    <w:p w:rsidR="00614097" w:rsidRPr="00227CF5" w:rsidRDefault="00614097" w:rsidP="00AD7ECE">
      <w:pPr>
        <w:spacing w:after="0" w:line="480" w:lineRule="auto"/>
        <w:jc w:val="both"/>
        <w:rPr>
          <w:rFonts w:ascii="Times New Roman" w:eastAsia="Calibri" w:hAnsi="Times New Roman" w:cs="Times New Roman"/>
          <w:sz w:val="24"/>
          <w:szCs w:val="24"/>
        </w:rPr>
      </w:pPr>
      <w:r w:rsidRPr="00227CF5">
        <w:rPr>
          <w:rFonts w:ascii="Times New Roman" w:eastAsia="Calibri" w:hAnsi="Times New Roman" w:cs="Times New Roman"/>
          <w:sz w:val="24"/>
          <w:szCs w:val="24"/>
        </w:rPr>
        <w:t>In addition, entrepreneurial skills significantly enhance the effectiveness of marketing and sales strategies in self-employment. Entrepreneurs who can identify and target specific market segments, craft compelling messages, and build lasting customer relationships are more likely to succeed in generating consistent income (Mamman, Igomu &amp; Barde, 2023). Entrepreneurs with strong marketing abilities can communicate their value proposition effectively, foster customer loyalty, and convert leads into repeat business (Amin, 2021). This results in increased sales conversions and customer retention, which directly contribute to a stable and growing income stream. For example, an entrepreneur who understands consumer behavior and preferences can create targeted marketing campaigns that resonate emotionally with customers, driving loyalty and boosting sales.</w:t>
      </w:r>
    </w:p>
    <w:p w:rsidR="00614097" w:rsidRPr="00227CF5" w:rsidRDefault="00614097" w:rsidP="00AD7ECE">
      <w:pPr>
        <w:spacing w:after="0" w:line="480" w:lineRule="auto"/>
        <w:jc w:val="both"/>
        <w:rPr>
          <w:rFonts w:ascii="Times New Roman" w:eastAsia="Calibri" w:hAnsi="Times New Roman" w:cs="Times New Roman"/>
          <w:sz w:val="24"/>
          <w:szCs w:val="24"/>
        </w:rPr>
      </w:pPr>
      <w:r w:rsidRPr="00227CF5">
        <w:rPr>
          <w:rFonts w:ascii="Times New Roman" w:eastAsia="Calibri" w:hAnsi="Times New Roman" w:cs="Times New Roman"/>
          <w:sz w:val="24"/>
          <w:szCs w:val="24"/>
        </w:rPr>
        <w:t>Furthermore, entrepreneurial skills are vital for adaptability and resilience, particularly when facing market fluctuations. Entrepreneurs who can swiftly adjust to shifts in customer preferences, technological changes, or industry trends are better positioned to capitalize on new opportunities and navigate challenges. This flexibility in adapting business strategies helps ensure sustained revenue growth, even in uncertain economic environments. For instance, an entrepreneur with the ability to pivot their business model to accommodate remote work demands during the COVID-19 pandemic was able to maintain income levels despite external disruptions.</w:t>
      </w:r>
    </w:p>
    <w:p w:rsidR="00614097" w:rsidRPr="00227CF5" w:rsidRDefault="00614097" w:rsidP="00AD7ECE">
      <w:pPr>
        <w:spacing w:after="0" w:line="480" w:lineRule="auto"/>
        <w:jc w:val="both"/>
        <w:rPr>
          <w:rFonts w:ascii="Times New Roman" w:eastAsia="Calibri" w:hAnsi="Times New Roman" w:cs="Times New Roman"/>
          <w:sz w:val="24"/>
          <w:szCs w:val="24"/>
        </w:rPr>
      </w:pPr>
      <w:r w:rsidRPr="00227CF5">
        <w:rPr>
          <w:rFonts w:ascii="Times New Roman" w:eastAsia="Calibri" w:hAnsi="Times New Roman" w:cs="Times New Roman"/>
          <w:sz w:val="24"/>
          <w:szCs w:val="24"/>
        </w:rPr>
        <w:t xml:space="preserve">Overall, the influence of entrepreneurial skills on self-employment success is profound and multifaceted. These skills empower entrepreneurs to innovate, market effectively, manage </w:t>
      </w:r>
      <w:r w:rsidRPr="00227CF5">
        <w:rPr>
          <w:rFonts w:ascii="Times New Roman" w:eastAsia="Calibri" w:hAnsi="Times New Roman" w:cs="Times New Roman"/>
          <w:sz w:val="24"/>
          <w:szCs w:val="24"/>
        </w:rPr>
        <w:lastRenderedPageBreak/>
        <w:t>resources efficiently, and navigate market dynamics, leading to enhanced financial performance and business sustainability. By leveraging their entrepreneurial capabilities, self-employed individuals can increase their revenue, achieve long-term profitability, and remain competitive in their respective industries.</w:t>
      </w:r>
    </w:p>
    <w:p w:rsidR="00614097" w:rsidRPr="00227CF5" w:rsidRDefault="00614097" w:rsidP="00AD7ECE">
      <w:pPr>
        <w:pStyle w:val="Heading1"/>
        <w:spacing w:before="0" w:after="0"/>
        <w:rPr>
          <w:rFonts w:eastAsia="Calibri"/>
        </w:rPr>
      </w:pPr>
      <w:bookmarkStart w:id="28" w:name="_Toc145904346"/>
      <w:bookmarkStart w:id="29" w:name="_Toc197183820"/>
      <w:r w:rsidRPr="00227CF5">
        <w:rPr>
          <w:rFonts w:eastAsia="Calibri"/>
        </w:rPr>
        <w:t xml:space="preserve">Theoretical </w:t>
      </w:r>
      <w:bookmarkEnd w:id="28"/>
      <w:r w:rsidR="00FF24C4" w:rsidRPr="00227CF5">
        <w:rPr>
          <w:rFonts w:eastAsia="Calibri"/>
        </w:rPr>
        <w:t>Studies</w:t>
      </w:r>
      <w:bookmarkEnd w:id="29"/>
    </w:p>
    <w:p w:rsidR="00614097" w:rsidRPr="00227CF5" w:rsidRDefault="00614097" w:rsidP="00AD7ECE">
      <w:pPr>
        <w:pStyle w:val="Heading1"/>
        <w:spacing w:before="0" w:after="0"/>
        <w:rPr>
          <w:rFonts w:eastAsia="Calibri"/>
        </w:rPr>
      </w:pPr>
      <w:bookmarkStart w:id="30" w:name="_Toc145904347"/>
      <w:bookmarkStart w:id="31" w:name="_Toc197183821"/>
      <w:r w:rsidRPr="00227CF5">
        <w:rPr>
          <w:rFonts w:eastAsia="Calibri"/>
        </w:rPr>
        <w:t>Resource-Based Theory</w:t>
      </w:r>
      <w:bookmarkEnd w:id="30"/>
      <w:bookmarkEnd w:id="31"/>
    </w:p>
    <w:p w:rsidR="00614097" w:rsidRPr="00227CF5" w:rsidRDefault="00614097" w:rsidP="00AD7ECE">
      <w:pPr>
        <w:spacing w:after="0" w:line="480" w:lineRule="auto"/>
        <w:jc w:val="both"/>
        <w:rPr>
          <w:rFonts w:ascii="Times New Roman" w:eastAsia="Calibri" w:hAnsi="Times New Roman" w:cs="Times New Roman"/>
          <w:sz w:val="24"/>
          <w:szCs w:val="24"/>
        </w:rPr>
      </w:pPr>
      <w:r w:rsidRPr="00227CF5">
        <w:rPr>
          <w:rFonts w:ascii="Times New Roman" w:eastAsia="Calibri" w:hAnsi="Times New Roman" w:cs="Times New Roman"/>
          <w:sz w:val="24"/>
          <w:szCs w:val="24"/>
        </w:rPr>
        <w:t>The resource-based theory, originating with Penrose in 1959, aims to elucidate the variations in firm performance within industries. This theory posits that enduring competitive advantage derives from a firm's possession of unique and immobile resources that are valuable, scarce, and hard to imitate (</w:t>
      </w:r>
      <w:r w:rsidRPr="00227CF5">
        <w:rPr>
          <w:rFonts w:ascii="Times New Roman" w:hAnsi="Times New Roman" w:cs="Times New Roman"/>
          <w:sz w:val="24"/>
          <w:szCs w:val="24"/>
        </w:rPr>
        <w:t>Alvarez &amp; Barney, 2017)</w:t>
      </w:r>
      <w:r w:rsidR="005C2262" w:rsidRPr="00227CF5">
        <w:rPr>
          <w:rFonts w:ascii="Times New Roman" w:eastAsia="Calibri" w:hAnsi="Times New Roman" w:cs="Times New Roman"/>
          <w:sz w:val="24"/>
          <w:szCs w:val="24"/>
        </w:rPr>
        <w:t>. Thus</w:t>
      </w:r>
      <w:r w:rsidRPr="00227CF5">
        <w:rPr>
          <w:rFonts w:ascii="Times New Roman" w:eastAsia="Calibri" w:hAnsi="Times New Roman" w:cs="Times New Roman"/>
          <w:sz w:val="24"/>
          <w:szCs w:val="24"/>
        </w:rPr>
        <w:t>, disparities in firm performance within an industry are attributed to the firm's distinct resources that cannot be effortlessly replicated by competitors. The concept of competitive advantage rests on gauging a firm's achievements relative to its rivals (</w:t>
      </w:r>
      <w:r w:rsidRPr="00227CF5">
        <w:rPr>
          <w:rFonts w:ascii="Times New Roman" w:hAnsi="Times New Roman" w:cs="Times New Roman"/>
          <w:sz w:val="24"/>
          <w:szCs w:val="24"/>
        </w:rPr>
        <w:t>Zahra, 2021)</w:t>
      </w:r>
      <w:r w:rsidRPr="00227CF5">
        <w:rPr>
          <w:rFonts w:ascii="Times New Roman" w:eastAsia="Calibri" w:hAnsi="Times New Roman" w:cs="Times New Roman"/>
          <w:sz w:val="24"/>
          <w:szCs w:val="24"/>
        </w:rPr>
        <w:t>. Earlier research employing this theory argued that the extent of an input's linkage to the firm's existing asset base (specificity degree of an input) correlates with the input's potential rent for that firm (</w:t>
      </w:r>
      <w:r w:rsidRPr="00227CF5">
        <w:rPr>
          <w:rFonts w:ascii="Times New Roman" w:hAnsi="Times New Roman" w:cs="Times New Roman"/>
          <w:sz w:val="24"/>
          <w:szCs w:val="24"/>
        </w:rPr>
        <w:t>Kellermanns, Walter, Crook, Kemmerer &amp; Narayanan, 2016)</w:t>
      </w:r>
      <w:r w:rsidRPr="00227CF5">
        <w:rPr>
          <w:rFonts w:ascii="Times New Roman" w:eastAsia="Calibri" w:hAnsi="Times New Roman" w:cs="Times New Roman"/>
          <w:sz w:val="24"/>
          <w:szCs w:val="24"/>
        </w:rPr>
        <w:t>. When established firms face technological disadvantages due to competence-disrupting technological change, the impact of this disadvantage on commercial disadvantage hinges on the other assets possessed by these firms. Industry and firm-specific effects both exert influence but elucidate distinct dimensions of performance. Thus, industry forces affect market performance and profitability, while firm assets influence profitability through market performance (direct influence of firm assets on profitability is weak and insignificant).</w:t>
      </w:r>
    </w:p>
    <w:p w:rsidR="00614097" w:rsidRPr="00227CF5" w:rsidRDefault="00614097" w:rsidP="00AD7ECE">
      <w:pPr>
        <w:spacing w:after="0" w:line="480" w:lineRule="auto"/>
        <w:jc w:val="both"/>
        <w:rPr>
          <w:rFonts w:ascii="Times New Roman" w:eastAsia="Calibri" w:hAnsi="Times New Roman" w:cs="Times New Roman"/>
          <w:sz w:val="24"/>
          <w:szCs w:val="24"/>
        </w:rPr>
      </w:pPr>
      <w:r w:rsidRPr="00227CF5">
        <w:rPr>
          <w:rFonts w:ascii="Times New Roman" w:eastAsia="Calibri" w:hAnsi="Times New Roman" w:cs="Times New Roman"/>
          <w:sz w:val="24"/>
          <w:szCs w:val="24"/>
        </w:rPr>
        <w:t xml:space="preserve">While owning resources specific to a self-employed venture is important, it does not automatically guarantee long-term success. For an individual engaged in self-employment to thrive, they must first recognize and effectively utilize their unique skills and resources. </w:t>
      </w:r>
      <w:r w:rsidRPr="00227CF5">
        <w:rPr>
          <w:rFonts w:ascii="Times New Roman" w:eastAsia="Calibri" w:hAnsi="Times New Roman" w:cs="Times New Roman"/>
          <w:sz w:val="24"/>
          <w:szCs w:val="24"/>
        </w:rPr>
        <w:lastRenderedPageBreak/>
        <w:t>Success in self-employment is not merely about possessing assets; it requires the strategic management of those resources to create value and sustain the business (Teng, 2007). In this context, entrepreneurial skills such as innovation, marketing, and financial management play a crucial role in transforming available resources into profitable opportunities.</w:t>
      </w:r>
    </w:p>
    <w:p w:rsidR="00614097" w:rsidRPr="00227CF5" w:rsidRDefault="00614097" w:rsidP="00AD7ECE">
      <w:pPr>
        <w:spacing w:after="0" w:line="480" w:lineRule="auto"/>
        <w:jc w:val="both"/>
        <w:rPr>
          <w:rFonts w:ascii="Times New Roman" w:eastAsia="Calibri" w:hAnsi="Times New Roman" w:cs="Times New Roman"/>
          <w:sz w:val="24"/>
          <w:szCs w:val="24"/>
        </w:rPr>
      </w:pPr>
      <w:r w:rsidRPr="00227CF5">
        <w:rPr>
          <w:rFonts w:ascii="Times New Roman" w:eastAsia="Calibri" w:hAnsi="Times New Roman" w:cs="Times New Roman"/>
          <w:sz w:val="24"/>
          <w:szCs w:val="24"/>
        </w:rPr>
        <w:t>The efficient management of resources in self-employment necessitates that entrepreneurs possess key skills, including leadership, problem-solving, and decision-making abilities (Obaji, Olaolu &amp; Jumbo, 2019). These skills are vital for navigating challenges, identifying market opportunities, and ensuring that the business can adapt to changing conditions. An entrepreneur’s capacity to successfully apply these skills determines the long-term viability and growth of their business. For self-employed individuals, being equipped with the relevant skills allows them to make informed decisions, manage risks, and improve operational efficiency.</w:t>
      </w:r>
    </w:p>
    <w:p w:rsidR="00614097" w:rsidRPr="00227CF5" w:rsidRDefault="00614097" w:rsidP="00AD7ECE">
      <w:pPr>
        <w:spacing w:after="0" w:line="480" w:lineRule="auto"/>
        <w:jc w:val="both"/>
        <w:rPr>
          <w:rFonts w:ascii="Times New Roman" w:eastAsia="Calibri" w:hAnsi="Times New Roman" w:cs="Times New Roman"/>
          <w:sz w:val="24"/>
          <w:szCs w:val="24"/>
        </w:rPr>
      </w:pPr>
      <w:r w:rsidRPr="00227CF5">
        <w:rPr>
          <w:rFonts w:ascii="Times New Roman" w:eastAsia="Calibri" w:hAnsi="Times New Roman" w:cs="Times New Roman"/>
          <w:sz w:val="24"/>
          <w:szCs w:val="24"/>
        </w:rPr>
        <w:t>Additionally, entrepreneurial skills directly influence the ability to generate revenue and sustain financial growth. Self-employed individuals who possess strong marketing and financial management skills can effectively promote their products or services, manage costs, and optimize their pricing strategies to maximize profit (Abdul, 2018). The ability to innovate and adapt to market demands is equally important, as it enables entrepreneurs to stay ahead of competitors and meet evolving customer needs.</w:t>
      </w:r>
      <w:r w:rsidR="00AF6198" w:rsidRPr="00227CF5">
        <w:rPr>
          <w:rFonts w:ascii="Times New Roman" w:eastAsia="Calibri" w:hAnsi="Times New Roman" w:cs="Times New Roman"/>
          <w:sz w:val="24"/>
          <w:szCs w:val="24"/>
        </w:rPr>
        <w:t xml:space="preserve"> </w:t>
      </w:r>
      <w:r w:rsidRPr="00227CF5">
        <w:rPr>
          <w:rFonts w:ascii="Times New Roman" w:eastAsia="Calibri" w:hAnsi="Times New Roman" w:cs="Times New Roman"/>
          <w:sz w:val="24"/>
          <w:szCs w:val="24"/>
        </w:rPr>
        <w:t>In the context of self-employment, entrepreneurs must act as both business managers and decision-makers. This dual responsibility requires them to harness a range of entrepreneurial skills to manage their resources and drive the success of their ventures. By leveraging their skills in areas such as marketing, financial management, and innovation, self-employed individuals are better positioned to enhance their business performance, increase sales, and generate sustainable revenue streams.</w:t>
      </w:r>
    </w:p>
    <w:p w:rsidR="00614097" w:rsidRPr="00227CF5" w:rsidRDefault="00614097" w:rsidP="00AD7ECE">
      <w:pPr>
        <w:pStyle w:val="Heading1"/>
        <w:spacing w:before="0" w:after="0"/>
        <w:rPr>
          <w:rFonts w:eastAsia="Calibri" w:cs="Times New Roman"/>
          <w:b w:val="0"/>
          <w:szCs w:val="24"/>
        </w:rPr>
      </w:pPr>
      <w:bookmarkStart w:id="32" w:name="_Toc145904349"/>
      <w:bookmarkStart w:id="33" w:name="_Toc197183822"/>
      <w:r w:rsidRPr="00227CF5">
        <w:rPr>
          <w:rFonts w:eastAsia="Calibri" w:cs="Times New Roman"/>
          <w:szCs w:val="24"/>
        </w:rPr>
        <w:lastRenderedPageBreak/>
        <w:t>Empirical Review</w:t>
      </w:r>
      <w:bookmarkEnd w:id="32"/>
      <w:bookmarkEnd w:id="33"/>
    </w:p>
    <w:p w:rsidR="00614097" w:rsidRPr="00227CF5" w:rsidRDefault="00614097" w:rsidP="00AD7ECE">
      <w:pPr>
        <w:spacing w:after="0" w:line="480" w:lineRule="auto"/>
        <w:jc w:val="both"/>
        <w:rPr>
          <w:rFonts w:ascii="Times New Roman" w:eastAsia="Calibri" w:hAnsi="Times New Roman" w:cs="Times New Roman"/>
          <w:sz w:val="24"/>
          <w:szCs w:val="24"/>
        </w:rPr>
      </w:pPr>
      <w:r w:rsidRPr="00227CF5">
        <w:rPr>
          <w:rFonts w:ascii="Times New Roman" w:eastAsia="Calibri" w:hAnsi="Times New Roman" w:cs="Times New Roman"/>
          <w:sz w:val="24"/>
          <w:szCs w:val="24"/>
        </w:rPr>
        <w:t>Oginni, Omoyele, Ayantunji, Larnre-Babalola and Balogun (2023) investigated the effects of entrepreneurs’ characteristics on the business productivity of SMEs in Nigeria and anchored on the entrepreneur’s innovativeness, experience, orientation, and risk-taking propensity. It was a cross-sectional study carried out among entrepreneurs of SMEs in Southwest Nigeria using a descriptive research survey design. Respondents were selected using a convenience sampling technique. A sample size of 400 respondents was selected for the study, and descriptive statistics such as frequencies and percentages were adopted for data analysis. The hypotheses formulated were tested using chi-square at 0.05 level of significance. The result of the study revealed that an entrepreneur’s characteristics, such as innovativeness, experiences, orientation, and risk-taking propensity, significantly impact productivity.</w:t>
      </w:r>
      <w:r w:rsidR="005A21C7" w:rsidRPr="00227CF5">
        <w:rPr>
          <w:rFonts w:ascii="Times New Roman" w:eastAsia="Calibri" w:hAnsi="Times New Roman" w:cs="Times New Roman"/>
          <w:sz w:val="24"/>
          <w:szCs w:val="24"/>
        </w:rPr>
        <w:t xml:space="preserve"> However, this study did not cover </w:t>
      </w:r>
      <w:r w:rsidR="005A21C7" w:rsidRPr="00227CF5">
        <w:rPr>
          <w:rFonts w:ascii="Times New Roman" w:hAnsi="Times New Roman" w:cs="Times New Roman"/>
          <w:sz w:val="24"/>
          <w:szCs w:val="24"/>
        </w:rPr>
        <w:t>the specific context of self-employment within the Awka metropolis, Nigeria.</w:t>
      </w:r>
    </w:p>
    <w:p w:rsidR="00614097" w:rsidRPr="00227CF5" w:rsidRDefault="00614097" w:rsidP="00AD7ECE">
      <w:pPr>
        <w:spacing w:after="0" w:line="480" w:lineRule="auto"/>
        <w:jc w:val="both"/>
        <w:rPr>
          <w:rFonts w:ascii="Times New Roman" w:eastAsia="Calibri" w:hAnsi="Times New Roman" w:cs="Times New Roman"/>
          <w:sz w:val="24"/>
          <w:szCs w:val="24"/>
        </w:rPr>
      </w:pPr>
      <w:r w:rsidRPr="00227CF5">
        <w:rPr>
          <w:rFonts w:ascii="Times New Roman" w:eastAsia="Calibri" w:hAnsi="Times New Roman" w:cs="Times New Roman"/>
          <w:sz w:val="24"/>
          <w:szCs w:val="24"/>
        </w:rPr>
        <w:t xml:space="preserve">Ukabi, Uba, Ewum and Olubiyi (2023) examined the effect of entrepreneurial skills on sustainable small business enterprises in Calabar Metropolis of Cross River State, Nigeria. Two research questions were posed to guide the study. The study adopted a descriptive survey research design, and multistage sampling techniques was observed. The stratified and accidental sampling techniques were used to arrive at the selected sample of four hundred (400) registered small business enterprises operating in Cross Rivers State. A structured questionnaire titled “Questionnaire for Entrepreneurial Skills Required for Sustainable Small Business Enterprises in Calabar Metropolis” (QESRSSBECM) was used for data collection. The Cronbach Alpha Reliability test was used to determine the reliability of the instrument, which availed a high internal consistency of the instrument at 0.76 - 0.83. Descriptive statistics was used to analyze data gathered for the research using SPSS version 21.0. The research findings revealed that risk management and ICT skills are required for sustainable small </w:t>
      </w:r>
      <w:r w:rsidRPr="00227CF5">
        <w:rPr>
          <w:rFonts w:ascii="Times New Roman" w:eastAsia="Calibri" w:hAnsi="Times New Roman" w:cs="Times New Roman"/>
          <w:sz w:val="24"/>
          <w:szCs w:val="24"/>
        </w:rPr>
        <w:lastRenderedPageBreak/>
        <w:t>business enterprises in Calabar Metropolis in the post-covid era.</w:t>
      </w:r>
      <w:r w:rsidR="005A21C7" w:rsidRPr="00227CF5">
        <w:rPr>
          <w:rFonts w:ascii="Times New Roman" w:eastAsia="Calibri" w:hAnsi="Times New Roman" w:cs="Times New Roman"/>
          <w:sz w:val="24"/>
          <w:szCs w:val="24"/>
        </w:rPr>
        <w:t xml:space="preserve"> However, this study did not cover </w:t>
      </w:r>
      <w:r w:rsidR="005A21C7" w:rsidRPr="00227CF5">
        <w:rPr>
          <w:rFonts w:ascii="Times New Roman" w:hAnsi="Times New Roman" w:cs="Times New Roman"/>
          <w:sz w:val="24"/>
          <w:szCs w:val="24"/>
        </w:rPr>
        <w:t>the specific context of self-employment within the Awka metropolis, Nigeria.</w:t>
      </w:r>
    </w:p>
    <w:p w:rsidR="00614097" w:rsidRPr="00227CF5" w:rsidRDefault="00614097" w:rsidP="00AD7ECE">
      <w:pPr>
        <w:spacing w:after="0" w:line="480" w:lineRule="auto"/>
        <w:jc w:val="both"/>
        <w:rPr>
          <w:rFonts w:ascii="Times New Roman" w:eastAsia="Calibri" w:hAnsi="Times New Roman" w:cs="Times New Roman"/>
          <w:sz w:val="24"/>
          <w:szCs w:val="24"/>
        </w:rPr>
      </w:pPr>
      <w:r w:rsidRPr="00227CF5">
        <w:rPr>
          <w:rFonts w:ascii="Times New Roman" w:eastAsia="Calibri" w:hAnsi="Times New Roman" w:cs="Times New Roman"/>
          <w:sz w:val="24"/>
          <w:szCs w:val="24"/>
        </w:rPr>
        <w:t>Ekong, Mfon and Ibok (2023) examined the effect of innovative marketing skills and business performance of small and medium scale enterprises (SMEs) in Akwa Ibom State, Nigeria. Anchored on the disruptive innovation theory, the study adopted the survey research design as its approach. The population for the study was 576 SMEs in Akwa Ibom State as obtained from the Ministry of Industry and the Association of Entrepreneurs and Artisan in Akwa Ibom State. The Taro Yamene’s formula was used in determining the sample size of 236. Data were obtained from both primary and secondary sources. Four hypotheses were raised, analyzed and tested statistically using the simple regression analytical tool. The results of the analysis showed statistically significant and positive effects of the independent variables (improved product quality, attractive pricing patterns, creative promotional strategy, and distribution network) on business performance of SMEs in Akwa Ibom State.</w:t>
      </w:r>
      <w:r w:rsidR="005A21C7" w:rsidRPr="00227CF5">
        <w:rPr>
          <w:rFonts w:ascii="Times New Roman" w:eastAsia="Calibri" w:hAnsi="Times New Roman" w:cs="Times New Roman"/>
          <w:sz w:val="24"/>
          <w:szCs w:val="24"/>
        </w:rPr>
        <w:t xml:space="preserve"> However, this study did not cover </w:t>
      </w:r>
      <w:r w:rsidR="005A21C7" w:rsidRPr="00227CF5">
        <w:rPr>
          <w:rFonts w:ascii="Times New Roman" w:hAnsi="Times New Roman" w:cs="Times New Roman"/>
          <w:sz w:val="24"/>
          <w:szCs w:val="24"/>
        </w:rPr>
        <w:t>the specific context of self-employment within the Awka metropolis, Nigeria.</w:t>
      </w:r>
    </w:p>
    <w:p w:rsidR="00614097" w:rsidRPr="00227CF5" w:rsidRDefault="00614097" w:rsidP="00AD7ECE">
      <w:pPr>
        <w:spacing w:after="0" w:line="480" w:lineRule="auto"/>
        <w:jc w:val="both"/>
        <w:rPr>
          <w:rFonts w:ascii="Times New Roman" w:eastAsia="Calibri" w:hAnsi="Times New Roman" w:cs="Times New Roman"/>
          <w:sz w:val="24"/>
          <w:szCs w:val="24"/>
        </w:rPr>
      </w:pPr>
      <w:r w:rsidRPr="00227CF5">
        <w:rPr>
          <w:rFonts w:ascii="Times New Roman" w:eastAsia="Calibri" w:hAnsi="Times New Roman" w:cs="Times New Roman"/>
          <w:sz w:val="24"/>
          <w:szCs w:val="24"/>
        </w:rPr>
        <w:t xml:space="preserve">Orga, Aniezue, Unaogu, Emehelu, Ugwa and Udeagha (2023) evaluated the relationship between Entrepreneurship education and Performance of the Small and Medium Enterprises (SMEs) in Enugu State. The specific objectives were to: Examine the relationship between training workshops and problem solving skills; evaluate the relationship between mentorship and reduction of unemployment and ascertain the relationship between opportunity evaluation and the number of business start-ups by SMEs in Enugu State. The area of the study comprised staff SMEs in Enugu State metropolis. The study used the descriptive survey design approach. A total population of three hundred and twenty (320), staff was used. The whole population was used due to small size. Two hundred and eighty two (282) staff returned the questionnaire accurately filled. Data were presented and analyzed by mean score and standard deviation using Sprint Likert Scale. The hypotheses were analyzed using Pearson correlation coefficient (r) </w:t>
      </w:r>
      <w:r w:rsidRPr="00227CF5">
        <w:rPr>
          <w:rFonts w:ascii="Times New Roman" w:eastAsia="Calibri" w:hAnsi="Times New Roman" w:cs="Times New Roman"/>
          <w:sz w:val="24"/>
          <w:szCs w:val="24"/>
        </w:rPr>
        <w:lastRenderedPageBreak/>
        <w:t>statistical tool. The findings indicated that training workshops had direct positive relationship with problem solving skills; mentorship had direct positive relationship with the reduction of unemployment; and opportunity evaluation had direct positive relationship with the number of business startups by SMEs in Enugu State, Nigeria.</w:t>
      </w:r>
      <w:r w:rsidR="005A21C7" w:rsidRPr="00227CF5">
        <w:rPr>
          <w:rFonts w:ascii="Times New Roman" w:eastAsia="Calibri" w:hAnsi="Times New Roman" w:cs="Times New Roman"/>
          <w:sz w:val="24"/>
          <w:szCs w:val="24"/>
        </w:rPr>
        <w:t xml:space="preserve"> However, this study did not cover </w:t>
      </w:r>
      <w:r w:rsidR="005A21C7" w:rsidRPr="00227CF5">
        <w:rPr>
          <w:rFonts w:ascii="Times New Roman" w:hAnsi="Times New Roman" w:cs="Times New Roman"/>
          <w:sz w:val="24"/>
          <w:szCs w:val="24"/>
        </w:rPr>
        <w:t>the specific context of self-employment within the Awka metropolis, Nigeria.</w:t>
      </w:r>
    </w:p>
    <w:p w:rsidR="00614097" w:rsidRPr="00227CF5" w:rsidRDefault="00614097" w:rsidP="00AD7ECE">
      <w:pPr>
        <w:spacing w:after="0" w:line="480" w:lineRule="auto"/>
        <w:jc w:val="both"/>
        <w:rPr>
          <w:rFonts w:ascii="Times New Roman" w:eastAsia="Calibri" w:hAnsi="Times New Roman" w:cs="Times New Roman"/>
          <w:sz w:val="24"/>
          <w:szCs w:val="24"/>
        </w:rPr>
      </w:pPr>
      <w:r w:rsidRPr="00227CF5">
        <w:rPr>
          <w:rFonts w:ascii="Times New Roman" w:eastAsia="Calibri" w:hAnsi="Times New Roman" w:cs="Times New Roman"/>
          <w:sz w:val="24"/>
          <w:szCs w:val="24"/>
        </w:rPr>
        <w:t>Oluremi, Olumide, James, and Josephine (2023) investigated the influence of entrepreneurial characteristics on the business performance of registered small and medium-scale enterprises (SMEs) in Osun State, Nigeria. They employed a questionnaire-based approach to collect data from a study population of 1,416, with a sample size of 312 SMEs determined using the Taro Yamane sample size formula. The researchers conducted multiple regression analysis and found substantial and positive relationships between various entrepreneurial characteristics and business outcomes. Specifically, the results indicated that entrepreneurial creativity strongly contributes to competitive advantage and significantly affect product/service quality, customer satisfaction, and competitive advantage.</w:t>
      </w:r>
      <w:r w:rsidR="005A21C7" w:rsidRPr="00227CF5">
        <w:rPr>
          <w:rFonts w:ascii="Times New Roman" w:eastAsia="Calibri" w:hAnsi="Times New Roman" w:cs="Times New Roman"/>
          <w:sz w:val="24"/>
          <w:szCs w:val="24"/>
        </w:rPr>
        <w:t xml:space="preserve"> However, this study did not cover </w:t>
      </w:r>
      <w:r w:rsidR="005A21C7" w:rsidRPr="00227CF5">
        <w:rPr>
          <w:rFonts w:ascii="Times New Roman" w:hAnsi="Times New Roman" w:cs="Times New Roman"/>
          <w:sz w:val="24"/>
          <w:szCs w:val="24"/>
        </w:rPr>
        <w:t>the specific context of self-employment within the Awka metropolis, Nigeria.</w:t>
      </w:r>
    </w:p>
    <w:p w:rsidR="00614097" w:rsidRPr="00227CF5" w:rsidRDefault="00614097" w:rsidP="00AD7ECE">
      <w:pPr>
        <w:spacing w:after="0" w:line="480" w:lineRule="auto"/>
        <w:jc w:val="both"/>
        <w:rPr>
          <w:rFonts w:ascii="Times New Roman" w:eastAsia="Calibri" w:hAnsi="Times New Roman" w:cs="Times New Roman"/>
          <w:sz w:val="24"/>
          <w:szCs w:val="24"/>
        </w:rPr>
      </w:pPr>
      <w:r w:rsidRPr="00227CF5">
        <w:rPr>
          <w:rFonts w:ascii="Times New Roman" w:eastAsia="Calibri" w:hAnsi="Times New Roman" w:cs="Times New Roman"/>
          <w:sz w:val="24"/>
          <w:szCs w:val="24"/>
        </w:rPr>
        <w:t>Gontur, Goyit and Vem (2023) investigated how entrepreneurial marketing strategies affect organization competitiveness in the SME sub-sector in Nigeria. This study employed a quantitative approach, owners and managers of SMEs in Plateau State, North Central Nigeria, received questionnaires. 286 owners and managers in all took part in the study. With the aid of SPSS Version 26, multiple regression analysis was used to examine the acquired data. Based on the analysis, the study found that risk taking had a weak link with competitive advantage, change driving and bootstrapping had a strong relationship.</w:t>
      </w:r>
      <w:r w:rsidR="005A21C7" w:rsidRPr="00227CF5">
        <w:rPr>
          <w:rFonts w:ascii="Times New Roman" w:eastAsia="Calibri" w:hAnsi="Times New Roman" w:cs="Times New Roman"/>
          <w:sz w:val="24"/>
          <w:szCs w:val="24"/>
        </w:rPr>
        <w:t xml:space="preserve"> However, this study did not cover </w:t>
      </w:r>
      <w:r w:rsidR="005A21C7" w:rsidRPr="00227CF5">
        <w:rPr>
          <w:rFonts w:ascii="Times New Roman" w:hAnsi="Times New Roman" w:cs="Times New Roman"/>
          <w:sz w:val="24"/>
          <w:szCs w:val="24"/>
        </w:rPr>
        <w:t>the specific context of self-employment within the Awka metropolis, Nigeria.</w:t>
      </w:r>
    </w:p>
    <w:p w:rsidR="00614097" w:rsidRPr="00227CF5" w:rsidRDefault="00614097" w:rsidP="00AD7ECE">
      <w:pPr>
        <w:spacing w:after="0" w:line="480" w:lineRule="auto"/>
        <w:jc w:val="both"/>
        <w:rPr>
          <w:rFonts w:ascii="Times New Roman" w:eastAsia="Calibri" w:hAnsi="Times New Roman" w:cs="Times New Roman"/>
          <w:iCs/>
          <w:sz w:val="24"/>
          <w:szCs w:val="24"/>
        </w:rPr>
      </w:pPr>
      <w:r w:rsidRPr="00227CF5">
        <w:rPr>
          <w:rFonts w:ascii="Times New Roman" w:eastAsia="Calibri" w:hAnsi="Times New Roman" w:cs="Times New Roman"/>
          <w:sz w:val="24"/>
          <w:szCs w:val="24"/>
        </w:rPr>
        <w:t xml:space="preserve">Ihemeje, Ezechi and Efanga (2023) </w:t>
      </w:r>
      <w:r w:rsidRPr="00227CF5">
        <w:rPr>
          <w:rFonts w:ascii="Times New Roman" w:eastAsia="Calibri" w:hAnsi="Times New Roman" w:cs="Times New Roman"/>
          <w:iCs/>
          <w:sz w:val="24"/>
          <w:szCs w:val="24"/>
        </w:rPr>
        <w:t xml:space="preserve">examined the effect of entrepreneurial marketing strategies on the performance of Small and Medium-Scale Enterprises in Kogi State. Marketing strategies </w:t>
      </w:r>
      <w:r w:rsidRPr="00227CF5">
        <w:rPr>
          <w:rFonts w:ascii="Times New Roman" w:eastAsia="Calibri" w:hAnsi="Times New Roman" w:cs="Times New Roman"/>
          <w:iCs/>
          <w:sz w:val="24"/>
          <w:szCs w:val="24"/>
        </w:rPr>
        <w:lastRenderedPageBreak/>
        <w:t>were decomposed into specialization, segmentation and product differentiation strategies. The study used a descriptive research design. Data were gathered and analysed using descriptive, multiple regression and correlation matrix. Findings showed that promotion strategy and price strategy have a positive effect on the performance of SMEs in Kogi State; and that customer satisfaction has a significantly positive relationship with a differentiation strategy. </w:t>
      </w:r>
      <w:r w:rsidR="005A21C7" w:rsidRPr="00227CF5">
        <w:rPr>
          <w:rFonts w:ascii="Times New Roman" w:eastAsia="Calibri" w:hAnsi="Times New Roman" w:cs="Times New Roman"/>
          <w:sz w:val="24"/>
          <w:szCs w:val="24"/>
        </w:rPr>
        <w:t xml:space="preserve">However, this study did not cover </w:t>
      </w:r>
      <w:r w:rsidR="005A21C7" w:rsidRPr="00227CF5">
        <w:rPr>
          <w:rFonts w:ascii="Times New Roman" w:hAnsi="Times New Roman" w:cs="Times New Roman"/>
          <w:sz w:val="24"/>
          <w:szCs w:val="24"/>
        </w:rPr>
        <w:t>the specific context of self-employment within the Awka metropolis, Nigeria.</w:t>
      </w:r>
    </w:p>
    <w:p w:rsidR="00614097" w:rsidRPr="00227CF5" w:rsidRDefault="00614097" w:rsidP="00AD7ECE">
      <w:pPr>
        <w:spacing w:after="0" w:line="480" w:lineRule="auto"/>
        <w:jc w:val="both"/>
        <w:rPr>
          <w:rFonts w:ascii="Times New Roman" w:eastAsia="Calibri" w:hAnsi="Times New Roman" w:cs="Times New Roman"/>
          <w:sz w:val="24"/>
          <w:szCs w:val="24"/>
        </w:rPr>
      </w:pPr>
      <w:r w:rsidRPr="00227CF5">
        <w:rPr>
          <w:rFonts w:ascii="Times New Roman" w:eastAsia="Calibri" w:hAnsi="Times New Roman" w:cs="Times New Roman"/>
          <w:sz w:val="24"/>
          <w:szCs w:val="24"/>
        </w:rPr>
        <w:t>Badiru, Oyedepo and Adebayo (2023) determined the effect of entrepreneurial characteristics on the organisational performance of Medium Enterprises (ME) in South-West, Nigeria. This study surveyed 370 owners/managers of MEs across the six states of South-West, Nigeria, using quantitative methods. Data were collected and analysed using descriptive and inferential statistics. The empirical data reveal that creativity impacted organisational innovativeness; competitive aggressiveness influences organisational innovativeness; and creativity and competitive aggressiveness collectively impacted the organisational innovativeness.</w:t>
      </w:r>
      <w:r w:rsidR="005A21C7" w:rsidRPr="00227CF5">
        <w:rPr>
          <w:rFonts w:ascii="Times New Roman" w:eastAsia="Calibri" w:hAnsi="Times New Roman" w:cs="Times New Roman"/>
          <w:sz w:val="24"/>
          <w:szCs w:val="24"/>
        </w:rPr>
        <w:t xml:space="preserve"> However, this study did not cover </w:t>
      </w:r>
      <w:r w:rsidR="005A21C7" w:rsidRPr="00227CF5">
        <w:rPr>
          <w:rFonts w:ascii="Times New Roman" w:hAnsi="Times New Roman" w:cs="Times New Roman"/>
          <w:sz w:val="24"/>
          <w:szCs w:val="24"/>
        </w:rPr>
        <w:t>the specific context of self-employment within the Awka metropolis, Nigeria.</w:t>
      </w:r>
    </w:p>
    <w:p w:rsidR="00614097" w:rsidRPr="00227CF5" w:rsidRDefault="00614097" w:rsidP="00AD7ECE">
      <w:pPr>
        <w:spacing w:after="0" w:line="480" w:lineRule="auto"/>
        <w:jc w:val="both"/>
        <w:rPr>
          <w:rFonts w:ascii="Times New Roman" w:eastAsia="Calibri" w:hAnsi="Times New Roman" w:cs="Times New Roman"/>
          <w:sz w:val="24"/>
          <w:szCs w:val="24"/>
        </w:rPr>
      </w:pPr>
      <w:r w:rsidRPr="00227CF5">
        <w:rPr>
          <w:rFonts w:ascii="Times New Roman" w:eastAsia="Calibri" w:hAnsi="Times New Roman" w:cs="Times New Roman"/>
          <w:sz w:val="24"/>
          <w:szCs w:val="24"/>
        </w:rPr>
        <w:t xml:space="preserve">Alaka and Okogua (2022) examined the influence of entrepreneurial orientation and management skills on the performance of Small and Medium Enterprises (SMEs) in the state of Lagos, Nigeria. Quantitative survey research design was adopted, and multiple regression method of analysis was employed for the research. The population was 11.663 registered SMEs in Lagos State. Cochran's sample sizing was used to determine the sample size of 500. The data collected were analyzed using both descriptive and regression analyses. The results shows that entrepreneurial orientation practices have a positive and significant effect on profitability. However, management skills have a positive but not significant influence on the profitability </w:t>
      </w:r>
      <w:r w:rsidRPr="00227CF5">
        <w:rPr>
          <w:rFonts w:ascii="Times New Roman" w:eastAsia="Calibri" w:hAnsi="Times New Roman" w:cs="Times New Roman"/>
          <w:sz w:val="24"/>
          <w:szCs w:val="24"/>
        </w:rPr>
        <w:lastRenderedPageBreak/>
        <w:t>of the selected SMEs.</w:t>
      </w:r>
      <w:r w:rsidR="005A21C7" w:rsidRPr="00227CF5">
        <w:rPr>
          <w:rFonts w:ascii="Times New Roman" w:eastAsia="Calibri" w:hAnsi="Times New Roman" w:cs="Times New Roman"/>
          <w:sz w:val="24"/>
          <w:szCs w:val="24"/>
        </w:rPr>
        <w:t xml:space="preserve"> However, this study did not cover </w:t>
      </w:r>
      <w:r w:rsidR="005A21C7" w:rsidRPr="00227CF5">
        <w:rPr>
          <w:rFonts w:ascii="Times New Roman" w:hAnsi="Times New Roman" w:cs="Times New Roman"/>
          <w:sz w:val="24"/>
          <w:szCs w:val="24"/>
        </w:rPr>
        <w:t>the specific context of self-employment within the Awka metropolis, Nigeria.</w:t>
      </w:r>
    </w:p>
    <w:p w:rsidR="00614097" w:rsidRPr="00227CF5" w:rsidRDefault="00614097" w:rsidP="00AD7ECE">
      <w:pPr>
        <w:spacing w:after="0" w:line="480" w:lineRule="auto"/>
        <w:jc w:val="both"/>
        <w:rPr>
          <w:rFonts w:ascii="Times New Roman" w:eastAsia="Calibri" w:hAnsi="Times New Roman" w:cs="Times New Roman"/>
          <w:sz w:val="24"/>
          <w:szCs w:val="24"/>
        </w:rPr>
      </w:pPr>
      <w:r w:rsidRPr="00227CF5">
        <w:rPr>
          <w:rFonts w:ascii="Times New Roman" w:eastAsia="Calibri" w:hAnsi="Times New Roman" w:cs="Times New Roman"/>
          <w:sz w:val="24"/>
          <w:szCs w:val="24"/>
        </w:rPr>
        <w:t>Anoke, Onu and Agagbo (2022) investigated the effect of managerial competencies on the growth of SMEs in Abuja Metropolis, Nigeria. The study adopted Raosoft to determine a sample size of 395. A structured questionnaire was used for data collection, while regression was used for data analysis. It was found that both technical and personal competencies have a positive and strong effect on the growth of SMEs, while conceptual skills recorded a negative and insignificant effect on the growth of SMEs in the Abuja Metropolis.</w:t>
      </w:r>
      <w:r w:rsidR="005A21C7" w:rsidRPr="00227CF5">
        <w:rPr>
          <w:rFonts w:ascii="Times New Roman" w:eastAsia="Calibri" w:hAnsi="Times New Roman" w:cs="Times New Roman"/>
          <w:sz w:val="24"/>
          <w:szCs w:val="24"/>
        </w:rPr>
        <w:t xml:space="preserve"> However, this study did not cover </w:t>
      </w:r>
      <w:r w:rsidR="005A21C7" w:rsidRPr="00227CF5">
        <w:rPr>
          <w:rFonts w:ascii="Times New Roman" w:hAnsi="Times New Roman" w:cs="Times New Roman"/>
          <w:sz w:val="24"/>
          <w:szCs w:val="24"/>
        </w:rPr>
        <w:t>the specific context of self-employment within the Awka metropolis, Nigeria.</w:t>
      </w:r>
    </w:p>
    <w:p w:rsidR="00614097" w:rsidRPr="00227CF5" w:rsidRDefault="00614097" w:rsidP="00AD7ECE">
      <w:pPr>
        <w:spacing w:after="0" w:line="480" w:lineRule="auto"/>
        <w:jc w:val="both"/>
        <w:rPr>
          <w:rFonts w:ascii="Times New Roman" w:eastAsia="Calibri" w:hAnsi="Times New Roman" w:cs="Times New Roman"/>
          <w:sz w:val="24"/>
          <w:szCs w:val="24"/>
        </w:rPr>
      </w:pPr>
      <w:r w:rsidRPr="00227CF5">
        <w:rPr>
          <w:rFonts w:ascii="Times New Roman" w:eastAsia="Calibri" w:hAnsi="Times New Roman" w:cs="Times New Roman"/>
          <w:sz w:val="24"/>
          <w:szCs w:val="24"/>
        </w:rPr>
        <w:t>Anoke, Ngozi, Uchechukwu and Joyce (2022) examined the effect of entrepreneurial marketing on SMEs growth in the post- Covid-19 Era in Awka Anambra State Nigeria. The study adopted a qualitative research design with five participants. An in-depth interview was used to elicit relevant information from the respondents. Data generated were carefully transcribed, reviewed, and harmonized. Thematic categories were created and categorized into two major themes- technological-driven marketing and need-oriented entrepreneurial marketing. The study revealed that need-oriented marketing and technology-driven marketing are pivotal to the growth and sustainability of SMEs in the post-Covid-19 Era.</w:t>
      </w:r>
      <w:r w:rsidR="005A21C7" w:rsidRPr="00227CF5">
        <w:rPr>
          <w:rFonts w:ascii="Times New Roman" w:eastAsia="Calibri" w:hAnsi="Times New Roman" w:cs="Times New Roman"/>
          <w:sz w:val="24"/>
          <w:szCs w:val="24"/>
        </w:rPr>
        <w:t xml:space="preserve"> However, this study did not cover </w:t>
      </w:r>
      <w:r w:rsidR="005A21C7" w:rsidRPr="00227CF5">
        <w:rPr>
          <w:rFonts w:ascii="Times New Roman" w:hAnsi="Times New Roman" w:cs="Times New Roman"/>
          <w:sz w:val="24"/>
          <w:szCs w:val="24"/>
        </w:rPr>
        <w:t>the specific context of self-employment within the Awka metropolis, Nigeria.</w:t>
      </w:r>
    </w:p>
    <w:p w:rsidR="00614097" w:rsidRPr="00227CF5" w:rsidRDefault="00614097" w:rsidP="00AD7ECE">
      <w:pPr>
        <w:spacing w:after="0" w:line="480" w:lineRule="auto"/>
        <w:jc w:val="both"/>
        <w:rPr>
          <w:rFonts w:ascii="Times New Roman" w:eastAsia="Calibri" w:hAnsi="Times New Roman" w:cs="Times New Roman"/>
          <w:sz w:val="24"/>
          <w:szCs w:val="24"/>
        </w:rPr>
      </w:pPr>
      <w:r w:rsidRPr="00227CF5">
        <w:rPr>
          <w:rFonts w:ascii="Times New Roman" w:eastAsia="Calibri" w:hAnsi="Times New Roman" w:cs="Times New Roman"/>
          <w:sz w:val="24"/>
          <w:szCs w:val="24"/>
        </w:rPr>
        <w:t xml:space="preserve">Sa’ad, Willemstad and Melaye (2022) investigated the impact of entrepreneurial management on the performance of Abuja's small and medium-sized enterprises (SMEs). The study utilized a descriptive research design with a survey methodology. A sample of 299 out of a population of 1180 SMEs in Abuja, Nigeria, was used to obtain the data. Using multiple regression analysis, the study's hypotheses were evaluated. The findings demonstrated that managerial skills and managerial structure had a favorable and significant impact on SME performance. </w:t>
      </w:r>
      <w:r w:rsidRPr="00227CF5">
        <w:rPr>
          <w:rFonts w:ascii="Times New Roman" w:eastAsia="Calibri" w:hAnsi="Times New Roman" w:cs="Times New Roman"/>
          <w:sz w:val="24"/>
          <w:szCs w:val="24"/>
        </w:rPr>
        <w:lastRenderedPageBreak/>
        <w:t xml:space="preserve">While managerial orientation demonstrated a positive but negligible effect on the performance of SMEs, this effect was insignificant. </w:t>
      </w:r>
      <w:r w:rsidR="005A21C7" w:rsidRPr="00227CF5">
        <w:rPr>
          <w:rFonts w:ascii="Times New Roman" w:eastAsia="Calibri" w:hAnsi="Times New Roman" w:cs="Times New Roman"/>
          <w:sz w:val="24"/>
          <w:szCs w:val="24"/>
        </w:rPr>
        <w:t xml:space="preserve">However, this study did not cover </w:t>
      </w:r>
      <w:r w:rsidR="005A21C7" w:rsidRPr="00227CF5">
        <w:rPr>
          <w:rFonts w:ascii="Times New Roman" w:hAnsi="Times New Roman" w:cs="Times New Roman"/>
          <w:sz w:val="24"/>
          <w:szCs w:val="24"/>
        </w:rPr>
        <w:t>the specific context of self-employment within the Awka metropolis, Nigeria.</w:t>
      </w:r>
    </w:p>
    <w:p w:rsidR="00614097" w:rsidRPr="00227CF5" w:rsidRDefault="00614097" w:rsidP="00AD7ECE">
      <w:pPr>
        <w:spacing w:after="0" w:line="480" w:lineRule="auto"/>
        <w:jc w:val="both"/>
        <w:rPr>
          <w:rFonts w:ascii="Times New Roman" w:eastAsia="Calibri" w:hAnsi="Times New Roman" w:cs="Times New Roman"/>
          <w:sz w:val="24"/>
          <w:szCs w:val="24"/>
        </w:rPr>
      </w:pPr>
      <w:r w:rsidRPr="00227CF5">
        <w:rPr>
          <w:rFonts w:ascii="Times New Roman" w:eastAsia="Calibri" w:hAnsi="Times New Roman" w:cs="Times New Roman"/>
          <w:sz w:val="24"/>
          <w:szCs w:val="24"/>
        </w:rPr>
        <w:t>Adim and Bassey (2022) examined the influence of entrepreneurial risk-taking on sales growth of SMEs in Bayelsa State, Nigeria. The study adopted a cross-sectional survey research design. Primary data was generated through a structured questionnaire. The population of this study was owners/managers of small and medium scale enterprises that are registered with SMEDAN and are operating in Bayelsa State, Nigeria. The total number of SMEs registered with SMEDAN in Bayelsa State, Nigeria as at 2021 were 300 SMEs. The entire population of 300 SMEs were adopted as a census. The reliability of the instrument was achieved by the use of the Cronbach Alpha coefficient with all the items scoring above 0.70. Data generated were analyzed and presented using both descriptive and inferential statistical techniques. The inferential statistics absorbed three parametric inferential tests-Pearson’s Product Moment Coefficient (PPMC), One Way Analysis of Variance (ANAOVA) and Simple Regression Analysis. Pearson’s Product Moment Coefficient (PPMC) was used test the relationship between the variables, ANOVA was employed to test the differences in means of responses on the variables, while by means of simple regressions, the study tested the effect of entrepreneurial risk-taking propensity on sales growth. The tests were carried out at a 0.05 significance level. Findings from the study revealed that entrepreneurial risk-taking significantly influence sales growth of SMEs in Bayelsa State, Nigeria. This study concludes that SMEs sales growth is positively enhanced when they develop their risk- taking propensity.</w:t>
      </w:r>
      <w:r w:rsidR="005A21C7" w:rsidRPr="00227CF5">
        <w:rPr>
          <w:rFonts w:ascii="Times New Roman" w:eastAsia="Calibri" w:hAnsi="Times New Roman" w:cs="Times New Roman"/>
          <w:sz w:val="24"/>
          <w:szCs w:val="24"/>
        </w:rPr>
        <w:t xml:space="preserve"> However, this study did not cover </w:t>
      </w:r>
      <w:r w:rsidR="005A21C7" w:rsidRPr="00227CF5">
        <w:rPr>
          <w:rFonts w:ascii="Times New Roman" w:hAnsi="Times New Roman" w:cs="Times New Roman"/>
          <w:sz w:val="24"/>
          <w:szCs w:val="24"/>
        </w:rPr>
        <w:t>the specific context of self-employment within the Awka metropolis, Nigeria.</w:t>
      </w:r>
    </w:p>
    <w:p w:rsidR="00614097" w:rsidRPr="00227CF5" w:rsidRDefault="00614097" w:rsidP="00AD7ECE">
      <w:pPr>
        <w:spacing w:after="0" w:line="480" w:lineRule="auto"/>
        <w:jc w:val="both"/>
        <w:rPr>
          <w:rFonts w:ascii="Times New Roman" w:eastAsia="Calibri" w:hAnsi="Times New Roman" w:cs="Times New Roman"/>
          <w:vanish/>
          <w:sz w:val="24"/>
          <w:szCs w:val="24"/>
        </w:rPr>
      </w:pPr>
      <w:r w:rsidRPr="00227CF5">
        <w:rPr>
          <w:rFonts w:ascii="Times New Roman" w:eastAsia="Calibri" w:hAnsi="Times New Roman" w:cs="Times New Roman"/>
          <w:sz w:val="24"/>
          <w:szCs w:val="24"/>
        </w:rPr>
        <w:t xml:space="preserve">Mutuku, Kiilu, Mathuku and Auka (2022) determined how entrepreneurial skills influence the level of performance of SMEs in Kenya. Data was collected from a sample of 20 small and </w:t>
      </w:r>
      <w:r w:rsidRPr="00227CF5">
        <w:rPr>
          <w:rFonts w:ascii="Times New Roman" w:eastAsia="Calibri" w:hAnsi="Times New Roman" w:cs="Times New Roman"/>
          <w:sz w:val="24"/>
          <w:szCs w:val="24"/>
        </w:rPr>
        <w:lastRenderedPageBreak/>
        <w:t>medium sized enterprises. This study used correlational survey design to collect data from a sample of 20 respondents in order to establish the effect of entrepreneurial skills on organizational performance of Small and Medium Enterprises. The findings of the study show that entrepreneurial skills have a statistically significant positive relationship with SMEs performance. The positive relationship between entrepreneurial skills and performance of SMEs means that, as entrepreneurial skills increase among the SMEs in Nakuru city, their performance increases.</w:t>
      </w:r>
      <w:r w:rsidR="005A21C7" w:rsidRPr="00227CF5">
        <w:rPr>
          <w:rFonts w:ascii="Times New Roman" w:eastAsia="Calibri" w:hAnsi="Times New Roman" w:cs="Times New Roman"/>
          <w:sz w:val="24"/>
          <w:szCs w:val="24"/>
        </w:rPr>
        <w:t xml:space="preserve"> However, this study did not cover </w:t>
      </w:r>
      <w:r w:rsidR="005A21C7" w:rsidRPr="00227CF5">
        <w:rPr>
          <w:rFonts w:ascii="Times New Roman" w:hAnsi="Times New Roman" w:cs="Times New Roman"/>
          <w:sz w:val="24"/>
          <w:szCs w:val="24"/>
        </w:rPr>
        <w:t>the specific context of self-employment within the Awka metropolis, Nigeria.</w:t>
      </w:r>
    </w:p>
    <w:p w:rsidR="00614097" w:rsidRPr="00227CF5" w:rsidRDefault="00614097" w:rsidP="00AD7ECE">
      <w:pPr>
        <w:spacing w:after="0" w:line="480" w:lineRule="auto"/>
        <w:jc w:val="both"/>
        <w:rPr>
          <w:rFonts w:ascii="Times New Roman" w:eastAsia="Calibri" w:hAnsi="Times New Roman" w:cs="Times New Roman"/>
          <w:sz w:val="24"/>
          <w:szCs w:val="24"/>
        </w:rPr>
      </w:pPr>
    </w:p>
    <w:p w:rsidR="00614097" w:rsidRPr="00227CF5" w:rsidRDefault="00614097" w:rsidP="00AD7ECE">
      <w:pPr>
        <w:spacing w:after="0" w:line="360" w:lineRule="auto"/>
        <w:jc w:val="both"/>
        <w:rPr>
          <w:rFonts w:ascii="Times New Roman" w:eastAsia="Calibri" w:hAnsi="Times New Roman" w:cs="Times New Roman"/>
          <w:sz w:val="24"/>
          <w:szCs w:val="24"/>
        </w:rPr>
      </w:pPr>
      <w:r w:rsidRPr="00227CF5">
        <w:rPr>
          <w:rFonts w:ascii="Times New Roman" w:eastAsia="Calibri" w:hAnsi="Times New Roman" w:cs="Times New Roman"/>
          <w:sz w:val="24"/>
          <w:szCs w:val="24"/>
        </w:rPr>
        <w:t>Ibidunni, Ogundana and Okonkwo (2021) examined entrepreneurial competencies as a viable pathway for improving the innovative performance of SMEs in Nigeria’s informal sector and the contingent roles of the business environment. A survey research design was used to gather data from 296 entrepreneurs who operate informal SMEs in Nigeria. Based on the findings from the SEM-PLS multivariate analysis, the study concluded that entrepreneurial competencies, especially organizing, conceptual, learning, strategic, opportunity, and risk-taking competencies, are essential for achieving higher innovation performance.</w:t>
      </w:r>
      <w:r w:rsidR="005A21C7" w:rsidRPr="00227CF5">
        <w:rPr>
          <w:rFonts w:ascii="Times New Roman" w:eastAsia="Calibri" w:hAnsi="Times New Roman" w:cs="Times New Roman"/>
          <w:sz w:val="24"/>
          <w:szCs w:val="24"/>
        </w:rPr>
        <w:t xml:space="preserve"> However, this study did not cover </w:t>
      </w:r>
      <w:r w:rsidR="005A21C7" w:rsidRPr="00227CF5">
        <w:rPr>
          <w:rFonts w:ascii="Times New Roman" w:hAnsi="Times New Roman" w:cs="Times New Roman"/>
          <w:sz w:val="24"/>
          <w:szCs w:val="24"/>
        </w:rPr>
        <w:t>the specific context of self-employment within the Awka metropolis, Nigeria.</w:t>
      </w:r>
    </w:p>
    <w:p w:rsidR="00614097" w:rsidRPr="00227CF5" w:rsidRDefault="00614097" w:rsidP="00AD7ECE">
      <w:pPr>
        <w:spacing w:after="0" w:line="480" w:lineRule="auto"/>
        <w:jc w:val="both"/>
        <w:rPr>
          <w:rFonts w:ascii="Times New Roman" w:eastAsia="Calibri" w:hAnsi="Times New Roman" w:cs="Times New Roman"/>
          <w:sz w:val="24"/>
          <w:szCs w:val="24"/>
        </w:rPr>
      </w:pPr>
      <w:r w:rsidRPr="00227CF5">
        <w:rPr>
          <w:rFonts w:ascii="Times New Roman" w:eastAsia="Calibri" w:hAnsi="Times New Roman" w:cs="Times New Roman"/>
          <w:sz w:val="24"/>
          <w:szCs w:val="24"/>
        </w:rPr>
        <w:t>Babayayi, Zubairu and Badara (2021) examined the impact of entrepreneurial competencies on the performance of small and medium sized enterprises in North-East Region of Nigeria. The paper adopted a cross sectional approach and gathered quantitative data from 480 randomly selected firm in the six 6 states of the region. Finding shows that engaging in core competencies of strategic thinking, strategic actions and visionary leadership by the entrepreneur are positively related to SME performance.</w:t>
      </w:r>
      <w:r w:rsidR="005A21C7" w:rsidRPr="00227CF5">
        <w:rPr>
          <w:rFonts w:ascii="Times New Roman" w:eastAsia="Calibri" w:hAnsi="Times New Roman" w:cs="Times New Roman"/>
          <w:sz w:val="24"/>
          <w:szCs w:val="24"/>
        </w:rPr>
        <w:t xml:space="preserve"> However, this study did not cover </w:t>
      </w:r>
      <w:r w:rsidR="005A21C7" w:rsidRPr="00227CF5">
        <w:rPr>
          <w:rFonts w:ascii="Times New Roman" w:hAnsi="Times New Roman" w:cs="Times New Roman"/>
          <w:sz w:val="24"/>
          <w:szCs w:val="24"/>
        </w:rPr>
        <w:t>the specific context of self-employment within the Awka metropolis, Nigeria.</w:t>
      </w:r>
    </w:p>
    <w:p w:rsidR="00614097" w:rsidRPr="00227CF5" w:rsidRDefault="00614097" w:rsidP="00AD7ECE">
      <w:pPr>
        <w:spacing w:after="0" w:line="480" w:lineRule="auto"/>
        <w:jc w:val="both"/>
        <w:rPr>
          <w:rFonts w:ascii="Times New Roman" w:eastAsia="Calibri" w:hAnsi="Times New Roman" w:cs="Times New Roman"/>
          <w:sz w:val="24"/>
          <w:szCs w:val="24"/>
        </w:rPr>
      </w:pPr>
      <w:r w:rsidRPr="00227CF5">
        <w:rPr>
          <w:rFonts w:ascii="Times New Roman" w:eastAsia="Calibri" w:hAnsi="Times New Roman" w:cs="Times New Roman"/>
          <w:sz w:val="24"/>
          <w:szCs w:val="24"/>
        </w:rPr>
        <w:t xml:space="preserve">Ademosu and Morakinyo (2021) investigated the relationship between entrepreneurial orientation and SMEs’ performance using 96 SMEs in Ikeja, Lagos State, Nigeria. The three domains of entrepreneurial orientation namely innovation, pro-activeness and risk taking are the focus of the study. Structured questionnaire is used to elicit responses from the SMEs’ </w:t>
      </w:r>
      <w:r w:rsidRPr="00227CF5">
        <w:rPr>
          <w:rFonts w:ascii="Times New Roman" w:eastAsia="Calibri" w:hAnsi="Times New Roman" w:cs="Times New Roman"/>
          <w:sz w:val="24"/>
          <w:szCs w:val="24"/>
        </w:rPr>
        <w:lastRenderedPageBreak/>
        <w:t xml:space="preserve">entrepreneurs. The responses are subjected to both descriptive and regression analysis under quantitative technique. The result from the analysis shows that strong relationship exists between risk taking and pro-activeness. </w:t>
      </w:r>
      <w:r w:rsidR="005A21C7" w:rsidRPr="00227CF5">
        <w:rPr>
          <w:rFonts w:ascii="Times New Roman" w:eastAsia="Calibri" w:hAnsi="Times New Roman" w:cs="Times New Roman"/>
          <w:sz w:val="24"/>
          <w:szCs w:val="24"/>
        </w:rPr>
        <w:t xml:space="preserve">However, this study did not cover </w:t>
      </w:r>
      <w:r w:rsidR="005A21C7" w:rsidRPr="00227CF5">
        <w:rPr>
          <w:rFonts w:ascii="Times New Roman" w:hAnsi="Times New Roman" w:cs="Times New Roman"/>
          <w:sz w:val="24"/>
          <w:szCs w:val="24"/>
        </w:rPr>
        <w:t>the specific context of self-employment within the Awka metropolis, Nigeria.</w:t>
      </w:r>
    </w:p>
    <w:p w:rsidR="00614097" w:rsidRPr="00227CF5" w:rsidRDefault="00614097" w:rsidP="00AD7ECE">
      <w:pPr>
        <w:spacing w:after="0" w:line="480" w:lineRule="auto"/>
        <w:jc w:val="both"/>
        <w:rPr>
          <w:rFonts w:ascii="Times New Roman" w:eastAsia="Calibri" w:hAnsi="Times New Roman" w:cs="Times New Roman"/>
          <w:sz w:val="24"/>
          <w:szCs w:val="24"/>
        </w:rPr>
      </w:pPr>
      <w:r w:rsidRPr="00227CF5">
        <w:rPr>
          <w:rFonts w:ascii="Times New Roman" w:eastAsia="Calibri" w:hAnsi="Times New Roman" w:cs="Times New Roman"/>
          <w:sz w:val="24"/>
          <w:szCs w:val="24"/>
        </w:rPr>
        <w:t>Barine (2021) investigated Entrepreneurial Characteristics and Performance of Small and Medium Scale Enterprises in Port Harcourt Metropolis. The main purpose of the study was to find out how entrepreneurial characteristics affect performance of small and medium scale businesses. The study adopted four research questions and four null hypotheses. A survey research design was adopted; the population of the study was 200 employees and owner of small and medium scale enterprises. The sample size was 144 participants selected from four types of businesses. Questionnaires were instruments for data collection which were validated by experts and went through reliability test to come out with high results of 0.92. Mean and Standard Deviation were used to answer the research questions while the null hypotheses were tested using Pearson Product Moment coefficient. The four hypotheses accepted the alternate that there is significant relationship between the independent variables: entrepreneur risk taking, innovativeness, competitive aggressiveness and competency, and the dependent variables profitability, market share, growth and customer satisfaction. The study concluded that entrepreneurial characteristics affect positively and significantly performance of small and medium scale enterprises</w:t>
      </w:r>
      <w:r w:rsidR="005A21C7" w:rsidRPr="00227CF5">
        <w:rPr>
          <w:rFonts w:ascii="Times New Roman" w:eastAsia="Calibri" w:hAnsi="Times New Roman" w:cs="Times New Roman"/>
          <w:sz w:val="24"/>
          <w:szCs w:val="24"/>
        </w:rPr>
        <w:t xml:space="preserve">. However, this study did not cover </w:t>
      </w:r>
      <w:r w:rsidR="005A21C7" w:rsidRPr="00227CF5">
        <w:rPr>
          <w:rFonts w:ascii="Times New Roman" w:hAnsi="Times New Roman" w:cs="Times New Roman"/>
          <w:sz w:val="24"/>
          <w:szCs w:val="24"/>
        </w:rPr>
        <w:t>the specific context of self-employment within the Awka metropolis, Nigeria.</w:t>
      </w:r>
    </w:p>
    <w:p w:rsidR="00614097" w:rsidRPr="00227CF5" w:rsidRDefault="00614097" w:rsidP="00AD7ECE">
      <w:pPr>
        <w:spacing w:after="0" w:line="480" w:lineRule="auto"/>
        <w:jc w:val="both"/>
        <w:rPr>
          <w:rFonts w:ascii="Times New Roman" w:eastAsia="Calibri" w:hAnsi="Times New Roman" w:cs="Times New Roman"/>
          <w:sz w:val="24"/>
          <w:szCs w:val="24"/>
        </w:rPr>
      </w:pPr>
      <w:r w:rsidRPr="00227CF5">
        <w:rPr>
          <w:rFonts w:ascii="Times New Roman" w:eastAsia="Calibri" w:hAnsi="Times New Roman" w:cs="Times New Roman"/>
          <w:sz w:val="24"/>
          <w:szCs w:val="24"/>
        </w:rPr>
        <w:t xml:space="preserve">Amin (2021) explored the effect of entrepreneurial marketing dimensions on the performance of SMEs operating within Nasarawa State, Nigeria. EM was conceptualized as innovativeness, risk-taking, and value creation. The research population was 1979 registered SMEs in Nasarawa state, Nigeria. The sample size was 322 which was determined using Raosoft sample size calculator. Out of 322 sets of questionnaire distributed, 136 were validly filled and </w:t>
      </w:r>
      <w:r w:rsidRPr="00227CF5">
        <w:rPr>
          <w:rFonts w:ascii="Times New Roman" w:eastAsia="Calibri" w:hAnsi="Times New Roman" w:cs="Times New Roman"/>
          <w:sz w:val="24"/>
          <w:szCs w:val="24"/>
        </w:rPr>
        <w:lastRenderedPageBreak/>
        <w:t>returned. The data collected were analyzed using Regression Analysis technique to test the study’s hypotheses. Results specify that entrepreneurial marketing dimensions have a significant effect on SME performance.</w:t>
      </w:r>
      <w:r w:rsidR="005A21C7" w:rsidRPr="00227CF5">
        <w:rPr>
          <w:rFonts w:ascii="Times New Roman" w:eastAsia="Calibri" w:hAnsi="Times New Roman" w:cs="Times New Roman"/>
          <w:sz w:val="24"/>
          <w:szCs w:val="24"/>
        </w:rPr>
        <w:t xml:space="preserve"> However, this study did not cover </w:t>
      </w:r>
      <w:r w:rsidR="005A21C7" w:rsidRPr="00227CF5">
        <w:rPr>
          <w:rFonts w:ascii="Times New Roman" w:hAnsi="Times New Roman" w:cs="Times New Roman"/>
          <w:sz w:val="24"/>
          <w:szCs w:val="24"/>
        </w:rPr>
        <w:t>the specific context of self-employment within the Awka metropolis, Nigeria.</w:t>
      </w:r>
    </w:p>
    <w:p w:rsidR="00614097" w:rsidRPr="00227CF5" w:rsidRDefault="00614097" w:rsidP="00AD7ECE">
      <w:pPr>
        <w:spacing w:after="0" w:line="480" w:lineRule="auto"/>
        <w:jc w:val="both"/>
        <w:rPr>
          <w:rFonts w:ascii="Times New Roman" w:eastAsia="Calibri" w:hAnsi="Times New Roman" w:cs="Times New Roman"/>
          <w:sz w:val="24"/>
          <w:szCs w:val="24"/>
        </w:rPr>
      </w:pPr>
      <w:r w:rsidRPr="00227CF5">
        <w:rPr>
          <w:rFonts w:ascii="Times New Roman" w:eastAsia="Calibri" w:hAnsi="Times New Roman" w:cs="Times New Roman"/>
          <w:sz w:val="24"/>
          <w:szCs w:val="24"/>
        </w:rPr>
        <w:t>Obaji, Olaolu, and Jumbo (2019) investigated the role of entrepreneurial skills as catalysts for sustainable SME performance. Data were collected from entrepreneurs operating within the Abuja Federal Capital Territory (FCT). The sample size consisted of 153 entrepreneurs, drawn from a target population of 253, utilizing the Raosoft sample size calculator. Of these, 94 respondents completed and returned the questionnaire, resulting in a response rate of 61%. The study employed a multiple regression analysis approach. The findings revealed that entrepreneurial skills have a positive on sustainable SME performance.</w:t>
      </w:r>
      <w:r w:rsidR="005A21C7" w:rsidRPr="00227CF5">
        <w:rPr>
          <w:rFonts w:ascii="Times New Roman" w:eastAsia="Calibri" w:hAnsi="Times New Roman" w:cs="Times New Roman"/>
          <w:sz w:val="24"/>
          <w:szCs w:val="24"/>
        </w:rPr>
        <w:t xml:space="preserve"> However, this study did not cover </w:t>
      </w:r>
      <w:r w:rsidR="005A21C7" w:rsidRPr="00227CF5">
        <w:rPr>
          <w:rFonts w:ascii="Times New Roman" w:hAnsi="Times New Roman" w:cs="Times New Roman"/>
          <w:sz w:val="24"/>
          <w:szCs w:val="24"/>
        </w:rPr>
        <w:t>the specific context of self-employment within the Awka metropolis, Nigeria.</w:t>
      </w:r>
    </w:p>
    <w:p w:rsidR="00614097" w:rsidRPr="00227CF5" w:rsidRDefault="00614097" w:rsidP="00AD7ECE">
      <w:pPr>
        <w:spacing w:after="0" w:line="480" w:lineRule="auto"/>
        <w:jc w:val="both"/>
        <w:rPr>
          <w:rFonts w:ascii="Times New Roman" w:eastAsia="Calibri" w:hAnsi="Times New Roman" w:cs="Times New Roman"/>
          <w:sz w:val="24"/>
          <w:szCs w:val="24"/>
        </w:rPr>
      </w:pPr>
      <w:r w:rsidRPr="00227CF5">
        <w:rPr>
          <w:rFonts w:ascii="Times New Roman" w:eastAsia="Calibri" w:hAnsi="Times New Roman" w:cs="Times New Roman"/>
          <w:sz w:val="24"/>
          <w:szCs w:val="24"/>
        </w:rPr>
        <w:t>Omolara (2018) determined the influence of entrepreneurial skills on SMEs’ performance in Nigeria, comparing with the UK, as perceived by SME owners. Data collection was through an online survey questionnaire, and it was administered to a population of 38 SME owners both in Nigeria and in the UK. The research followed judgmental sampling techniques to explore their experience, beliefs, and attitudes to entrepreneurial skills because of the limited time frame. Moreover, this survey was used to validate the study conceptual framework and establish an insight on the opinion of business owners of the context. The study findings were that entrepreneurial skills have a significant influence on the growth of SMEs in Nigeria and the UK. However, the respondent in Nigeria and the UK agreed that creative thinking, Problem solving and communication skills are critical for increase sales and competitive advantage.</w:t>
      </w:r>
      <w:r w:rsidR="005A21C7" w:rsidRPr="00227CF5">
        <w:rPr>
          <w:rFonts w:ascii="Times New Roman" w:eastAsia="Calibri" w:hAnsi="Times New Roman" w:cs="Times New Roman"/>
          <w:sz w:val="24"/>
          <w:szCs w:val="24"/>
        </w:rPr>
        <w:t xml:space="preserve"> However, this study did not cover </w:t>
      </w:r>
      <w:r w:rsidR="005A21C7" w:rsidRPr="00227CF5">
        <w:rPr>
          <w:rFonts w:ascii="Times New Roman" w:hAnsi="Times New Roman" w:cs="Times New Roman"/>
          <w:sz w:val="24"/>
          <w:szCs w:val="24"/>
        </w:rPr>
        <w:t>the specific context of self-employment within the Awka metropolis, Nigeria.</w:t>
      </w:r>
    </w:p>
    <w:p w:rsidR="00614097" w:rsidRPr="00227CF5" w:rsidRDefault="00614097" w:rsidP="00AD7ECE">
      <w:pPr>
        <w:spacing w:after="0" w:line="480" w:lineRule="auto"/>
        <w:jc w:val="both"/>
        <w:rPr>
          <w:rFonts w:ascii="Times New Roman" w:eastAsia="Calibri" w:hAnsi="Times New Roman" w:cs="Times New Roman"/>
          <w:sz w:val="24"/>
          <w:szCs w:val="24"/>
        </w:rPr>
      </w:pPr>
      <w:r w:rsidRPr="00227CF5">
        <w:rPr>
          <w:rFonts w:ascii="Times New Roman" w:eastAsia="Calibri" w:hAnsi="Times New Roman" w:cs="Times New Roman"/>
          <w:sz w:val="24"/>
          <w:szCs w:val="24"/>
        </w:rPr>
        <w:lastRenderedPageBreak/>
        <w:t xml:space="preserve">Abdul (2018) examined the relationship between entrepreneurial skills and growth of small and medium enterprise (smes): a comparative analysis of Nigerian entrepreneurs and Minority entrepreneurs in the UK.  Data collection was through an online survey questionnaire, and it was administered to a population of 38 SME owners both in Nigeria and in the UK. The research followed judgmental sampling techniques to explore their experience, beliefs, and attitudes to entrepreneurial skills because of the limited time frame. Moreover, this survey was used to validate the study conceptual framework and establish an insight on the opinion of business owners of the context. The study findings were that entrepreneurial skills have a significant influence on the growth of SMEs in Nigeria and the UK. </w:t>
      </w:r>
      <w:r w:rsidR="005A21C7" w:rsidRPr="00227CF5">
        <w:rPr>
          <w:rFonts w:ascii="Times New Roman" w:eastAsia="Calibri" w:hAnsi="Times New Roman" w:cs="Times New Roman"/>
          <w:sz w:val="24"/>
          <w:szCs w:val="24"/>
        </w:rPr>
        <w:t xml:space="preserve">However, this study did not cover </w:t>
      </w:r>
      <w:r w:rsidR="005A21C7" w:rsidRPr="00227CF5">
        <w:rPr>
          <w:rFonts w:ascii="Times New Roman" w:hAnsi="Times New Roman" w:cs="Times New Roman"/>
          <w:sz w:val="24"/>
          <w:szCs w:val="24"/>
        </w:rPr>
        <w:t>the specific context of self-employment within the Awka metropolis, Nigeria.</w:t>
      </w:r>
    </w:p>
    <w:p w:rsidR="00614097" w:rsidRPr="00227CF5" w:rsidRDefault="00614097" w:rsidP="00AD7ECE">
      <w:pPr>
        <w:spacing w:after="0" w:line="480" w:lineRule="auto"/>
        <w:jc w:val="both"/>
        <w:rPr>
          <w:rFonts w:ascii="Times New Roman" w:eastAsia="Calibri" w:hAnsi="Times New Roman" w:cs="Times New Roman"/>
          <w:sz w:val="24"/>
          <w:szCs w:val="24"/>
        </w:rPr>
      </w:pPr>
      <w:r w:rsidRPr="00227CF5">
        <w:rPr>
          <w:rFonts w:ascii="Times New Roman" w:eastAsia="Calibri" w:hAnsi="Times New Roman" w:cs="Times New Roman"/>
          <w:sz w:val="24"/>
          <w:szCs w:val="24"/>
        </w:rPr>
        <w:t>Aliyu (2017) examined the impact of entrepreneurial competencies on the performance of SMEs with specific reference to Zaria local government area of Kaduna state. The paper made use of a survey research design. The data utilized for this study was obtained from primary source through the use of questionnaire. Descriptive statistics was used for analyzing the data, while multiple regression technique was employed which offers explanation on the relationship between a dependent variable and two or more explanatory variables. The statistical Package for Social Science (SPSS) version 20 was utilised for the analysis of the data. The paper revealed that skills competencies have significant positive impact on the performance of SMEs in Zaria local government</w:t>
      </w:r>
      <w:r w:rsidR="005A21C7" w:rsidRPr="00227CF5">
        <w:rPr>
          <w:rFonts w:ascii="Times New Roman" w:eastAsia="Calibri" w:hAnsi="Times New Roman" w:cs="Times New Roman"/>
          <w:sz w:val="24"/>
          <w:szCs w:val="24"/>
        </w:rPr>
        <w:t xml:space="preserve">. However, this study did not cover </w:t>
      </w:r>
      <w:r w:rsidR="005A21C7" w:rsidRPr="00227CF5">
        <w:rPr>
          <w:rFonts w:ascii="Times New Roman" w:hAnsi="Times New Roman" w:cs="Times New Roman"/>
          <w:sz w:val="24"/>
          <w:szCs w:val="24"/>
        </w:rPr>
        <w:t>the specific context of self-employment within the Awka metropolis, Nigeria.</w:t>
      </w:r>
    </w:p>
    <w:p w:rsidR="00614097" w:rsidRPr="00227CF5" w:rsidRDefault="00614097" w:rsidP="00AD7ECE">
      <w:pPr>
        <w:spacing w:after="0" w:line="480" w:lineRule="auto"/>
        <w:jc w:val="both"/>
        <w:rPr>
          <w:rFonts w:ascii="Times New Roman" w:eastAsia="Calibri" w:hAnsi="Times New Roman" w:cs="Times New Roman"/>
          <w:sz w:val="24"/>
          <w:szCs w:val="24"/>
        </w:rPr>
      </w:pPr>
      <w:r w:rsidRPr="00227CF5">
        <w:rPr>
          <w:rFonts w:ascii="Times New Roman" w:eastAsia="Calibri" w:hAnsi="Times New Roman" w:cs="Times New Roman"/>
          <w:sz w:val="24"/>
          <w:szCs w:val="24"/>
        </w:rPr>
        <w:t xml:space="preserve">Sambo, Gichira, and Yusuf (2015) aimed to assess the impact of entrepreneurial skills management and funding on the performance of small and medium enterprises (SMEs) at the local government level in northern Nigeria. Employing a descriptive survey design, the researchers utilized a self-designed questionnaire distributed among a random sample of 300 SMEs within the manufacturing sector across three states in Northern Nigeria. The </w:t>
      </w:r>
      <w:r w:rsidRPr="00227CF5">
        <w:rPr>
          <w:rFonts w:ascii="Times New Roman" w:eastAsia="Calibri" w:hAnsi="Times New Roman" w:cs="Times New Roman"/>
          <w:sz w:val="24"/>
          <w:szCs w:val="24"/>
        </w:rPr>
        <w:lastRenderedPageBreak/>
        <w:t>questionnaire collected data on respondents' demographic and organizational characteristics, their entrepreneurial skills management abilities, and funding aspects that influence SME performance. The instrument's reliability was established with a Cronbach's alpha of 0.81. The study's findings indicated that both entrepreneurial skills management and funding significantly affect SME performance.</w:t>
      </w:r>
      <w:r w:rsidR="005A21C7" w:rsidRPr="00227CF5">
        <w:rPr>
          <w:rFonts w:ascii="Times New Roman" w:eastAsia="Calibri" w:hAnsi="Times New Roman" w:cs="Times New Roman"/>
          <w:sz w:val="24"/>
          <w:szCs w:val="24"/>
        </w:rPr>
        <w:t xml:space="preserve"> However, this study did not cover </w:t>
      </w:r>
      <w:r w:rsidR="005A21C7" w:rsidRPr="00227CF5">
        <w:rPr>
          <w:rFonts w:ascii="Times New Roman" w:hAnsi="Times New Roman" w:cs="Times New Roman"/>
          <w:sz w:val="24"/>
          <w:szCs w:val="24"/>
        </w:rPr>
        <w:t>the specific context of self-employment within the Awka metropolis, Nigeria.</w:t>
      </w:r>
      <w:r w:rsidRPr="00227CF5">
        <w:rPr>
          <w:rFonts w:ascii="Times New Roman" w:eastAsia="Calibri" w:hAnsi="Times New Roman" w:cs="Times New Roman"/>
          <w:vanish/>
          <w:sz w:val="24"/>
          <w:szCs w:val="24"/>
        </w:rPr>
        <w:t>Top of Form</w:t>
      </w:r>
    </w:p>
    <w:p w:rsidR="0049425E" w:rsidRPr="00227CF5" w:rsidRDefault="0049425E" w:rsidP="00AD7ECE">
      <w:pPr>
        <w:pStyle w:val="Heading1"/>
        <w:spacing w:before="0" w:after="0"/>
      </w:pPr>
      <w:bookmarkStart w:id="34" w:name="_Toc197183823"/>
      <w:r w:rsidRPr="00227CF5">
        <w:t>Summary of Literature Reviewed</w:t>
      </w:r>
      <w:bookmarkEnd w:id="34"/>
      <w:r w:rsidRPr="00227CF5">
        <w:t xml:space="preserve"> </w:t>
      </w:r>
    </w:p>
    <w:p w:rsidR="00614097" w:rsidRPr="00227CF5" w:rsidRDefault="00614097" w:rsidP="00AD7ECE">
      <w:pPr>
        <w:spacing w:after="0" w:line="480" w:lineRule="auto"/>
        <w:jc w:val="both"/>
        <w:rPr>
          <w:rFonts w:ascii="Times New Roman" w:hAnsi="Times New Roman" w:cs="Times New Roman"/>
          <w:sz w:val="24"/>
          <w:szCs w:val="24"/>
        </w:rPr>
      </w:pPr>
      <w:r w:rsidRPr="00227CF5">
        <w:rPr>
          <w:rFonts w:ascii="Times New Roman" w:hAnsi="Times New Roman" w:cs="Times New Roman"/>
          <w:sz w:val="24"/>
          <w:szCs w:val="24"/>
        </w:rPr>
        <w:t>Numerous studies have sought to address the relationship between entrepreneurial skills and various economic outcomes, as demonstrated by the works of Oginni, Omoyele, Ayantunji, Larnre-Babalola, and Balogun (2023), Ukabi, Uba, Ewum, and Olubiyi (2023), Ekong, Mfon, and Ibok (2023), Orga, Aniezue, Unaogu, Emehelu, Ugwa, and Udeagha (2023), Oluremi, Olumide, James, and Josephine (2023), Gontur, Goyit, and Vem (2023), Ihemeje, Ezechi, and Efanga (2023), Badiru, Oyedepo, and Adebayo (2023), Alaka and Okogua (2022), Anoke, Onu, and Agagbo (2022), Anoke, Ngozi, Uchechukwu, and Joyce (2022), Sa’ad, Willemstad, and Melaye (2022), Adim and Bassey (2022), Ibidunni, Ogundana, and Okonkwo (2021), Babayayi, Zubairu, and Badara (2021), and Ademosu and Morakinyo (2021). However, these studies often overlook the specific context of self-employment within the Awka metropolis, Nigeria. Additionally, little emphasis has been placed on examining how financial, innovative, and marketing skills of entrepreneurs directly influence the success and sustainability of self-employment ventures in this unique setting. This gap presents a compelling justification for the present study, which aims to explore the influence of entrepreneurial skills on self-employment within this localized context, providing valuable insights for policy and practice.</w:t>
      </w:r>
    </w:p>
    <w:p w:rsidR="00614097" w:rsidRPr="00227CF5" w:rsidRDefault="00614097" w:rsidP="00AD7ECE">
      <w:pPr>
        <w:spacing w:after="0" w:line="480" w:lineRule="auto"/>
        <w:jc w:val="both"/>
        <w:rPr>
          <w:rFonts w:ascii="Times New Roman" w:hAnsi="Times New Roman" w:cs="Times New Roman"/>
          <w:sz w:val="24"/>
          <w:szCs w:val="24"/>
        </w:rPr>
      </w:pPr>
    </w:p>
    <w:p w:rsidR="00614097" w:rsidRPr="00227CF5" w:rsidRDefault="00614097" w:rsidP="00AD7ECE">
      <w:pPr>
        <w:spacing w:after="0" w:line="480" w:lineRule="auto"/>
        <w:jc w:val="both"/>
      </w:pPr>
    </w:p>
    <w:p w:rsidR="00614097" w:rsidRPr="00227CF5" w:rsidRDefault="00614097" w:rsidP="00AD7ECE">
      <w:pPr>
        <w:spacing w:after="0"/>
      </w:pPr>
      <w:r w:rsidRPr="00227CF5">
        <w:br w:type="page"/>
      </w:r>
    </w:p>
    <w:bookmarkStart w:id="35" w:name="_Toc197183824"/>
    <w:p w:rsidR="00614097" w:rsidRPr="00227CF5" w:rsidRDefault="00AD7ECE" w:rsidP="00AD7ECE">
      <w:pPr>
        <w:pStyle w:val="Heading1"/>
        <w:spacing w:before="0" w:after="0"/>
        <w:jc w:val="center"/>
        <w:rPr>
          <w:rFonts w:eastAsia="Times New Roman"/>
        </w:rPr>
      </w:pPr>
      <w:r w:rsidRPr="00227CF5">
        <w:rPr>
          <w:rFonts w:eastAsia="Times New Roman"/>
          <w:noProof/>
        </w:rPr>
        <w:lastRenderedPageBreak/>
        <mc:AlternateContent>
          <mc:Choice Requires="wps">
            <w:drawing>
              <wp:anchor distT="0" distB="0" distL="114300" distR="114300" simplePos="0" relativeHeight="251663360" behindDoc="0" locked="0" layoutInCell="1" allowOverlap="1" wp14:anchorId="4BA077CB" wp14:editId="66209304">
                <wp:simplePos x="0" y="0"/>
                <wp:positionH relativeFrom="column">
                  <wp:posOffset>5553075</wp:posOffset>
                </wp:positionH>
                <wp:positionV relativeFrom="paragraph">
                  <wp:posOffset>-495300</wp:posOffset>
                </wp:positionV>
                <wp:extent cx="257175" cy="257175"/>
                <wp:effectExtent l="0" t="0" r="9525" b="9525"/>
                <wp:wrapNone/>
                <wp:docPr id="5" name="Text Box 5"/>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C1D3B" w:rsidRDefault="001C1D3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BA077CB" id="Text Box 5" o:spid="_x0000_s1030" type="#_x0000_t202" style="position:absolute;left:0;text-align:left;margin-left:437.25pt;margin-top:-39pt;width:20.25pt;height:20.2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" fillcolor="white [3201]" stroked="f" strokeweight=".5pt">
                <v:textbox>
                  <w:txbxContent>
                    <w:p w:rsidR="001C1D3B" w:rsidRDefault="001C1D3B"/>
                  </w:txbxContent>
                </v:textbox>
              </v:shape>
            </w:pict>
          </mc:Fallback>
        </mc:AlternateContent>
      </w:r>
      <w:r w:rsidR="00614097" w:rsidRPr="00227CF5">
        <w:rPr>
          <w:rFonts w:eastAsia="Times New Roman"/>
        </w:rPr>
        <w:t>CHAPTER THREE</w:t>
      </w:r>
      <w:bookmarkEnd w:id="35"/>
    </w:p>
    <w:p w:rsidR="00614097" w:rsidRPr="00227CF5" w:rsidRDefault="00614097" w:rsidP="00AD7ECE">
      <w:pPr>
        <w:pStyle w:val="Heading1"/>
        <w:spacing w:before="0" w:after="0"/>
        <w:jc w:val="center"/>
        <w:rPr>
          <w:rFonts w:eastAsia="Times New Roman"/>
        </w:rPr>
      </w:pPr>
      <w:bookmarkStart w:id="36" w:name="_Toc197183825"/>
      <w:r w:rsidRPr="00227CF5">
        <w:rPr>
          <w:rFonts w:eastAsia="Times New Roman"/>
        </w:rPr>
        <w:t>METHODOLOGY</w:t>
      </w:r>
      <w:bookmarkEnd w:id="36"/>
    </w:p>
    <w:p w:rsidR="00614097" w:rsidRPr="00227CF5" w:rsidRDefault="00614097" w:rsidP="00AD7ECE">
      <w:pPr>
        <w:spacing w:after="0" w:line="480" w:lineRule="auto"/>
        <w:jc w:val="both"/>
      </w:pPr>
      <w:r w:rsidRPr="00227CF5">
        <w:rPr>
          <w:rFonts w:ascii="Times New Roman" w:eastAsia="Times New Roman" w:hAnsi="Times New Roman" w:cs="Times New Roman"/>
          <w:sz w:val="24"/>
          <w:szCs w:val="24"/>
        </w:rPr>
        <w:t xml:space="preserve">This </w:t>
      </w:r>
      <w:r w:rsidR="00396A04" w:rsidRPr="00227CF5">
        <w:rPr>
          <w:rFonts w:ascii="Times New Roman" w:eastAsia="Times New Roman" w:hAnsi="Times New Roman" w:cs="Times New Roman"/>
          <w:sz w:val="24"/>
          <w:szCs w:val="24"/>
        </w:rPr>
        <w:t>deals with the research design, area of the study, population, sample size and sampling technique, instrumentation, validation of the instrument, reliability of the instrument, method of data collection and method of data analysis</w:t>
      </w:r>
      <w:r w:rsidRPr="00227CF5">
        <w:rPr>
          <w:rFonts w:ascii="Times New Roman" w:eastAsia="Times New Roman" w:hAnsi="Times New Roman" w:cs="Times New Roman"/>
          <w:sz w:val="24"/>
          <w:szCs w:val="24"/>
        </w:rPr>
        <w:t>.</w:t>
      </w:r>
    </w:p>
    <w:p w:rsidR="00614097" w:rsidRPr="00227CF5" w:rsidRDefault="00614097" w:rsidP="00AD7ECE">
      <w:pPr>
        <w:pStyle w:val="Heading1"/>
        <w:spacing w:before="0" w:after="0"/>
        <w:rPr>
          <w:rFonts w:eastAsia="Times New Roman"/>
        </w:rPr>
      </w:pPr>
      <w:bookmarkStart w:id="37" w:name="_Toc197183826"/>
      <w:r w:rsidRPr="00227CF5">
        <w:rPr>
          <w:rFonts w:eastAsia="Times New Roman"/>
        </w:rPr>
        <w:t>Research Design</w:t>
      </w:r>
      <w:bookmarkEnd w:id="37"/>
    </w:p>
    <w:p w:rsidR="00614097" w:rsidRPr="00227CF5" w:rsidRDefault="00614097" w:rsidP="00AD7ECE">
      <w:pPr>
        <w:spacing w:after="0" w:line="480" w:lineRule="auto"/>
        <w:jc w:val="both"/>
        <w:rPr>
          <w:rFonts w:ascii="Times New Roman" w:eastAsia="Times New Roman" w:hAnsi="Times New Roman" w:cs="Times New Roman"/>
          <w:sz w:val="24"/>
          <w:szCs w:val="24"/>
        </w:rPr>
      </w:pPr>
      <w:r w:rsidRPr="00227CF5">
        <w:rPr>
          <w:rFonts w:ascii="Times New Roman" w:eastAsia="Times New Roman" w:hAnsi="Times New Roman" w:cs="Times New Roman"/>
          <w:sz w:val="24"/>
          <w:szCs w:val="24"/>
        </w:rPr>
        <w:t>The research design refers to the plan or blueprint that guides the entire research process, including data collection and analysis. In this study, a descriptive survey design is employed, which is well-suited for gathering detailed and accurate information from a sample of individuals. Descriptive survey research allows for the collection of data on people's experiences, behaviors, attitudes, and beliefs, with the goal of providing a snapshot of the characteristics of a population at a given point in time. The descriptive survey design is ideal for examining the relationships between variables and understanding the views of a large number of respondents. This method is particularly useful in studies where the aim is to describe and analyze the opinions or perceptions of individuals about a specific phenomenon. By using this design, the researcher is able to collect a wealth of information from a broad group of individuals in a relatively short amount of time, thus making it an efficient and cost-effective approach. For this study, the descriptive survey design allows for the exploration of entrepreneurial skills—specifically financial, innovation, and marketing skills—and their influence on self-employment among business education graduates in universities in Enugu State. It enables the researcher to gather the opinions of business educators on the skills they perceive as most important for the success of self-employed business education graduates.</w:t>
      </w:r>
    </w:p>
    <w:p w:rsidR="00614097" w:rsidRPr="00227CF5" w:rsidRDefault="00614097" w:rsidP="00AD7ECE">
      <w:pPr>
        <w:pStyle w:val="Heading1"/>
        <w:spacing w:before="0" w:after="0"/>
        <w:rPr>
          <w:rFonts w:eastAsia="Times New Roman"/>
        </w:rPr>
      </w:pPr>
      <w:bookmarkStart w:id="38" w:name="_Toc197183827"/>
      <w:r w:rsidRPr="00227CF5">
        <w:rPr>
          <w:rFonts w:eastAsia="Times New Roman"/>
        </w:rPr>
        <w:t>Population of the Study</w:t>
      </w:r>
      <w:bookmarkEnd w:id="38"/>
    </w:p>
    <w:p w:rsidR="00614097" w:rsidRPr="00227CF5" w:rsidRDefault="00AD7ECE" w:rsidP="00AD7ECE">
      <w:pPr>
        <w:spacing w:after="0" w:line="480" w:lineRule="auto"/>
        <w:jc w:val="both"/>
        <w:rPr>
          <w:rFonts w:ascii="Times New Roman" w:eastAsia="Times New Roman" w:hAnsi="Times New Roman" w:cs="Times New Roman"/>
          <w:sz w:val="24"/>
          <w:szCs w:val="24"/>
        </w:rPr>
      </w:pPr>
      <w:r w:rsidRPr="00227CF5">
        <w:rPr>
          <w:rFonts w:ascii="Times New Roman" w:eastAsia="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0AB4EC5A" wp14:editId="59DC01C0">
                <wp:simplePos x="0" y="0"/>
                <wp:positionH relativeFrom="column">
                  <wp:posOffset>2667000</wp:posOffset>
                </wp:positionH>
                <wp:positionV relativeFrom="paragraph">
                  <wp:posOffset>1101725</wp:posOffset>
                </wp:positionV>
                <wp:extent cx="419100" cy="304800"/>
                <wp:effectExtent l="0" t="0" r="0" b="0"/>
                <wp:wrapNone/>
                <wp:docPr id="6" name="Text Box 6"/>
                <wp:cNvGraphicFramePr/>
                <a:graphic xmlns:a="http://schemas.openxmlformats.org/drawingml/2006/main">
                  <a:graphicData uri="http://schemas.microsoft.com/office/word/2010/wordprocessingShape">
                    <wps:wsp>
                      <wps:cNvSpPr txBox="1"/>
                      <wps:spPr>
                        <a:xfrm>
                          <a:off x="0" y="0"/>
                          <a:ext cx="419100" cy="3048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C1D3B" w:rsidRDefault="001C1D3B">
                            <w:r>
                              <w:t>34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AB4EC5A" id="Text Box 6" o:spid="_x0000_s1031" type="#_x0000_t202" style="position:absolute;left:0;text-align:left;margin-left:210pt;margin-top:86.75pt;width:33pt;height:24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" fillcolor="white [3201]" stroked="f" strokeweight=".5pt">
                <v:textbox>
                  <w:txbxContent>
                    <w:p w:rsidR="001C1D3B" w:rsidRDefault="001C1D3B">
                      <w:r>
                        <w:t>34</w:t>
                      </w:r>
                    </w:p>
                  </w:txbxContent>
                </v:textbox>
              </v:shape>
            </w:pict>
          </mc:Fallback>
        </mc:AlternateContent>
      </w:r>
      <w:r w:rsidR="00614097" w:rsidRPr="00227CF5">
        <w:rPr>
          <w:rFonts w:ascii="Times New Roman" w:eastAsia="Times New Roman" w:hAnsi="Times New Roman" w:cs="Times New Roman"/>
          <w:sz w:val="24"/>
          <w:szCs w:val="24"/>
        </w:rPr>
        <w:t xml:space="preserve">The population for this study comprises business educators employed in universities in Enugu State, Nigeria. </w:t>
      </w:r>
      <w:r w:rsidR="001C1D3B" w:rsidRPr="00227CF5">
        <w:rPr>
          <w:rFonts w:ascii="Times New Roman" w:eastAsia="Times New Roman" w:hAnsi="Times New Roman" w:cs="Times New Roman"/>
          <w:sz w:val="24"/>
          <w:szCs w:val="24"/>
        </w:rPr>
        <w:t xml:space="preserve">Specifically, the study focused </w:t>
      </w:r>
      <w:r w:rsidR="00614097" w:rsidRPr="00227CF5">
        <w:rPr>
          <w:rFonts w:ascii="Times New Roman" w:eastAsia="Times New Roman" w:hAnsi="Times New Roman" w:cs="Times New Roman"/>
          <w:sz w:val="24"/>
          <w:szCs w:val="24"/>
        </w:rPr>
        <w:t>on</w:t>
      </w:r>
      <w:r w:rsidR="006A44F5" w:rsidRPr="00227CF5">
        <w:rPr>
          <w:rFonts w:ascii="Times New Roman" w:eastAsia="Times New Roman" w:hAnsi="Times New Roman" w:cs="Times New Roman"/>
          <w:sz w:val="24"/>
          <w:szCs w:val="24"/>
        </w:rPr>
        <w:t xml:space="preserve"> 40</w:t>
      </w:r>
      <w:r w:rsidR="00614097" w:rsidRPr="00227CF5">
        <w:rPr>
          <w:rFonts w:ascii="Times New Roman" w:eastAsia="Times New Roman" w:hAnsi="Times New Roman" w:cs="Times New Roman"/>
          <w:sz w:val="24"/>
          <w:szCs w:val="24"/>
        </w:rPr>
        <w:t xml:space="preserve"> </w:t>
      </w:r>
      <w:r w:rsidR="001C1D3B" w:rsidRPr="00227CF5">
        <w:rPr>
          <w:rFonts w:ascii="Times New Roman" w:eastAsia="Times New Roman" w:hAnsi="Times New Roman" w:cs="Times New Roman"/>
          <w:sz w:val="24"/>
          <w:szCs w:val="24"/>
        </w:rPr>
        <w:t xml:space="preserve">business </w:t>
      </w:r>
      <w:r w:rsidR="00614097" w:rsidRPr="00227CF5">
        <w:rPr>
          <w:rFonts w:ascii="Times New Roman" w:eastAsia="Times New Roman" w:hAnsi="Times New Roman" w:cs="Times New Roman"/>
          <w:sz w:val="24"/>
          <w:szCs w:val="24"/>
        </w:rPr>
        <w:t xml:space="preserve">educators from the following </w:t>
      </w:r>
      <w:r w:rsidR="00614097" w:rsidRPr="00227CF5">
        <w:rPr>
          <w:rFonts w:ascii="Times New Roman" w:eastAsia="Times New Roman" w:hAnsi="Times New Roman" w:cs="Times New Roman"/>
          <w:sz w:val="24"/>
          <w:szCs w:val="24"/>
        </w:rPr>
        <w:lastRenderedPageBreak/>
        <w:t>universities: Enugu State University of Science and Technology, Godfrey Okoye University, Renaissance University, Coal City University, and the University of Nigeria, Nsukka. These institutions were selected because they offer business education programs and employ faculty members with expertise in entrepreneurship education. In total, there are 40 business educators in these universities who will serve as the target population for the study.</w:t>
      </w:r>
    </w:p>
    <w:p w:rsidR="00614097" w:rsidRPr="00227CF5" w:rsidRDefault="00614097" w:rsidP="00AD7ECE">
      <w:pPr>
        <w:pStyle w:val="Heading1"/>
        <w:spacing w:before="0" w:after="0"/>
        <w:rPr>
          <w:rFonts w:eastAsia="Times New Roman"/>
        </w:rPr>
      </w:pPr>
      <w:bookmarkStart w:id="39" w:name="_Toc197183828"/>
      <w:r w:rsidRPr="00227CF5">
        <w:rPr>
          <w:rFonts w:eastAsia="Times New Roman"/>
        </w:rPr>
        <w:t>Sample Size and Sampling Technique</w:t>
      </w:r>
      <w:bookmarkEnd w:id="39"/>
    </w:p>
    <w:p w:rsidR="00614097" w:rsidRPr="00227CF5" w:rsidRDefault="00614097" w:rsidP="00AD7ECE">
      <w:pPr>
        <w:spacing w:after="0" w:line="480" w:lineRule="auto"/>
        <w:jc w:val="both"/>
        <w:rPr>
          <w:rFonts w:ascii="Times New Roman" w:eastAsia="Times New Roman" w:hAnsi="Times New Roman" w:cs="Times New Roman"/>
          <w:sz w:val="24"/>
          <w:szCs w:val="24"/>
        </w:rPr>
      </w:pPr>
      <w:r w:rsidRPr="00227CF5">
        <w:rPr>
          <w:rFonts w:ascii="Times New Roman" w:eastAsia="Times New Roman" w:hAnsi="Times New Roman" w:cs="Times New Roman"/>
          <w:sz w:val="24"/>
          <w:szCs w:val="24"/>
        </w:rPr>
        <w:t xml:space="preserve">Census sampling </w:t>
      </w:r>
      <w:r w:rsidR="001C1D3B" w:rsidRPr="00227CF5">
        <w:rPr>
          <w:rFonts w:ascii="Times New Roman" w:eastAsia="Times New Roman" w:hAnsi="Times New Roman" w:cs="Times New Roman"/>
          <w:sz w:val="24"/>
          <w:szCs w:val="24"/>
        </w:rPr>
        <w:t>was</w:t>
      </w:r>
      <w:r w:rsidRPr="00227CF5">
        <w:rPr>
          <w:rFonts w:ascii="Times New Roman" w:eastAsia="Times New Roman" w:hAnsi="Times New Roman" w:cs="Times New Roman"/>
          <w:sz w:val="24"/>
          <w:szCs w:val="24"/>
        </w:rPr>
        <w:t xml:space="preserve"> employed in this study, meaning that all 40 business educators </w:t>
      </w:r>
      <w:r w:rsidR="00211106" w:rsidRPr="00227CF5">
        <w:rPr>
          <w:rFonts w:ascii="Times New Roman" w:eastAsia="Times New Roman" w:hAnsi="Times New Roman" w:cs="Times New Roman"/>
          <w:sz w:val="24"/>
          <w:szCs w:val="24"/>
        </w:rPr>
        <w:t>from the selected universities will b</w:t>
      </w:r>
      <w:r w:rsidRPr="00227CF5">
        <w:rPr>
          <w:rFonts w:ascii="Times New Roman" w:eastAsia="Times New Roman" w:hAnsi="Times New Roman" w:cs="Times New Roman"/>
          <w:sz w:val="24"/>
          <w:szCs w:val="24"/>
        </w:rPr>
        <w:t xml:space="preserve">e </w:t>
      </w:r>
      <w:r w:rsidR="00211106" w:rsidRPr="00227CF5">
        <w:rPr>
          <w:rFonts w:ascii="Times New Roman" w:eastAsia="Times New Roman" w:hAnsi="Times New Roman" w:cs="Times New Roman"/>
          <w:sz w:val="24"/>
          <w:szCs w:val="24"/>
        </w:rPr>
        <w:t>used for</w:t>
      </w:r>
      <w:r w:rsidRPr="00227CF5">
        <w:rPr>
          <w:rFonts w:ascii="Times New Roman" w:eastAsia="Times New Roman" w:hAnsi="Times New Roman" w:cs="Times New Roman"/>
          <w:sz w:val="24"/>
          <w:szCs w:val="24"/>
        </w:rPr>
        <w:t xml:space="preserve"> the study. This approach is deemed appropriate given the manageable size of the population. By using this sampling technique, the study aims to capture the full range of opinions and insights from educators on the subject.</w:t>
      </w:r>
    </w:p>
    <w:p w:rsidR="00614097" w:rsidRPr="00227CF5" w:rsidRDefault="00614097" w:rsidP="00AD7ECE">
      <w:pPr>
        <w:pStyle w:val="Heading1"/>
        <w:spacing w:before="0" w:after="0"/>
        <w:rPr>
          <w:rFonts w:eastAsia="Times New Roman"/>
        </w:rPr>
      </w:pPr>
      <w:bookmarkStart w:id="40" w:name="_Toc197183829"/>
      <w:r w:rsidRPr="00227CF5">
        <w:rPr>
          <w:rFonts w:eastAsia="Times New Roman"/>
        </w:rPr>
        <w:t>Method of Data Collection</w:t>
      </w:r>
      <w:bookmarkEnd w:id="40"/>
    </w:p>
    <w:p w:rsidR="00614097" w:rsidRPr="00227CF5" w:rsidRDefault="00614097" w:rsidP="00AD7ECE">
      <w:pPr>
        <w:spacing w:after="0" w:line="480" w:lineRule="auto"/>
        <w:jc w:val="both"/>
        <w:rPr>
          <w:rFonts w:ascii="Times New Roman" w:eastAsia="Times New Roman" w:hAnsi="Times New Roman" w:cs="Times New Roman"/>
          <w:sz w:val="24"/>
          <w:szCs w:val="24"/>
        </w:rPr>
      </w:pPr>
      <w:r w:rsidRPr="00227CF5">
        <w:rPr>
          <w:rFonts w:ascii="Times New Roman" w:eastAsia="Times New Roman" w:hAnsi="Times New Roman" w:cs="Times New Roman"/>
          <w:sz w:val="24"/>
          <w:szCs w:val="24"/>
        </w:rPr>
        <w:t xml:space="preserve">To collect primary data for this study, a structured electronic questionnaire (E-questionnaire) </w:t>
      </w:r>
      <w:r w:rsidR="001970FD" w:rsidRPr="00227CF5">
        <w:rPr>
          <w:rFonts w:ascii="Times New Roman" w:eastAsia="Times New Roman" w:hAnsi="Times New Roman" w:cs="Times New Roman"/>
          <w:sz w:val="24"/>
          <w:szCs w:val="24"/>
        </w:rPr>
        <w:t>will be</w:t>
      </w:r>
      <w:r w:rsidRPr="00227CF5">
        <w:rPr>
          <w:rFonts w:ascii="Times New Roman" w:eastAsia="Times New Roman" w:hAnsi="Times New Roman" w:cs="Times New Roman"/>
          <w:sz w:val="24"/>
          <w:szCs w:val="24"/>
        </w:rPr>
        <w:t xml:space="preserve"> used. The questionnaire is designed to gather quantitative data and includes closed-ended questions. These closed-ended questions are measured on a five-point Likert scale: Strongly Agree (SA), Agree (A), Disagree (D), and Strongly Disagree (SD). This scale allows respondents to indicate their level of agreement with statements regarding the importance of various entrepreneurial skills for self-employment.</w:t>
      </w:r>
    </w:p>
    <w:p w:rsidR="00614097" w:rsidRPr="00227CF5" w:rsidRDefault="00614097" w:rsidP="00AD7ECE">
      <w:pPr>
        <w:spacing w:after="0" w:line="480" w:lineRule="auto"/>
        <w:jc w:val="both"/>
        <w:rPr>
          <w:rFonts w:ascii="Times New Roman" w:eastAsia="Times New Roman" w:hAnsi="Times New Roman" w:cs="Times New Roman"/>
          <w:sz w:val="24"/>
          <w:szCs w:val="24"/>
        </w:rPr>
      </w:pPr>
      <w:r w:rsidRPr="00227CF5">
        <w:rPr>
          <w:rFonts w:ascii="Times New Roman" w:eastAsia="Times New Roman" w:hAnsi="Times New Roman" w:cs="Times New Roman"/>
          <w:sz w:val="24"/>
          <w:szCs w:val="24"/>
        </w:rPr>
        <w:t>The questionnaire is divided into two sections. Section A collects demographic information about the respondents, including their sex, age bracket, highest level of educational attainment, and years of service. This section provides important context for understanding the respondents' background. Section B addresses the research questions, focusing on the three key entrepreneurial skills—financial skills, innovation skills, and marketing skills—and their perceived influence on self-employment among business education graduates. The structured nature of the questionnaire enables the collection of comparable data across all respondents.</w:t>
      </w:r>
    </w:p>
    <w:p w:rsidR="00614097" w:rsidRPr="00227CF5" w:rsidRDefault="00614097" w:rsidP="00AD7ECE">
      <w:pPr>
        <w:pStyle w:val="Heading1"/>
        <w:spacing w:before="0" w:after="0"/>
        <w:rPr>
          <w:rFonts w:eastAsia="Times New Roman"/>
        </w:rPr>
      </w:pPr>
      <w:bookmarkStart w:id="41" w:name="_Toc197183830"/>
      <w:r w:rsidRPr="00227CF5">
        <w:rPr>
          <w:rFonts w:eastAsia="Times New Roman"/>
        </w:rPr>
        <w:lastRenderedPageBreak/>
        <w:t>Validity of the Research Instrument</w:t>
      </w:r>
      <w:bookmarkEnd w:id="41"/>
    </w:p>
    <w:p w:rsidR="00614097" w:rsidRPr="00227CF5" w:rsidRDefault="00614097" w:rsidP="00AD7ECE">
      <w:pPr>
        <w:spacing w:after="0" w:line="480" w:lineRule="auto"/>
        <w:jc w:val="both"/>
        <w:rPr>
          <w:rFonts w:ascii="Times New Roman" w:eastAsia="Times New Roman" w:hAnsi="Times New Roman" w:cs="Times New Roman"/>
          <w:sz w:val="24"/>
          <w:szCs w:val="24"/>
        </w:rPr>
      </w:pPr>
      <w:r w:rsidRPr="00227CF5">
        <w:rPr>
          <w:rFonts w:ascii="Times New Roman" w:eastAsia="Times New Roman" w:hAnsi="Times New Roman" w:cs="Times New Roman"/>
          <w:sz w:val="24"/>
          <w:szCs w:val="24"/>
        </w:rPr>
        <w:t xml:space="preserve">To ensure the validity of the research instrument, the questions were carefully aligned with the study's objectives and reviewed by experts in business education and entrepreneurship. </w:t>
      </w:r>
      <w:r w:rsidR="00211106" w:rsidRPr="00227CF5">
        <w:rPr>
          <w:rFonts w:ascii="Times New Roman" w:eastAsia="Times New Roman" w:hAnsi="Times New Roman" w:cs="Times New Roman"/>
          <w:sz w:val="24"/>
          <w:szCs w:val="24"/>
        </w:rPr>
        <w:t xml:space="preserve">Two experts from the Department of </w:t>
      </w:r>
      <w:r w:rsidR="00EE136A" w:rsidRPr="00227CF5">
        <w:rPr>
          <w:rFonts w:ascii="Times New Roman" w:eastAsia="Times New Roman" w:hAnsi="Times New Roman" w:cs="Times New Roman"/>
          <w:sz w:val="24"/>
          <w:szCs w:val="24"/>
        </w:rPr>
        <w:t>Measurement and Evaluation and one expert from the D</w:t>
      </w:r>
      <w:r w:rsidR="00211106" w:rsidRPr="00227CF5">
        <w:rPr>
          <w:rFonts w:ascii="Times New Roman" w:eastAsia="Times New Roman" w:hAnsi="Times New Roman" w:cs="Times New Roman"/>
          <w:sz w:val="24"/>
          <w:szCs w:val="24"/>
        </w:rPr>
        <w:t xml:space="preserve">epartment of </w:t>
      </w:r>
      <w:r w:rsidR="00EE136A" w:rsidRPr="00227CF5">
        <w:rPr>
          <w:rFonts w:ascii="Times New Roman" w:eastAsia="Times New Roman" w:hAnsi="Times New Roman" w:cs="Times New Roman"/>
          <w:sz w:val="24"/>
          <w:szCs w:val="24"/>
        </w:rPr>
        <w:t xml:space="preserve">Business Education </w:t>
      </w:r>
      <w:r w:rsidR="00211106" w:rsidRPr="00227CF5">
        <w:rPr>
          <w:rFonts w:ascii="Times New Roman" w:eastAsia="Times New Roman" w:hAnsi="Times New Roman" w:cs="Times New Roman"/>
          <w:sz w:val="24"/>
          <w:szCs w:val="24"/>
        </w:rPr>
        <w:t xml:space="preserve">reviewed the research instrument. </w:t>
      </w:r>
      <w:r w:rsidRPr="00227CF5">
        <w:rPr>
          <w:rFonts w:ascii="Times New Roman" w:eastAsia="Times New Roman" w:hAnsi="Times New Roman" w:cs="Times New Roman"/>
          <w:sz w:val="24"/>
          <w:szCs w:val="24"/>
        </w:rPr>
        <w:t>Face validity was achieved by seeking feedback from these experts to ensure that the questions adequately addressed the research topic. Content validity was established by ensuring that the questions comprehensively covered the three entrepreneurial skills—financial, innovation, and marketing skills—as they relate to self-employment.</w:t>
      </w:r>
    </w:p>
    <w:p w:rsidR="00614097" w:rsidRPr="00227CF5" w:rsidRDefault="00614097" w:rsidP="00AD7ECE">
      <w:pPr>
        <w:pStyle w:val="Heading1"/>
        <w:spacing w:before="0" w:after="0"/>
        <w:rPr>
          <w:rFonts w:eastAsia="Times New Roman"/>
        </w:rPr>
      </w:pPr>
      <w:bookmarkStart w:id="42" w:name="_Toc197183831"/>
      <w:r w:rsidRPr="00227CF5">
        <w:rPr>
          <w:rFonts w:eastAsia="Times New Roman"/>
        </w:rPr>
        <w:t>Reliability of the Research Instrument</w:t>
      </w:r>
      <w:bookmarkEnd w:id="42"/>
    </w:p>
    <w:p w:rsidR="00614097" w:rsidRPr="00227CF5" w:rsidRDefault="00614097" w:rsidP="00AD7ECE">
      <w:pPr>
        <w:spacing w:after="0" w:line="480" w:lineRule="auto"/>
        <w:jc w:val="both"/>
        <w:rPr>
          <w:rFonts w:ascii="Times New Roman" w:eastAsia="Times New Roman" w:hAnsi="Times New Roman" w:cs="Times New Roman"/>
          <w:sz w:val="24"/>
          <w:szCs w:val="24"/>
        </w:rPr>
      </w:pPr>
      <w:r w:rsidRPr="00227CF5">
        <w:rPr>
          <w:rFonts w:ascii="Times New Roman" w:eastAsia="Times New Roman" w:hAnsi="Times New Roman" w:cs="Times New Roman"/>
          <w:sz w:val="24"/>
          <w:szCs w:val="24"/>
        </w:rPr>
        <w:t>The reliability of the instrument was assessed using Cronbach's alpha, a statistical measure that determines the internal consistency of the items in the scale. A Cronbach’s alpha coefficient exceeding 0.7 is generally considered acceptable. The reliability coefficients for the research variables are presented in Table 3.1 below:</w:t>
      </w:r>
    </w:p>
    <w:p w:rsidR="00614097" w:rsidRPr="00227CF5" w:rsidRDefault="00614097" w:rsidP="00AD7ECE">
      <w:pPr>
        <w:spacing w:after="0" w:line="240" w:lineRule="auto"/>
        <w:jc w:val="both"/>
        <w:rPr>
          <w:rFonts w:ascii="Times New Roman" w:eastAsia="Times New Roman" w:hAnsi="Times New Roman" w:cs="Times New Roman"/>
          <w:b/>
          <w:sz w:val="24"/>
          <w:szCs w:val="24"/>
        </w:rPr>
      </w:pPr>
      <w:r w:rsidRPr="00227CF5">
        <w:rPr>
          <w:rFonts w:ascii="Times New Roman" w:eastAsia="Times New Roman" w:hAnsi="Times New Roman" w:cs="Times New Roman"/>
          <w:b/>
          <w:sz w:val="24"/>
          <w:szCs w:val="24"/>
        </w:rPr>
        <w:t>Table 3.1 Reliability Test</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8"/>
        <w:gridCol w:w="951"/>
        <w:gridCol w:w="3957"/>
      </w:tblGrid>
      <w:tr w:rsidR="00227CF5" w:rsidRPr="00227CF5" w:rsidTr="00AD7ECE">
        <w:tc>
          <w:tcPr>
            <w:tcW w:w="2281" w:type="pct"/>
            <w:tcBorders>
              <w:top w:val="single" w:sz="4" w:space="0" w:color="auto"/>
              <w:bottom w:val="single" w:sz="4" w:space="0" w:color="auto"/>
            </w:tcBorders>
            <w:hideMark/>
          </w:tcPr>
          <w:p w:rsidR="00614097" w:rsidRPr="00227CF5" w:rsidRDefault="00614097" w:rsidP="00AD7ECE">
            <w:pPr>
              <w:jc w:val="both"/>
              <w:rPr>
                <w:rFonts w:ascii="Times New Roman" w:eastAsia="Times New Roman" w:hAnsi="Times New Roman" w:cs="Times New Roman"/>
                <w:b/>
                <w:bCs/>
                <w:sz w:val="24"/>
                <w:szCs w:val="24"/>
              </w:rPr>
            </w:pPr>
            <w:r w:rsidRPr="00227CF5">
              <w:rPr>
                <w:rFonts w:ascii="Times New Roman" w:eastAsia="Times New Roman" w:hAnsi="Times New Roman" w:cs="Times New Roman"/>
                <w:b/>
                <w:bCs/>
                <w:sz w:val="24"/>
                <w:szCs w:val="24"/>
              </w:rPr>
              <w:t>Variables</w:t>
            </w:r>
          </w:p>
        </w:tc>
        <w:tc>
          <w:tcPr>
            <w:tcW w:w="527" w:type="pct"/>
            <w:tcBorders>
              <w:top w:val="single" w:sz="4" w:space="0" w:color="auto"/>
              <w:bottom w:val="single" w:sz="4" w:space="0" w:color="auto"/>
            </w:tcBorders>
            <w:vAlign w:val="center"/>
            <w:hideMark/>
          </w:tcPr>
          <w:p w:rsidR="00614097" w:rsidRPr="00227CF5" w:rsidRDefault="00614097" w:rsidP="00AD7ECE">
            <w:pPr>
              <w:jc w:val="center"/>
              <w:rPr>
                <w:rFonts w:ascii="Times New Roman" w:eastAsia="Times New Roman" w:hAnsi="Times New Roman" w:cs="Times New Roman"/>
                <w:b/>
                <w:bCs/>
                <w:sz w:val="24"/>
                <w:szCs w:val="24"/>
              </w:rPr>
            </w:pPr>
            <w:r w:rsidRPr="00227CF5">
              <w:rPr>
                <w:rFonts w:ascii="Times New Roman" w:eastAsia="Times New Roman" w:hAnsi="Times New Roman" w:cs="Times New Roman"/>
                <w:b/>
                <w:bCs/>
                <w:sz w:val="24"/>
                <w:szCs w:val="24"/>
              </w:rPr>
              <w:t>Items</w:t>
            </w:r>
          </w:p>
        </w:tc>
        <w:tc>
          <w:tcPr>
            <w:tcW w:w="2192" w:type="pct"/>
            <w:tcBorders>
              <w:top w:val="single" w:sz="4" w:space="0" w:color="auto"/>
              <w:bottom w:val="single" w:sz="4" w:space="0" w:color="auto"/>
            </w:tcBorders>
            <w:vAlign w:val="center"/>
            <w:hideMark/>
          </w:tcPr>
          <w:p w:rsidR="00614097" w:rsidRPr="00227CF5" w:rsidRDefault="00614097" w:rsidP="00AD7ECE">
            <w:pPr>
              <w:jc w:val="center"/>
              <w:rPr>
                <w:rFonts w:ascii="Times New Roman" w:eastAsia="Times New Roman" w:hAnsi="Times New Roman" w:cs="Times New Roman"/>
                <w:b/>
                <w:bCs/>
                <w:sz w:val="24"/>
                <w:szCs w:val="24"/>
              </w:rPr>
            </w:pPr>
            <w:r w:rsidRPr="00227CF5">
              <w:rPr>
                <w:rFonts w:ascii="Times New Roman" w:eastAsia="Times New Roman" w:hAnsi="Times New Roman" w:cs="Times New Roman"/>
                <w:b/>
                <w:bCs/>
                <w:sz w:val="24"/>
                <w:szCs w:val="24"/>
              </w:rPr>
              <w:t>Cronbach’s Alpha Coefficient</w:t>
            </w:r>
          </w:p>
        </w:tc>
      </w:tr>
      <w:tr w:rsidR="00227CF5" w:rsidRPr="00227CF5" w:rsidTr="00AD7ECE">
        <w:tc>
          <w:tcPr>
            <w:tcW w:w="2281" w:type="pct"/>
            <w:tcBorders>
              <w:top w:val="single" w:sz="4" w:space="0" w:color="auto"/>
            </w:tcBorders>
            <w:hideMark/>
          </w:tcPr>
          <w:p w:rsidR="00614097" w:rsidRPr="00227CF5" w:rsidRDefault="00614097" w:rsidP="00AD7ECE">
            <w:pPr>
              <w:jc w:val="both"/>
              <w:rPr>
                <w:rFonts w:ascii="Times New Roman" w:eastAsia="Times New Roman" w:hAnsi="Times New Roman" w:cs="Times New Roman"/>
                <w:sz w:val="24"/>
                <w:szCs w:val="24"/>
              </w:rPr>
            </w:pPr>
            <w:r w:rsidRPr="00227CF5">
              <w:rPr>
                <w:rFonts w:ascii="Times New Roman" w:eastAsia="Times New Roman" w:hAnsi="Times New Roman" w:cs="Times New Roman"/>
                <w:sz w:val="24"/>
                <w:szCs w:val="24"/>
              </w:rPr>
              <w:t>Entrepreneurial Financial Skills</w:t>
            </w:r>
          </w:p>
        </w:tc>
        <w:tc>
          <w:tcPr>
            <w:tcW w:w="527" w:type="pct"/>
            <w:tcBorders>
              <w:top w:val="single" w:sz="4" w:space="0" w:color="auto"/>
            </w:tcBorders>
            <w:vAlign w:val="center"/>
            <w:hideMark/>
          </w:tcPr>
          <w:p w:rsidR="00614097" w:rsidRPr="00227CF5" w:rsidRDefault="00614097" w:rsidP="00AD7ECE">
            <w:pPr>
              <w:jc w:val="center"/>
              <w:rPr>
                <w:rFonts w:ascii="Times New Roman" w:eastAsia="Times New Roman" w:hAnsi="Times New Roman" w:cs="Times New Roman"/>
                <w:sz w:val="24"/>
                <w:szCs w:val="24"/>
              </w:rPr>
            </w:pPr>
            <w:r w:rsidRPr="00227CF5">
              <w:rPr>
                <w:rFonts w:ascii="Times New Roman" w:eastAsia="Times New Roman" w:hAnsi="Times New Roman" w:cs="Times New Roman"/>
                <w:sz w:val="24"/>
                <w:szCs w:val="24"/>
              </w:rPr>
              <w:t>4</w:t>
            </w:r>
          </w:p>
        </w:tc>
        <w:tc>
          <w:tcPr>
            <w:tcW w:w="2192" w:type="pct"/>
            <w:tcBorders>
              <w:top w:val="single" w:sz="4" w:space="0" w:color="auto"/>
            </w:tcBorders>
            <w:vAlign w:val="center"/>
            <w:hideMark/>
          </w:tcPr>
          <w:p w:rsidR="00614097" w:rsidRPr="00227CF5" w:rsidRDefault="00614097" w:rsidP="00AD7ECE">
            <w:pPr>
              <w:jc w:val="center"/>
              <w:rPr>
                <w:rFonts w:ascii="Times New Roman" w:eastAsia="Times New Roman" w:hAnsi="Times New Roman" w:cs="Times New Roman"/>
                <w:sz w:val="24"/>
                <w:szCs w:val="24"/>
              </w:rPr>
            </w:pPr>
            <w:r w:rsidRPr="00227CF5">
              <w:rPr>
                <w:rFonts w:ascii="Times New Roman" w:eastAsia="Times New Roman" w:hAnsi="Times New Roman" w:cs="Times New Roman"/>
                <w:sz w:val="24"/>
                <w:szCs w:val="24"/>
              </w:rPr>
              <w:t>α = .844</w:t>
            </w:r>
          </w:p>
        </w:tc>
      </w:tr>
      <w:tr w:rsidR="00227CF5" w:rsidRPr="00227CF5" w:rsidTr="00AD7ECE">
        <w:tc>
          <w:tcPr>
            <w:tcW w:w="2281" w:type="pct"/>
            <w:hideMark/>
          </w:tcPr>
          <w:p w:rsidR="00614097" w:rsidRPr="00227CF5" w:rsidRDefault="00614097" w:rsidP="00AD7ECE">
            <w:pPr>
              <w:jc w:val="both"/>
              <w:rPr>
                <w:rFonts w:ascii="Times New Roman" w:eastAsia="Times New Roman" w:hAnsi="Times New Roman" w:cs="Times New Roman"/>
                <w:sz w:val="24"/>
                <w:szCs w:val="24"/>
              </w:rPr>
            </w:pPr>
            <w:r w:rsidRPr="00227CF5">
              <w:rPr>
                <w:rFonts w:ascii="Times New Roman" w:eastAsia="Times New Roman" w:hAnsi="Times New Roman" w:cs="Times New Roman"/>
                <w:sz w:val="24"/>
                <w:szCs w:val="24"/>
              </w:rPr>
              <w:t>Entrepreneurial Innovation Skills</w:t>
            </w:r>
          </w:p>
        </w:tc>
        <w:tc>
          <w:tcPr>
            <w:tcW w:w="527" w:type="pct"/>
            <w:vAlign w:val="center"/>
            <w:hideMark/>
          </w:tcPr>
          <w:p w:rsidR="00614097" w:rsidRPr="00227CF5" w:rsidRDefault="00614097" w:rsidP="00AD7ECE">
            <w:pPr>
              <w:jc w:val="center"/>
              <w:rPr>
                <w:rFonts w:ascii="Times New Roman" w:eastAsia="Times New Roman" w:hAnsi="Times New Roman" w:cs="Times New Roman"/>
                <w:sz w:val="24"/>
                <w:szCs w:val="24"/>
              </w:rPr>
            </w:pPr>
            <w:r w:rsidRPr="00227CF5">
              <w:rPr>
                <w:rFonts w:ascii="Times New Roman" w:eastAsia="Times New Roman" w:hAnsi="Times New Roman" w:cs="Times New Roman"/>
                <w:sz w:val="24"/>
                <w:szCs w:val="24"/>
              </w:rPr>
              <w:t>4</w:t>
            </w:r>
          </w:p>
        </w:tc>
        <w:tc>
          <w:tcPr>
            <w:tcW w:w="2192" w:type="pct"/>
            <w:vAlign w:val="center"/>
            <w:hideMark/>
          </w:tcPr>
          <w:p w:rsidR="00614097" w:rsidRPr="00227CF5" w:rsidRDefault="00614097" w:rsidP="00AD7ECE">
            <w:pPr>
              <w:jc w:val="center"/>
              <w:rPr>
                <w:rFonts w:ascii="Times New Roman" w:eastAsia="Times New Roman" w:hAnsi="Times New Roman" w:cs="Times New Roman"/>
                <w:sz w:val="24"/>
                <w:szCs w:val="24"/>
              </w:rPr>
            </w:pPr>
            <w:r w:rsidRPr="00227CF5">
              <w:rPr>
                <w:rFonts w:ascii="Times New Roman" w:eastAsia="Times New Roman" w:hAnsi="Times New Roman" w:cs="Times New Roman"/>
                <w:sz w:val="24"/>
                <w:szCs w:val="24"/>
              </w:rPr>
              <w:t>α = .920</w:t>
            </w:r>
          </w:p>
        </w:tc>
      </w:tr>
      <w:tr w:rsidR="00227CF5" w:rsidRPr="00227CF5" w:rsidTr="00AD7ECE">
        <w:tc>
          <w:tcPr>
            <w:tcW w:w="2281" w:type="pct"/>
            <w:hideMark/>
          </w:tcPr>
          <w:p w:rsidR="00614097" w:rsidRPr="00227CF5" w:rsidRDefault="00614097" w:rsidP="00AD7ECE">
            <w:pPr>
              <w:jc w:val="both"/>
              <w:rPr>
                <w:rFonts w:ascii="Times New Roman" w:eastAsia="Times New Roman" w:hAnsi="Times New Roman" w:cs="Times New Roman"/>
                <w:sz w:val="24"/>
                <w:szCs w:val="24"/>
              </w:rPr>
            </w:pPr>
            <w:r w:rsidRPr="00227CF5">
              <w:rPr>
                <w:rFonts w:ascii="Times New Roman" w:eastAsia="Times New Roman" w:hAnsi="Times New Roman" w:cs="Times New Roman"/>
                <w:sz w:val="24"/>
                <w:szCs w:val="24"/>
              </w:rPr>
              <w:t>Entrepreneurial Marketing Skills</w:t>
            </w:r>
          </w:p>
        </w:tc>
        <w:tc>
          <w:tcPr>
            <w:tcW w:w="527" w:type="pct"/>
            <w:vAlign w:val="center"/>
            <w:hideMark/>
          </w:tcPr>
          <w:p w:rsidR="00614097" w:rsidRPr="00227CF5" w:rsidRDefault="00614097" w:rsidP="00AD7ECE">
            <w:pPr>
              <w:jc w:val="center"/>
              <w:rPr>
                <w:rFonts w:ascii="Times New Roman" w:eastAsia="Times New Roman" w:hAnsi="Times New Roman" w:cs="Times New Roman"/>
                <w:sz w:val="24"/>
                <w:szCs w:val="24"/>
              </w:rPr>
            </w:pPr>
            <w:r w:rsidRPr="00227CF5">
              <w:rPr>
                <w:rFonts w:ascii="Times New Roman" w:eastAsia="Times New Roman" w:hAnsi="Times New Roman" w:cs="Times New Roman"/>
                <w:sz w:val="24"/>
                <w:szCs w:val="24"/>
              </w:rPr>
              <w:t>4</w:t>
            </w:r>
          </w:p>
        </w:tc>
        <w:tc>
          <w:tcPr>
            <w:tcW w:w="2192" w:type="pct"/>
            <w:vAlign w:val="center"/>
            <w:hideMark/>
          </w:tcPr>
          <w:p w:rsidR="00614097" w:rsidRPr="00227CF5" w:rsidRDefault="00614097" w:rsidP="00AD7ECE">
            <w:pPr>
              <w:jc w:val="center"/>
              <w:rPr>
                <w:rFonts w:ascii="Times New Roman" w:eastAsia="Times New Roman" w:hAnsi="Times New Roman" w:cs="Times New Roman"/>
                <w:sz w:val="24"/>
                <w:szCs w:val="24"/>
              </w:rPr>
            </w:pPr>
            <w:r w:rsidRPr="00227CF5">
              <w:rPr>
                <w:rFonts w:ascii="Times New Roman" w:eastAsia="Times New Roman" w:hAnsi="Times New Roman" w:cs="Times New Roman"/>
                <w:sz w:val="24"/>
                <w:szCs w:val="24"/>
              </w:rPr>
              <w:t>α = .849</w:t>
            </w:r>
          </w:p>
        </w:tc>
      </w:tr>
      <w:tr w:rsidR="00227CF5" w:rsidRPr="00227CF5" w:rsidTr="00AD7ECE">
        <w:tc>
          <w:tcPr>
            <w:tcW w:w="2281" w:type="pct"/>
          </w:tcPr>
          <w:p w:rsidR="00614097" w:rsidRPr="00227CF5" w:rsidRDefault="00614097" w:rsidP="00AD7ECE">
            <w:pPr>
              <w:jc w:val="both"/>
              <w:rPr>
                <w:rFonts w:ascii="Times New Roman" w:eastAsia="Times New Roman" w:hAnsi="Times New Roman" w:cs="Times New Roman"/>
                <w:sz w:val="24"/>
                <w:szCs w:val="24"/>
              </w:rPr>
            </w:pPr>
            <w:r w:rsidRPr="00227CF5">
              <w:rPr>
                <w:rFonts w:ascii="Times New Roman" w:eastAsia="Times New Roman" w:hAnsi="Times New Roman" w:cs="Times New Roman"/>
                <w:sz w:val="24"/>
                <w:szCs w:val="24"/>
              </w:rPr>
              <w:t>Self-employment</w:t>
            </w:r>
          </w:p>
        </w:tc>
        <w:tc>
          <w:tcPr>
            <w:tcW w:w="527" w:type="pct"/>
            <w:vAlign w:val="center"/>
          </w:tcPr>
          <w:p w:rsidR="00614097" w:rsidRPr="00227CF5" w:rsidRDefault="00614097" w:rsidP="00AD7ECE">
            <w:pPr>
              <w:jc w:val="center"/>
              <w:rPr>
                <w:rFonts w:ascii="Times New Roman" w:eastAsia="Times New Roman" w:hAnsi="Times New Roman" w:cs="Times New Roman"/>
                <w:sz w:val="24"/>
                <w:szCs w:val="24"/>
              </w:rPr>
            </w:pPr>
            <w:r w:rsidRPr="00227CF5">
              <w:rPr>
                <w:rFonts w:ascii="Times New Roman" w:eastAsia="Times New Roman" w:hAnsi="Times New Roman" w:cs="Times New Roman"/>
                <w:sz w:val="24"/>
                <w:szCs w:val="24"/>
              </w:rPr>
              <w:t>4</w:t>
            </w:r>
          </w:p>
        </w:tc>
        <w:tc>
          <w:tcPr>
            <w:tcW w:w="2192" w:type="pct"/>
            <w:vAlign w:val="center"/>
          </w:tcPr>
          <w:p w:rsidR="00614097" w:rsidRPr="00227CF5" w:rsidRDefault="00614097" w:rsidP="00AD7ECE">
            <w:pPr>
              <w:jc w:val="center"/>
              <w:rPr>
                <w:rFonts w:ascii="Times New Roman" w:eastAsia="Times New Roman" w:hAnsi="Times New Roman" w:cs="Times New Roman"/>
                <w:sz w:val="24"/>
                <w:szCs w:val="24"/>
              </w:rPr>
            </w:pPr>
            <w:r w:rsidRPr="00227CF5">
              <w:rPr>
                <w:rFonts w:ascii="Times New Roman" w:eastAsia="Times New Roman" w:hAnsi="Times New Roman" w:cs="Times New Roman"/>
                <w:sz w:val="24"/>
                <w:szCs w:val="24"/>
              </w:rPr>
              <w:t>α = .981</w:t>
            </w:r>
          </w:p>
        </w:tc>
      </w:tr>
    </w:tbl>
    <w:p w:rsidR="00614097" w:rsidRPr="00227CF5" w:rsidRDefault="00614097" w:rsidP="00AD7ECE">
      <w:pPr>
        <w:spacing w:after="0" w:line="480" w:lineRule="auto"/>
        <w:jc w:val="both"/>
        <w:rPr>
          <w:rFonts w:ascii="Times New Roman" w:eastAsia="Times New Roman" w:hAnsi="Times New Roman" w:cs="Times New Roman"/>
          <w:sz w:val="24"/>
          <w:szCs w:val="24"/>
        </w:rPr>
      </w:pPr>
      <w:r w:rsidRPr="00227CF5">
        <w:rPr>
          <w:rFonts w:ascii="Times New Roman" w:eastAsia="Times New Roman" w:hAnsi="Times New Roman" w:cs="Times New Roman"/>
          <w:sz w:val="24"/>
          <w:szCs w:val="24"/>
        </w:rPr>
        <w:t>Source: SPSS Output (2024)</w:t>
      </w:r>
    </w:p>
    <w:p w:rsidR="00614097" w:rsidRPr="00227CF5" w:rsidRDefault="00614097" w:rsidP="00AD7ECE">
      <w:pPr>
        <w:spacing w:after="0" w:line="480" w:lineRule="auto"/>
        <w:jc w:val="both"/>
        <w:rPr>
          <w:rFonts w:ascii="Times New Roman" w:eastAsia="Times New Roman" w:hAnsi="Times New Roman" w:cs="Times New Roman"/>
          <w:sz w:val="24"/>
          <w:szCs w:val="24"/>
        </w:rPr>
      </w:pPr>
      <w:r w:rsidRPr="00227CF5">
        <w:rPr>
          <w:rFonts w:ascii="Times New Roman" w:eastAsia="Times New Roman" w:hAnsi="Times New Roman" w:cs="Times New Roman"/>
          <w:sz w:val="24"/>
          <w:szCs w:val="24"/>
        </w:rPr>
        <w:t>As shown in Table 3.1, all reliability coefficients are above the acceptable threshold of 0.7, indicating that the research instrument is reliable for data collection.</w:t>
      </w:r>
    </w:p>
    <w:p w:rsidR="00614097" w:rsidRPr="00227CF5" w:rsidRDefault="00614097" w:rsidP="00AD7ECE">
      <w:pPr>
        <w:pStyle w:val="Heading1"/>
        <w:spacing w:before="0" w:after="0"/>
        <w:rPr>
          <w:rFonts w:eastAsia="Times New Roman"/>
        </w:rPr>
      </w:pPr>
      <w:bookmarkStart w:id="43" w:name="_Toc197183832"/>
      <w:r w:rsidRPr="00227CF5">
        <w:rPr>
          <w:rFonts w:eastAsia="Times New Roman"/>
        </w:rPr>
        <w:t>Method of Data Analysis</w:t>
      </w:r>
      <w:bookmarkEnd w:id="43"/>
    </w:p>
    <w:p w:rsidR="00614097" w:rsidRPr="00227CF5" w:rsidRDefault="00614097" w:rsidP="00AD7ECE">
      <w:pPr>
        <w:spacing w:after="0" w:line="480" w:lineRule="auto"/>
        <w:jc w:val="both"/>
        <w:rPr>
          <w:rFonts w:ascii="Times New Roman" w:eastAsia="Times New Roman" w:hAnsi="Times New Roman" w:cs="Times New Roman"/>
          <w:sz w:val="24"/>
          <w:szCs w:val="24"/>
        </w:rPr>
      </w:pPr>
      <w:r w:rsidRPr="00227CF5">
        <w:rPr>
          <w:rFonts w:ascii="Times New Roman" w:eastAsia="Times New Roman" w:hAnsi="Times New Roman" w:cs="Times New Roman"/>
          <w:sz w:val="24"/>
          <w:szCs w:val="24"/>
        </w:rPr>
        <w:t xml:space="preserve">The data collected for this study </w:t>
      </w:r>
      <w:r w:rsidR="00380C2D" w:rsidRPr="00227CF5">
        <w:rPr>
          <w:rFonts w:ascii="Times New Roman" w:eastAsia="Times New Roman" w:hAnsi="Times New Roman" w:cs="Times New Roman"/>
          <w:sz w:val="24"/>
          <w:szCs w:val="24"/>
        </w:rPr>
        <w:t>w</w:t>
      </w:r>
      <w:r w:rsidR="00112A0E" w:rsidRPr="00227CF5">
        <w:rPr>
          <w:rFonts w:ascii="Times New Roman" w:eastAsia="Times New Roman" w:hAnsi="Times New Roman" w:cs="Times New Roman"/>
          <w:sz w:val="24"/>
          <w:szCs w:val="24"/>
        </w:rPr>
        <w:t>ill b</w:t>
      </w:r>
      <w:r w:rsidR="00380C2D" w:rsidRPr="00227CF5">
        <w:rPr>
          <w:rFonts w:ascii="Times New Roman" w:eastAsia="Times New Roman" w:hAnsi="Times New Roman" w:cs="Times New Roman"/>
          <w:sz w:val="24"/>
          <w:szCs w:val="24"/>
        </w:rPr>
        <w:t>e co</w:t>
      </w:r>
      <w:r w:rsidR="00514406" w:rsidRPr="00227CF5">
        <w:rPr>
          <w:rFonts w:ascii="Times New Roman" w:eastAsia="Times New Roman" w:hAnsi="Times New Roman" w:cs="Times New Roman"/>
          <w:sz w:val="24"/>
          <w:szCs w:val="24"/>
        </w:rPr>
        <w:t>ded into a statistical software</w:t>
      </w:r>
      <w:r w:rsidRPr="00227CF5">
        <w:rPr>
          <w:rFonts w:ascii="Times New Roman" w:eastAsia="Times New Roman" w:hAnsi="Times New Roman" w:cs="Times New Roman"/>
          <w:sz w:val="24"/>
          <w:szCs w:val="24"/>
        </w:rPr>
        <w:t xml:space="preserve">. Both descriptive and inferential statistical techniques will be used to analyze the data. Descriptive statistics, including mean and frequency analysis, will be employed to summarize and present the responses from the survey participants. This will help in understanding the general trends in </w:t>
      </w:r>
      <w:r w:rsidRPr="00227CF5">
        <w:rPr>
          <w:rFonts w:ascii="Times New Roman" w:eastAsia="Times New Roman" w:hAnsi="Times New Roman" w:cs="Times New Roman"/>
          <w:sz w:val="24"/>
          <w:szCs w:val="24"/>
        </w:rPr>
        <w:lastRenderedPageBreak/>
        <w:t>the data and provide a clear picture of the business educators' perceptions of the entrepreneurial skills needed by business education graduates for self-employment.</w:t>
      </w:r>
    </w:p>
    <w:p w:rsidR="00614097" w:rsidRPr="00227CF5" w:rsidRDefault="00614097" w:rsidP="00AD7ECE">
      <w:pPr>
        <w:spacing w:after="0" w:line="480" w:lineRule="auto"/>
        <w:jc w:val="both"/>
        <w:rPr>
          <w:rFonts w:ascii="Times New Roman" w:eastAsia="Times New Roman" w:hAnsi="Times New Roman" w:cs="Times New Roman"/>
          <w:sz w:val="24"/>
          <w:szCs w:val="24"/>
        </w:rPr>
      </w:pPr>
      <w:r w:rsidRPr="00227CF5">
        <w:rPr>
          <w:rFonts w:ascii="Times New Roman" w:eastAsia="Times New Roman" w:hAnsi="Times New Roman" w:cs="Times New Roman"/>
          <w:sz w:val="24"/>
          <w:szCs w:val="24"/>
        </w:rPr>
        <w:t>For hypothesis testing, Pearson’s Product Moment Correlation Technique will be used. This statistical test will determine the strength and direction of the relationship between the various entrepreneurial skills (financial, innovation, and marketing) and self-employment among business education graduates. Pearson’s correlation will help identify whether these entrepreneurial skills are statistically significant in contributing to self-employment success.</w:t>
      </w:r>
    </w:p>
    <w:p w:rsidR="00614097" w:rsidRPr="00227CF5" w:rsidRDefault="009D0CD9" w:rsidP="00AD7ECE">
      <w:pPr>
        <w:pStyle w:val="Heading1"/>
        <w:spacing w:before="0" w:after="0"/>
        <w:rPr>
          <w:rFonts w:eastAsia="Times New Roman"/>
        </w:rPr>
      </w:pPr>
      <w:bookmarkStart w:id="44" w:name="_Toc197183833"/>
      <w:r w:rsidRPr="00227CF5">
        <w:rPr>
          <w:rFonts w:eastAsia="Times New Roman"/>
        </w:rPr>
        <w:t>Decision Rule</w:t>
      </w:r>
      <w:bookmarkEnd w:id="44"/>
    </w:p>
    <w:p w:rsidR="00905F5D" w:rsidRPr="00227CF5" w:rsidRDefault="009D0CD9" w:rsidP="00AD7ECE">
      <w:pPr>
        <w:spacing w:after="0" w:line="480" w:lineRule="auto"/>
        <w:jc w:val="both"/>
        <w:rPr>
          <w:rFonts w:ascii="Times New Roman" w:eastAsia="Times New Roman" w:hAnsi="Times New Roman" w:cs="Times New Roman"/>
          <w:sz w:val="24"/>
          <w:szCs w:val="24"/>
        </w:rPr>
      </w:pPr>
      <w:r w:rsidRPr="00227CF5">
        <w:rPr>
          <w:rFonts w:ascii="Times New Roman" w:eastAsia="Times New Roman" w:hAnsi="Times New Roman" w:cs="Times New Roman"/>
          <w:sz w:val="24"/>
          <w:szCs w:val="24"/>
        </w:rPr>
        <w:t xml:space="preserve">The decision rule for the research question is mean. </w:t>
      </w:r>
      <w:r w:rsidR="00905F5D" w:rsidRPr="00227CF5">
        <w:rPr>
          <w:rFonts w:ascii="Times New Roman" w:eastAsia="Times New Roman" w:hAnsi="Times New Roman" w:cs="Times New Roman"/>
          <w:sz w:val="24"/>
          <w:szCs w:val="24"/>
        </w:rPr>
        <w:t xml:space="preserve">The mean scores for each item are calculated, providing an overall measure of respondents' perceptions of each variable. The threshold for accepting or rejecting is stated below: </w:t>
      </w:r>
    </w:p>
    <w:p w:rsidR="00905F5D" w:rsidRPr="00227CF5" w:rsidRDefault="00905F5D" w:rsidP="00AD7ECE">
      <w:pPr>
        <w:tabs>
          <w:tab w:val="left" w:pos="567"/>
        </w:tabs>
        <w:spacing w:after="0" w:line="480" w:lineRule="auto"/>
        <w:jc w:val="both"/>
        <w:rPr>
          <w:rFonts w:ascii="Times New Roman" w:eastAsiaTheme="minorEastAsia" w:hAnsi="Times New Roman" w:cs="Times New Roman"/>
          <w:sz w:val="24"/>
          <w:szCs w:val="24"/>
        </w:rPr>
      </w:pPr>
      <w:r w:rsidRPr="00227CF5">
        <w:rPr>
          <w:rFonts w:ascii="Times New Roman" w:eastAsiaTheme="minorEastAsia" w:hAnsi="Times New Roman" w:cs="Times New Roman"/>
          <w:sz w:val="24"/>
          <w:szCs w:val="24"/>
        </w:rPr>
        <w:t>S</w:t>
      </w:r>
      <w:r w:rsidR="00396A04" w:rsidRPr="00227CF5">
        <w:rPr>
          <w:rFonts w:ascii="Times New Roman" w:eastAsiaTheme="minorEastAsia" w:hAnsi="Times New Roman" w:cs="Times New Roman"/>
          <w:sz w:val="24"/>
          <w:szCs w:val="24"/>
        </w:rPr>
        <w:t>trongly Agree         SA       4</w:t>
      </w:r>
    </w:p>
    <w:p w:rsidR="00905F5D" w:rsidRPr="00227CF5" w:rsidRDefault="00905F5D" w:rsidP="00AD7ECE">
      <w:pPr>
        <w:tabs>
          <w:tab w:val="left" w:pos="567"/>
        </w:tabs>
        <w:spacing w:after="0" w:line="480" w:lineRule="auto"/>
        <w:jc w:val="both"/>
        <w:rPr>
          <w:rFonts w:ascii="Times New Roman" w:eastAsiaTheme="minorEastAsia" w:hAnsi="Times New Roman" w:cs="Times New Roman"/>
          <w:sz w:val="24"/>
          <w:szCs w:val="24"/>
        </w:rPr>
      </w:pPr>
      <w:r w:rsidRPr="00227CF5">
        <w:rPr>
          <w:rFonts w:ascii="Times New Roman" w:eastAsiaTheme="minorEastAsia" w:hAnsi="Times New Roman" w:cs="Times New Roman"/>
          <w:sz w:val="24"/>
          <w:szCs w:val="24"/>
        </w:rPr>
        <w:t xml:space="preserve">Agree   </w:t>
      </w:r>
      <w:r w:rsidR="00396A04" w:rsidRPr="00227CF5">
        <w:rPr>
          <w:rFonts w:ascii="Times New Roman" w:eastAsiaTheme="minorEastAsia" w:hAnsi="Times New Roman" w:cs="Times New Roman"/>
          <w:sz w:val="24"/>
          <w:szCs w:val="24"/>
        </w:rPr>
        <w:t xml:space="preserve">                     A         3</w:t>
      </w:r>
    </w:p>
    <w:p w:rsidR="00905F5D" w:rsidRPr="00227CF5" w:rsidRDefault="00905F5D" w:rsidP="00AD7ECE">
      <w:pPr>
        <w:tabs>
          <w:tab w:val="left" w:pos="567"/>
        </w:tabs>
        <w:spacing w:after="0" w:line="480" w:lineRule="auto"/>
        <w:jc w:val="both"/>
        <w:rPr>
          <w:rFonts w:ascii="Times New Roman" w:eastAsiaTheme="minorEastAsia" w:hAnsi="Times New Roman" w:cs="Times New Roman"/>
          <w:sz w:val="24"/>
          <w:szCs w:val="24"/>
        </w:rPr>
      </w:pPr>
      <w:r w:rsidRPr="00227CF5">
        <w:rPr>
          <w:rFonts w:ascii="Times New Roman" w:eastAsiaTheme="minorEastAsia" w:hAnsi="Times New Roman" w:cs="Times New Roman"/>
          <w:sz w:val="24"/>
          <w:szCs w:val="24"/>
        </w:rPr>
        <w:t>Disagree                    D         2</w:t>
      </w:r>
    </w:p>
    <w:p w:rsidR="00905F5D" w:rsidRPr="00227CF5" w:rsidRDefault="00905F5D" w:rsidP="00AD7ECE">
      <w:pPr>
        <w:tabs>
          <w:tab w:val="left" w:pos="567"/>
        </w:tabs>
        <w:spacing w:after="0" w:line="480" w:lineRule="auto"/>
        <w:jc w:val="both"/>
        <w:rPr>
          <w:rFonts w:ascii="Times New Roman" w:eastAsiaTheme="minorEastAsia" w:hAnsi="Times New Roman" w:cs="Times New Roman"/>
          <w:sz w:val="24"/>
          <w:szCs w:val="24"/>
        </w:rPr>
      </w:pPr>
      <w:r w:rsidRPr="00227CF5">
        <w:rPr>
          <w:rFonts w:ascii="Times New Roman" w:eastAsiaTheme="minorEastAsia" w:hAnsi="Times New Roman" w:cs="Times New Roman"/>
          <w:sz w:val="24"/>
          <w:szCs w:val="24"/>
        </w:rPr>
        <w:t>Strongly Disagree     SD        1</w:t>
      </w:r>
    </w:p>
    <w:p w:rsidR="00905F5D" w:rsidRPr="00227CF5" w:rsidRDefault="009F0CC0" w:rsidP="00AD7ECE">
      <w:pPr>
        <w:tabs>
          <w:tab w:val="left" w:pos="567"/>
        </w:tabs>
        <w:spacing w:after="0" w:line="480" w:lineRule="auto"/>
        <w:jc w:val="both"/>
        <w:rPr>
          <w:rFonts w:ascii="Times New Roman" w:hAnsi="Times New Roman" w:cs="Times New Roman"/>
          <w:sz w:val="24"/>
          <w:szCs w:val="24"/>
        </w:rPr>
      </w:pPr>
      <m:oMathPara>
        <m:oMathParaPr>
          <m:jc m:val="left"/>
        </m:oMathParaPr>
        <m:oMath>
          <m:f>
            <m:fPr>
              <m:ctrlPr>
                <w:rPr>
                  <w:rFonts w:ascii="Cambria Math" w:hAnsi="Cambria Math" w:cs="Times New Roman"/>
                  <w:i/>
                  <w:sz w:val="24"/>
                  <w:szCs w:val="24"/>
                </w:rPr>
              </m:ctrlPr>
            </m:fPr>
            <m:num>
              <m:r>
                <w:rPr>
                  <w:rFonts w:ascii="Cambria Math" w:hAnsi="Cambria Math" w:cs="Times New Roman"/>
                  <w:sz w:val="24"/>
                  <w:szCs w:val="24"/>
                </w:rPr>
                <m:t xml:space="preserve">4+3+2+1 </m:t>
              </m:r>
            </m:num>
            <m:den>
              <m:r>
                <w:rPr>
                  <w:rFonts w:ascii="Cambria Math" w:hAnsi="Cambria Math" w:cs="Times New Roman"/>
                  <w:sz w:val="24"/>
                  <w:szCs w:val="24"/>
                </w:rPr>
                <m:t>5</m:t>
              </m:r>
            </m:den>
          </m:f>
        </m:oMath>
      </m:oMathPara>
    </w:p>
    <w:p w:rsidR="00905F5D" w:rsidRPr="00227CF5" w:rsidRDefault="009F0CC0" w:rsidP="00AD7ECE">
      <w:pPr>
        <w:tabs>
          <w:tab w:val="left" w:pos="567"/>
        </w:tabs>
        <w:spacing w:after="0" w:line="480" w:lineRule="auto"/>
        <w:jc w:val="both"/>
        <w:rPr>
          <w:rFonts w:ascii="Times New Roman" w:eastAsiaTheme="minorEastAsia" w:hAnsi="Times New Roman" w:cs="Times New Roman"/>
          <w:sz w:val="24"/>
          <w:szCs w:val="24"/>
        </w:rPr>
      </w:pPr>
      <m:oMath>
        <m:f>
          <m:fPr>
            <m:ctrlPr>
              <w:rPr>
                <w:rFonts w:ascii="Cambria Math" w:hAnsi="Cambria Math" w:cs="Times New Roman"/>
                <w:i/>
                <w:sz w:val="24"/>
                <w:szCs w:val="24"/>
              </w:rPr>
            </m:ctrlPr>
          </m:fPr>
          <m:num>
            <m:r>
              <w:rPr>
                <w:rFonts w:ascii="Cambria Math" w:hAnsi="Cambria Math" w:cs="Times New Roman"/>
                <w:sz w:val="24"/>
                <w:szCs w:val="24"/>
              </w:rPr>
              <m:t>10</m:t>
            </m:r>
          </m:num>
          <m:den>
            <m:r>
              <w:rPr>
                <w:rFonts w:ascii="Cambria Math" w:hAnsi="Cambria Math" w:cs="Times New Roman"/>
                <w:sz w:val="24"/>
                <w:szCs w:val="24"/>
              </w:rPr>
              <m:t>4</m:t>
            </m:r>
          </m:den>
        </m:f>
      </m:oMath>
      <w:r w:rsidR="00396A04" w:rsidRPr="00227CF5">
        <w:rPr>
          <w:rFonts w:ascii="Times New Roman" w:eastAsiaTheme="minorEastAsia" w:hAnsi="Times New Roman" w:cs="Times New Roman"/>
          <w:sz w:val="24"/>
          <w:szCs w:val="24"/>
        </w:rPr>
        <w:t xml:space="preserve">    = 2.5</w:t>
      </w:r>
    </w:p>
    <w:p w:rsidR="009D0CD9" w:rsidRPr="00227CF5" w:rsidRDefault="00905F5D" w:rsidP="00AD7ECE">
      <w:pPr>
        <w:spacing w:after="0" w:line="480" w:lineRule="auto"/>
        <w:jc w:val="both"/>
        <w:rPr>
          <w:rFonts w:ascii="Times New Roman" w:eastAsia="Times New Roman" w:hAnsi="Times New Roman" w:cs="Times New Roman"/>
          <w:sz w:val="24"/>
          <w:szCs w:val="24"/>
        </w:rPr>
      </w:pPr>
      <w:r w:rsidRPr="00227CF5">
        <w:rPr>
          <w:rFonts w:ascii="Times New Roman" w:eastAsiaTheme="minorEastAsia" w:hAnsi="Times New Roman" w:cs="Times New Roman"/>
          <w:sz w:val="24"/>
          <w:szCs w:val="24"/>
        </w:rPr>
        <w:t>Decision Rule: Accept the specific objectives with the calculated value which is greater than or equal to 3.0 and reject any objective with a calculated value less than 3.0.</w:t>
      </w:r>
    </w:p>
    <w:p w:rsidR="009D0CD9" w:rsidRPr="00227CF5" w:rsidRDefault="009D0CD9" w:rsidP="00AD7ECE">
      <w:pPr>
        <w:spacing w:after="0" w:line="480" w:lineRule="auto"/>
        <w:jc w:val="both"/>
        <w:rPr>
          <w:rFonts w:ascii="Times New Roman" w:eastAsia="Times New Roman" w:hAnsi="Times New Roman" w:cs="Times New Roman"/>
          <w:sz w:val="24"/>
          <w:szCs w:val="24"/>
        </w:rPr>
      </w:pPr>
    </w:p>
    <w:p w:rsidR="00905F5D" w:rsidRPr="00227CF5" w:rsidRDefault="00905F5D" w:rsidP="00AD7ECE">
      <w:pPr>
        <w:spacing w:after="0" w:line="480" w:lineRule="auto"/>
        <w:jc w:val="both"/>
        <w:rPr>
          <w:sz w:val="24"/>
          <w:szCs w:val="24"/>
        </w:rPr>
      </w:pPr>
    </w:p>
    <w:p w:rsidR="00905F5D" w:rsidRPr="00227CF5" w:rsidRDefault="00905F5D" w:rsidP="00AD7ECE">
      <w:pPr>
        <w:spacing w:after="0"/>
      </w:pPr>
      <w:r w:rsidRPr="00227CF5">
        <w:br w:type="page"/>
      </w:r>
    </w:p>
    <w:p w:rsidR="001C1D3B" w:rsidRPr="00227CF5" w:rsidRDefault="001C1D3B" w:rsidP="001C1D3B">
      <w:pPr>
        <w:pStyle w:val="Heading1"/>
        <w:spacing w:before="0" w:after="0"/>
        <w:jc w:val="center"/>
      </w:pPr>
      <w:bookmarkStart w:id="45" w:name="_Toc205189434"/>
      <w:bookmarkStart w:id="46" w:name="_Toc205930646"/>
      <w:r w:rsidRPr="00227CF5">
        <w:lastRenderedPageBreak/>
        <w:t>CHAPTER FOUR</w:t>
      </w:r>
      <w:bookmarkEnd w:id="45"/>
      <w:bookmarkEnd w:id="46"/>
    </w:p>
    <w:p w:rsidR="001C1D3B" w:rsidRPr="00227CF5" w:rsidRDefault="001C1D3B" w:rsidP="001C1D3B">
      <w:pPr>
        <w:pStyle w:val="Heading1"/>
        <w:spacing w:before="0" w:after="0"/>
        <w:jc w:val="center"/>
        <w:rPr>
          <w:lang w:val="en-GB"/>
        </w:rPr>
      </w:pPr>
      <w:bookmarkStart w:id="47" w:name="_Toc205930647"/>
      <w:r w:rsidRPr="00227CF5">
        <w:rPr>
          <w:lang w:val="en-GB"/>
        </w:rPr>
        <w:t>RESULTS</w:t>
      </w:r>
      <w:bookmarkEnd w:id="47"/>
    </w:p>
    <w:p w:rsidR="001C1D3B" w:rsidRPr="00227CF5" w:rsidRDefault="001C1D3B" w:rsidP="001C1D3B">
      <w:pPr>
        <w:pStyle w:val="Heading1"/>
        <w:spacing w:before="0" w:after="0"/>
      </w:pPr>
      <w:bookmarkStart w:id="48" w:name="_Toc205930648"/>
      <w:r w:rsidRPr="00227CF5">
        <w:t>Presentation of Findings</w:t>
      </w:r>
      <w:bookmarkEnd w:id="48"/>
    </w:p>
    <w:p w:rsidR="001C1D3B" w:rsidRPr="00227CF5" w:rsidRDefault="001C1D3B" w:rsidP="001C1D3B">
      <w:pPr>
        <w:spacing w:after="240" w:line="480" w:lineRule="auto"/>
        <w:jc w:val="both"/>
        <w:rPr>
          <w:rFonts w:ascii="Times New Roman" w:hAnsi="Times New Roman" w:cs="Times New Roman"/>
          <w:sz w:val="24"/>
          <w:szCs w:val="24"/>
        </w:rPr>
      </w:pPr>
      <w:r w:rsidRPr="00227CF5">
        <w:rPr>
          <w:rFonts w:ascii="Times New Roman" w:hAnsi="Times New Roman" w:cs="Times New Roman"/>
          <w:b/>
          <w:bCs/>
          <w:sz w:val="24"/>
          <w:szCs w:val="24"/>
        </w:rPr>
        <w:t>Analysis of Research Questions</w:t>
      </w:r>
      <w:r w:rsidRPr="00227CF5">
        <w:rPr>
          <w:rFonts w:ascii="Times New Roman" w:hAnsi="Times New Roman" w:cs="Times New Roman"/>
          <w:sz w:val="24"/>
          <w:szCs w:val="24"/>
        </w:rPr>
        <w:t xml:space="preserve"> presents an in-depth look at respondents' perceptions regarding various entrepreneurial skills essential for business education graduates to succeed in self-employment, focusing on financial, innovation, and marketing skills, as well as overall self-employment success.</w:t>
      </w:r>
    </w:p>
    <w:p w:rsidR="001C1D3B" w:rsidRPr="00227CF5" w:rsidRDefault="001C1D3B" w:rsidP="001C1D3B">
      <w:pPr>
        <w:spacing w:after="0" w:line="240" w:lineRule="auto"/>
        <w:jc w:val="both"/>
        <w:rPr>
          <w:rFonts w:ascii="Times New Roman" w:hAnsi="Times New Roman" w:cs="Times New Roman"/>
          <w:b/>
          <w:sz w:val="24"/>
          <w:szCs w:val="24"/>
        </w:rPr>
      </w:pPr>
      <w:r w:rsidRPr="00227CF5">
        <w:rPr>
          <w:rFonts w:ascii="Times New Roman" w:hAnsi="Times New Roman" w:cs="Times New Roman"/>
          <w:b/>
          <w:sz w:val="24"/>
          <w:szCs w:val="24"/>
        </w:rPr>
        <w:t xml:space="preserve">Table 3 Analysis of </w:t>
      </w:r>
      <w:r w:rsidRPr="00227CF5">
        <w:rPr>
          <w:rFonts w:ascii="Times New Roman" w:eastAsia="Times New Roman" w:hAnsi="Times New Roman" w:cs="Times New Roman"/>
          <w:b/>
          <w:bCs/>
          <w:sz w:val="24"/>
          <w:szCs w:val="24"/>
        </w:rPr>
        <w:t>Entrepreneurial Financial Skills</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1"/>
        <w:gridCol w:w="4262"/>
        <w:gridCol w:w="524"/>
        <w:gridCol w:w="457"/>
        <w:gridCol w:w="390"/>
        <w:gridCol w:w="524"/>
        <w:gridCol w:w="390"/>
        <w:gridCol w:w="803"/>
        <w:gridCol w:w="1085"/>
      </w:tblGrid>
      <w:tr w:rsidR="00227CF5" w:rsidRPr="00227CF5" w:rsidTr="001C1D3B">
        <w:tc>
          <w:tcPr>
            <w:tcW w:w="327" w:type="pct"/>
            <w:tcBorders>
              <w:top w:val="single" w:sz="4" w:space="0" w:color="auto"/>
              <w:bottom w:val="single" w:sz="4" w:space="0" w:color="auto"/>
            </w:tcBorders>
          </w:tcPr>
          <w:p w:rsidR="001C1D3B" w:rsidRPr="00227CF5" w:rsidRDefault="001C1D3B" w:rsidP="001C1D3B">
            <w:pPr>
              <w:spacing w:line="360" w:lineRule="auto"/>
              <w:rPr>
                <w:rFonts w:ascii="Times New Roman" w:hAnsi="Times New Roman" w:cs="Times New Roman"/>
                <w:b/>
                <w:sz w:val="24"/>
                <w:szCs w:val="24"/>
              </w:rPr>
            </w:pPr>
            <w:r w:rsidRPr="00227CF5">
              <w:rPr>
                <w:rFonts w:ascii="Times New Roman" w:eastAsia="Times New Roman" w:hAnsi="Times New Roman" w:cs="Times New Roman"/>
                <w:b/>
                <w:bCs/>
                <w:sz w:val="24"/>
                <w:szCs w:val="24"/>
              </w:rPr>
              <w:t>S/N</w:t>
            </w:r>
          </w:p>
        </w:tc>
        <w:tc>
          <w:tcPr>
            <w:tcW w:w="2361" w:type="pct"/>
            <w:tcBorders>
              <w:top w:val="single" w:sz="4" w:space="0" w:color="auto"/>
              <w:bottom w:val="single" w:sz="4" w:space="0" w:color="auto"/>
            </w:tcBorders>
          </w:tcPr>
          <w:p w:rsidR="001C1D3B" w:rsidRPr="00227CF5" w:rsidRDefault="001C1D3B" w:rsidP="001C1D3B">
            <w:pPr>
              <w:jc w:val="both"/>
              <w:rPr>
                <w:rFonts w:ascii="Times New Roman" w:eastAsia="Times New Roman" w:hAnsi="Times New Roman" w:cs="Times New Roman"/>
                <w:b/>
                <w:bCs/>
                <w:sz w:val="24"/>
                <w:szCs w:val="24"/>
              </w:rPr>
            </w:pPr>
            <w:r w:rsidRPr="00227CF5">
              <w:rPr>
                <w:rFonts w:ascii="Times New Roman" w:eastAsia="Times New Roman" w:hAnsi="Times New Roman" w:cs="Times New Roman"/>
                <w:b/>
                <w:bCs/>
                <w:sz w:val="24"/>
                <w:szCs w:val="24"/>
              </w:rPr>
              <w:t>Entrepreneurial Financial Skills</w:t>
            </w:r>
          </w:p>
        </w:tc>
        <w:tc>
          <w:tcPr>
            <w:tcW w:w="290" w:type="pct"/>
            <w:tcBorders>
              <w:top w:val="single" w:sz="4" w:space="0" w:color="auto"/>
              <w:bottom w:val="single" w:sz="4" w:space="0" w:color="auto"/>
            </w:tcBorders>
          </w:tcPr>
          <w:p w:rsidR="001C1D3B" w:rsidRPr="00227CF5" w:rsidRDefault="001C1D3B" w:rsidP="001C1D3B">
            <w:pPr>
              <w:spacing w:line="360" w:lineRule="auto"/>
              <w:rPr>
                <w:rFonts w:ascii="Times New Roman" w:hAnsi="Times New Roman" w:cs="Times New Roman"/>
                <w:b/>
                <w:sz w:val="24"/>
                <w:szCs w:val="24"/>
              </w:rPr>
            </w:pPr>
            <w:r w:rsidRPr="00227CF5">
              <w:rPr>
                <w:rFonts w:ascii="Times New Roman" w:hAnsi="Times New Roman" w:cs="Times New Roman"/>
                <w:b/>
                <w:sz w:val="24"/>
                <w:szCs w:val="24"/>
              </w:rPr>
              <w:t>SA</w:t>
            </w:r>
          </w:p>
        </w:tc>
        <w:tc>
          <w:tcPr>
            <w:tcW w:w="253" w:type="pct"/>
            <w:tcBorders>
              <w:top w:val="single" w:sz="4" w:space="0" w:color="auto"/>
              <w:bottom w:val="single" w:sz="4" w:space="0" w:color="auto"/>
            </w:tcBorders>
          </w:tcPr>
          <w:p w:rsidR="001C1D3B" w:rsidRPr="00227CF5" w:rsidRDefault="001C1D3B" w:rsidP="001C1D3B">
            <w:pPr>
              <w:spacing w:line="360" w:lineRule="auto"/>
              <w:rPr>
                <w:rFonts w:ascii="Times New Roman" w:hAnsi="Times New Roman" w:cs="Times New Roman"/>
                <w:b/>
                <w:sz w:val="24"/>
                <w:szCs w:val="24"/>
              </w:rPr>
            </w:pPr>
            <w:r w:rsidRPr="00227CF5">
              <w:rPr>
                <w:rFonts w:ascii="Times New Roman" w:hAnsi="Times New Roman" w:cs="Times New Roman"/>
                <w:b/>
                <w:sz w:val="24"/>
                <w:szCs w:val="24"/>
              </w:rPr>
              <w:t>A</w:t>
            </w:r>
          </w:p>
        </w:tc>
        <w:tc>
          <w:tcPr>
            <w:tcW w:w="216" w:type="pct"/>
            <w:tcBorders>
              <w:top w:val="single" w:sz="4" w:space="0" w:color="auto"/>
              <w:bottom w:val="single" w:sz="4" w:space="0" w:color="auto"/>
            </w:tcBorders>
          </w:tcPr>
          <w:p w:rsidR="001C1D3B" w:rsidRPr="00227CF5" w:rsidRDefault="001C1D3B" w:rsidP="001C1D3B">
            <w:pPr>
              <w:spacing w:line="360" w:lineRule="auto"/>
              <w:rPr>
                <w:rFonts w:ascii="Times New Roman" w:hAnsi="Times New Roman" w:cs="Times New Roman"/>
                <w:b/>
                <w:sz w:val="24"/>
                <w:szCs w:val="24"/>
              </w:rPr>
            </w:pPr>
            <w:r w:rsidRPr="00227CF5">
              <w:rPr>
                <w:rFonts w:ascii="Times New Roman" w:hAnsi="Times New Roman" w:cs="Times New Roman"/>
                <w:b/>
                <w:sz w:val="24"/>
                <w:szCs w:val="24"/>
              </w:rPr>
              <w:t>D</w:t>
            </w:r>
          </w:p>
        </w:tc>
        <w:tc>
          <w:tcPr>
            <w:tcW w:w="290" w:type="pct"/>
            <w:tcBorders>
              <w:top w:val="single" w:sz="4" w:space="0" w:color="auto"/>
              <w:bottom w:val="single" w:sz="4" w:space="0" w:color="auto"/>
            </w:tcBorders>
          </w:tcPr>
          <w:p w:rsidR="001C1D3B" w:rsidRPr="00227CF5" w:rsidRDefault="001C1D3B" w:rsidP="001C1D3B">
            <w:pPr>
              <w:spacing w:line="360" w:lineRule="auto"/>
              <w:rPr>
                <w:rFonts w:ascii="Times New Roman" w:hAnsi="Times New Roman" w:cs="Times New Roman"/>
                <w:b/>
                <w:sz w:val="24"/>
                <w:szCs w:val="24"/>
              </w:rPr>
            </w:pPr>
            <w:r w:rsidRPr="00227CF5">
              <w:rPr>
                <w:rFonts w:ascii="Times New Roman" w:hAnsi="Times New Roman" w:cs="Times New Roman"/>
                <w:b/>
                <w:sz w:val="24"/>
                <w:szCs w:val="24"/>
              </w:rPr>
              <w:t>SD</w:t>
            </w:r>
          </w:p>
        </w:tc>
        <w:tc>
          <w:tcPr>
            <w:tcW w:w="216" w:type="pct"/>
            <w:tcBorders>
              <w:top w:val="single" w:sz="4" w:space="0" w:color="auto"/>
              <w:bottom w:val="single" w:sz="4" w:space="0" w:color="auto"/>
            </w:tcBorders>
          </w:tcPr>
          <w:p w:rsidR="001C1D3B" w:rsidRPr="00227CF5" w:rsidRDefault="001C1D3B" w:rsidP="001C1D3B">
            <w:pPr>
              <w:spacing w:line="360" w:lineRule="auto"/>
              <w:rPr>
                <w:rFonts w:ascii="Times New Roman" w:hAnsi="Times New Roman" w:cs="Times New Roman"/>
                <w:b/>
                <w:sz w:val="24"/>
                <w:szCs w:val="24"/>
              </w:rPr>
            </w:pPr>
            <w:r w:rsidRPr="00227CF5">
              <w:rPr>
                <w:rFonts w:ascii="Times New Roman" w:hAnsi="Times New Roman" w:cs="Times New Roman"/>
                <w:b/>
                <w:sz w:val="24"/>
                <w:szCs w:val="24"/>
              </w:rPr>
              <w:t>U</w:t>
            </w:r>
          </w:p>
        </w:tc>
        <w:tc>
          <w:tcPr>
            <w:tcW w:w="445" w:type="pct"/>
            <w:tcBorders>
              <w:top w:val="single" w:sz="4" w:space="0" w:color="auto"/>
              <w:bottom w:val="single" w:sz="4" w:space="0" w:color="auto"/>
            </w:tcBorders>
          </w:tcPr>
          <w:p w:rsidR="001C1D3B" w:rsidRPr="00227CF5" w:rsidRDefault="001C1D3B" w:rsidP="001C1D3B">
            <w:pPr>
              <w:spacing w:line="360" w:lineRule="auto"/>
              <w:rPr>
                <w:rFonts w:ascii="Times New Roman" w:hAnsi="Times New Roman" w:cs="Times New Roman"/>
                <w:b/>
                <w:sz w:val="24"/>
                <w:szCs w:val="24"/>
              </w:rPr>
            </w:pPr>
            <w:r w:rsidRPr="00227CF5">
              <w:rPr>
                <w:rFonts w:ascii="Times New Roman" w:hAnsi="Times New Roman" w:cs="Times New Roman"/>
                <w:b/>
                <w:sz w:val="24"/>
                <w:szCs w:val="24"/>
              </w:rPr>
              <w:t>Mean</w:t>
            </w:r>
          </w:p>
        </w:tc>
        <w:tc>
          <w:tcPr>
            <w:tcW w:w="601" w:type="pct"/>
            <w:tcBorders>
              <w:top w:val="single" w:sz="4" w:space="0" w:color="auto"/>
              <w:bottom w:val="single" w:sz="4" w:space="0" w:color="auto"/>
            </w:tcBorders>
          </w:tcPr>
          <w:p w:rsidR="001C1D3B" w:rsidRPr="00227CF5" w:rsidRDefault="001C1D3B" w:rsidP="001C1D3B">
            <w:pPr>
              <w:spacing w:line="360" w:lineRule="auto"/>
              <w:rPr>
                <w:rFonts w:ascii="Times New Roman" w:hAnsi="Times New Roman" w:cs="Times New Roman"/>
                <w:b/>
                <w:sz w:val="24"/>
                <w:szCs w:val="24"/>
              </w:rPr>
            </w:pPr>
            <w:r w:rsidRPr="00227CF5">
              <w:rPr>
                <w:rFonts w:ascii="Times New Roman" w:hAnsi="Times New Roman" w:cs="Times New Roman"/>
                <w:b/>
                <w:sz w:val="24"/>
                <w:szCs w:val="24"/>
              </w:rPr>
              <w:t>Decision</w:t>
            </w:r>
          </w:p>
        </w:tc>
      </w:tr>
      <w:tr w:rsidR="00227CF5" w:rsidRPr="00227CF5" w:rsidTr="001C1D3B">
        <w:tc>
          <w:tcPr>
            <w:tcW w:w="327" w:type="pct"/>
            <w:tcBorders>
              <w:top w:val="single" w:sz="4" w:space="0" w:color="auto"/>
            </w:tcBorders>
          </w:tcPr>
          <w:p w:rsidR="001C1D3B" w:rsidRPr="00227CF5" w:rsidRDefault="001C1D3B" w:rsidP="001C1D3B">
            <w:pPr>
              <w:spacing w:line="360" w:lineRule="auto"/>
              <w:rPr>
                <w:rFonts w:ascii="Times New Roman" w:hAnsi="Times New Roman" w:cs="Times New Roman"/>
                <w:sz w:val="24"/>
                <w:szCs w:val="24"/>
              </w:rPr>
            </w:pPr>
            <w:r w:rsidRPr="00227CF5">
              <w:rPr>
                <w:rFonts w:ascii="Times New Roman" w:hAnsi="Times New Roman" w:cs="Times New Roman"/>
                <w:sz w:val="24"/>
                <w:szCs w:val="24"/>
              </w:rPr>
              <w:t>1</w:t>
            </w:r>
          </w:p>
        </w:tc>
        <w:tc>
          <w:tcPr>
            <w:tcW w:w="2361" w:type="pct"/>
            <w:tcBorders>
              <w:top w:val="single" w:sz="4" w:space="0" w:color="auto"/>
            </w:tcBorders>
          </w:tcPr>
          <w:p w:rsidR="001C1D3B" w:rsidRPr="00227CF5" w:rsidRDefault="001C1D3B" w:rsidP="001C1D3B">
            <w:pPr>
              <w:jc w:val="both"/>
              <w:rPr>
                <w:rFonts w:ascii="Times New Roman" w:eastAsia="Times New Roman" w:hAnsi="Times New Roman" w:cs="Times New Roman"/>
                <w:sz w:val="24"/>
                <w:szCs w:val="24"/>
              </w:rPr>
            </w:pPr>
            <w:r w:rsidRPr="00227CF5">
              <w:rPr>
                <w:rFonts w:ascii="Times New Roman" w:eastAsia="Times New Roman" w:hAnsi="Times New Roman" w:cs="Times New Roman"/>
                <w:bCs/>
                <w:sz w:val="24"/>
                <w:szCs w:val="24"/>
              </w:rPr>
              <w:t>Effective management of finances is crucial for business education graduates to succeed in self-employment.</w:t>
            </w:r>
          </w:p>
        </w:tc>
        <w:tc>
          <w:tcPr>
            <w:tcW w:w="290" w:type="pct"/>
            <w:tcBorders>
              <w:top w:val="single" w:sz="4" w:space="0" w:color="auto"/>
            </w:tcBorders>
            <w:vAlign w:val="center"/>
          </w:tcPr>
          <w:p w:rsidR="001C1D3B" w:rsidRPr="00227CF5" w:rsidRDefault="001C1D3B" w:rsidP="001C1D3B">
            <w:pPr>
              <w:spacing w:line="276" w:lineRule="auto"/>
              <w:jc w:val="center"/>
              <w:rPr>
                <w:rFonts w:ascii="Times New Roman" w:hAnsi="Times New Roman" w:cs="Times New Roman"/>
                <w:sz w:val="24"/>
                <w:szCs w:val="24"/>
              </w:rPr>
            </w:pPr>
            <w:r w:rsidRPr="00227CF5">
              <w:rPr>
                <w:rFonts w:ascii="Times New Roman" w:hAnsi="Times New Roman" w:cs="Times New Roman"/>
                <w:sz w:val="24"/>
                <w:szCs w:val="24"/>
              </w:rPr>
              <w:t>2</w:t>
            </w:r>
          </w:p>
        </w:tc>
        <w:tc>
          <w:tcPr>
            <w:tcW w:w="253" w:type="pct"/>
            <w:tcBorders>
              <w:top w:val="single" w:sz="4" w:space="0" w:color="auto"/>
            </w:tcBorders>
            <w:vAlign w:val="center"/>
          </w:tcPr>
          <w:p w:rsidR="001C1D3B" w:rsidRPr="00227CF5" w:rsidRDefault="001C1D3B" w:rsidP="001C1D3B">
            <w:pPr>
              <w:spacing w:line="276" w:lineRule="auto"/>
              <w:jc w:val="center"/>
              <w:rPr>
                <w:rFonts w:ascii="Times New Roman" w:hAnsi="Times New Roman" w:cs="Times New Roman"/>
                <w:sz w:val="24"/>
                <w:szCs w:val="24"/>
              </w:rPr>
            </w:pPr>
            <w:r w:rsidRPr="00227CF5">
              <w:rPr>
                <w:rFonts w:ascii="Times New Roman" w:hAnsi="Times New Roman" w:cs="Times New Roman"/>
                <w:sz w:val="24"/>
                <w:szCs w:val="24"/>
              </w:rPr>
              <w:t>34</w:t>
            </w:r>
          </w:p>
        </w:tc>
        <w:tc>
          <w:tcPr>
            <w:tcW w:w="216" w:type="pct"/>
            <w:tcBorders>
              <w:top w:val="single" w:sz="4" w:space="0" w:color="auto"/>
            </w:tcBorders>
            <w:vAlign w:val="center"/>
          </w:tcPr>
          <w:p w:rsidR="001C1D3B" w:rsidRPr="00227CF5" w:rsidRDefault="001C1D3B" w:rsidP="001C1D3B">
            <w:pPr>
              <w:spacing w:line="276" w:lineRule="auto"/>
              <w:jc w:val="center"/>
              <w:rPr>
                <w:rFonts w:ascii="Times New Roman" w:hAnsi="Times New Roman" w:cs="Times New Roman"/>
                <w:sz w:val="24"/>
                <w:szCs w:val="24"/>
              </w:rPr>
            </w:pPr>
            <w:r w:rsidRPr="00227CF5">
              <w:rPr>
                <w:rFonts w:ascii="Times New Roman" w:hAnsi="Times New Roman" w:cs="Times New Roman"/>
                <w:sz w:val="24"/>
                <w:szCs w:val="24"/>
              </w:rPr>
              <w:t>0</w:t>
            </w:r>
          </w:p>
        </w:tc>
        <w:tc>
          <w:tcPr>
            <w:tcW w:w="290" w:type="pct"/>
            <w:tcBorders>
              <w:top w:val="single" w:sz="4" w:space="0" w:color="auto"/>
            </w:tcBorders>
            <w:vAlign w:val="center"/>
          </w:tcPr>
          <w:p w:rsidR="001C1D3B" w:rsidRPr="00227CF5" w:rsidRDefault="001C1D3B" w:rsidP="001C1D3B">
            <w:pPr>
              <w:spacing w:line="276" w:lineRule="auto"/>
              <w:jc w:val="center"/>
              <w:rPr>
                <w:rFonts w:ascii="Times New Roman" w:hAnsi="Times New Roman" w:cs="Times New Roman"/>
                <w:sz w:val="24"/>
                <w:szCs w:val="24"/>
              </w:rPr>
            </w:pPr>
            <w:r w:rsidRPr="00227CF5">
              <w:rPr>
                <w:rFonts w:ascii="Times New Roman" w:hAnsi="Times New Roman" w:cs="Times New Roman"/>
                <w:sz w:val="24"/>
                <w:szCs w:val="24"/>
              </w:rPr>
              <w:t>2</w:t>
            </w:r>
          </w:p>
        </w:tc>
        <w:tc>
          <w:tcPr>
            <w:tcW w:w="216" w:type="pct"/>
            <w:tcBorders>
              <w:top w:val="single" w:sz="4" w:space="0" w:color="auto"/>
            </w:tcBorders>
            <w:vAlign w:val="center"/>
          </w:tcPr>
          <w:p w:rsidR="001C1D3B" w:rsidRPr="00227CF5" w:rsidRDefault="001C1D3B" w:rsidP="001C1D3B">
            <w:pPr>
              <w:spacing w:line="276" w:lineRule="auto"/>
              <w:jc w:val="center"/>
              <w:rPr>
                <w:rFonts w:ascii="Times New Roman" w:hAnsi="Times New Roman" w:cs="Times New Roman"/>
                <w:sz w:val="24"/>
                <w:szCs w:val="24"/>
              </w:rPr>
            </w:pPr>
            <w:r w:rsidRPr="00227CF5">
              <w:rPr>
                <w:rFonts w:ascii="Times New Roman" w:hAnsi="Times New Roman" w:cs="Times New Roman"/>
                <w:sz w:val="24"/>
                <w:szCs w:val="24"/>
              </w:rPr>
              <w:t>1</w:t>
            </w:r>
          </w:p>
        </w:tc>
        <w:tc>
          <w:tcPr>
            <w:tcW w:w="445" w:type="pct"/>
            <w:tcBorders>
              <w:top w:val="single" w:sz="4" w:space="0" w:color="auto"/>
            </w:tcBorders>
            <w:vAlign w:val="center"/>
          </w:tcPr>
          <w:p w:rsidR="001C1D3B" w:rsidRPr="00227CF5" w:rsidRDefault="001C1D3B" w:rsidP="001C1D3B">
            <w:pPr>
              <w:spacing w:line="320" w:lineRule="atLeast"/>
              <w:ind w:left="60" w:right="60"/>
              <w:jc w:val="center"/>
              <w:rPr>
                <w:rFonts w:ascii="Times New Roman" w:hAnsi="Times New Roman" w:cs="Times New Roman"/>
                <w:sz w:val="24"/>
                <w:szCs w:val="24"/>
              </w:rPr>
            </w:pPr>
            <w:r w:rsidRPr="00227CF5">
              <w:rPr>
                <w:rFonts w:ascii="Times New Roman" w:hAnsi="Times New Roman" w:cs="Times New Roman"/>
                <w:sz w:val="24"/>
                <w:szCs w:val="24"/>
              </w:rPr>
              <w:t>3.87</w:t>
            </w:r>
          </w:p>
        </w:tc>
        <w:tc>
          <w:tcPr>
            <w:tcW w:w="601" w:type="pct"/>
            <w:tcBorders>
              <w:top w:val="single" w:sz="4" w:space="0" w:color="auto"/>
            </w:tcBorders>
            <w:vAlign w:val="center"/>
          </w:tcPr>
          <w:p w:rsidR="001C1D3B" w:rsidRPr="00227CF5" w:rsidRDefault="001C1D3B" w:rsidP="001C1D3B">
            <w:pPr>
              <w:spacing w:line="320" w:lineRule="atLeast"/>
              <w:ind w:left="60" w:right="60"/>
              <w:jc w:val="center"/>
              <w:rPr>
                <w:rFonts w:ascii="Times New Roman" w:hAnsi="Times New Roman" w:cs="Times New Roman"/>
                <w:sz w:val="24"/>
                <w:szCs w:val="24"/>
              </w:rPr>
            </w:pPr>
            <w:r w:rsidRPr="00227CF5">
              <w:rPr>
                <w:rFonts w:ascii="Times New Roman" w:hAnsi="Times New Roman" w:cs="Times New Roman"/>
                <w:sz w:val="24"/>
                <w:szCs w:val="24"/>
              </w:rPr>
              <w:t>Accept</w:t>
            </w:r>
          </w:p>
        </w:tc>
      </w:tr>
      <w:tr w:rsidR="00227CF5" w:rsidRPr="00227CF5" w:rsidTr="001C1D3B">
        <w:trPr>
          <w:trHeight w:val="323"/>
        </w:trPr>
        <w:tc>
          <w:tcPr>
            <w:tcW w:w="327" w:type="pct"/>
          </w:tcPr>
          <w:p w:rsidR="001C1D3B" w:rsidRPr="00227CF5" w:rsidRDefault="001C1D3B" w:rsidP="001C1D3B">
            <w:pPr>
              <w:spacing w:line="360" w:lineRule="auto"/>
              <w:rPr>
                <w:rFonts w:ascii="Times New Roman" w:hAnsi="Times New Roman" w:cs="Times New Roman"/>
                <w:sz w:val="24"/>
                <w:szCs w:val="24"/>
              </w:rPr>
            </w:pPr>
            <w:r w:rsidRPr="00227CF5">
              <w:rPr>
                <w:rFonts w:ascii="Times New Roman" w:hAnsi="Times New Roman" w:cs="Times New Roman"/>
                <w:sz w:val="24"/>
                <w:szCs w:val="24"/>
              </w:rPr>
              <w:t>2</w:t>
            </w:r>
          </w:p>
        </w:tc>
        <w:tc>
          <w:tcPr>
            <w:tcW w:w="2361" w:type="pct"/>
          </w:tcPr>
          <w:p w:rsidR="001C1D3B" w:rsidRPr="00227CF5" w:rsidRDefault="001C1D3B" w:rsidP="001C1D3B">
            <w:pPr>
              <w:jc w:val="both"/>
              <w:rPr>
                <w:rFonts w:ascii="Times New Roman" w:eastAsia="Times New Roman" w:hAnsi="Times New Roman" w:cs="Times New Roman"/>
                <w:sz w:val="24"/>
                <w:szCs w:val="24"/>
              </w:rPr>
            </w:pPr>
            <w:r w:rsidRPr="00227CF5">
              <w:rPr>
                <w:rFonts w:ascii="Times New Roman" w:eastAsia="Times New Roman" w:hAnsi="Times New Roman" w:cs="Times New Roman"/>
                <w:bCs/>
                <w:sz w:val="24"/>
                <w:szCs w:val="24"/>
              </w:rPr>
              <w:t>The ability to manage cash flow effectively is vital for self-employed business education graduates.</w:t>
            </w:r>
          </w:p>
        </w:tc>
        <w:tc>
          <w:tcPr>
            <w:tcW w:w="290" w:type="pct"/>
            <w:vAlign w:val="center"/>
          </w:tcPr>
          <w:p w:rsidR="001C1D3B" w:rsidRPr="00227CF5" w:rsidRDefault="001C1D3B" w:rsidP="001C1D3B">
            <w:pPr>
              <w:spacing w:line="276" w:lineRule="auto"/>
              <w:jc w:val="center"/>
              <w:rPr>
                <w:rFonts w:ascii="Times New Roman" w:hAnsi="Times New Roman" w:cs="Times New Roman"/>
                <w:sz w:val="24"/>
                <w:szCs w:val="24"/>
              </w:rPr>
            </w:pPr>
            <w:r w:rsidRPr="00227CF5">
              <w:rPr>
                <w:rFonts w:ascii="Times New Roman" w:hAnsi="Times New Roman" w:cs="Times New Roman"/>
                <w:sz w:val="24"/>
                <w:szCs w:val="24"/>
              </w:rPr>
              <w:t>29</w:t>
            </w:r>
          </w:p>
        </w:tc>
        <w:tc>
          <w:tcPr>
            <w:tcW w:w="253" w:type="pct"/>
            <w:vAlign w:val="center"/>
          </w:tcPr>
          <w:p w:rsidR="001C1D3B" w:rsidRPr="00227CF5" w:rsidRDefault="001C1D3B" w:rsidP="001C1D3B">
            <w:pPr>
              <w:spacing w:line="276" w:lineRule="auto"/>
              <w:jc w:val="center"/>
              <w:rPr>
                <w:rFonts w:ascii="Times New Roman" w:hAnsi="Times New Roman" w:cs="Times New Roman"/>
                <w:sz w:val="24"/>
                <w:szCs w:val="24"/>
              </w:rPr>
            </w:pPr>
            <w:r w:rsidRPr="00227CF5">
              <w:rPr>
                <w:rFonts w:ascii="Times New Roman" w:hAnsi="Times New Roman" w:cs="Times New Roman"/>
                <w:sz w:val="24"/>
                <w:szCs w:val="24"/>
              </w:rPr>
              <w:t>5</w:t>
            </w:r>
          </w:p>
        </w:tc>
        <w:tc>
          <w:tcPr>
            <w:tcW w:w="216" w:type="pct"/>
            <w:vAlign w:val="center"/>
          </w:tcPr>
          <w:p w:rsidR="001C1D3B" w:rsidRPr="00227CF5" w:rsidRDefault="001C1D3B" w:rsidP="001C1D3B">
            <w:pPr>
              <w:spacing w:line="276" w:lineRule="auto"/>
              <w:jc w:val="center"/>
              <w:rPr>
                <w:rFonts w:ascii="Times New Roman" w:hAnsi="Times New Roman" w:cs="Times New Roman"/>
                <w:sz w:val="24"/>
                <w:szCs w:val="24"/>
              </w:rPr>
            </w:pPr>
            <w:r w:rsidRPr="00227CF5">
              <w:rPr>
                <w:rFonts w:ascii="Times New Roman" w:hAnsi="Times New Roman" w:cs="Times New Roman"/>
                <w:sz w:val="24"/>
                <w:szCs w:val="24"/>
              </w:rPr>
              <w:t>2</w:t>
            </w:r>
          </w:p>
        </w:tc>
        <w:tc>
          <w:tcPr>
            <w:tcW w:w="290" w:type="pct"/>
            <w:vAlign w:val="center"/>
          </w:tcPr>
          <w:p w:rsidR="001C1D3B" w:rsidRPr="00227CF5" w:rsidRDefault="001C1D3B" w:rsidP="001C1D3B">
            <w:pPr>
              <w:spacing w:line="276" w:lineRule="auto"/>
              <w:jc w:val="center"/>
              <w:rPr>
                <w:rFonts w:ascii="Times New Roman" w:hAnsi="Times New Roman" w:cs="Times New Roman"/>
                <w:sz w:val="24"/>
                <w:szCs w:val="24"/>
              </w:rPr>
            </w:pPr>
            <w:r w:rsidRPr="00227CF5">
              <w:rPr>
                <w:rFonts w:ascii="Times New Roman" w:hAnsi="Times New Roman" w:cs="Times New Roman"/>
                <w:sz w:val="24"/>
                <w:szCs w:val="24"/>
              </w:rPr>
              <w:t>2</w:t>
            </w:r>
          </w:p>
        </w:tc>
        <w:tc>
          <w:tcPr>
            <w:tcW w:w="216" w:type="pct"/>
            <w:vAlign w:val="center"/>
          </w:tcPr>
          <w:p w:rsidR="001C1D3B" w:rsidRPr="00227CF5" w:rsidRDefault="001C1D3B" w:rsidP="001C1D3B">
            <w:pPr>
              <w:spacing w:line="276" w:lineRule="auto"/>
              <w:jc w:val="center"/>
              <w:rPr>
                <w:rFonts w:ascii="Times New Roman" w:hAnsi="Times New Roman" w:cs="Times New Roman"/>
                <w:sz w:val="24"/>
                <w:szCs w:val="24"/>
              </w:rPr>
            </w:pPr>
            <w:r w:rsidRPr="00227CF5">
              <w:rPr>
                <w:rFonts w:ascii="Times New Roman" w:hAnsi="Times New Roman" w:cs="Times New Roman"/>
                <w:sz w:val="24"/>
                <w:szCs w:val="24"/>
              </w:rPr>
              <w:t>1</w:t>
            </w:r>
          </w:p>
        </w:tc>
        <w:tc>
          <w:tcPr>
            <w:tcW w:w="445" w:type="pct"/>
            <w:vAlign w:val="center"/>
          </w:tcPr>
          <w:p w:rsidR="001C1D3B" w:rsidRPr="00227CF5" w:rsidRDefault="001C1D3B" w:rsidP="001C1D3B">
            <w:pPr>
              <w:spacing w:line="320" w:lineRule="atLeast"/>
              <w:ind w:left="60" w:right="60"/>
              <w:jc w:val="center"/>
              <w:rPr>
                <w:rFonts w:ascii="Times New Roman" w:hAnsi="Times New Roman" w:cs="Times New Roman"/>
                <w:sz w:val="24"/>
                <w:szCs w:val="24"/>
              </w:rPr>
            </w:pPr>
            <w:r w:rsidRPr="00227CF5">
              <w:rPr>
                <w:rFonts w:ascii="Times New Roman" w:hAnsi="Times New Roman" w:cs="Times New Roman"/>
                <w:sz w:val="24"/>
                <w:szCs w:val="24"/>
              </w:rPr>
              <w:t>4.51</w:t>
            </w:r>
          </w:p>
        </w:tc>
        <w:tc>
          <w:tcPr>
            <w:tcW w:w="601" w:type="pct"/>
            <w:vAlign w:val="center"/>
          </w:tcPr>
          <w:p w:rsidR="001C1D3B" w:rsidRPr="00227CF5" w:rsidRDefault="001C1D3B" w:rsidP="001C1D3B">
            <w:pPr>
              <w:jc w:val="center"/>
            </w:pPr>
            <w:r w:rsidRPr="00227CF5">
              <w:rPr>
                <w:rFonts w:ascii="Times New Roman" w:hAnsi="Times New Roman" w:cs="Times New Roman"/>
                <w:sz w:val="24"/>
                <w:szCs w:val="24"/>
              </w:rPr>
              <w:t>Accept</w:t>
            </w:r>
          </w:p>
        </w:tc>
      </w:tr>
      <w:tr w:rsidR="00227CF5" w:rsidRPr="00227CF5" w:rsidTr="001C1D3B">
        <w:trPr>
          <w:trHeight w:val="350"/>
        </w:trPr>
        <w:tc>
          <w:tcPr>
            <w:tcW w:w="327" w:type="pct"/>
          </w:tcPr>
          <w:p w:rsidR="001C1D3B" w:rsidRPr="00227CF5" w:rsidRDefault="001C1D3B" w:rsidP="001C1D3B">
            <w:pPr>
              <w:spacing w:line="360" w:lineRule="auto"/>
              <w:rPr>
                <w:rFonts w:ascii="Times New Roman" w:hAnsi="Times New Roman" w:cs="Times New Roman"/>
                <w:sz w:val="24"/>
                <w:szCs w:val="24"/>
              </w:rPr>
            </w:pPr>
            <w:r w:rsidRPr="00227CF5">
              <w:rPr>
                <w:rFonts w:ascii="Times New Roman" w:hAnsi="Times New Roman" w:cs="Times New Roman"/>
                <w:sz w:val="24"/>
                <w:szCs w:val="24"/>
              </w:rPr>
              <w:t>3</w:t>
            </w:r>
          </w:p>
        </w:tc>
        <w:tc>
          <w:tcPr>
            <w:tcW w:w="2361" w:type="pct"/>
          </w:tcPr>
          <w:p w:rsidR="001C1D3B" w:rsidRPr="00227CF5" w:rsidRDefault="001C1D3B" w:rsidP="001C1D3B">
            <w:pPr>
              <w:jc w:val="both"/>
              <w:rPr>
                <w:rFonts w:ascii="Times New Roman" w:eastAsia="Times New Roman" w:hAnsi="Times New Roman" w:cs="Times New Roman"/>
                <w:sz w:val="24"/>
                <w:szCs w:val="24"/>
              </w:rPr>
            </w:pPr>
            <w:r w:rsidRPr="00227CF5">
              <w:rPr>
                <w:rFonts w:ascii="Times New Roman" w:eastAsia="Times New Roman" w:hAnsi="Times New Roman" w:cs="Times New Roman"/>
                <w:bCs/>
                <w:sz w:val="24"/>
                <w:szCs w:val="24"/>
              </w:rPr>
              <w:t>Financial literacy and budgeting skills enhance the ability of business education graduates to maintain profitable businesses.</w:t>
            </w:r>
          </w:p>
        </w:tc>
        <w:tc>
          <w:tcPr>
            <w:tcW w:w="290" w:type="pct"/>
            <w:vAlign w:val="center"/>
          </w:tcPr>
          <w:p w:rsidR="001C1D3B" w:rsidRPr="00227CF5" w:rsidRDefault="001C1D3B" w:rsidP="001C1D3B">
            <w:pPr>
              <w:spacing w:line="276" w:lineRule="auto"/>
              <w:jc w:val="center"/>
              <w:rPr>
                <w:rFonts w:ascii="Times New Roman" w:hAnsi="Times New Roman" w:cs="Times New Roman"/>
                <w:sz w:val="24"/>
                <w:szCs w:val="24"/>
              </w:rPr>
            </w:pPr>
            <w:r w:rsidRPr="00227CF5">
              <w:rPr>
                <w:rFonts w:ascii="Times New Roman" w:hAnsi="Times New Roman" w:cs="Times New Roman"/>
                <w:sz w:val="24"/>
                <w:szCs w:val="24"/>
              </w:rPr>
              <w:t>0</w:t>
            </w:r>
          </w:p>
        </w:tc>
        <w:tc>
          <w:tcPr>
            <w:tcW w:w="253" w:type="pct"/>
            <w:vAlign w:val="center"/>
          </w:tcPr>
          <w:p w:rsidR="001C1D3B" w:rsidRPr="00227CF5" w:rsidRDefault="001C1D3B" w:rsidP="001C1D3B">
            <w:pPr>
              <w:spacing w:line="276" w:lineRule="auto"/>
              <w:jc w:val="center"/>
              <w:rPr>
                <w:rFonts w:ascii="Times New Roman" w:hAnsi="Times New Roman" w:cs="Times New Roman"/>
                <w:sz w:val="24"/>
                <w:szCs w:val="24"/>
              </w:rPr>
            </w:pPr>
            <w:r w:rsidRPr="00227CF5">
              <w:rPr>
                <w:rFonts w:ascii="Times New Roman" w:hAnsi="Times New Roman" w:cs="Times New Roman"/>
                <w:sz w:val="24"/>
                <w:szCs w:val="24"/>
              </w:rPr>
              <w:t>33</w:t>
            </w:r>
          </w:p>
        </w:tc>
        <w:tc>
          <w:tcPr>
            <w:tcW w:w="216" w:type="pct"/>
            <w:vAlign w:val="center"/>
          </w:tcPr>
          <w:p w:rsidR="001C1D3B" w:rsidRPr="00227CF5" w:rsidRDefault="001C1D3B" w:rsidP="001C1D3B">
            <w:pPr>
              <w:spacing w:line="276" w:lineRule="auto"/>
              <w:jc w:val="center"/>
              <w:rPr>
                <w:rFonts w:ascii="Times New Roman" w:hAnsi="Times New Roman" w:cs="Times New Roman"/>
                <w:sz w:val="24"/>
                <w:szCs w:val="24"/>
              </w:rPr>
            </w:pPr>
            <w:r w:rsidRPr="00227CF5">
              <w:rPr>
                <w:rFonts w:ascii="Times New Roman" w:hAnsi="Times New Roman" w:cs="Times New Roman"/>
                <w:sz w:val="24"/>
                <w:szCs w:val="24"/>
              </w:rPr>
              <w:t>2</w:t>
            </w:r>
          </w:p>
        </w:tc>
        <w:tc>
          <w:tcPr>
            <w:tcW w:w="290" w:type="pct"/>
            <w:vAlign w:val="center"/>
          </w:tcPr>
          <w:p w:rsidR="001C1D3B" w:rsidRPr="00227CF5" w:rsidRDefault="001C1D3B" w:rsidP="001C1D3B">
            <w:pPr>
              <w:spacing w:line="276" w:lineRule="auto"/>
              <w:jc w:val="center"/>
              <w:rPr>
                <w:rFonts w:ascii="Times New Roman" w:hAnsi="Times New Roman" w:cs="Times New Roman"/>
                <w:sz w:val="24"/>
                <w:szCs w:val="24"/>
              </w:rPr>
            </w:pPr>
            <w:r w:rsidRPr="00227CF5">
              <w:rPr>
                <w:rFonts w:ascii="Times New Roman" w:hAnsi="Times New Roman" w:cs="Times New Roman"/>
                <w:sz w:val="24"/>
                <w:szCs w:val="24"/>
              </w:rPr>
              <w:t>4</w:t>
            </w:r>
          </w:p>
        </w:tc>
        <w:tc>
          <w:tcPr>
            <w:tcW w:w="216" w:type="pct"/>
            <w:vAlign w:val="center"/>
          </w:tcPr>
          <w:p w:rsidR="001C1D3B" w:rsidRPr="00227CF5" w:rsidRDefault="001C1D3B" w:rsidP="001C1D3B">
            <w:pPr>
              <w:spacing w:line="276" w:lineRule="auto"/>
              <w:jc w:val="center"/>
              <w:rPr>
                <w:rFonts w:ascii="Times New Roman" w:hAnsi="Times New Roman" w:cs="Times New Roman"/>
                <w:sz w:val="24"/>
                <w:szCs w:val="24"/>
              </w:rPr>
            </w:pPr>
            <w:r w:rsidRPr="00227CF5">
              <w:rPr>
                <w:rFonts w:ascii="Times New Roman" w:hAnsi="Times New Roman" w:cs="Times New Roman"/>
                <w:sz w:val="24"/>
                <w:szCs w:val="24"/>
              </w:rPr>
              <w:t>0</w:t>
            </w:r>
          </w:p>
        </w:tc>
        <w:tc>
          <w:tcPr>
            <w:tcW w:w="445" w:type="pct"/>
            <w:vAlign w:val="center"/>
          </w:tcPr>
          <w:p w:rsidR="001C1D3B" w:rsidRPr="00227CF5" w:rsidRDefault="001C1D3B" w:rsidP="001C1D3B">
            <w:pPr>
              <w:spacing w:line="320" w:lineRule="atLeast"/>
              <w:ind w:left="60" w:right="60"/>
              <w:jc w:val="center"/>
              <w:rPr>
                <w:rFonts w:ascii="Times New Roman" w:hAnsi="Times New Roman" w:cs="Times New Roman"/>
                <w:sz w:val="24"/>
                <w:szCs w:val="24"/>
              </w:rPr>
            </w:pPr>
            <w:r w:rsidRPr="00227CF5">
              <w:rPr>
                <w:rFonts w:ascii="Times New Roman" w:hAnsi="Times New Roman" w:cs="Times New Roman"/>
                <w:sz w:val="24"/>
                <w:szCs w:val="24"/>
              </w:rPr>
              <w:t>3.74</w:t>
            </w:r>
          </w:p>
        </w:tc>
        <w:tc>
          <w:tcPr>
            <w:tcW w:w="601" w:type="pct"/>
            <w:vAlign w:val="center"/>
          </w:tcPr>
          <w:p w:rsidR="001C1D3B" w:rsidRPr="00227CF5" w:rsidRDefault="001C1D3B" w:rsidP="001C1D3B">
            <w:pPr>
              <w:jc w:val="center"/>
            </w:pPr>
            <w:r w:rsidRPr="00227CF5">
              <w:rPr>
                <w:rFonts w:ascii="Times New Roman" w:hAnsi="Times New Roman" w:cs="Times New Roman"/>
                <w:sz w:val="24"/>
                <w:szCs w:val="24"/>
              </w:rPr>
              <w:t>Accept</w:t>
            </w:r>
          </w:p>
        </w:tc>
      </w:tr>
      <w:tr w:rsidR="00227CF5" w:rsidRPr="00227CF5" w:rsidTr="001C1D3B">
        <w:tc>
          <w:tcPr>
            <w:tcW w:w="327" w:type="pct"/>
          </w:tcPr>
          <w:p w:rsidR="001C1D3B" w:rsidRPr="00227CF5" w:rsidRDefault="001C1D3B" w:rsidP="001C1D3B">
            <w:pPr>
              <w:spacing w:line="360" w:lineRule="auto"/>
              <w:rPr>
                <w:rFonts w:ascii="Times New Roman" w:hAnsi="Times New Roman" w:cs="Times New Roman"/>
                <w:sz w:val="24"/>
                <w:szCs w:val="24"/>
              </w:rPr>
            </w:pPr>
            <w:r w:rsidRPr="00227CF5">
              <w:rPr>
                <w:rFonts w:ascii="Times New Roman" w:hAnsi="Times New Roman" w:cs="Times New Roman"/>
                <w:sz w:val="24"/>
                <w:szCs w:val="24"/>
              </w:rPr>
              <w:t>4</w:t>
            </w:r>
          </w:p>
        </w:tc>
        <w:tc>
          <w:tcPr>
            <w:tcW w:w="2361" w:type="pct"/>
          </w:tcPr>
          <w:p w:rsidR="001C1D3B" w:rsidRPr="00227CF5" w:rsidRDefault="001C1D3B" w:rsidP="001C1D3B">
            <w:pPr>
              <w:jc w:val="both"/>
              <w:rPr>
                <w:rFonts w:ascii="Times New Roman" w:eastAsia="Times New Roman" w:hAnsi="Times New Roman" w:cs="Times New Roman"/>
                <w:sz w:val="24"/>
                <w:szCs w:val="24"/>
              </w:rPr>
            </w:pPr>
            <w:r w:rsidRPr="00227CF5">
              <w:rPr>
                <w:rFonts w:ascii="Times New Roman" w:eastAsia="Times New Roman" w:hAnsi="Times New Roman" w:cs="Times New Roman"/>
                <w:bCs/>
                <w:sz w:val="24"/>
                <w:szCs w:val="24"/>
              </w:rPr>
              <w:t>A solid understanding of financial record-keeping is essential for business education graduates to ensure the success of their self-employment ventures.</w:t>
            </w:r>
          </w:p>
        </w:tc>
        <w:tc>
          <w:tcPr>
            <w:tcW w:w="290" w:type="pct"/>
            <w:vAlign w:val="center"/>
          </w:tcPr>
          <w:p w:rsidR="001C1D3B" w:rsidRPr="00227CF5" w:rsidRDefault="001C1D3B" w:rsidP="001C1D3B">
            <w:pPr>
              <w:spacing w:line="276" w:lineRule="auto"/>
              <w:jc w:val="center"/>
              <w:rPr>
                <w:rFonts w:ascii="Times New Roman" w:hAnsi="Times New Roman" w:cs="Times New Roman"/>
                <w:sz w:val="24"/>
                <w:szCs w:val="24"/>
              </w:rPr>
            </w:pPr>
            <w:r w:rsidRPr="00227CF5">
              <w:rPr>
                <w:rFonts w:ascii="Times New Roman" w:hAnsi="Times New Roman" w:cs="Times New Roman"/>
                <w:sz w:val="24"/>
                <w:szCs w:val="24"/>
              </w:rPr>
              <w:t>2</w:t>
            </w:r>
          </w:p>
        </w:tc>
        <w:tc>
          <w:tcPr>
            <w:tcW w:w="253" w:type="pct"/>
            <w:vAlign w:val="center"/>
          </w:tcPr>
          <w:p w:rsidR="001C1D3B" w:rsidRPr="00227CF5" w:rsidRDefault="001C1D3B" w:rsidP="001C1D3B">
            <w:pPr>
              <w:spacing w:line="276" w:lineRule="auto"/>
              <w:jc w:val="center"/>
              <w:rPr>
                <w:rFonts w:ascii="Times New Roman" w:hAnsi="Times New Roman" w:cs="Times New Roman"/>
                <w:sz w:val="24"/>
                <w:szCs w:val="24"/>
              </w:rPr>
            </w:pPr>
            <w:r w:rsidRPr="00227CF5">
              <w:rPr>
                <w:rFonts w:ascii="Times New Roman" w:hAnsi="Times New Roman" w:cs="Times New Roman"/>
                <w:sz w:val="24"/>
                <w:szCs w:val="24"/>
              </w:rPr>
              <w:t>31</w:t>
            </w:r>
          </w:p>
        </w:tc>
        <w:tc>
          <w:tcPr>
            <w:tcW w:w="216" w:type="pct"/>
            <w:vAlign w:val="center"/>
          </w:tcPr>
          <w:p w:rsidR="001C1D3B" w:rsidRPr="00227CF5" w:rsidRDefault="001C1D3B" w:rsidP="001C1D3B">
            <w:pPr>
              <w:spacing w:line="276" w:lineRule="auto"/>
              <w:jc w:val="center"/>
              <w:rPr>
                <w:rFonts w:ascii="Times New Roman" w:hAnsi="Times New Roman" w:cs="Times New Roman"/>
                <w:sz w:val="24"/>
                <w:szCs w:val="24"/>
              </w:rPr>
            </w:pPr>
            <w:r w:rsidRPr="00227CF5">
              <w:rPr>
                <w:rFonts w:ascii="Times New Roman" w:hAnsi="Times New Roman" w:cs="Times New Roman"/>
                <w:sz w:val="24"/>
                <w:szCs w:val="24"/>
              </w:rPr>
              <w:t>4</w:t>
            </w:r>
          </w:p>
        </w:tc>
        <w:tc>
          <w:tcPr>
            <w:tcW w:w="290" w:type="pct"/>
            <w:vAlign w:val="center"/>
          </w:tcPr>
          <w:p w:rsidR="001C1D3B" w:rsidRPr="00227CF5" w:rsidRDefault="001C1D3B" w:rsidP="001C1D3B">
            <w:pPr>
              <w:spacing w:line="276" w:lineRule="auto"/>
              <w:jc w:val="center"/>
              <w:rPr>
                <w:rFonts w:ascii="Times New Roman" w:hAnsi="Times New Roman" w:cs="Times New Roman"/>
                <w:sz w:val="24"/>
                <w:szCs w:val="24"/>
              </w:rPr>
            </w:pPr>
            <w:r w:rsidRPr="00227CF5">
              <w:rPr>
                <w:rFonts w:ascii="Times New Roman" w:hAnsi="Times New Roman" w:cs="Times New Roman"/>
                <w:sz w:val="24"/>
                <w:szCs w:val="24"/>
              </w:rPr>
              <w:t>2</w:t>
            </w:r>
          </w:p>
        </w:tc>
        <w:tc>
          <w:tcPr>
            <w:tcW w:w="216" w:type="pct"/>
            <w:vAlign w:val="center"/>
          </w:tcPr>
          <w:p w:rsidR="001C1D3B" w:rsidRPr="00227CF5" w:rsidRDefault="001C1D3B" w:rsidP="001C1D3B">
            <w:pPr>
              <w:spacing w:line="276" w:lineRule="auto"/>
              <w:jc w:val="center"/>
              <w:rPr>
                <w:rFonts w:ascii="Times New Roman" w:hAnsi="Times New Roman" w:cs="Times New Roman"/>
                <w:sz w:val="24"/>
                <w:szCs w:val="24"/>
              </w:rPr>
            </w:pPr>
            <w:r w:rsidRPr="00227CF5">
              <w:rPr>
                <w:rFonts w:ascii="Times New Roman" w:hAnsi="Times New Roman" w:cs="Times New Roman"/>
                <w:sz w:val="24"/>
                <w:szCs w:val="24"/>
              </w:rPr>
              <w:t>0</w:t>
            </w:r>
          </w:p>
        </w:tc>
        <w:tc>
          <w:tcPr>
            <w:tcW w:w="445" w:type="pct"/>
            <w:vAlign w:val="center"/>
          </w:tcPr>
          <w:p w:rsidR="001C1D3B" w:rsidRPr="00227CF5" w:rsidRDefault="001C1D3B" w:rsidP="001C1D3B">
            <w:pPr>
              <w:spacing w:line="320" w:lineRule="atLeast"/>
              <w:ind w:left="60" w:right="60"/>
              <w:jc w:val="center"/>
              <w:rPr>
                <w:rFonts w:ascii="Times New Roman" w:hAnsi="Times New Roman" w:cs="Times New Roman"/>
                <w:sz w:val="24"/>
                <w:szCs w:val="24"/>
              </w:rPr>
            </w:pPr>
            <w:r w:rsidRPr="00227CF5">
              <w:rPr>
                <w:rFonts w:ascii="Times New Roman" w:hAnsi="Times New Roman" w:cs="Times New Roman"/>
                <w:sz w:val="24"/>
                <w:szCs w:val="24"/>
              </w:rPr>
              <w:t>3.85</w:t>
            </w:r>
          </w:p>
        </w:tc>
        <w:tc>
          <w:tcPr>
            <w:tcW w:w="601" w:type="pct"/>
            <w:vAlign w:val="center"/>
          </w:tcPr>
          <w:p w:rsidR="001C1D3B" w:rsidRPr="00227CF5" w:rsidRDefault="001C1D3B" w:rsidP="001C1D3B">
            <w:pPr>
              <w:jc w:val="center"/>
            </w:pPr>
            <w:r w:rsidRPr="00227CF5">
              <w:rPr>
                <w:rFonts w:ascii="Times New Roman" w:hAnsi="Times New Roman" w:cs="Times New Roman"/>
                <w:sz w:val="24"/>
                <w:szCs w:val="24"/>
              </w:rPr>
              <w:t>Accept</w:t>
            </w:r>
          </w:p>
        </w:tc>
      </w:tr>
    </w:tbl>
    <w:p w:rsidR="001C1D3B" w:rsidRPr="00227CF5" w:rsidRDefault="001C1D3B" w:rsidP="001C1D3B">
      <w:pPr>
        <w:spacing w:after="240" w:line="480" w:lineRule="auto"/>
        <w:jc w:val="both"/>
        <w:rPr>
          <w:rFonts w:ascii="Times New Roman" w:hAnsi="Times New Roman" w:cs="Times New Roman"/>
          <w:sz w:val="24"/>
          <w:szCs w:val="24"/>
        </w:rPr>
      </w:pPr>
      <w:r w:rsidRPr="00227CF5">
        <w:rPr>
          <w:rFonts w:ascii="Times New Roman" w:hAnsi="Times New Roman" w:cs="Times New Roman"/>
          <w:b/>
          <w:sz w:val="24"/>
          <w:szCs w:val="24"/>
        </w:rPr>
        <w:t>Source: Field Survey; 2025</w:t>
      </w:r>
    </w:p>
    <w:p w:rsidR="001C1D3B" w:rsidRPr="00227CF5" w:rsidRDefault="001C1D3B" w:rsidP="00194B3B">
      <w:pPr>
        <w:spacing w:after="0" w:line="480" w:lineRule="auto"/>
        <w:jc w:val="both"/>
        <w:rPr>
          <w:rFonts w:ascii="Times New Roman" w:hAnsi="Times New Roman" w:cs="Times New Roman"/>
          <w:sz w:val="24"/>
          <w:szCs w:val="24"/>
        </w:rPr>
      </w:pPr>
      <w:r w:rsidRPr="00227CF5">
        <w:rPr>
          <w:rFonts w:ascii="Times New Roman" w:hAnsi="Times New Roman" w:cs="Times New Roman"/>
          <w:sz w:val="24"/>
          <w:szCs w:val="24"/>
        </w:rPr>
        <w:t xml:space="preserve">The data in </w:t>
      </w:r>
      <w:r w:rsidRPr="00227CF5">
        <w:rPr>
          <w:rFonts w:ascii="Times New Roman" w:hAnsi="Times New Roman" w:cs="Times New Roman"/>
          <w:b/>
          <w:bCs/>
          <w:sz w:val="24"/>
          <w:szCs w:val="24"/>
        </w:rPr>
        <w:t xml:space="preserve">Table 3 </w:t>
      </w:r>
      <w:r w:rsidRPr="00227CF5">
        <w:rPr>
          <w:rFonts w:ascii="Times New Roman" w:hAnsi="Times New Roman" w:cs="Times New Roman"/>
          <w:sz w:val="24"/>
          <w:szCs w:val="24"/>
        </w:rPr>
        <w:t xml:space="preserve">offer insights into how business educators in Enugu perceive the importance of financial skills for the self-employment success of business education graduates. The responses show a strong consensus on the critical role these skills play. On the first item, which states that </w:t>
      </w:r>
      <w:r w:rsidRPr="00227CF5">
        <w:rPr>
          <w:rFonts w:ascii="Times New Roman" w:hAnsi="Times New Roman" w:cs="Times New Roman"/>
          <w:iCs/>
          <w:sz w:val="24"/>
          <w:szCs w:val="24"/>
        </w:rPr>
        <w:t>effective management of finances is crucial for business education graduates to succeed in self-employment</w:t>
      </w:r>
      <w:r w:rsidRPr="00227CF5">
        <w:rPr>
          <w:rFonts w:ascii="Times New Roman" w:hAnsi="Times New Roman" w:cs="Times New Roman"/>
          <w:sz w:val="24"/>
          <w:szCs w:val="24"/>
        </w:rPr>
        <w:t xml:space="preserve">, a significant majority of respondents (34) agreed, while only 2 strongly agreed, 2 disagreed, and 1 remained undecided. This distribution, along with a mean score of </w:t>
      </w:r>
      <w:r w:rsidRPr="00227CF5">
        <w:rPr>
          <w:rFonts w:ascii="Times New Roman" w:hAnsi="Times New Roman" w:cs="Times New Roman"/>
          <w:b/>
          <w:bCs/>
          <w:sz w:val="24"/>
          <w:szCs w:val="24"/>
        </w:rPr>
        <w:t>3.87</w:t>
      </w:r>
      <w:r w:rsidRPr="00227CF5">
        <w:rPr>
          <w:rFonts w:ascii="Times New Roman" w:hAnsi="Times New Roman" w:cs="Times New Roman"/>
          <w:sz w:val="24"/>
          <w:szCs w:val="24"/>
        </w:rPr>
        <w:t>, reflects strong agreement, even if few respondents selected the strongest option.</w:t>
      </w:r>
    </w:p>
    <w:p w:rsidR="00194B3B" w:rsidRPr="00227CF5" w:rsidRDefault="00194B3B" w:rsidP="00194B3B">
      <w:pPr>
        <w:spacing w:line="480" w:lineRule="auto"/>
        <w:jc w:val="both"/>
        <w:rPr>
          <w:rFonts w:ascii="Times New Roman" w:hAnsi="Times New Roman" w:cs="Times New Roman"/>
          <w:sz w:val="24"/>
          <w:szCs w:val="24"/>
        </w:rPr>
      </w:pPr>
      <w:bookmarkStart w:id="49" w:name="_Toc197183838"/>
      <w:r w:rsidRPr="00227CF5">
        <w:rPr>
          <w:rFonts w:ascii="Times New Roman" w:hAnsi="Times New Roman" w:cs="Times New Roman"/>
          <w:sz w:val="24"/>
          <w:szCs w:val="24"/>
        </w:rPr>
        <w:lastRenderedPageBreak/>
        <w:t xml:space="preserve">The second item emphasizes the </w:t>
      </w:r>
      <w:r w:rsidRPr="00227CF5">
        <w:rPr>
          <w:rFonts w:ascii="Times New Roman" w:hAnsi="Times New Roman" w:cs="Times New Roman"/>
          <w:iCs/>
          <w:sz w:val="24"/>
          <w:szCs w:val="24"/>
        </w:rPr>
        <w:t>importance of cash flow management</w:t>
      </w:r>
      <w:r w:rsidRPr="00227CF5">
        <w:rPr>
          <w:rFonts w:ascii="Times New Roman" w:hAnsi="Times New Roman" w:cs="Times New Roman"/>
          <w:sz w:val="24"/>
          <w:szCs w:val="24"/>
        </w:rPr>
        <w:t xml:space="preserve">. Here, responses were even more affirmative. A dominant number (29) strongly agreed, 5 agreed, while only 2 disagreed and 2 strongly disagreed. Just 1 respondent was undecided. The high mean score of </w:t>
      </w:r>
      <w:r w:rsidRPr="00227CF5">
        <w:rPr>
          <w:rFonts w:ascii="Times New Roman" w:hAnsi="Times New Roman" w:cs="Times New Roman"/>
          <w:b/>
          <w:bCs/>
          <w:sz w:val="24"/>
          <w:szCs w:val="24"/>
        </w:rPr>
        <w:t>4.51</w:t>
      </w:r>
      <w:r w:rsidRPr="00227CF5">
        <w:rPr>
          <w:rFonts w:ascii="Times New Roman" w:hAnsi="Times New Roman" w:cs="Times New Roman"/>
          <w:sz w:val="24"/>
          <w:szCs w:val="24"/>
        </w:rPr>
        <w:t xml:space="preserve"> highlights a near-unanimous recognition of this skill’s necessity in self-employment.</w:t>
      </w:r>
    </w:p>
    <w:p w:rsidR="00194B3B" w:rsidRPr="00227CF5" w:rsidRDefault="00194B3B" w:rsidP="00194B3B">
      <w:pPr>
        <w:spacing w:line="480" w:lineRule="auto"/>
        <w:jc w:val="both"/>
        <w:rPr>
          <w:rFonts w:ascii="Times New Roman" w:hAnsi="Times New Roman" w:cs="Times New Roman"/>
          <w:sz w:val="24"/>
          <w:szCs w:val="24"/>
        </w:rPr>
      </w:pPr>
      <w:r w:rsidRPr="00227CF5">
        <w:rPr>
          <w:rFonts w:ascii="Times New Roman" w:hAnsi="Times New Roman" w:cs="Times New Roman"/>
          <w:sz w:val="24"/>
          <w:szCs w:val="24"/>
        </w:rPr>
        <w:t xml:space="preserve">In the third item, respondents were asked whether </w:t>
      </w:r>
      <w:r w:rsidRPr="00227CF5">
        <w:rPr>
          <w:rFonts w:ascii="Times New Roman" w:hAnsi="Times New Roman" w:cs="Times New Roman"/>
          <w:iCs/>
          <w:sz w:val="24"/>
          <w:szCs w:val="24"/>
        </w:rPr>
        <w:t>financial literacy and budgeting skills enhance profitability</w:t>
      </w:r>
      <w:r w:rsidRPr="00227CF5">
        <w:rPr>
          <w:rFonts w:ascii="Times New Roman" w:hAnsi="Times New Roman" w:cs="Times New Roman"/>
          <w:sz w:val="24"/>
          <w:szCs w:val="24"/>
        </w:rPr>
        <w:t xml:space="preserve">. While no one strongly agreed, 33 agreed with the statement. Two disagreed and 4 strongly disagreed, producing a mean score of </w:t>
      </w:r>
      <w:r w:rsidRPr="00227CF5">
        <w:rPr>
          <w:rFonts w:ascii="Times New Roman" w:hAnsi="Times New Roman" w:cs="Times New Roman"/>
          <w:b/>
          <w:bCs/>
          <w:sz w:val="24"/>
          <w:szCs w:val="24"/>
        </w:rPr>
        <w:t>3.74</w:t>
      </w:r>
      <w:r w:rsidRPr="00227CF5">
        <w:rPr>
          <w:rFonts w:ascii="Times New Roman" w:hAnsi="Times New Roman" w:cs="Times New Roman"/>
          <w:sz w:val="24"/>
          <w:szCs w:val="24"/>
        </w:rPr>
        <w:t>. This suggests agreement, though with less intensity and more variation in responses compared to previous items.</w:t>
      </w:r>
    </w:p>
    <w:p w:rsidR="00194B3B" w:rsidRPr="00227CF5" w:rsidRDefault="00194B3B" w:rsidP="00194B3B">
      <w:pPr>
        <w:spacing w:line="480" w:lineRule="auto"/>
        <w:jc w:val="both"/>
        <w:rPr>
          <w:rFonts w:ascii="Times New Roman" w:hAnsi="Times New Roman" w:cs="Times New Roman"/>
          <w:sz w:val="24"/>
          <w:szCs w:val="24"/>
        </w:rPr>
      </w:pPr>
      <w:r w:rsidRPr="00227CF5">
        <w:rPr>
          <w:rFonts w:ascii="Times New Roman" w:hAnsi="Times New Roman" w:cs="Times New Roman"/>
          <w:sz w:val="24"/>
          <w:szCs w:val="24"/>
        </w:rPr>
        <w:t xml:space="preserve">Lastly, regarding the statement that </w:t>
      </w:r>
      <w:r w:rsidRPr="00227CF5">
        <w:rPr>
          <w:rFonts w:ascii="Times New Roman" w:hAnsi="Times New Roman" w:cs="Times New Roman"/>
          <w:iCs/>
          <w:sz w:val="24"/>
          <w:szCs w:val="24"/>
        </w:rPr>
        <w:t>a solid understanding of financial record-keeping is essential</w:t>
      </w:r>
      <w:r w:rsidRPr="00227CF5">
        <w:rPr>
          <w:rFonts w:ascii="Times New Roman" w:hAnsi="Times New Roman" w:cs="Times New Roman"/>
          <w:sz w:val="24"/>
          <w:szCs w:val="24"/>
        </w:rPr>
        <w:t xml:space="preserve">, 31 respondents agreed, 2 strongly agreed, while 4 disagreed and 2 strongly disagreed. No one was undecided. The mean score of </w:t>
      </w:r>
      <w:r w:rsidRPr="00227CF5">
        <w:rPr>
          <w:rFonts w:ascii="Times New Roman" w:hAnsi="Times New Roman" w:cs="Times New Roman"/>
          <w:b/>
          <w:bCs/>
          <w:sz w:val="24"/>
          <w:szCs w:val="24"/>
        </w:rPr>
        <w:t>3.85</w:t>
      </w:r>
      <w:r w:rsidRPr="00227CF5">
        <w:rPr>
          <w:rFonts w:ascii="Times New Roman" w:hAnsi="Times New Roman" w:cs="Times New Roman"/>
          <w:sz w:val="24"/>
          <w:szCs w:val="24"/>
        </w:rPr>
        <w:t xml:space="preserve"> suggests clear agreement with this assertion.</w:t>
      </w:r>
    </w:p>
    <w:p w:rsidR="00194B3B" w:rsidRPr="00227CF5" w:rsidRDefault="00194B3B" w:rsidP="00194B3B">
      <w:r w:rsidRPr="00227CF5">
        <w:rPr>
          <w:rFonts w:ascii="Times New Roman" w:hAnsi="Times New Roman" w:cs="Times New Roman"/>
          <w:b/>
          <w:sz w:val="24"/>
          <w:szCs w:val="24"/>
        </w:rPr>
        <w:t xml:space="preserve">Table 4 Analysis of </w:t>
      </w:r>
      <w:r w:rsidRPr="00227CF5">
        <w:rPr>
          <w:rFonts w:ascii="Times New Roman" w:eastAsia="Times New Roman" w:hAnsi="Times New Roman" w:cs="Times New Roman"/>
          <w:b/>
          <w:bCs/>
          <w:sz w:val="24"/>
          <w:szCs w:val="24"/>
        </w:rPr>
        <w:t>Entrepreneurial Innovation Skills:</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
        <w:gridCol w:w="4517"/>
        <w:gridCol w:w="524"/>
        <w:gridCol w:w="457"/>
        <w:gridCol w:w="390"/>
        <w:gridCol w:w="524"/>
        <w:gridCol w:w="390"/>
        <w:gridCol w:w="803"/>
        <w:gridCol w:w="1085"/>
      </w:tblGrid>
      <w:tr w:rsidR="00227CF5" w:rsidRPr="00227CF5" w:rsidTr="005117F4">
        <w:tc>
          <w:tcPr>
            <w:tcW w:w="186" w:type="pct"/>
            <w:tcBorders>
              <w:top w:val="single" w:sz="4" w:space="0" w:color="auto"/>
              <w:bottom w:val="single" w:sz="4" w:space="0" w:color="auto"/>
            </w:tcBorders>
          </w:tcPr>
          <w:p w:rsidR="00194B3B" w:rsidRPr="00227CF5" w:rsidRDefault="00194B3B" w:rsidP="005117F4">
            <w:pPr>
              <w:spacing w:line="360" w:lineRule="auto"/>
              <w:rPr>
                <w:rFonts w:ascii="Times New Roman" w:hAnsi="Times New Roman" w:cs="Times New Roman"/>
                <w:b/>
                <w:sz w:val="24"/>
                <w:szCs w:val="24"/>
              </w:rPr>
            </w:pPr>
          </w:p>
        </w:tc>
        <w:tc>
          <w:tcPr>
            <w:tcW w:w="2502" w:type="pct"/>
            <w:tcBorders>
              <w:top w:val="single" w:sz="4" w:space="0" w:color="auto"/>
              <w:bottom w:val="single" w:sz="4" w:space="0" w:color="auto"/>
            </w:tcBorders>
          </w:tcPr>
          <w:p w:rsidR="00194B3B" w:rsidRPr="00227CF5" w:rsidRDefault="00194B3B" w:rsidP="005117F4">
            <w:pPr>
              <w:jc w:val="both"/>
              <w:rPr>
                <w:rFonts w:ascii="Times New Roman" w:eastAsia="Times New Roman" w:hAnsi="Times New Roman" w:cs="Times New Roman"/>
                <w:b/>
                <w:sz w:val="24"/>
                <w:szCs w:val="24"/>
              </w:rPr>
            </w:pPr>
            <w:r w:rsidRPr="00227CF5">
              <w:rPr>
                <w:rFonts w:ascii="Times New Roman" w:eastAsia="Times New Roman" w:hAnsi="Times New Roman" w:cs="Times New Roman"/>
                <w:b/>
                <w:bCs/>
                <w:sz w:val="24"/>
                <w:szCs w:val="24"/>
              </w:rPr>
              <w:t>Entrepreneurial Innovation Skills:</w:t>
            </w:r>
          </w:p>
        </w:tc>
        <w:tc>
          <w:tcPr>
            <w:tcW w:w="290" w:type="pct"/>
            <w:tcBorders>
              <w:top w:val="single" w:sz="4" w:space="0" w:color="auto"/>
              <w:bottom w:val="single" w:sz="4" w:space="0" w:color="auto"/>
            </w:tcBorders>
          </w:tcPr>
          <w:p w:rsidR="00194B3B" w:rsidRPr="00227CF5" w:rsidRDefault="00194B3B" w:rsidP="005117F4">
            <w:pPr>
              <w:spacing w:line="360" w:lineRule="auto"/>
              <w:rPr>
                <w:rFonts w:ascii="Times New Roman" w:hAnsi="Times New Roman" w:cs="Times New Roman"/>
                <w:b/>
                <w:sz w:val="24"/>
                <w:szCs w:val="24"/>
              </w:rPr>
            </w:pPr>
            <w:r w:rsidRPr="00227CF5">
              <w:rPr>
                <w:rFonts w:ascii="Times New Roman" w:hAnsi="Times New Roman" w:cs="Times New Roman"/>
                <w:b/>
                <w:sz w:val="24"/>
                <w:szCs w:val="24"/>
              </w:rPr>
              <w:t>SA</w:t>
            </w:r>
          </w:p>
        </w:tc>
        <w:tc>
          <w:tcPr>
            <w:tcW w:w="253" w:type="pct"/>
            <w:tcBorders>
              <w:top w:val="single" w:sz="4" w:space="0" w:color="auto"/>
              <w:bottom w:val="single" w:sz="4" w:space="0" w:color="auto"/>
            </w:tcBorders>
          </w:tcPr>
          <w:p w:rsidR="00194B3B" w:rsidRPr="00227CF5" w:rsidRDefault="00194B3B" w:rsidP="005117F4">
            <w:pPr>
              <w:spacing w:line="360" w:lineRule="auto"/>
              <w:rPr>
                <w:rFonts w:ascii="Times New Roman" w:hAnsi="Times New Roman" w:cs="Times New Roman"/>
                <w:b/>
                <w:sz w:val="24"/>
                <w:szCs w:val="24"/>
              </w:rPr>
            </w:pPr>
            <w:r w:rsidRPr="00227CF5">
              <w:rPr>
                <w:rFonts w:ascii="Times New Roman" w:hAnsi="Times New Roman" w:cs="Times New Roman"/>
                <w:b/>
                <w:sz w:val="24"/>
                <w:szCs w:val="24"/>
              </w:rPr>
              <w:t>A</w:t>
            </w:r>
          </w:p>
        </w:tc>
        <w:tc>
          <w:tcPr>
            <w:tcW w:w="216" w:type="pct"/>
            <w:tcBorders>
              <w:top w:val="single" w:sz="4" w:space="0" w:color="auto"/>
              <w:bottom w:val="single" w:sz="4" w:space="0" w:color="auto"/>
            </w:tcBorders>
          </w:tcPr>
          <w:p w:rsidR="00194B3B" w:rsidRPr="00227CF5" w:rsidRDefault="00194B3B" w:rsidP="005117F4">
            <w:pPr>
              <w:spacing w:line="360" w:lineRule="auto"/>
              <w:rPr>
                <w:rFonts w:ascii="Times New Roman" w:hAnsi="Times New Roman" w:cs="Times New Roman"/>
                <w:b/>
                <w:sz w:val="24"/>
                <w:szCs w:val="24"/>
              </w:rPr>
            </w:pPr>
            <w:r w:rsidRPr="00227CF5">
              <w:rPr>
                <w:rFonts w:ascii="Times New Roman" w:hAnsi="Times New Roman" w:cs="Times New Roman"/>
                <w:b/>
                <w:sz w:val="24"/>
                <w:szCs w:val="24"/>
              </w:rPr>
              <w:t>D</w:t>
            </w:r>
          </w:p>
        </w:tc>
        <w:tc>
          <w:tcPr>
            <w:tcW w:w="290" w:type="pct"/>
            <w:tcBorders>
              <w:top w:val="single" w:sz="4" w:space="0" w:color="auto"/>
              <w:bottom w:val="single" w:sz="4" w:space="0" w:color="auto"/>
            </w:tcBorders>
          </w:tcPr>
          <w:p w:rsidR="00194B3B" w:rsidRPr="00227CF5" w:rsidRDefault="00194B3B" w:rsidP="005117F4">
            <w:pPr>
              <w:spacing w:line="360" w:lineRule="auto"/>
              <w:rPr>
                <w:rFonts w:ascii="Times New Roman" w:hAnsi="Times New Roman" w:cs="Times New Roman"/>
                <w:b/>
                <w:sz w:val="24"/>
                <w:szCs w:val="24"/>
              </w:rPr>
            </w:pPr>
            <w:r w:rsidRPr="00227CF5">
              <w:rPr>
                <w:rFonts w:ascii="Times New Roman" w:hAnsi="Times New Roman" w:cs="Times New Roman"/>
                <w:b/>
                <w:sz w:val="24"/>
                <w:szCs w:val="24"/>
              </w:rPr>
              <w:t>SD</w:t>
            </w:r>
          </w:p>
        </w:tc>
        <w:tc>
          <w:tcPr>
            <w:tcW w:w="216" w:type="pct"/>
            <w:tcBorders>
              <w:top w:val="single" w:sz="4" w:space="0" w:color="auto"/>
              <w:bottom w:val="single" w:sz="4" w:space="0" w:color="auto"/>
            </w:tcBorders>
          </w:tcPr>
          <w:p w:rsidR="00194B3B" w:rsidRPr="00227CF5" w:rsidRDefault="00194B3B" w:rsidP="005117F4">
            <w:pPr>
              <w:spacing w:line="360" w:lineRule="auto"/>
              <w:rPr>
                <w:rFonts w:ascii="Times New Roman" w:hAnsi="Times New Roman" w:cs="Times New Roman"/>
                <w:b/>
                <w:sz w:val="24"/>
                <w:szCs w:val="24"/>
              </w:rPr>
            </w:pPr>
            <w:r w:rsidRPr="00227CF5">
              <w:rPr>
                <w:rFonts w:ascii="Times New Roman" w:hAnsi="Times New Roman" w:cs="Times New Roman"/>
                <w:b/>
                <w:sz w:val="24"/>
                <w:szCs w:val="24"/>
              </w:rPr>
              <w:t>U</w:t>
            </w:r>
          </w:p>
        </w:tc>
        <w:tc>
          <w:tcPr>
            <w:tcW w:w="445" w:type="pct"/>
            <w:tcBorders>
              <w:top w:val="single" w:sz="4" w:space="0" w:color="auto"/>
              <w:bottom w:val="single" w:sz="4" w:space="0" w:color="auto"/>
            </w:tcBorders>
            <w:vAlign w:val="center"/>
          </w:tcPr>
          <w:p w:rsidR="00194B3B" w:rsidRPr="00227CF5" w:rsidRDefault="00194B3B" w:rsidP="005117F4">
            <w:pPr>
              <w:spacing w:line="276" w:lineRule="auto"/>
              <w:jc w:val="center"/>
              <w:rPr>
                <w:rFonts w:ascii="Times New Roman" w:hAnsi="Times New Roman" w:cs="Times New Roman"/>
                <w:b/>
                <w:sz w:val="24"/>
                <w:szCs w:val="24"/>
              </w:rPr>
            </w:pPr>
            <w:r w:rsidRPr="00227CF5">
              <w:rPr>
                <w:rFonts w:ascii="Times New Roman" w:hAnsi="Times New Roman" w:cs="Times New Roman"/>
                <w:b/>
                <w:sz w:val="24"/>
                <w:szCs w:val="24"/>
              </w:rPr>
              <w:t>Mean</w:t>
            </w:r>
          </w:p>
        </w:tc>
        <w:tc>
          <w:tcPr>
            <w:tcW w:w="601" w:type="pct"/>
            <w:tcBorders>
              <w:top w:val="single" w:sz="4" w:space="0" w:color="auto"/>
              <w:bottom w:val="single" w:sz="4" w:space="0" w:color="auto"/>
            </w:tcBorders>
          </w:tcPr>
          <w:p w:rsidR="00194B3B" w:rsidRPr="00227CF5" w:rsidRDefault="00194B3B" w:rsidP="005117F4">
            <w:pPr>
              <w:spacing w:line="276" w:lineRule="auto"/>
              <w:jc w:val="center"/>
              <w:rPr>
                <w:rFonts w:ascii="Times New Roman" w:hAnsi="Times New Roman" w:cs="Times New Roman"/>
                <w:b/>
                <w:sz w:val="24"/>
                <w:szCs w:val="24"/>
              </w:rPr>
            </w:pPr>
            <w:r w:rsidRPr="00227CF5">
              <w:rPr>
                <w:rFonts w:ascii="Times New Roman" w:hAnsi="Times New Roman" w:cs="Times New Roman"/>
                <w:b/>
                <w:sz w:val="24"/>
                <w:szCs w:val="24"/>
              </w:rPr>
              <w:t>Decision</w:t>
            </w:r>
          </w:p>
        </w:tc>
      </w:tr>
      <w:tr w:rsidR="00227CF5" w:rsidRPr="00227CF5" w:rsidTr="005117F4">
        <w:tc>
          <w:tcPr>
            <w:tcW w:w="186" w:type="pct"/>
            <w:tcBorders>
              <w:top w:val="single" w:sz="4" w:space="0" w:color="auto"/>
            </w:tcBorders>
          </w:tcPr>
          <w:p w:rsidR="00194B3B" w:rsidRPr="00227CF5" w:rsidRDefault="00194B3B" w:rsidP="005117F4">
            <w:pPr>
              <w:spacing w:line="360" w:lineRule="auto"/>
              <w:rPr>
                <w:rFonts w:ascii="Times New Roman" w:hAnsi="Times New Roman" w:cs="Times New Roman"/>
                <w:sz w:val="24"/>
                <w:szCs w:val="24"/>
              </w:rPr>
            </w:pPr>
            <w:r w:rsidRPr="00227CF5">
              <w:rPr>
                <w:rFonts w:ascii="Times New Roman" w:hAnsi="Times New Roman" w:cs="Times New Roman"/>
                <w:sz w:val="24"/>
                <w:szCs w:val="24"/>
              </w:rPr>
              <w:t>5</w:t>
            </w:r>
          </w:p>
        </w:tc>
        <w:tc>
          <w:tcPr>
            <w:tcW w:w="2502" w:type="pct"/>
            <w:tcBorders>
              <w:top w:val="single" w:sz="4" w:space="0" w:color="auto"/>
            </w:tcBorders>
          </w:tcPr>
          <w:p w:rsidR="00194B3B" w:rsidRPr="00227CF5" w:rsidRDefault="00194B3B" w:rsidP="005117F4">
            <w:pPr>
              <w:jc w:val="both"/>
              <w:rPr>
                <w:rFonts w:ascii="Times New Roman" w:eastAsia="Times New Roman" w:hAnsi="Times New Roman" w:cs="Times New Roman"/>
                <w:sz w:val="24"/>
                <w:szCs w:val="24"/>
              </w:rPr>
            </w:pPr>
            <w:r w:rsidRPr="00227CF5">
              <w:rPr>
                <w:rFonts w:ascii="Times New Roman" w:eastAsia="Times New Roman" w:hAnsi="Times New Roman" w:cs="Times New Roman"/>
                <w:bCs/>
                <w:sz w:val="24"/>
                <w:szCs w:val="24"/>
              </w:rPr>
              <w:t>The ability to create new products or services is vital for business education graduates to thrive in self-employment.</w:t>
            </w:r>
          </w:p>
        </w:tc>
        <w:tc>
          <w:tcPr>
            <w:tcW w:w="290" w:type="pct"/>
            <w:tcBorders>
              <w:top w:val="single" w:sz="4" w:space="0" w:color="auto"/>
            </w:tcBorders>
            <w:vAlign w:val="center"/>
          </w:tcPr>
          <w:p w:rsidR="00194B3B" w:rsidRPr="00227CF5" w:rsidRDefault="00194B3B" w:rsidP="005117F4">
            <w:pPr>
              <w:spacing w:line="276" w:lineRule="auto"/>
              <w:jc w:val="center"/>
              <w:rPr>
                <w:rFonts w:ascii="Times New Roman" w:hAnsi="Times New Roman" w:cs="Times New Roman"/>
                <w:sz w:val="24"/>
                <w:szCs w:val="24"/>
              </w:rPr>
            </w:pPr>
            <w:r w:rsidRPr="00227CF5">
              <w:rPr>
                <w:rFonts w:ascii="Times New Roman" w:hAnsi="Times New Roman" w:cs="Times New Roman"/>
                <w:sz w:val="24"/>
                <w:szCs w:val="24"/>
              </w:rPr>
              <w:t>0</w:t>
            </w:r>
          </w:p>
        </w:tc>
        <w:tc>
          <w:tcPr>
            <w:tcW w:w="253" w:type="pct"/>
            <w:tcBorders>
              <w:top w:val="single" w:sz="4" w:space="0" w:color="auto"/>
            </w:tcBorders>
            <w:vAlign w:val="center"/>
          </w:tcPr>
          <w:p w:rsidR="00194B3B" w:rsidRPr="00227CF5" w:rsidRDefault="00194B3B" w:rsidP="005117F4">
            <w:pPr>
              <w:spacing w:line="276" w:lineRule="auto"/>
              <w:jc w:val="center"/>
              <w:rPr>
                <w:rFonts w:ascii="Times New Roman" w:hAnsi="Times New Roman" w:cs="Times New Roman"/>
                <w:sz w:val="24"/>
                <w:szCs w:val="24"/>
              </w:rPr>
            </w:pPr>
            <w:r w:rsidRPr="00227CF5">
              <w:rPr>
                <w:rFonts w:ascii="Times New Roman" w:hAnsi="Times New Roman" w:cs="Times New Roman"/>
                <w:sz w:val="24"/>
                <w:szCs w:val="24"/>
              </w:rPr>
              <w:t>36</w:t>
            </w:r>
          </w:p>
        </w:tc>
        <w:tc>
          <w:tcPr>
            <w:tcW w:w="216" w:type="pct"/>
            <w:tcBorders>
              <w:top w:val="single" w:sz="4" w:space="0" w:color="auto"/>
            </w:tcBorders>
            <w:vAlign w:val="center"/>
          </w:tcPr>
          <w:p w:rsidR="00194B3B" w:rsidRPr="00227CF5" w:rsidRDefault="00194B3B" w:rsidP="005117F4">
            <w:pPr>
              <w:spacing w:line="276" w:lineRule="auto"/>
              <w:jc w:val="center"/>
              <w:rPr>
                <w:rFonts w:ascii="Times New Roman" w:hAnsi="Times New Roman" w:cs="Times New Roman"/>
                <w:sz w:val="24"/>
                <w:szCs w:val="24"/>
              </w:rPr>
            </w:pPr>
            <w:r w:rsidRPr="00227CF5">
              <w:rPr>
                <w:rFonts w:ascii="Times New Roman" w:hAnsi="Times New Roman" w:cs="Times New Roman"/>
                <w:sz w:val="24"/>
                <w:szCs w:val="24"/>
              </w:rPr>
              <w:t>2</w:t>
            </w:r>
          </w:p>
        </w:tc>
        <w:tc>
          <w:tcPr>
            <w:tcW w:w="290" w:type="pct"/>
            <w:tcBorders>
              <w:top w:val="single" w:sz="4" w:space="0" w:color="auto"/>
            </w:tcBorders>
            <w:vAlign w:val="center"/>
          </w:tcPr>
          <w:p w:rsidR="00194B3B" w:rsidRPr="00227CF5" w:rsidRDefault="00194B3B" w:rsidP="005117F4">
            <w:pPr>
              <w:spacing w:line="276" w:lineRule="auto"/>
              <w:jc w:val="center"/>
              <w:rPr>
                <w:rFonts w:ascii="Times New Roman" w:hAnsi="Times New Roman" w:cs="Times New Roman"/>
                <w:sz w:val="24"/>
                <w:szCs w:val="24"/>
              </w:rPr>
            </w:pPr>
            <w:r w:rsidRPr="00227CF5">
              <w:rPr>
                <w:rFonts w:ascii="Times New Roman" w:hAnsi="Times New Roman" w:cs="Times New Roman"/>
                <w:sz w:val="24"/>
                <w:szCs w:val="24"/>
              </w:rPr>
              <w:t>1</w:t>
            </w:r>
          </w:p>
        </w:tc>
        <w:tc>
          <w:tcPr>
            <w:tcW w:w="216" w:type="pct"/>
            <w:tcBorders>
              <w:top w:val="single" w:sz="4" w:space="0" w:color="auto"/>
            </w:tcBorders>
            <w:vAlign w:val="center"/>
          </w:tcPr>
          <w:p w:rsidR="00194B3B" w:rsidRPr="00227CF5" w:rsidRDefault="00194B3B" w:rsidP="005117F4">
            <w:pPr>
              <w:spacing w:line="276" w:lineRule="auto"/>
              <w:jc w:val="center"/>
              <w:rPr>
                <w:rFonts w:ascii="Times New Roman" w:hAnsi="Times New Roman" w:cs="Times New Roman"/>
                <w:sz w:val="24"/>
                <w:szCs w:val="24"/>
              </w:rPr>
            </w:pPr>
            <w:r w:rsidRPr="00227CF5">
              <w:rPr>
                <w:rFonts w:ascii="Times New Roman" w:hAnsi="Times New Roman" w:cs="Times New Roman"/>
                <w:sz w:val="24"/>
                <w:szCs w:val="24"/>
              </w:rPr>
              <w:t>0</w:t>
            </w:r>
          </w:p>
        </w:tc>
        <w:tc>
          <w:tcPr>
            <w:tcW w:w="445" w:type="pct"/>
            <w:tcBorders>
              <w:top w:val="single" w:sz="4" w:space="0" w:color="auto"/>
            </w:tcBorders>
            <w:vAlign w:val="center"/>
          </w:tcPr>
          <w:p w:rsidR="00194B3B" w:rsidRPr="00227CF5" w:rsidRDefault="00194B3B" w:rsidP="005117F4">
            <w:pPr>
              <w:spacing w:line="320" w:lineRule="atLeast"/>
              <w:ind w:left="60" w:right="60"/>
              <w:jc w:val="center"/>
              <w:rPr>
                <w:rFonts w:ascii="Times New Roman" w:hAnsi="Times New Roman" w:cs="Times New Roman"/>
                <w:sz w:val="24"/>
                <w:szCs w:val="24"/>
              </w:rPr>
            </w:pPr>
            <w:r w:rsidRPr="00227CF5">
              <w:rPr>
                <w:rFonts w:ascii="Times New Roman" w:hAnsi="Times New Roman" w:cs="Times New Roman"/>
                <w:sz w:val="24"/>
                <w:szCs w:val="24"/>
              </w:rPr>
              <w:t>3.90</w:t>
            </w:r>
          </w:p>
        </w:tc>
        <w:tc>
          <w:tcPr>
            <w:tcW w:w="601" w:type="pct"/>
            <w:tcBorders>
              <w:top w:val="single" w:sz="4" w:space="0" w:color="auto"/>
            </w:tcBorders>
            <w:vAlign w:val="center"/>
          </w:tcPr>
          <w:p w:rsidR="00194B3B" w:rsidRPr="00227CF5" w:rsidRDefault="00194B3B" w:rsidP="005117F4">
            <w:pPr>
              <w:spacing w:line="320" w:lineRule="atLeast"/>
              <w:ind w:left="60" w:right="60"/>
              <w:jc w:val="center"/>
              <w:rPr>
                <w:rFonts w:ascii="Times New Roman" w:hAnsi="Times New Roman" w:cs="Times New Roman"/>
                <w:sz w:val="24"/>
                <w:szCs w:val="24"/>
              </w:rPr>
            </w:pPr>
            <w:r w:rsidRPr="00227CF5">
              <w:rPr>
                <w:rFonts w:ascii="Times New Roman" w:hAnsi="Times New Roman" w:cs="Times New Roman"/>
                <w:sz w:val="24"/>
                <w:szCs w:val="24"/>
              </w:rPr>
              <w:t>Accept</w:t>
            </w:r>
          </w:p>
        </w:tc>
      </w:tr>
      <w:tr w:rsidR="00227CF5" w:rsidRPr="00227CF5" w:rsidTr="005117F4">
        <w:tc>
          <w:tcPr>
            <w:tcW w:w="186" w:type="pct"/>
          </w:tcPr>
          <w:p w:rsidR="00194B3B" w:rsidRPr="00227CF5" w:rsidRDefault="00194B3B" w:rsidP="005117F4">
            <w:pPr>
              <w:spacing w:line="360" w:lineRule="auto"/>
              <w:rPr>
                <w:rFonts w:ascii="Times New Roman" w:hAnsi="Times New Roman" w:cs="Times New Roman"/>
                <w:sz w:val="24"/>
                <w:szCs w:val="24"/>
              </w:rPr>
            </w:pPr>
            <w:r w:rsidRPr="00227CF5">
              <w:rPr>
                <w:rFonts w:ascii="Times New Roman" w:hAnsi="Times New Roman" w:cs="Times New Roman"/>
                <w:sz w:val="24"/>
                <w:szCs w:val="24"/>
              </w:rPr>
              <w:t>6</w:t>
            </w:r>
          </w:p>
        </w:tc>
        <w:tc>
          <w:tcPr>
            <w:tcW w:w="2502" w:type="pct"/>
          </w:tcPr>
          <w:p w:rsidR="00194B3B" w:rsidRPr="00227CF5" w:rsidRDefault="00194B3B" w:rsidP="005117F4">
            <w:pPr>
              <w:jc w:val="both"/>
              <w:rPr>
                <w:rFonts w:ascii="Times New Roman" w:eastAsia="Times New Roman" w:hAnsi="Times New Roman" w:cs="Times New Roman"/>
                <w:sz w:val="24"/>
                <w:szCs w:val="24"/>
              </w:rPr>
            </w:pPr>
            <w:r w:rsidRPr="00227CF5">
              <w:rPr>
                <w:rFonts w:ascii="Times New Roman" w:eastAsia="Times New Roman" w:hAnsi="Times New Roman" w:cs="Times New Roman"/>
                <w:bCs/>
                <w:sz w:val="24"/>
                <w:szCs w:val="24"/>
              </w:rPr>
              <w:t>Innovative thinking enables business education graduates to differentiate their businesses from competitors in the market.</w:t>
            </w:r>
          </w:p>
        </w:tc>
        <w:tc>
          <w:tcPr>
            <w:tcW w:w="290" w:type="pct"/>
            <w:vAlign w:val="center"/>
          </w:tcPr>
          <w:p w:rsidR="00194B3B" w:rsidRPr="00227CF5" w:rsidRDefault="00194B3B" w:rsidP="005117F4">
            <w:pPr>
              <w:spacing w:line="276" w:lineRule="auto"/>
              <w:jc w:val="center"/>
              <w:rPr>
                <w:rFonts w:ascii="Times New Roman" w:hAnsi="Times New Roman" w:cs="Times New Roman"/>
                <w:sz w:val="24"/>
                <w:szCs w:val="24"/>
              </w:rPr>
            </w:pPr>
            <w:r w:rsidRPr="00227CF5">
              <w:rPr>
                <w:rFonts w:ascii="Times New Roman" w:hAnsi="Times New Roman" w:cs="Times New Roman"/>
                <w:sz w:val="24"/>
                <w:szCs w:val="24"/>
              </w:rPr>
              <w:t>3</w:t>
            </w:r>
          </w:p>
        </w:tc>
        <w:tc>
          <w:tcPr>
            <w:tcW w:w="253" w:type="pct"/>
            <w:vAlign w:val="center"/>
          </w:tcPr>
          <w:p w:rsidR="00194B3B" w:rsidRPr="00227CF5" w:rsidRDefault="00194B3B" w:rsidP="005117F4">
            <w:pPr>
              <w:spacing w:line="276" w:lineRule="auto"/>
              <w:jc w:val="center"/>
              <w:rPr>
                <w:rFonts w:ascii="Times New Roman" w:hAnsi="Times New Roman" w:cs="Times New Roman"/>
                <w:sz w:val="24"/>
                <w:szCs w:val="24"/>
              </w:rPr>
            </w:pPr>
            <w:r w:rsidRPr="00227CF5">
              <w:rPr>
                <w:rFonts w:ascii="Times New Roman" w:hAnsi="Times New Roman" w:cs="Times New Roman"/>
                <w:sz w:val="24"/>
                <w:szCs w:val="24"/>
              </w:rPr>
              <w:t>25</w:t>
            </w:r>
          </w:p>
        </w:tc>
        <w:tc>
          <w:tcPr>
            <w:tcW w:w="216" w:type="pct"/>
            <w:vAlign w:val="center"/>
          </w:tcPr>
          <w:p w:rsidR="00194B3B" w:rsidRPr="00227CF5" w:rsidRDefault="00194B3B" w:rsidP="005117F4">
            <w:pPr>
              <w:spacing w:line="276" w:lineRule="auto"/>
              <w:jc w:val="center"/>
              <w:rPr>
                <w:rFonts w:ascii="Times New Roman" w:hAnsi="Times New Roman" w:cs="Times New Roman"/>
                <w:sz w:val="24"/>
                <w:szCs w:val="24"/>
              </w:rPr>
            </w:pPr>
            <w:r w:rsidRPr="00227CF5">
              <w:rPr>
                <w:rFonts w:ascii="Times New Roman" w:hAnsi="Times New Roman" w:cs="Times New Roman"/>
                <w:sz w:val="24"/>
                <w:szCs w:val="24"/>
              </w:rPr>
              <w:t>4</w:t>
            </w:r>
          </w:p>
        </w:tc>
        <w:tc>
          <w:tcPr>
            <w:tcW w:w="290" w:type="pct"/>
            <w:vAlign w:val="center"/>
          </w:tcPr>
          <w:p w:rsidR="00194B3B" w:rsidRPr="00227CF5" w:rsidRDefault="00194B3B" w:rsidP="005117F4">
            <w:pPr>
              <w:spacing w:line="276" w:lineRule="auto"/>
              <w:jc w:val="center"/>
              <w:rPr>
                <w:rFonts w:ascii="Times New Roman" w:hAnsi="Times New Roman" w:cs="Times New Roman"/>
                <w:sz w:val="24"/>
                <w:szCs w:val="24"/>
              </w:rPr>
            </w:pPr>
            <w:r w:rsidRPr="00227CF5">
              <w:rPr>
                <w:rFonts w:ascii="Times New Roman" w:hAnsi="Times New Roman" w:cs="Times New Roman"/>
                <w:sz w:val="24"/>
                <w:szCs w:val="24"/>
              </w:rPr>
              <w:t>6</w:t>
            </w:r>
          </w:p>
        </w:tc>
        <w:tc>
          <w:tcPr>
            <w:tcW w:w="216" w:type="pct"/>
            <w:vAlign w:val="center"/>
          </w:tcPr>
          <w:p w:rsidR="00194B3B" w:rsidRPr="00227CF5" w:rsidRDefault="00194B3B" w:rsidP="005117F4">
            <w:pPr>
              <w:spacing w:line="276" w:lineRule="auto"/>
              <w:jc w:val="center"/>
              <w:rPr>
                <w:rFonts w:ascii="Times New Roman" w:hAnsi="Times New Roman" w:cs="Times New Roman"/>
                <w:sz w:val="24"/>
                <w:szCs w:val="24"/>
              </w:rPr>
            </w:pPr>
            <w:r w:rsidRPr="00227CF5">
              <w:rPr>
                <w:rFonts w:ascii="Times New Roman" w:hAnsi="Times New Roman" w:cs="Times New Roman"/>
                <w:sz w:val="24"/>
                <w:szCs w:val="24"/>
              </w:rPr>
              <w:t>1</w:t>
            </w:r>
          </w:p>
        </w:tc>
        <w:tc>
          <w:tcPr>
            <w:tcW w:w="445" w:type="pct"/>
            <w:vAlign w:val="center"/>
          </w:tcPr>
          <w:p w:rsidR="00194B3B" w:rsidRPr="00227CF5" w:rsidRDefault="00194B3B" w:rsidP="005117F4">
            <w:pPr>
              <w:spacing w:line="320" w:lineRule="atLeast"/>
              <w:ind w:left="60" w:right="60"/>
              <w:jc w:val="center"/>
              <w:rPr>
                <w:rFonts w:ascii="Times New Roman" w:hAnsi="Times New Roman" w:cs="Times New Roman"/>
                <w:sz w:val="24"/>
                <w:szCs w:val="24"/>
              </w:rPr>
            </w:pPr>
            <w:r w:rsidRPr="00227CF5">
              <w:rPr>
                <w:rFonts w:ascii="Times New Roman" w:hAnsi="Times New Roman" w:cs="Times New Roman"/>
                <w:sz w:val="24"/>
                <w:szCs w:val="24"/>
              </w:rPr>
              <w:t>3.59</w:t>
            </w:r>
          </w:p>
        </w:tc>
        <w:tc>
          <w:tcPr>
            <w:tcW w:w="601" w:type="pct"/>
            <w:vAlign w:val="center"/>
          </w:tcPr>
          <w:p w:rsidR="00194B3B" w:rsidRPr="00227CF5" w:rsidRDefault="00194B3B" w:rsidP="005117F4">
            <w:pPr>
              <w:jc w:val="center"/>
            </w:pPr>
            <w:r w:rsidRPr="00227CF5">
              <w:rPr>
                <w:rFonts w:ascii="Times New Roman" w:hAnsi="Times New Roman" w:cs="Times New Roman"/>
                <w:sz w:val="24"/>
                <w:szCs w:val="24"/>
              </w:rPr>
              <w:t>Accept</w:t>
            </w:r>
          </w:p>
        </w:tc>
      </w:tr>
      <w:tr w:rsidR="00227CF5" w:rsidRPr="00227CF5" w:rsidTr="005117F4">
        <w:tc>
          <w:tcPr>
            <w:tcW w:w="186" w:type="pct"/>
          </w:tcPr>
          <w:p w:rsidR="00194B3B" w:rsidRPr="00227CF5" w:rsidRDefault="00194B3B" w:rsidP="005117F4">
            <w:pPr>
              <w:spacing w:line="360" w:lineRule="auto"/>
              <w:rPr>
                <w:rFonts w:ascii="Times New Roman" w:hAnsi="Times New Roman" w:cs="Times New Roman"/>
                <w:sz w:val="24"/>
                <w:szCs w:val="24"/>
              </w:rPr>
            </w:pPr>
            <w:r w:rsidRPr="00227CF5">
              <w:rPr>
                <w:rFonts w:ascii="Times New Roman" w:hAnsi="Times New Roman" w:cs="Times New Roman"/>
                <w:sz w:val="24"/>
                <w:szCs w:val="24"/>
              </w:rPr>
              <w:t>7</w:t>
            </w:r>
          </w:p>
        </w:tc>
        <w:tc>
          <w:tcPr>
            <w:tcW w:w="2502" w:type="pct"/>
          </w:tcPr>
          <w:p w:rsidR="00194B3B" w:rsidRPr="00227CF5" w:rsidRDefault="00194B3B" w:rsidP="005117F4">
            <w:pPr>
              <w:jc w:val="both"/>
              <w:rPr>
                <w:rFonts w:ascii="Times New Roman" w:eastAsia="Times New Roman" w:hAnsi="Times New Roman" w:cs="Times New Roman"/>
                <w:sz w:val="24"/>
                <w:szCs w:val="24"/>
              </w:rPr>
            </w:pPr>
            <w:r w:rsidRPr="00227CF5">
              <w:rPr>
                <w:rFonts w:ascii="Times New Roman" w:eastAsia="Times New Roman" w:hAnsi="Times New Roman" w:cs="Times New Roman"/>
                <w:bCs/>
                <w:sz w:val="24"/>
                <w:szCs w:val="24"/>
              </w:rPr>
              <w:t>Developing unique business models is a key factor for business education graduates to establish successful self-employment ventures.</w:t>
            </w:r>
          </w:p>
        </w:tc>
        <w:tc>
          <w:tcPr>
            <w:tcW w:w="290" w:type="pct"/>
            <w:vAlign w:val="center"/>
          </w:tcPr>
          <w:p w:rsidR="00194B3B" w:rsidRPr="00227CF5" w:rsidRDefault="00194B3B" w:rsidP="005117F4">
            <w:pPr>
              <w:spacing w:line="276" w:lineRule="auto"/>
              <w:jc w:val="center"/>
              <w:rPr>
                <w:rFonts w:ascii="Times New Roman" w:hAnsi="Times New Roman" w:cs="Times New Roman"/>
                <w:sz w:val="24"/>
                <w:szCs w:val="24"/>
              </w:rPr>
            </w:pPr>
            <w:r w:rsidRPr="00227CF5">
              <w:rPr>
                <w:rFonts w:ascii="Times New Roman" w:hAnsi="Times New Roman" w:cs="Times New Roman"/>
                <w:sz w:val="24"/>
                <w:szCs w:val="24"/>
              </w:rPr>
              <w:t>1</w:t>
            </w:r>
          </w:p>
        </w:tc>
        <w:tc>
          <w:tcPr>
            <w:tcW w:w="253" w:type="pct"/>
            <w:vAlign w:val="center"/>
          </w:tcPr>
          <w:p w:rsidR="00194B3B" w:rsidRPr="00227CF5" w:rsidRDefault="00194B3B" w:rsidP="005117F4">
            <w:pPr>
              <w:spacing w:line="276" w:lineRule="auto"/>
              <w:jc w:val="center"/>
              <w:rPr>
                <w:rFonts w:ascii="Times New Roman" w:hAnsi="Times New Roman" w:cs="Times New Roman"/>
                <w:sz w:val="24"/>
                <w:szCs w:val="24"/>
              </w:rPr>
            </w:pPr>
            <w:r w:rsidRPr="00227CF5">
              <w:rPr>
                <w:rFonts w:ascii="Times New Roman" w:hAnsi="Times New Roman" w:cs="Times New Roman"/>
                <w:sz w:val="24"/>
                <w:szCs w:val="24"/>
              </w:rPr>
              <w:t>23</w:t>
            </w:r>
          </w:p>
        </w:tc>
        <w:tc>
          <w:tcPr>
            <w:tcW w:w="216" w:type="pct"/>
            <w:vAlign w:val="center"/>
          </w:tcPr>
          <w:p w:rsidR="00194B3B" w:rsidRPr="00227CF5" w:rsidRDefault="00194B3B" w:rsidP="005117F4">
            <w:pPr>
              <w:spacing w:line="276" w:lineRule="auto"/>
              <w:jc w:val="center"/>
              <w:rPr>
                <w:rFonts w:ascii="Times New Roman" w:hAnsi="Times New Roman" w:cs="Times New Roman"/>
                <w:sz w:val="24"/>
                <w:szCs w:val="24"/>
              </w:rPr>
            </w:pPr>
            <w:r w:rsidRPr="00227CF5">
              <w:rPr>
                <w:rFonts w:ascii="Times New Roman" w:hAnsi="Times New Roman" w:cs="Times New Roman"/>
                <w:sz w:val="24"/>
                <w:szCs w:val="24"/>
              </w:rPr>
              <w:t>7</w:t>
            </w:r>
          </w:p>
        </w:tc>
        <w:tc>
          <w:tcPr>
            <w:tcW w:w="290" w:type="pct"/>
            <w:vAlign w:val="center"/>
          </w:tcPr>
          <w:p w:rsidR="00194B3B" w:rsidRPr="00227CF5" w:rsidRDefault="00194B3B" w:rsidP="005117F4">
            <w:pPr>
              <w:spacing w:line="276" w:lineRule="auto"/>
              <w:jc w:val="center"/>
              <w:rPr>
                <w:rFonts w:ascii="Times New Roman" w:hAnsi="Times New Roman" w:cs="Times New Roman"/>
                <w:sz w:val="24"/>
                <w:szCs w:val="24"/>
              </w:rPr>
            </w:pPr>
            <w:r w:rsidRPr="00227CF5">
              <w:rPr>
                <w:rFonts w:ascii="Times New Roman" w:hAnsi="Times New Roman" w:cs="Times New Roman"/>
                <w:sz w:val="24"/>
                <w:szCs w:val="24"/>
              </w:rPr>
              <w:t>8</w:t>
            </w:r>
          </w:p>
        </w:tc>
        <w:tc>
          <w:tcPr>
            <w:tcW w:w="216" w:type="pct"/>
            <w:vAlign w:val="center"/>
          </w:tcPr>
          <w:p w:rsidR="00194B3B" w:rsidRPr="00227CF5" w:rsidRDefault="00194B3B" w:rsidP="005117F4">
            <w:pPr>
              <w:spacing w:line="276" w:lineRule="auto"/>
              <w:jc w:val="center"/>
              <w:rPr>
                <w:rFonts w:ascii="Times New Roman" w:hAnsi="Times New Roman" w:cs="Times New Roman"/>
                <w:sz w:val="24"/>
                <w:szCs w:val="24"/>
              </w:rPr>
            </w:pPr>
            <w:r w:rsidRPr="00227CF5">
              <w:rPr>
                <w:rFonts w:ascii="Times New Roman" w:hAnsi="Times New Roman" w:cs="Times New Roman"/>
                <w:sz w:val="24"/>
                <w:szCs w:val="24"/>
              </w:rPr>
              <w:t>0</w:t>
            </w:r>
          </w:p>
        </w:tc>
        <w:tc>
          <w:tcPr>
            <w:tcW w:w="445" w:type="pct"/>
            <w:vAlign w:val="center"/>
          </w:tcPr>
          <w:p w:rsidR="00194B3B" w:rsidRPr="00227CF5" w:rsidRDefault="00194B3B" w:rsidP="005117F4">
            <w:pPr>
              <w:spacing w:line="320" w:lineRule="atLeast"/>
              <w:ind w:left="60" w:right="60"/>
              <w:jc w:val="center"/>
              <w:rPr>
                <w:rFonts w:ascii="Times New Roman" w:hAnsi="Times New Roman" w:cs="Times New Roman"/>
                <w:sz w:val="24"/>
                <w:szCs w:val="24"/>
              </w:rPr>
            </w:pPr>
            <w:r w:rsidRPr="00227CF5">
              <w:rPr>
                <w:rFonts w:ascii="Times New Roman" w:hAnsi="Times New Roman" w:cs="Times New Roman"/>
                <w:sz w:val="24"/>
                <w:szCs w:val="24"/>
              </w:rPr>
              <w:t>3.44</w:t>
            </w:r>
          </w:p>
        </w:tc>
        <w:tc>
          <w:tcPr>
            <w:tcW w:w="601" w:type="pct"/>
            <w:vAlign w:val="center"/>
          </w:tcPr>
          <w:p w:rsidR="00194B3B" w:rsidRPr="00227CF5" w:rsidRDefault="00194B3B" w:rsidP="005117F4">
            <w:pPr>
              <w:jc w:val="center"/>
            </w:pPr>
            <w:r w:rsidRPr="00227CF5">
              <w:rPr>
                <w:rFonts w:ascii="Times New Roman" w:hAnsi="Times New Roman" w:cs="Times New Roman"/>
                <w:sz w:val="24"/>
                <w:szCs w:val="24"/>
              </w:rPr>
              <w:t>Accept</w:t>
            </w:r>
          </w:p>
        </w:tc>
      </w:tr>
      <w:tr w:rsidR="00227CF5" w:rsidRPr="00227CF5" w:rsidTr="005117F4">
        <w:tc>
          <w:tcPr>
            <w:tcW w:w="186" w:type="pct"/>
          </w:tcPr>
          <w:p w:rsidR="00194B3B" w:rsidRPr="00227CF5" w:rsidRDefault="00194B3B" w:rsidP="005117F4">
            <w:pPr>
              <w:spacing w:line="360" w:lineRule="auto"/>
              <w:rPr>
                <w:rFonts w:ascii="Times New Roman" w:hAnsi="Times New Roman" w:cs="Times New Roman"/>
                <w:sz w:val="24"/>
                <w:szCs w:val="24"/>
              </w:rPr>
            </w:pPr>
            <w:r w:rsidRPr="00227CF5">
              <w:rPr>
                <w:rFonts w:ascii="Times New Roman" w:hAnsi="Times New Roman" w:cs="Times New Roman"/>
                <w:sz w:val="24"/>
                <w:szCs w:val="24"/>
              </w:rPr>
              <w:t>8</w:t>
            </w:r>
          </w:p>
        </w:tc>
        <w:tc>
          <w:tcPr>
            <w:tcW w:w="2502" w:type="pct"/>
          </w:tcPr>
          <w:p w:rsidR="00194B3B" w:rsidRPr="00227CF5" w:rsidRDefault="00194B3B" w:rsidP="005117F4">
            <w:pPr>
              <w:jc w:val="both"/>
              <w:rPr>
                <w:rFonts w:ascii="Times New Roman" w:eastAsia="Times New Roman" w:hAnsi="Times New Roman" w:cs="Times New Roman"/>
                <w:sz w:val="24"/>
                <w:szCs w:val="24"/>
              </w:rPr>
            </w:pPr>
            <w:r w:rsidRPr="00227CF5">
              <w:rPr>
                <w:rFonts w:ascii="Times New Roman" w:eastAsia="Times New Roman" w:hAnsi="Times New Roman" w:cs="Times New Roman"/>
                <w:bCs/>
                <w:sz w:val="24"/>
                <w:szCs w:val="24"/>
              </w:rPr>
              <w:t>Innovation allows business education graduates to introduce fresh ideas that attract customers and sustain self-employment.</w:t>
            </w:r>
          </w:p>
        </w:tc>
        <w:tc>
          <w:tcPr>
            <w:tcW w:w="290" w:type="pct"/>
            <w:vAlign w:val="center"/>
          </w:tcPr>
          <w:p w:rsidR="00194B3B" w:rsidRPr="00227CF5" w:rsidRDefault="00194B3B" w:rsidP="005117F4">
            <w:pPr>
              <w:spacing w:line="276" w:lineRule="auto"/>
              <w:jc w:val="center"/>
              <w:rPr>
                <w:rFonts w:ascii="Times New Roman" w:hAnsi="Times New Roman" w:cs="Times New Roman"/>
                <w:sz w:val="24"/>
                <w:szCs w:val="24"/>
              </w:rPr>
            </w:pPr>
            <w:r w:rsidRPr="00227CF5">
              <w:rPr>
                <w:rFonts w:ascii="Times New Roman" w:hAnsi="Times New Roman" w:cs="Times New Roman"/>
                <w:sz w:val="24"/>
                <w:szCs w:val="24"/>
              </w:rPr>
              <w:t>1</w:t>
            </w:r>
          </w:p>
        </w:tc>
        <w:tc>
          <w:tcPr>
            <w:tcW w:w="253" w:type="pct"/>
            <w:vAlign w:val="center"/>
          </w:tcPr>
          <w:p w:rsidR="00194B3B" w:rsidRPr="00227CF5" w:rsidRDefault="00194B3B" w:rsidP="005117F4">
            <w:pPr>
              <w:spacing w:line="276" w:lineRule="auto"/>
              <w:jc w:val="center"/>
              <w:rPr>
                <w:rFonts w:ascii="Times New Roman" w:hAnsi="Times New Roman" w:cs="Times New Roman"/>
                <w:sz w:val="24"/>
                <w:szCs w:val="24"/>
              </w:rPr>
            </w:pPr>
            <w:r w:rsidRPr="00227CF5">
              <w:rPr>
                <w:rFonts w:ascii="Times New Roman" w:hAnsi="Times New Roman" w:cs="Times New Roman"/>
                <w:sz w:val="24"/>
                <w:szCs w:val="24"/>
              </w:rPr>
              <w:t>28</w:t>
            </w:r>
          </w:p>
        </w:tc>
        <w:tc>
          <w:tcPr>
            <w:tcW w:w="216" w:type="pct"/>
            <w:vAlign w:val="center"/>
          </w:tcPr>
          <w:p w:rsidR="00194B3B" w:rsidRPr="00227CF5" w:rsidRDefault="00194B3B" w:rsidP="005117F4">
            <w:pPr>
              <w:spacing w:line="276" w:lineRule="auto"/>
              <w:jc w:val="center"/>
              <w:rPr>
                <w:rFonts w:ascii="Times New Roman" w:hAnsi="Times New Roman" w:cs="Times New Roman"/>
                <w:sz w:val="24"/>
                <w:szCs w:val="24"/>
              </w:rPr>
            </w:pPr>
            <w:r w:rsidRPr="00227CF5">
              <w:rPr>
                <w:rFonts w:ascii="Times New Roman" w:hAnsi="Times New Roman" w:cs="Times New Roman"/>
                <w:sz w:val="24"/>
                <w:szCs w:val="24"/>
              </w:rPr>
              <w:t>5</w:t>
            </w:r>
          </w:p>
        </w:tc>
        <w:tc>
          <w:tcPr>
            <w:tcW w:w="290" w:type="pct"/>
            <w:vAlign w:val="center"/>
          </w:tcPr>
          <w:p w:rsidR="00194B3B" w:rsidRPr="00227CF5" w:rsidRDefault="00194B3B" w:rsidP="005117F4">
            <w:pPr>
              <w:spacing w:line="276" w:lineRule="auto"/>
              <w:jc w:val="center"/>
              <w:rPr>
                <w:rFonts w:ascii="Times New Roman" w:hAnsi="Times New Roman" w:cs="Times New Roman"/>
                <w:sz w:val="24"/>
                <w:szCs w:val="24"/>
              </w:rPr>
            </w:pPr>
            <w:r w:rsidRPr="00227CF5">
              <w:rPr>
                <w:rFonts w:ascii="Times New Roman" w:hAnsi="Times New Roman" w:cs="Times New Roman"/>
                <w:sz w:val="24"/>
                <w:szCs w:val="24"/>
              </w:rPr>
              <w:t>4</w:t>
            </w:r>
          </w:p>
        </w:tc>
        <w:tc>
          <w:tcPr>
            <w:tcW w:w="216" w:type="pct"/>
            <w:vAlign w:val="center"/>
          </w:tcPr>
          <w:p w:rsidR="00194B3B" w:rsidRPr="00227CF5" w:rsidRDefault="00194B3B" w:rsidP="005117F4">
            <w:pPr>
              <w:spacing w:line="276" w:lineRule="auto"/>
              <w:jc w:val="center"/>
              <w:rPr>
                <w:rFonts w:ascii="Times New Roman" w:hAnsi="Times New Roman" w:cs="Times New Roman"/>
                <w:sz w:val="24"/>
                <w:szCs w:val="24"/>
              </w:rPr>
            </w:pPr>
            <w:r w:rsidRPr="00227CF5">
              <w:rPr>
                <w:rFonts w:ascii="Times New Roman" w:hAnsi="Times New Roman" w:cs="Times New Roman"/>
                <w:sz w:val="24"/>
                <w:szCs w:val="24"/>
              </w:rPr>
              <w:t>1</w:t>
            </w:r>
          </w:p>
        </w:tc>
        <w:tc>
          <w:tcPr>
            <w:tcW w:w="445" w:type="pct"/>
            <w:vAlign w:val="center"/>
          </w:tcPr>
          <w:p w:rsidR="00194B3B" w:rsidRPr="00227CF5" w:rsidRDefault="00194B3B" w:rsidP="005117F4">
            <w:pPr>
              <w:spacing w:line="320" w:lineRule="atLeast"/>
              <w:ind w:left="60" w:right="60"/>
              <w:jc w:val="center"/>
              <w:rPr>
                <w:rFonts w:ascii="Times New Roman" w:hAnsi="Times New Roman" w:cs="Times New Roman"/>
                <w:sz w:val="24"/>
                <w:szCs w:val="24"/>
              </w:rPr>
            </w:pPr>
            <w:r w:rsidRPr="00227CF5">
              <w:rPr>
                <w:rFonts w:ascii="Times New Roman" w:hAnsi="Times New Roman" w:cs="Times New Roman"/>
                <w:sz w:val="24"/>
                <w:szCs w:val="24"/>
              </w:rPr>
              <w:t>3.62</w:t>
            </w:r>
          </w:p>
        </w:tc>
        <w:tc>
          <w:tcPr>
            <w:tcW w:w="601" w:type="pct"/>
            <w:vAlign w:val="center"/>
          </w:tcPr>
          <w:p w:rsidR="00194B3B" w:rsidRPr="00227CF5" w:rsidRDefault="00194B3B" w:rsidP="005117F4">
            <w:pPr>
              <w:jc w:val="center"/>
            </w:pPr>
            <w:r w:rsidRPr="00227CF5">
              <w:rPr>
                <w:rFonts w:ascii="Times New Roman" w:hAnsi="Times New Roman" w:cs="Times New Roman"/>
                <w:sz w:val="24"/>
                <w:szCs w:val="24"/>
              </w:rPr>
              <w:t>Accept</w:t>
            </w:r>
          </w:p>
        </w:tc>
      </w:tr>
    </w:tbl>
    <w:p w:rsidR="00194B3B" w:rsidRPr="00227CF5" w:rsidRDefault="00194B3B" w:rsidP="00194B3B">
      <w:pPr>
        <w:spacing w:after="240" w:line="480" w:lineRule="auto"/>
        <w:jc w:val="both"/>
        <w:rPr>
          <w:rFonts w:ascii="Times New Roman" w:hAnsi="Times New Roman" w:cs="Times New Roman"/>
          <w:sz w:val="24"/>
          <w:szCs w:val="24"/>
        </w:rPr>
      </w:pPr>
      <w:r w:rsidRPr="00227CF5">
        <w:rPr>
          <w:rFonts w:ascii="Times New Roman" w:hAnsi="Times New Roman" w:cs="Times New Roman"/>
          <w:b/>
          <w:sz w:val="24"/>
          <w:szCs w:val="24"/>
        </w:rPr>
        <w:t>Source: Field Survey; 2025</w:t>
      </w:r>
    </w:p>
    <w:p w:rsidR="00194B3B" w:rsidRPr="00227CF5" w:rsidRDefault="00194B3B" w:rsidP="00194B3B">
      <w:pPr>
        <w:spacing w:line="480" w:lineRule="auto"/>
        <w:jc w:val="both"/>
        <w:rPr>
          <w:rFonts w:ascii="Times New Roman" w:hAnsi="Times New Roman" w:cs="Times New Roman"/>
          <w:sz w:val="24"/>
          <w:szCs w:val="24"/>
        </w:rPr>
      </w:pPr>
      <w:r w:rsidRPr="00227CF5">
        <w:rPr>
          <w:rFonts w:ascii="Times New Roman" w:hAnsi="Times New Roman" w:cs="Times New Roman"/>
          <w:b/>
          <w:bCs/>
          <w:sz w:val="24"/>
          <w:szCs w:val="24"/>
        </w:rPr>
        <w:t xml:space="preserve">Table 4 </w:t>
      </w:r>
      <w:r w:rsidRPr="00227CF5">
        <w:rPr>
          <w:rFonts w:ascii="Times New Roman" w:hAnsi="Times New Roman" w:cs="Times New Roman"/>
          <w:sz w:val="24"/>
          <w:szCs w:val="24"/>
        </w:rPr>
        <w:t xml:space="preserve">provides a detailed look at how business educators perceive the role of innovation in supporting self-employment among business education graduates. The responses highlight varying degrees of agreement across different aspects of innovation. For the first item, which states that </w:t>
      </w:r>
      <w:r w:rsidRPr="00227CF5">
        <w:rPr>
          <w:rFonts w:ascii="Times New Roman" w:hAnsi="Times New Roman" w:cs="Times New Roman"/>
          <w:iCs/>
          <w:sz w:val="24"/>
          <w:szCs w:val="24"/>
        </w:rPr>
        <w:t xml:space="preserve">the ability to create new products or services is vital for business education graduates </w:t>
      </w:r>
      <w:r w:rsidRPr="00227CF5">
        <w:rPr>
          <w:rFonts w:ascii="Times New Roman" w:hAnsi="Times New Roman" w:cs="Times New Roman"/>
          <w:iCs/>
          <w:sz w:val="24"/>
          <w:szCs w:val="24"/>
        </w:rPr>
        <w:lastRenderedPageBreak/>
        <w:t>to thrive in self-employment</w:t>
      </w:r>
      <w:r w:rsidRPr="00227CF5">
        <w:rPr>
          <w:rFonts w:ascii="Times New Roman" w:hAnsi="Times New Roman" w:cs="Times New Roman"/>
          <w:sz w:val="24"/>
          <w:szCs w:val="24"/>
        </w:rPr>
        <w:t xml:space="preserve">, there was a strong leaning toward agreement. A majority of respondents (36) agreed, while 2 disagreed and 1 strongly disagreed. None strongly agreed or were undecided. With a mean of </w:t>
      </w:r>
      <w:r w:rsidRPr="00227CF5">
        <w:rPr>
          <w:rFonts w:ascii="Times New Roman" w:hAnsi="Times New Roman" w:cs="Times New Roman"/>
          <w:b/>
          <w:bCs/>
          <w:sz w:val="24"/>
          <w:szCs w:val="24"/>
        </w:rPr>
        <w:t>3.90</w:t>
      </w:r>
      <w:r w:rsidRPr="00227CF5">
        <w:rPr>
          <w:rFonts w:ascii="Times New Roman" w:hAnsi="Times New Roman" w:cs="Times New Roman"/>
          <w:sz w:val="24"/>
          <w:szCs w:val="24"/>
        </w:rPr>
        <w:t>, the response indicates solid consensus on the importance of product and service innovation, even if few rated it at the highest level of agreement.</w:t>
      </w:r>
    </w:p>
    <w:p w:rsidR="00194B3B" w:rsidRPr="00227CF5" w:rsidRDefault="00194B3B" w:rsidP="00194B3B">
      <w:pPr>
        <w:spacing w:line="480" w:lineRule="auto"/>
        <w:jc w:val="both"/>
        <w:rPr>
          <w:rFonts w:ascii="Times New Roman" w:hAnsi="Times New Roman" w:cs="Times New Roman"/>
          <w:sz w:val="24"/>
          <w:szCs w:val="24"/>
        </w:rPr>
      </w:pPr>
      <w:r w:rsidRPr="00227CF5">
        <w:rPr>
          <w:rFonts w:ascii="Times New Roman" w:hAnsi="Times New Roman" w:cs="Times New Roman"/>
          <w:sz w:val="24"/>
          <w:szCs w:val="24"/>
        </w:rPr>
        <w:t xml:space="preserve">The second item notes that </w:t>
      </w:r>
      <w:r w:rsidRPr="00227CF5">
        <w:rPr>
          <w:rFonts w:ascii="Times New Roman" w:hAnsi="Times New Roman" w:cs="Times New Roman"/>
          <w:iCs/>
          <w:sz w:val="24"/>
          <w:szCs w:val="24"/>
        </w:rPr>
        <w:t>innovative thinking enables graduates to differentiate their businesses from competitors</w:t>
      </w:r>
      <w:r w:rsidRPr="00227CF5">
        <w:rPr>
          <w:rFonts w:ascii="Times New Roman" w:hAnsi="Times New Roman" w:cs="Times New Roman"/>
          <w:sz w:val="24"/>
          <w:szCs w:val="24"/>
        </w:rPr>
        <w:t xml:space="preserve">. Here, 25 respondents agreed and 3 strongly agreed, but 4 disagreed and a notable 6 strongly disagreed, with 1 undecided. The mean score of </w:t>
      </w:r>
      <w:r w:rsidRPr="00227CF5">
        <w:rPr>
          <w:rFonts w:ascii="Times New Roman" w:hAnsi="Times New Roman" w:cs="Times New Roman"/>
          <w:b/>
          <w:bCs/>
          <w:sz w:val="24"/>
          <w:szCs w:val="24"/>
        </w:rPr>
        <w:t>3.59</w:t>
      </w:r>
      <w:r w:rsidRPr="00227CF5">
        <w:rPr>
          <w:rFonts w:ascii="Times New Roman" w:hAnsi="Times New Roman" w:cs="Times New Roman"/>
          <w:sz w:val="24"/>
          <w:szCs w:val="24"/>
        </w:rPr>
        <w:t xml:space="preserve"> suggests moderate agreement, though the spread of responses points to some reservations among educators regarding the consistent application or impact of innovative thinking.</w:t>
      </w:r>
    </w:p>
    <w:p w:rsidR="00194B3B" w:rsidRPr="00227CF5" w:rsidRDefault="00194B3B" w:rsidP="00194B3B">
      <w:pPr>
        <w:spacing w:line="480" w:lineRule="auto"/>
        <w:jc w:val="both"/>
        <w:rPr>
          <w:rFonts w:ascii="Times New Roman" w:hAnsi="Times New Roman" w:cs="Times New Roman"/>
          <w:sz w:val="24"/>
          <w:szCs w:val="24"/>
        </w:rPr>
      </w:pPr>
      <w:r w:rsidRPr="00227CF5">
        <w:rPr>
          <w:rFonts w:ascii="Times New Roman" w:hAnsi="Times New Roman" w:cs="Times New Roman"/>
          <w:sz w:val="24"/>
          <w:szCs w:val="24"/>
        </w:rPr>
        <w:t xml:space="preserve">In the third item, addressing whether </w:t>
      </w:r>
      <w:r w:rsidRPr="00227CF5">
        <w:rPr>
          <w:rFonts w:ascii="Times New Roman" w:hAnsi="Times New Roman" w:cs="Times New Roman"/>
          <w:iCs/>
          <w:sz w:val="24"/>
          <w:szCs w:val="24"/>
        </w:rPr>
        <w:t>developing unique business models is key to establishing successful self-employment</w:t>
      </w:r>
      <w:r w:rsidRPr="00227CF5">
        <w:rPr>
          <w:rFonts w:ascii="Times New Roman" w:hAnsi="Times New Roman" w:cs="Times New Roman"/>
          <w:sz w:val="24"/>
          <w:szCs w:val="24"/>
        </w:rPr>
        <w:t xml:space="preserve">, responses were more dispersed. While 23 agreed and 1 strongly agreed, a relatively high number of respondents disagreed (7) or strongly disagreed (8). No respondent remained undecided. The mean of </w:t>
      </w:r>
      <w:r w:rsidRPr="00227CF5">
        <w:rPr>
          <w:rFonts w:ascii="Times New Roman" w:hAnsi="Times New Roman" w:cs="Times New Roman"/>
          <w:b/>
          <w:bCs/>
          <w:sz w:val="24"/>
          <w:szCs w:val="24"/>
        </w:rPr>
        <w:t>3.44</w:t>
      </w:r>
      <w:r w:rsidRPr="00227CF5">
        <w:rPr>
          <w:rFonts w:ascii="Times New Roman" w:hAnsi="Times New Roman" w:cs="Times New Roman"/>
          <w:sz w:val="24"/>
          <w:szCs w:val="24"/>
        </w:rPr>
        <w:t xml:space="preserve"> reflects a more divided opinion, showing that while some educators see value in unique business models, others may view them as less critical or harder to implement.</w:t>
      </w:r>
    </w:p>
    <w:p w:rsidR="00194B3B" w:rsidRPr="00227CF5" w:rsidRDefault="00194B3B" w:rsidP="00194B3B">
      <w:pPr>
        <w:spacing w:line="480" w:lineRule="auto"/>
        <w:jc w:val="both"/>
        <w:rPr>
          <w:rFonts w:ascii="Times New Roman" w:hAnsi="Times New Roman" w:cs="Times New Roman"/>
          <w:sz w:val="24"/>
          <w:szCs w:val="24"/>
        </w:rPr>
      </w:pPr>
      <w:r w:rsidRPr="00227CF5">
        <w:rPr>
          <w:rFonts w:ascii="Times New Roman" w:hAnsi="Times New Roman" w:cs="Times New Roman"/>
          <w:sz w:val="24"/>
          <w:szCs w:val="24"/>
        </w:rPr>
        <w:t xml:space="preserve">Lastly, for the statement that </w:t>
      </w:r>
      <w:r w:rsidRPr="00227CF5">
        <w:rPr>
          <w:rFonts w:ascii="Times New Roman" w:hAnsi="Times New Roman" w:cs="Times New Roman"/>
          <w:iCs/>
          <w:sz w:val="24"/>
          <w:szCs w:val="24"/>
        </w:rPr>
        <w:t>innovation allows graduates to introduce fresh ideas that attract customers and sustain self-employment</w:t>
      </w:r>
      <w:r w:rsidRPr="00227CF5">
        <w:rPr>
          <w:rFonts w:ascii="Times New Roman" w:hAnsi="Times New Roman" w:cs="Times New Roman"/>
          <w:sz w:val="24"/>
          <w:szCs w:val="24"/>
        </w:rPr>
        <w:t xml:space="preserve">, 28 agreed, 1 strongly agreed, while 5 disagreed, 4 strongly disagreed, and 1 was undecided. With a mean score of </w:t>
      </w:r>
      <w:r w:rsidRPr="00227CF5">
        <w:rPr>
          <w:rFonts w:ascii="Times New Roman" w:hAnsi="Times New Roman" w:cs="Times New Roman"/>
          <w:b/>
          <w:bCs/>
          <w:sz w:val="24"/>
          <w:szCs w:val="24"/>
        </w:rPr>
        <w:t>3.62</w:t>
      </w:r>
      <w:r w:rsidRPr="00227CF5">
        <w:rPr>
          <w:rFonts w:ascii="Times New Roman" w:hAnsi="Times New Roman" w:cs="Times New Roman"/>
          <w:sz w:val="24"/>
          <w:szCs w:val="24"/>
        </w:rPr>
        <w:t>, this item shows general agreement, though the presence of opposing views suggests that not all educators are convinced about the consistency of innovation’s benefits.</w:t>
      </w:r>
    </w:p>
    <w:p w:rsidR="00194B3B" w:rsidRPr="00227CF5" w:rsidRDefault="00194B3B" w:rsidP="00194B3B">
      <w:pPr>
        <w:spacing w:line="480" w:lineRule="auto"/>
        <w:jc w:val="both"/>
        <w:rPr>
          <w:rFonts w:ascii="Times New Roman" w:hAnsi="Times New Roman" w:cs="Times New Roman"/>
          <w:sz w:val="24"/>
          <w:szCs w:val="24"/>
        </w:rPr>
      </w:pPr>
    </w:p>
    <w:p w:rsidR="00194B3B" w:rsidRPr="00227CF5" w:rsidRDefault="00194B3B" w:rsidP="00194B3B">
      <w:pPr>
        <w:spacing w:line="480" w:lineRule="auto"/>
        <w:jc w:val="both"/>
        <w:rPr>
          <w:rFonts w:ascii="Times New Roman" w:hAnsi="Times New Roman" w:cs="Times New Roman"/>
          <w:sz w:val="24"/>
          <w:szCs w:val="24"/>
        </w:rPr>
      </w:pPr>
    </w:p>
    <w:p w:rsidR="00194B3B" w:rsidRPr="00227CF5" w:rsidRDefault="00194B3B" w:rsidP="00194B3B">
      <w:pPr>
        <w:spacing w:line="480" w:lineRule="auto"/>
        <w:jc w:val="both"/>
        <w:rPr>
          <w:rFonts w:ascii="Times New Roman" w:hAnsi="Times New Roman" w:cs="Times New Roman"/>
          <w:sz w:val="24"/>
          <w:szCs w:val="24"/>
        </w:rPr>
      </w:pPr>
    </w:p>
    <w:p w:rsidR="00194B3B" w:rsidRPr="00227CF5" w:rsidRDefault="00194B3B" w:rsidP="00194B3B">
      <w:r w:rsidRPr="00227CF5">
        <w:rPr>
          <w:rFonts w:ascii="Times New Roman" w:hAnsi="Times New Roman" w:cs="Times New Roman"/>
          <w:b/>
          <w:sz w:val="24"/>
          <w:szCs w:val="24"/>
        </w:rPr>
        <w:lastRenderedPageBreak/>
        <w:t xml:space="preserve">Table 5 Analysis of </w:t>
      </w:r>
      <w:r w:rsidRPr="00227CF5">
        <w:rPr>
          <w:rFonts w:ascii="Times New Roman" w:eastAsia="Times New Roman" w:hAnsi="Times New Roman" w:cs="Times New Roman"/>
          <w:b/>
          <w:bCs/>
          <w:sz w:val="24"/>
          <w:szCs w:val="24"/>
        </w:rPr>
        <w:t>Entrepreneurial Marketing Skills</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
        <w:gridCol w:w="4330"/>
        <w:gridCol w:w="524"/>
        <w:gridCol w:w="457"/>
        <w:gridCol w:w="457"/>
        <w:gridCol w:w="524"/>
        <w:gridCol w:w="390"/>
        <w:gridCol w:w="803"/>
        <w:gridCol w:w="1085"/>
      </w:tblGrid>
      <w:tr w:rsidR="00227CF5" w:rsidRPr="00227CF5" w:rsidTr="005117F4">
        <w:tc>
          <w:tcPr>
            <w:tcW w:w="253" w:type="pct"/>
            <w:tcBorders>
              <w:top w:val="single" w:sz="4" w:space="0" w:color="auto"/>
              <w:bottom w:val="single" w:sz="4" w:space="0" w:color="auto"/>
            </w:tcBorders>
          </w:tcPr>
          <w:p w:rsidR="00194B3B" w:rsidRPr="00227CF5" w:rsidRDefault="00194B3B" w:rsidP="005117F4">
            <w:pPr>
              <w:spacing w:line="360" w:lineRule="auto"/>
              <w:rPr>
                <w:rFonts w:ascii="Times New Roman" w:hAnsi="Times New Roman" w:cs="Times New Roman"/>
                <w:b/>
                <w:sz w:val="24"/>
                <w:szCs w:val="24"/>
              </w:rPr>
            </w:pPr>
          </w:p>
        </w:tc>
        <w:tc>
          <w:tcPr>
            <w:tcW w:w="2399" w:type="pct"/>
            <w:tcBorders>
              <w:top w:val="single" w:sz="4" w:space="0" w:color="auto"/>
              <w:bottom w:val="single" w:sz="4" w:space="0" w:color="auto"/>
            </w:tcBorders>
          </w:tcPr>
          <w:p w:rsidR="00194B3B" w:rsidRPr="00227CF5" w:rsidRDefault="00194B3B" w:rsidP="005117F4">
            <w:pPr>
              <w:jc w:val="both"/>
              <w:rPr>
                <w:rFonts w:ascii="Times New Roman" w:eastAsia="Times New Roman" w:hAnsi="Times New Roman" w:cs="Times New Roman"/>
                <w:b/>
                <w:sz w:val="24"/>
                <w:szCs w:val="24"/>
              </w:rPr>
            </w:pPr>
            <w:r w:rsidRPr="00227CF5">
              <w:rPr>
                <w:rFonts w:ascii="Times New Roman" w:eastAsia="Times New Roman" w:hAnsi="Times New Roman" w:cs="Times New Roman"/>
                <w:b/>
                <w:bCs/>
                <w:sz w:val="24"/>
                <w:szCs w:val="24"/>
              </w:rPr>
              <w:t>Entrepreneurial Marketing Skills:</w:t>
            </w:r>
          </w:p>
        </w:tc>
        <w:tc>
          <w:tcPr>
            <w:tcW w:w="290" w:type="pct"/>
            <w:tcBorders>
              <w:top w:val="single" w:sz="4" w:space="0" w:color="auto"/>
              <w:bottom w:val="single" w:sz="4" w:space="0" w:color="auto"/>
            </w:tcBorders>
          </w:tcPr>
          <w:p w:rsidR="00194B3B" w:rsidRPr="00227CF5" w:rsidRDefault="00194B3B" w:rsidP="005117F4">
            <w:pPr>
              <w:spacing w:line="360" w:lineRule="auto"/>
              <w:rPr>
                <w:rFonts w:ascii="Times New Roman" w:hAnsi="Times New Roman" w:cs="Times New Roman"/>
                <w:b/>
                <w:sz w:val="24"/>
                <w:szCs w:val="24"/>
              </w:rPr>
            </w:pPr>
            <w:r w:rsidRPr="00227CF5">
              <w:rPr>
                <w:rFonts w:ascii="Times New Roman" w:hAnsi="Times New Roman" w:cs="Times New Roman"/>
                <w:b/>
                <w:sz w:val="24"/>
                <w:szCs w:val="24"/>
              </w:rPr>
              <w:t>SA</w:t>
            </w:r>
          </w:p>
        </w:tc>
        <w:tc>
          <w:tcPr>
            <w:tcW w:w="253" w:type="pct"/>
            <w:tcBorders>
              <w:top w:val="single" w:sz="4" w:space="0" w:color="auto"/>
              <w:bottom w:val="single" w:sz="4" w:space="0" w:color="auto"/>
            </w:tcBorders>
          </w:tcPr>
          <w:p w:rsidR="00194B3B" w:rsidRPr="00227CF5" w:rsidRDefault="00194B3B" w:rsidP="005117F4">
            <w:pPr>
              <w:spacing w:line="360" w:lineRule="auto"/>
              <w:rPr>
                <w:rFonts w:ascii="Times New Roman" w:hAnsi="Times New Roman" w:cs="Times New Roman"/>
                <w:b/>
                <w:sz w:val="24"/>
                <w:szCs w:val="24"/>
              </w:rPr>
            </w:pPr>
            <w:r w:rsidRPr="00227CF5">
              <w:rPr>
                <w:rFonts w:ascii="Times New Roman" w:hAnsi="Times New Roman" w:cs="Times New Roman"/>
                <w:b/>
                <w:sz w:val="24"/>
                <w:szCs w:val="24"/>
              </w:rPr>
              <w:t>A</w:t>
            </w:r>
          </w:p>
        </w:tc>
        <w:tc>
          <w:tcPr>
            <w:tcW w:w="253" w:type="pct"/>
            <w:tcBorders>
              <w:top w:val="single" w:sz="4" w:space="0" w:color="auto"/>
              <w:bottom w:val="single" w:sz="4" w:space="0" w:color="auto"/>
            </w:tcBorders>
          </w:tcPr>
          <w:p w:rsidR="00194B3B" w:rsidRPr="00227CF5" w:rsidRDefault="00194B3B" w:rsidP="005117F4">
            <w:pPr>
              <w:spacing w:line="360" w:lineRule="auto"/>
              <w:rPr>
                <w:rFonts w:ascii="Times New Roman" w:hAnsi="Times New Roman" w:cs="Times New Roman"/>
                <w:b/>
                <w:sz w:val="24"/>
                <w:szCs w:val="24"/>
              </w:rPr>
            </w:pPr>
            <w:r w:rsidRPr="00227CF5">
              <w:rPr>
                <w:rFonts w:ascii="Times New Roman" w:hAnsi="Times New Roman" w:cs="Times New Roman"/>
                <w:b/>
                <w:sz w:val="24"/>
                <w:szCs w:val="24"/>
              </w:rPr>
              <w:t>D</w:t>
            </w:r>
          </w:p>
        </w:tc>
        <w:tc>
          <w:tcPr>
            <w:tcW w:w="290" w:type="pct"/>
            <w:tcBorders>
              <w:top w:val="single" w:sz="4" w:space="0" w:color="auto"/>
              <w:bottom w:val="single" w:sz="4" w:space="0" w:color="auto"/>
            </w:tcBorders>
          </w:tcPr>
          <w:p w:rsidR="00194B3B" w:rsidRPr="00227CF5" w:rsidRDefault="00194B3B" w:rsidP="005117F4">
            <w:pPr>
              <w:spacing w:line="360" w:lineRule="auto"/>
              <w:rPr>
                <w:rFonts w:ascii="Times New Roman" w:hAnsi="Times New Roman" w:cs="Times New Roman"/>
                <w:b/>
                <w:sz w:val="24"/>
                <w:szCs w:val="24"/>
              </w:rPr>
            </w:pPr>
            <w:r w:rsidRPr="00227CF5">
              <w:rPr>
                <w:rFonts w:ascii="Times New Roman" w:hAnsi="Times New Roman" w:cs="Times New Roman"/>
                <w:b/>
                <w:sz w:val="24"/>
                <w:szCs w:val="24"/>
              </w:rPr>
              <w:t>SD</w:t>
            </w:r>
          </w:p>
        </w:tc>
        <w:tc>
          <w:tcPr>
            <w:tcW w:w="216" w:type="pct"/>
            <w:tcBorders>
              <w:top w:val="single" w:sz="4" w:space="0" w:color="auto"/>
              <w:bottom w:val="single" w:sz="4" w:space="0" w:color="auto"/>
            </w:tcBorders>
          </w:tcPr>
          <w:p w:rsidR="00194B3B" w:rsidRPr="00227CF5" w:rsidRDefault="00194B3B" w:rsidP="005117F4">
            <w:pPr>
              <w:spacing w:line="360" w:lineRule="auto"/>
              <w:rPr>
                <w:rFonts w:ascii="Times New Roman" w:hAnsi="Times New Roman" w:cs="Times New Roman"/>
                <w:b/>
                <w:sz w:val="24"/>
                <w:szCs w:val="24"/>
              </w:rPr>
            </w:pPr>
            <w:r w:rsidRPr="00227CF5">
              <w:rPr>
                <w:rFonts w:ascii="Times New Roman" w:hAnsi="Times New Roman" w:cs="Times New Roman"/>
                <w:b/>
                <w:sz w:val="24"/>
                <w:szCs w:val="24"/>
              </w:rPr>
              <w:t>U</w:t>
            </w:r>
          </w:p>
        </w:tc>
        <w:tc>
          <w:tcPr>
            <w:tcW w:w="445" w:type="pct"/>
            <w:tcBorders>
              <w:top w:val="single" w:sz="4" w:space="0" w:color="auto"/>
              <w:bottom w:val="single" w:sz="4" w:space="0" w:color="auto"/>
            </w:tcBorders>
            <w:vAlign w:val="center"/>
          </w:tcPr>
          <w:p w:rsidR="00194B3B" w:rsidRPr="00227CF5" w:rsidRDefault="00194B3B" w:rsidP="005117F4">
            <w:pPr>
              <w:spacing w:line="276" w:lineRule="auto"/>
              <w:jc w:val="center"/>
              <w:rPr>
                <w:rFonts w:ascii="Times New Roman" w:hAnsi="Times New Roman" w:cs="Times New Roman"/>
                <w:b/>
                <w:sz w:val="24"/>
                <w:szCs w:val="24"/>
              </w:rPr>
            </w:pPr>
            <w:r w:rsidRPr="00227CF5">
              <w:rPr>
                <w:rFonts w:ascii="Times New Roman" w:hAnsi="Times New Roman" w:cs="Times New Roman"/>
                <w:b/>
                <w:sz w:val="24"/>
                <w:szCs w:val="24"/>
              </w:rPr>
              <w:t>Mean</w:t>
            </w:r>
          </w:p>
        </w:tc>
        <w:tc>
          <w:tcPr>
            <w:tcW w:w="601" w:type="pct"/>
            <w:tcBorders>
              <w:top w:val="single" w:sz="4" w:space="0" w:color="auto"/>
              <w:bottom w:val="single" w:sz="4" w:space="0" w:color="auto"/>
            </w:tcBorders>
          </w:tcPr>
          <w:p w:rsidR="00194B3B" w:rsidRPr="00227CF5" w:rsidRDefault="00194B3B" w:rsidP="005117F4">
            <w:pPr>
              <w:spacing w:line="276" w:lineRule="auto"/>
              <w:jc w:val="center"/>
              <w:rPr>
                <w:rFonts w:ascii="Times New Roman" w:hAnsi="Times New Roman" w:cs="Times New Roman"/>
                <w:b/>
                <w:sz w:val="24"/>
                <w:szCs w:val="24"/>
              </w:rPr>
            </w:pPr>
            <w:r w:rsidRPr="00227CF5">
              <w:rPr>
                <w:rFonts w:ascii="Times New Roman" w:hAnsi="Times New Roman" w:cs="Times New Roman"/>
                <w:b/>
                <w:sz w:val="24"/>
                <w:szCs w:val="24"/>
              </w:rPr>
              <w:t>Decision</w:t>
            </w:r>
          </w:p>
        </w:tc>
      </w:tr>
      <w:tr w:rsidR="00227CF5" w:rsidRPr="00227CF5" w:rsidTr="005117F4">
        <w:tc>
          <w:tcPr>
            <w:tcW w:w="253" w:type="pct"/>
            <w:tcBorders>
              <w:top w:val="single" w:sz="4" w:space="0" w:color="auto"/>
            </w:tcBorders>
          </w:tcPr>
          <w:p w:rsidR="00194B3B" w:rsidRPr="00227CF5" w:rsidRDefault="00194B3B" w:rsidP="005117F4">
            <w:pPr>
              <w:spacing w:line="360" w:lineRule="auto"/>
              <w:rPr>
                <w:rFonts w:ascii="Times New Roman" w:hAnsi="Times New Roman" w:cs="Times New Roman"/>
                <w:sz w:val="24"/>
                <w:szCs w:val="24"/>
              </w:rPr>
            </w:pPr>
            <w:r w:rsidRPr="00227CF5">
              <w:rPr>
                <w:rFonts w:ascii="Times New Roman" w:hAnsi="Times New Roman" w:cs="Times New Roman"/>
                <w:sz w:val="24"/>
                <w:szCs w:val="24"/>
              </w:rPr>
              <w:t>9</w:t>
            </w:r>
          </w:p>
        </w:tc>
        <w:tc>
          <w:tcPr>
            <w:tcW w:w="2399" w:type="pct"/>
            <w:tcBorders>
              <w:top w:val="single" w:sz="4" w:space="0" w:color="auto"/>
            </w:tcBorders>
          </w:tcPr>
          <w:p w:rsidR="00194B3B" w:rsidRPr="00227CF5" w:rsidRDefault="00194B3B" w:rsidP="005117F4">
            <w:pPr>
              <w:jc w:val="both"/>
              <w:rPr>
                <w:rFonts w:ascii="Times New Roman" w:eastAsia="Times New Roman" w:hAnsi="Times New Roman" w:cs="Times New Roman"/>
                <w:sz w:val="24"/>
                <w:szCs w:val="24"/>
              </w:rPr>
            </w:pPr>
            <w:r w:rsidRPr="00227CF5">
              <w:rPr>
                <w:rFonts w:ascii="Times New Roman" w:eastAsia="Times New Roman" w:hAnsi="Times New Roman" w:cs="Times New Roman"/>
                <w:bCs/>
                <w:sz w:val="24"/>
                <w:szCs w:val="24"/>
              </w:rPr>
              <w:t>Effective marketing strategies are crucial for business education graduates to attract and retain customers in self-employment.</w:t>
            </w:r>
          </w:p>
        </w:tc>
        <w:tc>
          <w:tcPr>
            <w:tcW w:w="290" w:type="pct"/>
            <w:tcBorders>
              <w:top w:val="single" w:sz="4" w:space="0" w:color="auto"/>
            </w:tcBorders>
            <w:vAlign w:val="center"/>
          </w:tcPr>
          <w:p w:rsidR="00194B3B" w:rsidRPr="00227CF5" w:rsidRDefault="00194B3B" w:rsidP="005117F4">
            <w:pPr>
              <w:spacing w:line="276" w:lineRule="auto"/>
              <w:jc w:val="center"/>
              <w:rPr>
                <w:rFonts w:ascii="Times New Roman" w:hAnsi="Times New Roman" w:cs="Times New Roman"/>
                <w:sz w:val="24"/>
                <w:szCs w:val="24"/>
              </w:rPr>
            </w:pPr>
            <w:r w:rsidRPr="00227CF5">
              <w:rPr>
                <w:rFonts w:ascii="Times New Roman" w:hAnsi="Times New Roman" w:cs="Times New Roman"/>
                <w:sz w:val="24"/>
                <w:szCs w:val="24"/>
              </w:rPr>
              <w:t>1</w:t>
            </w:r>
          </w:p>
        </w:tc>
        <w:tc>
          <w:tcPr>
            <w:tcW w:w="253" w:type="pct"/>
            <w:tcBorders>
              <w:top w:val="single" w:sz="4" w:space="0" w:color="auto"/>
            </w:tcBorders>
            <w:vAlign w:val="center"/>
          </w:tcPr>
          <w:p w:rsidR="00194B3B" w:rsidRPr="00227CF5" w:rsidRDefault="00194B3B" w:rsidP="005117F4">
            <w:pPr>
              <w:spacing w:line="276" w:lineRule="auto"/>
              <w:jc w:val="center"/>
              <w:rPr>
                <w:rFonts w:ascii="Times New Roman" w:hAnsi="Times New Roman" w:cs="Times New Roman"/>
                <w:sz w:val="24"/>
                <w:szCs w:val="24"/>
              </w:rPr>
            </w:pPr>
            <w:r w:rsidRPr="00227CF5">
              <w:rPr>
                <w:rFonts w:ascii="Times New Roman" w:hAnsi="Times New Roman" w:cs="Times New Roman"/>
                <w:sz w:val="24"/>
                <w:szCs w:val="24"/>
              </w:rPr>
              <w:t>8</w:t>
            </w:r>
          </w:p>
        </w:tc>
        <w:tc>
          <w:tcPr>
            <w:tcW w:w="253" w:type="pct"/>
            <w:tcBorders>
              <w:top w:val="single" w:sz="4" w:space="0" w:color="auto"/>
            </w:tcBorders>
            <w:vAlign w:val="center"/>
          </w:tcPr>
          <w:p w:rsidR="00194B3B" w:rsidRPr="00227CF5" w:rsidRDefault="00194B3B" w:rsidP="005117F4">
            <w:pPr>
              <w:spacing w:line="276" w:lineRule="auto"/>
              <w:jc w:val="center"/>
              <w:rPr>
                <w:rFonts w:ascii="Times New Roman" w:hAnsi="Times New Roman" w:cs="Times New Roman"/>
                <w:sz w:val="24"/>
                <w:szCs w:val="24"/>
              </w:rPr>
            </w:pPr>
            <w:r w:rsidRPr="00227CF5">
              <w:rPr>
                <w:rFonts w:ascii="Times New Roman" w:hAnsi="Times New Roman" w:cs="Times New Roman"/>
                <w:sz w:val="24"/>
                <w:szCs w:val="24"/>
              </w:rPr>
              <w:t>27</w:t>
            </w:r>
          </w:p>
        </w:tc>
        <w:tc>
          <w:tcPr>
            <w:tcW w:w="290" w:type="pct"/>
            <w:tcBorders>
              <w:top w:val="single" w:sz="4" w:space="0" w:color="auto"/>
            </w:tcBorders>
            <w:vAlign w:val="center"/>
          </w:tcPr>
          <w:p w:rsidR="00194B3B" w:rsidRPr="00227CF5" w:rsidRDefault="00194B3B" w:rsidP="005117F4">
            <w:pPr>
              <w:spacing w:line="276" w:lineRule="auto"/>
              <w:jc w:val="center"/>
              <w:rPr>
                <w:rFonts w:ascii="Times New Roman" w:hAnsi="Times New Roman" w:cs="Times New Roman"/>
                <w:sz w:val="24"/>
                <w:szCs w:val="24"/>
              </w:rPr>
            </w:pPr>
            <w:r w:rsidRPr="00227CF5">
              <w:rPr>
                <w:rFonts w:ascii="Times New Roman" w:hAnsi="Times New Roman" w:cs="Times New Roman"/>
                <w:sz w:val="24"/>
                <w:szCs w:val="24"/>
              </w:rPr>
              <w:t>3</w:t>
            </w:r>
          </w:p>
        </w:tc>
        <w:tc>
          <w:tcPr>
            <w:tcW w:w="216" w:type="pct"/>
            <w:tcBorders>
              <w:top w:val="single" w:sz="4" w:space="0" w:color="auto"/>
            </w:tcBorders>
            <w:vAlign w:val="center"/>
          </w:tcPr>
          <w:p w:rsidR="00194B3B" w:rsidRPr="00227CF5" w:rsidRDefault="00194B3B" w:rsidP="005117F4">
            <w:pPr>
              <w:spacing w:line="276" w:lineRule="auto"/>
              <w:jc w:val="center"/>
              <w:rPr>
                <w:rFonts w:ascii="Times New Roman" w:hAnsi="Times New Roman" w:cs="Times New Roman"/>
                <w:sz w:val="24"/>
                <w:szCs w:val="24"/>
              </w:rPr>
            </w:pPr>
            <w:r w:rsidRPr="00227CF5">
              <w:rPr>
                <w:rFonts w:ascii="Times New Roman" w:hAnsi="Times New Roman" w:cs="Times New Roman"/>
                <w:sz w:val="24"/>
                <w:szCs w:val="24"/>
              </w:rPr>
              <w:t>0</w:t>
            </w:r>
          </w:p>
        </w:tc>
        <w:tc>
          <w:tcPr>
            <w:tcW w:w="445" w:type="pct"/>
            <w:tcBorders>
              <w:top w:val="single" w:sz="4" w:space="0" w:color="auto"/>
            </w:tcBorders>
            <w:vAlign w:val="center"/>
          </w:tcPr>
          <w:p w:rsidR="00194B3B" w:rsidRPr="00227CF5" w:rsidRDefault="00194B3B" w:rsidP="005117F4">
            <w:pPr>
              <w:spacing w:line="320" w:lineRule="atLeast"/>
              <w:ind w:left="60" w:right="60"/>
              <w:jc w:val="center"/>
              <w:rPr>
                <w:rFonts w:ascii="Times New Roman" w:hAnsi="Times New Roman" w:cs="Times New Roman"/>
                <w:sz w:val="24"/>
                <w:szCs w:val="24"/>
              </w:rPr>
            </w:pPr>
            <w:r w:rsidRPr="00227CF5">
              <w:rPr>
                <w:rFonts w:ascii="Times New Roman" w:hAnsi="Times New Roman" w:cs="Times New Roman"/>
                <w:sz w:val="24"/>
                <w:szCs w:val="24"/>
              </w:rPr>
              <w:t>3.18</w:t>
            </w:r>
          </w:p>
        </w:tc>
        <w:tc>
          <w:tcPr>
            <w:tcW w:w="601" w:type="pct"/>
            <w:tcBorders>
              <w:top w:val="single" w:sz="4" w:space="0" w:color="auto"/>
            </w:tcBorders>
            <w:vAlign w:val="center"/>
          </w:tcPr>
          <w:p w:rsidR="00194B3B" w:rsidRPr="00227CF5" w:rsidRDefault="00194B3B" w:rsidP="005117F4">
            <w:pPr>
              <w:spacing w:line="320" w:lineRule="atLeast"/>
              <w:ind w:left="60" w:right="60"/>
              <w:jc w:val="center"/>
              <w:rPr>
                <w:rFonts w:ascii="Times New Roman" w:hAnsi="Times New Roman" w:cs="Times New Roman"/>
                <w:sz w:val="24"/>
                <w:szCs w:val="24"/>
              </w:rPr>
            </w:pPr>
            <w:r w:rsidRPr="00227CF5">
              <w:rPr>
                <w:rFonts w:ascii="Times New Roman" w:hAnsi="Times New Roman" w:cs="Times New Roman"/>
                <w:sz w:val="24"/>
                <w:szCs w:val="24"/>
              </w:rPr>
              <w:t>Accept</w:t>
            </w:r>
          </w:p>
        </w:tc>
      </w:tr>
      <w:tr w:rsidR="00227CF5" w:rsidRPr="00227CF5" w:rsidTr="005117F4">
        <w:tc>
          <w:tcPr>
            <w:tcW w:w="253" w:type="pct"/>
          </w:tcPr>
          <w:p w:rsidR="00194B3B" w:rsidRPr="00227CF5" w:rsidRDefault="00194B3B" w:rsidP="005117F4">
            <w:pPr>
              <w:spacing w:line="360" w:lineRule="auto"/>
              <w:rPr>
                <w:rFonts w:ascii="Times New Roman" w:hAnsi="Times New Roman" w:cs="Times New Roman"/>
                <w:sz w:val="24"/>
                <w:szCs w:val="24"/>
              </w:rPr>
            </w:pPr>
            <w:r w:rsidRPr="00227CF5">
              <w:rPr>
                <w:rFonts w:ascii="Times New Roman" w:hAnsi="Times New Roman" w:cs="Times New Roman"/>
                <w:sz w:val="24"/>
                <w:szCs w:val="24"/>
              </w:rPr>
              <w:t>10</w:t>
            </w:r>
          </w:p>
        </w:tc>
        <w:tc>
          <w:tcPr>
            <w:tcW w:w="2399" w:type="pct"/>
          </w:tcPr>
          <w:p w:rsidR="00194B3B" w:rsidRPr="00227CF5" w:rsidRDefault="00194B3B" w:rsidP="005117F4">
            <w:pPr>
              <w:jc w:val="both"/>
              <w:rPr>
                <w:rFonts w:ascii="Times New Roman" w:eastAsia="Times New Roman" w:hAnsi="Times New Roman" w:cs="Times New Roman"/>
                <w:sz w:val="24"/>
                <w:szCs w:val="24"/>
              </w:rPr>
            </w:pPr>
            <w:r w:rsidRPr="00227CF5">
              <w:rPr>
                <w:rFonts w:ascii="Times New Roman" w:eastAsia="Times New Roman" w:hAnsi="Times New Roman" w:cs="Times New Roman"/>
                <w:bCs/>
                <w:sz w:val="24"/>
                <w:szCs w:val="24"/>
              </w:rPr>
              <w:t>Business education graduates with strong marketing skills are better positioned to create brand recognition and loyalty in their businesses.</w:t>
            </w:r>
          </w:p>
        </w:tc>
        <w:tc>
          <w:tcPr>
            <w:tcW w:w="290" w:type="pct"/>
            <w:vAlign w:val="center"/>
          </w:tcPr>
          <w:p w:rsidR="00194B3B" w:rsidRPr="00227CF5" w:rsidRDefault="00194B3B" w:rsidP="005117F4">
            <w:pPr>
              <w:spacing w:line="276" w:lineRule="auto"/>
              <w:jc w:val="center"/>
              <w:rPr>
                <w:rFonts w:ascii="Times New Roman" w:hAnsi="Times New Roman" w:cs="Times New Roman"/>
                <w:sz w:val="24"/>
                <w:szCs w:val="24"/>
              </w:rPr>
            </w:pPr>
            <w:r w:rsidRPr="00227CF5">
              <w:rPr>
                <w:rFonts w:ascii="Times New Roman" w:hAnsi="Times New Roman" w:cs="Times New Roman"/>
                <w:sz w:val="24"/>
                <w:szCs w:val="24"/>
              </w:rPr>
              <w:t>1</w:t>
            </w:r>
          </w:p>
        </w:tc>
        <w:tc>
          <w:tcPr>
            <w:tcW w:w="253" w:type="pct"/>
            <w:vAlign w:val="center"/>
          </w:tcPr>
          <w:p w:rsidR="00194B3B" w:rsidRPr="00227CF5" w:rsidRDefault="00194B3B" w:rsidP="005117F4">
            <w:pPr>
              <w:spacing w:line="276" w:lineRule="auto"/>
              <w:jc w:val="center"/>
              <w:rPr>
                <w:rFonts w:ascii="Times New Roman" w:hAnsi="Times New Roman" w:cs="Times New Roman"/>
                <w:sz w:val="24"/>
                <w:szCs w:val="24"/>
              </w:rPr>
            </w:pPr>
            <w:r w:rsidRPr="00227CF5">
              <w:rPr>
                <w:rFonts w:ascii="Times New Roman" w:hAnsi="Times New Roman" w:cs="Times New Roman"/>
                <w:sz w:val="24"/>
                <w:szCs w:val="24"/>
              </w:rPr>
              <w:t>31</w:t>
            </w:r>
          </w:p>
        </w:tc>
        <w:tc>
          <w:tcPr>
            <w:tcW w:w="253" w:type="pct"/>
            <w:vAlign w:val="center"/>
          </w:tcPr>
          <w:p w:rsidR="00194B3B" w:rsidRPr="00227CF5" w:rsidRDefault="00194B3B" w:rsidP="005117F4">
            <w:pPr>
              <w:spacing w:line="276" w:lineRule="auto"/>
              <w:jc w:val="center"/>
              <w:rPr>
                <w:rFonts w:ascii="Times New Roman" w:hAnsi="Times New Roman" w:cs="Times New Roman"/>
                <w:sz w:val="24"/>
                <w:szCs w:val="24"/>
              </w:rPr>
            </w:pPr>
            <w:r w:rsidRPr="00227CF5">
              <w:rPr>
                <w:rFonts w:ascii="Times New Roman" w:hAnsi="Times New Roman" w:cs="Times New Roman"/>
                <w:sz w:val="24"/>
                <w:szCs w:val="24"/>
              </w:rPr>
              <w:t>4</w:t>
            </w:r>
          </w:p>
        </w:tc>
        <w:tc>
          <w:tcPr>
            <w:tcW w:w="290" w:type="pct"/>
            <w:vAlign w:val="center"/>
          </w:tcPr>
          <w:p w:rsidR="00194B3B" w:rsidRPr="00227CF5" w:rsidRDefault="00194B3B" w:rsidP="005117F4">
            <w:pPr>
              <w:spacing w:line="276" w:lineRule="auto"/>
              <w:jc w:val="center"/>
              <w:rPr>
                <w:rFonts w:ascii="Times New Roman" w:hAnsi="Times New Roman" w:cs="Times New Roman"/>
                <w:sz w:val="24"/>
                <w:szCs w:val="24"/>
              </w:rPr>
            </w:pPr>
            <w:r w:rsidRPr="00227CF5">
              <w:rPr>
                <w:rFonts w:ascii="Times New Roman" w:hAnsi="Times New Roman" w:cs="Times New Roman"/>
                <w:sz w:val="24"/>
                <w:szCs w:val="24"/>
              </w:rPr>
              <w:t>3</w:t>
            </w:r>
          </w:p>
        </w:tc>
        <w:tc>
          <w:tcPr>
            <w:tcW w:w="216" w:type="pct"/>
            <w:vAlign w:val="center"/>
          </w:tcPr>
          <w:p w:rsidR="00194B3B" w:rsidRPr="00227CF5" w:rsidRDefault="00194B3B" w:rsidP="005117F4">
            <w:pPr>
              <w:spacing w:line="276" w:lineRule="auto"/>
              <w:jc w:val="center"/>
              <w:rPr>
                <w:rFonts w:ascii="Times New Roman" w:hAnsi="Times New Roman" w:cs="Times New Roman"/>
                <w:sz w:val="24"/>
                <w:szCs w:val="24"/>
              </w:rPr>
            </w:pPr>
            <w:r w:rsidRPr="00227CF5">
              <w:rPr>
                <w:rFonts w:ascii="Times New Roman" w:hAnsi="Times New Roman" w:cs="Times New Roman"/>
                <w:sz w:val="24"/>
                <w:szCs w:val="24"/>
              </w:rPr>
              <w:t>0</w:t>
            </w:r>
          </w:p>
        </w:tc>
        <w:tc>
          <w:tcPr>
            <w:tcW w:w="445" w:type="pct"/>
            <w:vAlign w:val="center"/>
          </w:tcPr>
          <w:p w:rsidR="00194B3B" w:rsidRPr="00227CF5" w:rsidRDefault="00194B3B" w:rsidP="005117F4">
            <w:pPr>
              <w:spacing w:line="320" w:lineRule="atLeast"/>
              <w:ind w:left="60" w:right="60"/>
              <w:jc w:val="center"/>
              <w:rPr>
                <w:rFonts w:ascii="Times New Roman" w:hAnsi="Times New Roman" w:cs="Times New Roman"/>
                <w:sz w:val="24"/>
                <w:szCs w:val="24"/>
              </w:rPr>
            </w:pPr>
            <w:r w:rsidRPr="00227CF5">
              <w:rPr>
                <w:rFonts w:ascii="Times New Roman" w:hAnsi="Times New Roman" w:cs="Times New Roman"/>
                <w:sz w:val="24"/>
                <w:szCs w:val="24"/>
              </w:rPr>
              <w:t>3.77</w:t>
            </w:r>
          </w:p>
        </w:tc>
        <w:tc>
          <w:tcPr>
            <w:tcW w:w="601" w:type="pct"/>
            <w:vAlign w:val="center"/>
          </w:tcPr>
          <w:p w:rsidR="00194B3B" w:rsidRPr="00227CF5" w:rsidRDefault="00194B3B" w:rsidP="005117F4">
            <w:pPr>
              <w:jc w:val="center"/>
            </w:pPr>
            <w:r w:rsidRPr="00227CF5">
              <w:rPr>
                <w:rFonts w:ascii="Times New Roman" w:hAnsi="Times New Roman" w:cs="Times New Roman"/>
                <w:sz w:val="24"/>
                <w:szCs w:val="24"/>
              </w:rPr>
              <w:t>Accept</w:t>
            </w:r>
          </w:p>
        </w:tc>
      </w:tr>
      <w:tr w:rsidR="00227CF5" w:rsidRPr="00227CF5" w:rsidTr="005117F4">
        <w:tc>
          <w:tcPr>
            <w:tcW w:w="253" w:type="pct"/>
          </w:tcPr>
          <w:p w:rsidR="00194B3B" w:rsidRPr="00227CF5" w:rsidRDefault="00194B3B" w:rsidP="005117F4">
            <w:pPr>
              <w:spacing w:line="360" w:lineRule="auto"/>
              <w:rPr>
                <w:rFonts w:ascii="Times New Roman" w:hAnsi="Times New Roman" w:cs="Times New Roman"/>
                <w:sz w:val="24"/>
                <w:szCs w:val="24"/>
              </w:rPr>
            </w:pPr>
            <w:r w:rsidRPr="00227CF5">
              <w:rPr>
                <w:rFonts w:ascii="Times New Roman" w:hAnsi="Times New Roman" w:cs="Times New Roman"/>
                <w:sz w:val="24"/>
                <w:szCs w:val="24"/>
              </w:rPr>
              <w:t>11</w:t>
            </w:r>
          </w:p>
        </w:tc>
        <w:tc>
          <w:tcPr>
            <w:tcW w:w="2399" w:type="pct"/>
          </w:tcPr>
          <w:p w:rsidR="00194B3B" w:rsidRPr="00227CF5" w:rsidRDefault="00194B3B" w:rsidP="005117F4">
            <w:pPr>
              <w:jc w:val="both"/>
              <w:rPr>
                <w:rFonts w:ascii="Times New Roman" w:eastAsia="Times New Roman" w:hAnsi="Times New Roman" w:cs="Times New Roman"/>
                <w:sz w:val="24"/>
                <w:szCs w:val="24"/>
              </w:rPr>
            </w:pPr>
            <w:r w:rsidRPr="00227CF5">
              <w:rPr>
                <w:rFonts w:ascii="Times New Roman" w:eastAsia="Times New Roman" w:hAnsi="Times New Roman" w:cs="Times New Roman"/>
                <w:bCs/>
                <w:sz w:val="24"/>
                <w:szCs w:val="24"/>
              </w:rPr>
              <w:t>Marketing skills enable entrepreneurs to enhance brand loyalty in their businesses.</w:t>
            </w:r>
          </w:p>
        </w:tc>
        <w:tc>
          <w:tcPr>
            <w:tcW w:w="290" w:type="pct"/>
            <w:vAlign w:val="center"/>
          </w:tcPr>
          <w:p w:rsidR="00194B3B" w:rsidRPr="00227CF5" w:rsidRDefault="00194B3B" w:rsidP="005117F4">
            <w:pPr>
              <w:spacing w:line="276" w:lineRule="auto"/>
              <w:jc w:val="center"/>
              <w:rPr>
                <w:rFonts w:ascii="Times New Roman" w:hAnsi="Times New Roman" w:cs="Times New Roman"/>
                <w:sz w:val="24"/>
                <w:szCs w:val="24"/>
              </w:rPr>
            </w:pPr>
            <w:r w:rsidRPr="00227CF5">
              <w:rPr>
                <w:rFonts w:ascii="Times New Roman" w:hAnsi="Times New Roman" w:cs="Times New Roman"/>
                <w:sz w:val="24"/>
                <w:szCs w:val="24"/>
              </w:rPr>
              <w:t>3</w:t>
            </w:r>
          </w:p>
        </w:tc>
        <w:tc>
          <w:tcPr>
            <w:tcW w:w="253" w:type="pct"/>
            <w:vAlign w:val="center"/>
          </w:tcPr>
          <w:p w:rsidR="00194B3B" w:rsidRPr="00227CF5" w:rsidRDefault="00194B3B" w:rsidP="005117F4">
            <w:pPr>
              <w:spacing w:line="276" w:lineRule="auto"/>
              <w:jc w:val="center"/>
              <w:rPr>
                <w:rFonts w:ascii="Times New Roman" w:hAnsi="Times New Roman" w:cs="Times New Roman"/>
                <w:sz w:val="24"/>
                <w:szCs w:val="24"/>
              </w:rPr>
            </w:pPr>
            <w:r w:rsidRPr="00227CF5">
              <w:rPr>
                <w:rFonts w:ascii="Times New Roman" w:hAnsi="Times New Roman" w:cs="Times New Roman"/>
                <w:sz w:val="24"/>
                <w:szCs w:val="24"/>
              </w:rPr>
              <w:t>30</w:t>
            </w:r>
          </w:p>
        </w:tc>
        <w:tc>
          <w:tcPr>
            <w:tcW w:w="253" w:type="pct"/>
            <w:vAlign w:val="center"/>
          </w:tcPr>
          <w:p w:rsidR="00194B3B" w:rsidRPr="00227CF5" w:rsidRDefault="00194B3B" w:rsidP="005117F4">
            <w:pPr>
              <w:spacing w:line="276" w:lineRule="auto"/>
              <w:jc w:val="center"/>
              <w:rPr>
                <w:rFonts w:ascii="Times New Roman" w:hAnsi="Times New Roman" w:cs="Times New Roman"/>
                <w:sz w:val="24"/>
                <w:szCs w:val="24"/>
              </w:rPr>
            </w:pPr>
            <w:r w:rsidRPr="00227CF5">
              <w:rPr>
                <w:rFonts w:ascii="Times New Roman" w:hAnsi="Times New Roman" w:cs="Times New Roman"/>
                <w:sz w:val="24"/>
                <w:szCs w:val="24"/>
              </w:rPr>
              <w:t>2</w:t>
            </w:r>
          </w:p>
        </w:tc>
        <w:tc>
          <w:tcPr>
            <w:tcW w:w="290" w:type="pct"/>
            <w:vAlign w:val="center"/>
          </w:tcPr>
          <w:p w:rsidR="00194B3B" w:rsidRPr="00227CF5" w:rsidRDefault="00194B3B" w:rsidP="005117F4">
            <w:pPr>
              <w:spacing w:line="276" w:lineRule="auto"/>
              <w:jc w:val="center"/>
              <w:rPr>
                <w:rFonts w:ascii="Times New Roman" w:hAnsi="Times New Roman" w:cs="Times New Roman"/>
                <w:sz w:val="24"/>
                <w:szCs w:val="24"/>
              </w:rPr>
            </w:pPr>
            <w:r w:rsidRPr="00227CF5">
              <w:rPr>
                <w:rFonts w:ascii="Times New Roman" w:hAnsi="Times New Roman" w:cs="Times New Roman"/>
                <w:sz w:val="24"/>
                <w:szCs w:val="24"/>
              </w:rPr>
              <w:t>4</w:t>
            </w:r>
          </w:p>
        </w:tc>
        <w:tc>
          <w:tcPr>
            <w:tcW w:w="216" w:type="pct"/>
            <w:vAlign w:val="center"/>
          </w:tcPr>
          <w:p w:rsidR="00194B3B" w:rsidRPr="00227CF5" w:rsidRDefault="00194B3B" w:rsidP="005117F4">
            <w:pPr>
              <w:spacing w:line="276" w:lineRule="auto"/>
              <w:jc w:val="center"/>
              <w:rPr>
                <w:rFonts w:ascii="Times New Roman" w:hAnsi="Times New Roman" w:cs="Times New Roman"/>
                <w:sz w:val="24"/>
                <w:szCs w:val="24"/>
              </w:rPr>
            </w:pPr>
            <w:r w:rsidRPr="00227CF5">
              <w:rPr>
                <w:rFonts w:ascii="Times New Roman" w:hAnsi="Times New Roman" w:cs="Times New Roman"/>
                <w:sz w:val="24"/>
                <w:szCs w:val="24"/>
              </w:rPr>
              <w:t>0</w:t>
            </w:r>
          </w:p>
        </w:tc>
        <w:tc>
          <w:tcPr>
            <w:tcW w:w="445" w:type="pct"/>
            <w:vAlign w:val="center"/>
          </w:tcPr>
          <w:p w:rsidR="00194B3B" w:rsidRPr="00227CF5" w:rsidRDefault="00194B3B" w:rsidP="005117F4">
            <w:pPr>
              <w:spacing w:line="320" w:lineRule="atLeast"/>
              <w:ind w:left="60" w:right="60"/>
              <w:jc w:val="center"/>
              <w:rPr>
                <w:rFonts w:ascii="Times New Roman" w:hAnsi="Times New Roman" w:cs="Times New Roman"/>
                <w:sz w:val="24"/>
                <w:szCs w:val="24"/>
              </w:rPr>
            </w:pPr>
            <w:r w:rsidRPr="00227CF5">
              <w:rPr>
                <w:rFonts w:ascii="Times New Roman" w:hAnsi="Times New Roman" w:cs="Times New Roman"/>
                <w:sz w:val="24"/>
                <w:szCs w:val="24"/>
              </w:rPr>
              <w:t>3.82</w:t>
            </w:r>
          </w:p>
        </w:tc>
        <w:tc>
          <w:tcPr>
            <w:tcW w:w="601" w:type="pct"/>
            <w:vAlign w:val="center"/>
          </w:tcPr>
          <w:p w:rsidR="00194B3B" w:rsidRPr="00227CF5" w:rsidRDefault="00194B3B" w:rsidP="005117F4">
            <w:pPr>
              <w:jc w:val="center"/>
            </w:pPr>
            <w:r w:rsidRPr="00227CF5">
              <w:rPr>
                <w:rFonts w:ascii="Times New Roman" w:hAnsi="Times New Roman" w:cs="Times New Roman"/>
                <w:sz w:val="24"/>
                <w:szCs w:val="24"/>
              </w:rPr>
              <w:t>Accept</w:t>
            </w:r>
          </w:p>
        </w:tc>
      </w:tr>
      <w:tr w:rsidR="00227CF5" w:rsidRPr="00227CF5" w:rsidTr="005117F4">
        <w:tc>
          <w:tcPr>
            <w:tcW w:w="253" w:type="pct"/>
          </w:tcPr>
          <w:p w:rsidR="00194B3B" w:rsidRPr="00227CF5" w:rsidRDefault="00194B3B" w:rsidP="005117F4">
            <w:pPr>
              <w:spacing w:line="360" w:lineRule="auto"/>
              <w:rPr>
                <w:rFonts w:ascii="Times New Roman" w:hAnsi="Times New Roman" w:cs="Times New Roman"/>
                <w:sz w:val="24"/>
                <w:szCs w:val="24"/>
              </w:rPr>
            </w:pPr>
            <w:r w:rsidRPr="00227CF5">
              <w:rPr>
                <w:rFonts w:ascii="Times New Roman" w:hAnsi="Times New Roman" w:cs="Times New Roman"/>
                <w:sz w:val="24"/>
                <w:szCs w:val="24"/>
              </w:rPr>
              <w:t>12</w:t>
            </w:r>
          </w:p>
        </w:tc>
        <w:tc>
          <w:tcPr>
            <w:tcW w:w="2399" w:type="pct"/>
          </w:tcPr>
          <w:p w:rsidR="00194B3B" w:rsidRPr="00227CF5" w:rsidRDefault="00194B3B" w:rsidP="005117F4">
            <w:pPr>
              <w:jc w:val="both"/>
              <w:rPr>
                <w:rFonts w:ascii="Times New Roman" w:eastAsia="Times New Roman" w:hAnsi="Times New Roman" w:cs="Times New Roman"/>
                <w:sz w:val="24"/>
                <w:szCs w:val="24"/>
              </w:rPr>
            </w:pPr>
            <w:r w:rsidRPr="00227CF5">
              <w:rPr>
                <w:rFonts w:ascii="Times New Roman" w:eastAsia="Times New Roman" w:hAnsi="Times New Roman" w:cs="Times New Roman"/>
                <w:bCs/>
                <w:sz w:val="24"/>
                <w:szCs w:val="24"/>
              </w:rPr>
              <w:t>An understanding of customer needs and market trends is essential for business education graduates to maintain profitable self-employment.</w:t>
            </w:r>
          </w:p>
        </w:tc>
        <w:tc>
          <w:tcPr>
            <w:tcW w:w="290" w:type="pct"/>
            <w:vAlign w:val="center"/>
          </w:tcPr>
          <w:p w:rsidR="00194B3B" w:rsidRPr="00227CF5" w:rsidRDefault="00194B3B" w:rsidP="005117F4">
            <w:pPr>
              <w:spacing w:line="276" w:lineRule="auto"/>
              <w:jc w:val="center"/>
              <w:rPr>
                <w:rFonts w:ascii="Times New Roman" w:hAnsi="Times New Roman" w:cs="Times New Roman"/>
                <w:sz w:val="24"/>
                <w:szCs w:val="24"/>
              </w:rPr>
            </w:pPr>
            <w:r w:rsidRPr="00227CF5">
              <w:rPr>
                <w:rFonts w:ascii="Times New Roman" w:hAnsi="Times New Roman" w:cs="Times New Roman"/>
                <w:sz w:val="24"/>
                <w:szCs w:val="24"/>
              </w:rPr>
              <w:t>1</w:t>
            </w:r>
          </w:p>
        </w:tc>
        <w:tc>
          <w:tcPr>
            <w:tcW w:w="253" w:type="pct"/>
            <w:vAlign w:val="center"/>
          </w:tcPr>
          <w:p w:rsidR="00194B3B" w:rsidRPr="00227CF5" w:rsidRDefault="00194B3B" w:rsidP="005117F4">
            <w:pPr>
              <w:spacing w:line="276" w:lineRule="auto"/>
              <w:jc w:val="center"/>
              <w:rPr>
                <w:rFonts w:ascii="Times New Roman" w:hAnsi="Times New Roman" w:cs="Times New Roman"/>
                <w:sz w:val="24"/>
                <w:szCs w:val="24"/>
              </w:rPr>
            </w:pPr>
            <w:r w:rsidRPr="00227CF5">
              <w:rPr>
                <w:rFonts w:ascii="Times New Roman" w:hAnsi="Times New Roman" w:cs="Times New Roman"/>
                <w:sz w:val="24"/>
                <w:szCs w:val="24"/>
              </w:rPr>
              <w:t>10</w:t>
            </w:r>
          </w:p>
        </w:tc>
        <w:tc>
          <w:tcPr>
            <w:tcW w:w="253" w:type="pct"/>
            <w:vAlign w:val="center"/>
          </w:tcPr>
          <w:p w:rsidR="00194B3B" w:rsidRPr="00227CF5" w:rsidRDefault="00194B3B" w:rsidP="005117F4">
            <w:pPr>
              <w:spacing w:line="276" w:lineRule="auto"/>
              <w:jc w:val="center"/>
              <w:rPr>
                <w:rFonts w:ascii="Times New Roman" w:hAnsi="Times New Roman" w:cs="Times New Roman"/>
                <w:sz w:val="24"/>
                <w:szCs w:val="24"/>
              </w:rPr>
            </w:pPr>
            <w:r w:rsidRPr="00227CF5">
              <w:rPr>
                <w:rFonts w:ascii="Times New Roman" w:hAnsi="Times New Roman" w:cs="Times New Roman"/>
                <w:sz w:val="24"/>
                <w:szCs w:val="24"/>
              </w:rPr>
              <w:t>24</w:t>
            </w:r>
          </w:p>
        </w:tc>
        <w:tc>
          <w:tcPr>
            <w:tcW w:w="290" w:type="pct"/>
            <w:vAlign w:val="center"/>
          </w:tcPr>
          <w:p w:rsidR="00194B3B" w:rsidRPr="00227CF5" w:rsidRDefault="00194B3B" w:rsidP="005117F4">
            <w:pPr>
              <w:spacing w:line="276" w:lineRule="auto"/>
              <w:jc w:val="center"/>
              <w:rPr>
                <w:rFonts w:ascii="Times New Roman" w:hAnsi="Times New Roman" w:cs="Times New Roman"/>
                <w:sz w:val="24"/>
                <w:szCs w:val="24"/>
              </w:rPr>
            </w:pPr>
            <w:r w:rsidRPr="00227CF5">
              <w:rPr>
                <w:rFonts w:ascii="Times New Roman" w:hAnsi="Times New Roman" w:cs="Times New Roman"/>
                <w:sz w:val="24"/>
                <w:szCs w:val="24"/>
              </w:rPr>
              <w:t>4</w:t>
            </w:r>
          </w:p>
        </w:tc>
        <w:tc>
          <w:tcPr>
            <w:tcW w:w="216" w:type="pct"/>
            <w:vAlign w:val="center"/>
          </w:tcPr>
          <w:p w:rsidR="00194B3B" w:rsidRPr="00227CF5" w:rsidRDefault="00194B3B" w:rsidP="005117F4">
            <w:pPr>
              <w:spacing w:line="276" w:lineRule="auto"/>
              <w:jc w:val="center"/>
              <w:rPr>
                <w:rFonts w:ascii="Times New Roman" w:hAnsi="Times New Roman" w:cs="Times New Roman"/>
                <w:sz w:val="24"/>
                <w:szCs w:val="24"/>
              </w:rPr>
            </w:pPr>
            <w:r w:rsidRPr="00227CF5">
              <w:rPr>
                <w:rFonts w:ascii="Times New Roman" w:hAnsi="Times New Roman" w:cs="Times New Roman"/>
                <w:sz w:val="24"/>
                <w:szCs w:val="24"/>
              </w:rPr>
              <w:t>0</w:t>
            </w:r>
          </w:p>
        </w:tc>
        <w:tc>
          <w:tcPr>
            <w:tcW w:w="445" w:type="pct"/>
            <w:vAlign w:val="center"/>
          </w:tcPr>
          <w:p w:rsidR="00194B3B" w:rsidRPr="00227CF5" w:rsidRDefault="00194B3B" w:rsidP="005117F4">
            <w:pPr>
              <w:spacing w:line="320" w:lineRule="atLeast"/>
              <w:ind w:left="60" w:right="60"/>
              <w:jc w:val="center"/>
              <w:rPr>
                <w:rFonts w:ascii="Times New Roman" w:hAnsi="Times New Roman" w:cs="Times New Roman"/>
                <w:sz w:val="24"/>
                <w:szCs w:val="24"/>
              </w:rPr>
            </w:pPr>
            <w:r w:rsidRPr="00227CF5">
              <w:rPr>
                <w:rFonts w:ascii="Times New Roman" w:hAnsi="Times New Roman" w:cs="Times New Roman"/>
                <w:sz w:val="24"/>
                <w:szCs w:val="24"/>
              </w:rPr>
              <w:t>3.21</w:t>
            </w:r>
          </w:p>
        </w:tc>
        <w:tc>
          <w:tcPr>
            <w:tcW w:w="601" w:type="pct"/>
            <w:vAlign w:val="center"/>
          </w:tcPr>
          <w:p w:rsidR="00194B3B" w:rsidRPr="00227CF5" w:rsidRDefault="00194B3B" w:rsidP="005117F4">
            <w:pPr>
              <w:jc w:val="center"/>
            </w:pPr>
            <w:r w:rsidRPr="00227CF5">
              <w:rPr>
                <w:rFonts w:ascii="Times New Roman" w:hAnsi="Times New Roman" w:cs="Times New Roman"/>
                <w:sz w:val="24"/>
                <w:szCs w:val="24"/>
              </w:rPr>
              <w:t>Accept</w:t>
            </w:r>
          </w:p>
        </w:tc>
      </w:tr>
    </w:tbl>
    <w:p w:rsidR="00194B3B" w:rsidRPr="00227CF5" w:rsidRDefault="00194B3B" w:rsidP="00194B3B">
      <w:pPr>
        <w:spacing w:after="240" w:line="480" w:lineRule="auto"/>
        <w:jc w:val="both"/>
        <w:rPr>
          <w:rFonts w:ascii="Times New Roman" w:hAnsi="Times New Roman" w:cs="Times New Roman"/>
          <w:sz w:val="24"/>
          <w:szCs w:val="24"/>
        </w:rPr>
      </w:pPr>
      <w:r w:rsidRPr="00227CF5">
        <w:rPr>
          <w:rFonts w:ascii="Times New Roman" w:hAnsi="Times New Roman" w:cs="Times New Roman"/>
          <w:b/>
          <w:sz w:val="24"/>
          <w:szCs w:val="24"/>
        </w:rPr>
        <w:t>Source: Field Survey; 2025</w:t>
      </w:r>
    </w:p>
    <w:p w:rsidR="00194B3B" w:rsidRPr="00227CF5" w:rsidRDefault="00194B3B" w:rsidP="00194B3B">
      <w:pPr>
        <w:spacing w:after="240" w:line="480" w:lineRule="auto"/>
        <w:jc w:val="both"/>
        <w:rPr>
          <w:rFonts w:ascii="Times New Roman" w:hAnsi="Times New Roman" w:cs="Times New Roman"/>
          <w:sz w:val="24"/>
          <w:szCs w:val="24"/>
        </w:rPr>
      </w:pPr>
      <w:r w:rsidRPr="00227CF5">
        <w:rPr>
          <w:rFonts w:ascii="Times New Roman" w:hAnsi="Times New Roman" w:cs="Times New Roman"/>
          <w:b/>
          <w:bCs/>
          <w:sz w:val="24"/>
          <w:szCs w:val="24"/>
        </w:rPr>
        <w:t xml:space="preserve">Table 5 </w:t>
      </w:r>
      <w:r w:rsidRPr="00227CF5">
        <w:rPr>
          <w:rFonts w:ascii="Times New Roman" w:hAnsi="Times New Roman" w:cs="Times New Roman"/>
          <w:sz w:val="24"/>
          <w:szCs w:val="24"/>
        </w:rPr>
        <w:t xml:space="preserve">presents respondents’ perceptions regarding the role of marketing competencies in supporting self-employment among business education graduates. The pattern of responses reveals mixed attitudes toward specific marketing capabilities. In the first item, which states that </w:t>
      </w:r>
      <w:r w:rsidRPr="00227CF5">
        <w:rPr>
          <w:rFonts w:ascii="Times New Roman" w:hAnsi="Times New Roman" w:cs="Times New Roman"/>
          <w:iCs/>
          <w:sz w:val="24"/>
          <w:szCs w:val="24"/>
        </w:rPr>
        <w:t>effective marketing strategies are crucial for attracting and retaining customers</w:t>
      </w:r>
      <w:r w:rsidRPr="00227CF5">
        <w:rPr>
          <w:rFonts w:ascii="Times New Roman" w:hAnsi="Times New Roman" w:cs="Times New Roman"/>
          <w:sz w:val="24"/>
          <w:szCs w:val="24"/>
        </w:rPr>
        <w:t xml:space="preserve">, only 1 respondent strongly agreed and 8 agreed. A much larger group—27 respondents—disagreed, and 3 strongly disagreed. With a mean score of </w:t>
      </w:r>
      <w:r w:rsidRPr="00227CF5">
        <w:rPr>
          <w:rFonts w:ascii="Times New Roman" w:hAnsi="Times New Roman" w:cs="Times New Roman"/>
          <w:b/>
          <w:bCs/>
          <w:sz w:val="24"/>
          <w:szCs w:val="24"/>
        </w:rPr>
        <w:t>3.18</w:t>
      </w:r>
      <w:r w:rsidRPr="00227CF5">
        <w:rPr>
          <w:rFonts w:ascii="Times New Roman" w:hAnsi="Times New Roman" w:cs="Times New Roman"/>
          <w:sz w:val="24"/>
          <w:szCs w:val="24"/>
        </w:rPr>
        <w:t>, this item indicates skepticism or low confidence among many educators regarding the adequacy or relevance of marketing strategies currently practiced or taught in relation to self-employment success.</w:t>
      </w:r>
    </w:p>
    <w:p w:rsidR="00194B3B" w:rsidRPr="00227CF5" w:rsidRDefault="00194B3B" w:rsidP="00194B3B">
      <w:pPr>
        <w:spacing w:after="240" w:line="480" w:lineRule="auto"/>
        <w:jc w:val="both"/>
        <w:rPr>
          <w:rFonts w:ascii="Times New Roman" w:hAnsi="Times New Roman" w:cs="Times New Roman"/>
          <w:sz w:val="24"/>
          <w:szCs w:val="24"/>
        </w:rPr>
      </w:pPr>
      <w:r w:rsidRPr="00227CF5">
        <w:rPr>
          <w:rFonts w:ascii="Times New Roman" w:hAnsi="Times New Roman" w:cs="Times New Roman"/>
          <w:sz w:val="24"/>
          <w:szCs w:val="24"/>
        </w:rPr>
        <w:t xml:space="preserve">For the second item, </w:t>
      </w:r>
      <w:r w:rsidRPr="00227CF5">
        <w:rPr>
          <w:rFonts w:ascii="Times New Roman" w:hAnsi="Times New Roman" w:cs="Times New Roman"/>
          <w:iCs/>
          <w:sz w:val="24"/>
          <w:szCs w:val="24"/>
        </w:rPr>
        <w:t>graduates with strong marketing skills are better positioned to create brand recognition and loyalty</w:t>
      </w:r>
      <w:r w:rsidRPr="00227CF5">
        <w:rPr>
          <w:rFonts w:ascii="Times New Roman" w:hAnsi="Times New Roman" w:cs="Times New Roman"/>
          <w:sz w:val="24"/>
          <w:szCs w:val="24"/>
        </w:rPr>
        <w:t xml:space="preserve">, 31 respondents agreed and 1 strongly agreed. Only a small number—4—disagreed and 3 strongly disagreed. The mean value of </w:t>
      </w:r>
      <w:r w:rsidRPr="00227CF5">
        <w:rPr>
          <w:rFonts w:ascii="Times New Roman" w:hAnsi="Times New Roman" w:cs="Times New Roman"/>
          <w:b/>
          <w:bCs/>
          <w:sz w:val="24"/>
          <w:szCs w:val="24"/>
        </w:rPr>
        <w:t>3.77</w:t>
      </w:r>
      <w:r w:rsidRPr="00227CF5">
        <w:rPr>
          <w:rFonts w:ascii="Times New Roman" w:hAnsi="Times New Roman" w:cs="Times New Roman"/>
          <w:sz w:val="24"/>
          <w:szCs w:val="24"/>
        </w:rPr>
        <w:t xml:space="preserve"> shows a much higher level of agreement here, suggesting that educators generally believe in the strategic importance of branding and its connection to long-term customer engagement.</w:t>
      </w:r>
    </w:p>
    <w:p w:rsidR="00194B3B" w:rsidRPr="00227CF5" w:rsidRDefault="00194B3B" w:rsidP="00194B3B">
      <w:pPr>
        <w:spacing w:after="240" w:line="480" w:lineRule="auto"/>
        <w:jc w:val="both"/>
        <w:rPr>
          <w:rFonts w:ascii="Times New Roman" w:hAnsi="Times New Roman" w:cs="Times New Roman"/>
          <w:sz w:val="24"/>
          <w:szCs w:val="24"/>
        </w:rPr>
      </w:pPr>
      <w:r w:rsidRPr="00227CF5">
        <w:rPr>
          <w:rFonts w:ascii="Times New Roman" w:hAnsi="Times New Roman" w:cs="Times New Roman"/>
          <w:sz w:val="24"/>
          <w:szCs w:val="24"/>
        </w:rPr>
        <w:t xml:space="preserve">The third item, which states that </w:t>
      </w:r>
      <w:r w:rsidRPr="00227CF5">
        <w:rPr>
          <w:rFonts w:ascii="Times New Roman" w:hAnsi="Times New Roman" w:cs="Times New Roman"/>
          <w:iCs/>
          <w:sz w:val="24"/>
          <w:szCs w:val="24"/>
        </w:rPr>
        <w:t>marketing skills enable entrepreneurs to enhance brand loyalty</w:t>
      </w:r>
      <w:r w:rsidRPr="00227CF5">
        <w:rPr>
          <w:rFonts w:ascii="Times New Roman" w:hAnsi="Times New Roman" w:cs="Times New Roman"/>
          <w:sz w:val="24"/>
          <w:szCs w:val="24"/>
        </w:rPr>
        <w:t xml:space="preserve">, received relatively strong support. A combined 33 respondents either strongly agreed </w:t>
      </w:r>
      <w:r w:rsidRPr="00227CF5">
        <w:rPr>
          <w:rFonts w:ascii="Times New Roman" w:hAnsi="Times New Roman" w:cs="Times New Roman"/>
          <w:sz w:val="24"/>
          <w:szCs w:val="24"/>
        </w:rPr>
        <w:lastRenderedPageBreak/>
        <w:t xml:space="preserve">(3) or agreed (30), while only 2 disagreed and 4 strongly disagreed. The mean of </w:t>
      </w:r>
      <w:r w:rsidRPr="00227CF5">
        <w:rPr>
          <w:rFonts w:ascii="Times New Roman" w:hAnsi="Times New Roman" w:cs="Times New Roman"/>
          <w:b/>
          <w:bCs/>
          <w:sz w:val="24"/>
          <w:szCs w:val="24"/>
        </w:rPr>
        <w:t>3.82</w:t>
      </w:r>
      <w:r w:rsidRPr="00227CF5">
        <w:rPr>
          <w:rFonts w:ascii="Times New Roman" w:hAnsi="Times New Roman" w:cs="Times New Roman"/>
          <w:sz w:val="24"/>
          <w:szCs w:val="24"/>
        </w:rPr>
        <w:t xml:space="preserve"> reflects general consensus on the importance of marketing for building brand loyalty among self-employed graduates.</w:t>
      </w:r>
    </w:p>
    <w:p w:rsidR="00194B3B" w:rsidRPr="00227CF5" w:rsidRDefault="00194B3B" w:rsidP="00194B3B">
      <w:pPr>
        <w:spacing w:after="240" w:line="480" w:lineRule="auto"/>
        <w:jc w:val="both"/>
        <w:rPr>
          <w:rFonts w:ascii="Times New Roman" w:hAnsi="Times New Roman" w:cs="Times New Roman"/>
          <w:sz w:val="24"/>
          <w:szCs w:val="24"/>
        </w:rPr>
      </w:pPr>
      <w:r w:rsidRPr="00227CF5">
        <w:rPr>
          <w:rFonts w:ascii="Times New Roman" w:hAnsi="Times New Roman" w:cs="Times New Roman"/>
          <w:sz w:val="24"/>
          <w:szCs w:val="24"/>
        </w:rPr>
        <w:t xml:space="preserve">In contrast, the fourth item—that </w:t>
      </w:r>
      <w:r w:rsidRPr="00227CF5">
        <w:rPr>
          <w:rFonts w:ascii="Times New Roman" w:hAnsi="Times New Roman" w:cs="Times New Roman"/>
          <w:iCs/>
          <w:sz w:val="24"/>
          <w:szCs w:val="24"/>
        </w:rPr>
        <w:t>understanding customer needs and market trends is essential for maintaining profitable self-employment</w:t>
      </w:r>
      <w:r w:rsidRPr="00227CF5">
        <w:rPr>
          <w:rFonts w:ascii="Times New Roman" w:hAnsi="Times New Roman" w:cs="Times New Roman"/>
          <w:sz w:val="24"/>
          <w:szCs w:val="24"/>
        </w:rPr>
        <w:t xml:space="preserve">—had mixed responses. While 10 agreed and only 1 strongly agreed, a larger group of 24 disagreed and 4 strongly disagreed. With a mean of </w:t>
      </w:r>
      <w:r w:rsidRPr="00227CF5">
        <w:rPr>
          <w:rFonts w:ascii="Times New Roman" w:hAnsi="Times New Roman" w:cs="Times New Roman"/>
          <w:b/>
          <w:bCs/>
          <w:sz w:val="24"/>
          <w:szCs w:val="24"/>
        </w:rPr>
        <w:t>3.21</w:t>
      </w:r>
      <w:r w:rsidRPr="00227CF5">
        <w:rPr>
          <w:rFonts w:ascii="Times New Roman" w:hAnsi="Times New Roman" w:cs="Times New Roman"/>
          <w:sz w:val="24"/>
          <w:szCs w:val="24"/>
        </w:rPr>
        <w:t>, this item reflects a divided perspective, where many educators may question either the current ability of graduates to apply such understanding effectively or the emphasis given to this area in business education programme.</w:t>
      </w:r>
    </w:p>
    <w:p w:rsidR="00614097" w:rsidRPr="00227CF5" w:rsidRDefault="00614097" w:rsidP="00AD7ECE">
      <w:pPr>
        <w:pStyle w:val="Heading1"/>
        <w:spacing w:before="0" w:after="0"/>
      </w:pPr>
      <w:r w:rsidRPr="00227CF5">
        <w:t>Test of Hypotheses</w:t>
      </w:r>
      <w:bookmarkEnd w:id="49"/>
    </w:p>
    <w:p w:rsidR="00614097" w:rsidRPr="00227CF5" w:rsidRDefault="00614097" w:rsidP="00AD7ECE">
      <w:pPr>
        <w:pStyle w:val="Heading1"/>
        <w:spacing w:before="0" w:after="0"/>
      </w:pPr>
      <w:bookmarkStart w:id="50" w:name="_Toc197183839"/>
      <w:r w:rsidRPr="00227CF5">
        <w:t>Test of Hypothesis I</w:t>
      </w:r>
      <w:bookmarkEnd w:id="50"/>
    </w:p>
    <w:p w:rsidR="006A44F5" w:rsidRPr="00227CF5" w:rsidRDefault="00614097" w:rsidP="00AD7ECE">
      <w:pPr>
        <w:spacing w:after="0" w:line="480" w:lineRule="auto"/>
        <w:contextualSpacing/>
        <w:jc w:val="both"/>
        <w:rPr>
          <w:rFonts w:ascii="Times New Roman" w:eastAsia="Times New Roman" w:hAnsi="Times New Roman" w:cs="Times New Roman"/>
          <w:sz w:val="24"/>
          <w:szCs w:val="24"/>
        </w:rPr>
      </w:pPr>
      <w:r w:rsidRPr="00227CF5">
        <w:rPr>
          <w:rFonts w:ascii="Times New Roman" w:eastAsia="Times New Roman" w:hAnsi="Times New Roman" w:cs="Times New Roman"/>
          <w:sz w:val="24"/>
          <w:szCs w:val="24"/>
        </w:rPr>
        <w:t>H01) Entrepreneurial financial skills do not significantly contribute to self-employment among business education graduates.</w:t>
      </w:r>
    </w:p>
    <w:p w:rsidR="00614097" w:rsidRPr="00227CF5" w:rsidRDefault="00614097" w:rsidP="00AD7ECE">
      <w:pPr>
        <w:spacing w:after="0" w:line="240" w:lineRule="auto"/>
        <w:jc w:val="both"/>
        <w:rPr>
          <w:rFonts w:ascii="Times New Roman" w:eastAsia="Times New Roman" w:hAnsi="Times New Roman" w:cs="Times New Roman"/>
          <w:b/>
          <w:sz w:val="24"/>
          <w:szCs w:val="24"/>
        </w:rPr>
      </w:pPr>
      <w:r w:rsidRPr="00227CF5">
        <w:rPr>
          <w:rFonts w:ascii="Times New Roman" w:eastAsia="Times New Roman" w:hAnsi="Times New Roman" w:cs="Times New Roman"/>
          <w:b/>
          <w:sz w:val="24"/>
          <w:szCs w:val="24"/>
        </w:rPr>
        <w:t>Table 4.6 Test of Hypothesis I</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3742"/>
        <w:gridCol w:w="3040"/>
        <w:gridCol w:w="2244"/>
      </w:tblGrid>
      <w:tr w:rsidR="00227CF5" w:rsidRPr="00227CF5" w:rsidTr="0026306A">
        <w:trPr>
          <w:cantSplit/>
        </w:trPr>
        <w:tc>
          <w:tcPr>
            <w:tcW w:w="3757" w:type="pct"/>
            <w:gridSpan w:val="2"/>
            <w:tcBorders>
              <w:top w:val="nil"/>
              <w:left w:val="nil"/>
              <w:bottom w:val="single" w:sz="8" w:space="0" w:color="152935"/>
              <w:right w:val="nil"/>
            </w:tcBorders>
            <w:shd w:val="clear" w:color="auto" w:fill="FFFFFF"/>
            <w:vAlign w:val="bottom"/>
          </w:tcPr>
          <w:p w:rsidR="00614097" w:rsidRPr="00227CF5" w:rsidRDefault="00614097" w:rsidP="00AD7ECE">
            <w:pPr>
              <w:spacing w:after="0"/>
              <w:rPr>
                <w:rFonts w:ascii="Times New Roman" w:hAnsi="Times New Roman" w:cs="Times New Roman"/>
                <w:sz w:val="24"/>
                <w:szCs w:val="24"/>
              </w:rPr>
            </w:pPr>
          </w:p>
        </w:tc>
        <w:tc>
          <w:tcPr>
            <w:tcW w:w="1243" w:type="pct"/>
            <w:tcBorders>
              <w:top w:val="nil"/>
              <w:left w:val="single" w:sz="8" w:space="0" w:color="E0E0E0"/>
              <w:bottom w:val="single" w:sz="8" w:space="0" w:color="152935"/>
              <w:right w:val="nil"/>
            </w:tcBorders>
            <w:shd w:val="clear" w:color="auto" w:fill="FFFFFF"/>
            <w:vAlign w:val="bottom"/>
          </w:tcPr>
          <w:p w:rsidR="00614097" w:rsidRPr="00227CF5" w:rsidRDefault="00614097" w:rsidP="00AD7ECE">
            <w:pPr>
              <w:spacing w:after="0" w:line="320" w:lineRule="atLeast"/>
              <w:ind w:left="60" w:right="60"/>
              <w:jc w:val="center"/>
              <w:rPr>
                <w:rFonts w:ascii="Arial" w:hAnsi="Arial" w:cs="Arial"/>
                <w:sz w:val="18"/>
                <w:szCs w:val="18"/>
              </w:rPr>
            </w:pPr>
            <w:r w:rsidRPr="00227CF5">
              <w:rPr>
                <w:rFonts w:ascii="Arial" w:hAnsi="Arial" w:cs="Arial"/>
                <w:sz w:val="18"/>
                <w:szCs w:val="18"/>
              </w:rPr>
              <w:t>Self-Employment</w:t>
            </w:r>
          </w:p>
        </w:tc>
      </w:tr>
      <w:tr w:rsidR="00227CF5" w:rsidRPr="00227CF5" w:rsidTr="0026306A">
        <w:trPr>
          <w:cantSplit/>
        </w:trPr>
        <w:tc>
          <w:tcPr>
            <w:tcW w:w="2073" w:type="pct"/>
            <w:vMerge w:val="restart"/>
            <w:tcBorders>
              <w:top w:val="single" w:sz="8" w:space="0" w:color="152935"/>
              <w:left w:val="nil"/>
              <w:bottom w:val="nil"/>
              <w:right w:val="nil"/>
            </w:tcBorders>
            <w:shd w:val="clear" w:color="auto" w:fill="E0E0E0"/>
          </w:tcPr>
          <w:p w:rsidR="00614097" w:rsidRPr="00227CF5" w:rsidRDefault="00614097" w:rsidP="00AD7ECE">
            <w:pPr>
              <w:spacing w:after="0" w:line="320" w:lineRule="atLeast"/>
              <w:ind w:left="60" w:right="60"/>
              <w:rPr>
                <w:rFonts w:ascii="Arial" w:hAnsi="Arial" w:cs="Arial"/>
                <w:sz w:val="18"/>
                <w:szCs w:val="18"/>
              </w:rPr>
            </w:pPr>
            <w:r w:rsidRPr="00227CF5">
              <w:rPr>
                <w:rFonts w:ascii="Arial" w:hAnsi="Arial" w:cs="Arial"/>
                <w:sz w:val="18"/>
                <w:szCs w:val="18"/>
              </w:rPr>
              <w:t>Entrepreneurial Financial Skills</w:t>
            </w:r>
          </w:p>
        </w:tc>
        <w:tc>
          <w:tcPr>
            <w:tcW w:w="1684" w:type="pct"/>
            <w:tcBorders>
              <w:top w:val="single" w:sz="8" w:space="0" w:color="152935"/>
              <w:left w:val="nil"/>
              <w:bottom w:val="single" w:sz="8" w:space="0" w:color="AEAEAE"/>
              <w:right w:val="nil"/>
            </w:tcBorders>
            <w:shd w:val="clear" w:color="auto" w:fill="E0E0E0"/>
          </w:tcPr>
          <w:p w:rsidR="00614097" w:rsidRPr="00227CF5" w:rsidRDefault="00614097" w:rsidP="00AD7ECE">
            <w:pPr>
              <w:spacing w:after="0" w:line="320" w:lineRule="atLeast"/>
              <w:ind w:left="60" w:right="60"/>
              <w:rPr>
                <w:rFonts w:ascii="Arial" w:hAnsi="Arial" w:cs="Arial"/>
                <w:sz w:val="18"/>
                <w:szCs w:val="18"/>
              </w:rPr>
            </w:pPr>
            <w:r w:rsidRPr="00227CF5">
              <w:rPr>
                <w:rFonts w:ascii="Arial" w:hAnsi="Arial" w:cs="Arial"/>
                <w:sz w:val="18"/>
                <w:szCs w:val="18"/>
              </w:rPr>
              <w:t>Pearson Correlation</w:t>
            </w:r>
          </w:p>
        </w:tc>
        <w:tc>
          <w:tcPr>
            <w:tcW w:w="1243" w:type="pct"/>
            <w:tcBorders>
              <w:top w:val="single" w:sz="8" w:space="0" w:color="152935"/>
              <w:left w:val="single" w:sz="8" w:space="0" w:color="E0E0E0"/>
              <w:bottom w:val="single" w:sz="8" w:space="0" w:color="AEAEAE"/>
              <w:right w:val="nil"/>
            </w:tcBorders>
            <w:shd w:val="clear" w:color="auto" w:fill="FFFFFF"/>
          </w:tcPr>
          <w:p w:rsidR="00614097" w:rsidRPr="00227CF5" w:rsidRDefault="00614097" w:rsidP="00AD7ECE">
            <w:pPr>
              <w:spacing w:after="0" w:line="320" w:lineRule="atLeast"/>
              <w:ind w:left="60" w:right="60"/>
              <w:jc w:val="right"/>
              <w:rPr>
                <w:rFonts w:ascii="Arial" w:hAnsi="Arial" w:cs="Arial"/>
                <w:sz w:val="18"/>
                <w:szCs w:val="18"/>
              </w:rPr>
            </w:pPr>
            <w:r w:rsidRPr="00227CF5">
              <w:rPr>
                <w:rFonts w:ascii="Arial" w:hAnsi="Arial" w:cs="Arial"/>
                <w:sz w:val="18"/>
                <w:szCs w:val="18"/>
              </w:rPr>
              <w:t>.620</w:t>
            </w:r>
            <w:r w:rsidRPr="00227CF5">
              <w:rPr>
                <w:rFonts w:ascii="Arial" w:hAnsi="Arial" w:cs="Arial"/>
                <w:sz w:val="18"/>
                <w:szCs w:val="18"/>
                <w:vertAlign w:val="superscript"/>
              </w:rPr>
              <w:t>**</w:t>
            </w:r>
          </w:p>
        </w:tc>
      </w:tr>
      <w:tr w:rsidR="00227CF5" w:rsidRPr="00227CF5" w:rsidTr="0026306A">
        <w:trPr>
          <w:cantSplit/>
        </w:trPr>
        <w:tc>
          <w:tcPr>
            <w:tcW w:w="2073" w:type="pct"/>
            <w:vMerge/>
            <w:tcBorders>
              <w:top w:val="single" w:sz="8" w:space="0" w:color="152935"/>
              <w:left w:val="nil"/>
              <w:bottom w:val="nil"/>
              <w:right w:val="nil"/>
            </w:tcBorders>
            <w:shd w:val="clear" w:color="auto" w:fill="E0E0E0"/>
          </w:tcPr>
          <w:p w:rsidR="00614097" w:rsidRPr="00227CF5" w:rsidRDefault="00614097" w:rsidP="00AD7ECE">
            <w:pPr>
              <w:spacing w:after="0"/>
              <w:rPr>
                <w:rFonts w:ascii="Arial" w:hAnsi="Arial" w:cs="Arial"/>
                <w:sz w:val="18"/>
                <w:szCs w:val="18"/>
              </w:rPr>
            </w:pPr>
          </w:p>
        </w:tc>
        <w:tc>
          <w:tcPr>
            <w:tcW w:w="1684" w:type="pct"/>
            <w:tcBorders>
              <w:top w:val="single" w:sz="8" w:space="0" w:color="AEAEAE"/>
              <w:left w:val="nil"/>
              <w:bottom w:val="single" w:sz="8" w:space="0" w:color="AEAEAE"/>
              <w:right w:val="nil"/>
            </w:tcBorders>
            <w:shd w:val="clear" w:color="auto" w:fill="E0E0E0"/>
          </w:tcPr>
          <w:p w:rsidR="00614097" w:rsidRPr="00227CF5" w:rsidRDefault="00614097" w:rsidP="00AD7ECE">
            <w:pPr>
              <w:spacing w:after="0" w:line="320" w:lineRule="atLeast"/>
              <w:ind w:left="60" w:right="60"/>
              <w:rPr>
                <w:rFonts w:ascii="Arial" w:hAnsi="Arial" w:cs="Arial"/>
                <w:sz w:val="18"/>
                <w:szCs w:val="18"/>
              </w:rPr>
            </w:pPr>
            <w:r w:rsidRPr="00227CF5">
              <w:rPr>
                <w:rFonts w:ascii="Arial" w:hAnsi="Arial" w:cs="Arial"/>
                <w:sz w:val="18"/>
                <w:szCs w:val="18"/>
              </w:rPr>
              <w:t>Sig. (2-tailed)</w:t>
            </w:r>
          </w:p>
        </w:tc>
        <w:tc>
          <w:tcPr>
            <w:tcW w:w="1243" w:type="pct"/>
            <w:tcBorders>
              <w:top w:val="single" w:sz="8" w:space="0" w:color="AEAEAE"/>
              <w:left w:val="single" w:sz="8" w:space="0" w:color="E0E0E0"/>
              <w:bottom w:val="single" w:sz="8" w:space="0" w:color="AEAEAE"/>
              <w:right w:val="nil"/>
            </w:tcBorders>
            <w:shd w:val="clear" w:color="auto" w:fill="FFFFFF"/>
          </w:tcPr>
          <w:p w:rsidR="00614097" w:rsidRPr="00227CF5" w:rsidRDefault="00614097" w:rsidP="00AD7ECE">
            <w:pPr>
              <w:spacing w:after="0" w:line="320" w:lineRule="atLeast"/>
              <w:ind w:left="60" w:right="60"/>
              <w:jc w:val="right"/>
              <w:rPr>
                <w:rFonts w:ascii="Arial" w:hAnsi="Arial" w:cs="Arial"/>
                <w:sz w:val="18"/>
                <w:szCs w:val="18"/>
              </w:rPr>
            </w:pPr>
            <w:r w:rsidRPr="00227CF5">
              <w:rPr>
                <w:rFonts w:ascii="Arial" w:hAnsi="Arial" w:cs="Arial"/>
                <w:sz w:val="18"/>
                <w:szCs w:val="18"/>
              </w:rPr>
              <w:t>.000</w:t>
            </w:r>
          </w:p>
        </w:tc>
      </w:tr>
      <w:tr w:rsidR="00227CF5" w:rsidRPr="00227CF5" w:rsidTr="0026306A">
        <w:trPr>
          <w:cantSplit/>
        </w:trPr>
        <w:tc>
          <w:tcPr>
            <w:tcW w:w="2073" w:type="pct"/>
            <w:vMerge/>
            <w:tcBorders>
              <w:top w:val="single" w:sz="8" w:space="0" w:color="AEAEAE"/>
              <w:left w:val="nil"/>
              <w:bottom w:val="single" w:sz="8" w:space="0" w:color="152935"/>
              <w:right w:val="nil"/>
            </w:tcBorders>
            <w:shd w:val="clear" w:color="auto" w:fill="E0E0E0"/>
          </w:tcPr>
          <w:p w:rsidR="00614097" w:rsidRPr="00227CF5" w:rsidRDefault="00614097" w:rsidP="00AD7ECE">
            <w:pPr>
              <w:spacing w:after="0"/>
              <w:rPr>
                <w:rFonts w:ascii="Times New Roman" w:hAnsi="Times New Roman" w:cs="Times New Roman"/>
                <w:sz w:val="24"/>
                <w:szCs w:val="24"/>
              </w:rPr>
            </w:pPr>
          </w:p>
        </w:tc>
        <w:tc>
          <w:tcPr>
            <w:tcW w:w="1684" w:type="pct"/>
            <w:tcBorders>
              <w:top w:val="single" w:sz="8" w:space="0" w:color="AEAEAE"/>
              <w:left w:val="nil"/>
              <w:bottom w:val="single" w:sz="8" w:space="0" w:color="152935"/>
              <w:right w:val="nil"/>
            </w:tcBorders>
            <w:shd w:val="clear" w:color="auto" w:fill="E0E0E0"/>
          </w:tcPr>
          <w:p w:rsidR="00614097" w:rsidRPr="00227CF5" w:rsidRDefault="00614097" w:rsidP="00AD7ECE">
            <w:pPr>
              <w:spacing w:after="0" w:line="320" w:lineRule="atLeast"/>
              <w:ind w:left="60" w:right="60"/>
              <w:rPr>
                <w:rFonts w:ascii="Arial" w:hAnsi="Arial" w:cs="Arial"/>
                <w:sz w:val="18"/>
                <w:szCs w:val="18"/>
              </w:rPr>
            </w:pPr>
            <w:r w:rsidRPr="00227CF5">
              <w:rPr>
                <w:rFonts w:ascii="Arial" w:hAnsi="Arial" w:cs="Arial"/>
                <w:sz w:val="18"/>
                <w:szCs w:val="18"/>
              </w:rPr>
              <w:t>N</w:t>
            </w:r>
          </w:p>
        </w:tc>
        <w:tc>
          <w:tcPr>
            <w:tcW w:w="1243" w:type="pct"/>
            <w:tcBorders>
              <w:top w:val="single" w:sz="8" w:space="0" w:color="AEAEAE"/>
              <w:left w:val="single" w:sz="8" w:space="0" w:color="E0E0E0"/>
              <w:bottom w:val="single" w:sz="8" w:space="0" w:color="152935"/>
              <w:right w:val="nil"/>
            </w:tcBorders>
            <w:shd w:val="clear" w:color="auto" w:fill="FFFFFF"/>
          </w:tcPr>
          <w:p w:rsidR="00614097" w:rsidRPr="00227CF5" w:rsidRDefault="00614097" w:rsidP="00AD7ECE">
            <w:pPr>
              <w:spacing w:after="0" w:line="320" w:lineRule="atLeast"/>
              <w:ind w:left="60" w:right="60"/>
              <w:jc w:val="right"/>
              <w:rPr>
                <w:rFonts w:ascii="Arial" w:hAnsi="Arial" w:cs="Arial"/>
                <w:sz w:val="18"/>
                <w:szCs w:val="18"/>
              </w:rPr>
            </w:pPr>
            <w:r w:rsidRPr="00227CF5">
              <w:rPr>
                <w:rFonts w:ascii="Arial" w:hAnsi="Arial" w:cs="Arial"/>
                <w:sz w:val="18"/>
                <w:szCs w:val="18"/>
              </w:rPr>
              <w:t>39</w:t>
            </w:r>
          </w:p>
        </w:tc>
      </w:tr>
    </w:tbl>
    <w:p w:rsidR="00614097" w:rsidRPr="00227CF5" w:rsidRDefault="00614097" w:rsidP="00AD7ECE">
      <w:pPr>
        <w:spacing w:after="0" w:line="480" w:lineRule="auto"/>
        <w:jc w:val="both"/>
        <w:rPr>
          <w:rFonts w:ascii="Times New Roman" w:eastAsia="Times New Roman" w:hAnsi="Times New Roman" w:cs="Times New Roman"/>
          <w:sz w:val="24"/>
          <w:szCs w:val="24"/>
        </w:rPr>
      </w:pPr>
      <w:r w:rsidRPr="00227CF5">
        <w:rPr>
          <w:rFonts w:ascii="Times New Roman" w:eastAsia="Times New Roman" w:hAnsi="Times New Roman" w:cs="Times New Roman"/>
          <w:sz w:val="24"/>
          <w:szCs w:val="24"/>
        </w:rPr>
        <w:t>Source: SPSS Output (2024)</w:t>
      </w:r>
    </w:p>
    <w:p w:rsidR="00614097" w:rsidRPr="00227CF5" w:rsidRDefault="00614097" w:rsidP="00AD7ECE">
      <w:pPr>
        <w:spacing w:after="0" w:line="480" w:lineRule="auto"/>
        <w:jc w:val="both"/>
        <w:rPr>
          <w:rFonts w:ascii="Times New Roman" w:hAnsi="Times New Roman" w:cs="Times New Roman"/>
          <w:sz w:val="24"/>
          <w:szCs w:val="24"/>
        </w:rPr>
      </w:pPr>
      <w:r w:rsidRPr="00227CF5">
        <w:rPr>
          <w:rFonts w:ascii="Times New Roman" w:hAnsi="Times New Roman" w:cs="Times New Roman"/>
          <w:b/>
          <w:bCs/>
          <w:sz w:val="24"/>
          <w:szCs w:val="24"/>
        </w:rPr>
        <w:t>Table 4.6</w:t>
      </w:r>
      <w:r w:rsidRPr="00227CF5">
        <w:rPr>
          <w:rFonts w:ascii="Times New Roman" w:hAnsi="Times New Roman" w:cs="Times New Roman"/>
          <w:sz w:val="24"/>
          <w:szCs w:val="24"/>
        </w:rPr>
        <w:t xml:space="preserve"> presents the Pearson correlation coefficient for the relationship between entrepreneurial financial skills and self-employment, which is </w:t>
      </w:r>
      <w:r w:rsidRPr="00227CF5">
        <w:rPr>
          <w:rFonts w:ascii="Times New Roman" w:hAnsi="Times New Roman" w:cs="Times New Roman"/>
          <w:bCs/>
          <w:sz w:val="24"/>
          <w:szCs w:val="24"/>
        </w:rPr>
        <w:t>0.620</w:t>
      </w:r>
      <w:r w:rsidRPr="00227CF5">
        <w:rPr>
          <w:rFonts w:ascii="Times New Roman" w:hAnsi="Times New Roman" w:cs="Times New Roman"/>
          <w:sz w:val="24"/>
          <w:szCs w:val="24"/>
        </w:rPr>
        <w:t>. The positive correlation (</w:t>
      </w:r>
      <w:r w:rsidRPr="00227CF5">
        <w:rPr>
          <w:rFonts w:ascii="Times New Roman" w:hAnsi="Times New Roman" w:cs="Times New Roman"/>
          <w:bCs/>
          <w:sz w:val="24"/>
          <w:szCs w:val="24"/>
        </w:rPr>
        <w:t>0.620</w:t>
      </w:r>
      <w:r w:rsidRPr="00227CF5">
        <w:rPr>
          <w:rFonts w:ascii="Times New Roman" w:hAnsi="Times New Roman" w:cs="Times New Roman"/>
          <w:sz w:val="24"/>
          <w:szCs w:val="24"/>
        </w:rPr>
        <w:t xml:space="preserve">) suggests a positive relationship between entrepreneurial financial skills and self-employment. This implies that as entrepreneurial financial skills increase, the likelihood of self-employment also increases. The </w:t>
      </w:r>
      <w:r w:rsidRPr="00227CF5">
        <w:rPr>
          <w:rFonts w:ascii="Times New Roman" w:hAnsi="Times New Roman" w:cs="Times New Roman"/>
          <w:bCs/>
          <w:sz w:val="24"/>
          <w:szCs w:val="24"/>
        </w:rPr>
        <w:t>p-value</w:t>
      </w:r>
      <w:r w:rsidRPr="00227CF5">
        <w:rPr>
          <w:rFonts w:ascii="Times New Roman" w:hAnsi="Times New Roman" w:cs="Times New Roman"/>
          <w:sz w:val="24"/>
          <w:szCs w:val="24"/>
        </w:rPr>
        <w:t xml:space="preserve"> is </w:t>
      </w:r>
      <w:r w:rsidRPr="00227CF5">
        <w:rPr>
          <w:rFonts w:ascii="Times New Roman" w:hAnsi="Times New Roman" w:cs="Times New Roman"/>
          <w:bCs/>
          <w:sz w:val="24"/>
          <w:szCs w:val="24"/>
        </w:rPr>
        <w:t>0.000</w:t>
      </w:r>
      <w:r w:rsidRPr="00227CF5">
        <w:rPr>
          <w:rFonts w:ascii="Times New Roman" w:hAnsi="Times New Roman" w:cs="Times New Roman"/>
          <w:sz w:val="24"/>
          <w:szCs w:val="24"/>
        </w:rPr>
        <w:t xml:space="preserve">, which is less than the significance level of </w:t>
      </w:r>
      <w:r w:rsidRPr="00227CF5">
        <w:rPr>
          <w:rFonts w:ascii="Times New Roman" w:hAnsi="Times New Roman" w:cs="Times New Roman"/>
          <w:bCs/>
          <w:sz w:val="24"/>
          <w:szCs w:val="24"/>
        </w:rPr>
        <w:t>0.05</w:t>
      </w:r>
      <w:r w:rsidRPr="00227CF5">
        <w:rPr>
          <w:rFonts w:ascii="Times New Roman" w:hAnsi="Times New Roman" w:cs="Times New Roman"/>
          <w:sz w:val="24"/>
          <w:szCs w:val="24"/>
        </w:rPr>
        <w:t xml:space="preserve">, indicating that the relationship is statistically significant. The null hypothesis (H01) is rejected, and the alternative hypothesis is accepted, implying that entrepreneurial financial </w:t>
      </w:r>
      <w:r w:rsidRPr="00227CF5">
        <w:rPr>
          <w:rFonts w:ascii="Times New Roman" w:hAnsi="Times New Roman" w:cs="Times New Roman"/>
          <w:sz w:val="24"/>
          <w:szCs w:val="24"/>
        </w:rPr>
        <w:lastRenderedPageBreak/>
        <w:t>skills significantly contribute to self-employment among business education graduates. Therefore, Entrepreneurial financial skills significantly and positively contributes to self-employment among business education graduates (</w:t>
      </w:r>
      <w:r w:rsidRPr="00227CF5">
        <w:rPr>
          <w:rFonts w:ascii="Times New Roman" w:hAnsi="Times New Roman" w:cs="Times New Roman"/>
          <w:bCs/>
          <w:sz w:val="24"/>
          <w:szCs w:val="24"/>
        </w:rPr>
        <w:t>r = 0.620, p-value = 0.000</w:t>
      </w:r>
      <w:r w:rsidRPr="00227CF5">
        <w:rPr>
          <w:rFonts w:ascii="Times New Roman" w:hAnsi="Times New Roman" w:cs="Times New Roman"/>
          <w:sz w:val="24"/>
          <w:szCs w:val="24"/>
        </w:rPr>
        <w:t>).</w:t>
      </w:r>
    </w:p>
    <w:p w:rsidR="00614097" w:rsidRPr="00227CF5" w:rsidRDefault="00614097" w:rsidP="00AD7ECE">
      <w:pPr>
        <w:pStyle w:val="Heading1"/>
        <w:spacing w:before="0" w:after="0"/>
      </w:pPr>
      <w:bookmarkStart w:id="51" w:name="_Toc197183840"/>
      <w:r w:rsidRPr="00227CF5">
        <w:t>Test of Hypothesis II</w:t>
      </w:r>
      <w:bookmarkEnd w:id="51"/>
    </w:p>
    <w:p w:rsidR="00AD7ECE" w:rsidRPr="00227CF5" w:rsidRDefault="00614097" w:rsidP="00AD7ECE">
      <w:pPr>
        <w:spacing w:after="0" w:line="480" w:lineRule="auto"/>
        <w:contextualSpacing/>
        <w:jc w:val="both"/>
        <w:rPr>
          <w:rFonts w:ascii="Times New Roman" w:eastAsia="Times New Roman" w:hAnsi="Times New Roman" w:cs="Times New Roman"/>
          <w:sz w:val="24"/>
          <w:szCs w:val="24"/>
        </w:rPr>
      </w:pPr>
      <w:r w:rsidRPr="00227CF5">
        <w:rPr>
          <w:rFonts w:ascii="Times New Roman" w:eastAsia="Times New Roman" w:hAnsi="Times New Roman" w:cs="Times New Roman"/>
          <w:sz w:val="24"/>
          <w:szCs w:val="24"/>
        </w:rPr>
        <w:t>H02) Entrepreneurial innovation skills do not significantly enhance to self-employment amon</w:t>
      </w:r>
      <w:r w:rsidR="00194B3B" w:rsidRPr="00227CF5">
        <w:rPr>
          <w:rFonts w:ascii="Times New Roman" w:eastAsia="Times New Roman" w:hAnsi="Times New Roman" w:cs="Times New Roman"/>
          <w:sz w:val="24"/>
          <w:szCs w:val="24"/>
        </w:rPr>
        <w:t>g business education graduates.</w:t>
      </w:r>
    </w:p>
    <w:p w:rsidR="00614097" w:rsidRPr="00227CF5" w:rsidRDefault="00614097" w:rsidP="00AD7ECE">
      <w:pPr>
        <w:spacing w:after="0" w:line="240" w:lineRule="auto"/>
        <w:jc w:val="both"/>
        <w:rPr>
          <w:rFonts w:ascii="Times New Roman" w:eastAsia="Times New Roman" w:hAnsi="Times New Roman" w:cs="Times New Roman"/>
          <w:b/>
          <w:sz w:val="24"/>
          <w:szCs w:val="24"/>
        </w:rPr>
      </w:pPr>
      <w:r w:rsidRPr="00227CF5">
        <w:rPr>
          <w:rFonts w:ascii="Times New Roman" w:eastAsia="Times New Roman" w:hAnsi="Times New Roman" w:cs="Times New Roman"/>
          <w:b/>
          <w:sz w:val="24"/>
          <w:szCs w:val="24"/>
        </w:rPr>
        <w:t>Table 4.7 Test of Hypothesis II</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3742"/>
        <w:gridCol w:w="3040"/>
        <w:gridCol w:w="2244"/>
      </w:tblGrid>
      <w:tr w:rsidR="00227CF5" w:rsidRPr="00227CF5" w:rsidTr="0026306A">
        <w:trPr>
          <w:cantSplit/>
        </w:trPr>
        <w:tc>
          <w:tcPr>
            <w:tcW w:w="3757" w:type="pct"/>
            <w:gridSpan w:val="2"/>
            <w:tcBorders>
              <w:top w:val="nil"/>
              <w:left w:val="nil"/>
              <w:bottom w:val="single" w:sz="8" w:space="0" w:color="152935"/>
              <w:right w:val="nil"/>
            </w:tcBorders>
            <w:shd w:val="clear" w:color="auto" w:fill="FFFFFF"/>
            <w:vAlign w:val="bottom"/>
          </w:tcPr>
          <w:p w:rsidR="00614097" w:rsidRPr="00227CF5" w:rsidRDefault="00614097" w:rsidP="00AD7ECE">
            <w:pPr>
              <w:spacing w:after="0"/>
              <w:rPr>
                <w:rFonts w:ascii="Times New Roman" w:hAnsi="Times New Roman" w:cs="Times New Roman"/>
                <w:sz w:val="24"/>
                <w:szCs w:val="24"/>
              </w:rPr>
            </w:pPr>
          </w:p>
        </w:tc>
        <w:tc>
          <w:tcPr>
            <w:tcW w:w="1243" w:type="pct"/>
            <w:tcBorders>
              <w:top w:val="nil"/>
              <w:left w:val="single" w:sz="8" w:space="0" w:color="E0E0E0"/>
              <w:bottom w:val="single" w:sz="8" w:space="0" w:color="152935"/>
              <w:right w:val="nil"/>
            </w:tcBorders>
            <w:shd w:val="clear" w:color="auto" w:fill="FFFFFF"/>
            <w:vAlign w:val="bottom"/>
          </w:tcPr>
          <w:p w:rsidR="00614097" w:rsidRPr="00227CF5" w:rsidRDefault="00614097" w:rsidP="00AD7ECE">
            <w:pPr>
              <w:spacing w:after="0" w:line="320" w:lineRule="atLeast"/>
              <w:ind w:left="60" w:right="60"/>
              <w:jc w:val="center"/>
              <w:rPr>
                <w:rFonts w:ascii="Arial" w:hAnsi="Arial" w:cs="Arial"/>
                <w:sz w:val="18"/>
                <w:szCs w:val="18"/>
              </w:rPr>
            </w:pPr>
            <w:r w:rsidRPr="00227CF5">
              <w:rPr>
                <w:rFonts w:ascii="Arial" w:hAnsi="Arial" w:cs="Arial"/>
                <w:sz w:val="18"/>
                <w:szCs w:val="18"/>
              </w:rPr>
              <w:t>Self-Employment</w:t>
            </w:r>
          </w:p>
        </w:tc>
      </w:tr>
      <w:tr w:rsidR="00227CF5" w:rsidRPr="00227CF5" w:rsidTr="0026306A">
        <w:trPr>
          <w:cantSplit/>
        </w:trPr>
        <w:tc>
          <w:tcPr>
            <w:tcW w:w="2073" w:type="pct"/>
            <w:vMerge w:val="restart"/>
            <w:tcBorders>
              <w:top w:val="single" w:sz="8" w:space="0" w:color="152935"/>
              <w:left w:val="nil"/>
              <w:bottom w:val="nil"/>
              <w:right w:val="nil"/>
            </w:tcBorders>
            <w:shd w:val="clear" w:color="auto" w:fill="E0E0E0"/>
          </w:tcPr>
          <w:p w:rsidR="00614097" w:rsidRPr="00227CF5" w:rsidRDefault="00614097" w:rsidP="00AD7ECE">
            <w:pPr>
              <w:spacing w:after="0" w:line="320" w:lineRule="atLeast"/>
              <w:ind w:left="60" w:right="60"/>
              <w:rPr>
                <w:rFonts w:ascii="Arial" w:hAnsi="Arial" w:cs="Arial"/>
                <w:sz w:val="18"/>
                <w:szCs w:val="18"/>
              </w:rPr>
            </w:pPr>
            <w:r w:rsidRPr="00227CF5">
              <w:rPr>
                <w:rFonts w:ascii="Arial" w:hAnsi="Arial" w:cs="Arial"/>
                <w:sz w:val="18"/>
                <w:szCs w:val="18"/>
              </w:rPr>
              <w:t>Entrepreneurial Innovation Skills</w:t>
            </w:r>
          </w:p>
        </w:tc>
        <w:tc>
          <w:tcPr>
            <w:tcW w:w="1684" w:type="pct"/>
            <w:tcBorders>
              <w:top w:val="single" w:sz="8" w:space="0" w:color="152935"/>
              <w:left w:val="nil"/>
              <w:bottom w:val="single" w:sz="8" w:space="0" w:color="AEAEAE"/>
              <w:right w:val="nil"/>
            </w:tcBorders>
            <w:shd w:val="clear" w:color="auto" w:fill="E0E0E0"/>
          </w:tcPr>
          <w:p w:rsidR="00614097" w:rsidRPr="00227CF5" w:rsidRDefault="00614097" w:rsidP="00AD7ECE">
            <w:pPr>
              <w:spacing w:after="0" w:line="320" w:lineRule="atLeast"/>
              <w:ind w:left="60" w:right="60"/>
              <w:rPr>
                <w:rFonts w:ascii="Arial" w:hAnsi="Arial" w:cs="Arial"/>
                <w:sz w:val="18"/>
                <w:szCs w:val="18"/>
              </w:rPr>
            </w:pPr>
            <w:r w:rsidRPr="00227CF5">
              <w:rPr>
                <w:rFonts w:ascii="Arial" w:hAnsi="Arial" w:cs="Arial"/>
                <w:sz w:val="18"/>
                <w:szCs w:val="18"/>
              </w:rPr>
              <w:t>Pearson Correlation</w:t>
            </w:r>
          </w:p>
        </w:tc>
        <w:tc>
          <w:tcPr>
            <w:tcW w:w="1243" w:type="pct"/>
            <w:tcBorders>
              <w:top w:val="single" w:sz="8" w:space="0" w:color="152935"/>
              <w:left w:val="single" w:sz="8" w:space="0" w:color="E0E0E0"/>
              <w:bottom w:val="single" w:sz="8" w:space="0" w:color="AEAEAE"/>
              <w:right w:val="nil"/>
            </w:tcBorders>
            <w:shd w:val="clear" w:color="auto" w:fill="FFFFFF"/>
          </w:tcPr>
          <w:p w:rsidR="00614097" w:rsidRPr="00227CF5" w:rsidRDefault="00614097" w:rsidP="00AD7ECE">
            <w:pPr>
              <w:spacing w:after="0" w:line="320" w:lineRule="atLeast"/>
              <w:ind w:left="60" w:right="60"/>
              <w:jc w:val="right"/>
              <w:rPr>
                <w:rFonts w:ascii="Arial" w:hAnsi="Arial" w:cs="Arial"/>
                <w:sz w:val="18"/>
                <w:szCs w:val="18"/>
              </w:rPr>
            </w:pPr>
            <w:r w:rsidRPr="00227CF5">
              <w:rPr>
                <w:rFonts w:ascii="Arial" w:hAnsi="Arial" w:cs="Arial"/>
                <w:sz w:val="18"/>
                <w:szCs w:val="18"/>
              </w:rPr>
              <w:t>.589</w:t>
            </w:r>
            <w:r w:rsidRPr="00227CF5">
              <w:rPr>
                <w:rFonts w:ascii="Arial" w:hAnsi="Arial" w:cs="Arial"/>
                <w:sz w:val="18"/>
                <w:szCs w:val="18"/>
                <w:vertAlign w:val="superscript"/>
              </w:rPr>
              <w:t>**</w:t>
            </w:r>
          </w:p>
        </w:tc>
      </w:tr>
      <w:tr w:rsidR="00227CF5" w:rsidRPr="00227CF5" w:rsidTr="0026306A">
        <w:trPr>
          <w:cantSplit/>
        </w:trPr>
        <w:tc>
          <w:tcPr>
            <w:tcW w:w="2073" w:type="pct"/>
            <w:vMerge/>
            <w:tcBorders>
              <w:top w:val="single" w:sz="8" w:space="0" w:color="152935"/>
              <w:left w:val="nil"/>
              <w:bottom w:val="nil"/>
              <w:right w:val="nil"/>
            </w:tcBorders>
            <w:shd w:val="clear" w:color="auto" w:fill="E0E0E0"/>
          </w:tcPr>
          <w:p w:rsidR="00614097" w:rsidRPr="00227CF5" w:rsidRDefault="00614097" w:rsidP="00AD7ECE">
            <w:pPr>
              <w:spacing w:after="0"/>
              <w:rPr>
                <w:rFonts w:ascii="Arial" w:hAnsi="Arial" w:cs="Arial"/>
                <w:sz w:val="18"/>
                <w:szCs w:val="18"/>
              </w:rPr>
            </w:pPr>
          </w:p>
        </w:tc>
        <w:tc>
          <w:tcPr>
            <w:tcW w:w="1684" w:type="pct"/>
            <w:tcBorders>
              <w:top w:val="single" w:sz="8" w:space="0" w:color="AEAEAE"/>
              <w:left w:val="nil"/>
              <w:bottom w:val="single" w:sz="8" w:space="0" w:color="AEAEAE"/>
              <w:right w:val="nil"/>
            </w:tcBorders>
            <w:shd w:val="clear" w:color="auto" w:fill="E0E0E0"/>
          </w:tcPr>
          <w:p w:rsidR="00614097" w:rsidRPr="00227CF5" w:rsidRDefault="00614097" w:rsidP="00AD7ECE">
            <w:pPr>
              <w:spacing w:after="0" w:line="320" w:lineRule="atLeast"/>
              <w:ind w:left="60" w:right="60"/>
              <w:rPr>
                <w:rFonts w:ascii="Arial" w:hAnsi="Arial" w:cs="Arial"/>
                <w:sz w:val="18"/>
                <w:szCs w:val="18"/>
              </w:rPr>
            </w:pPr>
            <w:r w:rsidRPr="00227CF5">
              <w:rPr>
                <w:rFonts w:ascii="Arial" w:hAnsi="Arial" w:cs="Arial"/>
                <w:sz w:val="18"/>
                <w:szCs w:val="18"/>
              </w:rPr>
              <w:t>Sig. (2-tailed)</w:t>
            </w:r>
          </w:p>
        </w:tc>
        <w:tc>
          <w:tcPr>
            <w:tcW w:w="1243" w:type="pct"/>
            <w:tcBorders>
              <w:top w:val="single" w:sz="8" w:space="0" w:color="AEAEAE"/>
              <w:left w:val="single" w:sz="8" w:space="0" w:color="E0E0E0"/>
              <w:bottom w:val="single" w:sz="8" w:space="0" w:color="AEAEAE"/>
              <w:right w:val="nil"/>
            </w:tcBorders>
            <w:shd w:val="clear" w:color="auto" w:fill="FFFFFF"/>
          </w:tcPr>
          <w:p w:rsidR="00614097" w:rsidRPr="00227CF5" w:rsidRDefault="00614097" w:rsidP="00AD7ECE">
            <w:pPr>
              <w:spacing w:after="0" w:line="320" w:lineRule="atLeast"/>
              <w:ind w:left="60" w:right="60"/>
              <w:jc w:val="right"/>
              <w:rPr>
                <w:rFonts w:ascii="Arial" w:hAnsi="Arial" w:cs="Arial"/>
                <w:sz w:val="18"/>
                <w:szCs w:val="18"/>
              </w:rPr>
            </w:pPr>
            <w:r w:rsidRPr="00227CF5">
              <w:rPr>
                <w:rFonts w:ascii="Arial" w:hAnsi="Arial" w:cs="Arial"/>
                <w:sz w:val="18"/>
                <w:szCs w:val="18"/>
              </w:rPr>
              <w:t>.000</w:t>
            </w:r>
          </w:p>
        </w:tc>
      </w:tr>
      <w:tr w:rsidR="00227CF5" w:rsidRPr="00227CF5" w:rsidTr="0026306A">
        <w:trPr>
          <w:cantSplit/>
        </w:trPr>
        <w:tc>
          <w:tcPr>
            <w:tcW w:w="2073" w:type="pct"/>
            <w:vMerge/>
            <w:tcBorders>
              <w:top w:val="single" w:sz="8" w:space="0" w:color="AEAEAE"/>
              <w:left w:val="nil"/>
              <w:bottom w:val="single" w:sz="8" w:space="0" w:color="152935"/>
              <w:right w:val="nil"/>
            </w:tcBorders>
            <w:shd w:val="clear" w:color="auto" w:fill="E0E0E0"/>
          </w:tcPr>
          <w:p w:rsidR="00614097" w:rsidRPr="00227CF5" w:rsidRDefault="00614097" w:rsidP="00AD7ECE">
            <w:pPr>
              <w:spacing w:after="0"/>
              <w:rPr>
                <w:rFonts w:ascii="Times New Roman" w:hAnsi="Times New Roman" w:cs="Times New Roman"/>
                <w:sz w:val="24"/>
                <w:szCs w:val="24"/>
              </w:rPr>
            </w:pPr>
          </w:p>
        </w:tc>
        <w:tc>
          <w:tcPr>
            <w:tcW w:w="1684" w:type="pct"/>
            <w:tcBorders>
              <w:top w:val="single" w:sz="8" w:space="0" w:color="AEAEAE"/>
              <w:left w:val="nil"/>
              <w:bottom w:val="single" w:sz="8" w:space="0" w:color="152935"/>
              <w:right w:val="nil"/>
            </w:tcBorders>
            <w:shd w:val="clear" w:color="auto" w:fill="E0E0E0"/>
          </w:tcPr>
          <w:p w:rsidR="00614097" w:rsidRPr="00227CF5" w:rsidRDefault="00614097" w:rsidP="00AD7ECE">
            <w:pPr>
              <w:spacing w:after="0" w:line="320" w:lineRule="atLeast"/>
              <w:ind w:left="60" w:right="60"/>
              <w:rPr>
                <w:rFonts w:ascii="Arial" w:hAnsi="Arial" w:cs="Arial"/>
                <w:sz w:val="18"/>
                <w:szCs w:val="18"/>
              </w:rPr>
            </w:pPr>
            <w:r w:rsidRPr="00227CF5">
              <w:rPr>
                <w:rFonts w:ascii="Arial" w:hAnsi="Arial" w:cs="Arial"/>
                <w:sz w:val="18"/>
                <w:szCs w:val="18"/>
              </w:rPr>
              <w:t>N</w:t>
            </w:r>
          </w:p>
        </w:tc>
        <w:tc>
          <w:tcPr>
            <w:tcW w:w="1243" w:type="pct"/>
            <w:tcBorders>
              <w:top w:val="single" w:sz="8" w:space="0" w:color="AEAEAE"/>
              <w:left w:val="single" w:sz="8" w:space="0" w:color="E0E0E0"/>
              <w:bottom w:val="single" w:sz="8" w:space="0" w:color="152935"/>
              <w:right w:val="nil"/>
            </w:tcBorders>
            <w:shd w:val="clear" w:color="auto" w:fill="FFFFFF"/>
          </w:tcPr>
          <w:p w:rsidR="00614097" w:rsidRPr="00227CF5" w:rsidRDefault="00614097" w:rsidP="00AD7ECE">
            <w:pPr>
              <w:spacing w:after="0" w:line="320" w:lineRule="atLeast"/>
              <w:ind w:left="60" w:right="60"/>
              <w:jc w:val="right"/>
              <w:rPr>
                <w:rFonts w:ascii="Arial" w:hAnsi="Arial" w:cs="Arial"/>
                <w:sz w:val="18"/>
                <w:szCs w:val="18"/>
              </w:rPr>
            </w:pPr>
            <w:r w:rsidRPr="00227CF5">
              <w:rPr>
                <w:rFonts w:ascii="Arial" w:hAnsi="Arial" w:cs="Arial"/>
                <w:sz w:val="18"/>
                <w:szCs w:val="18"/>
              </w:rPr>
              <w:t>39</w:t>
            </w:r>
          </w:p>
        </w:tc>
      </w:tr>
    </w:tbl>
    <w:p w:rsidR="00614097" w:rsidRPr="00227CF5" w:rsidRDefault="00614097" w:rsidP="00AD7ECE">
      <w:pPr>
        <w:spacing w:after="0" w:line="480" w:lineRule="auto"/>
        <w:jc w:val="both"/>
        <w:rPr>
          <w:rFonts w:ascii="Times New Roman" w:eastAsia="Times New Roman" w:hAnsi="Times New Roman" w:cs="Times New Roman"/>
          <w:sz w:val="24"/>
          <w:szCs w:val="24"/>
        </w:rPr>
      </w:pPr>
      <w:r w:rsidRPr="00227CF5">
        <w:rPr>
          <w:rFonts w:ascii="Times New Roman" w:eastAsia="Times New Roman" w:hAnsi="Times New Roman" w:cs="Times New Roman"/>
          <w:sz w:val="24"/>
          <w:szCs w:val="24"/>
        </w:rPr>
        <w:t>Source: SPSS Output (2024)</w:t>
      </w:r>
    </w:p>
    <w:p w:rsidR="00614097" w:rsidRPr="00227CF5" w:rsidRDefault="00614097" w:rsidP="00AD7ECE">
      <w:pPr>
        <w:spacing w:after="0" w:line="480" w:lineRule="auto"/>
        <w:jc w:val="both"/>
        <w:rPr>
          <w:rFonts w:ascii="Times New Roman" w:hAnsi="Times New Roman" w:cs="Times New Roman"/>
          <w:sz w:val="24"/>
          <w:szCs w:val="24"/>
        </w:rPr>
      </w:pPr>
      <w:r w:rsidRPr="00227CF5">
        <w:rPr>
          <w:rFonts w:ascii="Times New Roman" w:hAnsi="Times New Roman" w:cs="Times New Roman"/>
          <w:b/>
          <w:bCs/>
          <w:sz w:val="24"/>
          <w:szCs w:val="24"/>
        </w:rPr>
        <w:t>Table 4.7</w:t>
      </w:r>
      <w:r w:rsidRPr="00227CF5">
        <w:rPr>
          <w:rFonts w:ascii="Times New Roman" w:hAnsi="Times New Roman" w:cs="Times New Roman"/>
          <w:sz w:val="24"/>
          <w:szCs w:val="24"/>
        </w:rPr>
        <w:t xml:space="preserve"> shows a Pearson correlation coefficient of </w:t>
      </w:r>
      <w:r w:rsidRPr="00227CF5">
        <w:rPr>
          <w:rFonts w:ascii="Times New Roman" w:hAnsi="Times New Roman" w:cs="Times New Roman"/>
          <w:bCs/>
          <w:sz w:val="24"/>
          <w:szCs w:val="24"/>
        </w:rPr>
        <w:t>0.589</w:t>
      </w:r>
      <w:r w:rsidRPr="00227CF5">
        <w:rPr>
          <w:rFonts w:ascii="Times New Roman" w:hAnsi="Times New Roman" w:cs="Times New Roman"/>
          <w:sz w:val="24"/>
          <w:szCs w:val="24"/>
        </w:rPr>
        <w:t xml:space="preserve"> between entrepreneurial innovation skills and self-employment. The positive value of the correlation coefficient (</w:t>
      </w:r>
      <w:r w:rsidRPr="00227CF5">
        <w:rPr>
          <w:rFonts w:ascii="Times New Roman" w:hAnsi="Times New Roman" w:cs="Times New Roman"/>
          <w:bCs/>
          <w:sz w:val="24"/>
          <w:szCs w:val="24"/>
        </w:rPr>
        <w:t>0.589</w:t>
      </w:r>
      <w:r w:rsidRPr="00227CF5">
        <w:rPr>
          <w:rFonts w:ascii="Times New Roman" w:hAnsi="Times New Roman" w:cs="Times New Roman"/>
          <w:sz w:val="24"/>
          <w:szCs w:val="24"/>
        </w:rPr>
        <w:t xml:space="preserve">) suggests a moderate positive relationship between entrepreneurial innovation skills and self-employment. As innovation skills improve, the probability of self-employment also increases. The </w:t>
      </w:r>
      <w:r w:rsidRPr="00227CF5">
        <w:rPr>
          <w:rFonts w:ascii="Times New Roman" w:hAnsi="Times New Roman" w:cs="Times New Roman"/>
          <w:bCs/>
          <w:sz w:val="24"/>
          <w:szCs w:val="24"/>
        </w:rPr>
        <w:t>p-value</w:t>
      </w:r>
      <w:r w:rsidRPr="00227CF5">
        <w:rPr>
          <w:rFonts w:ascii="Times New Roman" w:hAnsi="Times New Roman" w:cs="Times New Roman"/>
          <w:sz w:val="24"/>
          <w:szCs w:val="24"/>
        </w:rPr>
        <w:t xml:space="preserve"> is </w:t>
      </w:r>
      <w:r w:rsidRPr="00227CF5">
        <w:rPr>
          <w:rFonts w:ascii="Times New Roman" w:hAnsi="Times New Roman" w:cs="Times New Roman"/>
          <w:bCs/>
          <w:sz w:val="24"/>
          <w:szCs w:val="24"/>
        </w:rPr>
        <w:t>0.000</w:t>
      </w:r>
      <w:r w:rsidRPr="00227CF5">
        <w:rPr>
          <w:rFonts w:ascii="Times New Roman" w:hAnsi="Times New Roman" w:cs="Times New Roman"/>
          <w:sz w:val="24"/>
          <w:szCs w:val="24"/>
        </w:rPr>
        <w:t>, which is again below the 0.05 threshold, meaning the relationship is statistically significant. Based on this result, the null hypothesis (H02) is rejected, while the alternate hypothesis was accepted. It indicates that entrepreneurial innovation skills significantly enhance self-employment among business education graduates. Thus, Entrepreneurial innovation skills significantly enhance to self-employment among business education graduates (</w:t>
      </w:r>
      <w:r w:rsidRPr="00227CF5">
        <w:rPr>
          <w:rFonts w:ascii="Times New Roman" w:hAnsi="Times New Roman" w:cs="Times New Roman"/>
          <w:bCs/>
          <w:sz w:val="24"/>
          <w:szCs w:val="24"/>
        </w:rPr>
        <w:t>r = 0.589, p-value = 0.000</w:t>
      </w:r>
      <w:r w:rsidRPr="00227CF5">
        <w:rPr>
          <w:rFonts w:ascii="Times New Roman" w:hAnsi="Times New Roman" w:cs="Times New Roman"/>
          <w:sz w:val="24"/>
          <w:szCs w:val="24"/>
        </w:rPr>
        <w:t>).</w:t>
      </w:r>
    </w:p>
    <w:p w:rsidR="00614097" w:rsidRPr="00227CF5" w:rsidRDefault="00614097" w:rsidP="00AD7ECE">
      <w:pPr>
        <w:pStyle w:val="Heading1"/>
        <w:spacing w:before="0" w:after="0"/>
      </w:pPr>
      <w:bookmarkStart w:id="52" w:name="_Toc197183841"/>
      <w:r w:rsidRPr="00227CF5">
        <w:t>Test of Hypothesis III</w:t>
      </w:r>
      <w:bookmarkEnd w:id="52"/>
    </w:p>
    <w:p w:rsidR="00614097" w:rsidRPr="00227CF5" w:rsidRDefault="00614097" w:rsidP="00AD7ECE">
      <w:pPr>
        <w:spacing w:after="0" w:line="480" w:lineRule="auto"/>
        <w:jc w:val="both"/>
        <w:rPr>
          <w:rFonts w:ascii="Times New Roman" w:eastAsia="Times New Roman" w:hAnsi="Times New Roman" w:cs="Times New Roman"/>
          <w:sz w:val="24"/>
          <w:szCs w:val="24"/>
        </w:rPr>
      </w:pPr>
      <w:r w:rsidRPr="00227CF5">
        <w:rPr>
          <w:rFonts w:ascii="Times New Roman" w:eastAsia="Times New Roman" w:hAnsi="Times New Roman" w:cs="Times New Roman"/>
          <w:sz w:val="24"/>
          <w:szCs w:val="24"/>
        </w:rPr>
        <w:t>H03) Entrepreneurial marketing skills do not significantly contribute to self-employment among business education graduates.</w:t>
      </w:r>
    </w:p>
    <w:p w:rsidR="00194B3B" w:rsidRPr="00227CF5" w:rsidRDefault="00194B3B" w:rsidP="00AD7ECE">
      <w:pPr>
        <w:spacing w:after="0" w:line="480" w:lineRule="auto"/>
        <w:jc w:val="both"/>
        <w:rPr>
          <w:rFonts w:ascii="Times New Roman" w:eastAsia="Times New Roman" w:hAnsi="Times New Roman" w:cs="Times New Roman"/>
          <w:sz w:val="24"/>
          <w:szCs w:val="24"/>
        </w:rPr>
      </w:pPr>
    </w:p>
    <w:p w:rsidR="00194B3B" w:rsidRPr="00227CF5" w:rsidRDefault="00194B3B" w:rsidP="00AD7ECE">
      <w:pPr>
        <w:spacing w:after="0" w:line="480" w:lineRule="auto"/>
        <w:jc w:val="both"/>
        <w:rPr>
          <w:rFonts w:ascii="Times New Roman" w:hAnsi="Times New Roman" w:cs="Times New Roman"/>
          <w:sz w:val="24"/>
          <w:szCs w:val="24"/>
        </w:rPr>
      </w:pPr>
    </w:p>
    <w:p w:rsidR="00614097" w:rsidRPr="00227CF5" w:rsidRDefault="00614097" w:rsidP="00AD7ECE">
      <w:pPr>
        <w:spacing w:after="0" w:line="240" w:lineRule="auto"/>
        <w:jc w:val="both"/>
        <w:rPr>
          <w:rFonts w:ascii="Times New Roman" w:eastAsia="Times New Roman" w:hAnsi="Times New Roman" w:cs="Times New Roman"/>
          <w:b/>
          <w:sz w:val="24"/>
          <w:szCs w:val="24"/>
        </w:rPr>
      </w:pPr>
      <w:r w:rsidRPr="00227CF5">
        <w:rPr>
          <w:rFonts w:ascii="Times New Roman" w:eastAsia="Times New Roman" w:hAnsi="Times New Roman" w:cs="Times New Roman"/>
          <w:b/>
          <w:sz w:val="24"/>
          <w:szCs w:val="24"/>
        </w:rPr>
        <w:lastRenderedPageBreak/>
        <w:t>Table 4.8 Test of Hypothesis III</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3742"/>
        <w:gridCol w:w="3040"/>
        <w:gridCol w:w="2244"/>
      </w:tblGrid>
      <w:tr w:rsidR="00227CF5" w:rsidRPr="00227CF5" w:rsidTr="0026306A">
        <w:trPr>
          <w:cantSplit/>
        </w:trPr>
        <w:tc>
          <w:tcPr>
            <w:tcW w:w="3757" w:type="pct"/>
            <w:gridSpan w:val="2"/>
            <w:tcBorders>
              <w:top w:val="nil"/>
              <w:left w:val="nil"/>
              <w:bottom w:val="single" w:sz="8" w:space="0" w:color="152935"/>
              <w:right w:val="nil"/>
            </w:tcBorders>
            <w:shd w:val="clear" w:color="auto" w:fill="FFFFFF"/>
            <w:vAlign w:val="bottom"/>
          </w:tcPr>
          <w:p w:rsidR="00614097" w:rsidRPr="00227CF5" w:rsidRDefault="00614097" w:rsidP="00AD7ECE">
            <w:pPr>
              <w:spacing w:after="0"/>
              <w:rPr>
                <w:rFonts w:ascii="Times New Roman" w:hAnsi="Times New Roman" w:cs="Times New Roman"/>
                <w:sz w:val="24"/>
                <w:szCs w:val="24"/>
              </w:rPr>
            </w:pPr>
          </w:p>
        </w:tc>
        <w:tc>
          <w:tcPr>
            <w:tcW w:w="1243" w:type="pct"/>
            <w:tcBorders>
              <w:top w:val="nil"/>
              <w:left w:val="single" w:sz="8" w:space="0" w:color="E0E0E0"/>
              <w:bottom w:val="single" w:sz="8" w:space="0" w:color="152935"/>
              <w:right w:val="nil"/>
            </w:tcBorders>
            <w:shd w:val="clear" w:color="auto" w:fill="FFFFFF"/>
            <w:vAlign w:val="bottom"/>
          </w:tcPr>
          <w:p w:rsidR="00614097" w:rsidRPr="00227CF5" w:rsidRDefault="00614097" w:rsidP="00AD7ECE">
            <w:pPr>
              <w:spacing w:after="0" w:line="320" w:lineRule="atLeast"/>
              <w:ind w:left="60" w:right="60"/>
              <w:jc w:val="center"/>
              <w:rPr>
                <w:rFonts w:ascii="Arial" w:hAnsi="Arial" w:cs="Arial"/>
                <w:sz w:val="18"/>
                <w:szCs w:val="18"/>
              </w:rPr>
            </w:pPr>
            <w:r w:rsidRPr="00227CF5">
              <w:rPr>
                <w:rFonts w:ascii="Arial" w:hAnsi="Arial" w:cs="Arial"/>
                <w:sz w:val="18"/>
                <w:szCs w:val="18"/>
              </w:rPr>
              <w:t>Self-Employment</w:t>
            </w:r>
          </w:p>
        </w:tc>
      </w:tr>
      <w:tr w:rsidR="00227CF5" w:rsidRPr="00227CF5" w:rsidTr="0026306A">
        <w:trPr>
          <w:cantSplit/>
        </w:trPr>
        <w:tc>
          <w:tcPr>
            <w:tcW w:w="2073" w:type="pct"/>
            <w:vMerge w:val="restart"/>
            <w:tcBorders>
              <w:top w:val="single" w:sz="8" w:space="0" w:color="152935"/>
              <w:left w:val="nil"/>
              <w:bottom w:val="nil"/>
              <w:right w:val="nil"/>
            </w:tcBorders>
            <w:shd w:val="clear" w:color="auto" w:fill="E0E0E0"/>
          </w:tcPr>
          <w:p w:rsidR="00614097" w:rsidRPr="00227CF5" w:rsidRDefault="00614097" w:rsidP="00AD7ECE">
            <w:pPr>
              <w:spacing w:after="0" w:line="320" w:lineRule="atLeast"/>
              <w:ind w:left="60" w:right="60"/>
              <w:rPr>
                <w:rFonts w:ascii="Arial" w:hAnsi="Arial" w:cs="Arial"/>
                <w:sz w:val="18"/>
                <w:szCs w:val="18"/>
              </w:rPr>
            </w:pPr>
            <w:r w:rsidRPr="00227CF5">
              <w:rPr>
                <w:rFonts w:ascii="Arial" w:hAnsi="Arial" w:cs="Arial"/>
                <w:sz w:val="18"/>
                <w:szCs w:val="18"/>
              </w:rPr>
              <w:t>Entrepreneurial Marketing Skills</w:t>
            </w:r>
          </w:p>
        </w:tc>
        <w:tc>
          <w:tcPr>
            <w:tcW w:w="1684" w:type="pct"/>
            <w:tcBorders>
              <w:top w:val="single" w:sz="8" w:space="0" w:color="152935"/>
              <w:left w:val="nil"/>
              <w:bottom w:val="single" w:sz="8" w:space="0" w:color="AEAEAE"/>
              <w:right w:val="nil"/>
            </w:tcBorders>
            <w:shd w:val="clear" w:color="auto" w:fill="E0E0E0"/>
          </w:tcPr>
          <w:p w:rsidR="00614097" w:rsidRPr="00227CF5" w:rsidRDefault="00614097" w:rsidP="00AD7ECE">
            <w:pPr>
              <w:spacing w:after="0" w:line="320" w:lineRule="atLeast"/>
              <w:ind w:left="60" w:right="60"/>
              <w:rPr>
                <w:rFonts w:ascii="Arial" w:hAnsi="Arial" w:cs="Arial"/>
                <w:sz w:val="18"/>
                <w:szCs w:val="18"/>
              </w:rPr>
            </w:pPr>
            <w:r w:rsidRPr="00227CF5">
              <w:rPr>
                <w:rFonts w:ascii="Arial" w:hAnsi="Arial" w:cs="Arial"/>
                <w:sz w:val="18"/>
                <w:szCs w:val="18"/>
              </w:rPr>
              <w:t>Pearson Correlation</w:t>
            </w:r>
          </w:p>
        </w:tc>
        <w:tc>
          <w:tcPr>
            <w:tcW w:w="1243" w:type="pct"/>
            <w:tcBorders>
              <w:top w:val="single" w:sz="8" w:space="0" w:color="152935"/>
              <w:left w:val="single" w:sz="8" w:space="0" w:color="E0E0E0"/>
              <w:bottom w:val="single" w:sz="8" w:space="0" w:color="AEAEAE"/>
              <w:right w:val="nil"/>
            </w:tcBorders>
            <w:shd w:val="clear" w:color="auto" w:fill="FFFFFF"/>
          </w:tcPr>
          <w:p w:rsidR="00614097" w:rsidRPr="00227CF5" w:rsidRDefault="00614097" w:rsidP="00AD7ECE">
            <w:pPr>
              <w:spacing w:after="0" w:line="320" w:lineRule="atLeast"/>
              <w:ind w:left="60" w:right="60"/>
              <w:jc w:val="right"/>
              <w:rPr>
                <w:rFonts w:ascii="Arial" w:hAnsi="Arial" w:cs="Arial"/>
                <w:sz w:val="18"/>
                <w:szCs w:val="18"/>
              </w:rPr>
            </w:pPr>
            <w:r w:rsidRPr="00227CF5">
              <w:rPr>
                <w:rFonts w:ascii="Arial" w:hAnsi="Arial" w:cs="Arial"/>
                <w:sz w:val="18"/>
                <w:szCs w:val="18"/>
              </w:rPr>
              <w:t>.336</w:t>
            </w:r>
            <w:r w:rsidRPr="00227CF5">
              <w:rPr>
                <w:rFonts w:ascii="Arial" w:hAnsi="Arial" w:cs="Arial"/>
                <w:sz w:val="18"/>
                <w:szCs w:val="18"/>
                <w:vertAlign w:val="superscript"/>
              </w:rPr>
              <w:t>*</w:t>
            </w:r>
          </w:p>
        </w:tc>
      </w:tr>
      <w:tr w:rsidR="00227CF5" w:rsidRPr="00227CF5" w:rsidTr="0026306A">
        <w:trPr>
          <w:cantSplit/>
        </w:trPr>
        <w:tc>
          <w:tcPr>
            <w:tcW w:w="2073" w:type="pct"/>
            <w:vMerge/>
            <w:tcBorders>
              <w:top w:val="single" w:sz="8" w:space="0" w:color="152935"/>
              <w:left w:val="nil"/>
              <w:bottom w:val="nil"/>
              <w:right w:val="nil"/>
            </w:tcBorders>
            <w:shd w:val="clear" w:color="auto" w:fill="E0E0E0"/>
          </w:tcPr>
          <w:p w:rsidR="00614097" w:rsidRPr="00227CF5" w:rsidRDefault="00614097" w:rsidP="00AD7ECE">
            <w:pPr>
              <w:spacing w:after="0"/>
              <w:rPr>
                <w:rFonts w:ascii="Arial" w:hAnsi="Arial" w:cs="Arial"/>
                <w:sz w:val="18"/>
                <w:szCs w:val="18"/>
              </w:rPr>
            </w:pPr>
          </w:p>
        </w:tc>
        <w:tc>
          <w:tcPr>
            <w:tcW w:w="1684" w:type="pct"/>
            <w:tcBorders>
              <w:top w:val="single" w:sz="8" w:space="0" w:color="AEAEAE"/>
              <w:left w:val="nil"/>
              <w:bottom w:val="single" w:sz="8" w:space="0" w:color="AEAEAE"/>
              <w:right w:val="nil"/>
            </w:tcBorders>
            <w:shd w:val="clear" w:color="auto" w:fill="E0E0E0"/>
          </w:tcPr>
          <w:p w:rsidR="00614097" w:rsidRPr="00227CF5" w:rsidRDefault="00614097" w:rsidP="00AD7ECE">
            <w:pPr>
              <w:spacing w:after="0" w:line="320" w:lineRule="atLeast"/>
              <w:ind w:left="60" w:right="60"/>
              <w:rPr>
                <w:rFonts w:ascii="Arial" w:hAnsi="Arial" w:cs="Arial"/>
                <w:sz w:val="18"/>
                <w:szCs w:val="18"/>
              </w:rPr>
            </w:pPr>
            <w:r w:rsidRPr="00227CF5">
              <w:rPr>
                <w:rFonts w:ascii="Arial" w:hAnsi="Arial" w:cs="Arial"/>
                <w:sz w:val="18"/>
                <w:szCs w:val="18"/>
              </w:rPr>
              <w:t>Sig. (2-tailed)</w:t>
            </w:r>
          </w:p>
        </w:tc>
        <w:tc>
          <w:tcPr>
            <w:tcW w:w="1243" w:type="pct"/>
            <w:tcBorders>
              <w:top w:val="single" w:sz="8" w:space="0" w:color="AEAEAE"/>
              <w:left w:val="single" w:sz="8" w:space="0" w:color="E0E0E0"/>
              <w:bottom w:val="single" w:sz="8" w:space="0" w:color="AEAEAE"/>
              <w:right w:val="nil"/>
            </w:tcBorders>
            <w:shd w:val="clear" w:color="auto" w:fill="FFFFFF"/>
          </w:tcPr>
          <w:p w:rsidR="00614097" w:rsidRPr="00227CF5" w:rsidRDefault="00614097" w:rsidP="00AD7ECE">
            <w:pPr>
              <w:spacing w:after="0" w:line="320" w:lineRule="atLeast"/>
              <w:ind w:left="60" w:right="60"/>
              <w:jc w:val="right"/>
              <w:rPr>
                <w:rFonts w:ascii="Arial" w:hAnsi="Arial" w:cs="Arial"/>
                <w:sz w:val="18"/>
                <w:szCs w:val="18"/>
              </w:rPr>
            </w:pPr>
            <w:r w:rsidRPr="00227CF5">
              <w:rPr>
                <w:rFonts w:ascii="Arial" w:hAnsi="Arial" w:cs="Arial"/>
                <w:sz w:val="18"/>
                <w:szCs w:val="18"/>
              </w:rPr>
              <w:t>.037</w:t>
            </w:r>
          </w:p>
        </w:tc>
      </w:tr>
      <w:tr w:rsidR="00227CF5" w:rsidRPr="00227CF5" w:rsidTr="0026306A">
        <w:trPr>
          <w:cantSplit/>
        </w:trPr>
        <w:tc>
          <w:tcPr>
            <w:tcW w:w="2073" w:type="pct"/>
            <w:vMerge/>
            <w:tcBorders>
              <w:top w:val="single" w:sz="8" w:space="0" w:color="AEAEAE"/>
              <w:left w:val="nil"/>
              <w:bottom w:val="single" w:sz="8" w:space="0" w:color="152935"/>
              <w:right w:val="nil"/>
            </w:tcBorders>
            <w:shd w:val="clear" w:color="auto" w:fill="E0E0E0"/>
          </w:tcPr>
          <w:p w:rsidR="00614097" w:rsidRPr="00227CF5" w:rsidRDefault="00614097" w:rsidP="00AD7ECE">
            <w:pPr>
              <w:spacing w:after="0"/>
              <w:rPr>
                <w:rFonts w:ascii="Times New Roman" w:hAnsi="Times New Roman" w:cs="Times New Roman"/>
                <w:sz w:val="24"/>
                <w:szCs w:val="24"/>
              </w:rPr>
            </w:pPr>
          </w:p>
        </w:tc>
        <w:tc>
          <w:tcPr>
            <w:tcW w:w="1684" w:type="pct"/>
            <w:tcBorders>
              <w:top w:val="single" w:sz="8" w:space="0" w:color="AEAEAE"/>
              <w:left w:val="nil"/>
              <w:bottom w:val="single" w:sz="8" w:space="0" w:color="152935"/>
              <w:right w:val="nil"/>
            </w:tcBorders>
            <w:shd w:val="clear" w:color="auto" w:fill="E0E0E0"/>
          </w:tcPr>
          <w:p w:rsidR="00614097" w:rsidRPr="00227CF5" w:rsidRDefault="00614097" w:rsidP="00AD7ECE">
            <w:pPr>
              <w:spacing w:after="0" w:line="320" w:lineRule="atLeast"/>
              <w:ind w:left="60" w:right="60"/>
              <w:rPr>
                <w:rFonts w:ascii="Arial" w:hAnsi="Arial" w:cs="Arial"/>
                <w:sz w:val="18"/>
                <w:szCs w:val="18"/>
              </w:rPr>
            </w:pPr>
            <w:r w:rsidRPr="00227CF5">
              <w:rPr>
                <w:rFonts w:ascii="Arial" w:hAnsi="Arial" w:cs="Arial"/>
                <w:sz w:val="18"/>
                <w:szCs w:val="18"/>
              </w:rPr>
              <w:t>N</w:t>
            </w:r>
          </w:p>
        </w:tc>
        <w:tc>
          <w:tcPr>
            <w:tcW w:w="1243" w:type="pct"/>
            <w:tcBorders>
              <w:top w:val="single" w:sz="8" w:space="0" w:color="AEAEAE"/>
              <w:left w:val="single" w:sz="8" w:space="0" w:color="E0E0E0"/>
              <w:bottom w:val="single" w:sz="8" w:space="0" w:color="152935"/>
              <w:right w:val="nil"/>
            </w:tcBorders>
            <w:shd w:val="clear" w:color="auto" w:fill="FFFFFF"/>
          </w:tcPr>
          <w:p w:rsidR="00614097" w:rsidRPr="00227CF5" w:rsidRDefault="00614097" w:rsidP="00AD7ECE">
            <w:pPr>
              <w:spacing w:after="0" w:line="320" w:lineRule="atLeast"/>
              <w:ind w:left="60" w:right="60"/>
              <w:jc w:val="right"/>
              <w:rPr>
                <w:rFonts w:ascii="Arial" w:hAnsi="Arial" w:cs="Arial"/>
                <w:sz w:val="18"/>
                <w:szCs w:val="18"/>
              </w:rPr>
            </w:pPr>
            <w:r w:rsidRPr="00227CF5">
              <w:rPr>
                <w:rFonts w:ascii="Arial" w:hAnsi="Arial" w:cs="Arial"/>
                <w:sz w:val="18"/>
                <w:szCs w:val="18"/>
              </w:rPr>
              <w:t>39</w:t>
            </w:r>
          </w:p>
        </w:tc>
      </w:tr>
    </w:tbl>
    <w:p w:rsidR="00614097" w:rsidRPr="00227CF5" w:rsidRDefault="00614097" w:rsidP="00AD7ECE">
      <w:pPr>
        <w:spacing w:after="0" w:line="480" w:lineRule="auto"/>
        <w:jc w:val="both"/>
        <w:rPr>
          <w:rFonts w:ascii="Times New Roman" w:hAnsi="Times New Roman" w:cs="Times New Roman"/>
          <w:sz w:val="24"/>
          <w:szCs w:val="24"/>
        </w:rPr>
      </w:pPr>
      <w:r w:rsidRPr="00227CF5">
        <w:rPr>
          <w:rFonts w:ascii="Times New Roman" w:eastAsia="Times New Roman" w:hAnsi="Times New Roman" w:cs="Times New Roman"/>
          <w:sz w:val="24"/>
          <w:szCs w:val="24"/>
        </w:rPr>
        <w:t>Source: SPSS Output (2024)</w:t>
      </w:r>
    </w:p>
    <w:p w:rsidR="00614097" w:rsidRPr="00227CF5" w:rsidRDefault="00614097" w:rsidP="00AD7ECE">
      <w:pPr>
        <w:spacing w:after="0" w:line="480" w:lineRule="auto"/>
        <w:jc w:val="both"/>
        <w:rPr>
          <w:rFonts w:ascii="Times New Roman" w:hAnsi="Times New Roman" w:cs="Times New Roman"/>
          <w:sz w:val="24"/>
          <w:szCs w:val="24"/>
        </w:rPr>
      </w:pPr>
      <w:r w:rsidRPr="00227CF5">
        <w:rPr>
          <w:rFonts w:ascii="Times New Roman" w:hAnsi="Times New Roman" w:cs="Times New Roman"/>
          <w:b/>
          <w:bCs/>
          <w:sz w:val="24"/>
          <w:szCs w:val="24"/>
        </w:rPr>
        <w:t>Table 4.8</w:t>
      </w:r>
      <w:r w:rsidRPr="00227CF5">
        <w:rPr>
          <w:rFonts w:ascii="Times New Roman" w:hAnsi="Times New Roman" w:cs="Times New Roman"/>
          <w:sz w:val="24"/>
          <w:szCs w:val="24"/>
        </w:rPr>
        <w:t xml:space="preserve"> presents the Pearson correlation coefficient for entrepreneurial marketing skills and self-employment as </w:t>
      </w:r>
      <w:r w:rsidRPr="00227CF5">
        <w:rPr>
          <w:rFonts w:ascii="Times New Roman" w:hAnsi="Times New Roman" w:cs="Times New Roman"/>
          <w:bCs/>
          <w:sz w:val="24"/>
          <w:szCs w:val="24"/>
        </w:rPr>
        <w:t>0.336</w:t>
      </w:r>
      <w:r w:rsidRPr="00227CF5">
        <w:rPr>
          <w:rFonts w:ascii="Times New Roman" w:hAnsi="Times New Roman" w:cs="Times New Roman"/>
          <w:sz w:val="24"/>
          <w:szCs w:val="24"/>
        </w:rPr>
        <w:t xml:space="preserve">. The correlation coefficient of </w:t>
      </w:r>
      <w:r w:rsidRPr="00227CF5">
        <w:rPr>
          <w:rFonts w:ascii="Times New Roman" w:hAnsi="Times New Roman" w:cs="Times New Roman"/>
          <w:bCs/>
          <w:sz w:val="24"/>
          <w:szCs w:val="24"/>
        </w:rPr>
        <w:t>0.336</w:t>
      </w:r>
      <w:r w:rsidRPr="00227CF5">
        <w:rPr>
          <w:rFonts w:ascii="Times New Roman" w:hAnsi="Times New Roman" w:cs="Times New Roman"/>
          <w:sz w:val="24"/>
          <w:szCs w:val="24"/>
        </w:rPr>
        <w:t xml:space="preserve"> indicates a small positive relationship between entrepreneurial marketing skills and self-employment. While the correlation is significant, the strength of the relationship is weaker compared to financial and innovation skills. The </w:t>
      </w:r>
      <w:r w:rsidRPr="00227CF5">
        <w:rPr>
          <w:rFonts w:ascii="Times New Roman" w:hAnsi="Times New Roman" w:cs="Times New Roman"/>
          <w:bCs/>
          <w:sz w:val="24"/>
          <w:szCs w:val="24"/>
        </w:rPr>
        <w:t>p-value</w:t>
      </w:r>
      <w:r w:rsidRPr="00227CF5">
        <w:rPr>
          <w:rFonts w:ascii="Times New Roman" w:hAnsi="Times New Roman" w:cs="Times New Roman"/>
          <w:sz w:val="24"/>
          <w:szCs w:val="24"/>
        </w:rPr>
        <w:t xml:space="preserve"> is </w:t>
      </w:r>
      <w:r w:rsidRPr="00227CF5">
        <w:rPr>
          <w:rFonts w:ascii="Times New Roman" w:hAnsi="Times New Roman" w:cs="Times New Roman"/>
          <w:bCs/>
          <w:sz w:val="24"/>
          <w:szCs w:val="24"/>
        </w:rPr>
        <w:t>0.037</w:t>
      </w:r>
      <w:r w:rsidRPr="00227CF5">
        <w:rPr>
          <w:rFonts w:ascii="Times New Roman" w:hAnsi="Times New Roman" w:cs="Times New Roman"/>
          <w:sz w:val="24"/>
          <w:szCs w:val="24"/>
        </w:rPr>
        <w:t xml:space="preserve">, which is less than 0.05, indicating that the relationship is statistically significant. The null hypothesis (H03) is rejected while the alternate hypothesis, suggesting that entrepreneurial marketing skills significantly contribute to self-employment among business education graduates, albeit to a lesser extent than financial or innovation skills. </w:t>
      </w:r>
      <w:r w:rsidRPr="00227CF5">
        <w:rPr>
          <w:rFonts w:ascii="Times New Roman" w:hAnsi="Times New Roman" w:cs="Times New Roman"/>
          <w:bCs/>
          <w:sz w:val="24"/>
          <w:szCs w:val="24"/>
        </w:rPr>
        <w:t xml:space="preserve">Thus, </w:t>
      </w:r>
      <w:r w:rsidRPr="00227CF5">
        <w:rPr>
          <w:rFonts w:ascii="Times New Roman" w:hAnsi="Times New Roman" w:cs="Times New Roman"/>
          <w:sz w:val="24"/>
          <w:szCs w:val="24"/>
        </w:rPr>
        <w:t>Entrepreneurial marketing skills significantly and positively contribute to self-employment among business education graduates (</w:t>
      </w:r>
      <w:r w:rsidRPr="00227CF5">
        <w:rPr>
          <w:rFonts w:ascii="Times New Roman" w:hAnsi="Times New Roman" w:cs="Times New Roman"/>
          <w:bCs/>
          <w:sz w:val="24"/>
          <w:szCs w:val="24"/>
        </w:rPr>
        <w:t>r = 0.336, p-value = 0.037</w:t>
      </w:r>
      <w:r w:rsidRPr="00227CF5">
        <w:rPr>
          <w:rFonts w:ascii="Times New Roman" w:hAnsi="Times New Roman" w:cs="Times New Roman"/>
          <w:sz w:val="24"/>
          <w:szCs w:val="24"/>
        </w:rPr>
        <w:t>).</w:t>
      </w:r>
    </w:p>
    <w:p w:rsidR="00614097" w:rsidRPr="00227CF5" w:rsidRDefault="00614097" w:rsidP="00AD7ECE">
      <w:pPr>
        <w:pStyle w:val="Heading1"/>
        <w:spacing w:before="0" w:after="0"/>
      </w:pPr>
      <w:bookmarkStart w:id="53" w:name="_Toc197183842"/>
      <w:r w:rsidRPr="00227CF5">
        <w:t>Discussion of Findings</w:t>
      </w:r>
      <w:bookmarkEnd w:id="53"/>
    </w:p>
    <w:p w:rsidR="00614097" w:rsidRPr="00227CF5" w:rsidRDefault="00614097" w:rsidP="00AD7ECE">
      <w:pPr>
        <w:spacing w:after="0" w:line="480" w:lineRule="auto"/>
        <w:jc w:val="both"/>
        <w:rPr>
          <w:rFonts w:ascii="Times New Roman" w:hAnsi="Times New Roman" w:cs="Times New Roman"/>
          <w:sz w:val="24"/>
          <w:szCs w:val="24"/>
        </w:rPr>
      </w:pPr>
      <w:r w:rsidRPr="00227CF5">
        <w:rPr>
          <w:rFonts w:ascii="Times New Roman" w:hAnsi="Times New Roman" w:cs="Times New Roman"/>
          <w:sz w:val="24"/>
          <w:szCs w:val="24"/>
        </w:rPr>
        <w:t xml:space="preserve">The results from Table 4.6 show a moderate positive relationship between entrepreneurial financial skills and self-employment, with a Pearson correlation of </w:t>
      </w:r>
      <w:r w:rsidRPr="00227CF5">
        <w:rPr>
          <w:rFonts w:ascii="Times New Roman" w:hAnsi="Times New Roman" w:cs="Times New Roman"/>
          <w:b/>
          <w:bCs/>
          <w:sz w:val="24"/>
          <w:szCs w:val="24"/>
        </w:rPr>
        <w:t>0.620</w:t>
      </w:r>
      <w:r w:rsidRPr="00227CF5">
        <w:rPr>
          <w:rFonts w:ascii="Times New Roman" w:hAnsi="Times New Roman" w:cs="Times New Roman"/>
          <w:sz w:val="24"/>
          <w:szCs w:val="24"/>
        </w:rPr>
        <w:t xml:space="preserve"> and a highly significant p-value of </w:t>
      </w:r>
      <w:r w:rsidRPr="00227CF5">
        <w:rPr>
          <w:rFonts w:ascii="Times New Roman" w:hAnsi="Times New Roman" w:cs="Times New Roman"/>
          <w:b/>
          <w:bCs/>
          <w:sz w:val="24"/>
          <w:szCs w:val="24"/>
        </w:rPr>
        <w:t>0.000</w:t>
      </w:r>
      <w:r w:rsidRPr="00227CF5">
        <w:rPr>
          <w:rFonts w:ascii="Times New Roman" w:hAnsi="Times New Roman" w:cs="Times New Roman"/>
          <w:sz w:val="24"/>
          <w:szCs w:val="24"/>
        </w:rPr>
        <w:t xml:space="preserve">. This suggests that graduates with strong financial management abilities are more likely to engage in self-employment. The significance of this finding can be attributed to the fact that sound financial management is crucial for the sustainability and growth of a self-owned business. Entrepreneurs who are skilled in budgeting, forecasting, and financial decision-making tend to manage cash flow effectively and make informed decisions about business investments, leading to increased business stability and success. As a result, financial acumen is often seen as a foundational skill for those pursuing self-employment. Several studies reinforce the importance of financial skills in entrepreneurship. For instance, </w:t>
      </w:r>
      <w:r w:rsidRPr="00227CF5">
        <w:rPr>
          <w:rFonts w:ascii="Times New Roman" w:hAnsi="Times New Roman" w:cs="Times New Roman"/>
          <w:sz w:val="24"/>
          <w:szCs w:val="24"/>
        </w:rPr>
        <w:lastRenderedPageBreak/>
        <w:t xml:space="preserve">Oginni </w:t>
      </w:r>
      <w:r w:rsidR="00AD7ECE" w:rsidRPr="00227CF5">
        <w:rPr>
          <w:rFonts w:ascii="Times New Roman" w:hAnsi="Times New Roman" w:cs="Times New Roman"/>
          <w:i/>
          <w:sz w:val="24"/>
          <w:szCs w:val="24"/>
        </w:rPr>
        <w:t>et al</w:t>
      </w:r>
      <w:r w:rsidRPr="00227CF5">
        <w:rPr>
          <w:rFonts w:ascii="Times New Roman" w:hAnsi="Times New Roman" w:cs="Times New Roman"/>
          <w:sz w:val="24"/>
          <w:szCs w:val="24"/>
        </w:rPr>
        <w:t xml:space="preserve">. (2023) suggest that financial and risk-taking skills are vital for enhancing entrepreneurial productivity, aligning with the finding that financial skills contribute significantly to self-employment. Ukabi </w:t>
      </w:r>
      <w:r w:rsidR="00AD7ECE" w:rsidRPr="00227CF5">
        <w:rPr>
          <w:rFonts w:ascii="Times New Roman" w:hAnsi="Times New Roman" w:cs="Times New Roman"/>
          <w:i/>
          <w:sz w:val="24"/>
          <w:szCs w:val="24"/>
        </w:rPr>
        <w:t>et al</w:t>
      </w:r>
      <w:r w:rsidRPr="00227CF5">
        <w:rPr>
          <w:rFonts w:ascii="Times New Roman" w:hAnsi="Times New Roman" w:cs="Times New Roman"/>
          <w:sz w:val="24"/>
          <w:szCs w:val="24"/>
        </w:rPr>
        <w:t xml:space="preserve">. (2023) highlighted that entrepreneurs' risk management skills are essential for business sustainability, implying that managing finances effectively supports long-term entrepreneurial success. Furthermore, Gontur </w:t>
      </w:r>
      <w:r w:rsidR="00AD7ECE" w:rsidRPr="00227CF5">
        <w:rPr>
          <w:rFonts w:ascii="Times New Roman" w:hAnsi="Times New Roman" w:cs="Times New Roman"/>
          <w:i/>
          <w:sz w:val="24"/>
          <w:szCs w:val="24"/>
        </w:rPr>
        <w:t>et al</w:t>
      </w:r>
      <w:r w:rsidRPr="00227CF5">
        <w:rPr>
          <w:rFonts w:ascii="Times New Roman" w:hAnsi="Times New Roman" w:cs="Times New Roman"/>
          <w:sz w:val="24"/>
          <w:szCs w:val="24"/>
        </w:rPr>
        <w:t xml:space="preserve">. (2023) found that strategic financial planning is central to achieving competitive advantage, which directly influences the success of entrepreneurial ventures. Similarly, Anoke </w:t>
      </w:r>
      <w:r w:rsidR="00AD7ECE" w:rsidRPr="00227CF5">
        <w:rPr>
          <w:rFonts w:ascii="Times New Roman" w:hAnsi="Times New Roman" w:cs="Times New Roman"/>
          <w:i/>
          <w:sz w:val="24"/>
          <w:szCs w:val="24"/>
        </w:rPr>
        <w:t>et al</w:t>
      </w:r>
      <w:r w:rsidRPr="00227CF5">
        <w:rPr>
          <w:rFonts w:ascii="Times New Roman" w:hAnsi="Times New Roman" w:cs="Times New Roman"/>
          <w:sz w:val="24"/>
          <w:szCs w:val="24"/>
        </w:rPr>
        <w:t>. (2022) showed that technical and personal competencies, which include financial management, strongly influence the growth of SMEs.</w:t>
      </w:r>
    </w:p>
    <w:p w:rsidR="00614097" w:rsidRPr="00227CF5" w:rsidRDefault="00614097" w:rsidP="00AD7ECE">
      <w:pPr>
        <w:spacing w:after="0" w:line="480" w:lineRule="auto"/>
        <w:jc w:val="both"/>
        <w:rPr>
          <w:rFonts w:ascii="Times New Roman" w:hAnsi="Times New Roman" w:cs="Times New Roman"/>
          <w:sz w:val="24"/>
          <w:szCs w:val="24"/>
        </w:rPr>
      </w:pPr>
      <w:r w:rsidRPr="00227CF5">
        <w:rPr>
          <w:rFonts w:ascii="Times New Roman" w:hAnsi="Times New Roman" w:cs="Times New Roman"/>
          <w:sz w:val="24"/>
          <w:szCs w:val="24"/>
        </w:rPr>
        <w:t xml:space="preserve">Table 4.7 reveals that entrepreneurial innovation skills have a positive and significant impact on self-employment, with a correlation of </w:t>
      </w:r>
      <w:r w:rsidRPr="00227CF5">
        <w:rPr>
          <w:rFonts w:ascii="Times New Roman" w:hAnsi="Times New Roman" w:cs="Times New Roman"/>
          <w:b/>
          <w:bCs/>
          <w:sz w:val="24"/>
          <w:szCs w:val="24"/>
        </w:rPr>
        <w:t>0.589</w:t>
      </w:r>
      <w:r w:rsidRPr="00227CF5">
        <w:rPr>
          <w:rFonts w:ascii="Times New Roman" w:hAnsi="Times New Roman" w:cs="Times New Roman"/>
          <w:sz w:val="24"/>
          <w:szCs w:val="24"/>
        </w:rPr>
        <w:t xml:space="preserve"> and a p-value of </w:t>
      </w:r>
      <w:r w:rsidRPr="00227CF5">
        <w:rPr>
          <w:rFonts w:ascii="Times New Roman" w:hAnsi="Times New Roman" w:cs="Times New Roman"/>
          <w:b/>
          <w:bCs/>
          <w:sz w:val="24"/>
          <w:szCs w:val="24"/>
        </w:rPr>
        <w:t>0.000</w:t>
      </w:r>
      <w:r w:rsidRPr="00227CF5">
        <w:rPr>
          <w:rFonts w:ascii="Times New Roman" w:hAnsi="Times New Roman" w:cs="Times New Roman"/>
          <w:sz w:val="24"/>
          <w:szCs w:val="24"/>
        </w:rPr>
        <w:t xml:space="preserve">. This suggests that graduates with higher levels of innovation are more likely to pursue and succeed in self-employment. Innovation is often essential in identifying business opportunities, creating unique products or services, and differentiating oneself in the competitive market. Entrepreneurs who possess creative problem-solving abilities and the capacity to innovate are better equipped to adapt to changing market conditions and meet consumer demands, which increases the likelihood of establishing successful businesses. The link between innovation skills and entrepreneurial success is well-documented. Ekong </w:t>
      </w:r>
      <w:r w:rsidR="00AD7ECE" w:rsidRPr="00227CF5">
        <w:rPr>
          <w:rFonts w:ascii="Times New Roman" w:hAnsi="Times New Roman" w:cs="Times New Roman"/>
          <w:i/>
          <w:sz w:val="24"/>
          <w:szCs w:val="24"/>
        </w:rPr>
        <w:t>et al</w:t>
      </w:r>
      <w:r w:rsidRPr="00227CF5">
        <w:rPr>
          <w:rFonts w:ascii="Times New Roman" w:hAnsi="Times New Roman" w:cs="Times New Roman"/>
          <w:sz w:val="24"/>
          <w:szCs w:val="24"/>
        </w:rPr>
        <w:t xml:space="preserve">. (2023) demonstrate that creative promotional strategies and product innovation are crucial for improving SME performance, which indirectly supports the finding that innovation skills contribute to self-employment. Oluremi </w:t>
      </w:r>
      <w:r w:rsidR="00AD7ECE" w:rsidRPr="00227CF5">
        <w:rPr>
          <w:rFonts w:ascii="Times New Roman" w:hAnsi="Times New Roman" w:cs="Times New Roman"/>
          <w:i/>
          <w:sz w:val="24"/>
          <w:szCs w:val="24"/>
        </w:rPr>
        <w:t>et al</w:t>
      </w:r>
      <w:r w:rsidRPr="00227CF5">
        <w:rPr>
          <w:rFonts w:ascii="Times New Roman" w:hAnsi="Times New Roman" w:cs="Times New Roman"/>
          <w:sz w:val="24"/>
          <w:szCs w:val="24"/>
        </w:rPr>
        <w:t xml:space="preserve">. (2023) also emphasized that entrepreneurial creativity leads to a competitive advantage, helping entrepreneurs to stand out in the market. In line with this, Anoke </w:t>
      </w:r>
      <w:r w:rsidR="00AD7ECE" w:rsidRPr="00227CF5">
        <w:rPr>
          <w:rFonts w:ascii="Times New Roman" w:hAnsi="Times New Roman" w:cs="Times New Roman"/>
          <w:i/>
          <w:sz w:val="24"/>
          <w:szCs w:val="24"/>
        </w:rPr>
        <w:t>et al</w:t>
      </w:r>
      <w:r w:rsidRPr="00227CF5">
        <w:rPr>
          <w:rFonts w:ascii="Times New Roman" w:hAnsi="Times New Roman" w:cs="Times New Roman"/>
          <w:sz w:val="24"/>
          <w:szCs w:val="24"/>
        </w:rPr>
        <w:t xml:space="preserve">. (2022) stress the importance of technology-driven marketing, which is an aspect of innovation, for the growth of SMEs in the post-Covid era. Furthermore, Ibidunni </w:t>
      </w:r>
      <w:r w:rsidR="00AD7ECE" w:rsidRPr="00227CF5">
        <w:rPr>
          <w:rFonts w:ascii="Times New Roman" w:hAnsi="Times New Roman" w:cs="Times New Roman"/>
          <w:i/>
          <w:sz w:val="24"/>
          <w:szCs w:val="24"/>
        </w:rPr>
        <w:t>et al</w:t>
      </w:r>
      <w:r w:rsidRPr="00227CF5">
        <w:rPr>
          <w:rFonts w:ascii="Times New Roman" w:hAnsi="Times New Roman" w:cs="Times New Roman"/>
          <w:sz w:val="24"/>
          <w:szCs w:val="24"/>
        </w:rPr>
        <w:t xml:space="preserve">. </w:t>
      </w:r>
      <w:r w:rsidRPr="00227CF5">
        <w:rPr>
          <w:rFonts w:ascii="Times New Roman" w:hAnsi="Times New Roman" w:cs="Times New Roman"/>
          <w:sz w:val="24"/>
          <w:szCs w:val="24"/>
        </w:rPr>
        <w:lastRenderedPageBreak/>
        <w:t>(2021) showed that innovation competencies are key to achieving higher performance in SMEs, further validating the significant role of innovation in entrepreneurship.</w:t>
      </w:r>
    </w:p>
    <w:p w:rsidR="00614097" w:rsidRPr="00227CF5" w:rsidRDefault="00614097" w:rsidP="00AD7ECE">
      <w:pPr>
        <w:spacing w:after="0" w:line="480" w:lineRule="auto"/>
        <w:jc w:val="both"/>
        <w:rPr>
          <w:rFonts w:ascii="Times New Roman" w:hAnsi="Times New Roman" w:cs="Times New Roman"/>
          <w:sz w:val="24"/>
          <w:szCs w:val="24"/>
        </w:rPr>
      </w:pPr>
      <w:r w:rsidRPr="00227CF5">
        <w:rPr>
          <w:rFonts w:ascii="Times New Roman" w:hAnsi="Times New Roman" w:cs="Times New Roman"/>
          <w:sz w:val="24"/>
          <w:szCs w:val="24"/>
        </w:rPr>
        <w:t xml:space="preserve">The results from Table 4.8 show a weak but significant positive relationship between entrepreneurial marketing skills and self-employment, with a correlation of </w:t>
      </w:r>
      <w:r w:rsidRPr="00227CF5">
        <w:rPr>
          <w:rFonts w:ascii="Times New Roman" w:hAnsi="Times New Roman" w:cs="Times New Roman"/>
          <w:b/>
          <w:bCs/>
          <w:sz w:val="24"/>
          <w:szCs w:val="24"/>
        </w:rPr>
        <w:t>0.336</w:t>
      </w:r>
      <w:r w:rsidRPr="00227CF5">
        <w:rPr>
          <w:rFonts w:ascii="Times New Roman" w:hAnsi="Times New Roman" w:cs="Times New Roman"/>
          <w:sz w:val="24"/>
          <w:szCs w:val="24"/>
        </w:rPr>
        <w:t xml:space="preserve"> and a p-value of </w:t>
      </w:r>
      <w:r w:rsidRPr="00227CF5">
        <w:rPr>
          <w:rFonts w:ascii="Times New Roman" w:hAnsi="Times New Roman" w:cs="Times New Roman"/>
          <w:b/>
          <w:bCs/>
          <w:sz w:val="24"/>
          <w:szCs w:val="24"/>
        </w:rPr>
        <w:t>0.037</w:t>
      </w:r>
      <w:r w:rsidRPr="00227CF5">
        <w:rPr>
          <w:rFonts w:ascii="Times New Roman" w:hAnsi="Times New Roman" w:cs="Times New Roman"/>
          <w:sz w:val="24"/>
          <w:szCs w:val="24"/>
        </w:rPr>
        <w:t xml:space="preserve">. This indicates that graduates with marketing skills are more likely to engage in self-employment, though the strength of the relationship is weaker compared to financial and innovation skills. The significance of this finding suggests that while marketing skills are important for attracting customers and promoting business growth, they may be more effective when combined with financial and innovation skills. Marketing is essential for business visibility, customer engagement, and competitive positioning, all of which are critical for self-employment success. Marketing skills have been found to significantly influence entrepreneurial success in various studies. For instance, Anoke </w:t>
      </w:r>
      <w:r w:rsidR="00AD7ECE" w:rsidRPr="00227CF5">
        <w:rPr>
          <w:rFonts w:ascii="Times New Roman" w:hAnsi="Times New Roman" w:cs="Times New Roman"/>
          <w:i/>
          <w:sz w:val="24"/>
          <w:szCs w:val="24"/>
        </w:rPr>
        <w:t>et al</w:t>
      </w:r>
      <w:r w:rsidRPr="00227CF5">
        <w:rPr>
          <w:rFonts w:ascii="Times New Roman" w:hAnsi="Times New Roman" w:cs="Times New Roman"/>
          <w:sz w:val="24"/>
          <w:szCs w:val="24"/>
        </w:rPr>
        <w:t xml:space="preserve">. (2022) revealed that marketing, particularly need-oriented and technology-driven marketing, plays a pivotal role in sustaining SMEs post-Covid, supporting the notion that marketing skills are vital for entrepreneurship. Similarly, Ihemeje </w:t>
      </w:r>
      <w:r w:rsidR="00AD7ECE" w:rsidRPr="00227CF5">
        <w:rPr>
          <w:rFonts w:ascii="Times New Roman" w:hAnsi="Times New Roman" w:cs="Times New Roman"/>
          <w:i/>
          <w:sz w:val="24"/>
          <w:szCs w:val="24"/>
        </w:rPr>
        <w:t>et al</w:t>
      </w:r>
      <w:r w:rsidRPr="00227CF5">
        <w:rPr>
          <w:rFonts w:ascii="Times New Roman" w:hAnsi="Times New Roman" w:cs="Times New Roman"/>
          <w:sz w:val="24"/>
          <w:szCs w:val="24"/>
        </w:rPr>
        <w:t xml:space="preserve">. (2023) highlighted that promotional and pricing strategies positively impact SME performance, demonstrating the practical importance of marketing in business. Amin (2021) also showed that entrepreneurial marketing dimensions significantly affect SME performance, confirming that effective marketing strategies contribute to self-employment success. Finally, Badiru </w:t>
      </w:r>
      <w:r w:rsidR="00AD7ECE" w:rsidRPr="00227CF5">
        <w:rPr>
          <w:rFonts w:ascii="Times New Roman" w:hAnsi="Times New Roman" w:cs="Times New Roman"/>
          <w:i/>
          <w:sz w:val="24"/>
          <w:szCs w:val="24"/>
        </w:rPr>
        <w:t>et al</w:t>
      </w:r>
      <w:r w:rsidRPr="00227CF5">
        <w:rPr>
          <w:rFonts w:ascii="Times New Roman" w:hAnsi="Times New Roman" w:cs="Times New Roman"/>
          <w:sz w:val="24"/>
          <w:szCs w:val="24"/>
        </w:rPr>
        <w:t>. (2023) noted that creativity and competitive aggressiveness, which are central to marketing, collectively influence organizational innovativeness and competitive advantage, further emphasizing the importance of marketing skills in entrepreneurial ventures.</w:t>
      </w:r>
    </w:p>
    <w:p w:rsidR="00614097" w:rsidRPr="00227CF5" w:rsidRDefault="00614097" w:rsidP="00AD7ECE">
      <w:pPr>
        <w:spacing w:after="0" w:line="480" w:lineRule="auto"/>
        <w:jc w:val="both"/>
        <w:rPr>
          <w:rFonts w:ascii="Times New Roman" w:hAnsi="Times New Roman" w:cs="Times New Roman"/>
          <w:sz w:val="24"/>
          <w:szCs w:val="24"/>
        </w:rPr>
      </w:pPr>
    </w:p>
    <w:p w:rsidR="00614097" w:rsidRPr="00227CF5" w:rsidRDefault="00614097" w:rsidP="00AD7ECE">
      <w:pPr>
        <w:spacing w:after="0" w:line="480" w:lineRule="auto"/>
        <w:jc w:val="both"/>
        <w:rPr>
          <w:rFonts w:ascii="Times New Roman" w:hAnsi="Times New Roman" w:cs="Times New Roman"/>
          <w:sz w:val="24"/>
          <w:szCs w:val="24"/>
        </w:rPr>
      </w:pPr>
    </w:p>
    <w:p w:rsidR="00614097" w:rsidRPr="00227CF5" w:rsidRDefault="00614097" w:rsidP="00AD7ECE">
      <w:pPr>
        <w:spacing w:after="0" w:line="480" w:lineRule="auto"/>
        <w:jc w:val="both"/>
        <w:rPr>
          <w:rFonts w:ascii="Times New Roman" w:hAnsi="Times New Roman" w:cs="Times New Roman"/>
          <w:sz w:val="24"/>
          <w:szCs w:val="24"/>
        </w:rPr>
      </w:pPr>
      <w:r w:rsidRPr="00227CF5">
        <w:rPr>
          <w:rFonts w:ascii="Times New Roman" w:hAnsi="Times New Roman" w:cs="Times New Roman"/>
          <w:sz w:val="24"/>
          <w:szCs w:val="24"/>
        </w:rPr>
        <w:br w:type="page"/>
      </w:r>
    </w:p>
    <w:bookmarkStart w:id="54" w:name="_Toc197183843"/>
    <w:p w:rsidR="00614097" w:rsidRPr="00227CF5" w:rsidRDefault="00AD7ECE" w:rsidP="00AD7ECE">
      <w:pPr>
        <w:pStyle w:val="Heading1"/>
        <w:spacing w:before="0" w:after="0"/>
        <w:jc w:val="center"/>
        <w:rPr>
          <w:rFonts w:eastAsia="Times New Roman"/>
        </w:rPr>
      </w:pPr>
      <w:r w:rsidRPr="00227CF5">
        <w:rPr>
          <w:rFonts w:eastAsia="Times New Roman"/>
          <w:noProof/>
        </w:rPr>
        <w:lastRenderedPageBreak/>
        <mc:AlternateContent>
          <mc:Choice Requires="wps">
            <w:drawing>
              <wp:anchor distT="0" distB="0" distL="114300" distR="114300" simplePos="0" relativeHeight="251665408" behindDoc="0" locked="0" layoutInCell="1" allowOverlap="1" wp14:anchorId="683C0069" wp14:editId="60E897EE">
                <wp:simplePos x="0" y="0"/>
                <wp:positionH relativeFrom="column">
                  <wp:posOffset>5486400</wp:posOffset>
                </wp:positionH>
                <wp:positionV relativeFrom="paragraph">
                  <wp:posOffset>-561975</wp:posOffset>
                </wp:positionV>
                <wp:extent cx="428625" cy="295275"/>
                <wp:effectExtent l="0" t="0" r="9525" b="9525"/>
                <wp:wrapNone/>
                <wp:docPr id="7" name="Text Box 7"/>
                <wp:cNvGraphicFramePr/>
                <a:graphic xmlns:a="http://schemas.openxmlformats.org/drawingml/2006/main">
                  <a:graphicData uri="http://schemas.microsoft.com/office/word/2010/wordprocessingShape">
                    <wps:wsp>
                      <wps:cNvSpPr txBox="1"/>
                      <wps:spPr>
                        <a:xfrm>
                          <a:off x="0" y="0"/>
                          <a:ext cx="428625" cy="2952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C1D3B" w:rsidRDefault="001C1D3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83C0069" id="Text Box 7" o:spid="_x0000_s1032" type="#_x0000_t202" style="position:absolute;left:0;text-align:left;margin-left:6in;margin-top:-44.25pt;width:33.75pt;height:23.2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" fillcolor="white [3201]" stroked="f" strokeweight=".5pt">
                <v:textbox>
                  <w:txbxContent>
                    <w:p w:rsidR="001C1D3B" w:rsidRDefault="001C1D3B"/>
                  </w:txbxContent>
                </v:textbox>
              </v:shape>
            </w:pict>
          </mc:Fallback>
        </mc:AlternateContent>
      </w:r>
      <w:r w:rsidR="00614097" w:rsidRPr="00227CF5">
        <w:rPr>
          <w:rFonts w:eastAsia="Times New Roman"/>
        </w:rPr>
        <w:t>CHAPTER FIVE</w:t>
      </w:r>
      <w:bookmarkEnd w:id="54"/>
    </w:p>
    <w:p w:rsidR="00614097" w:rsidRPr="00227CF5" w:rsidRDefault="00614097" w:rsidP="00AD7ECE">
      <w:pPr>
        <w:pStyle w:val="Heading1"/>
        <w:spacing w:before="0" w:after="0"/>
        <w:jc w:val="center"/>
        <w:rPr>
          <w:rFonts w:eastAsia="Times New Roman"/>
        </w:rPr>
      </w:pPr>
      <w:bookmarkStart w:id="55" w:name="_Toc197183844"/>
      <w:r w:rsidRPr="00227CF5">
        <w:rPr>
          <w:rFonts w:eastAsia="Times New Roman"/>
        </w:rPr>
        <w:t>SUMMARY OF FINDINGS, CONCLUSION AND RECOMMENDATIONS</w:t>
      </w:r>
      <w:bookmarkEnd w:id="55"/>
    </w:p>
    <w:p w:rsidR="00614097" w:rsidRPr="00227CF5" w:rsidRDefault="00614097" w:rsidP="00AD7ECE">
      <w:pPr>
        <w:pStyle w:val="Heading1"/>
        <w:spacing w:before="0" w:after="0"/>
        <w:rPr>
          <w:rFonts w:eastAsia="Times New Roman"/>
        </w:rPr>
      </w:pPr>
      <w:bookmarkStart w:id="56" w:name="_Toc197183845"/>
      <w:r w:rsidRPr="00227CF5">
        <w:rPr>
          <w:rFonts w:eastAsia="Times New Roman"/>
        </w:rPr>
        <w:t>Summary of Findings</w:t>
      </w:r>
      <w:bookmarkEnd w:id="56"/>
    </w:p>
    <w:p w:rsidR="00614097" w:rsidRPr="00227CF5" w:rsidRDefault="00614097" w:rsidP="00AD7ECE">
      <w:pPr>
        <w:spacing w:after="0" w:line="480" w:lineRule="auto"/>
        <w:jc w:val="both"/>
        <w:rPr>
          <w:rFonts w:ascii="Times New Roman" w:eastAsia="Times New Roman" w:hAnsi="Times New Roman" w:cs="Times New Roman"/>
          <w:sz w:val="24"/>
          <w:szCs w:val="24"/>
        </w:rPr>
      </w:pPr>
      <w:r w:rsidRPr="00227CF5">
        <w:rPr>
          <w:rFonts w:ascii="Times New Roman" w:eastAsia="Times New Roman" w:hAnsi="Times New Roman" w:cs="Times New Roman"/>
          <w:sz w:val="24"/>
          <w:szCs w:val="24"/>
        </w:rPr>
        <w:t>The study examined the entrepreneurial skills needed by business education graduates for self-employment as perceived by business educators in universities in Enugu. The specific objective was to examine the extent to which entrepreneurial financial skills, entrepreneurial innovation skills and entrepreneurial marketing skills contribute to self-employment among business education graduates. Descriptive analysis was used to analyse the research questions while Pearson Product Moment Correlation was used to test the hypothesis. The findings showed that:</w:t>
      </w:r>
    </w:p>
    <w:p w:rsidR="00614097" w:rsidRPr="00227CF5" w:rsidRDefault="00614097" w:rsidP="00AD7ECE">
      <w:pPr>
        <w:spacing w:after="0" w:line="480" w:lineRule="auto"/>
        <w:jc w:val="both"/>
        <w:rPr>
          <w:rFonts w:ascii="Times New Roman" w:eastAsia="Times New Roman" w:hAnsi="Times New Roman" w:cs="Times New Roman"/>
          <w:sz w:val="24"/>
          <w:szCs w:val="24"/>
        </w:rPr>
      </w:pPr>
      <w:r w:rsidRPr="00227CF5">
        <w:rPr>
          <w:rFonts w:ascii="Times New Roman" w:eastAsia="Times New Roman" w:hAnsi="Times New Roman" w:cs="Times New Roman"/>
          <w:sz w:val="24"/>
          <w:szCs w:val="24"/>
        </w:rPr>
        <w:t>1) Entrepreneurial financial skills significantly and positively contributes to self-employment among business education graduates (</w:t>
      </w:r>
      <w:r w:rsidRPr="00227CF5">
        <w:rPr>
          <w:rFonts w:ascii="Times New Roman" w:eastAsia="Times New Roman" w:hAnsi="Times New Roman" w:cs="Times New Roman"/>
          <w:bCs/>
          <w:sz w:val="24"/>
          <w:szCs w:val="24"/>
        </w:rPr>
        <w:t>r = 0.620, p-value = 0.000</w:t>
      </w:r>
      <w:r w:rsidRPr="00227CF5">
        <w:rPr>
          <w:rFonts w:ascii="Times New Roman" w:eastAsia="Times New Roman" w:hAnsi="Times New Roman" w:cs="Times New Roman"/>
          <w:sz w:val="24"/>
          <w:szCs w:val="24"/>
        </w:rPr>
        <w:t>).</w:t>
      </w:r>
    </w:p>
    <w:p w:rsidR="00614097" w:rsidRPr="00227CF5" w:rsidRDefault="00614097" w:rsidP="00AD7ECE">
      <w:pPr>
        <w:spacing w:after="0" w:line="480" w:lineRule="auto"/>
        <w:jc w:val="both"/>
        <w:rPr>
          <w:rFonts w:ascii="Times New Roman" w:eastAsia="Times New Roman" w:hAnsi="Times New Roman" w:cs="Times New Roman"/>
          <w:sz w:val="24"/>
          <w:szCs w:val="24"/>
        </w:rPr>
      </w:pPr>
      <w:r w:rsidRPr="00227CF5">
        <w:rPr>
          <w:rFonts w:ascii="Times New Roman" w:eastAsia="Times New Roman" w:hAnsi="Times New Roman" w:cs="Times New Roman"/>
          <w:sz w:val="24"/>
          <w:szCs w:val="24"/>
        </w:rPr>
        <w:t>2) Entrepreneurial innovation skills significantly enhance to self-employment among business education graduates (</w:t>
      </w:r>
      <w:r w:rsidRPr="00227CF5">
        <w:rPr>
          <w:rFonts w:ascii="Times New Roman" w:eastAsia="Times New Roman" w:hAnsi="Times New Roman" w:cs="Times New Roman"/>
          <w:bCs/>
          <w:sz w:val="24"/>
          <w:szCs w:val="24"/>
        </w:rPr>
        <w:t>r = 0.589, p-value = 0.000</w:t>
      </w:r>
      <w:r w:rsidRPr="00227CF5">
        <w:rPr>
          <w:rFonts w:ascii="Times New Roman" w:eastAsia="Times New Roman" w:hAnsi="Times New Roman" w:cs="Times New Roman"/>
          <w:sz w:val="24"/>
          <w:szCs w:val="24"/>
        </w:rPr>
        <w:t>).</w:t>
      </w:r>
    </w:p>
    <w:p w:rsidR="00614097" w:rsidRPr="00227CF5" w:rsidRDefault="00614097" w:rsidP="00AD7ECE">
      <w:pPr>
        <w:spacing w:after="0" w:line="480" w:lineRule="auto"/>
        <w:jc w:val="both"/>
        <w:rPr>
          <w:rFonts w:ascii="Times New Roman" w:eastAsia="Times New Roman" w:hAnsi="Times New Roman" w:cs="Times New Roman"/>
          <w:sz w:val="24"/>
          <w:szCs w:val="24"/>
        </w:rPr>
      </w:pPr>
      <w:r w:rsidRPr="00227CF5">
        <w:rPr>
          <w:rFonts w:ascii="Times New Roman" w:eastAsia="Times New Roman" w:hAnsi="Times New Roman" w:cs="Times New Roman"/>
          <w:sz w:val="24"/>
          <w:szCs w:val="24"/>
        </w:rPr>
        <w:t>3) Entrepreneurial marketing skills significantly and positively contribute to self-employment among business education graduates (</w:t>
      </w:r>
      <w:r w:rsidRPr="00227CF5">
        <w:rPr>
          <w:rFonts w:ascii="Times New Roman" w:eastAsia="Times New Roman" w:hAnsi="Times New Roman" w:cs="Times New Roman"/>
          <w:bCs/>
          <w:sz w:val="24"/>
          <w:szCs w:val="24"/>
        </w:rPr>
        <w:t>r = 0.336, p-value = 0.037</w:t>
      </w:r>
      <w:r w:rsidRPr="00227CF5">
        <w:rPr>
          <w:rFonts w:ascii="Times New Roman" w:eastAsia="Times New Roman" w:hAnsi="Times New Roman" w:cs="Times New Roman"/>
          <w:sz w:val="24"/>
          <w:szCs w:val="24"/>
        </w:rPr>
        <w:t>).</w:t>
      </w:r>
    </w:p>
    <w:p w:rsidR="00194B3B" w:rsidRPr="00227CF5" w:rsidRDefault="00194B3B" w:rsidP="00194B3B">
      <w:pPr>
        <w:pStyle w:val="Heading1"/>
        <w:spacing w:before="0" w:after="0"/>
        <w:rPr>
          <w:rFonts w:eastAsia="Times New Roman"/>
        </w:rPr>
      </w:pPr>
      <w:bookmarkStart w:id="57" w:name="_Toc205930653"/>
      <w:r w:rsidRPr="00227CF5">
        <w:rPr>
          <w:rFonts w:eastAsia="Times New Roman"/>
        </w:rPr>
        <w:t>Conclusion</w:t>
      </w:r>
      <w:bookmarkEnd w:id="57"/>
    </w:p>
    <w:p w:rsidR="00194B3B" w:rsidRPr="00227CF5" w:rsidRDefault="00194B3B" w:rsidP="00194B3B">
      <w:pPr>
        <w:spacing w:after="0" w:line="480" w:lineRule="auto"/>
        <w:jc w:val="both"/>
        <w:rPr>
          <w:rFonts w:ascii="Times New Roman" w:eastAsia="Times New Roman" w:hAnsi="Times New Roman" w:cs="Times New Roman"/>
          <w:sz w:val="24"/>
          <w:szCs w:val="24"/>
        </w:rPr>
      </w:pPr>
      <w:r w:rsidRPr="00227CF5">
        <w:rPr>
          <w:rFonts w:ascii="Times New Roman" w:eastAsia="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561972DB" wp14:editId="29581CE4">
                <wp:simplePos x="0" y="0"/>
                <wp:positionH relativeFrom="column">
                  <wp:posOffset>2676525</wp:posOffset>
                </wp:positionH>
                <wp:positionV relativeFrom="paragraph">
                  <wp:posOffset>3147695</wp:posOffset>
                </wp:positionV>
                <wp:extent cx="419100" cy="276225"/>
                <wp:effectExtent l="0" t="0" r="0" b="9525"/>
                <wp:wrapNone/>
                <wp:docPr id="11" name="Text Box 11"/>
                <wp:cNvGraphicFramePr/>
                <a:graphic xmlns:a="http://schemas.openxmlformats.org/drawingml/2006/main">
                  <a:graphicData uri="http://schemas.microsoft.com/office/word/2010/wordprocessingShape">
                    <wps:wsp>
                      <wps:cNvSpPr txBox="1"/>
                      <wps:spPr>
                        <a:xfrm>
                          <a:off x="0" y="0"/>
                          <a:ext cx="419100" cy="2762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94B3B" w:rsidRDefault="00194B3B">
                            <w:r>
                              <w:t>47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61972DB" id="Text Box 11" o:spid="_x0000_s1033" type="#_x0000_t202" style="position:absolute;left:0;text-align:left;margin-left:210.75pt;margin-top:247.85pt;width:33pt;height:21.7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" fillcolor="white [3201]" stroked="f" strokeweight=".5pt">
                <v:textbox>
                  <w:txbxContent>
                    <w:p w:rsidR="00194B3B" w:rsidRDefault="00194B3B">
                      <w:r>
                        <w:t>47</w:t>
                      </w:r>
                    </w:p>
                  </w:txbxContent>
                </v:textbox>
              </v:shape>
            </w:pict>
          </mc:Fallback>
        </mc:AlternateContent>
      </w:r>
      <w:r w:rsidRPr="00227CF5">
        <w:rPr>
          <w:rFonts w:ascii="Times New Roman" w:eastAsia="Times New Roman" w:hAnsi="Times New Roman" w:cs="Times New Roman"/>
          <w:sz w:val="24"/>
          <w:szCs w:val="24"/>
        </w:rPr>
        <w:t>The results highlight how entrepreneurial competencies function as enablers of self-employment for business education graduates, with financial, innovation, and marketing skills emerging as particularly influential. Rather than operating in isolation, these capabilities appear to work synergistically—financial literacy providing a foundation for resource management, innovative thinking driving differentiation, and marketing acumen connecting products or services to viable markets. This combination not only strengthens business viability but also supports adaptability in volatile environments, enhancing the likelihood of sustained entrepreneurial success.</w:t>
      </w:r>
    </w:p>
    <w:p w:rsidR="00194B3B" w:rsidRPr="00227CF5" w:rsidRDefault="00194B3B" w:rsidP="00194B3B">
      <w:pPr>
        <w:spacing w:after="0" w:line="480" w:lineRule="auto"/>
        <w:jc w:val="both"/>
        <w:rPr>
          <w:rFonts w:ascii="Times New Roman" w:eastAsia="Times New Roman" w:hAnsi="Times New Roman" w:cs="Times New Roman"/>
          <w:sz w:val="24"/>
          <w:szCs w:val="24"/>
        </w:rPr>
      </w:pPr>
      <w:r w:rsidRPr="00227CF5">
        <w:rPr>
          <w:rFonts w:ascii="Times New Roman" w:eastAsia="Times New Roman" w:hAnsi="Times New Roman" w:cs="Times New Roman"/>
          <w:sz w:val="24"/>
          <w:szCs w:val="24"/>
        </w:rPr>
        <w:lastRenderedPageBreak/>
        <w:t>Beyond individual outcomes, the study points to potential macro-level benefits. Strengthening these skills within business education could help position entrepreneurship as a credible and attractive career option, expanding the pipeline of capable founders. Over time, this could translate into broader economic gains through new venture creation, market diversification, and the deepening of the entrepreneurial ecosystem. By embedding financial, innovation, and marketing competencies more deliberately into curricula, institutions can equip graduates not merely to enter self-employment, but to shape competitive, resilient enterprises that contribute meaningfully to economic growth.</w:t>
      </w:r>
    </w:p>
    <w:p w:rsidR="00194B3B" w:rsidRPr="00227CF5" w:rsidRDefault="00194B3B" w:rsidP="00194B3B">
      <w:pPr>
        <w:pStyle w:val="Heading1"/>
        <w:spacing w:before="0" w:after="0"/>
        <w:rPr>
          <w:rFonts w:eastAsia="Times New Roman"/>
        </w:rPr>
      </w:pPr>
      <w:bookmarkStart w:id="58" w:name="_Toc205930654"/>
      <w:r w:rsidRPr="00227CF5">
        <w:rPr>
          <w:rFonts w:eastAsia="Times New Roman"/>
        </w:rPr>
        <w:t>Educational Implications</w:t>
      </w:r>
      <w:bookmarkEnd w:id="58"/>
    </w:p>
    <w:p w:rsidR="00194B3B" w:rsidRPr="00227CF5" w:rsidRDefault="00194B3B" w:rsidP="00194B3B">
      <w:pPr>
        <w:spacing w:after="0" w:line="480" w:lineRule="auto"/>
        <w:jc w:val="both"/>
        <w:rPr>
          <w:rFonts w:ascii="Times New Roman" w:eastAsia="Times New Roman" w:hAnsi="Times New Roman" w:cs="Times New Roman"/>
          <w:sz w:val="24"/>
          <w:szCs w:val="24"/>
        </w:rPr>
      </w:pPr>
      <w:r w:rsidRPr="00227CF5">
        <w:rPr>
          <w:rFonts w:ascii="Times New Roman" w:eastAsia="Times New Roman" w:hAnsi="Times New Roman" w:cs="Times New Roman"/>
          <w:sz w:val="24"/>
          <w:szCs w:val="24"/>
        </w:rPr>
        <w:t>The findings of this study carry important educational implications for curriculum planners, educators, and institutions offering business education programme. Given the significant contribution of entrepreneurial financial, innovation, and marketing skills to self-employment among graduates, it becomes essential for universities to integrate these competencies more explicitly into the business education curriculum. Practical training, workshops, and real-life simulations that focus on financial literacy, creative problem-solving, and strategic marketing should be prioritized to ensure graduates are well-equipped to start and sustain their own businesses. Educators should adopt teaching methods that move beyond theoretical knowledge to include hands-on experiences that build these critical skills. Moreover, institutions should foster partnerships with industry experts and entrepreneurs to provide mentorship and exposure to real business environments. Strengthening these aspects of business education can enhance the employability and entrepreneurial potential of graduates, helping to address unemployment and encouraging job creation through self-employment.</w:t>
      </w:r>
    </w:p>
    <w:p w:rsidR="00194B3B" w:rsidRPr="00227CF5" w:rsidRDefault="00194B3B" w:rsidP="00194B3B">
      <w:pPr>
        <w:spacing w:after="0" w:line="480" w:lineRule="auto"/>
        <w:jc w:val="both"/>
        <w:rPr>
          <w:rFonts w:ascii="Times New Roman" w:eastAsia="Times New Roman" w:hAnsi="Times New Roman" w:cs="Times New Roman"/>
          <w:sz w:val="24"/>
          <w:szCs w:val="24"/>
        </w:rPr>
      </w:pPr>
    </w:p>
    <w:p w:rsidR="00194B3B" w:rsidRPr="00227CF5" w:rsidRDefault="00194B3B" w:rsidP="00194B3B">
      <w:pPr>
        <w:spacing w:after="0" w:line="480" w:lineRule="auto"/>
        <w:jc w:val="both"/>
        <w:rPr>
          <w:rFonts w:ascii="Times New Roman" w:eastAsia="Times New Roman" w:hAnsi="Times New Roman" w:cs="Times New Roman"/>
          <w:sz w:val="24"/>
          <w:szCs w:val="24"/>
        </w:rPr>
      </w:pPr>
    </w:p>
    <w:p w:rsidR="00194B3B" w:rsidRPr="00227CF5" w:rsidRDefault="00194B3B" w:rsidP="00194B3B">
      <w:pPr>
        <w:pStyle w:val="Heading1"/>
        <w:spacing w:before="0" w:after="0"/>
        <w:rPr>
          <w:rFonts w:eastAsia="Times New Roman"/>
        </w:rPr>
      </w:pPr>
      <w:bookmarkStart w:id="59" w:name="_Toc205930655"/>
      <w:r w:rsidRPr="00227CF5">
        <w:rPr>
          <w:rFonts w:eastAsia="Times New Roman"/>
        </w:rPr>
        <w:lastRenderedPageBreak/>
        <w:t>Recommendations for Action</w:t>
      </w:r>
      <w:bookmarkEnd w:id="59"/>
    </w:p>
    <w:p w:rsidR="00194B3B" w:rsidRPr="00227CF5" w:rsidRDefault="00194B3B" w:rsidP="00194B3B">
      <w:pPr>
        <w:spacing w:after="0" w:line="480" w:lineRule="auto"/>
        <w:jc w:val="both"/>
        <w:rPr>
          <w:rFonts w:ascii="Times New Roman" w:eastAsia="Times New Roman" w:hAnsi="Times New Roman" w:cs="Times New Roman"/>
          <w:sz w:val="24"/>
          <w:szCs w:val="24"/>
        </w:rPr>
      </w:pPr>
      <w:r w:rsidRPr="00227CF5">
        <w:rPr>
          <w:rFonts w:ascii="Times New Roman" w:eastAsia="Times New Roman" w:hAnsi="Times New Roman" w:cs="Times New Roman"/>
          <w:sz w:val="24"/>
          <w:szCs w:val="24"/>
        </w:rPr>
        <w:t>Sequel to the findings of the study, the following recommendations were made:</w:t>
      </w:r>
    </w:p>
    <w:p w:rsidR="00194B3B" w:rsidRPr="00227CF5" w:rsidRDefault="00194B3B" w:rsidP="00194B3B">
      <w:pPr>
        <w:spacing w:after="0" w:line="480" w:lineRule="auto"/>
        <w:jc w:val="both"/>
        <w:rPr>
          <w:rFonts w:ascii="Times New Roman" w:eastAsia="Times New Roman" w:hAnsi="Times New Roman" w:cs="Times New Roman"/>
          <w:sz w:val="24"/>
          <w:szCs w:val="24"/>
        </w:rPr>
      </w:pPr>
      <w:r w:rsidRPr="00227CF5">
        <w:rPr>
          <w:rFonts w:ascii="Times New Roman" w:eastAsia="Times New Roman" w:hAnsi="Times New Roman" w:cs="Times New Roman"/>
          <w:sz w:val="24"/>
          <w:szCs w:val="24"/>
        </w:rPr>
        <w:t>1) Curriculum developers and academic institutions should place a strong emphasis on developing financial management skills in their curricula to ensure that graduates are well-equipped to manage the financial aspects of self-employment.</w:t>
      </w:r>
    </w:p>
    <w:p w:rsidR="00194B3B" w:rsidRPr="00227CF5" w:rsidRDefault="00194B3B" w:rsidP="00194B3B">
      <w:pPr>
        <w:spacing w:after="0" w:line="480" w:lineRule="auto"/>
        <w:jc w:val="both"/>
        <w:rPr>
          <w:rFonts w:ascii="Times New Roman" w:eastAsia="Times New Roman" w:hAnsi="Times New Roman" w:cs="Times New Roman"/>
          <w:sz w:val="24"/>
          <w:szCs w:val="24"/>
        </w:rPr>
      </w:pPr>
      <w:r w:rsidRPr="00227CF5">
        <w:rPr>
          <w:rFonts w:ascii="Times New Roman" w:eastAsia="Times New Roman" w:hAnsi="Times New Roman" w:cs="Times New Roman"/>
          <w:sz w:val="24"/>
          <w:szCs w:val="24"/>
        </w:rPr>
        <w:t>2) Educational policymakers</w:t>
      </w:r>
      <w:r w:rsidRPr="00227CF5">
        <w:rPr>
          <w:rFonts w:ascii="Times New Roman" w:eastAsia="Times New Roman" w:hAnsi="Times New Roman" w:cs="Times New Roman"/>
          <w:i/>
          <w:iCs/>
          <w:sz w:val="24"/>
          <w:szCs w:val="24"/>
        </w:rPr>
        <w:t xml:space="preserve"> </w:t>
      </w:r>
      <w:r w:rsidRPr="00227CF5">
        <w:rPr>
          <w:rFonts w:ascii="Times New Roman" w:eastAsia="Times New Roman" w:hAnsi="Times New Roman" w:cs="Times New Roman"/>
          <w:sz w:val="24"/>
          <w:szCs w:val="24"/>
        </w:rPr>
        <w:t xml:space="preserve">should incorporate innovation-focused courses and workshops to foster creative thinking and problem-solving abilities among students, helping them succeed in self-employment. </w:t>
      </w:r>
    </w:p>
    <w:p w:rsidR="00194B3B" w:rsidRPr="00227CF5" w:rsidRDefault="00194B3B" w:rsidP="00194B3B">
      <w:pPr>
        <w:spacing w:after="0" w:line="480" w:lineRule="auto"/>
        <w:jc w:val="both"/>
        <w:rPr>
          <w:rFonts w:ascii="Times New Roman" w:eastAsia="Times New Roman" w:hAnsi="Times New Roman" w:cs="Times New Roman"/>
          <w:sz w:val="24"/>
          <w:szCs w:val="24"/>
        </w:rPr>
      </w:pPr>
      <w:r w:rsidRPr="00227CF5">
        <w:rPr>
          <w:rFonts w:ascii="Times New Roman" w:eastAsia="Times New Roman" w:hAnsi="Times New Roman" w:cs="Times New Roman"/>
          <w:sz w:val="24"/>
          <w:szCs w:val="24"/>
        </w:rPr>
        <w:t>3) Faculty members and course designers within business education departments should integrate practical marketing strategies and tools into their teaching to better prepare graduates for the competitive demands of self-employment.</w:t>
      </w:r>
    </w:p>
    <w:p w:rsidR="00194B3B" w:rsidRPr="00227CF5" w:rsidRDefault="00194B3B" w:rsidP="00194B3B">
      <w:pPr>
        <w:pStyle w:val="Heading1"/>
        <w:spacing w:before="0" w:after="0"/>
        <w:rPr>
          <w:rFonts w:eastAsia="Times New Roman"/>
        </w:rPr>
      </w:pPr>
      <w:bookmarkStart w:id="60" w:name="_Toc205930656"/>
      <w:r w:rsidRPr="00227CF5">
        <w:rPr>
          <w:rFonts w:eastAsia="Times New Roman"/>
        </w:rPr>
        <w:t>Limitations of the Study</w:t>
      </w:r>
      <w:bookmarkEnd w:id="60"/>
    </w:p>
    <w:p w:rsidR="00194B3B" w:rsidRPr="00227CF5" w:rsidRDefault="00194B3B" w:rsidP="00194B3B">
      <w:pPr>
        <w:spacing w:after="0" w:line="480" w:lineRule="auto"/>
        <w:jc w:val="both"/>
        <w:rPr>
          <w:rFonts w:ascii="Times New Roman" w:eastAsia="Times New Roman" w:hAnsi="Times New Roman" w:cs="Times New Roman"/>
          <w:sz w:val="24"/>
          <w:szCs w:val="24"/>
        </w:rPr>
      </w:pPr>
      <w:r w:rsidRPr="00227CF5">
        <w:rPr>
          <w:rFonts w:ascii="Times New Roman" w:eastAsia="Times New Roman" w:hAnsi="Times New Roman" w:cs="Times New Roman"/>
          <w:sz w:val="24"/>
          <w:szCs w:val="24"/>
        </w:rPr>
        <w:t>While the study provides valuable insights into the entrepreneurial skills linked to self-employment among business education graduates, several limitations should be acknowledged. The focus on only three skill areas—financial, innovation, and marketing—means that other potentially relevant competencies, such as leadership, networking, or digital skills, were not considered, which may limit the comprehensiveness of the findings. Additionally, the study’s geographical scope was confined to universities in Enugu, Nigeria, which may restrict the generalizability of the results to other regions with different socio-economic or educational contexts. The reliance on business educators as the primary source of data, rather than incorporating perspectives from graduates themselves, may also have introduced a degree of subjectivity, as responses could reflect perceptions rather than lived entrepreneurial experiences.</w:t>
      </w:r>
    </w:p>
    <w:p w:rsidR="00194B3B" w:rsidRPr="00227CF5" w:rsidRDefault="00194B3B" w:rsidP="00194B3B">
      <w:pPr>
        <w:pStyle w:val="Heading1"/>
        <w:spacing w:before="0" w:after="0"/>
        <w:rPr>
          <w:rFonts w:eastAsia="Times New Roman"/>
        </w:rPr>
      </w:pPr>
      <w:bookmarkStart w:id="61" w:name="_Toc205930657"/>
      <w:r w:rsidRPr="00227CF5">
        <w:rPr>
          <w:rFonts w:eastAsia="Times New Roman"/>
        </w:rPr>
        <w:lastRenderedPageBreak/>
        <w:t>Suggestions for Further Research</w:t>
      </w:r>
      <w:bookmarkEnd w:id="61"/>
    </w:p>
    <w:p w:rsidR="00194B3B" w:rsidRPr="00227CF5" w:rsidRDefault="00194B3B" w:rsidP="00194B3B">
      <w:pPr>
        <w:spacing w:after="0" w:line="480" w:lineRule="auto"/>
        <w:jc w:val="both"/>
        <w:rPr>
          <w:rFonts w:ascii="Times New Roman" w:eastAsia="Times New Roman" w:hAnsi="Times New Roman" w:cs="Times New Roman"/>
          <w:sz w:val="24"/>
          <w:szCs w:val="24"/>
        </w:rPr>
      </w:pPr>
      <w:r w:rsidRPr="00227CF5">
        <w:rPr>
          <w:rFonts w:ascii="Times New Roman" w:eastAsia="Times New Roman" w:hAnsi="Times New Roman" w:cs="Times New Roman"/>
          <w:sz w:val="24"/>
          <w:szCs w:val="24"/>
        </w:rPr>
        <w:t>1. Explore the entrepreneurial skills required for self-employment among business education graduates in other regions or countries to compare and contrast the findings with those from Enugu.</w:t>
      </w:r>
    </w:p>
    <w:p w:rsidR="00194B3B" w:rsidRPr="00227CF5" w:rsidRDefault="00194B3B" w:rsidP="00194B3B">
      <w:pPr>
        <w:spacing w:after="0" w:line="480" w:lineRule="auto"/>
        <w:jc w:val="both"/>
        <w:rPr>
          <w:rFonts w:ascii="Times New Roman" w:eastAsia="Times New Roman" w:hAnsi="Times New Roman" w:cs="Times New Roman"/>
          <w:sz w:val="24"/>
          <w:szCs w:val="24"/>
        </w:rPr>
      </w:pPr>
      <w:r w:rsidRPr="00227CF5">
        <w:rPr>
          <w:rFonts w:ascii="Times New Roman" w:eastAsia="Times New Roman" w:hAnsi="Times New Roman" w:cs="Times New Roman"/>
          <w:sz w:val="24"/>
          <w:szCs w:val="24"/>
        </w:rPr>
        <w:t>2. Investigate additional entrepreneurial skills not covered in this study—such as leadership, networking, and technical skills—and assess their impact on self-employment success.</w:t>
      </w:r>
    </w:p>
    <w:p w:rsidR="00194B3B" w:rsidRPr="00227CF5" w:rsidRDefault="00194B3B" w:rsidP="00194B3B">
      <w:pPr>
        <w:spacing w:after="0" w:line="480" w:lineRule="auto"/>
        <w:jc w:val="both"/>
        <w:rPr>
          <w:rFonts w:ascii="Times New Roman" w:eastAsia="Times New Roman" w:hAnsi="Times New Roman" w:cs="Times New Roman"/>
          <w:sz w:val="24"/>
          <w:szCs w:val="24"/>
        </w:rPr>
      </w:pPr>
      <w:r w:rsidRPr="00227CF5">
        <w:rPr>
          <w:rFonts w:ascii="Times New Roman" w:eastAsia="Times New Roman" w:hAnsi="Times New Roman" w:cs="Times New Roman"/>
          <w:sz w:val="24"/>
          <w:szCs w:val="24"/>
        </w:rPr>
        <w:t>3. Examine the influence of gender, socioeconomic background, and other demographic factors on the development and application of entrepreneurial skills.</w:t>
      </w:r>
    </w:p>
    <w:p w:rsidR="00194B3B" w:rsidRPr="00227CF5" w:rsidRDefault="00194B3B" w:rsidP="00194B3B">
      <w:pPr>
        <w:spacing w:after="0" w:line="480" w:lineRule="auto"/>
        <w:jc w:val="both"/>
        <w:rPr>
          <w:rFonts w:ascii="Times New Roman" w:eastAsia="Times New Roman" w:hAnsi="Times New Roman" w:cs="Times New Roman"/>
          <w:sz w:val="24"/>
          <w:szCs w:val="24"/>
        </w:rPr>
      </w:pPr>
      <w:r w:rsidRPr="00227CF5">
        <w:rPr>
          <w:rFonts w:ascii="Times New Roman" w:eastAsia="Times New Roman" w:hAnsi="Times New Roman" w:cs="Times New Roman"/>
          <w:sz w:val="24"/>
          <w:szCs w:val="24"/>
        </w:rPr>
        <w:t>4. Conduct longitudinal studies to understand how the acquisition of entrepreneurial skills by business education graduates translates into long-term business success and sustainability.</w:t>
      </w:r>
    </w:p>
    <w:p w:rsidR="00194B3B" w:rsidRPr="00227CF5" w:rsidRDefault="00194B3B" w:rsidP="00194B3B">
      <w:pPr>
        <w:pStyle w:val="Heading1"/>
        <w:spacing w:before="0" w:after="0"/>
        <w:rPr>
          <w:rFonts w:eastAsia="Times New Roman"/>
        </w:rPr>
      </w:pPr>
      <w:bookmarkStart w:id="62" w:name="_Toc205930658"/>
      <w:r w:rsidRPr="00227CF5">
        <w:rPr>
          <w:rFonts w:eastAsia="Times New Roman"/>
        </w:rPr>
        <w:t>Summary of the Study</w:t>
      </w:r>
      <w:bookmarkEnd w:id="62"/>
    </w:p>
    <w:p w:rsidR="00194B3B" w:rsidRPr="00227CF5" w:rsidRDefault="00194B3B" w:rsidP="00194B3B">
      <w:pPr>
        <w:spacing w:after="0" w:line="480" w:lineRule="auto"/>
        <w:jc w:val="both"/>
        <w:rPr>
          <w:rFonts w:ascii="Times New Roman" w:eastAsia="Times New Roman" w:hAnsi="Times New Roman" w:cs="Times New Roman"/>
          <w:sz w:val="24"/>
          <w:szCs w:val="24"/>
        </w:rPr>
      </w:pPr>
      <w:r w:rsidRPr="00227CF5">
        <w:rPr>
          <w:rFonts w:ascii="Times New Roman" w:eastAsia="Times New Roman" w:hAnsi="Times New Roman" w:cs="Times New Roman"/>
          <w:sz w:val="24"/>
          <w:szCs w:val="24"/>
        </w:rPr>
        <w:t>The study examined the entrepreneurial skills needed by business education graduates for self-employment as perceived by business educators in universities in Enugu. The specific objective was to examine the extent to which entrepreneurial financial skills, entrepreneurial innovation skills and entrepreneurial marketing skills contribute to self-employment among business education graduates. Descriptive survey design was adopted in the study. The study population and sample size were based on forty (40) business educators in universities in Enugu. Primary data were collected using structured questionnaire. Descriptive analysis was used to analyse the research questions while Pearson Product Moment Correlation was used to test the hypothesis. The findings showed that: entrepreneurial financial skills significantly and positively contributes to self-employment among business education graduates (</w:t>
      </w:r>
      <w:r w:rsidRPr="00227CF5">
        <w:rPr>
          <w:rFonts w:ascii="Times New Roman" w:eastAsia="Times New Roman" w:hAnsi="Times New Roman" w:cs="Times New Roman"/>
          <w:bCs/>
          <w:sz w:val="24"/>
          <w:szCs w:val="24"/>
        </w:rPr>
        <w:t>r = 0.620, p-value = 0.000</w:t>
      </w:r>
      <w:r w:rsidRPr="00227CF5">
        <w:rPr>
          <w:rFonts w:ascii="Times New Roman" w:eastAsia="Times New Roman" w:hAnsi="Times New Roman" w:cs="Times New Roman"/>
          <w:sz w:val="24"/>
          <w:szCs w:val="24"/>
        </w:rPr>
        <w:t>); entrepreneurial innovation skills significantly enhance to self-employment among business education graduates (</w:t>
      </w:r>
      <w:r w:rsidRPr="00227CF5">
        <w:rPr>
          <w:rFonts w:ascii="Times New Roman" w:eastAsia="Times New Roman" w:hAnsi="Times New Roman" w:cs="Times New Roman"/>
          <w:bCs/>
          <w:sz w:val="24"/>
          <w:szCs w:val="24"/>
        </w:rPr>
        <w:t>r = 0.589, p-value = 0.000</w:t>
      </w:r>
      <w:r w:rsidRPr="00227CF5">
        <w:rPr>
          <w:rFonts w:ascii="Times New Roman" w:eastAsia="Times New Roman" w:hAnsi="Times New Roman" w:cs="Times New Roman"/>
          <w:sz w:val="24"/>
          <w:szCs w:val="24"/>
        </w:rPr>
        <w:t>); entrepreneurial marketing skills significantly and positively contribute to self-employment among business education graduates (</w:t>
      </w:r>
      <w:r w:rsidRPr="00227CF5">
        <w:rPr>
          <w:rFonts w:ascii="Times New Roman" w:eastAsia="Times New Roman" w:hAnsi="Times New Roman" w:cs="Times New Roman"/>
          <w:bCs/>
          <w:sz w:val="24"/>
          <w:szCs w:val="24"/>
        </w:rPr>
        <w:t>r = 0.336, p-value = 0.037</w:t>
      </w:r>
      <w:r w:rsidRPr="00227CF5">
        <w:rPr>
          <w:rFonts w:ascii="Times New Roman" w:eastAsia="Times New Roman" w:hAnsi="Times New Roman" w:cs="Times New Roman"/>
          <w:sz w:val="24"/>
          <w:szCs w:val="24"/>
        </w:rPr>
        <w:t xml:space="preserve">). In conclusion, entrepreneurial skills not only help </w:t>
      </w:r>
      <w:r w:rsidRPr="00227CF5">
        <w:rPr>
          <w:rFonts w:ascii="Times New Roman" w:eastAsia="Times New Roman" w:hAnsi="Times New Roman" w:cs="Times New Roman"/>
          <w:sz w:val="24"/>
          <w:szCs w:val="24"/>
        </w:rPr>
        <w:lastRenderedPageBreak/>
        <w:t>graduates to identify and seize opportunities but also enable them to adapt to changing market conditions and compete effectively in their respective industries, increasing their chances of establishing successful self-employment ventures. The study recommends that faculty members and course designers within business education departments should integrate practical marketing strategies and tools into their teaching to better prepare graduates for the competitive demands of self-employment.</w:t>
      </w:r>
    </w:p>
    <w:p w:rsidR="00614097" w:rsidRPr="00227CF5" w:rsidRDefault="00614097" w:rsidP="00194B3B">
      <w:pPr>
        <w:spacing w:after="0" w:line="480" w:lineRule="auto"/>
        <w:jc w:val="both"/>
        <w:rPr>
          <w:rFonts w:ascii="Times New Roman" w:eastAsia="Times New Roman" w:hAnsi="Times New Roman" w:cs="Times New Roman"/>
          <w:sz w:val="24"/>
          <w:szCs w:val="24"/>
        </w:rPr>
      </w:pPr>
    </w:p>
    <w:p w:rsidR="00614097" w:rsidRPr="00227CF5" w:rsidRDefault="00614097" w:rsidP="00194B3B">
      <w:pPr>
        <w:spacing w:after="0" w:line="480" w:lineRule="auto"/>
        <w:jc w:val="both"/>
        <w:rPr>
          <w:rFonts w:ascii="Times New Roman" w:eastAsia="Times New Roman" w:hAnsi="Times New Roman" w:cs="Times New Roman"/>
          <w:sz w:val="24"/>
          <w:szCs w:val="24"/>
        </w:rPr>
      </w:pPr>
    </w:p>
    <w:p w:rsidR="00614097" w:rsidRPr="00227CF5" w:rsidRDefault="00614097" w:rsidP="00194B3B">
      <w:pPr>
        <w:spacing w:after="0" w:line="480" w:lineRule="auto"/>
        <w:jc w:val="both"/>
        <w:rPr>
          <w:rFonts w:ascii="Times New Roman" w:eastAsia="Times New Roman" w:hAnsi="Times New Roman" w:cs="Times New Roman"/>
          <w:sz w:val="24"/>
          <w:szCs w:val="24"/>
        </w:rPr>
      </w:pPr>
    </w:p>
    <w:p w:rsidR="00614097" w:rsidRPr="00227CF5" w:rsidRDefault="00614097" w:rsidP="00194B3B">
      <w:pPr>
        <w:spacing w:after="0" w:line="480" w:lineRule="auto"/>
        <w:jc w:val="both"/>
        <w:rPr>
          <w:rFonts w:ascii="Times New Roman" w:eastAsia="Times New Roman" w:hAnsi="Times New Roman" w:cs="Times New Roman"/>
          <w:sz w:val="24"/>
          <w:szCs w:val="24"/>
        </w:rPr>
      </w:pPr>
    </w:p>
    <w:p w:rsidR="00614097" w:rsidRPr="00227CF5" w:rsidRDefault="00614097" w:rsidP="00194B3B">
      <w:pPr>
        <w:spacing w:after="0" w:line="480" w:lineRule="auto"/>
        <w:jc w:val="both"/>
        <w:rPr>
          <w:rFonts w:ascii="Times New Roman" w:eastAsia="Times New Roman" w:hAnsi="Times New Roman" w:cs="Times New Roman"/>
          <w:sz w:val="24"/>
          <w:szCs w:val="24"/>
        </w:rPr>
      </w:pPr>
      <w:r w:rsidRPr="00227CF5">
        <w:rPr>
          <w:rFonts w:ascii="Times New Roman" w:eastAsia="Times New Roman" w:hAnsi="Times New Roman" w:cs="Times New Roman"/>
          <w:sz w:val="24"/>
          <w:szCs w:val="24"/>
        </w:rPr>
        <w:br w:type="page"/>
      </w:r>
    </w:p>
    <w:p w:rsidR="00614097" w:rsidRPr="00227CF5" w:rsidRDefault="00194B3B" w:rsidP="00AD7ECE">
      <w:pPr>
        <w:pStyle w:val="Heading1"/>
        <w:spacing w:before="0" w:after="0"/>
        <w:jc w:val="center"/>
        <w:rPr>
          <w:rFonts w:eastAsia="Times New Roman" w:cs="Times New Roman"/>
          <w:szCs w:val="24"/>
        </w:rPr>
      </w:pPr>
      <w:bookmarkStart w:id="63" w:name="_Toc197183849"/>
      <w:r w:rsidRPr="00227CF5">
        <w:rPr>
          <w:rFonts w:eastAsia="Times New Roman" w:cs="Times New Roman"/>
          <w:szCs w:val="24"/>
        </w:rPr>
        <w:lastRenderedPageBreak/>
        <w:t>REFERENCES</w:t>
      </w:r>
      <w:bookmarkEnd w:id="63"/>
    </w:p>
    <w:p w:rsidR="00614097" w:rsidRPr="00227CF5" w:rsidRDefault="00614097" w:rsidP="00AD7ECE">
      <w:pPr>
        <w:ind w:left="720" w:hanging="720"/>
        <w:jc w:val="both"/>
        <w:rPr>
          <w:rFonts w:ascii="Times New Roman" w:hAnsi="Times New Roman" w:cs="Times New Roman"/>
          <w:sz w:val="24"/>
          <w:szCs w:val="24"/>
        </w:rPr>
      </w:pPr>
      <w:r w:rsidRPr="00227CF5">
        <w:rPr>
          <w:rFonts w:ascii="Times New Roman" w:hAnsi="Times New Roman" w:cs="Times New Roman"/>
          <w:sz w:val="24"/>
          <w:szCs w:val="24"/>
        </w:rPr>
        <w:t>Abdul, O. E. (2018). Entrepreneurial skills and growth of Small and Medium Enterprise (SMEs): A comparative analysis of Nigerian entrepreneurs and Minority entrepreneurs in the UK.</w:t>
      </w:r>
      <w:r w:rsidRPr="00227CF5">
        <w:rPr>
          <w:rFonts w:ascii="Arial" w:hAnsi="Arial" w:cs="Arial"/>
          <w:spacing w:val="-2"/>
          <w:shd w:val="clear" w:color="auto" w:fill="FFFFFF"/>
        </w:rPr>
        <w:t xml:space="preserve"> </w:t>
      </w:r>
      <w:r w:rsidRPr="00227CF5">
        <w:rPr>
          <w:rFonts w:ascii="Times New Roman" w:hAnsi="Times New Roman" w:cs="Times New Roman"/>
          <w:sz w:val="24"/>
          <w:szCs w:val="24"/>
        </w:rPr>
        <w:t> </w:t>
      </w:r>
      <w:r w:rsidRPr="00227CF5">
        <w:rPr>
          <w:rFonts w:ascii="Times New Roman" w:hAnsi="Times New Roman" w:cs="Times New Roman"/>
          <w:i/>
          <w:sz w:val="24"/>
          <w:szCs w:val="24"/>
        </w:rPr>
        <w:t>International Journal of Academic Research in Business and Social Sciences, 8</w:t>
      </w:r>
      <w:r w:rsidRPr="00227CF5">
        <w:rPr>
          <w:rFonts w:ascii="Times New Roman" w:hAnsi="Times New Roman" w:cs="Times New Roman"/>
          <w:sz w:val="24"/>
          <w:szCs w:val="24"/>
        </w:rPr>
        <w:t>(5), 27-46.</w:t>
      </w:r>
    </w:p>
    <w:p w:rsidR="00614097" w:rsidRPr="00227CF5" w:rsidRDefault="00614097" w:rsidP="00AD7ECE">
      <w:pPr>
        <w:ind w:left="720" w:hanging="720"/>
        <w:jc w:val="both"/>
        <w:rPr>
          <w:rFonts w:ascii="Times New Roman" w:hAnsi="Times New Roman" w:cs="Times New Roman"/>
          <w:sz w:val="24"/>
          <w:szCs w:val="24"/>
        </w:rPr>
      </w:pPr>
      <w:r w:rsidRPr="00227CF5">
        <w:rPr>
          <w:rFonts w:ascii="Times New Roman" w:hAnsi="Times New Roman" w:cs="Times New Roman"/>
          <w:sz w:val="24"/>
          <w:szCs w:val="24"/>
        </w:rPr>
        <w:t>Ademosu, A., &amp; Morakinyo, A. (2021). Entrepreneurial orientation and performance of small and medium scale enterprises (SMEs) in Ikeja, Lagos State, Nigeria. </w:t>
      </w:r>
      <w:r w:rsidRPr="00227CF5">
        <w:rPr>
          <w:rFonts w:ascii="Times New Roman" w:hAnsi="Times New Roman" w:cs="Times New Roman"/>
          <w:i/>
          <w:iCs/>
          <w:sz w:val="24"/>
          <w:szCs w:val="24"/>
        </w:rPr>
        <w:t>Acta Universitatis Danubius. Œconomica</w:t>
      </w:r>
      <w:r w:rsidRPr="00227CF5">
        <w:rPr>
          <w:rFonts w:ascii="Times New Roman" w:hAnsi="Times New Roman" w:cs="Times New Roman"/>
          <w:sz w:val="24"/>
          <w:szCs w:val="24"/>
        </w:rPr>
        <w:t>, </w:t>
      </w:r>
      <w:r w:rsidRPr="00227CF5">
        <w:rPr>
          <w:rFonts w:ascii="Times New Roman" w:hAnsi="Times New Roman" w:cs="Times New Roman"/>
          <w:i/>
          <w:iCs/>
          <w:sz w:val="24"/>
          <w:szCs w:val="24"/>
        </w:rPr>
        <w:t>17</w:t>
      </w:r>
      <w:r w:rsidRPr="00227CF5">
        <w:rPr>
          <w:rFonts w:ascii="Times New Roman" w:hAnsi="Times New Roman" w:cs="Times New Roman"/>
          <w:sz w:val="24"/>
          <w:szCs w:val="24"/>
        </w:rPr>
        <w:t>(2).</w:t>
      </w:r>
    </w:p>
    <w:p w:rsidR="00614097" w:rsidRPr="00227CF5" w:rsidRDefault="00614097" w:rsidP="00AD7ECE">
      <w:pPr>
        <w:ind w:left="720" w:hanging="720"/>
        <w:jc w:val="both"/>
        <w:rPr>
          <w:rFonts w:ascii="Times New Roman" w:hAnsi="Times New Roman" w:cs="Times New Roman"/>
          <w:sz w:val="24"/>
          <w:szCs w:val="24"/>
        </w:rPr>
      </w:pPr>
      <w:r w:rsidRPr="00227CF5">
        <w:rPr>
          <w:rFonts w:ascii="Times New Roman" w:hAnsi="Times New Roman" w:cs="Times New Roman"/>
          <w:sz w:val="24"/>
          <w:szCs w:val="24"/>
        </w:rPr>
        <w:t>Adim, C., &amp; Bassey, U. (2022). The influence of entrepreneurial risk-taking propensity on sales growth of SMEs in Bayelsa State, Nigeria. </w:t>
      </w:r>
      <w:r w:rsidRPr="00227CF5">
        <w:rPr>
          <w:rFonts w:ascii="Times New Roman" w:hAnsi="Times New Roman" w:cs="Times New Roman"/>
          <w:i/>
          <w:iCs/>
          <w:sz w:val="24"/>
          <w:szCs w:val="24"/>
        </w:rPr>
        <w:t>International Journal of Business &amp; Entrepreneurship Research</w:t>
      </w:r>
      <w:r w:rsidRPr="00227CF5">
        <w:rPr>
          <w:rFonts w:ascii="Times New Roman" w:hAnsi="Times New Roman" w:cs="Times New Roman"/>
          <w:sz w:val="24"/>
          <w:szCs w:val="24"/>
        </w:rPr>
        <w:t>, </w:t>
      </w:r>
      <w:r w:rsidRPr="00227CF5">
        <w:rPr>
          <w:rFonts w:ascii="Times New Roman" w:hAnsi="Times New Roman" w:cs="Times New Roman"/>
          <w:i/>
          <w:iCs/>
          <w:sz w:val="24"/>
          <w:szCs w:val="24"/>
        </w:rPr>
        <w:t>13</w:t>
      </w:r>
      <w:r w:rsidRPr="00227CF5">
        <w:rPr>
          <w:rFonts w:ascii="Times New Roman" w:hAnsi="Times New Roman" w:cs="Times New Roman"/>
          <w:sz w:val="24"/>
          <w:szCs w:val="24"/>
        </w:rPr>
        <w:t>(3), 73-91.</w:t>
      </w:r>
    </w:p>
    <w:p w:rsidR="00614097" w:rsidRPr="00227CF5" w:rsidRDefault="00614097" w:rsidP="00AD7ECE">
      <w:pPr>
        <w:ind w:left="720" w:hanging="720"/>
        <w:jc w:val="both"/>
        <w:rPr>
          <w:rFonts w:ascii="Times New Roman" w:hAnsi="Times New Roman" w:cs="Times New Roman"/>
          <w:sz w:val="24"/>
          <w:szCs w:val="24"/>
        </w:rPr>
      </w:pPr>
      <w:r w:rsidRPr="00227CF5">
        <w:rPr>
          <w:rFonts w:ascii="Times New Roman" w:hAnsi="Times New Roman" w:cs="Times New Roman"/>
          <w:sz w:val="24"/>
          <w:szCs w:val="24"/>
        </w:rPr>
        <w:t>Adom, K., &amp; Asare-Yeboa, I. T. (2016). An evaluation of human capital theory and female entrepreneurship in sub-Sahara Africa: Some evidence from Ghana. </w:t>
      </w:r>
      <w:r w:rsidRPr="00227CF5">
        <w:rPr>
          <w:rFonts w:ascii="Times New Roman" w:hAnsi="Times New Roman" w:cs="Times New Roman"/>
          <w:i/>
          <w:iCs/>
          <w:sz w:val="24"/>
          <w:szCs w:val="24"/>
        </w:rPr>
        <w:t>International Journal of Gender and Entrepreneurship</w:t>
      </w:r>
      <w:r w:rsidRPr="00227CF5">
        <w:rPr>
          <w:rFonts w:ascii="Times New Roman" w:hAnsi="Times New Roman" w:cs="Times New Roman"/>
          <w:sz w:val="24"/>
          <w:szCs w:val="24"/>
        </w:rPr>
        <w:t>, </w:t>
      </w:r>
      <w:r w:rsidRPr="00227CF5">
        <w:rPr>
          <w:rFonts w:ascii="Times New Roman" w:hAnsi="Times New Roman" w:cs="Times New Roman"/>
          <w:i/>
          <w:iCs/>
          <w:sz w:val="24"/>
          <w:szCs w:val="24"/>
        </w:rPr>
        <w:t>8</w:t>
      </w:r>
      <w:r w:rsidRPr="00227CF5">
        <w:rPr>
          <w:rFonts w:ascii="Times New Roman" w:hAnsi="Times New Roman" w:cs="Times New Roman"/>
          <w:sz w:val="24"/>
          <w:szCs w:val="24"/>
        </w:rPr>
        <w:t>(4), 402-423.</w:t>
      </w:r>
    </w:p>
    <w:p w:rsidR="00614097" w:rsidRPr="00227CF5" w:rsidRDefault="00614097" w:rsidP="00AD7ECE">
      <w:pPr>
        <w:ind w:left="720" w:hanging="720"/>
        <w:jc w:val="both"/>
        <w:rPr>
          <w:rFonts w:ascii="Times New Roman" w:hAnsi="Times New Roman" w:cs="Times New Roman"/>
          <w:sz w:val="24"/>
          <w:szCs w:val="24"/>
        </w:rPr>
      </w:pPr>
      <w:r w:rsidRPr="00227CF5">
        <w:rPr>
          <w:rFonts w:ascii="Times New Roman" w:hAnsi="Times New Roman" w:cs="Times New Roman"/>
          <w:sz w:val="24"/>
          <w:szCs w:val="24"/>
        </w:rPr>
        <w:t>Alaka, N. S., &amp; Okogua, O. (2022). Evaluating the Effects of Entrepreneurial Orientation and Managerial Skills on Small and Medium Enterprises Performance in Lagos State. </w:t>
      </w:r>
      <w:r w:rsidRPr="00227CF5">
        <w:rPr>
          <w:rFonts w:ascii="Times New Roman" w:hAnsi="Times New Roman" w:cs="Times New Roman"/>
          <w:i/>
          <w:iCs/>
          <w:sz w:val="24"/>
          <w:szCs w:val="24"/>
        </w:rPr>
        <w:t>The Winners</w:t>
      </w:r>
      <w:r w:rsidRPr="00227CF5">
        <w:rPr>
          <w:rFonts w:ascii="Times New Roman" w:hAnsi="Times New Roman" w:cs="Times New Roman"/>
          <w:sz w:val="24"/>
          <w:szCs w:val="24"/>
        </w:rPr>
        <w:t>, </w:t>
      </w:r>
      <w:r w:rsidRPr="00227CF5">
        <w:rPr>
          <w:rFonts w:ascii="Times New Roman" w:hAnsi="Times New Roman" w:cs="Times New Roman"/>
          <w:i/>
          <w:iCs/>
          <w:sz w:val="24"/>
          <w:szCs w:val="24"/>
        </w:rPr>
        <w:t>23</w:t>
      </w:r>
      <w:r w:rsidRPr="00227CF5">
        <w:rPr>
          <w:rFonts w:ascii="Times New Roman" w:hAnsi="Times New Roman" w:cs="Times New Roman"/>
          <w:sz w:val="24"/>
          <w:szCs w:val="24"/>
        </w:rPr>
        <w:t>(2), 153-160.</w:t>
      </w:r>
    </w:p>
    <w:p w:rsidR="00614097" w:rsidRPr="00227CF5" w:rsidRDefault="00614097" w:rsidP="00AD7ECE">
      <w:pPr>
        <w:ind w:left="720" w:hanging="720"/>
        <w:jc w:val="both"/>
        <w:rPr>
          <w:rFonts w:ascii="Times New Roman" w:hAnsi="Times New Roman" w:cs="Times New Roman"/>
          <w:sz w:val="24"/>
          <w:szCs w:val="24"/>
        </w:rPr>
      </w:pPr>
      <w:r w:rsidRPr="00227CF5">
        <w:rPr>
          <w:rFonts w:ascii="Times New Roman" w:hAnsi="Times New Roman" w:cs="Times New Roman"/>
          <w:sz w:val="24"/>
          <w:szCs w:val="24"/>
        </w:rPr>
        <w:t>Aliyu, M. S. (2017). Entrepreneurial competencies and the performance of small and medium enterprises (SMEs) in Zaria local government area of Kaduna State. </w:t>
      </w:r>
      <w:r w:rsidRPr="00227CF5">
        <w:rPr>
          <w:rFonts w:ascii="Times New Roman" w:hAnsi="Times New Roman" w:cs="Times New Roman"/>
          <w:i/>
          <w:iCs/>
          <w:sz w:val="24"/>
          <w:szCs w:val="24"/>
        </w:rPr>
        <w:t>International Journal of Entrepreneurial Development, Education and Science Research</w:t>
      </w:r>
      <w:r w:rsidRPr="00227CF5">
        <w:rPr>
          <w:rFonts w:ascii="Times New Roman" w:hAnsi="Times New Roman" w:cs="Times New Roman"/>
          <w:sz w:val="24"/>
          <w:szCs w:val="24"/>
        </w:rPr>
        <w:t>, </w:t>
      </w:r>
      <w:r w:rsidRPr="00227CF5">
        <w:rPr>
          <w:rFonts w:ascii="Times New Roman" w:hAnsi="Times New Roman" w:cs="Times New Roman"/>
          <w:i/>
          <w:iCs/>
          <w:sz w:val="24"/>
          <w:szCs w:val="24"/>
        </w:rPr>
        <w:t>4</w:t>
      </w:r>
      <w:r w:rsidRPr="00227CF5">
        <w:rPr>
          <w:rFonts w:ascii="Times New Roman" w:hAnsi="Times New Roman" w:cs="Times New Roman"/>
          <w:sz w:val="24"/>
          <w:szCs w:val="24"/>
        </w:rPr>
        <w:t>(2), 116-138.</w:t>
      </w:r>
    </w:p>
    <w:p w:rsidR="00614097" w:rsidRPr="00227CF5" w:rsidRDefault="00614097" w:rsidP="00AD7ECE">
      <w:pPr>
        <w:ind w:left="720" w:hanging="720"/>
        <w:jc w:val="both"/>
        <w:rPr>
          <w:rFonts w:ascii="Times New Roman" w:hAnsi="Times New Roman" w:cs="Times New Roman"/>
          <w:sz w:val="24"/>
          <w:szCs w:val="24"/>
        </w:rPr>
      </w:pPr>
      <w:r w:rsidRPr="00227CF5">
        <w:rPr>
          <w:rFonts w:ascii="Times New Roman" w:hAnsi="Times New Roman" w:cs="Times New Roman"/>
          <w:sz w:val="24"/>
          <w:szCs w:val="24"/>
        </w:rPr>
        <w:t>Alvarez, S. A., &amp; Barney, J. B. (2017). Resource</w:t>
      </w:r>
      <w:r w:rsidRPr="00227CF5">
        <w:rPr>
          <w:rFonts w:ascii="Cambria Math" w:hAnsi="Cambria Math" w:cs="Cambria Math"/>
          <w:sz w:val="24"/>
          <w:szCs w:val="24"/>
        </w:rPr>
        <w:t>‐</w:t>
      </w:r>
      <w:r w:rsidRPr="00227CF5">
        <w:rPr>
          <w:rFonts w:ascii="Times New Roman" w:hAnsi="Times New Roman" w:cs="Times New Roman"/>
          <w:sz w:val="24"/>
          <w:szCs w:val="24"/>
        </w:rPr>
        <w:t>based theory and the entrepreneurial firm. </w:t>
      </w:r>
      <w:r w:rsidRPr="00227CF5">
        <w:rPr>
          <w:rFonts w:ascii="Times New Roman" w:hAnsi="Times New Roman" w:cs="Times New Roman"/>
          <w:i/>
          <w:iCs/>
          <w:sz w:val="24"/>
          <w:szCs w:val="24"/>
        </w:rPr>
        <w:t>Strategic entrepreneurship: Creating a new mindset</w:t>
      </w:r>
      <w:r w:rsidRPr="00227CF5">
        <w:rPr>
          <w:rFonts w:ascii="Times New Roman" w:hAnsi="Times New Roman" w:cs="Times New Roman"/>
          <w:sz w:val="24"/>
          <w:szCs w:val="24"/>
        </w:rPr>
        <w:t>, 87-105.</w:t>
      </w:r>
    </w:p>
    <w:p w:rsidR="00614097" w:rsidRPr="00227CF5" w:rsidRDefault="00614097" w:rsidP="00AD7ECE">
      <w:pPr>
        <w:ind w:left="720" w:hanging="720"/>
        <w:jc w:val="both"/>
        <w:rPr>
          <w:rFonts w:ascii="Times New Roman" w:hAnsi="Times New Roman" w:cs="Times New Roman"/>
          <w:sz w:val="24"/>
          <w:szCs w:val="24"/>
        </w:rPr>
      </w:pPr>
      <w:r w:rsidRPr="00227CF5">
        <w:rPr>
          <w:rFonts w:ascii="Times New Roman" w:hAnsi="Times New Roman" w:cs="Times New Roman"/>
          <w:sz w:val="24"/>
          <w:szCs w:val="24"/>
        </w:rPr>
        <w:t>Amin, H. J. (2021). Effect of Entrepreneurial Marketing Dimensions on Small and Medium Enterprises Performance in Nasarawa State. </w:t>
      </w:r>
      <w:r w:rsidRPr="00227CF5">
        <w:rPr>
          <w:rFonts w:ascii="Times New Roman" w:hAnsi="Times New Roman" w:cs="Times New Roman"/>
          <w:i/>
          <w:iCs/>
          <w:sz w:val="24"/>
          <w:szCs w:val="24"/>
        </w:rPr>
        <w:t>Economics and Business Quarterly Reviews</w:t>
      </w:r>
      <w:r w:rsidRPr="00227CF5">
        <w:rPr>
          <w:rFonts w:ascii="Times New Roman" w:hAnsi="Times New Roman" w:cs="Times New Roman"/>
          <w:sz w:val="24"/>
          <w:szCs w:val="24"/>
        </w:rPr>
        <w:t>, </w:t>
      </w:r>
      <w:r w:rsidRPr="00227CF5">
        <w:rPr>
          <w:rFonts w:ascii="Times New Roman" w:hAnsi="Times New Roman" w:cs="Times New Roman"/>
          <w:i/>
          <w:iCs/>
          <w:sz w:val="24"/>
          <w:szCs w:val="24"/>
        </w:rPr>
        <w:t>4</w:t>
      </w:r>
      <w:r w:rsidRPr="00227CF5">
        <w:rPr>
          <w:rFonts w:ascii="Times New Roman" w:hAnsi="Times New Roman" w:cs="Times New Roman"/>
          <w:sz w:val="24"/>
          <w:szCs w:val="24"/>
        </w:rPr>
        <w:t>(2).</w:t>
      </w:r>
    </w:p>
    <w:p w:rsidR="00614097" w:rsidRPr="00227CF5" w:rsidRDefault="00614097" w:rsidP="00AD7ECE">
      <w:pPr>
        <w:ind w:left="720" w:hanging="720"/>
        <w:jc w:val="both"/>
        <w:rPr>
          <w:rFonts w:ascii="Times New Roman" w:hAnsi="Times New Roman" w:cs="Times New Roman"/>
          <w:sz w:val="24"/>
          <w:szCs w:val="24"/>
        </w:rPr>
      </w:pPr>
      <w:r w:rsidRPr="00227CF5">
        <w:rPr>
          <w:rFonts w:ascii="Times New Roman" w:hAnsi="Times New Roman" w:cs="Times New Roman"/>
          <w:sz w:val="24"/>
          <w:szCs w:val="24"/>
        </w:rPr>
        <w:t>Anoke, A. F., Onu, A. N., &amp; Agagbo, O. C. (2022). Managerial Competencies and Growth of Small and Medium Enterprise (SMEs) in Abuja Metropolis, Nigeria. </w:t>
      </w:r>
      <w:r w:rsidRPr="00227CF5">
        <w:rPr>
          <w:rFonts w:ascii="Times New Roman" w:hAnsi="Times New Roman" w:cs="Times New Roman"/>
          <w:i/>
          <w:iCs/>
          <w:sz w:val="24"/>
          <w:szCs w:val="24"/>
        </w:rPr>
        <w:t>International Journal of Financial, Accounting, and Management</w:t>
      </w:r>
      <w:r w:rsidRPr="00227CF5">
        <w:rPr>
          <w:rFonts w:ascii="Times New Roman" w:hAnsi="Times New Roman" w:cs="Times New Roman"/>
          <w:sz w:val="24"/>
          <w:szCs w:val="24"/>
        </w:rPr>
        <w:t>, </w:t>
      </w:r>
      <w:r w:rsidRPr="00227CF5">
        <w:rPr>
          <w:rFonts w:ascii="Times New Roman" w:hAnsi="Times New Roman" w:cs="Times New Roman"/>
          <w:i/>
          <w:iCs/>
          <w:sz w:val="24"/>
          <w:szCs w:val="24"/>
        </w:rPr>
        <w:t>4</w:t>
      </w:r>
      <w:r w:rsidRPr="00227CF5">
        <w:rPr>
          <w:rFonts w:ascii="Times New Roman" w:hAnsi="Times New Roman" w:cs="Times New Roman"/>
          <w:sz w:val="24"/>
          <w:szCs w:val="24"/>
        </w:rPr>
        <w:t>(3), 255-268.</w:t>
      </w:r>
    </w:p>
    <w:p w:rsidR="00614097" w:rsidRPr="00227CF5" w:rsidRDefault="00614097" w:rsidP="00AD7ECE">
      <w:pPr>
        <w:ind w:left="720" w:hanging="720"/>
        <w:jc w:val="both"/>
        <w:rPr>
          <w:rFonts w:ascii="Times New Roman" w:hAnsi="Times New Roman" w:cs="Times New Roman"/>
          <w:sz w:val="24"/>
          <w:szCs w:val="24"/>
        </w:rPr>
      </w:pPr>
      <w:r w:rsidRPr="00227CF5">
        <w:rPr>
          <w:rFonts w:ascii="Times New Roman" w:hAnsi="Times New Roman" w:cs="Times New Roman"/>
          <w:sz w:val="24"/>
          <w:szCs w:val="24"/>
        </w:rPr>
        <w:t>Anoke, F., Ngozi, N. H., Uchechukwu, E. S., &amp; Joyce, I. (2022). Entrepreneurial Marketing And SMEs Growth In Post Covid-19 Era In Awka, Anambra State, Nigeria. </w:t>
      </w:r>
      <w:r w:rsidRPr="00227CF5">
        <w:rPr>
          <w:rFonts w:ascii="Times New Roman" w:hAnsi="Times New Roman" w:cs="Times New Roman"/>
          <w:i/>
          <w:iCs/>
          <w:sz w:val="24"/>
          <w:szCs w:val="24"/>
        </w:rPr>
        <w:t>International Journal of Financial, Accounting, and Management</w:t>
      </w:r>
      <w:r w:rsidRPr="00227CF5">
        <w:rPr>
          <w:rFonts w:ascii="Times New Roman" w:hAnsi="Times New Roman" w:cs="Times New Roman"/>
          <w:sz w:val="24"/>
          <w:szCs w:val="24"/>
        </w:rPr>
        <w:t>, </w:t>
      </w:r>
      <w:r w:rsidRPr="00227CF5">
        <w:rPr>
          <w:rFonts w:ascii="Times New Roman" w:hAnsi="Times New Roman" w:cs="Times New Roman"/>
          <w:i/>
          <w:iCs/>
          <w:sz w:val="24"/>
          <w:szCs w:val="24"/>
        </w:rPr>
        <w:t>4</w:t>
      </w:r>
      <w:r w:rsidRPr="00227CF5">
        <w:rPr>
          <w:rFonts w:ascii="Times New Roman" w:hAnsi="Times New Roman" w:cs="Times New Roman"/>
          <w:sz w:val="24"/>
          <w:szCs w:val="24"/>
        </w:rPr>
        <w:t>(2), 115-127.</w:t>
      </w:r>
    </w:p>
    <w:p w:rsidR="00614097" w:rsidRPr="00227CF5" w:rsidRDefault="00614097" w:rsidP="00AD7ECE">
      <w:pPr>
        <w:ind w:left="720" w:hanging="720"/>
        <w:jc w:val="both"/>
        <w:rPr>
          <w:rFonts w:ascii="Times New Roman" w:hAnsi="Times New Roman" w:cs="Times New Roman"/>
          <w:sz w:val="24"/>
          <w:szCs w:val="24"/>
        </w:rPr>
      </w:pPr>
      <w:r w:rsidRPr="00227CF5">
        <w:rPr>
          <w:rFonts w:ascii="Times New Roman" w:hAnsi="Times New Roman" w:cs="Times New Roman"/>
          <w:sz w:val="24"/>
          <w:szCs w:val="24"/>
        </w:rPr>
        <w:t>Atandi, F. G., Bwisa, H., &amp; Sakwa, M. (2017). Improving savings mobilization of micro and small enterprises through entrepreneurial financial literacy. </w:t>
      </w:r>
      <w:r w:rsidRPr="00227CF5">
        <w:rPr>
          <w:rFonts w:ascii="Times New Roman" w:hAnsi="Times New Roman" w:cs="Times New Roman"/>
          <w:i/>
          <w:iCs/>
          <w:sz w:val="24"/>
          <w:szCs w:val="24"/>
        </w:rPr>
        <w:t>International Journal of Academic Research in Business and Social Sciences</w:t>
      </w:r>
      <w:r w:rsidRPr="00227CF5">
        <w:rPr>
          <w:rFonts w:ascii="Times New Roman" w:hAnsi="Times New Roman" w:cs="Times New Roman"/>
          <w:sz w:val="24"/>
          <w:szCs w:val="24"/>
        </w:rPr>
        <w:t>, </w:t>
      </w:r>
      <w:r w:rsidRPr="00227CF5">
        <w:rPr>
          <w:rFonts w:ascii="Times New Roman" w:hAnsi="Times New Roman" w:cs="Times New Roman"/>
          <w:i/>
          <w:iCs/>
          <w:sz w:val="24"/>
          <w:szCs w:val="24"/>
        </w:rPr>
        <w:t>7</w:t>
      </w:r>
      <w:r w:rsidRPr="00227CF5">
        <w:rPr>
          <w:rFonts w:ascii="Times New Roman" w:hAnsi="Times New Roman" w:cs="Times New Roman"/>
          <w:sz w:val="24"/>
          <w:szCs w:val="24"/>
        </w:rPr>
        <w:t>(2), 386-403.</w:t>
      </w:r>
    </w:p>
    <w:p w:rsidR="00614097" w:rsidRPr="00227CF5" w:rsidRDefault="00614097" w:rsidP="00AD7ECE">
      <w:pPr>
        <w:ind w:left="720" w:hanging="720"/>
        <w:jc w:val="both"/>
        <w:rPr>
          <w:rFonts w:ascii="Times New Roman" w:hAnsi="Times New Roman" w:cs="Times New Roman"/>
          <w:sz w:val="24"/>
          <w:szCs w:val="24"/>
        </w:rPr>
      </w:pPr>
      <w:r w:rsidRPr="00227CF5">
        <w:rPr>
          <w:rFonts w:ascii="Times New Roman" w:hAnsi="Times New Roman" w:cs="Times New Roman"/>
          <w:sz w:val="24"/>
          <w:szCs w:val="24"/>
        </w:rPr>
        <w:t>Babayayi, U. A., Zubairu, M., &amp; Badara, A. M. (2021). Impact of Entrepreneurial Competencies on the Performance of Small and Medium Sized Enterprises in North-East Region of Nigeria. </w:t>
      </w:r>
      <w:r w:rsidRPr="00227CF5">
        <w:rPr>
          <w:rFonts w:ascii="Times New Roman" w:hAnsi="Times New Roman" w:cs="Times New Roman"/>
          <w:i/>
          <w:iCs/>
          <w:sz w:val="24"/>
          <w:szCs w:val="24"/>
        </w:rPr>
        <w:t>Gusau International Journal of Management and Social Sciences</w:t>
      </w:r>
      <w:r w:rsidRPr="00227CF5">
        <w:rPr>
          <w:rFonts w:ascii="Times New Roman" w:hAnsi="Times New Roman" w:cs="Times New Roman"/>
          <w:sz w:val="24"/>
          <w:szCs w:val="24"/>
        </w:rPr>
        <w:t>, </w:t>
      </w:r>
      <w:r w:rsidRPr="00227CF5">
        <w:rPr>
          <w:rFonts w:ascii="Times New Roman" w:hAnsi="Times New Roman" w:cs="Times New Roman"/>
          <w:i/>
          <w:iCs/>
          <w:sz w:val="24"/>
          <w:szCs w:val="24"/>
        </w:rPr>
        <w:t>4</w:t>
      </w:r>
      <w:r w:rsidRPr="00227CF5">
        <w:rPr>
          <w:rFonts w:ascii="Times New Roman" w:hAnsi="Times New Roman" w:cs="Times New Roman"/>
          <w:sz w:val="24"/>
          <w:szCs w:val="24"/>
        </w:rPr>
        <w:t>(3), 19-19.</w:t>
      </w:r>
    </w:p>
    <w:p w:rsidR="00614097" w:rsidRPr="00227CF5" w:rsidRDefault="00614097" w:rsidP="00AD7ECE">
      <w:pPr>
        <w:ind w:left="720" w:hanging="720"/>
        <w:jc w:val="both"/>
        <w:rPr>
          <w:rFonts w:ascii="Times New Roman" w:hAnsi="Times New Roman" w:cs="Times New Roman"/>
          <w:sz w:val="24"/>
          <w:szCs w:val="24"/>
        </w:rPr>
      </w:pPr>
      <w:r w:rsidRPr="00227CF5">
        <w:rPr>
          <w:rFonts w:ascii="Times New Roman" w:hAnsi="Times New Roman" w:cs="Times New Roman"/>
          <w:sz w:val="24"/>
          <w:szCs w:val="24"/>
        </w:rPr>
        <w:lastRenderedPageBreak/>
        <w:t>Badiru, N. I., Oyedepo, O. H., &amp; Adebayo, J. O. (2023). Entrepreneurial Characteristics and Organisational Performance of Medium Enterprises. </w:t>
      </w:r>
      <w:r w:rsidRPr="00227CF5">
        <w:rPr>
          <w:rFonts w:ascii="Times New Roman" w:hAnsi="Times New Roman" w:cs="Times New Roman"/>
          <w:i/>
          <w:iCs/>
          <w:sz w:val="24"/>
          <w:szCs w:val="24"/>
        </w:rPr>
        <w:t>Izvestiya. Journal of Economics, Management and Informatics</w:t>
      </w:r>
      <w:r w:rsidRPr="00227CF5">
        <w:rPr>
          <w:rFonts w:ascii="Times New Roman" w:hAnsi="Times New Roman" w:cs="Times New Roman"/>
          <w:sz w:val="24"/>
          <w:szCs w:val="24"/>
        </w:rPr>
        <w:t>, </w:t>
      </w:r>
      <w:r w:rsidRPr="00227CF5">
        <w:rPr>
          <w:rFonts w:ascii="Times New Roman" w:hAnsi="Times New Roman" w:cs="Times New Roman"/>
          <w:i/>
          <w:iCs/>
          <w:sz w:val="24"/>
          <w:szCs w:val="24"/>
        </w:rPr>
        <w:t>67</w:t>
      </w:r>
      <w:r w:rsidRPr="00227CF5">
        <w:rPr>
          <w:rFonts w:ascii="Times New Roman" w:hAnsi="Times New Roman" w:cs="Times New Roman"/>
          <w:sz w:val="24"/>
          <w:szCs w:val="24"/>
        </w:rPr>
        <w:t>(1), 5-23.</w:t>
      </w:r>
    </w:p>
    <w:p w:rsidR="00614097" w:rsidRPr="00227CF5" w:rsidRDefault="00614097" w:rsidP="00AD7ECE">
      <w:pPr>
        <w:ind w:left="720" w:hanging="720"/>
        <w:jc w:val="both"/>
        <w:rPr>
          <w:rFonts w:ascii="Times New Roman" w:hAnsi="Times New Roman" w:cs="Times New Roman"/>
          <w:sz w:val="24"/>
          <w:szCs w:val="24"/>
        </w:rPr>
      </w:pPr>
      <w:r w:rsidRPr="00227CF5">
        <w:rPr>
          <w:rFonts w:ascii="Times New Roman" w:hAnsi="Times New Roman" w:cs="Times New Roman"/>
          <w:sz w:val="24"/>
          <w:szCs w:val="24"/>
        </w:rPr>
        <w:t>Barine, L. O. (2021). Entrepreneurial characteristics and performance of small and medium scale enterprises in Port Harcourt Metropolis. </w:t>
      </w:r>
      <w:r w:rsidRPr="00227CF5">
        <w:rPr>
          <w:rFonts w:ascii="Times New Roman" w:hAnsi="Times New Roman" w:cs="Times New Roman"/>
          <w:i/>
          <w:iCs/>
          <w:sz w:val="24"/>
          <w:szCs w:val="24"/>
        </w:rPr>
        <w:t>World Journal of Entrepreneurial Development Studies</w:t>
      </w:r>
      <w:r w:rsidRPr="00227CF5">
        <w:rPr>
          <w:rFonts w:ascii="Times New Roman" w:hAnsi="Times New Roman" w:cs="Times New Roman"/>
          <w:sz w:val="24"/>
          <w:szCs w:val="24"/>
        </w:rPr>
        <w:t>, </w:t>
      </w:r>
      <w:r w:rsidRPr="00227CF5">
        <w:rPr>
          <w:rFonts w:ascii="Times New Roman" w:hAnsi="Times New Roman" w:cs="Times New Roman"/>
          <w:i/>
          <w:iCs/>
          <w:sz w:val="24"/>
          <w:szCs w:val="24"/>
        </w:rPr>
        <w:t>6</w:t>
      </w:r>
      <w:r w:rsidRPr="00227CF5">
        <w:rPr>
          <w:rFonts w:ascii="Times New Roman" w:hAnsi="Times New Roman" w:cs="Times New Roman"/>
          <w:sz w:val="24"/>
          <w:szCs w:val="24"/>
        </w:rPr>
        <w:t>(1), 11-31.</w:t>
      </w:r>
    </w:p>
    <w:p w:rsidR="00614097" w:rsidRPr="00227CF5" w:rsidRDefault="00614097" w:rsidP="00AD7ECE">
      <w:pPr>
        <w:ind w:left="720" w:hanging="720"/>
        <w:jc w:val="both"/>
        <w:rPr>
          <w:rFonts w:ascii="Times New Roman" w:hAnsi="Times New Roman" w:cs="Times New Roman"/>
          <w:sz w:val="24"/>
          <w:szCs w:val="24"/>
        </w:rPr>
      </w:pPr>
      <w:r w:rsidRPr="00227CF5">
        <w:rPr>
          <w:rFonts w:ascii="Times New Roman" w:hAnsi="Times New Roman" w:cs="Times New Roman"/>
          <w:sz w:val="24"/>
          <w:szCs w:val="24"/>
        </w:rPr>
        <w:t>Dahlstrom, T. R., &amp; Talmage, C. A. (2018). Entrepreneurial skills for sustainable small business: An exploratory study of SCORE, with comparison. </w:t>
      </w:r>
      <w:r w:rsidRPr="00227CF5">
        <w:rPr>
          <w:rFonts w:ascii="Times New Roman" w:hAnsi="Times New Roman" w:cs="Times New Roman"/>
          <w:i/>
          <w:iCs/>
          <w:sz w:val="24"/>
          <w:szCs w:val="24"/>
        </w:rPr>
        <w:t>Community Development</w:t>
      </w:r>
      <w:r w:rsidRPr="00227CF5">
        <w:rPr>
          <w:rFonts w:ascii="Times New Roman" w:hAnsi="Times New Roman" w:cs="Times New Roman"/>
          <w:sz w:val="24"/>
          <w:szCs w:val="24"/>
        </w:rPr>
        <w:t>, </w:t>
      </w:r>
      <w:r w:rsidRPr="00227CF5">
        <w:rPr>
          <w:rFonts w:ascii="Times New Roman" w:hAnsi="Times New Roman" w:cs="Times New Roman"/>
          <w:i/>
          <w:iCs/>
          <w:sz w:val="24"/>
          <w:szCs w:val="24"/>
        </w:rPr>
        <w:t>49</w:t>
      </w:r>
      <w:r w:rsidRPr="00227CF5">
        <w:rPr>
          <w:rFonts w:ascii="Times New Roman" w:hAnsi="Times New Roman" w:cs="Times New Roman"/>
          <w:sz w:val="24"/>
          <w:szCs w:val="24"/>
        </w:rPr>
        <w:t>(4), 450-468.</w:t>
      </w:r>
    </w:p>
    <w:p w:rsidR="00614097" w:rsidRPr="00227CF5" w:rsidRDefault="00614097" w:rsidP="00AD7ECE">
      <w:pPr>
        <w:ind w:left="720" w:hanging="720"/>
        <w:jc w:val="both"/>
        <w:rPr>
          <w:rFonts w:ascii="Times New Roman" w:hAnsi="Times New Roman" w:cs="Times New Roman"/>
          <w:sz w:val="24"/>
          <w:szCs w:val="24"/>
        </w:rPr>
      </w:pPr>
      <w:r w:rsidRPr="00227CF5">
        <w:rPr>
          <w:rFonts w:ascii="Times New Roman" w:hAnsi="Times New Roman" w:cs="Times New Roman"/>
          <w:sz w:val="24"/>
          <w:szCs w:val="24"/>
        </w:rPr>
        <w:t>Ekong, J. E., Mfon, A. A., &amp; Ibok, N. I. (2023). Innovative Marketing Skills and Business Performance of Small and Medium Scale Enterprises (SMEs) in Akwa Ibom State, Nigeria. </w:t>
      </w:r>
      <w:r w:rsidRPr="00227CF5">
        <w:rPr>
          <w:rFonts w:ascii="Times New Roman" w:hAnsi="Times New Roman" w:cs="Times New Roman"/>
          <w:i/>
          <w:iCs/>
          <w:sz w:val="24"/>
          <w:szCs w:val="24"/>
        </w:rPr>
        <w:t>International Journal of Business and Management Review</w:t>
      </w:r>
      <w:r w:rsidRPr="00227CF5">
        <w:rPr>
          <w:rFonts w:ascii="Times New Roman" w:hAnsi="Times New Roman" w:cs="Times New Roman"/>
          <w:sz w:val="24"/>
          <w:szCs w:val="24"/>
        </w:rPr>
        <w:t>, </w:t>
      </w:r>
      <w:r w:rsidRPr="00227CF5">
        <w:rPr>
          <w:rFonts w:ascii="Times New Roman" w:hAnsi="Times New Roman" w:cs="Times New Roman"/>
          <w:i/>
          <w:iCs/>
          <w:sz w:val="24"/>
          <w:szCs w:val="24"/>
        </w:rPr>
        <w:t>11</w:t>
      </w:r>
      <w:r w:rsidRPr="00227CF5">
        <w:rPr>
          <w:rFonts w:ascii="Times New Roman" w:hAnsi="Times New Roman" w:cs="Times New Roman"/>
          <w:sz w:val="24"/>
          <w:szCs w:val="24"/>
        </w:rPr>
        <w:t>(3), 48-64.</w:t>
      </w:r>
    </w:p>
    <w:p w:rsidR="00614097" w:rsidRPr="00227CF5" w:rsidRDefault="00614097" w:rsidP="00AD7ECE">
      <w:pPr>
        <w:ind w:left="720" w:hanging="720"/>
        <w:jc w:val="both"/>
        <w:rPr>
          <w:rFonts w:ascii="Times New Roman" w:hAnsi="Times New Roman" w:cs="Times New Roman"/>
          <w:sz w:val="24"/>
          <w:szCs w:val="24"/>
        </w:rPr>
      </w:pPr>
      <w:r w:rsidRPr="00227CF5">
        <w:rPr>
          <w:rFonts w:ascii="Times New Roman" w:hAnsi="Times New Roman" w:cs="Times New Roman"/>
          <w:sz w:val="24"/>
          <w:szCs w:val="24"/>
        </w:rPr>
        <w:t>Farouq, B. U. (2016). </w:t>
      </w:r>
      <w:r w:rsidRPr="00227CF5">
        <w:rPr>
          <w:rFonts w:ascii="Times New Roman" w:hAnsi="Times New Roman" w:cs="Times New Roman"/>
          <w:i/>
          <w:iCs/>
          <w:sz w:val="24"/>
          <w:szCs w:val="24"/>
        </w:rPr>
        <w:t>Effect of Financial Management Practices on the Business Efficiency of Small and Medium Enterprises in Nigeria</w:t>
      </w:r>
      <w:r w:rsidRPr="00227CF5">
        <w:rPr>
          <w:rFonts w:ascii="Times New Roman" w:hAnsi="Times New Roman" w:cs="Times New Roman"/>
          <w:sz w:val="24"/>
          <w:szCs w:val="24"/>
        </w:rPr>
        <w:t> (Doctoral dissertation, COHRED, JKUAT).</w:t>
      </w:r>
    </w:p>
    <w:p w:rsidR="00614097" w:rsidRPr="00227CF5" w:rsidRDefault="00614097" w:rsidP="00AD7ECE">
      <w:pPr>
        <w:ind w:left="720" w:hanging="720"/>
        <w:jc w:val="both"/>
        <w:rPr>
          <w:rFonts w:ascii="Times New Roman" w:hAnsi="Times New Roman" w:cs="Times New Roman"/>
          <w:sz w:val="24"/>
          <w:szCs w:val="24"/>
        </w:rPr>
      </w:pPr>
      <w:r w:rsidRPr="00227CF5">
        <w:rPr>
          <w:rFonts w:ascii="Times New Roman" w:hAnsi="Times New Roman" w:cs="Times New Roman"/>
          <w:sz w:val="24"/>
          <w:szCs w:val="24"/>
        </w:rPr>
        <w:t>Gontur, S., Goyit, M. G., &amp; Vem, L. J. (2023). Impact of entrepreneurial marketing dimensions on competitive advantage of small and medium-scale enterprises in Plateau State, North Central Nigeria. </w:t>
      </w:r>
      <w:r w:rsidRPr="00227CF5">
        <w:rPr>
          <w:rFonts w:ascii="Times New Roman" w:hAnsi="Times New Roman" w:cs="Times New Roman"/>
          <w:i/>
          <w:iCs/>
          <w:sz w:val="24"/>
          <w:szCs w:val="24"/>
        </w:rPr>
        <w:t>Journal of Production, Operations Management and Economics (JPOME) ISSN 2799-1008</w:t>
      </w:r>
      <w:r w:rsidRPr="00227CF5">
        <w:rPr>
          <w:rFonts w:ascii="Times New Roman" w:hAnsi="Times New Roman" w:cs="Times New Roman"/>
          <w:sz w:val="24"/>
          <w:szCs w:val="24"/>
        </w:rPr>
        <w:t>, </w:t>
      </w:r>
      <w:r w:rsidRPr="00227CF5">
        <w:rPr>
          <w:rFonts w:ascii="Times New Roman" w:hAnsi="Times New Roman" w:cs="Times New Roman"/>
          <w:i/>
          <w:iCs/>
          <w:sz w:val="24"/>
          <w:szCs w:val="24"/>
        </w:rPr>
        <w:t>3</w:t>
      </w:r>
      <w:r w:rsidRPr="00227CF5">
        <w:rPr>
          <w:rFonts w:ascii="Times New Roman" w:hAnsi="Times New Roman" w:cs="Times New Roman"/>
          <w:sz w:val="24"/>
          <w:szCs w:val="24"/>
        </w:rPr>
        <w:t>(01), 1-12.</w:t>
      </w:r>
    </w:p>
    <w:p w:rsidR="00614097" w:rsidRPr="00227CF5" w:rsidRDefault="00614097" w:rsidP="00AD7ECE">
      <w:pPr>
        <w:ind w:left="720" w:hanging="720"/>
        <w:jc w:val="both"/>
        <w:rPr>
          <w:rFonts w:ascii="Times New Roman" w:hAnsi="Times New Roman" w:cs="Times New Roman"/>
          <w:sz w:val="24"/>
          <w:szCs w:val="24"/>
        </w:rPr>
      </w:pPr>
      <w:r w:rsidRPr="00227CF5">
        <w:rPr>
          <w:rFonts w:ascii="Times New Roman" w:hAnsi="Times New Roman" w:cs="Times New Roman"/>
          <w:sz w:val="24"/>
          <w:szCs w:val="24"/>
        </w:rPr>
        <w:t>Gumel, B. I., &amp; Bardai, B. B. (2023). Critical Success Factors (CSFs) of SMEs in Nigeria and the Mediating Impact of SMEDAN Initiative Between the CSFs and SMEs’ Success. </w:t>
      </w:r>
      <w:r w:rsidRPr="00227CF5">
        <w:rPr>
          <w:rFonts w:ascii="Times New Roman" w:hAnsi="Times New Roman" w:cs="Times New Roman"/>
          <w:i/>
          <w:iCs/>
          <w:sz w:val="24"/>
          <w:szCs w:val="24"/>
        </w:rPr>
        <w:t>International Journal of Business and Economics Research</w:t>
      </w:r>
      <w:r w:rsidRPr="00227CF5">
        <w:rPr>
          <w:rFonts w:ascii="Times New Roman" w:hAnsi="Times New Roman" w:cs="Times New Roman"/>
          <w:sz w:val="24"/>
          <w:szCs w:val="24"/>
        </w:rPr>
        <w:t>, </w:t>
      </w:r>
      <w:r w:rsidRPr="00227CF5">
        <w:rPr>
          <w:rFonts w:ascii="Times New Roman" w:hAnsi="Times New Roman" w:cs="Times New Roman"/>
          <w:i/>
          <w:iCs/>
          <w:sz w:val="24"/>
          <w:szCs w:val="24"/>
        </w:rPr>
        <w:t>12</w:t>
      </w:r>
      <w:r w:rsidRPr="00227CF5">
        <w:rPr>
          <w:rFonts w:ascii="Times New Roman" w:hAnsi="Times New Roman" w:cs="Times New Roman"/>
          <w:sz w:val="24"/>
          <w:szCs w:val="24"/>
        </w:rPr>
        <w:t>(3), 68-86.</w:t>
      </w:r>
    </w:p>
    <w:p w:rsidR="00614097" w:rsidRPr="00227CF5" w:rsidRDefault="00614097" w:rsidP="00AD7ECE">
      <w:pPr>
        <w:ind w:left="720" w:hanging="720"/>
        <w:jc w:val="both"/>
        <w:rPr>
          <w:rFonts w:ascii="Times New Roman" w:hAnsi="Times New Roman" w:cs="Times New Roman"/>
          <w:sz w:val="24"/>
          <w:szCs w:val="24"/>
        </w:rPr>
      </w:pPr>
      <w:r w:rsidRPr="00227CF5">
        <w:rPr>
          <w:rFonts w:ascii="Times New Roman" w:hAnsi="Times New Roman" w:cs="Times New Roman"/>
          <w:sz w:val="24"/>
          <w:szCs w:val="24"/>
        </w:rPr>
        <w:t>Ibidunni, A. S., Ogundana, O. M., &amp; Okonkwo, A. (2021). Entrepreneurial competencies and the performance of informal SMEs: The contingent role of business environment. </w:t>
      </w:r>
      <w:r w:rsidRPr="00227CF5">
        <w:rPr>
          <w:rFonts w:ascii="Times New Roman" w:hAnsi="Times New Roman" w:cs="Times New Roman"/>
          <w:i/>
          <w:iCs/>
          <w:sz w:val="24"/>
          <w:szCs w:val="24"/>
        </w:rPr>
        <w:t>Journal of African Business</w:t>
      </w:r>
      <w:r w:rsidRPr="00227CF5">
        <w:rPr>
          <w:rFonts w:ascii="Times New Roman" w:hAnsi="Times New Roman" w:cs="Times New Roman"/>
          <w:sz w:val="24"/>
          <w:szCs w:val="24"/>
        </w:rPr>
        <w:t>, </w:t>
      </w:r>
      <w:r w:rsidRPr="00227CF5">
        <w:rPr>
          <w:rFonts w:ascii="Times New Roman" w:hAnsi="Times New Roman" w:cs="Times New Roman"/>
          <w:i/>
          <w:iCs/>
          <w:sz w:val="24"/>
          <w:szCs w:val="24"/>
        </w:rPr>
        <w:t>22</w:t>
      </w:r>
      <w:r w:rsidRPr="00227CF5">
        <w:rPr>
          <w:rFonts w:ascii="Times New Roman" w:hAnsi="Times New Roman" w:cs="Times New Roman"/>
          <w:sz w:val="24"/>
          <w:szCs w:val="24"/>
        </w:rPr>
        <w:t>(4), 468-490.</w:t>
      </w:r>
    </w:p>
    <w:p w:rsidR="00614097" w:rsidRPr="00227CF5" w:rsidRDefault="00614097" w:rsidP="00AD7ECE">
      <w:pPr>
        <w:ind w:left="720" w:hanging="720"/>
        <w:jc w:val="both"/>
        <w:rPr>
          <w:rFonts w:ascii="Times New Roman" w:hAnsi="Times New Roman" w:cs="Times New Roman"/>
          <w:sz w:val="24"/>
          <w:szCs w:val="24"/>
        </w:rPr>
      </w:pPr>
      <w:r w:rsidRPr="00227CF5">
        <w:rPr>
          <w:rFonts w:ascii="Times New Roman" w:hAnsi="Times New Roman" w:cs="Times New Roman"/>
          <w:sz w:val="24"/>
          <w:szCs w:val="24"/>
        </w:rPr>
        <w:t>Ihemeje, J. C., Ezechi, C., &amp; Efanga, U. O. (2023). Marketing Strategy and Its Impact on the Performance of Small And Medium Scale Enterprises in Kogi State Of Nigeria. </w:t>
      </w:r>
      <w:r w:rsidRPr="00227CF5">
        <w:rPr>
          <w:rFonts w:ascii="Times New Roman" w:hAnsi="Times New Roman" w:cs="Times New Roman"/>
          <w:i/>
          <w:iCs/>
          <w:sz w:val="24"/>
          <w:szCs w:val="24"/>
        </w:rPr>
        <w:t>Nigerian Academy of Management Journal</w:t>
      </w:r>
      <w:r w:rsidRPr="00227CF5">
        <w:rPr>
          <w:rFonts w:ascii="Times New Roman" w:hAnsi="Times New Roman" w:cs="Times New Roman"/>
          <w:sz w:val="24"/>
          <w:szCs w:val="24"/>
        </w:rPr>
        <w:t>, </w:t>
      </w:r>
      <w:r w:rsidRPr="00227CF5">
        <w:rPr>
          <w:rFonts w:ascii="Times New Roman" w:hAnsi="Times New Roman" w:cs="Times New Roman"/>
          <w:i/>
          <w:iCs/>
          <w:sz w:val="24"/>
          <w:szCs w:val="24"/>
        </w:rPr>
        <w:t>18</w:t>
      </w:r>
      <w:r w:rsidRPr="00227CF5">
        <w:rPr>
          <w:rFonts w:ascii="Times New Roman" w:hAnsi="Times New Roman" w:cs="Times New Roman"/>
          <w:sz w:val="24"/>
          <w:szCs w:val="24"/>
        </w:rPr>
        <w:t>(1), 192-209.</w:t>
      </w:r>
    </w:p>
    <w:p w:rsidR="00614097" w:rsidRPr="00227CF5" w:rsidRDefault="00614097" w:rsidP="00AD7ECE">
      <w:pPr>
        <w:ind w:left="720" w:hanging="720"/>
        <w:jc w:val="both"/>
        <w:rPr>
          <w:rFonts w:ascii="Times New Roman" w:hAnsi="Times New Roman" w:cs="Times New Roman"/>
          <w:sz w:val="24"/>
          <w:szCs w:val="24"/>
        </w:rPr>
      </w:pPr>
      <w:r w:rsidRPr="00227CF5">
        <w:rPr>
          <w:rFonts w:ascii="Times New Roman" w:hAnsi="Times New Roman" w:cs="Times New Roman"/>
          <w:sz w:val="24"/>
          <w:szCs w:val="24"/>
        </w:rPr>
        <w:t>Jusoh, R., Ziyae, B., Asimiran, S., &amp; Kadir, S. A. (2011). Entrepreneur training needs analysis: Implications on the entrepreneurial skills needed for successful entrepreneurs. </w:t>
      </w:r>
      <w:r w:rsidRPr="00227CF5">
        <w:rPr>
          <w:rFonts w:ascii="Times New Roman" w:hAnsi="Times New Roman" w:cs="Times New Roman"/>
          <w:i/>
          <w:iCs/>
          <w:sz w:val="24"/>
          <w:szCs w:val="24"/>
        </w:rPr>
        <w:t>International Business &amp; Economics Research Journal (IBER)</w:t>
      </w:r>
      <w:r w:rsidRPr="00227CF5">
        <w:rPr>
          <w:rFonts w:ascii="Times New Roman" w:hAnsi="Times New Roman" w:cs="Times New Roman"/>
          <w:sz w:val="24"/>
          <w:szCs w:val="24"/>
        </w:rPr>
        <w:t>, </w:t>
      </w:r>
      <w:r w:rsidRPr="00227CF5">
        <w:rPr>
          <w:rFonts w:ascii="Times New Roman" w:hAnsi="Times New Roman" w:cs="Times New Roman"/>
          <w:i/>
          <w:iCs/>
          <w:sz w:val="24"/>
          <w:szCs w:val="24"/>
        </w:rPr>
        <w:t>10</w:t>
      </w:r>
      <w:r w:rsidRPr="00227CF5">
        <w:rPr>
          <w:rFonts w:ascii="Times New Roman" w:hAnsi="Times New Roman" w:cs="Times New Roman"/>
          <w:sz w:val="24"/>
          <w:szCs w:val="24"/>
        </w:rPr>
        <w:t>(1).</w:t>
      </w:r>
    </w:p>
    <w:p w:rsidR="00614097" w:rsidRPr="00227CF5" w:rsidRDefault="00614097" w:rsidP="00AD7ECE">
      <w:pPr>
        <w:ind w:left="720" w:hanging="720"/>
        <w:jc w:val="both"/>
        <w:rPr>
          <w:rFonts w:ascii="Times New Roman" w:hAnsi="Times New Roman" w:cs="Times New Roman"/>
          <w:sz w:val="24"/>
          <w:szCs w:val="24"/>
        </w:rPr>
      </w:pPr>
      <w:r w:rsidRPr="00227CF5">
        <w:rPr>
          <w:rFonts w:ascii="Times New Roman" w:hAnsi="Times New Roman" w:cs="Times New Roman"/>
          <w:sz w:val="24"/>
          <w:szCs w:val="24"/>
        </w:rPr>
        <w:t>Kellermanns, F., Walter, J., Crook, T. R., Kemmerer, B., &amp; Narayanan, V. (2016). The resource</w:t>
      </w:r>
      <w:r w:rsidRPr="00227CF5">
        <w:rPr>
          <w:rFonts w:ascii="Cambria Math" w:hAnsi="Cambria Math" w:cs="Cambria Math"/>
          <w:sz w:val="24"/>
          <w:szCs w:val="24"/>
        </w:rPr>
        <w:t>‐</w:t>
      </w:r>
      <w:r w:rsidRPr="00227CF5">
        <w:rPr>
          <w:rFonts w:ascii="Times New Roman" w:hAnsi="Times New Roman" w:cs="Times New Roman"/>
          <w:sz w:val="24"/>
          <w:szCs w:val="24"/>
        </w:rPr>
        <w:t>based view in entrepreneurship: A content</w:t>
      </w:r>
      <w:r w:rsidRPr="00227CF5">
        <w:rPr>
          <w:rFonts w:ascii="Cambria Math" w:hAnsi="Cambria Math" w:cs="Cambria Math"/>
          <w:sz w:val="24"/>
          <w:szCs w:val="24"/>
        </w:rPr>
        <w:t>‐</w:t>
      </w:r>
      <w:r w:rsidRPr="00227CF5">
        <w:rPr>
          <w:rFonts w:ascii="Times New Roman" w:hAnsi="Times New Roman" w:cs="Times New Roman"/>
          <w:sz w:val="24"/>
          <w:szCs w:val="24"/>
        </w:rPr>
        <w:t>analytical comparison of researchers' and entrepreneurs' views. </w:t>
      </w:r>
      <w:r w:rsidRPr="00227CF5">
        <w:rPr>
          <w:rFonts w:ascii="Times New Roman" w:hAnsi="Times New Roman" w:cs="Times New Roman"/>
          <w:i/>
          <w:iCs/>
          <w:sz w:val="24"/>
          <w:szCs w:val="24"/>
        </w:rPr>
        <w:t>Journal of Small Business Management</w:t>
      </w:r>
      <w:r w:rsidRPr="00227CF5">
        <w:rPr>
          <w:rFonts w:ascii="Times New Roman" w:hAnsi="Times New Roman" w:cs="Times New Roman"/>
          <w:sz w:val="24"/>
          <w:szCs w:val="24"/>
        </w:rPr>
        <w:t>, </w:t>
      </w:r>
      <w:r w:rsidRPr="00227CF5">
        <w:rPr>
          <w:rFonts w:ascii="Times New Roman" w:hAnsi="Times New Roman" w:cs="Times New Roman"/>
          <w:i/>
          <w:iCs/>
          <w:sz w:val="24"/>
          <w:szCs w:val="24"/>
        </w:rPr>
        <w:t>54</w:t>
      </w:r>
      <w:r w:rsidRPr="00227CF5">
        <w:rPr>
          <w:rFonts w:ascii="Times New Roman" w:hAnsi="Times New Roman" w:cs="Times New Roman"/>
          <w:sz w:val="24"/>
          <w:szCs w:val="24"/>
        </w:rPr>
        <w:t>(1), 26-48.</w:t>
      </w:r>
    </w:p>
    <w:p w:rsidR="00614097" w:rsidRPr="00227CF5" w:rsidRDefault="00614097" w:rsidP="00AD7ECE">
      <w:pPr>
        <w:ind w:left="720" w:hanging="720"/>
        <w:jc w:val="both"/>
        <w:rPr>
          <w:rFonts w:ascii="Times New Roman" w:hAnsi="Times New Roman" w:cs="Times New Roman"/>
          <w:sz w:val="24"/>
          <w:szCs w:val="24"/>
        </w:rPr>
      </w:pPr>
      <w:r w:rsidRPr="00227CF5">
        <w:rPr>
          <w:rFonts w:ascii="Times New Roman" w:hAnsi="Times New Roman" w:cs="Times New Roman"/>
          <w:sz w:val="24"/>
          <w:szCs w:val="24"/>
        </w:rPr>
        <w:t>Mamman, K. P., Igomu, M. D., &amp; Barde, B. E. (2023). Effect of Entrepreneurial Networking on Smes Performance in Taraba State, Nigeria. </w:t>
      </w:r>
      <w:r w:rsidRPr="00227CF5">
        <w:rPr>
          <w:rFonts w:ascii="Times New Roman" w:hAnsi="Times New Roman" w:cs="Times New Roman"/>
          <w:i/>
          <w:iCs/>
          <w:sz w:val="24"/>
          <w:szCs w:val="24"/>
        </w:rPr>
        <w:t>FUW-International Journal of Management and Social Sciences</w:t>
      </w:r>
      <w:r w:rsidRPr="00227CF5">
        <w:rPr>
          <w:rFonts w:ascii="Times New Roman" w:hAnsi="Times New Roman" w:cs="Times New Roman"/>
          <w:sz w:val="24"/>
          <w:szCs w:val="24"/>
        </w:rPr>
        <w:t>, </w:t>
      </w:r>
      <w:r w:rsidRPr="00227CF5">
        <w:rPr>
          <w:rFonts w:ascii="Times New Roman" w:hAnsi="Times New Roman" w:cs="Times New Roman"/>
          <w:i/>
          <w:iCs/>
          <w:sz w:val="24"/>
          <w:szCs w:val="24"/>
        </w:rPr>
        <w:t>8</w:t>
      </w:r>
      <w:r w:rsidRPr="00227CF5">
        <w:rPr>
          <w:rFonts w:ascii="Times New Roman" w:hAnsi="Times New Roman" w:cs="Times New Roman"/>
          <w:sz w:val="24"/>
          <w:szCs w:val="24"/>
        </w:rPr>
        <w:t>(1), 23-23.</w:t>
      </w:r>
    </w:p>
    <w:p w:rsidR="00614097" w:rsidRPr="00227CF5" w:rsidRDefault="00614097" w:rsidP="00AD7ECE">
      <w:pPr>
        <w:ind w:left="720" w:hanging="720"/>
        <w:jc w:val="both"/>
        <w:rPr>
          <w:rFonts w:ascii="Times New Roman" w:hAnsi="Times New Roman" w:cs="Times New Roman"/>
          <w:sz w:val="24"/>
          <w:szCs w:val="24"/>
        </w:rPr>
      </w:pPr>
      <w:r w:rsidRPr="00227CF5">
        <w:rPr>
          <w:rFonts w:ascii="Times New Roman" w:hAnsi="Times New Roman" w:cs="Times New Roman"/>
          <w:sz w:val="24"/>
          <w:szCs w:val="24"/>
        </w:rPr>
        <w:t>Marvel, M. R., Davis, J. L., &amp; Sproul, C. R. (2016). Human capital and entrepreneurship research: A critical review and future directions. </w:t>
      </w:r>
      <w:r w:rsidRPr="00227CF5">
        <w:rPr>
          <w:rFonts w:ascii="Times New Roman" w:hAnsi="Times New Roman" w:cs="Times New Roman"/>
          <w:i/>
          <w:iCs/>
          <w:sz w:val="24"/>
          <w:szCs w:val="24"/>
        </w:rPr>
        <w:t>Entrepreneurship Theory and Practice</w:t>
      </w:r>
      <w:r w:rsidRPr="00227CF5">
        <w:rPr>
          <w:rFonts w:ascii="Times New Roman" w:hAnsi="Times New Roman" w:cs="Times New Roman"/>
          <w:sz w:val="24"/>
          <w:szCs w:val="24"/>
        </w:rPr>
        <w:t>, </w:t>
      </w:r>
      <w:r w:rsidRPr="00227CF5">
        <w:rPr>
          <w:rFonts w:ascii="Times New Roman" w:hAnsi="Times New Roman" w:cs="Times New Roman"/>
          <w:i/>
          <w:iCs/>
          <w:sz w:val="24"/>
          <w:szCs w:val="24"/>
        </w:rPr>
        <w:t>40</w:t>
      </w:r>
      <w:r w:rsidRPr="00227CF5">
        <w:rPr>
          <w:rFonts w:ascii="Times New Roman" w:hAnsi="Times New Roman" w:cs="Times New Roman"/>
          <w:sz w:val="24"/>
          <w:szCs w:val="24"/>
        </w:rPr>
        <w:t>(3), 599-626.</w:t>
      </w:r>
    </w:p>
    <w:p w:rsidR="00614097" w:rsidRPr="00227CF5" w:rsidRDefault="00614097" w:rsidP="00AD7ECE">
      <w:pPr>
        <w:ind w:left="720" w:hanging="720"/>
        <w:jc w:val="both"/>
        <w:rPr>
          <w:rFonts w:ascii="Times New Roman" w:hAnsi="Times New Roman" w:cs="Times New Roman"/>
          <w:sz w:val="24"/>
          <w:szCs w:val="24"/>
        </w:rPr>
      </w:pPr>
      <w:r w:rsidRPr="00227CF5">
        <w:rPr>
          <w:rFonts w:ascii="Times New Roman" w:hAnsi="Times New Roman" w:cs="Times New Roman"/>
          <w:sz w:val="24"/>
          <w:szCs w:val="24"/>
        </w:rPr>
        <w:lastRenderedPageBreak/>
        <w:t xml:space="preserve">Meshack, A., Orji, M. G., &amp; Nworie, G. O. (2022). Poverty Reduction in Awka Metropolis: The Role of Entrepreneurship Productivity. </w:t>
      </w:r>
      <w:r w:rsidRPr="00227CF5">
        <w:rPr>
          <w:rFonts w:ascii="Times New Roman" w:hAnsi="Times New Roman" w:cs="Times New Roman"/>
          <w:i/>
          <w:iCs/>
          <w:sz w:val="24"/>
          <w:szCs w:val="24"/>
        </w:rPr>
        <w:t>Economit Journal: Scientific Journal of Accountancy, Management and Finance</w:t>
      </w:r>
      <w:r w:rsidRPr="00227CF5">
        <w:rPr>
          <w:rFonts w:ascii="Times New Roman" w:hAnsi="Times New Roman" w:cs="Times New Roman"/>
          <w:sz w:val="24"/>
          <w:szCs w:val="24"/>
        </w:rPr>
        <w:t xml:space="preserve">, </w:t>
      </w:r>
      <w:r w:rsidRPr="00227CF5">
        <w:rPr>
          <w:rFonts w:ascii="Times New Roman" w:hAnsi="Times New Roman" w:cs="Times New Roman"/>
          <w:i/>
          <w:iCs/>
          <w:sz w:val="24"/>
          <w:szCs w:val="24"/>
        </w:rPr>
        <w:t>2</w:t>
      </w:r>
      <w:r w:rsidRPr="00227CF5">
        <w:rPr>
          <w:rFonts w:ascii="Times New Roman" w:hAnsi="Times New Roman" w:cs="Times New Roman"/>
          <w:sz w:val="24"/>
          <w:szCs w:val="24"/>
        </w:rPr>
        <w:t>(3), 244-262.</w:t>
      </w:r>
    </w:p>
    <w:p w:rsidR="00614097" w:rsidRPr="00227CF5" w:rsidRDefault="00614097" w:rsidP="00AD7ECE">
      <w:pPr>
        <w:ind w:left="720" w:hanging="720"/>
        <w:jc w:val="both"/>
        <w:rPr>
          <w:rFonts w:ascii="Times New Roman" w:hAnsi="Times New Roman" w:cs="Times New Roman"/>
          <w:sz w:val="24"/>
          <w:szCs w:val="24"/>
        </w:rPr>
      </w:pPr>
      <w:r w:rsidRPr="00227CF5">
        <w:rPr>
          <w:rFonts w:ascii="Times New Roman" w:hAnsi="Times New Roman" w:cs="Times New Roman"/>
          <w:sz w:val="24"/>
          <w:szCs w:val="24"/>
        </w:rPr>
        <w:t>Mutuku, A. K., Kiilu, B. N., Mathuku, P., &amp; Auka, D. O. (2022). Effect of Entrepreneurial Skills on Organizational Performance of Small and Medium Enterprises in Nakuru City-Kenya. </w:t>
      </w:r>
      <w:r w:rsidRPr="00227CF5">
        <w:rPr>
          <w:rFonts w:ascii="Times New Roman" w:hAnsi="Times New Roman" w:cs="Times New Roman"/>
          <w:i/>
          <w:iCs/>
          <w:sz w:val="24"/>
          <w:szCs w:val="24"/>
        </w:rPr>
        <w:t>International Journal of Economics &amp; Business Administration (IJEBA)</w:t>
      </w:r>
      <w:r w:rsidRPr="00227CF5">
        <w:rPr>
          <w:rFonts w:ascii="Times New Roman" w:hAnsi="Times New Roman" w:cs="Times New Roman"/>
          <w:sz w:val="24"/>
          <w:szCs w:val="24"/>
        </w:rPr>
        <w:t>, </w:t>
      </w:r>
      <w:r w:rsidRPr="00227CF5">
        <w:rPr>
          <w:rFonts w:ascii="Times New Roman" w:hAnsi="Times New Roman" w:cs="Times New Roman"/>
          <w:i/>
          <w:iCs/>
          <w:sz w:val="24"/>
          <w:szCs w:val="24"/>
        </w:rPr>
        <w:t>10</w:t>
      </w:r>
      <w:r w:rsidRPr="00227CF5">
        <w:rPr>
          <w:rFonts w:ascii="Times New Roman" w:hAnsi="Times New Roman" w:cs="Times New Roman"/>
          <w:sz w:val="24"/>
          <w:szCs w:val="24"/>
        </w:rPr>
        <w:t xml:space="preserve">(3), 156-173. </w:t>
      </w:r>
    </w:p>
    <w:p w:rsidR="00614097" w:rsidRPr="00227CF5" w:rsidRDefault="00614097" w:rsidP="00AD7ECE">
      <w:pPr>
        <w:ind w:left="720" w:hanging="720"/>
        <w:jc w:val="both"/>
        <w:rPr>
          <w:rFonts w:ascii="Times New Roman" w:hAnsi="Times New Roman" w:cs="Times New Roman"/>
          <w:sz w:val="24"/>
          <w:szCs w:val="24"/>
        </w:rPr>
      </w:pPr>
      <w:r w:rsidRPr="00227CF5">
        <w:rPr>
          <w:rFonts w:ascii="Times New Roman" w:hAnsi="Times New Roman" w:cs="Times New Roman"/>
          <w:sz w:val="24"/>
          <w:szCs w:val="24"/>
        </w:rPr>
        <w:t>Oaya, Z. C. T. (2017). The impact of SMEs financing on business growth in Nigeria: A Study of Keffi and Mararaba Metropolis. </w:t>
      </w:r>
      <w:r w:rsidRPr="00227CF5">
        <w:rPr>
          <w:rFonts w:ascii="Times New Roman" w:hAnsi="Times New Roman" w:cs="Times New Roman"/>
          <w:i/>
          <w:iCs/>
          <w:sz w:val="24"/>
          <w:szCs w:val="24"/>
        </w:rPr>
        <w:t>International Journal of Innovation and Economic Development</w:t>
      </w:r>
      <w:r w:rsidRPr="00227CF5">
        <w:rPr>
          <w:rFonts w:ascii="Times New Roman" w:hAnsi="Times New Roman" w:cs="Times New Roman"/>
          <w:sz w:val="24"/>
          <w:szCs w:val="24"/>
        </w:rPr>
        <w:t>, </w:t>
      </w:r>
      <w:r w:rsidRPr="00227CF5">
        <w:rPr>
          <w:rFonts w:ascii="Times New Roman" w:hAnsi="Times New Roman" w:cs="Times New Roman"/>
          <w:i/>
          <w:iCs/>
          <w:sz w:val="24"/>
          <w:szCs w:val="24"/>
        </w:rPr>
        <w:t>3</w:t>
      </w:r>
      <w:r w:rsidRPr="00227CF5">
        <w:rPr>
          <w:rFonts w:ascii="Times New Roman" w:hAnsi="Times New Roman" w:cs="Times New Roman"/>
          <w:sz w:val="24"/>
          <w:szCs w:val="24"/>
        </w:rPr>
        <w:t>(2), 44-55.</w:t>
      </w:r>
    </w:p>
    <w:p w:rsidR="00614097" w:rsidRPr="00227CF5" w:rsidRDefault="00614097" w:rsidP="00AD7ECE">
      <w:pPr>
        <w:ind w:left="720" w:hanging="720"/>
        <w:jc w:val="both"/>
        <w:rPr>
          <w:rFonts w:ascii="Times New Roman" w:hAnsi="Times New Roman" w:cs="Times New Roman"/>
          <w:sz w:val="24"/>
          <w:szCs w:val="24"/>
        </w:rPr>
      </w:pPr>
      <w:r w:rsidRPr="00227CF5">
        <w:rPr>
          <w:rFonts w:ascii="Times New Roman" w:hAnsi="Times New Roman" w:cs="Times New Roman"/>
          <w:sz w:val="24"/>
          <w:szCs w:val="24"/>
        </w:rPr>
        <w:t>Obaji, O., Olaolu, D., &amp; Jumbo, D. (2019). Entrepreneurial skills as catalyst for sustainable SME performance. Proceedings of the 16th iSTEAMS Multidisciplinary Research Nexus Conference, The Federal Polytechnic, Ilaro, Ogun State, Nigeria, 9th – 11th June, 2019. Pp 41--50. www.isteams.net - DOI Affix - https://doi.org/ 10.22624/AIMS/iSTEAMS-2019/V16N1P6</w:t>
      </w:r>
    </w:p>
    <w:p w:rsidR="00614097" w:rsidRPr="00227CF5" w:rsidRDefault="00614097" w:rsidP="00AD7ECE">
      <w:pPr>
        <w:ind w:left="720" w:hanging="720"/>
        <w:jc w:val="both"/>
        <w:rPr>
          <w:rFonts w:ascii="Times New Roman" w:hAnsi="Times New Roman" w:cs="Times New Roman"/>
          <w:sz w:val="24"/>
          <w:szCs w:val="24"/>
        </w:rPr>
      </w:pPr>
      <w:r w:rsidRPr="00227CF5">
        <w:rPr>
          <w:rFonts w:ascii="Times New Roman" w:hAnsi="Times New Roman" w:cs="Times New Roman"/>
          <w:sz w:val="24"/>
          <w:szCs w:val="24"/>
        </w:rPr>
        <w:t>Oginni, B. O., Omoyele, S. O., Ayantunji, I. O., Larnre-Babalola, F. O., &amp; Balogun, R. A. (2023). Nexus between entrepreneurial characteristics and small business productivity in Nigeria. </w:t>
      </w:r>
      <w:r w:rsidRPr="00227CF5">
        <w:rPr>
          <w:rFonts w:ascii="Times New Roman" w:hAnsi="Times New Roman" w:cs="Times New Roman"/>
          <w:i/>
          <w:iCs/>
          <w:sz w:val="24"/>
          <w:szCs w:val="24"/>
        </w:rPr>
        <w:t>Journal of Enterprise and Development (JED)</w:t>
      </w:r>
      <w:r w:rsidRPr="00227CF5">
        <w:rPr>
          <w:rFonts w:ascii="Times New Roman" w:hAnsi="Times New Roman" w:cs="Times New Roman"/>
          <w:sz w:val="24"/>
          <w:szCs w:val="24"/>
        </w:rPr>
        <w:t>, </w:t>
      </w:r>
      <w:r w:rsidRPr="00227CF5">
        <w:rPr>
          <w:rFonts w:ascii="Times New Roman" w:hAnsi="Times New Roman" w:cs="Times New Roman"/>
          <w:i/>
          <w:iCs/>
          <w:sz w:val="24"/>
          <w:szCs w:val="24"/>
        </w:rPr>
        <w:t>5</w:t>
      </w:r>
      <w:r w:rsidRPr="00227CF5">
        <w:rPr>
          <w:rFonts w:ascii="Times New Roman" w:hAnsi="Times New Roman" w:cs="Times New Roman"/>
          <w:sz w:val="24"/>
          <w:szCs w:val="24"/>
        </w:rPr>
        <w:t>(2), 238-256.</w:t>
      </w:r>
    </w:p>
    <w:p w:rsidR="00614097" w:rsidRPr="00227CF5" w:rsidRDefault="00614097" w:rsidP="00AD7ECE">
      <w:pPr>
        <w:ind w:left="720" w:hanging="720"/>
        <w:jc w:val="both"/>
        <w:rPr>
          <w:rFonts w:ascii="Times New Roman" w:hAnsi="Times New Roman" w:cs="Times New Roman"/>
          <w:sz w:val="24"/>
          <w:szCs w:val="24"/>
        </w:rPr>
      </w:pPr>
      <w:r w:rsidRPr="00227CF5">
        <w:rPr>
          <w:rFonts w:ascii="Times New Roman" w:hAnsi="Times New Roman" w:cs="Times New Roman"/>
          <w:sz w:val="24"/>
          <w:szCs w:val="24"/>
        </w:rPr>
        <w:t>Olayemi, B. K., &amp; Folajimi, A. F. (2021). Tax Incentives and the Growth in Sales Revenue of Small and Medium Enterprises (SMEs) in Ondo and Ekiti States, Nigeria. </w:t>
      </w:r>
      <w:r w:rsidRPr="00227CF5">
        <w:rPr>
          <w:rFonts w:ascii="Times New Roman" w:hAnsi="Times New Roman" w:cs="Times New Roman"/>
          <w:i/>
          <w:iCs/>
          <w:sz w:val="24"/>
          <w:szCs w:val="24"/>
        </w:rPr>
        <w:t>International Journal on Data Science and Technology</w:t>
      </w:r>
      <w:r w:rsidRPr="00227CF5">
        <w:rPr>
          <w:rFonts w:ascii="Times New Roman" w:hAnsi="Times New Roman" w:cs="Times New Roman"/>
          <w:sz w:val="24"/>
          <w:szCs w:val="24"/>
        </w:rPr>
        <w:t>, </w:t>
      </w:r>
      <w:r w:rsidRPr="00227CF5">
        <w:rPr>
          <w:rFonts w:ascii="Times New Roman" w:hAnsi="Times New Roman" w:cs="Times New Roman"/>
          <w:i/>
          <w:iCs/>
          <w:sz w:val="24"/>
          <w:szCs w:val="24"/>
        </w:rPr>
        <w:t>7</w:t>
      </w:r>
      <w:r w:rsidRPr="00227CF5">
        <w:rPr>
          <w:rFonts w:ascii="Times New Roman" w:hAnsi="Times New Roman" w:cs="Times New Roman"/>
          <w:sz w:val="24"/>
          <w:szCs w:val="24"/>
        </w:rPr>
        <w:t>(1), 1-16.</w:t>
      </w:r>
    </w:p>
    <w:p w:rsidR="00614097" w:rsidRPr="00227CF5" w:rsidRDefault="00614097" w:rsidP="00AD7ECE">
      <w:pPr>
        <w:ind w:left="720" w:hanging="720"/>
        <w:jc w:val="both"/>
        <w:rPr>
          <w:rFonts w:ascii="Times New Roman" w:hAnsi="Times New Roman" w:cs="Times New Roman"/>
          <w:sz w:val="24"/>
          <w:szCs w:val="24"/>
        </w:rPr>
      </w:pPr>
      <w:r w:rsidRPr="00227CF5">
        <w:rPr>
          <w:rFonts w:ascii="Times New Roman" w:hAnsi="Times New Roman" w:cs="Times New Roman"/>
          <w:sz w:val="24"/>
          <w:szCs w:val="24"/>
        </w:rPr>
        <w:t xml:space="preserve">Oluremi, I. M., Olumide, O. O., James, O. O., &amp; Josephine, I. T. (2023). Influence of Entrepreneurial Characteristics on Business Performance of SMES in Osun State. </w:t>
      </w:r>
      <w:r w:rsidRPr="00227CF5">
        <w:rPr>
          <w:rFonts w:ascii="Times New Roman" w:hAnsi="Times New Roman" w:cs="Times New Roman"/>
          <w:i/>
          <w:sz w:val="24"/>
          <w:szCs w:val="24"/>
        </w:rPr>
        <w:t>International Journal of Innovative Science and Research Technology, 8</w:t>
      </w:r>
      <w:r w:rsidRPr="00227CF5">
        <w:rPr>
          <w:rFonts w:ascii="Times New Roman" w:hAnsi="Times New Roman" w:cs="Times New Roman"/>
          <w:sz w:val="24"/>
          <w:szCs w:val="24"/>
        </w:rPr>
        <w:t>(4), 1859-1865.</w:t>
      </w:r>
    </w:p>
    <w:p w:rsidR="00614097" w:rsidRPr="00227CF5" w:rsidRDefault="00614097" w:rsidP="00AD7ECE">
      <w:pPr>
        <w:ind w:left="720" w:hanging="720"/>
        <w:jc w:val="both"/>
        <w:rPr>
          <w:rFonts w:ascii="Times New Roman" w:hAnsi="Times New Roman" w:cs="Times New Roman"/>
          <w:sz w:val="24"/>
          <w:szCs w:val="24"/>
        </w:rPr>
      </w:pPr>
      <w:r w:rsidRPr="00227CF5">
        <w:rPr>
          <w:rFonts w:ascii="Times New Roman" w:hAnsi="Times New Roman" w:cs="Times New Roman"/>
          <w:sz w:val="24"/>
          <w:szCs w:val="24"/>
        </w:rPr>
        <w:t>Omolara, E. A. (2018). </w:t>
      </w:r>
      <w:r w:rsidRPr="00227CF5">
        <w:rPr>
          <w:rFonts w:ascii="Times New Roman" w:hAnsi="Times New Roman" w:cs="Times New Roman"/>
          <w:iCs/>
          <w:sz w:val="24"/>
          <w:szCs w:val="24"/>
        </w:rPr>
        <w:t>Entrepreneurial skills and growth of Small and Medium Enterprise (SMEs): A comparative analysis of Nigerian entrepreneurs and Minority entrepreneurs in the UK</w:t>
      </w:r>
      <w:r w:rsidRPr="00227CF5">
        <w:rPr>
          <w:rFonts w:ascii="Times New Roman" w:hAnsi="Times New Roman" w:cs="Times New Roman"/>
          <w:i/>
          <w:iCs/>
          <w:sz w:val="24"/>
          <w:szCs w:val="24"/>
        </w:rPr>
        <w:t>.</w:t>
      </w:r>
      <w:r w:rsidRPr="00227CF5">
        <w:rPr>
          <w:rFonts w:ascii="Times New Roman" w:hAnsi="Times New Roman" w:cs="Times New Roman"/>
          <w:sz w:val="24"/>
          <w:szCs w:val="24"/>
        </w:rPr>
        <w:t> </w:t>
      </w:r>
      <w:r w:rsidRPr="00227CF5">
        <w:rPr>
          <w:rFonts w:ascii="Times New Roman" w:hAnsi="Times New Roman" w:cs="Times New Roman"/>
          <w:i/>
          <w:sz w:val="24"/>
          <w:szCs w:val="24"/>
        </w:rPr>
        <w:t>International Journal of Academic Research in Business and Social Sciences, 8</w:t>
      </w:r>
      <w:r w:rsidRPr="00227CF5">
        <w:rPr>
          <w:rFonts w:ascii="Times New Roman" w:hAnsi="Times New Roman" w:cs="Times New Roman"/>
          <w:sz w:val="24"/>
          <w:szCs w:val="24"/>
        </w:rPr>
        <w:t>(5), 27-46.</w:t>
      </w:r>
    </w:p>
    <w:p w:rsidR="00614097" w:rsidRPr="00227CF5" w:rsidRDefault="00614097" w:rsidP="00AD7ECE">
      <w:pPr>
        <w:ind w:left="720" w:hanging="720"/>
        <w:jc w:val="both"/>
        <w:rPr>
          <w:rFonts w:ascii="Times New Roman" w:hAnsi="Times New Roman" w:cs="Times New Roman"/>
          <w:sz w:val="24"/>
          <w:szCs w:val="24"/>
        </w:rPr>
      </w:pPr>
      <w:r w:rsidRPr="00227CF5">
        <w:rPr>
          <w:rFonts w:ascii="Times New Roman" w:hAnsi="Times New Roman" w:cs="Times New Roman"/>
          <w:sz w:val="24"/>
          <w:szCs w:val="24"/>
        </w:rPr>
        <w:t>Orga, C. C., Aniezue, V. C., Unaogu, N. N., Emehelu, B. O., Ugwa, C. H., &amp; Udeagha, M. (2023). Entrepreneurship education and performance of small and medium enterprises (smes) in Enugu state. </w:t>
      </w:r>
      <w:r w:rsidRPr="00227CF5">
        <w:rPr>
          <w:rFonts w:ascii="Times New Roman" w:hAnsi="Times New Roman" w:cs="Times New Roman"/>
          <w:i/>
          <w:iCs/>
          <w:sz w:val="24"/>
          <w:szCs w:val="24"/>
        </w:rPr>
        <w:t>Interdisciplinary Research Journal of Management and Social Sciences (IRJMSS)</w:t>
      </w:r>
      <w:r w:rsidRPr="00227CF5">
        <w:rPr>
          <w:rFonts w:ascii="Times New Roman" w:hAnsi="Times New Roman" w:cs="Times New Roman"/>
          <w:sz w:val="24"/>
          <w:szCs w:val="24"/>
        </w:rPr>
        <w:t>, </w:t>
      </w:r>
      <w:r w:rsidRPr="00227CF5">
        <w:rPr>
          <w:rFonts w:ascii="Times New Roman" w:hAnsi="Times New Roman" w:cs="Times New Roman"/>
          <w:i/>
          <w:iCs/>
          <w:sz w:val="24"/>
          <w:szCs w:val="24"/>
        </w:rPr>
        <w:t>10</w:t>
      </w:r>
      <w:r w:rsidRPr="00227CF5">
        <w:rPr>
          <w:rFonts w:ascii="Times New Roman" w:hAnsi="Times New Roman" w:cs="Times New Roman"/>
          <w:sz w:val="24"/>
          <w:szCs w:val="24"/>
        </w:rPr>
        <w:t>(3), 38-61.</w:t>
      </w:r>
    </w:p>
    <w:p w:rsidR="00614097" w:rsidRPr="00227CF5" w:rsidRDefault="00614097" w:rsidP="00AD7ECE">
      <w:pPr>
        <w:ind w:left="720" w:hanging="720"/>
        <w:jc w:val="both"/>
        <w:rPr>
          <w:rFonts w:ascii="Times New Roman" w:hAnsi="Times New Roman" w:cs="Times New Roman"/>
          <w:sz w:val="24"/>
          <w:szCs w:val="24"/>
        </w:rPr>
      </w:pPr>
      <w:r w:rsidRPr="00227CF5">
        <w:rPr>
          <w:rFonts w:ascii="Times New Roman" w:hAnsi="Times New Roman" w:cs="Times New Roman"/>
          <w:sz w:val="24"/>
          <w:szCs w:val="24"/>
        </w:rPr>
        <w:t>Sa’ad, S. M., Willemstad, C. &amp; Melaye, T. A. (2022). Does Management Characteristics of an Entrepreneur Affect Small and Medium Enterprises Performance (SMES) in Abuja Nigeria. </w:t>
      </w:r>
      <w:r w:rsidRPr="00227CF5">
        <w:rPr>
          <w:rFonts w:ascii="Times New Roman" w:hAnsi="Times New Roman" w:cs="Times New Roman"/>
          <w:i/>
          <w:iCs/>
          <w:sz w:val="24"/>
          <w:szCs w:val="24"/>
        </w:rPr>
        <w:t>Structure</w:t>
      </w:r>
      <w:r w:rsidRPr="00227CF5">
        <w:rPr>
          <w:rFonts w:ascii="Times New Roman" w:hAnsi="Times New Roman" w:cs="Times New Roman"/>
          <w:sz w:val="24"/>
          <w:szCs w:val="24"/>
        </w:rPr>
        <w:t>, </w:t>
      </w:r>
      <w:r w:rsidRPr="00227CF5">
        <w:rPr>
          <w:rFonts w:ascii="Times New Roman" w:hAnsi="Times New Roman" w:cs="Times New Roman"/>
          <w:i/>
          <w:iCs/>
          <w:sz w:val="24"/>
          <w:szCs w:val="24"/>
        </w:rPr>
        <w:t>4</w:t>
      </w:r>
      <w:r w:rsidRPr="00227CF5">
        <w:rPr>
          <w:rFonts w:ascii="Times New Roman" w:hAnsi="Times New Roman" w:cs="Times New Roman"/>
          <w:sz w:val="24"/>
          <w:szCs w:val="24"/>
        </w:rPr>
        <w:t>, 0-9596.</w:t>
      </w:r>
    </w:p>
    <w:p w:rsidR="00614097" w:rsidRPr="00227CF5" w:rsidRDefault="00614097" w:rsidP="00AD7ECE">
      <w:pPr>
        <w:ind w:left="720" w:hanging="720"/>
        <w:jc w:val="both"/>
        <w:rPr>
          <w:rFonts w:ascii="Times New Roman" w:hAnsi="Times New Roman" w:cs="Times New Roman"/>
          <w:sz w:val="24"/>
          <w:szCs w:val="24"/>
        </w:rPr>
      </w:pPr>
      <w:r w:rsidRPr="00227CF5">
        <w:rPr>
          <w:rFonts w:ascii="Times New Roman" w:hAnsi="Times New Roman" w:cs="Times New Roman"/>
          <w:sz w:val="24"/>
          <w:szCs w:val="24"/>
        </w:rPr>
        <w:t>Sambo, B. S., Gichira, R., &amp; Yusuf, I. (2015). Effect of entrepreneurial skills management and funding on small and medium enterprises’ performances at the local government level in Northern Nigeria. </w:t>
      </w:r>
      <w:r w:rsidRPr="00227CF5">
        <w:rPr>
          <w:rFonts w:ascii="Times New Roman" w:hAnsi="Times New Roman" w:cs="Times New Roman"/>
          <w:i/>
          <w:iCs/>
          <w:sz w:val="24"/>
          <w:szCs w:val="24"/>
        </w:rPr>
        <w:t>International Journal of Academic Research in Business and Social Sciences</w:t>
      </w:r>
      <w:r w:rsidRPr="00227CF5">
        <w:rPr>
          <w:rFonts w:ascii="Times New Roman" w:hAnsi="Times New Roman" w:cs="Times New Roman"/>
          <w:sz w:val="24"/>
          <w:szCs w:val="24"/>
        </w:rPr>
        <w:t>, </w:t>
      </w:r>
      <w:r w:rsidRPr="00227CF5">
        <w:rPr>
          <w:rFonts w:ascii="Times New Roman" w:hAnsi="Times New Roman" w:cs="Times New Roman"/>
          <w:i/>
          <w:iCs/>
          <w:sz w:val="24"/>
          <w:szCs w:val="24"/>
        </w:rPr>
        <w:t>5</w:t>
      </w:r>
      <w:r w:rsidRPr="00227CF5">
        <w:rPr>
          <w:rFonts w:ascii="Times New Roman" w:hAnsi="Times New Roman" w:cs="Times New Roman"/>
          <w:sz w:val="24"/>
          <w:szCs w:val="24"/>
        </w:rPr>
        <w:t>(6), 338-348.</w:t>
      </w:r>
    </w:p>
    <w:p w:rsidR="00614097" w:rsidRPr="00227CF5" w:rsidRDefault="00614097" w:rsidP="00AD7ECE">
      <w:pPr>
        <w:ind w:left="720" w:hanging="720"/>
        <w:jc w:val="both"/>
        <w:rPr>
          <w:rFonts w:ascii="Times New Roman" w:hAnsi="Times New Roman" w:cs="Times New Roman"/>
          <w:sz w:val="24"/>
          <w:szCs w:val="24"/>
        </w:rPr>
      </w:pPr>
      <w:r w:rsidRPr="00227CF5">
        <w:rPr>
          <w:rFonts w:ascii="Times New Roman" w:hAnsi="Times New Roman" w:cs="Times New Roman"/>
          <w:sz w:val="24"/>
          <w:szCs w:val="24"/>
        </w:rPr>
        <w:lastRenderedPageBreak/>
        <w:t>Teng, B. S. (2007). Corporate entrepreneurship activities through strategic alliances: A resource</w:t>
      </w:r>
      <w:r w:rsidRPr="00227CF5">
        <w:rPr>
          <w:rFonts w:ascii="Cambria Math" w:hAnsi="Cambria Math" w:cs="Cambria Math"/>
          <w:sz w:val="24"/>
          <w:szCs w:val="24"/>
        </w:rPr>
        <w:t>‐</w:t>
      </w:r>
      <w:r w:rsidRPr="00227CF5">
        <w:rPr>
          <w:rFonts w:ascii="Times New Roman" w:hAnsi="Times New Roman" w:cs="Times New Roman"/>
          <w:sz w:val="24"/>
          <w:szCs w:val="24"/>
        </w:rPr>
        <w:t>based approach toward competitive advantage. </w:t>
      </w:r>
      <w:r w:rsidRPr="00227CF5">
        <w:rPr>
          <w:rFonts w:ascii="Times New Roman" w:hAnsi="Times New Roman" w:cs="Times New Roman"/>
          <w:i/>
          <w:iCs/>
          <w:sz w:val="24"/>
          <w:szCs w:val="24"/>
        </w:rPr>
        <w:t>Journal of Management studies</w:t>
      </w:r>
      <w:r w:rsidRPr="00227CF5">
        <w:rPr>
          <w:rFonts w:ascii="Times New Roman" w:hAnsi="Times New Roman" w:cs="Times New Roman"/>
          <w:sz w:val="24"/>
          <w:szCs w:val="24"/>
        </w:rPr>
        <w:t>, </w:t>
      </w:r>
      <w:r w:rsidRPr="00227CF5">
        <w:rPr>
          <w:rFonts w:ascii="Times New Roman" w:hAnsi="Times New Roman" w:cs="Times New Roman"/>
          <w:i/>
          <w:iCs/>
          <w:sz w:val="24"/>
          <w:szCs w:val="24"/>
        </w:rPr>
        <w:t>44</w:t>
      </w:r>
      <w:r w:rsidRPr="00227CF5">
        <w:rPr>
          <w:rFonts w:ascii="Times New Roman" w:hAnsi="Times New Roman" w:cs="Times New Roman"/>
          <w:sz w:val="24"/>
          <w:szCs w:val="24"/>
        </w:rPr>
        <w:t>(1), 119-142.</w:t>
      </w:r>
    </w:p>
    <w:p w:rsidR="00614097" w:rsidRPr="00227CF5" w:rsidRDefault="00614097" w:rsidP="00AD7ECE">
      <w:pPr>
        <w:ind w:left="720" w:hanging="720"/>
        <w:jc w:val="both"/>
        <w:rPr>
          <w:rFonts w:ascii="Times New Roman" w:hAnsi="Times New Roman" w:cs="Times New Roman"/>
          <w:sz w:val="24"/>
          <w:szCs w:val="24"/>
        </w:rPr>
      </w:pPr>
      <w:r w:rsidRPr="00227CF5">
        <w:rPr>
          <w:rFonts w:ascii="Times New Roman" w:hAnsi="Times New Roman" w:cs="Times New Roman"/>
          <w:sz w:val="24"/>
          <w:szCs w:val="24"/>
        </w:rPr>
        <w:t>Ukabi, O. B., Uba, U. J., Ewum, C. O., &amp; Olubiyi, T. O. (2023). Measuring Entrepreneurial Skills and Sustainability in Small Business Enterprises Post-Pandemic: Empirical Study From Cross River State, Nigeria. </w:t>
      </w:r>
      <w:r w:rsidRPr="00227CF5">
        <w:rPr>
          <w:rFonts w:ascii="Times New Roman" w:hAnsi="Times New Roman" w:cs="Times New Roman"/>
          <w:i/>
          <w:iCs/>
          <w:sz w:val="24"/>
          <w:szCs w:val="24"/>
        </w:rPr>
        <w:t>International Journal of Business, Management and Economics</w:t>
      </w:r>
      <w:r w:rsidRPr="00227CF5">
        <w:rPr>
          <w:rFonts w:ascii="Times New Roman" w:hAnsi="Times New Roman" w:cs="Times New Roman"/>
          <w:sz w:val="24"/>
          <w:szCs w:val="24"/>
        </w:rPr>
        <w:t>, </w:t>
      </w:r>
      <w:r w:rsidRPr="00227CF5">
        <w:rPr>
          <w:rFonts w:ascii="Times New Roman" w:hAnsi="Times New Roman" w:cs="Times New Roman"/>
          <w:i/>
          <w:iCs/>
          <w:sz w:val="24"/>
          <w:szCs w:val="24"/>
        </w:rPr>
        <w:t>4</w:t>
      </w:r>
      <w:r w:rsidRPr="00227CF5">
        <w:rPr>
          <w:rFonts w:ascii="Times New Roman" w:hAnsi="Times New Roman" w:cs="Times New Roman"/>
          <w:sz w:val="24"/>
          <w:szCs w:val="24"/>
        </w:rPr>
        <w:t>(2), 132-149.</w:t>
      </w:r>
    </w:p>
    <w:p w:rsidR="00614097" w:rsidRPr="00227CF5" w:rsidRDefault="00614097" w:rsidP="00AD7ECE">
      <w:pPr>
        <w:ind w:left="720" w:hanging="720"/>
        <w:jc w:val="both"/>
        <w:rPr>
          <w:rFonts w:ascii="Times New Roman" w:hAnsi="Times New Roman" w:cs="Times New Roman"/>
          <w:sz w:val="24"/>
          <w:szCs w:val="24"/>
        </w:rPr>
      </w:pPr>
      <w:r w:rsidRPr="00227CF5">
        <w:rPr>
          <w:rFonts w:ascii="Times New Roman" w:hAnsi="Times New Roman" w:cs="Times New Roman"/>
          <w:sz w:val="24"/>
          <w:szCs w:val="24"/>
        </w:rPr>
        <w:t>Yeboah, M. A. (2021). Determinants of SME growth: An empirical perspective of SMEs in the Cape Coast Metropolis, Ghana. </w:t>
      </w:r>
      <w:r w:rsidRPr="00227CF5">
        <w:rPr>
          <w:rFonts w:ascii="Times New Roman" w:hAnsi="Times New Roman" w:cs="Times New Roman"/>
          <w:i/>
          <w:iCs/>
          <w:sz w:val="24"/>
          <w:szCs w:val="24"/>
        </w:rPr>
        <w:t>The Journal of Business in Developing Areas &amp; Nations</w:t>
      </w:r>
      <w:r w:rsidRPr="00227CF5">
        <w:rPr>
          <w:rFonts w:ascii="Times New Roman" w:hAnsi="Times New Roman" w:cs="Times New Roman"/>
          <w:sz w:val="24"/>
          <w:szCs w:val="24"/>
        </w:rPr>
        <w:t>, </w:t>
      </w:r>
      <w:r w:rsidRPr="00227CF5">
        <w:rPr>
          <w:rFonts w:ascii="Times New Roman" w:hAnsi="Times New Roman" w:cs="Times New Roman"/>
          <w:i/>
          <w:iCs/>
          <w:sz w:val="24"/>
          <w:szCs w:val="24"/>
        </w:rPr>
        <w:t>14</w:t>
      </w:r>
      <w:r w:rsidRPr="00227CF5">
        <w:rPr>
          <w:rFonts w:ascii="Times New Roman" w:hAnsi="Times New Roman" w:cs="Times New Roman"/>
          <w:sz w:val="24"/>
          <w:szCs w:val="24"/>
        </w:rPr>
        <w:t>, 1-31.</w:t>
      </w:r>
    </w:p>
    <w:p w:rsidR="00614097" w:rsidRPr="00227CF5" w:rsidRDefault="00614097" w:rsidP="00AD7ECE">
      <w:pPr>
        <w:ind w:left="720" w:hanging="720"/>
        <w:jc w:val="both"/>
        <w:rPr>
          <w:rFonts w:ascii="Times New Roman" w:hAnsi="Times New Roman" w:cs="Times New Roman"/>
          <w:sz w:val="24"/>
          <w:szCs w:val="24"/>
        </w:rPr>
      </w:pPr>
      <w:r w:rsidRPr="00227CF5">
        <w:rPr>
          <w:rFonts w:ascii="Times New Roman" w:hAnsi="Times New Roman" w:cs="Times New Roman"/>
          <w:sz w:val="24"/>
          <w:szCs w:val="24"/>
        </w:rPr>
        <w:t>Zahra, S. A. (2021). The resource-based view, resourcefulness, and resource management in startup firms: A proposed research agenda. </w:t>
      </w:r>
      <w:r w:rsidRPr="00227CF5">
        <w:rPr>
          <w:rFonts w:ascii="Times New Roman" w:hAnsi="Times New Roman" w:cs="Times New Roman"/>
          <w:i/>
          <w:iCs/>
          <w:sz w:val="24"/>
          <w:szCs w:val="24"/>
        </w:rPr>
        <w:t>Journal of Management</w:t>
      </w:r>
      <w:r w:rsidRPr="00227CF5">
        <w:rPr>
          <w:rFonts w:ascii="Times New Roman" w:hAnsi="Times New Roman" w:cs="Times New Roman"/>
          <w:sz w:val="24"/>
          <w:szCs w:val="24"/>
        </w:rPr>
        <w:t>, </w:t>
      </w:r>
      <w:r w:rsidRPr="00227CF5">
        <w:rPr>
          <w:rFonts w:ascii="Times New Roman" w:hAnsi="Times New Roman" w:cs="Times New Roman"/>
          <w:i/>
          <w:iCs/>
          <w:sz w:val="24"/>
          <w:szCs w:val="24"/>
        </w:rPr>
        <w:t>47</w:t>
      </w:r>
      <w:r w:rsidRPr="00227CF5">
        <w:rPr>
          <w:rFonts w:ascii="Times New Roman" w:hAnsi="Times New Roman" w:cs="Times New Roman"/>
          <w:sz w:val="24"/>
          <w:szCs w:val="24"/>
        </w:rPr>
        <w:t>(7), 1841-1860.</w:t>
      </w:r>
    </w:p>
    <w:p w:rsidR="00614097" w:rsidRPr="00227CF5" w:rsidRDefault="00614097" w:rsidP="00AD7ECE">
      <w:pPr>
        <w:spacing w:line="480" w:lineRule="auto"/>
        <w:jc w:val="both"/>
        <w:rPr>
          <w:rFonts w:ascii="Times New Roman" w:hAnsi="Times New Roman" w:cs="Times New Roman"/>
          <w:sz w:val="24"/>
          <w:szCs w:val="24"/>
        </w:rPr>
      </w:pPr>
    </w:p>
    <w:p w:rsidR="00614097" w:rsidRPr="00227CF5" w:rsidRDefault="00614097" w:rsidP="00AD7ECE">
      <w:pPr>
        <w:spacing w:after="0" w:line="480" w:lineRule="auto"/>
        <w:jc w:val="both"/>
        <w:rPr>
          <w:rFonts w:ascii="Times New Roman" w:hAnsi="Times New Roman" w:cs="Times New Roman"/>
          <w:sz w:val="24"/>
          <w:szCs w:val="24"/>
        </w:rPr>
      </w:pPr>
      <w:r w:rsidRPr="00227CF5">
        <w:rPr>
          <w:rFonts w:ascii="Times New Roman" w:hAnsi="Times New Roman" w:cs="Times New Roman"/>
          <w:sz w:val="24"/>
          <w:szCs w:val="24"/>
        </w:rPr>
        <w:br w:type="page"/>
      </w:r>
    </w:p>
    <w:p w:rsidR="00AD7ECE" w:rsidRPr="00227CF5" w:rsidRDefault="00AD7ECE" w:rsidP="00AD7ECE">
      <w:pPr>
        <w:pStyle w:val="Heading1"/>
        <w:spacing w:line="360" w:lineRule="auto"/>
        <w:jc w:val="center"/>
      </w:pPr>
      <w:bookmarkStart w:id="64" w:name="_Toc205189448"/>
      <w:r w:rsidRPr="00227CF5">
        <w:lastRenderedPageBreak/>
        <w:t>APPENDIX I</w:t>
      </w:r>
    </w:p>
    <w:p w:rsidR="00AD7ECE" w:rsidRPr="00227CF5" w:rsidRDefault="00AD7ECE" w:rsidP="00AD7ECE">
      <w:pPr>
        <w:pStyle w:val="Heading1"/>
        <w:spacing w:line="360" w:lineRule="auto"/>
        <w:jc w:val="center"/>
      </w:pPr>
      <w:r w:rsidRPr="00227CF5">
        <w:t>RESEARCH INSTRUMENT</w:t>
      </w:r>
      <w:bookmarkEnd w:id="64"/>
    </w:p>
    <w:p w:rsidR="00AD7ECE" w:rsidRPr="00227CF5" w:rsidRDefault="00AD7ECE" w:rsidP="00AD7ECE">
      <w:pPr>
        <w:spacing w:after="0" w:line="360" w:lineRule="auto"/>
        <w:ind w:left="5760"/>
      </w:pPr>
      <w:r w:rsidRPr="00227CF5">
        <w:rPr>
          <w:rFonts w:ascii="Times New Roman" w:eastAsia="Times New Roman" w:hAnsi="Times New Roman"/>
          <w:bCs/>
          <w:sz w:val="24"/>
          <w:szCs w:val="24"/>
        </w:rPr>
        <w:t>Department of Business Education</w:t>
      </w:r>
      <w:r w:rsidRPr="00227CF5">
        <w:rPr>
          <w:rFonts w:ascii="Times New Roman" w:eastAsia="Times New Roman" w:hAnsi="Times New Roman"/>
          <w:sz w:val="24"/>
          <w:szCs w:val="24"/>
        </w:rPr>
        <w:t>,</w:t>
      </w:r>
    </w:p>
    <w:p w:rsidR="00AD7ECE" w:rsidRPr="00227CF5" w:rsidRDefault="00AD7ECE" w:rsidP="00AD7ECE">
      <w:pPr>
        <w:spacing w:after="0" w:line="360" w:lineRule="auto"/>
        <w:ind w:left="5760"/>
      </w:pPr>
      <w:r w:rsidRPr="00227CF5">
        <w:rPr>
          <w:rFonts w:ascii="Times New Roman" w:eastAsia="Times New Roman" w:hAnsi="Times New Roman"/>
          <w:bCs/>
          <w:sz w:val="24"/>
          <w:szCs w:val="24"/>
        </w:rPr>
        <w:t>Faculty of Education</w:t>
      </w:r>
      <w:r w:rsidRPr="00227CF5">
        <w:rPr>
          <w:rFonts w:ascii="Times New Roman" w:eastAsia="Times New Roman" w:hAnsi="Times New Roman"/>
          <w:sz w:val="24"/>
          <w:szCs w:val="24"/>
        </w:rPr>
        <w:br/>
      </w:r>
      <w:r w:rsidRPr="00227CF5">
        <w:rPr>
          <w:rFonts w:ascii="Times New Roman" w:eastAsia="Times New Roman" w:hAnsi="Times New Roman"/>
          <w:bCs/>
          <w:sz w:val="24"/>
          <w:szCs w:val="24"/>
        </w:rPr>
        <w:t xml:space="preserve"> Godfrey Okoye University</w:t>
      </w:r>
      <w:r w:rsidRPr="00227CF5">
        <w:rPr>
          <w:rFonts w:ascii="Times New Roman" w:eastAsia="Times New Roman" w:hAnsi="Times New Roman"/>
          <w:sz w:val="24"/>
          <w:szCs w:val="24"/>
        </w:rPr>
        <w:br/>
      </w:r>
      <w:r w:rsidRPr="00227CF5">
        <w:rPr>
          <w:rFonts w:ascii="Times New Roman" w:eastAsia="Times New Roman" w:hAnsi="Times New Roman"/>
          <w:bCs/>
          <w:sz w:val="24"/>
          <w:szCs w:val="24"/>
        </w:rPr>
        <w:t xml:space="preserve">Thinkers Corner, </w:t>
      </w:r>
    </w:p>
    <w:p w:rsidR="00AD7ECE" w:rsidRPr="00227CF5" w:rsidRDefault="00AD7ECE" w:rsidP="00AD7ECE">
      <w:pPr>
        <w:spacing w:after="0" w:line="360" w:lineRule="auto"/>
        <w:ind w:left="5760"/>
      </w:pPr>
      <w:r w:rsidRPr="00227CF5">
        <w:rPr>
          <w:rFonts w:ascii="Times New Roman" w:eastAsia="Times New Roman" w:hAnsi="Times New Roman"/>
          <w:bCs/>
          <w:sz w:val="24"/>
          <w:szCs w:val="24"/>
        </w:rPr>
        <w:t>Enugu State</w:t>
      </w:r>
    </w:p>
    <w:p w:rsidR="00AD7ECE" w:rsidRPr="00227CF5" w:rsidRDefault="00AD7ECE" w:rsidP="00AD7ECE">
      <w:pPr>
        <w:spacing w:before="100" w:beforeAutospacing="1" w:after="100" w:afterAutospacing="1" w:line="360" w:lineRule="auto"/>
        <w:jc w:val="both"/>
      </w:pPr>
      <w:r w:rsidRPr="00227CF5">
        <w:rPr>
          <w:rFonts w:ascii="Times New Roman" w:eastAsia="Times New Roman" w:hAnsi="Times New Roman"/>
          <w:sz w:val="24"/>
          <w:szCs w:val="24"/>
        </w:rPr>
        <w:t>Dear Respondent,</w:t>
      </w:r>
    </w:p>
    <w:p w:rsidR="00AD7ECE" w:rsidRPr="00227CF5" w:rsidRDefault="00AD7ECE" w:rsidP="00AD7ECE">
      <w:pPr>
        <w:spacing w:line="360" w:lineRule="auto"/>
        <w:jc w:val="both"/>
        <w:rPr>
          <w:rFonts w:ascii="Times New Roman" w:hAnsi="Times New Roman" w:cs="Times New Roman"/>
          <w:sz w:val="24"/>
          <w:szCs w:val="24"/>
        </w:rPr>
      </w:pPr>
      <w:r w:rsidRPr="00227CF5">
        <w:rPr>
          <w:rFonts w:ascii="Times New Roman" w:hAnsi="Times New Roman" w:cs="Times New Roman"/>
          <w:sz w:val="24"/>
          <w:szCs w:val="24"/>
        </w:rPr>
        <w:t xml:space="preserve">I hope this message finds you well. My name is Kelechi Favour Duru, and I am currently a student at </w:t>
      </w:r>
      <w:r w:rsidRPr="00227CF5">
        <w:rPr>
          <w:rFonts w:ascii="Times New Roman" w:eastAsia="Times New Roman" w:hAnsi="Times New Roman" w:cs="Times New Roman"/>
          <w:sz w:val="24"/>
          <w:szCs w:val="24"/>
        </w:rPr>
        <w:t>Godfrey Okoye University</w:t>
      </w:r>
      <w:r w:rsidRPr="00227CF5">
        <w:rPr>
          <w:rFonts w:ascii="Times New Roman" w:hAnsi="Times New Roman" w:cs="Times New Roman"/>
          <w:sz w:val="24"/>
          <w:szCs w:val="24"/>
        </w:rPr>
        <w:t>, pursuing a Bachelor's degree in Business Education. As part of my academic requirements, I am conducting a research study to examine the entrepreneurial skills that business education graduates need for self-employment, as perceived by business educators in universities in Enugu.</w:t>
      </w:r>
    </w:p>
    <w:p w:rsidR="00AD7ECE" w:rsidRPr="00227CF5" w:rsidRDefault="00AD7ECE" w:rsidP="00AD7ECE">
      <w:pPr>
        <w:spacing w:line="360" w:lineRule="auto"/>
        <w:jc w:val="both"/>
        <w:rPr>
          <w:rFonts w:ascii="Times New Roman" w:hAnsi="Times New Roman" w:cs="Times New Roman"/>
          <w:sz w:val="24"/>
          <w:szCs w:val="24"/>
        </w:rPr>
      </w:pPr>
      <w:r w:rsidRPr="00227CF5">
        <w:rPr>
          <w:rFonts w:ascii="Times New Roman" w:hAnsi="Times New Roman" w:cs="Times New Roman"/>
          <w:sz w:val="24"/>
          <w:szCs w:val="24"/>
        </w:rPr>
        <w:t>The aim of this study is to explore the critical entrepreneurial skills—such as financial management, innovation, and marketing—that business education graduates require to succeed in self-employment. By understanding the perceptions of business educators, this research will provide useful hints into the preparation and support needed for graduates to effectively enter and sustain self-employment ventures.</w:t>
      </w:r>
    </w:p>
    <w:p w:rsidR="00AD7ECE" w:rsidRPr="00227CF5" w:rsidRDefault="00AD7ECE" w:rsidP="00AD7ECE">
      <w:pPr>
        <w:spacing w:line="360" w:lineRule="auto"/>
        <w:jc w:val="both"/>
        <w:rPr>
          <w:rFonts w:ascii="Times New Roman" w:hAnsi="Times New Roman" w:cs="Times New Roman"/>
          <w:sz w:val="24"/>
          <w:szCs w:val="24"/>
        </w:rPr>
      </w:pPr>
      <w:r w:rsidRPr="00227CF5">
        <w:rPr>
          <w:rFonts w:ascii="Times New Roman" w:hAnsi="Times New Roman" w:cs="Times New Roman"/>
          <w:sz w:val="24"/>
          <w:szCs w:val="24"/>
        </w:rPr>
        <w:t>To collect the necessary data, I have developed a questionnaire that I would greatly appreciate your assistance in completing. Your participation is voluntary, and all responses will be kept strictly confidential. The information gathered will only be used for academic purposes and will not contain any identifying details about you or your institution.</w:t>
      </w:r>
    </w:p>
    <w:p w:rsidR="00AD7ECE" w:rsidRPr="00227CF5" w:rsidRDefault="00AD7ECE" w:rsidP="00AD7ECE">
      <w:pPr>
        <w:spacing w:line="360" w:lineRule="auto"/>
        <w:jc w:val="both"/>
        <w:rPr>
          <w:rFonts w:ascii="Times New Roman" w:hAnsi="Times New Roman" w:cs="Times New Roman"/>
          <w:sz w:val="24"/>
          <w:szCs w:val="24"/>
        </w:rPr>
      </w:pPr>
      <w:r w:rsidRPr="00227CF5">
        <w:rPr>
          <w:rFonts w:ascii="Times New Roman" w:hAnsi="Times New Roman" w:cs="Times New Roman"/>
          <w:sz w:val="24"/>
          <w:szCs w:val="24"/>
        </w:rPr>
        <w:t>I kindly ask for your cooperation in this study, as your input will significantly contribute to the success of this research and to advancing knowledge on this important subject.</w:t>
      </w:r>
    </w:p>
    <w:p w:rsidR="00AD7ECE" w:rsidRPr="00227CF5" w:rsidRDefault="00AD7ECE" w:rsidP="00AD7ECE">
      <w:pPr>
        <w:spacing w:line="360" w:lineRule="auto"/>
        <w:jc w:val="both"/>
        <w:rPr>
          <w:rFonts w:ascii="Times New Roman" w:hAnsi="Times New Roman" w:cs="Times New Roman"/>
          <w:sz w:val="24"/>
          <w:szCs w:val="24"/>
        </w:rPr>
      </w:pPr>
      <w:r w:rsidRPr="00227CF5">
        <w:rPr>
          <w:rFonts w:ascii="Times New Roman" w:hAnsi="Times New Roman" w:cs="Times New Roman"/>
          <w:sz w:val="24"/>
          <w:szCs w:val="24"/>
        </w:rPr>
        <w:t>Thank you for considering my request. I look forward to your positive response.</w:t>
      </w:r>
    </w:p>
    <w:p w:rsidR="00AD7ECE" w:rsidRPr="00227CF5" w:rsidRDefault="00AD7ECE" w:rsidP="00AD7ECE">
      <w:pPr>
        <w:spacing w:line="360" w:lineRule="auto"/>
        <w:jc w:val="both"/>
        <w:rPr>
          <w:rFonts w:ascii="Times New Roman" w:hAnsi="Times New Roman" w:cs="Times New Roman"/>
          <w:sz w:val="24"/>
          <w:szCs w:val="24"/>
        </w:rPr>
      </w:pPr>
    </w:p>
    <w:p w:rsidR="00AD7ECE" w:rsidRPr="00227CF5" w:rsidRDefault="00AD7ECE" w:rsidP="00AD7ECE">
      <w:pPr>
        <w:spacing w:line="360" w:lineRule="auto"/>
        <w:jc w:val="both"/>
        <w:rPr>
          <w:rFonts w:ascii="Times New Roman" w:hAnsi="Times New Roman" w:cs="Times New Roman"/>
          <w:sz w:val="24"/>
          <w:szCs w:val="24"/>
        </w:rPr>
      </w:pPr>
      <w:r w:rsidRPr="00227CF5">
        <w:rPr>
          <w:rFonts w:ascii="Times New Roman" w:hAnsi="Times New Roman" w:cs="Times New Roman"/>
          <w:sz w:val="24"/>
          <w:szCs w:val="24"/>
        </w:rPr>
        <w:t>Kelechi Favour Duru</w:t>
      </w:r>
    </w:p>
    <w:p w:rsidR="00AD7ECE" w:rsidRPr="00227CF5" w:rsidRDefault="00AD7ECE" w:rsidP="00AD7ECE">
      <w:pPr>
        <w:jc w:val="center"/>
        <w:rPr>
          <w:rFonts w:ascii="Times New Roman" w:hAnsi="Times New Roman" w:cs="Times New Roman"/>
          <w:b/>
          <w:sz w:val="24"/>
          <w:szCs w:val="24"/>
        </w:rPr>
      </w:pPr>
      <w:r w:rsidRPr="00227CF5">
        <w:rPr>
          <w:rFonts w:ascii="Times New Roman" w:hAnsi="Times New Roman" w:cs="Times New Roman"/>
          <w:b/>
          <w:sz w:val="24"/>
          <w:szCs w:val="24"/>
        </w:rPr>
        <w:br w:type="page"/>
      </w:r>
      <w:r w:rsidRPr="00227CF5">
        <w:rPr>
          <w:rFonts w:ascii="Times New Roman" w:hAnsi="Times New Roman" w:cs="Times New Roman"/>
          <w:b/>
          <w:sz w:val="24"/>
          <w:szCs w:val="24"/>
        </w:rPr>
        <w:lastRenderedPageBreak/>
        <w:t>QUESTIONNAIRE</w:t>
      </w:r>
    </w:p>
    <w:p w:rsidR="00AD7ECE" w:rsidRPr="00227CF5" w:rsidRDefault="00AD7ECE" w:rsidP="00AD7ECE">
      <w:pPr>
        <w:rPr>
          <w:rFonts w:ascii="Times New Roman" w:hAnsi="Times New Roman" w:cs="Times New Roman"/>
          <w:b/>
          <w:sz w:val="24"/>
          <w:szCs w:val="24"/>
        </w:rPr>
      </w:pPr>
      <w:r w:rsidRPr="00227CF5">
        <w:rPr>
          <w:rFonts w:ascii="Times New Roman" w:hAnsi="Times New Roman" w:cs="Times New Roman"/>
          <w:b/>
          <w:sz w:val="24"/>
          <w:szCs w:val="24"/>
        </w:rPr>
        <w:t>Section A</w:t>
      </w:r>
    </w:p>
    <w:p w:rsidR="00AD7ECE" w:rsidRPr="00227CF5" w:rsidRDefault="00AD7ECE" w:rsidP="00AD7ECE">
      <w:pPr>
        <w:spacing w:line="360" w:lineRule="auto"/>
        <w:jc w:val="both"/>
        <w:rPr>
          <w:rFonts w:ascii="Times New Roman" w:hAnsi="Times New Roman" w:cs="Times New Roman"/>
          <w:b/>
          <w:sz w:val="24"/>
          <w:szCs w:val="24"/>
        </w:rPr>
      </w:pPr>
      <w:r w:rsidRPr="00227CF5">
        <w:rPr>
          <w:rFonts w:ascii="Times New Roman" w:hAnsi="Times New Roman" w:cs="Times New Roman"/>
          <w:sz w:val="24"/>
          <w:szCs w:val="24"/>
        </w:rPr>
        <w:t>NB: Please tick (√ ) in any that applies or specify appropriately.</w:t>
      </w:r>
    </w:p>
    <w:p w:rsidR="00AD7ECE" w:rsidRPr="00227CF5" w:rsidRDefault="00AD7ECE" w:rsidP="00AD7ECE">
      <w:pPr>
        <w:spacing w:line="360" w:lineRule="auto"/>
        <w:jc w:val="both"/>
        <w:rPr>
          <w:rFonts w:ascii="Times New Roman" w:hAnsi="Times New Roman" w:cs="Times New Roman"/>
          <w:sz w:val="24"/>
          <w:szCs w:val="24"/>
        </w:rPr>
      </w:pPr>
      <w:r w:rsidRPr="00227CF5">
        <w:rPr>
          <w:rFonts w:ascii="Times New Roman" w:hAnsi="Times New Roman" w:cs="Times New Roman"/>
          <w:b/>
          <w:sz w:val="24"/>
          <w:szCs w:val="24"/>
        </w:rPr>
        <w:t>i.</w:t>
      </w:r>
      <w:r w:rsidRPr="00227CF5">
        <w:rPr>
          <w:rFonts w:ascii="Times New Roman" w:hAnsi="Times New Roman" w:cs="Times New Roman"/>
          <w:sz w:val="24"/>
          <w:szCs w:val="24"/>
        </w:rPr>
        <w:t xml:space="preserve"> What is your gender?                     Female ( )                                     Male ( )</w:t>
      </w:r>
    </w:p>
    <w:p w:rsidR="00AD7ECE" w:rsidRPr="00227CF5" w:rsidRDefault="00AD7ECE" w:rsidP="00AD7ECE">
      <w:pPr>
        <w:spacing w:line="360" w:lineRule="auto"/>
        <w:ind w:right="-90"/>
        <w:jc w:val="both"/>
        <w:rPr>
          <w:rFonts w:ascii="Times New Roman" w:hAnsi="Times New Roman" w:cs="Times New Roman"/>
          <w:sz w:val="24"/>
          <w:szCs w:val="24"/>
        </w:rPr>
      </w:pPr>
      <w:r w:rsidRPr="00227CF5">
        <w:rPr>
          <w:rFonts w:ascii="Times New Roman" w:hAnsi="Times New Roman" w:cs="Times New Roman"/>
          <w:b/>
          <w:sz w:val="24"/>
          <w:szCs w:val="24"/>
        </w:rPr>
        <w:t>ii.</w:t>
      </w:r>
      <w:r w:rsidRPr="00227CF5">
        <w:rPr>
          <w:rFonts w:ascii="Times New Roman" w:hAnsi="Times New Roman" w:cs="Times New Roman"/>
          <w:sz w:val="24"/>
          <w:szCs w:val="24"/>
        </w:rPr>
        <w:t xml:space="preserve"> What is your age? Less than 40 ( ).   41-50 ( ).</w:t>
      </w:r>
      <w:r w:rsidRPr="00227CF5">
        <w:rPr>
          <w:rFonts w:ascii="Times New Roman" w:hAnsi="Times New Roman" w:cs="Times New Roman"/>
          <w:sz w:val="24"/>
          <w:szCs w:val="24"/>
        </w:rPr>
        <w:tab/>
        <w:t>51-60 ( ).</w:t>
      </w:r>
      <w:r w:rsidRPr="00227CF5">
        <w:rPr>
          <w:rFonts w:ascii="Times New Roman" w:hAnsi="Times New Roman" w:cs="Times New Roman"/>
          <w:sz w:val="24"/>
          <w:szCs w:val="24"/>
        </w:rPr>
        <w:tab/>
        <w:t>More than 60 years ( ).</w:t>
      </w:r>
    </w:p>
    <w:p w:rsidR="00AD7ECE" w:rsidRPr="00227CF5" w:rsidRDefault="00AD7ECE" w:rsidP="00AD7ECE">
      <w:pPr>
        <w:spacing w:line="360" w:lineRule="auto"/>
        <w:ind w:right="-90"/>
        <w:jc w:val="both"/>
        <w:rPr>
          <w:rFonts w:ascii="Times New Roman" w:hAnsi="Times New Roman" w:cs="Times New Roman"/>
          <w:sz w:val="24"/>
          <w:szCs w:val="24"/>
        </w:rPr>
      </w:pPr>
      <w:r w:rsidRPr="00227CF5">
        <w:rPr>
          <w:rFonts w:ascii="Times New Roman" w:hAnsi="Times New Roman" w:cs="Times New Roman"/>
          <w:b/>
          <w:sz w:val="24"/>
          <w:szCs w:val="24"/>
        </w:rPr>
        <w:t xml:space="preserve">iii. </w:t>
      </w:r>
      <w:r w:rsidRPr="00227CF5">
        <w:rPr>
          <w:rFonts w:ascii="Times New Roman" w:hAnsi="Times New Roman" w:cs="Times New Roman"/>
          <w:sz w:val="24"/>
          <w:szCs w:val="24"/>
        </w:rPr>
        <w:t>What is your highest level of education? Please tick (√ ) in any that applies or specify appropriately. Bachelor Degree/PGD (  ), Master Degree (  ), Doctorate Degree (PhD) (  )</w:t>
      </w:r>
    </w:p>
    <w:p w:rsidR="00AD7ECE" w:rsidRPr="00227CF5" w:rsidRDefault="00AD7ECE" w:rsidP="00AD7ECE">
      <w:pPr>
        <w:spacing w:line="360" w:lineRule="auto"/>
        <w:jc w:val="both"/>
        <w:rPr>
          <w:rFonts w:ascii="Times New Roman" w:hAnsi="Times New Roman" w:cs="Times New Roman"/>
          <w:sz w:val="24"/>
          <w:szCs w:val="24"/>
        </w:rPr>
      </w:pPr>
      <w:r w:rsidRPr="00227CF5">
        <w:rPr>
          <w:rFonts w:ascii="Times New Roman" w:hAnsi="Times New Roman" w:cs="Times New Roman"/>
          <w:b/>
          <w:sz w:val="24"/>
          <w:szCs w:val="24"/>
        </w:rPr>
        <w:t>iv.</w:t>
      </w:r>
      <w:r w:rsidRPr="00227CF5">
        <w:rPr>
          <w:rFonts w:ascii="Times New Roman" w:hAnsi="Times New Roman" w:cs="Times New Roman"/>
          <w:sz w:val="24"/>
          <w:szCs w:val="24"/>
        </w:rPr>
        <w:t xml:space="preserve"> How many years have you been practicing your profession? 0-5 years ( ), 6-10 years ( ), 11-15 years ( ), More than 15 ( )</w:t>
      </w:r>
    </w:p>
    <w:p w:rsidR="00AD7ECE" w:rsidRPr="00227CF5" w:rsidRDefault="00AD7ECE" w:rsidP="00AD7ECE">
      <w:pPr>
        <w:rPr>
          <w:rFonts w:ascii="Times New Roman" w:hAnsi="Times New Roman" w:cs="Times New Roman"/>
          <w:b/>
          <w:sz w:val="24"/>
          <w:szCs w:val="24"/>
        </w:rPr>
      </w:pPr>
      <w:r w:rsidRPr="00227CF5">
        <w:rPr>
          <w:rFonts w:ascii="Times New Roman" w:hAnsi="Times New Roman" w:cs="Times New Roman"/>
          <w:b/>
          <w:sz w:val="24"/>
          <w:szCs w:val="24"/>
        </w:rPr>
        <w:t>Section B</w:t>
      </w:r>
    </w:p>
    <w:p w:rsidR="00AD7ECE" w:rsidRPr="00227CF5" w:rsidRDefault="00AD7ECE" w:rsidP="00AD7ECE">
      <w:pPr>
        <w:rPr>
          <w:rFonts w:ascii="Times New Roman" w:hAnsi="Times New Roman" w:cs="Times New Roman"/>
          <w:sz w:val="24"/>
          <w:szCs w:val="24"/>
        </w:rPr>
      </w:pPr>
      <w:r w:rsidRPr="00227CF5">
        <w:rPr>
          <w:rFonts w:ascii="Times New Roman" w:hAnsi="Times New Roman" w:cs="Times New Roman"/>
          <w:sz w:val="24"/>
          <w:szCs w:val="24"/>
        </w:rPr>
        <w:t>KEY</w:t>
      </w:r>
    </w:p>
    <w:p w:rsidR="00AD7ECE" w:rsidRPr="00227CF5" w:rsidRDefault="00AD7ECE" w:rsidP="00AD7ECE">
      <w:pPr>
        <w:rPr>
          <w:rFonts w:ascii="Times New Roman" w:hAnsi="Times New Roman" w:cs="Times New Roman"/>
          <w:sz w:val="24"/>
          <w:szCs w:val="24"/>
        </w:rPr>
      </w:pPr>
      <w:r w:rsidRPr="00227CF5">
        <w:rPr>
          <w:rFonts w:ascii="Times New Roman" w:hAnsi="Times New Roman" w:cs="Times New Roman"/>
          <w:sz w:val="24"/>
          <w:szCs w:val="24"/>
        </w:rPr>
        <w:t xml:space="preserve">Using the scale below, please indicate your responses to each of the item that follows, by ticking against the number that best describe your answers. </w:t>
      </w:r>
    </w:p>
    <w:p w:rsidR="00AD7ECE" w:rsidRPr="00227CF5" w:rsidRDefault="00AD7ECE" w:rsidP="00AD7ECE">
      <w:pPr>
        <w:rPr>
          <w:rFonts w:ascii="Times New Roman" w:hAnsi="Times New Roman" w:cs="Times New Roman"/>
          <w:sz w:val="24"/>
          <w:szCs w:val="24"/>
        </w:rPr>
      </w:pPr>
      <w:r w:rsidRPr="00227CF5">
        <w:rPr>
          <w:rFonts w:ascii="Times New Roman" w:hAnsi="Times New Roman" w:cs="Times New Roman"/>
          <w:sz w:val="24"/>
          <w:szCs w:val="24"/>
        </w:rPr>
        <w:t xml:space="preserve"> 5 = Strongly agree (SA); 4 = Agree (A); 3 = Disagree (D); 2 = Strongly disagree (SD); 1 = Undecided (U)</w:t>
      </w:r>
    </w:p>
    <w:p w:rsidR="00AD7ECE" w:rsidRPr="00227CF5" w:rsidRDefault="00AD7ECE" w:rsidP="00AD7ECE">
      <w:pPr>
        <w:spacing w:after="0" w:line="480" w:lineRule="auto"/>
        <w:contextualSpacing/>
        <w:jc w:val="both"/>
        <w:rPr>
          <w:rFonts w:ascii="Times New Roman" w:eastAsia="Times New Roman" w:hAnsi="Times New Roman" w:cs="Times New Roman"/>
          <w:sz w:val="24"/>
          <w:szCs w:val="24"/>
        </w:rPr>
      </w:pPr>
      <w:r w:rsidRPr="00227CF5">
        <w:rPr>
          <w:rFonts w:ascii="Times New Roman" w:eastAsia="Times New Roman" w:hAnsi="Times New Roman" w:cs="Times New Roman"/>
          <w:b/>
          <w:sz w:val="24"/>
          <w:szCs w:val="24"/>
        </w:rPr>
        <w:t xml:space="preserve">Research Question 1: </w:t>
      </w:r>
      <w:r w:rsidRPr="00227CF5">
        <w:rPr>
          <w:rFonts w:ascii="Times New Roman" w:eastAsia="Times New Roman" w:hAnsi="Times New Roman" w:cs="Times New Roman"/>
          <w:sz w:val="24"/>
          <w:szCs w:val="24"/>
        </w:rPr>
        <w:t>What are the entrepreneurial financial management skills needed for self-employment by Business Education Undergraduates of Universities in Enugu state?</w:t>
      </w:r>
    </w:p>
    <w:p w:rsidR="00AD7ECE" w:rsidRPr="00227CF5" w:rsidRDefault="00AD7ECE" w:rsidP="00AD7ECE">
      <w:pPr>
        <w:rPr>
          <w:rFonts w:ascii="Times New Roman" w:hAnsi="Times New Roman" w:cs="Times New Roman"/>
          <w:sz w:val="24"/>
          <w:szCs w:val="24"/>
        </w:rPr>
      </w:pPr>
    </w:p>
    <w:tbl>
      <w:tblPr>
        <w:tblStyle w:val="TableGrid"/>
        <w:tblW w:w="5000" w:type="pct"/>
        <w:tblLook w:val="04A0" w:firstRow="1" w:lastRow="0" w:firstColumn="1" w:lastColumn="0" w:noHBand="0" w:noVBand="1"/>
      </w:tblPr>
      <w:tblGrid>
        <w:gridCol w:w="590"/>
        <w:gridCol w:w="6123"/>
        <w:gridCol w:w="523"/>
        <w:gridCol w:w="390"/>
        <w:gridCol w:w="390"/>
        <w:gridCol w:w="523"/>
        <w:gridCol w:w="477"/>
      </w:tblGrid>
      <w:tr w:rsidR="00227CF5" w:rsidRPr="00227CF5" w:rsidTr="00AD7ECE">
        <w:tc>
          <w:tcPr>
            <w:tcW w:w="327" w:type="pct"/>
            <w:vMerge w:val="restart"/>
          </w:tcPr>
          <w:p w:rsidR="00AD7ECE" w:rsidRPr="00227CF5" w:rsidRDefault="00AD7ECE" w:rsidP="00AD7ECE">
            <w:pPr>
              <w:spacing w:line="360" w:lineRule="auto"/>
              <w:rPr>
                <w:rFonts w:ascii="Times New Roman" w:hAnsi="Times New Roman" w:cs="Times New Roman"/>
                <w:b/>
                <w:sz w:val="24"/>
                <w:szCs w:val="24"/>
              </w:rPr>
            </w:pPr>
            <w:r w:rsidRPr="00227CF5">
              <w:rPr>
                <w:rFonts w:ascii="Times New Roman" w:hAnsi="Times New Roman" w:cs="Times New Roman"/>
                <w:b/>
                <w:sz w:val="24"/>
                <w:szCs w:val="24"/>
              </w:rPr>
              <w:t>S/N</w:t>
            </w:r>
          </w:p>
        </w:tc>
        <w:tc>
          <w:tcPr>
            <w:tcW w:w="3396" w:type="pct"/>
            <w:vMerge w:val="restart"/>
          </w:tcPr>
          <w:p w:rsidR="00AD7ECE" w:rsidRPr="00227CF5" w:rsidRDefault="00AD7ECE" w:rsidP="00AD7ECE">
            <w:pPr>
              <w:spacing w:line="360" w:lineRule="auto"/>
              <w:rPr>
                <w:rFonts w:ascii="Times New Roman" w:hAnsi="Times New Roman" w:cs="Times New Roman"/>
                <w:b/>
                <w:sz w:val="24"/>
                <w:szCs w:val="24"/>
              </w:rPr>
            </w:pPr>
            <w:r w:rsidRPr="00227CF5">
              <w:rPr>
                <w:rFonts w:ascii="Times New Roman" w:hAnsi="Times New Roman" w:cs="Times New Roman"/>
                <w:b/>
                <w:sz w:val="24"/>
                <w:szCs w:val="24"/>
              </w:rPr>
              <w:t>Entrepreneurial Financial Skills:</w:t>
            </w:r>
          </w:p>
        </w:tc>
        <w:tc>
          <w:tcPr>
            <w:tcW w:w="290" w:type="pct"/>
          </w:tcPr>
          <w:p w:rsidR="00AD7ECE" w:rsidRPr="00227CF5" w:rsidRDefault="00AD7ECE" w:rsidP="00AD7ECE">
            <w:pPr>
              <w:spacing w:line="360" w:lineRule="auto"/>
              <w:rPr>
                <w:rFonts w:ascii="Times New Roman" w:hAnsi="Times New Roman" w:cs="Times New Roman"/>
                <w:b/>
                <w:sz w:val="24"/>
                <w:szCs w:val="24"/>
              </w:rPr>
            </w:pPr>
            <w:r w:rsidRPr="00227CF5">
              <w:rPr>
                <w:rFonts w:ascii="Times New Roman" w:hAnsi="Times New Roman" w:cs="Times New Roman"/>
                <w:b/>
                <w:sz w:val="24"/>
                <w:szCs w:val="24"/>
              </w:rPr>
              <w:t>SA</w:t>
            </w:r>
          </w:p>
        </w:tc>
        <w:tc>
          <w:tcPr>
            <w:tcW w:w="216" w:type="pct"/>
          </w:tcPr>
          <w:p w:rsidR="00AD7ECE" w:rsidRPr="00227CF5" w:rsidRDefault="00AD7ECE" w:rsidP="00AD7ECE">
            <w:pPr>
              <w:spacing w:line="360" w:lineRule="auto"/>
              <w:rPr>
                <w:rFonts w:ascii="Times New Roman" w:hAnsi="Times New Roman" w:cs="Times New Roman"/>
                <w:b/>
                <w:sz w:val="24"/>
                <w:szCs w:val="24"/>
              </w:rPr>
            </w:pPr>
            <w:r w:rsidRPr="00227CF5">
              <w:rPr>
                <w:rFonts w:ascii="Times New Roman" w:hAnsi="Times New Roman" w:cs="Times New Roman"/>
                <w:b/>
                <w:sz w:val="24"/>
                <w:szCs w:val="24"/>
              </w:rPr>
              <w:t>A</w:t>
            </w:r>
          </w:p>
        </w:tc>
        <w:tc>
          <w:tcPr>
            <w:tcW w:w="216" w:type="pct"/>
          </w:tcPr>
          <w:p w:rsidR="00AD7ECE" w:rsidRPr="00227CF5" w:rsidRDefault="00AD7ECE" w:rsidP="00AD7ECE">
            <w:pPr>
              <w:spacing w:line="360" w:lineRule="auto"/>
              <w:rPr>
                <w:rFonts w:ascii="Times New Roman" w:hAnsi="Times New Roman" w:cs="Times New Roman"/>
                <w:b/>
                <w:sz w:val="24"/>
                <w:szCs w:val="24"/>
              </w:rPr>
            </w:pPr>
            <w:r w:rsidRPr="00227CF5">
              <w:rPr>
                <w:rFonts w:ascii="Times New Roman" w:hAnsi="Times New Roman" w:cs="Times New Roman"/>
                <w:b/>
                <w:sz w:val="24"/>
                <w:szCs w:val="24"/>
              </w:rPr>
              <w:t>D</w:t>
            </w:r>
          </w:p>
        </w:tc>
        <w:tc>
          <w:tcPr>
            <w:tcW w:w="290" w:type="pct"/>
          </w:tcPr>
          <w:p w:rsidR="00AD7ECE" w:rsidRPr="00227CF5" w:rsidRDefault="00AD7ECE" w:rsidP="00AD7ECE">
            <w:pPr>
              <w:spacing w:line="360" w:lineRule="auto"/>
              <w:rPr>
                <w:rFonts w:ascii="Times New Roman" w:hAnsi="Times New Roman" w:cs="Times New Roman"/>
                <w:b/>
                <w:sz w:val="24"/>
                <w:szCs w:val="24"/>
              </w:rPr>
            </w:pPr>
            <w:r w:rsidRPr="00227CF5">
              <w:rPr>
                <w:rFonts w:ascii="Times New Roman" w:hAnsi="Times New Roman" w:cs="Times New Roman"/>
                <w:b/>
                <w:sz w:val="24"/>
                <w:szCs w:val="24"/>
              </w:rPr>
              <w:t>SD</w:t>
            </w:r>
          </w:p>
        </w:tc>
        <w:tc>
          <w:tcPr>
            <w:tcW w:w="265" w:type="pct"/>
          </w:tcPr>
          <w:p w:rsidR="00AD7ECE" w:rsidRPr="00227CF5" w:rsidRDefault="00AD7ECE" w:rsidP="00AD7ECE">
            <w:pPr>
              <w:spacing w:line="360" w:lineRule="auto"/>
              <w:rPr>
                <w:rFonts w:ascii="Times New Roman" w:hAnsi="Times New Roman" w:cs="Times New Roman"/>
                <w:b/>
                <w:sz w:val="24"/>
                <w:szCs w:val="24"/>
              </w:rPr>
            </w:pPr>
            <w:r w:rsidRPr="00227CF5">
              <w:rPr>
                <w:rFonts w:ascii="Times New Roman" w:hAnsi="Times New Roman" w:cs="Times New Roman"/>
                <w:b/>
                <w:sz w:val="24"/>
                <w:szCs w:val="24"/>
              </w:rPr>
              <w:t>U</w:t>
            </w:r>
          </w:p>
        </w:tc>
      </w:tr>
      <w:tr w:rsidR="00227CF5" w:rsidRPr="00227CF5" w:rsidTr="00AD7ECE">
        <w:tc>
          <w:tcPr>
            <w:tcW w:w="327" w:type="pct"/>
            <w:vMerge/>
          </w:tcPr>
          <w:p w:rsidR="00AD7ECE" w:rsidRPr="00227CF5" w:rsidRDefault="00AD7ECE" w:rsidP="00AD7ECE">
            <w:pPr>
              <w:spacing w:line="360" w:lineRule="auto"/>
              <w:rPr>
                <w:rFonts w:ascii="Times New Roman" w:hAnsi="Times New Roman" w:cs="Times New Roman"/>
                <w:b/>
                <w:sz w:val="24"/>
                <w:szCs w:val="24"/>
              </w:rPr>
            </w:pPr>
          </w:p>
        </w:tc>
        <w:tc>
          <w:tcPr>
            <w:tcW w:w="3396" w:type="pct"/>
            <w:vMerge/>
          </w:tcPr>
          <w:p w:rsidR="00AD7ECE" w:rsidRPr="00227CF5" w:rsidRDefault="00AD7ECE" w:rsidP="00AD7ECE">
            <w:pPr>
              <w:spacing w:line="360" w:lineRule="auto"/>
              <w:rPr>
                <w:rFonts w:ascii="Times New Roman" w:hAnsi="Times New Roman" w:cs="Times New Roman"/>
                <w:b/>
                <w:sz w:val="24"/>
                <w:szCs w:val="24"/>
              </w:rPr>
            </w:pPr>
          </w:p>
        </w:tc>
        <w:tc>
          <w:tcPr>
            <w:tcW w:w="290" w:type="pct"/>
          </w:tcPr>
          <w:p w:rsidR="00AD7ECE" w:rsidRPr="00227CF5" w:rsidRDefault="00AD7ECE" w:rsidP="00AD7ECE">
            <w:pPr>
              <w:spacing w:line="360" w:lineRule="auto"/>
              <w:jc w:val="center"/>
              <w:rPr>
                <w:rFonts w:ascii="Times New Roman" w:hAnsi="Times New Roman" w:cs="Times New Roman"/>
                <w:b/>
                <w:sz w:val="24"/>
                <w:szCs w:val="24"/>
              </w:rPr>
            </w:pPr>
            <w:r w:rsidRPr="00227CF5">
              <w:rPr>
                <w:rFonts w:ascii="Times New Roman" w:hAnsi="Times New Roman" w:cs="Times New Roman"/>
                <w:b/>
                <w:sz w:val="24"/>
                <w:szCs w:val="24"/>
              </w:rPr>
              <w:t>5</w:t>
            </w:r>
          </w:p>
        </w:tc>
        <w:tc>
          <w:tcPr>
            <w:tcW w:w="216" w:type="pct"/>
          </w:tcPr>
          <w:p w:rsidR="00AD7ECE" w:rsidRPr="00227CF5" w:rsidRDefault="00AD7ECE" w:rsidP="00AD7ECE">
            <w:pPr>
              <w:spacing w:line="360" w:lineRule="auto"/>
              <w:jc w:val="center"/>
              <w:rPr>
                <w:rFonts w:ascii="Times New Roman" w:hAnsi="Times New Roman" w:cs="Times New Roman"/>
                <w:b/>
                <w:sz w:val="24"/>
                <w:szCs w:val="24"/>
              </w:rPr>
            </w:pPr>
            <w:r w:rsidRPr="00227CF5">
              <w:rPr>
                <w:rFonts w:ascii="Times New Roman" w:hAnsi="Times New Roman" w:cs="Times New Roman"/>
                <w:b/>
                <w:sz w:val="24"/>
                <w:szCs w:val="24"/>
              </w:rPr>
              <w:t>4</w:t>
            </w:r>
          </w:p>
        </w:tc>
        <w:tc>
          <w:tcPr>
            <w:tcW w:w="216" w:type="pct"/>
          </w:tcPr>
          <w:p w:rsidR="00AD7ECE" w:rsidRPr="00227CF5" w:rsidRDefault="00AD7ECE" w:rsidP="00AD7ECE">
            <w:pPr>
              <w:spacing w:line="360" w:lineRule="auto"/>
              <w:jc w:val="center"/>
              <w:rPr>
                <w:rFonts w:ascii="Times New Roman" w:hAnsi="Times New Roman" w:cs="Times New Roman"/>
                <w:b/>
                <w:sz w:val="24"/>
                <w:szCs w:val="24"/>
              </w:rPr>
            </w:pPr>
            <w:r w:rsidRPr="00227CF5">
              <w:rPr>
                <w:rFonts w:ascii="Times New Roman" w:hAnsi="Times New Roman" w:cs="Times New Roman"/>
                <w:b/>
                <w:sz w:val="24"/>
                <w:szCs w:val="24"/>
              </w:rPr>
              <w:t>3</w:t>
            </w:r>
          </w:p>
        </w:tc>
        <w:tc>
          <w:tcPr>
            <w:tcW w:w="290" w:type="pct"/>
          </w:tcPr>
          <w:p w:rsidR="00AD7ECE" w:rsidRPr="00227CF5" w:rsidRDefault="00AD7ECE" w:rsidP="00AD7ECE">
            <w:pPr>
              <w:spacing w:line="360" w:lineRule="auto"/>
              <w:jc w:val="center"/>
              <w:rPr>
                <w:rFonts w:ascii="Times New Roman" w:hAnsi="Times New Roman" w:cs="Times New Roman"/>
                <w:b/>
                <w:sz w:val="24"/>
                <w:szCs w:val="24"/>
              </w:rPr>
            </w:pPr>
            <w:r w:rsidRPr="00227CF5">
              <w:rPr>
                <w:rFonts w:ascii="Times New Roman" w:hAnsi="Times New Roman" w:cs="Times New Roman"/>
                <w:b/>
                <w:sz w:val="24"/>
                <w:szCs w:val="24"/>
              </w:rPr>
              <w:t>2</w:t>
            </w:r>
          </w:p>
        </w:tc>
        <w:tc>
          <w:tcPr>
            <w:tcW w:w="265" w:type="pct"/>
          </w:tcPr>
          <w:p w:rsidR="00AD7ECE" w:rsidRPr="00227CF5" w:rsidRDefault="00AD7ECE" w:rsidP="00AD7ECE">
            <w:pPr>
              <w:spacing w:line="360" w:lineRule="auto"/>
              <w:jc w:val="center"/>
              <w:rPr>
                <w:rFonts w:ascii="Times New Roman" w:hAnsi="Times New Roman" w:cs="Times New Roman"/>
                <w:b/>
                <w:sz w:val="24"/>
                <w:szCs w:val="24"/>
              </w:rPr>
            </w:pPr>
            <w:r w:rsidRPr="00227CF5">
              <w:rPr>
                <w:rFonts w:ascii="Times New Roman" w:hAnsi="Times New Roman" w:cs="Times New Roman"/>
                <w:b/>
                <w:sz w:val="24"/>
                <w:szCs w:val="24"/>
              </w:rPr>
              <w:t>1</w:t>
            </w:r>
          </w:p>
        </w:tc>
      </w:tr>
      <w:tr w:rsidR="00227CF5" w:rsidRPr="00227CF5" w:rsidTr="00AD7ECE">
        <w:tc>
          <w:tcPr>
            <w:tcW w:w="327" w:type="pct"/>
          </w:tcPr>
          <w:p w:rsidR="00AD7ECE" w:rsidRPr="00227CF5" w:rsidRDefault="00AD7ECE" w:rsidP="00AD7ECE">
            <w:pPr>
              <w:spacing w:line="360" w:lineRule="auto"/>
              <w:rPr>
                <w:rFonts w:ascii="Times New Roman" w:hAnsi="Times New Roman" w:cs="Times New Roman"/>
                <w:sz w:val="24"/>
                <w:szCs w:val="24"/>
              </w:rPr>
            </w:pPr>
            <w:r w:rsidRPr="00227CF5">
              <w:rPr>
                <w:rFonts w:ascii="Times New Roman" w:hAnsi="Times New Roman" w:cs="Times New Roman"/>
                <w:sz w:val="24"/>
                <w:szCs w:val="24"/>
              </w:rPr>
              <w:t>1</w:t>
            </w:r>
          </w:p>
        </w:tc>
        <w:tc>
          <w:tcPr>
            <w:tcW w:w="3396" w:type="pct"/>
          </w:tcPr>
          <w:p w:rsidR="00AD7ECE" w:rsidRPr="00227CF5" w:rsidRDefault="00AD7ECE" w:rsidP="00AD7ECE">
            <w:pPr>
              <w:jc w:val="both"/>
              <w:rPr>
                <w:rFonts w:ascii="Times New Roman" w:eastAsia="Times New Roman" w:hAnsi="Times New Roman" w:cs="Times New Roman"/>
                <w:sz w:val="24"/>
                <w:szCs w:val="24"/>
              </w:rPr>
            </w:pPr>
            <w:r w:rsidRPr="00227CF5">
              <w:rPr>
                <w:rFonts w:ascii="Times New Roman" w:eastAsia="Times New Roman" w:hAnsi="Times New Roman" w:cs="Times New Roman"/>
                <w:bCs/>
                <w:sz w:val="24"/>
                <w:szCs w:val="24"/>
              </w:rPr>
              <w:t>Effective management of finances is crucial for business education graduates to succeed in self-employment.</w:t>
            </w:r>
          </w:p>
        </w:tc>
        <w:tc>
          <w:tcPr>
            <w:tcW w:w="290" w:type="pct"/>
          </w:tcPr>
          <w:p w:rsidR="00AD7ECE" w:rsidRPr="00227CF5" w:rsidRDefault="00AD7ECE" w:rsidP="00AD7ECE">
            <w:pPr>
              <w:spacing w:line="360" w:lineRule="auto"/>
              <w:jc w:val="center"/>
              <w:rPr>
                <w:rFonts w:ascii="Times New Roman" w:hAnsi="Times New Roman" w:cs="Times New Roman"/>
                <w:sz w:val="24"/>
                <w:szCs w:val="24"/>
              </w:rPr>
            </w:pPr>
          </w:p>
        </w:tc>
        <w:tc>
          <w:tcPr>
            <w:tcW w:w="216" w:type="pct"/>
          </w:tcPr>
          <w:p w:rsidR="00AD7ECE" w:rsidRPr="00227CF5" w:rsidRDefault="00AD7ECE" w:rsidP="00AD7ECE">
            <w:pPr>
              <w:spacing w:line="360" w:lineRule="auto"/>
              <w:jc w:val="center"/>
              <w:rPr>
                <w:rFonts w:ascii="Times New Roman" w:hAnsi="Times New Roman" w:cs="Times New Roman"/>
                <w:sz w:val="24"/>
                <w:szCs w:val="24"/>
              </w:rPr>
            </w:pPr>
          </w:p>
        </w:tc>
        <w:tc>
          <w:tcPr>
            <w:tcW w:w="216" w:type="pct"/>
          </w:tcPr>
          <w:p w:rsidR="00AD7ECE" w:rsidRPr="00227CF5" w:rsidRDefault="00AD7ECE" w:rsidP="00AD7ECE">
            <w:pPr>
              <w:spacing w:line="360" w:lineRule="auto"/>
              <w:jc w:val="center"/>
              <w:rPr>
                <w:rFonts w:ascii="Times New Roman" w:hAnsi="Times New Roman" w:cs="Times New Roman"/>
                <w:sz w:val="24"/>
                <w:szCs w:val="24"/>
              </w:rPr>
            </w:pPr>
          </w:p>
        </w:tc>
        <w:tc>
          <w:tcPr>
            <w:tcW w:w="290" w:type="pct"/>
          </w:tcPr>
          <w:p w:rsidR="00AD7ECE" w:rsidRPr="00227CF5" w:rsidRDefault="00AD7ECE" w:rsidP="00AD7ECE">
            <w:pPr>
              <w:spacing w:line="360" w:lineRule="auto"/>
              <w:jc w:val="center"/>
              <w:rPr>
                <w:rFonts w:ascii="Times New Roman" w:hAnsi="Times New Roman" w:cs="Times New Roman"/>
                <w:sz w:val="24"/>
                <w:szCs w:val="24"/>
              </w:rPr>
            </w:pPr>
          </w:p>
        </w:tc>
        <w:tc>
          <w:tcPr>
            <w:tcW w:w="265" w:type="pct"/>
          </w:tcPr>
          <w:p w:rsidR="00AD7ECE" w:rsidRPr="00227CF5" w:rsidRDefault="00AD7ECE" w:rsidP="00AD7ECE">
            <w:pPr>
              <w:spacing w:line="360" w:lineRule="auto"/>
              <w:jc w:val="center"/>
              <w:rPr>
                <w:rFonts w:ascii="Times New Roman" w:hAnsi="Times New Roman" w:cs="Times New Roman"/>
                <w:sz w:val="24"/>
                <w:szCs w:val="24"/>
              </w:rPr>
            </w:pPr>
          </w:p>
        </w:tc>
      </w:tr>
      <w:tr w:rsidR="00227CF5" w:rsidRPr="00227CF5" w:rsidTr="00AD7ECE">
        <w:trPr>
          <w:trHeight w:val="323"/>
        </w:trPr>
        <w:tc>
          <w:tcPr>
            <w:tcW w:w="327" w:type="pct"/>
          </w:tcPr>
          <w:p w:rsidR="00AD7ECE" w:rsidRPr="00227CF5" w:rsidRDefault="00AD7ECE" w:rsidP="00AD7ECE">
            <w:pPr>
              <w:spacing w:line="360" w:lineRule="auto"/>
              <w:rPr>
                <w:rFonts w:ascii="Times New Roman" w:hAnsi="Times New Roman" w:cs="Times New Roman"/>
                <w:sz w:val="24"/>
                <w:szCs w:val="24"/>
              </w:rPr>
            </w:pPr>
            <w:r w:rsidRPr="00227CF5">
              <w:rPr>
                <w:rFonts w:ascii="Times New Roman" w:hAnsi="Times New Roman" w:cs="Times New Roman"/>
                <w:sz w:val="24"/>
                <w:szCs w:val="24"/>
              </w:rPr>
              <w:t>2</w:t>
            </w:r>
          </w:p>
        </w:tc>
        <w:tc>
          <w:tcPr>
            <w:tcW w:w="3396" w:type="pct"/>
          </w:tcPr>
          <w:p w:rsidR="00AD7ECE" w:rsidRPr="00227CF5" w:rsidRDefault="00AD7ECE" w:rsidP="00AD7ECE">
            <w:pPr>
              <w:jc w:val="both"/>
              <w:rPr>
                <w:rFonts w:ascii="Times New Roman" w:eastAsia="Times New Roman" w:hAnsi="Times New Roman" w:cs="Times New Roman"/>
                <w:sz w:val="24"/>
                <w:szCs w:val="24"/>
              </w:rPr>
            </w:pPr>
            <w:r w:rsidRPr="00227CF5">
              <w:rPr>
                <w:rFonts w:ascii="Times New Roman" w:eastAsia="Times New Roman" w:hAnsi="Times New Roman" w:cs="Times New Roman"/>
                <w:bCs/>
                <w:sz w:val="24"/>
                <w:szCs w:val="24"/>
              </w:rPr>
              <w:t>The ability to manage cash flow effectively is vital for self-employed business education graduates.</w:t>
            </w:r>
          </w:p>
        </w:tc>
        <w:tc>
          <w:tcPr>
            <w:tcW w:w="290" w:type="pct"/>
          </w:tcPr>
          <w:p w:rsidR="00AD7ECE" w:rsidRPr="00227CF5" w:rsidRDefault="00AD7ECE" w:rsidP="00AD7ECE">
            <w:pPr>
              <w:spacing w:line="360" w:lineRule="auto"/>
              <w:jc w:val="center"/>
              <w:rPr>
                <w:rFonts w:ascii="Times New Roman" w:hAnsi="Times New Roman" w:cs="Times New Roman"/>
                <w:sz w:val="24"/>
                <w:szCs w:val="24"/>
              </w:rPr>
            </w:pPr>
          </w:p>
        </w:tc>
        <w:tc>
          <w:tcPr>
            <w:tcW w:w="216" w:type="pct"/>
          </w:tcPr>
          <w:p w:rsidR="00AD7ECE" w:rsidRPr="00227CF5" w:rsidRDefault="00AD7ECE" w:rsidP="00AD7ECE">
            <w:pPr>
              <w:spacing w:line="360" w:lineRule="auto"/>
              <w:jc w:val="center"/>
              <w:rPr>
                <w:rFonts w:ascii="Times New Roman" w:hAnsi="Times New Roman" w:cs="Times New Roman"/>
                <w:sz w:val="24"/>
                <w:szCs w:val="24"/>
              </w:rPr>
            </w:pPr>
          </w:p>
        </w:tc>
        <w:tc>
          <w:tcPr>
            <w:tcW w:w="216" w:type="pct"/>
          </w:tcPr>
          <w:p w:rsidR="00AD7ECE" w:rsidRPr="00227CF5" w:rsidRDefault="00AD7ECE" w:rsidP="00AD7ECE">
            <w:pPr>
              <w:spacing w:line="360" w:lineRule="auto"/>
              <w:jc w:val="center"/>
              <w:rPr>
                <w:rFonts w:ascii="Times New Roman" w:hAnsi="Times New Roman" w:cs="Times New Roman"/>
                <w:sz w:val="24"/>
                <w:szCs w:val="24"/>
              </w:rPr>
            </w:pPr>
          </w:p>
        </w:tc>
        <w:tc>
          <w:tcPr>
            <w:tcW w:w="290" w:type="pct"/>
          </w:tcPr>
          <w:p w:rsidR="00AD7ECE" w:rsidRPr="00227CF5" w:rsidRDefault="00AD7ECE" w:rsidP="00AD7ECE">
            <w:pPr>
              <w:spacing w:line="360" w:lineRule="auto"/>
              <w:jc w:val="center"/>
              <w:rPr>
                <w:rFonts w:ascii="Times New Roman" w:hAnsi="Times New Roman" w:cs="Times New Roman"/>
                <w:sz w:val="24"/>
                <w:szCs w:val="24"/>
              </w:rPr>
            </w:pPr>
          </w:p>
        </w:tc>
        <w:tc>
          <w:tcPr>
            <w:tcW w:w="265" w:type="pct"/>
          </w:tcPr>
          <w:p w:rsidR="00AD7ECE" w:rsidRPr="00227CF5" w:rsidRDefault="00AD7ECE" w:rsidP="00AD7ECE">
            <w:pPr>
              <w:spacing w:line="360" w:lineRule="auto"/>
              <w:jc w:val="center"/>
              <w:rPr>
                <w:rFonts w:ascii="Times New Roman" w:hAnsi="Times New Roman" w:cs="Times New Roman"/>
                <w:sz w:val="24"/>
                <w:szCs w:val="24"/>
              </w:rPr>
            </w:pPr>
          </w:p>
        </w:tc>
      </w:tr>
      <w:tr w:rsidR="00227CF5" w:rsidRPr="00227CF5" w:rsidTr="00AD7ECE">
        <w:trPr>
          <w:trHeight w:val="350"/>
        </w:trPr>
        <w:tc>
          <w:tcPr>
            <w:tcW w:w="327" w:type="pct"/>
          </w:tcPr>
          <w:p w:rsidR="00AD7ECE" w:rsidRPr="00227CF5" w:rsidRDefault="00AD7ECE" w:rsidP="00AD7ECE">
            <w:pPr>
              <w:spacing w:line="360" w:lineRule="auto"/>
              <w:rPr>
                <w:rFonts w:ascii="Times New Roman" w:hAnsi="Times New Roman" w:cs="Times New Roman"/>
                <w:sz w:val="24"/>
                <w:szCs w:val="24"/>
              </w:rPr>
            </w:pPr>
            <w:r w:rsidRPr="00227CF5">
              <w:rPr>
                <w:rFonts w:ascii="Times New Roman" w:hAnsi="Times New Roman" w:cs="Times New Roman"/>
                <w:sz w:val="24"/>
                <w:szCs w:val="24"/>
              </w:rPr>
              <w:t>3</w:t>
            </w:r>
          </w:p>
        </w:tc>
        <w:tc>
          <w:tcPr>
            <w:tcW w:w="3396" w:type="pct"/>
          </w:tcPr>
          <w:p w:rsidR="00AD7ECE" w:rsidRPr="00227CF5" w:rsidRDefault="00AD7ECE" w:rsidP="00AD7ECE">
            <w:pPr>
              <w:jc w:val="both"/>
              <w:rPr>
                <w:rFonts w:ascii="Times New Roman" w:eastAsia="Times New Roman" w:hAnsi="Times New Roman" w:cs="Times New Roman"/>
                <w:sz w:val="24"/>
                <w:szCs w:val="24"/>
              </w:rPr>
            </w:pPr>
            <w:r w:rsidRPr="00227CF5">
              <w:rPr>
                <w:rFonts w:ascii="Times New Roman" w:eastAsia="Times New Roman" w:hAnsi="Times New Roman" w:cs="Times New Roman"/>
                <w:bCs/>
                <w:sz w:val="24"/>
                <w:szCs w:val="24"/>
              </w:rPr>
              <w:t>Financial literacy and budgeting skills enhance the ability of business education graduates to maintain profitable businesses.</w:t>
            </w:r>
          </w:p>
        </w:tc>
        <w:tc>
          <w:tcPr>
            <w:tcW w:w="290" w:type="pct"/>
          </w:tcPr>
          <w:p w:rsidR="00AD7ECE" w:rsidRPr="00227CF5" w:rsidRDefault="00AD7ECE" w:rsidP="00AD7ECE">
            <w:pPr>
              <w:spacing w:line="360" w:lineRule="auto"/>
              <w:jc w:val="center"/>
              <w:rPr>
                <w:rFonts w:ascii="Times New Roman" w:hAnsi="Times New Roman" w:cs="Times New Roman"/>
                <w:sz w:val="24"/>
                <w:szCs w:val="24"/>
              </w:rPr>
            </w:pPr>
          </w:p>
        </w:tc>
        <w:tc>
          <w:tcPr>
            <w:tcW w:w="216" w:type="pct"/>
          </w:tcPr>
          <w:p w:rsidR="00AD7ECE" w:rsidRPr="00227CF5" w:rsidRDefault="00AD7ECE" w:rsidP="00AD7ECE">
            <w:pPr>
              <w:spacing w:line="360" w:lineRule="auto"/>
              <w:jc w:val="center"/>
              <w:rPr>
                <w:rFonts w:ascii="Times New Roman" w:hAnsi="Times New Roman" w:cs="Times New Roman"/>
                <w:sz w:val="24"/>
                <w:szCs w:val="24"/>
              </w:rPr>
            </w:pPr>
          </w:p>
        </w:tc>
        <w:tc>
          <w:tcPr>
            <w:tcW w:w="216" w:type="pct"/>
          </w:tcPr>
          <w:p w:rsidR="00AD7ECE" w:rsidRPr="00227CF5" w:rsidRDefault="00AD7ECE" w:rsidP="00AD7ECE">
            <w:pPr>
              <w:spacing w:line="360" w:lineRule="auto"/>
              <w:jc w:val="center"/>
              <w:rPr>
                <w:rFonts w:ascii="Times New Roman" w:hAnsi="Times New Roman" w:cs="Times New Roman"/>
                <w:sz w:val="24"/>
                <w:szCs w:val="24"/>
              </w:rPr>
            </w:pPr>
          </w:p>
        </w:tc>
        <w:tc>
          <w:tcPr>
            <w:tcW w:w="290" w:type="pct"/>
          </w:tcPr>
          <w:p w:rsidR="00AD7ECE" w:rsidRPr="00227CF5" w:rsidRDefault="00AD7ECE" w:rsidP="00AD7ECE">
            <w:pPr>
              <w:spacing w:line="360" w:lineRule="auto"/>
              <w:jc w:val="center"/>
              <w:rPr>
                <w:rFonts w:ascii="Times New Roman" w:hAnsi="Times New Roman" w:cs="Times New Roman"/>
                <w:sz w:val="24"/>
                <w:szCs w:val="24"/>
              </w:rPr>
            </w:pPr>
          </w:p>
        </w:tc>
        <w:tc>
          <w:tcPr>
            <w:tcW w:w="265" w:type="pct"/>
          </w:tcPr>
          <w:p w:rsidR="00AD7ECE" w:rsidRPr="00227CF5" w:rsidRDefault="00AD7ECE" w:rsidP="00AD7ECE">
            <w:pPr>
              <w:spacing w:line="360" w:lineRule="auto"/>
              <w:jc w:val="center"/>
              <w:rPr>
                <w:rFonts w:ascii="Times New Roman" w:hAnsi="Times New Roman" w:cs="Times New Roman"/>
                <w:sz w:val="24"/>
                <w:szCs w:val="24"/>
              </w:rPr>
            </w:pPr>
          </w:p>
        </w:tc>
      </w:tr>
      <w:tr w:rsidR="00227CF5" w:rsidRPr="00227CF5" w:rsidTr="00AD7ECE">
        <w:tc>
          <w:tcPr>
            <w:tcW w:w="327" w:type="pct"/>
          </w:tcPr>
          <w:p w:rsidR="00AD7ECE" w:rsidRPr="00227CF5" w:rsidRDefault="00AD7ECE" w:rsidP="00AD7ECE">
            <w:pPr>
              <w:spacing w:line="360" w:lineRule="auto"/>
              <w:rPr>
                <w:rFonts w:ascii="Times New Roman" w:hAnsi="Times New Roman" w:cs="Times New Roman"/>
                <w:sz w:val="24"/>
                <w:szCs w:val="24"/>
              </w:rPr>
            </w:pPr>
            <w:r w:rsidRPr="00227CF5">
              <w:rPr>
                <w:rFonts w:ascii="Times New Roman" w:hAnsi="Times New Roman" w:cs="Times New Roman"/>
                <w:sz w:val="24"/>
                <w:szCs w:val="24"/>
              </w:rPr>
              <w:t>4</w:t>
            </w:r>
          </w:p>
        </w:tc>
        <w:tc>
          <w:tcPr>
            <w:tcW w:w="3396" w:type="pct"/>
          </w:tcPr>
          <w:p w:rsidR="00AD7ECE" w:rsidRPr="00227CF5" w:rsidRDefault="00AD7ECE" w:rsidP="00AD7ECE">
            <w:pPr>
              <w:jc w:val="both"/>
              <w:rPr>
                <w:rFonts w:ascii="Times New Roman" w:eastAsia="Times New Roman" w:hAnsi="Times New Roman" w:cs="Times New Roman"/>
                <w:sz w:val="24"/>
                <w:szCs w:val="24"/>
              </w:rPr>
            </w:pPr>
            <w:r w:rsidRPr="00227CF5">
              <w:rPr>
                <w:rFonts w:ascii="Times New Roman" w:eastAsia="Times New Roman" w:hAnsi="Times New Roman" w:cs="Times New Roman"/>
                <w:bCs/>
                <w:sz w:val="24"/>
                <w:szCs w:val="24"/>
              </w:rPr>
              <w:t>A solid understanding of financial record-keeping is essential for business education graduates to ensure the success of their self-employment ventures.</w:t>
            </w:r>
          </w:p>
        </w:tc>
        <w:tc>
          <w:tcPr>
            <w:tcW w:w="290" w:type="pct"/>
          </w:tcPr>
          <w:p w:rsidR="00AD7ECE" w:rsidRPr="00227CF5" w:rsidRDefault="00AD7ECE" w:rsidP="00AD7ECE">
            <w:pPr>
              <w:spacing w:line="360" w:lineRule="auto"/>
              <w:jc w:val="center"/>
              <w:rPr>
                <w:rFonts w:ascii="Times New Roman" w:hAnsi="Times New Roman" w:cs="Times New Roman"/>
                <w:sz w:val="24"/>
                <w:szCs w:val="24"/>
              </w:rPr>
            </w:pPr>
          </w:p>
        </w:tc>
        <w:tc>
          <w:tcPr>
            <w:tcW w:w="216" w:type="pct"/>
          </w:tcPr>
          <w:p w:rsidR="00AD7ECE" w:rsidRPr="00227CF5" w:rsidRDefault="00AD7ECE" w:rsidP="00AD7ECE">
            <w:pPr>
              <w:spacing w:line="360" w:lineRule="auto"/>
              <w:jc w:val="center"/>
              <w:rPr>
                <w:rFonts w:ascii="Times New Roman" w:hAnsi="Times New Roman" w:cs="Times New Roman"/>
                <w:sz w:val="24"/>
                <w:szCs w:val="24"/>
              </w:rPr>
            </w:pPr>
          </w:p>
        </w:tc>
        <w:tc>
          <w:tcPr>
            <w:tcW w:w="216" w:type="pct"/>
          </w:tcPr>
          <w:p w:rsidR="00AD7ECE" w:rsidRPr="00227CF5" w:rsidRDefault="00AD7ECE" w:rsidP="00AD7ECE">
            <w:pPr>
              <w:spacing w:line="360" w:lineRule="auto"/>
              <w:jc w:val="center"/>
              <w:rPr>
                <w:rFonts w:ascii="Times New Roman" w:hAnsi="Times New Roman" w:cs="Times New Roman"/>
                <w:sz w:val="24"/>
                <w:szCs w:val="24"/>
              </w:rPr>
            </w:pPr>
          </w:p>
        </w:tc>
        <w:tc>
          <w:tcPr>
            <w:tcW w:w="290" w:type="pct"/>
          </w:tcPr>
          <w:p w:rsidR="00AD7ECE" w:rsidRPr="00227CF5" w:rsidRDefault="00AD7ECE" w:rsidP="00AD7ECE">
            <w:pPr>
              <w:spacing w:line="360" w:lineRule="auto"/>
              <w:jc w:val="center"/>
              <w:rPr>
                <w:rFonts w:ascii="Times New Roman" w:hAnsi="Times New Roman" w:cs="Times New Roman"/>
                <w:sz w:val="24"/>
                <w:szCs w:val="24"/>
              </w:rPr>
            </w:pPr>
          </w:p>
        </w:tc>
        <w:tc>
          <w:tcPr>
            <w:tcW w:w="265" w:type="pct"/>
          </w:tcPr>
          <w:p w:rsidR="00AD7ECE" w:rsidRPr="00227CF5" w:rsidRDefault="00AD7ECE" w:rsidP="00AD7ECE">
            <w:pPr>
              <w:spacing w:line="360" w:lineRule="auto"/>
              <w:jc w:val="center"/>
              <w:rPr>
                <w:rFonts w:ascii="Times New Roman" w:hAnsi="Times New Roman" w:cs="Times New Roman"/>
                <w:sz w:val="24"/>
                <w:szCs w:val="24"/>
              </w:rPr>
            </w:pPr>
          </w:p>
        </w:tc>
      </w:tr>
    </w:tbl>
    <w:p w:rsidR="00AD7ECE" w:rsidRPr="00227CF5" w:rsidRDefault="00AD7ECE" w:rsidP="00AD7ECE"/>
    <w:p w:rsidR="00AD7ECE" w:rsidRPr="00227CF5" w:rsidRDefault="00AD7ECE" w:rsidP="00AD7ECE"/>
    <w:p w:rsidR="00AD7ECE" w:rsidRPr="00227CF5" w:rsidRDefault="00AD7ECE" w:rsidP="00AD7ECE">
      <w:pPr>
        <w:spacing w:after="0" w:line="480" w:lineRule="auto"/>
        <w:contextualSpacing/>
        <w:jc w:val="both"/>
        <w:rPr>
          <w:rFonts w:ascii="Times New Roman" w:eastAsia="Times New Roman" w:hAnsi="Times New Roman" w:cs="Times New Roman"/>
          <w:sz w:val="24"/>
          <w:szCs w:val="24"/>
        </w:rPr>
      </w:pPr>
      <w:r w:rsidRPr="00227CF5">
        <w:rPr>
          <w:rFonts w:ascii="Times New Roman" w:eastAsia="Times New Roman" w:hAnsi="Times New Roman" w:cs="Times New Roman"/>
          <w:b/>
          <w:sz w:val="24"/>
          <w:szCs w:val="24"/>
        </w:rPr>
        <w:lastRenderedPageBreak/>
        <w:t>Research Question 2:</w:t>
      </w:r>
      <w:r w:rsidRPr="00227CF5">
        <w:rPr>
          <w:rFonts w:ascii="Times New Roman" w:eastAsia="Times New Roman" w:hAnsi="Times New Roman" w:cs="Times New Roman"/>
          <w:sz w:val="24"/>
          <w:szCs w:val="24"/>
        </w:rPr>
        <w:t xml:space="preserve"> What are the entrepreneurial innovation skills needed for self-employment by Business Education Undergraduates of Universities in Enugu state?</w:t>
      </w:r>
    </w:p>
    <w:tbl>
      <w:tblPr>
        <w:tblStyle w:val="TableGrid"/>
        <w:tblW w:w="5000" w:type="pct"/>
        <w:tblLook w:val="04A0" w:firstRow="1" w:lastRow="0" w:firstColumn="1" w:lastColumn="0" w:noHBand="0" w:noVBand="1"/>
      </w:tblPr>
      <w:tblGrid>
        <w:gridCol w:w="592"/>
        <w:gridCol w:w="6215"/>
        <w:gridCol w:w="523"/>
        <w:gridCol w:w="389"/>
        <w:gridCol w:w="389"/>
        <w:gridCol w:w="389"/>
        <w:gridCol w:w="519"/>
      </w:tblGrid>
      <w:tr w:rsidR="00227CF5" w:rsidRPr="00227CF5" w:rsidTr="00AD7ECE">
        <w:tc>
          <w:tcPr>
            <w:tcW w:w="328" w:type="pct"/>
          </w:tcPr>
          <w:p w:rsidR="00AD7ECE" w:rsidRPr="00227CF5" w:rsidRDefault="00AD7ECE" w:rsidP="00AD7ECE">
            <w:pPr>
              <w:spacing w:line="360" w:lineRule="auto"/>
              <w:rPr>
                <w:rFonts w:ascii="Times New Roman" w:hAnsi="Times New Roman" w:cs="Times New Roman"/>
                <w:b/>
                <w:sz w:val="24"/>
                <w:szCs w:val="24"/>
              </w:rPr>
            </w:pPr>
          </w:p>
        </w:tc>
        <w:tc>
          <w:tcPr>
            <w:tcW w:w="3446" w:type="pct"/>
          </w:tcPr>
          <w:p w:rsidR="00AD7ECE" w:rsidRPr="00227CF5" w:rsidRDefault="00AD7ECE" w:rsidP="00AD7ECE">
            <w:pPr>
              <w:jc w:val="both"/>
              <w:rPr>
                <w:rFonts w:ascii="Times New Roman" w:eastAsia="Times New Roman" w:hAnsi="Times New Roman" w:cs="Times New Roman"/>
                <w:b/>
                <w:sz w:val="24"/>
                <w:szCs w:val="24"/>
              </w:rPr>
            </w:pPr>
            <w:r w:rsidRPr="00227CF5">
              <w:rPr>
                <w:rFonts w:ascii="Times New Roman" w:eastAsia="Times New Roman" w:hAnsi="Times New Roman" w:cs="Times New Roman"/>
                <w:b/>
                <w:bCs/>
                <w:sz w:val="24"/>
                <w:szCs w:val="24"/>
              </w:rPr>
              <w:t>Entrepreneurial Innovation Skills:</w:t>
            </w:r>
          </w:p>
        </w:tc>
        <w:tc>
          <w:tcPr>
            <w:tcW w:w="290" w:type="pct"/>
          </w:tcPr>
          <w:p w:rsidR="00AD7ECE" w:rsidRPr="00227CF5" w:rsidRDefault="00AD7ECE" w:rsidP="00AD7ECE">
            <w:pPr>
              <w:spacing w:line="360" w:lineRule="auto"/>
              <w:jc w:val="center"/>
              <w:rPr>
                <w:rFonts w:ascii="Times New Roman" w:hAnsi="Times New Roman" w:cs="Times New Roman"/>
                <w:b/>
                <w:sz w:val="24"/>
                <w:szCs w:val="24"/>
              </w:rPr>
            </w:pPr>
          </w:p>
        </w:tc>
        <w:tc>
          <w:tcPr>
            <w:tcW w:w="216" w:type="pct"/>
          </w:tcPr>
          <w:p w:rsidR="00AD7ECE" w:rsidRPr="00227CF5" w:rsidRDefault="00AD7ECE" w:rsidP="00AD7ECE">
            <w:pPr>
              <w:spacing w:line="360" w:lineRule="auto"/>
              <w:jc w:val="center"/>
              <w:rPr>
                <w:rFonts w:ascii="Times New Roman" w:hAnsi="Times New Roman" w:cs="Times New Roman"/>
                <w:b/>
                <w:sz w:val="24"/>
                <w:szCs w:val="24"/>
              </w:rPr>
            </w:pPr>
          </w:p>
        </w:tc>
        <w:tc>
          <w:tcPr>
            <w:tcW w:w="216" w:type="pct"/>
          </w:tcPr>
          <w:p w:rsidR="00AD7ECE" w:rsidRPr="00227CF5" w:rsidRDefault="00AD7ECE" w:rsidP="00AD7ECE">
            <w:pPr>
              <w:spacing w:line="360" w:lineRule="auto"/>
              <w:jc w:val="center"/>
              <w:rPr>
                <w:rFonts w:ascii="Times New Roman" w:hAnsi="Times New Roman" w:cs="Times New Roman"/>
                <w:b/>
                <w:sz w:val="24"/>
                <w:szCs w:val="24"/>
              </w:rPr>
            </w:pPr>
          </w:p>
        </w:tc>
        <w:tc>
          <w:tcPr>
            <w:tcW w:w="216" w:type="pct"/>
          </w:tcPr>
          <w:p w:rsidR="00AD7ECE" w:rsidRPr="00227CF5" w:rsidRDefault="00AD7ECE" w:rsidP="00AD7ECE">
            <w:pPr>
              <w:spacing w:line="360" w:lineRule="auto"/>
              <w:jc w:val="center"/>
              <w:rPr>
                <w:rFonts w:ascii="Times New Roman" w:hAnsi="Times New Roman" w:cs="Times New Roman"/>
                <w:b/>
                <w:sz w:val="24"/>
                <w:szCs w:val="24"/>
              </w:rPr>
            </w:pPr>
          </w:p>
        </w:tc>
        <w:tc>
          <w:tcPr>
            <w:tcW w:w="289" w:type="pct"/>
          </w:tcPr>
          <w:p w:rsidR="00AD7ECE" w:rsidRPr="00227CF5" w:rsidRDefault="00AD7ECE" w:rsidP="00AD7ECE">
            <w:pPr>
              <w:spacing w:line="360" w:lineRule="auto"/>
              <w:jc w:val="center"/>
              <w:rPr>
                <w:rFonts w:ascii="Times New Roman" w:hAnsi="Times New Roman" w:cs="Times New Roman"/>
                <w:b/>
                <w:sz w:val="24"/>
                <w:szCs w:val="24"/>
              </w:rPr>
            </w:pPr>
          </w:p>
        </w:tc>
      </w:tr>
      <w:tr w:rsidR="00227CF5" w:rsidRPr="00227CF5" w:rsidTr="00AD7ECE">
        <w:tc>
          <w:tcPr>
            <w:tcW w:w="328" w:type="pct"/>
          </w:tcPr>
          <w:p w:rsidR="00AD7ECE" w:rsidRPr="00227CF5" w:rsidRDefault="00AD7ECE" w:rsidP="00AD7ECE">
            <w:pPr>
              <w:spacing w:line="360" w:lineRule="auto"/>
              <w:rPr>
                <w:rFonts w:ascii="Times New Roman" w:hAnsi="Times New Roman" w:cs="Times New Roman"/>
                <w:sz w:val="24"/>
                <w:szCs w:val="24"/>
              </w:rPr>
            </w:pPr>
            <w:r w:rsidRPr="00227CF5">
              <w:rPr>
                <w:rFonts w:ascii="Times New Roman" w:hAnsi="Times New Roman" w:cs="Times New Roman"/>
                <w:sz w:val="24"/>
                <w:szCs w:val="24"/>
              </w:rPr>
              <w:t>5</w:t>
            </w:r>
          </w:p>
        </w:tc>
        <w:tc>
          <w:tcPr>
            <w:tcW w:w="3446" w:type="pct"/>
          </w:tcPr>
          <w:p w:rsidR="00AD7ECE" w:rsidRPr="00227CF5" w:rsidRDefault="00AD7ECE" w:rsidP="00AD7ECE">
            <w:pPr>
              <w:jc w:val="both"/>
              <w:rPr>
                <w:rFonts w:ascii="Times New Roman" w:eastAsia="Times New Roman" w:hAnsi="Times New Roman" w:cs="Times New Roman"/>
                <w:sz w:val="24"/>
                <w:szCs w:val="24"/>
              </w:rPr>
            </w:pPr>
            <w:r w:rsidRPr="00227CF5">
              <w:rPr>
                <w:rFonts w:ascii="Times New Roman" w:eastAsia="Times New Roman" w:hAnsi="Times New Roman" w:cs="Times New Roman"/>
                <w:bCs/>
                <w:sz w:val="24"/>
                <w:szCs w:val="24"/>
              </w:rPr>
              <w:t>The ability to create new products or services is vital for business education graduates to thrive in self-employment.</w:t>
            </w:r>
          </w:p>
        </w:tc>
        <w:tc>
          <w:tcPr>
            <w:tcW w:w="290" w:type="pct"/>
          </w:tcPr>
          <w:p w:rsidR="00AD7ECE" w:rsidRPr="00227CF5" w:rsidRDefault="00AD7ECE" w:rsidP="00AD7ECE">
            <w:pPr>
              <w:spacing w:line="360" w:lineRule="auto"/>
              <w:jc w:val="center"/>
              <w:rPr>
                <w:rFonts w:ascii="Times New Roman" w:hAnsi="Times New Roman" w:cs="Times New Roman"/>
                <w:sz w:val="24"/>
                <w:szCs w:val="24"/>
              </w:rPr>
            </w:pPr>
          </w:p>
        </w:tc>
        <w:tc>
          <w:tcPr>
            <w:tcW w:w="216" w:type="pct"/>
          </w:tcPr>
          <w:p w:rsidR="00AD7ECE" w:rsidRPr="00227CF5" w:rsidRDefault="00AD7ECE" w:rsidP="00AD7ECE">
            <w:pPr>
              <w:spacing w:line="360" w:lineRule="auto"/>
              <w:jc w:val="center"/>
              <w:rPr>
                <w:rFonts w:ascii="Times New Roman" w:hAnsi="Times New Roman" w:cs="Times New Roman"/>
                <w:sz w:val="24"/>
                <w:szCs w:val="24"/>
              </w:rPr>
            </w:pPr>
          </w:p>
        </w:tc>
        <w:tc>
          <w:tcPr>
            <w:tcW w:w="216" w:type="pct"/>
          </w:tcPr>
          <w:p w:rsidR="00AD7ECE" w:rsidRPr="00227CF5" w:rsidRDefault="00AD7ECE" w:rsidP="00AD7ECE">
            <w:pPr>
              <w:spacing w:line="360" w:lineRule="auto"/>
              <w:jc w:val="center"/>
              <w:rPr>
                <w:rFonts w:ascii="Times New Roman" w:hAnsi="Times New Roman" w:cs="Times New Roman"/>
                <w:sz w:val="24"/>
                <w:szCs w:val="24"/>
              </w:rPr>
            </w:pPr>
          </w:p>
        </w:tc>
        <w:tc>
          <w:tcPr>
            <w:tcW w:w="216" w:type="pct"/>
          </w:tcPr>
          <w:p w:rsidR="00AD7ECE" w:rsidRPr="00227CF5" w:rsidRDefault="00AD7ECE" w:rsidP="00AD7ECE">
            <w:pPr>
              <w:spacing w:line="360" w:lineRule="auto"/>
              <w:jc w:val="center"/>
              <w:rPr>
                <w:rFonts w:ascii="Times New Roman" w:hAnsi="Times New Roman" w:cs="Times New Roman"/>
                <w:sz w:val="24"/>
                <w:szCs w:val="24"/>
              </w:rPr>
            </w:pPr>
          </w:p>
        </w:tc>
        <w:tc>
          <w:tcPr>
            <w:tcW w:w="289" w:type="pct"/>
          </w:tcPr>
          <w:p w:rsidR="00AD7ECE" w:rsidRPr="00227CF5" w:rsidRDefault="00AD7ECE" w:rsidP="00AD7ECE">
            <w:pPr>
              <w:spacing w:line="360" w:lineRule="auto"/>
              <w:jc w:val="center"/>
              <w:rPr>
                <w:rFonts w:ascii="Times New Roman" w:hAnsi="Times New Roman" w:cs="Times New Roman"/>
                <w:sz w:val="24"/>
                <w:szCs w:val="24"/>
              </w:rPr>
            </w:pPr>
          </w:p>
        </w:tc>
      </w:tr>
      <w:tr w:rsidR="00227CF5" w:rsidRPr="00227CF5" w:rsidTr="00AD7ECE">
        <w:tc>
          <w:tcPr>
            <w:tcW w:w="328" w:type="pct"/>
          </w:tcPr>
          <w:p w:rsidR="00AD7ECE" w:rsidRPr="00227CF5" w:rsidRDefault="00AD7ECE" w:rsidP="00AD7ECE">
            <w:pPr>
              <w:spacing w:line="360" w:lineRule="auto"/>
              <w:rPr>
                <w:rFonts w:ascii="Times New Roman" w:hAnsi="Times New Roman" w:cs="Times New Roman"/>
                <w:sz w:val="24"/>
                <w:szCs w:val="24"/>
              </w:rPr>
            </w:pPr>
            <w:r w:rsidRPr="00227CF5">
              <w:rPr>
                <w:rFonts w:ascii="Times New Roman" w:hAnsi="Times New Roman" w:cs="Times New Roman"/>
                <w:sz w:val="24"/>
                <w:szCs w:val="24"/>
              </w:rPr>
              <w:t>6</w:t>
            </w:r>
          </w:p>
        </w:tc>
        <w:tc>
          <w:tcPr>
            <w:tcW w:w="3446" w:type="pct"/>
          </w:tcPr>
          <w:p w:rsidR="00AD7ECE" w:rsidRPr="00227CF5" w:rsidRDefault="00AD7ECE" w:rsidP="00AD7ECE">
            <w:pPr>
              <w:jc w:val="both"/>
              <w:rPr>
                <w:rFonts w:ascii="Times New Roman" w:eastAsia="Times New Roman" w:hAnsi="Times New Roman" w:cs="Times New Roman"/>
                <w:sz w:val="24"/>
                <w:szCs w:val="24"/>
              </w:rPr>
            </w:pPr>
            <w:r w:rsidRPr="00227CF5">
              <w:rPr>
                <w:rFonts w:ascii="Times New Roman" w:eastAsia="Times New Roman" w:hAnsi="Times New Roman" w:cs="Times New Roman"/>
                <w:bCs/>
                <w:sz w:val="24"/>
                <w:szCs w:val="24"/>
              </w:rPr>
              <w:t>Innovative thinking enables business education graduates to differentiate their businesses from competitors in the market.</w:t>
            </w:r>
          </w:p>
        </w:tc>
        <w:tc>
          <w:tcPr>
            <w:tcW w:w="290" w:type="pct"/>
          </w:tcPr>
          <w:p w:rsidR="00AD7ECE" w:rsidRPr="00227CF5" w:rsidRDefault="00AD7ECE" w:rsidP="00AD7ECE">
            <w:pPr>
              <w:spacing w:line="360" w:lineRule="auto"/>
              <w:jc w:val="center"/>
              <w:rPr>
                <w:rFonts w:ascii="Times New Roman" w:hAnsi="Times New Roman" w:cs="Times New Roman"/>
                <w:sz w:val="24"/>
                <w:szCs w:val="24"/>
              </w:rPr>
            </w:pPr>
          </w:p>
        </w:tc>
        <w:tc>
          <w:tcPr>
            <w:tcW w:w="216" w:type="pct"/>
          </w:tcPr>
          <w:p w:rsidR="00AD7ECE" w:rsidRPr="00227CF5" w:rsidRDefault="00AD7ECE" w:rsidP="00AD7ECE">
            <w:pPr>
              <w:spacing w:line="360" w:lineRule="auto"/>
              <w:jc w:val="center"/>
              <w:rPr>
                <w:rFonts w:ascii="Times New Roman" w:hAnsi="Times New Roman" w:cs="Times New Roman"/>
                <w:sz w:val="24"/>
                <w:szCs w:val="24"/>
              </w:rPr>
            </w:pPr>
          </w:p>
        </w:tc>
        <w:tc>
          <w:tcPr>
            <w:tcW w:w="216" w:type="pct"/>
          </w:tcPr>
          <w:p w:rsidR="00AD7ECE" w:rsidRPr="00227CF5" w:rsidRDefault="00AD7ECE" w:rsidP="00AD7ECE">
            <w:pPr>
              <w:spacing w:line="360" w:lineRule="auto"/>
              <w:jc w:val="center"/>
              <w:rPr>
                <w:rFonts w:ascii="Times New Roman" w:hAnsi="Times New Roman" w:cs="Times New Roman"/>
                <w:sz w:val="24"/>
                <w:szCs w:val="24"/>
              </w:rPr>
            </w:pPr>
          </w:p>
        </w:tc>
        <w:tc>
          <w:tcPr>
            <w:tcW w:w="216" w:type="pct"/>
          </w:tcPr>
          <w:p w:rsidR="00AD7ECE" w:rsidRPr="00227CF5" w:rsidRDefault="00AD7ECE" w:rsidP="00AD7ECE">
            <w:pPr>
              <w:spacing w:line="360" w:lineRule="auto"/>
              <w:jc w:val="center"/>
              <w:rPr>
                <w:rFonts w:ascii="Times New Roman" w:hAnsi="Times New Roman" w:cs="Times New Roman"/>
                <w:sz w:val="24"/>
                <w:szCs w:val="24"/>
              </w:rPr>
            </w:pPr>
          </w:p>
        </w:tc>
        <w:tc>
          <w:tcPr>
            <w:tcW w:w="289" w:type="pct"/>
          </w:tcPr>
          <w:p w:rsidR="00AD7ECE" w:rsidRPr="00227CF5" w:rsidRDefault="00AD7ECE" w:rsidP="00AD7ECE">
            <w:pPr>
              <w:spacing w:line="360" w:lineRule="auto"/>
              <w:jc w:val="center"/>
              <w:rPr>
                <w:rFonts w:ascii="Times New Roman" w:hAnsi="Times New Roman" w:cs="Times New Roman"/>
                <w:sz w:val="24"/>
                <w:szCs w:val="24"/>
              </w:rPr>
            </w:pPr>
          </w:p>
        </w:tc>
      </w:tr>
      <w:tr w:rsidR="00227CF5" w:rsidRPr="00227CF5" w:rsidTr="00AD7ECE">
        <w:tc>
          <w:tcPr>
            <w:tcW w:w="328" w:type="pct"/>
          </w:tcPr>
          <w:p w:rsidR="00AD7ECE" w:rsidRPr="00227CF5" w:rsidRDefault="00AD7ECE" w:rsidP="00AD7ECE">
            <w:pPr>
              <w:spacing w:line="360" w:lineRule="auto"/>
              <w:rPr>
                <w:rFonts w:ascii="Times New Roman" w:hAnsi="Times New Roman" w:cs="Times New Roman"/>
                <w:sz w:val="24"/>
                <w:szCs w:val="24"/>
              </w:rPr>
            </w:pPr>
            <w:r w:rsidRPr="00227CF5">
              <w:rPr>
                <w:rFonts w:ascii="Times New Roman" w:hAnsi="Times New Roman" w:cs="Times New Roman"/>
                <w:sz w:val="24"/>
                <w:szCs w:val="24"/>
              </w:rPr>
              <w:t>7</w:t>
            </w:r>
          </w:p>
        </w:tc>
        <w:tc>
          <w:tcPr>
            <w:tcW w:w="3446" w:type="pct"/>
          </w:tcPr>
          <w:p w:rsidR="00AD7ECE" w:rsidRPr="00227CF5" w:rsidRDefault="00AD7ECE" w:rsidP="00AD7ECE">
            <w:pPr>
              <w:jc w:val="both"/>
              <w:rPr>
                <w:rFonts w:ascii="Times New Roman" w:eastAsia="Times New Roman" w:hAnsi="Times New Roman" w:cs="Times New Roman"/>
                <w:sz w:val="24"/>
                <w:szCs w:val="24"/>
              </w:rPr>
            </w:pPr>
            <w:r w:rsidRPr="00227CF5">
              <w:rPr>
                <w:rFonts w:ascii="Times New Roman" w:eastAsia="Times New Roman" w:hAnsi="Times New Roman" w:cs="Times New Roman"/>
                <w:bCs/>
                <w:sz w:val="24"/>
                <w:szCs w:val="24"/>
              </w:rPr>
              <w:t>Developing unique business models is a key factor for business education graduates to establish successful self-employment ventures.</w:t>
            </w:r>
          </w:p>
        </w:tc>
        <w:tc>
          <w:tcPr>
            <w:tcW w:w="290" w:type="pct"/>
          </w:tcPr>
          <w:p w:rsidR="00AD7ECE" w:rsidRPr="00227CF5" w:rsidRDefault="00AD7ECE" w:rsidP="00AD7ECE">
            <w:pPr>
              <w:spacing w:line="360" w:lineRule="auto"/>
              <w:jc w:val="center"/>
              <w:rPr>
                <w:rFonts w:ascii="Times New Roman" w:hAnsi="Times New Roman" w:cs="Times New Roman"/>
                <w:sz w:val="24"/>
                <w:szCs w:val="24"/>
              </w:rPr>
            </w:pPr>
          </w:p>
        </w:tc>
        <w:tc>
          <w:tcPr>
            <w:tcW w:w="216" w:type="pct"/>
          </w:tcPr>
          <w:p w:rsidR="00AD7ECE" w:rsidRPr="00227CF5" w:rsidRDefault="00AD7ECE" w:rsidP="00AD7ECE">
            <w:pPr>
              <w:spacing w:line="360" w:lineRule="auto"/>
              <w:jc w:val="center"/>
              <w:rPr>
                <w:rFonts w:ascii="Times New Roman" w:hAnsi="Times New Roman" w:cs="Times New Roman"/>
                <w:sz w:val="24"/>
                <w:szCs w:val="24"/>
              </w:rPr>
            </w:pPr>
          </w:p>
        </w:tc>
        <w:tc>
          <w:tcPr>
            <w:tcW w:w="216" w:type="pct"/>
          </w:tcPr>
          <w:p w:rsidR="00AD7ECE" w:rsidRPr="00227CF5" w:rsidRDefault="00AD7ECE" w:rsidP="00AD7ECE">
            <w:pPr>
              <w:spacing w:line="360" w:lineRule="auto"/>
              <w:jc w:val="center"/>
              <w:rPr>
                <w:rFonts w:ascii="Times New Roman" w:hAnsi="Times New Roman" w:cs="Times New Roman"/>
                <w:sz w:val="24"/>
                <w:szCs w:val="24"/>
              </w:rPr>
            </w:pPr>
          </w:p>
        </w:tc>
        <w:tc>
          <w:tcPr>
            <w:tcW w:w="216" w:type="pct"/>
          </w:tcPr>
          <w:p w:rsidR="00AD7ECE" w:rsidRPr="00227CF5" w:rsidRDefault="00AD7ECE" w:rsidP="00AD7ECE">
            <w:pPr>
              <w:spacing w:line="360" w:lineRule="auto"/>
              <w:jc w:val="center"/>
              <w:rPr>
                <w:rFonts w:ascii="Times New Roman" w:hAnsi="Times New Roman" w:cs="Times New Roman"/>
                <w:sz w:val="24"/>
                <w:szCs w:val="24"/>
              </w:rPr>
            </w:pPr>
          </w:p>
        </w:tc>
        <w:tc>
          <w:tcPr>
            <w:tcW w:w="289" w:type="pct"/>
          </w:tcPr>
          <w:p w:rsidR="00AD7ECE" w:rsidRPr="00227CF5" w:rsidRDefault="00AD7ECE" w:rsidP="00AD7ECE">
            <w:pPr>
              <w:spacing w:line="360" w:lineRule="auto"/>
              <w:jc w:val="center"/>
              <w:rPr>
                <w:rFonts w:ascii="Times New Roman" w:hAnsi="Times New Roman" w:cs="Times New Roman"/>
                <w:sz w:val="24"/>
                <w:szCs w:val="24"/>
              </w:rPr>
            </w:pPr>
          </w:p>
        </w:tc>
      </w:tr>
      <w:tr w:rsidR="00227CF5" w:rsidRPr="00227CF5" w:rsidTr="00AD7ECE">
        <w:tc>
          <w:tcPr>
            <w:tcW w:w="328" w:type="pct"/>
          </w:tcPr>
          <w:p w:rsidR="00AD7ECE" w:rsidRPr="00227CF5" w:rsidRDefault="00AD7ECE" w:rsidP="00AD7ECE">
            <w:pPr>
              <w:spacing w:line="360" w:lineRule="auto"/>
              <w:rPr>
                <w:rFonts w:ascii="Times New Roman" w:hAnsi="Times New Roman" w:cs="Times New Roman"/>
                <w:sz w:val="24"/>
                <w:szCs w:val="24"/>
              </w:rPr>
            </w:pPr>
            <w:r w:rsidRPr="00227CF5">
              <w:rPr>
                <w:rFonts w:ascii="Times New Roman" w:hAnsi="Times New Roman" w:cs="Times New Roman"/>
                <w:sz w:val="24"/>
                <w:szCs w:val="24"/>
              </w:rPr>
              <w:t>8</w:t>
            </w:r>
          </w:p>
        </w:tc>
        <w:tc>
          <w:tcPr>
            <w:tcW w:w="3446" w:type="pct"/>
          </w:tcPr>
          <w:p w:rsidR="00AD7ECE" w:rsidRPr="00227CF5" w:rsidRDefault="00AD7ECE" w:rsidP="00AD7ECE">
            <w:pPr>
              <w:jc w:val="both"/>
              <w:rPr>
                <w:rFonts w:ascii="Times New Roman" w:eastAsia="Times New Roman" w:hAnsi="Times New Roman" w:cs="Times New Roman"/>
                <w:sz w:val="24"/>
                <w:szCs w:val="24"/>
              </w:rPr>
            </w:pPr>
            <w:r w:rsidRPr="00227CF5">
              <w:rPr>
                <w:rFonts w:ascii="Times New Roman" w:eastAsia="Times New Roman" w:hAnsi="Times New Roman" w:cs="Times New Roman"/>
                <w:bCs/>
                <w:sz w:val="24"/>
                <w:szCs w:val="24"/>
              </w:rPr>
              <w:t>Innovation allows business education graduates to introduce fresh ideas that attract customers and sustain self-employment.</w:t>
            </w:r>
          </w:p>
        </w:tc>
        <w:tc>
          <w:tcPr>
            <w:tcW w:w="290" w:type="pct"/>
          </w:tcPr>
          <w:p w:rsidR="00AD7ECE" w:rsidRPr="00227CF5" w:rsidRDefault="00AD7ECE" w:rsidP="00AD7ECE">
            <w:pPr>
              <w:spacing w:line="360" w:lineRule="auto"/>
              <w:jc w:val="center"/>
              <w:rPr>
                <w:rFonts w:ascii="Times New Roman" w:hAnsi="Times New Roman" w:cs="Times New Roman"/>
                <w:sz w:val="24"/>
                <w:szCs w:val="24"/>
              </w:rPr>
            </w:pPr>
          </w:p>
        </w:tc>
        <w:tc>
          <w:tcPr>
            <w:tcW w:w="216" w:type="pct"/>
          </w:tcPr>
          <w:p w:rsidR="00AD7ECE" w:rsidRPr="00227CF5" w:rsidRDefault="00AD7ECE" w:rsidP="00AD7ECE">
            <w:pPr>
              <w:spacing w:line="360" w:lineRule="auto"/>
              <w:jc w:val="center"/>
              <w:rPr>
                <w:rFonts w:ascii="Times New Roman" w:hAnsi="Times New Roman" w:cs="Times New Roman"/>
                <w:sz w:val="24"/>
                <w:szCs w:val="24"/>
              </w:rPr>
            </w:pPr>
          </w:p>
        </w:tc>
        <w:tc>
          <w:tcPr>
            <w:tcW w:w="216" w:type="pct"/>
          </w:tcPr>
          <w:p w:rsidR="00AD7ECE" w:rsidRPr="00227CF5" w:rsidRDefault="00AD7ECE" w:rsidP="00AD7ECE">
            <w:pPr>
              <w:spacing w:line="360" w:lineRule="auto"/>
              <w:jc w:val="center"/>
              <w:rPr>
                <w:rFonts w:ascii="Times New Roman" w:hAnsi="Times New Roman" w:cs="Times New Roman"/>
                <w:sz w:val="24"/>
                <w:szCs w:val="24"/>
              </w:rPr>
            </w:pPr>
          </w:p>
        </w:tc>
        <w:tc>
          <w:tcPr>
            <w:tcW w:w="216" w:type="pct"/>
          </w:tcPr>
          <w:p w:rsidR="00AD7ECE" w:rsidRPr="00227CF5" w:rsidRDefault="00AD7ECE" w:rsidP="00AD7ECE">
            <w:pPr>
              <w:spacing w:line="360" w:lineRule="auto"/>
              <w:jc w:val="center"/>
              <w:rPr>
                <w:rFonts w:ascii="Times New Roman" w:hAnsi="Times New Roman" w:cs="Times New Roman"/>
                <w:sz w:val="24"/>
                <w:szCs w:val="24"/>
              </w:rPr>
            </w:pPr>
          </w:p>
        </w:tc>
        <w:tc>
          <w:tcPr>
            <w:tcW w:w="289" w:type="pct"/>
          </w:tcPr>
          <w:p w:rsidR="00AD7ECE" w:rsidRPr="00227CF5" w:rsidRDefault="00AD7ECE" w:rsidP="00AD7ECE">
            <w:pPr>
              <w:spacing w:line="360" w:lineRule="auto"/>
              <w:jc w:val="center"/>
              <w:rPr>
                <w:rFonts w:ascii="Times New Roman" w:hAnsi="Times New Roman" w:cs="Times New Roman"/>
                <w:sz w:val="24"/>
                <w:szCs w:val="24"/>
              </w:rPr>
            </w:pPr>
          </w:p>
        </w:tc>
      </w:tr>
    </w:tbl>
    <w:p w:rsidR="00AD7ECE" w:rsidRPr="00227CF5" w:rsidRDefault="00AD7ECE" w:rsidP="00AD7ECE">
      <w:pPr>
        <w:spacing w:line="480" w:lineRule="auto"/>
        <w:jc w:val="both"/>
      </w:pPr>
    </w:p>
    <w:p w:rsidR="00AD7ECE" w:rsidRPr="00227CF5" w:rsidRDefault="00AD7ECE" w:rsidP="00AD7ECE">
      <w:pPr>
        <w:spacing w:after="0" w:line="480" w:lineRule="auto"/>
        <w:jc w:val="both"/>
        <w:rPr>
          <w:rFonts w:ascii="Times New Roman" w:eastAsia="Times New Roman" w:hAnsi="Times New Roman" w:cs="Times New Roman"/>
          <w:sz w:val="24"/>
          <w:szCs w:val="24"/>
        </w:rPr>
      </w:pPr>
      <w:r w:rsidRPr="00227CF5">
        <w:rPr>
          <w:rFonts w:ascii="Times New Roman" w:eastAsia="Times New Roman" w:hAnsi="Times New Roman" w:cs="Times New Roman"/>
          <w:b/>
          <w:sz w:val="24"/>
          <w:szCs w:val="24"/>
        </w:rPr>
        <w:t>Research Question 3:</w:t>
      </w:r>
      <w:r w:rsidRPr="00227CF5">
        <w:rPr>
          <w:rFonts w:ascii="Times New Roman" w:eastAsia="Times New Roman" w:hAnsi="Times New Roman" w:cs="Times New Roman"/>
          <w:sz w:val="24"/>
          <w:szCs w:val="24"/>
        </w:rPr>
        <w:t xml:space="preserve"> What are the entrepreneurial marketing skills needed for self-employment by Business Education Undergraduates of Universities in Enugu state?</w:t>
      </w:r>
    </w:p>
    <w:tbl>
      <w:tblPr>
        <w:tblStyle w:val="TableGrid"/>
        <w:tblW w:w="5000" w:type="pct"/>
        <w:tblLook w:val="04A0" w:firstRow="1" w:lastRow="0" w:firstColumn="1" w:lastColumn="0" w:noHBand="0" w:noVBand="1"/>
      </w:tblPr>
      <w:tblGrid>
        <w:gridCol w:w="592"/>
        <w:gridCol w:w="6215"/>
        <w:gridCol w:w="523"/>
        <w:gridCol w:w="389"/>
        <w:gridCol w:w="389"/>
        <w:gridCol w:w="389"/>
        <w:gridCol w:w="519"/>
      </w:tblGrid>
      <w:tr w:rsidR="00227CF5" w:rsidRPr="00227CF5" w:rsidTr="00AD7ECE">
        <w:tc>
          <w:tcPr>
            <w:tcW w:w="328" w:type="pct"/>
          </w:tcPr>
          <w:p w:rsidR="00AD7ECE" w:rsidRPr="00227CF5" w:rsidRDefault="00AD7ECE" w:rsidP="00AD7ECE">
            <w:pPr>
              <w:spacing w:line="360" w:lineRule="auto"/>
              <w:rPr>
                <w:rFonts w:ascii="Times New Roman" w:hAnsi="Times New Roman" w:cs="Times New Roman"/>
                <w:b/>
                <w:sz w:val="24"/>
                <w:szCs w:val="24"/>
              </w:rPr>
            </w:pPr>
          </w:p>
        </w:tc>
        <w:tc>
          <w:tcPr>
            <w:tcW w:w="3446" w:type="pct"/>
          </w:tcPr>
          <w:p w:rsidR="00AD7ECE" w:rsidRPr="00227CF5" w:rsidRDefault="00AD7ECE" w:rsidP="00AD7ECE">
            <w:pPr>
              <w:jc w:val="both"/>
              <w:rPr>
                <w:rFonts w:ascii="Times New Roman" w:eastAsia="Times New Roman" w:hAnsi="Times New Roman" w:cs="Times New Roman"/>
                <w:b/>
                <w:sz w:val="24"/>
                <w:szCs w:val="24"/>
              </w:rPr>
            </w:pPr>
            <w:r w:rsidRPr="00227CF5">
              <w:rPr>
                <w:rFonts w:ascii="Times New Roman" w:eastAsia="Times New Roman" w:hAnsi="Times New Roman" w:cs="Times New Roman"/>
                <w:b/>
                <w:bCs/>
                <w:sz w:val="24"/>
                <w:szCs w:val="24"/>
              </w:rPr>
              <w:t>Entrepreneurial Marketing Skills:</w:t>
            </w:r>
          </w:p>
        </w:tc>
        <w:tc>
          <w:tcPr>
            <w:tcW w:w="290" w:type="pct"/>
          </w:tcPr>
          <w:p w:rsidR="00AD7ECE" w:rsidRPr="00227CF5" w:rsidRDefault="00AD7ECE" w:rsidP="00AD7ECE">
            <w:pPr>
              <w:spacing w:line="360" w:lineRule="auto"/>
              <w:jc w:val="center"/>
              <w:rPr>
                <w:rFonts w:ascii="Times New Roman" w:hAnsi="Times New Roman" w:cs="Times New Roman"/>
                <w:b/>
                <w:sz w:val="24"/>
                <w:szCs w:val="24"/>
              </w:rPr>
            </w:pPr>
          </w:p>
        </w:tc>
        <w:tc>
          <w:tcPr>
            <w:tcW w:w="216" w:type="pct"/>
          </w:tcPr>
          <w:p w:rsidR="00AD7ECE" w:rsidRPr="00227CF5" w:rsidRDefault="00AD7ECE" w:rsidP="00AD7ECE">
            <w:pPr>
              <w:spacing w:line="360" w:lineRule="auto"/>
              <w:jc w:val="center"/>
              <w:rPr>
                <w:rFonts w:ascii="Times New Roman" w:hAnsi="Times New Roman" w:cs="Times New Roman"/>
                <w:b/>
                <w:sz w:val="24"/>
                <w:szCs w:val="24"/>
              </w:rPr>
            </w:pPr>
          </w:p>
        </w:tc>
        <w:tc>
          <w:tcPr>
            <w:tcW w:w="216" w:type="pct"/>
          </w:tcPr>
          <w:p w:rsidR="00AD7ECE" w:rsidRPr="00227CF5" w:rsidRDefault="00AD7ECE" w:rsidP="00AD7ECE">
            <w:pPr>
              <w:spacing w:line="360" w:lineRule="auto"/>
              <w:jc w:val="center"/>
              <w:rPr>
                <w:rFonts w:ascii="Times New Roman" w:hAnsi="Times New Roman" w:cs="Times New Roman"/>
                <w:b/>
                <w:sz w:val="24"/>
                <w:szCs w:val="24"/>
              </w:rPr>
            </w:pPr>
          </w:p>
        </w:tc>
        <w:tc>
          <w:tcPr>
            <w:tcW w:w="216" w:type="pct"/>
          </w:tcPr>
          <w:p w:rsidR="00AD7ECE" w:rsidRPr="00227CF5" w:rsidRDefault="00AD7ECE" w:rsidP="00AD7ECE">
            <w:pPr>
              <w:spacing w:line="360" w:lineRule="auto"/>
              <w:jc w:val="center"/>
              <w:rPr>
                <w:rFonts w:ascii="Times New Roman" w:hAnsi="Times New Roman" w:cs="Times New Roman"/>
                <w:b/>
                <w:sz w:val="24"/>
                <w:szCs w:val="24"/>
              </w:rPr>
            </w:pPr>
          </w:p>
        </w:tc>
        <w:tc>
          <w:tcPr>
            <w:tcW w:w="289" w:type="pct"/>
          </w:tcPr>
          <w:p w:rsidR="00AD7ECE" w:rsidRPr="00227CF5" w:rsidRDefault="00AD7ECE" w:rsidP="00AD7ECE">
            <w:pPr>
              <w:spacing w:line="360" w:lineRule="auto"/>
              <w:jc w:val="center"/>
              <w:rPr>
                <w:rFonts w:ascii="Times New Roman" w:hAnsi="Times New Roman" w:cs="Times New Roman"/>
                <w:b/>
                <w:sz w:val="24"/>
                <w:szCs w:val="24"/>
              </w:rPr>
            </w:pPr>
          </w:p>
        </w:tc>
      </w:tr>
      <w:tr w:rsidR="00227CF5" w:rsidRPr="00227CF5" w:rsidTr="00AD7ECE">
        <w:tc>
          <w:tcPr>
            <w:tcW w:w="328" w:type="pct"/>
          </w:tcPr>
          <w:p w:rsidR="00AD7ECE" w:rsidRPr="00227CF5" w:rsidRDefault="00AD7ECE" w:rsidP="00AD7ECE">
            <w:pPr>
              <w:spacing w:line="360" w:lineRule="auto"/>
              <w:rPr>
                <w:rFonts w:ascii="Times New Roman" w:hAnsi="Times New Roman" w:cs="Times New Roman"/>
                <w:sz w:val="24"/>
                <w:szCs w:val="24"/>
              </w:rPr>
            </w:pPr>
            <w:r w:rsidRPr="00227CF5">
              <w:rPr>
                <w:rFonts w:ascii="Times New Roman" w:hAnsi="Times New Roman" w:cs="Times New Roman"/>
                <w:sz w:val="24"/>
                <w:szCs w:val="24"/>
              </w:rPr>
              <w:t>9</w:t>
            </w:r>
          </w:p>
        </w:tc>
        <w:tc>
          <w:tcPr>
            <w:tcW w:w="3446" w:type="pct"/>
          </w:tcPr>
          <w:p w:rsidR="00AD7ECE" w:rsidRPr="00227CF5" w:rsidRDefault="00AD7ECE" w:rsidP="00AD7ECE">
            <w:pPr>
              <w:jc w:val="both"/>
              <w:rPr>
                <w:rFonts w:ascii="Times New Roman" w:eastAsia="Times New Roman" w:hAnsi="Times New Roman" w:cs="Times New Roman"/>
                <w:sz w:val="24"/>
                <w:szCs w:val="24"/>
              </w:rPr>
            </w:pPr>
            <w:r w:rsidRPr="00227CF5">
              <w:rPr>
                <w:rFonts w:ascii="Times New Roman" w:eastAsia="Times New Roman" w:hAnsi="Times New Roman" w:cs="Times New Roman"/>
                <w:bCs/>
                <w:sz w:val="24"/>
                <w:szCs w:val="24"/>
              </w:rPr>
              <w:t>Effective marketing strategies are crucial for business education graduates to attract and retain customers in self-employment.</w:t>
            </w:r>
          </w:p>
        </w:tc>
        <w:tc>
          <w:tcPr>
            <w:tcW w:w="290" w:type="pct"/>
          </w:tcPr>
          <w:p w:rsidR="00AD7ECE" w:rsidRPr="00227CF5" w:rsidRDefault="00AD7ECE" w:rsidP="00AD7ECE">
            <w:pPr>
              <w:spacing w:line="360" w:lineRule="auto"/>
              <w:jc w:val="center"/>
              <w:rPr>
                <w:rFonts w:ascii="Times New Roman" w:hAnsi="Times New Roman" w:cs="Times New Roman"/>
                <w:sz w:val="24"/>
                <w:szCs w:val="24"/>
              </w:rPr>
            </w:pPr>
          </w:p>
        </w:tc>
        <w:tc>
          <w:tcPr>
            <w:tcW w:w="216" w:type="pct"/>
          </w:tcPr>
          <w:p w:rsidR="00AD7ECE" w:rsidRPr="00227CF5" w:rsidRDefault="00AD7ECE" w:rsidP="00AD7ECE">
            <w:pPr>
              <w:spacing w:line="360" w:lineRule="auto"/>
              <w:jc w:val="center"/>
              <w:rPr>
                <w:rFonts w:ascii="Times New Roman" w:hAnsi="Times New Roman" w:cs="Times New Roman"/>
                <w:sz w:val="24"/>
                <w:szCs w:val="24"/>
              </w:rPr>
            </w:pPr>
          </w:p>
        </w:tc>
        <w:tc>
          <w:tcPr>
            <w:tcW w:w="216" w:type="pct"/>
          </w:tcPr>
          <w:p w:rsidR="00AD7ECE" w:rsidRPr="00227CF5" w:rsidRDefault="00AD7ECE" w:rsidP="00AD7ECE">
            <w:pPr>
              <w:spacing w:line="360" w:lineRule="auto"/>
              <w:jc w:val="center"/>
              <w:rPr>
                <w:rFonts w:ascii="Times New Roman" w:hAnsi="Times New Roman" w:cs="Times New Roman"/>
                <w:sz w:val="24"/>
                <w:szCs w:val="24"/>
              </w:rPr>
            </w:pPr>
          </w:p>
        </w:tc>
        <w:tc>
          <w:tcPr>
            <w:tcW w:w="216" w:type="pct"/>
          </w:tcPr>
          <w:p w:rsidR="00AD7ECE" w:rsidRPr="00227CF5" w:rsidRDefault="00AD7ECE" w:rsidP="00AD7ECE">
            <w:pPr>
              <w:spacing w:line="360" w:lineRule="auto"/>
              <w:jc w:val="center"/>
              <w:rPr>
                <w:rFonts w:ascii="Times New Roman" w:hAnsi="Times New Roman" w:cs="Times New Roman"/>
                <w:sz w:val="24"/>
                <w:szCs w:val="24"/>
              </w:rPr>
            </w:pPr>
          </w:p>
        </w:tc>
        <w:tc>
          <w:tcPr>
            <w:tcW w:w="289" w:type="pct"/>
          </w:tcPr>
          <w:p w:rsidR="00AD7ECE" w:rsidRPr="00227CF5" w:rsidRDefault="00AD7ECE" w:rsidP="00AD7ECE">
            <w:pPr>
              <w:spacing w:line="360" w:lineRule="auto"/>
              <w:jc w:val="center"/>
              <w:rPr>
                <w:rFonts w:ascii="Times New Roman" w:hAnsi="Times New Roman" w:cs="Times New Roman"/>
                <w:sz w:val="24"/>
                <w:szCs w:val="24"/>
              </w:rPr>
            </w:pPr>
          </w:p>
        </w:tc>
      </w:tr>
      <w:tr w:rsidR="00227CF5" w:rsidRPr="00227CF5" w:rsidTr="00AD7ECE">
        <w:tc>
          <w:tcPr>
            <w:tcW w:w="328" w:type="pct"/>
          </w:tcPr>
          <w:p w:rsidR="00AD7ECE" w:rsidRPr="00227CF5" w:rsidRDefault="00AD7ECE" w:rsidP="00AD7ECE">
            <w:pPr>
              <w:spacing w:line="360" w:lineRule="auto"/>
              <w:rPr>
                <w:rFonts w:ascii="Times New Roman" w:hAnsi="Times New Roman" w:cs="Times New Roman"/>
                <w:sz w:val="24"/>
                <w:szCs w:val="24"/>
              </w:rPr>
            </w:pPr>
            <w:r w:rsidRPr="00227CF5">
              <w:rPr>
                <w:rFonts w:ascii="Times New Roman" w:hAnsi="Times New Roman" w:cs="Times New Roman"/>
                <w:sz w:val="24"/>
                <w:szCs w:val="24"/>
              </w:rPr>
              <w:t>10</w:t>
            </w:r>
          </w:p>
        </w:tc>
        <w:tc>
          <w:tcPr>
            <w:tcW w:w="3446" w:type="pct"/>
          </w:tcPr>
          <w:p w:rsidR="00AD7ECE" w:rsidRPr="00227CF5" w:rsidRDefault="00AD7ECE" w:rsidP="00AD7ECE">
            <w:pPr>
              <w:jc w:val="both"/>
              <w:rPr>
                <w:rFonts w:ascii="Times New Roman" w:eastAsia="Times New Roman" w:hAnsi="Times New Roman" w:cs="Times New Roman"/>
                <w:sz w:val="24"/>
                <w:szCs w:val="24"/>
              </w:rPr>
            </w:pPr>
            <w:r w:rsidRPr="00227CF5">
              <w:rPr>
                <w:rFonts w:ascii="Times New Roman" w:eastAsia="Times New Roman" w:hAnsi="Times New Roman" w:cs="Times New Roman"/>
                <w:bCs/>
                <w:sz w:val="24"/>
                <w:szCs w:val="24"/>
              </w:rPr>
              <w:t>Business education graduates with strong marketing skills are better positioned to create brand recognition in their businesses.</w:t>
            </w:r>
          </w:p>
        </w:tc>
        <w:tc>
          <w:tcPr>
            <w:tcW w:w="290" w:type="pct"/>
          </w:tcPr>
          <w:p w:rsidR="00AD7ECE" w:rsidRPr="00227CF5" w:rsidRDefault="00AD7ECE" w:rsidP="00AD7ECE">
            <w:pPr>
              <w:spacing w:line="360" w:lineRule="auto"/>
              <w:jc w:val="center"/>
              <w:rPr>
                <w:rFonts w:ascii="Times New Roman" w:hAnsi="Times New Roman" w:cs="Times New Roman"/>
                <w:sz w:val="24"/>
                <w:szCs w:val="24"/>
              </w:rPr>
            </w:pPr>
          </w:p>
        </w:tc>
        <w:tc>
          <w:tcPr>
            <w:tcW w:w="216" w:type="pct"/>
          </w:tcPr>
          <w:p w:rsidR="00AD7ECE" w:rsidRPr="00227CF5" w:rsidRDefault="00AD7ECE" w:rsidP="00AD7ECE">
            <w:pPr>
              <w:spacing w:line="360" w:lineRule="auto"/>
              <w:jc w:val="center"/>
              <w:rPr>
                <w:rFonts w:ascii="Times New Roman" w:hAnsi="Times New Roman" w:cs="Times New Roman"/>
                <w:sz w:val="24"/>
                <w:szCs w:val="24"/>
              </w:rPr>
            </w:pPr>
          </w:p>
        </w:tc>
        <w:tc>
          <w:tcPr>
            <w:tcW w:w="216" w:type="pct"/>
          </w:tcPr>
          <w:p w:rsidR="00AD7ECE" w:rsidRPr="00227CF5" w:rsidRDefault="00AD7ECE" w:rsidP="00AD7ECE">
            <w:pPr>
              <w:spacing w:line="360" w:lineRule="auto"/>
              <w:jc w:val="center"/>
              <w:rPr>
                <w:rFonts w:ascii="Times New Roman" w:hAnsi="Times New Roman" w:cs="Times New Roman"/>
                <w:sz w:val="24"/>
                <w:szCs w:val="24"/>
              </w:rPr>
            </w:pPr>
          </w:p>
        </w:tc>
        <w:tc>
          <w:tcPr>
            <w:tcW w:w="216" w:type="pct"/>
          </w:tcPr>
          <w:p w:rsidR="00AD7ECE" w:rsidRPr="00227CF5" w:rsidRDefault="00AD7ECE" w:rsidP="00AD7ECE">
            <w:pPr>
              <w:spacing w:line="360" w:lineRule="auto"/>
              <w:jc w:val="center"/>
              <w:rPr>
                <w:rFonts w:ascii="Times New Roman" w:hAnsi="Times New Roman" w:cs="Times New Roman"/>
                <w:sz w:val="24"/>
                <w:szCs w:val="24"/>
              </w:rPr>
            </w:pPr>
          </w:p>
        </w:tc>
        <w:tc>
          <w:tcPr>
            <w:tcW w:w="289" w:type="pct"/>
          </w:tcPr>
          <w:p w:rsidR="00AD7ECE" w:rsidRPr="00227CF5" w:rsidRDefault="00AD7ECE" w:rsidP="00AD7ECE">
            <w:pPr>
              <w:spacing w:line="360" w:lineRule="auto"/>
              <w:jc w:val="center"/>
              <w:rPr>
                <w:rFonts w:ascii="Times New Roman" w:hAnsi="Times New Roman" w:cs="Times New Roman"/>
                <w:sz w:val="24"/>
                <w:szCs w:val="24"/>
              </w:rPr>
            </w:pPr>
          </w:p>
        </w:tc>
      </w:tr>
      <w:tr w:rsidR="00227CF5" w:rsidRPr="00227CF5" w:rsidTr="00AD7ECE">
        <w:tc>
          <w:tcPr>
            <w:tcW w:w="328" w:type="pct"/>
          </w:tcPr>
          <w:p w:rsidR="00AD7ECE" w:rsidRPr="00227CF5" w:rsidRDefault="00AD7ECE" w:rsidP="00AD7ECE">
            <w:pPr>
              <w:spacing w:line="360" w:lineRule="auto"/>
              <w:rPr>
                <w:rFonts w:ascii="Times New Roman" w:hAnsi="Times New Roman" w:cs="Times New Roman"/>
                <w:sz w:val="24"/>
                <w:szCs w:val="24"/>
              </w:rPr>
            </w:pPr>
            <w:r w:rsidRPr="00227CF5">
              <w:rPr>
                <w:rFonts w:ascii="Times New Roman" w:hAnsi="Times New Roman" w:cs="Times New Roman"/>
                <w:sz w:val="24"/>
                <w:szCs w:val="24"/>
              </w:rPr>
              <w:t>11</w:t>
            </w:r>
          </w:p>
        </w:tc>
        <w:tc>
          <w:tcPr>
            <w:tcW w:w="3446" w:type="pct"/>
          </w:tcPr>
          <w:p w:rsidR="00AD7ECE" w:rsidRPr="00227CF5" w:rsidRDefault="00AD7ECE" w:rsidP="00AD7ECE">
            <w:pPr>
              <w:jc w:val="both"/>
              <w:rPr>
                <w:rFonts w:ascii="Times New Roman" w:eastAsia="Times New Roman" w:hAnsi="Times New Roman" w:cs="Times New Roman"/>
                <w:sz w:val="24"/>
                <w:szCs w:val="24"/>
              </w:rPr>
            </w:pPr>
            <w:r w:rsidRPr="00227CF5">
              <w:rPr>
                <w:rFonts w:ascii="Times New Roman" w:eastAsia="Times New Roman" w:hAnsi="Times New Roman" w:cs="Times New Roman"/>
                <w:bCs/>
                <w:sz w:val="24"/>
                <w:szCs w:val="24"/>
              </w:rPr>
              <w:t>Marketing skills enable entrepreneurs to enhance brand loyalty in their businesses.</w:t>
            </w:r>
          </w:p>
        </w:tc>
        <w:tc>
          <w:tcPr>
            <w:tcW w:w="290" w:type="pct"/>
          </w:tcPr>
          <w:p w:rsidR="00AD7ECE" w:rsidRPr="00227CF5" w:rsidRDefault="00AD7ECE" w:rsidP="00AD7ECE">
            <w:pPr>
              <w:spacing w:line="360" w:lineRule="auto"/>
              <w:jc w:val="center"/>
              <w:rPr>
                <w:rFonts w:ascii="Times New Roman" w:hAnsi="Times New Roman" w:cs="Times New Roman"/>
                <w:sz w:val="24"/>
                <w:szCs w:val="24"/>
              </w:rPr>
            </w:pPr>
          </w:p>
        </w:tc>
        <w:tc>
          <w:tcPr>
            <w:tcW w:w="216" w:type="pct"/>
          </w:tcPr>
          <w:p w:rsidR="00AD7ECE" w:rsidRPr="00227CF5" w:rsidRDefault="00AD7ECE" w:rsidP="00AD7ECE">
            <w:pPr>
              <w:spacing w:line="360" w:lineRule="auto"/>
              <w:jc w:val="center"/>
              <w:rPr>
                <w:rFonts w:ascii="Times New Roman" w:hAnsi="Times New Roman" w:cs="Times New Roman"/>
                <w:sz w:val="24"/>
                <w:szCs w:val="24"/>
              </w:rPr>
            </w:pPr>
          </w:p>
        </w:tc>
        <w:tc>
          <w:tcPr>
            <w:tcW w:w="216" w:type="pct"/>
          </w:tcPr>
          <w:p w:rsidR="00AD7ECE" w:rsidRPr="00227CF5" w:rsidRDefault="00AD7ECE" w:rsidP="00AD7ECE">
            <w:pPr>
              <w:spacing w:line="360" w:lineRule="auto"/>
              <w:jc w:val="center"/>
              <w:rPr>
                <w:rFonts w:ascii="Times New Roman" w:hAnsi="Times New Roman" w:cs="Times New Roman"/>
                <w:sz w:val="24"/>
                <w:szCs w:val="24"/>
              </w:rPr>
            </w:pPr>
          </w:p>
        </w:tc>
        <w:tc>
          <w:tcPr>
            <w:tcW w:w="216" w:type="pct"/>
          </w:tcPr>
          <w:p w:rsidR="00AD7ECE" w:rsidRPr="00227CF5" w:rsidRDefault="00AD7ECE" w:rsidP="00AD7ECE">
            <w:pPr>
              <w:spacing w:line="360" w:lineRule="auto"/>
              <w:jc w:val="center"/>
              <w:rPr>
                <w:rFonts w:ascii="Times New Roman" w:hAnsi="Times New Roman" w:cs="Times New Roman"/>
                <w:sz w:val="24"/>
                <w:szCs w:val="24"/>
              </w:rPr>
            </w:pPr>
          </w:p>
        </w:tc>
        <w:tc>
          <w:tcPr>
            <w:tcW w:w="289" w:type="pct"/>
          </w:tcPr>
          <w:p w:rsidR="00AD7ECE" w:rsidRPr="00227CF5" w:rsidRDefault="00AD7ECE" w:rsidP="00AD7ECE">
            <w:pPr>
              <w:spacing w:line="360" w:lineRule="auto"/>
              <w:jc w:val="center"/>
              <w:rPr>
                <w:rFonts w:ascii="Times New Roman" w:hAnsi="Times New Roman" w:cs="Times New Roman"/>
                <w:sz w:val="24"/>
                <w:szCs w:val="24"/>
              </w:rPr>
            </w:pPr>
          </w:p>
        </w:tc>
      </w:tr>
      <w:tr w:rsidR="00227CF5" w:rsidRPr="00227CF5" w:rsidTr="00AD7ECE">
        <w:tc>
          <w:tcPr>
            <w:tcW w:w="328" w:type="pct"/>
          </w:tcPr>
          <w:p w:rsidR="00AD7ECE" w:rsidRPr="00227CF5" w:rsidRDefault="00AD7ECE" w:rsidP="00AD7ECE">
            <w:pPr>
              <w:spacing w:line="360" w:lineRule="auto"/>
              <w:rPr>
                <w:rFonts w:ascii="Times New Roman" w:hAnsi="Times New Roman" w:cs="Times New Roman"/>
                <w:sz w:val="24"/>
                <w:szCs w:val="24"/>
              </w:rPr>
            </w:pPr>
            <w:r w:rsidRPr="00227CF5">
              <w:rPr>
                <w:rFonts w:ascii="Times New Roman" w:hAnsi="Times New Roman" w:cs="Times New Roman"/>
                <w:sz w:val="24"/>
                <w:szCs w:val="24"/>
              </w:rPr>
              <w:t>12</w:t>
            </w:r>
          </w:p>
        </w:tc>
        <w:tc>
          <w:tcPr>
            <w:tcW w:w="3446" w:type="pct"/>
          </w:tcPr>
          <w:p w:rsidR="00AD7ECE" w:rsidRPr="00227CF5" w:rsidRDefault="00AD7ECE" w:rsidP="00AD7ECE">
            <w:pPr>
              <w:jc w:val="both"/>
              <w:rPr>
                <w:rFonts w:ascii="Times New Roman" w:eastAsia="Times New Roman" w:hAnsi="Times New Roman" w:cs="Times New Roman"/>
                <w:sz w:val="24"/>
                <w:szCs w:val="24"/>
              </w:rPr>
            </w:pPr>
            <w:r w:rsidRPr="00227CF5">
              <w:rPr>
                <w:rFonts w:ascii="Times New Roman" w:eastAsia="Times New Roman" w:hAnsi="Times New Roman" w:cs="Times New Roman"/>
                <w:bCs/>
                <w:sz w:val="24"/>
                <w:szCs w:val="24"/>
              </w:rPr>
              <w:t>An understanding of customer needs and market trends is essential for business education graduates to maintain profitable self-employment.</w:t>
            </w:r>
          </w:p>
        </w:tc>
        <w:tc>
          <w:tcPr>
            <w:tcW w:w="290" w:type="pct"/>
          </w:tcPr>
          <w:p w:rsidR="00AD7ECE" w:rsidRPr="00227CF5" w:rsidRDefault="00AD7ECE" w:rsidP="00AD7ECE">
            <w:pPr>
              <w:spacing w:line="360" w:lineRule="auto"/>
              <w:jc w:val="center"/>
              <w:rPr>
                <w:rFonts w:ascii="Times New Roman" w:hAnsi="Times New Roman" w:cs="Times New Roman"/>
                <w:sz w:val="24"/>
                <w:szCs w:val="24"/>
              </w:rPr>
            </w:pPr>
          </w:p>
        </w:tc>
        <w:tc>
          <w:tcPr>
            <w:tcW w:w="216" w:type="pct"/>
          </w:tcPr>
          <w:p w:rsidR="00AD7ECE" w:rsidRPr="00227CF5" w:rsidRDefault="00AD7ECE" w:rsidP="00AD7ECE">
            <w:pPr>
              <w:spacing w:line="360" w:lineRule="auto"/>
              <w:jc w:val="center"/>
              <w:rPr>
                <w:rFonts w:ascii="Times New Roman" w:hAnsi="Times New Roman" w:cs="Times New Roman"/>
                <w:sz w:val="24"/>
                <w:szCs w:val="24"/>
              </w:rPr>
            </w:pPr>
          </w:p>
        </w:tc>
        <w:tc>
          <w:tcPr>
            <w:tcW w:w="216" w:type="pct"/>
          </w:tcPr>
          <w:p w:rsidR="00AD7ECE" w:rsidRPr="00227CF5" w:rsidRDefault="00AD7ECE" w:rsidP="00AD7ECE">
            <w:pPr>
              <w:spacing w:line="360" w:lineRule="auto"/>
              <w:jc w:val="center"/>
              <w:rPr>
                <w:rFonts w:ascii="Times New Roman" w:hAnsi="Times New Roman" w:cs="Times New Roman"/>
                <w:sz w:val="24"/>
                <w:szCs w:val="24"/>
              </w:rPr>
            </w:pPr>
          </w:p>
        </w:tc>
        <w:tc>
          <w:tcPr>
            <w:tcW w:w="216" w:type="pct"/>
          </w:tcPr>
          <w:p w:rsidR="00AD7ECE" w:rsidRPr="00227CF5" w:rsidRDefault="00AD7ECE" w:rsidP="00AD7ECE">
            <w:pPr>
              <w:spacing w:line="360" w:lineRule="auto"/>
              <w:jc w:val="center"/>
              <w:rPr>
                <w:rFonts w:ascii="Times New Roman" w:hAnsi="Times New Roman" w:cs="Times New Roman"/>
                <w:sz w:val="24"/>
                <w:szCs w:val="24"/>
              </w:rPr>
            </w:pPr>
          </w:p>
        </w:tc>
        <w:tc>
          <w:tcPr>
            <w:tcW w:w="289" w:type="pct"/>
          </w:tcPr>
          <w:p w:rsidR="00AD7ECE" w:rsidRPr="00227CF5" w:rsidRDefault="00AD7ECE" w:rsidP="00AD7ECE">
            <w:pPr>
              <w:spacing w:line="360" w:lineRule="auto"/>
              <w:jc w:val="center"/>
              <w:rPr>
                <w:rFonts w:ascii="Times New Roman" w:hAnsi="Times New Roman" w:cs="Times New Roman"/>
                <w:sz w:val="24"/>
                <w:szCs w:val="24"/>
              </w:rPr>
            </w:pPr>
          </w:p>
        </w:tc>
      </w:tr>
    </w:tbl>
    <w:p w:rsidR="00AD7ECE" w:rsidRPr="00227CF5" w:rsidRDefault="00AD7ECE" w:rsidP="00AD7ECE"/>
    <w:p w:rsidR="00AD7ECE" w:rsidRPr="00227CF5" w:rsidRDefault="00AD7ECE" w:rsidP="00AD7ECE"/>
    <w:p w:rsidR="00AD7ECE" w:rsidRPr="00227CF5" w:rsidRDefault="00AD7ECE" w:rsidP="00AD7ECE"/>
    <w:p w:rsidR="00AD7ECE" w:rsidRPr="00227CF5" w:rsidRDefault="00AD7ECE" w:rsidP="00AD7ECE"/>
    <w:p w:rsidR="00AD7ECE" w:rsidRPr="00227CF5" w:rsidRDefault="00AD7ECE" w:rsidP="00AD7ECE"/>
    <w:p w:rsidR="00AD7ECE" w:rsidRPr="00227CF5" w:rsidRDefault="00AD7ECE" w:rsidP="00AD7ECE"/>
    <w:p w:rsidR="00AD7ECE" w:rsidRPr="00227CF5" w:rsidRDefault="00AD7ECE" w:rsidP="00AD7ECE"/>
    <w:p w:rsidR="00AD7ECE" w:rsidRPr="00227CF5" w:rsidRDefault="00AD7ECE" w:rsidP="00AD7ECE"/>
    <w:p w:rsidR="00AD7ECE" w:rsidRPr="00227CF5" w:rsidRDefault="00AD7ECE" w:rsidP="00AD7ECE"/>
    <w:p w:rsidR="00AD7ECE" w:rsidRPr="00227CF5" w:rsidRDefault="00AD7ECE" w:rsidP="00AD7ECE"/>
    <w:p w:rsidR="00AD7ECE" w:rsidRPr="00227CF5" w:rsidRDefault="00AD7ECE" w:rsidP="00AD7ECE">
      <w:pPr>
        <w:pStyle w:val="Heading1"/>
        <w:jc w:val="center"/>
      </w:pPr>
      <w:bookmarkStart w:id="65" w:name="_Toc205189449"/>
      <w:r w:rsidRPr="00227CF5">
        <w:lastRenderedPageBreak/>
        <w:t>APPENDIX B</w:t>
      </w:r>
    </w:p>
    <w:p w:rsidR="00AD7ECE" w:rsidRPr="00227CF5" w:rsidRDefault="00AD7ECE" w:rsidP="00AD7ECE">
      <w:pPr>
        <w:pStyle w:val="Heading1"/>
        <w:jc w:val="center"/>
      </w:pPr>
      <w:r w:rsidRPr="00227CF5">
        <w:t>BIO DATA OF RESPONDENTS</w:t>
      </w:r>
      <w:bookmarkEnd w:id="65"/>
    </w:p>
    <w:p w:rsidR="00AD7ECE" w:rsidRPr="00227CF5" w:rsidRDefault="00AD7ECE" w:rsidP="00AD7ECE">
      <w:pPr>
        <w:spacing w:after="0" w:line="240" w:lineRule="auto"/>
        <w:jc w:val="both"/>
        <w:rPr>
          <w:rFonts w:ascii="Times New Roman" w:hAnsi="Times New Roman" w:cs="Times New Roman"/>
          <w:b/>
          <w:sz w:val="24"/>
          <w:szCs w:val="24"/>
        </w:rPr>
      </w:pPr>
      <w:r w:rsidRPr="00227CF5">
        <w:rPr>
          <w:rFonts w:ascii="Times New Roman" w:hAnsi="Times New Roman" w:cs="Times New Roman"/>
          <w:b/>
          <w:sz w:val="24"/>
          <w:szCs w:val="24"/>
        </w:rPr>
        <w:t>Gender Distribution</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744"/>
        <w:gridCol w:w="2072"/>
        <w:gridCol w:w="2764"/>
        <w:gridCol w:w="2436"/>
      </w:tblGrid>
      <w:tr w:rsidR="00227CF5" w:rsidRPr="00227CF5" w:rsidTr="00AD7ECE">
        <w:trPr>
          <w:cantSplit/>
        </w:trPr>
        <w:tc>
          <w:tcPr>
            <w:tcW w:w="2116" w:type="pct"/>
            <w:gridSpan w:val="2"/>
            <w:tcBorders>
              <w:top w:val="nil"/>
              <w:left w:val="nil"/>
              <w:bottom w:val="single" w:sz="8" w:space="0" w:color="152935"/>
              <w:right w:val="nil"/>
            </w:tcBorders>
            <w:shd w:val="clear" w:color="auto" w:fill="FFFFFF"/>
            <w:vAlign w:val="bottom"/>
          </w:tcPr>
          <w:p w:rsidR="00AD7ECE" w:rsidRPr="00227CF5" w:rsidRDefault="00AD7ECE" w:rsidP="00AD7ECE">
            <w:pPr>
              <w:rPr>
                <w:rFonts w:ascii="Times New Roman" w:hAnsi="Times New Roman" w:cs="Times New Roman"/>
                <w:sz w:val="24"/>
                <w:szCs w:val="24"/>
              </w:rPr>
            </w:pPr>
          </w:p>
        </w:tc>
        <w:tc>
          <w:tcPr>
            <w:tcW w:w="1533" w:type="pct"/>
            <w:tcBorders>
              <w:top w:val="nil"/>
              <w:left w:val="nil"/>
              <w:bottom w:val="single" w:sz="8" w:space="0" w:color="152935"/>
              <w:right w:val="single" w:sz="8" w:space="0" w:color="E0E0E0"/>
            </w:tcBorders>
            <w:shd w:val="clear" w:color="auto" w:fill="FFFFFF"/>
            <w:vAlign w:val="bottom"/>
          </w:tcPr>
          <w:p w:rsidR="00AD7ECE" w:rsidRPr="00227CF5" w:rsidRDefault="00AD7ECE" w:rsidP="00AD7ECE">
            <w:pPr>
              <w:spacing w:line="320" w:lineRule="atLeast"/>
              <w:ind w:left="60" w:right="60"/>
              <w:jc w:val="center"/>
              <w:rPr>
                <w:rFonts w:ascii="Arial" w:hAnsi="Arial" w:cs="Arial"/>
                <w:sz w:val="18"/>
                <w:szCs w:val="18"/>
              </w:rPr>
            </w:pPr>
            <w:r w:rsidRPr="00227CF5">
              <w:rPr>
                <w:rFonts w:ascii="Arial" w:hAnsi="Arial" w:cs="Arial"/>
                <w:sz w:val="18"/>
                <w:szCs w:val="18"/>
              </w:rPr>
              <w:t>Frequency</w:t>
            </w:r>
          </w:p>
        </w:tc>
        <w:tc>
          <w:tcPr>
            <w:tcW w:w="1351" w:type="pct"/>
            <w:tcBorders>
              <w:top w:val="nil"/>
              <w:left w:val="single" w:sz="8" w:space="0" w:color="E0E0E0"/>
              <w:bottom w:val="single" w:sz="8" w:space="0" w:color="152935"/>
              <w:right w:val="single" w:sz="8" w:space="0" w:color="E0E0E0"/>
            </w:tcBorders>
            <w:shd w:val="clear" w:color="auto" w:fill="FFFFFF"/>
            <w:vAlign w:val="bottom"/>
          </w:tcPr>
          <w:p w:rsidR="00AD7ECE" w:rsidRPr="00227CF5" w:rsidRDefault="00AD7ECE" w:rsidP="00AD7ECE">
            <w:pPr>
              <w:spacing w:line="320" w:lineRule="atLeast"/>
              <w:ind w:left="60" w:right="60"/>
              <w:jc w:val="center"/>
              <w:rPr>
                <w:rFonts w:ascii="Arial" w:hAnsi="Arial" w:cs="Arial"/>
                <w:sz w:val="18"/>
                <w:szCs w:val="18"/>
              </w:rPr>
            </w:pPr>
            <w:r w:rsidRPr="00227CF5">
              <w:rPr>
                <w:rFonts w:ascii="Arial" w:hAnsi="Arial" w:cs="Arial"/>
                <w:sz w:val="18"/>
                <w:szCs w:val="18"/>
              </w:rPr>
              <w:t>Percent</w:t>
            </w:r>
          </w:p>
        </w:tc>
      </w:tr>
      <w:tr w:rsidR="00227CF5" w:rsidRPr="00227CF5" w:rsidTr="00AD7ECE">
        <w:trPr>
          <w:cantSplit/>
        </w:trPr>
        <w:tc>
          <w:tcPr>
            <w:tcW w:w="967" w:type="pct"/>
            <w:vMerge w:val="restart"/>
            <w:tcBorders>
              <w:top w:val="single" w:sz="8" w:space="0" w:color="152935"/>
              <w:left w:val="nil"/>
              <w:bottom w:val="single" w:sz="8" w:space="0" w:color="152935"/>
              <w:right w:val="nil"/>
            </w:tcBorders>
            <w:shd w:val="clear" w:color="auto" w:fill="E0E0E0"/>
          </w:tcPr>
          <w:p w:rsidR="00AD7ECE" w:rsidRPr="00227CF5" w:rsidRDefault="00AD7ECE" w:rsidP="00AD7ECE">
            <w:pPr>
              <w:spacing w:line="320" w:lineRule="atLeast"/>
              <w:ind w:left="60" w:right="60"/>
              <w:rPr>
                <w:rFonts w:ascii="Arial" w:hAnsi="Arial" w:cs="Arial"/>
                <w:sz w:val="18"/>
                <w:szCs w:val="18"/>
              </w:rPr>
            </w:pPr>
            <w:r w:rsidRPr="00227CF5">
              <w:rPr>
                <w:rFonts w:ascii="Arial" w:hAnsi="Arial" w:cs="Arial"/>
                <w:sz w:val="18"/>
                <w:szCs w:val="18"/>
              </w:rPr>
              <w:t>Valid</w:t>
            </w:r>
          </w:p>
        </w:tc>
        <w:tc>
          <w:tcPr>
            <w:tcW w:w="1148" w:type="pct"/>
            <w:tcBorders>
              <w:top w:val="single" w:sz="8" w:space="0" w:color="152935"/>
              <w:left w:val="nil"/>
              <w:bottom w:val="single" w:sz="8" w:space="0" w:color="AEAEAE"/>
              <w:right w:val="nil"/>
            </w:tcBorders>
            <w:shd w:val="clear" w:color="auto" w:fill="E0E0E0"/>
          </w:tcPr>
          <w:p w:rsidR="00AD7ECE" w:rsidRPr="00227CF5" w:rsidRDefault="00AD7ECE" w:rsidP="00AD7ECE">
            <w:pPr>
              <w:spacing w:line="320" w:lineRule="atLeast"/>
              <w:ind w:left="60" w:right="60"/>
              <w:rPr>
                <w:rFonts w:ascii="Arial" w:hAnsi="Arial" w:cs="Arial"/>
                <w:sz w:val="18"/>
                <w:szCs w:val="18"/>
              </w:rPr>
            </w:pPr>
            <w:r w:rsidRPr="00227CF5">
              <w:rPr>
                <w:rFonts w:ascii="Arial" w:hAnsi="Arial" w:cs="Arial"/>
                <w:sz w:val="18"/>
                <w:szCs w:val="18"/>
              </w:rPr>
              <w:t>female</w:t>
            </w:r>
          </w:p>
        </w:tc>
        <w:tc>
          <w:tcPr>
            <w:tcW w:w="1533" w:type="pct"/>
            <w:tcBorders>
              <w:top w:val="single" w:sz="8" w:space="0" w:color="152935"/>
              <w:left w:val="nil"/>
              <w:bottom w:val="single" w:sz="8" w:space="0" w:color="AEAEAE"/>
              <w:right w:val="single" w:sz="8" w:space="0" w:color="E0E0E0"/>
            </w:tcBorders>
            <w:shd w:val="clear" w:color="auto" w:fill="FFFFFF"/>
          </w:tcPr>
          <w:p w:rsidR="00AD7ECE" w:rsidRPr="00227CF5" w:rsidRDefault="00AD7ECE" w:rsidP="00AD7ECE">
            <w:pPr>
              <w:spacing w:line="320" w:lineRule="atLeast"/>
              <w:ind w:left="60" w:right="60"/>
              <w:jc w:val="right"/>
              <w:rPr>
                <w:rFonts w:ascii="Arial" w:hAnsi="Arial" w:cs="Arial"/>
                <w:sz w:val="18"/>
                <w:szCs w:val="18"/>
              </w:rPr>
            </w:pPr>
            <w:r w:rsidRPr="00227CF5">
              <w:rPr>
                <w:rFonts w:ascii="Arial" w:hAnsi="Arial" w:cs="Arial"/>
                <w:sz w:val="18"/>
                <w:szCs w:val="18"/>
              </w:rPr>
              <w:t>19</w:t>
            </w:r>
          </w:p>
        </w:tc>
        <w:tc>
          <w:tcPr>
            <w:tcW w:w="1351" w:type="pct"/>
            <w:tcBorders>
              <w:top w:val="single" w:sz="8" w:space="0" w:color="152935"/>
              <w:left w:val="single" w:sz="8" w:space="0" w:color="E0E0E0"/>
              <w:bottom w:val="single" w:sz="8" w:space="0" w:color="AEAEAE"/>
              <w:right w:val="single" w:sz="8" w:space="0" w:color="E0E0E0"/>
            </w:tcBorders>
            <w:shd w:val="clear" w:color="auto" w:fill="FFFFFF"/>
          </w:tcPr>
          <w:p w:rsidR="00AD7ECE" w:rsidRPr="00227CF5" w:rsidRDefault="00AD7ECE" w:rsidP="00AD7ECE">
            <w:pPr>
              <w:spacing w:line="320" w:lineRule="atLeast"/>
              <w:ind w:left="60" w:right="60"/>
              <w:jc w:val="right"/>
              <w:rPr>
                <w:rFonts w:ascii="Arial" w:hAnsi="Arial" w:cs="Arial"/>
                <w:sz w:val="18"/>
                <w:szCs w:val="18"/>
              </w:rPr>
            </w:pPr>
            <w:r w:rsidRPr="00227CF5">
              <w:rPr>
                <w:rFonts w:ascii="Arial" w:hAnsi="Arial" w:cs="Arial"/>
                <w:sz w:val="18"/>
                <w:szCs w:val="18"/>
              </w:rPr>
              <w:t>48.7</w:t>
            </w:r>
          </w:p>
        </w:tc>
      </w:tr>
      <w:tr w:rsidR="00227CF5" w:rsidRPr="00227CF5" w:rsidTr="00AD7ECE">
        <w:trPr>
          <w:cantSplit/>
        </w:trPr>
        <w:tc>
          <w:tcPr>
            <w:tcW w:w="967" w:type="pct"/>
            <w:vMerge/>
            <w:tcBorders>
              <w:top w:val="single" w:sz="8" w:space="0" w:color="152935"/>
              <w:left w:val="nil"/>
              <w:bottom w:val="single" w:sz="8" w:space="0" w:color="152935"/>
              <w:right w:val="nil"/>
            </w:tcBorders>
            <w:shd w:val="clear" w:color="auto" w:fill="E0E0E0"/>
          </w:tcPr>
          <w:p w:rsidR="00AD7ECE" w:rsidRPr="00227CF5" w:rsidRDefault="00AD7ECE" w:rsidP="00AD7ECE">
            <w:pPr>
              <w:rPr>
                <w:rFonts w:ascii="Arial" w:hAnsi="Arial" w:cs="Arial"/>
                <w:sz w:val="18"/>
                <w:szCs w:val="18"/>
              </w:rPr>
            </w:pPr>
          </w:p>
        </w:tc>
        <w:tc>
          <w:tcPr>
            <w:tcW w:w="1148" w:type="pct"/>
            <w:tcBorders>
              <w:top w:val="single" w:sz="8" w:space="0" w:color="AEAEAE"/>
              <w:left w:val="nil"/>
              <w:bottom w:val="single" w:sz="8" w:space="0" w:color="AEAEAE"/>
              <w:right w:val="nil"/>
            </w:tcBorders>
            <w:shd w:val="clear" w:color="auto" w:fill="E0E0E0"/>
          </w:tcPr>
          <w:p w:rsidR="00AD7ECE" w:rsidRPr="00227CF5" w:rsidRDefault="00AD7ECE" w:rsidP="00AD7ECE">
            <w:pPr>
              <w:spacing w:line="320" w:lineRule="atLeast"/>
              <w:ind w:left="60" w:right="60"/>
              <w:rPr>
                <w:rFonts w:ascii="Arial" w:hAnsi="Arial" w:cs="Arial"/>
                <w:sz w:val="18"/>
                <w:szCs w:val="18"/>
              </w:rPr>
            </w:pPr>
            <w:r w:rsidRPr="00227CF5">
              <w:rPr>
                <w:rFonts w:ascii="Arial" w:hAnsi="Arial" w:cs="Arial"/>
                <w:sz w:val="18"/>
                <w:szCs w:val="18"/>
              </w:rPr>
              <w:t>male</w:t>
            </w:r>
          </w:p>
        </w:tc>
        <w:tc>
          <w:tcPr>
            <w:tcW w:w="1533" w:type="pct"/>
            <w:tcBorders>
              <w:top w:val="single" w:sz="8" w:space="0" w:color="AEAEAE"/>
              <w:left w:val="nil"/>
              <w:bottom w:val="single" w:sz="8" w:space="0" w:color="AEAEAE"/>
              <w:right w:val="single" w:sz="8" w:space="0" w:color="E0E0E0"/>
            </w:tcBorders>
            <w:shd w:val="clear" w:color="auto" w:fill="FFFFFF"/>
          </w:tcPr>
          <w:p w:rsidR="00AD7ECE" w:rsidRPr="00227CF5" w:rsidRDefault="00AD7ECE" w:rsidP="00AD7ECE">
            <w:pPr>
              <w:spacing w:line="320" w:lineRule="atLeast"/>
              <w:ind w:left="60" w:right="60"/>
              <w:jc w:val="right"/>
              <w:rPr>
                <w:rFonts w:ascii="Arial" w:hAnsi="Arial" w:cs="Arial"/>
                <w:sz w:val="18"/>
                <w:szCs w:val="18"/>
              </w:rPr>
            </w:pPr>
            <w:r w:rsidRPr="00227CF5">
              <w:rPr>
                <w:rFonts w:ascii="Arial" w:hAnsi="Arial" w:cs="Arial"/>
                <w:sz w:val="18"/>
                <w:szCs w:val="18"/>
              </w:rPr>
              <w:t>20</w:t>
            </w:r>
          </w:p>
        </w:tc>
        <w:tc>
          <w:tcPr>
            <w:tcW w:w="1351" w:type="pct"/>
            <w:tcBorders>
              <w:top w:val="single" w:sz="8" w:space="0" w:color="AEAEAE"/>
              <w:left w:val="single" w:sz="8" w:space="0" w:color="E0E0E0"/>
              <w:bottom w:val="single" w:sz="8" w:space="0" w:color="AEAEAE"/>
              <w:right w:val="single" w:sz="8" w:space="0" w:color="E0E0E0"/>
            </w:tcBorders>
            <w:shd w:val="clear" w:color="auto" w:fill="FFFFFF"/>
          </w:tcPr>
          <w:p w:rsidR="00AD7ECE" w:rsidRPr="00227CF5" w:rsidRDefault="00AD7ECE" w:rsidP="00AD7ECE">
            <w:pPr>
              <w:spacing w:line="320" w:lineRule="atLeast"/>
              <w:ind w:left="60" w:right="60"/>
              <w:jc w:val="right"/>
              <w:rPr>
                <w:rFonts w:ascii="Arial" w:hAnsi="Arial" w:cs="Arial"/>
                <w:sz w:val="18"/>
                <w:szCs w:val="18"/>
              </w:rPr>
            </w:pPr>
            <w:r w:rsidRPr="00227CF5">
              <w:rPr>
                <w:rFonts w:ascii="Arial" w:hAnsi="Arial" w:cs="Arial"/>
                <w:sz w:val="18"/>
                <w:szCs w:val="18"/>
              </w:rPr>
              <w:t>51.3</w:t>
            </w:r>
          </w:p>
        </w:tc>
      </w:tr>
      <w:tr w:rsidR="00227CF5" w:rsidRPr="00227CF5" w:rsidTr="00AD7ECE">
        <w:trPr>
          <w:cantSplit/>
        </w:trPr>
        <w:tc>
          <w:tcPr>
            <w:tcW w:w="967" w:type="pct"/>
            <w:vMerge/>
            <w:tcBorders>
              <w:top w:val="single" w:sz="8" w:space="0" w:color="152935"/>
              <w:left w:val="nil"/>
              <w:bottom w:val="single" w:sz="8" w:space="0" w:color="152935"/>
              <w:right w:val="nil"/>
            </w:tcBorders>
            <w:shd w:val="clear" w:color="auto" w:fill="E0E0E0"/>
          </w:tcPr>
          <w:p w:rsidR="00AD7ECE" w:rsidRPr="00227CF5" w:rsidRDefault="00AD7ECE" w:rsidP="00AD7ECE">
            <w:pPr>
              <w:rPr>
                <w:rFonts w:ascii="Arial" w:hAnsi="Arial" w:cs="Arial"/>
                <w:sz w:val="18"/>
                <w:szCs w:val="18"/>
              </w:rPr>
            </w:pPr>
          </w:p>
        </w:tc>
        <w:tc>
          <w:tcPr>
            <w:tcW w:w="1148" w:type="pct"/>
            <w:tcBorders>
              <w:top w:val="single" w:sz="8" w:space="0" w:color="AEAEAE"/>
              <w:left w:val="nil"/>
              <w:bottom w:val="single" w:sz="8" w:space="0" w:color="152935"/>
              <w:right w:val="nil"/>
            </w:tcBorders>
            <w:shd w:val="clear" w:color="auto" w:fill="E0E0E0"/>
          </w:tcPr>
          <w:p w:rsidR="00AD7ECE" w:rsidRPr="00227CF5" w:rsidRDefault="00AD7ECE" w:rsidP="00AD7ECE">
            <w:pPr>
              <w:spacing w:line="320" w:lineRule="atLeast"/>
              <w:ind w:left="60" w:right="60"/>
              <w:rPr>
                <w:rFonts w:ascii="Arial" w:hAnsi="Arial" w:cs="Arial"/>
                <w:sz w:val="18"/>
                <w:szCs w:val="18"/>
              </w:rPr>
            </w:pPr>
            <w:r w:rsidRPr="00227CF5">
              <w:rPr>
                <w:rFonts w:ascii="Arial" w:hAnsi="Arial" w:cs="Arial"/>
                <w:sz w:val="18"/>
                <w:szCs w:val="18"/>
              </w:rPr>
              <w:t>Total</w:t>
            </w:r>
          </w:p>
        </w:tc>
        <w:tc>
          <w:tcPr>
            <w:tcW w:w="1533" w:type="pct"/>
            <w:tcBorders>
              <w:top w:val="single" w:sz="8" w:space="0" w:color="AEAEAE"/>
              <w:left w:val="nil"/>
              <w:bottom w:val="single" w:sz="8" w:space="0" w:color="152935"/>
              <w:right w:val="single" w:sz="8" w:space="0" w:color="E0E0E0"/>
            </w:tcBorders>
            <w:shd w:val="clear" w:color="auto" w:fill="FFFFFF"/>
          </w:tcPr>
          <w:p w:rsidR="00AD7ECE" w:rsidRPr="00227CF5" w:rsidRDefault="00AD7ECE" w:rsidP="00AD7ECE">
            <w:pPr>
              <w:spacing w:line="320" w:lineRule="atLeast"/>
              <w:ind w:left="60" w:right="60"/>
              <w:jc w:val="right"/>
              <w:rPr>
                <w:rFonts w:ascii="Arial" w:hAnsi="Arial" w:cs="Arial"/>
                <w:sz w:val="18"/>
                <w:szCs w:val="18"/>
              </w:rPr>
            </w:pPr>
            <w:r w:rsidRPr="00227CF5">
              <w:rPr>
                <w:rFonts w:ascii="Arial" w:hAnsi="Arial" w:cs="Arial"/>
                <w:sz w:val="18"/>
                <w:szCs w:val="18"/>
              </w:rPr>
              <w:t>39</w:t>
            </w:r>
          </w:p>
        </w:tc>
        <w:tc>
          <w:tcPr>
            <w:tcW w:w="1351" w:type="pct"/>
            <w:tcBorders>
              <w:top w:val="single" w:sz="8" w:space="0" w:color="AEAEAE"/>
              <w:left w:val="single" w:sz="8" w:space="0" w:color="E0E0E0"/>
              <w:bottom w:val="single" w:sz="8" w:space="0" w:color="152935"/>
              <w:right w:val="single" w:sz="8" w:space="0" w:color="E0E0E0"/>
            </w:tcBorders>
            <w:shd w:val="clear" w:color="auto" w:fill="FFFFFF"/>
          </w:tcPr>
          <w:p w:rsidR="00AD7ECE" w:rsidRPr="00227CF5" w:rsidRDefault="00AD7ECE" w:rsidP="00AD7ECE">
            <w:pPr>
              <w:spacing w:line="320" w:lineRule="atLeast"/>
              <w:ind w:left="60" w:right="60"/>
              <w:jc w:val="right"/>
              <w:rPr>
                <w:rFonts w:ascii="Arial" w:hAnsi="Arial" w:cs="Arial"/>
                <w:sz w:val="18"/>
                <w:szCs w:val="18"/>
              </w:rPr>
            </w:pPr>
            <w:r w:rsidRPr="00227CF5">
              <w:rPr>
                <w:rFonts w:ascii="Arial" w:hAnsi="Arial" w:cs="Arial"/>
                <w:sz w:val="18"/>
                <w:szCs w:val="18"/>
              </w:rPr>
              <w:t>100.0</w:t>
            </w:r>
          </w:p>
        </w:tc>
      </w:tr>
    </w:tbl>
    <w:p w:rsidR="00AD7ECE" w:rsidRPr="00227CF5" w:rsidRDefault="00AD7ECE" w:rsidP="00AD7ECE">
      <w:pPr>
        <w:spacing w:after="240" w:line="480" w:lineRule="auto"/>
        <w:jc w:val="both"/>
        <w:rPr>
          <w:rFonts w:ascii="Times New Roman" w:hAnsi="Times New Roman" w:cs="Times New Roman"/>
          <w:sz w:val="24"/>
          <w:szCs w:val="24"/>
        </w:rPr>
      </w:pPr>
      <w:r w:rsidRPr="00227CF5">
        <w:rPr>
          <w:rFonts w:ascii="Times New Roman" w:hAnsi="Times New Roman" w:cs="Times New Roman"/>
          <w:b/>
          <w:sz w:val="24"/>
          <w:szCs w:val="24"/>
        </w:rPr>
        <w:t>Source: Field Survey; 2025</w:t>
      </w:r>
    </w:p>
    <w:p w:rsidR="00AD7ECE" w:rsidRPr="00227CF5" w:rsidRDefault="00AD7ECE" w:rsidP="00AD7ECE">
      <w:pPr>
        <w:spacing w:after="240" w:line="480" w:lineRule="auto"/>
        <w:jc w:val="both"/>
        <w:rPr>
          <w:rFonts w:ascii="Times New Roman" w:hAnsi="Times New Roman" w:cs="Times New Roman"/>
          <w:sz w:val="24"/>
          <w:szCs w:val="24"/>
        </w:rPr>
      </w:pPr>
      <w:r w:rsidRPr="00227CF5">
        <w:rPr>
          <w:rFonts w:ascii="Times New Roman" w:hAnsi="Times New Roman" w:cs="Times New Roman"/>
          <w:b/>
          <w:bCs/>
          <w:sz w:val="24"/>
          <w:szCs w:val="24"/>
        </w:rPr>
        <w:t>Gender Distribution</w:t>
      </w:r>
      <w:r w:rsidRPr="00227CF5">
        <w:rPr>
          <w:rFonts w:ascii="Times New Roman" w:hAnsi="Times New Roman" w:cs="Times New Roman"/>
          <w:sz w:val="24"/>
          <w:szCs w:val="24"/>
        </w:rPr>
        <w:t xml:space="preserve"> presents the gender breakdown of the respondents. Out of the 39 fully completed questionnaires, 19 respondents (48.7%) identified as female, while 20 respondents (51.3%) identified as male. This distribution is almost balanced, with a slight majority of male respondents. The gender distribution in this case indicates a relatively equal representation of both genders, which can provide a balanced perspective in analyzing the study's results and ensure the findings are not skewed by gender bias.</w:t>
      </w:r>
    </w:p>
    <w:p w:rsidR="00AD7ECE" w:rsidRPr="00227CF5" w:rsidRDefault="00AD7ECE" w:rsidP="00AD7ECE">
      <w:pPr>
        <w:spacing w:after="0" w:line="240" w:lineRule="auto"/>
        <w:jc w:val="both"/>
        <w:rPr>
          <w:rFonts w:ascii="Times New Roman" w:hAnsi="Times New Roman" w:cs="Times New Roman"/>
          <w:b/>
          <w:sz w:val="24"/>
          <w:szCs w:val="24"/>
        </w:rPr>
      </w:pPr>
      <w:r w:rsidRPr="00227CF5">
        <w:rPr>
          <w:rFonts w:ascii="Times New Roman" w:hAnsi="Times New Roman" w:cs="Times New Roman"/>
          <w:b/>
          <w:sz w:val="24"/>
          <w:szCs w:val="24"/>
        </w:rPr>
        <w:t>Education Qualification</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305"/>
        <w:gridCol w:w="3830"/>
        <w:gridCol w:w="2063"/>
        <w:gridCol w:w="1818"/>
      </w:tblGrid>
      <w:tr w:rsidR="00227CF5" w:rsidRPr="00227CF5" w:rsidTr="00AD7ECE">
        <w:trPr>
          <w:cantSplit/>
        </w:trPr>
        <w:tc>
          <w:tcPr>
            <w:tcW w:w="2847" w:type="pct"/>
            <w:gridSpan w:val="2"/>
            <w:tcBorders>
              <w:top w:val="nil"/>
              <w:left w:val="nil"/>
              <w:bottom w:val="single" w:sz="8" w:space="0" w:color="152935"/>
              <w:right w:val="nil"/>
            </w:tcBorders>
            <w:shd w:val="clear" w:color="auto" w:fill="FFFFFF"/>
            <w:vAlign w:val="bottom"/>
          </w:tcPr>
          <w:p w:rsidR="00AD7ECE" w:rsidRPr="00227CF5" w:rsidRDefault="00AD7ECE" w:rsidP="00AD7ECE">
            <w:pPr>
              <w:rPr>
                <w:rFonts w:ascii="Times New Roman" w:hAnsi="Times New Roman" w:cs="Times New Roman"/>
                <w:sz w:val="24"/>
                <w:szCs w:val="24"/>
              </w:rPr>
            </w:pPr>
          </w:p>
        </w:tc>
        <w:tc>
          <w:tcPr>
            <w:tcW w:w="1144" w:type="pct"/>
            <w:tcBorders>
              <w:top w:val="nil"/>
              <w:left w:val="nil"/>
              <w:bottom w:val="single" w:sz="8" w:space="0" w:color="152935"/>
              <w:right w:val="single" w:sz="8" w:space="0" w:color="E0E0E0"/>
            </w:tcBorders>
            <w:shd w:val="clear" w:color="auto" w:fill="FFFFFF"/>
            <w:vAlign w:val="bottom"/>
          </w:tcPr>
          <w:p w:rsidR="00AD7ECE" w:rsidRPr="00227CF5" w:rsidRDefault="00AD7ECE" w:rsidP="00AD7ECE">
            <w:pPr>
              <w:spacing w:line="320" w:lineRule="atLeast"/>
              <w:ind w:left="60" w:right="60"/>
              <w:jc w:val="center"/>
              <w:rPr>
                <w:rFonts w:ascii="Arial" w:hAnsi="Arial" w:cs="Arial"/>
                <w:sz w:val="18"/>
                <w:szCs w:val="18"/>
              </w:rPr>
            </w:pPr>
            <w:r w:rsidRPr="00227CF5">
              <w:rPr>
                <w:rFonts w:ascii="Arial" w:hAnsi="Arial" w:cs="Arial"/>
                <w:sz w:val="18"/>
                <w:szCs w:val="18"/>
              </w:rPr>
              <w:t>Frequency</w:t>
            </w:r>
          </w:p>
        </w:tc>
        <w:tc>
          <w:tcPr>
            <w:tcW w:w="1008" w:type="pct"/>
            <w:tcBorders>
              <w:top w:val="nil"/>
              <w:left w:val="single" w:sz="8" w:space="0" w:color="E0E0E0"/>
              <w:bottom w:val="single" w:sz="8" w:space="0" w:color="152935"/>
              <w:right w:val="single" w:sz="8" w:space="0" w:color="E0E0E0"/>
            </w:tcBorders>
            <w:shd w:val="clear" w:color="auto" w:fill="FFFFFF"/>
            <w:vAlign w:val="bottom"/>
          </w:tcPr>
          <w:p w:rsidR="00AD7ECE" w:rsidRPr="00227CF5" w:rsidRDefault="00AD7ECE" w:rsidP="00AD7ECE">
            <w:pPr>
              <w:spacing w:line="320" w:lineRule="atLeast"/>
              <w:ind w:left="60" w:right="60"/>
              <w:jc w:val="center"/>
              <w:rPr>
                <w:rFonts w:ascii="Arial" w:hAnsi="Arial" w:cs="Arial"/>
                <w:sz w:val="18"/>
                <w:szCs w:val="18"/>
              </w:rPr>
            </w:pPr>
            <w:r w:rsidRPr="00227CF5">
              <w:rPr>
                <w:rFonts w:ascii="Arial" w:hAnsi="Arial" w:cs="Arial"/>
                <w:sz w:val="18"/>
                <w:szCs w:val="18"/>
              </w:rPr>
              <w:t>Percent</w:t>
            </w:r>
          </w:p>
        </w:tc>
      </w:tr>
      <w:tr w:rsidR="00227CF5" w:rsidRPr="00227CF5" w:rsidTr="00AD7ECE">
        <w:trPr>
          <w:cantSplit/>
        </w:trPr>
        <w:tc>
          <w:tcPr>
            <w:tcW w:w="723" w:type="pct"/>
            <w:vMerge w:val="restart"/>
            <w:tcBorders>
              <w:top w:val="single" w:sz="8" w:space="0" w:color="152935"/>
              <w:left w:val="nil"/>
              <w:bottom w:val="single" w:sz="8" w:space="0" w:color="152935"/>
              <w:right w:val="nil"/>
            </w:tcBorders>
            <w:shd w:val="clear" w:color="auto" w:fill="E0E0E0"/>
          </w:tcPr>
          <w:p w:rsidR="00AD7ECE" w:rsidRPr="00227CF5" w:rsidRDefault="00AD7ECE" w:rsidP="00AD7ECE">
            <w:pPr>
              <w:spacing w:line="320" w:lineRule="atLeast"/>
              <w:ind w:left="60" w:right="60"/>
              <w:rPr>
                <w:rFonts w:ascii="Arial" w:hAnsi="Arial" w:cs="Arial"/>
                <w:sz w:val="18"/>
                <w:szCs w:val="18"/>
              </w:rPr>
            </w:pPr>
            <w:r w:rsidRPr="00227CF5">
              <w:rPr>
                <w:rFonts w:ascii="Arial" w:hAnsi="Arial" w:cs="Arial"/>
                <w:sz w:val="18"/>
                <w:szCs w:val="18"/>
              </w:rPr>
              <w:t>Valid</w:t>
            </w:r>
          </w:p>
        </w:tc>
        <w:tc>
          <w:tcPr>
            <w:tcW w:w="2124" w:type="pct"/>
            <w:tcBorders>
              <w:top w:val="single" w:sz="8" w:space="0" w:color="152935"/>
              <w:left w:val="nil"/>
              <w:bottom w:val="single" w:sz="8" w:space="0" w:color="AEAEAE"/>
              <w:right w:val="nil"/>
            </w:tcBorders>
            <w:shd w:val="clear" w:color="auto" w:fill="E0E0E0"/>
          </w:tcPr>
          <w:p w:rsidR="00AD7ECE" w:rsidRPr="00227CF5" w:rsidRDefault="00AD7ECE" w:rsidP="00AD7ECE">
            <w:pPr>
              <w:spacing w:line="320" w:lineRule="atLeast"/>
              <w:ind w:left="60" w:right="60"/>
              <w:rPr>
                <w:rFonts w:ascii="Arial" w:hAnsi="Arial" w:cs="Arial"/>
                <w:sz w:val="18"/>
                <w:szCs w:val="18"/>
              </w:rPr>
            </w:pPr>
            <w:r w:rsidRPr="00227CF5">
              <w:rPr>
                <w:rFonts w:ascii="Arial" w:hAnsi="Arial" w:cs="Arial"/>
                <w:sz w:val="18"/>
                <w:szCs w:val="18"/>
              </w:rPr>
              <w:t>Bachelor Degree/PGD</w:t>
            </w:r>
          </w:p>
        </w:tc>
        <w:tc>
          <w:tcPr>
            <w:tcW w:w="1144" w:type="pct"/>
            <w:tcBorders>
              <w:top w:val="single" w:sz="8" w:space="0" w:color="152935"/>
              <w:left w:val="nil"/>
              <w:bottom w:val="single" w:sz="8" w:space="0" w:color="AEAEAE"/>
              <w:right w:val="single" w:sz="8" w:space="0" w:color="E0E0E0"/>
            </w:tcBorders>
            <w:shd w:val="clear" w:color="auto" w:fill="FFFFFF"/>
          </w:tcPr>
          <w:p w:rsidR="00AD7ECE" w:rsidRPr="00227CF5" w:rsidRDefault="00AD7ECE" w:rsidP="00AD7ECE">
            <w:pPr>
              <w:spacing w:line="320" w:lineRule="atLeast"/>
              <w:ind w:left="60" w:right="60"/>
              <w:jc w:val="right"/>
              <w:rPr>
                <w:rFonts w:ascii="Arial" w:hAnsi="Arial" w:cs="Arial"/>
                <w:sz w:val="18"/>
                <w:szCs w:val="18"/>
              </w:rPr>
            </w:pPr>
            <w:r w:rsidRPr="00227CF5">
              <w:rPr>
                <w:rFonts w:ascii="Arial" w:hAnsi="Arial" w:cs="Arial"/>
                <w:sz w:val="18"/>
                <w:szCs w:val="18"/>
              </w:rPr>
              <w:t>7</w:t>
            </w:r>
          </w:p>
        </w:tc>
        <w:tc>
          <w:tcPr>
            <w:tcW w:w="1008" w:type="pct"/>
            <w:tcBorders>
              <w:top w:val="single" w:sz="8" w:space="0" w:color="152935"/>
              <w:left w:val="single" w:sz="8" w:space="0" w:color="E0E0E0"/>
              <w:bottom w:val="single" w:sz="8" w:space="0" w:color="AEAEAE"/>
              <w:right w:val="single" w:sz="8" w:space="0" w:color="E0E0E0"/>
            </w:tcBorders>
            <w:shd w:val="clear" w:color="auto" w:fill="FFFFFF"/>
          </w:tcPr>
          <w:p w:rsidR="00AD7ECE" w:rsidRPr="00227CF5" w:rsidRDefault="00AD7ECE" w:rsidP="00AD7ECE">
            <w:pPr>
              <w:spacing w:line="320" w:lineRule="atLeast"/>
              <w:ind w:left="60" w:right="60"/>
              <w:jc w:val="right"/>
              <w:rPr>
                <w:rFonts w:ascii="Arial" w:hAnsi="Arial" w:cs="Arial"/>
                <w:sz w:val="18"/>
                <w:szCs w:val="18"/>
              </w:rPr>
            </w:pPr>
            <w:r w:rsidRPr="00227CF5">
              <w:rPr>
                <w:rFonts w:ascii="Arial" w:hAnsi="Arial" w:cs="Arial"/>
                <w:sz w:val="18"/>
                <w:szCs w:val="18"/>
              </w:rPr>
              <w:t>17.9</w:t>
            </w:r>
          </w:p>
        </w:tc>
      </w:tr>
      <w:tr w:rsidR="00227CF5" w:rsidRPr="00227CF5" w:rsidTr="00AD7ECE">
        <w:trPr>
          <w:cantSplit/>
        </w:trPr>
        <w:tc>
          <w:tcPr>
            <w:tcW w:w="723" w:type="pct"/>
            <w:vMerge/>
            <w:tcBorders>
              <w:top w:val="single" w:sz="8" w:space="0" w:color="152935"/>
              <w:left w:val="nil"/>
              <w:bottom w:val="single" w:sz="8" w:space="0" w:color="152935"/>
              <w:right w:val="nil"/>
            </w:tcBorders>
            <w:shd w:val="clear" w:color="auto" w:fill="E0E0E0"/>
          </w:tcPr>
          <w:p w:rsidR="00AD7ECE" w:rsidRPr="00227CF5" w:rsidRDefault="00AD7ECE" w:rsidP="00AD7ECE">
            <w:pPr>
              <w:rPr>
                <w:rFonts w:ascii="Arial" w:hAnsi="Arial" w:cs="Arial"/>
                <w:sz w:val="18"/>
                <w:szCs w:val="18"/>
              </w:rPr>
            </w:pPr>
          </w:p>
        </w:tc>
        <w:tc>
          <w:tcPr>
            <w:tcW w:w="2124" w:type="pct"/>
            <w:tcBorders>
              <w:top w:val="single" w:sz="8" w:space="0" w:color="AEAEAE"/>
              <w:left w:val="nil"/>
              <w:bottom w:val="single" w:sz="8" w:space="0" w:color="AEAEAE"/>
              <w:right w:val="nil"/>
            </w:tcBorders>
            <w:shd w:val="clear" w:color="auto" w:fill="E0E0E0"/>
          </w:tcPr>
          <w:p w:rsidR="00AD7ECE" w:rsidRPr="00227CF5" w:rsidRDefault="00AD7ECE" w:rsidP="00AD7ECE">
            <w:pPr>
              <w:spacing w:line="320" w:lineRule="atLeast"/>
              <w:ind w:left="60" w:right="60"/>
              <w:rPr>
                <w:rFonts w:ascii="Arial" w:hAnsi="Arial" w:cs="Arial"/>
                <w:sz w:val="18"/>
                <w:szCs w:val="18"/>
              </w:rPr>
            </w:pPr>
            <w:r w:rsidRPr="00227CF5">
              <w:rPr>
                <w:rFonts w:ascii="Arial" w:hAnsi="Arial" w:cs="Arial"/>
                <w:sz w:val="18"/>
                <w:szCs w:val="18"/>
              </w:rPr>
              <w:t>Master Degree</w:t>
            </w:r>
          </w:p>
        </w:tc>
        <w:tc>
          <w:tcPr>
            <w:tcW w:w="1144" w:type="pct"/>
            <w:tcBorders>
              <w:top w:val="single" w:sz="8" w:space="0" w:color="AEAEAE"/>
              <w:left w:val="nil"/>
              <w:bottom w:val="single" w:sz="8" w:space="0" w:color="AEAEAE"/>
              <w:right w:val="single" w:sz="8" w:space="0" w:color="E0E0E0"/>
            </w:tcBorders>
            <w:shd w:val="clear" w:color="auto" w:fill="FFFFFF"/>
          </w:tcPr>
          <w:p w:rsidR="00AD7ECE" w:rsidRPr="00227CF5" w:rsidRDefault="00AD7ECE" w:rsidP="00AD7ECE">
            <w:pPr>
              <w:spacing w:line="320" w:lineRule="atLeast"/>
              <w:ind w:left="60" w:right="60"/>
              <w:jc w:val="right"/>
              <w:rPr>
                <w:rFonts w:ascii="Arial" w:hAnsi="Arial" w:cs="Arial"/>
                <w:sz w:val="18"/>
                <w:szCs w:val="18"/>
              </w:rPr>
            </w:pPr>
            <w:r w:rsidRPr="00227CF5">
              <w:rPr>
                <w:rFonts w:ascii="Arial" w:hAnsi="Arial" w:cs="Arial"/>
                <w:sz w:val="18"/>
                <w:szCs w:val="18"/>
              </w:rPr>
              <w:t>15</w:t>
            </w:r>
          </w:p>
        </w:tc>
        <w:tc>
          <w:tcPr>
            <w:tcW w:w="1008" w:type="pct"/>
            <w:tcBorders>
              <w:top w:val="single" w:sz="8" w:space="0" w:color="AEAEAE"/>
              <w:left w:val="single" w:sz="8" w:space="0" w:color="E0E0E0"/>
              <w:bottom w:val="single" w:sz="8" w:space="0" w:color="AEAEAE"/>
              <w:right w:val="single" w:sz="8" w:space="0" w:color="E0E0E0"/>
            </w:tcBorders>
            <w:shd w:val="clear" w:color="auto" w:fill="FFFFFF"/>
          </w:tcPr>
          <w:p w:rsidR="00AD7ECE" w:rsidRPr="00227CF5" w:rsidRDefault="00AD7ECE" w:rsidP="00AD7ECE">
            <w:pPr>
              <w:spacing w:line="320" w:lineRule="atLeast"/>
              <w:ind w:left="60" w:right="60"/>
              <w:jc w:val="right"/>
              <w:rPr>
                <w:rFonts w:ascii="Arial" w:hAnsi="Arial" w:cs="Arial"/>
                <w:sz w:val="18"/>
                <w:szCs w:val="18"/>
              </w:rPr>
            </w:pPr>
            <w:r w:rsidRPr="00227CF5">
              <w:rPr>
                <w:rFonts w:ascii="Arial" w:hAnsi="Arial" w:cs="Arial"/>
                <w:sz w:val="18"/>
                <w:szCs w:val="18"/>
              </w:rPr>
              <w:t>38.5</w:t>
            </w:r>
          </w:p>
        </w:tc>
      </w:tr>
      <w:tr w:rsidR="00227CF5" w:rsidRPr="00227CF5" w:rsidTr="00AD7ECE">
        <w:trPr>
          <w:cantSplit/>
        </w:trPr>
        <w:tc>
          <w:tcPr>
            <w:tcW w:w="723" w:type="pct"/>
            <w:vMerge/>
            <w:tcBorders>
              <w:top w:val="single" w:sz="8" w:space="0" w:color="152935"/>
              <w:left w:val="nil"/>
              <w:bottom w:val="single" w:sz="8" w:space="0" w:color="152935"/>
              <w:right w:val="nil"/>
            </w:tcBorders>
            <w:shd w:val="clear" w:color="auto" w:fill="E0E0E0"/>
          </w:tcPr>
          <w:p w:rsidR="00AD7ECE" w:rsidRPr="00227CF5" w:rsidRDefault="00AD7ECE" w:rsidP="00AD7ECE">
            <w:pPr>
              <w:rPr>
                <w:rFonts w:ascii="Arial" w:hAnsi="Arial" w:cs="Arial"/>
                <w:sz w:val="18"/>
                <w:szCs w:val="18"/>
              </w:rPr>
            </w:pPr>
          </w:p>
        </w:tc>
        <w:tc>
          <w:tcPr>
            <w:tcW w:w="2124" w:type="pct"/>
            <w:tcBorders>
              <w:top w:val="single" w:sz="8" w:space="0" w:color="AEAEAE"/>
              <w:left w:val="nil"/>
              <w:bottom w:val="single" w:sz="8" w:space="0" w:color="AEAEAE"/>
              <w:right w:val="nil"/>
            </w:tcBorders>
            <w:shd w:val="clear" w:color="auto" w:fill="E0E0E0"/>
          </w:tcPr>
          <w:p w:rsidR="00AD7ECE" w:rsidRPr="00227CF5" w:rsidRDefault="00AD7ECE" w:rsidP="00AD7ECE">
            <w:pPr>
              <w:spacing w:line="320" w:lineRule="atLeast"/>
              <w:ind w:left="60" w:right="60"/>
              <w:rPr>
                <w:rFonts w:ascii="Arial" w:hAnsi="Arial" w:cs="Arial"/>
                <w:sz w:val="18"/>
                <w:szCs w:val="18"/>
              </w:rPr>
            </w:pPr>
            <w:r w:rsidRPr="00227CF5">
              <w:rPr>
                <w:rFonts w:ascii="Arial" w:hAnsi="Arial" w:cs="Arial"/>
                <w:sz w:val="18"/>
                <w:szCs w:val="18"/>
              </w:rPr>
              <w:t>Doctorate Degree</w:t>
            </w:r>
          </w:p>
        </w:tc>
        <w:tc>
          <w:tcPr>
            <w:tcW w:w="1144" w:type="pct"/>
            <w:tcBorders>
              <w:top w:val="single" w:sz="8" w:space="0" w:color="AEAEAE"/>
              <w:left w:val="nil"/>
              <w:bottom w:val="single" w:sz="8" w:space="0" w:color="AEAEAE"/>
              <w:right w:val="single" w:sz="8" w:space="0" w:color="E0E0E0"/>
            </w:tcBorders>
            <w:shd w:val="clear" w:color="auto" w:fill="FFFFFF"/>
          </w:tcPr>
          <w:p w:rsidR="00AD7ECE" w:rsidRPr="00227CF5" w:rsidRDefault="00AD7ECE" w:rsidP="00AD7ECE">
            <w:pPr>
              <w:spacing w:line="320" w:lineRule="atLeast"/>
              <w:ind w:left="60" w:right="60"/>
              <w:jc w:val="right"/>
              <w:rPr>
                <w:rFonts w:ascii="Arial" w:hAnsi="Arial" w:cs="Arial"/>
                <w:sz w:val="18"/>
                <w:szCs w:val="18"/>
              </w:rPr>
            </w:pPr>
            <w:r w:rsidRPr="00227CF5">
              <w:rPr>
                <w:rFonts w:ascii="Arial" w:hAnsi="Arial" w:cs="Arial"/>
                <w:sz w:val="18"/>
                <w:szCs w:val="18"/>
              </w:rPr>
              <w:t>17</w:t>
            </w:r>
          </w:p>
        </w:tc>
        <w:tc>
          <w:tcPr>
            <w:tcW w:w="1008" w:type="pct"/>
            <w:tcBorders>
              <w:top w:val="single" w:sz="8" w:space="0" w:color="AEAEAE"/>
              <w:left w:val="single" w:sz="8" w:space="0" w:color="E0E0E0"/>
              <w:bottom w:val="single" w:sz="8" w:space="0" w:color="AEAEAE"/>
              <w:right w:val="single" w:sz="8" w:space="0" w:color="E0E0E0"/>
            </w:tcBorders>
            <w:shd w:val="clear" w:color="auto" w:fill="FFFFFF"/>
          </w:tcPr>
          <w:p w:rsidR="00AD7ECE" w:rsidRPr="00227CF5" w:rsidRDefault="00AD7ECE" w:rsidP="00AD7ECE">
            <w:pPr>
              <w:spacing w:line="320" w:lineRule="atLeast"/>
              <w:ind w:left="60" w:right="60"/>
              <w:jc w:val="right"/>
              <w:rPr>
                <w:rFonts w:ascii="Arial" w:hAnsi="Arial" w:cs="Arial"/>
                <w:sz w:val="18"/>
                <w:szCs w:val="18"/>
              </w:rPr>
            </w:pPr>
            <w:r w:rsidRPr="00227CF5">
              <w:rPr>
                <w:rFonts w:ascii="Arial" w:hAnsi="Arial" w:cs="Arial"/>
                <w:sz w:val="18"/>
                <w:szCs w:val="18"/>
              </w:rPr>
              <w:t>43.6</w:t>
            </w:r>
          </w:p>
        </w:tc>
      </w:tr>
      <w:tr w:rsidR="00227CF5" w:rsidRPr="00227CF5" w:rsidTr="00AD7ECE">
        <w:trPr>
          <w:cantSplit/>
        </w:trPr>
        <w:tc>
          <w:tcPr>
            <w:tcW w:w="723" w:type="pct"/>
            <w:vMerge/>
            <w:tcBorders>
              <w:top w:val="single" w:sz="8" w:space="0" w:color="152935"/>
              <w:left w:val="nil"/>
              <w:bottom w:val="single" w:sz="8" w:space="0" w:color="152935"/>
              <w:right w:val="nil"/>
            </w:tcBorders>
            <w:shd w:val="clear" w:color="auto" w:fill="E0E0E0"/>
          </w:tcPr>
          <w:p w:rsidR="00AD7ECE" w:rsidRPr="00227CF5" w:rsidRDefault="00AD7ECE" w:rsidP="00AD7ECE">
            <w:pPr>
              <w:rPr>
                <w:rFonts w:ascii="Arial" w:hAnsi="Arial" w:cs="Arial"/>
                <w:sz w:val="18"/>
                <w:szCs w:val="18"/>
              </w:rPr>
            </w:pPr>
          </w:p>
        </w:tc>
        <w:tc>
          <w:tcPr>
            <w:tcW w:w="2124" w:type="pct"/>
            <w:tcBorders>
              <w:top w:val="single" w:sz="8" w:space="0" w:color="AEAEAE"/>
              <w:left w:val="nil"/>
              <w:bottom w:val="single" w:sz="8" w:space="0" w:color="152935"/>
              <w:right w:val="nil"/>
            </w:tcBorders>
            <w:shd w:val="clear" w:color="auto" w:fill="E0E0E0"/>
          </w:tcPr>
          <w:p w:rsidR="00AD7ECE" w:rsidRPr="00227CF5" w:rsidRDefault="00AD7ECE" w:rsidP="00AD7ECE">
            <w:pPr>
              <w:spacing w:line="320" w:lineRule="atLeast"/>
              <w:ind w:left="60" w:right="60"/>
              <w:rPr>
                <w:rFonts w:ascii="Arial" w:hAnsi="Arial" w:cs="Arial"/>
                <w:sz w:val="18"/>
                <w:szCs w:val="18"/>
              </w:rPr>
            </w:pPr>
            <w:r w:rsidRPr="00227CF5">
              <w:rPr>
                <w:rFonts w:ascii="Arial" w:hAnsi="Arial" w:cs="Arial"/>
                <w:sz w:val="18"/>
                <w:szCs w:val="18"/>
              </w:rPr>
              <w:t>Total</w:t>
            </w:r>
          </w:p>
        </w:tc>
        <w:tc>
          <w:tcPr>
            <w:tcW w:w="1144" w:type="pct"/>
            <w:tcBorders>
              <w:top w:val="single" w:sz="8" w:space="0" w:color="AEAEAE"/>
              <w:left w:val="nil"/>
              <w:bottom w:val="single" w:sz="8" w:space="0" w:color="152935"/>
              <w:right w:val="single" w:sz="8" w:space="0" w:color="E0E0E0"/>
            </w:tcBorders>
            <w:shd w:val="clear" w:color="auto" w:fill="FFFFFF"/>
          </w:tcPr>
          <w:p w:rsidR="00AD7ECE" w:rsidRPr="00227CF5" w:rsidRDefault="00AD7ECE" w:rsidP="00AD7ECE">
            <w:pPr>
              <w:spacing w:line="320" w:lineRule="atLeast"/>
              <w:ind w:left="60" w:right="60"/>
              <w:jc w:val="right"/>
              <w:rPr>
                <w:rFonts w:ascii="Arial" w:hAnsi="Arial" w:cs="Arial"/>
                <w:sz w:val="18"/>
                <w:szCs w:val="18"/>
              </w:rPr>
            </w:pPr>
            <w:r w:rsidRPr="00227CF5">
              <w:rPr>
                <w:rFonts w:ascii="Arial" w:hAnsi="Arial" w:cs="Arial"/>
                <w:sz w:val="18"/>
                <w:szCs w:val="18"/>
              </w:rPr>
              <w:t>39</w:t>
            </w:r>
          </w:p>
        </w:tc>
        <w:tc>
          <w:tcPr>
            <w:tcW w:w="1008" w:type="pct"/>
            <w:tcBorders>
              <w:top w:val="single" w:sz="8" w:space="0" w:color="AEAEAE"/>
              <w:left w:val="single" w:sz="8" w:space="0" w:color="E0E0E0"/>
              <w:bottom w:val="single" w:sz="8" w:space="0" w:color="152935"/>
              <w:right w:val="single" w:sz="8" w:space="0" w:color="E0E0E0"/>
            </w:tcBorders>
            <w:shd w:val="clear" w:color="auto" w:fill="FFFFFF"/>
          </w:tcPr>
          <w:p w:rsidR="00AD7ECE" w:rsidRPr="00227CF5" w:rsidRDefault="00AD7ECE" w:rsidP="00AD7ECE">
            <w:pPr>
              <w:spacing w:line="320" w:lineRule="atLeast"/>
              <w:ind w:left="60" w:right="60"/>
              <w:jc w:val="right"/>
              <w:rPr>
                <w:rFonts w:ascii="Arial" w:hAnsi="Arial" w:cs="Arial"/>
                <w:sz w:val="18"/>
                <w:szCs w:val="18"/>
              </w:rPr>
            </w:pPr>
            <w:r w:rsidRPr="00227CF5">
              <w:rPr>
                <w:rFonts w:ascii="Arial" w:hAnsi="Arial" w:cs="Arial"/>
                <w:sz w:val="18"/>
                <w:szCs w:val="18"/>
              </w:rPr>
              <w:t>100.0</w:t>
            </w:r>
          </w:p>
        </w:tc>
      </w:tr>
    </w:tbl>
    <w:p w:rsidR="00AD7ECE" w:rsidRPr="00227CF5" w:rsidRDefault="00AD7ECE" w:rsidP="00AD7ECE">
      <w:pPr>
        <w:spacing w:after="240" w:line="480" w:lineRule="auto"/>
        <w:jc w:val="both"/>
        <w:rPr>
          <w:rFonts w:ascii="Times New Roman" w:hAnsi="Times New Roman" w:cs="Times New Roman"/>
          <w:sz w:val="24"/>
          <w:szCs w:val="24"/>
        </w:rPr>
      </w:pPr>
      <w:r w:rsidRPr="00227CF5">
        <w:rPr>
          <w:rFonts w:ascii="Times New Roman" w:hAnsi="Times New Roman" w:cs="Times New Roman"/>
          <w:b/>
          <w:sz w:val="24"/>
          <w:szCs w:val="24"/>
        </w:rPr>
        <w:t>Source: Field Survey; 2025</w:t>
      </w:r>
    </w:p>
    <w:p w:rsidR="00AD7ECE" w:rsidRPr="00227CF5" w:rsidRDefault="00AD7ECE" w:rsidP="00AD7ECE">
      <w:pPr>
        <w:spacing w:after="240" w:line="480" w:lineRule="auto"/>
        <w:jc w:val="both"/>
        <w:rPr>
          <w:rFonts w:ascii="Times New Roman" w:hAnsi="Times New Roman" w:cs="Times New Roman"/>
          <w:sz w:val="24"/>
          <w:szCs w:val="24"/>
        </w:rPr>
      </w:pPr>
      <w:r w:rsidRPr="00227CF5">
        <w:rPr>
          <w:rFonts w:ascii="Times New Roman" w:hAnsi="Times New Roman" w:cs="Times New Roman"/>
          <w:b/>
          <w:bCs/>
          <w:sz w:val="24"/>
          <w:szCs w:val="24"/>
        </w:rPr>
        <w:t>Education Qualification</w:t>
      </w:r>
      <w:r w:rsidRPr="00227CF5">
        <w:rPr>
          <w:rFonts w:ascii="Times New Roman" w:hAnsi="Times New Roman" w:cs="Times New Roman"/>
          <w:sz w:val="24"/>
          <w:szCs w:val="24"/>
        </w:rPr>
        <w:t xml:space="preserve"> shows the educational qualifications of the respondents. A significant portion of respondents, 17 individuals (43.6%), hold a Doctorate Degree, representing the largest group in this category. The second-largest group consists of respondents with a Master's Degree, totaling 15 respondents (38.5%). Finally, 7 respondents </w:t>
      </w:r>
      <w:r w:rsidRPr="00227CF5">
        <w:rPr>
          <w:rFonts w:ascii="Times New Roman" w:hAnsi="Times New Roman" w:cs="Times New Roman"/>
          <w:sz w:val="24"/>
          <w:szCs w:val="24"/>
        </w:rPr>
        <w:lastRenderedPageBreak/>
        <w:t>(17.9%) hold a Bachelor’s Degree or Postgraduate Diploma (PGD). This distribution suggests that the majority of the respondents are highly educated, which is likely to influence the depth and quality of the responses regarding the subject of entrepreneurial skills and self-employment.</w:t>
      </w:r>
    </w:p>
    <w:p w:rsidR="00AD7ECE" w:rsidRPr="00227CF5" w:rsidRDefault="00AD7ECE" w:rsidP="00AD7ECE">
      <w:pPr>
        <w:spacing w:after="0" w:line="240" w:lineRule="auto"/>
        <w:jc w:val="both"/>
        <w:rPr>
          <w:rFonts w:ascii="Times New Roman" w:hAnsi="Times New Roman" w:cs="Times New Roman"/>
          <w:b/>
          <w:sz w:val="24"/>
          <w:szCs w:val="24"/>
        </w:rPr>
      </w:pPr>
      <w:r w:rsidRPr="00227CF5">
        <w:rPr>
          <w:rFonts w:ascii="Times New Roman" w:hAnsi="Times New Roman" w:cs="Times New Roman"/>
          <w:b/>
          <w:sz w:val="24"/>
          <w:szCs w:val="24"/>
        </w:rPr>
        <w:t>Years of Work Experience</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407"/>
        <w:gridCol w:w="3426"/>
        <w:gridCol w:w="2223"/>
        <w:gridCol w:w="1960"/>
      </w:tblGrid>
      <w:tr w:rsidR="00227CF5" w:rsidRPr="00227CF5" w:rsidTr="00AD7ECE">
        <w:trPr>
          <w:cantSplit/>
        </w:trPr>
        <w:tc>
          <w:tcPr>
            <w:tcW w:w="2680" w:type="pct"/>
            <w:gridSpan w:val="2"/>
            <w:tcBorders>
              <w:top w:val="nil"/>
              <w:left w:val="nil"/>
              <w:bottom w:val="single" w:sz="8" w:space="0" w:color="152935"/>
              <w:right w:val="nil"/>
            </w:tcBorders>
            <w:shd w:val="clear" w:color="auto" w:fill="FFFFFF"/>
            <w:vAlign w:val="bottom"/>
          </w:tcPr>
          <w:p w:rsidR="00AD7ECE" w:rsidRPr="00227CF5" w:rsidRDefault="00AD7ECE" w:rsidP="00AD7ECE">
            <w:pPr>
              <w:rPr>
                <w:rFonts w:ascii="Times New Roman" w:hAnsi="Times New Roman" w:cs="Times New Roman"/>
                <w:sz w:val="24"/>
                <w:szCs w:val="24"/>
              </w:rPr>
            </w:pPr>
          </w:p>
        </w:tc>
        <w:tc>
          <w:tcPr>
            <w:tcW w:w="1233" w:type="pct"/>
            <w:tcBorders>
              <w:top w:val="nil"/>
              <w:left w:val="nil"/>
              <w:bottom w:val="single" w:sz="8" w:space="0" w:color="152935"/>
              <w:right w:val="single" w:sz="8" w:space="0" w:color="E0E0E0"/>
            </w:tcBorders>
            <w:shd w:val="clear" w:color="auto" w:fill="FFFFFF"/>
            <w:vAlign w:val="bottom"/>
          </w:tcPr>
          <w:p w:rsidR="00AD7ECE" w:rsidRPr="00227CF5" w:rsidRDefault="00AD7ECE" w:rsidP="00AD7ECE">
            <w:pPr>
              <w:spacing w:line="320" w:lineRule="atLeast"/>
              <w:ind w:left="60" w:right="60"/>
              <w:jc w:val="center"/>
              <w:rPr>
                <w:rFonts w:ascii="Arial" w:hAnsi="Arial" w:cs="Arial"/>
                <w:sz w:val="18"/>
                <w:szCs w:val="18"/>
              </w:rPr>
            </w:pPr>
            <w:r w:rsidRPr="00227CF5">
              <w:rPr>
                <w:rFonts w:ascii="Arial" w:hAnsi="Arial" w:cs="Arial"/>
                <w:sz w:val="18"/>
                <w:szCs w:val="18"/>
              </w:rPr>
              <w:t>Frequency</w:t>
            </w:r>
          </w:p>
        </w:tc>
        <w:tc>
          <w:tcPr>
            <w:tcW w:w="1087" w:type="pct"/>
            <w:tcBorders>
              <w:top w:val="nil"/>
              <w:left w:val="single" w:sz="8" w:space="0" w:color="E0E0E0"/>
              <w:bottom w:val="single" w:sz="8" w:space="0" w:color="152935"/>
              <w:right w:val="single" w:sz="8" w:space="0" w:color="E0E0E0"/>
            </w:tcBorders>
            <w:shd w:val="clear" w:color="auto" w:fill="FFFFFF"/>
            <w:vAlign w:val="bottom"/>
          </w:tcPr>
          <w:p w:rsidR="00AD7ECE" w:rsidRPr="00227CF5" w:rsidRDefault="00AD7ECE" w:rsidP="00AD7ECE">
            <w:pPr>
              <w:spacing w:line="320" w:lineRule="atLeast"/>
              <w:ind w:left="60" w:right="60"/>
              <w:jc w:val="center"/>
              <w:rPr>
                <w:rFonts w:ascii="Arial" w:hAnsi="Arial" w:cs="Arial"/>
                <w:sz w:val="18"/>
                <w:szCs w:val="18"/>
              </w:rPr>
            </w:pPr>
            <w:r w:rsidRPr="00227CF5">
              <w:rPr>
                <w:rFonts w:ascii="Arial" w:hAnsi="Arial" w:cs="Arial"/>
                <w:sz w:val="18"/>
                <w:szCs w:val="18"/>
              </w:rPr>
              <w:t>Percent</w:t>
            </w:r>
          </w:p>
        </w:tc>
      </w:tr>
      <w:tr w:rsidR="00227CF5" w:rsidRPr="00227CF5" w:rsidTr="00AD7ECE">
        <w:trPr>
          <w:cantSplit/>
        </w:trPr>
        <w:tc>
          <w:tcPr>
            <w:tcW w:w="780" w:type="pct"/>
            <w:vMerge w:val="restart"/>
            <w:tcBorders>
              <w:top w:val="single" w:sz="8" w:space="0" w:color="152935"/>
              <w:left w:val="nil"/>
              <w:bottom w:val="single" w:sz="8" w:space="0" w:color="152935"/>
              <w:right w:val="nil"/>
            </w:tcBorders>
            <w:shd w:val="clear" w:color="auto" w:fill="E0E0E0"/>
          </w:tcPr>
          <w:p w:rsidR="00AD7ECE" w:rsidRPr="00227CF5" w:rsidRDefault="00AD7ECE" w:rsidP="00AD7ECE">
            <w:pPr>
              <w:spacing w:line="320" w:lineRule="atLeast"/>
              <w:ind w:left="60" w:right="60"/>
              <w:rPr>
                <w:rFonts w:ascii="Arial" w:hAnsi="Arial" w:cs="Arial"/>
                <w:sz w:val="18"/>
                <w:szCs w:val="18"/>
              </w:rPr>
            </w:pPr>
            <w:r w:rsidRPr="00227CF5">
              <w:rPr>
                <w:rFonts w:ascii="Arial" w:hAnsi="Arial" w:cs="Arial"/>
                <w:sz w:val="18"/>
                <w:szCs w:val="18"/>
              </w:rPr>
              <w:t>Valid</w:t>
            </w:r>
          </w:p>
        </w:tc>
        <w:tc>
          <w:tcPr>
            <w:tcW w:w="1900" w:type="pct"/>
            <w:tcBorders>
              <w:top w:val="single" w:sz="8" w:space="0" w:color="152935"/>
              <w:left w:val="nil"/>
              <w:bottom w:val="single" w:sz="8" w:space="0" w:color="AEAEAE"/>
              <w:right w:val="nil"/>
            </w:tcBorders>
            <w:shd w:val="clear" w:color="auto" w:fill="E0E0E0"/>
          </w:tcPr>
          <w:p w:rsidR="00AD7ECE" w:rsidRPr="00227CF5" w:rsidRDefault="00AD7ECE" w:rsidP="00AD7ECE">
            <w:pPr>
              <w:spacing w:line="320" w:lineRule="atLeast"/>
              <w:ind w:left="60" w:right="60"/>
              <w:rPr>
                <w:rFonts w:ascii="Arial" w:hAnsi="Arial" w:cs="Arial"/>
                <w:sz w:val="18"/>
                <w:szCs w:val="18"/>
              </w:rPr>
            </w:pPr>
            <w:r w:rsidRPr="00227CF5">
              <w:rPr>
                <w:rFonts w:ascii="Arial" w:hAnsi="Arial" w:cs="Arial"/>
                <w:sz w:val="18"/>
                <w:szCs w:val="18"/>
              </w:rPr>
              <w:t>Less than 5 years</w:t>
            </w:r>
          </w:p>
        </w:tc>
        <w:tc>
          <w:tcPr>
            <w:tcW w:w="1233" w:type="pct"/>
            <w:tcBorders>
              <w:top w:val="single" w:sz="8" w:space="0" w:color="152935"/>
              <w:left w:val="nil"/>
              <w:bottom w:val="single" w:sz="8" w:space="0" w:color="AEAEAE"/>
              <w:right w:val="single" w:sz="8" w:space="0" w:color="E0E0E0"/>
            </w:tcBorders>
            <w:shd w:val="clear" w:color="auto" w:fill="FFFFFF"/>
          </w:tcPr>
          <w:p w:rsidR="00AD7ECE" w:rsidRPr="00227CF5" w:rsidRDefault="00AD7ECE" w:rsidP="00AD7ECE">
            <w:pPr>
              <w:spacing w:line="320" w:lineRule="atLeast"/>
              <w:ind w:left="60" w:right="60"/>
              <w:jc w:val="right"/>
              <w:rPr>
                <w:rFonts w:ascii="Arial" w:hAnsi="Arial" w:cs="Arial"/>
                <w:sz w:val="18"/>
                <w:szCs w:val="18"/>
              </w:rPr>
            </w:pPr>
            <w:r w:rsidRPr="00227CF5">
              <w:rPr>
                <w:rFonts w:ascii="Arial" w:hAnsi="Arial" w:cs="Arial"/>
                <w:sz w:val="18"/>
                <w:szCs w:val="18"/>
              </w:rPr>
              <w:t>3</w:t>
            </w:r>
          </w:p>
        </w:tc>
        <w:tc>
          <w:tcPr>
            <w:tcW w:w="1087" w:type="pct"/>
            <w:tcBorders>
              <w:top w:val="single" w:sz="8" w:space="0" w:color="152935"/>
              <w:left w:val="single" w:sz="8" w:space="0" w:color="E0E0E0"/>
              <w:bottom w:val="single" w:sz="8" w:space="0" w:color="AEAEAE"/>
              <w:right w:val="single" w:sz="8" w:space="0" w:color="E0E0E0"/>
            </w:tcBorders>
            <w:shd w:val="clear" w:color="auto" w:fill="FFFFFF"/>
          </w:tcPr>
          <w:p w:rsidR="00AD7ECE" w:rsidRPr="00227CF5" w:rsidRDefault="00AD7ECE" w:rsidP="00AD7ECE">
            <w:pPr>
              <w:spacing w:line="320" w:lineRule="atLeast"/>
              <w:ind w:left="60" w:right="60"/>
              <w:jc w:val="right"/>
              <w:rPr>
                <w:rFonts w:ascii="Arial" w:hAnsi="Arial" w:cs="Arial"/>
                <w:sz w:val="18"/>
                <w:szCs w:val="18"/>
              </w:rPr>
            </w:pPr>
            <w:r w:rsidRPr="00227CF5">
              <w:rPr>
                <w:rFonts w:ascii="Arial" w:hAnsi="Arial" w:cs="Arial"/>
                <w:sz w:val="18"/>
                <w:szCs w:val="18"/>
              </w:rPr>
              <w:t>7.7</w:t>
            </w:r>
          </w:p>
        </w:tc>
      </w:tr>
      <w:tr w:rsidR="00227CF5" w:rsidRPr="00227CF5" w:rsidTr="00AD7ECE">
        <w:trPr>
          <w:cantSplit/>
        </w:trPr>
        <w:tc>
          <w:tcPr>
            <w:tcW w:w="780" w:type="pct"/>
            <w:vMerge/>
            <w:tcBorders>
              <w:top w:val="single" w:sz="8" w:space="0" w:color="152935"/>
              <w:left w:val="nil"/>
              <w:bottom w:val="single" w:sz="8" w:space="0" w:color="152935"/>
              <w:right w:val="nil"/>
            </w:tcBorders>
            <w:shd w:val="clear" w:color="auto" w:fill="E0E0E0"/>
          </w:tcPr>
          <w:p w:rsidR="00AD7ECE" w:rsidRPr="00227CF5" w:rsidRDefault="00AD7ECE" w:rsidP="00AD7ECE">
            <w:pPr>
              <w:rPr>
                <w:rFonts w:ascii="Arial" w:hAnsi="Arial" w:cs="Arial"/>
                <w:sz w:val="18"/>
                <w:szCs w:val="18"/>
              </w:rPr>
            </w:pPr>
          </w:p>
        </w:tc>
        <w:tc>
          <w:tcPr>
            <w:tcW w:w="1900" w:type="pct"/>
            <w:tcBorders>
              <w:top w:val="single" w:sz="8" w:space="0" w:color="AEAEAE"/>
              <w:left w:val="nil"/>
              <w:bottom w:val="single" w:sz="8" w:space="0" w:color="AEAEAE"/>
              <w:right w:val="nil"/>
            </w:tcBorders>
            <w:shd w:val="clear" w:color="auto" w:fill="E0E0E0"/>
          </w:tcPr>
          <w:p w:rsidR="00AD7ECE" w:rsidRPr="00227CF5" w:rsidRDefault="00AD7ECE" w:rsidP="00AD7ECE">
            <w:pPr>
              <w:spacing w:line="320" w:lineRule="atLeast"/>
              <w:ind w:left="60" w:right="60"/>
              <w:rPr>
                <w:rFonts w:ascii="Arial" w:hAnsi="Arial" w:cs="Arial"/>
                <w:sz w:val="18"/>
                <w:szCs w:val="18"/>
              </w:rPr>
            </w:pPr>
            <w:r w:rsidRPr="00227CF5">
              <w:rPr>
                <w:rFonts w:ascii="Arial" w:hAnsi="Arial" w:cs="Arial"/>
                <w:sz w:val="18"/>
                <w:szCs w:val="18"/>
              </w:rPr>
              <w:t>5-10</w:t>
            </w:r>
          </w:p>
        </w:tc>
        <w:tc>
          <w:tcPr>
            <w:tcW w:w="1233" w:type="pct"/>
            <w:tcBorders>
              <w:top w:val="single" w:sz="8" w:space="0" w:color="AEAEAE"/>
              <w:left w:val="nil"/>
              <w:bottom w:val="single" w:sz="8" w:space="0" w:color="AEAEAE"/>
              <w:right w:val="single" w:sz="8" w:space="0" w:color="E0E0E0"/>
            </w:tcBorders>
            <w:shd w:val="clear" w:color="auto" w:fill="FFFFFF"/>
          </w:tcPr>
          <w:p w:rsidR="00AD7ECE" w:rsidRPr="00227CF5" w:rsidRDefault="00AD7ECE" w:rsidP="00AD7ECE">
            <w:pPr>
              <w:spacing w:line="320" w:lineRule="atLeast"/>
              <w:ind w:left="60" w:right="60"/>
              <w:jc w:val="right"/>
              <w:rPr>
                <w:rFonts w:ascii="Arial" w:hAnsi="Arial" w:cs="Arial"/>
                <w:sz w:val="18"/>
                <w:szCs w:val="18"/>
              </w:rPr>
            </w:pPr>
            <w:r w:rsidRPr="00227CF5">
              <w:rPr>
                <w:rFonts w:ascii="Arial" w:hAnsi="Arial" w:cs="Arial"/>
                <w:sz w:val="18"/>
                <w:szCs w:val="18"/>
              </w:rPr>
              <w:t>18</w:t>
            </w:r>
          </w:p>
        </w:tc>
        <w:tc>
          <w:tcPr>
            <w:tcW w:w="1087" w:type="pct"/>
            <w:tcBorders>
              <w:top w:val="single" w:sz="8" w:space="0" w:color="AEAEAE"/>
              <w:left w:val="single" w:sz="8" w:space="0" w:color="E0E0E0"/>
              <w:bottom w:val="single" w:sz="8" w:space="0" w:color="AEAEAE"/>
              <w:right w:val="single" w:sz="8" w:space="0" w:color="E0E0E0"/>
            </w:tcBorders>
            <w:shd w:val="clear" w:color="auto" w:fill="FFFFFF"/>
          </w:tcPr>
          <w:p w:rsidR="00AD7ECE" w:rsidRPr="00227CF5" w:rsidRDefault="00AD7ECE" w:rsidP="00AD7ECE">
            <w:pPr>
              <w:spacing w:line="320" w:lineRule="atLeast"/>
              <w:ind w:left="60" w:right="60"/>
              <w:jc w:val="right"/>
              <w:rPr>
                <w:rFonts w:ascii="Arial" w:hAnsi="Arial" w:cs="Arial"/>
                <w:sz w:val="18"/>
                <w:szCs w:val="18"/>
              </w:rPr>
            </w:pPr>
            <w:r w:rsidRPr="00227CF5">
              <w:rPr>
                <w:rFonts w:ascii="Arial" w:hAnsi="Arial" w:cs="Arial"/>
                <w:sz w:val="18"/>
                <w:szCs w:val="18"/>
              </w:rPr>
              <w:t>46.2</w:t>
            </w:r>
          </w:p>
        </w:tc>
      </w:tr>
      <w:tr w:rsidR="00227CF5" w:rsidRPr="00227CF5" w:rsidTr="00AD7ECE">
        <w:trPr>
          <w:cantSplit/>
        </w:trPr>
        <w:tc>
          <w:tcPr>
            <w:tcW w:w="780" w:type="pct"/>
            <w:vMerge/>
            <w:tcBorders>
              <w:top w:val="single" w:sz="8" w:space="0" w:color="152935"/>
              <w:left w:val="nil"/>
              <w:bottom w:val="single" w:sz="8" w:space="0" w:color="152935"/>
              <w:right w:val="nil"/>
            </w:tcBorders>
            <w:shd w:val="clear" w:color="auto" w:fill="E0E0E0"/>
          </w:tcPr>
          <w:p w:rsidR="00AD7ECE" w:rsidRPr="00227CF5" w:rsidRDefault="00AD7ECE" w:rsidP="00AD7ECE">
            <w:pPr>
              <w:rPr>
                <w:rFonts w:ascii="Arial" w:hAnsi="Arial" w:cs="Arial"/>
                <w:sz w:val="18"/>
                <w:szCs w:val="18"/>
              </w:rPr>
            </w:pPr>
          </w:p>
        </w:tc>
        <w:tc>
          <w:tcPr>
            <w:tcW w:w="1900" w:type="pct"/>
            <w:tcBorders>
              <w:top w:val="single" w:sz="8" w:space="0" w:color="AEAEAE"/>
              <w:left w:val="nil"/>
              <w:bottom w:val="single" w:sz="8" w:space="0" w:color="AEAEAE"/>
              <w:right w:val="nil"/>
            </w:tcBorders>
            <w:shd w:val="clear" w:color="auto" w:fill="E0E0E0"/>
          </w:tcPr>
          <w:p w:rsidR="00AD7ECE" w:rsidRPr="00227CF5" w:rsidRDefault="00AD7ECE" w:rsidP="00AD7ECE">
            <w:pPr>
              <w:spacing w:line="320" w:lineRule="atLeast"/>
              <w:ind w:left="60" w:right="60"/>
              <w:rPr>
                <w:rFonts w:ascii="Arial" w:hAnsi="Arial" w:cs="Arial"/>
                <w:sz w:val="18"/>
                <w:szCs w:val="18"/>
              </w:rPr>
            </w:pPr>
            <w:r w:rsidRPr="00227CF5">
              <w:rPr>
                <w:rFonts w:ascii="Arial" w:hAnsi="Arial" w:cs="Arial"/>
                <w:sz w:val="18"/>
                <w:szCs w:val="18"/>
              </w:rPr>
              <w:t>11-15</w:t>
            </w:r>
          </w:p>
        </w:tc>
        <w:tc>
          <w:tcPr>
            <w:tcW w:w="1233" w:type="pct"/>
            <w:tcBorders>
              <w:top w:val="single" w:sz="8" w:space="0" w:color="AEAEAE"/>
              <w:left w:val="nil"/>
              <w:bottom w:val="single" w:sz="8" w:space="0" w:color="AEAEAE"/>
              <w:right w:val="single" w:sz="8" w:space="0" w:color="E0E0E0"/>
            </w:tcBorders>
            <w:shd w:val="clear" w:color="auto" w:fill="FFFFFF"/>
          </w:tcPr>
          <w:p w:rsidR="00AD7ECE" w:rsidRPr="00227CF5" w:rsidRDefault="00AD7ECE" w:rsidP="00AD7ECE">
            <w:pPr>
              <w:spacing w:line="320" w:lineRule="atLeast"/>
              <w:ind w:left="60" w:right="60"/>
              <w:jc w:val="right"/>
              <w:rPr>
                <w:rFonts w:ascii="Arial" w:hAnsi="Arial" w:cs="Arial"/>
                <w:sz w:val="18"/>
                <w:szCs w:val="18"/>
              </w:rPr>
            </w:pPr>
            <w:r w:rsidRPr="00227CF5">
              <w:rPr>
                <w:rFonts w:ascii="Arial" w:hAnsi="Arial" w:cs="Arial"/>
                <w:sz w:val="18"/>
                <w:szCs w:val="18"/>
              </w:rPr>
              <w:t>12</w:t>
            </w:r>
          </w:p>
        </w:tc>
        <w:tc>
          <w:tcPr>
            <w:tcW w:w="1087" w:type="pct"/>
            <w:tcBorders>
              <w:top w:val="single" w:sz="8" w:space="0" w:color="AEAEAE"/>
              <w:left w:val="single" w:sz="8" w:space="0" w:color="E0E0E0"/>
              <w:bottom w:val="single" w:sz="8" w:space="0" w:color="AEAEAE"/>
              <w:right w:val="single" w:sz="8" w:space="0" w:color="E0E0E0"/>
            </w:tcBorders>
            <w:shd w:val="clear" w:color="auto" w:fill="FFFFFF"/>
          </w:tcPr>
          <w:p w:rsidR="00AD7ECE" w:rsidRPr="00227CF5" w:rsidRDefault="00AD7ECE" w:rsidP="00AD7ECE">
            <w:pPr>
              <w:spacing w:line="320" w:lineRule="atLeast"/>
              <w:ind w:left="60" w:right="60"/>
              <w:jc w:val="right"/>
              <w:rPr>
                <w:rFonts w:ascii="Arial" w:hAnsi="Arial" w:cs="Arial"/>
                <w:sz w:val="18"/>
                <w:szCs w:val="18"/>
              </w:rPr>
            </w:pPr>
            <w:r w:rsidRPr="00227CF5">
              <w:rPr>
                <w:rFonts w:ascii="Arial" w:hAnsi="Arial" w:cs="Arial"/>
                <w:sz w:val="18"/>
                <w:szCs w:val="18"/>
              </w:rPr>
              <w:t>30.8</w:t>
            </w:r>
          </w:p>
        </w:tc>
      </w:tr>
      <w:tr w:rsidR="00227CF5" w:rsidRPr="00227CF5" w:rsidTr="00AD7ECE">
        <w:trPr>
          <w:cantSplit/>
        </w:trPr>
        <w:tc>
          <w:tcPr>
            <w:tcW w:w="780" w:type="pct"/>
            <w:vMerge/>
            <w:tcBorders>
              <w:top w:val="single" w:sz="8" w:space="0" w:color="152935"/>
              <w:left w:val="nil"/>
              <w:bottom w:val="single" w:sz="8" w:space="0" w:color="152935"/>
              <w:right w:val="nil"/>
            </w:tcBorders>
            <w:shd w:val="clear" w:color="auto" w:fill="E0E0E0"/>
          </w:tcPr>
          <w:p w:rsidR="00AD7ECE" w:rsidRPr="00227CF5" w:rsidRDefault="00AD7ECE" w:rsidP="00AD7ECE">
            <w:pPr>
              <w:rPr>
                <w:rFonts w:ascii="Arial" w:hAnsi="Arial" w:cs="Arial"/>
                <w:sz w:val="18"/>
                <w:szCs w:val="18"/>
              </w:rPr>
            </w:pPr>
          </w:p>
        </w:tc>
        <w:tc>
          <w:tcPr>
            <w:tcW w:w="1900" w:type="pct"/>
            <w:tcBorders>
              <w:top w:val="single" w:sz="8" w:space="0" w:color="AEAEAE"/>
              <w:left w:val="nil"/>
              <w:bottom w:val="single" w:sz="8" w:space="0" w:color="AEAEAE"/>
              <w:right w:val="nil"/>
            </w:tcBorders>
            <w:shd w:val="clear" w:color="auto" w:fill="E0E0E0"/>
          </w:tcPr>
          <w:p w:rsidR="00AD7ECE" w:rsidRPr="00227CF5" w:rsidRDefault="00AD7ECE" w:rsidP="00AD7ECE">
            <w:pPr>
              <w:spacing w:line="320" w:lineRule="atLeast"/>
              <w:ind w:left="60" w:right="60"/>
              <w:rPr>
                <w:rFonts w:ascii="Arial" w:hAnsi="Arial" w:cs="Arial"/>
                <w:sz w:val="18"/>
                <w:szCs w:val="18"/>
              </w:rPr>
            </w:pPr>
            <w:r w:rsidRPr="00227CF5">
              <w:rPr>
                <w:rFonts w:ascii="Arial" w:hAnsi="Arial" w:cs="Arial"/>
                <w:sz w:val="18"/>
                <w:szCs w:val="18"/>
              </w:rPr>
              <w:t>16-20</w:t>
            </w:r>
          </w:p>
        </w:tc>
        <w:tc>
          <w:tcPr>
            <w:tcW w:w="1233" w:type="pct"/>
            <w:tcBorders>
              <w:top w:val="single" w:sz="8" w:space="0" w:color="AEAEAE"/>
              <w:left w:val="nil"/>
              <w:bottom w:val="single" w:sz="8" w:space="0" w:color="AEAEAE"/>
              <w:right w:val="single" w:sz="8" w:space="0" w:color="E0E0E0"/>
            </w:tcBorders>
            <w:shd w:val="clear" w:color="auto" w:fill="FFFFFF"/>
          </w:tcPr>
          <w:p w:rsidR="00AD7ECE" w:rsidRPr="00227CF5" w:rsidRDefault="00AD7ECE" w:rsidP="00AD7ECE">
            <w:pPr>
              <w:spacing w:line="320" w:lineRule="atLeast"/>
              <w:ind w:left="60" w:right="60"/>
              <w:jc w:val="right"/>
              <w:rPr>
                <w:rFonts w:ascii="Arial" w:hAnsi="Arial" w:cs="Arial"/>
                <w:sz w:val="18"/>
                <w:szCs w:val="18"/>
              </w:rPr>
            </w:pPr>
            <w:r w:rsidRPr="00227CF5">
              <w:rPr>
                <w:rFonts w:ascii="Arial" w:hAnsi="Arial" w:cs="Arial"/>
                <w:sz w:val="18"/>
                <w:szCs w:val="18"/>
              </w:rPr>
              <w:t>6</w:t>
            </w:r>
          </w:p>
        </w:tc>
        <w:tc>
          <w:tcPr>
            <w:tcW w:w="1087" w:type="pct"/>
            <w:tcBorders>
              <w:top w:val="single" w:sz="8" w:space="0" w:color="AEAEAE"/>
              <w:left w:val="single" w:sz="8" w:space="0" w:color="E0E0E0"/>
              <w:bottom w:val="single" w:sz="8" w:space="0" w:color="AEAEAE"/>
              <w:right w:val="single" w:sz="8" w:space="0" w:color="E0E0E0"/>
            </w:tcBorders>
            <w:shd w:val="clear" w:color="auto" w:fill="FFFFFF"/>
          </w:tcPr>
          <w:p w:rsidR="00AD7ECE" w:rsidRPr="00227CF5" w:rsidRDefault="00AD7ECE" w:rsidP="00AD7ECE">
            <w:pPr>
              <w:spacing w:line="320" w:lineRule="atLeast"/>
              <w:ind w:left="60" w:right="60"/>
              <w:jc w:val="right"/>
              <w:rPr>
                <w:rFonts w:ascii="Arial" w:hAnsi="Arial" w:cs="Arial"/>
                <w:sz w:val="18"/>
                <w:szCs w:val="18"/>
              </w:rPr>
            </w:pPr>
            <w:r w:rsidRPr="00227CF5">
              <w:rPr>
                <w:rFonts w:ascii="Arial" w:hAnsi="Arial" w:cs="Arial"/>
                <w:sz w:val="18"/>
                <w:szCs w:val="18"/>
              </w:rPr>
              <w:t>15.4</w:t>
            </w:r>
          </w:p>
        </w:tc>
      </w:tr>
      <w:tr w:rsidR="00227CF5" w:rsidRPr="00227CF5" w:rsidTr="00AD7ECE">
        <w:trPr>
          <w:cantSplit/>
        </w:trPr>
        <w:tc>
          <w:tcPr>
            <w:tcW w:w="780" w:type="pct"/>
            <w:vMerge/>
            <w:tcBorders>
              <w:top w:val="single" w:sz="8" w:space="0" w:color="152935"/>
              <w:left w:val="nil"/>
              <w:bottom w:val="single" w:sz="8" w:space="0" w:color="152935"/>
              <w:right w:val="nil"/>
            </w:tcBorders>
            <w:shd w:val="clear" w:color="auto" w:fill="E0E0E0"/>
          </w:tcPr>
          <w:p w:rsidR="00AD7ECE" w:rsidRPr="00227CF5" w:rsidRDefault="00AD7ECE" w:rsidP="00AD7ECE">
            <w:pPr>
              <w:rPr>
                <w:rFonts w:ascii="Arial" w:hAnsi="Arial" w:cs="Arial"/>
                <w:sz w:val="18"/>
                <w:szCs w:val="18"/>
              </w:rPr>
            </w:pPr>
          </w:p>
        </w:tc>
        <w:tc>
          <w:tcPr>
            <w:tcW w:w="1900" w:type="pct"/>
            <w:tcBorders>
              <w:top w:val="single" w:sz="8" w:space="0" w:color="AEAEAE"/>
              <w:left w:val="nil"/>
              <w:bottom w:val="single" w:sz="8" w:space="0" w:color="152935"/>
              <w:right w:val="nil"/>
            </w:tcBorders>
            <w:shd w:val="clear" w:color="auto" w:fill="E0E0E0"/>
          </w:tcPr>
          <w:p w:rsidR="00AD7ECE" w:rsidRPr="00227CF5" w:rsidRDefault="00AD7ECE" w:rsidP="00AD7ECE">
            <w:pPr>
              <w:spacing w:line="320" w:lineRule="atLeast"/>
              <w:ind w:left="60" w:right="60"/>
              <w:rPr>
                <w:rFonts w:ascii="Arial" w:hAnsi="Arial" w:cs="Arial"/>
                <w:sz w:val="18"/>
                <w:szCs w:val="18"/>
              </w:rPr>
            </w:pPr>
            <w:r w:rsidRPr="00227CF5">
              <w:rPr>
                <w:rFonts w:ascii="Arial" w:hAnsi="Arial" w:cs="Arial"/>
                <w:sz w:val="18"/>
                <w:szCs w:val="18"/>
              </w:rPr>
              <w:t>Total</w:t>
            </w:r>
          </w:p>
        </w:tc>
        <w:tc>
          <w:tcPr>
            <w:tcW w:w="1233" w:type="pct"/>
            <w:tcBorders>
              <w:top w:val="single" w:sz="8" w:space="0" w:color="AEAEAE"/>
              <w:left w:val="nil"/>
              <w:bottom w:val="single" w:sz="8" w:space="0" w:color="152935"/>
              <w:right w:val="single" w:sz="8" w:space="0" w:color="E0E0E0"/>
            </w:tcBorders>
            <w:shd w:val="clear" w:color="auto" w:fill="FFFFFF"/>
          </w:tcPr>
          <w:p w:rsidR="00AD7ECE" w:rsidRPr="00227CF5" w:rsidRDefault="00AD7ECE" w:rsidP="00AD7ECE">
            <w:pPr>
              <w:spacing w:line="320" w:lineRule="atLeast"/>
              <w:ind w:left="60" w:right="60"/>
              <w:jc w:val="right"/>
              <w:rPr>
                <w:rFonts w:ascii="Arial" w:hAnsi="Arial" w:cs="Arial"/>
                <w:sz w:val="18"/>
                <w:szCs w:val="18"/>
              </w:rPr>
            </w:pPr>
            <w:r w:rsidRPr="00227CF5">
              <w:rPr>
                <w:rFonts w:ascii="Arial" w:hAnsi="Arial" w:cs="Arial"/>
                <w:sz w:val="18"/>
                <w:szCs w:val="18"/>
              </w:rPr>
              <w:t>39</w:t>
            </w:r>
          </w:p>
        </w:tc>
        <w:tc>
          <w:tcPr>
            <w:tcW w:w="1087" w:type="pct"/>
            <w:tcBorders>
              <w:top w:val="single" w:sz="8" w:space="0" w:color="AEAEAE"/>
              <w:left w:val="single" w:sz="8" w:space="0" w:color="E0E0E0"/>
              <w:bottom w:val="single" w:sz="8" w:space="0" w:color="152935"/>
              <w:right w:val="single" w:sz="8" w:space="0" w:color="E0E0E0"/>
            </w:tcBorders>
            <w:shd w:val="clear" w:color="auto" w:fill="FFFFFF"/>
          </w:tcPr>
          <w:p w:rsidR="00AD7ECE" w:rsidRPr="00227CF5" w:rsidRDefault="00AD7ECE" w:rsidP="00AD7ECE">
            <w:pPr>
              <w:spacing w:line="320" w:lineRule="atLeast"/>
              <w:ind w:left="60" w:right="60"/>
              <w:jc w:val="right"/>
              <w:rPr>
                <w:rFonts w:ascii="Arial" w:hAnsi="Arial" w:cs="Arial"/>
                <w:sz w:val="18"/>
                <w:szCs w:val="18"/>
              </w:rPr>
            </w:pPr>
            <w:r w:rsidRPr="00227CF5">
              <w:rPr>
                <w:rFonts w:ascii="Arial" w:hAnsi="Arial" w:cs="Arial"/>
                <w:sz w:val="18"/>
                <w:szCs w:val="18"/>
              </w:rPr>
              <w:t>100.0</w:t>
            </w:r>
          </w:p>
        </w:tc>
      </w:tr>
    </w:tbl>
    <w:p w:rsidR="00AD7ECE" w:rsidRPr="00227CF5" w:rsidRDefault="00AD7ECE" w:rsidP="00AD7ECE">
      <w:pPr>
        <w:spacing w:after="240" w:line="480" w:lineRule="auto"/>
        <w:jc w:val="both"/>
        <w:rPr>
          <w:rFonts w:ascii="Times New Roman" w:hAnsi="Times New Roman" w:cs="Times New Roman"/>
          <w:sz w:val="24"/>
          <w:szCs w:val="24"/>
        </w:rPr>
      </w:pPr>
      <w:r w:rsidRPr="00227CF5">
        <w:rPr>
          <w:rFonts w:ascii="Times New Roman" w:hAnsi="Times New Roman" w:cs="Times New Roman"/>
          <w:b/>
          <w:sz w:val="24"/>
          <w:szCs w:val="24"/>
        </w:rPr>
        <w:t>Source: Field Survey; 2025</w:t>
      </w:r>
    </w:p>
    <w:p w:rsidR="00AD7ECE" w:rsidRPr="00227CF5" w:rsidRDefault="00AD7ECE" w:rsidP="00AD7ECE">
      <w:pPr>
        <w:spacing w:after="240" w:line="480" w:lineRule="auto"/>
        <w:jc w:val="both"/>
        <w:rPr>
          <w:rFonts w:ascii="Times New Roman" w:hAnsi="Times New Roman" w:cs="Times New Roman"/>
          <w:sz w:val="24"/>
          <w:szCs w:val="24"/>
        </w:rPr>
      </w:pPr>
      <w:r w:rsidRPr="00227CF5">
        <w:rPr>
          <w:rFonts w:ascii="Times New Roman" w:hAnsi="Times New Roman" w:cs="Times New Roman"/>
          <w:b/>
          <w:bCs/>
          <w:sz w:val="24"/>
          <w:szCs w:val="24"/>
        </w:rPr>
        <w:t>Years of Work Experience</w:t>
      </w:r>
      <w:r w:rsidRPr="00227CF5">
        <w:rPr>
          <w:rFonts w:ascii="Times New Roman" w:hAnsi="Times New Roman" w:cs="Times New Roman"/>
          <w:sz w:val="24"/>
          <w:szCs w:val="24"/>
        </w:rPr>
        <w:t xml:space="preserve"> provides data on the respondents' work experience. The majority of respondents, 18 individuals (46.2%), have between 5 and 10 years of work experience, making this the most common category. This is followed by respondents with 11 to 15 years of work experience, who make up 30.8% (12 respondents). Six respondents (15.4%) reported having between 16 and 20 years of work experience, and a smaller group, 3 respondents (7.7%), had less than 5 years of experience. This distribution indicates a wealth of experience among the respondents, with the largest concentration having a moderate amount of work experience. The diversity in experience levels provides a broad spectrum of hints into the entrepreneurial skills needed by business education graduates for self-employment.</w:t>
      </w:r>
    </w:p>
    <w:p w:rsidR="00AD7ECE" w:rsidRPr="00227CF5" w:rsidRDefault="00AD7ECE" w:rsidP="00AD7ECE">
      <w:pPr>
        <w:spacing w:after="240" w:line="480" w:lineRule="auto"/>
        <w:jc w:val="both"/>
        <w:rPr>
          <w:rFonts w:ascii="Times New Roman" w:hAnsi="Times New Roman" w:cs="Times New Roman"/>
          <w:sz w:val="24"/>
          <w:szCs w:val="24"/>
        </w:rPr>
      </w:pPr>
    </w:p>
    <w:p w:rsidR="00AD7ECE" w:rsidRPr="00227CF5" w:rsidRDefault="00AD7ECE" w:rsidP="00AD7ECE">
      <w:pPr>
        <w:rPr>
          <w:rFonts w:ascii="Times New Roman" w:hAnsi="Times New Roman" w:cs="Times New Roman"/>
          <w:sz w:val="24"/>
          <w:szCs w:val="24"/>
        </w:rPr>
      </w:pPr>
      <w:r w:rsidRPr="00227CF5">
        <w:rPr>
          <w:rFonts w:ascii="Times New Roman" w:hAnsi="Times New Roman" w:cs="Times New Roman"/>
          <w:sz w:val="24"/>
          <w:szCs w:val="24"/>
        </w:rPr>
        <w:br w:type="page"/>
      </w:r>
    </w:p>
    <w:p w:rsidR="00AD7ECE" w:rsidRPr="00227CF5" w:rsidRDefault="00AD7ECE" w:rsidP="00AD7ECE">
      <w:pPr>
        <w:pStyle w:val="Heading1"/>
        <w:jc w:val="center"/>
      </w:pPr>
      <w:bookmarkStart w:id="66" w:name="_Toc205189450"/>
      <w:r w:rsidRPr="00227CF5">
        <w:lastRenderedPageBreak/>
        <w:t>APPENDIX C</w:t>
      </w:r>
    </w:p>
    <w:p w:rsidR="00AD7ECE" w:rsidRPr="00227CF5" w:rsidRDefault="00AD7ECE" w:rsidP="00AD7ECE">
      <w:pPr>
        <w:pStyle w:val="Heading1"/>
        <w:jc w:val="center"/>
      </w:pPr>
      <w:r w:rsidRPr="00227CF5">
        <w:t>RELIABILITY TEST</w:t>
      </w:r>
      <w:bookmarkEnd w:id="66"/>
    </w:p>
    <w:p w:rsidR="00AD7ECE" w:rsidRPr="00227CF5" w:rsidRDefault="00AD7ECE" w:rsidP="00AD7ECE"/>
    <w:p w:rsidR="00AD7ECE" w:rsidRPr="00227CF5" w:rsidRDefault="00AD7ECE" w:rsidP="00AD7ECE">
      <w:pPr>
        <w:rPr>
          <w:rFonts w:ascii="Arial" w:hAnsi="Arial" w:cs="Arial"/>
          <w:b/>
          <w:bCs/>
          <w:sz w:val="26"/>
          <w:szCs w:val="26"/>
        </w:rPr>
      </w:pPr>
      <w:r w:rsidRPr="00227CF5">
        <w:rPr>
          <w:rFonts w:ascii="Arial" w:hAnsi="Arial" w:cs="Arial"/>
          <w:b/>
          <w:bCs/>
          <w:sz w:val="26"/>
          <w:szCs w:val="26"/>
        </w:rPr>
        <w:t>Scale: Entrepreneurial Financial Skills</w:t>
      </w:r>
    </w:p>
    <w:tbl>
      <w:tblPr>
        <w:tblW w:w="26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512"/>
        <w:gridCol w:w="1180"/>
      </w:tblGrid>
      <w:tr w:rsidR="00227CF5" w:rsidRPr="00227CF5" w:rsidTr="00AD7ECE">
        <w:trPr>
          <w:cantSplit/>
        </w:trPr>
        <w:tc>
          <w:tcPr>
            <w:tcW w:w="2692" w:type="dxa"/>
            <w:gridSpan w:val="2"/>
            <w:tcBorders>
              <w:top w:val="nil"/>
              <w:left w:val="nil"/>
              <w:bottom w:val="nil"/>
              <w:right w:val="nil"/>
            </w:tcBorders>
            <w:shd w:val="clear" w:color="auto" w:fill="FFFFFF"/>
            <w:vAlign w:val="center"/>
          </w:tcPr>
          <w:p w:rsidR="00AD7ECE" w:rsidRPr="00227CF5" w:rsidRDefault="00AD7ECE" w:rsidP="00AD7ECE">
            <w:pPr>
              <w:spacing w:line="320" w:lineRule="atLeast"/>
              <w:ind w:left="60" w:right="60"/>
              <w:jc w:val="center"/>
              <w:rPr>
                <w:rFonts w:ascii="Arial" w:hAnsi="Arial" w:cs="Arial"/>
              </w:rPr>
            </w:pPr>
            <w:r w:rsidRPr="00227CF5">
              <w:rPr>
                <w:rFonts w:ascii="Arial" w:hAnsi="Arial" w:cs="Arial"/>
                <w:b/>
                <w:bCs/>
              </w:rPr>
              <w:t>Reliability Statistics</w:t>
            </w:r>
          </w:p>
        </w:tc>
      </w:tr>
      <w:tr w:rsidR="00227CF5" w:rsidRPr="00227CF5" w:rsidTr="00AD7ECE">
        <w:trPr>
          <w:cantSplit/>
        </w:trPr>
        <w:tc>
          <w:tcPr>
            <w:tcW w:w="1512" w:type="dxa"/>
            <w:tcBorders>
              <w:top w:val="nil"/>
              <w:left w:val="nil"/>
              <w:bottom w:val="single" w:sz="8" w:space="0" w:color="152935"/>
              <w:right w:val="single" w:sz="8" w:space="0" w:color="E0E0E0"/>
            </w:tcBorders>
            <w:shd w:val="clear" w:color="auto" w:fill="FFFFFF"/>
            <w:vAlign w:val="bottom"/>
          </w:tcPr>
          <w:p w:rsidR="00AD7ECE" w:rsidRPr="00227CF5" w:rsidRDefault="00AD7ECE" w:rsidP="00AD7ECE">
            <w:pPr>
              <w:spacing w:line="320" w:lineRule="atLeast"/>
              <w:ind w:left="60" w:right="60"/>
              <w:jc w:val="center"/>
              <w:rPr>
                <w:rFonts w:ascii="Arial" w:hAnsi="Arial" w:cs="Arial"/>
                <w:sz w:val="18"/>
                <w:szCs w:val="18"/>
              </w:rPr>
            </w:pPr>
            <w:r w:rsidRPr="00227CF5">
              <w:rPr>
                <w:rFonts w:ascii="Arial" w:hAnsi="Arial" w:cs="Arial"/>
                <w:sz w:val="18"/>
                <w:szCs w:val="18"/>
              </w:rPr>
              <w:t>Cronbach's Alpha</w:t>
            </w:r>
          </w:p>
        </w:tc>
        <w:tc>
          <w:tcPr>
            <w:tcW w:w="1180" w:type="dxa"/>
            <w:tcBorders>
              <w:top w:val="nil"/>
              <w:left w:val="single" w:sz="8" w:space="0" w:color="E0E0E0"/>
              <w:bottom w:val="single" w:sz="8" w:space="0" w:color="152935"/>
              <w:right w:val="nil"/>
            </w:tcBorders>
            <w:shd w:val="clear" w:color="auto" w:fill="FFFFFF"/>
            <w:vAlign w:val="bottom"/>
          </w:tcPr>
          <w:p w:rsidR="00AD7ECE" w:rsidRPr="00227CF5" w:rsidRDefault="00AD7ECE" w:rsidP="00AD7ECE">
            <w:pPr>
              <w:spacing w:line="320" w:lineRule="atLeast"/>
              <w:ind w:left="60" w:right="60"/>
              <w:jc w:val="center"/>
              <w:rPr>
                <w:rFonts w:ascii="Arial" w:hAnsi="Arial" w:cs="Arial"/>
                <w:sz w:val="18"/>
                <w:szCs w:val="18"/>
              </w:rPr>
            </w:pPr>
            <w:r w:rsidRPr="00227CF5">
              <w:rPr>
                <w:rFonts w:ascii="Arial" w:hAnsi="Arial" w:cs="Arial"/>
                <w:sz w:val="18"/>
                <w:szCs w:val="18"/>
              </w:rPr>
              <w:t>N of Items</w:t>
            </w:r>
          </w:p>
        </w:tc>
      </w:tr>
      <w:tr w:rsidR="00227CF5" w:rsidRPr="00227CF5" w:rsidTr="00AD7ECE">
        <w:trPr>
          <w:cantSplit/>
        </w:trPr>
        <w:tc>
          <w:tcPr>
            <w:tcW w:w="1512" w:type="dxa"/>
            <w:tcBorders>
              <w:top w:val="single" w:sz="8" w:space="0" w:color="152935"/>
              <w:left w:val="nil"/>
              <w:bottom w:val="single" w:sz="8" w:space="0" w:color="152935"/>
              <w:right w:val="single" w:sz="8" w:space="0" w:color="E0E0E0"/>
            </w:tcBorders>
            <w:shd w:val="clear" w:color="auto" w:fill="FFFFFF"/>
          </w:tcPr>
          <w:p w:rsidR="00AD7ECE" w:rsidRPr="00227CF5" w:rsidRDefault="00AD7ECE" w:rsidP="00AD7ECE">
            <w:pPr>
              <w:spacing w:line="320" w:lineRule="atLeast"/>
              <w:ind w:left="60" w:right="60"/>
              <w:jc w:val="right"/>
              <w:rPr>
                <w:rFonts w:ascii="Arial" w:hAnsi="Arial" w:cs="Arial"/>
                <w:sz w:val="18"/>
                <w:szCs w:val="18"/>
              </w:rPr>
            </w:pPr>
            <w:r w:rsidRPr="00227CF5">
              <w:rPr>
                <w:rFonts w:ascii="Arial" w:hAnsi="Arial" w:cs="Arial"/>
                <w:sz w:val="18"/>
                <w:szCs w:val="18"/>
              </w:rPr>
              <w:t>.844</w:t>
            </w:r>
          </w:p>
        </w:tc>
        <w:tc>
          <w:tcPr>
            <w:tcW w:w="1180" w:type="dxa"/>
            <w:tcBorders>
              <w:top w:val="single" w:sz="8" w:space="0" w:color="152935"/>
              <w:left w:val="single" w:sz="8" w:space="0" w:color="E0E0E0"/>
              <w:bottom w:val="single" w:sz="8" w:space="0" w:color="152935"/>
              <w:right w:val="nil"/>
            </w:tcBorders>
            <w:shd w:val="clear" w:color="auto" w:fill="FFFFFF"/>
          </w:tcPr>
          <w:p w:rsidR="00AD7ECE" w:rsidRPr="00227CF5" w:rsidRDefault="00AD7ECE" w:rsidP="00AD7ECE">
            <w:pPr>
              <w:spacing w:line="320" w:lineRule="atLeast"/>
              <w:ind w:left="60" w:right="60"/>
              <w:jc w:val="right"/>
              <w:rPr>
                <w:rFonts w:ascii="Arial" w:hAnsi="Arial" w:cs="Arial"/>
                <w:sz w:val="18"/>
                <w:szCs w:val="18"/>
              </w:rPr>
            </w:pPr>
            <w:r w:rsidRPr="00227CF5">
              <w:rPr>
                <w:rFonts w:ascii="Arial" w:hAnsi="Arial" w:cs="Arial"/>
                <w:sz w:val="18"/>
                <w:szCs w:val="18"/>
              </w:rPr>
              <w:t>4</w:t>
            </w:r>
          </w:p>
        </w:tc>
      </w:tr>
    </w:tbl>
    <w:p w:rsidR="00AD7ECE" w:rsidRPr="00227CF5" w:rsidRDefault="00AD7ECE" w:rsidP="00AD7ECE">
      <w:pPr>
        <w:spacing w:line="400" w:lineRule="atLeast"/>
        <w:rPr>
          <w:rFonts w:ascii="Times New Roman" w:hAnsi="Times New Roman" w:cs="Times New Roman"/>
          <w:sz w:val="24"/>
          <w:szCs w:val="24"/>
        </w:rPr>
      </w:pPr>
    </w:p>
    <w:p w:rsidR="00AD7ECE" w:rsidRPr="00227CF5" w:rsidRDefault="00AD7ECE" w:rsidP="00AD7ECE">
      <w:pPr>
        <w:rPr>
          <w:rFonts w:ascii="Arial" w:hAnsi="Arial" w:cs="Arial"/>
          <w:b/>
          <w:bCs/>
          <w:sz w:val="26"/>
          <w:szCs w:val="26"/>
        </w:rPr>
      </w:pPr>
      <w:r w:rsidRPr="00227CF5">
        <w:rPr>
          <w:rFonts w:ascii="Arial" w:hAnsi="Arial" w:cs="Arial"/>
          <w:b/>
          <w:bCs/>
          <w:sz w:val="26"/>
          <w:szCs w:val="26"/>
        </w:rPr>
        <w:t>Scale: Entrepreneurial Financial Skills</w:t>
      </w:r>
    </w:p>
    <w:tbl>
      <w:tblPr>
        <w:tblW w:w="27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520"/>
        <w:gridCol w:w="1187"/>
      </w:tblGrid>
      <w:tr w:rsidR="00227CF5" w:rsidRPr="00227CF5" w:rsidTr="00AD7ECE">
        <w:trPr>
          <w:cantSplit/>
        </w:trPr>
        <w:tc>
          <w:tcPr>
            <w:tcW w:w="2707" w:type="dxa"/>
            <w:gridSpan w:val="2"/>
            <w:tcBorders>
              <w:top w:val="nil"/>
              <w:left w:val="nil"/>
              <w:bottom w:val="nil"/>
              <w:right w:val="nil"/>
            </w:tcBorders>
            <w:shd w:val="clear" w:color="auto" w:fill="FFFFFF"/>
            <w:vAlign w:val="center"/>
          </w:tcPr>
          <w:p w:rsidR="00AD7ECE" w:rsidRPr="00227CF5" w:rsidRDefault="00AD7ECE" w:rsidP="00AD7ECE">
            <w:pPr>
              <w:spacing w:line="320" w:lineRule="atLeast"/>
              <w:ind w:left="60" w:right="60"/>
              <w:jc w:val="center"/>
              <w:rPr>
                <w:rFonts w:ascii="Arial" w:hAnsi="Arial" w:cs="Arial"/>
              </w:rPr>
            </w:pPr>
            <w:r w:rsidRPr="00227CF5">
              <w:rPr>
                <w:rFonts w:ascii="Arial" w:hAnsi="Arial" w:cs="Arial"/>
                <w:b/>
                <w:bCs/>
              </w:rPr>
              <w:t>Reliability Statistics</w:t>
            </w:r>
          </w:p>
        </w:tc>
      </w:tr>
      <w:tr w:rsidR="00227CF5" w:rsidRPr="00227CF5" w:rsidTr="00AD7ECE">
        <w:trPr>
          <w:cantSplit/>
        </w:trPr>
        <w:tc>
          <w:tcPr>
            <w:tcW w:w="1520" w:type="dxa"/>
            <w:tcBorders>
              <w:top w:val="nil"/>
              <w:left w:val="nil"/>
              <w:bottom w:val="single" w:sz="8" w:space="0" w:color="152935"/>
              <w:right w:val="single" w:sz="8" w:space="0" w:color="E0E0E0"/>
            </w:tcBorders>
            <w:shd w:val="clear" w:color="auto" w:fill="FFFFFF"/>
            <w:vAlign w:val="bottom"/>
          </w:tcPr>
          <w:p w:rsidR="00AD7ECE" w:rsidRPr="00227CF5" w:rsidRDefault="00AD7ECE" w:rsidP="00AD7ECE">
            <w:pPr>
              <w:spacing w:line="320" w:lineRule="atLeast"/>
              <w:ind w:left="60" w:right="60"/>
              <w:jc w:val="center"/>
              <w:rPr>
                <w:rFonts w:ascii="Arial" w:hAnsi="Arial" w:cs="Arial"/>
                <w:sz w:val="18"/>
                <w:szCs w:val="18"/>
              </w:rPr>
            </w:pPr>
            <w:r w:rsidRPr="00227CF5">
              <w:rPr>
                <w:rFonts w:ascii="Arial" w:hAnsi="Arial" w:cs="Arial"/>
                <w:sz w:val="18"/>
                <w:szCs w:val="18"/>
              </w:rPr>
              <w:t>Cronbach's Alpha</w:t>
            </w:r>
          </w:p>
        </w:tc>
        <w:tc>
          <w:tcPr>
            <w:tcW w:w="1187" w:type="dxa"/>
            <w:tcBorders>
              <w:top w:val="nil"/>
              <w:left w:val="single" w:sz="8" w:space="0" w:color="E0E0E0"/>
              <w:bottom w:val="single" w:sz="8" w:space="0" w:color="152935"/>
              <w:right w:val="nil"/>
            </w:tcBorders>
            <w:shd w:val="clear" w:color="auto" w:fill="FFFFFF"/>
            <w:vAlign w:val="bottom"/>
          </w:tcPr>
          <w:p w:rsidR="00AD7ECE" w:rsidRPr="00227CF5" w:rsidRDefault="00AD7ECE" w:rsidP="00AD7ECE">
            <w:pPr>
              <w:spacing w:line="320" w:lineRule="atLeast"/>
              <w:ind w:left="60" w:right="60"/>
              <w:jc w:val="center"/>
              <w:rPr>
                <w:rFonts w:ascii="Arial" w:hAnsi="Arial" w:cs="Arial"/>
                <w:sz w:val="18"/>
                <w:szCs w:val="18"/>
              </w:rPr>
            </w:pPr>
            <w:r w:rsidRPr="00227CF5">
              <w:rPr>
                <w:rFonts w:ascii="Arial" w:hAnsi="Arial" w:cs="Arial"/>
                <w:sz w:val="18"/>
                <w:szCs w:val="18"/>
              </w:rPr>
              <w:t>N of Items</w:t>
            </w:r>
          </w:p>
        </w:tc>
      </w:tr>
      <w:tr w:rsidR="00227CF5" w:rsidRPr="00227CF5" w:rsidTr="00AD7ECE">
        <w:trPr>
          <w:cantSplit/>
        </w:trPr>
        <w:tc>
          <w:tcPr>
            <w:tcW w:w="1520" w:type="dxa"/>
            <w:tcBorders>
              <w:top w:val="single" w:sz="8" w:space="0" w:color="152935"/>
              <w:left w:val="nil"/>
              <w:bottom w:val="single" w:sz="8" w:space="0" w:color="152935"/>
              <w:right w:val="single" w:sz="8" w:space="0" w:color="E0E0E0"/>
            </w:tcBorders>
            <w:shd w:val="clear" w:color="auto" w:fill="FFFFFF"/>
          </w:tcPr>
          <w:p w:rsidR="00AD7ECE" w:rsidRPr="00227CF5" w:rsidRDefault="00AD7ECE" w:rsidP="00AD7ECE">
            <w:pPr>
              <w:spacing w:line="320" w:lineRule="atLeast"/>
              <w:ind w:left="60" w:right="60"/>
              <w:jc w:val="right"/>
              <w:rPr>
                <w:rFonts w:ascii="Arial" w:hAnsi="Arial" w:cs="Arial"/>
                <w:sz w:val="18"/>
                <w:szCs w:val="18"/>
              </w:rPr>
            </w:pPr>
            <w:r w:rsidRPr="00227CF5">
              <w:rPr>
                <w:rFonts w:ascii="Arial" w:hAnsi="Arial" w:cs="Arial"/>
                <w:sz w:val="18"/>
                <w:szCs w:val="18"/>
              </w:rPr>
              <w:t>.920</w:t>
            </w:r>
          </w:p>
        </w:tc>
        <w:tc>
          <w:tcPr>
            <w:tcW w:w="1187" w:type="dxa"/>
            <w:tcBorders>
              <w:top w:val="single" w:sz="8" w:space="0" w:color="152935"/>
              <w:left w:val="single" w:sz="8" w:space="0" w:color="E0E0E0"/>
              <w:bottom w:val="single" w:sz="8" w:space="0" w:color="152935"/>
              <w:right w:val="nil"/>
            </w:tcBorders>
            <w:shd w:val="clear" w:color="auto" w:fill="FFFFFF"/>
          </w:tcPr>
          <w:p w:rsidR="00AD7ECE" w:rsidRPr="00227CF5" w:rsidRDefault="00AD7ECE" w:rsidP="00AD7ECE">
            <w:pPr>
              <w:spacing w:line="320" w:lineRule="atLeast"/>
              <w:ind w:left="60" w:right="60"/>
              <w:jc w:val="right"/>
              <w:rPr>
                <w:rFonts w:ascii="Arial" w:hAnsi="Arial" w:cs="Arial"/>
                <w:sz w:val="18"/>
                <w:szCs w:val="18"/>
              </w:rPr>
            </w:pPr>
            <w:r w:rsidRPr="00227CF5">
              <w:rPr>
                <w:rFonts w:ascii="Arial" w:hAnsi="Arial" w:cs="Arial"/>
                <w:sz w:val="18"/>
                <w:szCs w:val="18"/>
              </w:rPr>
              <w:t>4</w:t>
            </w:r>
          </w:p>
        </w:tc>
      </w:tr>
    </w:tbl>
    <w:p w:rsidR="00AD7ECE" w:rsidRPr="00227CF5" w:rsidRDefault="00AD7ECE" w:rsidP="00AD7ECE">
      <w:pPr>
        <w:spacing w:line="400" w:lineRule="atLeast"/>
        <w:rPr>
          <w:rFonts w:ascii="Times New Roman" w:hAnsi="Times New Roman" w:cs="Times New Roman"/>
          <w:sz w:val="24"/>
          <w:szCs w:val="24"/>
        </w:rPr>
      </w:pPr>
    </w:p>
    <w:p w:rsidR="00AD7ECE" w:rsidRPr="00227CF5" w:rsidRDefault="00AD7ECE" w:rsidP="00AD7ECE">
      <w:pPr>
        <w:rPr>
          <w:rFonts w:ascii="Arial" w:hAnsi="Arial" w:cs="Arial"/>
          <w:b/>
          <w:bCs/>
          <w:sz w:val="26"/>
          <w:szCs w:val="26"/>
        </w:rPr>
      </w:pPr>
      <w:r w:rsidRPr="00227CF5">
        <w:rPr>
          <w:rFonts w:ascii="Arial" w:hAnsi="Arial" w:cs="Arial"/>
          <w:b/>
          <w:bCs/>
          <w:sz w:val="26"/>
          <w:szCs w:val="26"/>
        </w:rPr>
        <w:t>Scale: Entrepreneurial Innovation Skills</w:t>
      </w:r>
    </w:p>
    <w:p w:rsidR="00AD7ECE" w:rsidRPr="00227CF5" w:rsidRDefault="00AD7ECE" w:rsidP="00AD7ECE">
      <w:pPr>
        <w:rPr>
          <w:rFonts w:ascii="Arial" w:hAnsi="Arial" w:cs="Arial"/>
          <w:sz w:val="26"/>
          <w:szCs w:val="26"/>
        </w:rPr>
      </w:pPr>
    </w:p>
    <w:tbl>
      <w:tblPr>
        <w:tblW w:w="27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520"/>
        <w:gridCol w:w="1187"/>
      </w:tblGrid>
      <w:tr w:rsidR="00227CF5" w:rsidRPr="00227CF5" w:rsidTr="00AD7ECE">
        <w:trPr>
          <w:cantSplit/>
        </w:trPr>
        <w:tc>
          <w:tcPr>
            <w:tcW w:w="2707" w:type="dxa"/>
            <w:gridSpan w:val="2"/>
            <w:tcBorders>
              <w:top w:val="nil"/>
              <w:left w:val="nil"/>
              <w:bottom w:val="nil"/>
              <w:right w:val="nil"/>
            </w:tcBorders>
            <w:shd w:val="clear" w:color="auto" w:fill="FFFFFF"/>
            <w:vAlign w:val="center"/>
          </w:tcPr>
          <w:p w:rsidR="00AD7ECE" w:rsidRPr="00227CF5" w:rsidRDefault="00AD7ECE" w:rsidP="00AD7ECE">
            <w:pPr>
              <w:spacing w:line="320" w:lineRule="atLeast"/>
              <w:ind w:left="60" w:right="60"/>
              <w:jc w:val="center"/>
              <w:rPr>
                <w:rFonts w:ascii="Arial" w:hAnsi="Arial" w:cs="Arial"/>
              </w:rPr>
            </w:pPr>
            <w:r w:rsidRPr="00227CF5">
              <w:rPr>
                <w:rFonts w:ascii="Arial" w:hAnsi="Arial" w:cs="Arial"/>
                <w:b/>
                <w:bCs/>
              </w:rPr>
              <w:t>Reliability Statistics</w:t>
            </w:r>
          </w:p>
        </w:tc>
      </w:tr>
      <w:tr w:rsidR="00227CF5" w:rsidRPr="00227CF5" w:rsidTr="00AD7ECE">
        <w:trPr>
          <w:cantSplit/>
        </w:trPr>
        <w:tc>
          <w:tcPr>
            <w:tcW w:w="1520" w:type="dxa"/>
            <w:tcBorders>
              <w:top w:val="nil"/>
              <w:left w:val="nil"/>
              <w:bottom w:val="single" w:sz="8" w:space="0" w:color="152935"/>
              <w:right w:val="single" w:sz="8" w:space="0" w:color="E0E0E0"/>
            </w:tcBorders>
            <w:shd w:val="clear" w:color="auto" w:fill="FFFFFF"/>
            <w:vAlign w:val="bottom"/>
          </w:tcPr>
          <w:p w:rsidR="00AD7ECE" w:rsidRPr="00227CF5" w:rsidRDefault="00AD7ECE" w:rsidP="00AD7ECE">
            <w:pPr>
              <w:spacing w:line="320" w:lineRule="atLeast"/>
              <w:ind w:left="60" w:right="60"/>
              <w:jc w:val="center"/>
              <w:rPr>
                <w:rFonts w:ascii="Arial" w:hAnsi="Arial" w:cs="Arial"/>
                <w:sz w:val="18"/>
                <w:szCs w:val="18"/>
              </w:rPr>
            </w:pPr>
            <w:r w:rsidRPr="00227CF5">
              <w:rPr>
                <w:rFonts w:ascii="Arial" w:hAnsi="Arial" w:cs="Arial"/>
                <w:sz w:val="18"/>
                <w:szCs w:val="18"/>
              </w:rPr>
              <w:t>Cronbach's Alpha</w:t>
            </w:r>
          </w:p>
        </w:tc>
        <w:tc>
          <w:tcPr>
            <w:tcW w:w="1187" w:type="dxa"/>
            <w:tcBorders>
              <w:top w:val="nil"/>
              <w:left w:val="single" w:sz="8" w:space="0" w:color="E0E0E0"/>
              <w:bottom w:val="single" w:sz="8" w:space="0" w:color="152935"/>
              <w:right w:val="nil"/>
            </w:tcBorders>
            <w:shd w:val="clear" w:color="auto" w:fill="FFFFFF"/>
            <w:vAlign w:val="bottom"/>
          </w:tcPr>
          <w:p w:rsidR="00AD7ECE" w:rsidRPr="00227CF5" w:rsidRDefault="00AD7ECE" w:rsidP="00AD7ECE">
            <w:pPr>
              <w:spacing w:line="320" w:lineRule="atLeast"/>
              <w:ind w:left="60" w:right="60"/>
              <w:jc w:val="center"/>
              <w:rPr>
                <w:rFonts w:ascii="Arial" w:hAnsi="Arial" w:cs="Arial"/>
                <w:sz w:val="18"/>
                <w:szCs w:val="18"/>
              </w:rPr>
            </w:pPr>
            <w:r w:rsidRPr="00227CF5">
              <w:rPr>
                <w:rFonts w:ascii="Arial" w:hAnsi="Arial" w:cs="Arial"/>
                <w:sz w:val="18"/>
                <w:szCs w:val="18"/>
              </w:rPr>
              <w:t>N of Items</w:t>
            </w:r>
          </w:p>
        </w:tc>
      </w:tr>
      <w:tr w:rsidR="00227CF5" w:rsidRPr="00227CF5" w:rsidTr="00AD7ECE">
        <w:trPr>
          <w:cantSplit/>
        </w:trPr>
        <w:tc>
          <w:tcPr>
            <w:tcW w:w="1520" w:type="dxa"/>
            <w:tcBorders>
              <w:top w:val="single" w:sz="8" w:space="0" w:color="152935"/>
              <w:left w:val="nil"/>
              <w:bottom w:val="single" w:sz="8" w:space="0" w:color="152935"/>
              <w:right w:val="single" w:sz="8" w:space="0" w:color="E0E0E0"/>
            </w:tcBorders>
            <w:shd w:val="clear" w:color="auto" w:fill="FFFFFF"/>
          </w:tcPr>
          <w:p w:rsidR="00AD7ECE" w:rsidRPr="00227CF5" w:rsidRDefault="00AD7ECE" w:rsidP="00AD7ECE">
            <w:pPr>
              <w:spacing w:line="320" w:lineRule="atLeast"/>
              <w:ind w:left="60" w:right="60"/>
              <w:jc w:val="right"/>
              <w:rPr>
                <w:rFonts w:ascii="Arial" w:hAnsi="Arial" w:cs="Arial"/>
                <w:sz w:val="18"/>
                <w:szCs w:val="18"/>
              </w:rPr>
            </w:pPr>
            <w:r w:rsidRPr="00227CF5">
              <w:rPr>
                <w:rFonts w:ascii="Arial" w:hAnsi="Arial" w:cs="Arial"/>
                <w:sz w:val="18"/>
                <w:szCs w:val="18"/>
              </w:rPr>
              <w:t>.849</w:t>
            </w:r>
          </w:p>
        </w:tc>
        <w:tc>
          <w:tcPr>
            <w:tcW w:w="1187" w:type="dxa"/>
            <w:tcBorders>
              <w:top w:val="single" w:sz="8" w:space="0" w:color="152935"/>
              <w:left w:val="single" w:sz="8" w:space="0" w:color="E0E0E0"/>
              <w:bottom w:val="single" w:sz="8" w:space="0" w:color="152935"/>
              <w:right w:val="nil"/>
            </w:tcBorders>
            <w:shd w:val="clear" w:color="auto" w:fill="FFFFFF"/>
          </w:tcPr>
          <w:p w:rsidR="00AD7ECE" w:rsidRPr="00227CF5" w:rsidRDefault="00AD7ECE" w:rsidP="00AD7ECE">
            <w:pPr>
              <w:spacing w:line="320" w:lineRule="atLeast"/>
              <w:ind w:left="60" w:right="60"/>
              <w:jc w:val="right"/>
              <w:rPr>
                <w:rFonts w:ascii="Arial" w:hAnsi="Arial" w:cs="Arial"/>
                <w:sz w:val="18"/>
                <w:szCs w:val="18"/>
              </w:rPr>
            </w:pPr>
            <w:r w:rsidRPr="00227CF5">
              <w:rPr>
                <w:rFonts w:ascii="Arial" w:hAnsi="Arial" w:cs="Arial"/>
                <w:sz w:val="18"/>
                <w:szCs w:val="18"/>
              </w:rPr>
              <w:t>4</w:t>
            </w:r>
          </w:p>
        </w:tc>
      </w:tr>
    </w:tbl>
    <w:p w:rsidR="00AD7ECE" w:rsidRPr="00227CF5" w:rsidRDefault="00AD7ECE" w:rsidP="00AD7ECE"/>
    <w:p w:rsidR="00614097" w:rsidRPr="00227CF5" w:rsidRDefault="00614097" w:rsidP="00AD7ECE">
      <w:pPr>
        <w:pStyle w:val="Heading1"/>
        <w:spacing w:before="0" w:after="0"/>
        <w:jc w:val="center"/>
      </w:pPr>
    </w:p>
    <w:sectPr w:rsidR="00614097" w:rsidRPr="00227CF5" w:rsidSect="00227CF5">
      <w:pgSz w:w="11906" w:h="16838"/>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0CC0" w:rsidRDefault="009F0CC0" w:rsidP="00EA0326">
      <w:pPr>
        <w:spacing w:after="0" w:line="240" w:lineRule="auto"/>
      </w:pPr>
      <w:r>
        <w:separator/>
      </w:r>
    </w:p>
  </w:endnote>
  <w:endnote w:type="continuationSeparator" w:id="0">
    <w:p w:rsidR="009F0CC0" w:rsidRDefault="009F0CC0" w:rsidP="00EA03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0CC0" w:rsidRDefault="009F0CC0" w:rsidP="00EA0326">
      <w:pPr>
        <w:spacing w:after="0" w:line="240" w:lineRule="auto"/>
      </w:pPr>
      <w:r>
        <w:separator/>
      </w:r>
    </w:p>
  </w:footnote>
  <w:footnote w:type="continuationSeparator" w:id="0">
    <w:p w:rsidR="009F0CC0" w:rsidRDefault="009F0CC0" w:rsidP="00EA03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1800087"/>
      <w:docPartObj>
        <w:docPartGallery w:val="Page Numbers (Top of Page)"/>
        <w:docPartUnique/>
      </w:docPartObj>
    </w:sdtPr>
    <w:sdtEndPr>
      <w:rPr>
        <w:noProof/>
      </w:rPr>
    </w:sdtEndPr>
    <w:sdtContent>
      <w:p w:rsidR="001C1D3B" w:rsidRDefault="001C1D3B">
        <w:pPr>
          <w:pStyle w:val="Header"/>
          <w:jc w:val="right"/>
        </w:pPr>
        <w:r>
          <w:fldChar w:fldCharType="begin"/>
        </w:r>
        <w:r>
          <w:instrText xml:space="preserve"> PAGE   \* MERGEFORMAT </w:instrText>
        </w:r>
        <w:r>
          <w:fldChar w:fldCharType="separate"/>
        </w:r>
        <w:r w:rsidR="00457CF5">
          <w:rPr>
            <w:noProof/>
          </w:rPr>
          <w:t>i</w:t>
        </w:r>
        <w:r>
          <w:rPr>
            <w:noProof/>
          </w:rPr>
          <w:fldChar w:fldCharType="end"/>
        </w:r>
      </w:p>
    </w:sdtContent>
  </w:sdt>
  <w:p w:rsidR="001C1D3B" w:rsidRDefault="001C1D3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A867615"/>
    <w:multiLevelType w:val="multilevel"/>
    <w:tmpl w:val="B12202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C783CB5"/>
    <w:multiLevelType w:val="hybridMultilevel"/>
    <w:tmpl w:val="75DA97E0"/>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nsid w:val="7F5815D2"/>
    <w:multiLevelType w:val="hybridMultilevel"/>
    <w:tmpl w:val="A71A050C"/>
    <w:lvl w:ilvl="0" w:tplc="F1EED270">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F41"/>
    <w:rsid w:val="00014F10"/>
    <w:rsid w:val="00107302"/>
    <w:rsid w:val="00112A0E"/>
    <w:rsid w:val="001279FB"/>
    <w:rsid w:val="001552C0"/>
    <w:rsid w:val="0018018E"/>
    <w:rsid w:val="0019015C"/>
    <w:rsid w:val="00194B3B"/>
    <w:rsid w:val="001970FD"/>
    <w:rsid w:val="001C1D3B"/>
    <w:rsid w:val="00211106"/>
    <w:rsid w:val="00227CF5"/>
    <w:rsid w:val="0026062E"/>
    <w:rsid w:val="0026306A"/>
    <w:rsid w:val="002C3EFB"/>
    <w:rsid w:val="00304C30"/>
    <w:rsid w:val="00305832"/>
    <w:rsid w:val="00380C2D"/>
    <w:rsid w:val="00384766"/>
    <w:rsid w:val="00396A04"/>
    <w:rsid w:val="003A7E57"/>
    <w:rsid w:val="003E63AF"/>
    <w:rsid w:val="003F0C95"/>
    <w:rsid w:val="00427A87"/>
    <w:rsid w:val="00457CF5"/>
    <w:rsid w:val="00480436"/>
    <w:rsid w:val="004829AB"/>
    <w:rsid w:val="00493D3C"/>
    <w:rsid w:val="0049425E"/>
    <w:rsid w:val="00514406"/>
    <w:rsid w:val="005159E7"/>
    <w:rsid w:val="00527924"/>
    <w:rsid w:val="00584682"/>
    <w:rsid w:val="005A21C7"/>
    <w:rsid w:val="005C2262"/>
    <w:rsid w:val="00605BC4"/>
    <w:rsid w:val="00614097"/>
    <w:rsid w:val="00620ADA"/>
    <w:rsid w:val="0062732B"/>
    <w:rsid w:val="00682342"/>
    <w:rsid w:val="00684B36"/>
    <w:rsid w:val="00690C7A"/>
    <w:rsid w:val="006940A7"/>
    <w:rsid w:val="006A44F5"/>
    <w:rsid w:val="0071729A"/>
    <w:rsid w:val="007266D4"/>
    <w:rsid w:val="00740F2D"/>
    <w:rsid w:val="0075344A"/>
    <w:rsid w:val="00791F74"/>
    <w:rsid w:val="00852453"/>
    <w:rsid w:val="00881662"/>
    <w:rsid w:val="008B231B"/>
    <w:rsid w:val="008F5610"/>
    <w:rsid w:val="00905F5D"/>
    <w:rsid w:val="00910256"/>
    <w:rsid w:val="009654A3"/>
    <w:rsid w:val="009B06FF"/>
    <w:rsid w:val="009C161C"/>
    <w:rsid w:val="009D0CD9"/>
    <w:rsid w:val="009F0CC0"/>
    <w:rsid w:val="00A0065F"/>
    <w:rsid w:val="00A00BCA"/>
    <w:rsid w:val="00A72CFA"/>
    <w:rsid w:val="00A8751A"/>
    <w:rsid w:val="00A93F71"/>
    <w:rsid w:val="00AD7C20"/>
    <w:rsid w:val="00AD7ECE"/>
    <w:rsid w:val="00AF6198"/>
    <w:rsid w:val="00BC5E20"/>
    <w:rsid w:val="00C70804"/>
    <w:rsid w:val="00CE46A7"/>
    <w:rsid w:val="00D0719B"/>
    <w:rsid w:val="00D51F41"/>
    <w:rsid w:val="00E220E5"/>
    <w:rsid w:val="00E6597B"/>
    <w:rsid w:val="00EA0326"/>
    <w:rsid w:val="00EE136A"/>
    <w:rsid w:val="00F03E5C"/>
    <w:rsid w:val="00FB5608"/>
    <w:rsid w:val="00FD1ACD"/>
    <w:rsid w:val="00FF24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BBD06B-4700-4279-BAE6-07F690D12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1F41"/>
  </w:style>
  <w:style w:type="paragraph" w:styleId="Heading1">
    <w:name w:val="heading 1"/>
    <w:basedOn w:val="Normal"/>
    <w:next w:val="Normal"/>
    <w:link w:val="Heading1Char"/>
    <w:uiPriority w:val="9"/>
    <w:qFormat/>
    <w:rsid w:val="00C70804"/>
    <w:pPr>
      <w:keepNext/>
      <w:keepLines/>
      <w:spacing w:before="240" w:after="240" w:line="480" w:lineRule="auto"/>
      <w:jc w:val="both"/>
      <w:outlineLvl w:val="0"/>
    </w:pPr>
    <w:rPr>
      <w:rFonts w:ascii="Times New Roman" w:eastAsiaTheme="majorEastAsia" w:hAnsi="Times New Roman" w:cstheme="majorBidi"/>
      <w:b/>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0804"/>
    <w:rPr>
      <w:rFonts w:ascii="Times New Roman" w:eastAsiaTheme="majorEastAsia" w:hAnsi="Times New Roman" w:cstheme="majorBidi"/>
      <w:b/>
      <w:sz w:val="24"/>
      <w:szCs w:val="32"/>
    </w:rPr>
  </w:style>
  <w:style w:type="paragraph" w:styleId="Header">
    <w:name w:val="header"/>
    <w:basedOn w:val="Normal"/>
    <w:link w:val="HeaderChar"/>
    <w:uiPriority w:val="99"/>
    <w:unhideWhenUsed/>
    <w:rsid w:val="00EA03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0326"/>
  </w:style>
  <w:style w:type="paragraph" w:styleId="Footer">
    <w:name w:val="footer"/>
    <w:basedOn w:val="Normal"/>
    <w:link w:val="FooterChar"/>
    <w:uiPriority w:val="99"/>
    <w:unhideWhenUsed/>
    <w:rsid w:val="00EA03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0326"/>
  </w:style>
  <w:style w:type="table" w:styleId="TableGrid">
    <w:name w:val="Table Grid"/>
    <w:basedOn w:val="TableNormal"/>
    <w:uiPriority w:val="39"/>
    <w:rsid w:val="006140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PlainTable2">
    <w:name w:val="Plain Table 2"/>
    <w:basedOn w:val="TableNormal"/>
    <w:uiPriority w:val="42"/>
    <w:rsid w:val="00614097"/>
    <w:pPr>
      <w:spacing w:after="0" w:line="240" w:lineRule="auto"/>
    </w:pPr>
    <w:rPr>
      <w:lang w:val="en-GB"/>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TOC1">
    <w:name w:val="toc 1"/>
    <w:basedOn w:val="Normal"/>
    <w:next w:val="Normal"/>
    <w:autoRedefine/>
    <w:uiPriority w:val="39"/>
    <w:unhideWhenUsed/>
    <w:rsid w:val="006940A7"/>
    <w:pPr>
      <w:spacing w:after="100"/>
    </w:pPr>
  </w:style>
  <w:style w:type="character" w:styleId="Hyperlink">
    <w:name w:val="Hyperlink"/>
    <w:basedOn w:val="DefaultParagraphFont"/>
    <w:uiPriority w:val="99"/>
    <w:unhideWhenUsed/>
    <w:rsid w:val="006940A7"/>
    <w:rPr>
      <w:color w:val="0563C1" w:themeColor="hyperlink"/>
      <w:u w:val="single"/>
    </w:rPr>
  </w:style>
  <w:style w:type="paragraph" w:styleId="BalloonText">
    <w:name w:val="Balloon Text"/>
    <w:basedOn w:val="Normal"/>
    <w:link w:val="BalloonTextChar"/>
    <w:uiPriority w:val="99"/>
    <w:semiHidden/>
    <w:unhideWhenUsed/>
    <w:rsid w:val="00AD7E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7ECE"/>
    <w:rPr>
      <w:rFonts w:ascii="Segoe UI" w:hAnsi="Segoe UI" w:cs="Segoe UI"/>
      <w:sz w:val="18"/>
      <w:szCs w:val="18"/>
    </w:rPr>
  </w:style>
  <w:style w:type="paragraph" w:styleId="ListParagraph">
    <w:name w:val="List Paragraph"/>
    <w:basedOn w:val="Normal"/>
    <w:qFormat/>
    <w:rsid w:val="001C1D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2609945">
      <w:bodyDiv w:val="1"/>
      <w:marLeft w:val="0"/>
      <w:marRight w:val="0"/>
      <w:marTop w:val="0"/>
      <w:marBottom w:val="0"/>
      <w:divBdr>
        <w:top w:val="none" w:sz="0" w:space="0" w:color="auto"/>
        <w:left w:val="none" w:sz="0" w:space="0" w:color="auto"/>
        <w:bottom w:val="none" w:sz="0" w:space="0" w:color="auto"/>
        <w:right w:val="none" w:sz="0" w:space="0" w:color="auto"/>
      </w:divBdr>
    </w:div>
    <w:div w:id="1516192403">
      <w:bodyDiv w:val="1"/>
      <w:marLeft w:val="0"/>
      <w:marRight w:val="0"/>
      <w:marTop w:val="0"/>
      <w:marBottom w:val="0"/>
      <w:divBdr>
        <w:top w:val="none" w:sz="0" w:space="0" w:color="auto"/>
        <w:left w:val="none" w:sz="0" w:space="0" w:color="auto"/>
        <w:bottom w:val="none" w:sz="0" w:space="0" w:color="auto"/>
        <w:right w:val="none" w:sz="0" w:space="0" w:color="auto"/>
      </w:divBdr>
      <w:divsChild>
        <w:div w:id="1912159969">
          <w:marLeft w:val="0"/>
          <w:marRight w:val="0"/>
          <w:marTop w:val="0"/>
          <w:marBottom w:val="0"/>
          <w:divBdr>
            <w:top w:val="none" w:sz="0" w:space="0" w:color="auto"/>
            <w:left w:val="none" w:sz="0" w:space="0" w:color="auto"/>
            <w:bottom w:val="none" w:sz="0" w:space="0" w:color="auto"/>
            <w:right w:val="none" w:sz="0" w:space="0" w:color="auto"/>
          </w:divBdr>
          <w:divsChild>
            <w:div w:id="201947671">
              <w:marLeft w:val="0"/>
              <w:marRight w:val="0"/>
              <w:marTop w:val="0"/>
              <w:marBottom w:val="0"/>
              <w:divBdr>
                <w:top w:val="none" w:sz="0" w:space="0" w:color="auto"/>
                <w:left w:val="none" w:sz="0" w:space="0" w:color="auto"/>
                <w:bottom w:val="none" w:sz="0" w:space="0" w:color="auto"/>
                <w:right w:val="none" w:sz="0" w:space="0" w:color="auto"/>
              </w:divBdr>
              <w:divsChild>
                <w:div w:id="416555014">
                  <w:marLeft w:val="0"/>
                  <w:marRight w:val="0"/>
                  <w:marTop w:val="0"/>
                  <w:marBottom w:val="0"/>
                  <w:divBdr>
                    <w:top w:val="none" w:sz="0" w:space="0" w:color="auto"/>
                    <w:left w:val="none" w:sz="0" w:space="0" w:color="auto"/>
                    <w:bottom w:val="none" w:sz="0" w:space="0" w:color="auto"/>
                    <w:right w:val="none" w:sz="0" w:space="0" w:color="auto"/>
                  </w:divBdr>
                  <w:divsChild>
                    <w:div w:id="582492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0030395">
      <w:bodyDiv w:val="1"/>
      <w:marLeft w:val="0"/>
      <w:marRight w:val="0"/>
      <w:marTop w:val="0"/>
      <w:marBottom w:val="0"/>
      <w:divBdr>
        <w:top w:val="none" w:sz="0" w:space="0" w:color="auto"/>
        <w:left w:val="none" w:sz="0" w:space="0" w:color="auto"/>
        <w:bottom w:val="none" w:sz="0" w:space="0" w:color="auto"/>
        <w:right w:val="none" w:sz="0" w:space="0" w:color="auto"/>
      </w:divBdr>
      <w:divsChild>
        <w:div w:id="526719548">
          <w:marLeft w:val="0"/>
          <w:marRight w:val="0"/>
          <w:marTop w:val="0"/>
          <w:marBottom w:val="0"/>
          <w:divBdr>
            <w:top w:val="single" w:sz="2" w:space="0" w:color="E3E3E3"/>
            <w:left w:val="single" w:sz="2" w:space="0" w:color="E3E3E3"/>
            <w:bottom w:val="single" w:sz="2" w:space="0" w:color="E3E3E3"/>
            <w:right w:val="single" w:sz="2" w:space="0" w:color="E3E3E3"/>
          </w:divBdr>
          <w:divsChild>
            <w:div w:id="909968699">
              <w:marLeft w:val="0"/>
              <w:marRight w:val="0"/>
              <w:marTop w:val="0"/>
              <w:marBottom w:val="0"/>
              <w:divBdr>
                <w:top w:val="single" w:sz="2" w:space="0" w:color="E3E3E3"/>
                <w:left w:val="single" w:sz="2" w:space="0" w:color="E3E3E3"/>
                <w:bottom w:val="single" w:sz="2" w:space="0" w:color="E3E3E3"/>
                <w:right w:val="single" w:sz="2" w:space="0" w:color="E3E3E3"/>
              </w:divBdr>
              <w:divsChild>
                <w:div w:id="1617061633">
                  <w:marLeft w:val="0"/>
                  <w:marRight w:val="0"/>
                  <w:marTop w:val="0"/>
                  <w:marBottom w:val="0"/>
                  <w:divBdr>
                    <w:top w:val="single" w:sz="2" w:space="0" w:color="E3E3E3"/>
                    <w:left w:val="single" w:sz="2" w:space="0" w:color="E3E3E3"/>
                    <w:bottom w:val="single" w:sz="2" w:space="0" w:color="E3E3E3"/>
                    <w:right w:val="single" w:sz="2" w:space="0" w:color="E3E3E3"/>
                  </w:divBdr>
                  <w:divsChild>
                    <w:div w:id="2145613748">
                      <w:marLeft w:val="0"/>
                      <w:marRight w:val="0"/>
                      <w:marTop w:val="0"/>
                      <w:marBottom w:val="0"/>
                      <w:divBdr>
                        <w:top w:val="single" w:sz="2" w:space="0" w:color="E3E3E3"/>
                        <w:left w:val="single" w:sz="2" w:space="0" w:color="E3E3E3"/>
                        <w:bottom w:val="single" w:sz="2" w:space="0" w:color="E3E3E3"/>
                        <w:right w:val="single" w:sz="2" w:space="0" w:color="E3E3E3"/>
                      </w:divBdr>
                      <w:divsChild>
                        <w:div w:id="607733435">
                          <w:marLeft w:val="0"/>
                          <w:marRight w:val="0"/>
                          <w:marTop w:val="0"/>
                          <w:marBottom w:val="0"/>
                          <w:divBdr>
                            <w:top w:val="single" w:sz="2" w:space="0" w:color="E3E3E3"/>
                            <w:left w:val="single" w:sz="2" w:space="0" w:color="E3E3E3"/>
                            <w:bottom w:val="single" w:sz="2" w:space="0" w:color="E3E3E3"/>
                            <w:right w:val="single" w:sz="2" w:space="0" w:color="E3E3E3"/>
                          </w:divBdr>
                          <w:divsChild>
                            <w:div w:id="1963874775">
                              <w:marLeft w:val="0"/>
                              <w:marRight w:val="0"/>
                              <w:marTop w:val="100"/>
                              <w:marBottom w:val="100"/>
                              <w:divBdr>
                                <w:top w:val="single" w:sz="2" w:space="0" w:color="E3E3E3"/>
                                <w:left w:val="single" w:sz="2" w:space="0" w:color="E3E3E3"/>
                                <w:bottom w:val="single" w:sz="2" w:space="0" w:color="E3E3E3"/>
                                <w:right w:val="single" w:sz="2" w:space="0" w:color="E3E3E3"/>
                              </w:divBdr>
                              <w:divsChild>
                                <w:div w:id="136344233">
                                  <w:marLeft w:val="0"/>
                                  <w:marRight w:val="0"/>
                                  <w:marTop w:val="0"/>
                                  <w:marBottom w:val="0"/>
                                  <w:divBdr>
                                    <w:top w:val="single" w:sz="2" w:space="0" w:color="E3E3E3"/>
                                    <w:left w:val="single" w:sz="2" w:space="0" w:color="E3E3E3"/>
                                    <w:bottom w:val="single" w:sz="2" w:space="0" w:color="E3E3E3"/>
                                    <w:right w:val="single" w:sz="2" w:space="0" w:color="E3E3E3"/>
                                  </w:divBdr>
                                  <w:divsChild>
                                    <w:div w:id="639531003">
                                      <w:marLeft w:val="0"/>
                                      <w:marRight w:val="0"/>
                                      <w:marTop w:val="0"/>
                                      <w:marBottom w:val="0"/>
                                      <w:divBdr>
                                        <w:top w:val="single" w:sz="2" w:space="0" w:color="E3E3E3"/>
                                        <w:left w:val="single" w:sz="2" w:space="0" w:color="E3E3E3"/>
                                        <w:bottom w:val="single" w:sz="2" w:space="0" w:color="E3E3E3"/>
                                        <w:right w:val="single" w:sz="2" w:space="0" w:color="E3E3E3"/>
                                      </w:divBdr>
                                      <w:divsChild>
                                        <w:div w:id="59596220">
                                          <w:marLeft w:val="0"/>
                                          <w:marRight w:val="0"/>
                                          <w:marTop w:val="0"/>
                                          <w:marBottom w:val="0"/>
                                          <w:divBdr>
                                            <w:top w:val="single" w:sz="2" w:space="0" w:color="E3E3E3"/>
                                            <w:left w:val="single" w:sz="2" w:space="0" w:color="E3E3E3"/>
                                            <w:bottom w:val="single" w:sz="2" w:space="0" w:color="E3E3E3"/>
                                            <w:right w:val="single" w:sz="2" w:space="0" w:color="E3E3E3"/>
                                          </w:divBdr>
                                          <w:divsChild>
                                            <w:div w:id="275675181">
                                              <w:marLeft w:val="0"/>
                                              <w:marRight w:val="0"/>
                                              <w:marTop w:val="0"/>
                                              <w:marBottom w:val="0"/>
                                              <w:divBdr>
                                                <w:top w:val="single" w:sz="2" w:space="0" w:color="E3E3E3"/>
                                                <w:left w:val="single" w:sz="2" w:space="0" w:color="E3E3E3"/>
                                                <w:bottom w:val="single" w:sz="2" w:space="0" w:color="E3E3E3"/>
                                                <w:right w:val="single" w:sz="2" w:space="0" w:color="E3E3E3"/>
                                              </w:divBdr>
                                              <w:divsChild>
                                                <w:div w:id="27685563">
                                                  <w:marLeft w:val="0"/>
                                                  <w:marRight w:val="0"/>
                                                  <w:marTop w:val="0"/>
                                                  <w:marBottom w:val="0"/>
                                                  <w:divBdr>
                                                    <w:top w:val="single" w:sz="2" w:space="0" w:color="E3E3E3"/>
                                                    <w:left w:val="single" w:sz="2" w:space="0" w:color="E3E3E3"/>
                                                    <w:bottom w:val="single" w:sz="2" w:space="0" w:color="E3E3E3"/>
                                                    <w:right w:val="single" w:sz="2" w:space="0" w:color="E3E3E3"/>
                                                  </w:divBdr>
                                                  <w:divsChild>
                                                    <w:div w:id="97290928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6146807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E60993-D55A-4320-9C8D-9912771103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69</Pages>
  <Words>18260</Words>
  <Characters>104088</Characters>
  <Application>Microsoft Office Word</Application>
  <DocSecurity>0</DocSecurity>
  <Lines>867</Lines>
  <Paragraphs>244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Praf's Touch</dc:creator>
  <cp:keywords/>
  <dc:description/>
  <cp:lastModifiedBy>Windows User</cp:lastModifiedBy>
  <cp:revision>2</cp:revision>
  <cp:lastPrinted>2025-08-14T12:47:00Z</cp:lastPrinted>
  <dcterms:created xsi:type="dcterms:W3CDTF">2026-05-29T13:08:00Z</dcterms:created>
  <dcterms:modified xsi:type="dcterms:W3CDTF">2026-05-29T13:08:00Z</dcterms:modified>
</cp:coreProperties>
</file>