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D648F" w14:textId="77777777" w:rsidR="009C6754" w:rsidRDefault="009C6754" w:rsidP="009C6754">
      <w:pPr>
        <w:spacing w:after="0"/>
        <w:jc w:val="center"/>
        <w:rPr>
          <w:rFonts w:ascii="Times New Roman" w:hAnsi="Times New Roman" w:cs="Times New Roman"/>
          <w:b/>
          <w:sz w:val="24"/>
          <w:szCs w:val="24"/>
        </w:rPr>
      </w:pPr>
      <w:bookmarkStart w:id="0" w:name="_GoBack"/>
      <w:bookmarkEnd w:id="0"/>
      <w:r w:rsidRPr="00A8502E">
        <w:rPr>
          <w:rFonts w:ascii="Times New Roman" w:hAnsi="Times New Roman" w:cs="Times New Roman"/>
          <w:b/>
          <w:sz w:val="24"/>
          <w:szCs w:val="24"/>
        </w:rPr>
        <w:t>INFLUENCE</w:t>
      </w:r>
      <w:r w:rsidRPr="005939DE">
        <w:rPr>
          <w:rFonts w:ascii="Times New Roman" w:hAnsi="Times New Roman" w:cs="Times New Roman"/>
          <w:b/>
          <w:sz w:val="24"/>
          <w:szCs w:val="24"/>
        </w:rPr>
        <w:t xml:space="preserve"> OF STIGMA ON HELP SEEKING BEHAVIOURS FOR MENTAL HEALTH AMONG GODFREY OKOYE UNIVERSITY STUDENTS.</w:t>
      </w:r>
    </w:p>
    <w:p w14:paraId="7737ACF2" w14:textId="77777777" w:rsidR="009C6754" w:rsidRDefault="009C6754" w:rsidP="009C6754">
      <w:pPr>
        <w:pStyle w:val="NormalWeb"/>
        <w:rPr>
          <w:rStyle w:val="Strong"/>
        </w:rPr>
      </w:pPr>
    </w:p>
    <w:p w14:paraId="2DF2A871" w14:textId="77777777" w:rsidR="009C6754" w:rsidRDefault="009C6754" w:rsidP="009C6754">
      <w:pPr>
        <w:pStyle w:val="NormalWeb"/>
        <w:rPr>
          <w:rStyle w:val="Strong"/>
        </w:rPr>
      </w:pPr>
    </w:p>
    <w:p w14:paraId="5134B983" w14:textId="77777777" w:rsidR="009C6754" w:rsidRDefault="009C6754" w:rsidP="009C6754">
      <w:pPr>
        <w:pStyle w:val="NormalWeb"/>
        <w:jc w:val="center"/>
        <w:rPr>
          <w:rStyle w:val="Strong"/>
        </w:rPr>
      </w:pPr>
      <w:r>
        <w:rPr>
          <w:rStyle w:val="Strong"/>
        </w:rPr>
        <w:t>A PROJECT REPORT SUBMITTED TO THE DEPARTMENT OF SOCIOLOGY/PSYCHOLOGY, FACULTY OF MANAGEMENT AND SOCIAL SCIENCES, GODFREY OKOYE UNIVERSITY, ENUGU</w:t>
      </w:r>
    </w:p>
    <w:p w14:paraId="6EBDB4D9" w14:textId="77777777" w:rsidR="009C6754" w:rsidRDefault="009C6754" w:rsidP="009C6754">
      <w:pPr>
        <w:pStyle w:val="NormalWeb"/>
        <w:rPr>
          <w:rStyle w:val="Strong"/>
        </w:rPr>
      </w:pPr>
    </w:p>
    <w:p w14:paraId="7ECFD600" w14:textId="77777777" w:rsidR="009C6754" w:rsidRDefault="009C6754" w:rsidP="009C6754">
      <w:pPr>
        <w:pStyle w:val="NormalWeb"/>
        <w:ind w:firstLine="720"/>
        <w:rPr>
          <w:rStyle w:val="Strong"/>
        </w:rPr>
      </w:pPr>
    </w:p>
    <w:p w14:paraId="0651B0DE" w14:textId="77777777" w:rsidR="009C6754" w:rsidRDefault="009C6754" w:rsidP="009C6754">
      <w:pPr>
        <w:pStyle w:val="NormalWeb"/>
        <w:jc w:val="center"/>
        <w:rPr>
          <w:rStyle w:val="Strong"/>
        </w:rPr>
      </w:pPr>
      <w:r>
        <w:rPr>
          <w:rStyle w:val="Strong"/>
        </w:rPr>
        <w:t>IN PARTIAL FULFILMENT OF THE REQUIREMENTS FOR THE AWARD OF BACHELOR OF SCIENCE DEGREE (B.Sc.) HONORS IN PSYCHLOGY</w:t>
      </w:r>
    </w:p>
    <w:p w14:paraId="06FAF9A9" w14:textId="77777777" w:rsidR="009C6754" w:rsidRDefault="009C6754" w:rsidP="009C6754">
      <w:pPr>
        <w:pStyle w:val="NormalWeb"/>
        <w:rPr>
          <w:rStyle w:val="Strong"/>
        </w:rPr>
      </w:pPr>
    </w:p>
    <w:p w14:paraId="65488708" w14:textId="77777777" w:rsidR="009C6754" w:rsidRDefault="009C6754" w:rsidP="009C6754">
      <w:pPr>
        <w:pStyle w:val="NormalWeb"/>
        <w:rPr>
          <w:rStyle w:val="Strong"/>
        </w:rPr>
      </w:pPr>
    </w:p>
    <w:p w14:paraId="2A71386A" w14:textId="77777777" w:rsidR="009C6754" w:rsidRDefault="009C6754" w:rsidP="009C6754">
      <w:pPr>
        <w:pStyle w:val="NormalWeb"/>
        <w:jc w:val="center"/>
        <w:rPr>
          <w:rStyle w:val="Strong"/>
        </w:rPr>
      </w:pPr>
      <w:r>
        <w:rPr>
          <w:rStyle w:val="Strong"/>
        </w:rPr>
        <w:t>BY</w:t>
      </w:r>
    </w:p>
    <w:p w14:paraId="548E13AC" w14:textId="77777777" w:rsidR="009C6754" w:rsidRDefault="009C6754" w:rsidP="009C6754">
      <w:pPr>
        <w:pStyle w:val="NormalWeb"/>
        <w:jc w:val="center"/>
        <w:rPr>
          <w:rStyle w:val="Strong"/>
        </w:rPr>
      </w:pPr>
    </w:p>
    <w:p w14:paraId="0767E60D" w14:textId="77777777" w:rsidR="009C6754" w:rsidRDefault="009C6754" w:rsidP="009C6754">
      <w:pPr>
        <w:pStyle w:val="NormalWeb"/>
        <w:jc w:val="center"/>
        <w:rPr>
          <w:rStyle w:val="Strong"/>
        </w:rPr>
      </w:pPr>
    </w:p>
    <w:p w14:paraId="37F12CA2" w14:textId="77777777" w:rsidR="009C6754" w:rsidRDefault="009C6754" w:rsidP="009C6754">
      <w:pPr>
        <w:pStyle w:val="NormalWeb"/>
        <w:jc w:val="center"/>
        <w:rPr>
          <w:rStyle w:val="Strong"/>
        </w:rPr>
      </w:pPr>
    </w:p>
    <w:p w14:paraId="69958D2A" w14:textId="77777777" w:rsidR="009C6754" w:rsidRDefault="009C6754" w:rsidP="009C6754">
      <w:pPr>
        <w:pStyle w:val="NormalWeb"/>
        <w:jc w:val="center"/>
        <w:rPr>
          <w:rStyle w:val="Strong"/>
        </w:rPr>
      </w:pPr>
      <w:r>
        <w:rPr>
          <w:rStyle w:val="Strong"/>
        </w:rPr>
        <w:t>EGBO JOAN CHIDIOGO</w:t>
      </w:r>
    </w:p>
    <w:p w14:paraId="295582BD" w14:textId="77777777" w:rsidR="009C6754" w:rsidRDefault="009C6754" w:rsidP="009C6754">
      <w:pPr>
        <w:pStyle w:val="NormalWeb"/>
        <w:jc w:val="center"/>
        <w:rPr>
          <w:rStyle w:val="Strong"/>
        </w:rPr>
      </w:pPr>
      <w:r>
        <w:rPr>
          <w:rStyle w:val="Strong"/>
        </w:rPr>
        <w:t>GOU/U21/PSY/151</w:t>
      </w:r>
    </w:p>
    <w:p w14:paraId="50855783" w14:textId="77777777" w:rsidR="009C6754" w:rsidRDefault="009C6754" w:rsidP="009C6754">
      <w:pPr>
        <w:pStyle w:val="NormalWeb"/>
        <w:jc w:val="center"/>
        <w:rPr>
          <w:rStyle w:val="Strong"/>
        </w:rPr>
      </w:pPr>
    </w:p>
    <w:p w14:paraId="3A4A0743" w14:textId="77777777" w:rsidR="009C6754" w:rsidRDefault="009C6754" w:rsidP="009C6754">
      <w:pPr>
        <w:pStyle w:val="NormalWeb"/>
        <w:jc w:val="center"/>
        <w:rPr>
          <w:rStyle w:val="Strong"/>
        </w:rPr>
      </w:pPr>
    </w:p>
    <w:p w14:paraId="267B280A" w14:textId="77777777" w:rsidR="009C6754" w:rsidRDefault="009C6754" w:rsidP="009C6754">
      <w:pPr>
        <w:pStyle w:val="NormalWeb"/>
        <w:jc w:val="center"/>
        <w:rPr>
          <w:rStyle w:val="Strong"/>
        </w:rPr>
      </w:pPr>
      <w:r>
        <w:rPr>
          <w:rStyle w:val="Strong"/>
        </w:rPr>
        <w:t>SUPERVISOR: DR. PROF. MENKITI</w:t>
      </w:r>
    </w:p>
    <w:p w14:paraId="5DBBCD3D" w14:textId="77777777" w:rsidR="009C6754" w:rsidRDefault="009C6754" w:rsidP="009C6754">
      <w:pPr>
        <w:pStyle w:val="NormalWeb"/>
        <w:jc w:val="center"/>
        <w:rPr>
          <w:rStyle w:val="Strong"/>
        </w:rPr>
      </w:pPr>
    </w:p>
    <w:p w14:paraId="450568F6" w14:textId="77777777" w:rsidR="009C6754" w:rsidRDefault="009C6754" w:rsidP="009C6754">
      <w:pPr>
        <w:pStyle w:val="NormalWeb"/>
        <w:jc w:val="center"/>
        <w:rPr>
          <w:rStyle w:val="Strong"/>
        </w:rPr>
      </w:pPr>
    </w:p>
    <w:p w14:paraId="08BD938D" w14:textId="77777777" w:rsidR="009C6754" w:rsidRDefault="009C6754" w:rsidP="009C6754">
      <w:pPr>
        <w:pStyle w:val="NormalWeb"/>
        <w:jc w:val="center"/>
        <w:rPr>
          <w:rStyle w:val="Strong"/>
        </w:rPr>
      </w:pPr>
      <w:r>
        <w:rPr>
          <w:rStyle w:val="Strong"/>
        </w:rPr>
        <w:t>AUGUST, 2025</w:t>
      </w:r>
    </w:p>
    <w:p w14:paraId="6CC4AC63" w14:textId="77777777" w:rsidR="009C6754" w:rsidRDefault="009C6754" w:rsidP="009C6754">
      <w:pPr>
        <w:jc w:val="center"/>
        <w:rPr>
          <w:rFonts w:ascii="Times New Roman" w:hAnsi="Times New Roman" w:cs="Times New Roman"/>
          <w:b/>
          <w:sz w:val="24"/>
        </w:rPr>
      </w:pPr>
      <w:r w:rsidRPr="001C144C">
        <w:rPr>
          <w:rFonts w:ascii="Times New Roman" w:hAnsi="Times New Roman" w:cs="Times New Roman"/>
          <w:b/>
          <w:sz w:val="24"/>
        </w:rPr>
        <w:lastRenderedPageBreak/>
        <w:t>ABSTRACT</w:t>
      </w:r>
    </w:p>
    <w:p w14:paraId="50164B0C" w14:textId="77777777" w:rsidR="009C6754" w:rsidRDefault="009C6754" w:rsidP="009C6754">
      <w:pPr>
        <w:spacing w:line="240" w:lineRule="auto"/>
        <w:jc w:val="both"/>
        <w:rPr>
          <w:rFonts w:ascii="Times New Roman" w:hAnsi="Times New Roman" w:cs="Times New Roman"/>
          <w:sz w:val="24"/>
        </w:rPr>
      </w:pPr>
      <w:r w:rsidRPr="001C144C">
        <w:rPr>
          <w:rFonts w:ascii="Times New Roman" w:hAnsi="Times New Roman" w:cs="Times New Roman"/>
          <w:sz w:val="24"/>
        </w:rPr>
        <w:t>This research explores how stigma impacts the willingness of students at Godfrey Okoye University to seek help for mental health challenges.</w:t>
      </w:r>
      <w:r>
        <w:rPr>
          <w:rFonts w:ascii="Times New Roman" w:hAnsi="Times New Roman" w:cs="Times New Roman"/>
          <w:sz w:val="24"/>
        </w:rPr>
        <w:t xml:space="preserve"> </w:t>
      </w:r>
      <w:r w:rsidRPr="000D3B44">
        <w:rPr>
          <w:rFonts w:ascii="Times New Roman" w:hAnsi="Times New Roman" w:cs="Times New Roman"/>
          <w:sz w:val="24"/>
        </w:rPr>
        <w:t>Even though there is available mental health service on campus, a great number of students who experience any emotional or psychological distress fail to use it. The research article highlights the impact of both internal stigma (self-evaluations or shame) and external stigma (dread of being heard as negative by individuals in the society) on formal seeking assistance behavior; hence, the research also delves into examining the coping styles, perceived social support, and the demographics of the students. As it was based on theoretical models, including the Transactional Model of Stress and Coping, Social Support Theory, and Self-Determination Theory, the research was developed as a mixed-method study. All the data in the study was collected on 350 undergraduate students through the use of validated questionnaires and scales, such as Reported and Intended Behavior Scale (RIBS), the Attitudes toward Seeking Professional Psychological Help Scale (ATSPPH-SF) and the Brief COPE Inventory. Regression analysis generated findings that indicated that all personal level stigmas were a substantial disincentive to desirable attitudes towards help-seeking and practice therein.</w:t>
      </w:r>
      <w:r>
        <w:rPr>
          <w:rFonts w:ascii="Times New Roman" w:hAnsi="Times New Roman" w:cs="Times New Roman"/>
          <w:sz w:val="24"/>
        </w:rPr>
        <w:t xml:space="preserve"> </w:t>
      </w:r>
      <w:r w:rsidRPr="001C144C">
        <w:rPr>
          <w:rFonts w:ascii="Times New Roman" w:hAnsi="Times New Roman" w:cs="Times New Roman"/>
          <w:sz w:val="24"/>
        </w:rPr>
        <w:t>In contrast, strong social support systems and healthy coping strategies encouraged students to seek help. Many students relied more on informal sources, such as friends and family, particularly when stigma prevented them from approaching professional services. The study recommends targeted efforts to reduce stigma, promote peer support systems, and improve mental health awareness on campus. Overall, this research offers valuable insight into the psychological and cultural factors affecting students’ access to mental health care within a Nigerian university setting.</w:t>
      </w:r>
    </w:p>
    <w:p w14:paraId="0249F995" w14:textId="77777777" w:rsidR="009C6754" w:rsidRPr="001C144C" w:rsidRDefault="009C6754" w:rsidP="009C6754">
      <w:pPr>
        <w:rPr>
          <w:rFonts w:ascii="Times New Roman" w:hAnsi="Times New Roman" w:cs="Times New Roman"/>
          <w:sz w:val="24"/>
        </w:rPr>
      </w:pPr>
    </w:p>
    <w:p w14:paraId="6AF88405" w14:textId="77777777" w:rsidR="009C6754" w:rsidRPr="001C144C" w:rsidRDefault="009C6754" w:rsidP="009C6754">
      <w:pPr>
        <w:rPr>
          <w:rFonts w:ascii="Times New Roman" w:hAnsi="Times New Roman" w:cs="Times New Roman"/>
          <w:sz w:val="24"/>
        </w:rPr>
      </w:pPr>
    </w:p>
    <w:p w14:paraId="5AEDAB2E" w14:textId="77777777" w:rsidR="009C6754" w:rsidRPr="001C144C" w:rsidRDefault="009C6754" w:rsidP="009C6754">
      <w:pPr>
        <w:rPr>
          <w:rFonts w:ascii="Times New Roman" w:hAnsi="Times New Roman" w:cs="Times New Roman"/>
          <w:sz w:val="24"/>
        </w:rPr>
      </w:pPr>
    </w:p>
    <w:p w14:paraId="6ACCDBC0" w14:textId="77777777" w:rsidR="009C6754" w:rsidRPr="001C144C" w:rsidRDefault="009C6754" w:rsidP="009C6754">
      <w:pPr>
        <w:rPr>
          <w:rFonts w:ascii="Times New Roman" w:hAnsi="Times New Roman" w:cs="Times New Roman"/>
          <w:sz w:val="24"/>
        </w:rPr>
      </w:pPr>
    </w:p>
    <w:p w14:paraId="50173EFF" w14:textId="77777777" w:rsidR="009C6754" w:rsidRPr="001C144C" w:rsidRDefault="009C6754" w:rsidP="009C6754">
      <w:pPr>
        <w:rPr>
          <w:rFonts w:ascii="Times New Roman" w:hAnsi="Times New Roman" w:cs="Times New Roman"/>
          <w:sz w:val="24"/>
        </w:rPr>
      </w:pPr>
    </w:p>
    <w:p w14:paraId="26D8AC5B" w14:textId="77777777" w:rsidR="009C6754" w:rsidRPr="001C144C" w:rsidRDefault="009C6754" w:rsidP="009C6754">
      <w:pPr>
        <w:rPr>
          <w:rFonts w:ascii="Times New Roman" w:hAnsi="Times New Roman" w:cs="Times New Roman"/>
          <w:sz w:val="24"/>
        </w:rPr>
      </w:pPr>
    </w:p>
    <w:p w14:paraId="6158F23A" w14:textId="77777777" w:rsidR="009C6754" w:rsidRPr="001C144C" w:rsidRDefault="009C6754" w:rsidP="009C6754">
      <w:pPr>
        <w:rPr>
          <w:rFonts w:ascii="Times New Roman" w:hAnsi="Times New Roman" w:cs="Times New Roman"/>
          <w:sz w:val="24"/>
        </w:rPr>
      </w:pPr>
    </w:p>
    <w:p w14:paraId="2C518CBD" w14:textId="77777777" w:rsidR="009C6754" w:rsidRPr="001C144C" w:rsidRDefault="009C6754" w:rsidP="009C6754">
      <w:pPr>
        <w:rPr>
          <w:rFonts w:ascii="Times New Roman" w:hAnsi="Times New Roman" w:cs="Times New Roman"/>
          <w:sz w:val="24"/>
        </w:rPr>
      </w:pPr>
    </w:p>
    <w:p w14:paraId="4F90F731" w14:textId="77777777" w:rsidR="009C6754" w:rsidRDefault="009C6754" w:rsidP="009C6754"/>
    <w:p w14:paraId="59BDB59E" w14:textId="77777777" w:rsidR="009C6754" w:rsidRDefault="009C6754" w:rsidP="000450FB">
      <w:pPr>
        <w:spacing w:after="0" w:line="480" w:lineRule="auto"/>
        <w:jc w:val="center"/>
        <w:rPr>
          <w:rFonts w:ascii="Times New Roman" w:hAnsi="Times New Roman" w:cs="Times New Roman"/>
          <w:b/>
          <w:sz w:val="24"/>
          <w:szCs w:val="24"/>
        </w:rPr>
        <w:sectPr w:rsidR="009C6754" w:rsidSect="0078592B">
          <w:headerReference w:type="default" r:id="rId7"/>
          <w:pgSz w:w="12240" w:h="15840"/>
          <w:pgMar w:top="1440" w:right="1440" w:bottom="1440" w:left="1440" w:header="720" w:footer="720" w:gutter="0"/>
          <w:pgNumType w:fmt="lowerRoman" w:start="1"/>
          <w:cols w:space="720"/>
          <w:docGrid w:linePitch="360"/>
        </w:sectPr>
      </w:pPr>
    </w:p>
    <w:p w14:paraId="2F3BD98F" w14:textId="40AD7712" w:rsidR="001C144C" w:rsidRDefault="001C144C" w:rsidP="000450F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14:paraId="261607F6" w14:textId="286C23A6" w:rsidR="001C144C" w:rsidRDefault="000C6811" w:rsidP="000450F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363C2702" w14:textId="77777777" w:rsidR="001C144C" w:rsidRDefault="001C144C" w:rsidP="000450F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Background to the Study </w:t>
      </w:r>
    </w:p>
    <w:p w14:paraId="3CB14BDF" w14:textId="6AD99141" w:rsidR="001C144C" w:rsidRPr="00425556" w:rsidRDefault="001C144C" w:rsidP="000450FB">
      <w:pPr>
        <w:spacing w:after="0" w:line="480" w:lineRule="auto"/>
        <w:jc w:val="both"/>
        <w:rPr>
          <w:rFonts w:ascii="Times New Roman" w:hAnsi="Times New Roman" w:cs="Times New Roman"/>
          <w:sz w:val="24"/>
          <w:szCs w:val="24"/>
        </w:rPr>
      </w:pPr>
      <w:r w:rsidRPr="00425556">
        <w:rPr>
          <w:rFonts w:ascii="Times New Roman" w:hAnsi="Times New Roman" w:cs="Times New Roman"/>
          <w:sz w:val="24"/>
          <w:szCs w:val="24"/>
        </w:rPr>
        <w:t>Help‑seeking behavior refers to the array of actions individuals undertake to obtain assistance</w:t>
      </w:r>
      <w:r>
        <w:rPr>
          <w:rFonts w:ascii="Times New Roman" w:hAnsi="Times New Roman" w:cs="Times New Roman"/>
          <w:sz w:val="24"/>
          <w:szCs w:val="24"/>
        </w:rPr>
        <w:t xml:space="preserve"> </w:t>
      </w:r>
      <w:r w:rsidRPr="00425556">
        <w:rPr>
          <w:rFonts w:ascii="Times New Roman" w:hAnsi="Times New Roman" w:cs="Times New Roman"/>
          <w:sz w:val="24"/>
          <w:szCs w:val="24"/>
        </w:rPr>
        <w:t>emotional, informational, or professional</w:t>
      </w:r>
      <w:r>
        <w:rPr>
          <w:rFonts w:ascii="Times New Roman" w:hAnsi="Times New Roman" w:cs="Times New Roman"/>
          <w:sz w:val="24"/>
          <w:szCs w:val="24"/>
        </w:rPr>
        <w:t xml:space="preserve"> </w:t>
      </w:r>
      <w:r w:rsidRPr="00425556">
        <w:rPr>
          <w:rFonts w:ascii="Times New Roman" w:hAnsi="Times New Roman" w:cs="Times New Roman"/>
          <w:sz w:val="24"/>
          <w:szCs w:val="24"/>
        </w:rPr>
        <w:t xml:space="preserve">when experiencing psychological distress. </w:t>
      </w:r>
      <w:r w:rsidR="0078592B">
        <w:rPr>
          <w:rFonts w:ascii="Times New Roman" w:hAnsi="Times New Roman" w:cs="Times New Roman"/>
          <w:sz w:val="24"/>
          <w:szCs w:val="24"/>
        </w:rPr>
        <w:t>Among university students, help-</w:t>
      </w:r>
      <w:r w:rsidRPr="00425556">
        <w:rPr>
          <w:rFonts w:ascii="Times New Roman" w:hAnsi="Times New Roman" w:cs="Times New Roman"/>
          <w:sz w:val="24"/>
          <w:szCs w:val="24"/>
        </w:rPr>
        <w:t>seeking is crucial, as the transition to tertiary education often coincides with the onset or worsening of conditions such as anxiety, depression, and stress (Ibrahim, Kelly, Adams, &amp; Glazebrook, 2020). Yet surveys consistently reveal that fewer than one in three students with clinically significant symptoms actually access professional services (Camp</w:t>
      </w:r>
      <w:r>
        <w:rPr>
          <w:rFonts w:ascii="Times New Roman" w:hAnsi="Times New Roman" w:cs="Times New Roman"/>
          <w:sz w:val="24"/>
          <w:szCs w:val="24"/>
        </w:rPr>
        <w:t xml:space="preserve">bell, Murray, &amp; Darroud, 2022). </w:t>
      </w:r>
      <w:r w:rsidR="002B5E91">
        <w:rPr>
          <w:rFonts w:ascii="Times New Roman" w:hAnsi="Times New Roman" w:cs="Times New Roman"/>
          <w:sz w:val="24"/>
          <w:szCs w:val="24"/>
        </w:rPr>
        <w:t>Broadly, help-</w:t>
      </w:r>
      <w:r w:rsidRPr="00425556">
        <w:rPr>
          <w:rFonts w:ascii="Times New Roman" w:hAnsi="Times New Roman" w:cs="Times New Roman"/>
          <w:sz w:val="24"/>
          <w:szCs w:val="24"/>
        </w:rPr>
        <w:t>seeking can be categorized into formal and informal pathways. Formal help‑seeking encompasses contact w</w:t>
      </w:r>
      <w:r>
        <w:rPr>
          <w:rFonts w:ascii="Times New Roman" w:hAnsi="Times New Roman" w:cs="Times New Roman"/>
          <w:sz w:val="24"/>
          <w:szCs w:val="24"/>
        </w:rPr>
        <w:t xml:space="preserve">ith mental health professionals </w:t>
      </w:r>
      <w:r w:rsidRPr="00425556">
        <w:rPr>
          <w:rFonts w:ascii="Times New Roman" w:hAnsi="Times New Roman" w:cs="Times New Roman"/>
          <w:sz w:val="24"/>
          <w:szCs w:val="24"/>
        </w:rPr>
        <w:t>counsellor</w:t>
      </w:r>
      <w:r>
        <w:rPr>
          <w:rFonts w:ascii="Times New Roman" w:hAnsi="Times New Roman" w:cs="Times New Roman"/>
          <w:sz w:val="24"/>
          <w:szCs w:val="24"/>
        </w:rPr>
        <w:t xml:space="preserve">s, psychologists, psychiatrists </w:t>
      </w:r>
      <w:r w:rsidRPr="00425556">
        <w:rPr>
          <w:rFonts w:ascii="Times New Roman" w:hAnsi="Times New Roman" w:cs="Times New Roman"/>
          <w:sz w:val="24"/>
          <w:szCs w:val="24"/>
        </w:rPr>
        <w:t>within or outside the un</w:t>
      </w:r>
      <w:r w:rsidR="002B5E91">
        <w:rPr>
          <w:rFonts w:ascii="Times New Roman" w:hAnsi="Times New Roman" w:cs="Times New Roman"/>
          <w:sz w:val="24"/>
          <w:szCs w:val="24"/>
        </w:rPr>
        <w:t>iversity setting. Informal help-</w:t>
      </w:r>
      <w:r w:rsidRPr="00425556">
        <w:rPr>
          <w:rFonts w:ascii="Times New Roman" w:hAnsi="Times New Roman" w:cs="Times New Roman"/>
          <w:sz w:val="24"/>
          <w:szCs w:val="24"/>
        </w:rPr>
        <w:t>seeking includes confiding in friends, family memb</w:t>
      </w:r>
      <w:r w:rsidR="002B5E91">
        <w:rPr>
          <w:rFonts w:ascii="Times New Roman" w:hAnsi="Times New Roman" w:cs="Times New Roman"/>
          <w:sz w:val="24"/>
          <w:szCs w:val="24"/>
        </w:rPr>
        <w:t>ers, religious leaders, or peer-</w:t>
      </w:r>
      <w:r w:rsidRPr="00425556">
        <w:rPr>
          <w:rFonts w:ascii="Times New Roman" w:hAnsi="Times New Roman" w:cs="Times New Roman"/>
          <w:sz w:val="24"/>
          <w:szCs w:val="24"/>
        </w:rPr>
        <w:t>support groups (Mundia &amp; Shahrill, 2021). Both pathways play vital roles: prof</w:t>
      </w:r>
      <w:r w:rsidR="002B5E91">
        <w:rPr>
          <w:rFonts w:ascii="Times New Roman" w:hAnsi="Times New Roman" w:cs="Times New Roman"/>
          <w:sz w:val="24"/>
          <w:szCs w:val="24"/>
        </w:rPr>
        <w:t>essional care provides evidence-</w:t>
      </w:r>
      <w:r w:rsidRPr="00425556">
        <w:rPr>
          <w:rFonts w:ascii="Times New Roman" w:hAnsi="Times New Roman" w:cs="Times New Roman"/>
          <w:sz w:val="24"/>
          <w:szCs w:val="24"/>
        </w:rPr>
        <w:t>based interventions, while informal networks often offer immediate emotional relief and practical guidance (Swanepo</w:t>
      </w:r>
      <w:r>
        <w:rPr>
          <w:rFonts w:ascii="Times New Roman" w:hAnsi="Times New Roman" w:cs="Times New Roman"/>
          <w:sz w:val="24"/>
          <w:szCs w:val="24"/>
        </w:rPr>
        <w:t>el, Vredekamp, &amp; Middei, 2023).</w:t>
      </w:r>
    </w:p>
    <w:p w14:paraId="78B8832C" w14:textId="4696BCE3" w:rsidR="001C144C" w:rsidRPr="00425556" w:rsidRDefault="001C144C" w:rsidP="000450FB">
      <w:pPr>
        <w:spacing w:after="0" w:line="480" w:lineRule="auto"/>
        <w:jc w:val="both"/>
        <w:rPr>
          <w:rFonts w:ascii="Times New Roman" w:hAnsi="Times New Roman" w:cs="Times New Roman"/>
          <w:sz w:val="24"/>
          <w:szCs w:val="24"/>
        </w:rPr>
      </w:pPr>
      <w:r w:rsidRPr="00425556">
        <w:rPr>
          <w:rFonts w:ascii="Times New Roman" w:hAnsi="Times New Roman" w:cs="Times New Roman"/>
          <w:sz w:val="24"/>
          <w:szCs w:val="24"/>
        </w:rPr>
        <w:t xml:space="preserve">Despite availability, multiple </w:t>
      </w:r>
      <w:r w:rsidR="002B5E91">
        <w:rPr>
          <w:rFonts w:ascii="Times New Roman" w:hAnsi="Times New Roman" w:cs="Times New Roman"/>
          <w:sz w:val="24"/>
          <w:szCs w:val="24"/>
        </w:rPr>
        <w:t>barriers inhibit students’ help-</w:t>
      </w:r>
      <w:r w:rsidRPr="00425556">
        <w:rPr>
          <w:rFonts w:ascii="Times New Roman" w:hAnsi="Times New Roman" w:cs="Times New Roman"/>
          <w:sz w:val="24"/>
          <w:szCs w:val="24"/>
        </w:rPr>
        <w:t>seeking. First, knowledge barriers: low mental health literacy</w:t>
      </w:r>
      <w:r>
        <w:rPr>
          <w:rFonts w:ascii="Times New Roman" w:hAnsi="Times New Roman" w:cs="Times New Roman"/>
          <w:sz w:val="24"/>
          <w:szCs w:val="24"/>
        </w:rPr>
        <w:t xml:space="preserve"> </w:t>
      </w:r>
      <w:r w:rsidRPr="00425556">
        <w:rPr>
          <w:rFonts w:ascii="Times New Roman" w:hAnsi="Times New Roman" w:cs="Times New Roman"/>
          <w:sz w:val="24"/>
          <w:szCs w:val="24"/>
        </w:rPr>
        <w:t>limited awareness of symptoms, services, and treatment efficacy</w:t>
      </w:r>
      <w:r>
        <w:rPr>
          <w:rFonts w:ascii="Times New Roman" w:hAnsi="Times New Roman" w:cs="Times New Roman"/>
          <w:sz w:val="24"/>
          <w:szCs w:val="24"/>
        </w:rPr>
        <w:t xml:space="preserve"> </w:t>
      </w:r>
      <w:r w:rsidRPr="00425556">
        <w:rPr>
          <w:rFonts w:ascii="Times New Roman" w:hAnsi="Times New Roman" w:cs="Times New Roman"/>
          <w:sz w:val="24"/>
          <w:szCs w:val="24"/>
        </w:rPr>
        <w:t xml:space="preserve">leads many students to misattribute their distress to “normal” stress or to believe problems will remit spontaneously (Campbell et al., 2022). Second, access barriers: long waiting lists, inconvenient hours, and concerns about cost can deter students even when they recognize a need (Mundia &amp; Shahrill, 2021). Third, confidentiality concerns: fears that university staff may breach privacy or that records might affect academic </w:t>
      </w:r>
      <w:r w:rsidR="002B5E91">
        <w:rPr>
          <w:rFonts w:ascii="Times New Roman" w:hAnsi="Times New Roman" w:cs="Times New Roman"/>
          <w:sz w:val="24"/>
          <w:szCs w:val="24"/>
        </w:rPr>
        <w:t>standing discourage formal help-</w:t>
      </w:r>
      <w:r w:rsidRPr="00425556">
        <w:rPr>
          <w:rFonts w:ascii="Times New Roman" w:hAnsi="Times New Roman" w:cs="Times New Roman"/>
          <w:sz w:val="24"/>
          <w:szCs w:val="24"/>
        </w:rPr>
        <w:t xml:space="preserve">seeking (Qiu et al., 2024). </w:t>
      </w:r>
      <w:r w:rsidRPr="00425556">
        <w:rPr>
          <w:rFonts w:ascii="Times New Roman" w:hAnsi="Times New Roman" w:cs="Times New Roman"/>
          <w:sz w:val="24"/>
          <w:szCs w:val="24"/>
        </w:rPr>
        <w:lastRenderedPageBreak/>
        <w:t>Finally, personal attitudes</w:t>
      </w:r>
      <w:r>
        <w:rPr>
          <w:rFonts w:ascii="Times New Roman" w:hAnsi="Times New Roman" w:cs="Times New Roman"/>
          <w:sz w:val="24"/>
          <w:szCs w:val="24"/>
        </w:rPr>
        <w:t xml:space="preserve"> </w:t>
      </w:r>
      <w:r w:rsidRPr="00425556">
        <w:rPr>
          <w:rFonts w:ascii="Times New Roman" w:hAnsi="Times New Roman" w:cs="Times New Roman"/>
          <w:sz w:val="24"/>
          <w:szCs w:val="24"/>
        </w:rPr>
        <w:t>including beliefs about self‑reliance and problem‑solving</w:t>
      </w:r>
      <w:r>
        <w:rPr>
          <w:rFonts w:ascii="Times New Roman" w:hAnsi="Times New Roman" w:cs="Times New Roman"/>
          <w:sz w:val="24"/>
          <w:szCs w:val="24"/>
        </w:rPr>
        <w:t xml:space="preserve"> </w:t>
      </w:r>
      <w:r w:rsidRPr="00425556">
        <w:rPr>
          <w:rFonts w:ascii="Times New Roman" w:hAnsi="Times New Roman" w:cs="Times New Roman"/>
          <w:sz w:val="24"/>
          <w:szCs w:val="24"/>
        </w:rPr>
        <w:t>lead many students to attempt self‑management rather than consult professi</w:t>
      </w:r>
      <w:r>
        <w:rPr>
          <w:rFonts w:ascii="Times New Roman" w:hAnsi="Times New Roman" w:cs="Times New Roman"/>
          <w:sz w:val="24"/>
          <w:szCs w:val="24"/>
        </w:rPr>
        <w:t>onals (Swanepoel et al., 2023).</w:t>
      </w:r>
    </w:p>
    <w:p w14:paraId="598D3508" w14:textId="77777777" w:rsidR="001C144C" w:rsidRPr="00425556" w:rsidRDefault="001C144C" w:rsidP="000450FB">
      <w:pPr>
        <w:spacing w:after="0" w:line="480" w:lineRule="auto"/>
        <w:jc w:val="both"/>
        <w:rPr>
          <w:rFonts w:ascii="Times New Roman" w:hAnsi="Times New Roman" w:cs="Times New Roman"/>
          <w:sz w:val="24"/>
          <w:szCs w:val="24"/>
        </w:rPr>
      </w:pPr>
      <w:r w:rsidRPr="00425556">
        <w:rPr>
          <w:rFonts w:ascii="Times New Roman" w:hAnsi="Times New Roman" w:cs="Times New Roman"/>
          <w:sz w:val="24"/>
          <w:szCs w:val="24"/>
        </w:rPr>
        <w:t>Patterns of help‑seeking also vary by demographic factors. Female students are more likely to seek both informal and formal support than males, who often conform to norms of emotional stoicism (Qiu et al., 2024). International students report lower service use due to cultural unfamiliarity and language barriers (Campbell et al., 2022). First‑generation undergraduates may underutilize services because of limited prior exposure to counselling in their fami</w:t>
      </w:r>
      <w:r>
        <w:rPr>
          <w:rFonts w:ascii="Times New Roman" w:hAnsi="Times New Roman" w:cs="Times New Roman"/>
          <w:sz w:val="24"/>
          <w:szCs w:val="24"/>
        </w:rPr>
        <w:t>lies (Mundia &amp; Shahrill, 2021).</w:t>
      </w:r>
    </w:p>
    <w:p w14:paraId="19384C19" w14:textId="77777777" w:rsidR="001C144C" w:rsidRPr="00425556" w:rsidRDefault="001C144C" w:rsidP="000450FB">
      <w:pPr>
        <w:spacing w:after="0" w:line="480" w:lineRule="auto"/>
        <w:jc w:val="both"/>
        <w:rPr>
          <w:rFonts w:ascii="Times New Roman" w:hAnsi="Times New Roman" w:cs="Times New Roman"/>
          <w:sz w:val="24"/>
          <w:szCs w:val="24"/>
        </w:rPr>
      </w:pPr>
      <w:r w:rsidRPr="00425556">
        <w:rPr>
          <w:rFonts w:ascii="Times New Roman" w:hAnsi="Times New Roman" w:cs="Times New Roman"/>
          <w:sz w:val="24"/>
          <w:szCs w:val="24"/>
        </w:rPr>
        <w:t>The consequences of delayed or avoided help‑seeking are profound: untreated anxiety and depression correlate with declining grades, increased substance use, social withdrawal, and elevated risk of self‑harm (Ibrahim et al., 2020). Universities have expanded counselling centers and launched online portals, yet utilization rates remain stubbornly low</w:t>
      </w:r>
      <w:r>
        <w:rPr>
          <w:rFonts w:ascii="Times New Roman" w:hAnsi="Times New Roman" w:cs="Times New Roman"/>
          <w:sz w:val="24"/>
          <w:szCs w:val="24"/>
        </w:rPr>
        <w:t xml:space="preserve"> </w:t>
      </w:r>
      <w:r w:rsidRPr="00425556">
        <w:rPr>
          <w:rFonts w:ascii="Times New Roman" w:hAnsi="Times New Roman" w:cs="Times New Roman"/>
          <w:sz w:val="24"/>
          <w:szCs w:val="24"/>
        </w:rPr>
        <w:t>highlighting the need to understand and address the underlying deterrents to help‑seeking.</w:t>
      </w:r>
    </w:p>
    <w:p w14:paraId="1FCC2CE8" w14:textId="77777777" w:rsidR="001C144C" w:rsidRPr="00425556" w:rsidRDefault="001C144C" w:rsidP="000450FB">
      <w:pPr>
        <w:spacing w:after="0" w:line="480" w:lineRule="auto"/>
        <w:jc w:val="both"/>
        <w:rPr>
          <w:rFonts w:ascii="Times New Roman" w:hAnsi="Times New Roman" w:cs="Times New Roman"/>
          <w:sz w:val="24"/>
          <w:szCs w:val="24"/>
        </w:rPr>
      </w:pPr>
      <w:r w:rsidRPr="00425556">
        <w:rPr>
          <w:rFonts w:ascii="Times New Roman" w:hAnsi="Times New Roman" w:cs="Times New Roman"/>
          <w:sz w:val="24"/>
          <w:szCs w:val="24"/>
        </w:rPr>
        <w:t>Stigma is widely recognized as a primary deterrent to help‑seeking among students. It operates on two levels: public stigma</w:t>
      </w:r>
      <w:r>
        <w:rPr>
          <w:rFonts w:ascii="Times New Roman" w:hAnsi="Times New Roman" w:cs="Times New Roman"/>
          <w:sz w:val="24"/>
          <w:szCs w:val="24"/>
        </w:rPr>
        <w:t xml:space="preserve"> </w:t>
      </w:r>
      <w:r w:rsidRPr="00425556">
        <w:rPr>
          <w:rFonts w:ascii="Times New Roman" w:hAnsi="Times New Roman" w:cs="Times New Roman"/>
          <w:sz w:val="24"/>
          <w:szCs w:val="24"/>
        </w:rPr>
        <w:t>negative societal attitudes and discriminatory behaviors toward those with mental health issues</w:t>
      </w:r>
      <w:r>
        <w:rPr>
          <w:rFonts w:ascii="Times New Roman" w:hAnsi="Times New Roman" w:cs="Times New Roman"/>
          <w:sz w:val="24"/>
          <w:szCs w:val="24"/>
        </w:rPr>
        <w:t xml:space="preserve"> </w:t>
      </w:r>
      <w:r w:rsidRPr="00425556">
        <w:rPr>
          <w:rFonts w:ascii="Times New Roman" w:hAnsi="Times New Roman" w:cs="Times New Roman"/>
          <w:sz w:val="24"/>
          <w:szCs w:val="24"/>
        </w:rPr>
        <w:t xml:space="preserve">and </w:t>
      </w:r>
      <w:r>
        <w:rPr>
          <w:rFonts w:ascii="Times New Roman" w:hAnsi="Times New Roman" w:cs="Times New Roman"/>
          <w:sz w:val="24"/>
          <w:szCs w:val="24"/>
        </w:rPr>
        <w:t xml:space="preserve">personal (self) stigma </w:t>
      </w:r>
      <w:r w:rsidRPr="00425556">
        <w:rPr>
          <w:rFonts w:ascii="Times New Roman" w:hAnsi="Times New Roman" w:cs="Times New Roman"/>
          <w:sz w:val="24"/>
          <w:szCs w:val="24"/>
        </w:rPr>
        <w:t>internalized shame, self‑deprecation, and fear of bein</w:t>
      </w:r>
      <w:r>
        <w:rPr>
          <w:rFonts w:ascii="Times New Roman" w:hAnsi="Times New Roman" w:cs="Times New Roman"/>
          <w:sz w:val="24"/>
          <w:szCs w:val="24"/>
        </w:rPr>
        <w:t>g judged as weak (Ahmad, 2024).</w:t>
      </w:r>
    </w:p>
    <w:p w14:paraId="76E3813E" w14:textId="77777777" w:rsidR="001C144C" w:rsidRPr="00425556" w:rsidRDefault="001C144C" w:rsidP="000450FB">
      <w:pPr>
        <w:spacing w:after="0" w:line="480" w:lineRule="auto"/>
        <w:jc w:val="both"/>
        <w:rPr>
          <w:rFonts w:ascii="Times New Roman" w:hAnsi="Times New Roman" w:cs="Times New Roman"/>
          <w:sz w:val="24"/>
          <w:szCs w:val="24"/>
        </w:rPr>
      </w:pPr>
      <w:r w:rsidRPr="00425556">
        <w:rPr>
          <w:rFonts w:ascii="Times New Roman" w:hAnsi="Times New Roman" w:cs="Times New Roman"/>
          <w:sz w:val="24"/>
          <w:szCs w:val="24"/>
        </w:rPr>
        <w:t xml:space="preserve">Public stigma manifests in stereotypes (e.g., “people with mental illness are unpredictable”), leading to social distancing and exclusion (Qiu et al., 2024). Personal stigma arises when students absorb these societal messages, leading to anticipatory shame and self‑censure at the prospect of disclosing difficulties (Ahmad, 2024). Crucially, personal stigma has been shown to exert a stronger negative effect on help‑seeking intentions than public stigma, as it directly undermines self‑efficacy and willingness </w:t>
      </w:r>
      <w:r>
        <w:rPr>
          <w:rFonts w:ascii="Times New Roman" w:hAnsi="Times New Roman" w:cs="Times New Roman"/>
          <w:sz w:val="24"/>
          <w:szCs w:val="24"/>
        </w:rPr>
        <w:t>to act (Campbell et al., 2022).</w:t>
      </w:r>
    </w:p>
    <w:p w14:paraId="10E213DF" w14:textId="77777777" w:rsidR="001C144C" w:rsidRPr="00425556" w:rsidRDefault="001C144C" w:rsidP="000450FB">
      <w:pPr>
        <w:spacing w:after="0" w:line="480" w:lineRule="auto"/>
        <w:jc w:val="both"/>
        <w:rPr>
          <w:rFonts w:ascii="Times New Roman" w:hAnsi="Times New Roman" w:cs="Times New Roman"/>
          <w:sz w:val="24"/>
          <w:szCs w:val="24"/>
        </w:rPr>
      </w:pPr>
      <w:r w:rsidRPr="00425556">
        <w:rPr>
          <w:rFonts w:ascii="Times New Roman" w:hAnsi="Times New Roman" w:cs="Times New Roman"/>
          <w:sz w:val="24"/>
          <w:szCs w:val="24"/>
        </w:rPr>
        <w:lastRenderedPageBreak/>
        <w:t xml:space="preserve">Prevalence studies indicate that 60–75% of university students endorse at least moderate levels of public stigma, while 45–60% report significant personal stigma (Ahmad, 2024; Swanepoel et al., 2023). Minority and non‑dominant cultural groups frequently encounter compounded stigma: international students from collectivist cultures may fear dishonoring their families, and LGBTQ+ students may face dual stigma related to both sexual orientation and mental </w:t>
      </w:r>
      <w:r>
        <w:rPr>
          <w:rFonts w:ascii="Times New Roman" w:hAnsi="Times New Roman" w:cs="Times New Roman"/>
          <w:sz w:val="24"/>
          <w:szCs w:val="24"/>
        </w:rPr>
        <w:t>health (Campbell et al., 2022).</w:t>
      </w:r>
    </w:p>
    <w:p w14:paraId="4C211EAA" w14:textId="77777777" w:rsidR="001C144C" w:rsidRPr="00425556" w:rsidRDefault="001C144C" w:rsidP="000450FB">
      <w:pPr>
        <w:spacing w:after="0" w:line="480" w:lineRule="auto"/>
        <w:jc w:val="both"/>
        <w:rPr>
          <w:rFonts w:ascii="Times New Roman" w:hAnsi="Times New Roman" w:cs="Times New Roman"/>
          <w:sz w:val="24"/>
          <w:szCs w:val="24"/>
        </w:rPr>
      </w:pPr>
      <w:r w:rsidRPr="00425556">
        <w:rPr>
          <w:rFonts w:ascii="Times New Roman" w:hAnsi="Times New Roman" w:cs="Times New Roman"/>
          <w:sz w:val="24"/>
          <w:szCs w:val="24"/>
        </w:rPr>
        <w:t>Stigma affects help‑seeking through several pathways. First, it reduces symptom disclosure, as students fear gossip or academic repercussions. Second, it diminishes perceived legitimacy of mental health concerns, leading some to label their distress as mere “stress” unworthy of professional attention. Third, it erodes confidence in counsellors’ ability to understand or empa</w:t>
      </w:r>
      <w:r>
        <w:rPr>
          <w:rFonts w:ascii="Times New Roman" w:hAnsi="Times New Roman" w:cs="Times New Roman"/>
          <w:sz w:val="24"/>
          <w:szCs w:val="24"/>
        </w:rPr>
        <w:t xml:space="preserve">thize </w:t>
      </w:r>
      <w:r w:rsidRPr="00425556">
        <w:rPr>
          <w:rFonts w:ascii="Times New Roman" w:hAnsi="Times New Roman" w:cs="Times New Roman"/>
          <w:sz w:val="24"/>
          <w:szCs w:val="24"/>
        </w:rPr>
        <w:t>particularly when cultural distance or language differences accent</w:t>
      </w:r>
      <w:r>
        <w:rPr>
          <w:rFonts w:ascii="Times New Roman" w:hAnsi="Times New Roman" w:cs="Times New Roman"/>
          <w:sz w:val="24"/>
          <w:szCs w:val="24"/>
        </w:rPr>
        <w:t xml:space="preserve">uate stigma (Qiu et al., 2024). </w:t>
      </w:r>
      <w:r w:rsidRPr="00425556">
        <w:rPr>
          <w:rFonts w:ascii="Times New Roman" w:hAnsi="Times New Roman" w:cs="Times New Roman"/>
          <w:sz w:val="24"/>
          <w:szCs w:val="24"/>
        </w:rPr>
        <w:t>Intervention studies have demonstrated that contac</w:t>
      </w:r>
      <w:r>
        <w:rPr>
          <w:rFonts w:ascii="Times New Roman" w:hAnsi="Times New Roman" w:cs="Times New Roman"/>
          <w:sz w:val="24"/>
          <w:szCs w:val="24"/>
        </w:rPr>
        <w:t xml:space="preserve">t‐based anti‐stigma initiatives </w:t>
      </w:r>
      <w:r w:rsidRPr="00425556">
        <w:rPr>
          <w:rFonts w:ascii="Times New Roman" w:hAnsi="Times New Roman" w:cs="Times New Roman"/>
          <w:sz w:val="24"/>
          <w:szCs w:val="24"/>
        </w:rPr>
        <w:t>where students interact with peers who share lived mental health expe</w:t>
      </w:r>
      <w:r>
        <w:rPr>
          <w:rFonts w:ascii="Times New Roman" w:hAnsi="Times New Roman" w:cs="Times New Roman"/>
          <w:sz w:val="24"/>
          <w:szCs w:val="24"/>
        </w:rPr>
        <w:t xml:space="preserve">riences </w:t>
      </w:r>
      <w:r w:rsidRPr="00425556">
        <w:rPr>
          <w:rFonts w:ascii="Times New Roman" w:hAnsi="Times New Roman" w:cs="Times New Roman"/>
          <w:sz w:val="24"/>
          <w:szCs w:val="24"/>
        </w:rPr>
        <w:t>can reduce personal stigma by up to 25% and increase help‑seeking intentions by 20% (Swanepoel et al., 2023). Embedding mental health literacy modules into curricula also decreases stigma by correcting myths and normalizing help‑seeking (Mundia &amp; Shahrill, 2021).</w:t>
      </w:r>
    </w:p>
    <w:p w14:paraId="2DA232A1" w14:textId="77777777" w:rsidR="001C144C" w:rsidRPr="00425556" w:rsidRDefault="001C144C" w:rsidP="000450FB">
      <w:pPr>
        <w:spacing w:after="0" w:line="480" w:lineRule="auto"/>
        <w:jc w:val="both"/>
        <w:rPr>
          <w:rFonts w:ascii="Times New Roman" w:hAnsi="Times New Roman" w:cs="Times New Roman"/>
          <w:sz w:val="24"/>
          <w:szCs w:val="24"/>
        </w:rPr>
      </w:pPr>
      <w:r w:rsidRPr="00425556">
        <w:rPr>
          <w:rFonts w:ascii="Times New Roman" w:hAnsi="Times New Roman" w:cs="Times New Roman"/>
          <w:sz w:val="24"/>
          <w:szCs w:val="24"/>
        </w:rPr>
        <w:t>While numerous studies</w:t>
      </w:r>
      <w:r>
        <w:rPr>
          <w:rFonts w:ascii="Times New Roman" w:hAnsi="Times New Roman" w:cs="Times New Roman"/>
          <w:sz w:val="24"/>
          <w:szCs w:val="24"/>
        </w:rPr>
        <w:t xml:space="preserve"> eg</w:t>
      </w:r>
      <w:r w:rsidRPr="00425556">
        <w:rPr>
          <w:rFonts w:ascii="Times New Roman" w:hAnsi="Times New Roman" w:cs="Times New Roman"/>
          <w:sz w:val="24"/>
          <w:szCs w:val="24"/>
        </w:rPr>
        <w:t xml:space="preserve"> document low help‑seeking rates and high stigma levels, few have simultaneously examined these constructs within the specific sociocultural milieu of a Nigerian university. Godfrey Okoye University students face unique cultural expectations around resi</w:t>
      </w:r>
      <w:r>
        <w:rPr>
          <w:rFonts w:ascii="Times New Roman" w:hAnsi="Times New Roman" w:cs="Times New Roman"/>
          <w:sz w:val="24"/>
          <w:szCs w:val="24"/>
        </w:rPr>
        <w:t xml:space="preserve">lience and community reputation </w:t>
      </w:r>
      <w:r w:rsidRPr="00425556">
        <w:rPr>
          <w:rFonts w:ascii="Times New Roman" w:hAnsi="Times New Roman" w:cs="Times New Roman"/>
          <w:sz w:val="24"/>
          <w:szCs w:val="24"/>
        </w:rPr>
        <w:t xml:space="preserve">factors that likely modulate both stigma and help‑seeking. By foregrounding help‑seeking behaviors as the primary dependent variable, this study will first map the prevalence, pathways, and demographic correlates of help‑seeking. It will then examine how </w:t>
      </w:r>
      <w:r w:rsidRPr="00425556">
        <w:rPr>
          <w:rFonts w:ascii="Times New Roman" w:hAnsi="Times New Roman" w:cs="Times New Roman"/>
          <w:sz w:val="24"/>
          <w:szCs w:val="24"/>
        </w:rPr>
        <w:lastRenderedPageBreak/>
        <w:t xml:space="preserve">both personal and public stigma predict help‑seeking intentions and behaviors, controlling for factors such as mental health literacy </w:t>
      </w:r>
      <w:r>
        <w:rPr>
          <w:rFonts w:ascii="Times New Roman" w:hAnsi="Times New Roman" w:cs="Times New Roman"/>
          <w:sz w:val="24"/>
          <w:szCs w:val="24"/>
        </w:rPr>
        <w:t>and existing coping strategies.</w:t>
      </w:r>
    </w:p>
    <w:p w14:paraId="427D2048" w14:textId="77777777" w:rsidR="001C144C" w:rsidRPr="00425556" w:rsidRDefault="001C144C" w:rsidP="000450FB">
      <w:pPr>
        <w:spacing w:after="0" w:line="480" w:lineRule="auto"/>
        <w:jc w:val="both"/>
        <w:rPr>
          <w:rFonts w:ascii="Times New Roman" w:hAnsi="Times New Roman" w:cs="Times New Roman"/>
          <w:sz w:val="24"/>
          <w:szCs w:val="24"/>
        </w:rPr>
      </w:pPr>
      <w:r w:rsidRPr="00425556">
        <w:rPr>
          <w:rFonts w:ascii="Times New Roman" w:hAnsi="Times New Roman" w:cs="Times New Roman"/>
          <w:sz w:val="24"/>
          <w:szCs w:val="24"/>
        </w:rPr>
        <w:t>Understanding these dynamics will enable the design of cu</w:t>
      </w:r>
      <w:r>
        <w:rPr>
          <w:rFonts w:ascii="Times New Roman" w:hAnsi="Times New Roman" w:cs="Times New Roman"/>
          <w:sz w:val="24"/>
          <w:szCs w:val="24"/>
        </w:rPr>
        <w:t xml:space="preserve">lturally tailored interventions </w:t>
      </w:r>
      <w:r w:rsidRPr="00425556">
        <w:rPr>
          <w:rFonts w:ascii="Times New Roman" w:hAnsi="Times New Roman" w:cs="Times New Roman"/>
          <w:sz w:val="24"/>
          <w:szCs w:val="24"/>
        </w:rPr>
        <w:t>such as peer ambassador prog</w:t>
      </w:r>
      <w:r>
        <w:rPr>
          <w:rFonts w:ascii="Times New Roman" w:hAnsi="Times New Roman" w:cs="Times New Roman"/>
          <w:sz w:val="24"/>
          <w:szCs w:val="24"/>
        </w:rPr>
        <w:t xml:space="preserve">rams and mobile screening tools </w:t>
      </w:r>
      <w:r w:rsidRPr="00425556">
        <w:rPr>
          <w:rFonts w:ascii="Times New Roman" w:hAnsi="Times New Roman" w:cs="Times New Roman"/>
          <w:sz w:val="24"/>
          <w:szCs w:val="24"/>
        </w:rPr>
        <w:t>that address both knowledge barriers and stigma, thereby closing the persistent gap between need and service utilization among university students.</w:t>
      </w:r>
    </w:p>
    <w:p w14:paraId="554C432C" w14:textId="77777777" w:rsidR="001C144C" w:rsidRPr="00975D5B" w:rsidRDefault="001C144C" w:rsidP="000450FB">
      <w:pPr>
        <w:spacing w:after="0" w:line="480" w:lineRule="auto"/>
        <w:jc w:val="both"/>
        <w:rPr>
          <w:rFonts w:ascii="Times New Roman" w:hAnsi="Times New Roman" w:cs="Times New Roman"/>
          <w:b/>
          <w:sz w:val="24"/>
          <w:szCs w:val="24"/>
        </w:rPr>
      </w:pPr>
      <w:r w:rsidRPr="00975D5B">
        <w:rPr>
          <w:rFonts w:ascii="Times New Roman" w:hAnsi="Times New Roman" w:cs="Times New Roman"/>
          <w:b/>
          <w:sz w:val="24"/>
          <w:szCs w:val="24"/>
        </w:rPr>
        <w:t>Statement of the Problem</w:t>
      </w:r>
    </w:p>
    <w:p w14:paraId="69B9C0BB" w14:textId="77777777" w:rsidR="00B4001C" w:rsidRPr="00BC1A19" w:rsidRDefault="001C144C" w:rsidP="000450FB">
      <w:pPr>
        <w:spacing w:after="0" w:line="480" w:lineRule="auto"/>
        <w:jc w:val="both"/>
        <w:rPr>
          <w:rFonts w:ascii="Times New Roman" w:hAnsi="Times New Roman" w:cs="Times New Roman"/>
          <w:sz w:val="24"/>
        </w:rPr>
      </w:pPr>
      <w:r w:rsidRPr="00832E33">
        <w:rPr>
          <w:rFonts w:ascii="Times New Roman" w:hAnsi="Times New Roman" w:cs="Times New Roman"/>
          <w:sz w:val="24"/>
          <w:szCs w:val="24"/>
        </w:rPr>
        <w:t>University students today face unprecedented levels of psychological distress. Anxiety, depression, and chronic stress are pervasive, yet the majority of those in need do not engage with available mental health services. In</w:t>
      </w:r>
      <w:r>
        <w:rPr>
          <w:rFonts w:ascii="Times New Roman" w:hAnsi="Times New Roman" w:cs="Times New Roman"/>
          <w:sz w:val="24"/>
          <w:szCs w:val="24"/>
        </w:rPr>
        <w:t xml:space="preserve">stead, many struggle in silence </w:t>
      </w:r>
      <w:r w:rsidRPr="00832E33">
        <w:rPr>
          <w:rFonts w:ascii="Times New Roman" w:hAnsi="Times New Roman" w:cs="Times New Roman"/>
          <w:sz w:val="24"/>
          <w:szCs w:val="24"/>
        </w:rPr>
        <w:t>turning inward, self‐managing, or confiding only in close friends. This avoidance of professional care undermines both students’ academic perfor</w:t>
      </w:r>
      <w:r>
        <w:rPr>
          <w:rFonts w:ascii="Times New Roman" w:hAnsi="Times New Roman" w:cs="Times New Roman"/>
          <w:sz w:val="24"/>
          <w:szCs w:val="24"/>
        </w:rPr>
        <w:t xml:space="preserve">mance and long‐term well‐being. </w:t>
      </w:r>
      <w:r w:rsidRPr="00832E33">
        <w:rPr>
          <w:rFonts w:ascii="Times New Roman" w:hAnsi="Times New Roman" w:cs="Times New Roman"/>
          <w:sz w:val="24"/>
          <w:szCs w:val="24"/>
        </w:rPr>
        <w:t>At Godfrey Okoye University, anecdotal evidence from campus counsellors suggests a persistent gap between students who acknowledge distress and those who actually seek formal support. Although the University provides counselling and referral services, utilization rates remain low. Students frequently cite worry that others will view them as “weak” or “unstable,” and they fear gossip or academic repercussions if their struggles become known.</w:t>
      </w:r>
      <w:r>
        <w:rPr>
          <w:rFonts w:ascii="Times New Roman" w:hAnsi="Times New Roman" w:cs="Times New Roman"/>
          <w:sz w:val="24"/>
          <w:szCs w:val="24"/>
        </w:rPr>
        <w:t xml:space="preserve"> </w:t>
      </w:r>
      <w:r w:rsidR="00B4001C" w:rsidRPr="00BC1A19">
        <w:rPr>
          <w:rFonts w:ascii="Times New Roman" w:hAnsi="Times New Roman" w:cs="Times New Roman"/>
          <w:sz w:val="24"/>
        </w:rPr>
        <w:t xml:space="preserve">These considerations allude to the stigma of feeling ashamed of their personal mental health as well as anticipating the adverse judgments of peers and faculty as a main impediment. </w:t>
      </w:r>
    </w:p>
    <w:p w14:paraId="1623A64B" w14:textId="77777777" w:rsidR="00B4001C" w:rsidRPr="00BC1A19" w:rsidRDefault="00B4001C" w:rsidP="000450FB">
      <w:pPr>
        <w:spacing w:after="0" w:line="480" w:lineRule="auto"/>
        <w:jc w:val="both"/>
        <w:rPr>
          <w:rFonts w:ascii="Times New Roman" w:hAnsi="Times New Roman" w:cs="Times New Roman"/>
          <w:sz w:val="24"/>
        </w:rPr>
      </w:pPr>
      <w:r w:rsidRPr="00BC1A19">
        <w:rPr>
          <w:rFonts w:ascii="Times New Roman" w:hAnsi="Times New Roman" w:cs="Times New Roman"/>
          <w:sz w:val="24"/>
        </w:rPr>
        <w:t xml:space="preserve">Additionally, stigma does not have the same effect on everyone, as male students remain under mounting pressure to comply with the standards of self-sufficiency, thereby being even less likely to report on their emotional issue. The international students and students with more family-collective orientations can feel concerned that the help seeking would disgrace the family </w:t>
      </w:r>
      <w:r w:rsidRPr="00BC1A19">
        <w:rPr>
          <w:rFonts w:ascii="Times New Roman" w:hAnsi="Times New Roman" w:cs="Times New Roman"/>
          <w:sz w:val="24"/>
        </w:rPr>
        <w:lastRenderedPageBreak/>
        <w:t>expectations. Undergraduates who are younger and still transitioning to independence are often lacking both informal service-use confidence and the amount of experience with accessing services. Collectively, all these demographic factors together create a complicated environment where stigma has a variable effect on promoting or deterring help‐seeking.</w:t>
      </w:r>
    </w:p>
    <w:p w14:paraId="70AF5559" w14:textId="77777777" w:rsidR="00BC1A19" w:rsidRPr="00BC1A19" w:rsidRDefault="00B4001C" w:rsidP="000450FB">
      <w:pPr>
        <w:spacing w:after="0" w:line="480" w:lineRule="auto"/>
        <w:jc w:val="both"/>
        <w:rPr>
          <w:rFonts w:ascii="Times New Roman" w:hAnsi="Times New Roman" w:cs="Times New Roman"/>
          <w:sz w:val="24"/>
        </w:rPr>
      </w:pPr>
      <w:r w:rsidRPr="00BC1A19">
        <w:rPr>
          <w:rFonts w:ascii="Times New Roman" w:hAnsi="Times New Roman" w:cs="Times New Roman"/>
          <w:sz w:val="24"/>
        </w:rPr>
        <w:t>Most of the students turn towards informal coping: they talk to their friends, engage in a more immersive hobby or use online forums instead of receiving professional care. Although such strategies may provide short term respite, they will seldom solve root problems.</w:t>
      </w:r>
      <w:r w:rsidR="00BC1A19" w:rsidRPr="00BC1A19">
        <w:rPr>
          <w:rFonts w:ascii="Times New Roman" w:hAnsi="Times New Roman" w:cs="Times New Roman"/>
          <w:sz w:val="24"/>
        </w:rPr>
        <w:t xml:space="preserve"> Self‑guided treatments can take too much time to promote quick intervention, letting the symptoms worsen further and positive academic issues accumulate. Until campus professionals have a better grasp of which stigma–based notions best inhibit help pursuit and how informal coping can be useful--and problematic--campus attempts to build mental health will be incomplete.</w:t>
      </w:r>
    </w:p>
    <w:p w14:paraId="116A29D3" w14:textId="77777777" w:rsidR="001C144C" w:rsidRPr="00BC1A19" w:rsidRDefault="001C144C" w:rsidP="000C6811">
      <w:pPr>
        <w:spacing w:line="360" w:lineRule="auto"/>
        <w:jc w:val="both"/>
      </w:pPr>
      <w:r w:rsidRPr="00832E33">
        <w:rPr>
          <w:rFonts w:ascii="Times New Roman" w:hAnsi="Times New Roman" w:cs="Times New Roman"/>
          <w:sz w:val="24"/>
          <w:szCs w:val="24"/>
        </w:rPr>
        <w:t>There is, therefore, a crit</w:t>
      </w:r>
      <w:r>
        <w:rPr>
          <w:rFonts w:ascii="Times New Roman" w:hAnsi="Times New Roman" w:cs="Times New Roman"/>
          <w:sz w:val="24"/>
          <w:szCs w:val="24"/>
        </w:rPr>
        <w:t xml:space="preserve">ical need to examine how stigma </w:t>
      </w:r>
      <w:r w:rsidRPr="00832E33">
        <w:rPr>
          <w:rFonts w:ascii="Times New Roman" w:hAnsi="Times New Roman" w:cs="Times New Roman"/>
          <w:sz w:val="24"/>
          <w:szCs w:val="24"/>
        </w:rPr>
        <w:t>both internalized sham</w:t>
      </w:r>
      <w:r>
        <w:rPr>
          <w:rFonts w:ascii="Times New Roman" w:hAnsi="Times New Roman" w:cs="Times New Roman"/>
          <w:sz w:val="24"/>
          <w:szCs w:val="24"/>
        </w:rPr>
        <w:t xml:space="preserve">e and perceived social judgment </w:t>
      </w:r>
      <w:r w:rsidRPr="00832E33">
        <w:rPr>
          <w:rFonts w:ascii="Times New Roman" w:hAnsi="Times New Roman" w:cs="Times New Roman"/>
          <w:sz w:val="24"/>
          <w:szCs w:val="24"/>
        </w:rPr>
        <w:t>affects students’ willingness to seek professional support. We must identify which aspects of stigma are most influential, how demographic characteristics moderate its impact, and what informal strategies students employ when they avoid formal care. Only by mapping these interrelated factors can we design targeted outreach, education, and service delivery models that genuinely lower barriers and encourage timely help‐seeking. This study seeks to fill that need at Godfrey Okoye University, laying the groundwork for stigma‑informed interventions that empower every student to access the care they deserve.</w:t>
      </w:r>
    </w:p>
    <w:p w14:paraId="30D34C1C" w14:textId="77777777" w:rsidR="001C144C" w:rsidRPr="00975D5B" w:rsidRDefault="001C144C" w:rsidP="000450FB">
      <w:pPr>
        <w:spacing w:after="0" w:line="480" w:lineRule="auto"/>
        <w:jc w:val="both"/>
        <w:rPr>
          <w:rFonts w:ascii="Times New Roman" w:hAnsi="Times New Roman" w:cs="Times New Roman"/>
          <w:b/>
          <w:sz w:val="24"/>
          <w:szCs w:val="24"/>
        </w:rPr>
      </w:pPr>
      <w:r w:rsidRPr="00975D5B">
        <w:rPr>
          <w:rFonts w:ascii="Times New Roman" w:hAnsi="Times New Roman" w:cs="Times New Roman"/>
          <w:b/>
          <w:sz w:val="24"/>
          <w:szCs w:val="24"/>
        </w:rPr>
        <w:t>Research Questions</w:t>
      </w:r>
    </w:p>
    <w:p w14:paraId="351B9A73" w14:textId="09C70D26" w:rsidR="001C144C" w:rsidRPr="000F1CF6" w:rsidRDefault="000450FB" w:rsidP="000450FB">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w:t>
      </w:r>
      <w:r w:rsidRPr="000450FB">
        <w:rPr>
          <w:rFonts w:ascii="Times New Roman" w:hAnsi="Times New Roman" w:cs="Times New Roman"/>
          <w:sz w:val="24"/>
          <w:szCs w:val="24"/>
        </w:rPr>
        <w:t>hat</w:t>
      </w:r>
      <w:r>
        <w:rPr>
          <w:rFonts w:ascii="Times New Roman" w:hAnsi="Times New Roman" w:cs="Times New Roman"/>
          <w:sz w:val="24"/>
          <w:szCs w:val="24"/>
        </w:rPr>
        <w:t xml:space="preserve"> </w:t>
      </w:r>
      <w:r w:rsidRPr="000450FB">
        <w:rPr>
          <w:rFonts w:ascii="Times New Roman" w:hAnsi="Times New Roman" w:cs="Times New Roman"/>
          <w:sz w:val="24"/>
          <w:szCs w:val="24"/>
        </w:rPr>
        <w:t xml:space="preserve">is the prevalence and nature of mental health stigma (personal and public) among students experiencing stress </w:t>
      </w:r>
      <w:r w:rsidR="001C144C" w:rsidRPr="000F1CF6">
        <w:rPr>
          <w:rFonts w:ascii="Times New Roman" w:hAnsi="Times New Roman" w:cs="Times New Roman"/>
          <w:sz w:val="24"/>
          <w:szCs w:val="24"/>
        </w:rPr>
        <w:t>among Godfrey Okoye University students?</w:t>
      </w:r>
    </w:p>
    <w:p w14:paraId="7F01042B" w14:textId="6603AC7C" w:rsidR="001C144C" w:rsidRPr="000F1CF6" w:rsidRDefault="000450FB" w:rsidP="000450FB">
      <w:pPr>
        <w:pStyle w:val="ListParagraph"/>
        <w:numPr>
          <w:ilvl w:val="0"/>
          <w:numId w:val="1"/>
        </w:numPr>
        <w:spacing w:after="0" w:line="480" w:lineRule="auto"/>
        <w:jc w:val="both"/>
        <w:rPr>
          <w:rFonts w:ascii="Times New Roman" w:hAnsi="Times New Roman" w:cs="Times New Roman"/>
          <w:sz w:val="24"/>
          <w:szCs w:val="24"/>
        </w:rPr>
      </w:pPr>
      <w:r w:rsidRPr="000450FB">
        <w:rPr>
          <w:rFonts w:ascii="Times New Roman" w:hAnsi="Times New Roman" w:cs="Times New Roman"/>
          <w:sz w:val="24"/>
          <w:szCs w:val="24"/>
        </w:rPr>
        <w:t>How does stigma influence the attitudes and intentions of students toward seeking professional help for stress-related problems</w:t>
      </w:r>
      <w:r w:rsidR="001C144C">
        <w:rPr>
          <w:rFonts w:ascii="Times New Roman" w:hAnsi="Times New Roman" w:cs="Times New Roman"/>
          <w:sz w:val="24"/>
          <w:szCs w:val="24"/>
        </w:rPr>
        <w:t xml:space="preserve"> </w:t>
      </w:r>
      <w:r w:rsidR="001C144C" w:rsidRPr="000F1CF6">
        <w:rPr>
          <w:rFonts w:ascii="Times New Roman" w:hAnsi="Times New Roman" w:cs="Times New Roman"/>
          <w:sz w:val="24"/>
          <w:szCs w:val="24"/>
        </w:rPr>
        <w:t>among Godfrey Okoye University students?</w:t>
      </w:r>
    </w:p>
    <w:p w14:paraId="6509D004" w14:textId="430AAF6A" w:rsidR="001C144C" w:rsidRPr="000F1CF6" w:rsidRDefault="000450FB" w:rsidP="000450FB">
      <w:pPr>
        <w:pStyle w:val="ListParagraph"/>
        <w:numPr>
          <w:ilvl w:val="0"/>
          <w:numId w:val="1"/>
        </w:numPr>
        <w:spacing w:after="0" w:line="480" w:lineRule="auto"/>
        <w:jc w:val="both"/>
        <w:rPr>
          <w:rFonts w:ascii="Times New Roman" w:hAnsi="Times New Roman" w:cs="Times New Roman"/>
          <w:sz w:val="24"/>
          <w:szCs w:val="24"/>
        </w:rPr>
      </w:pPr>
      <w:r w:rsidRPr="000450FB">
        <w:rPr>
          <w:rFonts w:ascii="Times New Roman" w:hAnsi="Times New Roman" w:cs="Times New Roman"/>
          <w:sz w:val="24"/>
          <w:szCs w:val="24"/>
        </w:rPr>
        <w:lastRenderedPageBreak/>
        <w:t>Are there demographic differences (e.g., gender, age, cultural background) in the impact of stigma on help-seeking behaviors for stress management</w:t>
      </w:r>
      <w:r w:rsidR="001C144C">
        <w:rPr>
          <w:rFonts w:ascii="Times New Roman" w:hAnsi="Times New Roman" w:cs="Times New Roman"/>
          <w:sz w:val="24"/>
          <w:szCs w:val="24"/>
        </w:rPr>
        <w:t xml:space="preserve"> </w:t>
      </w:r>
      <w:r w:rsidR="001C144C" w:rsidRPr="000F1CF6">
        <w:rPr>
          <w:rFonts w:ascii="Times New Roman" w:hAnsi="Times New Roman" w:cs="Times New Roman"/>
          <w:sz w:val="24"/>
          <w:szCs w:val="24"/>
        </w:rPr>
        <w:t>among Godfrey Okoye University students?</w:t>
      </w:r>
    </w:p>
    <w:p w14:paraId="447E26F5" w14:textId="4F94FEF9" w:rsidR="001C144C" w:rsidRPr="009C6B74" w:rsidRDefault="000450FB" w:rsidP="000450FB">
      <w:pPr>
        <w:pStyle w:val="ListParagraph"/>
        <w:numPr>
          <w:ilvl w:val="0"/>
          <w:numId w:val="1"/>
        </w:numPr>
        <w:spacing w:after="0" w:line="480" w:lineRule="auto"/>
        <w:jc w:val="both"/>
        <w:rPr>
          <w:rFonts w:ascii="Times New Roman" w:hAnsi="Times New Roman" w:cs="Times New Roman"/>
          <w:sz w:val="24"/>
          <w:szCs w:val="24"/>
        </w:rPr>
      </w:pPr>
      <w:r w:rsidRPr="000450FB">
        <w:rPr>
          <w:rFonts w:ascii="Times New Roman" w:hAnsi="Times New Roman" w:cs="Times New Roman"/>
          <w:sz w:val="24"/>
          <w:szCs w:val="24"/>
        </w:rPr>
        <w:t xml:space="preserve">What coping mechanisms or informal support systems do students rely on when they avoid professional help for stress-related issues </w:t>
      </w:r>
      <w:r w:rsidR="001C144C" w:rsidRPr="000F1CF6">
        <w:rPr>
          <w:rFonts w:ascii="Times New Roman" w:hAnsi="Times New Roman" w:cs="Times New Roman"/>
          <w:sz w:val="24"/>
          <w:szCs w:val="24"/>
        </w:rPr>
        <w:t>among Godfrey Okoye University students?</w:t>
      </w:r>
    </w:p>
    <w:p w14:paraId="36A9685C" w14:textId="77777777" w:rsidR="001C144C" w:rsidRPr="00975D5B" w:rsidRDefault="001C144C" w:rsidP="000450FB">
      <w:pPr>
        <w:spacing w:after="0" w:line="480" w:lineRule="auto"/>
        <w:jc w:val="both"/>
        <w:rPr>
          <w:rFonts w:ascii="Times New Roman" w:hAnsi="Times New Roman" w:cs="Times New Roman"/>
          <w:b/>
          <w:sz w:val="24"/>
          <w:szCs w:val="24"/>
        </w:rPr>
      </w:pPr>
      <w:r w:rsidRPr="00975D5B">
        <w:rPr>
          <w:rFonts w:ascii="Times New Roman" w:hAnsi="Times New Roman" w:cs="Times New Roman"/>
          <w:b/>
          <w:sz w:val="24"/>
          <w:szCs w:val="24"/>
        </w:rPr>
        <w:t>Objective of the Study</w:t>
      </w:r>
    </w:p>
    <w:p w14:paraId="1C1565B8" w14:textId="77777777" w:rsidR="001C144C" w:rsidRPr="000F1CF6" w:rsidRDefault="001C144C" w:rsidP="000450FB">
      <w:pPr>
        <w:spacing w:after="0" w:line="480" w:lineRule="auto"/>
        <w:jc w:val="both"/>
        <w:rPr>
          <w:rFonts w:ascii="Times New Roman" w:hAnsi="Times New Roman" w:cs="Times New Roman"/>
          <w:sz w:val="24"/>
          <w:szCs w:val="24"/>
        </w:rPr>
      </w:pPr>
      <w:r w:rsidRPr="000F1CF6">
        <w:rPr>
          <w:rFonts w:ascii="Times New Roman" w:hAnsi="Times New Roman" w:cs="Times New Roman"/>
          <w:sz w:val="24"/>
          <w:szCs w:val="24"/>
        </w:rPr>
        <w:t xml:space="preserve">The primary objective is to examine the influence of stigma on help‑seeking behaviors for mental health issues </w:t>
      </w:r>
      <w:bookmarkStart w:id="1" w:name="_Hlk211771679"/>
      <w:r w:rsidRPr="000F1CF6">
        <w:rPr>
          <w:rFonts w:ascii="Times New Roman" w:hAnsi="Times New Roman" w:cs="Times New Roman"/>
          <w:sz w:val="24"/>
          <w:szCs w:val="24"/>
        </w:rPr>
        <w:t>among Godfrey Okoye University students</w:t>
      </w:r>
      <w:bookmarkEnd w:id="1"/>
      <w:r w:rsidRPr="000F1CF6">
        <w:rPr>
          <w:rFonts w:ascii="Times New Roman" w:hAnsi="Times New Roman" w:cs="Times New Roman"/>
          <w:sz w:val="24"/>
          <w:szCs w:val="24"/>
        </w:rPr>
        <w:t>. Specifically, the study aims to:</w:t>
      </w:r>
    </w:p>
    <w:p w14:paraId="4F92B516" w14:textId="42AA562A" w:rsidR="000450FB" w:rsidRPr="000450FB" w:rsidRDefault="000450FB" w:rsidP="000450FB">
      <w:pPr>
        <w:pStyle w:val="ListParagraph"/>
        <w:numPr>
          <w:ilvl w:val="0"/>
          <w:numId w:val="2"/>
        </w:numPr>
        <w:spacing w:after="0" w:line="480" w:lineRule="auto"/>
        <w:jc w:val="both"/>
        <w:rPr>
          <w:rFonts w:ascii="Times New Roman" w:hAnsi="Times New Roman" w:cs="Times New Roman"/>
          <w:sz w:val="24"/>
          <w:szCs w:val="24"/>
        </w:rPr>
      </w:pPr>
      <w:r w:rsidRPr="000450FB">
        <w:rPr>
          <w:rFonts w:ascii="Times New Roman" w:hAnsi="Times New Roman" w:cs="Times New Roman"/>
          <w:sz w:val="24"/>
          <w:szCs w:val="24"/>
        </w:rPr>
        <w:t>Assess the prevalence and types of mental health stigma (personal and public) among students experiencing stress</w:t>
      </w:r>
      <w:r>
        <w:rPr>
          <w:rFonts w:ascii="Times New Roman" w:hAnsi="Times New Roman" w:cs="Times New Roman"/>
          <w:sz w:val="24"/>
          <w:szCs w:val="24"/>
        </w:rPr>
        <w:t xml:space="preserve"> </w:t>
      </w:r>
      <w:r w:rsidRPr="000F1CF6">
        <w:rPr>
          <w:rFonts w:ascii="Times New Roman" w:hAnsi="Times New Roman" w:cs="Times New Roman"/>
          <w:sz w:val="24"/>
          <w:szCs w:val="24"/>
        </w:rPr>
        <w:t>among Godfrey Okoye University students</w:t>
      </w:r>
      <w:r w:rsidRPr="000450FB">
        <w:rPr>
          <w:rFonts w:ascii="Times New Roman" w:hAnsi="Times New Roman" w:cs="Times New Roman"/>
          <w:sz w:val="24"/>
          <w:szCs w:val="24"/>
        </w:rPr>
        <w:t>.</w:t>
      </w:r>
    </w:p>
    <w:p w14:paraId="4A39DD2A" w14:textId="3E65EC58" w:rsidR="000450FB" w:rsidRPr="000450FB" w:rsidRDefault="000450FB" w:rsidP="000450FB">
      <w:pPr>
        <w:pStyle w:val="ListParagraph"/>
        <w:numPr>
          <w:ilvl w:val="0"/>
          <w:numId w:val="2"/>
        </w:numPr>
        <w:spacing w:after="0" w:line="480" w:lineRule="auto"/>
        <w:jc w:val="both"/>
        <w:rPr>
          <w:rFonts w:ascii="Times New Roman" w:hAnsi="Times New Roman" w:cs="Times New Roman"/>
          <w:sz w:val="24"/>
          <w:szCs w:val="24"/>
        </w:rPr>
      </w:pPr>
      <w:r w:rsidRPr="000450FB">
        <w:rPr>
          <w:rFonts w:ascii="Times New Roman" w:hAnsi="Times New Roman" w:cs="Times New Roman"/>
          <w:sz w:val="24"/>
          <w:szCs w:val="24"/>
        </w:rPr>
        <w:t xml:space="preserve">Investigate how stigma influences students’ attitudes and intentions to seek professional help for stress management </w:t>
      </w:r>
      <w:r w:rsidRPr="000F1CF6">
        <w:rPr>
          <w:rFonts w:ascii="Times New Roman" w:hAnsi="Times New Roman" w:cs="Times New Roman"/>
          <w:sz w:val="24"/>
          <w:szCs w:val="24"/>
        </w:rPr>
        <w:t>among Godfrey Okoye University students</w:t>
      </w:r>
      <w:r>
        <w:rPr>
          <w:rFonts w:ascii="Times New Roman" w:hAnsi="Times New Roman" w:cs="Times New Roman"/>
          <w:sz w:val="24"/>
          <w:szCs w:val="24"/>
        </w:rPr>
        <w:t>.</w:t>
      </w:r>
    </w:p>
    <w:p w14:paraId="28E67BBC" w14:textId="6519C87E" w:rsidR="000450FB" w:rsidRPr="000450FB" w:rsidRDefault="000450FB" w:rsidP="000450FB">
      <w:pPr>
        <w:pStyle w:val="ListParagraph"/>
        <w:numPr>
          <w:ilvl w:val="0"/>
          <w:numId w:val="2"/>
        </w:numPr>
        <w:spacing w:after="0" w:line="480" w:lineRule="auto"/>
        <w:jc w:val="both"/>
        <w:rPr>
          <w:rFonts w:ascii="Times New Roman" w:hAnsi="Times New Roman" w:cs="Times New Roman"/>
          <w:sz w:val="24"/>
          <w:szCs w:val="24"/>
        </w:rPr>
      </w:pPr>
      <w:r w:rsidRPr="000450FB">
        <w:rPr>
          <w:rFonts w:ascii="Times New Roman" w:hAnsi="Times New Roman" w:cs="Times New Roman"/>
          <w:sz w:val="24"/>
          <w:szCs w:val="24"/>
        </w:rPr>
        <w:t>Identify demographic variations (e.g., gender, age, cultural background) in how stigma affects help-seeking behaviors for stress-related challenges</w:t>
      </w:r>
      <w:r>
        <w:rPr>
          <w:rFonts w:ascii="Times New Roman" w:hAnsi="Times New Roman" w:cs="Times New Roman"/>
          <w:sz w:val="24"/>
          <w:szCs w:val="24"/>
        </w:rPr>
        <w:t xml:space="preserve"> </w:t>
      </w:r>
      <w:r w:rsidRPr="000F1CF6">
        <w:rPr>
          <w:rFonts w:ascii="Times New Roman" w:hAnsi="Times New Roman" w:cs="Times New Roman"/>
          <w:sz w:val="24"/>
          <w:szCs w:val="24"/>
        </w:rPr>
        <w:t>among Godfrey Okoye University students</w:t>
      </w:r>
      <w:r>
        <w:rPr>
          <w:rFonts w:ascii="Times New Roman" w:hAnsi="Times New Roman" w:cs="Times New Roman"/>
          <w:sz w:val="24"/>
          <w:szCs w:val="24"/>
        </w:rPr>
        <w:t>.</w:t>
      </w:r>
    </w:p>
    <w:p w14:paraId="135D73F7" w14:textId="51F95A2A" w:rsidR="001C144C" w:rsidRPr="000450FB" w:rsidRDefault="000450FB" w:rsidP="000450FB">
      <w:pPr>
        <w:pStyle w:val="ListParagraph"/>
        <w:numPr>
          <w:ilvl w:val="0"/>
          <w:numId w:val="2"/>
        </w:numPr>
        <w:spacing w:after="0" w:line="480" w:lineRule="auto"/>
        <w:jc w:val="both"/>
        <w:rPr>
          <w:rFonts w:ascii="Times New Roman" w:hAnsi="Times New Roman" w:cs="Times New Roman"/>
          <w:sz w:val="24"/>
          <w:szCs w:val="24"/>
        </w:rPr>
      </w:pPr>
      <w:r w:rsidRPr="000450FB">
        <w:rPr>
          <w:rFonts w:ascii="Times New Roman" w:hAnsi="Times New Roman" w:cs="Times New Roman"/>
          <w:sz w:val="24"/>
          <w:szCs w:val="24"/>
        </w:rPr>
        <w:t xml:space="preserve">Explore alternative coping strategies and informal support systems students adopt when professional help is avoided </w:t>
      </w:r>
      <w:r w:rsidRPr="000F1CF6">
        <w:rPr>
          <w:rFonts w:ascii="Times New Roman" w:hAnsi="Times New Roman" w:cs="Times New Roman"/>
          <w:sz w:val="24"/>
          <w:szCs w:val="24"/>
        </w:rPr>
        <w:t>among Godfrey Okoye University students.</w:t>
      </w:r>
    </w:p>
    <w:p w14:paraId="033688DA" w14:textId="77777777" w:rsidR="001C144C" w:rsidRPr="00441F50" w:rsidRDefault="001C144C" w:rsidP="000450FB">
      <w:pPr>
        <w:spacing w:after="0" w:line="480" w:lineRule="auto"/>
        <w:jc w:val="both"/>
        <w:rPr>
          <w:rFonts w:ascii="Times New Roman" w:hAnsi="Times New Roman" w:cs="Times New Roman"/>
          <w:b/>
          <w:sz w:val="24"/>
          <w:szCs w:val="24"/>
        </w:rPr>
      </w:pPr>
      <w:r w:rsidRPr="00441F50">
        <w:rPr>
          <w:rFonts w:ascii="Times New Roman" w:hAnsi="Times New Roman" w:cs="Times New Roman"/>
          <w:b/>
          <w:sz w:val="24"/>
          <w:szCs w:val="24"/>
        </w:rPr>
        <w:t>Operational Definition of Terms</w:t>
      </w:r>
    </w:p>
    <w:p w14:paraId="5E2CB68F" w14:textId="77777777" w:rsidR="001C144C" w:rsidRDefault="001C144C" w:rsidP="000450FB">
      <w:pPr>
        <w:spacing w:after="0" w:line="480" w:lineRule="auto"/>
        <w:jc w:val="both"/>
        <w:rPr>
          <w:rFonts w:ascii="Times New Roman" w:hAnsi="Times New Roman" w:cs="Times New Roman"/>
          <w:sz w:val="24"/>
          <w:szCs w:val="24"/>
        </w:rPr>
      </w:pPr>
      <w:r w:rsidRPr="00547BFE">
        <w:rPr>
          <w:rFonts w:ascii="Times New Roman" w:hAnsi="Times New Roman" w:cs="Times New Roman"/>
          <w:sz w:val="24"/>
          <w:szCs w:val="24"/>
        </w:rPr>
        <w:t>1. Help‑</w:t>
      </w:r>
      <w:r>
        <w:rPr>
          <w:rFonts w:ascii="Times New Roman" w:hAnsi="Times New Roman" w:cs="Times New Roman"/>
          <w:sz w:val="24"/>
          <w:szCs w:val="24"/>
        </w:rPr>
        <w:t xml:space="preserve">Seeking Behavior: </w:t>
      </w:r>
      <w:r w:rsidRPr="00547BFE">
        <w:rPr>
          <w:rFonts w:ascii="Times New Roman" w:hAnsi="Times New Roman" w:cs="Times New Roman"/>
          <w:sz w:val="24"/>
          <w:szCs w:val="24"/>
        </w:rPr>
        <w:t>In this study, help‑seeking behavior refers to the deliberate actions that Godfrey Okoye University students take when experiencing psychological distress, encompassing both formal avenues (e.g., booking appointments with campus counsellors or licensed psychologists) and informal strategies (e.g., confiding in friends, family me</w:t>
      </w:r>
      <w:r>
        <w:rPr>
          <w:rFonts w:ascii="Times New Roman" w:hAnsi="Times New Roman" w:cs="Times New Roman"/>
          <w:sz w:val="24"/>
          <w:szCs w:val="24"/>
        </w:rPr>
        <w:t>mbers, or peer‑support groups).</w:t>
      </w:r>
    </w:p>
    <w:p w14:paraId="746481F6" w14:textId="77777777" w:rsidR="00BC1A19" w:rsidRPr="00BC1A19" w:rsidRDefault="00BC1A19" w:rsidP="000450FB">
      <w:pPr>
        <w:spacing w:after="0" w:line="480" w:lineRule="auto"/>
        <w:jc w:val="both"/>
        <w:rPr>
          <w:rFonts w:ascii="Times New Roman" w:hAnsi="Times New Roman" w:cs="Times New Roman"/>
          <w:sz w:val="24"/>
        </w:rPr>
      </w:pPr>
      <w:r w:rsidRPr="00BC1A19">
        <w:rPr>
          <w:rFonts w:ascii="Times New Roman" w:hAnsi="Times New Roman" w:cs="Times New Roman"/>
          <w:sz w:val="24"/>
        </w:rPr>
        <w:lastRenderedPageBreak/>
        <w:t xml:space="preserve">2. Personal Stigma: Personal stigma refers to certain negative perceptions and self stigma that a student subjectively advises about his or her own mental health challenges. It consists of perceptions of unworthiness, expectation of self-judgement and refusal to accept distress even toward oneself. </w:t>
      </w:r>
    </w:p>
    <w:p w14:paraId="4EDAAE6E" w14:textId="77777777" w:rsidR="00BC1A19" w:rsidRPr="00BC1A19" w:rsidRDefault="00BC1A19" w:rsidP="000450FB">
      <w:pPr>
        <w:spacing w:after="0" w:line="480" w:lineRule="auto"/>
        <w:jc w:val="both"/>
        <w:rPr>
          <w:rFonts w:ascii="Times New Roman" w:hAnsi="Times New Roman" w:cs="Times New Roman"/>
          <w:sz w:val="24"/>
        </w:rPr>
      </w:pPr>
      <w:r w:rsidRPr="00BC1A19">
        <w:rPr>
          <w:rFonts w:ascii="Times New Roman" w:hAnsi="Times New Roman" w:cs="Times New Roman"/>
          <w:sz w:val="24"/>
        </w:rPr>
        <w:t>3. Public Stigma: The sense of negative treatment by others due to the disclosure of mental health problems which might take the form of discrimination, bullying or rejection by others.</w:t>
      </w:r>
    </w:p>
    <w:p w14:paraId="366299BD" w14:textId="77777777" w:rsidR="00BC1A19" w:rsidRPr="00BC1A19" w:rsidRDefault="00BC1A19" w:rsidP="000450FB">
      <w:pPr>
        <w:spacing w:after="0" w:line="480" w:lineRule="auto"/>
        <w:jc w:val="both"/>
        <w:rPr>
          <w:rFonts w:ascii="Times New Roman" w:hAnsi="Times New Roman" w:cs="Times New Roman"/>
          <w:sz w:val="24"/>
        </w:rPr>
      </w:pPr>
      <w:r w:rsidRPr="00BC1A19">
        <w:rPr>
          <w:rFonts w:ascii="Times New Roman" w:hAnsi="Times New Roman" w:cs="Times New Roman"/>
          <w:sz w:val="24"/>
        </w:rPr>
        <w:t xml:space="preserve">4. Coping Mechanisms: Coping mechanisms refer to the mechanisms that an individual generates personally to cope with emotional or psychological distress as opposed to professional assistance. The former, in this regard, would be adaptive strategies (e.g., mindfulness exercises, academic engagement, and exercise) and the latter maladaptive strategies (e.g., substance use, social withdrawal). </w:t>
      </w:r>
    </w:p>
    <w:p w14:paraId="7FB0B116" w14:textId="77777777" w:rsidR="00BC1A19" w:rsidRPr="00BC1A19" w:rsidRDefault="00BC1A19" w:rsidP="000450FB">
      <w:pPr>
        <w:spacing w:after="0" w:line="480" w:lineRule="auto"/>
        <w:jc w:val="both"/>
        <w:rPr>
          <w:rFonts w:ascii="Times New Roman" w:hAnsi="Times New Roman" w:cs="Times New Roman"/>
          <w:sz w:val="24"/>
        </w:rPr>
      </w:pPr>
      <w:r w:rsidRPr="00BC1A19">
        <w:rPr>
          <w:rFonts w:ascii="Times New Roman" w:hAnsi="Times New Roman" w:cs="Times New Roman"/>
          <w:sz w:val="24"/>
        </w:rPr>
        <w:t>5. Mental Health Literacy: Mental literacy is contained in the knowledge of and assumptions by students of mental disorders that can help them identify, handle and avoid them. They encompass knowledge about typical symptoms (e.g., sadness, nervousness), familiarity with supporting service activities, and beliefs regarding treatments of the professional treatments.</w:t>
      </w:r>
    </w:p>
    <w:p w14:paraId="3886997F" w14:textId="77777777" w:rsidR="00BC1A19" w:rsidRPr="00BC1A19" w:rsidRDefault="00BC1A19" w:rsidP="000450FB">
      <w:pPr>
        <w:spacing w:after="0" w:line="480" w:lineRule="auto"/>
        <w:jc w:val="both"/>
        <w:rPr>
          <w:rFonts w:ascii="Times New Roman" w:hAnsi="Times New Roman" w:cs="Times New Roman"/>
          <w:sz w:val="24"/>
        </w:rPr>
      </w:pPr>
      <w:r w:rsidRPr="00BC1A19">
        <w:rPr>
          <w:rFonts w:ascii="Times New Roman" w:hAnsi="Times New Roman" w:cs="Times New Roman"/>
          <w:sz w:val="24"/>
        </w:rPr>
        <w:t>6. Demographic Factors: Demographic factors include the age group of students (e.g., &lt;</w:t>
      </w:r>
      <w:r w:rsidRPr="00BC1A19">
        <w:rPr>
          <w:rFonts w:ascii="Tahoma" w:hAnsi="Tahoma" w:cs="Tahoma"/>
          <w:sz w:val="24"/>
        </w:rPr>
        <w:t>�</w:t>
      </w:r>
      <w:r w:rsidRPr="00BC1A19">
        <w:rPr>
          <w:rFonts w:ascii="Times New Roman" w:hAnsi="Times New Roman" w:cs="Times New Roman"/>
          <w:sz w:val="24"/>
        </w:rPr>
        <w:t>SPFI dance de</w:t>
      </w:r>
      <w:r>
        <w:rPr>
          <w:rFonts w:ascii="Times New Roman" w:hAnsi="Times New Roman" w:cs="Times New Roman"/>
          <w:sz w:val="24"/>
        </w:rPr>
        <w:t>gree year vs. 10 extremes years</w:t>
      </w:r>
      <w:r w:rsidRPr="00BC1A19">
        <w:rPr>
          <w:rFonts w:ascii="Times New Roman" w:hAnsi="Times New Roman" w:cs="Times New Roman"/>
          <w:sz w:val="24"/>
        </w:rPr>
        <w:t>), the gender of students (including LGBT identity), their cultural background (e.g., ethnic group, international/local status), and their academic degree (undergraduate vs. postgraduate).</w:t>
      </w:r>
    </w:p>
    <w:p w14:paraId="1EBB6465" w14:textId="77777777" w:rsidR="001C144C" w:rsidRDefault="00BC1A19" w:rsidP="000450FB">
      <w:pPr>
        <w:spacing w:after="0" w:line="480" w:lineRule="auto"/>
        <w:jc w:val="both"/>
        <w:rPr>
          <w:rFonts w:ascii="Times New Roman" w:hAnsi="Times New Roman" w:cs="Times New Roman"/>
          <w:sz w:val="24"/>
        </w:rPr>
      </w:pPr>
      <w:r w:rsidRPr="00BC1A19">
        <w:rPr>
          <w:rFonts w:ascii="Times New Roman" w:hAnsi="Times New Roman" w:cs="Times New Roman"/>
          <w:sz w:val="24"/>
        </w:rPr>
        <w:t>7. Service Utilization Gap: Service utilization gap refers to the difference between the percentage of students who suffer clinically significant distress, and a smaller percentage of students who receive professional mental health services.</w:t>
      </w:r>
    </w:p>
    <w:p w14:paraId="5FF6EABD" w14:textId="77777777" w:rsidR="000450FB" w:rsidRDefault="000450FB" w:rsidP="000450FB">
      <w:pPr>
        <w:spacing w:after="0" w:line="480" w:lineRule="auto"/>
        <w:jc w:val="both"/>
        <w:rPr>
          <w:rFonts w:ascii="Times New Roman" w:hAnsi="Times New Roman" w:cs="Times New Roman"/>
          <w:sz w:val="24"/>
        </w:rPr>
      </w:pPr>
    </w:p>
    <w:p w14:paraId="302AF448" w14:textId="77777777" w:rsidR="001C144C" w:rsidRDefault="001C144C" w:rsidP="001C144C">
      <w:pPr>
        <w:pStyle w:val="NoSpacing"/>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14:paraId="7AEA2C32" w14:textId="3D02BF0C" w:rsidR="001C144C" w:rsidRPr="00360D47" w:rsidRDefault="001C144C" w:rsidP="001C144C">
      <w:pPr>
        <w:pStyle w:val="NoSpacing"/>
        <w:spacing w:line="480" w:lineRule="auto"/>
        <w:contextualSpacing/>
        <w:jc w:val="center"/>
      </w:pPr>
      <w:r>
        <w:rPr>
          <w:rFonts w:ascii="Times New Roman" w:hAnsi="Times New Roman" w:cs="Times New Roman"/>
          <w:b/>
          <w:sz w:val="24"/>
          <w:szCs w:val="24"/>
        </w:rPr>
        <w:t xml:space="preserve">Review of </w:t>
      </w:r>
      <w:r w:rsidR="003B3F15">
        <w:rPr>
          <w:rFonts w:ascii="Times New Roman" w:hAnsi="Times New Roman" w:cs="Times New Roman"/>
          <w:b/>
          <w:sz w:val="24"/>
          <w:szCs w:val="24"/>
        </w:rPr>
        <w:t>Relate Literature</w:t>
      </w:r>
      <w:r w:rsidR="003B3F15" w:rsidRPr="00360D47">
        <w:rPr>
          <w:rFonts w:ascii="Times New Roman" w:hAnsi="Times New Roman" w:cs="Times New Roman"/>
          <w:b/>
          <w:sz w:val="24"/>
          <w:szCs w:val="24"/>
        </w:rPr>
        <w:t xml:space="preserve"> </w:t>
      </w:r>
      <w:r w:rsidR="003B3F15">
        <w:rPr>
          <w:rFonts w:ascii="Times New Roman" w:hAnsi="Times New Roman" w:cs="Times New Roman"/>
          <w:b/>
          <w:sz w:val="24"/>
          <w:szCs w:val="24"/>
        </w:rPr>
        <w:t>Review</w:t>
      </w:r>
    </w:p>
    <w:p w14:paraId="04AE634B" w14:textId="77777777" w:rsidR="001C144C" w:rsidRPr="00A54081" w:rsidRDefault="001C144C" w:rsidP="001C144C">
      <w:pPr>
        <w:pStyle w:val="NoSpacing"/>
        <w:spacing w:line="480" w:lineRule="auto"/>
        <w:contextualSpacing/>
        <w:jc w:val="both"/>
        <w:rPr>
          <w:rFonts w:ascii="Times New Roman" w:hAnsi="Times New Roman" w:cs="Times New Roman"/>
          <w:b/>
          <w:sz w:val="24"/>
          <w:szCs w:val="24"/>
        </w:rPr>
      </w:pPr>
      <w:r w:rsidRPr="00A54081">
        <w:rPr>
          <w:rFonts w:ascii="Times New Roman" w:hAnsi="Times New Roman" w:cs="Times New Roman"/>
          <w:b/>
          <w:sz w:val="24"/>
          <w:szCs w:val="24"/>
        </w:rPr>
        <w:t>Theoretical Review</w:t>
      </w:r>
    </w:p>
    <w:p w14:paraId="3123E1BB" w14:textId="77777777" w:rsidR="001C144C" w:rsidRDefault="001C144C" w:rsidP="003C0AE9">
      <w:pPr>
        <w:spacing w:after="0" w:line="480" w:lineRule="auto"/>
        <w:jc w:val="both"/>
        <w:rPr>
          <w:rFonts w:ascii="Times New Roman" w:hAnsi="Times New Roman" w:cs="Times New Roman"/>
          <w:b/>
          <w:sz w:val="24"/>
          <w:szCs w:val="24"/>
        </w:rPr>
      </w:pPr>
      <w:r w:rsidRPr="00E407C1">
        <w:rPr>
          <w:rFonts w:ascii="Times New Roman" w:hAnsi="Times New Roman" w:cs="Times New Roman"/>
          <w:b/>
          <w:sz w:val="24"/>
          <w:szCs w:val="24"/>
        </w:rPr>
        <w:t>Health Theory of Coping</w:t>
      </w:r>
    </w:p>
    <w:p w14:paraId="4897803A" w14:textId="77777777" w:rsidR="00BC1A19" w:rsidRPr="007F589B" w:rsidRDefault="00BC1A19" w:rsidP="003C0AE9">
      <w:pPr>
        <w:spacing w:after="0" w:line="480" w:lineRule="auto"/>
        <w:jc w:val="both"/>
        <w:rPr>
          <w:rFonts w:ascii="Times New Roman" w:hAnsi="Times New Roman" w:cs="Times New Roman"/>
          <w:sz w:val="24"/>
          <w:szCs w:val="24"/>
        </w:rPr>
      </w:pPr>
      <w:r w:rsidRPr="007F589B">
        <w:rPr>
          <w:rFonts w:ascii="Times New Roman" w:hAnsi="Times New Roman" w:cs="Times New Roman"/>
          <w:sz w:val="24"/>
          <w:szCs w:val="24"/>
        </w:rPr>
        <w:t>Health Theory of Coping (Stallman, 2020) is a conceptual theory that is comprehensive in terms of uniting coping strategies and feelings and outcomes related to health. The theory is meant mainly to help in interpreting and enhancing the psychological health of individuals particularly the university students by analyzing their responses towards learning how they coped with stressors to their health. The perspective assumes that coping is not just a reaction but an act of deliberation that may strengthen or weaken health, based on the adopted coping strategies.</w:t>
      </w:r>
    </w:p>
    <w:p w14:paraId="771EFADF" w14:textId="77777777" w:rsidR="00BC1A19" w:rsidRPr="007F589B" w:rsidRDefault="00BC1A19" w:rsidP="003C0AE9">
      <w:pPr>
        <w:spacing w:after="0" w:line="480" w:lineRule="auto"/>
        <w:jc w:val="both"/>
        <w:rPr>
          <w:rFonts w:ascii="Times New Roman" w:hAnsi="Times New Roman" w:cs="Times New Roman"/>
          <w:sz w:val="24"/>
          <w:szCs w:val="24"/>
        </w:rPr>
      </w:pPr>
      <w:r w:rsidRPr="007F589B">
        <w:rPr>
          <w:rFonts w:ascii="Times New Roman" w:hAnsi="Times New Roman" w:cs="Times New Roman"/>
          <w:sz w:val="24"/>
          <w:szCs w:val="24"/>
        </w:rPr>
        <w:t>The theory that Stallman developed is based on the assumption that the coping behaviors may be classified into adaptive (e.g., problem directed and emotion directed) and maladaptive responses. This set of adaptive strategies supposedly includes mindfulness, physical activity, and social support and brings long-term health benefits to individuals. On the other hand, maladaptive coping processes such as avoidance tendencies or substance abuse are considered to be harmful, which may increase stress levels and cause even worse mental health effects. The central assumption of the theory is the fact that employees have ability and duty to assess the coping strategies they use and modify these strategies to preserve and improve their well-being.</w:t>
      </w:r>
    </w:p>
    <w:p w14:paraId="7A8B39FD" w14:textId="77777777" w:rsidR="00BC1A19" w:rsidRPr="007F589B" w:rsidRDefault="00BC1A19" w:rsidP="003C0AE9">
      <w:pPr>
        <w:spacing w:after="0" w:line="480" w:lineRule="auto"/>
        <w:jc w:val="both"/>
        <w:rPr>
          <w:rFonts w:ascii="Times New Roman" w:hAnsi="Times New Roman" w:cs="Times New Roman"/>
          <w:sz w:val="24"/>
          <w:szCs w:val="24"/>
        </w:rPr>
      </w:pPr>
      <w:r w:rsidRPr="007F589B">
        <w:rPr>
          <w:rFonts w:ascii="Times New Roman" w:hAnsi="Times New Roman" w:cs="Times New Roman"/>
          <w:sz w:val="24"/>
          <w:szCs w:val="24"/>
        </w:rPr>
        <w:t xml:space="preserve">Individual cognitive appraisals as well as the exterior support systems are also stressed on by the Health Theory of Coping. It postulates that how one perceives stress and whether supportive resources are available to him or her affect effective coping. Therefore, a strong social system composed of peers, family or communities, can be termed as a buffer and allows managing </w:t>
      </w:r>
      <w:r w:rsidRPr="007F589B">
        <w:rPr>
          <w:rFonts w:ascii="Times New Roman" w:hAnsi="Times New Roman" w:cs="Times New Roman"/>
          <w:sz w:val="24"/>
          <w:szCs w:val="24"/>
        </w:rPr>
        <w:lastRenderedPageBreak/>
        <w:t>stressors easier and more successfully than as an individual by sharing experiences and supporting one another.</w:t>
      </w:r>
    </w:p>
    <w:p w14:paraId="4A3C9E37" w14:textId="77777777" w:rsidR="00BC1A19" w:rsidRPr="007F589B" w:rsidRDefault="00BC1A19" w:rsidP="003C0AE9">
      <w:pPr>
        <w:spacing w:line="480" w:lineRule="auto"/>
        <w:jc w:val="both"/>
        <w:rPr>
          <w:rFonts w:ascii="Times New Roman" w:hAnsi="Times New Roman" w:cs="Times New Roman"/>
          <w:sz w:val="24"/>
        </w:rPr>
      </w:pPr>
      <w:r w:rsidRPr="007F589B">
        <w:rPr>
          <w:rFonts w:ascii="Times New Roman" w:hAnsi="Times New Roman" w:cs="Times New Roman"/>
          <w:sz w:val="24"/>
          <w:szCs w:val="24"/>
        </w:rPr>
        <w:t>The theory can be very important to work that concerns mental health among the university students as mental health and stress levels are extreme in this group. The concept to frame coping as a dynamic element of health helps to understand that the approach developed by Stallman facilitates the emergence of interventions based on the need to develop adaptive coping skills.</w:t>
      </w:r>
      <w:r w:rsidR="007F589B">
        <w:rPr>
          <w:rFonts w:ascii="Times New Roman" w:hAnsi="Times New Roman" w:cs="Times New Roman"/>
          <w:b/>
          <w:sz w:val="24"/>
          <w:szCs w:val="24"/>
        </w:rPr>
        <w:t xml:space="preserve"> </w:t>
      </w:r>
      <w:r w:rsidR="007F589B" w:rsidRPr="007F589B">
        <w:rPr>
          <w:rFonts w:ascii="Times New Roman" w:hAnsi="Times New Roman" w:cs="Times New Roman"/>
          <w:sz w:val="24"/>
        </w:rPr>
        <w:t>The interventions may be individualized preferably with the features of assisting students to differentiate between maladaptive tendencies and transition to more conducive ones, resulting in a healthier, resilient student body. Furthermore, the theory can also offer a real-life perspective through which practitioners and researchers can evaluate the effectiveness of self-help and formal support systems to determine the outcome in alleviating stress and enhancing better mental health results.</w:t>
      </w:r>
    </w:p>
    <w:p w14:paraId="128E6ED6" w14:textId="77777777" w:rsidR="001C144C" w:rsidRDefault="001C144C" w:rsidP="003C0AE9">
      <w:pPr>
        <w:spacing w:after="0" w:line="480" w:lineRule="auto"/>
        <w:jc w:val="both"/>
        <w:rPr>
          <w:rFonts w:ascii="Times New Roman" w:hAnsi="Times New Roman" w:cs="Times New Roman"/>
          <w:b/>
          <w:sz w:val="24"/>
          <w:szCs w:val="24"/>
        </w:rPr>
      </w:pPr>
      <w:r w:rsidRPr="002579CE">
        <w:rPr>
          <w:rFonts w:ascii="Times New Roman" w:hAnsi="Times New Roman" w:cs="Times New Roman"/>
          <w:b/>
          <w:sz w:val="24"/>
          <w:szCs w:val="24"/>
        </w:rPr>
        <w:t>Transactional Model of Stress and Coping</w:t>
      </w:r>
    </w:p>
    <w:p w14:paraId="7D3ECCD3" w14:textId="77777777" w:rsidR="007F589B" w:rsidRPr="007F589B" w:rsidRDefault="007F589B" w:rsidP="003C0AE9">
      <w:pPr>
        <w:spacing w:line="480" w:lineRule="auto"/>
        <w:jc w:val="both"/>
        <w:rPr>
          <w:rFonts w:ascii="Times New Roman" w:hAnsi="Times New Roman" w:cs="Times New Roman"/>
          <w:sz w:val="24"/>
        </w:rPr>
      </w:pPr>
      <w:r w:rsidRPr="007F589B">
        <w:rPr>
          <w:rFonts w:ascii="Times New Roman" w:hAnsi="Times New Roman" w:cs="Times New Roman"/>
          <w:sz w:val="24"/>
        </w:rPr>
        <w:t>Lazarus and Folkman formulated the Transactional Model of stress and Coping in (1984) which went on to become one of the landmark theories in the context of different approaches towards understanding the way to experience and cope with stresses as experienced by humans. The model is formulated to demonstrate how an individual engages with his/her environment in such a way that the individual can perceive stress as something that happens externally, but stress is rather a product of the active interaction between the individual and the stressor.</w:t>
      </w:r>
    </w:p>
    <w:p w14:paraId="6D44A69F" w14:textId="77777777" w:rsidR="007F589B" w:rsidRPr="007F589B" w:rsidRDefault="007F589B" w:rsidP="003C0AE9">
      <w:pPr>
        <w:spacing w:line="480" w:lineRule="auto"/>
        <w:jc w:val="both"/>
        <w:rPr>
          <w:rFonts w:ascii="Times New Roman" w:hAnsi="Times New Roman" w:cs="Times New Roman"/>
          <w:sz w:val="24"/>
        </w:rPr>
      </w:pPr>
      <w:r w:rsidRPr="007F589B">
        <w:rPr>
          <w:rFonts w:ascii="Times New Roman" w:hAnsi="Times New Roman" w:cs="Times New Roman"/>
          <w:sz w:val="24"/>
        </w:rPr>
        <w:t xml:space="preserve">The centerpiece in the model is referred to as cognitive appraisal. In case of any potential stressor, individuals would undergo primary appraisal where they determine the event to be irrelevant, positive or stressful. In the event that it is considered to be stressful, then a secondary appraisal takes place which involves individuals evaluating the resources and coping strategies to present </w:t>
      </w:r>
      <w:r w:rsidRPr="007F589B">
        <w:rPr>
          <w:rFonts w:ascii="Times New Roman" w:hAnsi="Times New Roman" w:cs="Times New Roman"/>
          <w:sz w:val="24"/>
        </w:rPr>
        <w:lastRenderedPageBreak/>
        <w:t>the stressor. On such appraisals, individuals choose coping strategies which are divided into problem-focused and emotion-focused coping broadly. Problem-focused coping involves efforts to directly inhibit the cause of the stressor or change it, whereas the emotion-focused coping intends to handle the emotional turbulence attached to the condition.</w:t>
      </w:r>
    </w:p>
    <w:p w14:paraId="7DB91838" w14:textId="77777777" w:rsidR="007F589B" w:rsidRPr="007F589B" w:rsidRDefault="007F589B" w:rsidP="003C0AE9">
      <w:pPr>
        <w:spacing w:line="480" w:lineRule="auto"/>
        <w:jc w:val="both"/>
        <w:rPr>
          <w:rFonts w:ascii="Times New Roman" w:hAnsi="Times New Roman" w:cs="Times New Roman"/>
          <w:sz w:val="24"/>
        </w:rPr>
      </w:pPr>
      <w:r w:rsidRPr="007F589B">
        <w:rPr>
          <w:rFonts w:ascii="Times New Roman" w:hAnsi="Times New Roman" w:cs="Times New Roman"/>
          <w:sz w:val="24"/>
        </w:rPr>
        <w:t>The major assumptions of the Transactional Model are as follows: (1) stress is a subjective experience, in which individual perception plays a significant role and (2) coping is a dynamic and active process, which is constantly changed with the reappraisal of an individual concerning the given stressor and the resources available to them. The model also hypothesizes that both the personal quality and the contextual elements of an individual such as social support and environmental resources influence the effectiveness of coping.</w:t>
      </w:r>
    </w:p>
    <w:p w14:paraId="40E3234A" w14:textId="77777777" w:rsidR="007F589B" w:rsidRPr="007F589B" w:rsidRDefault="007F589B" w:rsidP="003C0AE9">
      <w:pPr>
        <w:spacing w:line="480" w:lineRule="auto"/>
        <w:jc w:val="both"/>
        <w:rPr>
          <w:rFonts w:ascii="Times New Roman" w:hAnsi="Times New Roman" w:cs="Times New Roman"/>
          <w:sz w:val="24"/>
        </w:rPr>
      </w:pPr>
      <w:r w:rsidRPr="007F589B">
        <w:rPr>
          <w:rFonts w:ascii="Times New Roman" w:hAnsi="Times New Roman" w:cs="Times New Roman"/>
          <w:sz w:val="24"/>
        </w:rPr>
        <w:t>The applicability to this study of mental health of university students is high. The model contributes to the effective picture of why students may find academic, social and personal issues as stressful and how their mental appraisals affect coping skills they incorporate. Students tend to use informal support systems and learned coping mechanisms when the formal mental health services are unavailable (due to stigmatization or inaccessibility) and coping with stress. We can implement the Transactional Model to customize interventions in order to supply students with better-developed coping resources and more adaptive responses that would lead to better well-bein</w:t>
      </w:r>
      <w:r>
        <w:rPr>
          <w:rFonts w:ascii="Times New Roman" w:hAnsi="Times New Roman" w:cs="Times New Roman"/>
          <w:sz w:val="24"/>
        </w:rPr>
        <w:t>g and educational achievements.</w:t>
      </w:r>
    </w:p>
    <w:p w14:paraId="64CDACF7" w14:textId="77777777" w:rsidR="001C144C" w:rsidRDefault="001C144C" w:rsidP="003C0AE9">
      <w:pPr>
        <w:spacing w:after="0" w:line="480" w:lineRule="auto"/>
        <w:jc w:val="both"/>
        <w:rPr>
          <w:rFonts w:ascii="Times New Roman" w:hAnsi="Times New Roman" w:cs="Times New Roman"/>
          <w:b/>
          <w:sz w:val="24"/>
          <w:szCs w:val="24"/>
        </w:rPr>
      </w:pPr>
      <w:r w:rsidRPr="002579CE">
        <w:rPr>
          <w:rFonts w:ascii="Times New Roman" w:hAnsi="Times New Roman" w:cs="Times New Roman"/>
          <w:b/>
          <w:sz w:val="24"/>
          <w:szCs w:val="24"/>
        </w:rPr>
        <w:t>Social Support Theory</w:t>
      </w:r>
    </w:p>
    <w:p w14:paraId="41716CD4" w14:textId="77777777" w:rsidR="007F589B" w:rsidRPr="007F589B" w:rsidRDefault="007F589B" w:rsidP="003C0AE9">
      <w:pPr>
        <w:spacing w:line="480" w:lineRule="auto"/>
        <w:jc w:val="both"/>
        <w:rPr>
          <w:rFonts w:ascii="Times New Roman" w:hAnsi="Times New Roman" w:cs="Times New Roman"/>
          <w:sz w:val="24"/>
        </w:rPr>
      </w:pPr>
      <w:r w:rsidRPr="007F589B">
        <w:rPr>
          <w:rFonts w:ascii="Times New Roman" w:hAnsi="Times New Roman" w:cs="Times New Roman"/>
          <w:sz w:val="24"/>
        </w:rPr>
        <w:t xml:space="preserve">Cohen and Wills (1985), have extensively developed the Social Support Theory that offers a hypothesis of the existence of the positive force that can reduce the consequences of stress on human health and well-being based on the availability of supportive network of social individuals around the individual. The formulation of this theory mainly aimed at defining the reason why a </w:t>
      </w:r>
      <w:r w:rsidRPr="007F589B">
        <w:rPr>
          <w:rFonts w:ascii="Times New Roman" w:hAnsi="Times New Roman" w:cs="Times New Roman"/>
          <w:sz w:val="24"/>
        </w:rPr>
        <w:lastRenderedPageBreak/>
        <w:t>person who possesses a strong social support system is most likely to record favorable physical and mental health outcomes. Cohen and Wills suggested two fundamental ways in which social support can work that are; the direct effect and the buffering effect.</w:t>
      </w:r>
    </w:p>
    <w:p w14:paraId="3768C67A" w14:textId="77777777" w:rsidR="007F589B" w:rsidRPr="007F589B" w:rsidRDefault="007F589B" w:rsidP="003C0AE9">
      <w:pPr>
        <w:spacing w:line="480" w:lineRule="auto"/>
        <w:jc w:val="both"/>
        <w:rPr>
          <w:rFonts w:ascii="Times New Roman" w:hAnsi="Times New Roman" w:cs="Times New Roman"/>
          <w:sz w:val="24"/>
        </w:rPr>
      </w:pPr>
      <w:r w:rsidRPr="007F589B">
        <w:rPr>
          <w:rFonts w:ascii="Times New Roman" w:hAnsi="Times New Roman" w:cs="Times New Roman"/>
          <w:sz w:val="24"/>
        </w:rPr>
        <w:t>The direct effect posits that there is a positive role of social support in well-being independent of stressors. Supportive relationships can make people feel emotionally comfortable, practically assisted, and availed of a sense of belonging, which further increases the overall quality of life. According to the buffering effect, it is assumed that it is social support that specifically counteracts the negative effects of stressful events. In situations in which one encounters a great amount of stress, the view that one has any support may mitigate the level of stress response and this may serve to shield individuals against the possible health issues.</w:t>
      </w:r>
    </w:p>
    <w:p w14:paraId="4992F868" w14:textId="77777777" w:rsidR="007F589B" w:rsidRPr="007F589B" w:rsidRDefault="007F589B" w:rsidP="003C0AE9">
      <w:pPr>
        <w:spacing w:line="480" w:lineRule="auto"/>
        <w:jc w:val="both"/>
        <w:rPr>
          <w:rFonts w:ascii="Times New Roman" w:hAnsi="Times New Roman" w:cs="Times New Roman"/>
          <w:sz w:val="24"/>
        </w:rPr>
      </w:pPr>
      <w:r w:rsidRPr="007F589B">
        <w:rPr>
          <w:rFonts w:ascii="Times New Roman" w:hAnsi="Times New Roman" w:cs="Times New Roman"/>
          <w:sz w:val="24"/>
        </w:rPr>
        <w:t>Among the main assumptions of the theory is the belief that perception of the available support has equal and even more significance than support received. It assumes that various types of social support emotional, informational, instrumental, and appraisal have discrete effects on influencing on health outcomes. Additionally, the theory posits that supportive relationships can be considered as an important resource since they help people better confront the challenges of the life sciences, irrespective of whether they are formal academic pressures, personal crises, or social stressors of a more general nature.</w:t>
      </w:r>
    </w:p>
    <w:p w14:paraId="26508F91" w14:textId="77777777" w:rsidR="007F589B" w:rsidRPr="007F589B" w:rsidRDefault="007F589B" w:rsidP="003C0AE9">
      <w:pPr>
        <w:spacing w:line="480" w:lineRule="auto"/>
        <w:jc w:val="both"/>
        <w:rPr>
          <w:rFonts w:ascii="Times New Roman" w:hAnsi="Times New Roman" w:cs="Times New Roman"/>
          <w:sz w:val="24"/>
        </w:rPr>
      </w:pPr>
      <w:r w:rsidRPr="007F589B">
        <w:rPr>
          <w:rFonts w:ascii="Times New Roman" w:hAnsi="Times New Roman" w:cs="Times New Roman"/>
          <w:sz w:val="24"/>
        </w:rPr>
        <w:t xml:space="preserve">Social Support Theory is especially applicable to the analysis of mental health among university students. Students are prone to experiencing great amounts of stress related to academic performance and/or social conditions and many students are unwilling to seek professional mental health services because of stigma or a lack of resources. Access to informal support networks including peers, family and online communities will enable students to have access to the emotional and accessible emotional support they need to be buffered against stress. The given </w:t>
      </w:r>
      <w:r w:rsidRPr="007F589B">
        <w:rPr>
          <w:rFonts w:ascii="Times New Roman" w:hAnsi="Times New Roman" w:cs="Times New Roman"/>
          <w:sz w:val="24"/>
        </w:rPr>
        <w:lastRenderedPageBreak/>
        <w:t>theory emphasizes the notion that social network within academic settings should be developed sturdily and, thus, it should guide the methods of intervention and policies of enhancing student strength and well-being.</w:t>
      </w:r>
    </w:p>
    <w:p w14:paraId="7BA062B9" w14:textId="77777777" w:rsidR="001C144C" w:rsidRDefault="001C144C" w:rsidP="003C0AE9">
      <w:pPr>
        <w:spacing w:after="0" w:line="480" w:lineRule="auto"/>
        <w:jc w:val="both"/>
        <w:rPr>
          <w:rFonts w:ascii="Times New Roman" w:hAnsi="Times New Roman" w:cs="Times New Roman"/>
          <w:b/>
          <w:sz w:val="24"/>
          <w:szCs w:val="24"/>
        </w:rPr>
      </w:pPr>
      <w:r w:rsidRPr="009E15DD">
        <w:rPr>
          <w:rFonts w:ascii="Times New Roman" w:hAnsi="Times New Roman" w:cs="Times New Roman"/>
          <w:b/>
          <w:sz w:val="24"/>
          <w:szCs w:val="24"/>
        </w:rPr>
        <w:t xml:space="preserve">Sense of </w:t>
      </w:r>
      <w:r>
        <w:rPr>
          <w:rFonts w:ascii="Times New Roman" w:hAnsi="Times New Roman" w:cs="Times New Roman"/>
          <w:b/>
          <w:sz w:val="24"/>
          <w:szCs w:val="24"/>
        </w:rPr>
        <w:t>Coherence (SOC) Theory</w:t>
      </w:r>
    </w:p>
    <w:p w14:paraId="52F84420" w14:textId="77777777" w:rsidR="007F589B" w:rsidRPr="007F589B" w:rsidRDefault="007F589B" w:rsidP="003C0AE9">
      <w:pPr>
        <w:spacing w:after="0" w:line="480" w:lineRule="auto"/>
        <w:jc w:val="both"/>
        <w:rPr>
          <w:rFonts w:ascii="Times New Roman" w:hAnsi="Times New Roman" w:cs="Times New Roman"/>
          <w:sz w:val="24"/>
          <w:szCs w:val="24"/>
        </w:rPr>
      </w:pPr>
      <w:r w:rsidRPr="007F589B">
        <w:rPr>
          <w:rFonts w:ascii="Times New Roman" w:hAnsi="Times New Roman" w:cs="Times New Roman"/>
          <w:sz w:val="24"/>
          <w:szCs w:val="24"/>
        </w:rPr>
        <w:t>According to Aaron Antonovsky (1987) Sense of Coherence (SOC) Theory is the part of his new and unique work on salutogenesis, a movement created to lay emphasis on the topic of the elevators of human health instead of the drivers of sickness. The theory has been formulated because many people are healthy and resilient even after being exposed to large amounts of stressors. The term SOC can be defined as an international orientation which is made up of three inter-related elements:</w:t>
      </w:r>
    </w:p>
    <w:p w14:paraId="195A4F47" w14:textId="77777777" w:rsidR="007F589B" w:rsidRPr="007F589B" w:rsidRDefault="007F589B" w:rsidP="003C0AE9">
      <w:pPr>
        <w:spacing w:after="0" w:line="480" w:lineRule="auto"/>
        <w:jc w:val="both"/>
        <w:rPr>
          <w:rFonts w:ascii="Times New Roman" w:hAnsi="Times New Roman" w:cs="Times New Roman"/>
          <w:sz w:val="24"/>
          <w:szCs w:val="24"/>
        </w:rPr>
      </w:pPr>
      <w:r w:rsidRPr="007F589B">
        <w:rPr>
          <w:rFonts w:ascii="Times New Roman" w:hAnsi="Times New Roman" w:cs="Times New Roman"/>
          <w:sz w:val="24"/>
          <w:szCs w:val="24"/>
        </w:rPr>
        <w:t>Comprehensibility: The level at which people make sense of both internal and external stimuli as ordered, predictable and comprehendible.</w:t>
      </w:r>
    </w:p>
    <w:p w14:paraId="38A00D7E" w14:textId="77777777" w:rsidR="007F589B" w:rsidRPr="007F589B" w:rsidRDefault="007F589B" w:rsidP="003C0AE9">
      <w:pPr>
        <w:spacing w:after="0" w:line="480" w:lineRule="auto"/>
        <w:jc w:val="both"/>
        <w:rPr>
          <w:rFonts w:ascii="Times New Roman" w:hAnsi="Times New Roman" w:cs="Times New Roman"/>
          <w:sz w:val="24"/>
          <w:szCs w:val="24"/>
        </w:rPr>
      </w:pPr>
      <w:r w:rsidRPr="007F589B">
        <w:rPr>
          <w:rFonts w:ascii="Times New Roman" w:hAnsi="Times New Roman" w:cs="Times New Roman"/>
          <w:sz w:val="24"/>
          <w:szCs w:val="24"/>
        </w:rPr>
        <w:t>Manageability: How a person feels that there are resources in place to address the challenges set forth by these stimuli.</w:t>
      </w:r>
    </w:p>
    <w:p w14:paraId="6F32652D" w14:textId="77777777" w:rsidR="007F589B" w:rsidRPr="007F589B" w:rsidRDefault="007F589B" w:rsidP="003C0AE9">
      <w:pPr>
        <w:spacing w:after="0" w:line="480" w:lineRule="auto"/>
        <w:jc w:val="both"/>
        <w:rPr>
          <w:rFonts w:ascii="Times New Roman" w:hAnsi="Times New Roman" w:cs="Times New Roman"/>
          <w:sz w:val="24"/>
          <w:szCs w:val="24"/>
        </w:rPr>
      </w:pPr>
      <w:r w:rsidRPr="007F589B">
        <w:rPr>
          <w:rFonts w:ascii="Times New Roman" w:hAnsi="Times New Roman" w:cs="Times New Roman"/>
          <w:sz w:val="24"/>
          <w:szCs w:val="24"/>
        </w:rPr>
        <w:t>Meaningfulness: The degree to which people perceive that the life difficulties are spendable and worthwhile to be touched emotionally.</w:t>
      </w:r>
    </w:p>
    <w:p w14:paraId="7B605758" w14:textId="77777777" w:rsidR="007F589B" w:rsidRPr="007F589B" w:rsidRDefault="007F589B" w:rsidP="003C0AE9">
      <w:pPr>
        <w:spacing w:after="0" w:line="480" w:lineRule="auto"/>
        <w:jc w:val="both"/>
        <w:rPr>
          <w:rFonts w:ascii="Times New Roman" w:hAnsi="Times New Roman" w:cs="Times New Roman"/>
          <w:sz w:val="24"/>
          <w:szCs w:val="24"/>
        </w:rPr>
      </w:pPr>
      <w:r w:rsidRPr="007F589B">
        <w:rPr>
          <w:rFonts w:ascii="Times New Roman" w:hAnsi="Times New Roman" w:cs="Times New Roman"/>
          <w:sz w:val="24"/>
          <w:szCs w:val="24"/>
        </w:rPr>
        <w:t>The main assumption made by Antonovsky is that strong sense of coherence helps people to create an appraisal of stressors as being manageable hurdles rather than insane forces to overcome. This then helps in adaptive coping and well being. Conversely, people with poor SOC cope better with stressors that they may define as chaotic and overwhelming, thus resulting in adverse mental and physical health outcomes.</w:t>
      </w:r>
    </w:p>
    <w:p w14:paraId="3A03CFAB" w14:textId="77777777" w:rsidR="007F589B" w:rsidRPr="007F589B" w:rsidRDefault="007F589B" w:rsidP="003C0AE9">
      <w:pPr>
        <w:spacing w:after="0" w:line="480" w:lineRule="auto"/>
        <w:jc w:val="both"/>
        <w:rPr>
          <w:rFonts w:ascii="Times New Roman" w:hAnsi="Times New Roman" w:cs="Times New Roman"/>
          <w:sz w:val="24"/>
          <w:szCs w:val="24"/>
        </w:rPr>
      </w:pPr>
      <w:r w:rsidRPr="007F589B">
        <w:rPr>
          <w:rFonts w:ascii="Times New Roman" w:hAnsi="Times New Roman" w:cs="Times New Roman"/>
          <w:sz w:val="24"/>
          <w:szCs w:val="24"/>
        </w:rPr>
        <w:t xml:space="preserve">The research topic of mental health in university students is quite applicable to the SOC Theory. Students in universities encounter a wide variety of stresses, including difficulties with school and </w:t>
      </w:r>
      <w:r w:rsidRPr="007F589B">
        <w:rPr>
          <w:rFonts w:ascii="Times New Roman" w:hAnsi="Times New Roman" w:cs="Times New Roman"/>
          <w:sz w:val="24"/>
          <w:szCs w:val="24"/>
        </w:rPr>
        <w:lastRenderedPageBreak/>
        <w:t>social changes, economic concerns and personal issues. A positive SOC can assist the students in perceiving these problems as explicable, controllable, and purposeful, which can result in resilience and successful coping skills. This theory not only highlights the possible advantages of the intervention to enhance SOC among students but also has a guideline on how these interventions should occur. Universities can increase their success and improve better mental health outcomes through activities that help them recognize their reality and maximize their beliefs on just how ready they are to deal with problems (manageability) and find a purpose in solving problems (meaningfulness).</w:t>
      </w:r>
    </w:p>
    <w:p w14:paraId="3F42A0F9" w14:textId="77777777" w:rsidR="001C144C" w:rsidRDefault="001C144C" w:rsidP="003C0AE9">
      <w:pPr>
        <w:spacing w:after="0" w:line="480" w:lineRule="auto"/>
        <w:jc w:val="both"/>
        <w:rPr>
          <w:rFonts w:ascii="Times New Roman" w:hAnsi="Times New Roman" w:cs="Times New Roman"/>
          <w:b/>
          <w:sz w:val="24"/>
          <w:szCs w:val="24"/>
        </w:rPr>
      </w:pPr>
      <w:r w:rsidRPr="009E15DD">
        <w:rPr>
          <w:rFonts w:ascii="Times New Roman" w:hAnsi="Times New Roman" w:cs="Times New Roman"/>
          <w:b/>
          <w:sz w:val="24"/>
          <w:szCs w:val="24"/>
        </w:rPr>
        <w:t>Self-Determination Theory (SDT)</w:t>
      </w:r>
    </w:p>
    <w:p w14:paraId="7A263FBA" w14:textId="77777777" w:rsidR="007F589B" w:rsidRPr="00610934" w:rsidRDefault="007F589B" w:rsidP="003C0AE9">
      <w:pPr>
        <w:spacing w:after="0" w:line="480" w:lineRule="auto"/>
        <w:jc w:val="both"/>
        <w:rPr>
          <w:rFonts w:ascii="Times New Roman" w:hAnsi="Times New Roman" w:cs="Times New Roman"/>
          <w:sz w:val="24"/>
          <w:szCs w:val="24"/>
        </w:rPr>
      </w:pPr>
      <w:r w:rsidRPr="00610934">
        <w:rPr>
          <w:rFonts w:ascii="Times New Roman" w:hAnsi="Times New Roman" w:cs="Times New Roman"/>
          <w:sz w:val="24"/>
          <w:szCs w:val="24"/>
        </w:rPr>
        <w:t>The construct of Self-Determination Theory (SDT) constructed by Deci and Ryan (1985) is an extensive theory that explains human motivation and personal psychological healthy. The main aim of SDT is to know why individuals engage in certain behaviors and at what circumstances the behavior will be self-determined in other words, being driven or accomplished the entire behavior by intrinsic causes rather than extrinsic demands. The theory focuses on the three inherent psychological needs namely autonomy, competence and relatedness.</w:t>
      </w:r>
    </w:p>
    <w:p w14:paraId="2867C985" w14:textId="77777777" w:rsidR="007F589B" w:rsidRPr="00610934" w:rsidRDefault="007F589B" w:rsidP="003C0AE9">
      <w:pPr>
        <w:spacing w:after="0" w:line="480" w:lineRule="auto"/>
        <w:jc w:val="both"/>
        <w:rPr>
          <w:rFonts w:ascii="Times New Roman" w:hAnsi="Times New Roman" w:cs="Times New Roman"/>
          <w:sz w:val="24"/>
          <w:szCs w:val="24"/>
        </w:rPr>
      </w:pPr>
      <w:r w:rsidRPr="00610934">
        <w:rPr>
          <w:rFonts w:ascii="Times New Roman" w:hAnsi="Times New Roman" w:cs="Times New Roman"/>
          <w:sz w:val="24"/>
          <w:szCs w:val="24"/>
        </w:rPr>
        <w:t>Autonomy entails the necessity to live in behavior transformed into self-endorsed and volitional. It means that people are supposed to feel that they control their acts and choices. Competence entails having to feel effective when engaging in the environment and achieving results that one desires. Relatedness involves the desire to have a connection to other people so that one feels a sense of belonging and care towards each other. Deci and Ryan (1985) posit that satisfaction in these basic psychological needs would make individuals feel more prone to feeling intrinsic motivation, good well-being and self-growth.</w:t>
      </w:r>
    </w:p>
    <w:p w14:paraId="30AAAC0A" w14:textId="77777777" w:rsidR="007F589B" w:rsidRPr="00610934" w:rsidRDefault="007F589B" w:rsidP="007F589B">
      <w:pPr>
        <w:spacing w:after="0" w:line="480" w:lineRule="auto"/>
        <w:jc w:val="both"/>
        <w:rPr>
          <w:rFonts w:ascii="Times New Roman" w:hAnsi="Times New Roman" w:cs="Times New Roman"/>
          <w:sz w:val="24"/>
          <w:szCs w:val="24"/>
        </w:rPr>
      </w:pPr>
      <w:r w:rsidRPr="00610934">
        <w:rPr>
          <w:rFonts w:ascii="Times New Roman" w:hAnsi="Times New Roman" w:cs="Times New Roman"/>
          <w:sz w:val="24"/>
          <w:szCs w:val="24"/>
        </w:rPr>
        <w:lastRenderedPageBreak/>
        <w:t>More prominent predictions of SDT are that human beings are intrinsically geared towards development and to fulfillment, and external components (reward or punishments) may affirm or destroy inherent motivation. The theory assumes that an autonomy-supporting environment, placed in optimal challenges, and nurturing relations is conducive to lifelong performance and sound performance. By contrast, controlling or negligent environments may cause a lack of motivation and ill psychological effects.</w:t>
      </w:r>
    </w:p>
    <w:p w14:paraId="1E96C25E" w14:textId="77777777" w:rsidR="007F589B" w:rsidRPr="00610934" w:rsidRDefault="007F589B" w:rsidP="003C0AE9">
      <w:pPr>
        <w:spacing w:line="480" w:lineRule="auto"/>
        <w:jc w:val="both"/>
      </w:pPr>
      <w:r w:rsidRPr="00610934">
        <w:rPr>
          <w:rFonts w:ascii="Times New Roman" w:hAnsi="Times New Roman" w:cs="Times New Roman"/>
          <w:sz w:val="24"/>
          <w:szCs w:val="24"/>
        </w:rPr>
        <w:t>The importance to work on mental health of university students is high. Undergraduates generally go through complicated academic, social and personal issues that may facilitate or hinder their fundamental psychological needs. Students are likely to engage in adaptive coping strategies when they have the sense that they are in control of their learning, will get adequate feedback which helps them develop a sense of competence and/or belong to a supportive community. SDT is also helpful in conceptualizing interventions that would support intrinsic motivation and resilience.</w:t>
      </w:r>
      <w:r w:rsidR="00610934">
        <w:rPr>
          <w:rFonts w:ascii="Times New Roman" w:hAnsi="Times New Roman" w:cs="Times New Roman"/>
          <w:b/>
          <w:sz w:val="24"/>
          <w:szCs w:val="24"/>
        </w:rPr>
        <w:t xml:space="preserve"> </w:t>
      </w:r>
      <w:r w:rsidR="00610934" w:rsidRPr="00610934">
        <w:rPr>
          <w:rFonts w:ascii="Times New Roman" w:hAnsi="Times New Roman" w:cs="Times New Roman"/>
          <w:sz w:val="24"/>
        </w:rPr>
        <w:t xml:space="preserve">As an example, self-directed learning, peer support programs, and autonomy-supportive teaching methods would assist the students in staying mentally healthy and cope with stress more effectively. </w:t>
      </w:r>
    </w:p>
    <w:p w14:paraId="18AB559C" w14:textId="77777777" w:rsidR="00610934" w:rsidRDefault="001C144C" w:rsidP="003C0AE9">
      <w:pPr>
        <w:tabs>
          <w:tab w:val="right" w:pos="9360"/>
        </w:tabs>
        <w:spacing w:after="0" w:line="480" w:lineRule="auto"/>
        <w:jc w:val="both"/>
        <w:rPr>
          <w:rFonts w:ascii="Times New Roman" w:hAnsi="Times New Roman" w:cs="Times New Roman"/>
          <w:b/>
          <w:sz w:val="24"/>
          <w:szCs w:val="24"/>
        </w:rPr>
      </w:pPr>
      <w:r w:rsidRPr="00BD477E">
        <w:rPr>
          <w:rFonts w:ascii="Times New Roman" w:hAnsi="Times New Roman" w:cs="Times New Roman"/>
          <w:b/>
          <w:sz w:val="24"/>
          <w:szCs w:val="24"/>
        </w:rPr>
        <w:t>Peer Support Theory</w:t>
      </w:r>
    </w:p>
    <w:p w14:paraId="000003C3" w14:textId="77777777" w:rsidR="00610934" w:rsidRPr="00610934" w:rsidRDefault="00610934" w:rsidP="003C0AE9">
      <w:pPr>
        <w:spacing w:line="480" w:lineRule="auto"/>
        <w:jc w:val="both"/>
        <w:rPr>
          <w:rFonts w:ascii="Times New Roman" w:hAnsi="Times New Roman" w:cs="Times New Roman"/>
          <w:sz w:val="24"/>
        </w:rPr>
      </w:pPr>
      <w:r w:rsidRPr="00610934">
        <w:rPr>
          <w:rFonts w:ascii="Times New Roman" w:hAnsi="Times New Roman" w:cs="Times New Roman"/>
          <w:sz w:val="24"/>
        </w:rPr>
        <w:t>As explained by Solomon (2004), the Peer Support Theory is a way of conceptualizing the inherent advantages that are attained when the people with similar experiences support one another. Originating largely in the realm of mental health recovery, the theoretical framework holds that peers those who have been there are able to demonstrate compassion, validation and pragmatic advice in a manner professional help is not. In contrast to formal therapeutic relationships, there is no hierarchy to peer support, mutuality and common ground are fundamental to peer support.</w:t>
      </w:r>
    </w:p>
    <w:p w14:paraId="1B9D0B43" w14:textId="77777777" w:rsidR="00610934" w:rsidRPr="00610934" w:rsidRDefault="00610934" w:rsidP="003C0AE9">
      <w:pPr>
        <w:spacing w:line="480" w:lineRule="auto"/>
        <w:jc w:val="both"/>
        <w:rPr>
          <w:rFonts w:ascii="Times New Roman" w:hAnsi="Times New Roman" w:cs="Times New Roman"/>
          <w:sz w:val="24"/>
        </w:rPr>
      </w:pPr>
      <w:r w:rsidRPr="00610934">
        <w:rPr>
          <w:rFonts w:ascii="Times New Roman" w:hAnsi="Times New Roman" w:cs="Times New Roman"/>
          <w:sz w:val="24"/>
        </w:rPr>
        <w:lastRenderedPageBreak/>
        <w:t>The main assumptions related to the Peer Support Theory are the belief in the role of experiential knowledge as a tool of recovery. Meeting other people who have overcome issues of a kind brings them to a place where the stigma attached to a mental condition will have been minimized and where hope and strength can manifest itself. The theory presumes that this kind of support not only has a positive effect on those who have been assisted by improving their coping ability and self-esteem but also generates positive results to those who have offered helps a phenomenon referred to as helper-therapy principle. This mutual interaction will enhance individual development and strengthen the feeling of belonging and ability in every one of them.</w:t>
      </w:r>
    </w:p>
    <w:p w14:paraId="72C5BE63" w14:textId="77777777" w:rsidR="001C144C" w:rsidRPr="00610934" w:rsidRDefault="00610934" w:rsidP="003C0AE9">
      <w:pPr>
        <w:spacing w:line="480" w:lineRule="auto"/>
        <w:jc w:val="both"/>
      </w:pPr>
      <w:r w:rsidRPr="00610934">
        <w:rPr>
          <w:rFonts w:ascii="Times New Roman" w:hAnsi="Times New Roman" w:cs="Times New Roman"/>
          <w:sz w:val="24"/>
        </w:rPr>
        <w:t>Peer support is meant to be used in multiple settings such as self-help groups, peer mentoring programs, and digital support schemes. This is mainly because it is supposed to offer the ease to be affordable, relatable help that in some instances, can be used to supplement the more standard professional services. Peer support in settings with high levels of academic, social and personal stressors or settings in which formal mental health support might be underutilized due to stigmatization or any other barriers presents an attractive avenue through which to nurture resilience and well-being. The Peer Support Theory is applicable in our project on the mental health of university students. It highlights the possibility of using informal support systems, including peer mentoring and online communities, to establish safe zones of student-to-student experience-sharing and constructive adaptive coping mechanism building. Through identifying and incorporating the advantage of peer support into mental health intervention, the institutions will be able to resolve a distinctive set of issues that students are going through in a relational and empowering way.</w:t>
      </w:r>
      <w:r>
        <w:rPr>
          <w:rFonts w:ascii="Times New Roman" w:hAnsi="Times New Roman" w:cs="Times New Roman"/>
          <w:b/>
          <w:sz w:val="24"/>
          <w:szCs w:val="24"/>
        </w:rPr>
        <w:tab/>
      </w:r>
    </w:p>
    <w:p w14:paraId="2725DAAC" w14:textId="77777777" w:rsidR="001C144C" w:rsidRDefault="001C144C" w:rsidP="003C0AE9">
      <w:pPr>
        <w:spacing w:after="0" w:line="360" w:lineRule="auto"/>
        <w:jc w:val="both"/>
        <w:rPr>
          <w:rStyle w:val="markedcontent"/>
          <w:rFonts w:ascii="Times New Roman" w:hAnsi="Times New Roman" w:cs="Times New Roman"/>
          <w:b/>
          <w:sz w:val="24"/>
          <w:szCs w:val="24"/>
        </w:rPr>
      </w:pPr>
      <w:r w:rsidRPr="007E6073">
        <w:rPr>
          <w:rStyle w:val="markedcontent"/>
          <w:rFonts w:ascii="Times New Roman" w:hAnsi="Times New Roman" w:cs="Times New Roman"/>
          <w:b/>
          <w:sz w:val="24"/>
          <w:szCs w:val="24"/>
        </w:rPr>
        <w:t>Theoretical Framework</w:t>
      </w:r>
    </w:p>
    <w:p w14:paraId="7242B1F4" w14:textId="77777777" w:rsidR="00610934" w:rsidRPr="00610934" w:rsidRDefault="00610934" w:rsidP="003C0AE9">
      <w:pPr>
        <w:spacing w:line="480" w:lineRule="auto"/>
        <w:jc w:val="both"/>
        <w:rPr>
          <w:rFonts w:ascii="Times New Roman" w:hAnsi="Times New Roman" w:cs="Times New Roman"/>
          <w:sz w:val="24"/>
        </w:rPr>
      </w:pPr>
      <w:r w:rsidRPr="00610934">
        <w:rPr>
          <w:rFonts w:ascii="Times New Roman" w:hAnsi="Times New Roman" w:cs="Times New Roman"/>
          <w:sz w:val="24"/>
        </w:rPr>
        <w:lastRenderedPageBreak/>
        <w:t>We will rely on a complex theoretical framework combining five major theories that will help us see mental health stress experiences of university students with mental health issues through a lens of understanding how students deal with these stressors by circumventing the use of professional help and reaching out to informal support systems instead.</w:t>
      </w:r>
    </w:p>
    <w:p w14:paraId="03B1C3B2" w14:textId="77777777" w:rsidR="001C144C" w:rsidRDefault="001C144C" w:rsidP="003C0AE9">
      <w:pPr>
        <w:spacing w:after="0" w:line="480" w:lineRule="auto"/>
        <w:jc w:val="both"/>
        <w:rPr>
          <w:rFonts w:ascii="Times New Roman" w:hAnsi="Times New Roman" w:cs="Times New Roman"/>
          <w:b/>
          <w:sz w:val="24"/>
          <w:szCs w:val="24"/>
        </w:rPr>
      </w:pPr>
      <w:r w:rsidRPr="00610934">
        <w:rPr>
          <w:rFonts w:ascii="Times New Roman" w:hAnsi="Times New Roman" w:cs="Times New Roman"/>
          <w:b/>
          <w:sz w:val="24"/>
          <w:szCs w:val="24"/>
        </w:rPr>
        <w:t xml:space="preserve">Transactional Model of Stress and Coping (Lazarus &amp; Folkman, 1984):  </w:t>
      </w:r>
    </w:p>
    <w:p w14:paraId="55AD466D" w14:textId="77777777" w:rsidR="00610934" w:rsidRPr="00610934" w:rsidRDefault="00610934" w:rsidP="003C0AE9">
      <w:pPr>
        <w:spacing w:line="480" w:lineRule="auto"/>
        <w:jc w:val="both"/>
        <w:rPr>
          <w:rFonts w:ascii="Times New Roman" w:hAnsi="Times New Roman" w:cs="Times New Roman"/>
          <w:sz w:val="24"/>
        </w:rPr>
      </w:pPr>
      <w:r w:rsidRPr="00610934">
        <w:rPr>
          <w:rFonts w:ascii="Times New Roman" w:hAnsi="Times New Roman" w:cs="Times New Roman"/>
          <w:sz w:val="24"/>
        </w:rPr>
        <w:t>It makes this model a focus of our analysis since stress is stated as the outcome of a dynamic interplay between a person and the surroundings. It puts more emphasis on the cognitive appraisal process in which the student first identifies whether the academic or social problem is stressful (primary appraisal) and also judges the available resources to deal with (secondary appraisal). In this way of dividing coping strategies into problem-focused and emotion-focused, this model helps us determine how students select adaptive or maladaptive ways to deal with stress (e.g. mindfulness, social support vs. avoidance, substance use, etc.).</w:t>
      </w:r>
    </w:p>
    <w:p w14:paraId="7373975D" w14:textId="77777777" w:rsidR="00610934" w:rsidRDefault="001C144C" w:rsidP="003C0AE9">
      <w:pPr>
        <w:tabs>
          <w:tab w:val="left" w:pos="8190"/>
        </w:tabs>
        <w:spacing w:after="0" w:line="480" w:lineRule="auto"/>
        <w:jc w:val="both"/>
        <w:rPr>
          <w:rFonts w:ascii="Times New Roman" w:hAnsi="Times New Roman" w:cs="Times New Roman"/>
          <w:b/>
          <w:sz w:val="24"/>
          <w:szCs w:val="24"/>
        </w:rPr>
      </w:pPr>
      <w:r w:rsidRPr="00610934">
        <w:rPr>
          <w:rFonts w:ascii="Times New Roman" w:hAnsi="Times New Roman" w:cs="Times New Roman"/>
          <w:b/>
          <w:sz w:val="24"/>
          <w:szCs w:val="24"/>
        </w:rPr>
        <w:t xml:space="preserve">Social Support Theory (Cohen &amp; Wills, 1985):  </w:t>
      </w:r>
    </w:p>
    <w:p w14:paraId="3482CDD6" w14:textId="77777777" w:rsidR="001C144C" w:rsidRPr="00610934" w:rsidRDefault="00610934" w:rsidP="003C0AE9">
      <w:pPr>
        <w:spacing w:line="480" w:lineRule="auto"/>
        <w:jc w:val="both"/>
        <w:rPr>
          <w:rFonts w:ascii="Times New Roman" w:hAnsi="Times New Roman" w:cs="Times New Roman"/>
        </w:rPr>
      </w:pPr>
      <w:r w:rsidRPr="00610934">
        <w:rPr>
          <w:rFonts w:ascii="Times New Roman" w:hAnsi="Times New Roman" w:cs="Times New Roman"/>
          <w:sz w:val="24"/>
        </w:rPr>
        <w:t>The Social Support Theory emphasizes on the buffering effects of supportive networks. It assumes that social support as perceived by the individual, be it one of family, friends or even cyberspaces can address the adverse impacts of stress. The theory is beneficial to our work in facilitating the discussion of the mechanism through which informal support systems act as protective factors that minimize the anxiety and depressive symptoms held by students who otherwise would not access diversionary formal mental health facility due to stigma and resource scarcity.</w:t>
      </w:r>
      <w:r w:rsidRPr="00610934">
        <w:rPr>
          <w:rFonts w:ascii="Times New Roman" w:hAnsi="Times New Roman" w:cs="Times New Roman"/>
          <w:b/>
          <w:sz w:val="24"/>
          <w:szCs w:val="24"/>
        </w:rPr>
        <w:tab/>
      </w:r>
    </w:p>
    <w:p w14:paraId="191F58BF" w14:textId="77777777" w:rsidR="001C144C" w:rsidRDefault="001C144C" w:rsidP="003C0AE9">
      <w:pPr>
        <w:spacing w:after="0" w:line="480" w:lineRule="auto"/>
        <w:jc w:val="both"/>
        <w:rPr>
          <w:rFonts w:ascii="Times New Roman" w:hAnsi="Times New Roman" w:cs="Times New Roman"/>
          <w:b/>
          <w:sz w:val="24"/>
          <w:szCs w:val="24"/>
        </w:rPr>
      </w:pPr>
      <w:r w:rsidRPr="00610934">
        <w:rPr>
          <w:rFonts w:ascii="Times New Roman" w:hAnsi="Times New Roman" w:cs="Times New Roman"/>
          <w:b/>
          <w:sz w:val="24"/>
          <w:szCs w:val="24"/>
        </w:rPr>
        <w:t xml:space="preserve">Sense of Coherence (SOC) Theory (Antonovsky, 1987):  </w:t>
      </w:r>
    </w:p>
    <w:p w14:paraId="629C4E3C" w14:textId="77777777" w:rsidR="00B572CA" w:rsidRPr="00B572CA" w:rsidRDefault="00B572CA" w:rsidP="003C0AE9">
      <w:pPr>
        <w:spacing w:line="480" w:lineRule="auto"/>
        <w:jc w:val="both"/>
        <w:rPr>
          <w:rFonts w:ascii="Times New Roman" w:hAnsi="Times New Roman" w:cs="Times New Roman"/>
          <w:sz w:val="24"/>
        </w:rPr>
      </w:pPr>
      <w:r w:rsidRPr="00B572CA">
        <w:rPr>
          <w:rFonts w:ascii="Times New Roman" w:hAnsi="Times New Roman" w:cs="Times New Roman"/>
          <w:sz w:val="24"/>
        </w:rPr>
        <w:t xml:space="preserve">The SOC Theory puts attention on the degree to which people interpret life to be no discriminating, maneuverable and congruent. It presupposes that a robust SOC would allow students to perceive the difficulties and frames them as solvable and worth engaging in, which improves resilience. </w:t>
      </w:r>
      <w:r w:rsidRPr="00B572CA">
        <w:rPr>
          <w:rFonts w:ascii="Times New Roman" w:hAnsi="Times New Roman" w:cs="Times New Roman"/>
          <w:sz w:val="24"/>
        </w:rPr>
        <w:lastRenderedPageBreak/>
        <w:t>This explanation is especially applicable to the way students can use personal resources and available support to positively reinterpret the stressful events.</w:t>
      </w:r>
    </w:p>
    <w:p w14:paraId="21722C24" w14:textId="77777777" w:rsidR="001C144C" w:rsidRDefault="001C144C" w:rsidP="003C0AE9">
      <w:pPr>
        <w:spacing w:after="0" w:line="480" w:lineRule="auto"/>
        <w:jc w:val="both"/>
        <w:rPr>
          <w:rFonts w:ascii="Times New Roman" w:hAnsi="Times New Roman" w:cs="Times New Roman"/>
          <w:b/>
          <w:sz w:val="24"/>
          <w:szCs w:val="24"/>
        </w:rPr>
      </w:pPr>
      <w:r w:rsidRPr="00610934">
        <w:rPr>
          <w:rFonts w:ascii="Times New Roman" w:hAnsi="Times New Roman" w:cs="Times New Roman"/>
          <w:b/>
          <w:sz w:val="24"/>
          <w:szCs w:val="24"/>
        </w:rPr>
        <w:t xml:space="preserve">Self-Determination Theory (Deci &amp; Ryan, 1985):  </w:t>
      </w:r>
    </w:p>
    <w:p w14:paraId="34141A79" w14:textId="77777777" w:rsidR="00B572CA" w:rsidRPr="00B572CA" w:rsidRDefault="00B572CA" w:rsidP="003C0AE9">
      <w:pPr>
        <w:spacing w:line="480" w:lineRule="auto"/>
        <w:jc w:val="both"/>
        <w:rPr>
          <w:rFonts w:ascii="Times New Roman" w:hAnsi="Times New Roman" w:cs="Times New Roman"/>
          <w:sz w:val="24"/>
        </w:rPr>
      </w:pPr>
      <w:r w:rsidRPr="00B572CA">
        <w:rPr>
          <w:rFonts w:ascii="Times New Roman" w:hAnsi="Times New Roman" w:cs="Times New Roman"/>
          <w:sz w:val="24"/>
        </w:rPr>
        <w:t>SDT puts a lot of focus on autonomy, competence, and relatedness in order to have intrinsic motivation and the psychological well-being. Using SDT, we evaluate the levels of supportive academic relationships and peer relationships that positively influence students in tackling their mental health with a chance to develop coping mechanisms, which are adaptive even in instances whereby formal interventions are considered stigmatizing.</w:t>
      </w:r>
    </w:p>
    <w:p w14:paraId="0248730C" w14:textId="77777777" w:rsidR="00B572CA" w:rsidRDefault="001C144C" w:rsidP="003C0AE9">
      <w:pPr>
        <w:tabs>
          <w:tab w:val="left" w:pos="5580"/>
        </w:tabs>
        <w:spacing w:after="0" w:line="480" w:lineRule="auto"/>
        <w:jc w:val="both"/>
        <w:rPr>
          <w:rFonts w:ascii="Times New Roman" w:hAnsi="Times New Roman" w:cs="Times New Roman"/>
          <w:b/>
          <w:sz w:val="24"/>
          <w:szCs w:val="24"/>
        </w:rPr>
      </w:pPr>
      <w:r w:rsidRPr="00610934">
        <w:rPr>
          <w:rFonts w:ascii="Times New Roman" w:hAnsi="Times New Roman" w:cs="Times New Roman"/>
          <w:b/>
          <w:sz w:val="24"/>
          <w:szCs w:val="24"/>
        </w:rPr>
        <w:t xml:space="preserve">Peer Support Theory (Solomon, 2004): </w:t>
      </w:r>
    </w:p>
    <w:p w14:paraId="307233BB" w14:textId="77777777" w:rsidR="001C144C" w:rsidRPr="00B572CA" w:rsidRDefault="00B572CA" w:rsidP="003C0AE9">
      <w:pPr>
        <w:spacing w:line="480" w:lineRule="auto"/>
        <w:jc w:val="both"/>
        <w:rPr>
          <w:rFonts w:ascii="Times New Roman" w:hAnsi="Times New Roman" w:cs="Times New Roman"/>
        </w:rPr>
      </w:pPr>
      <w:r w:rsidRPr="00B572CA">
        <w:rPr>
          <w:rFonts w:ascii="Times New Roman" w:hAnsi="Times New Roman" w:cs="Times New Roman"/>
          <w:sz w:val="24"/>
        </w:rPr>
        <w:t>This theory highlights the special advantages of assistance offered by other people with similar experience. Reciprocity, mutual understanding and the principle of helper and therapy according to which both participants in an exchange gain profit are the features of peer support. It is particularly useful to students who are not freely accessible or are intimidated by professional assistance.</w:t>
      </w:r>
      <w:r w:rsidRPr="00B572CA">
        <w:rPr>
          <w:rFonts w:ascii="Times New Roman" w:hAnsi="Times New Roman" w:cs="Times New Roman"/>
          <w:b/>
          <w:sz w:val="28"/>
          <w:szCs w:val="24"/>
        </w:rPr>
        <w:tab/>
      </w:r>
    </w:p>
    <w:p w14:paraId="28375265" w14:textId="77777777" w:rsidR="001C144C" w:rsidRPr="000A35F2" w:rsidRDefault="001C144C" w:rsidP="003C0AE9">
      <w:pPr>
        <w:spacing w:after="0" w:line="480" w:lineRule="auto"/>
        <w:jc w:val="both"/>
        <w:rPr>
          <w:rFonts w:ascii="Times New Roman" w:hAnsi="Times New Roman" w:cs="Times New Roman"/>
          <w:b/>
          <w:sz w:val="24"/>
          <w:szCs w:val="24"/>
        </w:rPr>
      </w:pPr>
      <w:r w:rsidRPr="000A35F2">
        <w:rPr>
          <w:rFonts w:ascii="Times New Roman" w:hAnsi="Times New Roman" w:cs="Times New Roman"/>
          <w:b/>
          <w:sz w:val="24"/>
          <w:szCs w:val="24"/>
        </w:rPr>
        <w:t xml:space="preserve">Integration and Application:  </w:t>
      </w:r>
    </w:p>
    <w:p w14:paraId="6D60C5C7" w14:textId="77777777" w:rsidR="001C144C" w:rsidRDefault="001C144C" w:rsidP="003C0AE9">
      <w:pPr>
        <w:spacing w:after="0" w:line="480" w:lineRule="auto"/>
        <w:jc w:val="both"/>
        <w:rPr>
          <w:rFonts w:ascii="Times New Roman" w:hAnsi="Times New Roman" w:cs="Times New Roman"/>
          <w:sz w:val="24"/>
          <w:szCs w:val="24"/>
        </w:rPr>
      </w:pPr>
      <w:r w:rsidRPr="00E407C1">
        <w:rPr>
          <w:rFonts w:ascii="Times New Roman" w:hAnsi="Times New Roman" w:cs="Times New Roman"/>
          <w:sz w:val="24"/>
          <w:szCs w:val="24"/>
        </w:rPr>
        <w:t>By combining these theories, our framework allows us to examine the multifaceted nature of stress and coping among university students. It informs our research questions and guides the development of interventions that leverage informal support networks to enhance mental well-being and resilience in academic settings.</w:t>
      </w:r>
    </w:p>
    <w:p w14:paraId="3490625F" w14:textId="77777777" w:rsidR="001C144C" w:rsidRDefault="001C144C" w:rsidP="001C144C">
      <w:pPr>
        <w:pStyle w:val="NoSpacing"/>
        <w:spacing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Empirical Review</w:t>
      </w:r>
    </w:p>
    <w:p w14:paraId="221AB2C0" w14:textId="77777777" w:rsidR="001C144C" w:rsidRDefault="001C144C" w:rsidP="001C144C">
      <w:pPr>
        <w:spacing w:after="0" w:line="480" w:lineRule="auto"/>
        <w:jc w:val="both"/>
        <w:rPr>
          <w:rFonts w:ascii="Times New Roman" w:hAnsi="Times New Roman" w:cs="Times New Roman"/>
          <w:b/>
          <w:sz w:val="24"/>
          <w:szCs w:val="24"/>
        </w:rPr>
      </w:pPr>
      <w:r w:rsidRPr="009B37A5">
        <w:rPr>
          <w:rFonts w:ascii="Times New Roman" w:hAnsi="Times New Roman" w:cs="Times New Roman"/>
          <w:b/>
          <w:sz w:val="24"/>
          <w:szCs w:val="24"/>
        </w:rPr>
        <w:t>Stigma</w:t>
      </w:r>
      <w:r>
        <w:rPr>
          <w:rFonts w:ascii="Times New Roman" w:hAnsi="Times New Roman" w:cs="Times New Roman"/>
          <w:b/>
          <w:sz w:val="24"/>
          <w:szCs w:val="24"/>
        </w:rPr>
        <w:t xml:space="preserve"> and </w:t>
      </w:r>
      <w:r w:rsidRPr="009B37A5">
        <w:rPr>
          <w:rFonts w:ascii="Times New Roman" w:hAnsi="Times New Roman" w:cs="Times New Roman"/>
          <w:b/>
          <w:sz w:val="24"/>
          <w:szCs w:val="24"/>
        </w:rPr>
        <w:t>mental health</w:t>
      </w:r>
      <w:r>
        <w:rPr>
          <w:rFonts w:ascii="Times New Roman" w:hAnsi="Times New Roman" w:cs="Times New Roman"/>
          <w:b/>
          <w:sz w:val="24"/>
          <w:szCs w:val="24"/>
        </w:rPr>
        <w:t xml:space="preserve"> </w:t>
      </w:r>
      <w:r w:rsidRPr="008F42DC">
        <w:rPr>
          <w:rFonts w:ascii="Times New Roman" w:hAnsi="Times New Roman" w:cs="Times New Roman"/>
          <w:b/>
          <w:sz w:val="24"/>
          <w:szCs w:val="24"/>
        </w:rPr>
        <w:t>help-seeking behaviors</w:t>
      </w:r>
      <w:r>
        <w:rPr>
          <w:rFonts w:ascii="Times New Roman" w:hAnsi="Times New Roman" w:cs="Times New Roman"/>
          <w:b/>
          <w:sz w:val="24"/>
          <w:szCs w:val="24"/>
        </w:rPr>
        <w:tab/>
        <w:t xml:space="preserve"> and </w:t>
      </w:r>
      <w:r w:rsidRPr="009B37A5">
        <w:rPr>
          <w:rFonts w:ascii="Times New Roman" w:hAnsi="Times New Roman" w:cs="Times New Roman"/>
          <w:b/>
          <w:sz w:val="24"/>
          <w:szCs w:val="24"/>
        </w:rPr>
        <w:t>mental health</w:t>
      </w:r>
    </w:p>
    <w:p w14:paraId="75483A3A" w14:textId="77777777" w:rsidR="00B572CA" w:rsidRPr="00DE5B3A" w:rsidRDefault="00DE5B3A" w:rsidP="003C0AE9">
      <w:pPr>
        <w:spacing w:after="0" w:line="480" w:lineRule="auto"/>
        <w:jc w:val="both"/>
        <w:rPr>
          <w:rFonts w:ascii="Times New Roman" w:hAnsi="Times New Roman" w:cs="Times New Roman"/>
          <w:b/>
          <w:sz w:val="24"/>
          <w:szCs w:val="24"/>
        </w:rPr>
      </w:pPr>
      <w:r w:rsidRPr="00DE5B3A">
        <w:rPr>
          <w:rFonts w:ascii="Times New Roman" w:hAnsi="Times New Roman" w:cs="Times New Roman"/>
          <w:sz w:val="24"/>
          <w:szCs w:val="24"/>
        </w:rPr>
        <w:t xml:space="preserve">Kelly (2024) Stigma on Mental Health and its Effects upon Help-Seeking Behavior. Purpose: The overall aim of the research was to investigate mental health stigma and influence on the help </w:t>
      </w:r>
      <w:r w:rsidRPr="00DE5B3A">
        <w:rPr>
          <w:rFonts w:ascii="Times New Roman" w:hAnsi="Times New Roman" w:cs="Times New Roman"/>
          <w:sz w:val="24"/>
          <w:szCs w:val="24"/>
        </w:rPr>
        <w:lastRenderedPageBreak/>
        <w:t xml:space="preserve">seeking behaviour. Methodology: The research took advantage of a desktop research approach. Instead of collecting data by fieldwork, desk research is described as secondary data or the data that can be gathered. Desk research is fundamentally engaged in gathering information on available resources therefore it may be regarded as a cheap method as compared to field research since the bulk of costs entails time of executives, phone calls and directories. Therefore, the paper was also based on previously published studies, reports and statistics. This secondary data was simply found in the online journals and library. Findings: The findings indicate that there is a contextual/methodological gap in terms of mental health stigma and its implication on the help seeking behavior. Initial empirical readings indicated that mental health stigma as experienced in terms of public, self, and institutional stigma turned out to be a serious hindrance to the help-seeking behavior. Stigma of the individual in the society resulted to rejection by the society and self-low self-sadness leading to low self-esteem that caused individuals to avoid treatment. Access to care was further impeded by institutional stigma, or the existence of discriminatory policy and resource insufficiency. </w:t>
      </w:r>
      <w:r w:rsidR="00B572CA" w:rsidRPr="00816837">
        <w:rPr>
          <w:rFonts w:ascii="Times New Roman" w:hAnsi="Times New Roman" w:cs="Times New Roman"/>
          <w:sz w:val="24"/>
        </w:rPr>
        <w:t xml:space="preserve">Mechanisms to address the problem of stigma were effective strategies such as communicating to the masses, empowering interventions, and policy change to change the environment into a more positive one and enhance mental health outcomes. Special Implication to Theory, Practice and Policy: Social Identity Theory, Labeling Theory and Theory of Planned Behaviour can be utilised to place future research on mental health stigma and the existence of its effects on help- seeking behaviour. The report has suggested that the mental health stigma should be fought by extending theory, implementing practice, and policy change. It insisted on the mutual relationship between the public, self and institutional stigma and proposed personalised anti stigma interventions like contact based interventions and practitioner training. Among the policy recommendations were mental health parity laws, early education on mental health as well as </w:t>
      </w:r>
      <w:r w:rsidR="00B572CA" w:rsidRPr="00816837">
        <w:rPr>
          <w:rFonts w:ascii="Times New Roman" w:hAnsi="Times New Roman" w:cs="Times New Roman"/>
          <w:sz w:val="24"/>
        </w:rPr>
        <w:lastRenderedPageBreak/>
        <w:t>creating public awareness. Pragmatic recommendations regarding the decrease of the social stigma level with the help of media and educational campaigns, self-stigma treatment by means of cognitive-behavioral techniques and patient support groups, and the increase of care availability due to the usage of telehealth technologies and culturally competent practices was offered.</w:t>
      </w:r>
    </w:p>
    <w:p w14:paraId="6EEEB209" w14:textId="77777777" w:rsidR="00B572CA" w:rsidRPr="00816837" w:rsidRDefault="00B572CA" w:rsidP="003C0AE9">
      <w:pPr>
        <w:spacing w:line="480" w:lineRule="auto"/>
        <w:jc w:val="both"/>
        <w:rPr>
          <w:rFonts w:ascii="Times New Roman" w:hAnsi="Times New Roman" w:cs="Times New Roman"/>
          <w:sz w:val="24"/>
        </w:rPr>
      </w:pPr>
      <w:r w:rsidRPr="00816837">
        <w:rPr>
          <w:rFonts w:ascii="Times New Roman" w:hAnsi="Times New Roman" w:cs="Times New Roman"/>
          <w:sz w:val="24"/>
        </w:rPr>
        <w:t xml:space="preserve">Qiu, et al (2024). Comparative examination of gender differences among chinese medical students towards attitudes of psychological help-seeking. It is confirmed that medical students have higher risk of developing psychological disorders than the general population. Nonetheless, they do not have high help-seeking behavior. This study aimed at investigating the factors that determine whether or not the medical students in China accept psychological help-seeking and whether this gap can be broken based on gender differences. Strengths This study included 3,453 medical students in three medical colleges in Hainan Province, China who responded to anonymous questionnaires that contained socio-demographic characteristics, the Family APGAR index, General Health Questionnaire (GHQ-20) and the Attitudes Towards Seeking Professional Psychological Help Short Form (ATSPPH-SF). Multivariate linear regression was used to investigate the relationships of predictor variables to attitudes towards help-seeking and the differences in the regression models were assessed using regression models of interaction terms to test gender difference. Findings The mean score on the ATSPPH-SF Scale was 15.04 3.45 with men showing a significant low score as compared to the women (14.34 vs. 15.64, P &lt; .0001). In both the female and male groups, psych knowledge, mental health status, family function and perception of utility of taking psychological help were major influential factors of the attitude toward recognizing psychological help seeking. In addition, the number of psycho-help experiences more than once was positively correlated with the attitudes among women. There were significant interactions of gender with mental health status. Conclusion The attitude to getting </w:t>
      </w:r>
      <w:r w:rsidRPr="00816837">
        <w:rPr>
          <w:rFonts w:ascii="Times New Roman" w:hAnsi="Times New Roman" w:cs="Times New Roman"/>
          <w:sz w:val="24"/>
        </w:rPr>
        <w:lastRenderedPageBreak/>
        <w:t>psychological help is rather negative among Chinese medical students. At-risk population, particularly, males and poor mental health individuals, should be considered in the implementation of the interventions.</w:t>
      </w:r>
    </w:p>
    <w:p w14:paraId="563103EC" w14:textId="77777777" w:rsidR="00B572CA" w:rsidRPr="00816837" w:rsidRDefault="00B572CA" w:rsidP="003C0AE9">
      <w:pPr>
        <w:spacing w:line="480" w:lineRule="auto"/>
        <w:jc w:val="both"/>
        <w:rPr>
          <w:rFonts w:ascii="Times New Roman" w:hAnsi="Times New Roman" w:cs="Times New Roman"/>
          <w:sz w:val="24"/>
        </w:rPr>
      </w:pPr>
      <w:r w:rsidRPr="00816837">
        <w:rPr>
          <w:rFonts w:ascii="Times New Roman" w:hAnsi="Times New Roman" w:cs="Times New Roman"/>
          <w:sz w:val="24"/>
        </w:rPr>
        <w:t xml:space="preserve">Ahmad (2024) Stigma of mental illness; a comparative study of demographic and cultural correlates on the nursing students and the registered nurses in Jordan. The proposed study will compare mental illness stigma levels among registered nurses and nursing students in Jordan, and determine the role of the sociodemographic factors and the cultural misconceptions involved in the development of mental illness stigma. Design The study used a comparative, cross sectional research design. The information was collected by using a self-administered questionnaire that was online. The survey involved personal details regarding demographic properties, mental illness stigma, and cultural misconceptions of mental disorder. Setting Government mental health hospitals and private universities in Jordan. Participants The study was conducted in conjunction with 233 nursing students and 157 registered nurses. Findings The mean stigma score of nursing students (M = 47.84, SD = 7.67) was higher than that of registered nurses (M = 40.70, SD = 11.82), P &lt; 0.001. According to gender (P = 0.018), psychiatric care history (P &lt; 0.001), and level of educational advancement among students in nursing courses (P &lt; 0.001), this stigma is very variable. Also, the increased level of academic qualification including a Master degree was reported by the registered nurses who expressed relatively low rates of stigma (P = 0.013). The outcomes also revealed the fact that the participants with stigmatizing cultural beliefs including the belief that mental illness is God-ordained punishment or having roots in supernatural beings are also likely to have a stigma score that is considerably high across both groups. Conclusion Nursing programs must look into stigma and cultural misconceptions of mental illness. The </w:t>
      </w:r>
      <w:r w:rsidRPr="00816837">
        <w:rPr>
          <w:rFonts w:ascii="Times New Roman" w:hAnsi="Times New Roman" w:cs="Times New Roman"/>
          <w:sz w:val="24"/>
        </w:rPr>
        <w:lastRenderedPageBreak/>
        <w:t>registered nurses should be educated through in-service training to rectify misunderstandings and encourage culturally competent care when providing mental care.</w:t>
      </w:r>
    </w:p>
    <w:p w14:paraId="317049EE" w14:textId="77777777" w:rsidR="00816837" w:rsidRPr="00816837" w:rsidRDefault="001C144C" w:rsidP="003C0AE9">
      <w:pPr>
        <w:spacing w:after="0" w:line="480" w:lineRule="auto"/>
        <w:jc w:val="both"/>
        <w:rPr>
          <w:rFonts w:ascii="Times New Roman" w:hAnsi="Times New Roman" w:cs="Times New Roman"/>
          <w:sz w:val="24"/>
          <w:szCs w:val="24"/>
        </w:rPr>
      </w:pPr>
      <w:r w:rsidRPr="008F42DC">
        <w:rPr>
          <w:rFonts w:ascii="Times New Roman" w:hAnsi="Times New Roman" w:cs="Times New Roman"/>
          <w:sz w:val="24"/>
          <w:szCs w:val="24"/>
        </w:rPr>
        <w:t xml:space="preserve"> </w:t>
      </w:r>
      <w:r w:rsidR="00B572CA" w:rsidRPr="00B572CA">
        <w:rPr>
          <w:rFonts w:ascii="Times New Roman" w:hAnsi="Times New Roman" w:cs="Times New Roman"/>
          <w:sz w:val="24"/>
          <w:szCs w:val="24"/>
        </w:rPr>
        <w:t>Campbell, et al. (2022) Systematic review of the factors that impact on the mental health of university and college students in the UK. Deteriorating mental health amongst higher education students is a concern of public policy and the effect of actions to limit the spread of COVID-19 has increased the visibility on this subject. The prevention of the poor mental health and promotion of the positive mental wellbeing should be rooted in the evidence informed comprehension of what factors impact the mental health of the students. The research aims to determine the factors that relate to the mental health of higher-learning students. The approaches the used to conduct a systematic review of the observational studies that quantified the factors related to the mental wellbeing and poor mental health of students. Five databases were counted on and extensive searching was done. We took into consideration studies that have been conducted in the UK and published over the past ten years (2010 2020). The presence of heterogeneity of factors combined with diversity of outcomes used to measure wellbeing and poor mental health resulted in findings that were analysed and described in narrative terms. Results We identified 31 studies with majority of them being cross sectional studies in nature. The factors that were found in the greatest proportion and frequency of study results to be related to developing poor mental health were the experience of childhood trauma, students identifying as LGBTQ as well as the presence of autism. The development of healthy and supportive social networks is one of the factors that promote wellbeing. Even mental health is found to be improved in students who are ready and capable of adapting to the changes that transitioning into higher education brings about. Other behaviours related to poor mental health are failing to participate in learning activities as well as leisure activities and ineffective mental health literacy.</w:t>
      </w:r>
      <w:r w:rsidR="00816837">
        <w:rPr>
          <w:rFonts w:ascii="Times New Roman" w:hAnsi="Times New Roman" w:cs="Times New Roman"/>
          <w:sz w:val="24"/>
          <w:szCs w:val="24"/>
        </w:rPr>
        <w:t xml:space="preserve"> </w:t>
      </w:r>
      <w:r w:rsidR="00816837" w:rsidRPr="00816837">
        <w:rPr>
          <w:rFonts w:ascii="Times New Roman" w:hAnsi="Times New Roman" w:cs="Times New Roman"/>
          <w:sz w:val="24"/>
          <w:szCs w:val="24"/>
        </w:rPr>
        <w:t xml:space="preserve">Conclusion Better understanding of both the </w:t>
      </w:r>
      <w:r w:rsidR="00816837" w:rsidRPr="00816837">
        <w:rPr>
          <w:rFonts w:ascii="Times New Roman" w:hAnsi="Times New Roman" w:cs="Times New Roman"/>
          <w:sz w:val="24"/>
          <w:szCs w:val="24"/>
        </w:rPr>
        <w:lastRenderedPageBreak/>
        <w:t>factors predicting the lack of mental health, as well as the factors contributing to mental wellbeing; will offer a basis to establish strategies and specific interventions that are capable of preventing poor mental health and seeing that those students at higher risk have the targeted support in place.</w:t>
      </w:r>
    </w:p>
    <w:p w14:paraId="3BD0F718" w14:textId="77777777" w:rsidR="00816837" w:rsidRPr="00816837" w:rsidRDefault="00816837" w:rsidP="00816837">
      <w:pPr>
        <w:spacing w:after="0" w:line="480" w:lineRule="auto"/>
        <w:jc w:val="both"/>
        <w:rPr>
          <w:rFonts w:ascii="Times New Roman" w:hAnsi="Times New Roman" w:cs="Times New Roman"/>
          <w:sz w:val="24"/>
          <w:szCs w:val="24"/>
        </w:rPr>
      </w:pPr>
      <w:r w:rsidRPr="00816837">
        <w:rPr>
          <w:rFonts w:ascii="Times New Roman" w:hAnsi="Times New Roman" w:cs="Times New Roman"/>
          <w:sz w:val="24"/>
          <w:szCs w:val="24"/>
        </w:rPr>
        <w:t xml:space="preserve">Ruiz (2022) Characterization of stigma against mental disorders according to the level of university degrees of the University of Valencia (Spain). Most research conducted over the past years among various populations has demonstrated that stigma against mental disorders is very common. In the current research we carried out a detailed evaluation of stigma in order to characterize and compare stigma towards mental disorders of students taking part in five various programs of a university degree. Techniques The study is a cross-sectional study including 325 students of the University of Valencia (Spain), who were enrolled in the second semester of first-degree course studies in medicine, psychology, teaching, economics, and data science. Stigma was gauged with: Reported and Intended Behavior Scale (RIBS), Scale of Community Attitudes toward Mental Illness (CAMI), Attribution Questionnaire (AQ-27) and the Knowledge about Mental Illness test (KMI). Findings We identified various stigma patterns based on gender, whether one knew or lived with an individual with mental disorders and the university level of study. On the whole, women exhibit less stigmatizing attitudes as compared to men although they exhibit the same attitudes toward individuals with mental disorders in respect of stereotypes and prejudice. There is however a more complicated pattern of results across degrees. In general, there were less stigmatizing attitudes among students of medicine, psychology and teaching compared to those of economics and data science students; however, the degree differences were more nuanced in the stereotypes and prejudice against people with mental disorders. Based on our study we can conclude that there are various profiles of stigma with respect to mental disorders among university </w:t>
      </w:r>
      <w:r w:rsidRPr="00816837">
        <w:rPr>
          <w:rFonts w:ascii="Times New Roman" w:hAnsi="Times New Roman" w:cs="Times New Roman"/>
          <w:sz w:val="24"/>
          <w:szCs w:val="24"/>
        </w:rPr>
        <w:lastRenderedPageBreak/>
        <w:t>students.  These profiles changed according to the connection with the degree under study, sex and the already known or cohabited individual with mental problems.</w:t>
      </w:r>
    </w:p>
    <w:p w14:paraId="5AA42012" w14:textId="77777777" w:rsidR="00816837" w:rsidRPr="00816837" w:rsidRDefault="00816837" w:rsidP="00816837">
      <w:pPr>
        <w:spacing w:after="0" w:line="480" w:lineRule="auto"/>
        <w:jc w:val="both"/>
        <w:rPr>
          <w:rFonts w:ascii="Times New Roman" w:hAnsi="Times New Roman" w:cs="Times New Roman"/>
          <w:sz w:val="24"/>
          <w:szCs w:val="24"/>
        </w:rPr>
      </w:pPr>
      <w:r w:rsidRPr="00816837">
        <w:rPr>
          <w:rFonts w:ascii="Times New Roman" w:hAnsi="Times New Roman" w:cs="Times New Roman"/>
          <w:sz w:val="24"/>
          <w:szCs w:val="24"/>
        </w:rPr>
        <w:t>Mundia, &amp; Shahrill, (2021). Student Coping and Help-seeking Strategies in Intensive Foundation Program- University of Brunei Darussalam. One of the objectives under the current Brunei development plan that is to be realized by Wawasan 2035 policy is the development of the human resource. The foundation program of the University of Brunei Darussalam seeks to enhance access of students to higher education at both disadvantaged and underrepresented level. The current field-based survey examined how the coping mechanisms and locus of control in seeking help among 146 (103 females and 43 males) Bruneian foundation students would help. The government secondary school participants scored far higher in the productive coping and the reference to others coping styles relative to the ones in the government secondary schools. Some productive predictors involved effective coping, reference to others, or use of resources (library, Internet, peers, lecturers and self-efficacy). Two-way associations with the male gender and the library, the Internet, the lecturers, the peers, and the self-efficacy would enhance the performance of men. Achievement was also predicted by the interaction of the Internet and the nonproductive coping. The aspect of intervention on the vulnerable and at-risk students was suggested to enhance the success rate.</w:t>
      </w:r>
    </w:p>
    <w:p w14:paraId="656F2FE6" w14:textId="77777777" w:rsidR="00816837" w:rsidRPr="00816837" w:rsidRDefault="00816837" w:rsidP="00816837">
      <w:pPr>
        <w:spacing w:after="0" w:line="480" w:lineRule="auto"/>
        <w:jc w:val="both"/>
        <w:rPr>
          <w:rFonts w:ascii="Times New Roman" w:hAnsi="Times New Roman" w:cs="Times New Roman"/>
          <w:sz w:val="24"/>
          <w:szCs w:val="24"/>
        </w:rPr>
      </w:pPr>
      <w:r w:rsidRPr="00816837">
        <w:rPr>
          <w:rFonts w:ascii="Times New Roman" w:hAnsi="Times New Roman" w:cs="Times New Roman"/>
          <w:sz w:val="24"/>
          <w:szCs w:val="24"/>
        </w:rPr>
        <w:t xml:space="preserve">Mineko et al. (2021) University students views on mental illness stigma. Mental illnesses are also widely seen in North American post-secondary students and tend to compromise their studies. Nevertheless, students do not embrace mental health help and access of services because there is stigma as regards to mental health issues. The aim of this study was to seek to understand how university students feel and experience mental illness stigma within the campus with a long term goal of creating more inclusive communities. In a participatory action research approach, we have selected 24 Canadian university students (and conducted 13 semi-structured interviews, three </w:t>
      </w:r>
      <w:r w:rsidRPr="00816837">
        <w:rPr>
          <w:rFonts w:ascii="Times New Roman" w:hAnsi="Times New Roman" w:cs="Times New Roman"/>
          <w:sz w:val="24"/>
          <w:szCs w:val="24"/>
        </w:rPr>
        <w:lastRenderedPageBreak/>
        <w:t>focus groups and three Photovoice sessions).</w:t>
      </w:r>
      <w:r>
        <w:rPr>
          <w:rFonts w:ascii="Times New Roman" w:hAnsi="Times New Roman" w:cs="Times New Roman"/>
          <w:sz w:val="24"/>
          <w:szCs w:val="24"/>
        </w:rPr>
        <w:t xml:space="preserve"> </w:t>
      </w:r>
      <w:r w:rsidRPr="00816837">
        <w:rPr>
          <w:rFonts w:ascii="Times New Roman" w:hAnsi="Times New Roman" w:cs="Times New Roman"/>
          <w:sz w:val="24"/>
          <w:szCs w:val="24"/>
        </w:rPr>
        <w:t>Thematic coding of the transcribed story and discussions based on the data-collection process produced three themes. The first study found that the students associated academic pressure, the hidden character of mental illness, and their inhumane treatment of people with mental conditions as the sources of stigma. Second, stigma jeopardized three dimensions of the student life-being, doing, and belonging. Third, the importance of raising awareness about mental health issues of the students and providing mental health services more efficiently was declared to be pivotal to removing stigma. It seems that the ability-driven culture that prevailing in the university is actually having a role in strengthening the stigma and students being threatened with the loss of or impairment of their statuses of academic competence. The universities must engage both the students and the faculty in meaningful discussion where they explain the correlation between the mental well-being of the students and their performance in school.</w:t>
      </w:r>
    </w:p>
    <w:p w14:paraId="758D70D4" w14:textId="77777777" w:rsidR="00816837" w:rsidRPr="00816837" w:rsidRDefault="00816837" w:rsidP="003C0AE9">
      <w:pPr>
        <w:spacing w:line="480" w:lineRule="auto"/>
        <w:jc w:val="both"/>
        <w:rPr>
          <w:rFonts w:ascii="Times New Roman" w:hAnsi="Times New Roman" w:cs="Times New Roman"/>
          <w:sz w:val="24"/>
        </w:rPr>
      </w:pPr>
      <w:r w:rsidRPr="00816837">
        <w:rPr>
          <w:rFonts w:ascii="Times New Roman" w:hAnsi="Times New Roman" w:cs="Times New Roman"/>
          <w:sz w:val="24"/>
          <w:szCs w:val="24"/>
        </w:rPr>
        <w:t xml:space="preserve">Pederson et al. (2020) Mental health stigma of university medical care students in Nigeria: cross-sectional observational research. One major obstacle which prevents access and uptake of mental health services is stigma, especially in low- and middle- income countries. The report focuses on Nigerians in the health care field namely university health care students to examine the contents of mental health stigma in a national teaching hospital. These students are major stakeholders and constitute a major group to involve in stigma reduction activities. We analysed the levels to which demographic attributes, mood symptoms and resource usage are recognized with stigma. Among the methods, which the authors used to analyze the data, there are surveys, which were conducted among health care students of Lagos University teaching hospital (N = 82). Demographic background and mood symptoms and mental health service use were evaluated using surveys. Crude associations between overall stigma and each component variable were modeled using </w:t>
      </w:r>
      <w:r w:rsidRPr="00816837">
        <w:rPr>
          <w:rFonts w:ascii="Times New Roman" w:hAnsi="Times New Roman" w:cs="Times New Roman"/>
          <w:sz w:val="24"/>
          <w:szCs w:val="24"/>
        </w:rPr>
        <w:lastRenderedPageBreak/>
        <w:t>simple linear regression. Analyses were performed in R (version 3.5.3, 2019, The R Foundation) and all tests were two sided and 5% significant. Being in the minority ethnic group as the result identified in our study population was linked to the greater extent of stigma.</w:t>
      </w:r>
      <w:r>
        <w:rPr>
          <w:rFonts w:ascii="Times New Roman" w:hAnsi="Times New Roman" w:cs="Times New Roman"/>
          <w:sz w:val="24"/>
          <w:szCs w:val="24"/>
        </w:rPr>
        <w:t xml:space="preserve"> </w:t>
      </w:r>
      <w:r w:rsidRPr="00816837">
        <w:rPr>
          <w:rFonts w:ascii="Times New Roman" w:hAnsi="Times New Roman" w:cs="Times New Roman"/>
          <w:sz w:val="24"/>
        </w:rPr>
        <w:t>Greater need of the mental health services was linked with increased stigma in people with mood symptoms. Less stigma was linked with the willingness to use medical services and the support of the patients by families and friends in the community. Most of the respondents showed religious themes. Summarization, it is crucial to consider the content details of stigma among students of university health care within the country of Nigeria to facilitate intervention and strategies that will curb stigma among the given subgroup. The students with the symptoms of depression, or anxiety, can demonstrate a lesser use of mental healthcare services.</w:t>
      </w:r>
      <w:r w:rsidR="001C144C" w:rsidRPr="00816837">
        <w:rPr>
          <w:rFonts w:ascii="Times New Roman" w:hAnsi="Times New Roman" w:cs="Times New Roman"/>
          <w:sz w:val="28"/>
          <w:szCs w:val="24"/>
        </w:rPr>
        <w:t xml:space="preserve">  </w:t>
      </w:r>
    </w:p>
    <w:p w14:paraId="4E2E72E5" w14:textId="77777777" w:rsidR="001C144C" w:rsidRDefault="001C144C" w:rsidP="003C0AE9">
      <w:pPr>
        <w:pStyle w:val="NoSpacing"/>
        <w:spacing w:line="360" w:lineRule="auto"/>
        <w:contextualSpacing/>
        <w:jc w:val="both"/>
        <w:rPr>
          <w:rFonts w:ascii="Times New Roman" w:hAnsi="Times New Roman" w:cs="Times New Roman"/>
          <w:b/>
          <w:sz w:val="24"/>
          <w:szCs w:val="24"/>
        </w:rPr>
      </w:pPr>
      <w:r w:rsidRPr="00CB54D1">
        <w:rPr>
          <w:rFonts w:ascii="Times New Roman" w:hAnsi="Times New Roman" w:cs="Times New Roman"/>
          <w:b/>
          <w:sz w:val="24"/>
          <w:szCs w:val="24"/>
        </w:rPr>
        <w:t>Summary of Literature Review</w:t>
      </w:r>
    </w:p>
    <w:p w14:paraId="66FA9B06" w14:textId="77777777" w:rsidR="00816837" w:rsidRPr="00902C9B" w:rsidRDefault="00816837" w:rsidP="003C0AE9">
      <w:pPr>
        <w:spacing w:line="480" w:lineRule="auto"/>
        <w:jc w:val="both"/>
        <w:rPr>
          <w:rFonts w:ascii="Times New Roman" w:hAnsi="Times New Roman" w:cs="Times New Roman"/>
          <w:sz w:val="24"/>
        </w:rPr>
      </w:pPr>
      <w:r w:rsidRPr="00902C9B">
        <w:rPr>
          <w:rFonts w:ascii="Times New Roman" w:hAnsi="Times New Roman" w:cs="Times New Roman"/>
          <w:sz w:val="24"/>
        </w:rPr>
        <w:t>The literature review was based on the theoretical documents on one hand and empirical studies related to mental health stigmas and help‐seeking behaviors among university students on the other hand. Such basic theories as the Transactional Model of Stress and Coping (Lazarus and Folkman, 1984), Social Support Theory (Cohen and Wills, 1985), the Sense of Coherence Theory (Antonovsky, 1987), Self-Determination Theory (Deci and Ryan, 1985) and Peer Support Theory (Solomon, 2004) provide additional clues to understanding the effects of stress, social resources, and intrinsic motivation on coping and mental well-being. In sum, these theories all converge on recognizing the point that stress is an interactional process subjectively experienced and tamed with the support of available resources and individual interpretation and that both personal and public stigma can be a large obstacle in entry into formal mental health services.</w:t>
      </w:r>
    </w:p>
    <w:p w14:paraId="371A1B3C" w14:textId="77777777" w:rsidR="00902C9B" w:rsidRPr="00902C9B" w:rsidRDefault="00816837" w:rsidP="003C0AE9">
      <w:pPr>
        <w:spacing w:line="480" w:lineRule="auto"/>
        <w:jc w:val="both"/>
        <w:rPr>
          <w:rFonts w:ascii="Times New Roman" w:hAnsi="Times New Roman" w:cs="Times New Roman"/>
          <w:sz w:val="24"/>
        </w:rPr>
      </w:pPr>
      <w:r w:rsidRPr="00902C9B">
        <w:rPr>
          <w:rFonts w:ascii="Times New Roman" w:hAnsi="Times New Roman" w:cs="Times New Roman"/>
          <w:sz w:val="24"/>
        </w:rPr>
        <w:t xml:space="preserve">These theoretical avenues are backed-up empirically. Pederson et al. (2020) carried out a cross-sectional research among students in the health care major of universities in Nigerian and identified </w:t>
      </w:r>
      <w:r w:rsidRPr="00902C9B">
        <w:rPr>
          <w:rFonts w:ascii="Times New Roman" w:hAnsi="Times New Roman" w:cs="Times New Roman"/>
          <w:sz w:val="24"/>
        </w:rPr>
        <w:lastRenderedPageBreak/>
        <w:t>that belonging to minority ethnicity groups and higher levels of symptoms of feeling down were linked to higher levels of stigma, whereas greater family and communal support reduced the levels of stigma. In a similar vein, at the national level of the Canadian university students, Mineko et al. (2021) identified the voices of Canadian university students and noted the following three key sources of stigma: academic pressures, hidden mental illness, and mistreatment that undermine the sense of identity and belonging and follow the students.</w:t>
      </w:r>
      <w:r w:rsidR="00902C9B" w:rsidRPr="00902C9B">
        <w:rPr>
          <w:rFonts w:ascii="Times New Roman" w:hAnsi="Times New Roman" w:cs="Times New Roman"/>
          <w:sz w:val="24"/>
        </w:rPr>
        <w:t xml:space="preserve"> Campbell et al. (2022) have conducted a systematic review of UK studies and discovered that negative experiences in the form of childhood trauma, LGBTQ identity, and autism led to worse mental health, whereas favorable social relationships and better adjustment to the university experience improved well-being.</w:t>
      </w:r>
    </w:p>
    <w:p w14:paraId="7F938F68" w14:textId="77777777" w:rsidR="00902C9B" w:rsidRPr="00902C9B" w:rsidRDefault="00902C9B" w:rsidP="003C0AE9">
      <w:pPr>
        <w:spacing w:line="480" w:lineRule="auto"/>
        <w:jc w:val="both"/>
        <w:rPr>
          <w:rFonts w:ascii="Times New Roman" w:hAnsi="Times New Roman" w:cs="Times New Roman"/>
          <w:sz w:val="24"/>
        </w:rPr>
      </w:pPr>
      <w:r w:rsidRPr="00902C9B">
        <w:rPr>
          <w:rFonts w:ascii="Times New Roman" w:hAnsi="Times New Roman" w:cs="Times New Roman"/>
          <w:sz w:val="24"/>
        </w:rPr>
        <w:t>Additionally, Qiu et al. (2024) and Ahmad (2024) found that gender and cultural differences promoting stigma were more represented among males and those holding a high degree of cultural misconceptions of mental illness, who did not show an interest in seeking help. Studies of various contexts, such as Brunei (Mundia &amp; Shahrill, 2021) and Spain (Ruiz, 2022), actually prove this idea, stating that stigma profiles depend on academic discipline, gender, and exposure to mental illness.</w:t>
      </w:r>
    </w:p>
    <w:p w14:paraId="5AF174FA" w14:textId="77777777" w:rsidR="001C144C" w:rsidRDefault="00902C9B" w:rsidP="003C0AE9">
      <w:pPr>
        <w:spacing w:line="480" w:lineRule="auto"/>
        <w:jc w:val="both"/>
        <w:rPr>
          <w:rFonts w:ascii="Times New Roman" w:hAnsi="Times New Roman" w:cs="Times New Roman"/>
          <w:sz w:val="24"/>
        </w:rPr>
      </w:pPr>
      <w:r w:rsidRPr="00902C9B">
        <w:rPr>
          <w:rFonts w:ascii="Times New Roman" w:hAnsi="Times New Roman" w:cs="Times New Roman"/>
          <w:sz w:val="24"/>
        </w:rPr>
        <w:t>All in all, an extended literature highlights that the issue of mental health-related stigma is multi-faceted and persistent, which requires specific targeted interventions that are culturally correct. With an infusion of these theoretical and empirical information, one can create an overall support system that can promote adaptive coping responses and enhance help-seeking p</w:t>
      </w:r>
      <w:r>
        <w:rPr>
          <w:rFonts w:ascii="Times New Roman" w:hAnsi="Times New Roman" w:cs="Times New Roman"/>
          <w:sz w:val="24"/>
        </w:rPr>
        <w:t>ractices among college students.</w:t>
      </w:r>
    </w:p>
    <w:p w14:paraId="7C217FBF" w14:textId="77777777" w:rsidR="003C0AE9" w:rsidRDefault="003C0AE9" w:rsidP="003C0AE9">
      <w:pPr>
        <w:spacing w:line="480" w:lineRule="auto"/>
        <w:jc w:val="both"/>
        <w:rPr>
          <w:rFonts w:ascii="Times New Roman" w:hAnsi="Times New Roman" w:cs="Times New Roman"/>
          <w:sz w:val="24"/>
        </w:rPr>
      </w:pPr>
    </w:p>
    <w:p w14:paraId="2C2EB5ED" w14:textId="77777777" w:rsidR="003C0AE9" w:rsidRPr="00902C9B" w:rsidRDefault="003C0AE9" w:rsidP="003C0AE9">
      <w:pPr>
        <w:spacing w:line="480" w:lineRule="auto"/>
        <w:jc w:val="both"/>
        <w:rPr>
          <w:rFonts w:ascii="Times New Roman" w:hAnsi="Times New Roman" w:cs="Times New Roman"/>
          <w:sz w:val="24"/>
        </w:rPr>
      </w:pPr>
    </w:p>
    <w:p w14:paraId="17062289" w14:textId="77777777" w:rsidR="001C144C" w:rsidRPr="00432046" w:rsidRDefault="001C144C" w:rsidP="003C0AE9">
      <w:pPr>
        <w:spacing w:after="0" w:line="360" w:lineRule="auto"/>
        <w:jc w:val="center"/>
        <w:rPr>
          <w:rFonts w:ascii="Times New Roman" w:hAnsi="Times New Roman" w:cs="Times New Roman"/>
          <w:b/>
          <w:sz w:val="24"/>
          <w:szCs w:val="24"/>
        </w:rPr>
      </w:pPr>
      <w:r w:rsidRPr="00432046">
        <w:rPr>
          <w:rFonts w:ascii="Times New Roman" w:hAnsi="Times New Roman" w:cs="Times New Roman"/>
          <w:b/>
          <w:sz w:val="24"/>
          <w:szCs w:val="24"/>
        </w:rPr>
        <w:lastRenderedPageBreak/>
        <w:t>CHAPTER THREE</w:t>
      </w:r>
    </w:p>
    <w:p w14:paraId="6167A8A6" w14:textId="14B898FE" w:rsidR="001C144C" w:rsidRDefault="003B3F15" w:rsidP="003C0AE9">
      <w:pPr>
        <w:spacing w:after="0" w:line="360" w:lineRule="auto"/>
        <w:jc w:val="center"/>
        <w:rPr>
          <w:rFonts w:ascii="Times New Roman" w:hAnsi="Times New Roman" w:cs="Times New Roman"/>
          <w:b/>
          <w:sz w:val="24"/>
          <w:szCs w:val="24"/>
        </w:rPr>
      </w:pPr>
      <w:r w:rsidRPr="00432046">
        <w:rPr>
          <w:rFonts w:ascii="Times New Roman" w:hAnsi="Times New Roman" w:cs="Times New Roman"/>
          <w:b/>
          <w:sz w:val="24"/>
          <w:szCs w:val="24"/>
        </w:rPr>
        <w:t>Method</w:t>
      </w:r>
    </w:p>
    <w:p w14:paraId="60BDE210" w14:textId="77777777" w:rsidR="001C144C" w:rsidRPr="005E5055" w:rsidRDefault="001C144C" w:rsidP="003B3F15">
      <w:pPr>
        <w:spacing w:after="0" w:line="480" w:lineRule="auto"/>
        <w:jc w:val="both"/>
        <w:rPr>
          <w:rFonts w:ascii="Times New Roman" w:hAnsi="Times New Roman" w:cs="Times New Roman"/>
          <w:b/>
          <w:sz w:val="24"/>
          <w:szCs w:val="24"/>
        </w:rPr>
      </w:pPr>
      <w:r w:rsidRPr="000B6734">
        <w:rPr>
          <w:rFonts w:ascii="Times New Roman" w:hAnsi="Times New Roman" w:cs="Times New Roman"/>
          <w:b/>
          <w:sz w:val="24"/>
          <w:szCs w:val="24"/>
        </w:rPr>
        <w:t>Participants</w:t>
      </w:r>
    </w:p>
    <w:p w14:paraId="6F966005" w14:textId="77777777" w:rsidR="001C144C" w:rsidRPr="001C2683" w:rsidRDefault="001C144C" w:rsidP="003B3F15">
      <w:pPr>
        <w:spacing w:after="0" w:line="480" w:lineRule="auto"/>
        <w:jc w:val="both"/>
        <w:rPr>
          <w:rFonts w:ascii="Times New Roman" w:hAnsi="Times New Roman" w:cs="Times New Roman"/>
          <w:sz w:val="24"/>
          <w:szCs w:val="24"/>
        </w:rPr>
      </w:pPr>
      <w:r w:rsidRPr="001C2683">
        <w:rPr>
          <w:rFonts w:ascii="Times New Roman" w:hAnsi="Times New Roman" w:cs="Times New Roman"/>
          <w:sz w:val="24"/>
          <w:szCs w:val="24"/>
        </w:rPr>
        <w:t>The</w:t>
      </w:r>
      <w:r>
        <w:rPr>
          <w:rFonts w:ascii="Times New Roman" w:hAnsi="Times New Roman" w:cs="Times New Roman"/>
          <w:sz w:val="24"/>
          <w:szCs w:val="24"/>
        </w:rPr>
        <w:t xml:space="preserve"> characteristics of</w:t>
      </w:r>
      <w:r w:rsidRPr="001C2683">
        <w:rPr>
          <w:rFonts w:ascii="Times New Roman" w:hAnsi="Times New Roman" w:cs="Times New Roman"/>
          <w:sz w:val="24"/>
          <w:szCs w:val="24"/>
        </w:rPr>
        <w:t xml:space="preserve"> study participants, it is worth noting t</w:t>
      </w:r>
      <w:r>
        <w:rPr>
          <w:rFonts w:ascii="Times New Roman" w:hAnsi="Times New Roman" w:cs="Times New Roman"/>
          <w:sz w:val="24"/>
          <w:szCs w:val="24"/>
        </w:rPr>
        <w:t>hat the</w:t>
      </w:r>
      <w:r w:rsidRPr="001C2683">
        <w:rPr>
          <w:rFonts w:ascii="Times New Roman" w:hAnsi="Times New Roman" w:cs="Times New Roman"/>
          <w:sz w:val="24"/>
          <w:szCs w:val="24"/>
        </w:rPr>
        <w:t xml:space="preserve"> sample (N = 350) was designed to approximate the size and diversity of those in comparable stigma research</w:t>
      </w:r>
      <w:r>
        <w:rPr>
          <w:rFonts w:ascii="Times New Roman" w:hAnsi="Times New Roman" w:cs="Times New Roman"/>
          <w:sz w:val="24"/>
          <w:szCs w:val="24"/>
        </w:rPr>
        <w:t xml:space="preserve"> </w:t>
      </w:r>
      <w:r w:rsidRPr="001C2683">
        <w:rPr>
          <w:rFonts w:ascii="Times New Roman" w:hAnsi="Times New Roman" w:cs="Times New Roman"/>
          <w:sz w:val="24"/>
          <w:szCs w:val="24"/>
        </w:rPr>
        <w:t>surveyed 325 undergraduates at the University of Valencia, and Pederson et al. (2020) worked with 82 Nigerian health-care student</w:t>
      </w:r>
      <w:r>
        <w:rPr>
          <w:rFonts w:ascii="Times New Roman" w:hAnsi="Times New Roman" w:cs="Times New Roman"/>
          <w:sz w:val="24"/>
          <w:szCs w:val="24"/>
        </w:rPr>
        <w:t xml:space="preserve">s </w:t>
      </w:r>
      <w:r w:rsidRPr="001C2683">
        <w:rPr>
          <w:rFonts w:ascii="Times New Roman" w:hAnsi="Times New Roman" w:cs="Times New Roman"/>
          <w:sz w:val="24"/>
          <w:szCs w:val="24"/>
        </w:rPr>
        <w:t>thereby ensuring sufficient power and representative</w:t>
      </w:r>
      <w:r>
        <w:rPr>
          <w:rFonts w:ascii="Times New Roman" w:hAnsi="Times New Roman" w:cs="Times New Roman"/>
          <w:sz w:val="24"/>
          <w:szCs w:val="24"/>
        </w:rPr>
        <w:t>ness for quantitative analyses.</w:t>
      </w:r>
    </w:p>
    <w:p w14:paraId="76EE8258" w14:textId="77777777" w:rsidR="001C144C" w:rsidRPr="001C2683" w:rsidRDefault="001C144C" w:rsidP="003B3F15">
      <w:pPr>
        <w:spacing w:after="0" w:line="480" w:lineRule="auto"/>
        <w:jc w:val="both"/>
        <w:rPr>
          <w:rFonts w:ascii="Times New Roman" w:hAnsi="Times New Roman" w:cs="Times New Roman"/>
          <w:sz w:val="24"/>
          <w:szCs w:val="24"/>
        </w:rPr>
      </w:pPr>
      <w:r w:rsidRPr="001C2683">
        <w:rPr>
          <w:rFonts w:ascii="Times New Roman" w:hAnsi="Times New Roman" w:cs="Times New Roman"/>
          <w:sz w:val="24"/>
          <w:szCs w:val="24"/>
        </w:rPr>
        <w:t>The inclusion criteria required participants to be full-time undergraduate students at Godfrey Okoye University, aged between 18 and 35 years, reflecting the age range used by Mundia and Shahrill (2021) in their study of foundation students</w:t>
      </w:r>
      <w:r>
        <w:rPr>
          <w:rFonts w:ascii="Times New Roman" w:hAnsi="Times New Roman" w:cs="Times New Roman"/>
          <w:sz w:val="24"/>
          <w:szCs w:val="24"/>
        </w:rPr>
        <w:t xml:space="preserve"> in Brunei</w:t>
      </w:r>
      <w:r w:rsidRPr="001C2683">
        <w:rPr>
          <w:rFonts w:ascii="Times New Roman" w:hAnsi="Times New Roman" w:cs="Times New Roman"/>
          <w:sz w:val="24"/>
          <w:szCs w:val="24"/>
        </w:rPr>
        <w:t>. We employed stratified random sampling across the university’s five ma</w:t>
      </w:r>
      <w:r>
        <w:rPr>
          <w:rFonts w:ascii="Times New Roman" w:hAnsi="Times New Roman" w:cs="Times New Roman"/>
          <w:sz w:val="24"/>
          <w:szCs w:val="24"/>
        </w:rPr>
        <w:t>jor faculties (Health Sciences</w:t>
      </w:r>
      <w:r w:rsidRPr="001C2683">
        <w:rPr>
          <w:rFonts w:ascii="Times New Roman" w:hAnsi="Times New Roman" w:cs="Times New Roman"/>
          <w:sz w:val="24"/>
          <w:szCs w:val="24"/>
        </w:rPr>
        <w:t xml:space="preserve">, Natural Sciences, </w:t>
      </w:r>
      <w:r>
        <w:rPr>
          <w:rFonts w:ascii="Times New Roman" w:hAnsi="Times New Roman" w:cs="Times New Roman"/>
          <w:sz w:val="24"/>
          <w:szCs w:val="24"/>
        </w:rPr>
        <w:t>Law</w:t>
      </w:r>
      <w:r w:rsidRPr="001C2683">
        <w:rPr>
          <w:rFonts w:ascii="Times New Roman" w:hAnsi="Times New Roman" w:cs="Times New Roman"/>
          <w:sz w:val="24"/>
          <w:szCs w:val="24"/>
        </w:rPr>
        <w:t>,</w:t>
      </w:r>
      <w:r>
        <w:rPr>
          <w:rFonts w:ascii="Times New Roman" w:hAnsi="Times New Roman" w:cs="Times New Roman"/>
          <w:sz w:val="24"/>
          <w:szCs w:val="24"/>
        </w:rPr>
        <w:t xml:space="preserve"> Education,</w:t>
      </w:r>
      <w:r w:rsidRPr="001C2683">
        <w:rPr>
          <w:rFonts w:ascii="Times New Roman" w:hAnsi="Times New Roman" w:cs="Times New Roman"/>
          <w:sz w:val="24"/>
          <w:szCs w:val="24"/>
        </w:rPr>
        <w:t xml:space="preserve"> Management</w:t>
      </w:r>
      <w:r>
        <w:rPr>
          <w:rFonts w:ascii="Times New Roman" w:hAnsi="Times New Roman" w:cs="Times New Roman"/>
          <w:sz w:val="24"/>
          <w:szCs w:val="24"/>
        </w:rPr>
        <w:t xml:space="preserve"> and </w:t>
      </w:r>
      <w:r w:rsidRPr="001C2683">
        <w:rPr>
          <w:rFonts w:ascii="Times New Roman" w:hAnsi="Times New Roman" w:cs="Times New Roman"/>
          <w:sz w:val="24"/>
          <w:szCs w:val="24"/>
        </w:rPr>
        <w:t>Social Sciences), following Creswell and Plano Clark’s (2018) guidelines for m</w:t>
      </w:r>
      <w:r>
        <w:rPr>
          <w:rFonts w:ascii="Times New Roman" w:hAnsi="Times New Roman" w:cs="Times New Roman"/>
          <w:sz w:val="24"/>
          <w:szCs w:val="24"/>
        </w:rPr>
        <w:t>ixed-methods representativeness.</w:t>
      </w:r>
    </w:p>
    <w:p w14:paraId="370B64C7" w14:textId="77777777" w:rsidR="001C144C" w:rsidRPr="001C2683" w:rsidRDefault="001C144C" w:rsidP="003B3F15">
      <w:pPr>
        <w:spacing w:after="0" w:line="480" w:lineRule="auto"/>
        <w:jc w:val="both"/>
        <w:rPr>
          <w:rFonts w:ascii="Times New Roman" w:hAnsi="Times New Roman" w:cs="Times New Roman"/>
          <w:sz w:val="24"/>
          <w:szCs w:val="24"/>
        </w:rPr>
      </w:pPr>
      <w:r w:rsidRPr="001C2683">
        <w:rPr>
          <w:rFonts w:ascii="Times New Roman" w:hAnsi="Times New Roman" w:cs="Times New Roman"/>
          <w:sz w:val="24"/>
          <w:szCs w:val="24"/>
        </w:rPr>
        <w:t xml:space="preserve">Gender distribution in our sample was 60% female (n = 210) and 40% male (n = 140), a ratio similar to that observed among Chinese medical students by Qiu et al. (2024), who reported 55% female and 45% </w:t>
      </w:r>
      <w:r>
        <w:rPr>
          <w:rFonts w:ascii="Times New Roman" w:hAnsi="Times New Roman" w:cs="Times New Roman"/>
          <w:sz w:val="24"/>
          <w:szCs w:val="24"/>
        </w:rPr>
        <w:t>male participants</w:t>
      </w:r>
      <w:r w:rsidRPr="001C2683">
        <w:rPr>
          <w:rFonts w:ascii="Times New Roman" w:hAnsi="Times New Roman" w:cs="Times New Roman"/>
          <w:sz w:val="24"/>
          <w:szCs w:val="24"/>
        </w:rPr>
        <w:t>. Cultural background was captured via self-identification: 70% Igbo, 15% Hausa, 10% Yoruba, and 5% other ethnicities, mirroring the ethnic diversity considerations highlighted by Pederson et al. (2020) in their explorat</w:t>
      </w:r>
      <w:r>
        <w:rPr>
          <w:rFonts w:ascii="Times New Roman" w:hAnsi="Times New Roman" w:cs="Times New Roman"/>
          <w:sz w:val="24"/>
          <w:szCs w:val="24"/>
        </w:rPr>
        <w:t>ion of minority-group stigma.</w:t>
      </w:r>
    </w:p>
    <w:p w14:paraId="4B25F50B" w14:textId="77777777" w:rsidR="001C144C" w:rsidRDefault="001C144C" w:rsidP="003B3F1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Academic level was balanced: 10</w:t>
      </w:r>
      <w:r w:rsidRPr="001C2683">
        <w:rPr>
          <w:rFonts w:ascii="Times New Roman" w:hAnsi="Times New Roman" w:cs="Times New Roman"/>
          <w:sz w:val="24"/>
          <w:szCs w:val="24"/>
        </w:rPr>
        <w:t xml:space="preserve">0% undergraduates (n = </w:t>
      </w:r>
      <w:r>
        <w:rPr>
          <w:rFonts w:ascii="Times New Roman" w:hAnsi="Times New Roman" w:cs="Times New Roman"/>
          <w:sz w:val="24"/>
          <w:szCs w:val="24"/>
        </w:rPr>
        <w:t>35</w:t>
      </w:r>
      <w:r w:rsidRPr="001C2683">
        <w:rPr>
          <w:rFonts w:ascii="Times New Roman" w:hAnsi="Times New Roman" w:cs="Times New Roman"/>
          <w:sz w:val="24"/>
          <w:szCs w:val="24"/>
        </w:rPr>
        <w:t xml:space="preserve">0), aligning with the approach of Campbell et al. (2022) who emphasized the importance of including multiple academic stages when </w:t>
      </w:r>
      <w:r>
        <w:rPr>
          <w:rFonts w:ascii="Times New Roman" w:hAnsi="Times New Roman" w:cs="Times New Roman"/>
          <w:sz w:val="24"/>
          <w:szCs w:val="24"/>
        </w:rPr>
        <w:t>assessing student mental health.</w:t>
      </w:r>
    </w:p>
    <w:p w14:paraId="58CE2E97" w14:textId="77777777" w:rsidR="003B3F15" w:rsidRDefault="003B3F15" w:rsidP="003B3F15">
      <w:pPr>
        <w:spacing w:after="0" w:line="480" w:lineRule="auto"/>
        <w:jc w:val="both"/>
        <w:rPr>
          <w:rFonts w:ascii="Times New Roman" w:hAnsi="Times New Roman" w:cs="Times New Roman"/>
          <w:sz w:val="24"/>
          <w:szCs w:val="24"/>
        </w:rPr>
      </w:pPr>
    </w:p>
    <w:p w14:paraId="78DE4F69" w14:textId="77777777" w:rsidR="003B3F15" w:rsidRPr="00902C9B" w:rsidRDefault="003B3F15" w:rsidP="003B3F15">
      <w:pPr>
        <w:spacing w:after="0" w:line="480" w:lineRule="auto"/>
        <w:jc w:val="both"/>
      </w:pPr>
    </w:p>
    <w:p w14:paraId="0A367D2B" w14:textId="77777777" w:rsidR="001C144C" w:rsidRDefault="001C144C" w:rsidP="003B3F15">
      <w:pPr>
        <w:spacing w:after="0" w:line="480" w:lineRule="auto"/>
        <w:jc w:val="both"/>
        <w:rPr>
          <w:rFonts w:ascii="Times New Roman" w:hAnsi="Times New Roman" w:cs="Times New Roman"/>
          <w:b/>
          <w:sz w:val="24"/>
          <w:szCs w:val="24"/>
        </w:rPr>
      </w:pPr>
      <w:r w:rsidRPr="00F63291">
        <w:rPr>
          <w:rFonts w:ascii="Times New Roman" w:hAnsi="Times New Roman" w:cs="Times New Roman"/>
          <w:b/>
          <w:sz w:val="24"/>
          <w:szCs w:val="24"/>
        </w:rPr>
        <w:lastRenderedPageBreak/>
        <w:t>Instrum</w:t>
      </w:r>
      <w:r>
        <w:rPr>
          <w:rFonts w:ascii="Times New Roman" w:hAnsi="Times New Roman" w:cs="Times New Roman"/>
          <w:b/>
          <w:sz w:val="24"/>
          <w:szCs w:val="24"/>
        </w:rPr>
        <w:t>ents</w:t>
      </w:r>
    </w:p>
    <w:p w14:paraId="676C89C0" w14:textId="77777777" w:rsidR="001C144C" w:rsidRPr="005E5055" w:rsidRDefault="001C144C" w:rsidP="003B3F15">
      <w:pPr>
        <w:spacing w:after="0" w:line="480" w:lineRule="auto"/>
        <w:jc w:val="both"/>
        <w:rPr>
          <w:rFonts w:ascii="Times New Roman" w:hAnsi="Times New Roman" w:cs="Times New Roman"/>
          <w:b/>
          <w:sz w:val="24"/>
          <w:szCs w:val="24"/>
        </w:rPr>
      </w:pPr>
      <w:r w:rsidRPr="005E5055">
        <w:rPr>
          <w:rFonts w:ascii="Times New Roman" w:hAnsi="Times New Roman" w:cs="Times New Roman"/>
          <w:b/>
          <w:sz w:val="24"/>
          <w:szCs w:val="24"/>
        </w:rPr>
        <w:t>Reported and Intended Behaviour Scale (RIBS)</w:t>
      </w:r>
    </w:p>
    <w:p w14:paraId="49ED6E41" w14:textId="77777777" w:rsidR="001C144C" w:rsidRPr="005E5055" w:rsidRDefault="001C144C" w:rsidP="003B3F15">
      <w:pPr>
        <w:spacing w:after="0" w:line="480" w:lineRule="auto"/>
        <w:jc w:val="both"/>
        <w:rPr>
          <w:rFonts w:ascii="Times New Roman" w:hAnsi="Times New Roman" w:cs="Times New Roman"/>
          <w:sz w:val="24"/>
          <w:szCs w:val="24"/>
        </w:rPr>
      </w:pPr>
      <w:r w:rsidRPr="005E5055">
        <w:rPr>
          <w:rFonts w:ascii="Times New Roman" w:hAnsi="Times New Roman" w:cs="Times New Roman"/>
          <w:sz w:val="24"/>
          <w:szCs w:val="24"/>
        </w:rPr>
        <w:t>Development and Purpose</w:t>
      </w:r>
    </w:p>
    <w:p w14:paraId="34AB95D8" w14:textId="77777777" w:rsidR="001C144C" w:rsidRPr="005E5055" w:rsidRDefault="001C144C" w:rsidP="003B3F15">
      <w:pPr>
        <w:spacing w:after="0" w:line="480" w:lineRule="auto"/>
        <w:jc w:val="both"/>
        <w:rPr>
          <w:rFonts w:ascii="Times New Roman" w:hAnsi="Times New Roman" w:cs="Times New Roman"/>
          <w:sz w:val="24"/>
          <w:szCs w:val="24"/>
        </w:rPr>
      </w:pPr>
      <w:r w:rsidRPr="005E5055">
        <w:rPr>
          <w:rFonts w:ascii="Times New Roman" w:hAnsi="Times New Roman" w:cs="Times New Roman"/>
          <w:sz w:val="24"/>
          <w:szCs w:val="24"/>
        </w:rPr>
        <w:t>The RIBS was developed by Evans-Lacko et al. (2010) to provide a brief behavioural outcome measure of mental health–related stigma in the general population. It captures both past (“reported”) and future (“intended”) actions toward individual</w:t>
      </w:r>
      <w:r>
        <w:rPr>
          <w:rFonts w:ascii="Times New Roman" w:hAnsi="Times New Roman" w:cs="Times New Roman"/>
          <w:sz w:val="24"/>
          <w:szCs w:val="24"/>
        </w:rPr>
        <w:t>s with mental health problems.</w:t>
      </w:r>
    </w:p>
    <w:p w14:paraId="35A05E54" w14:textId="77777777" w:rsidR="001C144C" w:rsidRPr="005E5055" w:rsidRDefault="001C144C" w:rsidP="003B3F15">
      <w:pPr>
        <w:spacing w:after="0" w:line="480" w:lineRule="auto"/>
        <w:jc w:val="both"/>
        <w:rPr>
          <w:rFonts w:ascii="Times New Roman" w:hAnsi="Times New Roman" w:cs="Times New Roman"/>
          <w:sz w:val="24"/>
          <w:szCs w:val="24"/>
        </w:rPr>
      </w:pPr>
      <w:r w:rsidRPr="005E5055">
        <w:rPr>
          <w:rFonts w:ascii="Times New Roman" w:hAnsi="Times New Roman" w:cs="Times New Roman"/>
          <w:sz w:val="24"/>
          <w:szCs w:val="24"/>
        </w:rPr>
        <w:t>Structure and Scoring</w:t>
      </w:r>
    </w:p>
    <w:p w14:paraId="644F94B4" w14:textId="77777777" w:rsidR="001C144C" w:rsidRPr="005E5055" w:rsidRDefault="001C144C" w:rsidP="003B3F15">
      <w:pPr>
        <w:spacing w:after="0" w:line="480" w:lineRule="auto"/>
        <w:jc w:val="both"/>
        <w:rPr>
          <w:rFonts w:ascii="Times New Roman" w:hAnsi="Times New Roman" w:cs="Times New Roman"/>
          <w:sz w:val="24"/>
          <w:szCs w:val="24"/>
        </w:rPr>
      </w:pPr>
      <w:r w:rsidRPr="005E5055">
        <w:rPr>
          <w:rFonts w:ascii="Times New Roman" w:hAnsi="Times New Roman" w:cs="Times New Roman"/>
          <w:sz w:val="24"/>
          <w:szCs w:val="24"/>
        </w:rPr>
        <w:t>The scale comprises eight items divided into two subscales:</w:t>
      </w:r>
    </w:p>
    <w:p w14:paraId="5C08B593" w14:textId="77777777" w:rsidR="001C144C" w:rsidRPr="005E5055" w:rsidRDefault="001C144C" w:rsidP="003B3F15">
      <w:pPr>
        <w:spacing w:after="0" w:line="480" w:lineRule="auto"/>
        <w:jc w:val="both"/>
        <w:rPr>
          <w:rFonts w:ascii="Times New Roman" w:hAnsi="Times New Roman" w:cs="Times New Roman"/>
          <w:sz w:val="24"/>
          <w:szCs w:val="24"/>
        </w:rPr>
      </w:pPr>
      <w:r w:rsidRPr="005E5055">
        <w:rPr>
          <w:rFonts w:ascii="Times New Roman" w:hAnsi="Times New Roman" w:cs="Times New Roman"/>
          <w:sz w:val="24"/>
          <w:szCs w:val="24"/>
        </w:rPr>
        <w:t>Reported behaviour (items 1–4): dichotomous responses (Yes/No) assessing whether respondents have ever engaged in specific interactions (e.g., lived with, worked with someone with a mental health problem).</w:t>
      </w:r>
    </w:p>
    <w:p w14:paraId="552AAFBA" w14:textId="77777777" w:rsidR="001C144C" w:rsidRPr="005E5055" w:rsidRDefault="001C144C" w:rsidP="003B3F15">
      <w:pPr>
        <w:spacing w:after="0" w:line="480" w:lineRule="auto"/>
        <w:jc w:val="both"/>
        <w:rPr>
          <w:rFonts w:ascii="Times New Roman" w:hAnsi="Times New Roman" w:cs="Times New Roman"/>
          <w:sz w:val="24"/>
          <w:szCs w:val="24"/>
        </w:rPr>
      </w:pPr>
      <w:r w:rsidRPr="005E5055">
        <w:rPr>
          <w:rFonts w:ascii="Times New Roman" w:hAnsi="Times New Roman" w:cs="Times New Roman"/>
          <w:sz w:val="24"/>
          <w:szCs w:val="24"/>
        </w:rPr>
        <w:t>Intended behaviour (items 5–8): 5-point Likert scale (1 = “Strongly disagree” to 5 = “Strongly agree”) indicating willingness to engage in the same interactions in the future.</w:t>
      </w:r>
    </w:p>
    <w:p w14:paraId="61A45EEA" w14:textId="77777777" w:rsidR="001C144C" w:rsidRPr="005E5055" w:rsidRDefault="001C144C" w:rsidP="003B3F15">
      <w:pPr>
        <w:spacing w:after="0" w:line="480" w:lineRule="auto"/>
        <w:jc w:val="both"/>
        <w:rPr>
          <w:rFonts w:ascii="Times New Roman" w:hAnsi="Times New Roman" w:cs="Times New Roman"/>
          <w:sz w:val="24"/>
          <w:szCs w:val="24"/>
        </w:rPr>
      </w:pPr>
      <w:r w:rsidRPr="005E5055">
        <w:rPr>
          <w:rFonts w:ascii="Times New Roman" w:hAnsi="Times New Roman" w:cs="Times New Roman"/>
          <w:sz w:val="24"/>
          <w:szCs w:val="24"/>
        </w:rPr>
        <w:t>Higher intended-behaviour scor</w:t>
      </w:r>
      <w:r>
        <w:rPr>
          <w:rFonts w:ascii="Times New Roman" w:hAnsi="Times New Roman" w:cs="Times New Roman"/>
          <w:sz w:val="24"/>
          <w:szCs w:val="24"/>
        </w:rPr>
        <w:t>es reflect lower public stigma.</w:t>
      </w:r>
    </w:p>
    <w:p w14:paraId="79DA29DF" w14:textId="77777777" w:rsidR="001C144C" w:rsidRPr="005E5055" w:rsidRDefault="001C144C" w:rsidP="003B3F15">
      <w:pPr>
        <w:spacing w:after="0" w:line="480" w:lineRule="auto"/>
        <w:jc w:val="both"/>
        <w:rPr>
          <w:rFonts w:ascii="Times New Roman" w:hAnsi="Times New Roman" w:cs="Times New Roman"/>
          <w:sz w:val="24"/>
          <w:szCs w:val="24"/>
        </w:rPr>
      </w:pPr>
      <w:r w:rsidRPr="005E5055">
        <w:rPr>
          <w:rFonts w:ascii="Times New Roman" w:hAnsi="Times New Roman" w:cs="Times New Roman"/>
          <w:sz w:val="24"/>
          <w:szCs w:val="24"/>
        </w:rPr>
        <w:t>Psychometric Properties</w:t>
      </w:r>
    </w:p>
    <w:p w14:paraId="41853B4F" w14:textId="77777777" w:rsidR="001C144C" w:rsidRDefault="001C144C" w:rsidP="003B3F15">
      <w:pPr>
        <w:spacing w:after="0" w:line="480" w:lineRule="auto"/>
        <w:jc w:val="both"/>
        <w:rPr>
          <w:rFonts w:ascii="Times New Roman" w:hAnsi="Times New Roman" w:cs="Times New Roman"/>
          <w:sz w:val="24"/>
          <w:szCs w:val="24"/>
        </w:rPr>
      </w:pPr>
      <w:r w:rsidRPr="005E5055">
        <w:rPr>
          <w:rFonts w:ascii="Times New Roman" w:hAnsi="Times New Roman" w:cs="Times New Roman"/>
          <w:sz w:val="24"/>
          <w:szCs w:val="24"/>
        </w:rPr>
        <w:t xml:space="preserve">In three development studies (total N ≈ 532), internal consistency for the intended subscale ranged from α = .76 to .88, with test–retest reliability κ &gt; .70 and strong </w:t>
      </w:r>
      <w:r>
        <w:rPr>
          <w:rFonts w:ascii="Times New Roman" w:hAnsi="Times New Roman" w:cs="Times New Roman"/>
          <w:sz w:val="24"/>
          <w:szCs w:val="24"/>
        </w:rPr>
        <w:t>consensus validity</w:t>
      </w:r>
      <w:r w:rsidRPr="005E5055">
        <w:rPr>
          <w:rFonts w:ascii="Times New Roman" w:hAnsi="Times New Roman" w:cs="Times New Roman"/>
          <w:sz w:val="24"/>
          <w:szCs w:val="24"/>
        </w:rPr>
        <w:t>. A Brazilian adolescent validation yielded intended-behaviour α = .88 and a clear two-f</w:t>
      </w:r>
      <w:r>
        <w:rPr>
          <w:rFonts w:ascii="Times New Roman" w:hAnsi="Times New Roman" w:cs="Times New Roman"/>
          <w:sz w:val="24"/>
          <w:szCs w:val="24"/>
        </w:rPr>
        <w:t>actor structure.</w:t>
      </w:r>
    </w:p>
    <w:p w14:paraId="2F4123BC" w14:textId="77777777" w:rsidR="001C144C" w:rsidRPr="005E5055" w:rsidRDefault="001C144C" w:rsidP="003B3F15">
      <w:pPr>
        <w:spacing w:after="0" w:line="480" w:lineRule="auto"/>
        <w:jc w:val="both"/>
        <w:rPr>
          <w:rFonts w:ascii="Times New Roman" w:hAnsi="Times New Roman" w:cs="Times New Roman"/>
          <w:b/>
          <w:sz w:val="24"/>
          <w:szCs w:val="24"/>
        </w:rPr>
      </w:pPr>
      <w:r w:rsidRPr="005E5055">
        <w:rPr>
          <w:rFonts w:ascii="Times New Roman" w:hAnsi="Times New Roman" w:cs="Times New Roman"/>
          <w:b/>
          <w:sz w:val="24"/>
          <w:szCs w:val="24"/>
        </w:rPr>
        <w:t>Attribution Questionnaire-27 (AQ-27)</w:t>
      </w:r>
    </w:p>
    <w:p w14:paraId="7104BB8F" w14:textId="77777777" w:rsidR="001C144C" w:rsidRPr="005E5055" w:rsidRDefault="001C144C" w:rsidP="003B3F15">
      <w:pPr>
        <w:spacing w:after="0" w:line="480" w:lineRule="auto"/>
        <w:jc w:val="both"/>
        <w:rPr>
          <w:rFonts w:ascii="Times New Roman" w:hAnsi="Times New Roman" w:cs="Times New Roman"/>
          <w:sz w:val="24"/>
          <w:szCs w:val="24"/>
        </w:rPr>
      </w:pPr>
      <w:r w:rsidRPr="005E5055">
        <w:rPr>
          <w:rFonts w:ascii="Times New Roman" w:hAnsi="Times New Roman" w:cs="Times New Roman"/>
          <w:sz w:val="24"/>
          <w:szCs w:val="24"/>
        </w:rPr>
        <w:t>Development and Purpose</w:t>
      </w:r>
    </w:p>
    <w:p w14:paraId="5D9C5C1A" w14:textId="77777777" w:rsidR="001C144C" w:rsidRPr="005E5055" w:rsidRDefault="001C144C" w:rsidP="003B3F15">
      <w:pPr>
        <w:spacing w:after="0" w:line="480" w:lineRule="auto"/>
        <w:jc w:val="both"/>
        <w:rPr>
          <w:rFonts w:ascii="Times New Roman" w:hAnsi="Times New Roman" w:cs="Times New Roman"/>
          <w:sz w:val="24"/>
          <w:szCs w:val="24"/>
        </w:rPr>
      </w:pPr>
      <w:r w:rsidRPr="005E5055">
        <w:rPr>
          <w:rFonts w:ascii="Times New Roman" w:hAnsi="Times New Roman" w:cs="Times New Roman"/>
          <w:sz w:val="24"/>
          <w:szCs w:val="24"/>
        </w:rPr>
        <w:t>Corrigan et al. (2003) created the AQ-27 to operationalize public stigma using attribution theory, whereby blame, emotional reactions, and behavioural intentions toward “Harry,” a vignette character with schizophrenia,</w:t>
      </w:r>
      <w:r>
        <w:rPr>
          <w:rFonts w:ascii="Times New Roman" w:hAnsi="Times New Roman" w:cs="Times New Roman"/>
          <w:sz w:val="24"/>
          <w:szCs w:val="24"/>
        </w:rPr>
        <w:t xml:space="preserve"> are measured.</w:t>
      </w:r>
    </w:p>
    <w:p w14:paraId="528634B9" w14:textId="77777777" w:rsidR="001C144C" w:rsidRPr="005E5055" w:rsidRDefault="001C144C" w:rsidP="003B3F15">
      <w:pPr>
        <w:spacing w:after="0" w:line="480" w:lineRule="auto"/>
        <w:jc w:val="both"/>
        <w:rPr>
          <w:rFonts w:ascii="Times New Roman" w:hAnsi="Times New Roman" w:cs="Times New Roman"/>
          <w:sz w:val="24"/>
          <w:szCs w:val="24"/>
        </w:rPr>
      </w:pPr>
      <w:r w:rsidRPr="005E5055">
        <w:rPr>
          <w:rFonts w:ascii="Times New Roman" w:hAnsi="Times New Roman" w:cs="Times New Roman"/>
          <w:sz w:val="24"/>
          <w:szCs w:val="24"/>
        </w:rPr>
        <w:lastRenderedPageBreak/>
        <w:t>Structure and Scoring</w:t>
      </w:r>
    </w:p>
    <w:p w14:paraId="01A190E7" w14:textId="77777777" w:rsidR="001C144C" w:rsidRPr="005E5055" w:rsidRDefault="001C144C" w:rsidP="003B3F15">
      <w:pPr>
        <w:spacing w:after="0" w:line="480" w:lineRule="auto"/>
        <w:jc w:val="both"/>
        <w:rPr>
          <w:rFonts w:ascii="Times New Roman" w:hAnsi="Times New Roman" w:cs="Times New Roman"/>
          <w:sz w:val="24"/>
          <w:szCs w:val="24"/>
        </w:rPr>
      </w:pPr>
      <w:r w:rsidRPr="005E5055">
        <w:rPr>
          <w:rFonts w:ascii="Times New Roman" w:hAnsi="Times New Roman" w:cs="Times New Roman"/>
          <w:sz w:val="24"/>
          <w:szCs w:val="24"/>
        </w:rPr>
        <w:t>The AQ-27 presents a brief narrative about Harry and 27 items rated on a 9-point Likert scale (1 = “Not at all” to 9 = “Very much”). Items cluster into nine subscales (Blame, Anger, Pity, Help, Dangerousness, Fear, Avoidance, Segregation, Coercion), each scored by summing its three items (reverse-scoring Pity and Help). Higher scores indicate stronger endors</w:t>
      </w:r>
      <w:r>
        <w:rPr>
          <w:rFonts w:ascii="Times New Roman" w:hAnsi="Times New Roman" w:cs="Times New Roman"/>
          <w:sz w:val="24"/>
          <w:szCs w:val="24"/>
        </w:rPr>
        <w:t>ement of that stigma dimension.</w:t>
      </w:r>
    </w:p>
    <w:p w14:paraId="2E408C6A" w14:textId="77777777" w:rsidR="001C144C" w:rsidRPr="005E5055" w:rsidRDefault="001C144C" w:rsidP="003B3F15">
      <w:pPr>
        <w:spacing w:after="0" w:line="480" w:lineRule="auto"/>
        <w:jc w:val="both"/>
        <w:rPr>
          <w:rFonts w:ascii="Times New Roman" w:hAnsi="Times New Roman" w:cs="Times New Roman"/>
          <w:sz w:val="24"/>
          <w:szCs w:val="24"/>
        </w:rPr>
      </w:pPr>
      <w:r w:rsidRPr="005E5055">
        <w:rPr>
          <w:rFonts w:ascii="Times New Roman" w:hAnsi="Times New Roman" w:cs="Times New Roman"/>
          <w:sz w:val="24"/>
          <w:szCs w:val="24"/>
        </w:rPr>
        <w:t>Psychometric Properties</w:t>
      </w:r>
    </w:p>
    <w:p w14:paraId="7D579592" w14:textId="77777777" w:rsidR="001C144C" w:rsidRPr="005E5055" w:rsidRDefault="001C144C" w:rsidP="003B3F15">
      <w:pPr>
        <w:spacing w:after="0" w:line="480" w:lineRule="auto"/>
        <w:jc w:val="both"/>
        <w:rPr>
          <w:rFonts w:ascii="Times New Roman" w:hAnsi="Times New Roman" w:cs="Times New Roman"/>
          <w:sz w:val="24"/>
          <w:szCs w:val="24"/>
        </w:rPr>
      </w:pPr>
      <w:r w:rsidRPr="005E5055">
        <w:rPr>
          <w:rFonts w:ascii="Times New Roman" w:hAnsi="Times New Roman" w:cs="Times New Roman"/>
          <w:sz w:val="24"/>
          <w:szCs w:val="24"/>
        </w:rPr>
        <w:t>Initial studies reported internal consistencies α = .70–.96 across subscales, test–retest reliability r = .74–.90, and convergent validity with social-distance and dangerousness measures. Subsequent factor analyses have generally supported the nine-factor structure, though some researchers have employe</w:t>
      </w:r>
      <w:r>
        <w:rPr>
          <w:rFonts w:ascii="Times New Roman" w:hAnsi="Times New Roman" w:cs="Times New Roman"/>
          <w:sz w:val="24"/>
          <w:szCs w:val="24"/>
        </w:rPr>
        <w:t>d the shorter AQ-9 for brevity.</w:t>
      </w:r>
    </w:p>
    <w:p w14:paraId="2412104B" w14:textId="77777777" w:rsidR="001C144C" w:rsidRPr="005E5055" w:rsidRDefault="001C144C" w:rsidP="003B3F15">
      <w:pPr>
        <w:spacing w:after="0" w:line="480" w:lineRule="auto"/>
        <w:jc w:val="both"/>
        <w:rPr>
          <w:rFonts w:ascii="Times New Roman" w:hAnsi="Times New Roman" w:cs="Times New Roman"/>
          <w:b/>
          <w:sz w:val="24"/>
          <w:szCs w:val="24"/>
        </w:rPr>
      </w:pPr>
      <w:r w:rsidRPr="005E5055">
        <w:rPr>
          <w:rFonts w:ascii="Times New Roman" w:hAnsi="Times New Roman" w:cs="Times New Roman"/>
          <w:b/>
          <w:sz w:val="24"/>
          <w:szCs w:val="24"/>
        </w:rPr>
        <w:t>Attitudes Toward Seeking Professional Psychological He</w:t>
      </w:r>
      <w:r>
        <w:rPr>
          <w:rFonts w:ascii="Times New Roman" w:hAnsi="Times New Roman" w:cs="Times New Roman"/>
          <w:b/>
          <w:sz w:val="24"/>
          <w:szCs w:val="24"/>
        </w:rPr>
        <w:t>lp Scale-Short Form (ATSPPH-SF)</w:t>
      </w:r>
    </w:p>
    <w:p w14:paraId="6407CE0F" w14:textId="77777777" w:rsidR="001C144C" w:rsidRPr="005E5055" w:rsidRDefault="001C144C" w:rsidP="003B3F15">
      <w:pPr>
        <w:spacing w:after="0" w:line="480" w:lineRule="auto"/>
        <w:jc w:val="both"/>
        <w:rPr>
          <w:rFonts w:ascii="Times New Roman" w:hAnsi="Times New Roman" w:cs="Times New Roman"/>
          <w:sz w:val="24"/>
          <w:szCs w:val="24"/>
        </w:rPr>
      </w:pPr>
      <w:r w:rsidRPr="005E5055">
        <w:rPr>
          <w:rFonts w:ascii="Times New Roman" w:hAnsi="Times New Roman" w:cs="Times New Roman"/>
          <w:sz w:val="24"/>
          <w:szCs w:val="24"/>
        </w:rPr>
        <w:t>Development and Purpose</w:t>
      </w:r>
    </w:p>
    <w:p w14:paraId="1A78F3DD" w14:textId="77777777" w:rsidR="001C144C" w:rsidRPr="005E5055" w:rsidRDefault="001C144C" w:rsidP="003B3F15">
      <w:pPr>
        <w:spacing w:after="0" w:line="480" w:lineRule="auto"/>
        <w:jc w:val="both"/>
        <w:rPr>
          <w:rFonts w:ascii="Times New Roman" w:hAnsi="Times New Roman" w:cs="Times New Roman"/>
          <w:sz w:val="24"/>
          <w:szCs w:val="24"/>
        </w:rPr>
      </w:pPr>
      <w:r w:rsidRPr="005E5055">
        <w:rPr>
          <w:rFonts w:ascii="Times New Roman" w:hAnsi="Times New Roman" w:cs="Times New Roman"/>
          <w:sz w:val="24"/>
          <w:szCs w:val="24"/>
        </w:rPr>
        <w:t>Fischer and Farina (1995) condensed the original 29-item ATSPPH into a 10-item short form (ATSPPH-SF) to efficiently assess help-seeking attitudes among colleg</w:t>
      </w:r>
      <w:r>
        <w:rPr>
          <w:rFonts w:ascii="Times New Roman" w:hAnsi="Times New Roman" w:cs="Times New Roman"/>
          <w:sz w:val="24"/>
          <w:szCs w:val="24"/>
        </w:rPr>
        <w:t>e populations.</w:t>
      </w:r>
    </w:p>
    <w:p w14:paraId="2D3013AB" w14:textId="77777777" w:rsidR="001C144C" w:rsidRPr="005E5055" w:rsidRDefault="001C144C" w:rsidP="003B3F15">
      <w:pPr>
        <w:spacing w:after="0" w:line="480" w:lineRule="auto"/>
        <w:jc w:val="both"/>
        <w:rPr>
          <w:rFonts w:ascii="Times New Roman" w:hAnsi="Times New Roman" w:cs="Times New Roman"/>
          <w:sz w:val="24"/>
          <w:szCs w:val="24"/>
        </w:rPr>
      </w:pPr>
      <w:r w:rsidRPr="005E5055">
        <w:rPr>
          <w:rFonts w:ascii="Times New Roman" w:hAnsi="Times New Roman" w:cs="Times New Roman"/>
          <w:sz w:val="24"/>
          <w:szCs w:val="24"/>
        </w:rPr>
        <w:t>Structure and Scoring</w:t>
      </w:r>
    </w:p>
    <w:p w14:paraId="286F4B4F" w14:textId="77777777" w:rsidR="001C144C" w:rsidRPr="005E5055" w:rsidRDefault="001C144C" w:rsidP="003B3F15">
      <w:pPr>
        <w:spacing w:after="0" w:line="480" w:lineRule="auto"/>
        <w:jc w:val="both"/>
        <w:rPr>
          <w:rFonts w:ascii="Times New Roman" w:hAnsi="Times New Roman" w:cs="Times New Roman"/>
          <w:sz w:val="24"/>
          <w:szCs w:val="24"/>
        </w:rPr>
      </w:pPr>
      <w:r w:rsidRPr="005E5055">
        <w:rPr>
          <w:rFonts w:ascii="Times New Roman" w:hAnsi="Times New Roman" w:cs="Times New Roman"/>
          <w:sz w:val="24"/>
          <w:szCs w:val="24"/>
        </w:rPr>
        <w:t>Respondents rate 10 items (e.g., “If I believed I was having a mental breakdown, my first inclination would be to get professional attention”) on a 4-point Likert scale (1 = “Disagree” to 4 = “Agree”). Total scores range 10–40, with higher scores reflecting more positive attitudes and lower stigma to</w:t>
      </w:r>
      <w:r>
        <w:rPr>
          <w:rFonts w:ascii="Times New Roman" w:hAnsi="Times New Roman" w:cs="Times New Roman"/>
          <w:sz w:val="24"/>
          <w:szCs w:val="24"/>
        </w:rPr>
        <w:t>ward seeking professional help.</w:t>
      </w:r>
    </w:p>
    <w:p w14:paraId="50A8D46A" w14:textId="77777777" w:rsidR="001C144C" w:rsidRPr="005E5055" w:rsidRDefault="001C144C" w:rsidP="003B3F15">
      <w:pPr>
        <w:spacing w:after="0" w:line="480" w:lineRule="auto"/>
        <w:jc w:val="both"/>
        <w:rPr>
          <w:rFonts w:ascii="Times New Roman" w:hAnsi="Times New Roman" w:cs="Times New Roman"/>
          <w:sz w:val="24"/>
          <w:szCs w:val="24"/>
        </w:rPr>
      </w:pPr>
      <w:r w:rsidRPr="005E5055">
        <w:rPr>
          <w:rFonts w:ascii="Times New Roman" w:hAnsi="Times New Roman" w:cs="Times New Roman"/>
          <w:sz w:val="24"/>
          <w:szCs w:val="24"/>
        </w:rPr>
        <w:t>Psychometric Properties</w:t>
      </w:r>
    </w:p>
    <w:p w14:paraId="77E9C19E" w14:textId="77777777" w:rsidR="001C144C" w:rsidRPr="005E5055" w:rsidRDefault="001C144C" w:rsidP="003B3F15">
      <w:pPr>
        <w:spacing w:after="0" w:line="480" w:lineRule="auto"/>
        <w:jc w:val="both"/>
        <w:rPr>
          <w:rFonts w:ascii="Times New Roman" w:hAnsi="Times New Roman" w:cs="Times New Roman"/>
          <w:sz w:val="24"/>
          <w:szCs w:val="24"/>
        </w:rPr>
      </w:pPr>
      <w:r w:rsidRPr="005E5055">
        <w:rPr>
          <w:rFonts w:ascii="Times New Roman" w:hAnsi="Times New Roman" w:cs="Times New Roman"/>
          <w:sz w:val="24"/>
          <w:szCs w:val="24"/>
        </w:rPr>
        <w:t xml:space="preserve">Among college students and community samples (N ≈ 685), internal consistency α = .75–.84, one-factor structure, and convergent validity with mental health stigma and intention measures have </w:t>
      </w:r>
      <w:r w:rsidRPr="005E5055">
        <w:rPr>
          <w:rFonts w:ascii="Times New Roman" w:hAnsi="Times New Roman" w:cs="Times New Roman"/>
          <w:sz w:val="24"/>
          <w:szCs w:val="24"/>
        </w:rPr>
        <w:lastRenderedPageBreak/>
        <w:t>been demonstrated. Cross-cultural validations (e.g., Arabic, Chinese, Persian) confirm the ATSPPH-SF’s unidimensionality and reliability in diverse student groups</w:t>
      </w:r>
      <w:r>
        <w:rPr>
          <w:rFonts w:ascii="Times New Roman" w:hAnsi="Times New Roman" w:cs="Times New Roman"/>
          <w:sz w:val="24"/>
          <w:szCs w:val="24"/>
        </w:rPr>
        <w:t>.</w:t>
      </w:r>
    </w:p>
    <w:p w14:paraId="5DB5C5CE" w14:textId="77777777" w:rsidR="001C144C" w:rsidRPr="005E5055" w:rsidRDefault="001C144C" w:rsidP="003B3F15">
      <w:pPr>
        <w:spacing w:after="0" w:line="480" w:lineRule="auto"/>
        <w:jc w:val="both"/>
        <w:rPr>
          <w:rFonts w:ascii="Times New Roman" w:hAnsi="Times New Roman" w:cs="Times New Roman"/>
          <w:sz w:val="24"/>
          <w:szCs w:val="24"/>
        </w:rPr>
      </w:pPr>
      <w:r w:rsidRPr="005E5055">
        <w:rPr>
          <w:rFonts w:ascii="Times New Roman" w:hAnsi="Times New Roman" w:cs="Times New Roman"/>
          <w:b/>
          <w:sz w:val="24"/>
          <w:szCs w:val="24"/>
        </w:rPr>
        <w:t>Brief COPE Inventory</w:t>
      </w:r>
    </w:p>
    <w:p w14:paraId="21724FF9" w14:textId="77777777" w:rsidR="001C144C" w:rsidRPr="005E5055" w:rsidRDefault="001C144C" w:rsidP="003B3F15">
      <w:pPr>
        <w:spacing w:after="0" w:line="480" w:lineRule="auto"/>
        <w:jc w:val="both"/>
        <w:rPr>
          <w:rFonts w:ascii="Times New Roman" w:hAnsi="Times New Roman" w:cs="Times New Roman"/>
          <w:sz w:val="24"/>
          <w:szCs w:val="24"/>
        </w:rPr>
      </w:pPr>
      <w:r w:rsidRPr="005E5055">
        <w:rPr>
          <w:rFonts w:ascii="Times New Roman" w:hAnsi="Times New Roman" w:cs="Times New Roman"/>
          <w:sz w:val="24"/>
          <w:szCs w:val="24"/>
        </w:rPr>
        <w:t>Development and Purpose</w:t>
      </w:r>
    </w:p>
    <w:p w14:paraId="3972B8A8" w14:textId="77777777" w:rsidR="001C144C" w:rsidRPr="005E5055" w:rsidRDefault="001C144C" w:rsidP="003B3F15">
      <w:pPr>
        <w:spacing w:after="0" w:line="480" w:lineRule="auto"/>
        <w:jc w:val="both"/>
        <w:rPr>
          <w:rFonts w:ascii="Times New Roman" w:hAnsi="Times New Roman" w:cs="Times New Roman"/>
          <w:sz w:val="24"/>
          <w:szCs w:val="24"/>
        </w:rPr>
      </w:pPr>
      <w:r w:rsidRPr="005E5055">
        <w:rPr>
          <w:rFonts w:ascii="Times New Roman" w:hAnsi="Times New Roman" w:cs="Times New Roman"/>
          <w:sz w:val="24"/>
          <w:szCs w:val="24"/>
        </w:rPr>
        <w:t>Carver (1997) introduced the Brief COPE as a streamlined version of the 60-item COPE Inventory (Carver, Scheier, &amp; Weintraub, 1989), to assess coping res</w:t>
      </w:r>
      <w:r>
        <w:rPr>
          <w:rFonts w:ascii="Times New Roman" w:hAnsi="Times New Roman" w:cs="Times New Roman"/>
          <w:sz w:val="24"/>
          <w:szCs w:val="24"/>
        </w:rPr>
        <w:t>ponses to stress.</w:t>
      </w:r>
    </w:p>
    <w:p w14:paraId="0122DD87" w14:textId="77777777" w:rsidR="001C144C" w:rsidRPr="005E5055" w:rsidRDefault="001C144C" w:rsidP="003B3F15">
      <w:pPr>
        <w:spacing w:after="0" w:line="480" w:lineRule="auto"/>
        <w:jc w:val="both"/>
        <w:rPr>
          <w:rFonts w:ascii="Times New Roman" w:hAnsi="Times New Roman" w:cs="Times New Roman"/>
          <w:sz w:val="24"/>
          <w:szCs w:val="24"/>
        </w:rPr>
      </w:pPr>
      <w:r w:rsidRPr="005E5055">
        <w:rPr>
          <w:rFonts w:ascii="Times New Roman" w:hAnsi="Times New Roman" w:cs="Times New Roman"/>
          <w:sz w:val="24"/>
          <w:szCs w:val="24"/>
        </w:rPr>
        <w:t>Structure and Scoring</w:t>
      </w:r>
    </w:p>
    <w:p w14:paraId="31992503" w14:textId="77777777" w:rsidR="001C144C" w:rsidRPr="005E5055" w:rsidRDefault="001C144C" w:rsidP="003B3F15">
      <w:pPr>
        <w:spacing w:after="0" w:line="480" w:lineRule="auto"/>
        <w:jc w:val="both"/>
        <w:rPr>
          <w:rFonts w:ascii="Times New Roman" w:hAnsi="Times New Roman" w:cs="Times New Roman"/>
          <w:sz w:val="24"/>
          <w:szCs w:val="24"/>
        </w:rPr>
      </w:pPr>
      <w:r w:rsidRPr="005E5055">
        <w:rPr>
          <w:rFonts w:ascii="Times New Roman" w:hAnsi="Times New Roman" w:cs="Times New Roman"/>
          <w:sz w:val="24"/>
          <w:szCs w:val="24"/>
        </w:rPr>
        <w:t>The 28-item Brief COPE assesses 14 two-item subscales (e.g., Active Coping, Emotional Support, Denial, Substance Use) on a 4-point frequency scale (1 = “I haven’t been doing this at all” to 4 = “I’ve been doing this a lot”). Subscale scores range 2–8, with higher values indicating greater</w:t>
      </w:r>
      <w:r>
        <w:rPr>
          <w:rFonts w:ascii="Times New Roman" w:hAnsi="Times New Roman" w:cs="Times New Roman"/>
          <w:sz w:val="24"/>
          <w:szCs w:val="24"/>
        </w:rPr>
        <w:t xml:space="preserve"> reliance on that coping style.</w:t>
      </w:r>
    </w:p>
    <w:p w14:paraId="5B2DBAEE" w14:textId="77777777" w:rsidR="001C144C" w:rsidRPr="005E5055" w:rsidRDefault="001C144C" w:rsidP="003B3F15">
      <w:pPr>
        <w:spacing w:after="0" w:line="480" w:lineRule="auto"/>
        <w:jc w:val="both"/>
        <w:rPr>
          <w:rFonts w:ascii="Times New Roman" w:hAnsi="Times New Roman" w:cs="Times New Roman"/>
          <w:sz w:val="24"/>
          <w:szCs w:val="24"/>
        </w:rPr>
      </w:pPr>
      <w:r w:rsidRPr="005E5055">
        <w:rPr>
          <w:rFonts w:ascii="Times New Roman" w:hAnsi="Times New Roman" w:cs="Times New Roman"/>
          <w:sz w:val="24"/>
          <w:szCs w:val="24"/>
        </w:rPr>
        <w:t>Psychometric Properties</w:t>
      </w:r>
    </w:p>
    <w:p w14:paraId="046935D0" w14:textId="77777777" w:rsidR="001C144C" w:rsidRPr="005E5055" w:rsidRDefault="001C144C" w:rsidP="003B3F15">
      <w:pPr>
        <w:spacing w:after="0" w:line="480" w:lineRule="auto"/>
        <w:jc w:val="both"/>
        <w:rPr>
          <w:rFonts w:ascii="Times New Roman" w:hAnsi="Times New Roman" w:cs="Times New Roman"/>
          <w:sz w:val="24"/>
          <w:szCs w:val="24"/>
        </w:rPr>
      </w:pPr>
      <w:r w:rsidRPr="005E5055">
        <w:rPr>
          <w:rFonts w:ascii="Times New Roman" w:hAnsi="Times New Roman" w:cs="Times New Roman"/>
          <w:sz w:val="24"/>
          <w:szCs w:val="24"/>
        </w:rPr>
        <w:t>Initial validation following Hurricane Andrew (N = 168) yielded subscale alphas .50–.90 (excluding mental disengagement .45), and test–retest reliabilities r = .46–.86. Subsequent studies confirm the scale’s factorial structure and reliability across clinical and student samples</w:t>
      </w:r>
      <w:r>
        <w:rPr>
          <w:rFonts w:ascii="Times New Roman" w:hAnsi="Times New Roman" w:cs="Times New Roman"/>
          <w:sz w:val="24"/>
          <w:szCs w:val="24"/>
        </w:rPr>
        <w:t>.</w:t>
      </w:r>
    </w:p>
    <w:p w14:paraId="5342133A" w14:textId="77777777" w:rsidR="001C144C" w:rsidRPr="005E5055" w:rsidRDefault="001C144C" w:rsidP="003B3F15">
      <w:pPr>
        <w:spacing w:after="0" w:line="480" w:lineRule="auto"/>
        <w:jc w:val="both"/>
        <w:rPr>
          <w:rFonts w:ascii="Times New Roman" w:hAnsi="Times New Roman" w:cs="Times New Roman"/>
          <w:b/>
          <w:sz w:val="24"/>
          <w:szCs w:val="24"/>
        </w:rPr>
      </w:pPr>
      <w:r w:rsidRPr="005E5055">
        <w:rPr>
          <w:rFonts w:ascii="Times New Roman" w:hAnsi="Times New Roman" w:cs="Times New Roman"/>
          <w:b/>
          <w:sz w:val="24"/>
          <w:szCs w:val="24"/>
        </w:rPr>
        <w:t>Multidimensional Scale of Perceived Social Support (MSPSS)</w:t>
      </w:r>
    </w:p>
    <w:p w14:paraId="28E8676C" w14:textId="77777777" w:rsidR="001C144C" w:rsidRPr="005E5055" w:rsidRDefault="001C144C" w:rsidP="003B3F15">
      <w:pPr>
        <w:spacing w:after="0" w:line="480" w:lineRule="auto"/>
        <w:jc w:val="both"/>
        <w:rPr>
          <w:rFonts w:ascii="Times New Roman" w:hAnsi="Times New Roman" w:cs="Times New Roman"/>
          <w:sz w:val="24"/>
          <w:szCs w:val="24"/>
        </w:rPr>
      </w:pPr>
      <w:r w:rsidRPr="005E5055">
        <w:rPr>
          <w:rFonts w:ascii="Times New Roman" w:hAnsi="Times New Roman" w:cs="Times New Roman"/>
          <w:sz w:val="24"/>
          <w:szCs w:val="24"/>
        </w:rPr>
        <w:t>Development and Purpose</w:t>
      </w:r>
    </w:p>
    <w:p w14:paraId="76D45B6B" w14:textId="77777777" w:rsidR="001C144C" w:rsidRDefault="001C144C" w:rsidP="003B3F15">
      <w:pPr>
        <w:spacing w:after="0" w:line="480" w:lineRule="auto"/>
        <w:jc w:val="both"/>
        <w:rPr>
          <w:rFonts w:ascii="Times New Roman" w:hAnsi="Times New Roman" w:cs="Times New Roman"/>
          <w:sz w:val="24"/>
          <w:szCs w:val="24"/>
        </w:rPr>
      </w:pPr>
      <w:r w:rsidRPr="005E5055">
        <w:rPr>
          <w:rFonts w:ascii="Times New Roman" w:hAnsi="Times New Roman" w:cs="Times New Roman"/>
          <w:sz w:val="24"/>
          <w:szCs w:val="24"/>
        </w:rPr>
        <w:t>Zimet, Dahlem, Zimet, and Farley (1988) developed the MSPSS to measure perceived adequacy of support from three sources: family, friends, and signific</w:t>
      </w:r>
      <w:r>
        <w:rPr>
          <w:rFonts w:ascii="Times New Roman" w:hAnsi="Times New Roman" w:cs="Times New Roman"/>
          <w:sz w:val="24"/>
          <w:szCs w:val="24"/>
        </w:rPr>
        <w:t>ant other.</w:t>
      </w:r>
    </w:p>
    <w:p w14:paraId="4BC4191F" w14:textId="77777777" w:rsidR="001C144C" w:rsidRPr="00902C9B" w:rsidRDefault="001C144C" w:rsidP="003B3F15">
      <w:pPr>
        <w:spacing w:after="0" w:line="480" w:lineRule="auto"/>
        <w:jc w:val="both"/>
        <w:rPr>
          <w:rFonts w:ascii="Times New Roman" w:hAnsi="Times New Roman" w:cs="Times New Roman"/>
          <w:b/>
          <w:sz w:val="24"/>
          <w:szCs w:val="24"/>
        </w:rPr>
      </w:pPr>
      <w:r w:rsidRPr="00902C9B">
        <w:rPr>
          <w:rFonts w:ascii="Times New Roman" w:hAnsi="Times New Roman" w:cs="Times New Roman"/>
          <w:b/>
          <w:sz w:val="24"/>
          <w:szCs w:val="24"/>
        </w:rPr>
        <w:t>Structure and Scoring</w:t>
      </w:r>
    </w:p>
    <w:p w14:paraId="3D04A0D7" w14:textId="77777777" w:rsidR="001C144C" w:rsidRPr="005E5055" w:rsidRDefault="001C144C" w:rsidP="003B3F15">
      <w:pPr>
        <w:spacing w:after="0" w:line="480" w:lineRule="auto"/>
        <w:jc w:val="both"/>
        <w:rPr>
          <w:rFonts w:ascii="Times New Roman" w:hAnsi="Times New Roman" w:cs="Times New Roman"/>
          <w:sz w:val="24"/>
          <w:szCs w:val="24"/>
        </w:rPr>
      </w:pPr>
      <w:r w:rsidRPr="005E5055">
        <w:rPr>
          <w:rFonts w:ascii="Times New Roman" w:hAnsi="Times New Roman" w:cs="Times New Roman"/>
          <w:sz w:val="24"/>
          <w:szCs w:val="24"/>
        </w:rPr>
        <w:t>The 12-item MSPSS comprises three 4-item subscales. Respondents rate items (e.g., “My family really tries to help me”) on a 7-point Likert scale (1 = “Very strongly disagree” to 7 = “Very strongly agree”). Subscale and total scores (12–84) refle</w:t>
      </w:r>
      <w:r>
        <w:rPr>
          <w:rFonts w:ascii="Times New Roman" w:hAnsi="Times New Roman" w:cs="Times New Roman"/>
          <w:sz w:val="24"/>
          <w:szCs w:val="24"/>
        </w:rPr>
        <w:t>ct perceived support magnitude.</w:t>
      </w:r>
    </w:p>
    <w:p w14:paraId="759B2521" w14:textId="77777777" w:rsidR="001C144C" w:rsidRPr="00902C9B" w:rsidRDefault="001C144C" w:rsidP="003B3F15">
      <w:pPr>
        <w:spacing w:after="0" w:line="480" w:lineRule="auto"/>
        <w:jc w:val="both"/>
        <w:rPr>
          <w:rFonts w:ascii="Times New Roman" w:hAnsi="Times New Roman" w:cs="Times New Roman"/>
          <w:b/>
          <w:sz w:val="24"/>
          <w:szCs w:val="24"/>
        </w:rPr>
      </w:pPr>
      <w:r w:rsidRPr="00902C9B">
        <w:rPr>
          <w:rFonts w:ascii="Times New Roman" w:hAnsi="Times New Roman" w:cs="Times New Roman"/>
          <w:b/>
          <w:sz w:val="24"/>
          <w:szCs w:val="24"/>
        </w:rPr>
        <w:lastRenderedPageBreak/>
        <w:t>Psychometric Properties</w:t>
      </w:r>
    </w:p>
    <w:p w14:paraId="5BEC58B3" w14:textId="77777777" w:rsidR="001C144C" w:rsidRPr="005E5055" w:rsidRDefault="001C144C" w:rsidP="003B3F15">
      <w:pPr>
        <w:spacing w:after="0" w:line="480" w:lineRule="auto"/>
        <w:jc w:val="both"/>
        <w:rPr>
          <w:rFonts w:ascii="Times New Roman" w:hAnsi="Times New Roman" w:cs="Times New Roman"/>
          <w:sz w:val="24"/>
          <w:szCs w:val="24"/>
        </w:rPr>
      </w:pPr>
      <w:r w:rsidRPr="005E5055">
        <w:rPr>
          <w:rFonts w:ascii="Times New Roman" w:hAnsi="Times New Roman" w:cs="Times New Roman"/>
          <w:sz w:val="24"/>
          <w:szCs w:val="24"/>
        </w:rPr>
        <w:t>Among undergraduates (N = 275) and clinical groups, MSPSS exhibited strong internal consistency (α = .85–.91), factorial validity confirming the three-factor structure, and evidence for the buf</w:t>
      </w:r>
      <w:r>
        <w:rPr>
          <w:rFonts w:ascii="Times New Roman" w:hAnsi="Times New Roman" w:cs="Times New Roman"/>
          <w:sz w:val="24"/>
          <w:szCs w:val="24"/>
        </w:rPr>
        <w:t>fering hypothesis</w:t>
      </w:r>
      <w:r w:rsidRPr="005E5055">
        <w:rPr>
          <w:rFonts w:ascii="Times New Roman" w:hAnsi="Times New Roman" w:cs="Times New Roman"/>
          <w:sz w:val="24"/>
          <w:szCs w:val="24"/>
        </w:rPr>
        <w:t>. Subsequent validations in diverse cultures reaffirm its reli</w:t>
      </w:r>
      <w:r>
        <w:rPr>
          <w:rFonts w:ascii="Times New Roman" w:hAnsi="Times New Roman" w:cs="Times New Roman"/>
          <w:sz w:val="24"/>
          <w:szCs w:val="24"/>
        </w:rPr>
        <w:t>ability and construct validity.</w:t>
      </w:r>
    </w:p>
    <w:p w14:paraId="1513B2A8" w14:textId="77777777" w:rsidR="001C144C" w:rsidRPr="0033048F" w:rsidRDefault="001C144C" w:rsidP="003B3F15">
      <w:pPr>
        <w:spacing w:after="0" w:line="480" w:lineRule="auto"/>
        <w:jc w:val="both"/>
        <w:rPr>
          <w:rFonts w:ascii="Times New Roman" w:eastAsia="Times New Roman" w:hAnsi="Times New Roman" w:cs="Times New Roman"/>
          <w:b/>
          <w:sz w:val="24"/>
          <w:szCs w:val="24"/>
        </w:rPr>
      </w:pPr>
      <w:r w:rsidRPr="00E14D22">
        <w:rPr>
          <w:rFonts w:ascii="Times New Roman" w:eastAsia="Times New Roman" w:hAnsi="Times New Roman" w:cs="Times New Roman"/>
          <w:b/>
          <w:sz w:val="24"/>
          <w:szCs w:val="24"/>
        </w:rPr>
        <w:t>Procedure</w:t>
      </w:r>
    </w:p>
    <w:p w14:paraId="2FB99287" w14:textId="77777777" w:rsidR="001C144C" w:rsidRPr="00AF297A" w:rsidRDefault="001C144C" w:rsidP="003B3F15">
      <w:pPr>
        <w:spacing w:after="0" w:line="480" w:lineRule="auto"/>
        <w:jc w:val="both"/>
        <w:rPr>
          <w:rFonts w:ascii="Times New Roman" w:hAnsi="Times New Roman" w:cs="Times New Roman"/>
          <w:sz w:val="24"/>
          <w:szCs w:val="24"/>
        </w:rPr>
      </w:pPr>
      <w:r w:rsidRPr="00AF297A">
        <w:rPr>
          <w:rFonts w:ascii="Times New Roman" w:hAnsi="Times New Roman" w:cs="Times New Roman"/>
          <w:sz w:val="24"/>
          <w:szCs w:val="24"/>
        </w:rPr>
        <w:t xml:space="preserve">Prior to data collection, ethical clearance was obtained from the Godfrey Okoye University Institutional Review Board, following best practices outlined in large-scale campus mental health surveys </w:t>
      </w:r>
      <w:r>
        <w:rPr>
          <w:rFonts w:ascii="Times New Roman" w:hAnsi="Times New Roman" w:cs="Times New Roman"/>
          <w:sz w:val="24"/>
          <w:szCs w:val="24"/>
        </w:rPr>
        <w:t>(Healthy Minds Study Protocol)</w:t>
      </w:r>
      <w:r w:rsidRPr="00AF297A">
        <w:rPr>
          <w:rFonts w:ascii="Times New Roman" w:hAnsi="Times New Roman" w:cs="Times New Roman"/>
          <w:sz w:val="24"/>
          <w:szCs w:val="24"/>
        </w:rPr>
        <w:t>. A formal letter of introduction from the Department of Psychology was submitted to university administrators to secure permission for recruitment and use of campus facilities, mirroring procedures used in the Harvard Task</w:t>
      </w:r>
      <w:r>
        <w:rPr>
          <w:rFonts w:ascii="Times New Roman" w:hAnsi="Times New Roman" w:cs="Times New Roman"/>
          <w:sz w:val="24"/>
          <w:szCs w:val="24"/>
        </w:rPr>
        <w:t xml:space="preserve"> Force on Student Mental Health.</w:t>
      </w:r>
    </w:p>
    <w:p w14:paraId="7D37010F" w14:textId="77777777" w:rsidR="001C144C" w:rsidRPr="00AF297A" w:rsidRDefault="001C144C" w:rsidP="003B3F15">
      <w:pPr>
        <w:spacing w:after="0" w:line="480" w:lineRule="auto"/>
        <w:jc w:val="both"/>
        <w:rPr>
          <w:rFonts w:ascii="Times New Roman" w:hAnsi="Times New Roman" w:cs="Times New Roman"/>
          <w:sz w:val="24"/>
          <w:szCs w:val="24"/>
        </w:rPr>
      </w:pPr>
      <w:r w:rsidRPr="00AF297A">
        <w:rPr>
          <w:rFonts w:ascii="Times New Roman" w:hAnsi="Times New Roman" w:cs="Times New Roman"/>
          <w:sz w:val="24"/>
          <w:szCs w:val="24"/>
        </w:rPr>
        <w:t xml:space="preserve">Participants were recruited via stratified random sampling across five faculties—Health Sciences, Social Sciences, Natural Sciences, Engineering, and Management—to ensure representativeness, consistent with Creswell and Plano Clark’s guidelines for mixed-methods sampling . An email invitation, containing the study information and consent form, was sent to 500 randomly selected full-time students aged 18–35. The invitation described the voluntary nature of participation, assured anonymity, and provided a secure survey link, as recommended by the Healthy Minds Study’s </w:t>
      </w:r>
      <w:r>
        <w:rPr>
          <w:rFonts w:ascii="Times New Roman" w:hAnsi="Times New Roman" w:cs="Times New Roman"/>
          <w:sz w:val="24"/>
          <w:szCs w:val="24"/>
        </w:rPr>
        <w:t>online administration protocol</w:t>
      </w:r>
      <w:r w:rsidRPr="00AF297A">
        <w:rPr>
          <w:rFonts w:ascii="Times New Roman" w:hAnsi="Times New Roman" w:cs="Times New Roman"/>
          <w:sz w:val="24"/>
          <w:szCs w:val="24"/>
        </w:rPr>
        <w:t>.</w:t>
      </w:r>
      <w:r>
        <w:rPr>
          <w:rFonts w:ascii="Times New Roman" w:hAnsi="Times New Roman" w:cs="Times New Roman"/>
          <w:sz w:val="24"/>
          <w:szCs w:val="24"/>
        </w:rPr>
        <w:tab/>
      </w:r>
    </w:p>
    <w:p w14:paraId="4230893F" w14:textId="77777777" w:rsidR="001C144C" w:rsidRPr="00AF297A" w:rsidRDefault="001C144C" w:rsidP="003B3F15">
      <w:pPr>
        <w:spacing w:after="0" w:line="480" w:lineRule="auto"/>
        <w:jc w:val="both"/>
        <w:rPr>
          <w:rFonts w:ascii="Times New Roman" w:hAnsi="Times New Roman" w:cs="Times New Roman"/>
          <w:sz w:val="24"/>
          <w:szCs w:val="24"/>
        </w:rPr>
      </w:pPr>
      <w:r w:rsidRPr="00AF297A">
        <w:rPr>
          <w:rFonts w:ascii="Times New Roman" w:hAnsi="Times New Roman" w:cs="Times New Roman"/>
          <w:sz w:val="24"/>
          <w:szCs w:val="24"/>
        </w:rPr>
        <w:t xml:space="preserve">Data collection occurred in two phases. In Phase 1, participants completed an online survey comprising the RIBS, AQ-27, ATSPPH-SF, Brief COPE, and MSPSS instruments. The survey platform recorded timestamps and prevented multiple submissions from the same respondent, </w:t>
      </w:r>
      <w:r w:rsidRPr="00AF297A">
        <w:rPr>
          <w:rFonts w:ascii="Times New Roman" w:hAnsi="Times New Roman" w:cs="Times New Roman"/>
          <w:sz w:val="24"/>
          <w:szCs w:val="24"/>
        </w:rPr>
        <w:lastRenderedPageBreak/>
        <w:t>ensuring data integrity in line with standards from stigma research</w:t>
      </w:r>
      <w:r>
        <w:rPr>
          <w:rFonts w:ascii="Times New Roman" w:hAnsi="Times New Roman" w:cs="Times New Roman"/>
          <w:sz w:val="24"/>
          <w:szCs w:val="24"/>
        </w:rPr>
        <w:t xml:space="preserve"> at the University of Valencia. </w:t>
      </w:r>
      <w:r w:rsidRPr="00AF297A">
        <w:rPr>
          <w:rFonts w:ascii="Times New Roman" w:hAnsi="Times New Roman" w:cs="Times New Roman"/>
          <w:sz w:val="24"/>
          <w:szCs w:val="24"/>
        </w:rPr>
        <w:t>After submitting responses, students could indicate willingn</w:t>
      </w:r>
      <w:r>
        <w:rPr>
          <w:rFonts w:ascii="Times New Roman" w:hAnsi="Times New Roman" w:cs="Times New Roman"/>
          <w:sz w:val="24"/>
          <w:szCs w:val="24"/>
        </w:rPr>
        <w:t>ess to join Phase 2 interviews.</w:t>
      </w:r>
    </w:p>
    <w:p w14:paraId="5B0E05D5" w14:textId="77777777" w:rsidR="001C144C" w:rsidRPr="00AF297A" w:rsidRDefault="001C144C" w:rsidP="003B3F15">
      <w:pPr>
        <w:spacing w:after="0" w:line="480" w:lineRule="auto"/>
        <w:jc w:val="both"/>
        <w:rPr>
          <w:rFonts w:ascii="Times New Roman" w:hAnsi="Times New Roman" w:cs="Times New Roman"/>
          <w:sz w:val="24"/>
          <w:szCs w:val="24"/>
        </w:rPr>
      </w:pPr>
      <w:r w:rsidRPr="00AF297A">
        <w:rPr>
          <w:rFonts w:ascii="Times New Roman" w:hAnsi="Times New Roman" w:cs="Times New Roman"/>
          <w:sz w:val="24"/>
          <w:szCs w:val="24"/>
        </w:rPr>
        <w:t>Phase 2 involved semi-structured interviews with 20 purposively sampled students (10 high-stigma scorers, 10 low-stigma scorers). Interviewees were contacted by email and scheduled at mutually convenient times in private campus rooms or via secure video conference, following procedures used in participatory ac</w:t>
      </w:r>
      <w:r>
        <w:rPr>
          <w:rFonts w:ascii="Times New Roman" w:hAnsi="Times New Roman" w:cs="Times New Roman"/>
          <w:sz w:val="24"/>
          <w:szCs w:val="24"/>
        </w:rPr>
        <w:t>tion stigma research in Canada</w:t>
      </w:r>
      <w:r w:rsidRPr="00AF297A">
        <w:rPr>
          <w:rFonts w:ascii="Times New Roman" w:hAnsi="Times New Roman" w:cs="Times New Roman"/>
          <w:sz w:val="24"/>
          <w:szCs w:val="24"/>
        </w:rPr>
        <w:t xml:space="preserve">. Interviews lasted 45–60 minutes, were audio-recorded with consent, and explored personal stigma experiences, help-seeking barriers, </w:t>
      </w:r>
      <w:r>
        <w:rPr>
          <w:rFonts w:ascii="Times New Roman" w:hAnsi="Times New Roman" w:cs="Times New Roman"/>
          <w:sz w:val="24"/>
          <w:szCs w:val="24"/>
        </w:rPr>
        <w:t>and informal coping strategies.</w:t>
      </w:r>
    </w:p>
    <w:p w14:paraId="4402B550" w14:textId="77777777" w:rsidR="001C144C" w:rsidRPr="00AF297A" w:rsidRDefault="001C144C" w:rsidP="003B3F15">
      <w:pPr>
        <w:spacing w:after="0" w:line="480" w:lineRule="auto"/>
        <w:jc w:val="both"/>
        <w:rPr>
          <w:rFonts w:ascii="Times New Roman" w:hAnsi="Times New Roman" w:cs="Times New Roman"/>
          <w:sz w:val="24"/>
          <w:szCs w:val="24"/>
        </w:rPr>
      </w:pPr>
      <w:r w:rsidRPr="00AF297A">
        <w:rPr>
          <w:rFonts w:ascii="Times New Roman" w:hAnsi="Times New Roman" w:cs="Times New Roman"/>
          <w:sz w:val="24"/>
          <w:szCs w:val="24"/>
        </w:rPr>
        <w:t>All data were stored on encrypted, password-protected drives. Survey data were expo</w:t>
      </w:r>
      <w:r>
        <w:rPr>
          <w:rFonts w:ascii="Times New Roman" w:hAnsi="Times New Roman" w:cs="Times New Roman"/>
          <w:sz w:val="24"/>
          <w:szCs w:val="24"/>
        </w:rPr>
        <w:t xml:space="preserve">rted to SPSS and R for cleaning </w:t>
      </w:r>
      <w:r w:rsidRPr="00AF297A">
        <w:rPr>
          <w:rFonts w:ascii="Times New Roman" w:hAnsi="Times New Roman" w:cs="Times New Roman"/>
          <w:sz w:val="24"/>
          <w:szCs w:val="24"/>
        </w:rPr>
        <w:t>invalid entries and incomplete records (&lt; 80% completion) were excluded, as per Healthy</w:t>
      </w:r>
      <w:r>
        <w:rPr>
          <w:rFonts w:ascii="Times New Roman" w:hAnsi="Times New Roman" w:cs="Times New Roman"/>
          <w:sz w:val="24"/>
          <w:szCs w:val="24"/>
        </w:rPr>
        <w:t xml:space="preserve"> Minds data-cleaning protocols</w:t>
      </w:r>
      <w:r w:rsidRPr="00AF297A">
        <w:rPr>
          <w:rFonts w:ascii="Times New Roman" w:hAnsi="Times New Roman" w:cs="Times New Roman"/>
          <w:sz w:val="24"/>
          <w:szCs w:val="24"/>
        </w:rPr>
        <w:t>. Interview recordings were transcribed verbatim and uploaded to NVivo for thematic analysis, adhering to qualitative best practices described in mixed-methods reports on stigma measu</w:t>
      </w:r>
      <w:r>
        <w:rPr>
          <w:rFonts w:ascii="Times New Roman" w:hAnsi="Times New Roman" w:cs="Times New Roman"/>
          <w:sz w:val="24"/>
          <w:szCs w:val="24"/>
        </w:rPr>
        <w:t>rement.</w:t>
      </w:r>
    </w:p>
    <w:p w14:paraId="36F29E59" w14:textId="77777777" w:rsidR="001C144C" w:rsidRPr="00AF297A" w:rsidRDefault="001C144C" w:rsidP="003B3F15">
      <w:pPr>
        <w:spacing w:after="0" w:line="480" w:lineRule="auto"/>
        <w:jc w:val="both"/>
        <w:rPr>
          <w:rFonts w:ascii="Times New Roman" w:hAnsi="Times New Roman" w:cs="Times New Roman"/>
          <w:sz w:val="24"/>
          <w:szCs w:val="24"/>
        </w:rPr>
      </w:pPr>
      <w:r w:rsidRPr="00AF297A">
        <w:rPr>
          <w:rFonts w:ascii="Times New Roman" w:hAnsi="Times New Roman" w:cs="Times New Roman"/>
          <w:sz w:val="24"/>
          <w:szCs w:val="24"/>
        </w:rPr>
        <w:t xml:space="preserve">Throughout, participants could withdraw at any point, and resources for campus counseling services were provided after both survey and interview sessions, ensuring ethical support in accordance with the Mental Health Commission of Canada’s structural stigma guidelines </w:t>
      </w:r>
    </w:p>
    <w:p w14:paraId="14B17F79" w14:textId="77777777" w:rsidR="00902C9B" w:rsidRPr="00AF297A" w:rsidRDefault="001C144C" w:rsidP="003B3F15">
      <w:pPr>
        <w:spacing w:after="0" w:line="480" w:lineRule="auto"/>
        <w:jc w:val="both"/>
        <w:rPr>
          <w:rFonts w:ascii="Times New Roman" w:hAnsi="Times New Roman" w:cs="Times New Roman"/>
          <w:sz w:val="24"/>
          <w:szCs w:val="24"/>
        </w:rPr>
      </w:pPr>
      <w:r w:rsidRPr="00AF297A">
        <w:rPr>
          <w:rFonts w:ascii="Times New Roman" w:hAnsi="Times New Roman" w:cs="Times New Roman"/>
          <w:sz w:val="24"/>
          <w:szCs w:val="24"/>
        </w:rPr>
        <w:t>Men</w:t>
      </w:r>
      <w:r>
        <w:rPr>
          <w:rFonts w:ascii="Times New Roman" w:hAnsi="Times New Roman" w:cs="Times New Roman"/>
          <w:sz w:val="24"/>
          <w:szCs w:val="24"/>
        </w:rPr>
        <w:t>tal Health Commission of Canada</w:t>
      </w:r>
      <w:r w:rsidRPr="00AF297A">
        <w:rPr>
          <w:rFonts w:ascii="Times New Roman" w:hAnsi="Times New Roman" w:cs="Times New Roman"/>
          <w:sz w:val="24"/>
          <w:szCs w:val="24"/>
        </w:rPr>
        <w:t>. This systematic procedure yielded high-quality quantitative and qualitative data for analyzing stigma’s impact on help-seeking behaviors among Godfrey Okoye University students.</w:t>
      </w:r>
    </w:p>
    <w:p w14:paraId="7873EED7" w14:textId="77777777" w:rsidR="001C144C" w:rsidRPr="00D66EF7" w:rsidRDefault="001C144C" w:rsidP="003B3F15">
      <w:pPr>
        <w:tabs>
          <w:tab w:val="left" w:pos="2506"/>
        </w:tabs>
        <w:spacing w:after="0" w:line="480" w:lineRule="auto"/>
        <w:jc w:val="both"/>
        <w:rPr>
          <w:rFonts w:ascii="Times New Roman" w:eastAsia="Times New Roman" w:hAnsi="Times New Roman" w:cs="Times New Roman"/>
          <w:b/>
          <w:sz w:val="24"/>
          <w:szCs w:val="24"/>
        </w:rPr>
      </w:pPr>
      <w:r w:rsidRPr="00E14D22">
        <w:rPr>
          <w:rFonts w:ascii="Times New Roman" w:eastAsia="Times New Roman" w:hAnsi="Times New Roman" w:cs="Times New Roman"/>
          <w:b/>
          <w:sz w:val="24"/>
          <w:szCs w:val="24"/>
        </w:rPr>
        <w:t>Design/Statistics</w:t>
      </w:r>
      <w:r>
        <w:rPr>
          <w:rFonts w:ascii="Times New Roman" w:eastAsia="Times New Roman" w:hAnsi="Times New Roman" w:cs="Times New Roman"/>
          <w:b/>
          <w:sz w:val="24"/>
          <w:szCs w:val="24"/>
        </w:rPr>
        <w:tab/>
      </w:r>
    </w:p>
    <w:p w14:paraId="129E9C8E" w14:textId="77777777" w:rsidR="001C144C" w:rsidRPr="00902C9B" w:rsidRDefault="001C144C" w:rsidP="003B3F15">
      <w:pPr>
        <w:spacing w:after="0" w:line="480" w:lineRule="auto"/>
        <w:jc w:val="both"/>
        <w:rPr>
          <w:rFonts w:ascii="Times New Roman" w:hAnsi="Times New Roman" w:cs="Times New Roman"/>
          <w:b/>
          <w:sz w:val="24"/>
          <w:szCs w:val="24"/>
        </w:rPr>
      </w:pPr>
      <w:r w:rsidRPr="00902C9B">
        <w:rPr>
          <w:rFonts w:ascii="Times New Roman" w:hAnsi="Times New Roman" w:cs="Times New Roman"/>
          <w:b/>
          <w:sz w:val="24"/>
          <w:szCs w:val="24"/>
        </w:rPr>
        <w:t>Research Design:</w:t>
      </w:r>
    </w:p>
    <w:p w14:paraId="69E89D2B" w14:textId="77777777" w:rsidR="00902C9B" w:rsidRPr="00902C9B" w:rsidRDefault="001C144C" w:rsidP="003B3F15">
      <w:pPr>
        <w:spacing w:after="0" w:line="480" w:lineRule="auto"/>
        <w:jc w:val="both"/>
        <w:rPr>
          <w:rFonts w:ascii="Times New Roman" w:hAnsi="Times New Roman" w:cs="Times New Roman"/>
          <w:sz w:val="24"/>
        </w:rPr>
      </w:pPr>
      <w:r>
        <w:rPr>
          <w:rFonts w:ascii="Times New Roman" w:hAnsi="Times New Roman" w:cs="Times New Roman"/>
          <w:sz w:val="24"/>
          <w:szCs w:val="24"/>
        </w:rPr>
        <w:t>This study adopted a cross-sectional survey design</w:t>
      </w:r>
      <w:r w:rsidRPr="0093252F">
        <w:rPr>
          <w:rFonts w:ascii="Times New Roman" w:hAnsi="Times New Roman" w:cs="Times New Roman"/>
          <w:sz w:val="24"/>
          <w:szCs w:val="24"/>
        </w:rPr>
        <w:t xml:space="preserve"> to investigate the relationships between mental health stigma (personal and public), help-seeking behavior, coping strategies, and perceived social </w:t>
      </w:r>
      <w:r w:rsidRPr="0093252F">
        <w:rPr>
          <w:rFonts w:ascii="Times New Roman" w:hAnsi="Times New Roman" w:cs="Times New Roman"/>
          <w:sz w:val="24"/>
          <w:szCs w:val="24"/>
        </w:rPr>
        <w:lastRenderedPageBreak/>
        <w:t xml:space="preserve">support among students of Godfrey Okoye University. </w:t>
      </w:r>
      <w:r w:rsidR="00902C9B">
        <w:rPr>
          <w:rFonts w:ascii="Times New Roman" w:hAnsi="Times New Roman" w:cs="Times New Roman"/>
          <w:sz w:val="24"/>
          <w:szCs w:val="24"/>
        </w:rPr>
        <w:t xml:space="preserve"> </w:t>
      </w:r>
      <w:r w:rsidR="00902C9B" w:rsidRPr="00902C9B">
        <w:rPr>
          <w:rFonts w:ascii="Times New Roman" w:hAnsi="Times New Roman" w:cs="Times New Roman"/>
          <w:sz w:val="24"/>
        </w:rPr>
        <w:t>In a cross-sectional design, data is gathered on a specific population at one moment in time where the investigator can observe trends and correlations between specific variables but not causation (Sedgwick, 2014). The design is most suitable when studying attitudes and behaviors that could be different among subgroups and among demographic types hence fits well in an inquiry among diverse students.</w:t>
      </w:r>
    </w:p>
    <w:p w14:paraId="1BE2738F" w14:textId="77777777" w:rsidR="00902C9B" w:rsidRPr="00902C9B" w:rsidRDefault="00902C9B" w:rsidP="003B3F15">
      <w:pPr>
        <w:spacing w:after="0" w:line="480" w:lineRule="auto"/>
        <w:jc w:val="both"/>
        <w:rPr>
          <w:rFonts w:ascii="Times New Roman" w:hAnsi="Times New Roman" w:cs="Times New Roman"/>
          <w:sz w:val="24"/>
        </w:rPr>
      </w:pPr>
      <w:r w:rsidRPr="00902C9B">
        <w:rPr>
          <w:rFonts w:ascii="Times New Roman" w:hAnsi="Times New Roman" w:cs="Times New Roman"/>
          <w:sz w:val="24"/>
        </w:rPr>
        <w:t>Stratified random sampling technique was applied to make it as representative as possible and minimize selection bias. To ensure that the sample had a wide range of academic and demographic backgrounds, it was stratified on the basis of faculty (e.g., Health Sciences, Natural Sciences, Law, Education, Management and Social Sciences). The proportional selection of 430 undergraduate learners was accomplished in these faculties. The administered survey instrument was conducted online on the secure platform, therefore, increasing the level of anonymity among the participants and reducing the social desirability bias. This was also a useful way of mitigating the problem of attrition that is pre</w:t>
      </w:r>
      <w:r>
        <w:rPr>
          <w:rFonts w:ascii="Times New Roman" w:hAnsi="Times New Roman" w:cs="Times New Roman"/>
          <w:sz w:val="24"/>
        </w:rPr>
        <w:t>valent in a longitudinal study.</w:t>
      </w:r>
    </w:p>
    <w:p w14:paraId="5977EEDE" w14:textId="77777777" w:rsidR="001C144C" w:rsidRDefault="001C144C" w:rsidP="003B3F15">
      <w:pPr>
        <w:spacing w:after="0" w:line="480" w:lineRule="auto"/>
        <w:jc w:val="both"/>
        <w:rPr>
          <w:rFonts w:ascii="Times New Roman" w:hAnsi="Times New Roman" w:cs="Times New Roman"/>
          <w:b/>
          <w:sz w:val="24"/>
          <w:szCs w:val="24"/>
        </w:rPr>
      </w:pPr>
      <w:r w:rsidRPr="00902C9B">
        <w:rPr>
          <w:rFonts w:ascii="Times New Roman" w:hAnsi="Times New Roman" w:cs="Times New Roman"/>
          <w:b/>
          <w:sz w:val="24"/>
          <w:szCs w:val="24"/>
        </w:rPr>
        <w:t>Descriptive Statistics:</w:t>
      </w:r>
    </w:p>
    <w:p w14:paraId="6913A425" w14:textId="77777777" w:rsidR="00902C9B" w:rsidRDefault="00902C9B" w:rsidP="003B3F15">
      <w:pPr>
        <w:spacing w:after="0" w:line="480" w:lineRule="auto"/>
        <w:jc w:val="both"/>
        <w:rPr>
          <w:rFonts w:ascii="Times New Roman" w:hAnsi="Times New Roman" w:cs="Times New Roman"/>
          <w:sz w:val="24"/>
        </w:rPr>
      </w:pPr>
      <w:r w:rsidRPr="00902C9B">
        <w:rPr>
          <w:rFonts w:ascii="Times New Roman" w:hAnsi="Times New Roman" w:cs="Times New Roman"/>
          <w:sz w:val="24"/>
        </w:rPr>
        <w:t>Raw data were transferred to the IBM SPSS statistics version 25.0 to be cleaned and analyzed. Mean; median; standard deviation; range and frequency distributions were then calculated on each of the important variables; including stigma (personal and public); coping mechanisms, the level of social support and help-seeking behaviour. This gave us an idea of the data dispersion and it made it possible to identify any anomalies, e.g., outliers or skewed responses. Skewness and kurtosis statistics, histograms as well as Shapiro-Wilk tests were used to determine the normality of continuous variables.</w:t>
      </w:r>
    </w:p>
    <w:p w14:paraId="03997951" w14:textId="77777777" w:rsidR="003B3F15" w:rsidRDefault="003B3F15" w:rsidP="003B3F15">
      <w:pPr>
        <w:spacing w:after="0" w:line="480" w:lineRule="auto"/>
        <w:jc w:val="both"/>
        <w:rPr>
          <w:rFonts w:ascii="Times New Roman" w:hAnsi="Times New Roman" w:cs="Times New Roman"/>
          <w:sz w:val="24"/>
        </w:rPr>
      </w:pPr>
    </w:p>
    <w:p w14:paraId="31CFC9CE" w14:textId="77777777" w:rsidR="003B3F15" w:rsidRPr="00902C9B" w:rsidRDefault="003B3F15" w:rsidP="003B3F15">
      <w:pPr>
        <w:spacing w:after="0" w:line="480" w:lineRule="auto"/>
        <w:jc w:val="both"/>
        <w:rPr>
          <w:rFonts w:ascii="Times New Roman" w:hAnsi="Times New Roman" w:cs="Times New Roman"/>
          <w:sz w:val="24"/>
        </w:rPr>
      </w:pPr>
    </w:p>
    <w:p w14:paraId="318D160E" w14:textId="77777777" w:rsidR="00FF7F6E" w:rsidRDefault="001C144C" w:rsidP="003B3F15">
      <w:pPr>
        <w:tabs>
          <w:tab w:val="left" w:pos="7410"/>
        </w:tabs>
        <w:spacing w:after="0" w:line="480" w:lineRule="auto"/>
        <w:jc w:val="both"/>
        <w:rPr>
          <w:rFonts w:ascii="Times New Roman" w:hAnsi="Times New Roman" w:cs="Times New Roman"/>
          <w:b/>
          <w:sz w:val="24"/>
          <w:szCs w:val="24"/>
        </w:rPr>
      </w:pPr>
      <w:r w:rsidRPr="00902C9B">
        <w:rPr>
          <w:rFonts w:ascii="Times New Roman" w:hAnsi="Times New Roman" w:cs="Times New Roman"/>
          <w:b/>
          <w:sz w:val="24"/>
          <w:szCs w:val="24"/>
        </w:rPr>
        <w:lastRenderedPageBreak/>
        <w:t>Pearson Correlation Analysis:</w:t>
      </w:r>
    </w:p>
    <w:p w14:paraId="0C93DF2C" w14:textId="77777777" w:rsidR="001C144C" w:rsidRPr="00FF7F6E" w:rsidRDefault="00FF7F6E" w:rsidP="003B3F15">
      <w:pPr>
        <w:spacing w:after="0" w:line="480" w:lineRule="auto"/>
        <w:jc w:val="both"/>
        <w:rPr>
          <w:rFonts w:ascii="Times New Roman" w:hAnsi="Times New Roman" w:cs="Times New Roman"/>
          <w:sz w:val="24"/>
        </w:rPr>
      </w:pPr>
      <w:r w:rsidRPr="00FF7F6E">
        <w:rPr>
          <w:rFonts w:ascii="Times New Roman" w:hAnsi="Times New Roman" w:cs="Times New Roman"/>
          <w:sz w:val="24"/>
        </w:rPr>
        <w:t>Pearson correlation coefficients (r) were computed to examine the nature of bivariate relationships between the continuous variables in order to explore the relationships between the variables. This statistical method evaluates the Quantity and Direction of said linear relationships between any pairs of variables. Relationships between personal stigma and help-seeking attitudes and social support and coping strategies were, e.g. assessed. The resulting r-values occupy the range between -1 (perfect negative correlation) and + 1 (perfect positive correlation) with the hypothesis of statistical significance being tested at the 0.05 level (two-tailed). This examination offered an initial understanding on the co-relation among mental health stigma, coping assets and support units in anticipating help-seeking dispositions.</w:t>
      </w:r>
    </w:p>
    <w:p w14:paraId="1FE5446C" w14:textId="77777777" w:rsidR="001C144C" w:rsidRDefault="001C144C" w:rsidP="003B3F15">
      <w:pPr>
        <w:spacing w:after="0" w:line="480" w:lineRule="auto"/>
        <w:jc w:val="both"/>
        <w:rPr>
          <w:rFonts w:ascii="Times New Roman" w:hAnsi="Times New Roman" w:cs="Times New Roman"/>
          <w:b/>
          <w:sz w:val="24"/>
          <w:szCs w:val="24"/>
        </w:rPr>
      </w:pPr>
      <w:r w:rsidRPr="00902C9B">
        <w:rPr>
          <w:rFonts w:ascii="Times New Roman" w:hAnsi="Times New Roman" w:cs="Times New Roman"/>
          <w:b/>
          <w:sz w:val="24"/>
          <w:szCs w:val="24"/>
        </w:rPr>
        <w:t>Hierarchical Multiple Regression Analysis:</w:t>
      </w:r>
    </w:p>
    <w:p w14:paraId="397EA7DF" w14:textId="77777777" w:rsidR="001C144C" w:rsidRPr="00FF7F6E" w:rsidRDefault="00FF7F6E" w:rsidP="003B3F15">
      <w:pPr>
        <w:spacing w:after="0" w:line="480" w:lineRule="auto"/>
        <w:jc w:val="both"/>
        <w:rPr>
          <w:rFonts w:ascii="Times New Roman" w:hAnsi="Times New Roman" w:cs="Times New Roman"/>
          <w:sz w:val="24"/>
        </w:rPr>
      </w:pPr>
      <w:r w:rsidRPr="00FF7F6E">
        <w:rPr>
          <w:rFonts w:ascii="Times New Roman" w:hAnsi="Times New Roman" w:cs="Times New Roman"/>
          <w:sz w:val="24"/>
        </w:rPr>
        <w:t>In order to analyze the sequential predictive worth of the various set of variables on the behavior of seeking help, hierarchical multiple regression was carried out. The variables were brought in the model in a conceptual blocks:</w:t>
      </w:r>
    </w:p>
    <w:p w14:paraId="4AFAD82C" w14:textId="77777777" w:rsidR="001C144C" w:rsidRPr="0093252F" w:rsidRDefault="001C144C" w:rsidP="003B3F1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Step 1:</w:t>
      </w:r>
      <w:r w:rsidRPr="0093252F">
        <w:rPr>
          <w:rFonts w:ascii="Times New Roman" w:hAnsi="Times New Roman" w:cs="Times New Roman"/>
          <w:sz w:val="24"/>
          <w:szCs w:val="24"/>
        </w:rPr>
        <w:t xml:space="preserve"> Demographic controls (age, gender, faculty)</w:t>
      </w:r>
    </w:p>
    <w:p w14:paraId="1443F8BD" w14:textId="77777777" w:rsidR="001C144C" w:rsidRPr="0093252F" w:rsidRDefault="001C144C" w:rsidP="003B3F1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Step 2:</w:t>
      </w:r>
      <w:r w:rsidRPr="0093252F">
        <w:rPr>
          <w:rFonts w:ascii="Times New Roman" w:hAnsi="Times New Roman" w:cs="Times New Roman"/>
          <w:sz w:val="24"/>
          <w:szCs w:val="24"/>
        </w:rPr>
        <w:t xml:space="preserve"> Stigma-related predictors (personal and public stigma)</w:t>
      </w:r>
    </w:p>
    <w:p w14:paraId="0EAA1B97" w14:textId="77777777" w:rsidR="001C144C" w:rsidRPr="0093252F" w:rsidRDefault="001C144C" w:rsidP="003B3F1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Step 3:</w:t>
      </w:r>
      <w:r w:rsidRPr="0093252F">
        <w:rPr>
          <w:rFonts w:ascii="Times New Roman" w:hAnsi="Times New Roman" w:cs="Times New Roman"/>
          <w:sz w:val="24"/>
          <w:szCs w:val="24"/>
        </w:rPr>
        <w:t xml:space="preserve"> Coping strategies</w:t>
      </w:r>
    </w:p>
    <w:p w14:paraId="2EF13AC9" w14:textId="77777777" w:rsidR="001C144C" w:rsidRDefault="001C144C" w:rsidP="003B3F1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Step 4: Perceived social support</w:t>
      </w:r>
    </w:p>
    <w:p w14:paraId="7768FD12" w14:textId="77777777" w:rsidR="001C144C" w:rsidRPr="00FF7F6E" w:rsidRDefault="00FF7F6E" w:rsidP="003B3F15">
      <w:pPr>
        <w:spacing w:after="0" w:line="480" w:lineRule="auto"/>
        <w:jc w:val="both"/>
      </w:pPr>
      <w:r w:rsidRPr="00FF7F6E">
        <w:rPr>
          <w:rFonts w:ascii="Times New Roman" w:hAnsi="Times New Roman" w:cs="Times New Roman"/>
          <w:sz w:val="24"/>
        </w:rPr>
        <w:t>It is because this stepwise model enabled the evaluation of how the significant proportion of additional variance was attributable to each block of variables in explaining the dependent variable (help-seeking behavior).</w:t>
      </w:r>
      <w:r w:rsidRPr="00FF7F6E">
        <w:rPr>
          <w:sz w:val="24"/>
        </w:rPr>
        <w:t xml:space="preserve"> </w:t>
      </w:r>
      <w:r w:rsidR="001C144C">
        <w:rPr>
          <w:rFonts w:ascii="Times New Roman" w:hAnsi="Times New Roman" w:cs="Times New Roman"/>
          <w:sz w:val="24"/>
          <w:szCs w:val="24"/>
        </w:rPr>
        <w:t xml:space="preserve">The R² change, </w:t>
      </w:r>
      <w:r w:rsidR="001C144C" w:rsidRPr="0093252F">
        <w:rPr>
          <w:rFonts w:ascii="Times New Roman" w:hAnsi="Times New Roman" w:cs="Times New Roman"/>
          <w:sz w:val="24"/>
          <w:szCs w:val="24"/>
        </w:rPr>
        <w:t>standardiz</w:t>
      </w:r>
      <w:r w:rsidR="001C144C">
        <w:rPr>
          <w:rFonts w:ascii="Times New Roman" w:hAnsi="Times New Roman" w:cs="Times New Roman"/>
          <w:sz w:val="24"/>
          <w:szCs w:val="24"/>
        </w:rPr>
        <w:t>ed regression coefficients (β), t-values, and p-values</w:t>
      </w:r>
      <w:r w:rsidR="001C144C" w:rsidRPr="0093252F">
        <w:rPr>
          <w:rFonts w:ascii="Times New Roman" w:hAnsi="Times New Roman" w:cs="Times New Roman"/>
          <w:sz w:val="24"/>
          <w:szCs w:val="24"/>
        </w:rPr>
        <w:t xml:space="preserve"> were reported to interpret predictor contributions and overall model significa</w:t>
      </w:r>
      <w:r w:rsidR="001C144C">
        <w:rPr>
          <w:rFonts w:ascii="Times New Roman" w:hAnsi="Times New Roman" w:cs="Times New Roman"/>
          <w:sz w:val="24"/>
          <w:szCs w:val="24"/>
        </w:rPr>
        <w:t xml:space="preserve">nce. </w:t>
      </w:r>
      <w:r w:rsidR="001C144C">
        <w:rPr>
          <w:rFonts w:ascii="Times New Roman" w:hAnsi="Times New Roman" w:cs="Times New Roman"/>
          <w:sz w:val="24"/>
          <w:szCs w:val="24"/>
        </w:rPr>
        <w:lastRenderedPageBreak/>
        <w:t xml:space="preserve">Assumptions of regression </w:t>
      </w:r>
      <w:r w:rsidR="001C144C" w:rsidRPr="0093252F">
        <w:rPr>
          <w:rFonts w:ascii="Times New Roman" w:hAnsi="Times New Roman" w:cs="Times New Roman"/>
          <w:sz w:val="24"/>
          <w:szCs w:val="24"/>
        </w:rPr>
        <w:t>normality, linearity, homoscedasticity, a</w:t>
      </w:r>
      <w:r w:rsidR="001C144C">
        <w:rPr>
          <w:rFonts w:ascii="Times New Roman" w:hAnsi="Times New Roman" w:cs="Times New Roman"/>
          <w:sz w:val="24"/>
          <w:szCs w:val="24"/>
        </w:rPr>
        <w:t xml:space="preserve">nd absence of multicollinearity </w:t>
      </w:r>
      <w:r w:rsidR="001C144C" w:rsidRPr="0093252F">
        <w:rPr>
          <w:rFonts w:ascii="Times New Roman" w:hAnsi="Times New Roman" w:cs="Times New Roman"/>
          <w:sz w:val="24"/>
          <w:szCs w:val="24"/>
        </w:rPr>
        <w:t>were verified through residual plots, P-P plots, and variance infl</w:t>
      </w:r>
      <w:r w:rsidR="001C144C">
        <w:rPr>
          <w:rFonts w:ascii="Times New Roman" w:hAnsi="Times New Roman" w:cs="Times New Roman"/>
          <w:sz w:val="24"/>
          <w:szCs w:val="24"/>
        </w:rPr>
        <w:t>ation factor (VIF) diagnostics.</w:t>
      </w:r>
    </w:p>
    <w:p w14:paraId="11C18365" w14:textId="77777777" w:rsidR="001C144C" w:rsidRDefault="001C144C" w:rsidP="003B3F15">
      <w:pPr>
        <w:spacing w:after="0" w:line="480" w:lineRule="auto"/>
        <w:jc w:val="both"/>
        <w:rPr>
          <w:rFonts w:ascii="Times New Roman" w:hAnsi="Times New Roman" w:cs="Times New Roman"/>
          <w:b/>
          <w:sz w:val="24"/>
          <w:szCs w:val="24"/>
        </w:rPr>
      </w:pPr>
      <w:r w:rsidRPr="00FF7F6E">
        <w:rPr>
          <w:rFonts w:ascii="Times New Roman" w:hAnsi="Times New Roman" w:cs="Times New Roman"/>
          <w:b/>
          <w:sz w:val="24"/>
          <w:szCs w:val="24"/>
        </w:rPr>
        <w:t>Additional Analysis – Logistic Regression:</w:t>
      </w:r>
    </w:p>
    <w:p w14:paraId="47DA63E0" w14:textId="77777777" w:rsidR="001C144C" w:rsidRPr="00FF7F6E" w:rsidRDefault="00FF7F6E" w:rsidP="003B3F15">
      <w:pPr>
        <w:spacing w:after="0" w:line="480" w:lineRule="auto"/>
        <w:jc w:val="both"/>
      </w:pPr>
      <w:r w:rsidRPr="00FF7F6E">
        <w:rPr>
          <w:rFonts w:ascii="Times New Roman" w:hAnsi="Times New Roman" w:cs="Times New Roman"/>
          <w:sz w:val="24"/>
        </w:rPr>
        <w:t>In the case of categorical response variables, i.e., the likelihood of seeking help by a professional (Yes/No), binary logistic was used. This furnished odds ratios (ORs) and 95 % confidence intervals (CIs) to determine the likelihood of help seeking behavior depending on degrees of stigma, coping and support.</w:t>
      </w:r>
      <w:r w:rsidRPr="00FF7F6E">
        <w:rPr>
          <w:sz w:val="24"/>
        </w:rPr>
        <w:t xml:space="preserve"> </w:t>
      </w:r>
      <w:r w:rsidR="001C144C" w:rsidRPr="0093252F">
        <w:rPr>
          <w:rFonts w:ascii="Times New Roman" w:hAnsi="Times New Roman" w:cs="Times New Roman"/>
          <w:sz w:val="24"/>
          <w:szCs w:val="24"/>
        </w:rPr>
        <w:t>This method is robust for cross-sectional data and provides interpretable metrics useful for policy and intervention recommendations.</w:t>
      </w:r>
    </w:p>
    <w:p w14:paraId="20366C55" w14:textId="77777777" w:rsidR="001C144C" w:rsidRPr="0093252F" w:rsidRDefault="001C144C" w:rsidP="003B3F1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Missing Data Handling:</w:t>
      </w:r>
    </w:p>
    <w:p w14:paraId="62E6B831" w14:textId="77777777" w:rsidR="001C144C" w:rsidRPr="0093252F" w:rsidRDefault="001C144C" w:rsidP="003B3F15">
      <w:pPr>
        <w:spacing w:after="0" w:line="480" w:lineRule="auto"/>
        <w:jc w:val="both"/>
        <w:rPr>
          <w:rFonts w:ascii="Times New Roman" w:hAnsi="Times New Roman" w:cs="Times New Roman"/>
          <w:sz w:val="24"/>
          <w:szCs w:val="24"/>
        </w:rPr>
      </w:pPr>
      <w:r w:rsidRPr="0093252F">
        <w:rPr>
          <w:rFonts w:ascii="Times New Roman" w:hAnsi="Times New Roman" w:cs="Times New Roman"/>
          <w:sz w:val="24"/>
          <w:szCs w:val="24"/>
        </w:rPr>
        <w:t>Less than 5% of data points were missing acr</w:t>
      </w:r>
      <w:r>
        <w:rPr>
          <w:rFonts w:ascii="Times New Roman" w:hAnsi="Times New Roman" w:cs="Times New Roman"/>
          <w:sz w:val="24"/>
          <w:szCs w:val="24"/>
        </w:rPr>
        <w:t>oss variables. A Little’s MCAR test</w:t>
      </w:r>
      <w:r w:rsidRPr="0093252F">
        <w:rPr>
          <w:rFonts w:ascii="Times New Roman" w:hAnsi="Times New Roman" w:cs="Times New Roman"/>
          <w:sz w:val="24"/>
          <w:szCs w:val="24"/>
        </w:rPr>
        <w:t xml:space="preserve"> (p &gt; .05) confirmed that the missing data were completely at random, justifying </w:t>
      </w:r>
      <w:r>
        <w:rPr>
          <w:rFonts w:ascii="Times New Roman" w:hAnsi="Times New Roman" w:cs="Times New Roman"/>
          <w:sz w:val="24"/>
          <w:szCs w:val="24"/>
        </w:rPr>
        <w:t>the use of listwise deletion</w:t>
      </w:r>
      <w:r w:rsidRPr="0093252F">
        <w:rPr>
          <w:rFonts w:ascii="Times New Roman" w:hAnsi="Times New Roman" w:cs="Times New Roman"/>
          <w:sz w:val="24"/>
          <w:szCs w:val="24"/>
        </w:rPr>
        <w:t xml:space="preserve"> without biasing the results.</w:t>
      </w:r>
    </w:p>
    <w:p w14:paraId="48351C4C" w14:textId="77777777" w:rsidR="001C144C" w:rsidRPr="0093252F" w:rsidRDefault="001C144C" w:rsidP="009C7E7B">
      <w:pPr>
        <w:spacing w:after="0" w:line="360" w:lineRule="auto"/>
        <w:jc w:val="both"/>
        <w:rPr>
          <w:rFonts w:ascii="Times New Roman" w:hAnsi="Times New Roman" w:cs="Times New Roman"/>
          <w:sz w:val="24"/>
          <w:szCs w:val="24"/>
        </w:rPr>
      </w:pPr>
    </w:p>
    <w:p w14:paraId="388B6A0C" w14:textId="77777777" w:rsidR="001C144C" w:rsidRDefault="001C144C" w:rsidP="001C144C">
      <w:pPr>
        <w:spacing w:after="0" w:line="360" w:lineRule="auto"/>
        <w:jc w:val="both"/>
        <w:rPr>
          <w:rFonts w:ascii="Times New Roman" w:hAnsi="Times New Roman" w:cs="Times New Roman"/>
          <w:sz w:val="24"/>
          <w:szCs w:val="24"/>
        </w:rPr>
      </w:pPr>
    </w:p>
    <w:p w14:paraId="5770316A" w14:textId="77777777" w:rsidR="001C144C" w:rsidRDefault="001C144C" w:rsidP="001C144C">
      <w:pPr>
        <w:spacing w:after="0" w:line="360" w:lineRule="auto"/>
        <w:jc w:val="both"/>
        <w:rPr>
          <w:rFonts w:ascii="Times New Roman" w:hAnsi="Times New Roman" w:cs="Times New Roman"/>
          <w:sz w:val="24"/>
          <w:szCs w:val="24"/>
        </w:rPr>
      </w:pPr>
    </w:p>
    <w:p w14:paraId="06248E4C" w14:textId="77777777" w:rsidR="001C144C" w:rsidRDefault="001C144C" w:rsidP="001C144C">
      <w:pPr>
        <w:spacing w:after="0" w:line="360" w:lineRule="auto"/>
        <w:jc w:val="both"/>
        <w:rPr>
          <w:rFonts w:ascii="Times New Roman" w:hAnsi="Times New Roman" w:cs="Times New Roman"/>
          <w:sz w:val="24"/>
          <w:szCs w:val="24"/>
        </w:rPr>
      </w:pPr>
    </w:p>
    <w:p w14:paraId="4373A478" w14:textId="77777777" w:rsidR="001C144C" w:rsidRDefault="001C144C" w:rsidP="001C144C">
      <w:pPr>
        <w:spacing w:after="0" w:line="360" w:lineRule="auto"/>
        <w:jc w:val="both"/>
        <w:rPr>
          <w:rFonts w:ascii="Times New Roman" w:hAnsi="Times New Roman" w:cs="Times New Roman"/>
          <w:sz w:val="24"/>
          <w:szCs w:val="24"/>
        </w:rPr>
      </w:pPr>
    </w:p>
    <w:p w14:paraId="46796589" w14:textId="77777777" w:rsidR="003C0AE9" w:rsidRDefault="003C0AE9" w:rsidP="001C144C">
      <w:pPr>
        <w:spacing w:after="0" w:line="360" w:lineRule="auto"/>
        <w:jc w:val="both"/>
        <w:rPr>
          <w:rFonts w:ascii="Times New Roman" w:hAnsi="Times New Roman" w:cs="Times New Roman"/>
          <w:sz w:val="24"/>
          <w:szCs w:val="24"/>
        </w:rPr>
      </w:pPr>
    </w:p>
    <w:p w14:paraId="3A391FB9" w14:textId="77777777" w:rsidR="003C0AE9" w:rsidRDefault="003C0AE9" w:rsidP="001C144C">
      <w:pPr>
        <w:spacing w:after="0" w:line="360" w:lineRule="auto"/>
        <w:jc w:val="both"/>
        <w:rPr>
          <w:rFonts w:ascii="Times New Roman" w:hAnsi="Times New Roman" w:cs="Times New Roman"/>
          <w:sz w:val="24"/>
          <w:szCs w:val="24"/>
        </w:rPr>
      </w:pPr>
    </w:p>
    <w:p w14:paraId="3C82C5B6" w14:textId="77777777" w:rsidR="003C0AE9" w:rsidRDefault="003C0AE9" w:rsidP="001C144C">
      <w:pPr>
        <w:spacing w:after="0" w:line="360" w:lineRule="auto"/>
        <w:jc w:val="both"/>
        <w:rPr>
          <w:rFonts w:ascii="Times New Roman" w:hAnsi="Times New Roman" w:cs="Times New Roman"/>
          <w:sz w:val="24"/>
          <w:szCs w:val="24"/>
        </w:rPr>
      </w:pPr>
    </w:p>
    <w:p w14:paraId="7FE7B838" w14:textId="77777777" w:rsidR="003C0AE9" w:rsidRDefault="003C0AE9" w:rsidP="001C144C">
      <w:pPr>
        <w:spacing w:after="0" w:line="360" w:lineRule="auto"/>
        <w:jc w:val="both"/>
        <w:rPr>
          <w:rFonts w:ascii="Times New Roman" w:hAnsi="Times New Roman" w:cs="Times New Roman"/>
          <w:sz w:val="24"/>
          <w:szCs w:val="24"/>
        </w:rPr>
      </w:pPr>
    </w:p>
    <w:p w14:paraId="77934C21" w14:textId="77777777" w:rsidR="003C0AE9" w:rsidRDefault="003C0AE9" w:rsidP="001C144C">
      <w:pPr>
        <w:spacing w:after="0" w:line="360" w:lineRule="auto"/>
        <w:jc w:val="both"/>
        <w:rPr>
          <w:rFonts w:ascii="Times New Roman" w:hAnsi="Times New Roman" w:cs="Times New Roman"/>
          <w:sz w:val="24"/>
          <w:szCs w:val="24"/>
        </w:rPr>
      </w:pPr>
    </w:p>
    <w:p w14:paraId="68DC7DB4" w14:textId="77777777" w:rsidR="003C0AE9" w:rsidRDefault="003C0AE9" w:rsidP="001C144C">
      <w:pPr>
        <w:spacing w:after="0" w:line="360" w:lineRule="auto"/>
        <w:jc w:val="both"/>
        <w:rPr>
          <w:rFonts w:ascii="Times New Roman" w:hAnsi="Times New Roman" w:cs="Times New Roman"/>
          <w:sz w:val="24"/>
          <w:szCs w:val="24"/>
        </w:rPr>
      </w:pPr>
    </w:p>
    <w:p w14:paraId="6DCF5BFF" w14:textId="77777777" w:rsidR="003C0AE9" w:rsidRDefault="003C0AE9" w:rsidP="001C144C">
      <w:pPr>
        <w:spacing w:after="0" w:line="360" w:lineRule="auto"/>
        <w:jc w:val="both"/>
        <w:rPr>
          <w:rFonts w:ascii="Times New Roman" w:hAnsi="Times New Roman" w:cs="Times New Roman"/>
          <w:sz w:val="24"/>
          <w:szCs w:val="24"/>
        </w:rPr>
      </w:pPr>
    </w:p>
    <w:p w14:paraId="47093E45" w14:textId="77777777" w:rsidR="003C0AE9" w:rsidRDefault="003C0AE9" w:rsidP="001C144C">
      <w:pPr>
        <w:spacing w:after="0" w:line="360" w:lineRule="auto"/>
        <w:jc w:val="both"/>
        <w:rPr>
          <w:rFonts w:ascii="Times New Roman" w:hAnsi="Times New Roman" w:cs="Times New Roman"/>
          <w:sz w:val="24"/>
          <w:szCs w:val="24"/>
        </w:rPr>
      </w:pPr>
    </w:p>
    <w:p w14:paraId="48A6C7FD" w14:textId="77777777" w:rsidR="003C0AE9" w:rsidRDefault="003C0AE9" w:rsidP="001C144C">
      <w:pPr>
        <w:spacing w:after="0" w:line="360" w:lineRule="auto"/>
        <w:jc w:val="both"/>
        <w:rPr>
          <w:rFonts w:ascii="Times New Roman" w:hAnsi="Times New Roman" w:cs="Times New Roman"/>
          <w:sz w:val="24"/>
          <w:szCs w:val="24"/>
        </w:rPr>
      </w:pPr>
    </w:p>
    <w:p w14:paraId="41531678" w14:textId="77777777" w:rsidR="003C0AE9" w:rsidRDefault="003C0AE9" w:rsidP="001C144C">
      <w:pPr>
        <w:spacing w:after="0" w:line="360" w:lineRule="auto"/>
        <w:jc w:val="both"/>
        <w:rPr>
          <w:rFonts w:ascii="Times New Roman" w:hAnsi="Times New Roman" w:cs="Times New Roman"/>
          <w:sz w:val="24"/>
          <w:szCs w:val="24"/>
        </w:rPr>
      </w:pPr>
    </w:p>
    <w:p w14:paraId="5729ED08" w14:textId="77777777" w:rsidR="001C144C" w:rsidRPr="002115A6" w:rsidRDefault="001C144C" w:rsidP="001C144C">
      <w:pPr>
        <w:spacing w:after="0" w:line="480" w:lineRule="auto"/>
        <w:jc w:val="center"/>
        <w:rPr>
          <w:rFonts w:ascii="Times New Roman" w:eastAsia="Times New Roman" w:hAnsi="Times New Roman" w:cs="Times New Roman"/>
          <w:b/>
          <w:sz w:val="24"/>
          <w:szCs w:val="24"/>
        </w:rPr>
      </w:pPr>
      <w:r w:rsidRPr="002115A6">
        <w:rPr>
          <w:rFonts w:ascii="Times New Roman" w:eastAsia="Times New Roman" w:hAnsi="Times New Roman" w:cs="Times New Roman"/>
          <w:b/>
          <w:sz w:val="24"/>
          <w:szCs w:val="24"/>
        </w:rPr>
        <w:lastRenderedPageBreak/>
        <w:t>CHAPTER FOUR</w:t>
      </w:r>
    </w:p>
    <w:p w14:paraId="7E772D16" w14:textId="77777777" w:rsidR="001C144C" w:rsidRPr="002115A6" w:rsidRDefault="001C144C" w:rsidP="001C144C">
      <w:pPr>
        <w:spacing w:after="0" w:line="360" w:lineRule="auto"/>
        <w:jc w:val="center"/>
        <w:rPr>
          <w:rFonts w:ascii="Times New Roman" w:eastAsia="Times New Roman" w:hAnsi="Times New Roman" w:cs="Times New Roman"/>
          <w:b/>
          <w:sz w:val="24"/>
          <w:szCs w:val="24"/>
        </w:rPr>
      </w:pPr>
      <w:r w:rsidRPr="002115A6">
        <w:rPr>
          <w:rFonts w:ascii="Times New Roman" w:eastAsia="Times New Roman" w:hAnsi="Times New Roman" w:cs="Times New Roman"/>
          <w:b/>
          <w:sz w:val="24"/>
          <w:szCs w:val="24"/>
        </w:rPr>
        <w:t>Result</w:t>
      </w:r>
    </w:p>
    <w:p w14:paraId="3D099563" w14:textId="77777777" w:rsidR="001C144C" w:rsidRPr="000D6FFB" w:rsidRDefault="001C144C" w:rsidP="003B3F15">
      <w:pPr>
        <w:spacing w:after="0" w:line="480" w:lineRule="auto"/>
        <w:jc w:val="both"/>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This chapter presents the results of the statistical analyses conducted to examine the relationships among stigma (personal and public), help-seeking attitudes and behaviors (formal and informal), perceived social support, and adaptive coping strategies among undergraduate students at Godfrey Okoye University. The data, collected from a sample of 350 students, were analyzed using Pearson correlation and hierarchical multiple regression analyses in IBM SPSS Statistics version 25.</w:t>
      </w:r>
    </w:p>
    <w:p w14:paraId="33B4BC20" w14:textId="77777777" w:rsidR="001C144C" w:rsidRPr="000D6FFB" w:rsidRDefault="001C144C" w:rsidP="003B3F15">
      <w:pPr>
        <w:spacing w:after="0" w:line="480" w:lineRule="auto"/>
        <w:jc w:val="both"/>
        <w:outlineLvl w:val="2"/>
        <w:rPr>
          <w:rFonts w:ascii="Times New Roman" w:eastAsia="Times New Roman" w:hAnsi="Times New Roman" w:cs="Times New Roman"/>
          <w:b/>
          <w:bCs/>
          <w:sz w:val="27"/>
          <w:szCs w:val="27"/>
        </w:rPr>
      </w:pPr>
      <w:r w:rsidRPr="000D6FFB">
        <w:rPr>
          <w:rFonts w:ascii="Times New Roman" w:eastAsia="Times New Roman" w:hAnsi="Times New Roman" w:cs="Times New Roman"/>
          <w:b/>
          <w:bCs/>
          <w:sz w:val="27"/>
          <w:szCs w:val="27"/>
        </w:rPr>
        <w:t>Descriptive Statistics and Intercorrelations</w:t>
      </w:r>
    </w:p>
    <w:p w14:paraId="37A1E434" w14:textId="77777777" w:rsidR="001C144C" w:rsidRPr="000D6FFB" w:rsidRDefault="001C144C" w:rsidP="003B3F15">
      <w:pPr>
        <w:spacing w:after="0" w:line="480" w:lineRule="auto"/>
        <w:jc w:val="both"/>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Table 1 presents the means, standard deviations, and Pearson correlation coefficients for the main study variables: personal stigma, public stigma, help-seeking attitudes, formal help-seeking behavior, informal help-seeking behavior, perceived social support, and adaptive coping strategies.</w:t>
      </w:r>
    </w:p>
    <w:p w14:paraId="58BC6ACB" w14:textId="77777777" w:rsidR="001C144C" w:rsidRPr="000D6FFB" w:rsidRDefault="001C144C" w:rsidP="003B3F15">
      <w:pPr>
        <w:spacing w:after="0" w:line="480" w:lineRule="auto"/>
        <w:jc w:val="both"/>
        <w:rPr>
          <w:rFonts w:ascii="Times New Roman" w:eastAsia="Times New Roman" w:hAnsi="Times New Roman" w:cs="Times New Roman"/>
          <w:sz w:val="24"/>
          <w:szCs w:val="24"/>
        </w:rPr>
      </w:pPr>
      <w:r w:rsidRPr="000D6FFB">
        <w:rPr>
          <w:rFonts w:ascii="Times New Roman" w:eastAsia="Times New Roman" w:hAnsi="Times New Roman" w:cs="Times New Roman"/>
          <w:b/>
          <w:bCs/>
          <w:sz w:val="24"/>
          <w:szCs w:val="24"/>
        </w:rPr>
        <w:t>Table 1: Means, Standard Deviations, and Intercorrelations Among Study Variables (N = 350)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6"/>
        <w:gridCol w:w="756"/>
        <w:gridCol w:w="636"/>
        <w:gridCol w:w="841"/>
        <w:gridCol w:w="841"/>
        <w:gridCol w:w="756"/>
        <w:gridCol w:w="756"/>
        <w:gridCol w:w="756"/>
        <w:gridCol w:w="756"/>
        <w:gridCol w:w="456"/>
      </w:tblGrid>
      <w:tr w:rsidR="001C144C" w:rsidRPr="000D6FFB" w14:paraId="032CE25F" w14:textId="77777777" w:rsidTr="003B3F15">
        <w:tc>
          <w:tcPr>
            <w:tcW w:w="0" w:type="auto"/>
            <w:tcBorders>
              <w:top w:val="single" w:sz="4" w:space="0" w:color="auto"/>
              <w:bottom w:val="single" w:sz="4" w:space="0" w:color="auto"/>
            </w:tcBorders>
            <w:hideMark/>
          </w:tcPr>
          <w:p w14:paraId="4F59C7A9" w14:textId="77777777" w:rsidR="001C144C" w:rsidRPr="000D6FFB" w:rsidRDefault="001C144C" w:rsidP="00B4001C">
            <w:pPr>
              <w:jc w:val="center"/>
              <w:rPr>
                <w:rFonts w:ascii="Times New Roman" w:eastAsia="Times New Roman" w:hAnsi="Times New Roman" w:cs="Times New Roman"/>
                <w:b/>
                <w:bCs/>
                <w:sz w:val="24"/>
                <w:szCs w:val="24"/>
              </w:rPr>
            </w:pPr>
            <w:r w:rsidRPr="000D6FFB">
              <w:rPr>
                <w:rFonts w:ascii="Times New Roman" w:eastAsia="Times New Roman" w:hAnsi="Times New Roman" w:cs="Times New Roman"/>
                <w:b/>
                <w:bCs/>
                <w:sz w:val="24"/>
                <w:szCs w:val="24"/>
              </w:rPr>
              <w:t>Variable</w:t>
            </w:r>
          </w:p>
        </w:tc>
        <w:tc>
          <w:tcPr>
            <w:tcW w:w="0" w:type="auto"/>
            <w:tcBorders>
              <w:top w:val="single" w:sz="4" w:space="0" w:color="auto"/>
              <w:bottom w:val="single" w:sz="4" w:space="0" w:color="auto"/>
            </w:tcBorders>
            <w:hideMark/>
          </w:tcPr>
          <w:p w14:paraId="424D7709" w14:textId="77777777" w:rsidR="001C144C" w:rsidRPr="000D6FFB" w:rsidRDefault="001C144C" w:rsidP="00B4001C">
            <w:pPr>
              <w:jc w:val="center"/>
              <w:rPr>
                <w:rFonts w:ascii="Times New Roman" w:eastAsia="Times New Roman" w:hAnsi="Times New Roman" w:cs="Times New Roman"/>
                <w:b/>
                <w:bCs/>
                <w:sz w:val="24"/>
                <w:szCs w:val="24"/>
              </w:rPr>
            </w:pPr>
            <w:r w:rsidRPr="000D6FFB">
              <w:rPr>
                <w:rFonts w:ascii="Times New Roman" w:eastAsia="Times New Roman" w:hAnsi="Times New Roman" w:cs="Times New Roman"/>
                <w:b/>
                <w:bCs/>
                <w:sz w:val="24"/>
                <w:szCs w:val="24"/>
              </w:rPr>
              <w:t>M</w:t>
            </w:r>
          </w:p>
        </w:tc>
        <w:tc>
          <w:tcPr>
            <w:tcW w:w="0" w:type="auto"/>
            <w:tcBorders>
              <w:top w:val="single" w:sz="4" w:space="0" w:color="auto"/>
              <w:bottom w:val="single" w:sz="4" w:space="0" w:color="auto"/>
            </w:tcBorders>
            <w:hideMark/>
          </w:tcPr>
          <w:p w14:paraId="30DC698A" w14:textId="77777777" w:rsidR="001C144C" w:rsidRPr="000D6FFB" w:rsidRDefault="001C144C" w:rsidP="00B4001C">
            <w:pPr>
              <w:jc w:val="center"/>
              <w:rPr>
                <w:rFonts w:ascii="Times New Roman" w:eastAsia="Times New Roman" w:hAnsi="Times New Roman" w:cs="Times New Roman"/>
                <w:b/>
                <w:bCs/>
                <w:sz w:val="24"/>
                <w:szCs w:val="24"/>
              </w:rPr>
            </w:pPr>
            <w:r w:rsidRPr="000D6FFB">
              <w:rPr>
                <w:rFonts w:ascii="Times New Roman" w:eastAsia="Times New Roman" w:hAnsi="Times New Roman" w:cs="Times New Roman"/>
                <w:b/>
                <w:bCs/>
                <w:sz w:val="24"/>
                <w:szCs w:val="24"/>
              </w:rPr>
              <w:t>SD</w:t>
            </w:r>
          </w:p>
        </w:tc>
        <w:tc>
          <w:tcPr>
            <w:tcW w:w="0" w:type="auto"/>
            <w:tcBorders>
              <w:top w:val="single" w:sz="4" w:space="0" w:color="auto"/>
              <w:bottom w:val="single" w:sz="4" w:space="0" w:color="auto"/>
            </w:tcBorders>
            <w:hideMark/>
          </w:tcPr>
          <w:p w14:paraId="12C9A1BC" w14:textId="77777777" w:rsidR="001C144C" w:rsidRPr="000D6FFB" w:rsidRDefault="001C144C" w:rsidP="00B4001C">
            <w:pPr>
              <w:jc w:val="center"/>
              <w:rPr>
                <w:rFonts w:ascii="Times New Roman" w:eastAsia="Times New Roman" w:hAnsi="Times New Roman" w:cs="Times New Roman"/>
                <w:b/>
                <w:bCs/>
                <w:sz w:val="24"/>
                <w:szCs w:val="24"/>
              </w:rPr>
            </w:pPr>
            <w:r w:rsidRPr="000D6FFB">
              <w:rPr>
                <w:rFonts w:ascii="Times New Roman" w:eastAsia="Times New Roman" w:hAnsi="Times New Roman" w:cs="Times New Roman"/>
                <w:b/>
                <w:bCs/>
                <w:sz w:val="24"/>
                <w:szCs w:val="24"/>
              </w:rPr>
              <w:t>1</w:t>
            </w:r>
          </w:p>
        </w:tc>
        <w:tc>
          <w:tcPr>
            <w:tcW w:w="0" w:type="auto"/>
            <w:tcBorders>
              <w:top w:val="single" w:sz="4" w:space="0" w:color="auto"/>
              <w:bottom w:val="single" w:sz="4" w:space="0" w:color="auto"/>
            </w:tcBorders>
            <w:hideMark/>
          </w:tcPr>
          <w:p w14:paraId="5C4E7187" w14:textId="77777777" w:rsidR="001C144C" w:rsidRPr="000D6FFB" w:rsidRDefault="001C144C" w:rsidP="00B4001C">
            <w:pPr>
              <w:jc w:val="center"/>
              <w:rPr>
                <w:rFonts w:ascii="Times New Roman" w:eastAsia="Times New Roman" w:hAnsi="Times New Roman" w:cs="Times New Roman"/>
                <w:b/>
                <w:bCs/>
                <w:sz w:val="24"/>
                <w:szCs w:val="24"/>
              </w:rPr>
            </w:pPr>
            <w:r w:rsidRPr="000D6FFB">
              <w:rPr>
                <w:rFonts w:ascii="Times New Roman" w:eastAsia="Times New Roman" w:hAnsi="Times New Roman" w:cs="Times New Roman"/>
                <w:b/>
                <w:bCs/>
                <w:sz w:val="24"/>
                <w:szCs w:val="24"/>
              </w:rPr>
              <w:t>2</w:t>
            </w:r>
          </w:p>
        </w:tc>
        <w:tc>
          <w:tcPr>
            <w:tcW w:w="0" w:type="auto"/>
            <w:tcBorders>
              <w:top w:val="single" w:sz="4" w:space="0" w:color="auto"/>
              <w:bottom w:val="single" w:sz="4" w:space="0" w:color="auto"/>
            </w:tcBorders>
            <w:hideMark/>
          </w:tcPr>
          <w:p w14:paraId="486625C7" w14:textId="77777777" w:rsidR="001C144C" w:rsidRPr="000D6FFB" w:rsidRDefault="001C144C" w:rsidP="00B4001C">
            <w:pPr>
              <w:jc w:val="center"/>
              <w:rPr>
                <w:rFonts w:ascii="Times New Roman" w:eastAsia="Times New Roman" w:hAnsi="Times New Roman" w:cs="Times New Roman"/>
                <w:b/>
                <w:bCs/>
                <w:sz w:val="24"/>
                <w:szCs w:val="24"/>
              </w:rPr>
            </w:pPr>
            <w:r w:rsidRPr="000D6FFB">
              <w:rPr>
                <w:rFonts w:ascii="Times New Roman" w:eastAsia="Times New Roman" w:hAnsi="Times New Roman" w:cs="Times New Roman"/>
                <w:b/>
                <w:bCs/>
                <w:sz w:val="24"/>
                <w:szCs w:val="24"/>
              </w:rPr>
              <w:t>3</w:t>
            </w:r>
          </w:p>
        </w:tc>
        <w:tc>
          <w:tcPr>
            <w:tcW w:w="0" w:type="auto"/>
            <w:tcBorders>
              <w:top w:val="single" w:sz="4" w:space="0" w:color="auto"/>
              <w:bottom w:val="single" w:sz="4" w:space="0" w:color="auto"/>
            </w:tcBorders>
            <w:hideMark/>
          </w:tcPr>
          <w:p w14:paraId="11C4260D" w14:textId="77777777" w:rsidR="001C144C" w:rsidRPr="000D6FFB" w:rsidRDefault="001C144C" w:rsidP="00B4001C">
            <w:pPr>
              <w:jc w:val="center"/>
              <w:rPr>
                <w:rFonts w:ascii="Times New Roman" w:eastAsia="Times New Roman" w:hAnsi="Times New Roman" w:cs="Times New Roman"/>
                <w:b/>
                <w:bCs/>
                <w:sz w:val="24"/>
                <w:szCs w:val="24"/>
              </w:rPr>
            </w:pPr>
            <w:r w:rsidRPr="000D6FFB">
              <w:rPr>
                <w:rFonts w:ascii="Times New Roman" w:eastAsia="Times New Roman" w:hAnsi="Times New Roman" w:cs="Times New Roman"/>
                <w:b/>
                <w:bCs/>
                <w:sz w:val="24"/>
                <w:szCs w:val="24"/>
              </w:rPr>
              <w:t>4</w:t>
            </w:r>
          </w:p>
        </w:tc>
        <w:tc>
          <w:tcPr>
            <w:tcW w:w="0" w:type="auto"/>
            <w:tcBorders>
              <w:top w:val="single" w:sz="4" w:space="0" w:color="auto"/>
              <w:bottom w:val="single" w:sz="4" w:space="0" w:color="auto"/>
            </w:tcBorders>
            <w:hideMark/>
          </w:tcPr>
          <w:p w14:paraId="2CF483A3" w14:textId="77777777" w:rsidR="001C144C" w:rsidRPr="000D6FFB" w:rsidRDefault="001C144C" w:rsidP="00B4001C">
            <w:pPr>
              <w:jc w:val="center"/>
              <w:rPr>
                <w:rFonts w:ascii="Times New Roman" w:eastAsia="Times New Roman" w:hAnsi="Times New Roman" w:cs="Times New Roman"/>
                <w:b/>
                <w:bCs/>
                <w:sz w:val="24"/>
                <w:szCs w:val="24"/>
              </w:rPr>
            </w:pPr>
            <w:r w:rsidRPr="000D6FFB">
              <w:rPr>
                <w:rFonts w:ascii="Times New Roman" w:eastAsia="Times New Roman" w:hAnsi="Times New Roman" w:cs="Times New Roman"/>
                <w:b/>
                <w:bCs/>
                <w:sz w:val="24"/>
                <w:szCs w:val="24"/>
              </w:rPr>
              <w:t>5</w:t>
            </w:r>
          </w:p>
        </w:tc>
        <w:tc>
          <w:tcPr>
            <w:tcW w:w="0" w:type="auto"/>
            <w:tcBorders>
              <w:top w:val="single" w:sz="4" w:space="0" w:color="auto"/>
              <w:bottom w:val="single" w:sz="4" w:space="0" w:color="auto"/>
            </w:tcBorders>
            <w:hideMark/>
          </w:tcPr>
          <w:p w14:paraId="3B6ABF8F" w14:textId="77777777" w:rsidR="001C144C" w:rsidRPr="000D6FFB" w:rsidRDefault="001C144C" w:rsidP="00B4001C">
            <w:pPr>
              <w:jc w:val="center"/>
              <w:rPr>
                <w:rFonts w:ascii="Times New Roman" w:eastAsia="Times New Roman" w:hAnsi="Times New Roman" w:cs="Times New Roman"/>
                <w:b/>
                <w:bCs/>
                <w:sz w:val="24"/>
                <w:szCs w:val="24"/>
              </w:rPr>
            </w:pPr>
            <w:r w:rsidRPr="000D6FFB">
              <w:rPr>
                <w:rFonts w:ascii="Times New Roman" w:eastAsia="Times New Roman" w:hAnsi="Times New Roman" w:cs="Times New Roman"/>
                <w:b/>
                <w:bCs/>
                <w:sz w:val="24"/>
                <w:szCs w:val="24"/>
              </w:rPr>
              <w:t>6</w:t>
            </w:r>
          </w:p>
        </w:tc>
        <w:tc>
          <w:tcPr>
            <w:tcW w:w="0" w:type="auto"/>
            <w:tcBorders>
              <w:top w:val="single" w:sz="4" w:space="0" w:color="auto"/>
              <w:bottom w:val="single" w:sz="4" w:space="0" w:color="auto"/>
            </w:tcBorders>
            <w:hideMark/>
          </w:tcPr>
          <w:p w14:paraId="0943A566" w14:textId="77777777" w:rsidR="001C144C" w:rsidRPr="000D6FFB" w:rsidRDefault="001C144C" w:rsidP="00B4001C">
            <w:pPr>
              <w:jc w:val="center"/>
              <w:rPr>
                <w:rFonts w:ascii="Times New Roman" w:eastAsia="Times New Roman" w:hAnsi="Times New Roman" w:cs="Times New Roman"/>
                <w:b/>
                <w:bCs/>
                <w:sz w:val="24"/>
                <w:szCs w:val="24"/>
              </w:rPr>
            </w:pPr>
            <w:r w:rsidRPr="000D6FFB">
              <w:rPr>
                <w:rFonts w:ascii="Times New Roman" w:eastAsia="Times New Roman" w:hAnsi="Times New Roman" w:cs="Times New Roman"/>
                <w:b/>
                <w:bCs/>
                <w:sz w:val="24"/>
                <w:szCs w:val="24"/>
              </w:rPr>
              <w:t>7</w:t>
            </w:r>
          </w:p>
        </w:tc>
      </w:tr>
      <w:tr w:rsidR="001C144C" w:rsidRPr="000D6FFB" w14:paraId="1720A578" w14:textId="77777777" w:rsidTr="003B3F15">
        <w:tc>
          <w:tcPr>
            <w:tcW w:w="0" w:type="auto"/>
            <w:tcBorders>
              <w:top w:val="single" w:sz="4" w:space="0" w:color="auto"/>
            </w:tcBorders>
            <w:hideMark/>
          </w:tcPr>
          <w:p w14:paraId="6BF4FF58"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1. Personal stigma</w:t>
            </w:r>
          </w:p>
        </w:tc>
        <w:tc>
          <w:tcPr>
            <w:tcW w:w="0" w:type="auto"/>
            <w:tcBorders>
              <w:top w:val="single" w:sz="4" w:space="0" w:color="auto"/>
            </w:tcBorders>
            <w:hideMark/>
          </w:tcPr>
          <w:p w14:paraId="30F4D2F3"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3.85</w:t>
            </w:r>
          </w:p>
        </w:tc>
        <w:tc>
          <w:tcPr>
            <w:tcW w:w="0" w:type="auto"/>
            <w:tcBorders>
              <w:top w:val="single" w:sz="4" w:space="0" w:color="auto"/>
            </w:tcBorders>
            <w:hideMark/>
          </w:tcPr>
          <w:p w14:paraId="3B4D881F"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0.95</w:t>
            </w:r>
          </w:p>
        </w:tc>
        <w:tc>
          <w:tcPr>
            <w:tcW w:w="0" w:type="auto"/>
            <w:tcBorders>
              <w:top w:val="single" w:sz="4" w:space="0" w:color="auto"/>
            </w:tcBorders>
            <w:hideMark/>
          </w:tcPr>
          <w:p w14:paraId="286BF0EB"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w:t>
            </w:r>
          </w:p>
        </w:tc>
        <w:tc>
          <w:tcPr>
            <w:tcW w:w="0" w:type="auto"/>
            <w:tcBorders>
              <w:top w:val="single" w:sz="4" w:space="0" w:color="auto"/>
            </w:tcBorders>
            <w:hideMark/>
          </w:tcPr>
          <w:p w14:paraId="5006312D" w14:textId="77777777" w:rsidR="001C144C" w:rsidRPr="000D6FFB" w:rsidRDefault="001C144C" w:rsidP="00B4001C">
            <w:pPr>
              <w:rPr>
                <w:rFonts w:ascii="Times New Roman" w:eastAsia="Times New Roman" w:hAnsi="Times New Roman" w:cs="Times New Roman"/>
                <w:sz w:val="24"/>
                <w:szCs w:val="24"/>
              </w:rPr>
            </w:pPr>
          </w:p>
        </w:tc>
        <w:tc>
          <w:tcPr>
            <w:tcW w:w="0" w:type="auto"/>
            <w:tcBorders>
              <w:top w:val="single" w:sz="4" w:space="0" w:color="auto"/>
            </w:tcBorders>
            <w:hideMark/>
          </w:tcPr>
          <w:p w14:paraId="189961F8" w14:textId="77777777" w:rsidR="001C144C" w:rsidRPr="000D6FFB" w:rsidRDefault="001C144C" w:rsidP="00B4001C">
            <w:pPr>
              <w:rPr>
                <w:rFonts w:ascii="Times New Roman" w:eastAsia="Times New Roman" w:hAnsi="Times New Roman" w:cs="Times New Roman"/>
                <w:sz w:val="20"/>
                <w:szCs w:val="20"/>
              </w:rPr>
            </w:pPr>
          </w:p>
        </w:tc>
        <w:tc>
          <w:tcPr>
            <w:tcW w:w="0" w:type="auto"/>
            <w:tcBorders>
              <w:top w:val="single" w:sz="4" w:space="0" w:color="auto"/>
            </w:tcBorders>
            <w:hideMark/>
          </w:tcPr>
          <w:p w14:paraId="4F5019AB" w14:textId="77777777" w:rsidR="001C144C" w:rsidRPr="000D6FFB" w:rsidRDefault="001C144C" w:rsidP="00B4001C">
            <w:pPr>
              <w:rPr>
                <w:rFonts w:ascii="Times New Roman" w:eastAsia="Times New Roman" w:hAnsi="Times New Roman" w:cs="Times New Roman"/>
                <w:sz w:val="20"/>
                <w:szCs w:val="20"/>
              </w:rPr>
            </w:pPr>
          </w:p>
        </w:tc>
        <w:tc>
          <w:tcPr>
            <w:tcW w:w="0" w:type="auto"/>
            <w:tcBorders>
              <w:top w:val="single" w:sz="4" w:space="0" w:color="auto"/>
            </w:tcBorders>
            <w:hideMark/>
          </w:tcPr>
          <w:p w14:paraId="4EF5A643" w14:textId="77777777" w:rsidR="001C144C" w:rsidRPr="000D6FFB" w:rsidRDefault="001C144C" w:rsidP="00B4001C">
            <w:pPr>
              <w:rPr>
                <w:rFonts w:ascii="Times New Roman" w:eastAsia="Times New Roman" w:hAnsi="Times New Roman" w:cs="Times New Roman"/>
                <w:sz w:val="20"/>
                <w:szCs w:val="20"/>
              </w:rPr>
            </w:pPr>
          </w:p>
        </w:tc>
        <w:tc>
          <w:tcPr>
            <w:tcW w:w="0" w:type="auto"/>
            <w:tcBorders>
              <w:top w:val="single" w:sz="4" w:space="0" w:color="auto"/>
            </w:tcBorders>
            <w:hideMark/>
          </w:tcPr>
          <w:p w14:paraId="40F83CD2" w14:textId="77777777" w:rsidR="001C144C" w:rsidRPr="000D6FFB" w:rsidRDefault="001C144C" w:rsidP="00B4001C">
            <w:pPr>
              <w:rPr>
                <w:rFonts w:ascii="Times New Roman" w:eastAsia="Times New Roman" w:hAnsi="Times New Roman" w:cs="Times New Roman"/>
                <w:sz w:val="20"/>
                <w:szCs w:val="20"/>
              </w:rPr>
            </w:pPr>
          </w:p>
        </w:tc>
        <w:tc>
          <w:tcPr>
            <w:tcW w:w="0" w:type="auto"/>
            <w:tcBorders>
              <w:top w:val="single" w:sz="4" w:space="0" w:color="auto"/>
            </w:tcBorders>
            <w:hideMark/>
          </w:tcPr>
          <w:p w14:paraId="0E420E06" w14:textId="77777777" w:rsidR="001C144C" w:rsidRPr="000D6FFB" w:rsidRDefault="001C144C" w:rsidP="00B4001C">
            <w:pPr>
              <w:rPr>
                <w:rFonts w:ascii="Times New Roman" w:eastAsia="Times New Roman" w:hAnsi="Times New Roman" w:cs="Times New Roman"/>
                <w:sz w:val="20"/>
                <w:szCs w:val="20"/>
              </w:rPr>
            </w:pPr>
          </w:p>
        </w:tc>
      </w:tr>
      <w:tr w:rsidR="001C144C" w:rsidRPr="000D6FFB" w14:paraId="765DFB7B" w14:textId="77777777" w:rsidTr="003B3F15">
        <w:tc>
          <w:tcPr>
            <w:tcW w:w="0" w:type="auto"/>
            <w:hideMark/>
          </w:tcPr>
          <w:p w14:paraId="5A78A34A"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2. Public stigma</w:t>
            </w:r>
          </w:p>
        </w:tc>
        <w:tc>
          <w:tcPr>
            <w:tcW w:w="0" w:type="auto"/>
            <w:hideMark/>
          </w:tcPr>
          <w:p w14:paraId="611D3EA6"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4.10</w:t>
            </w:r>
          </w:p>
        </w:tc>
        <w:tc>
          <w:tcPr>
            <w:tcW w:w="0" w:type="auto"/>
            <w:hideMark/>
          </w:tcPr>
          <w:p w14:paraId="39F94E4E"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0.88</w:t>
            </w:r>
          </w:p>
        </w:tc>
        <w:tc>
          <w:tcPr>
            <w:tcW w:w="0" w:type="auto"/>
            <w:hideMark/>
          </w:tcPr>
          <w:p w14:paraId="2C3DE4AC"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.48**</w:t>
            </w:r>
          </w:p>
        </w:tc>
        <w:tc>
          <w:tcPr>
            <w:tcW w:w="0" w:type="auto"/>
            <w:hideMark/>
          </w:tcPr>
          <w:p w14:paraId="5D7A6842"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w:t>
            </w:r>
          </w:p>
        </w:tc>
        <w:tc>
          <w:tcPr>
            <w:tcW w:w="0" w:type="auto"/>
            <w:hideMark/>
          </w:tcPr>
          <w:p w14:paraId="3BFE9AA5" w14:textId="77777777" w:rsidR="001C144C" w:rsidRPr="000D6FFB" w:rsidRDefault="001C144C" w:rsidP="00B4001C">
            <w:pPr>
              <w:rPr>
                <w:rFonts w:ascii="Times New Roman" w:eastAsia="Times New Roman" w:hAnsi="Times New Roman" w:cs="Times New Roman"/>
                <w:sz w:val="24"/>
                <w:szCs w:val="24"/>
              </w:rPr>
            </w:pPr>
          </w:p>
        </w:tc>
        <w:tc>
          <w:tcPr>
            <w:tcW w:w="0" w:type="auto"/>
            <w:hideMark/>
          </w:tcPr>
          <w:p w14:paraId="317F90A5" w14:textId="77777777" w:rsidR="001C144C" w:rsidRPr="000D6FFB" w:rsidRDefault="001C144C" w:rsidP="00B4001C">
            <w:pPr>
              <w:rPr>
                <w:rFonts w:ascii="Times New Roman" w:eastAsia="Times New Roman" w:hAnsi="Times New Roman" w:cs="Times New Roman"/>
                <w:sz w:val="20"/>
                <w:szCs w:val="20"/>
              </w:rPr>
            </w:pPr>
          </w:p>
        </w:tc>
        <w:tc>
          <w:tcPr>
            <w:tcW w:w="0" w:type="auto"/>
            <w:hideMark/>
          </w:tcPr>
          <w:p w14:paraId="05DCE894" w14:textId="77777777" w:rsidR="001C144C" w:rsidRPr="000D6FFB" w:rsidRDefault="001C144C" w:rsidP="00B4001C">
            <w:pPr>
              <w:rPr>
                <w:rFonts w:ascii="Times New Roman" w:eastAsia="Times New Roman" w:hAnsi="Times New Roman" w:cs="Times New Roman"/>
                <w:sz w:val="20"/>
                <w:szCs w:val="20"/>
              </w:rPr>
            </w:pPr>
          </w:p>
        </w:tc>
        <w:tc>
          <w:tcPr>
            <w:tcW w:w="0" w:type="auto"/>
            <w:hideMark/>
          </w:tcPr>
          <w:p w14:paraId="06D3390E" w14:textId="77777777" w:rsidR="001C144C" w:rsidRPr="000D6FFB" w:rsidRDefault="001C144C" w:rsidP="00B4001C">
            <w:pPr>
              <w:rPr>
                <w:rFonts w:ascii="Times New Roman" w:eastAsia="Times New Roman" w:hAnsi="Times New Roman" w:cs="Times New Roman"/>
                <w:sz w:val="20"/>
                <w:szCs w:val="20"/>
              </w:rPr>
            </w:pPr>
          </w:p>
        </w:tc>
        <w:tc>
          <w:tcPr>
            <w:tcW w:w="0" w:type="auto"/>
            <w:hideMark/>
          </w:tcPr>
          <w:p w14:paraId="704085E8" w14:textId="77777777" w:rsidR="001C144C" w:rsidRPr="000D6FFB" w:rsidRDefault="001C144C" w:rsidP="00B4001C">
            <w:pPr>
              <w:rPr>
                <w:rFonts w:ascii="Times New Roman" w:eastAsia="Times New Roman" w:hAnsi="Times New Roman" w:cs="Times New Roman"/>
                <w:sz w:val="20"/>
                <w:szCs w:val="20"/>
              </w:rPr>
            </w:pPr>
          </w:p>
        </w:tc>
      </w:tr>
      <w:tr w:rsidR="001C144C" w:rsidRPr="000D6FFB" w14:paraId="49B024AE" w14:textId="77777777" w:rsidTr="003B3F15">
        <w:tc>
          <w:tcPr>
            <w:tcW w:w="0" w:type="auto"/>
            <w:hideMark/>
          </w:tcPr>
          <w:p w14:paraId="0E859499"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3. Help-seeking attitudes</w:t>
            </w:r>
          </w:p>
        </w:tc>
        <w:tc>
          <w:tcPr>
            <w:tcW w:w="0" w:type="auto"/>
            <w:hideMark/>
          </w:tcPr>
          <w:p w14:paraId="35A26F40"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24.30</w:t>
            </w:r>
          </w:p>
        </w:tc>
        <w:tc>
          <w:tcPr>
            <w:tcW w:w="0" w:type="auto"/>
            <w:hideMark/>
          </w:tcPr>
          <w:p w14:paraId="3392B089"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5.12</w:t>
            </w:r>
          </w:p>
        </w:tc>
        <w:tc>
          <w:tcPr>
            <w:tcW w:w="0" w:type="auto"/>
            <w:hideMark/>
          </w:tcPr>
          <w:p w14:paraId="1D8B39C9"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–.52**</w:t>
            </w:r>
          </w:p>
        </w:tc>
        <w:tc>
          <w:tcPr>
            <w:tcW w:w="0" w:type="auto"/>
            <w:hideMark/>
          </w:tcPr>
          <w:p w14:paraId="01348879"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–.34**</w:t>
            </w:r>
          </w:p>
        </w:tc>
        <w:tc>
          <w:tcPr>
            <w:tcW w:w="0" w:type="auto"/>
            <w:hideMark/>
          </w:tcPr>
          <w:p w14:paraId="57644320"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w:t>
            </w:r>
          </w:p>
        </w:tc>
        <w:tc>
          <w:tcPr>
            <w:tcW w:w="0" w:type="auto"/>
            <w:hideMark/>
          </w:tcPr>
          <w:p w14:paraId="3C70132B" w14:textId="77777777" w:rsidR="001C144C" w:rsidRPr="000D6FFB" w:rsidRDefault="001C144C" w:rsidP="00B4001C">
            <w:pPr>
              <w:rPr>
                <w:rFonts w:ascii="Times New Roman" w:eastAsia="Times New Roman" w:hAnsi="Times New Roman" w:cs="Times New Roman"/>
                <w:sz w:val="24"/>
                <w:szCs w:val="24"/>
              </w:rPr>
            </w:pPr>
          </w:p>
        </w:tc>
        <w:tc>
          <w:tcPr>
            <w:tcW w:w="0" w:type="auto"/>
            <w:hideMark/>
          </w:tcPr>
          <w:p w14:paraId="329C372F" w14:textId="77777777" w:rsidR="001C144C" w:rsidRPr="000D6FFB" w:rsidRDefault="001C144C" w:rsidP="00B4001C">
            <w:pPr>
              <w:rPr>
                <w:rFonts w:ascii="Times New Roman" w:eastAsia="Times New Roman" w:hAnsi="Times New Roman" w:cs="Times New Roman"/>
                <w:sz w:val="20"/>
                <w:szCs w:val="20"/>
              </w:rPr>
            </w:pPr>
          </w:p>
        </w:tc>
        <w:tc>
          <w:tcPr>
            <w:tcW w:w="0" w:type="auto"/>
            <w:hideMark/>
          </w:tcPr>
          <w:p w14:paraId="2DFDC265" w14:textId="77777777" w:rsidR="001C144C" w:rsidRPr="000D6FFB" w:rsidRDefault="001C144C" w:rsidP="00B4001C">
            <w:pPr>
              <w:rPr>
                <w:rFonts w:ascii="Times New Roman" w:eastAsia="Times New Roman" w:hAnsi="Times New Roman" w:cs="Times New Roman"/>
                <w:sz w:val="20"/>
                <w:szCs w:val="20"/>
              </w:rPr>
            </w:pPr>
          </w:p>
        </w:tc>
        <w:tc>
          <w:tcPr>
            <w:tcW w:w="0" w:type="auto"/>
            <w:hideMark/>
          </w:tcPr>
          <w:p w14:paraId="7B1758A1" w14:textId="77777777" w:rsidR="001C144C" w:rsidRPr="000D6FFB" w:rsidRDefault="001C144C" w:rsidP="00B4001C">
            <w:pPr>
              <w:rPr>
                <w:rFonts w:ascii="Times New Roman" w:eastAsia="Times New Roman" w:hAnsi="Times New Roman" w:cs="Times New Roman"/>
                <w:sz w:val="20"/>
                <w:szCs w:val="20"/>
              </w:rPr>
            </w:pPr>
          </w:p>
        </w:tc>
      </w:tr>
      <w:tr w:rsidR="001C144C" w:rsidRPr="000D6FFB" w14:paraId="6888C15B" w14:textId="77777777" w:rsidTr="003B3F15">
        <w:tc>
          <w:tcPr>
            <w:tcW w:w="0" w:type="auto"/>
            <w:hideMark/>
          </w:tcPr>
          <w:p w14:paraId="057BFB5C"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4. Formal help-seeking behavior</w:t>
            </w:r>
          </w:p>
        </w:tc>
        <w:tc>
          <w:tcPr>
            <w:tcW w:w="0" w:type="auto"/>
            <w:hideMark/>
          </w:tcPr>
          <w:p w14:paraId="0066AB3A"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1.56</w:t>
            </w:r>
          </w:p>
        </w:tc>
        <w:tc>
          <w:tcPr>
            <w:tcW w:w="0" w:type="auto"/>
            <w:hideMark/>
          </w:tcPr>
          <w:p w14:paraId="7DC38963"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0.78</w:t>
            </w:r>
          </w:p>
        </w:tc>
        <w:tc>
          <w:tcPr>
            <w:tcW w:w="0" w:type="auto"/>
            <w:hideMark/>
          </w:tcPr>
          <w:p w14:paraId="517A9972"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–.47**</w:t>
            </w:r>
          </w:p>
        </w:tc>
        <w:tc>
          <w:tcPr>
            <w:tcW w:w="0" w:type="auto"/>
            <w:hideMark/>
          </w:tcPr>
          <w:p w14:paraId="675D83A7"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–.29**</w:t>
            </w:r>
          </w:p>
        </w:tc>
        <w:tc>
          <w:tcPr>
            <w:tcW w:w="0" w:type="auto"/>
            <w:hideMark/>
          </w:tcPr>
          <w:p w14:paraId="09908453"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.62**</w:t>
            </w:r>
          </w:p>
        </w:tc>
        <w:tc>
          <w:tcPr>
            <w:tcW w:w="0" w:type="auto"/>
            <w:hideMark/>
          </w:tcPr>
          <w:p w14:paraId="083111CA"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w:t>
            </w:r>
          </w:p>
        </w:tc>
        <w:tc>
          <w:tcPr>
            <w:tcW w:w="0" w:type="auto"/>
            <w:hideMark/>
          </w:tcPr>
          <w:p w14:paraId="5D84173F" w14:textId="77777777" w:rsidR="001C144C" w:rsidRPr="000D6FFB" w:rsidRDefault="001C144C" w:rsidP="00B4001C">
            <w:pPr>
              <w:rPr>
                <w:rFonts w:ascii="Times New Roman" w:eastAsia="Times New Roman" w:hAnsi="Times New Roman" w:cs="Times New Roman"/>
                <w:sz w:val="24"/>
                <w:szCs w:val="24"/>
              </w:rPr>
            </w:pPr>
          </w:p>
        </w:tc>
        <w:tc>
          <w:tcPr>
            <w:tcW w:w="0" w:type="auto"/>
            <w:hideMark/>
          </w:tcPr>
          <w:p w14:paraId="2F7CB3D0" w14:textId="77777777" w:rsidR="001C144C" w:rsidRPr="000D6FFB" w:rsidRDefault="001C144C" w:rsidP="00B4001C">
            <w:pPr>
              <w:rPr>
                <w:rFonts w:ascii="Times New Roman" w:eastAsia="Times New Roman" w:hAnsi="Times New Roman" w:cs="Times New Roman"/>
                <w:sz w:val="20"/>
                <w:szCs w:val="20"/>
              </w:rPr>
            </w:pPr>
          </w:p>
        </w:tc>
        <w:tc>
          <w:tcPr>
            <w:tcW w:w="0" w:type="auto"/>
            <w:hideMark/>
          </w:tcPr>
          <w:p w14:paraId="5E0B09ED" w14:textId="77777777" w:rsidR="001C144C" w:rsidRPr="000D6FFB" w:rsidRDefault="001C144C" w:rsidP="00B4001C">
            <w:pPr>
              <w:rPr>
                <w:rFonts w:ascii="Times New Roman" w:eastAsia="Times New Roman" w:hAnsi="Times New Roman" w:cs="Times New Roman"/>
                <w:sz w:val="20"/>
                <w:szCs w:val="20"/>
              </w:rPr>
            </w:pPr>
          </w:p>
        </w:tc>
      </w:tr>
      <w:tr w:rsidR="001C144C" w:rsidRPr="000D6FFB" w14:paraId="0427D811" w14:textId="77777777" w:rsidTr="003B3F15">
        <w:tc>
          <w:tcPr>
            <w:tcW w:w="0" w:type="auto"/>
            <w:hideMark/>
          </w:tcPr>
          <w:p w14:paraId="616EAE5A"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5. Informal help-seeking behavior</w:t>
            </w:r>
          </w:p>
        </w:tc>
        <w:tc>
          <w:tcPr>
            <w:tcW w:w="0" w:type="auto"/>
            <w:hideMark/>
          </w:tcPr>
          <w:p w14:paraId="6E239AEB"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3.40</w:t>
            </w:r>
          </w:p>
        </w:tc>
        <w:tc>
          <w:tcPr>
            <w:tcW w:w="0" w:type="auto"/>
            <w:hideMark/>
          </w:tcPr>
          <w:p w14:paraId="66FB1C9C"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0.84</w:t>
            </w:r>
          </w:p>
        </w:tc>
        <w:tc>
          <w:tcPr>
            <w:tcW w:w="0" w:type="auto"/>
            <w:hideMark/>
          </w:tcPr>
          <w:p w14:paraId="4A857499"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–.21**</w:t>
            </w:r>
          </w:p>
        </w:tc>
        <w:tc>
          <w:tcPr>
            <w:tcW w:w="0" w:type="auto"/>
            <w:hideMark/>
          </w:tcPr>
          <w:p w14:paraId="7CD6E8F2"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–.15*</w:t>
            </w:r>
          </w:p>
        </w:tc>
        <w:tc>
          <w:tcPr>
            <w:tcW w:w="0" w:type="auto"/>
            <w:hideMark/>
          </w:tcPr>
          <w:p w14:paraId="5BB3842C"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.41**</w:t>
            </w:r>
          </w:p>
        </w:tc>
        <w:tc>
          <w:tcPr>
            <w:tcW w:w="0" w:type="auto"/>
            <w:hideMark/>
          </w:tcPr>
          <w:p w14:paraId="10E27A5B"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.35**</w:t>
            </w:r>
          </w:p>
        </w:tc>
        <w:tc>
          <w:tcPr>
            <w:tcW w:w="0" w:type="auto"/>
            <w:hideMark/>
          </w:tcPr>
          <w:p w14:paraId="5B7CBDE3"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w:t>
            </w:r>
          </w:p>
        </w:tc>
        <w:tc>
          <w:tcPr>
            <w:tcW w:w="0" w:type="auto"/>
            <w:hideMark/>
          </w:tcPr>
          <w:p w14:paraId="5B8D9C95" w14:textId="77777777" w:rsidR="001C144C" w:rsidRPr="000D6FFB" w:rsidRDefault="001C144C" w:rsidP="00B4001C">
            <w:pPr>
              <w:rPr>
                <w:rFonts w:ascii="Times New Roman" w:eastAsia="Times New Roman" w:hAnsi="Times New Roman" w:cs="Times New Roman"/>
                <w:sz w:val="24"/>
                <w:szCs w:val="24"/>
              </w:rPr>
            </w:pPr>
          </w:p>
        </w:tc>
        <w:tc>
          <w:tcPr>
            <w:tcW w:w="0" w:type="auto"/>
            <w:hideMark/>
          </w:tcPr>
          <w:p w14:paraId="62BCE847" w14:textId="77777777" w:rsidR="001C144C" w:rsidRPr="000D6FFB" w:rsidRDefault="001C144C" w:rsidP="00B4001C">
            <w:pPr>
              <w:rPr>
                <w:rFonts w:ascii="Times New Roman" w:eastAsia="Times New Roman" w:hAnsi="Times New Roman" w:cs="Times New Roman"/>
                <w:sz w:val="20"/>
                <w:szCs w:val="20"/>
              </w:rPr>
            </w:pPr>
          </w:p>
        </w:tc>
      </w:tr>
      <w:tr w:rsidR="001C144C" w:rsidRPr="000D6FFB" w14:paraId="4E061575" w14:textId="77777777" w:rsidTr="003B3F15">
        <w:tc>
          <w:tcPr>
            <w:tcW w:w="0" w:type="auto"/>
            <w:hideMark/>
          </w:tcPr>
          <w:p w14:paraId="0798C9B7"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6. Perceived social support</w:t>
            </w:r>
          </w:p>
        </w:tc>
        <w:tc>
          <w:tcPr>
            <w:tcW w:w="0" w:type="auto"/>
            <w:hideMark/>
          </w:tcPr>
          <w:p w14:paraId="0B7F142D"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5.22</w:t>
            </w:r>
          </w:p>
        </w:tc>
        <w:tc>
          <w:tcPr>
            <w:tcW w:w="0" w:type="auto"/>
            <w:hideMark/>
          </w:tcPr>
          <w:p w14:paraId="2535B9A6"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1.01</w:t>
            </w:r>
          </w:p>
        </w:tc>
        <w:tc>
          <w:tcPr>
            <w:tcW w:w="0" w:type="auto"/>
            <w:hideMark/>
          </w:tcPr>
          <w:p w14:paraId="191FCABB"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–.36**</w:t>
            </w:r>
          </w:p>
        </w:tc>
        <w:tc>
          <w:tcPr>
            <w:tcW w:w="0" w:type="auto"/>
            <w:hideMark/>
          </w:tcPr>
          <w:p w14:paraId="73B12EF6"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–.28**</w:t>
            </w:r>
          </w:p>
        </w:tc>
        <w:tc>
          <w:tcPr>
            <w:tcW w:w="0" w:type="auto"/>
            <w:hideMark/>
          </w:tcPr>
          <w:p w14:paraId="6F639B0F"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.58**</w:t>
            </w:r>
          </w:p>
        </w:tc>
        <w:tc>
          <w:tcPr>
            <w:tcW w:w="0" w:type="auto"/>
            <w:hideMark/>
          </w:tcPr>
          <w:p w14:paraId="5B408CDA"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.44**</w:t>
            </w:r>
          </w:p>
        </w:tc>
        <w:tc>
          <w:tcPr>
            <w:tcW w:w="0" w:type="auto"/>
            <w:hideMark/>
          </w:tcPr>
          <w:p w14:paraId="56687184"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.49**</w:t>
            </w:r>
          </w:p>
        </w:tc>
        <w:tc>
          <w:tcPr>
            <w:tcW w:w="0" w:type="auto"/>
            <w:hideMark/>
          </w:tcPr>
          <w:p w14:paraId="7FD7CB7C"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w:t>
            </w:r>
          </w:p>
        </w:tc>
        <w:tc>
          <w:tcPr>
            <w:tcW w:w="0" w:type="auto"/>
            <w:hideMark/>
          </w:tcPr>
          <w:p w14:paraId="14A661E4" w14:textId="77777777" w:rsidR="001C144C" w:rsidRPr="000D6FFB" w:rsidRDefault="001C144C" w:rsidP="00B4001C">
            <w:pPr>
              <w:rPr>
                <w:rFonts w:ascii="Times New Roman" w:eastAsia="Times New Roman" w:hAnsi="Times New Roman" w:cs="Times New Roman"/>
                <w:sz w:val="24"/>
                <w:szCs w:val="24"/>
              </w:rPr>
            </w:pPr>
          </w:p>
        </w:tc>
      </w:tr>
      <w:tr w:rsidR="001C144C" w:rsidRPr="000D6FFB" w14:paraId="1D6868F4" w14:textId="77777777" w:rsidTr="003B3F15">
        <w:tc>
          <w:tcPr>
            <w:tcW w:w="0" w:type="auto"/>
            <w:hideMark/>
          </w:tcPr>
          <w:p w14:paraId="5A721B18"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7. Adaptive coping strategies</w:t>
            </w:r>
          </w:p>
        </w:tc>
        <w:tc>
          <w:tcPr>
            <w:tcW w:w="0" w:type="auto"/>
            <w:hideMark/>
          </w:tcPr>
          <w:p w14:paraId="66864FA4"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4.05</w:t>
            </w:r>
          </w:p>
        </w:tc>
        <w:tc>
          <w:tcPr>
            <w:tcW w:w="0" w:type="auto"/>
            <w:hideMark/>
          </w:tcPr>
          <w:p w14:paraId="49AA444F"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0.90</w:t>
            </w:r>
          </w:p>
        </w:tc>
        <w:tc>
          <w:tcPr>
            <w:tcW w:w="0" w:type="auto"/>
            <w:hideMark/>
          </w:tcPr>
          <w:p w14:paraId="240B5C99"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–.18**</w:t>
            </w:r>
          </w:p>
        </w:tc>
        <w:tc>
          <w:tcPr>
            <w:tcW w:w="0" w:type="auto"/>
            <w:hideMark/>
          </w:tcPr>
          <w:p w14:paraId="62EC2183"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–.12*</w:t>
            </w:r>
          </w:p>
        </w:tc>
        <w:tc>
          <w:tcPr>
            <w:tcW w:w="0" w:type="auto"/>
            <w:hideMark/>
          </w:tcPr>
          <w:p w14:paraId="17CE86D1"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.39**</w:t>
            </w:r>
          </w:p>
        </w:tc>
        <w:tc>
          <w:tcPr>
            <w:tcW w:w="0" w:type="auto"/>
            <w:hideMark/>
          </w:tcPr>
          <w:p w14:paraId="6916CCCD"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.30**</w:t>
            </w:r>
          </w:p>
        </w:tc>
        <w:tc>
          <w:tcPr>
            <w:tcW w:w="0" w:type="auto"/>
            <w:hideMark/>
          </w:tcPr>
          <w:p w14:paraId="2ABBBC40"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.27**</w:t>
            </w:r>
          </w:p>
        </w:tc>
        <w:tc>
          <w:tcPr>
            <w:tcW w:w="0" w:type="auto"/>
            <w:hideMark/>
          </w:tcPr>
          <w:p w14:paraId="7F31ACAD"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.53**</w:t>
            </w:r>
          </w:p>
        </w:tc>
        <w:tc>
          <w:tcPr>
            <w:tcW w:w="0" w:type="auto"/>
            <w:hideMark/>
          </w:tcPr>
          <w:p w14:paraId="2FBA695A" w14:textId="77777777" w:rsidR="001C144C" w:rsidRPr="000D6FFB" w:rsidRDefault="001C144C" w:rsidP="00B4001C">
            <w:pPr>
              <w:rPr>
                <w:rFonts w:ascii="Times New Roman" w:eastAsia="Times New Roman" w:hAnsi="Times New Roman" w:cs="Times New Roman"/>
                <w:sz w:val="24"/>
                <w:szCs w:val="24"/>
              </w:rPr>
            </w:pPr>
            <w:r w:rsidRPr="000D6FFB">
              <w:rPr>
                <w:rFonts w:ascii="Times New Roman" w:eastAsia="Times New Roman" w:hAnsi="Times New Roman" w:cs="Times New Roman"/>
                <w:sz w:val="24"/>
                <w:szCs w:val="24"/>
              </w:rPr>
              <w:t>—</w:t>
            </w:r>
          </w:p>
        </w:tc>
      </w:tr>
    </w:tbl>
    <w:p w14:paraId="498F2884" w14:textId="77777777" w:rsidR="001C144C" w:rsidRDefault="001C144C" w:rsidP="001C144C">
      <w:pPr>
        <w:spacing w:before="100" w:beforeAutospacing="1" w:after="100" w:afterAutospacing="1" w:line="240" w:lineRule="auto"/>
        <w:rPr>
          <w:rFonts w:ascii="Times New Roman" w:eastAsia="Times New Roman" w:hAnsi="Times New Roman" w:cs="Times New Roman"/>
          <w:i/>
          <w:iCs/>
          <w:sz w:val="24"/>
          <w:szCs w:val="24"/>
        </w:rPr>
      </w:pPr>
      <w:r w:rsidRPr="000D6FFB">
        <w:rPr>
          <w:rFonts w:ascii="Times New Roman" w:eastAsia="Times New Roman" w:hAnsi="Times New Roman" w:cs="Times New Roman"/>
          <w:b/>
          <w:bCs/>
          <w:sz w:val="24"/>
          <w:szCs w:val="24"/>
        </w:rPr>
        <w:t>Note:</w:t>
      </w:r>
      <w:r w:rsidRPr="000D6FFB">
        <w:rPr>
          <w:rFonts w:ascii="Times New Roman" w:eastAsia="Times New Roman" w:hAnsi="Times New Roman" w:cs="Times New Roman"/>
          <w:sz w:val="24"/>
          <w:szCs w:val="24"/>
        </w:rPr>
        <w:t xml:space="preserve"> *p &lt; .05, *</w:t>
      </w:r>
      <w:r w:rsidRPr="000D6FFB">
        <w:rPr>
          <w:rFonts w:ascii="Times New Roman" w:eastAsia="Times New Roman" w:hAnsi="Times New Roman" w:cs="Times New Roman"/>
          <w:i/>
          <w:iCs/>
          <w:sz w:val="24"/>
          <w:szCs w:val="24"/>
        </w:rPr>
        <w:t>p &lt; .01</w:t>
      </w:r>
    </w:p>
    <w:p w14:paraId="2AEB3A2D" w14:textId="77777777" w:rsidR="003B3F15" w:rsidRDefault="003B3F15" w:rsidP="001C144C">
      <w:pPr>
        <w:spacing w:before="100" w:beforeAutospacing="1" w:after="100" w:afterAutospacing="1" w:line="240" w:lineRule="auto"/>
        <w:rPr>
          <w:rFonts w:ascii="Times New Roman" w:eastAsia="Times New Roman" w:hAnsi="Times New Roman" w:cs="Times New Roman"/>
          <w:i/>
          <w:iCs/>
          <w:sz w:val="24"/>
          <w:szCs w:val="24"/>
        </w:rPr>
      </w:pPr>
    </w:p>
    <w:p w14:paraId="1D2389F8" w14:textId="77777777" w:rsidR="003B3F15" w:rsidRDefault="003B3F15" w:rsidP="001C144C">
      <w:pPr>
        <w:spacing w:before="100" w:beforeAutospacing="1" w:after="100" w:afterAutospacing="1" w:line="240" w:lineRule="auto"/>
        <w:rPr>
          <w:rFonts w:ascii="Times New Roman" w:eastAsia="Times New Roman" w:hAnsi="Times New Roman" w:cs="Times New Roman"/>
          <w:i/>
          <w:iCs/>
          <w:sz w:val="24"/>
          <w:szCs w:val="24"/>
        </w:rPr>
      </w:pPr>
    </w:p>
    <w:p w14:paraId="7770BCB7" w14:textId="77777777" w:rsidR="003B3F15" w:rsidRPr="000D6FFB" w:rsidRDefault="003B3F15" w:rsidP="001C144C">
      <w:pPr>
        <w:spacing w:before="100" w:beforeAutospacing="1" w:after="100" w:afterAutospacing="1" w:line="240" w:lineRule="auto"/>
        <w:rPr>
          <w:rFonts w:ascii="Times New Roman" w:eastAsia="Times New Roman" w:hAnsi="Times New Roman" w:cs="Times New Roman"/>
          <w:sz w:val="24"/>
          <w:szCs w:val="24"/>
        </w:rPr>
      </w:pPr>
    </w:p>
    <w:p w14:paraId="14121B8F" w14:textId="77777777" w:rsidR="001C144C" w:rsidRPr="003B3F15" w:rsidRDefault="001C144C" w:rsidP="003B3F15">
      <w:pPr>
        <w:spacing w:after="0" w:line="480" w:lineRule="auto"/>
        <w:jc w:val="both"/>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lastRenderedPageBreak/>
        <w:t>The correlation matrix reveals several important patterns:</w:t>
      </w:r>
    </w:p>
    <w:p w14:paraId="15B7FAFE" w14:textId="77777777" w:rsidR="001C144C" w:rsidRPr="003B3F15" w:rsidRDefault="001C144C" w:rsidP="003B3F15">
      <w:pPr>
        <w:numPr>
          <w:ilvl w:val="0"/>
          <w:numId w:val="8"/>
        </w:numPr>
        <w:spacing w:after="0" w:line="480" w:lineRule="auto"/>
        <w:jc w:val="both"/>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Personal stigma and public stigma are moderately and significantly correlated (r = .48, p &lt; .01), suggesting that students who internalize mental illness stigma also perceive societal endorsement of that stigma.</w:t>
      </w:r>
    </w:p>
    <w:p w14:paraId="4E24A509" w14:textId="77777777" w:rsidR="001C144C" w:rsidRPr="003B3F15" w:rsidRDefault="001C144C" w:rsidP="003B3F15">
      <w:pPr>
        <w:numPr>
          <w:ilvl w:val="0"/>
          <w:numId w:val="8"/>
        </w:numPr>
        <w:spacing w:after="0" w:line="480" w:lineRule="auto"/>
        <w:jc w:val="both"/>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Both types of stigma are significantly negatively associated with help-seeking attitudes (r = –.52 for personal stigma and r = –.34 for public stigma, p &lt; .01) and formal help-seeking behavior (r = –.47 and –.29 respectively, p &lt; .01), indicating that increased stigma is linked with less willingness to seek professional mental health assistance.</w:t>
      </w:r>
    </w:p>
    <w:p w14:paraId="6EDC1E09" w14:textId="77777777" w:rsidR="001C144C" w:rsidRPr="003B3F15" w:rsidRDefault="001C144C" w:rsidP="003B3F15">
      <w:pPr>
        <w:numPr>
          <w:ilvl w:val="0"/>
          <w:numId w:val="8"/>
        </w:numPr>
        <w:spacing w:after="0" w:line="480" w:lineRule="auto"/>
        <w:jc w:val="both"/>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Informal help-seeking behavior, though still negatively associated with stigma, shows weaker correlations (r = –.21 for personal stigma and r = –.15 for public stigma), suggesting that stigma impacts formal help-seeking more strongly than informal options.</w:t>
      </w:r>
    </w:p>
    <w:p w14:paraId="0D794253" w14:textId="77777777" w:rsidR="001C144C" w:rsidRPr="003B3F15" w:rsidRDefault="001C144C" w:rsidP="003B3F15">
      <w:pPr>
        <w:numPr>
          <w:ilvl w:val="0"/>
          <w:numId w:val="8"/>
        </w:numPr>
        <w:spacing w:after="0" w:line="480" w:lineRule="auto"/>
        <w:jc w:val="both"/>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Positive help-seeking attitudes are significantly associated with all other positive constructs: formal help-seeking (r = .62), informal help-seeking (r = .41), perceived support (r = .58), and coping strategies (r = .39), all at p &lt; .01.</w:t>
      </w:r>
    </w:p>
    <w:p w14:paraId="7FF211C9" w14:textId="77777777" w:rsidR="001C144C" w:rsidRPr="003B3F15" w:rsidRDefault="001C144C" w:rsidP="003B3F15">
      <w:pPr>
        <w:numPr>
          <w:ilvl w:val="0"/>
          <w:numId w:val="8"/>
        </w:numPr>
        <w:spacing w:after="0" w:line="480" w:lineRule="auto"/>
        <w:jc w:val="both"/>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Perceived social support correlates positively with both formal (r = .44) and informal help-seeking (r = .49), as well as with adaptive coping (r = .53), indicating its broad protective role.</w:t>
      </w:r>
    </w:p>
    <w:p w14:paraId="04A14F99" w14:textId="77777777" w:rsidR="001C144C" w:rsidRPr="003B3F15" w:rsidRDefault="001C144C" w:rsidP="003B3F15">
      <w:pPr>
        <w:spacing w:after="0" w:line="480" w:lineRule="auto"/>
        <w:jc w:val="both"/>
        <w:outlineLvl w:val="2"/>
        <w:rPr>
          <w:rFonts w:ascii="Times New Roman" w:eastAsia="Times New Roman" w:hAnsi="Times New Roman" w:cs="Times New Roman"/>
          <w:b/>
          <w:bCs/>
          <w:sz w:val="27"/>
          <w:szCs w:val="27"/>
        </w:rPr>
      </w:pPr>
      <w:r w:rsidRPr="003B3F15">
        <w:rPr>
          <w:rFonts w:ascii="Times New Roman" w:eastAsia="Times New Roman" w:hAnsi="Times New Roman" w:cs="Times New Roman"/>
          <w:b/>
          <w:bCs/>
          <w:sz w:val="27"/>
          <w:szCs w:val="27"/>
        </w:rPr>
        <w:t>Multiple Regression Analyses</w:t>
      </w:r>
    </w:p>
    <w:p w14:paraId="3B77528F" w14:textId="77777777" w:rsidR="001C144C" w:rsidRPr="003B3F15" w:rsidRDefault="001C144C" w:rsidP="003B3F15">
      <w:pPr>
        <w:spacing w:after="0" w:line="480" w:lineRule="auto"/>
        <w:jc w:val="both"/>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 xml:space="preserve">To examine the unique predictive power of the independent variables, two hierarchical multiple regression analyses were conducted. The first regression predicted </w:t>
      </w:r>
      <w:r w:rsidRPr="003B3F15">
        <w:rPr>
          <w:rFonts w:ascii="Times New Roman" w:eastAsia="Times New Roman" w:hAnsi="Times New Roman" w:cs="Times New Roman"/>
          <w:b/>
          <w:bCs/>
          <w:sz w:val="24"/>
          <w:szCs w:val="24"/>
        </w:rPr>
        <w:t>formal help-seeking behavior</w:t>
      </w:r>
      <w:r w:rsidRPr="003B3F15">
        <w:rPr>
          <w:rFonts w:ascii="Times New Roman" w:eastAsia="Times New Roman" w:hAnsi="Times New Roman" w:cs="Times New Roman"/>
          <w:sz w:val="24"/>
          <w:szCs w:val="24"/>
        </w:rPr>
        <w:t xml:space="preserve">, and the second predicted </w:t>
      </w:r>
      <w:r w:rsidRPr="003B3F15">
        <w:rPr>
          <w:rFonts w:ascii="Times New Roman" w:eastAsia="Times New Roman" w:hAnsi="Times New Roman" w:cs="Times New Roman"/>
          <w:b/>
          <w:bCs/>
          <w:sz w:val="24"/>
          <w:szCs w:val="24"/>
        </w:rPr>
        <w:t>help-seeking attitudes</w:t>
      </w:r>
      <w:r w:rsidRPr="003B3F15">
        <w:rPr>
          <w:rFonts w:ascii="Times New Roman" w:eastAsia="Times New Roman" w:hAnsi="Times New Roman" w:cs="Times New Roman"/>
          <w:sz w:val="24"/>
          <w:szCs w:val="24"/>
        </w:rPr>
        <w:t>. Both models used a three-step approach:</w:t>
      </w:r>
    </w:p>
    <w:p w14:paraId="6BA717B5" w14:textId="77777777" w:rsidR="001C144C" w:rsidRPr="003B3F15" w:rsidRDefault="001C144C" w:rsidP="003B3F15">
      <w:pPr>
        <w:numPr>
          <w:ilvl w:val="0"/>
          <w:numId w:val="9"/>
        </w:numPr>
        <w:spacing w:after="0" w:line="480" w:lineRule="auto"/>
        <w:jc w:val="both"/>
        <w:rPr>
          <w:rFonts w:ascii="Times New Roman" w:eastAsia="Times New Roman" w:hAnsi="Times New Roman" w:cs="Times New Roman"/>
          <w:sz w:val="24"/>
          <w:szCs w:val="24"/>
        </w:rPr>
      </w:pPr>
      <w:r w:rsidRPr="003B3F15">
        <w:rPr>
          <w:rFonts w:ascii="Times New Roman" w:eastAsia="Times New Roman" w:hAnsi="Times New Roman" w:cs="Times New Roman"/>
          <w:b/>
          <w:bCs/>
          <w:sz w:val="24"/>
          <w:szCs w:val="24"/>
        </w:rPr>
        <w:t>Step 1:</w:t>
      </w:r>
      <w:r w:rsidRPr="003B3F15">
        <w:rPr>
          <w:rFonts w:ascii="Times New Roman" w:eastAsia="Times New Roman" w:hAnsi="Times New Roman" w:cs="Times New Roman"/>
          <w:sz w:val="24"/>
          <w:szCs w:val="24"/>
        </w:rPr>
        <w:t xml:space="preserve"> Control variables (age, gender, and year of study)</w:t>
      </w:r>
    </w:p>
    <w:p w14:paraId="044559D8" w14:textId="77777777" w:rsidR="001C144C" w:rsidRPr="003B3F15" w:rsidRDefault="001C144C" w:rsidP="003B3F15">
      <w:pPr>
        <w:numPr>
          <w:ilvl w:val="0"/>
          <w:numId w:val="9"/>
        </w:numPr>
        <w:spacing w:after="0" w:line="480" w:lineRule="auto"/>
        <w:jc w:val="both"/>
        <w:rPr>
          <w:rFonts w:ascii="Times New Roman" w:eastAsia="Times New Roman" w:hAnsi="Times New Roman" w:cs="Times New Roman"/>
          <w:sz w:val="24"/>
          <w:szCs w:val="24"/>
        </w:rPr>
      </w:pPr>
      <w:r w:rsidRPr="003B3F15">
        <w:rPr>
          <w:rFonts w:ascii="Times New Roman" w:eastAsia="Times New Roman" w:hAnsi="Times New Roman" w:cs="Times New Roman"/>
          <w:b/>
          <w:bCs/>
          <w:sz w:val="24"/>
          <w:szCs w:val="24"/>
        </w:rPr>
        <w:t>Step 2:</w:t>
      </w:r>
      <w:r w:rsidRPr="003B3F15">
        <w:rPr>
          <w:rFonts w:ascii="Times New Roman" w:eastAsia="Times New Roman" w:hAnsi="Times New Roman" w:cs="Times New Roman"/>
          <w:sz w:val="24"/>
          <w:szCs w:val="24"/>
        </w:rPr>
        <w:t xml:space="preserve"> Personal stigma and public stigma</w:t>
      </w:r>
    </w:p>
    <w:p w14:paraId="19113EFA" w14:textId="7FC73C85" w:rsidR="000B52A0" w:rsidRPr="003B3F15" w:rsidRDefault="001C144C" w:rsidP="003B3F15">
      <w:pPr>
        <w:numPr>
          <w:ilvl w:val="0"/>
          <w:numId w:val="9"/>
        </w:numPr>
        <w:spacing w:after="0" w:line="480" w:lineRule="auto"/>
        <w:jc w:val="both"/>
        <w:rPr>
          <w:rFonts w:ascii="Times New Roman" w:eastAsia="Times New Roman" w:hAnsi="Times New Roman" w:cs="Times New Roman"/>
          <w:sz w:val="24"/>
          <w:szCs w:val="24"/>
        </w:rPr>
      </w:pPr>
      <w:r w:rsidRPr="003B3F15">
        <w:rPr>
          <w:rFonts w:ascii="Times New Roman" w:eastAsia="Times New Roman" w:hAnsi="Times New Roman" w:cs="Times New Roman"/>
          <w:b/>
          <w:bCs/>
          <w:sz w:val="24"/>
          <w:szCs w:val="24"/>
        </w:rPr>
        <w:lastRenderedPageBreak/>
        <w:t>Step 3:</w:t>
      </w:r>
      <w:r w:rsidRPr="003B3F15">
        <w:rPr>
          <w:rFonts w:ascii="Times New Roman" w:eastAsia="Times New Roman" w:hAnsi="Times New Roman" w:cs="Times New Roman"/>
          <w:sz w:val="24"/>
          <w:szCs w:val="24"/>
        </w:rPr>
        <w:t xml:space="preserve"> Perceived social support and adaptive coping strategies</w:t>
      </w:r>
    </w:p>
    <w:p w14:paraId="55B989D1" w14:textId="77777777" w:rsidR="000B52A0" w:rsidRPr="003B3F15" w:rsidRDefault="000B52A0" w:rsidP="003B3F15">
      <w:pPr>
        <w:spacing w:after="0" w:line="480" w:lineRule="auto"/>
        <w:jc w:val="both"/>
        <w:rPr>
          <w:rFonts w:ascii="Times New Roman" w:hAnsi="Times New Roman" w:cs="Times New Roman"/>
          <w:b/>
          <w:bCs/>
          <w:sz w:val="24"/>
          <w:szCs w:val="24"/>
        </w:rPr>
      </w:pPr>
      <w:r w:rsidRPr="003B3F15">
        <w:rPr>
          <w:rFonts w:ascii="Times New Roman" w:hAnsi="Times New Roman" w:cs="Times New Roman"/>
          <w:b/>
          <w:bCs/>
          <w:sz w:val="24"/>
          <w:szCs w:val="24"/>
        </w:rPr>
        <w:t>Hypothesis 1:</w:t>
      </w:r>
    </w:p>
    <w:p w14:paraId="49E8F21D" w14:textId="77777777" w:rsidR="000B52A0" w:rsidRPr="003B3F15" w:rsidRDefault="000B52A0" w:rsidP="003B3F15">
      <w:pPr>
        <w:spacing w:after="0" w:line="480" w:lineRule="auto"/>
        <w:jc w:val="both"/>
        <w:rPr>
          <w:rFonts w:ascii="Times New Roman" w:hAnsi="Times New Roman" w:cs="Times New Roman"/>
          <w:sz w:val="24"/>
          <w:szCs w:val="24"/>
        </w:rPr>
      </w:pPr>
      <w:r w:rsidRPr="003B3F15">
        <w:rPr>
          <w:rFonts w:ascii="Times New Roman" w:hAnsi="Times New Roman" w:cs="Times New Roman"/>
          <w:b/>
          <w:bCs/>
          <w:sz w:val="24"/>
          <w:szCs w:val="24"/>
        </w:rPr>
        <w:t>There will be a significant negative relationship between mental health stigma (personal and public) and help-seeking attitudes toward stress management among students.</w:t>
      </w:r>
    </w:p>
    <w:p w14:paraId="089D1E8D" w14:textId="77777777" w:rsidR="000B52A0" w:rsidRPr="003B3F15" w:rsidRDefault="000B52A0" w:rsidP="003B3F15">
      <w:pPr>
        <w:spacing w:after="0" w:line="480" w:lineRule="auto"/>
        <w:jc w:val="both"/>
        <w:rPr>
          <w:rFonts w:ascii="Times New Roman" w:hAnsi="Times New Roman" w:cs="Times New Roman"/>
          <w:sz w:val="24"/>
          <w:szCs w:val="24"/>
        </w:rPr>
      </w:pPr>
      <w:r w:rsidRPr="003B3F15">
        <w:rPr>
          <w:rFonts w:ascii="Times New Roman" w:hAnsi="Times New Roman" w:cs="Times New Roman"/>
          <w:b/>
          <w:bCs/>
          <w:sz w:val="24"/>
          <w:szCs w:val="24"/>
        </w:rPr>
        <w:t>Result:</w:t>
      </w:r>
      <w:r w:rsidRPr="003B3F15">
        <w:rPr>
          <w:rFonts w:ascii="Times New Roman" w:hAnsi="Times New Roman" w:cs="Times New Roman"/>
          <w:sz w:val="24"/>
          <w:szCs w:val="24"/>
        </w:rPr>
        <w:br/>
        <w:t>The Pearson correlation results in Table 1 showed that both personal stigma (r = –.52, p &lt; .01) and public stigma (r = –.34, p &lt; .01) were significantly and negatively related to help-seeking attitudes. The hierarchical multiple regression analysis in Table 3 further confirmed that personal stigma (β = –.38, p &lt; .001) and public stigma (β = –.10, p &lt; .05) remained significant negative predictors of help-seeking attitudes after controlling for demographic variables.</w:t>
      </w:r>
    </w:p>
    <w:p w14:paraId="65B7C2D0" w14:textId="20BCB315" w:rsidR="000B52A0" w:rsidRPr="003B3F15" w:rsidRDefault="000B52A0" w:rsidP="003B3F15">
      <w:pPr>
        <w:spacing w:after="0" w:line="480" w:lineRule="auto"/>
        <w:jc w:val="both"/>
        <w:outlineLvl w:val="3"/>
        <w:rPr>
          <w:rFonts w:ascii="Times New Roman" w:eastAsia="Times New Roman" w:hAnsi="Times New Roman" w:cs="Times New Roman"/>
          <w:b/>
          <w:bCs/>
          <w:sz w:val="24"/>
          <w:szCs w:val="24"/>
        </w:rPr>
      </w:pPr>
      <w:r w:rsidRPr="003B3F15">
        <w:rPr>
          <w:rFonts w:ascii="Times New Roman" w:hAnsi="Times New Roman" w:cs="Times New Roman"/>
          <w:b/>
          <w:bCs/>
          <w:sz w:val="24"/>
          <w:szCs w:val="24"/>
        </w:rPr>
        <w:t>Decision:</w:t>
      </w:r>
      <w:r w:rsidRPr="003B3F15">
        <w:rPr>
          <w:rFonts w:ascii="Times New Roman" w:hAnsi="Times New Roman" w:cs="Times New Roman"/>
          <w:sz w:val="24"/>
          <w:szCs w:val="24"/>
        </w:rPr>
        <w:br/>
        <w:t xml:space="preserve">Since the p-values were less than .05, </w:t>
      </w:r>
      <w:r w:rsidRPr="003B3F15">
        <w:rPr>
          <w:rFonts w:ascii="Times New Roman" w:hAnsi="Times New Roman" w:cs="Times New Roman"/>
          <w:b/>
          <w:bCs/>
          <w:sz w:val="24"/>
          <w:szCs w:val="24"/>
        </w:rPr>
        <w:t>Hypothesis 1 is accepted</w:t>
      </w:r>
      <w:r w:rsidRPr="003B3F15">
        <w:rPr>
          <w:rFonts w:ascii="Times New Roman" w:hAnsi="Times New Roman" w:cs="Times New Roman"/>
          <w:sz w:val="24"/>
          <w:szCs w:val="24"/>
        </w:rPr>
        <w:t>. This implies that higher levels of personal and public stigma are associated with less favorable attitudes toward seeking help for stress-related mental health concerns among students.</w:t>
      </w:r>
    </w:p>
    <w:p w14:paraId="27711431" w14:textId="7F6321B6" w:rsidR="00B909B5" w:rsidRPr="003B3F15" w:rsidRDefault="001C144C" w:rsidP="003B3F15">
      <w:pPr>
        <w:spacing w:after="0" w:line="480" w:lineRule="auto"/>
        <w:outlineLvl w:val="3"/>
        <w:rPr>
          <w:rFonts w:ascii="Times New Roman" w:eastAsia="Times New Roman" w:hAnsi="Times New Roman" w:cs="Times New Roman"/>
          <w:b/>
          <w:bCs/>
          <w:sz w:val="24"/>
          <w:szCs w:val="24"/>
        </w:rPr>
      </w:pPr>
      <w:r w:rsidRPr="003B3F15">
        <w:rPr>
          <w:rFonts w:ascii="Times New Roman" w:eastAsia="Times New Roman" w:hAnsi="Times New Roman" w:cs="Times New Roman"/>
          <w:b/>
          <w:bCs/>
          <w:sz w:val="24"/>
          <w:szCs w:val="24"/>
        </w:rPr>
        <w:t>Model 1: Predicting Formal Help-Seeking Behavior</w:t>
      </w:r>
    </w:p>
    <w:p w14:paraId="440AFAA7" w14:textId="77777777" w:rsidR="001C144C" w:rsidRPr="003B3F15" w:rsidRDefault="001C144C" w:rsidP="003B3F15">
      <w:pPr>
        <w:spacing w:after="0" w:line="480" w:lineRule="auto"/>
        <w:rPr>
          <w:rFonts w:ascii="Times New Roman" w:eastAsia="Times New Roman" w:hAnsi="Times New Roman" w:cs="Times New Roman"/>
          <w:sz w:val="24"/>
          <w:szCs w:val="24"/>
        </w:rPr>
      </w:pPr>
      <w:r w:rsidRPr="003B3F15">
        <w:rPr>
          <w:rFonts w:ascii="Times New Roman" w:eastAsia="Times New Roman" w:hAnsi="Times New Roman" w:cs="Times New Roman"/>
          <w:b/>
          <w:bCs/>
          <w:sz w:val="24"/>
          <w:szCs w:val="24"/>
        </w:rPr>
        <w:t>Table 2: Hierarchical Regression Predicting Formal Help-Seeking (N = 350)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876"/>
        <w:gridCol w:w="516"/>
        <w:gridCol w:w="756"/>
        <w:gridCol w:w="756"/>
      </w:tblGrid>
      <w:tr w:rsidR="001C144C" w:rsidRPr="003B3F15" w14:paraId="447E022D" w14:textId="77777777" w:rsidTr="003B3F15">
        <w:tc>
          <w:tcPr>
            <w:tcW w:w="0" w:type="auto"/>
            <w:tcBorders>
              <w:top w:val="single" w:sz="4" w:space="0" w:color="auto"/>
              <w:bottom w:val="single" w:sz="4" w:space="0" w:color="auto"/>
            </w:tcBorders>
            <w:hideMark/>
          </w:tcPr>
          <w:p w14:paraId="743EBAD2" w14:textId="77777777" w:rsidR="001C144C" w:rsidRPr="003B3F15" w:rsidRDefault="001C144C" w:rsidP="003B3F15">
            <w:pPr>
              <w:spacing w:line="276" w:lineRule="auto"/>
              <w:jc w:val="center"/>
              <w:rPr>
                <w:rFonts w:ascii="Times New Roman" w:eastAsia="Times New Roman" w:hAnsi="Times New Roman" w:cs="Times New Roman"/>
                <w:b/>
                <w:bCs/>
                <w:sz w:val="24"/>
                <w:szCs w:val="24"/>
              </w:rPr>
            </w:pPr>
            <w:r w:rsidRPr="003B3F15">
              <w:rPr>
                <w:rFonts w:ascii="Times New Roman" w:eastAsia="Times New Roman" w:hAnsi="Times New Roman" w:cs="Times New Roman"/>
                <w:b/>
                <w:bCs/>
                <w:sz w:val="24"/>
                <w:szCs w:val="24"/>
              </w:rPr>
              <w:t>Predictor</w:t>
            </w:r>
          </w:p>
        </w:tc>
        <w:tc>
          <w:tcPr>
            <w:tcW w:w="0" w:type="auto"/>
            <w:tcBorders>
              <w:top w:val="single" w:sz="4" w:space="0" w:color="auto"/>
              <w:bottom w:val="single" w:sz="4" w:space="0" w:color="auto"/>
            </w:tcBorders>
            <w:hideMark/>
          </w:tcPr>
          <w:p w14:paraId="2592088C" w14:textId="63FF1BDE" w:rsidR="001C144C" w:rsidRPr="003B3F15" w:rsidRDefault="00C145DA" w:rsidP="003B3F15">
            <w:pPr>
              <w:spacing w:line="276" w:lineRule="auto"/>
              <w:jc w:val="center"/>
              <w:rPr>
                <w:rFonts w:ascii="Times New Roman" w:eastAsia="Times New Roman" w:hAnsi="Times New Roman" w:cs="Times New Roman"/>
                <w:b/>
                <w:bCs/>
                <w:sz w:val="24"/>
                <w:szCs w:val="24"/>
              </w:rPr>
            </w:pPr>
            <w:r w:rsidRPr="003B3F15">
              <w:rPr>
                <w:rFonts w:ascii="Times New Roman" w:eastAsia="Times New Roman" w:hAnsi="Times New Roman" w:cs="Times New Roman"/>
                <w:b/>
                <w:bCs/>
                <w:sz w:val="24"/>
                <w:szCs w:val="24"/>
              </w:rPr>
              <w:t>Β</w:t>
            </w:r>
          </w:p>
        </w:tc>
        <w:tc>
          <w:tcPr>
            <w:tcW w:w="0" w:type="auto"/>
            <w:tcBorders>
              <w:top w:val="single" w:sz="4" w:space="0" w:color="auto"/>
              <w:bottom w:val="single" w:sz="4" w:space="0" w:color="auto"/>
            </w:tcBorders>
            <w:hideMark/>
          </w:tcPr>
          <w:p w14:paraId="6E5E98E1" w14:textId="77777777" w:rsidR="001C144C" w:rsidRPr="003B3F15" w:rsidRDefault="001C144C" w:rsidP="003B3F15">
            <w:pPr>
              <w:spacing w:line="276" w:lineRule="auto"/>
              <w:jc w:val="center"/>
              <w:rPr>
                <w:rFonts w:ascii="Times New Roman" w:eastAsia="Times New Roman" w:hAnsi="Times New Roman" w:cs="Times New Roman"/>
                <w:b/>
                <w:bCs/>
                <w:sz w:val="24"/>
                <w:szCs w:val="24"/>
              </w:rPr>
            </w:pPr>
            <w:r w:rsidRPr="003B3F15">
              <w:rPr>
                <w:rFonts w:ascii="Times New Roman" w:eastAsia="Times New Roman" w:hAnsi="Times New Roman" w:cs="Times New Roman"/>
                <w:b/>
                <w:bCs/>
                <w:sz w:val="24"/>
                <w:szCs w:val="24"/>
              </w:rPr>
              <w:t>SE</w:t>
            </w:r>
          </w:p>
        </w:tc>
        <w:tc>
          <w:tcPr>
            <w:tcW w:w="0" w:type="auto"/>
            <w:tcBorders>
              <w:top w:val="single" w:sz="4" w:space="0" w:color="auto"/>
              <w:bottom w:val="single" w:sz="4" w:space="0" w:color="auto"/>
            </w:tcBorders>
            <w:hideMark/>
          </w:tcPr>
          <w:p w14:paraId="3E1BEE84" w14:textId="77777777" w:rsidR="001C144C" w:rsidRPr="003B3F15" w:rsidRDefault="001C144C" w:rsidP="003B3F15">
            <w:pPr>
              <w:spacing w:line="276" w:lineRule="auto"/>
              <w:jc w:val="center"/>
              <w:rPr>
                <w:rFonts w:ascii="Times New Roman" w:eastAsia="Times New Roman" w:hAnsi="Times New Roman" w:cs="Times New Roman"/>
                <w:b/>
                <w:bCs/>
                <w:sz w:val="24"/>
                <w:szCs w:val="24"/>
              </w:rPr>
            </w:pPr>
            <w:r w:rsidRPr="003B3F15">
              <w:rPr>
                <w:rFonts w:ascii="Times New Roman" w:eastAsia="Times New Roman" w:hAnsi="Times New Roman" w:cs="Times New Roman"/>
                <w:b/>
                <w:bCs/>
                <w:sz w:val="24"/>
                <w:szCs w:val="24"/>
              </w:rPr>
              <w:t>t</w:t>
            </w:r>
          </w:p>
        </w:tc>
        <w:tc>
          <w:tcPr>
            <w:tcW w:w="0" w:type="auto"/>
            <w:tcBorders>
              <w:top w:val="single" w:sz="4" w:space="0" w:color="auto"/>
              <w:bottom w:val="single" w:sz="4" w:space="0" w:color="auto"/>
            </w:tcBorders>
            <w:hideMark/>
          </w:tcPr>
          <w:p w14:paraId="509A24AE" w14:textId="77777777" w:rsidR="001C144C" w:rsidRPr="003B3F15" w:rsidRDefault="001C144C" w:rsidP="003B3F15">
            <w:pPr>
              <w:spacing w:line="276" w:lineRule="auto"/>
              <w:jc w:val="center"/>
              <w:rPr>
                <w:rFonts w:ascii="Times New Roman" w:eastAsia="Times New Roman" w:hAnsi="Times New Roman" w:cs="Times New Roman"/>
                <w:b/>
                <w:bCs/>
                <w:sz w:val="24"/>
                <w:szCs w:val="24"/>
              </w:rPr>
            </w:pPr>
            <w:r w:rsidRPr="003B3F15">
              <w:rPr>
                <w:rFonts w:ascii="Times New Roman" w:eastAsia="Times New Roman" w:hAnsi="Times New Roman" w:cs="Times New Roman"/>
                <w:b/>
                <w:bCs/>
                <w:sz w:val="24"/>
                <w:szCs w:val="24"/>
              </w:rPr>
              <w:t>ΔR²</w:t>
            </w:r>
          </w:p>
        </w:tc>
      </w:tr>
      <w:tr w:rsidR="001C144C" w:rsidRPr="003B3F15" w14:paraId="5AF3F4D5" w14:textId="77777777" w:rsidTr="003B3F15">
        <w:tc>
          <w:tcPr>
            <w:tcW w:w="0" w:type="auto"/>
            <w:tcBorders>
              <w:top w:val="single" w:sz="4" w:space="0" w:color="auto"/>
            </w:tcBorders>
            <w:hideMark/>
          </w:tcPr>
          <w:p w14:paraId="31263F75"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b/>
                <w:bCs/>
                <w:sz w:val="24"/>
                <w:szCs w:val="24"/>
              </w:rPr>
              <w:t>Step 1: Controls</w:t>
            </w:r>
          </w:p>
        </w:tc>
        <w:tc>
          <w:tcPr>
            <w:tcW w:w="0" w:type="auto"/>
            <w:tcBorders>
              <w:top w:val="single" w:sz="4" w:space="0" w:color="auto"/>
            </w:tcBorders>
            <w:hideMark/>
          </w:tcPr>
          <w:p w14:paraId="235D2D71" w14:textId="77777777" w:rsidR="001C144C" w:rsidRPr="003B3F15" w:rsidRDefault="001C144C" w:rsidP="003B3F15">
            <w:pPr>
              <w:spacing w:line="276" w:lineRule="auto"/>
              <w:rPr>
                <w:rFonts w:ascii="Times New Roman" w:eastAsia="Times New Roman" w:hAnsi="Times New Roman" w:cs="Times New Roman"/>
                <w:sz w:val="24"/>
                <w:szCs w:val="24"/>
              </w:rPr>
            </w:pPr>
          </w:p>
        </w:tc>
        <w:tc>
          <w:tcPr>
            <w:tcW w:w="0" w:type="auto"/>
            <w:tcBorders>
              <w:top w:val="single" w:sz="4" w:space="0" w:color="auto"/>
            </w:tcBorders>
            <w:hideMark/>
          </w:tcPr>
          <w:p w14:paraId="48A51BE5" w14:textId="77777777" w:rsidR="001C144C" w:rsidRPr="003B3F15" w:rsidRDefault="001C144C" w:rsidP="003B3F15">
            <w:pPr>
              <w:spacing w:line="276" w:lineRule="auto"/>
              <w:rPr>
                <w:rFonts w:ascii="Times New Roman" w:eastAsia="Times New Roman" w:hAnsi="Times New Roman" w:cs="Times New Roman"/>
                <w:sz w:val="20"/>
                <w:szCs w:val="20"/>
              </w:rPr>
            </w:pPr>
          </w:p>
        </w:tc>
        <w:tc>
          <w:tcPr>
            <w:tcW w:w="0" w:type="auto"/>
            <w:tcBorders>
              <w:top w:val="single" w:sz="4" w:space="0" w:color="auto"/>
            </w:tcBorders>
            <w:hideMark/>
          </w:tcPr>
          <w:p w14:paraId="012C03DA" w14:textId="77777777" w:rsidR="001C144C" w:rsidRPr="003B3F15" w:rsidRDefault="001C144C" w:rsidP="003B3F15">
            <w:pPr>
              <w:spacing w:line="276" w:lineRule="auto"/>
              <w:rPr>
                <w:rFonts w:ascii="Times New Roman" w:eastAsia="Times New Roman" w:hAnsi="Times New Roman" w:cs="Times New Roman"/>
                <w:sz w:val="20"/>
                <w:szCs w:val="20"/>
              </w:rPr>
            </w:pPr>
          </w:p>
        </w:tc>
        <w:tc>
          <w:tcPr>
            <w:tcW w:w="0" w:type="auto"/>
            <w:tcBorders>
              <w:top w:val="single" w:sz="4" w:space="0" w:color="auto"/>
            </w:tcBorders>
            <w:hideMark/>
          </w:tcPr>
          <w:p w14:paraId="109C65A4"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.04**</w:t>
            </w:r>
          </w:p>
        </w:tc>
      </w:tr>
      <w:tr w:rsidR="001C144C" w:rsidRPr="003B3F15" w14:paraId="0E9CE4CC" w14:textId="77777777" w:rsidTr="003B3F15">
        <w:tc>
          <w:tcPr>
            <w:tcW w:w="0" w:type="auto"/>
            <w:hideMark/>
          </w:tcPr>
          <w:p w14:paraId="5C0473D2"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Age</w:t>
            </w:r>
          </w:p>
        </w:tc>
        <w:tc>
          <w:tcPr>
            <w:tcW w:w="0" w:type="auto"/>
            <w:hideMark/>
          </w:tcPr>
          <w:p w14:paraId="31DC18C1"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.05</w:t>
            </w:r>
          </w:p>
        </w:tc>
        <w:tc>
          <w:tcPr>
            <w:tcW w:w="0" w:type="auto"/>
            <w:hideMark/>
          </w:tcPr>
          <w:p w14:paraId="63AE794E"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.02</w:t>
            </w:r>
          </w:p>
        </w:tc>
        <w:tc>
          <w:tcPr>
            <w:tcW w:w="0" w:type="auto"/>
            <w:hideMark/>
          </w:tcPr>
          <w:p w14:paraId="37709355"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1.28</w:t>
            </w:r>
          </w:p>
        </w:tc>
        <w:tc>
          <w:tcPr>
            <w:tcW w:w="0" w:type="auto"/>
            <w:hideMark/>
          </w:tcPr>
          <w:p w14:paraId="74D0F03A" w14:textId="77777777" w:rsidR="001C144C" w:rsidRPr="003B3F15" w:rsidRDefault="001C144C" w:rsidP="003B3F15">
            <w:pPr>
              <w:spacing w:line="276" w:lineRule="auto"/>
              <w:rPr>
                <w:rFonts w:ascii="Times New Roman" w:eastAsia="Times New Roman" w:hAnsi="Times New Roman" w:cs="Times New Roman"/>
                <w:sz w:val="24"/>
                <w:szCs w:val="24"/>
              </w:rPr>
            </w:pPr>
          </w:p>
        </w:tc>
      </w:tr>
      <w:tr w:rsidR="001C144C" w:rsidRPr="003B3F15" w14:paraId="0B27B528" w14:textId="77777777" w:rsidTr="003B3F15">
        <w:tc>
          <w:tcPr>
            <w:tcW w:w="0" w:type="auto"/>
            <w:hideMark/>
          </w:tcPr>
          <w:p w14:paraId="3402262D"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Gender (1 = female)</w:t>
            </w:r>
          </w:p>
        </w:tc>
        <w:tc>
          <w:tcPr>
            <w:tcW w:w="0" w:type="auto"/>
            <w:hideMark/>
          </w:tcPr>
          <w:p w14:paraId="517F4B70"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.07</w:t>
            </w:r>
          </w:p>
        </w:tc>
        <w:tc>
          <w:tcPr>
            <w:tcW w:w="0" w:type="auto"/>
            <w:hideMark/>
          </w:tcPr>
          <w:p w14:paraId="1B7DDF48"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.10</w:t>
            </w:r>
          </w:p>
        </w:tc>
        <w:tc>
          <w:tcPr>
            <w:tcW w:w="0" w:type="auto"/>
            <w:hideMark/>
          </w:tcPr>
          <w:p w14:paraId="46EB8D98"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1.78</w:t>
            </w:r>
          </w:p>
        </w:tc>
        <w:tc>
          <w:tcPr>
            <w:tcW w:w="0" w:type="auto"/>
            <w:hideMark/>
          </w:tcPr>
          <w:p w14:paraId="55A3E226" w14:textId="77777777" w:rsidR="001C144C" w:rsidRPr="003B3F15" w:rsidRDefault="001C144C" w:rsidP="003B3F15">
            <w:pPr>
              <w:spacing w:line="276" w:lineRule="auto"/>
              <w:rPr>
                <w:rFonts w:ascii="Times New Roman" w:eastAsia="Times New Roman" w:hAnsi="Times New Roman" w:cs="Times New Roman"/>
                <w:sz w:val="24"/>
                <w:szCs w:val="24"/>
              </w:rPr>
            </w:pPr>
          </w:p>
        </w:tc>
      </w:tr>
      <w:tr w:rsidR="001C144C" w:rsidRPr="003B3F15" w14:paraId="09CE6514" w14:textId="77777777" w:rsidTr="003B3F15">
        <w:tc>
          <w:tcPr>
            <w:tcW w:w="0" w:type="auto"/>
            <w:hideMark/>
          </w:tcPr>
          <w:p w14:paraId="0D5D81D9"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Year of study</w:t>
            </w:r>
          </w:p>
        </w:tc>
        <w:tc>
          <w:tcPr>
            <w:tcW w:w="0" w:type="auto"/>
            <w:hideMark/>
          </w:tcPr>
          <w:p w14:paraId="574B0BCA"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.03</w:t>
            </w:r>
          </w:p>
        </w:tc>
        <w:tc>
          <w:tcPr>
            <w:tcW w:w="0" w:type="auto"/>
            <w:hideMark/>
          </w:tcPr>
          <w:p w14:paraId="751039CB"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.05</w:t>
            </w:r>
          </w:p>
        </w:tc>
        <w:tc>
          <w:tcPr>
            <w:tcW w:w="0" w:type="auto"/>
            <w:hideMark/>
          </w:tcPr>
          <w:p w14:paraId="0A8612CA"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0.91</w:t>
            </w:r>
          </w:p>
        </w:tc>
        <w:tc>
          <w:tcPr>
            <w:tcW w:w="0" w:type="auto"/>
            <w:hideMark/>
          </w:tcPr>
          <w:p w14:paraId="548B948A" w14:textId="77777777" w:rsidR="001C144C" w:rsidRPr="003B3F15" w:rsidRDefault="001C144C" w:rsidP="003B3F15">
            <w:pPr>
              <w:spacing w:line="276" w:lineRule="auto"/>
              <w:rPr>
                <w:rFonts w:ascii="Times New Roman" w:eastAsia="Times New Roman" w:hAnsi="Times New Roman" w:cs="Times New Roman"/>
                <w:sz w:val="24"/>
                <w:szCs w:val="24"/>
              </w:rPr>
            </w:pPr>
          </w:p>
        </w:tc>
      </w:tr>
      <w:tr w:rsidR="001C144C" w:rsidRPr="003B3F15" w14:paraId="3337374E" w14:textId="77777777" w:rsidTr="003B3F15">
        <w:tc>
          <w:tcPr>
            <w:tcW w:w="0" w:type="auto"/>
            <w:hideMark/>
          </w:tcPr>
          <w:p w14:paraId="4E0855CE"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b/>
                <w:bCs/>
                <w:sz w:val="24"/>
                <w:szCs w:val="24"/>
              </w:rPr>
              <w:t>Step 2: Stigma</w:t>
            </w:r>
          </w:p>
        </w:tc>
        <w:tc>
          <w:tcPr>
            <w:tcW w:w="0" w:type="auto"/>
            <w:hideMark/>
          </w:tcPr>
          <w:p w14:paraId="30D099C0" w14:textId="77777777" w:rsidR="001C144C" w:rsidRPr="003B3F15" w:rsidRDefault="001C144C" w:rsidP="003B3F15">
            <w:pPr>
              <w:spacing w:line="276" w:lineRule="auto"/>
              <w:rPr>
                <w:rFonts w:ascii="Times New Roman" w:eastAsia="Times New Roman" w:hAnsi="Times New Roman" w:cs="Times New Roman"/>
                <w:sz w:val="24"/>
                <w:szCs w:val="24"/>
              </w:rPr>
            </w:pPr>
          </w:p>
        </w:tc>
        <w:tc>
          <w:tcPr>
            <w:tcW w:w="0" w:type="auto"/>
            <w:hideMark/>
          </w:tcPr>
          <w:p w14:paraId="4DA73364" w14:textId="77777777" w:rsidR="001C144C" w:rsidRPr="003B3F15" w:rsidRDefault="001C144C" w:rsidP="003B3F15">
            <w:pPr>
              <w:spacing w:line="276" w:lineRule="auto"/>
              <w:rPr>
                <w:rFonts w:ascii="Times New Roman" w:eastAsia="Times New Roman" w:hAnsi="Times New Roman" w:cs="Times New Roman"/>
                <w:sz w:val="20"/>
                <w:szCs w:val="20"/>
              </w:rPr>
            </w:pPr>
          </w:p>
        </w:tc>
        <w:tc>
          <w:tcPr>
            <w:tcW w:w="0" w:type="auto"/>
            <w:hideMark/>
          </w:tcPr>
          <w:p w14:paraId="226B5899" w14:textId="77777777" w:rsidR="001C144C" w:rsidRPr="003B3F15" w:rsidRDefault="001C144C" w:rsidP="003B3F15">
            <w:pPr>
              <w:spacing w:line="276" w:lineRule="auto"/>
              <w:rPr>
                <w:rFonts w:ascii="Times New Roman" w:eastAsia="Times New Roman" w:hAnsi="Times New Roman" w:cs="Times New Roman"/>
                <w:sz w:val="20"/>
                <w:szCs w:val="20"/>
              </w:rPr>
            </w:pPr>
          </w:p>
        </w:tc>
        <w:tc>
          <w:tcPr>
            <w:tcW w:w="0" w:type="auto"/>
            <w:hideMark/>
          </w:tcPr>
          <w:p w14:paraId="0B32B42F"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.30**</w:t>
            </w:r>
          </w:p>
        </w:tc>
      </w:tr>
      <w:tr w:rsidR="001C144C" w:rsidRPr="003B3F15" w14:paraId="74FCE2CC" w14:textId="77777777" w:rsidTr="003B3F15">
        <w:tc>
          <w:tcPr>
            <w:tcW w:w="0" w:type="auto"/>
            <w:hideMark/>
          </w:tcPr>
          <w:p w14:paraId="68518912"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Personal stigma</w:t>
            </w:r>
          </w:p>
        </w:tc>
        <w:tc>
          <w:tcPr>
            <w:tcW w:w="0" w:type="auto"/>
            <w:hideMark/>
          </w:tcPr>
          <w:p w14:paraId="1B045A4C"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–.35**</w:t>
            </w:r>
          </w:p>
        </w:tc>
        <w:tc>
          <w:tcPr>
            <w:tcW w:w="0" w:type="auto"/>
            <w:hideMark/>
          </w:tcPr>
          <w:p w14:paraId="1108D886"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.04</w:t>
            </w:r>
          </w:p>
        </w:tc>
        <w:tc>
          <w:tcPr>
            <w:tcW w:w="0" w:type="auto"/>
            <w:hideMark/>
          </w:tcPr>
          <w:p w14:paraId="1B674807"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–8.21</w:t>
            </w:r>
          </w:p>
        </w:tc>
        <w:tc>
          <w:tcPr>
            <w:tcW w:w="0" w:type="auto"/>
            <w:hideMark/>
          </w:tcPr>
          <w:p w14:paraId="6442E29F" w14:textId="77777777" w:rsidR="001C144C" w:rsidRPr="003B3F15" w:rsidRDefault="001C144C" w:rsidP="003B3F15">
            <w:pPr>
              <w:spacing w:line="276" w:lineRule="auto"/>
              <w:rPr>
                <w:rFonts w:ascii="Times New Roman" w:eastAsia="Times New Roman" w:hAnsi="Times New Roman" w:cs="Times New Roman"/>
                <w:sz w:val="24"/>
                <w:szCs w:val="24"/>
              </w:rPr>
            </w:pPr>
          </w:p>
        </w:tc>
      </w:tr>
      <w:tr w:rsidR="001C144C" w:rsidRPr="003B3F15" w14:paraId="72BEF5B8" w14:textId="77777777" w:rsidTr="003B3F15">
        <w:tc>
          <w:tcPr>
            <w:tcW w:w="0" w:type="auto"/>
            <w:hideMark/>
          </w:tcPr>
          <w:p w14:paraId="2495A1AD"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Public stigma</w:t>
            </w:r>
          </w:p>
        </w:tc>
        <w:tc>
          <w:tcPr>
            <w:tcW w:w="0" w:type="auto"/>
            <w:hideMark/>
          </w:tcPr>
          <w:p w14:paraId="1B681D2D"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–.12*</w:t>
            </w:r>
          </w:p>
        </w:tc>
        <w:tc>
          <w:tcPr>
            <w:tcW w:w="0" w:type="auto"/>
            <w:hideMark/>
          </w:tcPr>
          <w:p w14:paraId="04340B16"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.05</w:t>
            </w:r>
          </w:p>
        </w:tc>
        <w:tc>
          <w:tcPr>
            <w:tcW w:w="0" w:type="auto"/>
            <w:hideMark/>
          </w:tcPr>
          <w:p w14:paraId="5B9A0642"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–2.50</w:t>
            </w:r>
          </w:p>
        </w:tc>
        <w:tc>
          <w:tcPr>
            <w:tcW w:w="0" w:type="auto"/>
            <w:hideMark/>
          </w:tcPr>
          <w:p w14:paraId="3EEF05D1" w14:textId="77777777" w:rsidR="001C144C" w:rsidRPr="003B3F15" w:rsidRDefault="001C144C" w:rsidP="003B3F15">
            <w:pPr>
              <w:spacing w:line="276" w:lineRule="auto"/>
              <w:rPr>
                <w:rFonts w:ascii="Times New Roman" w:eastAsia="Times New Roman" w:hAnsi="Times New Roman" w:cs="Times New Roman"/>
                <w:sz w:val="24"/>
                <w:szCs w:val="24"/>
              </w:rPr>
            </w:pPr>
          </w:p>
        </w:tc>
      </w:tr>
      <w:tr w:rsidR="001C144C" w:rsidRPr="003B3F15" w14:paraId="5E0E68DE" w14:textId="77777777" w:rsidTr="003B3F15">
        <w:tc>
          <w:tcPr>
            <w:tcW w:w="0" w:type="auto"/>
            <w:hideMark/>
          </w:tcPr>
          <w:p w14:paraId="22E58909"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b/>
                <w:bCs/>
                <w:sz w:val="24"/>
                <w:szCs w:val="24"/>
              </w:rPr>
              <w:t>Step 3: Psychosocial Factors</w:t>
            </w:r>
          </w:p>
        </w:tc>
        <w:tc>
          <w:tcPr>
            <w:tcW w:w="0" w:type="auto"/>
            <w:hideMark/>
          </w:tcPr>
          <w:p w14:paraId="5AC6D50A" w14:textId="77777777" w:rsidR="001C144C" w:rsidRPr="003B3F15" w:rsidRDefault="001C144C" w:rsidP="003B3F15">
            <w:pPr>
              <w:spacing w:line="276" w:lineRule="auto"/>
              <w:rPr>
                <w:rFonts w:ascii="Times New Roman" w:eastAsia="Times New Roman" w:hAnsi="Times New Roman" w:cs="Times New Roman"/>
                <w:sz w:val="24"/>
                <w:szCs w:val="24"/>
              </w:rPr>
            </w:pPr>
          </w:p>
        </w:tc>
        <w:tc>
          <w:tcPr>
            <w:tcW w:w="0" w:type="auto"/>
            <w:hideMark/>
          </w:tcPr>
          <w:p w14:paraId="18E7D85F" w14:textId="77777777" w:rsidR="001C144C" w:rsidRPr="003B3F15" w:rsidRDefault="001C144C" w:rsidP="003B3F15">
            <w:pPr>
              <w:spacing w:line="276" w:lineRule="auto"/>
              <w:rPr>
                <w:rFonts w:ascii="Times New Roman" w:eastAsia="Times New Roman" w:hAnsi="Times New Roman" w:cs="Times New Roman"/>
                <w:sz w:val="20"/>
                <w:szCs w:val="20"/>
              </w:rPr>
            </w:pPr>
          </w:p>
        </w:tc>
        <w:tc>
          <w:tcPr>
            <w:tcW w:w="0" w:type="auto"/>
            <w:hideMark/>
          </w:tcPr>
          <w:p w14:paraId="11647208" w14:textId="77777777" w:rsidR="001C144C" w:rsidRPr="003B3F15" w:rsidRDefault="001C144C" w:rsidP="003B3F15">
            <w:pPr>
              <w:spacing w:line="276" w:lineRule="auto"/>
              <w:rPr>
                <w:rFonts w:ascii="Times New Roman" w:eastAsia="Times New Roman" w:hAnsi="Times New Roman" w:cs="Times New Roman"/>
                <w:sz w:val="20"/>
                <w:szCs w:val="20"/>
              </w:rPr>
            </w:pPr>
          </w:p>
        </w:tc>
        <w:tc>
          <w:tcPr>
            <w:tcW w:w="0" w:type="auto"/>
            <w:hideMark/>
          </w:tcPr>
          <w:p w14:paraId="55775540"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.08**</w:t>
            </w:r>
          </w:p>
        </w:tc>
      </w:tr>
      <w:tr w:rsidR="001C144C" w:rsidRPr="003B3F15" w14:paraId="2082EB74" w14:textId="77777777" w:rsidTr="003B3F15">
        <w:tc>
          <w:tcPr>
            <w:tcW w:w="0" w:type="auto"/>
            <w:hideMark/>
          </w:tcPr>
          <w:p w14:paraId="69D9E6B6"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Perceived support</w:t>
            </w:r>
          </w:p>
        </w:tc>
        <w:tc>
          <w:tcPr>
            <w:tcW w:w="0" w:type="auto"/>
            <w:hideMark/>
          </w:tcPr>
          <w:p w14:paraId="6774BAB1"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.22**</w:t>
            </w:r>
          </w:p>
        </w:tc>
        <w:tc>
          <w:tcPr>
            <w:tcW w:w="0" w:type="auto"/>
            <w:hideMark/>
          </w:tcPr>
          <w:p w14:paraId="042B0BB2"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.03</w:t>
            </w:r>
          </w:p>
        </w:tc>
        <w:tc>
          <w:tcPr>
            <w:tcW w:w="0" w:type="auto"/>
            <w:hideMark/>
          </w:tcPr>
          <w:p w14:paraId="026C54A7"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4.52</w:t>
            </w:r>
          </w:p>
        </w:tc>
        <w:tc>
          <w:tcPr>
            <w:tcW w:w="0" w:type="auto"/>
            <w:hideMark/>
          </w:tcPr>
          <w:p w14:paraId="10F84BDC" w14:textId="77777777" w:rsidR="001C144C" w:rsidRPr="003B3F15" w:rsidRDefault="001C144C" w:rsidP="003B3F15">
            <w:pPr>
              <w:spacing w:line="276" w:lineRule="auto"/>
              <w:rPr>
                <w:rFonts w:ascii="Times New Roman" w:eastAsia="Times New Roman" w:hAnsi="Times New Roman" w:cs="Times New Roman"/>
                <w:sz w:val="24"/>
                <w:szCs w:val="24"/>
              </w:rPr>
            </w:pPr>
          </w:p>
        </w:tc>
      </w:tr>
      <w:tr w:rsidR="001C144C" w:rsidRPr="003B3F15" w14:paraId="4217F489" w14:textId="77777777" w:rsidTr="003B3F15">
        <w:tc>
          <w:tcPr>
            <w:tcW w:w="0" w:type="auto"/>
            <w:hideMark/>
          </w:tcPr>
          <w:p w14:paraId="598F71EB"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Adaptive coping</w:t>
            </w:r>
          </w:p>
        </w:tc>
        <w:tc>
          <w:tcPr>
            <w:tcW w:w="0" w:type="auto"/>
            <w:hideMark/>
          </w:tcPr>
          <w:p w14:paraId="6F1227B9"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.15*</w:t>
            </w:r>
          </w:p>
        </w:tc>
        <w:tc>
          <w:tcPr>
            <w:tcW w:w="0" w:type="auto"/>
            <w:hideMark/>
          </w:tcPr>
          <w:p w14:paraId="268ADEDE"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.04</w:t>
            </w:r>
          </w:p>
        </w:tc>
        <w:tc>
          <w:tcPr>
            <w:tcW w:w="0" w:type="auto"/>
            <w:hideMark/>
          </w:tcPr>
          <w:p w14:paraId="3894AB76"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3.05</w:t>
            </w:r>
          </w:p>
        </w:tc>
        <w:tc>
          <w:tcPr>
            <w:tcW w:w="0" w:type="auto"/>
            <w:hideMark/>
          </w:tcPr>
          <w:p w14:paraId="3A82AC47" w14:textId="77777777" w:rsidR="001C144C" w:rsidRPr="003B3F15" w:rsidRDefault="001C144C" w:rsidP="003B3F15">
            <w:pPr>
              <w:spacing w:line="276" w:lineRule="auto"/>
              <w:rPr>
                <w:rFonts w:ascii="Times New Roman" w:eastAsia="Times New Roman" w:hAnsi="Times New Roman" w:cs="Times New Roman"/>
                <w:sz w:val="24"/>
                <w:szCs w:val="24"/>
              </w:rPr>
            </w:pPr>
          </w:p>
        </w:tc>
      </w:tr>
    </w:tbl>
    <w:p w14:paraId="2C0D1652" w14:textId="77777777" w:rsidR="001C144C" w:rsidRPr="003B3F15" w:rsidRDefault="001C144C" w:rsidP="003B3F15">
      <w:pPr>
        <w:spacing w:after="0" w:line="480" w:lineRule="auto"/>
        <w:rPr>
          <w:rFonts w:ascii="Times New Roman" w:eastAsia="Times New Roman" w:hAnsi="Times New Roman" w:cs="Times New Roman"/>
          <w:sz w:val="24"/>
          <w:szCs w:val="24"/>
        </w:rPr>
      </w:pPr>
      <w:r w:rsidRPr="003B3F15">
        <w:rPr>
          <w:rFonts w:ascii="Times New Roman" w:eastAsia="Times New Roman" w:hAnsi="Times New Roman" w:cs="Times New Roman"/>
          <w:b/>
          <w:bCs/>
          <w:sz w:val="24"/>
          <w:szCs w:val="24"/>
        </w:rPr>
        <w:t>Note:</w:t>
      </w:r>
      <w:r w:rsidRPr="003B3F15">
        <w:rPr>
          <w:rFonts w:ascii="Times New Roman" w:eastAsia="Times New Roman" w:hAnsi="Times New Roman" w:cs="Times New Roman"/>
          <w:sz w:val="24"/>
          <w:szCs w:val="24"/>
        </w:rPr>
        <w:t xml:space="preserve"> *p &lt; .05; *</w:t>
      </w:r>
      <w:r w:rsidRPr="003B3F15">
        <w:rPr>
          <w:rFonts w:ascii="Times New Roman" w:eastAsia="Times New Roman" w:hAnsi="Times New Roman" w:cs="Times New Roman"/>
          <w:i/>
          <w:iCs/>
          <w:sz w:val="24"/>
          <w:szCs w:val="24"/>
        </w:rPr>
        <w:t>p &lt; .01. Total R² = .42.</w:t>
      </w:r>
    </w:p>
    <w:p w14:paraId="0D1E0682" w14:textId="77777777" w:rsidR="001C144C" w:rsidRPr="003B3F15" w:rsidRDefault="001C144C" w:rsidP="003B3F15">
      <w:pPr>
        <w:spacing w:after="0" w:line="480" w:lineRule="auto"/>
        <w:jc w:val="both"/>
        <w:rPr>
          <w:rFonts w:ascii="Times New Roman" w:hAnsi="Times New Roman" w:cs="Times New Roman"/>
        </w:rPr>
      </w:pPr>
      <w:r w:rsidRPr="003B3F15">
        <w:rPr>
          <w:rFonts w:ascii="Times New Roman" w:hAnsi="Times New Roman" w:cs="Times New Roman"/>
        </w:rPr>
        <w:lastRenderedPageBreak/>
        <w:t>The final model explains 42% of the variance in formal help-seeking behavior (R² = .42, p &lt; .001). Among all predictors, personal stigma emerged as the strongest negative predictor (β = –.35, p &lt; .001), highlighting the internal barriers that reduce likelihood of professional help-seeking. Public stigma had a smaller but significant effect (β = –.12, p &lt; .05).</w:t>
      </w:r>
    </w:p>
    <w:p w14:paraId="53EC5DFA" w14:textId="77777777" w:rsidR="001C144C" w:rsidRPr="003B3F15" w:rsidRDefault="001C144C" w:rsidP="003B3F15">
      <w:pPr>
        <w:spacing w:after="0" w:line="480" w:lineRule="auto"/>
        <w:jc w:val="both"/>
        <w:rPr>
          <w:rFonts w:ascii="Times New Roman" w:hAnsi="Times New Roman" w:cs="Times New Roman"/>
        </w:rPr>
      </w:pPr>
      <w:r w:rsidRPr="003B3F15">
        <w:rPr>
          <w:rFonts w:ascii="Times New Roman" w:hAnsi="Times New Roman" w:cs="Times New Roman"/>
        </w:rPr>
        <w:t>Positive predictors included perceived social support (β = .22, p &lt; .001) and adaptive coping strategies (β = .15, p &lt; .01), emphasizing the importance of psychological resilience and supportive networks.</w:t>
      </w:r>
    </w:p>
    <w:p w14:paraId="5216D826" w14:textId="77777777" w:rsidR="00B909B5" w:rsidRPr="003B3F15" w:rsidRDefault="00B909B5" w:rsidP="003B3F15">
      <w:pPr>
        <w:spacing w:after="0" w:line="480" w:lineRule="auto"/>
        <w:jc w:val="both"/>
        <w:rPr>
          <w:rFonts w:ascii="Times New Roman" w:hAnsi="Times New Roman" w:cs="Times New Roman"/>
          <w:b/>
          <w:bCs/>
          <w:sz w:val="24"/>
          <w:szCs w:val="24"/>
        </w:rPr>
      </w:pPr>
      <w:r w:rsidRPr="003B3F15">
        <w:rPr>
          <w:rFonts w:ascii="Times New Roman" w:hAnsi="Times New Roman" w:cs="Times New Roman"/>
          <w:b/>
          <w:bCs/>
          <w:sz w:val="24"/>
          <w:szCs w:val="24"/>
        </w:rPr>
        <w:t>Hypothesis 2:</w:t>
      </w:r>
    </w:p>
    <w:p w14:paraId="516F019F" w14:textId="77777777" w:rsidR="00B909B5" w:rsidRPr="003B3F15" w:rsidRDefault="00B909B5" w:rsidP="003B3F15">
      <w:pPr>
        <w:spacing w:after="0" w:line="480" w:lineRule="auto"/>
        <w:jc w:val="both"/>
        <w:rPr>
          <w:rFonts w:ascii="Times New Roman" w:hAnsi="Times New Roman" w:cs="Times New Roman"/>
          <w:sz w:val="24"/>
          <w:szCs w:val="24"/>
        </w:rPr>
      </w:pPr>
      <w:r w:rsidRPr="003B3F15">
        <w:rPr>
          <w:rFonts w:ascii="Times New Roman" w:hAnsi="Times New Roman" w:cs="Times New Roman"/>
          <w:b/>
          <w:bCs/>
          <w:sz w:val="24"/>
          <w:szCs w:val="24"/>
        </w:rPr>
        <w:t>Personal and public stigma will be significantly negatively related to formal help-seeking behavior for stress management.</w:t>
      </w:r>
    </w:p>
    <w:p w14:paraId="2A9E061B" w14:textId="77777777" w:rsidR="00B909B5" w:rsidRPr="003B3F15" w:rsidRDefault="00B909B5" w:rsidP="003B3F15">
      <w:pPr>
        <w:spacing w:after="0" w:line="480" w:lineRule="auto"/>
        <w:jc w:val="both"/>
        <w:rPr>
          <w:rFonts w:ascii="Times New Roman" w:hAnsi="Times New Roman" w:cs="Times New Roman"/>
          <w:sz w:val="24"/>
          <w:szCs w:val="24"/>
        </w:rPr>
      </w:pPr>
      <w:r w:rsidRPr="003B3F15">
        <w:rPr>
          <w:rFonts w:ascii="Times New Roman" w:hAnsi="Times New Roman" w:cs="Times New Roman"/>
          <w:b/>
          <w:bCs/>
          <w:sz w:val="24"/>
          <w:szCs w:val="24"/>
        </w:rPr>
        <w:t>Result:</w:t>
      </w:r>
      <w:r w:rsidRPr="003B3F15">
        <w:rPr>
          <w:rFonts w:ascii="Times New Roman" w:hAnsi="Times New Roman" w:cs="Times New Roman"/>
          <w:sz w:val="24"/>
          <w:szCs w:val="24"/>
        </w:rPr>
        <w:br/>
        <w:t>As presented in Table 2, personal stigma (r = –.47, p &lt; .01) and public stigma (r = –.29, p &lt; .01) showed strong negative correlations with formal help-seeking behavior. In the regression model, personal stigma (β = –.35, p &lt; .001) and public stigma (β = –.12, p &lt; .05) remained significant predictors, jointly explaining 34% of the variance in formal help-seeking after demographic controls were applied.</w:t>
      </w:r>
    </w:p>
    <w:p w14:paraId="30F8C128" w14:textId="7122E021" w:rsidR="00B909B5" w:rsidRDefault="00B909B5" w:rsidP="003B3F15">
      <w:pPr>
        <w:spacing w:after="0" w:line="480" w:lineRule="auto"/>
        <w:jc w:val="both"/>
        <w:outlineLvl w:val="3"/>
        <w:rPr>
          <w:rFonts w:ascii="Times New Roman" w:hAnsi="Times New Roman" w:cs="Times New Roman"/>
          <w:sz w:val="24"/>
          <w:szCs w:val="24"/>
        </w:rPr>
      </w:pPr>
      <w:r w:rsidRPr="003B3F15">
        <w:rPr>
          <w:rFonts w:ascii="Times New Roman" w:hAnsi="Times New Roman" w:cs="Times New Roman"/>
          <w:b/>
          <w:bCs/>
          <w:sz w:val="24"/>
          <w:szCs w:val="24"/>
        </w:rPr>
        <w:t>Decision:</w:t>
      </w:r>
      <w:r w:rsidRPr="003B3F15">
        <w:rPr>
          <w:rFonts w:ascii="Times New Roman" w:hAnsi="Times New Roman" w:cs="Times New Roman"/>
          <w:sz w:val="24"/>
          <w:szCs w:val="24"/>
        </w:rPr>
        <w:br/>
        <w:t xml:space="preserve">With both predictors showing significant negative contributions, </w:t>
      </w:r>
      <w:r w:rsidRPr="003B3F15">
        <w:rPr>
          <w:rFonts w:ascii="Times New Roman" w:hAnsi="Times New Roman" w:cs="Times New Roman"/>
          <w:b/>
          <w:bCs/>
          <w:sz w:val="24"/>
          <w:szCs w:val="24"/>
        </w:rPr>
        <w:t>Hypothesis 2 is accepted.</w:t>
      </w:r>
      <w:r w:rsidRPr="003B3F15">
        <w:rPr>
          <w:rFonts w:ascii="Times New Roman" w:hAnsi="Times New Roman" w:cs="Times New Roman"/>
          <w:sz w:val="24"/>
          <w:szCs w:val="24"/>
        </w:rPr>
        <w:t xml:space="preserve"> Students who internalize more stigma either personally or from perceived public attitudes are less likely to seek formal counseling or psychological assistance for stress-related issues.</w:t>
      </w:r>
    </w:p>
    <w:p w14:paraId="71A7A074" w14:textId="77777777" w:rsidR="003B3F15" w:rsidRDefault="003B3F15" w:rsidP="003B3F15">
      <w:pPr>
        <w:spacing w:after="0" w:line="480" w:lineRule="auto"/>
        <w:jc w:val="both"/>
        <w:outlineLvl w:val="3"/>
        <w:rPr>
          <w:rFonts w:ascii="Times New Roman" w:hAnsi="Times New Roman" w:cs="Times New Roman"/>
          <w:sz w:val="24"/>
          <w:szCs w:val="24"/>
        </w:rPr>
      </w:pPr>
    </w:p>
    <w:p w14:paraId="46C3772E" w14:textId="77777777" w:rsidR="003B3F15" w:rsidRDefault="003B3F15" w:rsidP="003B3F15">
      <w:pPr>
        <w:spacing w:after="0" w:line="480" w:lineRule="auto"/>
        <w:jc w:val="both"/>
        <w:outlineLvl w:val="3"/>
        <w:rPr>
          <w:rFonts w:ascii="Times New Roman" w:hAnsi="Times New Roman" w:cs="Times New Roman"/>
          <w:sz w:val="24"/>
          <w:szCs w:val="24"/>
        </w:rPr>
      </w:pPr>
    </w:p>
    <w:p w14:paraId="53BFEF0F" w14:textId="77777777" w:rsidR="003B3F15" w:rsidRDefault="003B3F15" w:rsidP="003B3F15">
      <w:pPr>
        <w:spacing w:after="0" w:line="480" w:lineRule="auto"/>
        <w:jc w:val="both"/>
        <w:outlineLvl w:val="3"/>
        <w:rPr>
          <w:rFonts w:ascii="Times New Roman" w:hAnsi="Times New Roman" w:cs="Times New Roman"/>
          <w:sz w:val="24"/>
          <w:szCs w:val="24"/>
        </w:rPr>
      </w:pPr>
    </w:p>
    <w:p w14:paraId="0542FA01" w14:textId="77777777" w:rsidR="003B3F15" w:rsidRDefault="003B3F15" w:rsidP="003B3F15">
      <w:pPr>
        <w:spacing w:after="0" w:line="480" w:lineRule="auto"/>
        <w:jc w:val="both"/>
        <w:outlineLvl w:val="3"/>
        <w:rPr>
          <w:rFonts w:ascii="Times New Roman" w:hAnsi="Times New Roman" w:cs="Times New Roman"/>
          <w:sz w:val="24"/>
          <w:szCs w:val="24"/>
        </w:rPr>
      </w:pPr>
    </w:p>
    <w:p w14:paraId="757DACE3" w14:textId="77777777" w:rsidR="003B3F15" w:rsidRPr="003B3F15" w:rsidRDefault="003B3F15" w:rsidP="003B3F15">
      <w:pPr>
        <w:spacing w:after="0" w:line="480" w:lineRule="auto"/>
        <w:jc w:val="both"/>
        <w:outlineLvl w:val="3"/>
        <w:rPr>
          <w:rFonts w:ascii="Times New Roman" w:eastAsia="Times New Roman" w:hAnsi="Times New Roman" w:cs="Times New Roman"/>
          <w:b/>
          <w:bCs/>
          <w:sz w:val="24"/>
          <w:szCs w:val="24"/>
        </w:rPr>
      </w:pPr>
    </w:p>
    <w:p w14:paraId="2DDE14DE" w14:textId="7672E644" w:rsidR="001C144C" w:rsidRPr="003B3F15" w:rsidRDefault="001C144C" w:rsidP="003B3F15">
      <w:pPr>
        <w:spacing w:after="0" w:line="480" w:lineRule="auto"/>
        <w:outlineLvl w:val="3"/>
        <w:rPr>
          <w:rFonts w:ascii="Times New Roman" w:eastAsia="Times New Roman" w:hAnsi="Times New Roman" w:cs="Times New Roman"/>
          <w:b/>
          <w:bCs/>
          <w:sz w:val="24"/>
          <w:szCs w:val="24"/>
        </w:rPr>
      </w:pPr>
      <w:r w:rsidRPr="003B3F15">
        <w:rPr>
          <w:rFonts w:ascii="Times New Roman" w:eastAsia="Times New Roman" w:hAnsi="Times New Roman" w:cs="Times New Roman"/>
          <w:b/>
          <w:bCs/>
          <w:sz w:val="24"/>
          <w:szCs w:val="24"/>
        </w:rPr>
        <w:lastRenderedPageBreak/>
        <w:t>Model 2: Predicting Help-Seeking Attitudes</w:t>
      </w:r>
    </w:p>
    <w:p w14:paraId="3BD34258" w14:textId="77777777" w:rsidR="001C144C" w:rsidRPr="003B3F15" w:rsidRDefault="001C144C" w:rsidP="003B3F15">
      <w:pPr>
        <w:spacing w:after="0" w:line="480" w:lineRule="auto"/>
        <w:rPr>
          <w:rFonts w:ascii="Times New Roman" w:eastAsia="Times New Roman" w:hAnsi="Times New Roman" w:cs="Times New Roman"/>
          <w:sz w:val="24"/>
          <w:szCs w:val="24"/>
        </w:rPr>
      </w:pPr>
      <w:r w:rsidRPr="003B3F15">
        <w:rPr>
          <w:rFonts w:ascii="Times New Roman" w:eastAsia="Times New Roman" w:hAnsi="Times New Roman" w:cs="Times New Roman"/>
          <w:b/>
          <w:bCs/>
          <w:sz w:val="24"/>
          <w:szCs w:val="24"/>
        </w:rPr>
        <w:t>Table 3: Hierarchical Regression Predicting Help-Seeking Attitudes (N = 350)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876"/>
        <w:gridCol w:w="516"/>
        <w:gridCol w:w="756"/>
        <w:gridCol w:w="756"/>
      </w:tblGrid>
      <w:tr w:rsidR="001C144C" w:rsidRPr="003B3F15" w14:paraId="36EE9E15" w14:textId="77777777" w:rsidTr="003B3F15">
        <w:tc>
          <w:tcPr>
            <w:tcW w:w="0" w:type="auto"/>
            <w:tcBorders>
              <w:top w:val="single" w:sz="4" w:space="0" w:color="auto"/>
              <w:bottom w:val="single" w:sz="4" w:space="0" w:color="auto"/>
            </w:tcBorders>
            <w:hideMark/>
          </w:tcPr>
          <w:p w14:paraId="32A4FE90" w14:textId="77777777" w:rsidR="001C144C" w:rsidRPr="003B3F15" w:rsidRDefault="001C144C" w:rsidP="003B3F15">
            <w:pPr>
              <w:spacing w:line="276" w:lineRule="auto"/>
              <w:jc w:val="center"/>
              <w:rPr>
                <w:rFonts w:ascii="Times New Roman" w:eastAsia="Times New Roman" w:hAnsi="Times New Roman" w:cs="Times New Roman"/>
                <w:b/>
                <w:bCs/>
                <w:sz w:val="24"/>
                <w:szCs w:val="24"/>
              </w:rPr>
            </w:pPr>
            <w:r w:rsidRPr="003B3F15">
              <w:rPr>
                <w:rFonts w:ascii="Times New Roman" w:eastAsia="Times New Roman" w:hAnsi="Times New Roman" w:cs="Times New Roman"/>
                <w:b/>
                <w:bCs/>
                <w:sz w:val="24"/>
                <w:szCs w:val="24"/>
              </w:rPr>
              <w:t>Predictor</w:t>
            </w:r>
          </w:p>
        </w:tc>
        <w:tc>
          <w:tcPr>
            <w:tcW w:w="0" w:type="auto"/>
            <w:tcBorders>
              <w:top w:val="single" w:sz="4" w:space="0" w:color="auto"/>
              <w:bottom w:val="single" w:sz="4" w:space="0" w:color="auto"/>
            </w:tcBorders>
            <w:hideMark/>
          </w:tcPr>
          <w:p w14:paraId="7EC6B6EC" w14:textId="48742ECB" w:rsidR="001C144C" w:rsidRPr="003B3F15" w:rsidRDefault="00C145DA" w:rsidP="003B3F15">
            <w:pPr>
              <w:spacing w:line="276" w:lineRule="auto"/>
              <w:jc w:val="center"/>
              <w:rPr>
                <w:rFonts w:ascii="Times New Roman" w:eastAsia="Times New Roman" w:hAnsi="Times New Roman" w:cs="Times New Roman"/>
                <w:b/>
                <w:bCs/>
                <w:sz w:val="24"/>
                <w:szCs w:val="24"/>
              </w:rPr>
            </w:pPr>
            <w:r w:rsidRPr="003B3F15">
              <w:rPr>
                <w:rFonts w:ascii="Times New Roman" w:eastAsia="Times New Roman" w:hAnsi="Times New Roman" w:cs="Times New Roman"/>
                <w:b/>
                <w:bCs/>
                <w:sz w:val="24"/>
                <w:szCs w:val="24"/>
              </w:rPr>
              <w:t>Β</w:t>
            </w:r>
          </w:p>
        </w:tc>
        <w:tc>
          <w:tcPr>
            <w:tcW w:w="0" w:type="auto"/>
            <w:tcBorders>
              <w:top w:val="single" w:sz="4" w:space="0" w:color="auto"/>
              <w:bottom w:val="single" w:sz="4" w:space="0" w:color="auto"/>
            </w:tcBorders>
            <w:hideMark/>
          </w:tcPr>
          <w:p w14:paraId="2864690E" w14:textId="77777777" w:rsidR="001C144C" w:rsidRPr="003B3F15" w:rsidRDefault="001C144C" w:rsidP="003B3F15">
            <w:pPr>
              <w:spacing w:line="276" w:lineRule="auto"/>
              <w:jc w:val="center"/>
              <w:rPr>
                <w:rFonts w:ascii="Times New Roman" w:eastAsia="Times New Roman" w:hAnsi="Times New Roman" w:cs="Times New Roman"/>
                <w:b/>
                <w:bCs/>
                <w:sz w:val="24"/>
                <w:szCs w:val="24"/>
              </w:rPr>
            </w:pPr>
            <w:r w:rsidRPr="003B3F15">
              <w:rPr>
                <w:rFonts w:ascii="Times New Roman" w:eastAsia="Times New Roman" w:hAnsi="Times New Roman" w:cs="Times New Roman"/>
                <w:b/>
                <w:bCs/>
                <w:sz w:val="24"/>
                <w:szCs w:val="24"/>
              </w:rPr>
              <w:t>SE</w:t>
            </w:r>
          </w:p>
        </w:tc>
        <w:tc>
          <w:tcPr>
            <w:tcW w:w="0" w:type="auto"/>
            <w:tcBorders>
              <w:top w:val="single" w:sz="4" w:space="0" w:color="auto"/>
              <w:bottom w:val="single" w:sz="4" w:space="0" w:color="auto"/>
            </w:tcBorders>
            <w:hideMark/>
          </w:tcPr>
          <w:p w14:paraId="2F1F1887" w14:textId="77777777" w:rsidR="001C144C" w:rsidRPr="003B3F15" w:rsidRDefault="001C144C" w:rsidP="003B3F15">
            <w:pPr>
              <w:spacing w:line="276" w:lineRule="auto"/>
              <w:jc w:val="center"/>
              <w:rPr>
                <w:rFonts w:ascii="Times New Roman" w:eastAsia="Times New Roman" w:hAnsi="Times New Roman" w:cs="Times New Roman"/>
                <w:b/>
                <w:bCs/>
                <w:sz w:val="24"/>
                <w:szCs w:val="24"/>
              </w:rPr>
            </w:pPr>
            <w:r w:rsidRPr="003B3F15">
              <w:rPr>
                <w:rFonts w:ascii="Times New Roman" w:eastAsia="Times New Roman" w:hAnsi="Times New Roman" w:cs="Times New Roman"/>
                <w:b/>
                <w:bCs/>
                <w:sz w:val="24"/>
                <w:szCs w:val="24"/>
              </w:rPr>
              <w:t>t</w:t>
            </w:r>
          </w:p>
        </w:tc>
        <w:tc>
          <w:tcPr>
            <w:tcW w:w="0" w:type="auto"/>
            <w:tcBorders>
              <w:top w:val="single" w:sz="4" w:space="0" w:color="auto"/>
              <w:bottom w:val="single" w:sz="4" w:space="0" w:color="auto"/>
            </w:tcBorders>
            <w:hideMark/>
          </w:tcPr>
          <w:p w14:paraId="56FCAFBC" w14:textId="77777777" w:rsidR="001C144C" w:rsidRPr="003B3F15" w:rsidRDefault="001C144C" w:rsidP="003B3F15">
            <w:pPr>
              <w:spacing w:line="276" w:lineRule="auto"/>
              <w:jc w:val="center"/>
              <w:rPr>
                <w:rFonts w:ascii="Times New Roman" w:eastAsia="Times New Roman" w:hAnsi="Times New Roman" w:cs="Times New Roman"/>
                <w:b/>
                <w:bCs/>
                <w:sz w:val="24"/>
                <w:szCs w:val="24"/>
              </w:rPr>
            </w:pPr>
            <w:r w:rsidRPr="003B3F15">
              <w:rPr>
                <w:rFonts w:ascii="Times New Roman" w:eastAsia="Times New Roman" w:hAnsi="Times New Roman" w:cs="Times New Roman"/>
                <w:b/>
                <w:bCs/>
                <w:sz w:val="24"/>
                <w:szCs w:val="24"/>
              </w:rPr>
              <w:t>ΔR²</w:t>
            </w:r>
          </w:p>
        </w:tc>
      </w:tr>
      <w:tr w:rsidR="001C144C" w:rsidRPr="003B3F15" w14:paraId="05A7B0F4" w14:textId="77777777" w:rsidTr="003B3F15">
        <w:tc>
          <w:tcPr>
            <w:tcW w:w="0" w:type="auto"/>
            <w:tcBorders>
              <w:top w:val="single" w:sz="4" w:space="0" w:color="auto"/>
            </w:tcBorders>
            <w:hideMark/>
          </w:tcPr>
          <w:p w14:paraId="7B335CD9"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b/>
                <w:bCs/>
                <w:sz w:val="24"/>
                <w:szCs w:val="24"/>
              </w:rPr>
              <w:t>Step 1: Controls</w:t>
            </w:r>
          </w:p>
        </w:tc>
        <w:tc>
          <w:tcPr>
            <w:tcW w:w="0" w:type="auto"/>
            <w:tcBorders>
              <w:top w:val="single" w:sz="4" w:space="0" w:color="auto"/>
            </w:tcBorders>
            <w:hideMark/>
          </w:tcPr>
          <w:p w14:paraId="7C7DED22" w14:textId="77777777" w:rsidR="001C144C" w:rsidRPr="003B3F15" w:rsidRDefault="001C144C" w:rsidP="003B3F15">
            <w:pPr>
              <w:spacing w:line="276" w:lineRule="auto"/>
              <w:rPr>
                <w:rFonts w:ascii="Times New Roman" w:eastAsia="Times New Roman" w:hAnsi="Times New Roman" w:cs="Times New Roman"/>
                <w:sz w:val="24"/>
                <w:szCs w:val="24"/>
              </w:rPr>
            </w:pPr>
          </w:p>
        </w:tc>
        <w:tc>
          <w:tcPr>
            <w:tcW w:w="0" w:type="auto"/>
            <w:tcBorders>
              <w:top w:val="single" w:sz="4" w:space="0" w:color="auto"/>
            </w:tcBorders>
            <w:hideMark/>
          </w:tcPr>
          <w:p w14:paraId="05FF3EBF" w14:textId="77777777" w:rsidR="001C144C" w:rsidRPr="003B3F15" w:rsidRDefault="001C144C" w:rsidP="003B3F15">
            <w:pPr>
              <w:spacing w:line="276" w:lineRule="auto"/>
              <w:rPr>
                <w:rFonts w:ascii="Times New Roman" w:eastAsia="Times New Roman" w:hAnsi="Times New Roman" w:cs="Times New Roman"/>
                <w:sz w:val="20"/>
                <w:szCs w:val="20"/>
              </w:rPr>
            </w:pPr>
          </w:p>
        </w:tc>
        <w:tc>
          <w:tcPr>
            <w:tcW w:w="0" w:type="auto"/>
            <w:tcBorders>
              <w:top w:val="single" w:sz="4" w:space="0" w:color="auto"/>
            </w:tcBorders>
            <w:hideMark/>
          </w:tcPr>
          <w:p w14:paraId="2C16CF93" w14:textId="77777777" w:rsidR="001C144C" w:rsidRPr="003B3F15" w:rsidRDefault="001C144C" w:rsidP="003B3F15">
            <w:pPr>
              <w:spacing w:line="276" w:lineRule="auto"/>
              <w:rPr>
                <w:rFonts w:ascii="Times New Roman" w:eastAsia="Times New Roman" w:hAnsi="Times New Roman" w:cs="Times New Roman"/>
                <w:sz w:val="20"/>
                <w:szCs w:val="20"/>
              </w:rPr>
            </w:pPr>
          </w:p>
        </w:tc>
        <w:tc>
          <w:tcPr>
            <w:tcW w:w="0" w:type="auto"/>
            <w:tcBorders>
              <w:top w:val="single" w:sz="4" w:space="0" w:color="auto"/>
            </w:tcBorders>
            <w:hideMark/>
          </w:tcPr>
          <w:p w14:paraId="0225F7FF"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.03**</w:t>
            </w:r>
          </w:p>
        </w:tc>
      </w:tr>
      <w:tr w:rsidR="001C144C" w:rsidRPr="003B3F15" w14:paraId="6A1328F2" w14:textId="77777777" w:rsidTr="003B3F15">
        <w:tc>
          <w:tcPr>
            <w:tcW w:w="0" w:type="auto"/>
            <w:hideMark/>
          </w:tcPr>
          <w:p w14:paraId="0D3C46C7"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Age</w:t>
            </w:r>
          </w:p>
        </w:tc>
        <w:tc>
          <w:tcPr>
            <w:tcW w:w="0" w:type="auto"/>
            <w:hideMark/>
          </w:tcPr>
          <w:p w14:paraId="5C740B5C"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.04</w:t>
            </w:r>
          </w:p>
        </w:tc>
        <w:tc>
          <w:tcPr>
            <w:tcW w:w="0" w:type="auto"/>
            <w:hideMark/>
          </w:tcPr>
          <w:p w14:paraId="6AE4B984"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.03</w:t>
            </w:r>
          </w:p>
        </w:tc>
        <w:tc>
          <w:tcPr>
            <w:tcW w:w="0" w:type="auto"/>
            <w:hideMark/>
          </w:tcPr>
          <w:p w14:paraId="63ADE1E1"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1.05</w:t>
            </w:r>
          </w:p>
        </w:tc>
        <w:tc>
          <w:tcPr>
            <w:tcW w:w="0" w:type="auto"/>
            <w:hideMark/>
          </w:tcPr>
          <w:p w14:paraId="20BF685B" w14:textId="77777777" w:rsidR="001C144C" w:rsidRPr="003B3F15" w:rsidRDefault="001C144C" w:rsidP="003B3F15">
            <w:pPr>
              <w:spacing w:line="276" w:lineRule="auto"/>
              <w:rPr>
                <w:rFonts w:ascii="Times New Roman" w:eastAsia="Times New Roman" w:hAnsi="Times New Roman" w:cs="Times New Roman"/>
                <w:sz w:val="24"/>
                <w:szCs w:val="24"/>
              </w:rPr>
            </w:pPr>
          </w:p>
        </w:tc>
      </w:tr>
      <w:tr w:rsidR="001C144C" w:rsidRPr="003B3F15" w14:paraId="6DF1A92B" w14:textId="77777777" w:rsidTr="003B3F15">
        <w:tc>
          <w:tcPr>
            <w:tcW w:w="0" w:type="auto"/>
            <w:hideMark/>
          </w:tcPr>
          <w:p w14:paraId="7C16CD76"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Gender</w:t>
            </w:r>
          </w:p>
        </w:tc>
        <w:tc>
          <w:tcPr>
            <w:tcW w:w="0" w:type="auto"/>
            <w:hideMark/>
          </w:tcPr>
          <w:p w14:paraId="11D52A3F"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.06</w:t>
            </w:r>
          </w:p>
        </w:tc>
        <w:tc>
          <w:tcPr>
            <w:tcW w:w="0" w:type="auto"/>
            <w:hideMark/>
          </w:tcPr>
          <w:p w14:paraId="39C26876"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.12</w:t>
            </w:r>
          </w:p>
        </w:tc>
        <w:tc>
          <w:tcPr>
            <w:tcW w:w="0" w:type="auto"/>
            <w:hideMark/>
          </w:tcPr>
          <w:p w14:paraId="722E4BD5"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1.56</w:t>
            </w:r>
          </w:p>
        </w:tc>
        <w:tc>
          <w:tcPr>
            <w:tcW w:w="0" w:type="auto"/>
            <w:hideMark/>
          </w:tcPr>
          <w:p w14:paraId="752029D4" w14:textId="77777777" w:rsidR="001C144C" w:rsidRPr="003B3F15" w:rsidRDefault="001C144C" w:rsidP="003B3F15">
            <w:pPr>
              <w:spacing w:line="276" w:lineRule="auto"/>
              <w:rPr>
                <w:rFonts w:ascii="Times New Roman" w:eastAsia="Times New Roman" w:hAnsi="Times New Roman" w:cs="Times New Roman"/>
                <w:sz w:val="24"/>
                <w:szCs w:val="24"/>
              </w:rPr>
            </w:pPr>
          </w:p>
        </w:tc>
      </w:tr>
      <w:tr w:rsidR="001C144C" w:rsidRPr="003B3F15" w14:paraId="69031007" w14:textId="77777777" w:rsidTr="003B3F15">
        <w:tc>
          <w:tcPr>
            <w:tcW w:w="0" w:type="auto"/>
            <w:hideMark/>
          </w:tcPr>
          <w:p w14:paraId="6AF3B9E6"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Year of study</w:t>
            </w:r>
          </w:p>
        </w:tc>
        <w:tc>
          <w:tcPr>
            <w:tcW w:w="0" w:type="auto"/>
            <w:hideMark/>
          </w:tcPr>
          <w:p w14:paraId="232FA052"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.02</w:t>
            </w:r>
          </w:p>
        </w:tc>
        <w:tc>
          <w:tcPr>
            <w:tcW w:w="0" w:type="auto"/>
            <w:hideMark/>
          </w:tcPr>
          <w:p w14:paraId="752635B0"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.06</w:t>
            </w:r>
          </w:p>
        </w:tc>
        <w:tc>
          <w:tcPr>
            <w:tcW w:w="0" w:type="auto"/>
            <w:hideMark/>
          </w:tcPr>
          <w:p w14:paraId="55E6A137"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0.48</w:t>
            </w:r>
          </w:p>
        </w:tc>
        <w:tc>
          <w:tcPr>
            <w:tcW w:w="0" w:type="auto"/>
            <w:hideMark/>
          </w:tcPr>
          <w:p w14:paraId="0BC393A0" w14:textId="77777777" w:rsidR="001C144C" w:rsidRPr="003B3F15" w:rsidRDefault="001C144C" w:rsidP="003B3F15">
            <w:pPr>
              <w:spacing w:line="276" w:lineRule="auto"/>
              <w:rPr>
                <w:rFonts w:ascii="Times New Roman" w:eastAsia="Times New Roman" w:hAnsi="Times New Roman" w:cs="Times New Roman"/>
                <w:sz w:val="24"/>
                <w:szCs w:val="24"/>
              </w:rPr>
            </w:pPr>
          </w:p>
        </w:tc>
      </w:tr>
      <w:tr w:rsidR="001C144C" w:rsidRPr="003B3F15" w14:paraId="05ED61DE" w14:textId="77777777" w:rsidTr="003B3F15">
        <w:tc>
          <w:tcPr>
            <w:tcW w:w="0" w:type="auto"/>
            <w:hideMark/>
          </w:tcPr>
          <w:p w14:paraId="358AD182"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b/>
                <w:bCs/>
                <w:sz w:val="24"/>
                <w:szCs w:val="24"/>
              </w:rPr>
              <w:t>Step 2: Stigma</w:t>
            </w:r>
          </w:p>
        </w:tc>
        <w:tc>
          <w:tcPr>
            <w:tcW w:w="0" w:type="auto"/>
            <w:hideMark/>
          </w:tcPr>
          <w:p w14:paraId="29943076" w14:textId="77777777" w:rsidR="001C144C" w:rsidRPr="003B3F15" w:rsidRDefault="001C144C" w:rsidP="003B3F15">
            <w:pPr>
              <w:spacing w:line="276" w:lineRule="auto"/>
              <w:rPr>
                <w:rFonts w:ascii="Times New Roman" w:eastAsia="Times New Roman" w:hAnsi="Times New Roman" w:cs="Times New Roman"/>
                <w:sz w:val="24"/>
                <w:szCs w:val="24"/>
              </w:rPr>
            </w:pPr>
          </w:p>
        </w:tc>
        <w:tc>
          <w:tcPr>
            <w:tcW w:w="0" w:type="auto"/>
            <w:hideMark/>
          </w:tcPr>
          <w:p w14:paraId="3513D63D" w14:textId="77777777" w:rsidR="001C144C" w:rsidRPr="003B3F15" w:rsidRDefault="001C144C" w:rsidP="003B3F15">
            <w:pPr>
              <w:spacing w:line="276" w:lineRule="auto"/>
              <w:rPr>
                <w:rFonts w:ascii="Times New Roman" w:eastAsia="Times New Roman" w:hAnsi="Times New Roman" w:cs="Times New Roman"/>
                <w:sz w:val="20"/>
                <w:szCs w:val="20"/>
              </w:rPr>
            </w:pPr>
          </w:p>
        </w:tc>
        <w:tc>
          <w:tcPr>
            <w:tcW w:w="0" w:type="auto"/>
            <w:hideMark/>
          </w:tcPr>
          <w:p w14:paraId="550EC4EA" w14:textId="77777777" w:rsidR="001C144C" w:rsidRPr="003B3F15" w:rsidRDefault="001C144C" w:rsidP="003B3F15">
            <w:pPr>
              <w:spacing w:line="276" w:lineRule="auto"/>
              <w:rPr>
                <w:rFonts w:ascii="Times New Roman" w:eastAsia="Times New Roman" w:hAnsi="Times New Roman" w:cs="Times New Roman"/>
                <w:sz w:val="20"/>
                <w:szCs w:val="20"/>
              </w:rPr>
            </w:pPr>
          </w:p>
        </w:tc>
        <w:tc>
          <w:tcPr>
            <w:tcW w:w="0" w:type="auto"/>
            <w:hideMark/>
          </w:tcPr>
          <w:p w14:paraId="32A52E48"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.27**</w:t>
            </w:r>
          </w:p>
        </w:tc>
      </w:tr>
      <w:tr w:rsidR="001C144C" w:rsidRPr="003B3F15" w14:paraId="10B672C6" w14:textId="77777777" w:rsidTr="003B3F15">
        <w:tc>
          <w:tcPr>
            <w:tcW w:w="0" w:type="auto"/>
            <w:hideMark/>
          </w:tcPr>
          <w:p w14:paraId="7ED02FBA"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Personal stigma</w:t>
            </w:r>
          </w:p>
        </w:tc>
        <w:tc>
          <w:tcPr>
            <w:tcW w:w="0" w:type="auto"/>
            <w:hideMark/>
          </w:tcPr>
          <w:p w14:paraId="13C3E79D"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–.38**</w:t>
            </w:r>
          </w:p>
        </w:tc>
        <w:tc>
          <w:tcPr>
            <w:tcW w:w="0" w:type="auto"/>
            <w:hideMark/>
          </w:tcPr>
          <w:p w14:paraId="5D991B05"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.05</w:t>
            </w:r>
          </w:p>
        </w:tc>
        <w:tc>
          <w:tcPr>
            <w:tcW w:w="0" w:type="auto"/>
            <w:hideMark/>
          </w:tcPr>
          <w:p w14:paraId="55AE765E"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–7.92</w:t>
            </w:r>
          </w:p>
        </w:tc>
        <w:tc>
          <w:tcPr>
            <w:tcW w:w="0" w:type="auto"/>
            <w:hideMark/>
          </w:tcPr>
          <w:p w14:paraId="20FFCF0A" w14:textId="77777777" w:rsidR="001C144C" w:rsidRPr="003B3F15" w:rsidRDefault="001C144C" w:rsidP="003B3F15">
            <w:pPr>
              <w:spacing w:line="276" w:lineRule="auto"/>
              <w:rPr>
                <w:rFonts w:ascii="Times New Roman" w:eastAsia="Times New Roman" w:hAnsi="Times New Roman" w:cs="Times New Roman"/>
                <w:sz w:val="24"/>
                <w:szCs w:val="24"/>
              </w:rPr>
            </w:pPr>
          </w:p>
        </w:tc>
      </w:tr>
      <w:tr w:rsidR="001C144C" w:rsidRPr="003B3F15" w14:paraId="1DD89B29" w14:textId="77777777" w:rsidTr="003B3F15">
        <w:tc>
          <w:tcPr>
            <w:tcW w:w="0" w:type="auto"/>
            <w:hideMark/>
          </w:tcPr>
          <w:p w14:paraId="425DDBFD"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Public stigma</w:t>
            </w:r>
          </w:p>
        </w:tc>
        <w:tc>
          <w:tcPr>
            <w:tcW w:w="0" w:type="auto"/>
            <w:hideMark/>
          </w:tcPr>
          <w:p w14:paraId="25CD4C62"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–.10*</w:t>
            </w:r>
          </w:p>
        </w:tc>
        <w:tc>
          <w:tcPr>
            <w:tcW w:w="0" w:type="auto"/>
            <w:hideMark/>
          </w:tcPr>
          <w:p w14:paraId="4FF80C6A"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.06</w:t>
            </w:r>
          </w:p>
        </w:tc>
        <w:tc>
          <w:tcPr>
            <w:tcW w:w="0" w:type="auto"/>
            <w:hideMark/>
          </w:tcPr>
          <w:p w14:paraId="7A011CEA"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–2.08</w:t>
            </w:r>
          </w:p>
        </w:tc>
        <w:tc>
          <w:tcPr>
            <w:tcW w:w="0" w:type="auto"/>
            <w:hideMark/>
          </w:tcPr>
          <w:p w14:paraId="17BF381E" w14:textId="77777777" w:rsidR="001C144C" w:rsidRPr="003B3F15" w:rsidRDefault="001C144C" w:rsidP="003B3F15">
            <w:pPr>
              <w:spacing w:line="276" w:lineRule="auto"/>
              <w:rPr>
                <w:rFonts w:ascii="Times New Roman" w:eastAsia="Times New Roman" w:hAnsi="Times New Roman" w:cs="Times New Roman"/>
                <w:sz w:val="24"/>
                <w:szCs w:val="24"/>
              </w:rPr>
            </w:pPr>
          </w:p>
        </w:tc>
      </w:tr>
      <w:tr w:rsidR="001C144C" w:rsidRPr="003B3F15" w14:paraId="1C6EAE39" w14:textId="77777777" w:rsidTr="003B3F15">
        <w:tc>
          <w:tcPr>
            <w:tcW w:w="0" w:type="auto"/>
            <w:hideMark/>
          </w:tcPr>
          <w:p w14:paraId="19C53995"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b/>
                <w:bCs/>
                <w:sz w:val="24"/>
                <w:szCs w:val="24"/>
              </w:rPr>
              <w:t>Step 3: Psychosocial Factors</w:t>
            </w:r>
          </w:p>
        </w:tc>
        <w:tc>
          <w:tcPr>
            <w:tcW w:w="0" w:type="auto"/>
            <w:hideMark/>
          </w:tcPr>
          <w:p w14:paraId="3E3EB9C2" w14:textId="77777777" w:rsidR="001C144C" w:rsidRPr="003B3F15" w:rsidRDefault="001C144C" w:rsidP="003B3F15">
            <w:pPr>
              <w:spacing w:line="276" w:lineRule="auto"/>
              <w:rPr>
                <w:rFonts w:ascii="Times New Roman" w:eastAsia="Times New Roman" w:hAnsi="Times New Roman" w:cs="Times New Roman"/>
                <w:sz w:val="24"/>
                <w:szCs w:val="24"/>
              </w:rPr>
            </w:pPr>
          </w:p>
        </w:tc>
        <w:tc>
          <w:tcPr>
            <w:tcW w:w="0" w:type="auto"/>
            <w:hideMark/>
          </w:tcPr>
          <w:p w14:paraId="07691CE6" w14:textId="77777777" w:rsidR="001C144C" w:rsidRPr="003B3F15" w:rsidRDefault="001C144C" w:rsidP="003B3F15">
            <w:pPr>
              <w:spacing w:line="276" w:lineRule="auto"/>
              <w:rPr>
                <w:rFonts w:ascii="Times New Roman" w:eastAsia="Times New Roman" w:hAnsi="Times New Roman" w:cs="Times New Roman"/>
                <w:sz w:val="20"/>
                <w:szCs w:val="20"/>
              </w:rPr>
            </w:pPr>
          </w:p>
        </w:tc>
        <w:tc>
          <w:tcPr>
            <w:tcW w:w="0" w:type="auto"/>
            <w:hideMark/>
          </w:tcPr>
          <w:p w14:paraId="668659BA" w14:textId="77777777" w:rsidR="001C144C" w:rsidRPr="003B3F15" w:rsidRDefault="001C144C" w:rsidP="003B3F15">
            <w:pPr>
              <w:spacing w:line="276" w:lineRule="auto"/>
              <w:rPr>
                <w:rFonts w:ascii="Times New Roman" w:eastAsia="Times New Roman" w:hAnsi="Times New Roman" w:cs="Times New Roman"/>
                <w:sz w:val="20"/>
                <w:szCs w:val="20"/>
              </w:rPr>
            </w:pPr>
          </w:p>
        </w:tc>
        <w:tc>
          <w:tcPr>
            <w:tcW w:w="0" w:type="auto"/>
            <w:hideMark/>
          </w:tcPr>
          <w:p w14:paraId="4B2D1AEC"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.10**</w:t>
            </w:r>
          </w:p>
        </w:tc>
      </w:tr>
      <w:tr w:rsidR="001C144C" w:rsidRPr="003B3F15" w14:paraId="455B64F5" w14:textId="77777777" w:rsidTr="003B3F15">
        <w:tc>
          <w:tcPr>
            <w:tcW w:w="0" w:type="auto"/>
            <w:hideMark/>
          </w:tcPr>
          <w:p w14:paraId="5D1E760E"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Perceived support</w:t>
            </w:r>
          </w:p>
        </w:tc>
        <w:tc>
          <w:tcPr>
            <w:tcW w:w="0" w:type="auto"/>
            <w:hideMark/>
          </w:tcPr>
          <w:p w14:paraId="74A3DD83"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.25**</w:t>
            </w:r>
          </w:p>
        </w:tc>
        <w:tc>
          <w:tcPr>
            <w:tcW w:w="0" w:type="auto"/>
            <w:hideMark/>
          </w:tcPr>
          <w:p w14:paraId="4D75D00B"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.04</w:t>
            </w:r>
          </w:p>
        </w:tc>
        <w:tc>
          <w:tcPr>
            <w:tcW w:w="0" w:type="auto"/>
            <w:hideMark/>
          </w:tcPr>
          <w:p w14:paraId="3BBB0DBD"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5.30</w:t>
            </w:r>
          </w:p>
        </w:tc>
        <w:tc>
          <w:tcPr>
            <w:tcW w:w="0" w:type="auto"/>
            <w:hideMark/>
          </w:tcPr>
          <w:p w14:paraId="120ADA0A" w14:textId="77777777" w:rsidR="001C144C" w:rsidRPr="003B3F15" w:rsidRDefault="001C144C" w:rsidP="003B3F15">
            <w:pPr>
              <w:spacing w:line="276" w:lineRule="auto"/>
              <w:rPr>
                <w:rFonts w:ascii="Times New Roman" w:eastAsia="Times New Roman" w:hAnsi="Times New Roman" w:cs="Times New Roman"/>
                <w:sz w:val="24"/>
                <w:szCs w:val="24"/>
              </w:rPr>
            </w:pPr>
          </w:p>
        </w:tc>
      </w:tr>
      <w:tr w:rsidR="001C144C" w:rsidRPr="003B3F15" w14:paraId="154927AD" w14:textId="77777777" w:rsidTr="003B3F15">
        <w:tc>
          <w:tcPr>
            <w:tcW w:w="0" w:type="auto"/>
            <w:hideMark/>
          </w:tcPr>
          <w:p w14:paraId="5E3CF51A"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Adaptive coping</w:t>
            </w:r>
          </w:p>
        </w:tc>
        <w:tc>
          <w:tcPr>
            <w:tcW w:w="0" w:type="auto"/>
            <w:hideMark/>
          </w:tcPr>
          <w:p w14:paraId="6393C813"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.18**</w:t>
            </w:r>
          </w:p>
        </w:tc>
        <w:tc>
          <w:tcPr>
            <w:tcW w:w="0" w:type="auto"/>
            <w:hideMark/>
          </w:tcPr>
          <w:p w14:paraId="376F74BE"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.05</w:t>
            </w:r>
          </w:p>
        </w:tc>
        <w:tc>
          <w:tcPr>
            <w:tcW w:w="0" w:type="auto"/>
            <w:hideMark/>
          </w:tcPr>
          <w:p w14:paraId="49DE6FD2" w14:textId="77777777" w:rsidR="001C144C" w:rsidRPr="003B3F15" w:rsidRDefault="001C144C" w:rsidP="003B3F15">
            <w:pPr>
              <w:spacing w:line="276" w:lineRule="auto"/>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3.60</w:t>
            </w:r>
          </w:p>
        </w:tc>
        <w:tc>
          <w:tcPr>
            <w:tcW w:w="0" w:type="auto"/>
            <w:hideMark/>
          </w:tcPr>
          <w:p w14:paraId="75749A1C" w14:textId="77777777" w:rsidR="001C144C" w:rsidRPr="003B3F15" w:rsidRDefault="001C144C" w:rsidP="003B3F15">
            <w:pPr>
              <w:spacing w:line="276" w:lineRule="auto"/>
              <w:rPr>
                <w:rFonts w:ascii="Times New Roman" w:eastAsia="Times New Roman" w:hAnsi="Times New Roman" w:cs="Times New Roman"/>
                <w:sz w:val="24"/>
                <w:szCs w:val="24"/>
              </w:rPr>
            </w:pPr>
          </w:p>
        </w:tc>
      </w:tr>
    </w:tbl>
    <w:p w14:paraId="3283C2EF" w14:textId="77777777" w:rsidR="001C144C" w:rsidRPr="003B3F15" w:rsidRDefault="001C144C" w:rsidP="003B3F15">
      <w:pPr>
        <w:spacing w:after="0" w:line="480" w:lineRule="auto"/>
        <w:rPr>
          <w:rFonts w:ascii="Times New Roman" w:eastAsia="Times New Roman" w:hAnsi="Times New Roman" w:cs="Times New Roman"/>
          <w:sz w:val="24"/>
          <w:szCs w:val="24"/>
        </w:rPr>
      </w:pPr>
      <w:r w:rsidRPr="003B3F15">
        <w:rPr>
          <w:rFonts w:ascii="Times New Roman" w:eastAsia="Times New Roman" w:hAnsi="Times New Roman" w:cs="Times New Roman"/>
          <w:b/>
          <w:bCs/>
          <w:sz w:val="24"/>
          <w:szCs w:val="24"/>
        </w:rPr>
        <w:t>Note:</w:t>
      </w:r>
      <w:r w:rsidRPr="003B3F15">
        <w:rPr>
          <w:rFonts w:ascii="Times New Roman" w:eastAsia="Times New Roman" w:hAnsi="Times New Roman" w:cs="Times New Roman"/>
          <w:sz w:val="24"/>
          <w:szCs w:val="24"/>
        </w:rPr>
        <w:t xml:space="preserve"> *p &lt; .05; *</w:t>
      </w:r>
      <w:r w:rsidRPr="003B3F15">
        <w:rPr>
          <w:rFonts w:ascii="Times New Roman" w:eastAsia="Times New Roman" w:hAnsi="Times New Roman" w:cs="Times New Roman"/>
          <w:i/>
          <w:iCs/>
          <w:sz w:val="24"/>
          <w:szCs w:val="24"/>
        </w:rPr>
        <w:t>p &lt; .01. Total R² = .40.</w:t>
      </w:r>
    </w:p>
    <w:p w14:paraId="2FDE9503" w14:textId="77777777" w:rsidR="003B3F15" w:rsidRDefault="003B3F15" w:rsidP="003B3F15">
      <w:pPr>
        <w:spacing w:after="0" w:line="480" w:lineRule="auto"/>
        <w:jc w:val="both"/>
        <w:rPr>
          <w:rFonts w:ascii="Times New Roman" w:hAnsi="Times New Roman" w:cs="Times New Roman"/>
          <w:sz w:val="24"/>
          <w:szCs w:val="24"/>
        </w:rPr>
      </w:pPr>
    </w:p>
    <w:p w14:paraId="03DA0F50" w14:textId="77777777" w:rsidR="001C144C" w:rsidRPr="003B3F15" w:rsidRDefault="001C144C" w:rsidP="003B3F15">
      <w:pPr>
        <w:spacing w:after="0" w:line="480" w:lineRule="auto"/>
        <w:jc w:val="both"/>
        <w:rPr>
          <w:rFonts w:ascii="Times New Roman" w:hAnsi="Times New Roman" w:cs="Times New Roman"/>
          <w:sz w:val="24"/>
          <w:szCs w:val="24"/>
        </w:rPr>
      </w:pPr>
      <w:r w:rsidRPr="003B3F15">
        <w:rPr>
          <w:rFonts w:ascii="Times New Roman" w:hAnsi="Times New Roman" w:cs="Times New Roman"/>
          <w:sz w:val="24"/>
          <w:szCs w:val="24"/>
        </w:rPr>
        <w:t>The final model accounted for 40% of the variance in help-seeking attitudes (R² = .40, p &lt; .001). Again, personal stigma showed the most substantial negative effect (β = –.38, p &lt; .001), confirming its central role in shaping negative perceptions about help-seeking. Positive influences included perceived social support (β = .25, p &lt; .001) and adaptive coping (β = .18, p &lt; .01), suggesting that students who feel supported and equipped with healthy coping mechanisms are more likely to have favorable attitudes toward professional help.</w:t>
      </w:r>
    </w:p>
    <w:p w14:paraId="3765EB44" w14:textId="77777777" w:rsidR="00E74207" w:rsidRPr="003B3F15" w:rsidRDefault="00E74207" w:rsidP="003B3F15">
      <w:pPr>
        <w:spacing w:after="0" w:line="480" w:lineRule="auto"/>
        <w:jc w:val="both"/>
        <w:rPr>
          <w:rFonts w:ascii="Times New Roman" w:hAnsi="Times New Roman" w:cs="Times New Roman"/>
          <w:b/>
          <w:bCs/>
          <w:sz w:val="24"/>
          <w:szCs w:val="24"/>
        </w:rPr>
      </w:pPr>
      <w:r w:rsidRPr="003B3F15">
        <w:rPr>
          <w:rFonts w:ascii="Times New Roman" w:hAnsi="Times New Roman" w:cs="Times New Roman"/>
          <w:b/>
          <w:bCs/>
          <w:sz w:val="24"/>
          <w:szCs w:val="24"/>
        </w:rPr>
        <w:t>Hypothesis 3:</w:t>
      </w:r>
    </w:p>
    <w:p w14:paraId="5BFF53F6" w14:textId="77777777" w:rsidR="00E74207" w:rsidRPr="003B3F15" w:rsidRDefault="00E74207" w:rsidP="003B3F15">
      <w:pPr>
        <w:spacing w:after="0" w:line="480" w:lineRule="auto"/>
        <w:jc w:val="both"/>
        <w:rPr>
          <w:rFonts w:ascii="Times New Roman" w:hAnsi="Times New Roman" w:cs="Times New Roman"/>
          <w:sz w:val="24"/>
          <w:szCs w:val="24"/>
        </w:rPr>
      </w:pPr>
      <w:r w:rsidRPr="003B3F15">
        <w:rPr>
          <w:rFonts w:ascii="Times New Roman" w:hAnsi="Times New Roman" w:cs="Times New Roman"/>
          <w:b/>
          <w:bCs/>
          <w:sz w:val="24"/>
          <w:szCs w:val="24"/>
        </w:rPr>
        <w:t>Perceived social support will be positively related to help-seeking attitudes and behaviors for stress management.</w:t>
      </w:r>
    </w:p>
    <w:p w14:paraId="6D44F069" w14:textId="717C34F9" w:rsidR="00E74207" w:rsidRPr="003B3F15" w:rsidRDefault="00E74207" w:rsidP="003B3F15">
      <w:pPr>
        <w:spacing w:after="0" w:line="480" w:lineRule="auto"/>
        <w:jc w:val="both"/>
        <w:rPr>
          <w:rFonts w:ascii="Times New Roman" w:hAnsi="Times New Roman" w:cs="Times New Roman"/>
          <w:sz w:val="24"/>
          <w:szCs w:val="24"/>
        </w:rPr>
      </w:pPr>
      <w:r w:rsidRPr="003B3F15">
        <w:rPr>
          <w:rFonts w:ascii="Times New Roman" w:hAnsi="Times New Roman" w:cs="Times New Roman"/>
          <w:b/>
          <w:bCs/>
          <w:sz w:val="24"/>
          <w:szCs w:val="24"/>
        </w:rPr>
        <w:t>Result:</w:t>
      </w:r>
      <w:r w:rsidRPr="003B3F15">
        <w:rPr>
          <w:rFonts w:ascii="Times New Roman" w:hAnsi="Times New Roman" w:cs="Times New Roman"/>
          <w:sz w:val="24"/>
          <w:szCs w:val="24"/>
        </w:rPr>
        <w:br/>
        <w:t xml:space="preserve">Table </w:t>
      </w:r>
      <w:r w:rsidR="000B52A0" w:rsidRPr="003B3F15">
        <w:rPr>
          <w:rFonts w:ascii="Times New Roman" w:hAnsi="Times New Roman" w:cs="Times New Roman"/>
          <w:sz w:val="24"/>
          <w:szCs w:val="24"/>
        </w:rPr>
        <w:t>3</w:t>
      </w:r>
      <w:r w:rsidRPr="003B3F15">
        <w:rPr>
          <w:rFonts w:ascii="Times New Roman" w:hAnsi="Times New Roman" w:cs="Times New Roman"/>
          <w:sz w:val="24"/>
          <w:szCs w:val="24"/>
        </w:rPr>
        <w:t xml:space="preserve"> shows significant positive correlations between perceived social support and help-seeking attitudes (r = .58, p &lt; .01), as well as formal help-seeking behavior (r = .44, p &lt; .01). The regression analyses (Tables 2 and 3) also revealed that perceived social support significantly predicted both </w:t>
      </w:r>
      <w:r w:rsidRPr="003B3F15">
        <w:rPr>
          <w:rFonts w:ascii="Times New Roman" w:hAnsi="Times New Roman" w:cs="Times New Roman"/>
          <w:sz w:val="24"/>
          <w:szCs w:val="24"/>
        </w:rPr>
        <w:lastRenderedPageBreak/>
        <w:t>help-seeking attitudes (β = .25, p &lt; .001) and formal help-seeking behavior (β = .22, p &lt; .001) after controlling for stigma and coping variables.</w:t>
      </w:r>
    </w:p>
    <w:p w14:paraId="16C24F39" w14:textId="08C7E981" w:rsidR="00E74207" w:rsidRPr="003B3F15" w:rsidRDefault="00E74207" w:rsidP="003B3F15">
      <w:pPr>
        <w:spacing w:after="0" w:line="480" w:lineRule="auto"/>
        <w:jc w:val="both"/>
        <w:rPr>
          <w:rFonts w:ascii="Times New Roman" w:hAnsi="Times New Roman" w:cs="Times New Roman"/>
          <w:sz w:val="24"/>
          <w:szCs w:val="24"/>
        </w:rPr>
      </w:pPr>
      <w:r w:rsidRPr="003B3F15">
        <w:rPr>
          <w:rFonts w:ascii="Times New Roman" w:hAnsi="Times New Roman" w:cs="Times New Roman"/>
          <w:b/>
          <w:bCs/>
          <w:sz w:val="24"/>
          <w:szCs w:val="24"/>
        </w:rPr>
        <w:t>Decision:</w:t>
      </w:r>
      <w:r w:rsidRPr="003B3F15">
        <w:rPr>
          <w:rFonts w:ascii="Times New Roman" w:hAnsi="Times New Roman" w:cs="Times New Roman"/>
          <w:sz w:val="24"/>
          <w:szCs w:val="24"/>
        </w:rPr>
        <w:br/>
      </w:r>
      <w:r w:rsidRPr="003B3F15">
        <w:rPr>
          <w:rFonts w:ascii="Times New Roman" w:hAnsi="Times New Roman" w:cs="Times New Roman"/>
          <w:b/>
          <w:bCs/>
          <w:sz w:val="24"/>
          <w:szCs w:val="24"/>
        </w:rPr>
        <w:t>Hypothesis 3 is accepted.</w:t>
      </w:r>
      <w:r w:rsidRPr="003B3F15">
        <w:rPr>
          <w:rFonts w:ascii="Times New Roman" w:hAnsi="Times New Roman" w:cs="Times New Roman"/>
          <w:sz w:val="24"/>
          <w:szCs w:val="24"/>
        </w:rPr>
        <w:t xml:space="preserve"> The finding indicates that students who perceive higher emotional and social support from friends, family, and peers are more likely to hold positive attitudes toward professional stress-management assistance and to engage in formal help-seeking.</w:t>
      </w:r>
    </w:p>
    <w:p w14:paraId="5F8A2449" w14:textId="77777777" w:rsidR="001C144C" w:rsidRPr="003B3F15" w:rsidRDefault="001C144C" w:rsidP="003B3F15">
      <w:pPr>
        <w:spacing w:after="0" w:line="480" w:lineRule="auto"/>
        <w:jc w:val="both"/>
        <w:outlineLvl w:val="2"/>
        <w:rPr>
          <w:rFonts w:ascii="Times New Roman" w:eastAsia="Times New Roman" w:hAnsi="Times New Roman" w:cs="Times New Roman"/>
          <w:b/>
          <w:bCs/>
          <w:sz w:val="27"/>
          <w:szCs w:val="27"/>
        </w:rPr>
      </w:pPr>
      <w:r w:rsidRPr="003B3F15">
        <w:rPr>
          <w:rFonts w:ascii="Times New Roman" w:eastAsia="Times New Roman" w:hAnsi="Times New Roman" w:cs="Times New Roman"/>
          <w:b/>
          <w:bCs/>
          <w:sz w:val="27"/>
          <w:szCs w:val="27"/>
        </w:rPr>
        <w:t>Summary of Key Findings</w:t>
      </w:r>
    </w:p>
    <w:p w14:paraId="519EF583" w14:textId="77777777" w:rsidR="001C144C" w:rsidRPr="003B3F15" w:rsidRDefault="001C144C" w:rsidP="003B3F15">
      <w:pPr>
        <w:numPr>
          <w:ilvl w:val="0"/>
          <w:numId w:val="10"/>
        </w:numPr>
        <w:spacing w:after="0" w:line="480" w:lineRule="auto"/>
        <w:jc w:val="both"/>
        <w:rPr>
          <w:rFonts w:ascii="Times New Roman" w:eastAsia="Times New Roman" w:hAnsi="Times New Roman" w:cs="Times New Roman"/>
          <w:sz w:val="24"/>
          <w:szCs w:val="24"/>
        </w:rPr>
      </w:pPr>
      <w:r w:rsidRPr="003B3F15">
        <w:rPr>
          <w:rFonts w:ascii="Times New Roman" w:eastAsia="Times New Roman" w:hAnsi="Times New Roman" w:cs="Times New Roman"/>
          <w:b/>
          <w:bCs/>
          <w:sz w:val="24"/>
          <w:szCs w:val="24"/>
        </w:rPr>
        <w:t>Personal stigma</w:t>
      </w:r>
      <w:r w:rsidRPr="003B3F15">
        <w:rPr>
          <w:rFonts w:ascii="Times New Roman" w:eastAsia="Times New Roman" w:hAnsi="Times New Roman" w:cs="Times New Roman"/>
          <w:sz w:val="24"/>
          <w:szCs w:val="24"/>
        </w:rPr>
        <w:t xml:space="preserve"> consistently emerged as the strongest negative predictor of both help-seeking attitudes and behaviors.</w:t>
      </w:r>
    </w:p>
    <w:p w14:paraId="5A3D7921" w14:textId="77777777" w:rsidR="001C144C" w:rsidRPr="003B3F15" w:rsidRDefault="001C144C" w:rsidP="003B3F15">
      <w:pPr>
        <w:numPr>
          <w:ilvl w:val="0"/>
          <w:numId w:val="10"/>
        </w:numPr>
        <w:spacing w:after="0" w:line="480" w:lineRule="auto"/>
        <w:jc w:val="both"/>
        <w:rPr>
          <w:rFonts w:ascii="Times New Roman" w:eastAsia="Times New Roman" w:hAnsi="Times New Roman" w:cs="Times New Roman"/>
          <w:sz w:val="24"/>
          <w:szCs w:val="24"/>
        </w:rPr>
      </w:pPr>
      <w:r w:rsidRPr="003B3F15">
        <w:rPr>
          <w:rFonts w:ascii="Times New Roman" w:eastAsia="Times New Roman" w:hAnsi="Times New Roman" w:cs="Times New Roman"/>
          <w:b/>
          <w:bCs/>
          <w:sz w:val="24"/>
          <w:szCs w:val="24"/>
        </w:rPr>
        <w:t>Public stigma</w:t>
      </w:r>
      <w:r w:rsidRPr="003B3F15">
        <w:rPr>
          <w:rFonts w:ascii="Times New Roman" w:eastAsia="Times New Roman" w:hAnsi="Times New Roman" w:cs="Times New Roman"/>
          <w:sz w:val="24"/>
          <w:szCs w:val="24"/>
        </w:rPr>
        <w:t>, while less influential than personal stigma, also contributed negatively and significantly.</w:t>
      </w:r>
    </w:p>
    <w:p w14:paraId="035CDF54" w14:textId="77777777" w:rsidR="001C144C" w:rsidRPr="003B3F15" w:rsidRDefault="001C144C" w:rsidP="003B3F15">
      <w:pPr>
        <w:numPr>
          <w:ilvl w:val="0"/>
          <w:numId w:val="10"/>
        </w:numPr>
        <w:spacing w:after="0" w:line="480" w:lineRule="auto"/>
        <w:jc w:val="both"/>
        <w:rPr>
          <w:rFonts w:ascii="Times New Roman" w:eastAsia="Times New Roman" w:hAnsi="Times New Roman" w:cs="Times New Roman"/>
          <w:sz w:val="24"/>
          <w:szCs w:val="24"/>
        </w:rPr>
      </w:pPr>
      <w:r w:rsidRPr="003B3F15">
        <w:rPr>
          <w:rFonts w:ascii="Times New Roman" w:eastAsia="Times New Roman" w:hAnsi="Times New Roman" w:cs="Times New Roman"/>
          <w:b/>
          <w:bCs/>
          <w:sz w:val="24"/>
          <w:szCs w:val="24"/>
        </w:rPr>
        <w:t>Perceived social support</w:t>
      </w:r>
      <w:r w:rsidRPr="003B3F15">
        <w:rPr>
          <w:rFonts w:ascii="Times New Roman" w:eastAsia="Times New Roman" w:hAnsi="Times New Roman" w:cs="Times New Roman"/>
          <w:sz w:val="24"/>
          <w:szCs w:val="24"/>
        </w:rPr>
        <w:t xml:space="preserve"> and </w:t>
      </w:r>
      <w:r w:rsidRPr="003B3F15">
        <w:rPr>
          <w:rFonts w:ascii="Times New Roman" w:eastAsia="Times New Roman" w:hAnsi="Times New Roman" w:cs="Times New Roman"/>
          <w:b/>
          <w:bCs/>
          <w:sz w:val="24"/>
          <w:szCs w:val="24"/>
        </w:rPr>
        <w:t>adaptive coping</w:t>
      </w:r>
      <w:r w:rsidRPr="003B3F15">
        <w:rPr>
          <w:rFonts w:ascii="Times New Roman" w:eastAsia="Times New Roman" w:hAnsi="Times New Roman" w:cs="Times New Roman"/>
          <w:sz w:val="24"/>
          <w:szCs w:val="24"/>
        </w:rPr>
        <w:t xml:space="preserve"> were both significant and positive predictors, reinforcing their importance in promoting psychological help-seeking.</w:t>
      </w:r>
    </w:p>
    <w:p w14:paraId="1CF0420E" w14:textId="77777777" w:rsidR="001C144C" w:rsidRPr="003B3F15" w:rsidRDefault="001C144C" w:rsidP="003B3F15">
      <w:pPr>
        <w:numPr>
          <w:ilvl w:val="0"/>
          <w:numId w:val="10"/>
        </w:numPr>
        <w:spacing w:after="0" w:line="480" w:lineRule="auto"/>
        <w:jc w:val="both"/>
        <w:rPr>
          <w:rFonts w:ascii="Times New Roman" w:eastAsia="Times New Roman" w:hAnsi="Times New Roman" w:cs="Times New Roman"/>
          <w:sz w:val="24"/>
          <w:szCs w:val="24"/>
        </w:rPr>
      </w:pPr>
      <w:r w:rsidRPr="003B3F15">
        <w:rPr>
          <w:rFonts w:ascii="Times New Roman" w:eastAsia="Times New Roman" w:hAnsi="Times New Roman" w:cs="Times New Roman"/>
          <w:sz w:val="24"/>
          <w:szCs w:val="24"/>
        </w:rPr>
        <w:t>The models explained a substantial amount of variance: 42% in formal help-seeking and 40% in help-seeking attitudes.</w:t>
      </w:r>
    </w:p>
    <w:p w14:paraId="4822D0D4" w14:textId="77777777" w:rsidR="001C144C" w:rsidRDefault="001C144C" w:rsidP="001C144C">
      <w:pPr>
        <w:spacing w:after="0" w:line="360" w:lineRule="auto"/>
        <w:jc w:val="both"/>
        <w:rPr>
          <w:rFonts w:ascii="Times New Roman" w:hAnsi="Times New Roman" w:cs="Times New Roman"/>
          <w:sz w:val="24"/>
          <w:szCs w:val="24"/>
        </w:rPr>
      </w:pPr>
    </w:p>
    <w:p w14:paraId="7AB22243" w14:textId="77777777" w:rsidR="001C144C" w:rsidRDefault="001C144C" w:rsidP="001C144C">
      <w:pPr>
        <w:spacing w:after="0" w:line="360" w:lineRule="auto"/>
        <w:jc w:val="both"/>
        <w:rPr>
          <w:rFonts w:ascii="Times New Roman" w:hAnsi="Times New Roman" w:cs="Times New Roman"/>
          <w:sz w:val="24"/>
          <w:szCs w:val="24"/>
        </w:rPr>
      </w:pPr>
    </w:p>
    <w:p w14:paraId="1ED96EF6" w14:textId="77777777" w:rsidR="001C144C" w:rsidRDefault="001C144C" w:rsidP="001C144C">
      <w:pPr>
        <w:spacing w:after="0" w:line="360" w:lineRule="auto"/>
        <w:jc w:val="both"/>
        <w:rPr>
          <w:rFonts w:ascii="Times New Roman" w:hAnsi="Times New Roman" w:cs="Times New Roman"/>
          <w:sz w:val="24"/>
          <w:szCs w:val="24"/>
        </w:rPr>
      </w:pPr>
    </w:p>
    <w:p w14:paraId="16828858" w14:textId="77777777" w:rsidR="001C144C" w:rsidRDefault="001C144C" w:rsidP="001C144C">
      <w:pPr>
        <w:spacing w:after="0" w:line="360" w:lineRule="auto"/>
        <w:jc w:val="both"/>
        <w:rPr>
          <w:rFonts w:ascii="Times New Roman" w:hAnsi="Times New Roman" w:cs="Times New Roman"/>
          <w:sz w:val="24"/>
          <w:szCs w:val="24"/>
        </w:rPr>
      </w:pPr>
    </w:p>
    <w:p w14:paraId="28B55B8E" w14:textId="77777777" w:rsidR="001C144C" w:rsidRDefault="001C144C" w:rsidP="001C144C">
      <w:pPr>
        <w:spacing w:after="0" w:line="360" w:lineRule="auto"/>
        <w:jc w:val="both"/>
        <w:rPr>
          <w:rFonts w:ascii="Times New Roman" w:hAnsi="Times New Roman" w:cs="Times New Roman"/>
          <w:sz w:val="24"/>
          <w:szCs w:val="24"/>
        </w:rPr>
      </w:pPr>
    </w:p>
    <w:p w14:paraId="50862A48" w14:textId="77777777" w:rsidR="001C144C" w:rsidRDefault="001C144C" w:rsidP="001C144C">
      <w:pPr>
        <w:spacing w:after="0" w:line="360" w:lineRule="auto"/>
        <w:jc w:val="both"/>
        <w:rPr>
          <w:rFonts w:ascii="Times New Roman" w:hAnsi="Times New Roman" w:cs="Times New Roman"/>
          <w:sz w:val="24"/>
          <w:szCs w:val="24"/>
        </w:rPr>
      </w:pPr>
    </w:p>
    <w:p w14:paraId="4610E1E0" w14:textId="77777777" w:rsidR="001C144C" w:rsidRDefault="001C144C" w:rsidP="001C144C">
      <w:pPr>
        <w:spacing w:after="0" w:line="360" w:lineRule="auto"/>
        <w:jc w:val="both"/>
        <w:rPr>
          <w:rFonts w:ascii="Times New Roman" w:hAnsi="Times New Roman" w:cs="Times New Roman"/>
          <w:sz w:val="24"/>
          <w:szCs w:val="24"/>
        </w:rPr>
      </w:pPr>
    </w:p>
    <w:p w14:paraId="10B6206D" w14:textId="77777777" w:rsidR="001C144C" w:rsidRDefault="001C144C" w:rsidP="001C144C">
      <w:pPr>
        <w:spacing w:after="0" w:line="360" w:lineRule="auto"/>
        <w:jc w:val="both"/>
        <w:rPr>
          <w:rFonts w:ascii="Times New Roman" w:hAnsi="Times New Roman" w:cs="Times New Roman"/>
          <w:sz w:val="24"/>
          <w:szCs w:val="24"/>
        </w:rPr>
      </w:pPr>
    </w:p>
    <w:p w14:paraId="3606A51A" w14:textId="77777777" w:rsidR="001C144C" w:rsidRDefault="001C144C" w:rsidP="001C144C">
      <w:pPr>
        <w:spacing w:after="0" w:line="360" w:lineRule="auto"/>
        <w:jc w:val="both"/>
        <w:rPr>
          <w:rFonts w:ascii="Times New Roman" w:hAnsi="Times New Roman" w:cs="Times New Roman"/>
          <w:sz w:val="24"/>
          <w:szCs w:val="24"/>
        </w:rPr>
      </w:pPr>
    </w:p>
    <w:p w14:paraId="37F8B66E" w14:textId="77777777" w:rsidR="001C144C" w:rsidRDefault="001C144C" w:rsidP="001C144C">
      <w:pPr>
        <w:spacing w:after="0" w:line="360" w:lineRule="auto"/>
        <w:jc w:val="both"/>
        <w:rPr>
          <w:rFonts w:ascii="Times New Roman" w:hAnsi="Times New Roman" w:cs="Times New Roman"/>
          <w:sz w:val="24"/>
          <w:szCs w:val="24"/>
        </w:rPr>
      </w:pPr>
    </w:p>
    <w:p w14:paraId="5B7B6796" w14:textId="77777777" w:rsidR="001C144C" w:rsidRDefault="001C144C" w:rsidP="001C144C">
      <w:pPr>
        <w:spacing w:after="0" w:line="360" w:lineRule="auto"/>
        <w:jc w:val="both"/>
        <w:rPr>
          <w:rFonts w:ascii="Times New Roman" w:hAnsi="Times New Roman" w:cs="Times New Roman"/>
          <w:sz w:val="24"/>
          <w:szCs w:val="24"/>
        </w:rPr>
      </w:pPr>
    </w:p>
    <w:p w14:paraId="6485AA77" w14:textId="77777777" w:rsidR="001C144C" w:rsidRPr="005C368B" w:rsidRDefault="001C144C" w:rsidP="000B52A0">
      <w:pPr>
        <w:spacing w:after="0" w:line="480" w:lineRule="auto"/>
        <w:jc w:val="center"/>
        <w:rPr>
          <w:rFonts w:ascii="Times New Roman" w:eastAsia="Times New Roman" w:hAnsi="Times New Roman" w:cs="Times New Roman"/>
          <w:b/>
          <w:sz w:val="24"/>
          <w:szCs w:val="24"/>
        </w:rPr>
      </w:pPr>
      <w:r w:rsidRPr="005C368B">
        <w:rPr>
          <w:rFonts w:ascii="Times New Roman" w:eastAsia="Times New Roman" w:hAnsi="Times New Roman" w:cs="Times New Roman"/>
          <w:b/>
          <w:sz w:val="24"/>
          <w:szCs w:val="24"/>
        </w:rPr>
        <w:lastRenderedPageBreak/>
        <w:t>CHAPTER FIVE</w:t>
      </w:r>
    </w:p>
    <w:p w14:paraId="76E98BD1" w14:textId="77777777" w:rsidR="001C144C" w:rsidRPr="0092586A" w:rsidRDefault="001C144C" w:rsidP="000B52A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78A5C30A" w14:textId="77777777" w:rsidR="001C144C" w:rsidRPr="006240E5" w:rsidRDefault="001C144C" w:rsidP="000B52A0">
      <w:pPr>
        <w:spacing w:after="0" w:line="480" w:lineRule="auto"/>
        <w:jc w:val="both"/>
        <w:rPr>
          <w:rFonts w:ascii="Times New Roman" w:hAnsi="Times New Roman" w:cs="Times New Roman"/>
          <w:sz w:val="24"/>
          <w:szCs w:val="24"/>
        </w:rPr>
      </w:pPr>
      <w:r w:rsidRPr="006240E5">
        <w:rPr>
          <w:rFonts w:ascii="Times New Roman" w:hAnsi="Times New Roman" w:cs="Times New Roman"/>
          <w:b/>
          <w:sz w:val="24"/>
          <w:szCs w:val="24"/>
        </w:rPr>
        <w:t>Discussion of Major Findings</w:t>
      </w:r>
    </w:p>
    <w:p w14:paraId="0A38490D" w14:textId="77777777" w:rsidR="001C144C" w:rsidRPr="006240E5" w:rsidRDefault="001C144C" w:rsidP="000B52A0">
      <w:pPr>
        <w:spacing w:after="0" w:line="480" w:lineRule="auto"/>
        <w:jc w:val="both"/>
        <w:rPr>
          <w:rFonts w:ascii="Times New Roman" w:hAnsi="Times New Roman" w:cs="Times New Roman"/>
          <w:sz w:val="24"/>
          <w:szCs w:val="24"/>
        </w:rPr>
      </w:pPr>
      <w:r w:rsidRPr="006240E5">
        <w:rPr>
          <w:rFonts w:ascii="Times New Roman" w:hAnsi="Times New Roman" w:cs="Times New Roman"/>
          <w:sz w:val="24"/>
          <w:szCs w:val="24"/>
        </w:rPr>
        <w:t>This study set out to examine how personal and public stigma shape help‑seeking behaviors among Godfrey Okoye University students, to assess demographic variations in that influence, and to explore alternative coping strategies when formal help is avoided. Below, findings are discussed in relation to each research question and compared with existing empirical studies.</w:t>
      </w:r>
    </w:p>
    <w:p w14:paraId="2C573949" w14:textId="77777777" w:rsidR="001C144C" w:rsidRPr="006240E5" w:rsidRDefault="001C144C" w:rsidP="000B52A0">
      <w:pPr>
        <w:spacing w:after="0" w:line="480" w:lineRule="auto"/>
        <w:jc w:val="both"/>
        <w:rPr>
          <w:rFonts w:ascii="Times New Roman" w:hAnsi="Times New Roman" w:cs="Times New Roman"/>
          <w:b/>
          <w:sz w:val="24"/>
          <w:szCs w:val="24"/>
        </w:rPr>
      </w:pPr>
      <w:r w:rsidRPr="006240E5">
        <w:rPr>
          <w:rFonts w:ascii="Times New Roman" w:hAnsi="Times New Roman" w:cs="Times New Roman"/>
          <w:b/>
          <w:sz w:val="24"/>
          <w:szCs w:val="24"/>
        </w:rPr>
        <w:t>RQ 1: Prevalence and Nature of Stigma</w:t>
      </w:r>
    </w:p>
    <w:p w14:paraId="293D7CE3" w14:textId="77777777" w:rsidR="001C144C" w:rsidRPr="006240E5" w:rsidRDefault="001C144C" w:rsidP="000B52A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We found that personal stigma </w:t>
      </w:r>
      <w:r w:rsidRPr="006240E5">
        <w:rPr>
          <w:rFonts w:ascii="Times New Roman" w:hAnsi="Times New Roman" w:cs="Times New Roman"/>
          <w:sz w:val="24"/>
          <w:szCs w:val="24"/>
        </w:rPr>
        <w:t>students’ internalized shame and self‑deprecation</w:t>
      </w:r>
      <w:r>
        <w:rPr>
          <w:rFonts w:ascii="Times New Roman" w:hAnsi="Times New Roman" w:cs="Times New Roman"/>
          <w:sz w:val="24"/>
          <w:szCs w:val="24"/>
        </w:rPr>
        <w:t xml:space="preserve"> </w:t>
      </w:r>
      <w:r w:rsidRPr="006240E5">
        <w:rPr>
          <w:rFonts w:ascii="Times New Roman" w:hAnsi="Times New Roman" w:cs="Times New Roman"/>
          <w:sz w:val="24"/>
          <w:szCs w:val="24"/>
        </w:rPr>
        <w:t>was higher (M = 3.85, SD = 0.95) than public stigma (M = 4.10, SD = 0.88), and these constructs were moderately correlated (r = .48, *p* &lt; .01). This pattern mirrors Pederson et al.’s (2020) Nigerian health‐care student sample, where minority‐group status predicted elevated stigma, and Birhanu et al. (2022) who noted personal stigma levels exceeding public stigma in a South African university cohort. Our data confirm that internalized shame is a prevalent barrier on this campus, consistent with findings that students often conceal distress to avoid self‑judgment (Ahmad, 2024).</w:t>
      </w:r>
    </w:p>
    <w:p w14:paraId="36ECE25D" w14:textId="77777777" w:rsidR="001C144C" w:rsidRPr="006240E5" w:rsidRDefault="001C144C" w:rsidP="000B52A0">
      <w:pPr>
        <w:spacing w:after="0" w:line="480" w:lineRule="auto"/>
        <w:jc w:val="both"/>
        <w:rPr>
          <w:rFonts w:ascii="Times New Roman" w:hAnsi="Times New Roman" w:cs="Times New Roman"/>
          <w:b/>
          <w:sz w:val="24"/>
          <w:szCs w:val="24"/>
        </w:rPr>
      </w:pPr>
      <w:r w:rsidRPr="006240E5">
        <w:rPr>
          <w:rFonts w:ascii="Times New Roman" w:hAnsi="Times New Roman" w:cs="Times New Roman"/>
          <w:b/>
          <w:sz w:val="24"/>
          <w:szCs w:val="24"/>
        </w:rPr>
        <w:t>RQ 2: Influence of Stigma on Help‑Seeking Attitudes and Behaviors</w:t>
      </w:r>
    </w:p>
    <w:p w14:paraId="38B4D1B8" w14:textId="77777777" w:rsidR="001C144C" w:rsidRPr="006240E5" w:rsidRDefault="001C144C" w:rsidP="000B52A0">
      <w:pPr>
        <w:spacing w:after="0" w:line="480" w:lineRule="auto"/>
        <w:jc w:val="both"/>
        <w:rPr>
          <w:rFonts w:ascii="Times New Roman" w:hAnsi="Times New Roman" w:cs="Times New Roman"/>
          <w:sz w:val="24"/>
          <w:szCs w:val="24"/>
        </w:rPr>
      </w:pPr>
      <w:r w:rsidRPr="006240E5">
        <w:rPr>
          <w:rFonts w:ascii="Times New Roman" w:hAnsi="Times New Roman" w:cs="Times New Roman"/>
          <w:sz w:val="24"/>
          <w:szCs w:val="24"/>
        </w:rPr>
        <w:t>Personal stigma emerged as the strongest negative predictor of both help‑seeking attitudes (β = –.38, *p* &lt; .001) and formal help‑seeking behaviors (β = –.35, *p* &lt; .001). Public stigma also contributed uniquely (β ≈ –.12). These results align with Eisenberg et al. (2009),</w:t>
      </w:r>
      <w:r>
        <w:rPr>
          <w:rFonts w:ascii="Times New Roman" w:hAnsi="Times New Roman" w:cs="Times New Roman"/>
          <w:sz w:val="24"/>
          <w:szCs w:val="24"/>
        </w:rPr>
        <w:t xml:space="preserve"> who found that personal stigma </w:t>
      </w:r>
      <w:r w:rsidRPr="006240E5">
        <w:rPr>
          <w:rFonts w:ascii="Times New Roman" w:hAnsi="Times New Roman" w:cs="Times New Roman"/>
          <w:sz w:val="24"/>
          <w:szCs w:val="24"/>
        </w:rPr>
        <w:t>but not public stigma</w:t>
      </w:r>
      <w:r>
        <w:rPr>
          <w:rFonts w:ascii="Times New Roman" w:hAnsi="Times New Roman" w:cs="Times New Roman"/>
          <w:sz w:val="24"/>
          <w:szCs w:val="24"/>
        </w:rPr>
        <w:t xml:space="preserve"> </w:t>
      </w:r>
      <w:r w:rsidRPr="006240E5">
        <w:rPr>
          <w:rFonts w:ascii="Times New Roman" w:hAnsi="Times New Roman" w:cs="Times New Roman"/>
          <w:sz w:val="24"/>
          <w:szCs w:val="24"/>
        </w:rPr>
        <w:t xml:space="preserve">most strongly deterred U.S. students from seeking counselling. Similarly, Campbell, Murray, and Darroud (2022) reported that internalized stigma accounted for substantial variance in British undergraduates’ service use. Our findings extend this </w:t>
      </w:r>
      <w:r w:rsidRPr="006240E5">
        <w:rPr>
          <w:rFonts w:ascii="Times New Roman" w:hAnsi="Times New Roman" w:cs="Times New Roman"/>
          <w:sz w:val="24"/>
          <w:szCs w:val="24"/>
        </w:rPr>
        <w:lastRenderedPageBreak/>
        <w:t>work, demonstrating that on a Nigerian campus, students’ fears of being labeled “weak” or “unworthy” translate directly into lower service uptake.</w:t>
      </w:r>
    </w:p>
    <w:p w14:paraId="0BDE41B6" w14:textId="77777777" w:rsidR="001C144C" w:rsidRPr="006240E5" w:rsidRDefault="001C144C" w:rsidP="000B52A0">
      <w:pPr>
        <w:spacing w:after="0" w:line="480" w:lineRule="auto"/>
        <w:jc w:val="both"/>
        <w:rPr>
          <w:rFonts w:ascii="Times New Roman" w:hAnsi="Times New Roman" w:cs="Times New Roman"/>
          <w:b/>
          <w:sz w:val="24"/>
          <w:szCs w:val="24"/>
        </w:rPr>
      </w:pPr>
      <w:r w:rsidRPr="006240E5">
        <w:rPr>
          <w:rFonts w:ascii="Times New Roman" w:hAnsi="Times New Roman" w:cs="Times New Roman"/>
          <w:b/>
          <w:sz w:val="24"/>
          <w:szCs w:val="24"/>
        </w:rPr>
        <w:t>RQ 3: Demographic Variations</w:t>
      </w:r>
    </w:p>
    <w:p w14:paraId="688B89A1" w14:textId="77777777" w:rsidR="001C144C" w:rsidRPr="006240E5" w:rsidRDefault="001C144C" w:rsidP="000B52A0">
      <w:pPr>
        <w:spacing w:after="0" w:line="480" w:lineRule="auto"/>
        <w:jc w:val="both"/>
        <w:rPr>
          <w:rFonts w:ascii="Times New Roman" w:hAnsi="Times New Roman" w:cs="Times New Roman"/>
          <w:sz w:val="24"/>
          <w:szCs w:val="24"/>
        </w:rPr>
      </w:pPr>
      <w:r w:rsidRPr="006240E5">
        <w:rPr>
          <w:rFonts w:ascii="Times New Roman" w:hAnsi="Times New Roman" w:cs="Times New Roman"/>
          <w:sz w:val="24"/>
          <w:szCs w:val="24"/>
        </w:rPr>
        <w:t>Contrary to some prior research, demographic controls (age, gender, year of study) did not significantly predict help‑seeking once stigma and social support were included. However, zero‐order correlations revealed that male students reported slightly higher personal stigma than females (r = –.07, *p* &lt; .05), echoing Qiu et al.’s (2024) Chinese medical‐student findings of more negative help‑seeking attitudes among males. While not robust enough in our multivariate models to warrant subgroup‐specific interventions based on gender alone, these patterns suggest a need for gender‑sensitive stigma reduction</w:t>
      </w:r>
      <w:r>
        <w:rPr>
          <w:rFonts w:ascii="Times New Roman" w:hAnsi="Times New Roman" w:cs="Times New Roman"/>
          <w:sz w:val="24"/>
          <w:szCs w:val="24"/>
        </w:rPr>
        <w:t xml:space="preserve"> </w:t>
      </w:r>
      <w:r w:rsidRPr="006240E5">
        <w:rPr>
          <w:rFonts w:ascii="Times New Roman" w:hAnsi="Times New Roman" w:cs="Times New Roman"/>
          <w:sz w:val="24"/>
          <w:szCs w:val="24"/>
        </w:rPr>
        <w:t>particularly targeting norms of emotional self‑reliance among men.</w:t>
      </w:r>
    </w:p>
    <w:p w14:paraId="4C2BCD43" w14:textId="77777777" w:rsidR="001C144C" w:rsidRPr="006240E5" w:rsidRDefault="001C144C" w:rsidP="000B52A0">
      <w:pPr>
        <w:spacing w:after="0" w:line="480" w:lineRule="auto"/>
        <w:jc w:val="both"/>
        <w:rPr>
          <w:rFonts w:ascii="Times New Roman" w:hAnsi="Times New Roman" w:cs="Times New Roman"/>
          <w:b/>
          <w:sz w:val="24"/>
          <w:szCs w:val="24"/>
        </w:rPr>
      </w:pPr>
      <w:r w:rsidRPr="006240E5">
        <w:rPr>
          <w:rFonts w:ascii="Times New Roman" w:hAnsi="Times New Roman" w:cs="Times New Roman"/>
          <w:b/>
          <w:sz w:val="24"/>
          <w:szCs w:val="24"/>
        </w:rPr>
        <w:t>RQ 4: Alternative Coping Mechanisms</w:t>
      </w:r>
    </w:p>
    <w:p w14:paraId="476E7322" w14:textId="77777777" w:rsidR="001C144C" w:rsidRDefault="001C144C" w:rsidP="000B52A0">
      <w:pPr>
        <w:spacing w:after="0" w:line="480" w:lineRule="auto"/>
        <w:jc w:val="both"/>
        <w:rPr>
          <w:rFonts w:ascii="Times New Roman" w:hAnsi="Times New Roman" w:cs="Times New Roman"/>
          <w:sz w:val="24"/>
          <w:szCs w:val="24"/>
        </w:rPr>
      </w:pPr>
      <w:r w:rsidRPr="006240E5">
        <w:rPr>
          <w:rFonts w:ascii="Times New Roman" w:hAnsi="Times New Roman" w:cs="Times New Roman"/>
          <w:sz w:val="24"/>
          <w:szCs w:val="24"/>
        </w:rPr>
        <w:t>Perceived social support (β = .22 for formal help‑seeking; β = .25 for attitudes) and adaptive coping strategies (β = .15; β = .18, respectively) significantly buffered stigma’s negative effects. This aligns with Mundia and Shahrill (2021), who documented that Bruneian students’ academic and peer networks served as vital coping resources. Our data further show that informal help‑seeking</w:t>
      </w:r>
      <w:r>
        <w:rPr>
          <w:rFonts w:ascii="Times New Roman" w:hAnsi="Times New Roman" w:cs="Times New Roman"/>
          <w:sz w:val="24"/>
          <w:szCs w:val="24"/>
        </w:rPr>
        <w:t xml:space="preserve"> </w:t>
      </w:r>
      <w:r w:rsidRPr="006240E5">
        <w:rPr>
          <w:rFonts w:ascii="Times New Roman" w:hAnsi="Times New Roman" w:cs="Times New Roman"/>
          <w:sz w:val="24"/>
          <w:szCs w:val="24"/>
        </w:rPr>
        <w:t>confiding in friends or family</w:t>
      </w:r>
      <w:r>
        <w:rPr>
          <w:rFonts w:ascii="Times New Roman" w:hAnsi="Times New Roman" w:cs="Times New Roman"/>
          <w:sz w:val="24"/>
          <w:szCs w:val="24"/>
        </w:rPr>
        <w:t xml:space="preserve"> </w:t>
      </w:r>
      <w:r w:rsidRPr="006240E5">
        <w:rPr>
          <w:rFonts w:ascii="Times New Roman" w:hAnsi="Times New Roman" w:cs="Times New Roman"/>
          <w:sz w:val="24"/>
          <w:szCs w:val="24"/>
        </w:rPr>
        <w:t>correlated positively with both attitudes and behaviors (r ≈ .35–.41, *p* &lt; .01), reinforcing Mineko et al.’s (2021) participatory study where students emphasized peer support as a first‐line response to distress. These findings underscore that while informal networks cannot replace professional care for serious issues, they are essential entry points that can be strengthened through peer‑education and mentorship programs.</w:t>
      </w:r>
    </w:p>
    <w:p w14:paraId="09076CE2" w14:textId="77777777" w:rsidR="003B3F15" w:rsidRDefault="003B3F15" w:rsidP="000B52A0">
      <w:pPr>
        <w:spacing w:after="0" w:line="480" w:lineRule="auto"/>
        <w:jc w:val="both"/>
        <w:rPr>
          <w:rFonts w:ascii="Times New Roman" w:hAnsi="Times New Roman" w:cs="Times New Roman"/>
          <w:sz w:val="24"/>
          <w:szCs w:val="24"/>
        </w:rPr>
      </w:pPr>
    </w:p>
    <w:p w14:paraId="0B8AC846" w14:textId="77777777" w:rsidR="003B3F15" w:rsidRPr="006240E5" w:rsidRDefault="003B3F15" w:rsidP="000B52A0">
      <w:pPr>
        <w:spacing w:after="0" w:line="480" w:lineRule="auto"/>
        <w:jc w:val="both"/>
        <w:rPr>
          <w:rFonts w:ascii="Times New Roman" w:hAnsi="Times New Roman" w:cs="Times New Roman"/>
          <w:sz w:val="24"/>
          <w:szCs w:val="24"/>
        </w:rPr>
      </w:pPr>
    </w:p>
    <w:p w14:paraId="7343B97D" w14:textId="77777777" w:rsidR="001C144C" w:rsidRPr="006240E5" w:rsidRDefault="001C144C" w:rsidP="000B52A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Implications of the Study</w:t>
      </w:r>
    </w:p>
    <w:p w14:paraId="082FDDF6" w14:textId="77777777" w:rsidR="001C144C" w:rsidRPr="006240E5" w:rsidRDefault="001C144C" w:rsidP="000B52A0">
      <w:pPr>
        <w:spacing w:after="0" w:line="480" w:lineRule="auto"/>
        <w:jc w:val="both"/>
        <w:rPr>
          <w:rFonts w:ascii="Times New Roman" w:hAnsi="Times New Roman" w:cs="Times New Roman"/>
          <w:sz w:val="24"/>
          <w:szCs w:val="24"/>
        </w:rPr>
      </w:pPr>
      <w:r w:rsidRPr="006240E5">
        <w:rPr>
          <w:rFonts w:ascii="Times New Roman" w:hAnsi="Times New Roman" w:cs="Times New Roman"/>
          <w:sz w:val="24"/>
          <w:szCs w:val="24"/>
        </w:rPr>
        <w:t>The findings of this study carry several important implications for practice, policy, and future research aimed at improving mental health help‑seeking among university students.</w:t>
      </w:r>
    </w:p>
    <w:p w14:paraId="2F62C90F" w14:textId="77777777" w:rsidR="001C144C" w:rsidRDefault="001C144C" w:rsidP="000B52A0">
      <w:pPr>
        <w:spacing w:after="0" w:line="480" w:lineRule="auto"/>
        <w:jc w:val="both"/>
        <w:rPr>
          <w:rFonts w:ascii="Times New Roman" w:hAnsi="Times New Roman" w:cs="Times New Roman"/>
          <w:b/>
          <w:sz w:val="24"/>
          <w:szCs w:val="24"/>
        </w:rPr>
      </w:pPr>
      <w:r w:rsidRPr="00A038A0">
        <w:rPr>
          <w:rFonts w:ascii="Times New Roman" w:hAnsi="Times New Roman" w:cs="Times New Roman"/>
          <w:b/>
          <w:sz w:val="24"/>
          <w:szCs w:val="24"/>
        </w:rPr>
        <w:t>1. Campus Mental Health Practice</w:t>
      </w:r>
      <w:r w:rsidR="00A038A0" w:rsidRPr="00A038A0">
        <w:rPr>
          <w:rFonts w:ascii="Times New Roman" w:hAnsi="Times New Roman" w:cs="Times New Roman"/>
          <w:b/>
          <w:sz w:val="24"/>
          <w:szCs w:val="24"/>
        </w:rPr>
        <w:t>:</w:t>
      </w:r>
    </w:p>
    <w:p w14:paraId="7BC8221B" w14:textId="77777777" w:rsidR="00A038A0" w:rsidRPr="00583C6D" w:rsidRDefault="00A038A0" w:rsidP="000B52A0">
      <w:pPr>
        <w:spacing w:after="0" w:line="480" w:lineRule="auto"/>
        <w:jc w:val="both"/>
        <w:rPr>
          <w:rFonts w:ascii="Times New Roman" w:hAnsi="Times New Roman" w:cs="Times New Roman"/>
          <w:sz w:val="24"/>
        </w:rPr>
      </w:pPr>
      <w:r w:rsidRPr="00583C6D">
        <w:rPr>
          <w:rFonts w:ascii="Times New Roman" w:hAnsi="Times New Roman" w:cs="Times New Roman"/>
          <w:sz w:val="24"/>
        </w:rPr>
        <w:t>Because the personal stigma was the most powerful stigma interfering with help‑seeking, the campus mental health services must consider such interventions as aiming directly at removing their internalized shame in students. Face to face workshops, in which recovery is lived artefact of peer experiences, have the potential to normalize mental health issues and decrease self-stigma attributions. These workshops will have a wide audience when incorporated into the orientation weeks or residence-hall activities.</w:t>
      </w:r>
    </w:p>
    <w:p w14:paraId="47D167F5" w14:textId="77777777" w:rsidR="001C144C" w:rsidRPr="00C42CF8" w:rsidRDefault="00A038A0" w:rsidP="000B52A0">
      <w:pPr>
        <w:spacing w:after="0" w:line="480" w:lineRule="auto"/>
        <w:jc w:val="both"/>
      </w:pPr>
      <w:r w:rsidRPr="00583C6D">
        <w:rPr>
          <w:rFonts w:ascii="Times New Roman" w:hAnsi="Times New Roman" w:cs="Times New Roman"/>
          <w:sz w:val="24"/>
        </w:rPr>
        <w:t>Buffering effect of perceived social support implies that student ambassadors as a peer‑mentoring program leaders may be empowered, stimulating early disclosure of distress. Active listening, basic mental health literacy, and referral pathways training of these ambassadors will result in making informal networks more effective gateways to professional care.</w:t>
      </w:r>
      <w:r w:rsidR="00583C6D" w:rsidRPr="00583C6D">
        <w:rPr>
          <w:rFonts w:ascii="Times New Roman" w:hAnsi="Times New Roman" w:cs="Times New Roman"/>
          <w:sz w:val="24"/>
        </w:rPr>
        <w:t xml:space="preserve"> Considering the beneficial effect of the adaptive coping mechanisms, the universities need to provide the brief skills training in mindfulness, problem solving, and regulation of their emotions in the part of the curriculum or as a co-curricular program. Repackaging them as study skills aids (e.g. Stress Management TO GET BETTER GRADES) may also help them get more students to accept them among the students who fear being labeled with a mental health diagnosis.</w:t>
      </w:r>
    </w:p>
    <w:p w14:paraId="478E0F79" w14:textId="77777777" w:rsidR="00C42CF8" w:rsidRDefault="001C144C" w:rsidP="000B52A0">
      <w:pPr>
        <w:tabs>
          <w:tab w:val="center" w:pos="46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2. Institutional Policy</w:t>
      </w:r>
    </w:p>
    <w:p w14:paraId="2FF47D42" w14:textId="77777777" w:rsidR="001C144C" w:rsidRPr="00C42CF8" w:rsidRDefault="00C42CF8" w:rsidP="000B52A0">
      <w:pPr>
        <w:spacing w:after="0" w:line="480" w:lineRule="auto"/>
        <w:jc w:val="both"/>
      </w:pPr>
      <w:r w:rsidRPr="00C42CF8">
        <w:rPr>
          <w:rFonts w:ascii="Times New Roman" w:hAnsi="Times New Roman" w:cs="Times New Roman"/>
          <w:sz w:val="24"/>
        </w:rPr>
        <w:t>Policy regarding confocal reports of counselling has to be put in place by the authorities to overrule the fear of judging or academic loss.</w:t>
      </w:r>
      <w:r w:rsidR="001C144C" w:rsidRPr="00C42CF8">
        <w:rPr>
          <w:rFonts w:ascii="Times New Roman" w:hAnsi="Times New Roman" w:cs="Times New Roman"/>
          <w:sz w:val="28"/>
          <w:szCs w:val="24"/>
        </w:rPr>
        <w:t xml:space="preserve"> </w:t>
      </w:r>
      <w:r w:rsidR="001C144C">
        <w:rPr>
          <w:rFonts w:ascii="Times New Roman" w:hAnsi="Times New Roman" w:cs="Times New Roman"/>
          <w:sz w:val="24"/>
          <w:szCs w:val="24"/>
        </w:rPr>
        <w:t xml:space="preserve">Clear communication </w:t>
      </w:r>
      <w:r w:rsidR="001C144C" w:rsidRPr="006240E5">
        <w:rPr>
          <w:rFonts w:ascii="Times New Roman" w:hAnsi="Times New Roman" w:cs="Times New Roman"/>
          <w:sz w:val="24"/>
          <w:szCs w:val="24"/>
        </w:rPr>
        <w:t>via student h</w:t>
      </w:r>
      <w:r w:rsidR="001C144C">
        <w:rPr>
          <w:rFonts w:ascii="Times New Roman" w:hAnsi="Times New Roman" w:cs="Times New Roman"/>
          <w:sz w:val="24"/>
          <w:szCs w:val="24"/>
        </w:rPr>
        <w:t xml:space="preserve">andbooks, websites, and </w:t>
      </w:r>
      <w:r w:rsidR="001C144C">
        <w:rPr>
          <w:rFonts w:ascii="Times New Roman" w:hAnsi="Times New Roman" w:cs="Times New Roman"/>
          <w:sz w:val="24"/>
          <w:szCs w:val="24"/>
        </w:rPr>
        <w:lastRenderedPageBreak/>
        <w:t xml:space="preserve">syllabi </w:t>
      </w:r>
      <w:r w:rsidR="001C144C" w:rsidRPr="006240E5">
        <w:rPr>
          <w:rFonts w:ascii="Times New Roman" w:hAnsi="Times New Roman" w:cs="Times New Roman"/>
          <w:sz w:val="24"/>
          <w:szCs w:val="24"/>
        </w:rPr>
        <w:t>about data privacy and non‑academic use of mental</w:t>
      </w:r>
      <w:r>
        <w:rPr>
          <w:rFonts w:ascii="Times New Roman" w:hAnsi="Times New Roman" w:cs="Times New Roman"/>
          <w:sz w:val="24"/>
          <w:szCs w:val="24"/>
        </w:rPr>
        <w:t xml:space="preserve"> health information will reduce </w:t>
      </w:r>
      <w:r w:rsidR="001C144C" w:rsidRPr="006240E5">
        <w:rPr>
          <w:rFonts w:ascii="Times New Roman" w:hAnsi="Times New Roman" w:cs="Times New Roman"/>
          <w:sz w:val="24"/>
          <w:szCs w:val="24"/>
        </w:rPr>
        <w:t>institutional stigma.</w:t>
      </w:r>
    </w:p>
    <w:p w14:paraId="517620D2" w14:textId="77777777" w:rsidR="001C144C" w:rsidRPr="006240E5" w:rsidRDefault="001C144C" w:rsidP="000B52A0">
      <w:pPr>
        <w:spacing w:after="0" w:line="480" w:lineRule="auto"/>
        <w:jc w:val="both"/>
        <w:rPr>
          <w:rFonts w:ascii="Times New Roman" w:hAnsi="Times New Roman" w:cs="Times New Roman"/>
          <w:sz w:val="24"/>
          <w:szCs w:val="24"/>
        </w:rPr>
      </w:pPr>
      <w:r w:rsidRPr="006240E5">
        <w:rPr>
          <w:rFonts w:ascii="Times New Roman" w:hAnsi="Times New Roman" w:cs="Times New Roman"/>
          <w:sz w:val="24"/>
          <w:szCs w:val="24"/>
        </w:rPr>
        <w:t>Low help‑seeking rates often reflect logistical barriers. Institutions sh</w:t>
      </w:r>
      <w:r>
        <w:rPr>
          <w:rFonts w:ascii="Times New Roman" w:hAnsi="Times New Roman" w:cs="Times New Roman"/>
          <w:sz w:val="24"/>
          <w:szCs w:val="24"/>
        </w:rPr>
        <w:t xml:space="preserve">ould consider extended hours for counselling, </w:t>
      </w:r>
      <w:r w:rsidRPr="006240E5">
        <w:rPr>
          <w:rFonts w:ascii="Times New Roman" w:hAnsi="Times New Roman" w:cs="Times New Roman"/>
          <w:sz w:val="24"/>
          <w:szCs w:val="24"/>
        </w:rPr>
        <w:t>walk‑</w:t>
      </w:r>
      <w:r>
        <w:rPr>
          <w:rFonts w:ascii="Times New Roman" w:hAnsi="Times New Roman" w:cs="Times New Roman"/>
          <w:sz w:val="24"/>
          <w:szCs w:val="24"/>
        </w:rPr>
        <w:t xml:space="preserve">in clinics, and </w:t>
      </w:r>
      <w:r w:rsidRPr="006240E5">
        <w:rPr>
          <w:rFonts w:ascii="Times New Roman" w:hAnsi="Times New Roman" w:cs="Times New Roman"/>
          <w:sz w:val="24"/>
          <w:szCs w:val="24"/>
        </w:rPr>
        <w:t>tele‑co</w:t>
      </w:r>
      <w:r>
        <w:rPr>
          <w:rFonts w:ascii="Times New Roman" w:hAnsi="Times New Roman" w:cs="Times New Roman"/>
          <w:sz w:val="24"/>
          <w:szCs w:val="24"/>
        </w:rPr>
        <w:t>unselling options</w:t>
      </w:r>
      <w:r w:rsidRPr="006240E5">
        <w:rPr>
          <w:rFonts w:ascii="Times New Roman" w:hAnsi="Times New Roman" w:cs="Times New Roman"/>
          <w:sz w:val="24"/>
          <w:szCs w:val="24"/>
        </w:rPr>
        <w:t xml:space="preserve"> to accommodate diverse schedules and comfort levels. Pilot studies can help determine the most convenient modalities for Godfrey Okoye University’s population.</w:t>
      </w:r>
    </w:p>
    <w:p w14:paraId="3BD5FBF2" w14:textId="77777777" w:rsidR="001C144C" w:rsidRPr="006240E5" w:rsidRDefault="001C144C" w:rsidP="000B52A0">
      <w:pPr>
        <w:spacing w:after="0" w:line="480" w:lineRule="auto"/>
        <w:jc w:val="both"/>
        <w:rPr>
          <w:rFonts w:ascii="Times New Roman" w:hAnsi="Times New Roman" w:cs="Times New Roman"/>
          <w:sz w:val="24"/>
          <w:szCs w:val="24"/>
        </w:rPr>
      </w:pPr>
      <w:r w:rsidRPr="006240E5">
        <w:rPr>
          <w:rFonts w:ascii="Times New Roman" w:hAnsi="Times New Roman" w:cs="Times New Roman"/>
          <w:sz w:val="24"/>
          <w:szCs w:val="24"/>
        </w:rPr>
        <w:t>Embedding mental health literacy into mandatory courses</w:t>
      </w:r>
      <w:r>
        <w:rPr>
          <w:rFonts w:ascii="Times New Roman" w:hAnsi="Times New Roman" w:cs="Times New Roman"/>
          <w:sz w:val="24"/>
          <w:szCs w:val="24"/>
        </w:rPr>
        <w:t xml:space="preserve"> </w:t>
      </w:r>
      <w:r w:rsidRPr="006240E5">
        <w:rPr>
          <w:rFonts w:ascii="Times New Roman" w:hAnsi="Times New Roman" w:cs="Times New Roman"/>
          <w:sz w:val="24"/>
          <w:szCs w:val="24"/>
        </w:rPr>
        <w:t>especially first‑year seminars</w:t>
      </w:r>
      <w:r>
        <w:rPr>
          <w:rFonts w:ascii="Times New Roman" w:hAnsi="Times New Roman" w:cs="Times New Roman"/>
          <w:sz w:val="24"/>
          <w:szCs w:val="24"/>
        </w:rPr>
        <w:t xml:space="preserve"> </w:t>
      </w:r>
      <w:r w:rsidRPr="006240E5">
        <w:rPr>
          <w:rFonts w:ascii="Times New Roman" w:hAnsi="Times New Roman" w:cs="Times New Roman"/>
          <w:sz w:val="24"/>
          <w:szCs w:val="24"/>
        </w:rPr>
        <w:t>ensures that all students receive foundational knowledge on symptom recognition and help‑seeking pathways. Partnerships between academic departments and the counselling center can facilitate credit‑</w:t>
      </w:r>
      <w:r>
        <w:rPr>
          <w:rFonts w:ascii="Times New Roman" w:hAnsi="Times New Roman" w:cs="Times New Roman"/>
          <w:sz w:val="24"/>
          <w:szCs w:val="24"/>
        </w:rPr>
        <w:t>bearing modules</w:t>
      </w:r>
      <w:r w:rsidRPr="006240E5">
        <w:rPr>
          <w:rFonts w:ascii="Times New Roman" w:hAnsi="Times New Roman" w:cs="Times New Roman"/>
          <w:sz w:val="24"/>
          <w:szCs w:val="24"/>
        </w:rPr>
        <w:t xml:space="preserve"> on well‑being.</w:t>
      </w:r>
    </w:p>
    <w:p w14:paraId="1B2F3CB9" w14:textId="77777777" w:rsidR="001C144C" w:rsidRPr="006240E5" w:rsidRDefault="001C144C" w:rsidP="000B52A0">
      <w:pPr>
        <w:spacing w:after="0" w:line="480" w:lineRule="auto"/>
        <w:jc w:val="both"/>
        <w:rPr>
          <w:rFonts w:ascii="Times New Roman" w:hAnsi="Times New Roman" w:cs="Times New Roman"/>
          <w:sz w:val="24"/>
          <w:szCs w:val="24"/>
        </w:rPr>
      </w:pPr>
      <w:r w:rsidRPr="006240E5">
        <w:rPr>
          <w:rFonts w:ascii="Times New Roman" w:hAnsi="Times New Roman" w:cs="Times New Roman"/>
          <w:sz w:val="24"/>
          <w:szCs w:val="24"/>
        </w:rPr>
        <w:t>3. Broader Policy and Collaboration</w:t>
      </w:r>
    </w:p>
    <w:p w14:paraId="7E393575" w14:textId="77777777" w:rsidR="001C144C" w:rsidRPr="006240E5" w:rsidRDefault="001C144C" w:rsidP="000B52A0">
      <w:pPr>
        <w:spacing w:after="0" w:line="480" w:lineRule="auto"/>
        <w:jc w:val="both"/>
        <w:rPr>
          <w:rFonts w:ascii="Times New Roman" w:hAnsi="Times New Roman" w:cs="Times New Roman"/>
          <w:sz w:val="24"/>
          <w:szCs w:val="24"/>
        </w:rPr>
      </w:pPr>
      <w:r w:rsidRPr="006240E5">
        <w:rPr>
          <w:rFonts w:ascii="Times New Roman" w:hAnsi="Times New Roman" w:cs="Times New Roman"/>
          <w:sz w:val="24"/>
          <w:szCs w:val="24"/>
        </w:rPr>
        <w:t>Collaboration with other Nigerian and African universities can facilitate the sharing of b</w:t>
      </w:r>
      <w:r>
        <w:rPr>
          <w:rFonts w:ascii="Times New Roman" w:hAnsi="Times New Roman" w:cs="Times New Roman"/>
          <w:sz w:val="24"/>
          <w:szCs w:val="24"/>
        </w:rPr>
        <w:t>est practices. Establishing a mental health consortium</w:t>
      </w:r>
      <w:r w:rsidRPr="006240E5">
        <w:rPr>
          <w:rFonts w:ascii="Times New Roman" w:hAnsi="Times New Roman" w:cs="Times New Roman"/>
          <w:sz w:val="24"/>
          <w:szCs w:val="24"/>
        </w:rPr>
        <w:t xml:space="preserve"> to co‑develop culturally congruent anti‑stigma materials can amplify impact while sharing resource burdens.</w:t>
      </w:r>
    </w:p>
    <w:p w14:paraId="73C4C8CE" w14:textId="77777777" w:rsidR="001C144C" w:rsidRPr="006240E5" w:rsidRDefault="001C144C" w:rsidP="000B52A0">
      <w:pPr>
        <w:spacing w:after="0" w:line="480" w:lineRule="auto"/>
        <w:jc w:val="both"/>
        <w:rPr>
          <w:rFonts w:ascii="Times New Roman" w:hAnsi="Times New Roman" w:cs="Times New Roman"/>
          <w:sz w:val="24"/>
          <w:szCs w:val="24"/>
        </w:rPr>
      </w:pPr>
      <w:r w:rsidRPr="006240E5">
        <w:rPr>
          <w:rFonts w:ascii="Times New Roman" w:hAnsi="Times New Roman" w:cs="Times New Roman"/>
          <w:sz w:val="24"/>
          <w:szCs w:val="24"/>
        </w:rPr>
        <w:t>National policies that allocate f</w:t>
      </w:r>
      <w:r>
        <w:rPr>
          <w:rFonts w:ascii="Times New Roman" w:hAnsi="Times New Roman" w:cs="Times New Roman"/>
          <w:sz w:val="24"/>
          <w:szCs w:val="24"/>
        </w:rPr>
        <w:t xml:space="preserve">unding for campus mental health </w:t>
      </w:r>
      <w:r w:rsidRPr="006240E5">
        <w:rPr>
          <w:rFonts w:ascii="Times New Roman" w:hAnsi="Times New Roman" w:cs="Times New Roman"/>
          <w:sz w:val="24"/>
          <w:szCs w:val="24"/>
        </w:rPr>
        <w:t>especially for training peer‑support staff and expanding tele‑mental health infrastructure</w:t>
      </w:r>
      <w:r>
        <w:rPr>
          <w:rFonts w:ascii="Times New Roman" w:hAnsi="Times New Roman" w:cs="Times New Roman"/>
          <w:sz w:val="24"/>
          <w:szCs w:val="24"/>
        </w:rPr>
        <w:t xml:space="preserve"> </w:t>
      </w:r>
      <w:r w:rsidRPr="006240E5">
        <w:rPr>
          <w:rFonts w:ascii="Times New Roman" w:hAnsi="Times New Roman" w:cs="Times New Roman"/>
          <w:sz w:val="24"/>
          <w:szCs w:val="24"/>
        </w:rPr>
        <w:t>will strengthen the capacity of universities to implement evidence‑based interventions.</w:t>
      </w:r>
    </w:p>
    <w:p w14:paraId="5F58780D" w14:textId="77777777" w:rsidR="001C144C" w:rsidRPr="006240E5" w:rsidRDefault="001C144C" w:rsidP="000B52A0">
      <w:pPr>
        <w:spacing w:after="0" w:line="480" w:lineRule="auto"/>
        <w:jc w:val="both"/>
        <w:rPr>
          <w:rFonts w:ascii="Times New Roman" w:hAnsi="Times New Roman" w:cs="Times New Roman"/>
          <w:sz w:val="24"/>
          <w:szCs w:val="24"/>
        </w:rPr>
      </w:pPr>
      <w:r w:rsidRPr="006240E5">
        <w:rPr>
          <w:rFonts w:ascii="Times New Roman" w:hAnsi="Times New Roman" w:cs="Times New Roman"/>
          <w:sz w:val="24"/>
          <w:szCs w:val="24"/>
        </w:rPr>
        <w:t>4. Research Directions</w:t>
      </w:r>
    </w:p>
    <w:p w14:paraId="6002763E" w14:textId="77777777" w:rsidR="001C144C" w:rsidRPr="006240E5" w:rsidRDefault="001C144C" w:rsidP="000B52A0">
      <w:pPr>
        <w:spacing w:after="0" w:line="480" w:lineRule="auto"/>
        <w:jc w:val="both"/>
        <w:rPr>
          <w:rFonts w:ascii="Times New Roman" w:hAnsi="Times New Roman" w:cs="Times New Roman"/>
          <w:sz w:val="24"/>
          <w:szCs w:val="24"/>
        </w:rPr>
      </w:pPr>
      <w:r w:rsidRPr="006240E5">
        <w:rPr>
          <w:rFonts w:ascii="Times New Roman" w:hAnsi="Times New Roman" w:cs="Times New Roman"/>
          <w:sz w:val="24"/>
          <w:szCs w:val="24"/>
        </w:rPr>
        <w:t>Future research should evaluate the effectiveness of combined interventions (contact‑based stigma reduction + peer support + coping skills training) using randomized controlled trials. Such studies can quantify reductions in personal stigma and increases in help‑seeking behaviors over time.</w:t>
      </w:r>
    </w:p>
    <w:p w14:paraId="597F1B76" w14:textId="77777777" w:rsidR="001C144C" w:rsidRPr="006240E5" w:rsidRDefault="001C144C" w:rsidP="000B52A0">
      <w:pPr>
        <w:spacing w:after="0" w:line="480" w:lineRule="auto"/>
        <w:jc w:val="both"/>
        <w:rPr>
          <w:rFonts w:ascii="Times New Roman" w:hAnsi="Times New Roman" w:cs="Times New Roman"/>
          <w:sz w:val="24"/>
          <w:szCs w:val="24"/>
        </w:rPr>
      </w:pPr>
      <w:r w:rsidRPr="006240E5">
        <w:rPr>
          <w:rFonts w:ascii="Times New Roman" w:hAnsi="Times New Roman" w:cs="Times New Roman"/>
          <w:sz w:val="24"/>
          <w:szCs w:val="24"/>
        </w:rPr>
        <w:lastRenderedPageBreak/>
        <w:t>To understand causal pathways, longitudinal studies tracking cohorts from entry through graduation can examine how stigma, support, and coping co‑evolve, and how early intervention influences academic and mental health outcomes.</w:t>
      </w:r>
    </w:p>
    <w:p w14:paraId="41D3A244" w14:textId="256A1AF4" w:rsidR="001C144C" w:rsidRDefault="001C144C" w:rsidP="000B52A0">
      <w:pPr>
        <w:spacing w:after="0" w:line="480" w:lineRule="auto"/>
        <w:jc w:val="both"/>
        <w:rPr>
          <w:rFonts w:ascii="Times New Roman" w:hAnsi="Times New Roman" w:cs="Times New Roman"/>
          <w:sz w:val="24"/>
          <w:szCs w:val="24"/>
        </w:rPr>
      </w:pPr>
      <w:r w:rsidRPr="006240E5">
        <w:rPr>
          <w:rFonts w:ascii="Times New Roman" w:hAnsi="Times New Roman" w:cs="Times New Roman"/>
          <w:sz w:val="24"/>
          <w:szCs w:val="24"/>
        </w:rPr>
        <w:t>Although demographic factors played limited roles in our multivariate models, focused qualitative re</w:t>
      </w:r>
      <w:r>
        <w:rPr>
          <w:rFonts w:ascii="Times New Roman" w:hAnsi="Times New Roman" w:cs="Times New Roman"/>
          <w:sz w:val="24"/>
          <w:szCs w:val="24"/>
        </w:rPr>
        <w:t xml:space="preserve">search on subgroups </w:t>
      </w:r>
      <w:r w:rsidRPr="006240E5">
        <w:rPr>
          <w:rFonts w:ascii="Times New Roman" w:hAnsi="Times New Roman" w:cs="Times New Roman"/>
          <w:sz w:val="24"/>
          <w:szCs w:val="24"/>
        </w:rPr>
        <w:t>such as male students, international stude</w:t>
      </w:r>
      <w:r>
        <w:rPr>
          <w:rFonts w:ascii="Times New Roman" w:hAnsi="Times New Roman" w:cs="Times New Roman"/>
          <w:sz w:val="24"/>
          <w:szCs w:val="24"/>
        </w:rPr>
        <w:t xml:space="preserve">nts, and specific ethnic groups </w:t>
      </w:r>
      <w:r w:rsidRPr="006240E5">
        <w:rPr>
          <w:rFonts w:ascii="Times New Roman" w:hAnsi="Times New Roman" w:cs="Times New Roman"/>
          <w:sz w:val="24"/>
          <w:szCs w:val="24"/>
        </w:rPr>
        <w:t>can uncover nuanced barriers and facilitators that quantitative surveys may miss.</w:t>
      </w:r>
    </w:p>
    <w:p w14:paraId="6F04E357" w14:textId="77777777" w:rsidR="001C144C" w:rsidRPr="00803ACC" w:rsidRDefault="001C144C" w:rsidP="000B52A0">
      <w:pPr>
        <w:spacing w:after="0" w:line="480" w:lineRule="auto"/>
        <w:jc w:val="both"/>
        <w:rPr>
          <w:rFonts w:ascii="Times New Roman" w:hAnsi="Times New Roman" w:cs="Times New Roman"/>
          <w:sz w:val="24"/>
          <w:szCs w:val="24"/>
        </w:rPr>
      </w:pPr>
      <w:r w:rsidRPr="00803ACC">
        <w:rPr>
          <w:rFonts w:ascii="Times New Roman" w:hAnsi="Times New Roman" w:cs="Times New Roman"/>
          <w:b/>
          <w:sz w:val="24"/>
          <w:szCs w:val="24"/>
        </w:rPr>
        <w:t>Limitations of the Study</w:t>
      </w:r>
    </w:p>
    <w:p w14:paraId="29927C3D" w14:textId="77777777" w:rsidR="001C144C" w:rsidRPr="00803ACC" w:rsidRDefault="001C144C" w:rsidP="000B52A0">
      <w:pPr>
        <w:spacing w:after="0" w:line="480" w:lineRule="auto"/>
        <w:jc w:val="both"/>
        <w:rPr>
          <w:rFonts w:ascii="Times New Roman" w:hAnsi="Times New Roman" w:cs="Times New Roman"/>
          <w:sz w:val="24"/>
          <w:szCs w:val="24"/>
        </w:rPr>
      </w:pPr>
      <w:r w:rsidRPr="00803ACC">
        <w:rPr>
          <w:rFonts w:ascii="Times New Roman" w:hAnsi="Times New Roman" w:cs="Times New Roman"/>
          <w:sz w:val="24"/>
          <w:szCs w:val="24"/>
        </w:rPr>
        <w:t>While this research advances understanding of how stigma influences help‑seeking among Godfrey Okoye University students, several lim</w:t>
      </w:r>
      <w:r>
        <w:rPr>
          <w:rFonts w:ascii="Times New Roman" w:hAnsi="Times New Roman" w:cs="Times New Roman"/>
          <w:sz w:val="24"/>
          <w:szCs w:val="24"/>
        </w:rPr>
        <w:t>itations warrant consideration.</w:t>
      </w:r>
    </w:p>
    <w:p w14:paraId="73B4FEE8" w14:textId="77777777" w:rsidR="001C144C" w:rsidRPr="00803ACC" w:rsidRDefault="001C144C" w:rsidP="000B52A0">
      <w:pPr>
        <w:spacing w:after="0" w:line="480" w:lineRule="auto"/>
        <w:jc w:val="both"/>
        <w:rPr>
          <w:rFonts w:ascii="Times New Roman" w:hAnsi="Times New Roman" w:cs="Times New Roman"/>
          <w:sz w:val="24"/>
          <w:szCs w:val="24"/>
        </w:rPr>
      </w:pPr>
      <w:r w:rsidRPr="00803ACC">
        <w:rPr>
          <w:rFonts w:ascii="Times New Roman" w:hAnsi="Times New Roman" w:cs="Times New Roman"/>
          <w:sz w:val="24"/>
          <w:szCs w:val="24"/>
        </w:rPr>
        <w:t>1. Cross‑</w:t>
      </w:r>
      <w:r>
        <w:rPr>
          <w:rFonts w:ascii="Times New Roman" w:hAnsi="Times New Roman" w:cs="Times New Roman"/>
          <w:sz w:val="24"/>
          <w:szCs w:val="24"/>
        </w:rPr>
        <w:t>Sectional Design:</w:t>
      </w:r>
      <w:r w:rsidRPr="00803ACC">
        <w:rPr>
          <w:rFonts w:ascii="Times New Roman" w:hAnsi="Times New Roman" w:cs="Times New Roman"/>
          <w:sz w:val="24"/>
          <w:szCs w:val="24"/>
        </w:rPr>
        <w:t xml:space="preserve"> By capturing data at a single time point, the study cannot establish causal relationships between stigma, social support, coping strategies, and help‑seeking behaviors. Temporal sequencing</w:t>
      </w:r>
      <w:r>
        <w:rPr>
          <w:rFonts w:ascii="Times New Roman" w:hAnsi="Times New Roman" w:cs="Times New Roman"/>
          <w:sz w:val="24"/>
          <w:szCs w:val="24"/>
        </w:rPr>
        <w:t xml:space="preserve"> </w:t>
      </w:r>
      <w:r w:rsidRPr="00803ACC">
        <w:rPr>
          <w:rFonts w:ascii="Times New Roman" w:hAnsi="Times New Roman" w:cs="Times New Roman"/>
          <w:sz w:val="24"/>
          <w:szCs w:val="24"/>
        </w:rPr>
        <w:t>whether stigma reductions lead to increased help‑seeking over time</w:t>
      </w:r>
      <w:r>
        <w:rPr>
          <w:rFonts w:ascii="Times New Roman" w:hAnsi="Times New Roman" w:cs="Times New Roman"/>
          <w:sz w:val="24"/>
          <w:szCs w:val="24"/>
        </w:rPr>
        <w:t xml:space="preserve"> remains untested.</w:t>
      </w:r>
    </w:p>
    <w:p w14:paraId="01A406D1" w14:textId="77777777" w:rsidR="001C144C" w:rsidRPr="00803ACC" w:rsidRDefault="001C144C" w:rsidP="000B52A0">
      <w:pPr>
        <w:spacing w:after="0" w:line="480" w:lineRule="auto"/>
        <w:jc w:val="both"/>
        <w:rPr>
          <w:rFonts w:ascii="Times New Roman" w:hAnsi="Times New Roman" w:cs="Times New Roman"/>
          <w:sz w:val="24"/>
          <w:szCs w:val="24"/>
        </w:rPr>
      </w:pPr>
      <w:r w:rsidRPr="00803ACC">
        <w:rPr>
          <w:rFonts w:ascii="Times New Roman" w:hAnsi="Times New Roman" w:cs="Times New Roman"/>
          <w:sz w:val="24"/>
          <w:szCs w:val="24"/>
        </w:rPr>
        <w:t>2. Self‑Report Measure</w:t>
      </w:r>
      <w:r>
        <w:rPr>
          <w:rFonts w:ascii="Times New Roman" w:hAnsi="Times New Roman" w:cs="Times New Roman"/>
          <w:sz w:val="24"/>
          <w:szCs w:val="24"/>
        </w:rPr>
        <w:t xml:space="preserve">s: </w:t>
      </w:r>
      <w:r w:rsidRPr="00803ACC">
        <w:rPr>
          <w:rFonts w:ascii="Times New Roman" w:hAnsi="Times New Roman" w:cs="Times New Roman"/>
          <w:sz w:val="24"/>
          <w:szCs w:val="24"/>
        </w:rPr>
        <w:t xml:space="preserve"> All variables were assessed via self‑report questionnaires, introducing risks of social desirability and recall bias. Students may understate their personal stigma or overstate coping behaviors to ali</w:t>
      </w:r>
      <w:r>
        <w:rPr>
          <w:rFonts w:ascii="Times New Roman" w:hAnsi="Times New Roman" w:cs="Times New Roman"/>
          <w:sz w:val="24"/>
          <w:szCs w:val="24"/>
        </w:rPr>
        <w:t>gn with perceived social norms.</w:t>
      </w:r>
    </w:p>
    <w:p w14:paraId="0CA62F36" w14:textId="77777777" w:rsidR="001C144C" w:rsidRPr="00803ACC" w:rsidRDefault="001C144C" w:rsidP="000B52A0">
      <w:pPr>
        <w:spacing w:after="0" w:line="480" w:lineRule="auto"/>
        <w:jc w:val="both"/>
        <w:rPr>
          <w:rFonts w:ascii="Times New Roman" w:hAnsi="Times New Roman" w:cs="Times New Roman"/>
          <w:sz w:val="24"/>
          <w:szCs w:val="24"/>
        </w:rPr>
      </w:pPr>
      <w:r w:rsidRPr="00803ACC">
        <w:rPr>
          <w:rFonts w:ascii="Times New Roman" w:hAnsi="Times New Roman" w:cs="Times New Roman"/>
          <w:sz w:val="24"/>
          <w:szCs w:val="24"/>
        </w:rPr>
        <w:t>3. Single‑Inst</w:t>
      </w:r>
      <w:r>
        <w:rPr>
          <w:rFonts w:ascii="Times New Roman" w:hAnsi="Times New Roman" w:cs="Times New Roman"/>
          <w:sz w:val="24"/>
          <w:szCs w:val="24"/>
        </w:rPr>
        <w:t>itution Sample:</w:t>
      </w:r>
      <w:r w:rsidRPr="00803ACC">
        <w:rPr>
          <w:rFonts w:ascii="Times New Roman" w:hAnsi="Times New Roman" w:cs="Times New Roman"/>
          <w:sz w:val="24"/>
          <w:szCs w:val="24"/>
        </w:rPr>
        <w:t xml:space="preserve">  The focus on one Nigerian private university limits generalizability. Godfrey Okoye University’s demographic profile, institutional culture, and available mental health resources may differ substantially from other campuses in Nigeria a</w:t>
      </w:r>
      <w:r>
        <w:rPr>
          <w:rFonts w:ascii="Times New Roman" w:hAnsi="Times New Roman" w:cs="Times New Roman"/>
          <w:sz w:val="24"/>
          <w:szCs w:val="24"/>
        </w:rPr>
        <w:t>nd beyond.</w:t>
      </w:r>
    </w:p>
    <w:p w14:paraId="5E6DCF55" w14:textId="77777777" w:rsidR="001C144C" w:rsidRPr="00803ACC" w:rsidRDefault="001C144C" w:rsidP="000B52A0">
      <w:pPr>
        <w:spacing w:after="0" w:line="480" w:lineRule="auto"/>
        <w:jc w:val="both"/>
        <w:rPr>
          <w:rFonts w:ascii="Times New Roman" w:hAnsi="Times New Roman" w:cs="Times New Roman"/>
          <w:sz w:val="24"/>
          <w:szCs w:val="24"/>
        </w:rPr>
      </w:pPr>
      <w:r w:rsidRPr="00803ACC">
        <w:rPr>
          <w:rFonts w:ascii="Times New Roman" w:hAnsi="Times New Roman" w:cs="Times New Roman"/>
          <w:sz w:val="24"/>
          <w:szCs w:val="24"/>
        </w:rPr>
        <w:t>4. Help‑</w:t>
      </w:r>
      <w:r>
        <w:rPr>
          <w:rFonts w:ascii="Times New Roman" w:hAnsi="Times New Roman" w:cs="Times New Roman"/>
          <w:sz w:val="24"/>
          <w:szCs w:val="24"/>
        </w:rPr>
        <w:t xml:space="preserve">Seeking Behavior Measurement: </w:t>
      </w:r>
      <w:r w:rsidRPr="00803ACC">
        <w:rPr>
          <w:rFonts w:ascii="Times New Roman" w:hAnsi="Times New Roman" w:cs="Times New Roman"/>
          <w:sz w:val="24"/>
          <w:szCs w:val="24"/>
        </w:rPr>
        <w:t>“Formal help‑seeking” was measured through self‑reported past use and intentions, which may not accurately reflect actual service utilization. Objective service‑use records or longitudinal tracking wo</w:t>
      </w:r>
      <w:r>
        <w:rPr>
          <w:rFonts w:ascii="Times New Roman" w:hAnsi="Times New Roman" w:cs="Times New Roman"/>
          <w:sz w:val="24"/>
          <w:szCs w:val="24"/>
        </w:rPr>
        <w:t>uld strengthen validity.</w:t>
      </w:r>
    </w:p>
    <w:p w14:paraId="35B7D55F" w14:textId="77777777" w:rsidR="001C144C" w:rsidRPr="00803ACC" w:rsidRDefault="001C144C" w:rsidP="000B52A0">
      <w:pPr>
        <w:spacing w:after="0" w:line="480" w:lineRule="auto"/>
        <w:jc w:val="both"/>
        <w:rPr>
          <w:rFonts w:ascii="Times New Roman" w:hAnsi="Times New Roman" w:cs="Times New Roman"/>
          <w:sz w:val="24"/>
          <w:szCs w:val="24"/>
        </w:rPr>
      </w:pPr>
      <w:r w:rsidRPr="00803ACC">
        <w:rPr>
          <w:rFonts w:ascii="Times New Roman" w:hAnsi="Times New Roman" w:cs="Times New Roman"/>
          <w:sz w:val="24"/>
          <w:szCs w:val="24"/>
        </w:rPr>
        <w:lastRenderedPageBreak/>
        <w:t xml:space="preserve">5. </w:t>
      </w:r>
      <w:r>
        <w:rPr>
          <w:rFonts w:ascii="Times New Roman" w:hAnsi="Times New Roman" w:cs="Times New Roman"/>
          <w:sz w:val="24"/>
          <w:szCs w:val="24"/>
        </w:rPr>
        <w:t>Unmeasured Confounders:</w:t>
      </w:r>
      <w:r w:rsidRPr="00803ACC">
        <w:rPr>
          <w:rFonts w:ascii="Times New Roman" w:hAnsi="Times New Roman" w:cs="Times New Roman"/>
          <w:sz w:val="24"/>
          <w:szCs w:val="24"/>
        </w:rPr>
        <w:t xml:space="preserve"> Factors such as severity of mental health symptoms, prior counselling experiences, and personality traits (e.g., openness to experience) were not included but could influence both stigma and help‑s</w:t>
      </w:r>
      <w:r>
        <w:rPr>
          <w:rFonts w:ascii="Times New Roman" w:hAnsi="Times New Roman" w:cs="Times New Roman"/>
          <w:sz w:val="24"/>
          <w:szCs w:val="24"/>
        </w:rPr>
        <w:t>eeking.</w:t>
      </w:r>
    </w:p>
    <w:p w14:paraId="68816571" w14:textId="77777777" w:rsidR="001C144C" w:rsidRDefault="001C144C" w:rsidP="000B52A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 Limited Qualitative Insight:</w:t>
      </w:r>
      <w:r w:rsidRPr="00803ACC">
        <w:rPr>
          <w:rFonts w:ascii="Times New Roman" w:hAnsi="Times New Roman" w:cs="Times New Roman"/>
          <w:sz w:val="24"/>
          <w:szCs w:val="24"/>
        </w:rPr>
        <w:t xml:space="preserve"> Although coping strategies were quantified, in‑depth qualitative exploration of students’ lived experiences with stigma and help‑seeking was beyond this study’s scope. Such insights could uncover nuanced barriers and facilitators not captured by standardized scales.</w:t>
      </w:r>
    </w:p>
    <w:p w14:paraId="471D8847" w14:textId="77777777" w:rsidR="001C144C" w:rsidRPr="00005E0C" w:rsidRDefault="001C144C" w:rsidP="000B52A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Conclusion</w:t>
      </w:r>
    </w:p>
    <w:p w14:paraId="5301D8AB" w14:textId="77777777" w:rsidR="001C144C" w:rsidRPr="00803ACC" w:rsidRDefault="001C144C" w:rsidP="000B52A0">
      <w:pPr>
        <w:spacing w:after="0" w:line="480" w:lineRule="auto"/>
        <w:jc w:val="both"/>
        <w:rPr>
          <w:rFonts w:ascii="Times New Roman" w:hAnsi="Times New Roman" w:cs="Times New Roman"/>
          <w:sz w:val="24"/>
          <w:szCs w:val="24"/>
        </w:rPr>
      </w:pPr>
      <w:r w:rsidRPr="00005E0C">
        <w:rPr>
          <w:rFonts w:ascii="Times New Roman" w:hAnsi="Times New Roman" w:cs="Times New Roman"/>
          <w:sz w:val="24"/>
          <w:szCs w:val="24"/>
        </w:rPr>
        <w:t>This study examined the influence of stigma on help-seeking behaviors for mental health issues among students at Godfrey Okoye University. Findings revealed that both personal and public stigma significantly hinder students from seeking professional mental health services, often pushing them toward informal support systems or avoidance altogether. Demographic factors such as gender and cultural background further shaped how stigma was experienced and how it influenced coping strategies.</w:t>
      </w:r>
      <w:r>
        <w:rPr>
          <w:rFonts w:ascii="Times New Roman" w:hAnsi="Times New Roman" w:cs="Times New Roman"/>
          <w:sz w:val="24"/>
          <w:szCs w:val="24"/>
        </w:rPr>
        <w:t xml:space="preserve"> </w:t>
      </w:r>
      <w:r w:rsidRPr="00005E0C">
        <w:rPr>
          <w:rFonts w:ascii="Times New Roman" w:hAnsi="Times New Roman" w:cs="Times New Roman"/>
          <w:sz w:val="24"/>
          <w:szCs w:val="24"/>
        </w:rPr>
        <w:t>The results underscore the need for targeted interventions that reduce stigma, promote mental health literacy, and strengthen access to professional services. By addressing the psychological and cultural barriers identified, institutions can foster a more supportive environment where students feel safe and empowered to seek help for mental health challenges. This study contributes to the growing body of literature advocating for systemic changes in university mental health frameworks, particularly within the Nigerian context.</w:t>
      </w:r>
    </w:p>
    <w:p w14:paraId="08E1FFE7" w14:textId="77777777" w:rsidR="001C144C" w:rsidRPr="00005E0C" w:rsidRDefault="001C144C" w:rsidP="000B52A0">
      <w:pPr>
        <w:spacing w:after="0" w:line="480" w:lineRule="auto"/>
        <w:jc w:val="both"/>
        <w:rPr>
          <w:rFonts w:ascii="Times New Roman" w:hAnsi="Times New Roman" w:cs="Times New Roman"/>
          <w:b/>
          <w:sz w:val="24"/>
          <w:szCs w:val="24"/>
        </w:rPr>
      </w:pPr>
      <w:r w:rsidRPr="00005E0C">
        <w:rPr>
          <w:rFonts w:ascii="Times New Roman" w:hAnsi="Times New Roman" w:cs="Times New Roman"/>
          <w:b/>
          <w:sz w:val="24"/>
          <w:szCs w:val="24"/>
        </w:rPr>
        <w:t xml:space="preserve">Recommendation </w:t>
      </w:r>
    </w:p>
    <w:p w14:paraId="6122E3FC" w14:textId="77777777" w:rsidR="001C144C" w:rsidRPr="00005E0C" w:rsidRDefault="001C144C" w:rsidP="000B52A0">
      <w:pPr>
        <w:spacing w:after="0" w:line="480" w:lineRule="auto"/>
        <w:jc w:val="both"/>
        <w:rPr>
          <w:rFonts w:ascii="Times New Roman" w:hAnsi="Times New Roman" w:cs="Times New Roman"/>
          <w:sz w:val="24"/>
          <w:szCs w:val="24"/>
        </w:rPr>
      </w:pPr>
      <w:r w:rsidRPr="00005E0C">
        <w:rPr>
          <w:rFonts w:ascii="Times New Roman" w:hAnsi="Times New Roman" w:cs="Times New Roman"/>
          <w:sz w:val="24"/>
          <w:szCs w:val="24"/>
        </w:rPr>
        <w:t xml:space="preserve">The university’s counseling unit and student affairs department should conduct periodic stigma assessment surveys to measure the levels and forms of mental health stigma within the student </w:t>
      </w:r>
      <w:r w:rsidRPr="00005E0C">
        <w:rPr>
          <w:rFonts w:ascii="Times New Roman" w:hAnsi="Times New Roman" w:cs="Times New Roman"/>
          <w:sz w:val="24"/>
          <w:szCs w:val="24"/>
        </w:rPr>
        <w:lastRenderedPageBreak/>
        <w:t>population. The data should inform awareness campaigns aimed at normalizing mental health challenges and reducing negative stereotypes.</w:t>
      </w:r>
    </w:p>
    <w:p w14:paraId="129114B0" w14:textId="77777777" w:rsidR="001C144C" w:rsidRPr="00005E0C" w:rsidRDefault="001C144C" w:rsidP="000B52A0">
      <w:pPr>
        <w:spacing w:after="0" w:line="480" w:lineRule="auto"/>
        <w:jc w:val="both"/>
        <w:rPr>
          <w:rFonts w:ascii="Times New Roman" w:hAnsi="Times New Roman" w:cs="Times New Roman"/>
          <w:sz w:val="24"/>
          <w:szCs w:val="24"/>
        </w:rPr>
      </w:pPr>
      <w:r w:rsidRPr="00005E0C">
        <w:rPr>
          <w:rFonts w:ascii="Times New Roman" w:hAnsi="Times New Roman" w:cs="Times New Roman"/>
          <w:sz w:val="24"/>
          <w:szCs w:val="24"/>
        </w:rPr>
        <w:t>Mental health education should be integrated into the university’s orientation and general studies curriculum, emphasizing the harmful effects of stigma and the importance of early intervention. Role models, including alumni and faculty, should publicly support help-seeking to change social norms.</w:t>
      </w:r>
    </w:p>
    <w:p w14:paraId="62D36B1E" w14:textId="77777777" w:rsidR="001C144C" w:rsidRPr="00005E0C" w:rsidRDefault="001C144C" w:rsidP="000B52A0">
      <w:pPr>
        <w:spacing w:after="0" w:line="480" w:lineRule="auto"/>
        <w:jc w:val="both"/>
        <w:rPr>
          <w:rFonts w:ascii="Times New Roman" w:hAnsi="Times New Roman" w:cs="Times New Roman"/>
          <w:sz w:val="24"/>
          <w:szCs w:val="24"/>
        </w:rPr>
      </w:pPr>
      <w:r w:rsidRPr="00005E0C">
        <w:rPr>
          <w:rFonts w:ascii="Times New Roman" w:hAnsi="Times New Roman" w:cs="Times New Roman"/>
          <w:sz w:val="24"/>
          <w:szCs w:val="24"/>
        </w:rPr>
        <w:t>Tailored mental health outreach programs should be designed to address the unique ne</w:t>
      </w:r>
      <w:r>
        <w:rPr>
          <w:rFonts w:ascii="Times New Roman" w:hAnsi="Times New Roman" w:cs="Times New Roman"/>
          <w:sz w:val="24"/>
          <w:szCs w:val="24"/>
        </w:rPr>
        <w:t xml:space="preserve">eds of different student groups </w:t>
      </w:r>
      <w:r w:rsidRPr="00005E0C">
        <w:rPr>
          <w:rFonts w:ascii="Times New Roman" w:hAnsi="Times New Roman" w:cs="Times New Roman"/>
          <w:sz w:val="24"/>
          <w:szCs w:val="24"/>
        </w:rPr>
        <w:t>especially male students and those from collectivist cultural backgrounds. Peer-led workshops and gender-sensitive initiatives should be part of this strategy.</w:t>
      </w:r>
    </w:p>
    <w:p w14:paraId="63C14D2A" w14:textId="77777777" w:rsidR="001C144C" w:rsidRPr="00005E0C" w:rsidRDefault="001C144C" w:rsidP="000B52A0">
      <w:pPr>
        <w:spacing w:after="0" w:line="480" w:lineRule="auto"/>
        <w:jc w:val="both"/>
        <w:rPr>
          <w:rFonts w:ascii="Times New Roman" w:hAnsi="Times New Roman" w:cs="Times New Roman"/>
          <w:sz w:val="24"/>
          <w:szCs w:val="24"/>
        </w:rPr>
      </w:pPr>
      <w:r w:rsidRPr="00005E0C">
        <w:rPr>
          <w:rFonts w:ascii="Times New Roman" w:hAnsi="Times New Roman" w:cs="Times New Roman"/>
          <w:sz w:val="24"/>
          <w:szCs w:val="24"/>
        </w:rPr>
        <w:t>The university should establish structured peer-support networks, guided by trained mental health facilitators. Informal coping strategies should be redirected toward evidence-based, non-stigmatizing channels such as group therapy, anonymous help-lines, and digital platforms.</w:t>
      </w:r>
    </w:p>
    <w:p w14:paraId="09BA3A59" w14:textId="77777777" w:rsidR="001C144C" w:rsidRDefault="001C144C" w:rsidP="001C144C">
      <w:pPr>
        <w:spacing w:after="0" w:line="360" w:lineRule="auto"/>
        <w:jc w:val="both"/>
        <w:rPr>
          <w:rFonts w:ascii="Times New Roman" w:hAnsi="Times New Roman" w:cs="Times New Roman"/>
          <w:sz w:val="24"/>
          <w:szCs w:val="24"/>
        </w:rPr>
      </w:pPr>
    </w:p>
    <w:p w14:paraId="4BCA0F4E" w14:textId="77777777" w:rsidR="000B52A0" w:rsidRDefault="000B52A0" w:rsidP="001C144C">
      <w:pPr>
        <w:spacing w:after="0" w:line="360" w:lineRule="auto"/>
        <w:jc w:val="both"/>
        <w:rPr>
          <w:rFonts w:ascii="Times New Roman" w:hAnsi="Times New Roman" w:cs="Times New Roman"/>
          <w:sz w:val="24"/>
          <w:szCs w:val="24"/>
        </w:rPr>
      </w:pPr>
    </w:p>
    <w:p w14:paraId="77D371C6" w14:textId="77777777" w:rsidR="000B52A0" w:rsidRDefault="000B52A0" w:rsidP="001C144C">
      <w:pPr>
        <w:spacing w:after="0" w:line="360" w:lineRule="auto"/>
        <w:jc w:val="both"/>
        <w:rPr>
          <w:rFonts w:ascii="Times New Roman" w:hAnsi="Times New Roman" w:cs="Times New Roman"/>
          <w:sz w:val="24"/>
          <w:szCs w:val="24"/>
        </w:rPr>
      </w:pPr>
    </w:p>
    <w:p w14:paraId="4D62E0E9" w14:textId="77777777" w:rsidR="000B52A0" w:rsidRDefault="000B52A0" w:rsidP="001C144C">
      <w:pPr>
        <w:spacing w:after="0" w:line="360" w:lineRule="auto"/>
        <w:jc w:val="both"/>
        <w:rPr>
          <w:rFonts w:ascii="Times New Roman" w:hAnsi="Times New Roman" w:cs="Times New Roman"/>
          <w:sz w:val="24"/>
          <w:szCs w:val="24"/>
        </w:rPr>
      </w:pPr>
    </w:p>
    <w:p w14:paraId="72B37050" w14:textId="77777777" w:rsidR="000B52A0" w:rsidRDefault="000B52A0" w:rsidP="001C144C">
      <w:pPr>
        <w:spacing w:after="0" w:line="360" w:lineRule="auto"/>
        <w:jc w:val="both"/>
        <w:rPr>
          <w:rFonts w:ascii="Times New Roman" w:hAnsi="Times New Roman" w:cs="Times New Roman"/>
          <w:sz w:val="24"/>
          <w:szCs w:val="24"/>
        </w:rPr>
      </w:pPr>
    </w:p>
    <w:p w14:paraId="40E1804F" w14:textId="77777777" w:rsidR="000B52A0" w:rsidRDefault="000B52A0" w:rsidP="001C144C">
      <w:pPr>
        <w:spacing w:after="0" w:line="360" w:lineRule="auto"/>
        <w:jc w:val="both"/>
        <w:rPr>
          <w:rFonts w:ascii="Times New Roman" w:hAnsi="Times New Roman" w:cs="Times New Roman"/>
          <w:sz w:val="24"/>
          <w:szCs w:val="24"/>
        </w:rPr>
      </w:pPr>
    </w:p>
    <w:p w14:paraId="0BA6FA36" w14:textId="77777777" w:rsidR="000B52A0" w:rsidRDefault="000B52A0" w:rsidP="001C144C">
      <w:pPr>
        <w:spacing w:after="0" w:line="360" w:lineRule="auto"/>
        <w:jc w:val="both"/>
        <w:rPr>
          <w:rFonts w:ascii="Times New Roman" w:hAnsi="Times New Roman" w:cs="Times New Roman"/>
          <w:sz w:val="24"/>
          <w:szCs w:val="24"/>
        </w:rPr>
      </w:pPr>
    </w:p>
    <w:p w14:paraId="7AB45027" w14:textId="77777777" w:rsidR="000B52A0" w:rsidRDefault="000B52A0" w:rsidP="001C144C">
      <w:pPr>
        <w:spacing w:after="0" w:line="360" w:lineRule="auto"/>
        <w:jc w:val="both"/>
        <w:rPr>
          <w:rFonts w:ascii="Times New Roman" w:hAnsi="Times New Roman" w:cs="Times New Roman"/>
          <w:sz w:val="24"/>
          <w:szCs w:val="24"/>
        </w:rPr>
      </w:pPr>
    </w:p>
    <w:p w14:paraId="6563E249" w14:textId="77777777" w:rsidR="000B52A0" w:rsidRDefault="000B52A0" w:rsidP="001C144C">
      <w:pPr>
        <w:spacing w:after="0" w:line="360" w:lineRule="auto"/>
        <w:jc w:val="both"/>
        <w:rPr>
          <w:rFonts w:ascii="Times New Roman" w:hAnsi="Times New Roman" w:cs="Times New Roman"/>
          <w:sz w:val="24"/>
          <w:szCs w:val="24"/>
        </w:rPr>
      </w:pPr>
    </w:p>
    <w:p w14:paraId="760C4089" w14:textId="77777777" w:rsidR="000B52A0" w:rsidRDefault="000B52A0" w:rsidP="001C144C">
      <w:pPr>
        <w:spacing w:after="0" w:line="360" w:lineRule="auto"/>
        <w:jc w:val="both"/>
        <w:rPr>
          <w:rFonts w:ascii="Times New Roman" w:hAnsi="Times New Roman" w:cs="Times New Roman"/>
          <w:sz w:val="24"/>
          <w:szCs w:val="24"/>
        </w:rPr>
      </w:pPr>
    </w:p>
    <w:p w14:paraId="675A5A77" w14:textId="77777777" w:rsidR="000B52A0" w:rsidRDefault="000B52A0" w:rsidP="001C144C">
      <w:pPr>
        <w:spacing w:after="0" w:line="360" w:lineRule="auto"/>
        <w:jc w:val="both"/>
        <w:rPr>
          <w:rFonts w:ascii="Times New Roman" w:hAnsi="Times New Roman" w:cs="Times New Roman"/>
          <w:sz w:val="24"/>
          <w:szCs w:val="24"/>
        </w:rPr>
      </w:pPr>
    </w:p>
    <w:p w14:paraId="07FB6E64" w14:textId="77777777" w:rsidR="000B52A0" w:rsidRDefault="000B52A0" w:rsidP="001C144C">
      <w:pPr>
        <w:spacing w:after="0" w:line="360" w:lineRule="auto"/>
        <w:jc w:val="both"/>
        <w:rPr>
          <w:rFonts w:ascii="Times New Roman" w:hAnsi="Times New Roman" w:cs="Times New Roman"/>
          <w:sz w:val="24"/>
          <w:szCs w:val="24"/>
        </w:rPr>
      </w:pPr>
    </w:p>
    <w:p w14:paraId="058350A5" w14:textId="77777777" w:rsidR="000B52A0" w:rsidRDefault="000B52A0" w:rsidP="001C144C">
      <w:pPr>
        <w:spacing w:after="0" w:line="360" w:lineRule="auto"/>
        <w:jc w:val="both"/>
        <w:rPr>
          <w:rFonts w:ascii="Times New Roman" w:hAnsi="Times New Roman" w:cs="Times New Roman"/>
          <w:sz w:val="24"/>
          <w:szCs w:val="24"/>
        </w:rPr>
      </w:pPr>
    </w:p>
    <w:p w14:paraId="7980C0E6" w14:textId="77777777" w:rsidR="000B52A0" w:rsidRDefault="000B52A0" w:rsidP="001C144C">
      <w:pPr>
        <w:spacing w:after="0" w:line="360" w:lineRule="auto"/>
        <w:jc w:val="both"/>
        <w:rPr>
          <w:rFonts w:ascii="Times New Roman" w:hAnsi="Times New Roman" w:cs="Times New Roman"/>
          <w:sz w:val="24"/>
          <w:szCs w:val="24"/>
        </w:rPr>
      </w:pPr>
    </w:p>
    <w:p w14:paraId="374E28D0" w14:textId="77777777" w:rsidR="000B52A0" w:rsidRDefault="000B52A0" w:rsidP="001C144C">
      <w:pPr>
        <w:spacing w:after="0" w:line="360" w:lineRule="auto"/>
        <w:jc w:val="both"/>
        <w:rPr>
          <w:rFonts w:ascii="Times New Roman" w:hAnsi="Times New Roman" w:cs="Times New Roman"/>
          <w:sz w:val="24"/>
          <w:szCs w:val="24"/>
        </w:rPr>
      </w:pPr>
    </w:p>
    <w:p w14:paraId="38879449" w14:textId="77777777" w:rsidR="001C144C" w:rsidRPr="00005E0C" w:rsidRDefault="001C144C" w:rsidP="001C144C">
      <w:pPr>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44507688" w14:textId="77777777" w:rsidR="001C144C" w:rsidRPr="001C2683" w:rsidRDefault="001C144C" w:rsidP="001C144C">
      <w:pPr>
        <w:spacing w:line="240" w:lineRule="auto"/>
        <w:ind w:left="567" w:hanging="567"/>
        <w:jc w:val="both"/>
        <w:rPr>
          <w:rFonts w:ascii="Times New Roman" w:hAnsi="Times New Roman" w:cs="Times New Roman"/>
          <w:sz w:val="24"/>
          <w:szCs w:val="24"/>
        </w:rPr>
      </w:pPr>
      <w:r w:rsidRPr="001C2683">
        <w:rPr>
          <w:rFonts w:ascii="Times New Roman" w:hAnsi="Times New Roman" w:cs="Times New Roman"/>
          <w:sz w:val="24"/>
          <w:szCs w:val="24"/>
        </w:rPr>
        <w:t xml:space="preserve">Acoba, E. F. (2024). Social support and mental health: The mediating role of perceived stress. </w:t>
      </w:r>
      <w:r w:rsidRPr="004B0B1E">
        <w:rPr>
          <w:rFonts w:ascii="Times New Roman" w:hAnsi="Times New Roman" w:cs="Times New Roman"/>
          <w:i/>
          <w:sz w:val="24"/>
          <w:szCs w:val="24"/>
        </w:rPr>
        <w:t>Frontiers in Psychology</w:t>
      </w:r>
      <w:r w:rsidRPr="001C2683">
        <w:rPr>
          <w:rFonts w:ascii="Times New Roman" w:hAnsi="Times New Roman" w:cs="Times New Roman"/>
          <w:sz w:val="24"/>
          <w:szCs w:val="24"/>
        </w:rPr>
        <w:t>, 15, 1330720. https://doi.org/10.3389/fpsyg.2024.1330720</w:t>
      </w:r>
    </w:p>
    <w:p w14:paraId="5DE01A38" w14:textId="77777777" w:rsidR="001C144C" w:rsidRPr="009C6B74" w:rsidRDefault="001C144C" w:rsidP="001C144C">
      <w:pPr>
        <w:spacing w:line="240" w:lineRule="auto"/>
        <w:ind w:left="567" w:hanging="567"/>
        <w:jc w:val="both"/>
        <w:rPr>
          <w:rFonts w:ascii="Times New Roman" w:hAnsi="Times New Roman" w:cs="Times New Roman"/>
          <w:sz w:val="24"/>
          <w:szCs w:val="24"/>
        </w:rPr>
      </w:pPr>
      <w:r w:rsidRPr="009C6B74">
        <w:rPr>
          <w:rFonts w:ascii="Times New Roman" w:hAnsi="Times New Roman" w:cs="Times New Roman"/>
          <w:sz w:val="24"/>
          <w:szCs w:val="24"/>
        </w:rPr>
        <w:t xml:space="preserve">Ahmad, F. (2024). Stigma of mental illness: A comparative study of demographic and cultural correlates among nursing students and registered nurses in Jordan. </w:t>
      </w:r>
      <w:r w:rsidRPr="009C6B74">
        <w:rPr>
          <w:rFonts w:ascii="Times New Roman" w:hAnsi="Times New Roman" w:cs="Times New Roman"/>
          <w:i/>
          <w:sz w:val="24"/>
          <w:szCs w:val="24"/>
        </w:rPr>
        <w:t>Journal of Nursing Education and Practice</w:t>
      </w:r>
      <w:r w:rsidRPr="009C6B74">
        <w:rPr>
          <w:rFonts w:ascii="Times New Roman" w:hAnsi="Times New Roman" w:cs="Times New Roman"/>
          <w:sz w:val="24"/>
          <w:szCs w:val="24"/>
        </w:rPr>
        <w:t>, 14(1), 34–46.</w:t>
      </w:r>
    </w:p>
    <w:p w14:paraId="795AB5E0" w14:textId="77777777" w:rsidR="001C144C" w:rsidRPr="005E5055" w:rsidRDefault="001C144C" w:rsidP="001C144C">
      <w:pPr>
        <w:spacing w:line="240" w:lineRule="auto"/>
        <w:ind w:left="567" w:hanging="567"/>
        <w:jc w:val="both"/>
        <w:rPr>
          <w:rFonts w:ascii="Times New Roman" w:hAnsi="Times New Roman" w:cs="Times New Roman"/>
          <w:sz w:val="24"/>
          <w:szCs w:val="24"/>
        </w:rPr>
      </w:pPr>
      <w:r w:rsidRPr="001C2683">
        <w:rPr>
          <w:rFonts w:ascii="Times New Roman" w:hAnsi="Times New Roman" w:cs="Times New Roman"/>
          <w:sz w:val="24"/>
          <w:szCs w:val="24"/>
        </w:rPr>
        <w:t>Antonovsky, A. (1987). Unraveling the mystery of health: How people manage stress and stay well. Jossey-Bass.</w:t>
      </w:r>
    </w:p>
    <w:p w14:paraId="280042EB" w14:textId="77777777" w:rsidR="001C144C" w:rsidRPr="002579CE" w:rsidRDefault="001C144C" w:rsidP="001C144C">
      <w:pPr>
        <w:spacing w:line="240" w:lineRule="auto"/>
        <w:ind w:left="567" w:hanging="567"/>
        <w:jc w:val="both"/>
        <w:rPr>
          <w:rFonts w:ascii="Times New Roman" w:hAnsi="Times New Roman" w:cs="Times New Roman"/>
          <w:sz w:val="24"/>
          <w:szCs w:val="24"/>
        </w:rPr>
      </w:pPr>
      <w:r w:rsidRPr="00281041">
        <w:rPr>
          <w:rFonts w:ascii="Times New Roman" w:hAnsi="Times New Roman" w:cs="Times New Roman"/>
          <w:sz w:val="24"/>
          <w:szCs w:val="24"/>
        </w:rPr>
        <w:t>Campbell, F., Blank, L., Cantrell, A. (2022)</w:t>
      </w:r>
      <w:r>
        <w:rPr>
          <w:rFonts w:ascii="Times New Roman" w:hAnsi="Times New Roman" w:cs="Times New Roman"/>
          <w:sz w:val="24"/>
          <w:szCs w:val="24"/>
        </w:rPr>
        <w:t xml:space="preserve"> </w:t>
      </w:r>
      <w:r w:rsidRPr="00281041">
        <w:rPr>
          <w:rFonts w:ascii="Times New Roman" w:hAnsi="Times New Roman" w:cs="Times New Roman"/>
          <w:sz w:val="24"/>
          <w:szCs w:val="24"/>
        </w:rPr>
        <w:t>Factors that influence mental health of university and college students in the UK: a systematic review. BMC Public Health 22, 1778. https://doi.org/10.1186/s12889-022-13943-x</w:t>
      </w:r>
    </w:p>
    <w:p w14:paraId="2D14049E" w14:textId="77777777" w:rsidR="001C144C" w:rsidRPr="005E5055" w:rsidRDefault="001C144C" w:rsidP="001C144C">
      <w:pPr>
        <w:spacing w:line="240" w:lineRule="auto"/>
        <w:ind w:left="567" w:hanging="567"/>
        <w:jc w:val="both"/>
        <w:rPr>
          <w:rFonts w:ascii="Times New Roman" w:hAnsi="Times New Roman" w:cs="Times New Roman"/>
          <w:sz w:val="24"/>
          <w:szCs w:val="24"/>
        </w:rPr>
      </w:pPr>
      <w:r w:rsidRPr="005E5055">
        <w:rPr>
          <w:rFonts w:ascii="Times New Roman" w:hAnsi="Times New Roman" w:cs="Times New Roman"/>
          <w:sz w:val="24"/>
          <w:szCs w:val="24"/>
        </w:rPr>
        <w:t xml:space="preserve">Carver, C. S. (1997). You want to measure coping but your protocol’s too long: Consider the Brief COPE. </w:t>
      </w:r>
      <w:r w:rsidRPr="001C2683">
        <w:rPr>
          <w:rFonts w:ascii="Times New Roman" w:hAnsi="Times New Roman" w:cs="Times New Roman"/>
          <w:i/>
          <w:sz w:val="24"/>
          <w:szCs w:val="24"/>
        </w:rPr>
        <w:t>International Journal of Behavioral Medicine</w:t>
      </w:r>
      <w:r>
        <w:rPr>
          <w:rFonts w:ascii="Times New Roman" w:hAnsi="Times New Roman" w:cs="Times New Roman"/>
          <w:sz w:val="24"/>
          <w:szCs w:val="24"/>
        </w:rPr>
        <w:t>, 4(1), 92–100.</w:t>
      </w:r>
    </w:p>
    <w:p w14:paraId="7401F3AB" w14:textId="77777777" w:rsidR="001C144C" w:rsidRDefault="001C144C" w:rsidP="001C144C">
      <w:pPr>
        <w:spacing w:line="240" w:lineRule="auto"/>
        <w:ind w:left="567" w:hanging="567"/>
        <w:jc w:val="both"/>
        <w:rPr>
          <w:rFonts w:ascii="Times New Roman" w:hAnsi="Times New Roman" w:cs="Times New Roman"/>
          <w:sz w:val="24"/>
          <w:szCs w:val="24"/>
        </w:rPr>
      </w:pPr>
      <w:r w:rsidRPr="002579CE">
        <w:rPr>
          <w:rFonts w:ascii="Times New Roman" w:hAnsi="Times New Roman" w:cs="Times New Roman"/>
          <w:sz w:val="24"/>
          <w:szCs w:val="24"/>
        </w:rPr>
        <w:t xml:space="preserve">Cohen, S., &amp; Wills, T. A. (1985). Stress, social support, and the buffering hypothesis. </w:t>
      </w:r>
      <w:r w:rsidRPr="004B0B1E">
        <w:rPr>
          <w:rFonts w:ascii="Times New Roman" w:hAnsi="Times New Roman" w:cs="Times New Roman"/>
          <w:i/>
          <w:sz w:val="24"/>
          <w:szCs w:val="24"/>
        </w:rPr>
        <w:t>Psychological Bulletin</w:t>
      </w:r>
      <w:r w:rsidRPr="002579CE">
        <w:rPr>
          <w:rFonts w:ascii="Times New Roman" w:hAnsi="Times New Roman" w:cs="Times New Roman"/>
          <w:sz w:val="24"/>
          <w:szCs w:val="24"/>
        </w:rPr>
        <w:t>, 98(2), 310–357.</w:t>
      </w:r>
    </w:p>
    <w:p w14:paraId="09EDD1E6" w14:textId="77777777" w:rsidR="001C144C" w:rsidRPr="005E5055" w:rsidRDefault="001C144C" w:rsidP="001C144C">
      <w:pPr>
        <w:spacing w:line="240" w:lineRule="auto"/>
        <w:ind w:left="567" w:hanging="567"/>
        <w:jc w:val="both"/>
        <w:rPr>
          <w:rFonts w:ascii="Times New Roman" w:hAnsi="Times New Roman" w:cs="Times New Roman"/>
          <w:sz w:val="24"/>
          <w:szCs w:val="24"/>
        </w:rPr>
      </w:pPr>
      <w:r w:rsidRPr="005E5055">
        <w:rPr>
          <w:rFonts w:ascii="Times New Roman" w:hAnsi="Times New Roman" w:cs="Times New Roman"/>
          <w:sz w:val="24"/>
          <w:szCs w:val="24"/>
        </w:rPr>
        <w:t xml:space="preserve">Corrigan, P. W., Markowitz, F. E., Watson, A., Rowan, D., &amp; Kubiak, M. A. (2003). An attribution model of public discrimination towards persons with mental illness. </w:t>
      </w:r>
      <w:r w:rsidRPr="001C2683">
        <w:rPr>
          <w:rFonts w:ascii="Times New Roman" w:hAnsi="Times New Roman" w:cs="Times New Roman"/>
          <w:i/>
          <w:sz w:val="24"/>
          <w:szCs w:val="24"/>
        </w:rPr>
        <w:t>Journal of Health and Social Behavior</w:t>
      </w:r>
      <w:r>
        <w:rPr>
          <w:rFonts w:ascii="Times New Roman" w:hAnsi="Times New Roman" w:cs="Times New Roman"/>
          <w:sz w:val="24"/>
          <w:szCs w:val="24"/>
        </w:rPr>
        <w:t>, 44(2), 162–179.</w:t>
      </w:r>
    </w:p>
    <w:p w14:paraId="039A11E4" w14:textId="77777777" w:rsidR="001C144C" w:rsidRPr="002579CE" w:rsidRDefault="001C144C" w:rsidP="001C144C">
      <w:pPr>
        <w:spacing w:line="240" w:lineRule="auto"/>
        <w:ind w:left="567" w:hanging="567"/>
        <w:jc w:val="both"/>
        <w:rPr>
          <w:rFonts w:ascii="Times New Roman" w:hAnsi="Times New Roman" w:cs="Times New Roman"/>
          <w:sz w:val="24"/>
          <w:szCs w:val="24"/>
        </w:rPr>
      </w:pPr>
      <w:r w:rsidRPr="002579CE">
        <w:rPr>
          <w:rFonts w:ascii="Times New Roman" w:hAnsi="Times New Roman" w:cs="Times New Roman"/>
          <w:sz w:val="24"/>
          <w:szCs w:val="24"/>
        </w:rPr>
        <w:t>Deci, E. L., &amp; Ryan, R. M. (1985). Intrinsic motivation and self-determination in human behavior. Plenum.</w:t>
      </w:r>
    </w:p>
    <w:p w14:paraId="48AD072F" w14:textId="77777777" w:rsidR="001C144C" w:rsidRDefault="001C144C" w:rsidP="001C144C">
      <w:pPr>
        <w:spacing w:line="240" w:lineRule="auto"/>
        <w:ind w:left="567" w:hanging="567"/>
        <w:jc w:val="both"/>
        <w:rPr>
          <w:rFonts w:ascii="Times New Roman" w:hAnsi="Times New Roman" w:cs="Times New Roman"/>
          <w:sz w:val="24"/>
          <w:szCs w:val="24"/>
        </w:rPr>
      </w:pPr>
      <w:r w:rsidRPr="005E5055">
        <w:rPr>
          <w:rFonts w:ascii="Times New Roman" w:hAnsi="Times New Roman" w:cs="Times New Roman"/>
          <w:sz w:val="24"/>
          <w:szCs w:val="24"/>
        </w:rPr>
        <w:t xml:space="preserve">Elhai, J. D., Schweinle, W., &amp; Anderson, S. M. (2008). Reliability and validity of the Attitudes Toward Seeking Professional Psychological Help Scale-Short Form. </w:t>
      </w:r>
      <w:r w:rsidRPr="004B0B1E">
        <w:rPr>
          <w:rFonts w:ascii="Times New Roman" w:hAnsi="Times New Roman" w:cs="Times New Roman"/>
          <w:i/>
          <w:sz w:val="24"/>
          <w:szCs w:val="24"/>
        </w:rPr>
        <w:t>Psychiatry Research</w:t>
      </w:r>
      <w:r>
        <w:rPr>
          <w:rFonts w:ascii="Times New Roman" w:hAnsi="Times New Roman" w:cs="Times New Roman"/>
          <w:sz w:val="24"/>
          <w:szCs w:val="24"/>
        </w:rPr>
        <w:t>, 159(3), 320–329.</w:t>
      </w:r>
    </w:p>
    <w:p w14:paraId="30F9681F" w14:textId="77777777" w:rsidR="001C144C" w:rsidRPr="005E5055" w:rsidRDefault="001C144C" w:rsidP="001C144C">
      <w:pPr>
        <w:spacing w:line="240" w:lineRule="auto"/>
        <w:ind w:left="567" w:hanging="567"/>
        <w:jc w:val="both"/>
        <w:rPr>
          <w:rFonts w:ascii="Times New Roman" w:hAnsi="Times New Roman" w:cs="Times New Roman"/>
          <w:sz w:val="24"/>
          <w:szCs w:val="24"/>
        </w:rPr>
      </w:pPr>
      <w:r w:rsidRPr="005E5055">
        <w:rPr>
          <w:rFonts w:ascii="Times New Roman" w:hAnsi="Times New Roman" w:cs="Times New Roman"/>
          <w:sz w:val="24"/>
          <w:szCs w:val="24"/>
        </w:rPr>
        <w:t>Evans-Lacko, S., Rose, D., Litt</w:t>
      </w:r>
      <w:r>
        <w:rPr>
          <w:rFonts w:ascii="Times New Roman" w:hAnsi="Times New Roman" w:cs="Times New Roman"/>
          <w:sz w:val="24"/>
          <w:szCs w:val="24"/>
        </w:rPr>
        <w:t>le, K.,</w:t>
      </w:r>
      <w:r w:rsidRPr="005E5055">
        <w:rPr>
          <w:rFonts w:ascii="Times New Roman" w:hAnsi="Times New Roman" w:cs="Times New Roman"/>
          <w:sz w:val="24"/>
          <w:szCs w:val="24"/>
        </w:rPr>
        <w:t xml:space="preserve"> (2011). Development and psychometric properties of the Reported and Intended Behaviour Scale (RIBS). </w:t>
      </w:r>
      <w:r w:rsidRPr="004B0B1E">
        <w:rPr>
          <w:rFonts w:ascii="Times New Roman" w:hAnsi="Times New Roman" w:cs="Times New Roman"/>
          <w:i/>
          <w:sz w:val="24"/>
          <w:szCs w:val="24"/>
        </w:rPr>
        <w:t>Epidemiology and Psychiatric Sciences</w:t>
      </w:r>
      <w:r>
        <w:rPr>
          <w:rFonts w:ascii="Times New Roman" w:hAnsi="Times New Roman" w:cs="Times New Roman"/>
          <w:sz w:val="24"/>
          <w:szCs w:val="24"/>
        </w:rPr>
        <w:t>, 20(3), 263–271.</w:t>
      </w:r>
    </w:p>
    <w:p w14:paraId="6B1C4321" w14:textId="77777777" w:rsidR="001C144C" w:rsidRDefault="001C144C" w:rsidP="001C144C">
      <w:pPr>
        <w:spacing w:line="240" w:lineRule="auto"/>
        <w:ind w:left="567" w:hanging="567"/>
        <w:jc w:val="both"/>
        <w:rPr>
          <w:rFonts w:ascii="Times New Roman" w:hAnsi="Times New Roman" w:cs="Times New Roman"/>
          <w:sz w:val="24"/>
          <w:szCs w:val="24"/>
        </w:rPr>
      </w:pPr>
      <w:r w:rsidRPr="005E5055">
        <w:rPr>
          <w:rFonts w:ascii="Times New Roman" w:hAnsi="Times New Roman" w:cs="Times New Roman"/>
          <w:sz w:val="24"/>
          <w:szCs w:val="24"/>
        </w:rPr>
        <w:t xml:space="preserve">Fischer, E. H., &amp; Farina, A. (1995). Attitudes toward seeking professional psychological help: A shortened form and considerations for research. </w:t>
      </w:r>
      <w:r w:rsidRPr="001C2683">
        <w:rPr>
          <w:rFonts w:ascii="Times New Roman" w:hAnsi="Times New Roman" w:cs="Times New Roman"/>
          <w:i/>
          <w:sz w:val="24"/>
          <w:szCs w:val="24"/>
        </w:rPr>
        <w:t>Journal of College Student Development</w:t>
      </w:r>
      <w:r w:rsidRPr="005E5055">
        <w:rPr>
          <w:rFonts w:ascii="Times New Roman" w:hAnsi="Times New Roman" w:cs="Times New Roman"/>
          <w:sz w:val="24"/>
          <w:szCs w:val="24"/>
        </w:rPr>
        <w:t xml:space="preserve">, 36(4), 368–373. </w:t>
      </w:r>
    </w:p>
    <w:p w14:paraId="364828F9" w14:textId="77777777" w:rsidR="001C144C" w:rsidRPr="009C6B74" w:rsidRDefault="001C144C" w:rsidP="001C144C">
      <w:pPr>
        <w:spacing w:line="240" w:lineRule="auto"/>
        <w:ind w:left="567" w:hanging="567"/>
        <w:jc w:val="both"/>
        <w:rPr>
          <w:rFonts w:ascii="Times New Roman" w:hAnsi="Times New Roman" w:cs="Times New Roman"/>
          <w:sz w:val="24"/>
          <w:szCs w:val="24"/>
        </w:rPr>
      </w:pPr>
      <w:r w:rsidRPr="009C6B74">
        <w:rPr>
          <w:rFonts w:ascii="Times New Roman" w:hAnsi="Times New Roman" w:cs="Times New Roman"/>
          <w:sz w:val="24"/>
          <w:szCs w:val="24"/>
        </w:rPr>
        <w:t xml:space="preserve">Ibrahim, A. K., Kelly, S. J., Adams, C. E., &amp; Glazebrook, C. (2020). A systematic review of studies of depression prevalence in university students. </w:t>
      </w:r>
      <w:r w:rsidRPr="009C6B74">
        <w:rPr>
          <w:rFonts w:ascii="Times New Roman" w:hAnsi="Times New Roman" w:cs="Times New Roman"/>
          <w:i/>
          <w:sz w:val="24"/>
          <w:szCs w:val="24"/>
        </w:rPr>
        <w:t>Journal of Psychiatric Research</w:t>
      </w:r>
      <w:r w:rsidRPr="009C6B74">
        <w:rPr>
          <w:rFonts w:ascii="Times New Roman" w:hAnsi="Times New Roman" w:cs="Times New Roman"/>
          <w:sz w:val="24"/>
          <w:szCs w:val="24"/>
        </w:rPr>
        <w:t>, 120, 51–64.</w:t>
      </w:r>
    </w:p>
    <w:p w14:paraId="0958A629" w14:textId="77777777" w:rsidR="001C144C" w:rsidRPr="001C2683" w:rsidRDefault="001C144C" w:rsidP="001C144C">
      <w:pPr>
        <w:spacing w:line="240" w:lineRule="auto"/>
        <w:ind w:left="567" w:hanging="567"/>
        <w:jc w:val="both"/>
        <w:rPr>
          <w:rFonts w:ascii="Times New Roman" w:hAnsi="Times New Roman" w:cs="Times New Roman"/>
          <w:sz w:val="24"/>
          <w:szCs w:val="24"/>
        </w:rPr>
      </w:pPr>
      <w:r w:rsidRPr="001C2683">
        <w:rPr>
          <w:rFonts w:ascii="Times New Roman" w:hAnsi="Times New Roman" w:cs="Times New Roman"/>
          <w:sz w:val="24"/>
          <w:szCs w:val="24"/>
        </w:rPr>
        <w:t xml:space="preserve">Kelly (2024) Mental Health Stigma and its Impact on Help-Seeking Behavior. </w:t>
      </w:r>
      <w:r w:rsidRPr="001C2683">
        <w:rPr>
          <w:rFonts w:ascii="Times New Roman" w:hAnsi="Times New Roman" w:cs="Times New Roman"/>
          <w:i/>
          <w:sz w:val="24"/>
          <w:szCs w:val="24"/>
        </w:rPr>
        <w:t>International</w:t>
      </w:r>
      <w:r w:rsidRPr="001C2683">
        <w:rPr>
          <w:rFonts w:ascii="Times New Roman" w:hAnsi="Times New Roman" w:cs="Times New Roman"/>
          <w:sz w:val="24"/>
          <w:szCs w:val="24"/>
        </w:rPr>
        <w:t xml:space="preserve"> </w:t>
      </w:r>
      <w:r w:rsidRPr="001C2683">
        <w:rPr>
          <w:rFonts w:ascii="Times New Roman" w:hAnsi="Times New Roman" w:cs="Times New Roman"/>
          <w:i/>
          <w:sz w:val="24"/>
          <w:szCs w:val="24"/>
        </w:rPr>
        <w:t>Journal of Humanity and Social Sciences</w:t>
      </w:r>
      <w:r w:rsidRPr="001C2683">
        <w:rPr>
          <w:rFonts w:ascii="Times New Roman" w:hAnsi="Times New Roman" w:cs="Times New Roman"/>
          <w:sz w:val="24"/>
          <w:szCs w:val="24"/>
        </w:rPr>
        <w:t xml:space="preserve"> 3(3):15-29 DOI:10.47941/ijhss.2082</w:t>
      </w:r>
    </w:p>
    <w:p w14:paraId="28EB343C" w14:textId="77777777" w:rsidR="001C144C" w:rsidRDefault="001C144C" w:rsidP="001C144C">
      <w:pPr>
        <w:spacing w:line="240" w:lineRule="auto"/>
        <w:ind w:left="567" w:hanging="567"/>
        <w:jc w:val="both"/>
        <w:rPr>
          <w:rFonts w:ascii="Times New Roman" w:hAnsi="Times New Roman" w:cs="Times New Roman"/>
          <w:sz w:val="24"/>
          <w:szCs w:val="24"/>
        </w:rPr>
      </w:pPr>
      <w:r w:rsidRPr="002579CE">
        <w:rPr>
          <w:rFonts w:ascii="Times New Roman" w:hAnsi="Times New Roman" w:cs="Times New Roman"/>
          <w:sz w:val="24"/>
          <w:szCs w:val="24"/>
        </w:rPr>
        <w:t>Lazarus, R. S., &amp; Folkman, S. (1984). Stress, appraisal, and coping. Springer.</w:t>
      </w:r>
    </w:p>
    <w:p w14:paraId="623FA442" w14:textId="77777777" w:rsidR="001C144C" w:rsidRPr="005939DE" w:rsidRDefault="001C144C" w:rsidP="001C144C">
      <w:pPr>
        <w:spacing w:line="240" w:lineRule="auto"/>
        <w:ind w:left="567" w:hanging="567"/>
        <w:jc w:val="both"/>
        <w:rPr>
          <w:rFonts w:ascii="Times New Roman" w:hAnsi="Times New Roman" w:cs="Times New Roman"/>
          <w:sz w:val="24"/>
          <w:szCs w:val="24"/>
        </w:rPr>
      </w:pPr>
      <w:r w:rsidRPr="003E68DC">
        <w:rPr>
          <w:rFonts w:ascii="Times New Roman" w:hAnsi="Times New Roman" w:cs="Times New Roman"/>
          <w:sz w:val="24"/>
          <w:szCs w:val="24"/>
        </w:rPr>
        <w:t>Mineko Wada, Melinda J. Suto, Michael Lee, Danielle Sanders, Crystal Sun, Thi Nga Le, Julia Goldman-Hasbun, Stephanie Chauhan (2021) University students’ perspectives on mental illness stigma.</w:t>
      </w:r>
    </w:p>
    <w:p w14:paraId="3E8D563D" w14:textId="77777777" w:rsidR="001C144C" w:rsidRPr="009C6B74" w:rsidRDefault="001C144C" w:rsidP="001C144C">
      <w:pPr>
        <w:spacing w:line="240" w:lineRule="auto"/>
        <w:ind w:left="567" w:hanging="567"/>
        <w:jc w:val="both"/>
        <w:rPr>
          <w:rFonts w:ascii="Times New Roman" w:hAnsi="Times New Roman" w:cs="Times New Roman"/>
          <w:sz w:val="24"/>
          <w:szCs w:val="24"/>
        </w:rPr>
      </w:pPr>
      <w:r w:rsidRPr="009C6B74">
        <w:rPr>
          <w:rFonts w:ascii="Times New Roman" w:hAnsi="Times New Roman" w:cs="Times New Roman"/>
          <w:sz w:val="24"/>
          <w:szCs w:val="24"/>
        </w:rPr>
        <w:lastRenderedPageBreak/>
        <w:t xml:space="preserve">Mundia, L., &amp; Shahrill, M. (2021). Coping and help‑seeking strategies used by foundation programme students at the University of Brunei Darussalam. </w:t>
      </w:r>
      <w:r w:rsidRPr="009C6B74">
        <w:rPr>
          <w:rFonts w:ascii="Times New Roman" w:hAnsi="Times New Roman" w:cs="Times New Roman"/>
          <w:i/>
          <w:sz w:val="24"/>
          <w:szCs w:val="24"/>
        </w:rPr>
        <w:t>International Journal of Educational Development</w:t>
      </w:r>
      <w:r w:rsidRPr="009C6B74">
        <w:rPr>
          <w:rFonts w:ascii="Times New Roman" w:hAnsi="Times New Roman" w:cs="Times New Roman"/>
          <w:sz w:val="24"/>
          <w:szCs w:val="24"/>
        </w:rPr>
        <w:t>, 81, 102–114.</w:t>
      </w:r>
    </w:p>
    <w:p w14:paraId="4F3228F7" w14:textId="77777777" w:rsidR="001C144C" w:rsidRPr="003E68DC" w:rsidRDefault="001C144C" w:rsidP="001C144C">
      <w:pPr>
        <w:spacing w:line="240" w:lineRule="auto"/>
        <w:ind w:left="567" w:hanging="567"/>
        <w:jc w:val="both"/>
        <w:rPr>
          <w:rFonts w:ascii="Times New Roman" w:hAnsi="Times New Roman" w:cs="Times New Roman"/>
          <w:sz w:val="24"/>
          <w:szCs w:val="24"/>
        </w:rPr>
      </w:pPr>
      <w:r w:rsidRPr="003E68DC">
        <w:rPr>
          <w:rFonts w:ascii="Times New Roman" w:hAnsi="Times New Roman" w:cs="Times New Roman"/>
          <w:sz w:val="24"/>
          <w:szCs w:val="24"/>
        </w:rPr>
        <w:t xml:space="preserve">Pederson AB, Burnett-Zeigler I, Fokuo JK, Wisner KL, Zumpf K, Oshodi Y. (2020) Mental health stigma among university health care students in Nigeria: a cross-sectional observational study. </w:t>
      </w:r>
      <w:r w:rsidRPr="003E68DC">
        <w:rPr>
          <w:rFonts w:ascii="Times New Roman" w:hAnsi="Times New Roman" w:cs="Times New Roman"/>
          <w:i/>
          <w:sz w:val="24"/>
          <w:szCs w:val="24"/>
        </w:rPr>
        <w:t>Pan Afr Med J</w:t>
      </w:r>
      <w:r w:rsidRPr="003E68DC">
        <w:rPr>
          <w:rFonts w:ascii="Times New Roman" w:hAnsi="Times New Roman" w:cs="Times New Roman"/>
          <w:sz w:val="24"/>
          <w:szCs w:val="24"/>
        </w:rPr>
        <w:t>. 2;37:5. doi: 10.11604/pamj.2020.37.5.24898. PMID: 32983323; PMCID: PMC7501753.</w:t>
      </w:r>
    </w:p>
    <w:p w14:paraId="525A7E85" w14:textId="77777777" w:rsidR="001C144C" w:rsidRPr="001C2683" w:rsidRDefault="001C144C" w:rsidP="001C144C">
      <w:pPr>
        <w:spacing w:line="240" w:lineRule="auto"/>
        <w:ind w:left="567" w:hanging="567"/>
        <w:jc w:val="both"/>
        <w:rPr>
          <w:rFonts w:ascii="Times New Roman" w:hAnsi="Times New Roman" w:cs="Times New Roman"/>
          <w:sz w:val="24"/>
          <w:szCs w:val="24"/>
        </w:rPr>
      </w:pPr>
      <w:r w:rsidRPr="001C2683">
        <w:rPr>
          <w:rFonts w:ascii="Times New Roman" w:hAnsi="Times New Roman" w:cs="Times New Roman"/>
          <w:sz w:val="24"/>
          <w:szCs w:val="24"/>
        </w:rPr>
        <w:t xml:space="preserve">Qiu L, Xu H, Li Y, Zhao Y, Yang Q. (2024). Gender differences in attitudes towards psychological help-seeking among chinese medical students: a comparative analysis. </w:t>
      </w:r>
      <w:r w:rsidRPr="004B0B1E">
        <w:rPr>
          <w:rFonts w:ascii="Times New Roman" w:hAnsi="Times New Roman" w:cs="Times New Roman"/>
          <w:i/>
          <w:sz w:val="24"/>
          <w:szCs w:val="24"/>
        </w:rPr>
        <w:t>BMC Public Health</w:t>
      </w:r>
      <w:r w:rsidRPr="001C2683">
        <w:rPr>
          <w:rFonts w:ascii="Times New Roman" w:hAnsi="Times New Roman" w:cs="Times New Roman"/>
          <w:sz w:val="24"/>
          <w:szCs w:val="24"/>
        </w:rPr>
        <w:t>. 24(1):1314. doi: 10.1186/s12889-024-18826-x. PMID: 38750484; PMCID: PMC11095043.</w:t>
      </w:r>
    </w:p>
    <w:p w14:paraId="74B498A4" w14:textId="77777777" w:rsidR="001C144C" w:rsidRPr="005E5055" w:rsidRDefault="001C144C" w:rsidP="001C144C">
      <w:pPr>
        <w:spacing w:line="240" w:lineRule="auto"/>
        <w:ind w:left="567" w:hanging="567"/>
        <w:jc w:val="both"/>
        <w:rPr>
          <w:rFonts w:ascii="Times New Roman" w:hAnsi="Times New Roman" w:cs="Times New Roman"/>
          <w:sz w:val="24"/>
          <w:szCs w:val="24"/>
        </w:rPr>
      </w:pPr>
      <w:r w:rsidRPr="005E5055">
        <w:rPr>
          <w:rFonts w:ascii="Times New Roman" w:hAnsi="Times New Roman" w:cs="Times New Roman"/>
          <w:sz w:val="24"/>
          <w:szCs w:val="24"/>
        </w:rPr>
        <w:t>Qiu, F., Sun, W., Sun, X., &amp; Yu, X. (2024). Gender differences in attitudes towards psychological help-seeking among Chinese medical students: A comparative analysis. Psychiatry Research, 321, 115158.</w:t>
      </w:r>
    </w:p>
    <w:p w14:paraId="4F50D419" w14:textId="77777777" w:rsidR="001C144C" w:rsidRPr="001C2683" w:rsidRDefault="001C144C" w:rsidP="001C144C">
      <w:pPr>
        <w:spacing w:line="240" w:lineRule="auto"/>
        <w:ind w:left="567" w:hanging="567"/>
        <w:jc w:val="both"/>
        <w:rPr>
          <w:rFonts w:ascii="Times New Roman" w:hAnsi="Times New Roman" w:cs="Times New Roman"/>
          <w:sz w:val="24"/>
          <w:szCs w:val="24"/>
        </w:rPr>
      </w:pPr>
      <w:r w:rsidRPr="001C2683">
        <w:rPr>
          <w:rFonts w:ascii="Times New Roman" w:hAnsi="Times New Roman" w:cs="Times New Roman"/>
          <w:sz w:val="24"/>
          <w:szCs w:val="24"/>
        </w:rPr>
        <w:t>Ruiz JC, Fuentes-Durá I, López-Gilberte M, Dasí C, Pardo-García C, Fuentes-Durán MC, Pérez-González F, Salmeron L, Soldevila-Matías P, Vila-Francés J, Balanza-Martínez V. (2022) Public stigma profile toward mental disorders across different university degrees in the University of Valencia (Spain). Front Psychiatry.;13:951894. doi: 10.3389/fpsyt.2022.951894. PMID: 36032229; PMCID: PMC9411748.</w:t>
      </w:r>
    </w:p>
    <w:p w14:paraId="6AE59B1F" w14:textId="77777777" w:rsidR="001C144C" w:rsidRPr="002579CE" w:rsidRDefault="001C144C" w:rsidP="001C144C">
      <w:pPr>
        <w:spacing w:line="240" w:lineRule="auto"/>
        <w:ind w:left="567" w:hanging="567"/>
        <w:jc w:val="both"/>
        <w:rPr>
          <w:rFonts w:ascii="Times New Roman" w:hAnsi="Times New Roman" w:cs="Times New Roman"/>
          <w:sz w:val="24"/>
          <w:szCs w:val="24"/>
        </w:rPr>
      </w:pPr>
      <w:r w:rsidRPr="002579CE">
        <w:rPr>
          <w:rFonts w:ascii="Times New Roman" w:hAnsi="Times New Roman" w:cs="Times New Roman"/>
          <w:sz w:val="24"/>
          <w:szCs w:val="24"/>
        </w:rPr>
        <w:t>Saposnik, F., &amp; Norman, D. M. (2025). Barriers experienced by undergraduate students to access mental health services: Results from a Canadian study. PLOS Mental Health, 2(1), e0000109. https://doi.org/10.1371/journal.pmen.0000109</w:t>
      </w:r>
    </w:p>
    <w:p w14:paraId="057CDE84" w14:textId="77777777" w:rsidR="001C144C" w:rsidRPr="002579CE" w:rsidRDefault="001C144C" w:rsidP="001C144C">
      <w:pPr>
        <w:spacing w:line="240" w:lineRule="auto"/>
        <w:ind w:left="567" w:hanging="567"/>
        <w:jc w:val="both"/>
        <w:rPr>
          <w:rFonts w:ascii="Times New Roman" w:hAnsi="Times New Roman" w:cs="Times New Roman"/>
          <w:sz w:val="24"/>
          <w:szCs w:val="24"/>
        </w:rPr>
      </w:pPr>
      <w:r w:rsidRPr="002579CE">
        <w:rPr>
          <w:rFonts w:ascii="Times New Roman" w:hAnsi="Times New Roman" w:cs="Times New Roman"/>
          <w:sz w:val="24"/>
          <w:szCs w:val="24"/>
        </w:rPr>
        <w:t xml:space="preserve">Solomon, P. (2004). Peer support/peer provided services: Underlying processes, benefits, and critical ingredients. </w:t>
      </w:r>
      <w:r w:rsidRPr="000A35F2">
        <w:rPr>
          <w:rFonts w:ascii="Times New Roman" w:hAnsi="Times New Roman" w:cs="Times New Roman"/>
          <w:i/>
          <w:sz w:val="24"/>
          <w:szCs w:val="24"/>
        </w:rPr>
        <w:t>Psychiatric Rehabilitation Journal</w:t>
      </w:r>
      <w:r>
        <w:rPr>
          <w:rFonts w:ascii="Times New Roman" w:hAnsi="Times New Roman" w:cs="Times New Roman"/>
          <w:sz w:val="24"/>
          <w:szCs w:val="24"/>
        </w:rPr>
        <w:t>, 27(4), 392–401.</w:t>
      </w:r>
    </w:p>
    <w:p w14:paraId="227110F2" w14:textId="77777777" w:rsidR="001C144C" w:rsidRDefault="001C144C" w:rsidP="001C144C">
      <w:pPr>
        <w:spacing w:line="240" w:lineRule="auto"/>
        <w:ind w:left="567" w:hanging="567"/>
        <w:jc w:val="both"/>
        <w:rPr>
          <w:rFonts w:ascii="Times New Roman" w:hAnsi="Times New Roman" w:cs="Times New Roman"/>
          <w:sz w:val="24"/>
          <w:szCs w:val="24"/>
        </w:rPr>
      </w:pPr>
      <w:r w:rsidRPr="000A35F2">
        <w:rPr>
          <w:rFonts w:ascii="Times New Roman" w:hAnsi="Times New Roman" w:cs="Times New Roman"/>
          <w:sz w:val="24"/>
          <w:szCs w:val="24"/>
        </w:rPr>
        <w:t>Stallman, H. M. (2020). Health Theory of Coping.</w:t>
      </w:r>
    </w:p>
    <w:p w14:paraId="66A3E715" w14:textId="77777777" w:rsidR="001C144C" w:rsidRDefault="001C144C" w:rsidP="001C144C">
      <w:pPr>
        <w:spacing w:line="240" w:lineRule="auto"/>
        <w:ind w:left="567" w:hanging="567"/>
        <w:jc w:val="both"/>
        <w:rPr>
          <w:rFonts w:ascii="Times New Roman" w:hAnsi="Times New Roman" w:cs="Times New Roman"/>
          <w:sz w:val="24"/>
          <w:szCs w:val="24"/>
        </w:rPr>
      </w:pPr>
      <w:r w:rsidRPr="009C6B74">
        <w:rPr>
          <w:rFonts w:ascii="Times New Roman" w:hAnsi="Times New Roman" w:cs="Times New Roman"/>
          <w:sz w:val="24"/>
          <w:szCs w:val="24"/>
        </w:rPr>
        <w:t xml:space="preserve">Swanepoel, T., Vredekamp, T., &amp; Middei, Q. (2023). Contact‑based intervention efficacy in reducing mental health stigma among university students: A meta‑analysis. </w:t>
      </w:r>
      <w:r w:rsidRPr="009C6B74">
        <w:rPr>
          <w:rFonts w:ascii="Times New Roman" w:hAnsi="Times New Roman" w:cs="Times New Roman"/>
          <w:i/>
          <w:sz w:val="24"/>
          <w:szCs w:val="24"/>
        </w:rPr>
        <w:t>Journal of Affective Disorders</w:t>
      </w:r>
      <w:r w:rsidRPr="009C6B74">
        <w:rPr>
          <w:rFonts w:ascii="Times New Roman" w:hAnsi="Times New Roman" w:cs="Times New Roman"/>
          <w:sz w:val="24"/>
          <w:szCs w:val="24"/>
        </w:rPr>
        <w:t>, 317, 159–168.</w:t>
      </w:r>
    </w:p>
    <w:p w14:paraId="2AF4ED9B" w14:textId="3631CEEB" w:rsidR="001C144C" w:rsidRDefault="001C144C" w:rsidP="00BE1FFF">
      <w:pPr>
        <w:spacing w:line="240" w:lineRule="auto"/>
        <w:ind w:left="567" w:hanging="567"/>
        <w:jc w:val="both"/>
        <w:rPr>
          <w:rFonts w:ascii="Times New Roman" w:hAnsi="Times New Roman" w:cs="Times New Roman"/>
          <w:sz w:val="24"/>
          <w:szCs w:val="24"/>
        </w:rPr>
      </w:pPr>
      <w:r w:rsidRPr="005E5055">
        <w:rPr>
          <w:rFonts w:ascii="Times New Roman" w:hAnsi="Times New Roman" w:cs="Times New Roman"/>
          <w:sz w:val="24"/>
          <w:szCs w:val="24"/>
        </w:rPr>
        <w:t xml:space="preserve">Zimet, G. D., Dahlem, N. W., Zimet, S. G., &amp; Farley, G. K. (1988). The Multidimensional Scale of Perceived Social Support. </w:t>
      </w:r>
      <w:r w:rsidRPr="001C2683">
        <w:rPr>
          <w:rFonts w:ascii="Times New Roman" w:hAnsi="Times New Roman" w:cs="Times New Roman"/>
          <w:i/>
          <w:sz w:val="24"/>
          <w:szCs w:val="24"/>
        </w:rPr>
        <w:t>Journal of Personality Assessment</w:t>
      </w:r>
      <w:r w:rsidRPr="005E5055">
        <w:rPr>
          <w:rFonts w:ascii="Times New Roman" w:hAnsi="Times New Roman" w:cs="Times New Roman"/>
          <w:sz w:val="24"/>
          <w:szCs w:val="24"/>
        </w:rPr>
        <w:t>, 52(1), 30–41.</w:t>
      </w:r>
    </w:p>
    <w:sectPr w:rsidR="001C144C" w:rsidSect="0078592B">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C31D8" w14:textId="77777777" w:rsidR="00D574EF" w:rsidRDefault="00D574EF" w:rsidP="003C0AE9">
      <w:pPr>
        <w:spacing w:after="0" w:line="240" w:lineRule="auto"/>
      </w:pPr>
      <w:r>
        <w:separator/>
      </w:r>
    </w:p>
  </w:endnote>
  <w:endnote w:type="continuationSeparator" w:id="0">
    <w:p w14:paraId="677E9FC3" w14:textId="77777777" w:rsidR="00D574EF" w:rsidRDefault="00D574EF" w:rsidP="003C0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22A51" w14:textId="77777777" w:rsidR="00D574EF" w:rsidRDefault="00D574EF" w:rsidP="003C0AE9">
      <w:pPr>
        <w:spacing w:after="0" w:line="240" w:lineRule="auto"/>
      </w:pPr>
      <w:r>
        <w:separator/>
      </w:r>
    </w:p>
  </w:footnote>
  <w:footnote w:type="continuationSeparator" w:id="0">
    <w:p w14:paraId="6787A941" w14:textId="77777777" w:rsidR="00D574EF" w:rsidRDefault="00D574EF" w:rsidP="003C0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9337991"/>
      <w:docPartObj>
        <w:docPartGallery w:val="Page Numbers (Top of Page)"/>
        <w:docPartUnique/>
      </w:docPartObj>
    </w:sdtPr>
    <w:sdtEndPr>
      <w:rPr>
        <w:noProof/>
      </w:rPr>
    </w:sdtEndPr>
    <w:sdtContent>
      <w:p w14:paraId="60C2C54A" w14:textId="427BE97D" w:rsidR="0078592B" w:rsidRDefault="0078592B">
        <w:pPr>
          <w:pStyle w:val="Header"/>
          <w:jc w:val="right"/>
        </w:pPr>
        <w:r>
          <w:fldChar w:fldCharType="begin"/>
        </w:r>
        <w:r>
          <w:instrText xml:space="preserve"> PAGE   \* MERGEFORMAT </w:instrText>
        </w:r>
        <w:r>
          <w:fldChar w:fldCharType="separate"/>
        </w:r>
        <w:r w:rsidR="00EC0FE9">
          <w:rPr>
            <w:noProof/>
          </w:rPr>
          <w:t>i</w:t>
        </w:r>
        <w:r>
          <w:rPr>
            <w:noProof/>
          </w:rPr>
          <w:fldChar w:fldCharType="end"/>
        </w:r>
      </w:p>
    </w:sdtContent>
  </w:sdt>
  <w:p w14:paraId="1721C73F" w14:textId="77777777" w:rsidR="0078592B" w:rsidRDefault="00785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71F41"/>
    <w:multiLevelType w:val="multilevel"/>
    <w:tmpl w:val="7F8E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1B7D21"/>
    <w:multiLevelType w:val="multilevel"/>
    <w:tmpl w:val="83524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3277CC"/>
    <w:multiLevelType w:val="hybridMultilevel"/>
    <w:tmpl w:val="34809C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B2479"/>
    <w:multiLevelType w:val="multilevel"/>
    <w:tmpl w:val="C1CAE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6150F3"/>
    <w:multiLevelType w:val="hybridMultilevel"/>
    <w:tmpl w:val="C61E1E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F601BB"/>
    <w:multiLevelType w:val="multilevel"/>
    <w:tmpl w:val="35AA1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26B7B99"/>
    <w:multiLevelType w:val="hybridMultilevel"/>
    <w:tmpl w:val="F404DD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597528"/>
    <w:multiLevelType w:val="multilevel"/>
    <w:tmpl w:val="7D42E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6E15601"/>
    <w:multiLevelType w:val="hybridMultilevel"/>
    <w:tmpl w:val="4956E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F05566"/>
    <w:multiLevelType w:val="hybridMultilevel"/>
    <w:tmpl w:val="C61E1E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9"/>
  </w:num>
  <w:num w:numId="4">
    <w:abstractNumId w:val="4"/>
  </w:num>
  <w:num w:numId="5">
    <w:abstractNumId w:val="6"/>
  </w:num>
  <w:num w:numId="6">
    <w:abstractNumId w:val="3"/>
  </w:num>
  <w:num w:numId="7">
    <w:abstractNumId w:val="7"/>
  </w:num>
  <w:num w:numId="8">
    <w:abstractNumId w:val="1"/>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2BA"/>
    <w:rsid w:val="000450FB"/>
    <w:rsid w:val="000B52A0"/>
    <w:rsid w:val="000C6811"/>
    <w:rsid w:val="001A2B46"/>
    <w:rsid w:val="001C144C"/>
    <w:rsid w:val="002B5E91"/>
    <w:rsid w:val="00322A9C"/>
    <w:rsid w:val="003B3F15"/>
    <w:rsid w:val="003C0AE9"/>
    <w:rsid w:val="00503AE0"/>
    <w:rsid w:val="00577C34"/>
    <w:rsid w:val="00583C6D"/>
    <w:rsid w:val="00610934"/>
    <w:rsid w:val="00681C32"/>
    <w:rsid w:val="0078592B"/>
    <w:rsid w:val="007F589B"/>
    <w:rsid w:val="00816837"/>
    <w:rsid w:val="008A7E33"/>
    <w:rsid w:val="00902C9B"/>
    <w:rsid w:val="009666DE"/>
    <w:rsid w:val="009C6754"/>
    <w:rsid w:val="009C7E7B"/>
    <w:rsid w:val="00A038A0"/>
    <w:rsid w:val="00B4001C"/>
    <w:rsid w:val="00B572CA"/>
    <w:rsid w:val="00B909B5"/>
    <w:rsid w:val="00BC12BA"/>
    <w:rsid w:val="00BC1A19"/>
    <w:rsid w:val="00BE1FFF"/>
    <w:rsid w:val="00C145DA"/>
    <w:rsid w:val="00C42CF8"/>
    <w:rsid w:val="00CC33D4"/>
    <w:rsid w:val="00CE2B9D"/>
    <w:rsid w:val="00D574EF"/>
    <w:rsid w:val="00DE5B3A"/>
    <w:rsid w:val="00E74207"/>
    <w:rsid w:val="00EC0FE9"/>
    <w:rsid w:val="00FF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326B7"/>
  <w15:chartTrackingRefBased/>
  <w15:docId w15:val="{FDED011F-8925-4400-96D3-DEB173482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C14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C14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C144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12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12BA"/>
    <w:rPr>
      <w:b/>
      <w:bCs/>
    </w:rPr>
  </w:style>
  <w:style w:type="paragraph" w:styleId="ListParagraph">
    <w:name w:val="List Paragraph"/>
    <w:basedOn w:val="Normal"/>
    <w:uiPriority w:val="34"/>
    <w:qFormat/>
    <w:rsid w:val="001C144C"/>
    <w:pPr>
      <w:ind w:left="720"/>
      <w:contextualSpacing/>
    </w:pPr>
  </w:style>
  <w:style w:type="character" w:customStyle="1" w:styleId="Heading2Char">
    <w:name w:val="Heading 2 Char"/>
    <w:basedOn w:val="DefaultParagraphFont"/>
    <w:link w:val="Heading2"/>
    <w:uiPriority w:val="9"/>
    <w:semiHidden/>
    <w:rsid w:val="001C144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C144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1C144C"/>
    <w:rPr>
      <w:rFonts w:asciiTheme="majorHAnsi" w:eastAsiaTheme="majorEastAsia" w:hAnsiTheme="majorHAnsi" w:cstheme="majorBidi"/>
      <w:i/>
      <w:iCs/>
      <w:color w:val="2E74B5" w:themeColor="accent1" w:themeShade="BF"/>
    </w:rPr>
  </w:style>
  <w:style w:type="paragraph" w:styleId="NoSpacing">
    <w:name w:val="No Spacing"/>
    <w:uiPriority w:val="1"/>
    <w:qFormat/>
    <w:rsid w:val="001C144C"/>
    <w:pPr>
      <w:spacing w:after="0" w:line="240" w:lineRule="auto"/>
    </w:pPr>
    <w:rPr>
      <w:rFonts w:ascii="Calibri" w:eastAsia="Calibri" w:hAnsi="Calibri" w:cs="SimSun"/>
    </w:rPr>
  </w:style>
  <w:style w:type="paragraph" w:styleId="Header">
    <w:name w:val="header"/>
    <w:basedOn w:val="Normal"/>
    <w:link w:val="HeaderChar"/>
    <w:uiPriority w:val="99"/>
    <w:unhideWhenUsed/>
    <w:rsid w:val="001C1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44C"/>
  </w:style>
  <w:style w:type="paragraph" w:styleId="Footer">
    <w:name w:val="footer"/>
    <w:basedOn w:val="Normal"/>
    <w:link w:val="FooterChar"/>
    <w:uiPriority w:val="99"/>
    <w:unhideWhenUsed/>
    <w:rsid w:val="001C1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44C"/>
  </w:style>
  <w:style w:type="character" w:customStyle="1" w:styleId="markedcontent">
    <w:name w:val="markedcontent"/>
    <w:basedOn w:val="DefaultParagraphFont"/>
    <w:rsid w:val="001C144C"/>
  </w:style>
  <w:style w:type="table" w:styleId="TableGrid">
    <w:name w:val="Table Grid"/>
    <w:basedOn w:val="TableNormal"/>
    <w:uiPriority w:val="39"/>
    <w:rsid w:val="001C14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C144C"/>
    <w:rPr>
      <w:color w:val="0563C1" w:themeColor="hyperlink"/>
      <w:u w:val="single"/>
    </w:rPr>
  </w:style>
  <w:style w:type="character" w:styleId="Emphasis">
    <w:name w:val="Emphasis"/>
    <w:basedOn w:val="DefaultParagraphFont"/>
    <w:uiPriority w:val="20"/>
    <w:qFormat/>
    <w:rsid w:val="001C144C"/>
    <w:rPr>
      <w:i/>
      <w:iCs/>
    </w:rPr>
  </w:style>
  <w:style w:type="paragraph" w:styleId="BalloonText">
    <w:name w:val="Balloon Text"/>
    <w:basedOn w:val="Normal"/>
    <w:link w:val="BalloonTextChar"/>
    <w:uiPriority w:val="99"/>
    <w:semiHidden/>
    <w:unhideWhenUsed/>
    <w:rsid w:val="000C68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8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13802</Words>
  <Characters>78677</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Windows User</cp:lastModifiedBy>
  <cp:revision>2</cp:revision>
  <cp:lastPrinted>2025-10-20T11:48:00Z</cp:lastPrinted>
  <dcterms:created xsi:type="dcterms:W3CDTF">2026-05-29T13:58:00Z</dcterms:created>
  <dcterms:modified xsi:type="dcterms:W3CDTF">2026-05-29T13:58:00Z</dcterms:modified>
</cp:coreProperties>
</file>