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B114A" w14:textId="63226FE8" w:rsidR="00CA7BA7" w:rsidRPr="00CA7BA7" w:rsidRDefault="00CA7BA7">
      <w:pPr>
        <w:pStyle w:val="s4"/>
        <w:spacing w:before="0" w:beforeAutospacing="0" w:after="150" w:afterAutospacing="0"/>
        <w:jc w:val="center"/>
        <w:rPr>
          <w:b/>
          <w:bCs/>
          <w:color w:val="000000"/>
        </w:rPr>
      </w:pPr>
      <w:bookmarkStart w:id="0" w:name="_GoBack"/>
      <w:bookmarkEnd w:id="0"/>
    </w:p>
    <w:p w14:paraId="24276DAA" w14:textId="33EA47AC" w:rsidR="005F5B65" w:rsidRPr="00CA7BA7" w:rsidRDefault="00CA7BA7">
      <w:pPr>
        <w:pStyle w:val="s4"/>
        <w:spacing w:before="0" w:beforeAutospacing="0" w:after="150" w:afterAutospacing="0"/>
        <w:jc w:val="center"/>
        <w:rPr>
          <w:b/>
          <w:bCs/>
          <w:color w:val="000000"/>
        </w:rPr>
      </w:pPr>
      <w:r w:rsidRPr="00CA7BA7">
        <w:rPr>
          <w:b/>
          <w:bCs/>
          <w:color w:val="000000"/>
        </w:rPr>
        <w:t xml:space="preserve"> </w:t>
      </w:r>
      <w:r w:rsidR="006447F8" w:rsidRPr="00CA7BA7">
        <w:rPr>
          <w:b/>
          <w:bCs/>
          <w:color w:val="000000"/>
        </w:rPr>
        <w:t xml:space="preserve">INFLUENCE </w:t>
      </w:r>
      <w:r w:rsidRPr="00CA7BA7">
        <w:rPr>
          <w:b/>
          <w:bCs/>
          <w:color w:val="000000"/>
        </w:rPr>
        <w:t xml:space="preserve"> OF  NOLLYWOOD PORTRAYAL OF ACTRESSES </w:t>
      </w:r>
      <w:r w:rsidR="00D42B06" w:rsidRPr="00CA7BA7">
        <w:rPr>
          <w:b/>
          <w:bCs/>
          <w:color w:val="000000"/>
        </w:rPr>
        <w:t>ON STUDENTS ATTITUDES AND PERCEPTIONS TOWARDS WOMEN</w:t>
      </w:r>
      <w:r w:rsidR="005F5B65" w:rsidRPr="00CA7BA7">
        <w:rPr>
          <w:b/>
          <w:bCs/>
          <w:color w:val="000000"/>
        </w:rPr>
        <w:t> </w:t>
      </w:r>
    </w:p>
    <w:p w14:paraId="17A6D3B9" w14:textId="77777777" w:rsidR="005F5B65" w:rsidRPr="00CA7BA7" w:rsidRDefault="005F5B65">
      <w:pPr>
        <w:pStyle w:val="s4"/>
        <w:spacing w:before="0" w:beforeAutospacing="0" w:after="150" w:afterAutospacing="0"/>
        <w:jc w:val="center"/>
        <w:rPr>
          <w:b/>
          <w:bCs/>
          <w:color w:val="000000"/>
        </w:rPr>
      </w:pPr>
      <w:r w:rsidRPr="00CA7BA7">
        <w:rPr>
          <w:b/>
          <w:bCs/>
          <w:color w:val="000000"/>
        </w:rPr>
        <w:t> </w:t>
      </w:r>
    </w:p>
    <w:p w14:paraId="76152630" w14:textId="77777777" w:rsidR="005F5B65" w:rsidRPr="00CA7BA7" w:rsidRDefault="005F5B65">
      <w:pPr>
        <w:pStyle w:val="s4"/>
        <w:spacing w:before="0" w:beforeAutospacing="0" w:after="150" w:afterAutospacing="0"/>
        <w:jc w:val="center"/>
        <w:rPr>
          <w:b/>
          <w:bCs/>
          <w:color w:val="000000"/>
        </w:rPr>
      </w:pPr>
      <w:r w:rsidRPr="00CA7BA7">
        <w:rPr>
          <w:rStyle w:val="bumpedfont15"/>
          <w:b/>
          <w:bCs/>
          <w:color w:val="000000"/>
        </w:rPr>
        <w:t>BY</w:t>
      </w:r>
    </w:p>
    <w:p w14:paraId="2466F24E" w14:textId="77777777" w:rsidR="005F5B65" w:rsidRPr="00CA7BA7" w:rsidRDefault="005F5B65">
      <w:pPr>
        <w:pStyle w:val="s4"/>
        <w:spacing w:before="0" w:beforeAutospacing="0" w:after="150" w:afterAutospacing="0"/>
        <w:jc w:val="center"/>
        <w:rPr>
          <w:b/>
          <w:bCs/>
          <w:color w:val="000000"/>
        </w:rPr>
      </w:pPr>
      <w:r w:rsidRPr="00CA7BA7">
        <w:rPr>
          <w:b/>
          <w:bCs/>
          <w:color w:val="000000"/>
        </w:rPr>
        <w:t> </w:t>
      </w:r>
    </w:p>
    <w:p w14:paraId="1C6A5F59" w14:textId="77777777" w:rsidR="005F5B65" w:rsidRPr="00CA7BA7" w:rsidRDefault="005F5B65">
      <w:pPr>
        <w:pStyle w:val="s6"/>
        <w:spacing w:before="0" w:beforeAutospacing="0" w:after="150" w:afterAutospacing="0"/>
        <w:rPr>
          <w:b/>
          <w:bCs/>
          <w:caps/>
          <w:color w:val="000000"/>
        </w:rPr>
      </w:pPr>
      <w:r w:rsidRPr="00CA7BA7">
        <w:rPr>
          <w:b/>
          <w:bCs/>
          <w:caps/>
          <w:color w:val="000000"/>
        </w:rPr>
        <w:t> </w:t>
      </w:r>
    </w:p>
    <w:p w14:paraId="37D897F9" w14:textId="128E08E6" w:rsidR="005F5B65" w:rsidRPr="00CA7BA7" w:rsidRDefault="005F5B65">
      <w:pPr>
        <w:pStyle w:val="s3"/>
        <w:spacing w:before="0" w:beforeAutospacing="0" w:after="150" w:afterAutospacing="0"/>
        <w:jc w:val="center"/>
        <w:rPr>
          <w:b/>
          <w:bCs/>
          <w:caps/>
          <w:color w:val="000000"/>
        </w:rPr>
      </w:pPr>
      <w:r w:rsidRPr="00CA7BA7">
        <w:rPr>
          <w:rStyle w:val="bumpedfont15"/>
          <w:b/>
          <w:bCs/>
          <w:caps/>
          <w:color w:val="000000"/>
        </w:rPr>
        <w:t>UGO NKEM MICHAEL</w:t>
      </w:r>
    </w:p>
    <w:p w14:paraId="0B4AFF9B" w14:textId="258B9EDA" w:rsidR="005F5B65" w:rsidRPr="00CA7BA7" w:rsidRDefault="005F5B65">
      <w:pPr>
        <w:pStyle w:val="s3"/>
        <w:spacing w:before="0" w:beforeAutospacing="0" w:after="150" w:afterAutospacing="0"/>
        <w:jc w:val="center"/>
        <w:rPr>
          <w:b/>
          <w:bCs/>
          <w:caps/>
          <w:color w:val="000000"/>
        </w:rPr>
      </w:pPr>
      <w:r w:rsidRPr="00CA7BA7">
        <w:rPr>
          <w:rStyle w:val="bumpedfont15"/>
          <w:b/>
          <w:bCs/>
          <w:caps/>
          <w:color w:val="000000"/>
        </w:rPr>
        <w:t>GOU/U21/MAC/455</w:t>
      </w:r>
    </w:p>
    <w:p w14:paraId="573C901C" w14:textId="77777777" w:rsidR="005F5B65" w:rsidRPr="00CA7BA7" w:rsidRDefault="005F5B65">
      <w:pPr>
        <w:pStyle w:val="s7"/>
        <w:spacing w:before="0" w:beforeAutospacing="0" w:after="0" w:afterAutospacing="0"/>
        <w:jc w:val="center"/>
        <w:rPr>
          <w:b/>
          <w:bCs/>
          <w:caps/>
          <w:color w:val="000000"/>
        </w:rPr>
      </w:pPr>
      <w:r w:rsidRPr="00CA7BA7">
        <w:rPr>
          <w:b/>
          <w:bCs/>
          <w:caps/>
          <w:color w:val="000000"/>
        </w:rPr>
        <w:t> </w:t>
      </w:r>
    </w:p>
    <w:p w14:paraId="497161DB" w14:textId="77777777" w:rsidR="005F5B65" w:rsidRPr="00CA7BA7" w:rsidRDefault="005F5B65">
      <w:pPr>
        <w:pStyle w:val="s8"/>
        <w:spacing w:before="0" w:beforeAutospacing="0" w:after="0" w:afterAutospacing="0"/>
        <w:rPr>
          <w:b/>
          <w:bCs/>
          <w:color w:val="000000"/>
        </w:rPr>
      </w:pPr>
      <w:r w:rsidRPr="00CA7BA7">
        <w:rPr>
          <w:b/>
          <w:bCs/>
          <w:color w:val="000000"/>
        </w:rPr>
        <w:t> </w:t>
      </w:r>
    </w:p>
    <w:p w14:paraId="1DC3E6AD" w14:textId="77777777" w:rsidR="005F5B65" w:rsidRPr="00CA7BA7" w:rsidRDefault="005F5B65">
      <w:pPr>
        <w:pStyle w:val="s8"/>
        <w:spacing w:before="0" w:beforeAutospacing="0" w:after="0" w:afterAutospacing="0"/>
        <w:rPr>
          <w:b/>
          <w:bCs/>
          <w:color w:val="000000"/>
        </w:rPr>
      </w:pPr>
      <w:r w:rsidRPr="00CA7BA7">
        <w:rPr>
          <w:b/>
          <w:bCs/>
          <w:color w:val="000000"/>
        </w:rPr>
        <w:t> </w:t>
      </w:r>
    </w:p>
    <w:p w14:paraId="7F7545B3"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50FFCF79"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00C740EF"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7712BA7B" w14:textId="77777777" w:rsidR="005F5B65" w:rsidRPr="00CA7BA7" w:rsidRDefault="005F5B65">
      <w:pPr>
        <w:pStyle w:val="s9"/>
        <w:spacing w:before="0" w:beforeAutospacing="0" w:after="0" w:afterAutospacing="0"/>
        <w:jc w:val="center"/>
        <w:rPr>
          <w:b/>
          <w:bCs/>
          <w:color w:val="000000"/>
        </w:rPr>
      </w:pPr>
      <w:r w:rsidRPr="00CA7BA7">
        <w:rPr>
          <w:rStyle w:val="bumpedfont15"/>
          <w:b/>
          <w:bCs/>
          <w:color w:val="000000"/>
        </w:rPr>
        <w:t>DEPARTMENT OF MASS COMMUNICATION</w:t>
      </w:r>
    </w:p>
    <w:p w14:paraId="24890097" w14:textId="77777777" w:rsidR="005F5B65" w:rsidRPr="00CA7BA7" w:rsidRDefault="005F5B65">
      <w:pPr>
        <w:pStyle w:val="s9"/>
        <w:spacing w:before="0" w:beforeAutospacing="0" w:after="0" w:afterAutospacing="0"/>
        <w:jc w:val="center"/>
        <w:rPr>
          <w:b/>
          <w:bCs/>
          <w:color w:val="000000"/>
        </w:rPr>
      </w:pPr>
      <w:r w:rsidRPr="00CA7BA7">
        <w:rPr>
          <w:rStyle w:val="bumpedfont15"/>
          <w:b/>
          <w:bCs/>
          <w:color w:val="000000"/>
        </w:rPr>
        <w:t>FACULTY OF MANAGEMENT AND SOCIAL</w:t>
      </w:r>
      <w:r w:rsidRPr="00CA7BA7">
        <w:rPr>
          <w:rStyle w:val="apple-converted-space"/>
          <w:b/>
          <w:bCs/>
          <w:color w:val="000000"/>
        </w:rPr>
        <w:t> </w:t>
      </w:r>
      <w:r w:rsidRPr="00CA7BA7">
        <w:rPr>
          <w:rStyle w:val="bumpedfont15"/>
          <w:b/>
          <w:bCs/>
          <w:color w:val="000000"/>
        </w:rPr>
        <w:t>SCIENCES</w:t>
      </w:r>
    </w:p>
    <w:p w14:paraId="36E8621E" w14:textId="77777777" w:rsidR="005F5B65" w:rsidRPr="00CA7BA7" w:rsidRDefault="005F5B65">
      <w:pPr>
        <w:pStyle w:val="s9"/>
        <w:spacing w:before="0" w:beforeAutospacing="0" w:after="0" w:afterAutospacing="0"/>
        <w:jc w:val="center"/>
        <w:rPr>
          <w:b/>
          <w:bCs/>
          <w:color w:val="000000"/>
        </w:rPr>
      </w:pPr>
      <w:r w:rsidRPr="00CA7BA7">
        <w:rPr>
          <w:rStyle w:val="bumpedfont15"/>
          <w:b/>
          <w:bCs/>
          <w:color w:val="000000"/>
        </w:rPr>
        <w:t>GODFREY OKOYE UNIVERSITY</w:t>
      </w:r>
      <w:r w:rsidRPr="00CA7BA7">
        <w:rPr>
          <w:rStyle w:val="apple-converted-space"/>
          <w:b/>
          <w:bCs/>
          <w:color w:val="000000"/>
        </w:rPr>
        <w:t> </w:t>
      </w:r>
      <w:r w:rsidRPr="00CA7BA7">
        <w:rPr>
          <w:rStyle w:val="bumpedfont15"/>
          <w:b/>
          <w:bCs/>
          <w:color w:val="000000"/>
        </w:rPr>
        <w:t>ENUGU</w:t>
      </w:r>
    </w:p>
    <w:p w14:paraId="0C08FAC2" w14:textId="77777777" w:rsidR="005F5B65" w:rsidRPr="00CA7BA7" w:rsidRDefault="005F5B65">
      <w:pPr>
        <w:pStyle w:val="s9"/>
        <w:spacing w:before="0" w:beforeAutospacing="0" w:after="0" w:afterAutospacing="0"/>
        <w:jc w:val="center"/>
        <w:rPr>
          <w:b/>
          <w:bCs/>
          <w:color w:val="000000"/>
        </w:rPr>
      </w:pPr>
      <w:r w:rsidRPr="00CA7BA7">
        <w:rPr>
          <w:rStyle w:val="bumpedfont15"/>
          <w:b/>
          <w:bCs/>
          <w:color w:val="000000"/>
        </w:rPr>
        <w:t>ENUGU STATE</w:t>
      </w:r>
    </w:p>
    <w:p w14:paraId="4F88A07E"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4781EE92"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5EAA26FC"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40A68A7B"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501B70F7" w14:textId="77777777" w:rsidR="005F5B65" w:rsidRPr="00CA7BA7" w:rsidRDefault="005F5B65">
      <w:pPr>
        <w:pStyle w:val="s11"/>
        <w:spacing w:before="0" w:beforeAutospacing="0" w:after="150" w:afterAutospacing="0"/>
        <w:jc w:val="center"/>
        <w:rPr>
          <w:b/>
          <w:bCs/>
          <w:color w:val="000000"/>
        </w:rPr>
      </w:pPr>
      <w:r w:rsidRPr="00CA7BA7">
        <w:rPr>
          <w:rStyle w:val="bumpedfont15"/>
          <w:b/>
          <w:bCs/>
          <w:color w:val="000000"/>
        </w:rPr>
        <w:t>PARTIAL</w:t>
      </w:r>
      <w:r w:rsidRPr="00CA7BA7">
        <w:rPr>
          <w:rStyle w:val="apple-converted-space"/>
          <w:b/>
          <w:bCs/>
          <w:color w:val="000000"/>
        </w:rPr>
        <w:t> </w:t>
      </w:r>
      <w:r w:rsidRPr="00CA7BA7">
        <w:rPr>
          <w:rStyle w:val="bumpedfont15"/>
          <w:b/>
          <w:bCs/>
          <w:color w:val="000000"/>
        </w:rPr>
        <w:t>FULFILLMENT</w:t>
      </w:r>
      <w:r w:rsidRPr="00CA7BA7">
        <w:rPr>
          <w:rStyle w:val="apple-converted-space"/>
          <w:b/>
          <w:bCs/>
          <w:color w:val="000000"/>
        </w:rPr>
        <w:t> </w:t>
      </w:r>
      <w:r w:rsidRPr="00CA7BA7">
        <w:rPr>
          <w:rStyle w:val="bumpedfont15"/>
          <w:b/>
          <w:bCs/>
          <w:color w:val="000000"/>
        </w:rPr>
        <w:t>OF</w:t>
      </w:r>
      <w:r w:rsidRPr="00CA7BA7">
        <w:rPr>
          <w:rStyle w:val="apple-converted-space"/>
          <w:b/>
          <w:bCs/>
          <w:color w:val="000000"/>
        </w:rPr>
        <w:t> </w:t>
      </w:r>
      <w:r w:rsidRPr="00CA7BA7">
        <w:rPr>
          <w:rStyle w:val="bumpedfont15"/>
          <w:b/>
          <w:bCs/>
          <w:color w:val="000000"/>
        </w:rPr>
        <w:t>REQUIREMENT</w:t>
      </w:r>
      <w:r w:rsidRPr="00CA7BA7">
        <w:rPr>
          <w:rStyle w:val="apple-converted-space"/>
          <w:b/>
          <w:bCs/>
          <w:color w:val="000000"/>
        </w:rPr>
        <w:t> </w:t>
      </w:r>
      <w:r w:rsidRPr="00CA7BA7">
        <w:rPr>
          <w:rStyle w:val="bumpedfont15"/>
          <w:b/>
          <w:bCs/>
          <w:color w:val="000000"/>
        </w:rPr>
        <w:t>FORTHE</w:t>
      </w:r>
      <w:r w:rsidRPr="00CA7BA7">
        <w:rPr>
          <w:rStyle w:val="apple-converted-space"/>
          <w:b/>
          <w:bCs/>
          <w:color w:val="000000"/>
        </w:rPr>
        <w:t> </w:t>
      </w:r>
      <w:r w:rsidRPr="00CA7BA7">
        <w:rPr>
          <w:rStyle w:val="bumpedfont15"/>
          <w:b/>
          <w:bCs/>
          <w:color w:val="000000"/>
        </w:rPr>
        <w:t>AWARD</w:t>
      </w:r>
      <w:r w:rsidRPr="00CA7BA7">
        <w:rPr>
          <w:rStyle w:val="apple-converted-space"/>
          <w:b/>
          <w:bCs/>
          <w:color w:val="000000"/>
        </w:rPr>
        <w:t> </w:t>
      </w:r>
      <w:r w:rsidRPr="00CA7BA7">
        <w:rPr>
          <w:rStyle w:val="bumpedfont15"/>
          <w:b/>
          <w:bCs/>
          <w:color w:val="000000"/>
        </w:rPr>
        <w:t> OF</w:t>
      </w:r>
      <w:r w:rsidRPr="00CA7BA7">
        <w:rPr>
          <w:rStyle w:val="apple-converted-space"/>
          <w:b/>
          <w:bCs/>
          <w:color w:val="000000"/>
        </w:rPr>
        <w:t> </w:t>
      </w:r>
      <w:r w:rsidRPr="00CA7BA7">
        <w:rPr>
          <w:rStyle w:val="bumpedfont15"/>
          <w:b/>
          <w:bCs/>
          <w:color w:val="000000"/>
        </w:rPr>
        <w:t>BACHELOR</w:t>
      </w:r>
      <w:r w:rsidRPr="00CA7BA7">
        <w:rPr>
          <w:rStyle w:val="apple-converted-space"/>
          <w:b/>
          <w:bCs/>
          <w:color w:val="000000"/>
        </w:rPr>
        <w:t> </w:t>
      </w:r>
      <w:r w:rsidRPr="00CA7BA7">
        <w:rPr>
          <w:rStyle w:val="bumpedfont15"/>
          <w:b/>
          <w:bCs/>
          <w:color w:val="000000"/>
        </w:rPr>
        <w:t>OF</w:t>
      </w:r>
      <w:r w:rsidRPr="00CA7BA7">
        <w:rPr>
          <w:rStyle w:val="apple-converted-space"/>
          <w:b/>
          <w:bCs/>
          <w:color w:val="000000"/>
        </w:rPr>
        <w:t> </w:t>
      </w:r>
      <w:r w:rsidRPr="00CA7BA7">
        <w:rPr>
          <w:rStyle w:val="bumpedfont15"/>
          <w:b/>
          <w:bCs/>
          <w:color w:val="000000"/>
        </w:rPr>
        <w:t>SCIENCEDEGREE(B.SC)</w:t>
      </w:r>
    </w:p>
    <w:p w14:paraId="47C99D3B" w14:textId="77777777" w:rsidR="005F5B65" w:rsidRPr="00CA7BA7" w:rsidRDefault="005F5B65">
      <w:pPr>
        <w:pStyle w:val="s11"/>
        <w:spacing w:before="0" w:beforeAutospacing="0" w:after="150" w:afterAutospacing="0"/>
        <w:jc w:val="center"/>
        <w:rPr>
          <w:b/>
          <w:bCs/>
          <w:color w:val="000000"/>
        </w:rPr>
      </w:pPr>
      <w:r w:rsidRPr="00CA7BA7">
        <w:rPr>
          <w:b/>
          <w:bCs/>
          <w:color w:val="000000"/>
        </w:rPr>
        <w:t> </w:t>
      </w:r>
    </w:p>
    <w:p w14:paraId="1CA1B0AF" w14:textId="77777777" w:rsidR="005F5B65" w:rsidRPr="00CA7BA7" w:rsidRDefault="005F5B65">
      <w:pPr>
        <w:pStyle w:val="s12"/>
        <w:spacing w:before="0" w:beforeAutospacing="0" w:after="150" w:afterAutospacing="0"/>
        <w:rPr>
          <w:b/>
          <w:bCs/>
          <w:color w:val="000000"/>
        </w:rPr>
      </w:pPr>
      <w:r w:rsidRPr="00CA7BA7">
        <w:rPr>
          <w:b/>
          <w:bCs/>
          <w:color w:val="000000"/>
        </w:rPr>
        <w:t> </w:t>
      </w:r>
    </w:p>
    <w:p w14:paraId="0203F1A9"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6C5A89D4"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68667503"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3DA3F38B"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55C2F436" w14:textId="77777777" w:rsidR="005F5B65" w:rsidRPr="00CA7BA7" w:rsidRDefault="005F5B65">
      <w:pPr>
        <w:pStyle w:val="s9"/>
        <w:spacing w:before="0" w:beforeAutospacing="0" w:after="0" w:afterAutospacing="0"/>
        <w:jc w:val="center"/>
        <w:rPr>
          <w:b/>
          <w:bCs/>
          <w:color w:val="000000"/>
        </w:rPr>
      </w:pPr>
      <w:r w:rsidRPr="00CA7BA7">
        <w:rPr>
          <w:b/>
          <w:bCs/>
          <w:color w:val="000000"/>
        </w:rPr>
        <w:t> </w:t>
      </w:r>
    </w:p>
    <w:p w14:paraId="331F97DB" w14:textId="77777777" w:rsidR="005F5B65" w:rsidRPr="00CA7BA7" w:rsidRDefault="005F5B65">
      <w:pPr>
        <w:pStyle w:val="s13"/>
        <w:spacing w:before="0" w:beforeAutospacing="0" w:after="0" w:afterAutospacing="0"/>
        <w:jc w:val="center"/>
        <w:rPr>
          <w:color w:val="000000"/>
        </w:rPr>
      </w:pPr>
      <w:r w:rsidRPr="00CA7BA7">
        <w:rPr>
          <w:rStyle w:val="bumpedfont15"/>
          <w:b/>
          <w:bCs/>
          <w:color w:val="000000"/>
        </w:rPr>
        <w:t>JUNE,</w:t>
      </w:r>
      <w:r w:rsidRPr="00CA7BA7">
        <w:rPr>
          <w:rStyle w:val="apple-converted-space"/>
          <w:b/>
          <w:bCs/>
          <w:color w:val="000000"/>
        </w:rPr>
        <w:t> </w:t>
      </w:r>
      <w:r w:rsidRPr="00CA7BA7">
        <w:rPr>
          <w:rStyle w:val="bumpedfont15"/>
          <w:b/>
          <w:bCs/>
          <w:color w:val="000000"/>
        </w:rPr>
        <w:t>2025</w:t>
      </w:r>
    </w:p>
    <w:p w14:paraId="5E117709" w14:textId="77777777" w:rsidR="005F5B65" w:rsidRPr="00CA7BA7" w:rsidRDefault="005F5B65">
      <w:pPr>
        <w:pStyle w:val="s14"/>
        <w:spacing w:before="0" w:beforeAutospacing="0" w:after="0" w:afterAutospacing="0"/>
        <w:rPr>
          <w:color w:val="000000"/>
        </w:rPr>
      </w:pPr>
      <w:r w:rsidRPr="00CA7BA7">
        <w:rPr>
          <w:color w:val="000000"/>
        </w:rPr>
        <w:t> </w:t>
      </w:r>
    </w:p>
    <w:p w14:paraId="5F10833D" w14:textId="77777777" w:rsidR="005F5B65" w:rsidRPr="00CA7BA7" w:rsidRDefault="005F5B65">
      <w:pPr>
        <w:pStyle w:val="s14"/>
        <w:spacing w:before="0" w:beforeAutospacing="0" w:after="0" w:afterAutospacing="0"/>
        <w:rPr>
          <w:color w:val="000000"/>
        </w:rPr>
      </w:pPr>
      <w:r w:rsidRPr="00CA7BA7">
        <w:rPr>
          <w:color w:val="000000"/>
        </w:rPr>
        <w:t> </w:t>
      </w:r>
    </w:p>
    <w:p w14:paraId="17879560" w14:textId="77777777" w:rsidR="005F5B65" w:rsidRPr="00CA7BA7" w:rsidRDefault="005F5B65">
      <w:pPr>
        <w:pStyle w:val="s14"/>
        <w:spacing w:before="0" w:beforeAutospacing="0" w:after="0" w:afterAutospacing="0"/>
        <w:rPr>
          <w:color w:val="000000"/>
        </w:rPr>
      </w:pPr>
      <w:r w:rsidRPr="00CA7BA7">
        <w:rPr>
          <w:color w:val="000000"/>
        </w:rPr>
        <w:t> </w:t>
      </w:r>
    </w:p>
    <w:p w14:paraId="477A5206" w14:textId="77777777" w:rsidR="005F5B65" w:rsidRPr="00CA7BA7" w:rsidRDefault="005F5B65">
      <w:pPr>
        <w:pStyle w:val="s15"/>
        <w:spacing w:before="0" w:beforeAutospacing="0" w:after="150" w:afterAutospacing="0"/>
        <w:rPr>
          <w:color w:val="000000"/>
        </w:rPr>
      </w:pPr>
      <w:r w:rsidRPr="00CA7BA7">
        <w:rPr>
          <w:color w:val="000000"/>
        </w:rPr>
        <w:t> </w:t>
      </w:r>
    </w:p>
    <w:p w14:paraId="34F5D706" w14:textId="77777777" w:rsidR="00BE348E" w:rsidRDefault="00BE348E">
      <w:pPr>
        <w:pStyle w:val="s16"/>
        <w:spacing w:before="0" w:beforeAutospacing="0" w:after="150" w:afterAutospacing="0"/>
        <w:jc w:val="center"/>
        <w:rPr>
          <w:rStyle w:val="bumpedfont15"/>
          <w:b/>
          <w:bCs/>
          <w:color w:val="000000"/>
        </w:rPr>
      </w:pPr>
    </w:p>
    <w:p w14:paraId="77F998BA" w14:textId="77777777" w:rsidR="00BE348E" w:rsidRDefault="00BE348E">
      <w:pPr>
        <w:pStyle w:val="s16"/>
        <w:spacing w:before="0" w:beforeAutospacing="0" w:after="150" w:afterAutospacing="0"/>
        <w:jc w:val="center"/>
        <w:rPr>
          <w:rStyle w:val="bumpedfont15"/>
          <w:b/>
          <w:bCs/>
          <w:color w:val="000000"/>
        </w:rPr>
      </w:pPr>
    </w:p>
    <w:p w14:paraId="67AD36F0" w14:textId="77777777" w:rsidR="00BE348E" w:rsidRDefault="00BE348E">
      <w:pPr>
        <w:pStyle w:val="s16"/>
        <w:spacing w:before="0" w:beforeAutospacing="0" w:after="150" w:afterAutospacing="0"/>
        <w:jc w:val="center"/>
        <w:rPr>
          <w:rStyle w:val="bumpedfont15"/>
          <w:b/>
          <w:bCs/>
          <w:color w:val="000000"/>
        </w:rPr>
      </w:pPr>
    </w:p>
    <w:p w14:paraId="4E707CE9" w14:textId="77777777" w:rsidR="00BE348E" w:rsidRDefault="00BE348E">
      <w:pPr>
        <w:pStyle w:val="s16"/>
        <w:spacing w:before="0" w:beforeAutospacing="0" w:after="150" w:afterAutospacing="0"/>
        <w:jc w:val="center"/>
        <w:rPr>
          <w:rStyle w:val="bumpedfont15"/>
          <w:b/>
          <w:bCs/>
          <w:color w:val="000000"/>
        </w:rPr>
      </w:pPr>
    </w:p>
    <w:p w14:paraId="3AA99B54" w14:textId="7B217AC9" w:rsidR="005F5B65" w:rsidRPr="00CA7BA7" w:rsidRDefault="005F5B65">
      <w:pPr>
        <w:pStyle w:val="s16"/>
        <w:spacing w:before="0" w:beforeAutospacing="0" w:after="150" w:afterAutospacing="0"/>
        <w:jc w:val="center"/>
        <w:rPr>
          <w:color w:val="000000"/>
        </w:rPr>
      </w:pPr>
      <w:r w:rsidRPr="00CA7BA7">
        <w:rPr>
          <w:rStyle w:val="bumpedfont15"/>
          <w:b/>
          <w:bCs/>
          <w:color w:val="000000"/>
        </w:rPr>
        <w:lastRenderedPageBreak/>
        <w:t>CERTIFICATION</w:t>
      </w:r>
      <w:r w:rsidRPr="00CA7BA7">
        <w:rPr>
          <w:rStyle w:val="apple-converted-space"/>
          <w:b/>
          <w:bCs/>
          <w:color w:val="000000"/>
        </w:rPr>
        <w:t> </w:t>
      </w:r>
    </w:p>
    <w:p w14:paraId="17B8B59E" w14:textId="77777777" w:rsidR="005F5B65" w:rsidRPr="00CA7BA7" w:rsidRDefault="005F5B65">
      <w:pPr>
        <w:pStyle w:val="s19"/>
        <w:spacing w:before="0" w:beforeAutospacing="0" w:after="150" w:afterAutospacing="0" w:line="480" w:lineRule="auto"/>
        <w:jc w:val="both"/>
        <w:rPr>
          <w:color w:val="000000"/>
        </w:rPr>
      </w:pPr>
      <w:r w:rsidRPr="00CA7BA7">
        <w:rPr>
          <w:rStyle w:val="bumpedfont15"/>
          <w:color w:val="000000"/>
        </w:rPr>
        <w:t>This is to certify that this project titled “The role of facebook is shaping public opinion against police brutality in Enugu metropolis"</w:t>
      </w:r>
      <w:r w:rsidRPr="00CA7BA7">
        <w:rPr>
          <w:rStyle w:val="apple-converted-space"/>
          <w:color w:val="000000"/>
        </w:rPr>
        <w:t> </w:t>
      </w:r>
      <w:r w:rsidRPr="00CA7BA7">
        <w:rPr>
          <w:rStyle w:val="bumpedfont15"/>
          <w:color w:val="000000"/>
        </w:rPr>
        <w:t>written by</w:t>
      </w:r>
      <w:r w:rsidRPr="00CA7BA7">
        <w:rPr>
          <w:rStyle w:val="apple-converted-space"/>
          <w:color w:val="000000"/>
        </w:rPr>
        <w:t> </w:t>
      </w:r>
      <w:r w:rsidRPr="00CA7BA7">
        <w:rPr>
          <w:rStyle w:val="bumpedfont15"/>
          <w:color w:val="000000"/>
        </w:rPr>
        <w:t>Aisha Yusuf</w:t>
      </w:r>
      <w:r w:rsidRPr="00CA7BA7">
        <w:rPr>
          <w:rStyle w:val="apple-converted-space"/>
          <w:color w:val="000000"/>
        </w:rPr>
        <w:t> </w:t>
      </w:r>
      <w:r w:rsidRPr="00CA7BA7">
        <w:rPr>
          <w:rStyle w:val="bumpedfont15"/>
          <w:color w:val="000000"/>
        </w:rPr>
        <w:t>with the registration number</w:t>
      </w:r>
      <w:r w:rsidRPr="00CA7BA7">
        <w:rPr>
          <w:rStyle w:val="apple-converted-space"/>
          <w:color w:val="000000"/>
        </w:rPr>
        <w:t> </w:t>
      </w:r>
      <w:r w:rsidRPr="00CA7BA7">
        <w:rPr>
          <w:rStyle w:val="bumpedfont15"/>
          <w:caps/>
          <w:color w:val="000000"/>
        </w:rPr>
        <w:t>GOU/U21/MAC/434</w:t>
      </w:r>
      <w:r w:rsidRPr="00CA7BA7">
        <w:rPr>
          <w:rStyle w:val="apple-converted-space"/>
          <w:color w:val="000000"/>
        </w:rPr>
        <w:t> </w:t>
      </w:r>
      <w:r w:rsidRPr="00CA7BA7">
        <w:rPr>
          <w:rStyle w:val="bumpedfont15"/>
          <w:color w:val="000000"/>
        </w:rPr>
        <w:t>has been approved as meeting the requirement for the award of Bachelor of Science (B.SC) degree Mass communication.</w:t>
      </w:r>
    </w:p>
    <w:p w14:paraId="1A79037F"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___________________</w:t>
      </w:r>
      <w:r w:rsidRPr="00CA7BA7">
        <w:rPr>
          <w:color w:val="000000"/>
        </w:rPr>
        <w:t>​​​​​​</w:t>
      </w:r>
      <w:r w:rsidRPr="00CA7BA7">
        <w:rPr>
          <w:rStyle w:val="bumpedfont15"/>
          <w:color w:val="000000"/>
        </w:rPr>
        <w:t>___________________</w:t>
      </w:r>
    </w:p>
    <w:p w14:paraId="2F87D636"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Mr</w:t>
      </w:r>
      <w:r w:rsidRPr="00CA7BA7">
        <w:rPr>
          <w:rStyle w:val="apple-converted-space"/>
          <w:color w:val="000000"/>
        </w:rPr>
        <w:t> </w:t>
      </w:r>
      <w:r w:rsidRPr="00CA7BA7">
        <w:rPr>
          <w:rStyle w:val="bumpedfont15"/>
          <w:color w:val="000000"/>
        </w:rPr>
        <w:t>Ozioko Obioma    </w:t>
      </w:r>
      <w:r w:rsidRPr="00CA7BA7">
        <w:rPr>
          <w:color w:val="000000"/>
        </w:rPr>
        <w:t>​​​​​</w:t>
      </w:r>
      <w:r w:rsidRPr="00CA7BA7">
        <w:rPr>
          <w:rStyle w:val="apple-converted-space"/>
          <w:color w:val="000000"/>
        </w:rPr>
        <w:t> </w:t>
      </w:r>
      <w:r w:rsidRPr="00CA7BA7">
        <w:rPr>
          <w:rStyle w:val="bumpedfont15"/>
          <w:color w:val="000000"/>
        </w:rPr>
        <w:t>           </w:t>
      </w:r>
      <w:r w:rsidRPr="00CA7BA7">
        <w:rPr>
          <w:color w:val="000000"/>
        </w:rPr>
        <w:t>​</w:t>
      </w:r>
      <w:r w:rsidRPr="00CA7BA7">
        <w:rPr>
          <w:rStyle w:val="bumpedfont15"/>
          <w:color w:val="000000"/>
        </w:rPr>
        <w:t>Date</w:t>
      </w:r>
    </w:p>
    <w:p w14:paraId="09319C81" w14:textId="77777777" w:rsidR="00C0174E" w:rsidRPr="00CA7BA7" w:rsidRDefault="00C0174E">
      <w:pPr>
        <w:pStyle w:val="s15"/>
        <w:spacing w:before="0" w:beforeAutospacing="0" w:after="150" w:afterAutospacing="0"/>
        <w:divId w:val="1143079210"/>
        <w:rPr>
          <w:color w:val="000000"/>
        </w:rPr>
      </w:pPr>
      <w:r w:rsidRPr="00CA7BA7">
        <w:rPr>
          <w:rStyle w:val="bumpedfont15"/>
          <w:color w:val="000000"/>
        </w:rPr>
        <w:t>(Project Supervisor)</w:t>
      </w:r>
    </w:p>
    <w:p w14:paraId="4F4DADE5"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72150A66"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2C3CCD96"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33A7C7F0"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_____________________</w:t>
      </w:r>
      <w:r w:rsidRPr="00CA7BA7">
        <w:rPr>
          <w:color w:val="000000"/>
        </w:rPr>
        <w:t>​​​​​​</w:t>
      </w:r>
      <w:r w:rsidRPr="00CA7BA7">
        <w:rPr>
          <w:rStyle w:val="bumpedfont15"/>
          <w:color w:val="000000"/>
        </w:rPr>
        <w:t>___________________</w:t>
      </w:r>
    </w:p>
    <w:p w14:paraId="46AE10DD"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1EC9BD7D"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Dr. Onwukwalonye Benjamin</w:t>
      </w:r>
      <w:r w:rsidRPr="00CA7BA7">
        <w:rPr>
          <w:color w:val="000000"/>
        </w:rPr>
        <w:t>​​​​​​</w:t>
      </w:r>
      <w:r w:rsidRPr="00CA7BA7">
        <w:rPr>
          <w:rStyle w:val="bumpedfont15"/>
          <w:color w:val="000000"/>
        </w:rPr>
        <w:t>Date</w:t>
      </w:r>
    </w:p>
    <w:p w14:paraId="3C7717A9"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3FD39186"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(Head of Department)</w:t>
      </w:r>
    </w:p>
    <w:p w14:paraId="3282A76F"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595E1A6D"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0A289DEB"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533EFD70"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328D8CF4"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7B652941"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_____________________</w:t>
      </w:r>
      <w:r w:rsidRPr="00CA7BA7">
        <w:rPr>
          <w:color w:val="000000"/>
        </w:rPr>
        <w:t>​​​​​​</w:t>
      </w:r>
      <w:r w:rsidRPr="00CA7BA7">
        <w:rPr>
          <w:rStyle w:val="bumpedfont15"/>
          <w:color w:val="000000"/>
        </w:rPr>
        <w:t>___________________</w:t>
      </w:r>
    </w:p>
    <w:p w14:paraId="72ECA0CA"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External Examiner                                                                                            Date</w:t>
      </w:r>
    </w:p>
    <w:p w14:paraId="7AE16116"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33568500"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19391C28"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3EF9E520"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13D7D81E"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5A8AA20E" w14:textId="77777777" w:rsidR="00C0174E" w:rsidRPr="00CA7BA7" w:rsidRDefault="00C0174E">
      <w:pPr>
        <w:pStyle w:val="s14"/>
        <w:spacing w:before="0" w:beforeAutospacing="0" w:after="0" w:afterAutospacing="0"/>
        <w:divId w:val="1143079210"/>
        <w:rPr>
          <w:color w:val="000000"/>
        </w:rPr>
      </w:pPr>
      <w:r w:rsidRPr="00CA7BA7">
        <w:rPr>
          <w:color w:val="000000"/>
        </w:rPr>
        <w:t> </w:t>
      </w:r>
    </w:p>
    <w:p w14:paraId="1377E4E8" w14:textId="77777777" w:rsidR="00C0174E" w:rsidRPr="00CA7BA7" w:rsidRDefault="00C0174E">
      <w:pPr>
        <w:pStyle w:val="s14"/>
        <w:spacing w:before="0" w:beforeAutospacing="0" w:after="0" w:afterAutospacing="0"/>
        <w:divId w:val="1143079210"/>
        <w:rPr>
          <w:color w:val="000000"/>
        </w:rPr>
      </w:pPr>
      <w:r w:rsidRPr="00CA7BA7">
        <w:rPr>
          <w:rStyle w:val="bumpedfont15"/>
          <w:color w:val="000000"/>
        </w:rPr>
        <w:t>_____________________</w:t>
      </w:r>
      <w:r w:rsidRPr="00CA7BA7">
        <w:rPr>
          <w:color w:val="000000"/>
        </w:rPr>
        <w:t>​​​​​​</w:t>
      </w:r>
      <w:r w:rsidRPr="00CA7BA7">
        <w:rPr>
          <w:rStyle w:val="bumpedfont15"/>
          <w:color w:val="000000"/>
        </w:rPr>
        <w:t>___________________</w:t>
      </w:r>
    </w:p>
    <w:p w14:paraId="79954862" w14:textId="77777777" w:rsidR="00C0174E" w:rsidRPr="00CA7BA7" w:rsidRDefault="00C0174E">
      <w:pPr>
        <w:pStyle w:val="s15"/>
        <w:spacing w:before="0" w:beforeAutospacing="0" w:after="150" w:afterAutospacing="0"/>
        <w:divId w:val="1143079210"/>
        <w:rPr>
          <w:color w:val="000000"/>
        </w:rPr>
      </w:pPr>
      <w:r w:rsidRPr="00CA7BA7">
        <w:rPr>
          <w:rStyle w:val="bumpedfont15"/>
          <w:color w:val="000000"/>
        </w:rPr>
        <w:t>Prof  Odoh John                                                                                               Date</w:t>
      </w:r>
    </w:p>
    <w:p w14:paraId="6F06C8F7" w14:textId="77777777" w:rsidR="00C0174E" w:rsidRPr="00CA7BA7" w:rsidRDefault="00C0174E">
      <w:pPr>
        <w:pStyle w:val="s15"/>
        <w:spacing w:before="0" w:beforeAutospacing="0" w:after="150" w:afterAutospacing="0"/>
        <w:divId w:val="1143079210"/>
        <w:rPr>
          <w:color w:val="000000"/>
        </w:rPr>
      </w:pPr>
      <w:r w:rsidRPr="00CA7BA7">
        <w:rPr>
          <w:rStyle w:val="bumpedfont15"/>
          <w:color w:val="000000"/>
        </w:rPr>
        <w:t>Dean Faculty of Management and Social Science</w:t>
      </w:r>
      <w:r w:rsidRPr="00CA7BA7">
        <w:rPr>
          <w:rStyle w:val="apple-converted-space"/>
          <w:color w:val="000000"/>
        </w:rPr>
        <w:t> </w:t>
      </w:r>
    </w:p>
    <w:p w14:paraId="7258A530" w14:textId="77777777" w:rsidR="00C0174E" w:rsidRPr="00CA7BA7" w:rsidRDefault="00C0174E">
      <w:pPr>
        <w:pStyle w:val="s4"/>
        <w:spacing w:before="0" w:beforeAutospacing="0" w:after="150" w:afterAutospacing="0"/>
        <w:jc w:val="center"/>
        <w:divId w:val="1143079210"/>
        <w:rPr>
          <w:b/>
          <w:bCs/>
          <w:color w:val="000000"/>
        </w:rPr>
      </w:pPr>
      <w:r w:rsidRPr="00CA7BA7">
        <w:rPr>
          <w:b/>
          <w:bCs/>
          <w:color w:val="000000"/>
        </w:rPr>
        <w:t> </w:t>
      </w:r>
    </w:p>
    <w:p w14:paraId="3D91EF5A" w14:textId="77777777" w:rsidR="00C0174E" w:rsidRPr="00CA7BA7" w:rsidRDefault="00C0174E">
      <w:pPr>
        <w:pStyle w:val="s4"/>
        <w:spacing w:before="0" w:beforeAutospacing="0" w:after="150" w:afterAutospacing="0"/>
        <w:jc w:val="center"/>
        <w:divId w:val="1143079210"/>
        <w:rPr>
          <w:rStyle w:val="bumpedfont15"/>
          <w:b/>
          <w:bCs/>
          <w:color w:val="000000"/>
        </w:rPr>
      </w:pPr>
    </w:p>
    <w:p w14:paraId="3FF77B8A" w14:textId="77777777" w:rsidR="00C0174E" w:rsidRPr="00CA7BA7" w:rsidRDefault="00C0174E">
      <w:pPr>
        <w:pStyle w:val="s4"/>
        <w:spacing w:before="0" w:beforeAutospacing="0" w:after="150" w:afterAutospacing="0"/>
        <w:jc w:val="center"/>
        <w:divId w:val="1143079210"/>
        <w:rPr>
          <w:rStyle w:val="bumpedfont15"/>
          <w:b/>
          <w:bCs/>
          <w:color w:val="000000"/>
        </w:rPr>
      </w:pPr>
    </w:p>
    <w:p w14:paraId="257195A8" w14:textId="77777777" w:rsidR="00C0174E" w:rsidRPr="00CA7BA7" w:rsidRDefault="00C0174E">
      <w:pPr>
        <w:pStyle w:val="s4"/>
        <w:spacing w:before="0" w:beforeAutospacing="0" w:after="150" w:afterAutospacing="0"/>
        <w:jc w:val="center"/>
        <w:divId w:val="1143079210"/>
        <w:rPr>
          <w:rStyle w:val="bumpedfont15"/>
          <w:b/>
          <w:bCs/>
          <w:color w:val="000000"/>
        </w:rPr>
      </w:pPr>
    </w:p>
    <w:p w14:paraId="4DC60D36" w14:textId="144B3D0B" w:rsidR="00C0174E" w:rsidRPr="00CA7BA7" w:rsidRDefault="00C0174E">
      <w:pPr>
        <w:pStyle w:val="s4"/>
        <w:spacing w:before="0" w:beforeAutospacing="0" w:after="150" w:afterAutospacing="0"/>
        <w:jc w:val="center"/>
        <w:divId w:val="1143079210"/>
        <w:rPr>
          <w:b/>
          <w:bCs/>
          <w:color w:val="000000"/>
        </w:rPr>
      </w:pPr>
      <w:r w:rsidRPr="00CA7BA7">
        <w:rPr>
          <w:rStyle w:val="bumpedfont15"/>
          <w:b/>
          <w:bCs/>
          <w:color w:val="000000"/>
        </w:rPr>
        <w:t>DEDICATION</w:t>
      </w:r>
    </w:p>
    <w:p w14:paraId="41F5A450" w14:textId="07E048DC" w:rsidR="00C0174E" w:rsidRPr="00CA7BA7" w:rsidRDefault="00C0174E">
      <w:pPr>
        <w:pStyle w:val="s19"/>
        <w:spacing w:before="0" w:beforeAutospacing="0" w:after="150" w:afterAutospacing="0" w:line="480" w:lineRule="auto"/>
        <w:jc w:val="both"/>
        <w:divId w:val="1143079210"/>
        <w:rPr>
          <w:color w:val="000000"/>
        </w:rPr>
      </w:pPr>
      <w:r w:rsidRPr="00CA7BA7">
        <w:rPr>
          <w:rStyle w:val="bumpedfont15"/>
          <w:color w:val="000000"/>
        </w:rPr>
        <w:t>This research work is dedicated to God almighty for His Goodness and Mercy upon my life through my stay in school, my lovely parents (Mr and Mrs</w:t>
      </w:r>
      <w:r w:rsidRPr="00CA7BA7">
        <w:rPr>
          <w:rStyle w:val="apple-converted-space"/>
          <w:color w:val="000000"/>
        </w:rPr>
        <w:t> </w:t>
      </w:r>
      <w:r w:rsidR="00385EB8" w:rsidRPr="00CA7BA7">
        <w:rPr>
          <w:rStyle w:val="bumpedfont15"/>
          <w:color w:val="000000"/>
        </w:rPr>
        <w:t>Ugo</w:t>
      </w:r>
      <w:r w:rsidRPr="00CA7BA7">
        <w:rPr>
          <w:rStyle w:val="bumpedfont15"/>
          <w:color w:val="000000"/>
        </w:rPr>
        <w:t>),</w:t>
      </w:r>
      <w:r w:rsidRPr="00CA7BA7">
        <w:rPr>
          <w:rStyle w:val="apple-converted-space"/>
          <w:color w:val="000000"/>
        </w:rPr>
        <w:t> </w:t>
      </w:r>
      <w:r w:rsidRPr="00CA7BA7">
        <w:rPr>
          <w:rStyle w:val="bumpedfont15"/>
          <w:color w:val="000000"/>
        </w:rPr>
        <w:t xml:space="preserve">I want to use this medium to </w:t>
      </w:r>
      <w:r w:rsidRPr="00CA7BA7">
        <w:rPr>
          <w:rStyle w:val="bumpedfont15"/>
          <w:color w:val="000000"/>
        </w:rPr>
        <w:lastRenderedPageBreak/>
        <w:t>thank them for their encouragement, motivation, and installing the good morals in me, for</w:t>
      </w:r>
      <w:r w:rsidRPr="00CA7BA7">
        <w:rPr>
          <w:rStyle w:val="apple-converted-space"/>
          <w:color w:val="000000"/>
        </w:rPr>
        <w:t> </w:t>
      </w:r>
      <w:r w:rsidRPr="00CA7BA7">
        <w:rPr>
          <w:rStyle w:val="bumpedfont15"/>
          <w:color w:val="000000"/>
        </w:rPr>
        <w:t>their lovely support and guardians from the beginning of my academic to the end of my stay in school.</w:t>
      </w:r>
    </w:p>
    <w:p w14:paraId="0E900D16" w14:textId="77777777" w:rsidR="00721B6F" w:rsidRPr="00CA7BA7" w:rsidRDefault="00721B6F" w:rsidP="00721B6F">
      <w:pPr>
        <w:spacing w:line="480" w:lineRule="auto"/>
        <w:jc w:val="center"/>
        <w:rPr>
          <w:rFonts w:ascii="Times New Roman" w:hAnsi="Times New Roman" w:cs="Times New Roman"/>
          <w:b/>
          <w:bCs/>
        </w:rPr>
      </w:pPr>
    </w:p>
    <w:p w14:paraId="30343D00" w14:textId="77777777" w:rsidR="00721B6F" w:rsidRPr="00CA7BA7" w:rsidRDefault="00721B6F" w:rsidP="00721B6F">
      <w:pPr>
        <w:tabs>
          <w:tab w:val="left" w:pos="3780"/>
        </w:tabs>
        <w:spacing w:line="480" w:lineRule="auto"/>
        <w:jc w:val="center"/>
        <w:rPr>
          <w:rFonts w:ascii="Times New Roman" w:hAnsi="Times New Roman" w:cs="Times New Roman"/>
          <w:b/>
          <w:bCs/>
        </w:rPr>
      </w:pPr>
    </w:p>
    <w:p w14:paraId="4417ADD4" w14:textId="77777777" w:rsidR="00C35787" w:rsidRPr="00CA7BA7" w:rsidRDefault="00C35787">
      <w:pPr>
        <w:pStyle w:val="s4"/>
        <w:spacing w:before="0" w:beforeAutospacing="0" w:after="150" w:afterAutospacing="0"/>
        <w:jc w:val="center"/>
        <w:divId w:val="548348027"/>
        <w:rPr>
          <w:b/>
          <w:bCs/>
          <w:color w:val="000000"/>
        </w:rPr>
      </w:pPr>
      <w:r w:rsidRPr="00CA7BA7">
        <w:rPr>
          <w:rStyle w:val="bumpedfont15"/>
          <w:b/>
          <w:bCs/>
          <w:color w:val="000000"/>
        </w:rPr>
        <w:t>ACKNOWLEDGEMENT</w:t>
      </w:r>
    </w:p>
    <w:p w14:paraId="5B746592" w14:textId="77777777" w:rsidR="00C35787" w:rsidRPr="00CA7BA7" w:rsidRDefault="00C35787">
      <w:pPr>
        <w:pStyle w:val="s19"/>
        <w:spacing w:before="0" w:beforeAutospacing="0" w:after="150" w:afterAutospacing="0" w:line="480" w:lineRule="auto"/>
        <w:jc w:val="both"/>
        <w:divId w:val="548348027"/>
        <w:rPr>
          <w:color w:val="000000"/>
        </w:rPr>
      </w:pPr>
      <w:r w:rsidRPr="00CA7BA7">
        <w:rPr>
          <w:rStyle w:val="bumpedfont15"/>
          <w:color w:val="000000"/>
        </w:rPr>
        <w:t>Thanks to God Almighty, for his mercy and grace upon me without his help of the sufficient being, who is the ultimate source of my life, knowledge and wisdom, as such, they thanks go to Him for His grace and mercy that sustained me all through the period of this work.</w:t>
      </w:r>
      <w:r w:rsidRPr="00CA7BA7">
        <w:rPr>
          <w:rStyle w:val="apple-converted-space"/>
          <w:color w:val="000000"/>
        </w:rPr>
        <w:t> </w:t>
      </w:r>
    </w:p>
    <w:p w14:paraId="1B697DCA" w14:textId="77777777" w:rsidR="00C35787" w:rsidRPr="00CA7BA7" w:rsidRDefault="00C35787">
      <w:pPr>
        <w:pStyle w:val="s19"/>
        <w:spacing w:before="0" w:beforeAutospacing="0" w:after="150" w:afterAutospacing="0" w:line="480" w:lineRule="auto"/>
        <w:jc w:val="both"/>
        <w:divId w:val="548348027"/>
        <w:rPr>
          <w:color w:val="000000"/>
        </w:rPr>
      </w:pPr>
      <w:r w:rsidRPr="00CA7BA7">
        <w:rPr>
          <w:rStyle w:val="bumpedfont15"/>
          <w:color w:val="000000"/>
        </w:rPr>
        <w:t>To my supervisor, Mrs Ozioko Obioma,</w:t>
      </w:r>
      <w:r w:rsidRPr="00CA7BA7">
        <w:rPr>
          <w:rStyle w:val="apple-converted-space"/>
          <w:color w:val="000000"/>
        </w:rPr>
        <w:t> </w:t>
      </w:r>
      <w:r w:rsidRPr="00CA7BA7">
        <w:rPr>
          <w:rStyle w:val="bumpedfont15"/>
          <w:color w:val="000000"/>
        </w:rPr>
        <w:t>I can’t thank you enough for you direction, encouragement and coaching me regarding my project thanks a lot may God reward you.</w:t>
      </w:r>
      <w:r w:rsidRPr="00CA7BA7">
        <w:rPr>
          <w:rStyle w:val="apple-converted-space"/>
          <w:color w:val="000000"/>
        </w:rPr>
        <w:t> </w:t>
      </w:r>
    </w:p>
    <w:p w14:paraId="390B6981" w14:textId="77777777" w:rsidR="00C35787" w:rsidRPr="00CA7BA7" w:rsidRDefault="00C35787">
      <w:pPr>
        <w:pStyle w:val="s20"/>
        <w:spacing w:before="0" w:beforeAutospacing="0" w:after="0" w:afterAutospacing="0" w:line="480" w:lineRule="auto"/>
        <w:jc w:val="both"/>
        <w:divId w:val="548348027"/>
        <w:rPr>
          <w:color w:val="000000"/>
        </w:rPr>
      </w:pPr>
      <w:r w:rsidRPr="00CA7BA7">
        <w:rPr>
          <w:rStyle w:val="bumpedfont15"/>
          <w:color w:val="000000"/>
        </w:rPr>
        <w:t>To my HOD Mass communication’s Department, Dr. Benjamin Onwukwalonye, Dr. Louis Ezema, Mr. Nnamdi Nwekwe, Mrs. Fiona Onwude, Mr. Miriam Odoh, Pro. Fr. Paul Obayi, Dr. Alexander Onyebunchi, Prof. Cosmas Nwokeafor, and Prof. Armstrong Idachaba who have excellently contributed to the success of this work. I am very grateful. May God bless you all for your help</w:t>
      </w:r>
      <w:r w:rsidRPr="00CA7BA7">
        <w:rPr>
          <w:rStyle w:val="apple-converted-space"/>
          <w:color w:val="000000"/>
        </w:rPr>
        <w:t> </w:t>
      </w:r>
      <w:r w:rsidRPr="00CA7BA7">
        <w:rPr>
          <w:rStyle w:val="bumpedfont15"/>
          <w:color w:val="000000"/>
        </w:rPr>
        <w:t>and thanks to the students of Godfrey Okoye Secondary school for helping me to answer my questionnaire and thanks for their opinions.</w:t>
      </w:r>
      <w:r w:rsidRPr="00CA7BA7">
        <w:rPr>
          <w:rStyle w:val="apple-converted-space"/>
          <w:color w:val="000000"/>
        </w:rPr>
        <w:t> </w:t>
      </w:r>
      <w:r w:rsidRPr="00CA7BA7">
        <w:rPr>
          <w:rStyle w:val="bumpedfont15"/>
          <w:color w:val="000000"/>
        </w:rPr>
        <w:t>May God bless you all.</w:t>
      </w:r>
    </w:p>
    <w:p w14:paraId="05DB3968" w14:textId="77777777" w:rsidR="00C35787" w:rsidRPr="00CA7BA7" w:rsidRDefault="00C35787">
      <w:pPr>
        <w:pStyle w:val="s20"/>
        <w:spacing w:before="0" w:beforeAutospacing="0" w:after="0" w:afterAutospacing="0" w:line="480" w:lineRule="auto"/>
        <w:jc w:val="both"/>
        <w:divId w:val="548348027"/>
        <w:rPr>
          <w:color w:val="000000"/>
        </w:rPr>
      </w:pPr>
      <w:r w:rsidRPr="00CA7BA7">
        <w:rPr>
          <w:rStyle w:val="bumpedfont15"/>
          <w:color w:val="000000"/>
        </w:rPr>
        <w:t>And thanks to the authors I consulted their works in the cause of this my research, thanks for your help and wisdom and giving me the privilege to us their work.</w:t>
      </w:r>
      <w:r w:rsidRPr="00CA7BA7">
        <w:rPr>
          <w:rStyle w:val="apple-converted-space"/>
          <w:color w:val="000000"/>
        </w:rPr>
        <w:t> </w:t>
      </w:r>
    </w:p>
    <w:p w14:paraId="4635FF75"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2095F995"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349486F2"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4109C622"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2F02E67C"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1D50FE9D"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47447F29"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2C9022D4" w14:textId="77777777" w:rsidR="00C35787" w:rsidRPr="00CA7BA7" w:rsidRDefault="00C35787">
      <w:pPr>
        <w:pStyle w:val="s4"/>
        <w:spacing w:before="0" w:beforeAutospacing="0" w:after="150" w:afterAutospacing="0"/>
        <w:jc w:val="center"/>
        <w:divId w:val="548348027"/>
        <w:rPr>
          <w:rStyle w:val="bumpedfont15"/>
          <w:b/>
          <w:bCs/>
          <w:color w:val="000000"/>
        </w:rPr>
      </w:pPr>
    </w:p>
    <w:p w14:paraId="5972D0E6" w14:textId="77777777" w:rsidR="00C35787" w:rsidRPr="00CA7BA7" w:rsidRDefault="00C35787">
      <w:pPr>
        <w:pStyle w:val="s4"/>
        <w:spacing w:before="0" w:beforeAutospacing="0" w:after="150" w:afterAutospacing="0"/>
        <w:jc w:val="center"/>
        <w:divId w:val="548348027"/>
        <w:rPr>
          <w:rStyle w:val="bumpedfont15"/>
          <w:b/>
          <w:bCs/>
          <w:color w:val="000000"/>
        </w:rPr>
      </w:pPr>
    </w:p>
    <w:p w14:paraId="29CF3597" w14:textId="3094D9C3" w:rsidR="00C35787" w:rsidRPr="00CA7BA7" w:rsidRDefault="00C35787">
      <w:pPr>
        <w:pStyle w:val="s4"/>
        <w:spacing w:before="0" w:beforeAutospacing="0" w:after="150" w:afterAutospacing="0"/>
        <w:jc w:val="center"/>
        <w:divId w:val="548348027"/>
        <w:rPr>
          <w:b/>
          <w:bCs/>
          <w:color w:val="000000"/>
        </w:rPr>
      </w:pPr>
      <w:r w:rsidRPr="00CA7BA7">
        <w:rPr>
          <w:rStyle w:val="bumpedfont15"/>
          <w:b/>
          <w:bCs/>
          <w:color w:val="000000"/>
        </w:rPr>
        <w:t>TABLE OF CONTENTS</w:t>
      </w:r>
    </w:p>
    <w:p w14:paraId="0D47B8B3"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Title Page                                                                                                                </w:t>
      </w:r>
      <w:r w:rsidRPr="00CA7BA7">
        <w:rPr>
          <w:color w:val="000000"/>
        </w:rPr>
        <w:t>​​</w:t>
      </w:r>
      <w:r w:rsidRPr="00CA7BA7">
        <w:rPr>
          <w:rStyle w:val="apple-converted-space"/>
          <w:color w:val="000000"/>
        </w:rPr>
        <w:t> </w:t>
      </w:r>
      <w:r w:rsidRPr="00CA7BA7">
        <w:rPr>
          <w:rStyle w:val="bumpedfont15"/>
          <w:color w:val="000000"/>
        </w:rPr>
        <w:t>i</w:t>
      </w:r>
    </w:p>
    <w:p w14:paraId="13857283"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Certification                                                                                                            </w:t>
      </w:r>
      <w:r w:rsidRPr="00CA7BA7">
        <w:rPr>
          <w:color w:val="000000"/>
        </w:rPr>
        <w:t>​​</w:t>
      </w:r>
      <w:r w:rsidRPr="00CA7BA7">
        <w:rPr>
          <w:rStyle w:val="bumpedfont15"/>
          <w:color w:val="000000"/>
        </w:rPr>
        <w:t>ii</w:t>
      </w:r>
    </w:p>
    <w:p w14:paraId="0186CA02"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Dedication                                                                                                              </w:t>
      </w:r>
      <w:r w:rsidRPr="00CA7BA7">
        <w:rPr>
          <w:color w:val="000000"/>
        </w:rPr>
        <w:t>​​</w:t>
      </w:r>
      <w:r w:rsidRPr="00CA7BA7">
        <w:rPr>
          <w:rStyle w:val="apple-converted-space"/>
          <w:color w:val="000000"/>
        </w:rPr>
        <w:t> </w:t>
      </w:r>
      <w:r w:rsidRPr="00CA7BA7">
        <w:rPr>
          <w:rStyle w:val="bumpedfont15"/>
          <w:color w:val="000000"/>
        </w:rPr>
        <w:t>iii</w:t>
      </w:r>
    </w:p>
    <w:p w14:paraId="2B006DF8"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Acknowledgements                                                                                              </w:t>
      </w:r>
      <w:r w:rsidRPr="00CA7BA7">
        <w:rPr>
          <w:color w:val="000000"/>
        </w:rPr>
        <w:t>​​</w:t>
      </w:r>
      <w:r w:rsidRPr="00CA7BA7">
        <w:rPr>
          <w:rStyle w:val="apple-converted-space"/>
          <w:color w:val="000000"/>
        </w:rPr>
        <w:t> </w:t>
      </w:r>
      <w:r w:rsidRPr="00CA7BA7">
        <w:rPr>
          <w:rStyle w:val="bumpedfont15"/>
          <w:color w:val="000000"/>
        </w:rPr>
        <w:t>iv</w:t>
      </w:r>
    </w:p>
    <w:p w14:paraId="4A878242"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Table of content /Figure                                                                                      </w:t>
      </w:r>
      <w:r w:rsidRPr="00CA7BA7">
        <w:rPr>
          <w:rStyle w:val="apple-converted-space"/>
          <w:color w:val="000000"/>
        </w:rPr>
        <w:t> </w:t>
      </w:r>
      <w:r w:rsidRPr="00CA7BA7">
        <w:rPr>
          <w:color w:val="000000"/>
        </w:rPr>
        <w:t>​​</w:t>
      </w:r>
      <w:r w:rsidRPr="00CA7BA7">
        <w:rPr>
          <w:rStyle w:val="bumpedfont15"/>
          <w:color w:val="000000"/>
        </w:rPr>
        <w:t>v</w:t>
      </w:r>
    </w:p>
    <w:p w14:paraId="4B9D080A"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List of Table                                                                                                            </w:t>
      </w:r>
      <w:r w:rsidRPr="00CA7BA7">
        <w:rPr>
          <w:color w:val="000000"/>
        </w:rPr>
        <w:t>​​</w:t>
      </w:r>
      <w:r w:rsidRPr="00CA7BA7">
        <w:rPr>
          <w:rStyle w:val="apple-converted-space"/>
          <w:color w:val="000000"/>
        </w:rPr>
        <w:t> </w:t>
      </w:r>
      <w:r w:rsidRPr="00CA7BA7">
        <w:rPr>
          <w:rStyle w:val="bumpedfont15"/>
          <w:color w:val="000000"/>
        </w:rPr>
        <w:t>vi</w:t>
      </w:r>
    </w:p>
    <w:p w14:paraId="624A32A2"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Abstracts                                                                                                                </w:t>
      </w:r>
      <w:r w:rsidRPr="00CA7BA7">
        <w:rPr>
          <w:color w:val="000000"/>
        </w:rPr>
        <w:t>​​</w:t>
      </w:r>
      <w:r w:rsidRPr="00CA7BA7">
        <w:rPr>
          <w:rStyle w:val="bumpedfont15"/>
          <w:color w:val="000000"/>
        </w:rPr>
        <w:t>vii</w:t>
      </w:r>
    </w:p>
    <w:p w14:paraId="53856A3C"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40496387" w14:textId="77777777" w:rsidR="00C35787" w:rsidRPr="00CA7BA7" w:rsidRDefault="00C35787">
      <w:pPr>
        <w:pStyle w:val="s15"/>
        <w:spacing w:before="0" w:beforeAutospacing="0" w:after="150" w:afterAutospacing="0"/>
        <w:divId w:val="548348027"/>
        <w:rPr>
          <w:color w:val="000000"/>
        </w:rPr>
      </w:pPr>
      <w:r w:rsidRPr="00CA7BA7">
        <w:rPr>
          <w:color w:val="000000"/>
        </w:rPr>
        <w:t> </w:t>
      </w:r>
    </w:p>
    <w:p w14:paraId="5A7C02D0" w14:textId="77777777" w:rsidR="00C35787" w:rsidRPr="00CA7BA7" w:rsidRDefault="00C35787">
      <w:pPr>
        <w:pStyle w:val="s21"/>
        <w:spacing w:before="0" w:beforeAutospacing="0" w:after="150" w:afterAutospacing="0"/>
        <w:divId w:val="548348027"/>
        <w:rPr>
          <w:b/>
          <w:bCs/>
          <w:color w:val="000000"/>
        </w:rPr>
      </w:pPr>
      <w:r w:rsidRPr="00CA7BA7">
        <w:rPr>
          <w:rStyle w:val="bumpedfont15"/>
          <w:b/>
          <w:bCs/>
          <w:color w:val="000000"/>
        </w:rPr>
        <w:t>CHAPTER ONE: INTRODUCTION</w:t>
      </w:r>
      <w:r w:rsidRPr="00CA7BA7">
        <w:rPr>
          <w:rStyle w:val="apple-converted-space"/>
          <w:b/>
          <w:bCs/>
          <w:color w:val="000000"/>
        </w:rPr>
        <w:t> </w:t>
      </w:r>
      <w:r w:rsidRPr="00CA7BA7">
        <w:rPr>
          <w:b/>
          <w:bCs/>
          <w:color w:val="000000"/>
        </w:rPr>
        <w:t>​​​​​​</w:t>
      </w:r>
      <w:r w:rsidRPr="00CA7BA7">
        <w:rPr>
          <w:rStyle w:val="apple-converted-space"/>
          <w:b/>
          <w:bCs/>
          <w:color w:val="000000"/>
        </w:rPr>
        <w:t> </w:t>
      </w:r>
      <w:r w:rsidRPr="00CA7BA7">
        <w:rPr>
          <w:rStyle w:val="bumpedfont15"/>
          <w:b/>
          <w:bCs/>
          <w:color w:val="000000"/>
        </w:rPr>
        <w:t>           </w:t>
      </w:r>
      <w:r w:rsidRPr="00CA7BA7">
        <w:rPr>
          <w:rStyle w:val="apple-converted-space"/>
          <w:b/>
          <w:bCs/>
          <w:color w:val="000000"/>
        </w:rPr>
        <w:t> </w:t>
      </w:r>
      <w:r w:rsidRPr="00CA7BA7">
        <w:rPr>
          <w:b/>
          <w:bCs/>
          <w:color w:val="000000"/>
        </w:rPr>
        <w:t>​</w:t>
      </w:r>
      <w:r w:rsidRPr="00CA7BA7">
        <w:rPr>
          <w:rStyle w:val="bumpedfont15"/>
          <w:b/>
          <w:bCs/>
          <w:color w:val="000000"/>
        </w:rPr>
        <w:t>1</w:t>
      </w:r>
    </w:p>
    <w:p w14:paraId="6284DE6C"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1.1 Background of the Study                                                                                  </w:t>
      </w:r>
      <w:r w:rsidRPr="00CA7BA7">
        <w:rPr>
          <w:color w:val="000000"/>
        </w:rPr>
        <w:t>​</w:t>
      </w:r>
      <w:r w:rsidRPr="00CA7BA7">
        <w:rPr>
          <w:rStyle w:val="bumpedfont15"/>
          <w:color w:val="000000"/>
        </w:rPr>
        <w:t>1</w:t>
      </w:r>
    </w:p>
    <w:p w14:paraId="1E55AE8D"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1.2 Statement of the Problem</w:t>
      </w:r>
      <w:r w:rsidRPr="00CA7BA7">
        <w:rPr>
          <w:color w:val="000000"/>
        </w:rPr>
        <w:t>​​​​​​​​</w:t>
      </w:r>
      <w:r w:rsidRPr="00CA7BA7">
        <w:rPr>
          <w:rStyle w:val="bumpedfont15"/>
          <w:color w:val="000000"/>
        </w:rPr>
        <w:t>2</w:t>
      </w:r>
      <w:r w:rsidRPr="00CA7BA7">
        <w:rPr>
          <w:color w:val="000000"/>
        </w:rPr>
        <w:t>​</w:t>
      </w:r>
    </w:p>
    <w:p w14:paraId="58161E7A"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1.3 Objective of the study</w:t>
      </w:r>
      <w:r w:rsidRPr="00CA7BA7">
        <w:rPr>
          <w:color w:val="000000"/>
        </w:rPr>
        <w:t>​​​​​​​​​</w:t>
      </w:r>
      <w:r w:rsidRPr="00CA7BA7">
        <w:rPr>
          <w:rStyle w:val="bumpedfont15"/>
          <w:color w:val="000000"/>
        </w:rPr>
        <w:t>3</w:t>
      </w:r>
    </w:p>
    <w:p w14:paraId="639C248E"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1.4 Research Question</w:t>
      </w:r>
      <w:r w:rsidRPr="00CA7BA7">
        <w:rPr>
          <w:rStyle w:val="apple-converted-space"/>
          <w:color w:val="000000"/>
        </w:rPr>
        <w:t> </w:t>
      </w:r>
      <w:r w:rsidRPr="00CA7BA7">
        <w:rPr>
          <w:color w:val="000000"/>
        </w:rPr>
        <w:t>​​​​​​​​​</w:t>
      </w:r>
      <w:r w:rsidRPr="00CA7BA7">
        <w:rPr>
          <w:rStyle w:val="bumpedfont15"/>
          <w:color w:val="000000"/>
        </w:rPr>
        <w:t>4</w:t>
      </w:r>
    </w:p>
    <w:p w14:paraId="78334D8C"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1.5 Scope of the study</w:t>
      </w:r>
      <w:r w:rsidRPr="00CA7BA7">
        <w:rPr>
          <w:rStyle w:val="apple-converted-space"/>
          <w:color w:val="000000"/>
        </w:rPr>
        <w:t> </w:t>
      </w:r>
      <w:r w:rsidRPr="00CA7BA7">
        <w:rPr>
          <w:color w:val="000000"/>
        </w:rPr>
        <w:t>​​​​​​​​​</w:t>
      </w:r>
      <w:r w:rsidRPr="00CA7BA7">
        <w:rPr>
          <w:rStyle w:val="bumpedfont15"/>
          <w:color w:val="000000"/>
        </w:rPr>
        <w:t>5</w:t>
      </w:r>
    </w:p>
    <w:p w14:paraId="6332FEA0"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1.6 Significance of the study</w:t>
      </w:r>
      <w:r w:rsidRPr="00CA7BA7">
        <w:rPr>
          <w:color w:val="000000"/>
        </w:rPr>
        <w:t>​​​​​​​​</w:t>
      </w:r>
      <w:r w:rsidRPr="00CA7BA7">
        <w:rPr>
          <w:rStyle w:val="bumpedfont15"/>
          <w:color w:val="000000"/>
        </w:rPr>
        <w:t>6</w:t>
      </w:r>
    </w:p>
    <w:p w14:paraId="365F2940"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1.7 Operational definition of Terms</w:t>
      </w:r>
      <w:r w:rsidRPr="00CA7BA7">
        <w:rPr>
          <w:color w:val="000000"/>
        </w:rPr>
        <w:t>​​​​​​​</w:t>
      </w:r>
      <w:r w:rsidRPr="00CA7BA7">
        <w:rPr>
          <w:rStyle w:val="bumpedfont15"/>
          <w:color w:val="000000"/>
        </w:rPr>
        <w:t>7</w:t>
      </w:r>
      <w:r w:rsidRPr="00CA7BA7">
        <w:rPr>
          <w:rStyle w:val="apple-converted-space"/>
          <w:color w:val="000000"/>
        </w:rPr>
        <w:t> </w:t>
      </w:r>
      <w:r w:rsidRPr="00CA7BA7">
        <w:rPr>
          <w:rStyle w:val="bumpedfont15"/>
          <w:color w:val="000000"/>
        </w:rPr>
        <w:t>   </w:t>
      </w:r>
    </w:p>
    <w:p w14:paraId="7BBE5004"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       </w:t>
      </w:r>
    </w:p>
    <w:p w14:paraId="4F10AC81" w14:textId="77777777" w:rsidR="00C35787" w:rsidRPr="00CA7BA7" w:rsidRDefault="00C35787">
      <w:pPr>
        <w:pStyle w:val="s8"/>
        <w:spacing w:before="0" w:beforeAutospacing="0" w:after="0" w:afterAutospacing="0"/>
        <w:divId w:val="548348027"/>
        <w:rPr>
          <w:b/>
          <w:bCs/>
          <w:color w:val="000000"/>
        </w:rPr>
      </w:pPr>
      <w:r w:rsidRPr="00CA7BA7">
        <w:rPr>
          <w:b/>
          <w:bCs/>
          <w:color w:val="000000"/>
        </w:rPr>
        <w:t> </w:t>
      </w:r>
    </w:p>
    <w:p w14:paraId="4DB69EDD" w14:textId="77777777" w:rsidR="00C35787" w:rsidRPr="00CA7BA7" w:rsidRDefault="00C35787">
      <w:pPr>
        <w:pStyle w:val="s14"/>
        <w:spacing w:before="0" w:beforeAutospacing="0" w:after="0" w:afterAutospacing="0"/>
        <w:divId w:val="548348027"/>
        <w:rPr>
          <w:color w:val="000000"/>
        </w:rPr>
      </w:pPr>
      <w:r w:rsidRPr="00CA7BA7">
        <w:rPr>
          <w:rStyle w:val="bumpedfont15"/>
          <w:b/>
          <w:bCs/>
          <w:color w:val="000000"/>
        </w:rPr>
        <w:t>CHAPTER TWO: REVIEW OF LITERATURE</w:t>
      </w:r>
      <w:r w:rsidRPr="00CA7BA7">
        <w:rPr>
          <w:color w:val="000000"/>
        </w:rPr>
        <w:t>​​​​​​</w:t>
      </w:r>
      <w:r w:rsidRPr="00CA7BA7">
        <w:rPr>
          <w:rStyle w:val="bumpedfont15"/>
          <w:b/>
          <w:bCs/>
          <w:color w:val="000000"/>
        </w:rPr>
        <w:t>8</w:t>
      </w:r>
    </w:p>
    <w:p w14:paraId="71F9617E"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2.1 Introduction</w:t>
      </w:r>
      <w:r w:rsidRPr="00CA7BA7">
        <w:rPr>
          <w:rStyle w:val="apple-converted-space"/>
          <w:color w:val="000000"/>
        </w:rPr>
        <w:t> </w:t>
      </w:r>
      <w:r w:rsidRPr="00CA7BA7">
        <w:rPr>
          <w:color w:val="000000"/>
        </w:rPr>
        <w:t>​​​​​​​​​​</w:t>
      </w:r>
      <w:r w:rsidRPr="00CA7BA7">
        <w:rPr>
          <w:rStyle w:val="bumpedfont15"/>
          <w:color w:val="000000"/>
        </w:rPr>
        <w:t>8</w:t>
      </w:r>
    </w:p>
    <w:p w14:paraId="071E1D7B"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2.2 Conceptual Review</w:t>
      </w:r>
      <w:r w:rsidRPr="00CA7BA7">
        <w:rPr>
          <w:color w:val="000000"/>
        </w:rPr>
        <w:t>​​​​​​​​​</w:t>
      </w:r>
      <w:r w:rsidRPr="00CA7BA7">
        <w:rPr>
          <w:rStyle w:val="bumpedfont15"/>
          <w:color w:val="000000"/>
        </w:rPr>
        <w:t>9</w:t>
      </w:r>
      <w:r w:rsidRPr="00CA7BA7">
        <w:rPr>
          <w:color w:val="000000"/>
        </w:rPr>
        <w:t>​</w:t>
      </w:r>
    </w:p>
    <w:p w14:paraId="295DB128"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2.3</w:t>
      </w:r>
      <w:r w:rsidRPr="00CA7BA7">
        <w:rPr>
          <w:rStyle w:val="apple-converted-space"/>
          <w:color w:val="000000"/>
        </w:rPr>
        <w:t> </w:t>
      </w:r>
      <w:r w:rsidRPr="00CA7BA7">
        <w:rPr>
          <w:rStyle w:val="bumpedfont15"/>
          <w:color w:val="000000"/>
        </w:rPr>
        <w:t>Theoretical Framework</w:t>
      </w:r>
      <w:r w:rsidRPr="00CA7BA7">
        <w:rPr>
          <w:color w:val="000000"/>
        </w:rPr>
        <w:t>​​​​​​​​​</w:t>
      </w:r>
      <w:r w:rsidRPr="00CA7BA7">
        <w:rPr>
          <w:rStyle w:val="bumpedfont15"/>
          <w:color w:val="000000"/>
        </w:rPr>
        <w:t>16</w:t>
      </w:r>
      <w:r w:rsidRPr="00CA7BA7">
        <w:rPr>
          <w:color w:val="000000"/>
        </w:rPr>
        <w:t>​</w:t>
      </w:r>
      <w:r w:rsidRPr="00CA7BA7">
        <w:rPr>
          <w:rStyle w:val="bumpedfont15"/>
          <w:color w:val="000000"/>
        </w:rPr>
        <w:t>2.4</w:t>
      </w:r>
      <w:r w:rsidRPr="00CA7BA7">
        <w:rPr>
          <w:rStyle w:val="apple-converted-space"/>
          <w:color w:val="000000"/>
        </w:rPr>
        <w:t> </w:t>
      </w:r>
      <w:r w:rsidRPr="00CA7BA7">
        <w:rPr>
          <w:rStyle w:val="bumpedfont15"/>
          <w:color w:val="000000"/>
        </w:rPr>
        <w:t>Empirical</w:t>
      </w:r>
      <w:r w:rsidRPr="00CA7BA7">
        <w:rPr>
          <w:rStyle w:val="apple-converted-space"/>
          <w:color w:val="000000"/>
        </w:rPr>
        <w:t> </w:t>
      </w:r>
      <w:r w:rsidRPr="00CA7BA7">
        <w:rPr>
          <w:rStyle w:val="bumpedfont15"/>
          <w:color w:val="000000"/>
        </w:rPr>
        <w:t>Review</w:t>
      </w:r>
      <w:r w:rsidRPr="00CA7BA7">
        <w:rPr>
          <w:color w:val="000000"/>
        </w:rPr>
        <w:t>​​​​​​</w:t>
      </w:r>
      <w:r w:rsidRPr="00CA7BA7">
        <w:rPr>
          <w:rStyle w:val="apple-converted-space"/>
          <w:color w:val="000000"/>
        </w:rPr>
        <w:t> </w:t>
      </w:r>
      <w:r w:rsidRPr="00CA7BA7">
        <w:rPr>
          <w:rStyle w:val="bumpedfont15"/>
          <w:color w:val="000000"/>
        </w:rPr>
        <w:t>                       19</w:t>
      </w:r>
    </w:p>
    <w:p w14:paraId="0A620B39"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2.4 Summary of Literature</w:t>
      </w:r>
      <w:r w:rsidRPr="00CA7BA7">
        <w:rPr>
          <w:color w:val="000000"/>
        </w:rPr>
        <w:t>​</w:t>
      </w:r>
      <w:r w:rsidRPr="00CA7BA7">
        <w:rPr>
          <w:rStyle w:val="apple-converted-space"/>
          <w:color w:val="000000"/>
        </w:rPr>
        <w:t> </w:t>
      </w:r>
      <w:r w:rsidRPr="00CA7BA7">
        <w:rPr>
          <w:rStyle w:val="bumpedfont15"/>
          <w:color w:val="000000"/>
        </w:rPr>
        <w:t>                       19</w:t>
      </w:r>
    </w:p>
    <w:p w14:paraId="6E554C51"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595DAB9F"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798DD7B0"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51986E7A" w14:textId="77777777" w:rsidR="00C35787" w:rsidRPr="00CA7BA7" w:rsidRDefault="00C35787">
      <w:pPr>
        <w:pStyle w:val="s8"/>
        <w:spacing w:before="0" w:beforeAutospacing="0" w:after="0" w:afterAutospacing="0"/>
        <w:divId w:val="548348027"/>
        <w:rPr>
          <w:b/>
          <w:bCs/>
          <w:color w:val="000000"/>
        </w:rPr>
      </w:pPr>
      <w:r w:rsidRPr="00CA7BA7">
        <w:rPr>
          <w:rStyle w:val="bumpedfont15"/>
          <w:b/>
          <w:bCs/>
          <w:color w:val="000000"/>
        </w:rPr>
        <w:t>CHAPTER THREE: RESEARCH METHODOLOGY</w:t>
      </w:r>
      <w:r w:rsidRPr="00CA7BA7">
        <w:rPr>
          <w:rStyle w:val="apple-converted-space"/>
          <w:b/>
          <w:bCs/>
          <w:color w:val="000000"/>
        </w:rPr>
        <w:t> </w:t>
      </w:r>
      <w:r w:rsidRPr="00CA7BA7">
        <w:rPr>
          <w:b/>
          <w:bCs/>
          <w:color w:val="000000"/>
        </w:rPr>
        <w:t>​​​​​</w:t>
      </w:r>
      <w:r w:rsidRPr="00CA7BA7">
        <w:rPr>
          <w:rStyle w:val="bumpedfont15"/>
          <w:b/>
          <w:bCs/>
          <w:color w:val="000000"/>
        </w:rPr>
        <w:t>22</w:t>
      </w:r>
    </w:p>
    <w:p w14:paraId="5FD31B9B"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3.1 Introduction</w:t>
      </w:r>
      <w:r w:rsidRPr="00CA7BA7">
        <w:rPr>
          <w:rStyle w:val="apple-converted-space"/>
          <w:color w:val="000000"/>
        </w:rPr>
        <w:t> </w:t>
      </w:r>
      <w:r w:rsidRPr="00CA7BA7">
        <w:rPr>
          <w:color w:val="000000"/>
        </w:rPr>
        <w:t>​​​​​​​​​​</w:t>
      </w:r>
      <w:r w:rsidRPr="00CA7BA7">
        <w:rPr>
          <w:rStyle w:val="bumpedfont15"/>
          <w:color w:val="000000"/>
        </w:rPr>
        <w:t>23</w:t>
      </w:r>
    </w:p>
    <w:p w14:paraId="40D6E89E"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3.2 Research Design</w:t>
      </w:r>
      <w:r w:rsidRPr="00CA7BA7">
        <w:rPr>
          <w:rStyle w:val="apple-converted-space"/>
          <w:color w:val="000000"/>
        </w:rPr>
        <w:t> </w:t>
      </w:r>
      <w:r w:rsidRPr="00CA7BA7">
        <w:rPr>
          <w:color w:val="000000"/>
        </w:rPr>
        <w:t>​​​​​​​​​</w:t>
      </w:r>
      <w:r w:rsidRPr="00CA7BA7">
        <w:rPr>
          <w:rStyle w:val="bumpedfont15"/>
          <w:color w:val="000000"/>
        </w:rPr>
        <w:t>23</w:t>
      </w:r>
    </w:p>
    <w:p w14:paraId="0FA6D10A"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3.3. Population of Study</w:t>
      </w:r>
      <w:r w:rsidRPr="00CA7BA7">
        <w:rPr>
          <w:color w:val="000000"/>
        </w:rPr>
        <w:t>​​​​​​​​​</w:t>
      </w:r>
      <w:r w:rsidRPr="00CA7BA7">
        <w:rPr>
          <w:rStyle w:val="bumpedfont15"/>
          <w:color w:val="000000"/>
        </w:rPr>
        <w:t>23</w:t>
      </w:r>
    </w:p>
    <w:p w14:paraId="0DAE25BB"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3.4  Sampling technique/ Sample size</w:t>
      </w:r>
      <w:r w:rsidRPr="00CA7BA7">
        <w:rPr>
          <w:rStyle w:val="apple-converted-space"/>
          <w:color w:val="000000"/>
        </w:rPr>
        <w:t> </w:t>
      </w:r>
      <w:r w:rsidRPr="00CA7BA7">
        <w:rPr>
          <w:color w:val="000000"/>
        </w:rPr>
        <w:t>​​​​​​​</w:t>
      </w:r>
      <w:r w:rsidRPr="00CA7BA7">
        <w:rPr>
          <w:rStyle w:val="bumpedfont15"/>
          <w:color w:val="000000"/>
        </w:rPr>
        <w:t>24</w:t>
      </w:r>
    </w:p>
    <w:p w14:paraId="6CEA3A24"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3.5 Description of Research Instrument</w:t>
      </w:r>
      <w:r w:rsidRPr="00CA7BA7">
        <w:rPr>
          <w:color w:val="000000"/>
        </w:rPr>
        <w:t>​​​​​​​</w:t>
      </w:r>
      <w:r w:rsidRPr="00CA7BA7">
        <w:rPr>
          <w:rStyle w:val="bumpedfont15"/>
          <w:color w:val="000000"/>
        </w:rPr>
        <w:t>24</w:t>
      </w:r>
    </w:p>
    <w:p w14:paraId="70C574A8"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3.6 Validity of test instrument</w:t>
      </w:r>
      <w:r w:rsidRPr="00CA7BA7">
        <w:rPr>
          <w:rStyle w:val="apple-converted-space"/>
          <w:color w:val="000000"/>
        </w:rPr>
        <w:t> </w:t>
      </w:r>
      <w:r w:rsidRPr="00CA7BA7">
        <w:rPr>
          <w:color w:val="000000"/>
        </w:rPr>
        <w:t>​​​​​​​​</w:t>
      </w:r>
      <w:r w:rsidRPr="00CA7BA7">
        <w:rPr>
          <w:rStyle w:val="bumpedfont15"/>
          <w:color w:val="000000"/>
        </w:rPr>
        <w:t>25</w:t>
      </w:r>
    </w:p>
    <w:p w14:paraId="62193B5A"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3.6.2 Reliability Of test Instrument</w:t>
      </w:r>
      <w:r w:rsidRPr="00CA7BA7">
        <w:rPr>
          <w:color w:val="000000"/>
        </w:rPr>
        <w:t>​​​​​​​</w:t>
      </w:r>
      <w:r w:rsidRPr="00CA7BA7">
        <w:rPr>
          <w:rStyle w:val="bumpedfont15"/>
          <w:color w:val="000000"/>
        </w:rPr>
        <w:t>25</w:t>
      </w:r>
    </w:p>
    <w:p w14:paraId="7D06E24E"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3.7 Method of Data Collection</w:t>
      </w:r>
      <w:r w:rsidRPr="00CA7BA7">
        <w:rPr>
          <w:color w:val="000000"/>
        </w:rPr>
        <w:t>​​​​​​​​</w:t>
      </w:r>
      <w:r w:rsidRPr="00CA7BA7">
        <w:rPr>
          <w:rStyle w:val="bumpedfont15"/>
          <w:color w:val="000000"/>
        </w:rPr>
        <w:t>26</w:t>
      </w:r>
    </w:p>
    <w:p w14:paraId="0C24B8C9"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3.8 Method of Data Analysis</w:t>
      </w:r>
      <w:r w:rsidRPr="00CA7BA7">
        <w:rPr>
          <w:color w:val="000000"/>
        </w:rPr>
        <w:t>​​​​​​​​</w:t>
      </w:r>
      <w:r w:rsidRPr="00CA7BA7">
        <w:rPr>
          <w:rStyle w:val="bumpedfont15"/>
          <w:color w:val="000000"/>
        </w:rPr>
        <w:t>26</w:t>
      </w:r>
    </w:p>
    <w:p w14:paraId="77D1A074"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40056D23"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2B38C03E" w14:textId="77777777" w:rsidR="00C35787" w:rsidRPr="00CA7BA7" w:rsidRDefault="00C35787">
      <w:pPr>
        <w:pStyle w:val="s14"/>
        <w:spacing w:before="0" w:beforeAutospacing="0" w:after="0" w:afterAutospacing="0"/>
        <w:divId w:val="548348027"/>
        <w:rPr>
          <w:color w:val="000000"/>
        </w:rPr>
      </w:pPr>
      <w:r w:rsidRPr="00CA7BA7">
        <w:rPr>
          <w:rStyle w:val="bumpedfont15"/>
          <w:b/>
          <w:bCs/>
          <w:color w:val="000000"/>
        </w:rPr>
        <w:t>CHAPTER FOUR: DATA PRESENTATION AND DISCUSSION OF FINDINGS</w:t>
      </w:r>
      <w:r w:rsidRPr="00CA7BA7">
        <w:rPr>
          <w:rStyle w:val="apple-converted-space"/>
          <w:b/>
          <w:bCs/>
          <w:color w:val="000000"/>
        </w:rPr>
        <w:t> </w:t>
      </w:r>
      <w:r w:rsidRPr="00CA7BA7">
        <w:rPr>
          <w:color w:val="000000"/>
        </w:rPr>
        <w:t>​</w:t>
      </w:r>
      <w:r w:rsidRPr="00CA7BA7">
        <w:rPr>
          <w:rStyle w:val="bumpedfont15"/>
          <w:b/>
          <w:bCs/>
          <w:color w:val="000000"/>
        </w:rPr>
        <w:t>22</w:t>
      </w:r>
    </w:p>
    <w:p w14:paraId="3B33CCE9"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4.1 Data Presentation and Analysis</w:t>
      </w:r>
      <w:r w:rsidRPr="00CA7BA7">
        <w:rPr>
          <w:color w:val="000000"/>
        </w:rPr>
        <w:t>​​​​​​​</w:t>
      </w:r>
      <w:r w:rsidRPr="00CA7BA7">
        <w:rPr>
          <w:rStyle w:val="bumpedfont15"/>
          <w:color w:val="000000"/>
        </w:rPr>
        <w:t>27</w:t>
      </w:r>
    </w:p>
    <w:p w14:paraId="4D48DDEF"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4.2 Data Presentation and Analysis</w:t>
      </w:r>
      <w:r w:rsidRPr="00CA7BA7">
        <w:rPr>
          <w:color w:val="000000"/>
        </w:rPr>
        <w:t>​​​​​​​</w:t>
      </w:r>
      <w:r w:rsidRPr="00CA7BA7">
        <w:rPr>
          <w:rStyle w:val="bumpedfont15"/>
          <w:color w:val="000000"/>
        </w:rPr>
        <w:t>39</w:t>
      </w:r>
    </w:p>
    <w:p w14:paraId="7F770B1D"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4.3</w:t>
      </w:r>
      <w:r w:rsidRPr="00CA7BA7">
        <w:rPr>
          <w:rStyle w:val="apple-converted-space"/>
          <w:color w:val="000000"/>
        </w:rPr>
        <w:t> </w:t>
      </w:r>
      <w:r w:rsidRPr="00CA7BA7">
        <w:rPr>
          <w:rStyle w:val="bumpedfont15"/>
          <w:color w:val="000000"/>
        </w:rPr>
        <w:t>Discussion of Findings</w:t>
      </w:r>
      <w:r w:rsidRPr="00CA7BA7">
        <w:rPr>
          <w:rStyle w:val="apple-converted-space"/>
          <w:color w:val="000000"/>
        </w:rPr>
        <w:t> </w:t>
      </w:r>
      <w:r w:rsidRPr="00CA7BA7">
        <w:rPr>
          <w:color w:val="000000"/>
        </w:rPr>
        <w:t>​​​​​​​​​</w:t>
      </w:r>
      <w:r w:rsidRPr="00CA7BA7">
        <w:rPr>
          <w:rStyle w:val="bumpedfont15"/>
          <w:color w:val="000000"/>
        </w:rPr>
        <w:t>39</w:t>
      </w:r>
    </w:p>
    <w:p w14:paraId="14F249F4"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2E0BD734" w14:textId="77777777" w:rsidR="00C35787" w:rsidRPr="00CA7BA7" w:rsidRDefault="00C35787">
      <w:pPr>
        <w:pStyle w:val="s14"/>
        <w:spacing w:before="0" w:beforeAutospacing="0" w:after="0" w:afterAutospacing="0"/>
        <w:divId w:val="548348027"/>
        <w:rPr>
          <w:color w:val="000000"/>
        </w:rPr>
      </w:pPr>
      <w:r w:rsidRPr="00CA7BA7">
        <w:rPr>
          <w:rStyle w:val="bumpedfont15"/>
          <w:b/>
          <w:bCs/>
          <w:color w:val="000000"/>
        </w:rPr>
        <w:lastRenderedPageBreak/>
        <w:t>CHAPTER FIVE: SUMMARY OF FINDINGS, CONCLUSION AND RECOMMENDATION</w:t>
      </w:r>
      <w:r w:rsidRPr="00CA7BA7">
        <w:rPr>
          <w:color w:val="000000"/>
        </w:rPr>
        <w:t>​​​​​​​​​</w:t>
      </w:r>
    </w:p>
    <w:p w14:paraId="174BBD43"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5.1</w:t>
      </w:r>
      <w:r w:rsidRPr="00CA7BA7">
        <w:rPr>
          <w:rStyle w:val="apple-converted-space"/>
          <w:color w:val="000000"/>
        </w:rPr>
        <w:t> </w:t>
      </w:r>
      <w:r w:rsidRPr="00CA7BA7">
        <w:rPr>
          <w:rStyle w:val="bumpedfont15"/>
          <w:color w:val="000000"/>
        </w:rPr>
        <w:t>Summary of Findings</w:t>
      </w:r>
      <w:r w:rsidRPr="00CA7BA7">
        <w:rPr>
          <w:color w:val="000000"/>
        </w:rPr>
        <w:t>​​​​​​​​​</w:t>
      </w:r>
      <w:r w:rsidRPr="00CA7BA7">
        <w:rPr>
          <w:rStyle w:val="bumpedfont15"/>
          <w:color w:val="000000"/>
        </w:rPr>
        <w:t>40</w:t>
      </w:r>
    </w:p>
    <w:p w14:paraId="4FA85EDF"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5.2</w:t>
      </w:r>
      <w:r w:rsidRPr="00CA7BA7">
        <w:rPr>
          <w:rStyle w:val="apple-converted-space"/>
          <w:color w:val="000000"/>
        </w:rPr>
        <w:t> </w:t>
      </w:r>
      <w:r w:rsidRPr="00CA7BA7">
        <w:rPr>
          <w:rStyle w:val="bumpedfont15"/>
          <w:color w:val="000000"/>
        </w:rPr>
        <w:t>Conclusion</w:t>
      </w:r>
      <w:r w:rsidRPr="00CA7BA7">
        <w:rPr>
          <w:color w:val="000000"/>
        </w:rPr>
        <w:t>​​​​​​​​​​</w:t>
      </w:r>
      <w:r w:rsidRPr="00CA7BA7">
        <w:rPr>
          <w:rStyle w:val="bumpedfont15"/>
          <w:color w:val="000000"/>
        </w:rPr>
        <w:t>40</w:t>
      </w:r>
    </w:p>
    <w:p w14:paraId="094C7F4F"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5.3Recommendation</w:t>
      </w:r>
      <w:r w:rsidRPr="00CA7BA7">
        <w:rPr>
          <w:color w:val="000000"/>
        </w:rPr>
        <w:t>​​​​​​​​​</w:t>
      </w:r>
      <w:r w:rsidRPr="00CA7BA7">
        <w:rPr>
          <w:rStyle w:val="bumpedfont15"/>
          <w:color w:val="000000"/>
        </w:rPr>
        <w:t>41</w:t>
      </w:r>
    </w:p>
    <w:p w14:paraId="56BCBB8F" w14:textId="77777777" w:rsidR="00C35787" w:rsidRPr="00CA7BA7" w:rsidRDefault="00C35787">
      <w:pPr>
        <w:pStyle w:val="s14"/>
        <w:spacing w:before="0" w:beforeAutospacing="0" w:after="0" w:afterAutospacing="0"/>
        <w:divId w:val="548348027"/>
        <w:rPr>
          <w:color w:val="000000"/>
        </w:rPr>
      </w:pPr>
      <w:r w:rsidRPr="00CA7BA7">
        <w:rPr>
          <w:rStyle w:val="bumpedfont15"/>
          <w:color w:val="000000"/>
        </w:rPr>
        <w:t>5.4</w:t>
      </w:r>
      <w:r w:rsidRPr="00CA7BA7">
        <w:rPr>
          <w:rStyle w:val="apple-converted-space"/>
          <w:color w:val="000000"/>
        </w:rPr>
        <w:t> </w:t>
      </w:r>
      <w:r w:rsidRPr="00CA7BA7">
        <w:rPr>
          <w:rStyle w:val="bumpedfont15"/>
          <w:color w:val="000000"/>
        </w:rPr>
        <w:t>Suggestion for Further Studies</w:t>
      </w:r>
      <w:r w:rsidRPr="00CA7BA7">
        <w:rPr>
          <w:rStyle w:val="apple-converted-space"/>
          <w:color w:val="000000"/>
        </w:rPr>
        <w:t> </w:t>
      </w:r>
      <w:r w:rsidRPr="00CA7BA7">
        <w:rPr>
          <w:color w:val="000000"/>
        </w:rPr>
        <w:t>​​​​​​​</w:t>
      </w:r>
      <w:r w:rsidRPr="00CA7BA7">
        <w:rPr>
          <w:rStyle w:val="bumpedfont15"/>
          <w:color w:val="000000"/>
        </w:rPr>
        <w:t>42</w:t>
      </w:r>
    </w:p>
    <w:p w14:paraId="21745031"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06352938"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407AEC69" w14:textId="77777777" w:rsidR="00C35787" w:rsidRPr="00CA7BA7" w:rsidRDefault="00C35787">
      <w:pPr>
        <w:pStyle w:val="s8"/>
        <w:spacing w:before="0" w:beforeAutospacing="0" w:after="0" w:afterAutospacing="0"/>
        <w:divId w:val="548348027"/>
        <w:rPr>
          <w:b/>
          <w:bCs/>
          <w:color w:val="000000"/>
        </w:rPr>
      </w:pPr>
      <w:r w:rsidRPr="00CA7BA7">
        <w:rPr>
          <w:rStyle w:val="bumpedfont15"/>
          <w:b/>
          <w:bCs/>
          <w:color w:val="000000"/>
        </w:rPr>
        <w:t>REFERENCES</w:t>
      </w:r>
      <w:r w:rsidRPr="00CA7BA7">
        <w:rPr>
          <w:b/>
          <w:bCs/>
          <w:color w:val="000000"/>
        </w:rPr>
        <w:t>​​​​​​​​​​</w:t>
      </w:r>
    </w:p>
    <w:p w14:paraId="46CC5248" w14:textId="77777777" w:rsidR="00C35787" w:rsidRPr="00CA7BA7" w:rsidRDefault="00C35787">
      <w:pPr>
        <w:pStyle w:val="s14"/>
        <w:spacing w:before="0" w:beforeAutospacing="0" w:after="0" w:afterAutospacing="0"/>
        <w:divId w:val="548348027"/>
        <w:rPr>
          <w:color w:val="000000"/>
        </w:rPr>
      </w:pPr>
      <w:r w:rsidRPr="00CA7BA7">
        <w:rPr>
          <w:color w:val="000000"/>
        </w:rPr>
        <w:t> </w:t>
      </w:r>
    </w:p>
    <w:p w14:paraId="277D81B4" w14:textId="77777777" w:rsidR="00C35787" w:rsidRPr="00CA7BA7" w:rsidRDefault="00C35787">
      <w:pPr>
        <w:pStyle w:val="s8"/>
        <w:spacing w:before="0" w:beforeAutospacing="0" w:after="0" w:afterAutospacing="0"/>
        <w:divId w:val="548348027"/>
        <w:rPr>
          <w:b/>
          <w:bCs/>
          <w:color w:val="000000"/>
        </w:rPr>
      </w:pPr>
      <w:r w:rsidRPr="00CA7BA7">
        <w:rPr>
          <w:rStyle w:val="bumpedfont15"/>
          <w:b/>
          <w:bCs/>
          <w:color w:val="000000"/>
        </w:rPr>
        <w:t>APPENDICES</w:t>
      </w:r>
      <w:r w:rsidRPr="00CA7BA7">
        <w:rPr>
          <w:b/>
          <w:bCs/>
          <w:color w:val="000000"/>
        </w:rPr>
        <w:t>​</w:t>
      </w:r>
    </w:p>
    <w:p w14:paraId="41B95F32" w14:textId="77777777" w:rsidR="00721B6F" w:rsidRPr="00CA7BA7" w:rsidRDefault="00721B6F" w:rsidP="00D20361">
      <w:pPr>
        <w:tabs>
          <w:tab w:val="left" w:pos="3780"/>
        </w:tabs>
        <w:spacing w:line="480" w:lineRule="auto"/>
        <w:jc w:val="center"/>
        <w:rPr>
          <w:rFonts w:ascii="Times New Roman" w:hAnsi="Times New Roman" w:cs="Times New Roman"/>
          <w:b/>
          <w:bCs/>
        </w:rPr>
      </w:pPr>
    </w:p>
    <w:p w14:paraId="4BD0D6D0" w14:textId="77777777" w:rsidR="00721B6F" w:rsidRPr="00CA7BA7" w:rsidRDefault="00721B6F" w:rsidP="00721B6F">
      <w:pPr>
        <w:tabs>
          <w:tab w:val="left" w:pos="3780"/>
        </w:tabs>
        <w:spacing w:line="480" w:lineRule="auto"/>
        <w:jc w:val="center"/>
        <w:rPr>
          <w:rFonts w:ascii="Times New Roman" w:hAnsi="Times New Roman" w:cs="Times New Roman"/>
          <w:b/>
          <w:bCs/>
        </w:rPr>
      </w:pPr>
    </w:p>
    <w:p w14:paraId="3B5A7B96"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6171835A"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6A3C07B4"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5B55E81B"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2D162A13"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594E0143"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4C29F407" w14:textId="77777777" w:rsidR="00196635"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57798BC7"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6F133E6B"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6C1C53F7"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1D38B3B4"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37ED7042"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1865D36B"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7C3FE713"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5F69A9D9"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3D0DA417"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3A53A15A" w14:textId="77777777" w:rsidR="00116A98" w:rsidRDefault="00116A98"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p>
    <w:p w14:paraId="0CA1C015" w14:textId="4F5CE896" w:rsidR="00906CB7" w:rsidRDefault="00196635" w:rsidP="00196635">
      <w:pPr>
        <w:spacing w:before="100" w:beforeAutospacing="1" w:after="100" w:afterAutospacing="1" w:line="240" w:lineRule="auto"/>
        <w:jc w:val="center"/>
        <w:divId w:val="1145850111"/>
        <w:rPr>
          <w:rFonts w:ascii="Times New Roman" w:hAnsi="Times New Roman" w:cs="Times New Roman"/>
          <w:b/>
          <w:bCs/>
          <w:kern w:val="0"/>
          <w:lang w:eastAsia="en-US"/>
          <w14:ligatures w14:val="none"/>
        </w:rPr>
      </w:pPr>
      <w:r>
        <w:rPr>
          <w:rFonts w:ascii="Times New Roman" w:hAnsi="Times New Roman" w:cs="Times New Roman"/>
          <w:b/>
          <w:bCs/>
          <w:kern w:val="0"/>
          <w:lang w:eastAsia="en-US"/>
          <w14:ligatures w14:val="none"/>
        </w:rPr>
        <w:lastRenderedPageBreak/>
        <w:t>ABSTRACT</w:t>
      </w:r>
    </w:p>
    <w:p w14:paraId="45007633" w14:textId="77777777" w:rsidR="00310402" w:rsidRDefault="00AA1491" w:rsidP="003431E8">
      <w:r w:rsidRPr="00CA7BA7">
        <w:rPr>
          <w:rFonts w:ascii="Times New Roman" w:eastAsia="Times New Roman" w:hAnsi="Times New Roman" w:cs="Times New Roman"/>
          <w:b/>
          <w:bCs/>
          <w:color w:val="000000"/>
          <w:kern w:val="0"/>
          <w14:ligatures w14:val="none"/>
        </w:rPr>
        <w:t xml:space="preserve"> </w:t>
      </w:r>
      <w:r w:rsidR="00310402">
        <w:t>This observe explores the effect of Nollywood’s portrayal of actresses on undergraduate students’ attitudes and perceptions closer to girls in Enugu Metropolis, Nigeria. Anchored in Feminist Gender Theory and Representation Theory, the study examines how the illustration of lady characters in Nigerian movies shapes gender norms, identity creation, and societal expectations. Using a survey layout, statistics were collected from 375 undergraduate students of Godfrey Okoye University and the Institute of Management and Technology (IMT). Findings monitor that Nollywood often reinforces stereotypical portrayals of actresses—depicting them as emotionally dependent, domestic, or sexualized figures—which considerably shapes students’ perspectives on girls’ roles and status in society. Students' guide for women's management and empowerment, however, turned into additionally found to be undoubtedly impacted with the aid of depictions of strong female characters. The observer realizes that Nollywood is a potent cultural medium that can uphold and subvert traditional gender ideologies. The merchandising of gender-sensitive storytelling, media literacy inside the classroom, and cooperation between advocacy businesses and filmmakers to enhance the portrayal of girls in Nigerian media are the various hints.</w:t>
      </w:r>
    </w:p>
    <w:p w14:paraId="3DC3539A" w14:textId="77777777" w:rsidR="00310402" w:rsidRDefault="00310402" w:rsidP="003431E8">
      <w:r>
        <w:t xml:space="preserve"> </w:t>
      </w:r>
    </w:p>
    <w:p w14:paraId="096B02F4" w14:textId="77777777" w:rsidR="00310402" w:rsidRDefault="00310402" w:rsidP="003431E8">
      <w:r>
        <w:t xml:space="preserve"> </w:t>
      </w:r>
    </w:p>
    <w:p w14:paraId="695D1378" w14:textId="77777777" w:rsidR="00310402" w:rsidRDefault="00310402" w:rsidP="003431E8">
      <w:r>
        <w:t xml:space="preserve"> </w:t>
      </w:r>
    </w:p>
    <w:p w14:paraId="32C0D1B7" w14:textId="77777777" w:rsidR="00310402" w:rsidRDefault="00310402" w:rsidP="003431E8">
      <w:r>
        <w:t xml:space="preserve"> </w:t>
      </w:r>
    </w:p>
    <w:p w14:paraId="2A3A1B45" w14:textId="77777777" w:rsidR="00310402" w:rsidRDefault="00310402" w:rsidP="003431E8">
      <w:r>
        <w:t xml:space="preserve"> </w:t>
      </w:r>
    </w:p>
    <w:p w14:paraId="1234EBFA" w14:textId="77777777" w:rsidR="00310402" w:rsidRDefault="00310402" w:rsidP="003431E8">
      <w:r>
        <w:t xml:space="preserve"> </w:t>
      </w:r>
    </w:p>
    <w:p w14:paraId="134D9B5B" w14:textId="77777777" w:rsidR="00310402" w:rsidRDefault="00310402" w:rsidP="003431E8">
      <w:r>
        <w:t xml:space="preserve"> </w:t>
      </w:r>
    </w:p>
    <w:p w14:paraId="234DBB1E" w14:textId="77777777" w:rsidR="00310402" w:rsidRDefault="00310402" w:rsidP="003431E8">
      <w:r>
        <w:t xml:space="preserve"> </w:t>
      </w:r>
    </w:p>
    <w:p w14:paraId="78102531" w14:textId="77777777" w:rsidR="00310402" w:rsidRDefault="00310402" w:rsidP="003431E8">
      <w:r>
        <w:t xml:space="preserve"> </w:t>
      </w:r>
    </w:p>
    <w:p w14:paraId="1E6FCAF4" w14:textId="77777777" w:rsidR="00310402" w:rsidRDefault="00310402" w:rsidP="003431E8">
      <w:r>
        <w:t xml:space="preserve"> </w:t>
      </w:r>
    </w:p>
    <w:p w14:paraId="41C9B9BF" w14:textId="77777777" w:rsidR="00310402" w:rsidRDefault="00310402" w:rsidP="003431E8">
      <w:r>
        <w:t xml:space="preserve"> </w:t>
      </w:r>
    </w:p>
    <w:p w14:paraId="72E7BCAF" w14:textId="77777777" w:rsidR="00310402" w:rsidRDefault="00310402" w:rsidP="003431E8">
      <w:r>
        <w:t xml:space="preserve"> </w:t>
      </w:r>
    </w:p>
    <w:p w14:paraId="3F3E7FC8" w14:textId="77777777" w:rsidR="00310402" w:rsidRDefault="00310402" w:rsidP="003431E8">
      <w:r>
        <w:t xml:space="preserve"> </w:t>
      </w:r>
    </w:p>
    <w:p w14:paraId="5BB8FF62" w14:textId="77777777" w:rsidR="00310402" w:rsidRDefault="00310402" w:rsidP="003431E8">
      <w:r>
        <w:t xml:space="preserve"> </w:t>
      </w:r>
    </w:p>
    <w:p w14:paraId="632A49BC" w14:textId="77777777" w:rsidR="00310402" w:rsidRDefault="00310402" w:rsidP="003431E8">
      <w:r>
        <w:t xml:space="preserve"> </w:t>
      </w:r>
    </w:p>
    <w:p w14:paraId="685BAA27" w14:textId="77777777" w:rsidR="00310402" w:rsidRDefault="00310402" w:rsidP="003431E8">
      <w:r>
        <w:t xml:space="preserve"> </w:t>
      </w:r>
    </w:p>
    <w:p w14:paraId="1F9B99D9" w14:textId="77777777" w:rsidR="00310402" w:rsidRDefault="00310402" w:rsidP="003431E8">
      <w:r>
        <w:lastRenderedPageBreak/>
        <w:t>CHAPTER ONE</w:t>
      </w:r>
    </w:p>
    <w:p w14:paraId="2F69E117" w14:textId="77777777" w:rsidR="00310402" w:rsidRDefault="00310402" w:rsidP="003431E8">
      <w:r>
        <w:t>INTRODUCTION</w:t>
      </w:r>
    </w:p>
    <w:p w14:paraId="0BECFF3C" w14:textId="77777777" w:rsidR="00310402" w:rsidRDefault="00310402" w:rsidP="003431E8">
      <w:r>
        <w:t>Background to the Study</w:t>
      </w:r>
    </w:p>
    <w:p w14:paraId="1E08460A" w14:textId="77777777" w:rsidR="00310402" w:rsidRDefault="00310402" w:rsidP="003431E8">
      <w:r>
        <w:t>Media in its numerous forms, along with print, broadcast, and virtual, remains a dominant force in shaping societal norms, values, and perceptions. As one of the most pervasive institutions in current society, the media holds the power to steer public discourse, tell opinions, and both strengthen or challenge dominant ideologies, mainly on the subject of problems of gender and identity (Adeyemi &amp; Musa, 2021). The portrayal of individuals inside media content, mainly public figures, inclusive of actresses, no longer occurs in a vacuum; rather, it displays the socio-cultural, financial, and political systems of the societies from which these portrayals emerge. These representations have a way of attaining results for the way audiences recognize gender roles, celebrity repute, and social expectancies, especially amongst young people in urban centers which including Enugu.</w:t>
      </w:r>
    </w:p>
    <w:p w14:paraId="3E73ABAD" w14:textId="77777777" w:rsidR="00310402" w:rsidRDefault="00310402" w:rsidP="003431E8">
      <w:r>
        <w:t>In recent years, the scrutiny of media representations has intensified, especially in Nollywood, which is one of the maximum influential film industries in Africa. With growing focus on systemic inequalities and calls for better representation of women in media, there has been accelerated interest in how female public figures, in particular actresses, are portrayed and perceived. Scholars and critics have noted that the media does more than entertain or inform; it also performs an essential role in constructing social realities. Through selective representation and framing, media content can form public perceptions of actresses either as fashion fads or as figures of controversy, thereby influencing cultural norms and expectancies (Okon &amp; Eze, 2022).</w:t>
      </w:r>
    </w:p>
    <w:p w14:paraId="768DCE9B" w14:textId="77777777" w:rsidR="00310402" w:rsidRDefault="00310402" w:rsidP="003431E8">
      <w:r>
        <w:t>Gender representation in Nollywood has historically skewed in the direction of stereotypical portrayals that restrict the roles and business enterprise of girls. Female characters and, via extension, the actresses who portray them, are frequently depicted in home roles, as emotionally fragile, or as dependent on male validation. These portrayals often spill into public belief, shaping how audiences view actresses in their actual lifestyles, beyond their roles in movies (Ibrahim &amp; Chukwuma, 2023). Even when actresses tackle robust or professional roles, the media regularly highlights their looks, private relationships, or controversies over their talent and achievements. Meanwhile, male actors are normally represented as dominant and authoritative, reinforcing patriarchal norms that conform to the form audience expectations.</w:t>
      </w:r>
    </w:p>
    <w:p w14:paraId="393C0A71" w14:textId="77777777" w:rsidR="00310402" w:rsidRDefault="00310402" w:rsidP="003431E8">
      <w:r>
        <w:t xml:space="preserve">Similarly, Nollywood has also struggled with inner biases related to pores and skin tone, ethnic heritage, and beauty requirements. More full-size parts and media attention are frequently given to actresses with lighter pores and skin or greater Eurocentric features, which reinforces chromatic beliefs that affect public attractiveness and adoration (Bello &amp; Onu, 2021). These prejudices influence how visitors charge or evaluate actresses, regularly by accident, bringing their critiques into line with values derived from colonial beyond and </w:t>
      </w:r>
      <w:r>
        <w:lastRenderedPageBreak/>
        <w:t>the influence of global media. Actresses' careers and the shallowness in their target audience—especially young lady visitors—are impacted using this skewed ideal of success and splendor. Understanding how the public views Nollywood actresses calls for a selection of information on the interplay of gender and identification. These girls frequently stability competing needs as celebrities impacted by global media trends and as cultural icons in a conservative USA. According to Adebayo (2024), girls from a variety of ethnic and non-secular origins can also revel in increased scrutiny and stereotyping, frequently being exoticized or reduced to primary caricatures. These difficult relationships emphasize how essential it is to have an intersectional attitude while reading public opinion, especially amongst companies that are prone to steer, like college students. Nollywood continues to be a powerful cultural force in Nigeria, especially in the city of Enugu, where it influences people's perspectives on achievement, gender, morality, and way of life. In addition to watching Nollywood content, college students at faculties like Godfrey Okoye University and the Institute of Management and Technology also actively take part in debates and offer opinions about the actresses they see. These students make up an essential audience whose opinions mirror those of the overall public on girls. However, many Nollywood movies nonetheless perpetuate antiquated stereotypes with the aid of portraying actresses as victims, domestic wreckers, or gold diggers, even despite the increasing variety of robust lady roles (Nwachukwu &amp; Okafor, 2021). Furthermore, the neighborhood milieu reinforces colorism and splendor requirements. Actresses who adhere to Western requirements of beauty are frequently praised in Enugu's media, while people with greater traditional features or darker pores and skin tones are marginalized.</w:t>
      </w:r>
    </w:p>
    <w:p w14:paraId="4F696DBD" w14:textId="77777777" w:rsidR="00310402" w:rsidRDefault="00310402" w:rsidP="003431E8">
      <w:r>
        <w:t>These portrayals can result in the internalization of dangerous standards among women viewers and affect how male viewers evaluate actual-lifestyle women and relationships (Uzoho, 2022). Ethnic biases and stereotypes also persist, affecting how audiences understand actresses primarily based on their real or assumed backgrounds.</w:t>
      </w:r>
    </w:p>
    <w:p w14:paraId="1AA3B997" w14:textId="77777777" w:rsidR="00310402" w:rsidRDefault="00310402" w:rsidP="003431E8">
      <w:r>
        <w:t>The upward thrust of digital media has similarly complicated those dynamics. Social media systems like Instagram, TikTok, and YouTube have given actresses direct get right of entry to to their target audience, permitting them to craft their public image. However, this expanded visibility also exposes them to hyper-complaint and unrealistic expectancies, frequently from the same young people demographic that idolizes them. Although virtual structures offer opportunities for empowerment and rebranding, they additionally perpetuate the unequal systems of bias through algorithms and popularity metrics (Ogunleye &amp; Bakare, 2023).</w:t>
      </w:r>
    </w:p>
    <w:p w14:paraId="161385BD" w14:textId="77777777" w:rsidR="00310402" w:rsidRDefault="00310402" w:rsidP="003431E8">
      <w:r>
        <w:t xml:space="preserve">Audience perception isn't always merely symbolic; it has tangible results. It impacts how actresses are cast, how they are mentioned in public spaces, or even how they're treated off-screen. Repeated exposure to specific portrayals may additionally reinforce sexist, classist, or colorist perspectives among college students. Research has shown that media intake has a significant and appreciable effect on young human beings' attitudes toward gender roles and social behavior (Akindele &amp; Yusuf, 2023). University college students, as </w:t>
      </w:r>
      <w:r>
        <w:lastRenderedPageBreak/>
        <w:t>educated and opinion-forming contributors of society, play a pivotal role in both difficult and reinforcing those narratives.</w:t>
      </w:r>
    </w:p>
    <w:p w14:paraId="05FE59C3" w14:textId="77777777" w:rsidR="00310402" w:rsidRDefault="00310402" w:rsidP="003431E8">
      <w:r>
        <w:t>In reaction to these worries, there's a growing call for more balanced and nuanced portrayals of ladies in Nollywood and the media at large. Industry stakeholders and critics have endorsed gender-touchy scripting, variety in casting, and honest media coverage of actresses beyond their private lives. However, systemic limitations persist, particularly in environments wherein sensationalism drives media content and moral journalism is under-resourced.</w:t>
      </w:r>
    </w:p>
    <w:p w14:paraId="09C646DD" w14:textId="77777777" w:rsidR="00310402" w:rsidRDefault="00310402" w:rsidP="003431E8">
      <w:r>
        <w:t>This takes a look at consequently objectives to contribute to the ongoing discourse on media illustration through a severe analysis of how Nollywood actresses are perceived by undergraduate students in Enugu metropolis. They have a look at objectives to investigate how target audience views are fashioned through variables like gender, ethnicity, media exposure, and personal values, with a focal point on students from Godfrey Okoye University and the Institute of Management and Technology. The examine objectives to shed mild on the cultural, sociological, and mental effects of Nollywood's representation of girls as well as its results for media literacy and gender equality in Nigeria using analyzing these perceptions. This look at will offer insight into how undergraduate audiences interpret the media they devour using analyzing contemporary literature, theoretical frameworks, and empirical records. It will even observe how they understand and take in Nollywood actresses' public personalities. In the end, advancing media reforms, elevating cultural awareness, and creating a way of life where girls in entertainment are reputable for his or her ability, autonomy, and range all rely on a deeper comprehension of the target market notion.</w:t>
      </w:r>
    </w:p>
    <w:p w14:paraId="16994888" w14:textId="77777777" w:rsidR="00310402" w:rsidRDefault="00310402" w:rsidP="003431E8">
      <w:r>
        <w:t xml:space="preserve"> </w:t>
      </w:r>
    </w:p>
    <w:p w14:paraId="11803E62" w14:textId="77777777" w:rsidR="00310402" w:rsidRDefault="00310402" w:rsidP="003431E8">
      <w:r>
        <w:t>1.2 Statement of the Problem</w:t>
      </w:r>
    </w:p>
    <w:p w14:paraId="7FE5F92F" w14:textId="77777777" w:rsidR="00310402" w:rsidRDefault="00310402" w:rsidP="003431E8">
      <w:r>
        <w:t>Nollywood nevertheless affords ladies through restrictive and often stereotyped lenses, regardless of its international strength and reach. Oftentimes, actresses are portrayed as materialistic, emotionally unstable, or defined by their relationships with guys. Particularly among young, impressionable audiences, these representations quietly have an impact on how the general public views girls' obligations in society and uphold archaic gender stereotypes. Even though some modern-day films take some time to dispel those myths, most nonetheless fail to offer sturdy, independent female characters. Regardless of their accomplishments or complexity in actual lifestyles, Nollywood actresses are frequently evaluated completely based on their on-screen personas. This leads to a skewed perception of girls in amusement and public social settings among students in Enugu City, who are common viewers of Nollywood content.</w:t>
      </w:r>
    </w:p>
    <w:p w14:paraId="34957A22" w14:textId="77777777" w:rsidR="00310402" w:rsidRDefault="00310402" w:rsidP="003431E8">
      <w:r>
        <w:t xml:space="preserve">The reason for this observation is to research how Nollywood actresses are viewed by undergraduate college students at Godfrey Okoye University and the Institute of </w:t>
      </w:r>
      <w:r>
        <w:lastRenderedPageBreak/>
        <w:t>Management and Technology, as well as how these evaluations are impacted with the aid of habitual media storylines. Assessing the broader effect of film on gender attitudes, identification formation, and the societal value placed on girls in the public eye calls for an understanding of those points of view.</w:t>
      </w:r>
    </w:p>
    <w:p w14:paraId="657B4024" w14:textId="77777777" w:rsidR="00310402" w:rsidRDefault="00310402" w:rsidP="003431E8">
      <w:r>
        <w:t>1. Three Objectives of the Study</w:t>
      </w:r>
    </w:p>
    <w:p w14:paraId="4458A475" w14:textId="77777777" w:rsidR="00310402" w:rsidRDefault="00310402" w:rsidP="003431E8">
      <w:r>
        <w:t>The main goal of this examine is to examine how Nollywood actresses are perceived by undergraduate students and the way those perceptions are shaped by media portrayals in Nigerian movies.</w:t>
      </w:r>
    </w:p>
    <w:p w14:paraId="17A9EE41" w14:textId="77777777" w:rsidR="00310402" w:rsidRDefault="00310402" w:rsidP="003431E8">
      <w:r>
        <w:t>Specifically, the look at ambitions to:</w:t>
      </w:r>
    </w:p>
    <w:p w14:paraId="6D25ED9B" w14:textId="77777777" w:rsidR="00310402" w:rsidRDefault="00310402" w:rsidP="003431E8">
      <w:r>
        <w:t>1. Examine the portrayal of Nollywood actresses in present-day Nigerian films.</w:t>
      </w:r>
    </w:p>
    <w:p w14:paraId="631943C6" w14:textId="77777777" w:rsidR="00310402" w:rsidRDefault="00310402" w:rsidP="003431E8">
      <w:r>
        <w:t>2. Assess how these portrayals form students’ perceptions of women's roles and standing in society.</w:t>
      </w:r>
    </w:p>
    <w:p w14:paraId="5B49F57E" w14:textId="77777777" w:rsidR="00310402" w:rsidRDefault="00310402" w:rsidP="003431E8">
      <w:r>
        <w:t>Three. Explore how portrayals of actresses in Nollywood movies have an impact on college students’ perspectives on women’s empowerment.</w:t>
      </w:r>
    </w:p>
    <w:p w14:paraId="3F5BD890" w14:textId="77777777" w:rsidR="00310402" w:rsidRDefault="00310402" w:rsidP="003431E8">
      <w:r>
        <w:t>1. Four Research Questions</w:t>
      </w:r>
    </w:p>
    <w:p w14:paraId="418FD478" w14:textId="77777777" w:rsidR="00310402" w:rsidRDefault="00310402" w:rsidP="003431E8">
      <w:r>
        <w:t>This has a look at is guided through the following research questions:</w:t>
      </w:r>
    </w:p>
    <w:p w14:paraId="45D6D65C" w14:textId="77777777" w:rsidR="00310402" w:rsidRDefault="00310402" w:rsidP="003431E8">
      <w:r>
        <w:t>1. How are Nollywood actresses portrayed in present-day Nigerian films?</w:t>
      </w:r>
    </w:p>
    <w:p w14:paraId="5DEA6E4C" w14:textId="77777777" w:rsidR="00310402" w:rsidRDefault="00310402" w:rsidP="003431E8">
      <w:r>
        <w:t>2. How do these portrayals shape students’ perceptions of girls' roles and standing in society?</w:t>
      </w:r>
    </w:p>
    <w:p w14:paraId="05964283" w14:textId="77777777" w:rsidR="00310402" w:rsidRDefault="00310402" w:rsidP="003431E8">
      <w:r>
        <w:t>Three. How do portrayals of actresses in Nollywood films influence college students’ perspectives on ladies’ empowerment?</w:t>
      </w:r>
    </w:p>
    <w:p w14:paraId="70825A74" w14:textId="77777777" w:rsidR="00310402" w:rsidRDefault="00310402" w:rsidP="003431E8">
      <w:r>
        <w:t>1. Five Scope of the Study</w:t>
      </w:r>
    </w:p>
    <w:p w14:paraId="53D4FD30" w14:textId="77777777" w:rsidR="00310402" w:rsidRDefault="00310402" w:rsidP="003431E8">
      <w:r>
        <w:t>This study is defined by way of geographical, content, and analytical scope. Geographically, it is located in Enugu Metropolis, focusing specifically on undergraduate college students of Godfrey Okoye University and the Institute of Management and Technology (IMT). The observer explores how these college students devour and interpret Nollywood movies and how such media engagement shapes their perceptions of Nollywood actresses.</w:t>
      </w:r>
    </w:p>
    <w:p w14:paraId="2D020D9B" w14:textId="77777777" w:rsidR="00310402" w:rsidRDefault="00310402" w:rsidP="003431E8">
      <w:r>
        <w:t>The content scope centers on the portrayal of actresses in Nollywood films, studying how ordinary issues, male or woman roles, and media narratives make contributions to public perceptions of women in entertainment and public lifestyles. It examines how these portrayals either make stronger or undermine existing gender stereotypes and societal expectations of girl identification.</w:t>
      </w:r>
    </w:p>
    <w:p w14:paraId="42D0ADC1" w14:textId="77777777" w:rsidR="00310402" w:rsidRDefault="00310402" w:rsidP="003431E8">
      <w:r>
        <w:t xml:space="preserve">At the level of evaluation, the have a look at investigates the influence of these portrayals on societal attitudes towards ladies, especially within the context of teens' views. It pursuits to </w:t>
      </w:r>
      <w:r>
        <w:lastRenderedPageBreak/>
        <w:t>assess how students interpret these representations and the extent to which they have an effect on their perspectives on women’s roles, behaviors, and management in current Nigerian society. Surveys and questionnaires could be administered to collect information on student reviews and attitudes closer to Nollywood actresses and their media representations.</w:t>
      </w:r>
    </w:p>
    <w:p w14:paraId="5AA692AA" w14:textId="77777777" w:rsidR="00310402" w:rsidRDefault="00310402" w:rsidP="003431E8">
      <w:r>
        <w:t>1.6 Significance of the Study</w:t>
      </w:r>
    </w:p>
    <w:p w14:paraId="43555D86" w14:textId="77777777" w:rsidR="00310402" w:rsidRDefault="00310402" w:rsidP="003431E8">
      <w:r>
        <w:t>Theoretically and nearly, this take a look at is critical as it affords crucial understanding of how the portrayal of Nollywood actresses impacts target market perception and both supports or contradicts social standards. By reading how Nigerian cinema affects the reviews of college students in Enugu City, particularly those at Godfrey Okoye University and the Institute of Management and Technology, it adds to the body of knowledge on media illustration and gender studies. The outcomes of this have a look at can assist the government broaden cognizance initiatives that inspire gender parity, cultural sensitivity, and accountable media use. Initiatives for civic training that combat bad stereotypes and promote progressive gender attitudes in Nigerian society are made possible by expertise in the connection between media representation and public opinion.</w:t>
      </w:r>
    </w:p>
    <w:p w14:paraId="3CF1A862" w14:textId="77777777" w:rsidR="00310402" w:rsidRDefault="00310402" w:rsidP="003431E8">
      <w:r>
        <w:t>Through a localized and teenager-focused research of how women are viewed in movies, this work advances scholarly debate in African media, tradition, and gender studies. It offers a beneficial starting point for instructional studies and curriculum development on the connection between media, affect, identity formation, and social conduct. They have a look at offers a pertinent starting point for more in-depth studies into media and society, considering that destiny researchers can build on this framework to observe special demographics, media systems, or local situations.</w:t>
      </w:r>
    </w:p>
    <w:p w14:paraId="1DD5951D" w14:textId="77777777" w:rsidR="00310402" w:rsidRDefault="00310402" w:rsidP="003431E8">
      <w:r>
        <w:t>1.7 Operational Definition of Terms</w:t>
      </w:r>
    </w:p>
    <w:p w14:paraId="25C64763" w14:textId="77777777" w:rsidR="00310402" w:rsidRDefault="00310402" w:rsidP="003431E8">
      <w:r>
        <w:t>1. Godfrey Okoye University and Institute of Management and Technology (IMT): The academic establishments from which members of this observe are drawn. These faculties represent a key section of younger, educated media consumers in Enugu town.</w:t>
      </w:r>
    </w:p>
    <w:p w14:paraId="42AD703D" w14:textId="77777777" w:rsidR="00310402" w:rsidRDefault="00310402" w:rsidP="003431E8">
      <w:r>
        <w:t>2. The manner human beings or organizations are portrayed in the media is referred to as portrayal. In this observation, it particularly pertains to the representations of Nollywood actresses in films and the consequences those portrayals have on public opinion and perceptions.</w:t>
      </w:r>
    </w:p>
    <w:p w14:paraId="12B7B4BF" w14:textId="77777777" w:rsidR="00310402" w:rsidRDefault="00310402" w:rsidP="003431E8">
      <w:r>
        <w:t>Three. Female: Describes women and girls, particularly as they may be portrayed in movies. This examination examines how Nollywood actors' portrayals of woman characters relate to social identification, professional roles, and cultural expectations.</w:t>
      </w:r>
    </w:p>
    <w:p w14:paraId="2C9DBC09" w14:textId="77777777" w:rsidR="00310402" w:rsidRDefault="00310402" w:rsidP="003431E8">
      <w:r>
        <w:t xml:space="preserve">4. Nollywood actresses: Women who paintings in the Nigerian film industry and whose public personas and roles substantially influence how visitors view women. The study has a </w:t>
      </w:r>
      <w:r>
        <w:lastRenderedPageBreak/>
        <w:t>look at makes a speciality of how students in the metropolis of Enugu perceive them based on their on-screen representations.</w:t>
      </w:r>
    </w:p>
    <w:p w14:paraId="3A436509" w14:textId="77777777" w:rsidR="00310402" w:rsidRDefault="00310402" w:rsidP="003431E8">
      <w:r>
        <w:t>5. Nollywood movies are productions from the Nigerian film industry, which might be in particular in English and local languages, and are important in forming gender narratives and social conventions. The essential media supply examined in this study is these films.</w:t>
      </w:r>
    </w:p>
    <w:p w14:paraId="4687D3D9" w14:textId="77777777" w:rsidR="00310402" w:rsidRDefault="00310402" w:rsidP="003431E8">
      <w:r>
        <w:t>6. Critical Analysis: A systematic investigation of media content to identify recurring subject matters, cultural allusions, and stereotypes. This study uses important analysis to investigate how the target audience's interpretation and gender expectancies are impacted by the representation of Nollywood actresses.</w:t>
      </w:r>
    </w:p>
    <w:p w14:paraId="63D713E8" w14:textId="77777777" w:rsidR="00310402" w:rsidRDefault="00310402" w:rsidP="003431E8">
      <w:r>
        <w:t xml:space="preserve"> </w:t>
      </w:r>
    </w:p>
    <w:p w14:paraId="4D239095" w14:textId="77777777" w:rsidR="00310402" w:rsidRDefault="00310402" w:rsidP="003431E8">
      <w:r>
        <w:t xml:space="preserve"> </w:t>
      </w:r>
    </w:p>
    <w:p w14:paraId="686E9425" w14:textId="77777777" w:rsidR="00310402" w:rsidRDefault="00310402" w:rsidP="003431E8">
      <w:r>
        <w:t xml:space="preserve"> </w:t>
      </w:r>
    </w:p>
    <w:p w14:paraId="75363E7B" w14:textId="77777777" w:rsidR="00310402" w:rsidRDefault="00310402" w:rsidP="003431E8">
      <w:r>
        <w:t xml:space="preserve"> </w:t>
      </w:r>
    </w:p>
    <w:p w14:paraId="3D07FC3B" w14:textId="77777777" w:rsidR="00310402" w:rsidRDefault="00310402" w:rsidP="003431E8">
      <w:r>
        <w:t xml:space="preserve"> </w:t>
      </w:r>
    </w:p>
    <w:p w14:paraId="76642D89" w14:textId="77777777" w:rsidR="00310402" w:rsidRDefault="00310402" w:rsidP="003431E8">
      <w:r>
        <w:t xml:space="preserve"> </w:t>
      </w:r>
    </w:p>
    <w:p w14:paraId="7C33D342" w14:textId="77777777" w:rsidR="00310402" w:rsidRDefault="00310402" w:rsidP="003431E8">
      <w:r>
        <w:t xml:space="preserve"> </w:t>
      </w:r>
    </w:p>
    <w:p w14:paraId="6B3C79CB" w14:textId="77777777" w:rsidR="00310402" w:rsidRDefault="00310402" w:rsidP="003431E8">
      <w:r>
        <w:t xml:space="preserve"> </w:t>
      </w:r>
    </w:p>
    <w:p w14:paraId="0A195377" w14:textId="77777777" w:rsidR="00310402" w:rsidRDefault="00310402" w:rsidP="003431E8">
      <w:r>
        <w:t xml:space="preserve"> </w:t>
      </w:r>
    </w:p>
    <w:p w14:paraId="08A3B34E" w14:textId="77777777" w:rsidR="00310402" w:rsidRDefault="00310402" w:rsidP="003431E8">
      <w:r>
        <w:t xml:space="preserve"> </w:t>
      </w:r>
    </w:p>
    <w:p w14:paraId="0B227E39" w14:textId="77777777" w:rsidR="00310402" w:rsidRDefault="00310402" w:rsidP="003431E8">
      <w:r>
        <w:t xml:space="preserve"> </w:t>
      </w:r>
    </w:p>
    <w:p w14:paraId="4550FDBD" w14:textId="77777777" w:rsidR="00310402" w:rsidRDefault="00310402" w:rsidP="003431E8">
      <w:r>
        <w:t>CHAPTER TWO</w:t>
      </w:r>
    </w:p>
    <w:p w14:paraId="4F231BDE" w14:textId="77777777" w:rsidR="00310402" w:rsidRDefault="00310402" w:rsidP="003431E8">
      <w:r>
        <w:t>LITERATURE REVIEW</w:t>
      </w:r>
    </w:p>
    <w:p w14:paraId="10F0F62F" w14:textId="77777777" w:rsidR="00310402" w:rsidRDefault="00310402" w:rsidP="003431E8">
      <w:r>
        <w:t>2.1 Conceptual Framework</w:t>
      </w:r>
    </w:p>
    <w:p w14:paraId="07211716" w14:textId="77777777" w:rsidR="00310402" w:rsidRDefault="00310402" w:rsidP="003431E8">
      <w:r>
        <w:t>This section gives the key standards underpinning the observation. To help in knowledge the research problem, it examines the key ideas associated with gender, racism, media illustration, and stereotyping.</w:t>
      </w:r>
    </w:p>
    <w:p w14:paraId="1B7F4856" w14:textId="77777777" w:rsidR="00310402" w:rsidRDefault="00310402" w:rsidP="003431E8">
      <w:r>
        <w:t xml:space="preserve"> </w:t>
      </w:r>
    </w:p>
    <w:p w14:paraId="7D06DE8F" w14:textId="77777777" w:rsidR="00310402" w:rsidRDefault="00310402" w:rsidP="003431E8">
      <w:r>
        <w:t>2.1.1 Media Representation</w:t>
      </w:r>
    </w:p>
    <w:p w14:paraId="0B95138E" w14:textId="77777777" w:rsidR="00310402" w:rsidRDefault="00310402" w:rsidP="003431E8">
      <w:r>
        <w:t xml:space="preserve">How people, groups, communities, ideas, and topics are portrayed in media from specific ideological viewpoints is known as media representation. These depictions are shaped through cultural, political, social, and financial factors instead of being correct </w:t>
      </w:r>
      <w:r>
        <w:lastRenderedPageBreak/>
        <w:t>representations of reality. Media creators convey unique worldviews, ideals, and ideologies that affect social discourse and public opinion using figuring out what to focus on, forget about, or encompass. In Nigeria, media portrayal is crucial in reflecting and forming cultural norms and values, in particular in regards to gender and race. Digital systems like social media and net news, as well as traditional ones like radio, television, newspapers, and Nollywood movies, are powerful methods of spreading stories about ethnic identities and gender roles. These memories have a huge effect on how society perceives and comprehends social realities, affecting perceptions of girls, ethnic organizations, and cultural norms.</w:t>
      </w:r>
    </w:p>
    <w:p w14:paraId="711BEEF2" w14:textId="77777777" w:rsidR="00310402" w:rsidRDefault="00310402" w:rsidP="003431E8">
      <w:r>
        <w:t>Gender Representation in Nigerian Media and Nollywood</w:t>
      </w:r>
    </w:p>
    <w:p w14:paraId="57AABB3D" w14:textId="77777777" w:rsidR="00310402" w:rsidRDefault="00310402" w:rsidP="003431E8">
      <w:r>
        <w:t>Numerous studies on gender representation in Nigerian media, especially Nollywood, have proven enduring prejudices and stereotypes. Males are shown as dominant, robust, and authoritative, whereas women are often portrayed in restrained or inferior positions that emphasize emotional weakness, conventional family responsibilities, or reliance on men. For instance, Nigerian movies normally depict ladies as weak, objectified, or reliant on male characters, which perpetuates inequality and traditional gender norms, in keeping with Alola and Alola (2020).</w:t>
      </w:r>
    </w:p>
    <w:p w14:paraId="4BDE00A1" w14:textId="77777777" w:rsidR="00310402" w:rsidRDefault="00310402" w:rsidP="003431E8">
      <w:r>
        <w:t>Akpan, Umoren, and Nwokeocha (2024) additionally checked out how gender is portrayed in Nigerian advertising, emphasizing how the media shapes public opinion and advocating for greater inclusive representations that better capture the United States' gender variety. The objectification of girls in media narratives is bolstered through the frequent sexualization of women in print commercials, as Omiunu (2016) additionally showed.</w:t>
      </w:r>
    </w:p>
    <w:p w14:paraId="1ECB08CA" w14:textId="77777777" w:rsidR="00310402" w:rsidRDefault="00310402" w:rsidP="003431E8">
      <w:r>
        <w:t>Coverage within the political media is every other instance of this marginalization. Gender differences in political participation and public belief are exacerbated by the fact that lady political applicants in Nigeria receive less media attention and prominence than their male counterparts, according to Kolade and Taofeek (2022).</w:t>
      </w:r>
    </w:p>
    <w:p w14:paraId="6E1D013A" w14:textId="77777777" w:rsidR="00310402" w:rsidRDefault="00310402" w:rsidP="003431E8">
      <w:r>
        <w:t>Impact of Media Representation on Society</w:t>
      </w:r>
    </w:p>
    <w:p w14:paraId="69C4F1B9" w14:textId="77777777" w:rsidR="00310402" w:rsidRDefault="00310402" w:rsidP="003431E8">
      <w:r>
        <w:t>Public notion, identification formation, and society attitudes approximately gender and ethnicity are all appreciably impacted with the aid of media representation. While diverse and balanced portrayals can mission conventions and promote tolerance, repeated publicity of conventional portrayals normalizes preconceptions and discriminatory behaviors. Fafowora (2020) tested how women are portrayed within the media in Nigerian politics and came to the conclusion that this underrepresentation of women in leadership positions is a result of adverse depictions, highlighting the media's ability to both assist and contradict social norms.</w:t>
      </w:r>
    </w:p>
    <w:p w14:paraId="437A3660" w14:textId="77777777" w:rsidR="00310402" w:rsidRDefault="00310402" w:rsidP="003431E8">
      <w:r>
        <w:t xml:space="preserve">Furthermore, modern Nigerian filmmakers and artists are challenging several hard gender norms and advancing women's empowerment through media narratives. Vogue (2021) </w:t>
      </w:r>
      <w:r>
        <w:lastRenderedPageBreak/>
        <w:t>features individuals like Renike Olusanya and Chidinma Nnoli, whose writings assignment traditional gender norms and promote more freedoms, illustrating the energy of the media as a force for social change. In Nigeria, cultural perceptions of gender and ethnicity are drastically shaped via media depiction, especially via Nollywood. Stereotypes that still regularly denigrate girls and ethnic groups, and uphold traditional roles. Media professionals, legislators, and civil society should paintings collectively to deal with these problems and advance inclusive, equitable, and balanced representations. By doing this, the media can aid the development of a society that is extra just and equal.</w:t>
      </w:r>
    </w:p>
    <w:p w14:paraId="4284D77E" w14:textId="77777777" w:rsidR="00310402" w:rsidRDefault="00310402" w:rsidP="003431E8">
      <w:r>
        <w:t>2.1.2 Gender Stereotyping</w:t>
      </w:r>
    </w:p>
    <w:p w14:paraId="7D4BD5B6" w14:textId="77777777" w:rsidR="00310402" w:rsidRDefault="00310402" w:rsidP="003431E8">
      <w:r>
        <w:t>The exercise of assigning unique roles, tendencies, and behaviors to human beings primarily based on their gender is referred to as gender stereotyping. These preconceptions are ingrained in cultural customs and social conventions, regularly leading to strict expectations that obstruct character increase and uphold inequity. Gender stereotypes are sizable in Nigeria and have a big impact on several special areas of life, like social interactions, career possibilities, and media representations.</w:t>
      </w:r>
    </w:p>
    <w:p w14:paraId="61529842" w14:textId="77777777" w:rsidR="00310402" w:rsidRDefault="00310402" w:rsidP="003431E8">
      <w:r>
        <w:t>Definition and Nature of Gender Stereotypes</w:t>
      </w:r>
    </w:p>
    <w:p w14:paraId="38A80075" w14:textId="77777777" w:rsidR="00310402" w:rsidRDefault="00310402" w:rsidP="003431E8">
      <w:r>
        <w:t>Gender stereotypes are generalized ideals or assumptions about the trends or qualities that women and men need to or have to not have, or the jobs that men and women should or should not play. These stereotypes, which portray masculinity and femininity as mutually exclusive classes with different and opposing capabilities, are often binary. For example, girls are typically depicted as emotional, subservient, and caring, whereas men are typically described as effective, forceful, and logical. The intricacy and diversity of private identities and experiences are neglected through such simplistic viewpoints.</w:t>
      </w:r>
    </w:p>
    <w:p w14:paraId="2026523C" w14:textId="77777777" w:rsidR="00310402" w:rsidRDefault="00310402" w:rsidP="003431E8">
      <w:r>
        <w:t>Manifestation of Gender Stereotypes in Nigerian Media</w:t>
      </w:r>
    </w:p>
    <w:p w14:paraId="792D9771" w14:textId="77777777" w:rsidR="00310402" w:rsidRDefault="00310402" w:rsidP="003431E8">
      <w:r>
        <w:t>The media surroundings in Nigeria, which include print, radio, television, films, and online platforms, are important in reflecting and influencing society's perspectives on gender. Regretfully, traditional gender stereotypes are regularly supported via media content, which legitimizes and upholds them. Women are often portrayed in domestic roles, inclusive of caregivers or homemakers, highlighting their duties within the domestic sphere. On the other hand, men's roles within the public and economic domain are highlighted through their portrayal as leaders, decision-makers, and breadwinners. For instance, lady characters are normally portrayed as not as good as their male counterparts in Nigerian films, where they're either submissive, reliant, or items of male desire.</w:t>
      </w:r>
    </w:p>
    <w:p w14:paraId="6517CD79" w14:textId="77777777" w:rsidR="00310402" w:rsidRDefault="00310402" w:rsidP="003431E8"/>
    <w:p w14:paraId="5D328BB9" w14:textId="77777777" w:rsidR="00310402" w:rsidRDefault="00310402" w:rsidP="003431E8">
      <w:r>
        <w:t xml:space="preserve">In a research of gender stereotypes in Nigerian cinema, Alola and Alola (2020) discovered that women are frequently portrayed in ways that uphold conventional ideas of African femininity, placing a strong emphasis on domesticity and subservience. In addition to </w:t>
      </w:r>
      <w:r>
        <w:lastRenderedPageBreak/>
        <w:t>reflecting prevailing social norms, this image upholds them, affecting target market expectations and perspectives of gender roles.</w:t>
      </w:r>
    </w:p>
    <w:p w14:paraId="77272034" w14:textId="77777777" w:rsidR="00310402" w:rsidRDefault="00310402" w:rsidP="003431E8">
      <w:r>
        <w:t>Similarly, it has been said that Nigerian marketing reinforces gender stereotypes. In their have a look at of gender stereotypes in Nigerian marketing, Akpan, Umoren, and Nwokeocha (2024) talked about how women are often portrayed in ways that prioritize traditional roles, consisting of being broadly speaking focused on keeping house, looking after the home, or serving men. This perpetuates a limited definition of femininity, further limiting ladies' perceived skills. Similarly, it has been said that Nigerian advertising reinforces gender stereotypes. In their study of gender stereotypes in Nigerian advertising, Akpan, Umoren, and Nwokeocha (2024) talked about how women are frequently portrayed in methods that prioritize traditional roles, such as being broadly speaking targeted at retaining looks, taking care of the home, or serving men. This perpetuates a restricted definition of femininity, further to proscribing ladies' perceived skills.</w:t>
      </w:r>
    </w:p>
    <w:p w14:paraId="330B6F97" w14:textId="77777777" w:rsidR="00310402" w:rsidRDefault="00310402" w:rsidP="003431E8"/>
    <w:p w14:paraId="58C4C1B4" w14:textId="77777777" w:rsidR="00310402" w:rsidRDefault="00310402" w:rsidP="003431E8">
      <w:r>
        <w:t>Impact of Gender Stereotyping on Society</w:t>
      </w:r>
    </w:p>
    <w:p w14:paraId="0F480C08" w14:textId="77777777" w:rsidR="00310402" w:rsidRDefault="00310402" w:rsidP="003431E8">
      <w:r>
        <w:t>The media's propagation of gender stereotypes has a big impact on Nigerian society. First of all, using normalizing discriminatory moves and proscribing opportunities for girls enables to preservation of gender inequality. The public's perspective can be inspired, and the exclusion of women from leadership roles and decision-making techniques justified when the media often portrays women in inferior conditions. Furthermore, gender stereotypes may additionally negatively impact a person's desires and self-perception. These media messages are internalized through younger boys and girls, and they may influence how they perceive appropriate or anticipated gender-unique conduct. Their goals may be restricted by way of this internalization, which may additionally deter them from pursuing pastimes or jobs that are concept to be incorrect for his or her gender.</w:t>
      </w:r>
    </w:p>
    <w:p w14:paraId="5A024920" w14:textId="77777777" w:rsidR="00310402" w:rsidRDefault="00310402" w:rsidP="003431E8">
      <w:r>
        <w:t>Men's conduct and societal expectations are also impacted by way of the media's function in perpetuating gender stereotypes. Men can also experience strain to live up to stereotypes of domineering, violent, and emotionally aloof guys, which discourages emotional expression and encourages poisonous masculinity. Numerous social issues, consisting of intellectual health problems and gender-based violence, may result from this.</w:t>
      </w:r>
    </w:p>
    <w:p w14:paraId="24BC2FA3" w14:textId="77777777" w:rsidR="00310402" w:rsidRDefault="00310402" w:rsidP="003431E8">
      <w:r>
        <w:t xml:space="preserve"> </w:t>
      </w:r>
    </w:p>
    <w:p w14:paraId="627C3FFA" w14:textId="77777777" w:rsidR="00310402" w:rsidRDefault="00310402" w:rsidP="003431E8">
      <w:r>
        <w:t>Efforts to Counteract Gender Stereotyping in Nigerian Media</w:t>
      </w:r>
    </w:p>
    <w:p w14:paraId="53AF49C3" w14:textId="77777777" w:rsidR="00310402" w:rsidRDefault="00310402" w:rsidP="003431E8">
      <w:r>
        <w:t xml:space="preserve">Several Nigerian groups have commenced running to increase diverse and balanced media depictions after realizing the bad outcomes of gender stereotyping. Content that questions conventional gender norms and provides various and empowering depictions of both males and females is being promoted using civil society organizations, activists, and certain media professionals. The Development Research and Projects Centre (dRPC), for instance, </w:t>
      </w:r>
      <w:r>
        <w:lastRenderedPageBreak/>
        <w:t>accomplished studies on how media narratives and gender norms interact, highlighting the need for greater inclusive and consultative representations of women in positions of authority in Nigeria. To sell more gender equality in public and political arenas, their findings emphasize the importance of getting rid of media biases.</w:t>
      </w:r>
    </w:p>
    <w:p w14:paraId="06ADA5EB" w14:textId="77777777" w:rsidR="00310402" w:rsidRDefault="00310402" w:rsidP="003431E8">
      <w:r>
        <w:t>Additionally, using providing reporters resources and training, global agencies, just like the International Center for Journalists (ICFJ), have been attempting to fight gender stereotypes in the information media. These packages are trying to sell the creation of more equitable and balanced material, whilst growing public recognition of the poor outcomes of gender bias in reporting.</w:t>
      </w:r>
    </w:p>
    <w:p w14:paraId="4EC2E74F" w14:textId="77777777" w:rsidR="00310402" w:rsidRDefault="00310402" w:rsidP="003431E8">
      <w:r>
        <w:t>In Nigerian media, gender stereotyping is a big trouble that upholds conventional gender norms and enables to keep gender inequity to remain alive. The continual illustration of adult males as dominant characters and women in domestic or inferior positions restricts people's capacity and impedes the advancement of society. To conquer this impediment, media experts, legislators, educators, and civil society ought to paintings collectively to aid and inspire media that represent the varied realities and capacities of everyone, no matter gender. Nigerian media may significantly make a contribution to the development of an extra inclusive and egalitarian society by way of questioning and altering these deeply ingrained assumptions.</w:t>
      </w:r>
    </w:p>
    <w:p w14:paraId="2630B1B8" w14:textId="77777777" w:rsidR="00310402" w:rsidRDefault="00310402" w:rsidP="003431E8">
      <w:r>
        <w:t>2.1.Three Racial and Ethnic Representations in Nigerian Media</w:t>
      </w:r>
    </w:p>
    <w:p w14:paraId="351EA886" w14:textId="77777777" w:rsidR="00310402" w:rsidRDefault="00310402" w:rsidP="003431E8">
      <w:r>
        <w:t>How numerous racial and ethnic agencies are portrayed on distinctive media platforms is referred to as racial and ethnic representation within the media. Individual identities, intergroup connections, and social perceptions are all greatly influenced by this form of portrayal. With more than 250 special ethnic organizations, Nigeria is a cosmopolitan United States in which how these communities are portrayed in the media is important and complex. While distorted or inadequate depictions may also enhance bias, improve stereotypes, and widen societal divides, correct and honest representation can promote countrywide unity and admiration for each other. Major ethnic groups, just like the Hausa-Fulani, Yoruba, and Igbo, are part of Nigeria's numerous ethnic fabric, as are many smaller tribes like the Tiv, Ibibio, and Kanuri. Each makes a wonderful contribution to the kingdom's languages, customs, worldviews, and cultural legacy.</w:t>
      </w:r>
    </w:p>
    <w:p w14:paraId="7433FDDC" w14:textId="77777777" w:rsidR="00310402" w:rsidRDefault="00310402" w:rsidP="003431E8">
      <w:r>
        <w:t xml:space="preserve">Research indicates that the fundamental ethnic organizations in Nigeria acquire disproportionate media interest, regardless of the country's ethnic plurality. According to Ojebode and Onekutu (2021), the state's greater than 350 minority companies were the problem of a simple 23% of print media fabric and six. Three of the broadcast media content. It is concerning to be aware that sixty % of this scant insurance changed into detrimental and often poorly provided for these groups. Minorities' experience of marginalization and cultural inequality is exacerbated by way of such underrepresentation and misrepresentation. In a comparable vein, Duru (2021) disclosed that Nigerian media </w:t>
      </w:r>
      <w:r>
        <w:lastRenderedPageBreak/>
        <w:t>regularly distort stories to help the ethnic groupings in their proprietors, so promoting ethnic focus and divisiveness. The media's involvement in escalating ethnic tensions is highlighted by this skewed reporting, which also highlights the pressing need for extra inclusive, impartial journalism.</w:t>
      </w:r>
    </w:p>
    <w:p w14:paraId="099ED151" w14:textId="77777777" w:rsidR="00310402" w:rsidRDefault="00310402" w:rsidP="003431E8">
      <w:r>
        <w:t>The manner ethnic corporations are portrayed has a considerable impact on society. Stereotypical or detrimental portrayals feed prejudices, resulting in exclusion and discrimination. For instance, continual portrayals of specific groups as violent or avaricious influence negative public attitudes and legislative actions. Lack of representation, alternatively, makes minority agencies invisible, depriving them of a voice and lowering their cultural impact. Disenfranchisement is made worse via the media's emphasis on dominant groups at the detriment of minorities. According to Robert and Besong (2016), the push aside for ethnic minorities in Nigerian mass media violates moral journalism norms by way of no longer imparting honest and independent representation. This damages the credibility of the media and obstructs countrywide brotherly love.</w:t>
      </w:r>
    </w:p>
    <w:p w14:paraId="2CD0D596" w14:textId="77777777" w:rsidR="00310402" w:rsidRDefault="00310402" w:rsidP="003431E8">
      <w:r>
        <w:t>Research shows that the most important ethnic businesses in Nigeria get hold of disproportionate media interest, no matter the country's ethnic plurality. According to Ojebode and Onekutu (2021), the kingdom's more than 350 minority businesses had been the difficulty of the best 23% of print media content and six.3% of broadcast media content. It is concerning to observe that sixty percent of this scant coverage was unfavorable and often presented these groups in a bad mild. Minorities' sense of marginalization and cultural inequality are exacerbated via such underrepresentation and misrepresentation. In a similar vein, Duru (2021) disclosed that Nigerian media regularly distort testimonies to assist the ethnic groupings of their proprietors, selling ethnic recognition and divisiveness. The media's involvement in escalating ethnic tensions is highlighted with the aid of this skewed reporting, which additionally highlights the pressing need for greater, inclusive, impartial journalism.</w:t>
      </w:r>
    </w:p>
    <w:p w14:paraId="629EA811" w14:textId="77777777" w:rsidR="00310402" w:rsidRDefault="00310402" w:rsidP="003431E8">
      <w:r>
        <w:t>Case Studies in Media Representation</w:t>
      </w:r>
    </w:p>
    <w:p w14:paraId="7BA28670" w14:textId="77777777" w:rsidR="00310402" w:rsidRDefault="00310402" w:rsidP="003431E8">
      <w:r>
        <w:t>Ethnic prejudices are often reinforced by Nigerian sitcoms like Professor John Bull and Jenifa's Diary. According to Bamgbose and Ladele (2023), these suggestions make stronger, simple stereotypes that have an impact on target market perceptions and interethnic interactions by way of portraying Igbo as excessively focused on wealth and enterprise and Yoruba as celebration animals. The film Half of a Yellow Sun sheds mild on how ethnic identity and warfare are portrayed. According to Onyinye (2021), visitors, mainly those from southeast Nigeria, noted that the film's portrayal of ethnic tensions for the duration of the Nigerian Civil War changed into arguable and representative of contemporary conflicts. This emphasizes the need for cautious remedy of ethnic issues and the ability of the media to arouse effective feelings.</w:t>
      </w:r>
    </w:p>
    <w:p w14:paraId="250C76F7" w14:textId="77777777" w:rsidR="00310402" w:rsidRDefault="00310402" w:rsidP="003431E8">
      <w:r>
        <w:t>Audience Perception and Demand for Diversity</w:t>
      </w:r>
    </w:p>
    <w:p w14:paraId="6A3CBA5E" w14:textId="77777777" w:rsidR="00310402" w:rsidRDefault="00310402" w:rsidP="003431E8">
      <w:r>
        <w:lastRenderedPageBreak/>
        <w:t>Recent surveys indicate growing Nigerian target market demand for accurate, diverse illustration. Paramount Africa (2022) determined that 94% of Nigerians cost TV and movie portrayals reflecting the United States of America’s cultural companies and identities. Seventy percent seek more accurate depictions of unique agencies, and forty percent want broader illustration usual, signaling a robust public appetite for inclusive content.</w:t>
      </w:r>
    </w:p>
    <w:p w14:paraId="36C6A3C8" w14:textId="77777777" w:rsidR="00310402" w:rsidRDefault="00310402" w:rsidP="003431E8">
      <w:r>
        <w:t>Several elements avert fair racial and ethnic representation in Nigerian media. Ownership styles often bias content in the direction of proprietors’ ethnic perspectives, restricting diversity. Production of minority-targeted content material that is thought to be less financially viable can be discouraged through monetary limitations. Furthermore, constrained storylines and unconscious bias would possibly result from a loss of variety in media manufacturing teams.</w:t>
      </w:r>
    </w:p>
    <w:p w14:paraId="7D85FE41" w14:textId="77777777" w:rsidR="00310402" w:rsidRDefault="00310402" w:rsidP="003431E8">
      <w:r>
        <w:t>Strategies to Enhance Representation</w:t>
      </w:r>
    </w:p>
    <w:p w14:paraId="1877F236" w14:textId="77777777" w:rsidR="00310402" w:rsidRDefault="00310402" w:rsidP="003431E8">
      <w:r>
        <w:t>To promote equitable ethnic representation, the following strategies are essential:</w:t>
      </w:r>
    </w:p>
    <w:p w14:paraId="4C93B8FD" w14:textId="77777777" w:rsidR="00310402" w:rsidRDefault="00310402" w:rsidP="003431E8">
      <w:r>
        <w:t>1. Inclusive Content Creation: Support the improvement of proper media portraying all ethnic businesses, particularly minorities, through empowering various creators.</w:t>
      </w:r>
    </w:p>
    <w:p w14:paraId="5A2CA4AA" w14:textId="77777777" w:rsidR="00310402" w:rsidRDefault="00310402" w:rsidP="003431E8">
      <w:r>
        <w:t>2. Diverse Workforce: Foster ethnic range in media organizations to expand views in content material and editorial selections.</w:t>
      </w:r>
    </w:p>
    <w:p w14:paraId="7DB5F707" w14:textId="77777777" w:rsidR="00310402" w:rsidRDefault="00310402" w:rsidP="003431E8">
      <w:r>
        <w:t>Three. Ethical Journalism Training: Provide education on cultural sensitivity and accountable ethnic reporting, including ancient context consciousness.</w:t>
      </w:r>
    </w:p>
    <w:p w14:paraId="48D2CF9D" w14:textId="77777777" w:rsidR="00310402" w:rsidRDefault="00310402" w:rsidP="003431E8">
      <w:r>
        <w:t>4. Regulatory Oversight: Enforce regulations mandating truthful ethnic illustration to guide media practices.</w:t>
      </w:r>
    </w:p>
    <w:p w14:paraId="5A738E7A" w14:textId="77777777" w:rsidR="00310402" w:rsidRDefault="00310402" w:rsidP="003431E8">
      <w:r>
        <w:t>5. Audience Engagement: Incorporate public remarks to align content with cultural realities and expectancies (Ade, 2022).</w:t>
      </w:r>
    </w:p>
    <w:p w14:paraId="1E2DD35C" w14:textId="77777777" w:rsidR="00310402" w:rsidRDefault="00310402" w:rsidP="003431E8">
      <w:r>
        <w:t>6. Support Indigenous Language Media: Expand programming in native languages like Hausa, Yoruba, Igbo, Tiv, Kanuri, and Ibibio to hold tradition and increase minority voices (Chukwuemeka, 2023).</w:t>
      </w:r>
    </w:p>
    <w:p w14:paraId="5F123F9F" w14:textId="77777777" w:rsidR="00310402" w:rsidRDefault="00310402" w:rsidP="003431E8">
      <w:r>
        <w:t>7. Public Media Reforms: Encourage national broadcasters like NTA to lead range efforts through inclusive programming reflecting Nigeria’s regional range (Nwosu &amp; Okafor, 2020).</w:t>
      </w:r>
    </w:p>
    <w:p w14:paraId="5A1F9060" w14:textId="77777777" w:rsidR="00310402" w:rsidRDefault="00310402" w:rsidP="003431E8">
      <w:r>
        <w:t>Eight. Media Literacy Campaigns: Educate audiences, especially teens, to severely determine stereotypes and seek numerous narratives (Ogunleye, 2021).</w:t>
      </w:r>
    </w:p>
    <w:p w14:paraId="07F29602" w14:textId="77777777" w:rsidR="00310402" w:rsidRDefault="00310402" w:rsidP="003431E8">
      <w:r>
        <w:t>Media’s Role in Nation-Building and Ethnic Harmony</w:t>
      </w:r>
    </w:p>
    <w:p w14:paraId="00718A1F" w14:textId="77777777" w:rsidR="00310402" w:rsidRDefault="00310402" w:rsidP="003431E8">
      <w:r>
        <w:t xml:space="preserve">Media not only reflect but also shape society. In Nigeria’s pluralistic context, media representation can unite or divide. Positive portrayals emphasizing shared values, cooperation, and cultural birthday celebration assist assemble a collective nationwide identification, fostering peace and expertise (Salihu, 2021). Conversely, media that highlight </w:t>
      </w:r>
      <w:r>
        <w:lastRenderedPageBreak/>
        <w:t>ethnic struggle without stability dangers inflame tensions, especially during elections or crises (Omotosho &amp; Hassan, 2022). Media practitioners, as a result, must record ethically with awareness of Nigeria’s socio-political panorama.</w:t>
      </w:r>
    </w:p>
    <w:p w14:paraId="1ECC6E01" w14:textId="77777777" w:rsidR="00310402" w:rsidRDefault="00310402" w:rsidP="003431E8">
      <w:r>
        <w:t>Comparative Perspectives</w:t>
      </w:r>
    </w:p>
    <w:p w14:paraId="23A4CC52" w14:textId="77777777" w:rsidR="00310402" w:rsidRDefault="00310402" w:rsidP="003431E8">
      <w:r>
        <w:t>While this examination focuses on Nigeria, racial and ethnic media representation is an international problem. Research from South Africa, the United Kingdom, and the United States (e.g., Hall, 2019) has highlighted similar demanding situations of stereotyping and invisibility amongst marginalized agencies. Lessons from global practices—which include a variety of quotas and inclusive content guidelines (Molefi, 2020)—can inform Nigerian efforts.</w:t>
      </w:r>
    </w:p>
    <w:p w14:paraId="043F2E5C" w14:textId="77777777" w:rsidR="00310402" w:rsidRDefault="00310402" w:rsidP="003431E8">
      <w:r>
        <w:t>Creating a media environment with honest and proper ethnic representation demands collaboration among media, authorities, civil society, and audiences. Beyond tokenism, it requires genuine storytelling, equitable hiring, investment in minority voices, and sustained dedication to variety.</w:t>
      </w:r>
    </w:p>
    <w:p w14:paraId="06E242F9" w14:textId="77777777" w:rsidR="00310402" w:rsidRDefault="00310402" w:rsidP="003431E8">
      <w:r>
        <w:t>Content creators have to portray Nigeria’s multiplicity not only through difference but through shared humanity. Journalists need to uphold objectivity and ensure all groups have a voice. Regulators ought to put in force standards defensive against harmful stereotypes and fostering inclusivity.</w:t>
      </w:r>
    </w:p>
    <w:p w14:paraId="3130077D" w14:textId="77777777" w:rsidR="00310402" w:rsidRDefault="00310402" w:rsidP="003431E8">
      <w:r>
        <w:t>Racial and ethnic illustration in Nigerian media is both a reflection and a mould of society. Current developments want dominant ethnic narratives even as marginalizing minorities, perpetuating invisibility and bias that affect social brotherly love and identification. With planned, collaborative action, media can sell equity, promote diversity, and contribute to national cohesion.</w:t>
      </w:r>
    </w:p>
    <w:p w14:paraId="1A9C0B02" w14:textId="77777777" w:rsidR="00310402" w:rsidRDefault="00310402" w:rsidP="003431E8">
      <w:r>
        <w:t xml:space="preserve"> </w:t>
      </w:r>
    </w:p>
    <w:p w14:paraId="6F5F1D95" w14:textId="77777777" w:rsidR="00310402" w:rsidRDefault="00310402" w:rsidP="003431E8">
      <w:r>
        <w:t>2.1.4 Identity Formation</w:t>
      </w:r>
    </w:p>
    <w:p w14:paraId="2EFEDB1F" w14:textId="77777777" w:rsidR="00310402" w:rsidRDefault="00310402" w:rsidP="003431E8">
      <w:r>
        <w:t>Identity formation is a dynamic process through which people develop a distinct sense of self, encompassing aspects that include gender, race, ethnicity, and cultural association. In Nigeria, the media plays a pivotal role in this developmental journey, especially among kids and impressionable audiences like college students. Through consistent publicity in numerous media outlets, individuals start to form ideas about who they may be and how they relate to others based on gender and race.</w:t>
      </w:r>
    </w:p>
    <w:p w14:paraId="02290B68" w14:textId="77777777" w:rsidR="00310402" w:rsidRDefault="00310402" w:rsidP="003431E8">
      <w:r>
        <w:t>Media's Influence on Gender Identity Formation</w:t>
      </w:r>
    </w:p>
    <w:p w14:paraId="7BA751C5" w14:textId="77777777" w:rsidR="00310402" w:rsidRDefault="00310402" w:rsidP="003431E8">
      <w:r>
        <w:t xml:space="preserve">The media serves as an effective agent in shaping gender identities by way of presenting and perpetuating societal norms and expectations. In the Nigerian context, conventional media frequently depict men and women in stereotypical roles—men as leaders and vendors, girls </w:t>
      </w:r>
      <w:r>
        <w:lastRenderedPageBreak/>
        <w:t>as caregivers and homemakers. These portrayals can restrict the scope of identification exploration for younger audiences, reinforcing inflexible gender norms.</w:t>
      </w:r>
    </w:p>
    <w:p w14:paraId="5CF8ED3A" w14:textId="77777777" w:rsidR="00310402" w:rsidRDefault="00310402" w:rsidP="003431E8">
      <w:r>
        <w:t>However, the arrival of virtual media structures has added extra diverse narratives. Social media, particularly, gives areas wherein traditional gender norms can be challenged and redefined. For example, Nigerian youth are increasingly more likely the use systems like Instagram and TikTok to express non-traditional gender identities and advocate for gender equality. This digital engagement permits a greater fluid and individualized construction of gender identity, transferring the binaries often presented in traditional media.</w:t>
      </w:r>
    </w:p>
    <w:p w14:paraId="54B1A1CF" w14:textId="77777777" w:rsidR="00310402" w:rsidRDefault="00310402" w:rsidP="003431E8">
      <w:r>
        <w:t>In a multicultural society like Nigeria, media representations of diverse ethnic groups significantly impact racial and ethnic identification formation. When media content predominantly features certain ethnic narratives at the same time as marginalizing others, it could affect how people from underrepresented groups understand themselves and their place in society. Conversely, inclusive and balanced representations can foster an experience of belonging and pleasure amongst all ethnic groups.</w:t>
      </w:r>
    </w:p>
    <w:p w14:paraId="3D9976F0" w14:textId="77777777" w:rsidR="00310402" w:rsidRDefault="00310402" w:rsidP="003431E8">
      <w:r>
        <w:t>Studies have shown that Nigerian youths' use of recent media has exposed them to interactions with ethnic and religious agencies extraordinary from their own, facilitating a renegotiation of ethnic and spiritual identities. This exposure can result in a more comprehensive understanding and tolerance, in addition to an enhanced national identity.</w:t>
      </w:r>
    </w:p>
    <w:p w14:paraId="4374AEE0" w14:textId="77777777" w:rsidR="00310402" w:rsidRDefault="00310402" w:rsidP="003431E8">
      <w:r>
        <w:t>Digital Media and the Fluidity of Identity</w:t>
      </w:r>
    </w:p>
    <w:p w14:paraId="6E65B179" w14:textId="77777777" w:rsidR="00310402" w:rsidRDefault="00310402" w:rsidP="003431E8">
      <w:r>
        <w:t>The rise of virtual media has added new dimensions to identification formation. Online structures offer spaces for individuals to explore and specific sides of their identities that can be restrained in offline environments. For example, Nigerian youths are using social media to interact with diverse cultural content, hook up with global communities, and participate in dialogues that shape their understanding of self and others.</w:t>
      </w:r>
    </w:p>
    <w:p w14:paraId="4E565097" w14:textId="77777777" w:rsidR="00310402" w:rsidRDefault="00310402" w:rsidP="003431E8">
      <w:r>
        <w:t>Research shows a tremendous correlation between social media engagement and identification formation among young adults in Nigeria. A look at using Awoyele and Oyewole (2024) observed that social media utilization debts for 46% of the variance in identity formation among respondents elderly 18-30, highlighting the tremendous impact of virtual structures on self-identity development.</w:t>
      </w:r>
    </w:p>
    <w:p w14:paraId="605E7E68" w14:textId="77777777" w:rsidR="00310402" w:rsidRDefault="00310402" w:rsidP="003431E8">
      <w:r>
        <w:t>Challenges and Considerations</w:t>
      </w:r>
    </w:p>
    <w:p w14:paraId="2424358C" w14:textId="77777777" w:rsidR="00310402" w:rsidRDefault="00310402" w:rsidP="003431E8">
      <w:r>
        <w:t>While the media offers avenues for identification exploration, it additionally offers challenges. The incidence of idealized pics and narratives can cause unrealistic requirements and inner conflicts, particularly amongst impressionable audiences. Moreover, the anonymity afforded by digital platforms can now and again result in the exploration of identities that may not align with one's offline self, leading to capability dissonance.</w:t>
      </w:r>
    </w:p>
    <w:p w14:paraId="1C270691" w14:textId="77777777" w:rsidR="00310402" w:rsidRDefault="00310402" w:rsidP="003431E8">
      <w:r>
        <w:t xml:space="preserve">Additionally, the digital divide and varying levels of media literacy can affect how specific segments of the teen population interact with media for identity formation. Those with </w:t>
      </w:r>
      <w:r>
        <w:lastRenderedPageBreak/>
        <w:t>restricted get entry to or critical engagement skills may be greater prone to bad influences or might also lack the opportunities for fantastic identity exploration that media can offer.</w:t>
      </w:r>
    </w:p>
    <w:p w14:paraId="20339FD3" w14:textId="77777777" w:rsidR="00310402" w:rsidRDefault="00310402" w:rsidP="003431E8">
      <w:r>
        <w:t>Implications for Media Literacy and Education</w:t>
      </w:r>
    </w:p>
    <w:p w14:paraId="77872F80" w14:textId="77777777" w:rsidR="00310402" w:rsidRDefault="00310402" w:rsidP="003431E8">
      <w:r>
        <w:t>Given the media's profound effect on identity formation, there's a pressing need for media literacy programs that equip youngsters with the competencies to thoroughly analyze and engage with media content. Educational projects must focus on:</w:t>
      </w:r>
    </w:p>
    <w:p w14:paraId="18363724" w14:textId="77777777" w:rsidR="00310402" w:rsidRDefault="00310402" w:rsidP="003431E8">
      <w:r>
        <w:t>1. Critical Consumption: Teaching younger audiences to impeach and severely examine media representations, expertise the built nature of media messages and their potential effect on self-belief.</w:t>
      </w:r>
    </w:p>
    <w:p w14:paraId="72EE1A4B" w14:textId="77777777" w:rsidR="00310402" w:rsidRDefault="00310402" w:rsidP="003431E8">
      <w:r>
        <w:t>2. Diverse Representation: Encouraging the advent and consumption of media content that displays numerous identities and reviews, promoting inclusivity and countering stereotypes.</w:t>
      </w:r>
    </w:p>
    <w:p w14:paraId="3373B49F" w14:textId="77777777" w:rsidR="00310402" w:rsidRDefault="00310402" w:rsidP="003431E8">
      <w:r>
        <w:t>Three. Digital Citizenship: Educating teens on accountable and ethical online conduct, emphasizing the results of digital footprints and the importance of authenticity in virtual self-presentation.</w:t>
      </w:r>
    </w:p>
    <w:p w14:paraId="78E4F786" w14:textId="77777777" w:rsidR="00310402" w:rsidRDefault="00310402" w:rsidP="003431E8">
      <w:r>
        <w:t>Media serves as a tremendous agent within the identification formation of children, influencing perceptions of gender, race, and self. In the Nigerian context, where traditional and digital media coexist, the narratives supplied throughout these platforms play a critical function in shaping the identities of younger individuals. While the media offers possibilities for exploration and expression, it also necessitates an important approach to consumption and engagement. By fostering media literacy and promoting numerous, inclusive representations, society can support young people in growing true and multifaceted identities.</w:t>
      </w:r>
    </w:p>
    <w:p w14:paraId="02F8BFA0" w14:textId="77777777" w:rsidR="00310402" w:rsidRDefault="00310402" w:rsidP="003431E8">
      <w:r>
        <w:t xml:space="preserve"> </w:t>
      </w:r>
    </w:p>
    <w:p w14:paraId="1BDC1ED7" w14:textId="77777777" w:rsidR="00310402" w:rsidRDefault="00310402" w:rsidP="003431E8">
      <w:r>
        <w:t>2.2 Theoretical Review</w:t>
      </w:r>
    </w:p>
    <w:p w14:paraId="6697DD0C" w14:textId="77777777" w:rsidR="00310402" w:rsidRDefault="00310402" w:rsidP="003431E8">
      <w:r>
        <w:t>Two theories have been decided on primarily based on their relevance to the study: Feminist Gender Theory and Representation Theory.</w:t>
      </w:r>
    </w:p>
    <w:p w14:paraId="6B07F604" w14:textId="77777777" w:rsidR="00310402" w:rsidRDefault="00310402" w:rsidP="003431E8">
      <w:r>
        <w:t>2.2.1 Feminist Gender Theory</w:t>
      </w:r>
    </w:p>
    <w:p w14:paraId="2B75DD6F" w14:textId="77777777" w:rsidR="00310402" w:rsidRDefault="00310402" w:rsidP="003431E8">
      <w:r>
        <w:t>Feminist Gender Theory explores how gender and sexuality dynamics intersect in media representations and the way these dynamics have an impact on social roles and identities. Rooted in feminist ideas, this principle evaluates the historical marginalization and misrepresentation of girls and different gender minorities in diverse media bureaucracies. It demanding situations the gendered assumptions embedded in media, in particular how these representations perpetuate patriarchal values and restrict the organisation of ladies and non-binary individuals (Tong, 2009; Butler, 2011).</w:t>
      </w:r>
    </w:p>
    <w:p w14:paraId="63BCA70A" w14:textId="77777777" w:rsidR="00310402" w:rsidRDefault="00310402" w:rsidP="003431E8">
      <w:r>
        <w:lastRenderedPageBreak/>
        <w:t>At its center, Feminist Gender Theory interrogates how media works to boost unequal energy structures through perpetuating gender norms that privilege masculinity and silence or decrease femininity and other gender identities. This concept allows for highlighting the methods wherein media content, along with films, information, commercials, and even digital structures, frequently portrays ladies and gender minorities in restrictive and stereotypical roles.</w:t>
      </w:r>
    </w:p>
    <w:p w14:paraId="576121EB" w14:textId="77777777" w:rsidR="00310402" w:rsidRDefault="00310402" w:rsidP="003431E8">
      <w:r>
        <w:t>In the Nigerian context, in which gender inequality persists across diverse societal sectors, this principle offers a lens through which to investigate the portrayal of ladies, men, and gender non-conforming individuals in media. It makes a speciality of the constraints that portrayals of region on girls’ ability through framing them basically in home, passive, or dependent roles (Ogunyemi, 2020).</w:t>
      </w:r>
    </w:p>
    <w:p w14:paraId="445F14CE" w14:textId="77777777" w:rsidR="00310402" w:rsidRDefault="00310402" w:rsidP="003431E8">
      <w:r>
        <w:t>Media and Gender Power</w:t>
      </w:r>
    </w:p>
    <w:p w14:paraId="0EADF3E9" w14:textId="77777777" w:rsidR="00310402" w:rsidRDefault="00310402" w:rsidP="003431E8">
      <w:r>
        <w:t>An essential tenet of Feminist Gender Theory is that media representations are not neutral; they actively assemble and perpetuate gendered energy family members. In Nigerian media, in which patriarchal structures are deeply entrenched, girls are frequently depicted as secondary characters, with their lives revolving around the circle of relatives, beauty, and romance, while guys are shown as the primary actors in societal, monetary, and political spheres. This imbalance in media illustration fosters a limited expertise of gender roles and restricts the way men and women can interact with broader societal issues (Edeh, 2020).</w:t>
      </w:r>
    </w:p>
    <w:p w14:paraId="4272F9A7" w14:textId="77777777" w:rsidR="00310402" w:rsidRDefault="00310402" w:rsidP="003431E8">
      <w:r>
        <w:t>Moreover, in Nigerian films, in particular Nollywood, woman characters are often restrained to stereotypical roles along with the dutiful wife, the seductress, or the sacrificial mother. These representations now not simplest fortify traditional gender roles but also shape audience expectations and societal conduct closer to girls. Feminist Gender Theory exposes how such portrayals impact women's self-perception and societal treatment, reinforcing notions of male dominance and female subordination (Omoniyi, 2018).</w:t>
      </w:r>
    </w:p>
    <w:p w14:paraId="4FE0447F" w14:textId="77777777" w:rsidR="00310402" w:rsidRDefault="00310402" w:rsidP="003431E8">
      <w:r>
        <w:t>Application of Gender in Nigerian Media</w:t>
      </w:r>
    </w:p>
    <w:p w14:paraId="69B0AB41" w14:textId="77777777" w:rsidR="00310402" w:rsidRDefault="00310402" w:rsidP="003431E8">
      <w:r>
        <w:t>By applying Feminist Gender Theory to the observation of gender in Nigerian media, it turns into obtrusive that media content isn't simply reflective of reality but plays a relevant role in building and reinforcing gendered ideologies. Through continuous exposure to gender stereotypes in films, news, commercials, and virtual content, Nigerian audiences are socialized into accepting slender gender norms that restrict women’s freedom and organization.</w:t>
      </w:r>
    </w:p>
    <w:p w14:paraId="39A6C4C4" w14:textId="77777777" w:rsidR="00310402" w:rsidRDefault="00310402" w:rsidP="003431E8">
      <w:r>
        <w:t xml:space="preserve">However, this principle additionally offers hope for transformation. Feminist media pupils and activists call for the creation of more varied, empowering, and complex representations of girls, guys, and gender non-conforming people. They argue for the need to enlarge ladies’ roles each in the back of and in front of the camera to make certain that all gender identities are represented in multifaceted and equitable ways. This shift towards feminist media </w:t>
      </w:r>
      <w:r>
        <w:lastRenderedPageBreak/>
        <w:t>activism has the potential to dismantle dangerous stereotypes and open up new possibilities for gender equality in Nigerian media.</w:t>
      </w:r>
    </w:p>
    <w:p w14:paraId="4DD7591C" w14:textId="77777777" w:rsidR="00310402" w:rsidRDefault="00310402" w:rsidP="003431E8">
      <w:r>
        <w:t xml:space="preserve"> </w:t>
      </w:r>
    </w:p>
    <w:p w14:paraId="59827311" w14:textId="77777777" w:rsidR="00310402" w:rsidRDefault="00310402" w:rsidP="003431E8">
      <w:r>
        <w:t>2.2.2 Representation Theory</w:t>
      </w:r>
    </w:p>
    <w:p w14:paraId="7C854297" w14:textId="77777777" w:rsidR="00310402" w:rsidRDefault="00310402" w:rsidP="003431E8">
      <w:r>
        <w:t>Representation Theory, mainly evolved by cultural theorist Stuart Hall, is involved with how that meaning is constructed and communicated through language, symbols, pics, and media texts. According to Hall (1997), representation isn't always simply about reflecting truth; it's far about producing that means. This idea asserts that media representations are constructed realities, fashioned via ideologies, cultural values, and institutional energy. These representations affect how people and groups are perceived and how they understand themselves within a social context.</w:t>
      </w:r>
    </w:p>
    <w:p w14:paraId="1F589EE2" w14:textId="77777777" w:rsidR="00310402" w:rsidRDefault="00310402" w:rsidP="003431E8">
      <w:r>
        <w:t>In the context of this study, Representation Theory is instrumental in studying how gender and racial identities are portrayed in each traditional and digital media in Enugu, Nigeria. It provides a lens to apprehend how media serves as a website, wherein which means about identities are built, negotiated, and contested. It additionally allows for explaining why certain portrayals come to be dominant or normalized, whilst others continue to be marginalized or invisible.</w:t>
      </w:r>
    </w:p>
    <w:p w14:paraId="25D3F987" w14:textId="77777777" w:rsidR="00310402" w:rsidRDefault="00310402" w:rsidP="003431E8">
      <w:r>
        <w:t>Meaning-Making Through Representation</w:t>
      </w:r>
    </w:p>
    <w:p w14:paraId="50187713" w14:textId="77777777" w:rsidR="00310402" w:rsidRDefault="00310402" w:rsidP="003431E8">
      <w:r>
        <w:t>Hall (1997) distinguishes between 3 tactics of illustration: the reflective, intentional, and constructionist procedures. The reflective method indicates that language mirrors meaning as it exists within the real world. The intentional approach argues that the means is imposed with the aid of the writer or speaker. The constructionist technique, which Hall supports, posits that meaning is constructed through language and cultural codes. This approach is that media texts do not reflect facts but play an energetic role in shaping how truth is thought.</w:t>
      </w:r>
    </w:p>
    <w:p w14:paraId="559CF53C" w14:textId="77777777" w:rsidR="00310402" w:rsidRDefault="00310402" w:rsidP="003431E8">
      <w:r>
        <w:t>For instance, whilst a Nollywood film consistently portrays girls as determined for marriage or men as inherently aggressive, it isn't simply reflecting social norms; it's contributing far to the development and reinforcement of these norms. These portrayals influence how audiences, especially impressionable young people, recognize gender roles and expectations (Edeh, 2020).</w:t>
      </w:r>
    </w:p>
    <w:p w14:paraId="0178D6C4" w14:textId="77777777" w:rsidR="00310402" w:rsidRDefault="00310402" w:rsidP="003431E8">
      <w:r>
        <w:t>Representation, Identity, and Ideology</w:t>
      </w:r>
    </w:p>
    <w:p w14:paraId="13D3DA1F" w14:textId="77777777" w:rsidR="00310402" w:rsidRDefault="00310402" w:rsidP="003431E8">
      <w:r>
        <w:t>Representation is carefully tied to identification. Media representations form individuals’ expertise in their social roles, cultural affiliations, and personal identities. Hall (1996) emphasizes that identity isn't always constant; it's far continuously being shaped and re-fashioned through discourse and illustration. In Nigeria, where cultural variety is substantial, representation turns into a powerful tool within the confirmation or denial of individual and group identities.</w:t>
      </w:r>
    </w:p>
    <w:p w14:paraId="4163A497" w14:textId="77777777" w:rsidR="00310402" w:rsidRDefault="00310402" w:rsidP="003431E8">
      <w:r>
        <w:lastRenderedPageBreak/>
        <w:t>For instance, when the media underrepresents certain ethnic organizations or portrays them via stereotypes, it communicates that those identities are much less treasured or maybe threatening. Similarly, steady portrayals of girls in subservient roles in each media and advertising texts may additionally limit how ladies perceive their ability, employer, and roles in society (Okunna, 2021).</w:t>
      </w:r>
    </w:p>
    <w:p w14:paraId="26AE0538" w14:textId="77777777" w:rsidR="00310402" w:rsidRDefault="00310402" w:rsidP="003431E8">
      <w:r>
        <w:t>Media is likewise an ideological tool. It does not simply show us what is, but also what needs to be. The regular celebration of light skin, urban life, Western style, and heterosexual relationships, for example, reinforces positive ideological alternatives over others. This has profound implications in Enugu, where media exposure among college students regularly shapes aspirations, way of life alternatives, and identity negotiations in ways that align with dominant cultural ideologies in place of indigenous values (Chinedu-Okeke &amp; Obi, 2022).</w:t>
      </w:r>
    </w:p>
    <w:p w14:paraId="7D0AF4BB" w14:textId="77777777" w:rsidR="00310402" w:rsidRDefault="00310402" w:rsidP="003431E8">
      <w:r>
        <w:t>Gender Representation in Nigerian Media</w:t>
      </w:r>
    </w:p>
    <w:p w14:paraId="285B9D66" w14:textId="77777777" w:rsidR="00310402" w:rsidRDefault="00310402" w:rsidP="003431E8">
      <w:r>
        <w:t>In Nigerian media, gender representation has traditionally been imbalanced. Studies have shown that guys dominate media ownership, manufacturing, and illustration, whilst girls are frequently relegated to roles that emphasize splendor, dependence, or emotional vulnerability (Aina, 2021). For example, in many Nollywood films consumed in Enugu and throughout Nigeria, women are regularly portrayed as being preoccupied with marriage, material wealth, or competing with each other, at the same time as men are shown as decision-makers, heroes, or villains.</w:t>
      </w:r>
    </w:p>
    <w:p w14:paraId="5DB22872" w14:textId="77777777" w:rsidR="00310402" w:rsidRDefault="00310402" w:rsidP="003431E8">
      <w:r>
        <w:t>These portrayals are not impartial; they shape how gender is thought of and performed in normal existence. Media illustration facilitates the normalization of gender roles that grow to be a part of the cultural fabric. As Hall (1997) asserts, which means is produced through shared understandings. When those shared understandings are constructed with the aid of repetitive, slim portrayals in media, they contribute to social conditioning that could perpetuate inequality.</w:t>
      </w:r>
    </w:p>
    <w:p w14:paraId="16C687D1" w14:textId="77777777" w:rsidR="00310402" w:rsidRDefault="00310402" w:rsidP="003431E8">
      <w:r>
        <w:t>Furthermore, virtual systems are starting to mimic those representations. On Instagram, YouTube, and TikTok, younger Nigerians, including those in Enugu, are curating opportunity narratives of femininity and masculinity. Influencers and content creators at the moment are highlighting issues like gender-based violence, sexual autonomy, and non-conventional careers for women, thereby expanding the spectrum of illustration. Yet, these alternative voices regularly warfare for visibility in opposition to mainstream media narratives, nonetheless steeped in patriarchy (Omenugha &amp; Oji, 2022).</w:t>
      </w:r>
    </w:p>
    <w:p w14:paraId="59550DB4" w14:textId="77777777" w:rsidR="00310402" w:rsidRDefault="00310402" w:rsidP="003431E8">
      <w:r>
        <w:t>Racial and Ethnic Representation</w:t>
      </w:r>
    </w:p>
    <w:p w14:paraId="2EFB95BF" w14:textId="77777777" w:rsidR="00310402" w:rsidRDefault="00310402" w:rsidP="003431E8">
      <w:r>
        <w:t>While Nigeria does not grapple with race in the same way that multi-racial Western societies do, it has its very own version of racialized discourse through ethnic and regional representations. Media often paints a skewed picture of Nigeria’s over 250 ethnic groups, selectively representing a few greater than others and regularly through stereotypical lenses.</w:t>
      </w:r>
    </w:p>
    <w:p w14:paraId="04AC94AF" w14:textId="77777777" w:rsidR="00310402" w:rsidRDefault="00310402" w:rsidP="003431E8">
      <w:r>
        <w:lastRenderedPageBreak/>
        <w:t>For example, Hausa-Fulani characters in Nigerian films are now and then portrayed as extremists or illiterates, at the same time as Igbo characters are depicted as overly bold or materialistic. Yoruba characters might be cast in roles emphasizing tradition or superstition. These ethnic caricatures, even though often meant for comic relief, contribute to entrenched stereotypes that can fuel ethnic distrust, department, or even conflict (Adebanwi, 2021).</w:t>
      </w:r>
    </w:p>
    <w:p w14:paraId="6BD0BE4F" w14:textId="77777777" w:rsidR="00310402" w:rsidRDefault="00310402" w:rsidP="003431E8">
      <w:r>
        <w:t>Representation Theory allows us to unpack those portrayals and query their underlying ideologies. In Enugu, where students from diverse ethnic backgrounds converge for training, such media representations can have an extensive impact on inter-ethnic relationships and perceptions. If media content reinforces ethnic stereotypes, it can create unconscious biases that shape actual international interactions (Onyejelem, 2023).</w:t>
      </w:r>
    </w:p>
    <w:p w14:paraId="4221DA81" w14:textId="77777777" w:rsidR="00310402" w:rsidRDefault="00310402" w:rsidP="003431E8">
      <w:r>
        <w:t>Media Reception and Audience Interpretation</w:t>
      </w:r>
    </w:p>
    <w:p w14:paraId="27C85FCE" w14:textId="77777777" w:rsidR="00310402" w:rsidRDefault="00310402" w:rsidP="003431E8">
      <w:r>
        <w:t>One of the strengths of Representation Theory is its popularity with the target market as lively interpreters of media content. Meaning is not fixed inside a media text; it's miles interpreted using audiences in extraordinary approaches relying on their cultural backgrounds, lived stories, and ideological positions. Hall (1980) proposed the idea of “encoding and interpreting” to explain this process. Producers encode meaning into texts; however, audiences can also decode them in numerous ways, accepting, negotiating, or opposing the intended meaning.</w:t>
      </w:r>
    </w:p>
    <w:p w14:paraId="4D102C9D" w14:textId="77777777" w:rsidR="00310402" w:rsidRDefault="00310402" w:rsidP="003431E8">
      <w:r>
        <w:t>For instance, a university student in Enugu may additionally watch a TV commercial that depicts a mild-skinned woman as the proper beauty preferred. Depending on their socialization and exposure to alternative viewpoints, that scholar can also both internalize this illustration or significantly assign it, possibly seeing it as a made of lingering colonial aesthetics or globalized media influence (Obi &amp; Umezinwa, 2022).</w:t>
      </w:r>
    </w:p>
    <w:p w14:paraId="008C6785" w14:textId="77777777" w:rsidR="00310402" w:rsidRDefault="00310402" w:rsidP="003431E8">
      <w:r>
        <w:t>This element of target audience interpretation is essential in assessing the impact of media representations. It recognizes that while the media performs a vital function in shaping identities and perceptions, people aren't passive consumers. They can contest dominant narratives, create counter-representations, and propose more inclusive portrayals.</w:t>
      </w:r>
    </w:p>
    <w:p w14:paraId="256BFCAF" w14:textId="77777777" w:rsidR="00310402" w:rsidRDefault="00310402" w:rsidP="003431E8">
      <w:r>
        <w:t>Implications for Media in Enugu</w:t>
      </w:r>
    </w:p>
    <w:p w14:paraId="3AC9953A" w14:textId="77777777" w:rsidR="00310402" w:rsidRDefault="00310402" w:rsidP="003431E8">
      <w:r>
        <w:t>In the unique context of Enugu, a city that serves as an academic and cultural hub in southeastern Nigeria, media consumption is especially high amongst students and young experts. The effect of Nollywood, city radio stations, social media, and even foreign content is considerable. Representation Theory encourages critical inquiry into how those media structures are shaping the identities of their audiences—what ideals they sell, whose stories they tell, and which views they forget about.</w:t>
      </w:r>
    </w:p>
    <w:p w14:paraId="626E9445" w14:textId="77777777" w:rsidR="00310402" w:rsidRDefault="00310402" w:rsidP="003431E8">
      <w:r>
        <w:t xml:space="preserve">For students, content creators, and media regulators in Enugu, Representation Theory offers a roadmap for constructing a greater inclusive media panorama. It emphasizes the need for </w:t>
      </w:r>
      <w:r>
        <w:lastRenderedPageBreak/>
        <w:t>numerous voices, equitable portrayals, and conscious content creation that displays the multifaceted realities of gender and ethnicity in Nigeria.</w:t>
      </w:r>
    </w:p>
    <w:p w14:paraId="473AF428" w14:textId="77777777" w:rsidR="00310402" w:rsidRDefault="00310402" w:rsidP="003431E8">
      <w:r>
        <w:t xml:space="preserve"> </w:t>
      </w:r>
    </w:p>
    <w:p w14:paraId="3BB57B3F" w14:textId="77777777" w:rsidR="00310402" w:rsidRDefault="00310402" w:rsidP="003431E8">
      <w:r>
        <w:t>2.3 Review of Empirical Studies</w:t>
      </w:r>
    </w:p>
    <w:p w14:paraId="3C45FC20" w14:textId="77777777" w:rsidR="00310402" w:rsidRDefault="00310402" w:rsidP="003431E8">
      <w:r>
        <w:t>Nwabueze and Nwosu (2021) performed a study on gender portrayal in Nollywood films, inspecting how women are represented in Nigeria’s movie industry. The study analyzed decided on Nollywood movies through content analysis to identify recurring subject matters and gender roles. Their findings revealed that girl characters are often portrayed in subordinate roles such as housewives, romantic pursuits, or dependent figures. While their research focuses particularly on gender portrayal inside Nollywood, the current study broadens the scope by exploring how Nollywood actresses’ portrayals affect societal perceptions among university college students in Enugu.</w:t>
      </w:r>
    </w:p>
    <w:p w14:paraId="63E6221A" w14:textId="77777777" w:rsidR="00310402" w:rsidRDefault="00310402" w:rsidP="003431E8">
      <w:r>
        <w:t>Okonkwo (2020) investigated social media content in South-Eastern Nigeria, focusing on how memes and viral videos give a boost to ethnic and gender stereotypes. Using qualitative content material analysis and thematic interpretation, the have a look at confirmed that humor and satire on platforms like Twitter and Facebook frequently perpetuate stereotypical perspectives of various ethnic and gender groups. Although Okonkwo emphasizes social media’s position in stereotype reinforcement, this examination shifts attention to the illustration of lady Nollywood actresses and the way these portrayals form attitudes towards women in society.</w:t>
      </w:r>
    </w:p>
    <w:p w14:paraId="0EB72E6B" w14:textId="77777777" w:rsidR="00310402" w:rsidRDefault="00310402" w:rsidP="003431E8">
      <w:r>
        <w:t>Adeyemi and Mohammed (2019) explored race and identification in African cinema, particularly analyzing the role of pores and skin color in casting choices and male or woman portrayal. Their content material analysis found a choice for lighter-skinned actors in lead roles, as a result perpetuating colorism within African films. While they take a look at addresses racial illustration broadly in African cinema, the prevailing observation hones in on the portrayal of lady Nollywood actresses, in particular regarding how these portrayals affect societal views of ladies’ roles and identities in Enugu.</w:t>
      </w:r>
    </w:p>
    <w:p w14:paraId="247C72B9" w14:textId="77777777" w:rsidR="00310402" w:rsidRDefault="00310402" w:rsidP="003431E8">
      <w:r>
        <w:t>Eze and Onuoha (2022) examined racial stereotypes in Nigerian online blogs, focusing on the misrepresentation and exclusion of minorities from mainstream narratives. Using critical discourse analysis, they found that racial minorities frequently revel in invisibility or distortion in countrywide discussions. This has a look at enhances their findings using analyzing how Nollywood films reflect or mission these broader patterns of inclusion and exclusion, especially within the portrayal of female actresses.</w:t>
      </w:r>
    </w:p>
    <w:p w14:paraId="5549F15B" w14:textId="77777777" w:rsidR="00310402" w:rsidRDefault="00310402" w:rsidP="003431E8">
      <w:r>
        <w:t xml:space="preserve">Chinedu (2018) surveyed university students’ perceptions of media influence on gender roles, revealing that over 70% of contributors believed media significantly formed their perspectives on gender. While Chinedu’s attention became focused on gender role beliefs, </w:t>
      </w:r>
      <w:r>
        <w:lastRenderedPageBreak/>
        <w:t>the contemporary research expands to encompass each gender and racial representations of lady Nollywood actresses and their influence on teenagers in Enugu.</w:t>
      </w:r>
    </w:p>
    <w:p w14:paraId="10BD1B36" w14:textId="77777777" w:rsidR="00310402" w:rsidRDefault="00310402" w:rsidP="003431E8">
      <w:r>
        <w:t>Ibe and Adedoyin (2021) studied the insurance of gender-primarily based violence in Nigerian newspapers, highlighting extensive underreporting and a lack of sensitivity. Their content evaluation underscored the media’s function in shaping public attitudes closer to gender problems. Although focused on print media and gender violence, this examination shares an interest in how media framing affects societal perceptions, specifically via the movie.</w:t>
      </w:r>
    </w:p>
    <w:p w14:paraId="41C9905A" w14:textId="77777777" w:rsidR="00310402" w:rsidRDefault="00310402" w:rsidP="003431E8">
      <w:r>
        <w:t>Ogunyemi and Bassey (2020) researched virtual media activism in Nigeria, studying how online platforms like Twitter are used to project dominant narratives on gender and race. Their case studies of hashtag campaigns validated digital media’s strength for grassroots mobilization and counter-narratives. This study extends their focus by way of assessing how Nollywood movies, as conventional media, continue to persuade gender and racial perceptions through virtual activism.</w:t>
      </w:r>
    </w:p>
    <w:p w14:paraId="6CB3AD33" w14:textId="77777777" w:rsidR="00310402" w:rsidRDefault="00310402" w:rsidP="003431E8">
      <w:r>
        <w:t>Agu and Edeh (2023) investigated ethnic and local bias in Nigerian information reporting, finding clear styles of favoritism and divisiveness. While their studies center on journalistic representation, the present examination complements this by examining those who specialize in cinematic portrayals, especially of female Nollywood actresses, and their position in shaping gender and ethnic identities in Enugu.</w:t>
      </w:r>
    </w:p>
    <w:p w14:paraId="44087BEE" w14:textId="77777777" w:rsidR="00310402" w:rsidRDefault="00310402" w:rsidP="003431E8">
      <w:r>
        <w:t xml:space="preserve"> </w:t>
      </w:r>
    </w:p>
    <w:p w14:paraId="148743CA" w14:textId="77777777" w:rsidR="00310402" w:rsidRDefault="00310402" w:rsidP="003431E8">
      <w:r>
        <w:t>2.4 Summary of Review of Related Literature</w:t>
      </w:r>
    </w:p>
    <w:p w14:paraId="24404632" w14:textId="77777777" w:rsidR="00310402" w:rsidRDefault="00310402" w:rsidP="003431E8">
      <w:r>
        <w:t>The literature reviewed in this bankruptcy underscores the essential function media representation performs in shaping public perceptions of gender, race, and ethnicity, with a unique focus on Nollywood films. Numerous studies reveal continual stereotypical portrayals of girls and ethnic groups in Nigerian media, where woman characters are frequently depicted in subordinate or proscribing roles, reinforcing traditional societal norms. These portrayals impact how audiences recognize and interpret gender roles and cultural identities.  Research additionally indicates that Nollywood is an effective cultural medium that considerably affects its audiences, especially young human beings which including college students who are avid purchasers of film content. While social media and virtual structures provide new areas for expression and activism, they often replicate the biases found in conventional media.</w:t>
      </w:r>
    </w:p>
    <w:p w14:paraId="50D1AD47" w14:textId="77777777" w:rsidR="00310402" w:rsidRDefault="00310402" w:rsidP="003431E8">
      <w:r>
        <w:t xml:space="preserve">Although present studies explore gender and racial illustration extensively, there may be a notable hole in research focused on localized target audience perceptions, in particular in Enugu city. Specifically, the perspectives of undergraduate students from Godfrey Okoye University and the Institute of Management and Technology have no longer been thoroughly tested, despite their importance as cultural clients and capacity retailers of social trade. This </w:t>
      </w:r>
      <w:r>
        <w:lastRenderedPageBreak/>
        <w:t>chapter has also reviewed theoretical frameworks such as Feminist Gender Theory and Representation Theory, which help give an explanation for how media each displays and shapes societal values and identities. Together, the literature suggests that audience perceptions of Nollywood actresses can affect societal attitudes toward women’s roles, ethnicity, and cultural identification.</w:t>
      </w:r>
    </w:p>
    <w:p w14:paraId="16F150B7" w14:textId="77777777" w:rsidR="00310402" w:rsidRDefault="00310402" w:rsidP="003431E8">
      <w:r>
        <w:t>This examine seeks to fill the diagnosed gaps by investigating the perceptions of Nollywood actresses among undergraduate students in Enugu, to inform the wider societal implications of these perceptions in the local context.</w:t>
      </w:r>
    </w:p>
    <w:p w14:paraId="42B240BE" w14:textId="77777777" w:rsidR="00310402" w:rsidRDefault="00310402" w:rsidP="003431E8">
      <w:r>
        <w:t xml:space="preserve"> </w:t>
      </w:r>
    </w:p>
    <w:p w14:paraId="4B6A7EB5" w14:textId="77777777" w:rsidR="00310402" w:rsidRDefault="00310402" w:rsidP="003431E8">
      <w:r>
        <w:t xml:space="preserve"> </w:t>
      </w:r>
    </w:p>
    <w:p w14:paraId="4F8BBCBF" w14:textId="77777777" w:rsidR="00310402" w:rsidRDefault="00310402" w:rsidP="003431E8">
      <w:r>
        <w:t xml:space="preserve"> </w:t>
      </w:r>
    </w:p>
    <w:p w14:paraId="3ED4C0CE" w14:textId="77777777" w:rsidR="00310402" w:rsidRDefault="00310402" w:rsidP="003431E8">
      <w:r>
        <w:t xml:space="preserve"> </w:t>
      </w:r>
    </w:p>
    <w:p w14:paraId="02F57B60" w14:textId="77777777" w:rsidR="00310402" w:rsidRDefault="00310402" w:rsidP="003431E8">
      <w:r>
        <w:t xml:space="preserve"> </w:t>
      </w:r>
    </w:p>
    <w:p w14:paraId="1E8AD1DE" w14:textId="77777777" w:rsidR="00310402" w:rsidRDefault="00310402" w:rsidP="003431E8">
      <w:r>
        <w:t xml:space="preserve"> </w:t>
      </w:r>
    </w:p>
    <w:p w14:paraId="4EA1E9C6" w14:textId="77777777" w:rsidR="00310402" w:rsidRDefault="00310402" w:rsidP="003431E8">
      <w:r>
        <w:t xml:space="preserve"> </w:t>
      </w:r>
    </w:p>
    <w:p w14:paraId="34921D48" w14:textId="77777777" w:rsidR="00310402" w:rsidRDefault="00310402" w:rsidP="003431E8">
      <w:r>
        <w:t xml:space="preserve"> </w:t>
      </w:r>
    </w:p>
    <w:p w14:paraId="647A3084" w14:textId="77777777" w:rsidR="00310402" w:rsidRDefault="00310402" w:rsidP="003431E8">
      <w:r>
        <w:t xml:space="preserve"> </w:t>
      </w:r>
    </w:p>
    <w:p w14:paraId="3EA41E3B" w14:textId="77777777" w:rsidR="00310402" w:rsidRDefault="00310402" w:rsidP="003431E8">
      <w:r>
        <w:t xml:space="preserve"> </w:t>
      </w:r>
    </w:p>
    <w:p w14:paraId="392894F3" w14:textId="77777777" w:rsidR="00310402" w:rsidRDefault="00310402" w:rsidP="003431E8">
      <w:r>
        <w:t xml:space="preserve"> </w:t>
      </w:r>
    </w:p>
    <w:p w14:paraId="64E70E1C" w14:textId="77777777" w:rsidR="00310402" w:rsidRDefault="00310402" w:rsidP="003431E8">
      <w:r>
        <w:t xml:space="preserve"> </w:t>
      </w:r>
    </w:p>
    <w:p w14:paraId="0F152E3A" w14:textId="77777777" w:rsidR="00310402" w:rsidRDefault="00310402" w:rsidP="003431E8">
      <w:r>
        <w:t xml:space="preserve"> </w:t>
      </w:r>
    </w:p>
    <w:p w14:paraId="3A9B29AF" w14:textId="77777777" w:rsidR="00310402" w:rsidRDefault="00310402" w:rsidP="003431E8">
      <w:r>
        <w:t>CHAPTER THREE</w:t>
      </w:r>
    </w:p>
    <w:p w14:paraId="6D9AE468" w14:textId="77777777" w:rsidR="00310402" w:rsidRDefault="00310402" w:rsidP="003431E8">
      <w:r>
        <w:t>RESEARCH DESIGN AND METHODOLOGY</w:t>
      </w:r>
    </w:p>
    <w:p w14:paraId="6A394EB5" w14:textId="77777777" w:rsidR="00310402" w:rsidRDefault="00310402" w:rsidP="003431E8">
      <w:r>
        <w:t>3.1 Research Design</w:t>
      </w:r>
    </w:p>
    <w:p w14:paraId="338D695F" w14:textId="77777777" w:rsidR="00310402" w:rsidRDefault="00310402" w:rsidP="003431E8">
      <w:r>
        <w:t xml:space="preserve">This observe followed the survey studies method to accumulate facts on the perception of Nollywood actresses amongst undergraduate college students in Enugu Metropolis. As Patel and Johnson (2020) note, survey studies include “using carefully decided on samples of the population” to generate generalizable findings. Martinez (2019) highlights that surveys are cost-effective and green for covering huge populations. This method is suitable because it employs an ex-post facto design that specializes in current perceptions and attitudes without manipulating variables. It will gather qualitative records on college students’ perspectives </w:t>
      </w:r>
      <w:r>
        <w:lastRenderedPageBreak/>
        <w:t>regarding the portrayal of Nollywood actresses in movies and their impact on societal perceptions.</w:t>
      </w:r>
    </w:p>
    <w:p w14:paraId="53101F67" w14:textId="77777777" w:rsidR="00310402" w:rsidRDefault="00310402" w:rsidP="003431E8">
      <w:r>
        <w:t>Three 2. Population of the Study</w:t>
      </w:r>
    </w:p>
    <w:p w14:paraId="2C918D9B" w14:textId="77777777" w:rsidR="00310402" w:rsidRDefault="00310402" w:rsidP="003431E8">
      <w:r>
        <w:t>Smith (2022) defines the populace as the complete group of individuals to whom study findings apply. The populace for this research accommodates undergraduate students from Godfrey Okoye University (2,867 college students) and the Institute of Management and Technology (IMT), Enugu (000 students). Both establishments are situated in Enugu Metropolis and constitute a diverse mix of students who actively interact with each traditional and digital media. This makes them suitable for a look at targeted media effects on identity creation and gender beliefs.</w:t>
      </w:r>
    </w:p>
    <w:p w14:paraId="66F24F52" w14:textId="77777777" w:rsidR="00310402" w:rsidRDefault="00310402" w:rsidP="003431E8">
      <w:r>
        <w:t xml:space="preserve"> </w:t>
      </w:r>
    </w:p>
    <w:p w14:paraId="78D9D8B9" w14:textId="77777777" w:rsidR="00310402" w:rsidRDefault="00310402" w:rsidP="003431E8">
      <w:r>
        <w:t xml:space="preserve"> </w:t>
      </w:r>
    </w:p>
    <w:p w14:paraId="585C2C8A" w14:textId="77777777" w:rsidR="00310402" w:rsidRDefault="00310402" w:rsidP="003431E8">
      <w:r>
        <w:t xml:space="preserve"> </w:t>
      </w:r>
    </w:p>
    <w:p w14:paraId="63258339" w14:textId="77777777" w:rsidR="00310402" w:rsidRDefault="00310402" w:rsidP="003431E8">
      <w:r>
        <w:t>Three.3 Sample Size and Sampling Technique</w:t>
      </w:r>
    </w:p>
    <w:p w14:paraId="3127FA6C" w14:textId="77777777" w:rsidR="00310402" w:rsidRDefault="00310402" w:rsidP="003431E8">
      <w:r>
        <w:t>Sample size refers to a smaller, viable subset of the population selected for the take a look at (Smith, 2022). In this study, the overall undergraduate scholar population is 13,867, comprising 2,867 college students from Godfrey Okoye University and eleven 000 college students from IMT.</w:t>
      </w:r>
    </w:p>
    <w:p w14:paraId="65BEDD78" w14:textId="77777777" w:rsidR="00310402" w:rsidRDefault="00310402" w:rsidP="003431E8">
      <w:r>
        <w:t>To decide the suitable pattern length, the Krejcie and Morgan (1970) sampling desk turned into used. According to the table, a population of approximately 14,000 corresponds to an encouraged pattern length of 375 respondents.</w:t>
      </w:r>
    </w:p>
    <w:p w14:paraId="6643356F" w14:textId="77777777" w:rsidR="00310402" w:rsidRDefault="00310402" w:rsidP="003431E8">
      <w:r>
        <w:t>To further guide this choice, the sample length was additionally calculated the use of the Krejcie and Morgan method:</w:t>
      </w:r>
    </w:p>
    <w:p w14:paraId="644853B5" w14:textId="07B1124C" w:rsidR="00B858E1" w:rsidRDefault="0036356C" w:rsidP="0036356C">
      <w:pPr>
        <w:jc w:val="center"/>
      </w:pPr>
      <w:r w:rsidRPr="00CA7BA7">
        <w:rPr>
          <w:rFonts w:ascii="Times New Roman" w:hAnsi="Times New Roman" w:cs="Times New Roman"/>
          <w:noProof/>
          <w:color w:val="000000"/>
          <w:kern w:val="0"/>
          <w:lang w:eastAsia="en-US"/>
        </w:rPr>
        <w:lastRenderedPageBreak/>
        <w:drawing>
          <wp:anchor distT="0" distB="0" distL="114300" distR="114300" simplePos="0" relativeHeight="251659264" behindDoc="0" locked="0" layoutInCell="1" allowOverlap="1" wp14:anchorId="61FBE604" wp14:editId="3AC4C10F">
            <wp:simplePos x="0" y="0"/>
            <wp:positionH relativeFrom="column">
              <wp:posOffset>0</wp:posOffset>
            </wp:positionH>
            <wp:positionV relativeFrom="paragraph">
              <wp:posOffset>315595</wp:posOffset>
            </wp:positionV>
            <wp:extent cx="5504561" cy="3973048"/>
            <wp:effectExtent l="0" t="0" r="0" b="2540"/>
            <wp:wrapTopAndBottom/>
            <wp:docPr id="1774403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03933" name="Picture 1774403933"/>
                    <pic:cNvPicPr/>
                  </pic:nvPicPr>
                  <pic:blipFill>
                    <a:blip r:embed="rId7">
                      <a:extLst>
                        <a:ext uri="{28A0092B-C50C-407E-A947-70E740481C1C}">
                          <a14:useLocalDpi xmlns:a14="http://schemas.microsoft.com/office/drawing/2010/main" val="0"/>
                        </a:ext>
                      </a:extLst>
                    </a:blip>
                    <a:stretch>
                      <a:fillRect/>
                    </a:stretch>
                  </pic:blipFill>
                  <pic:spPr>
                    <a:xfrm>
                      <a:off x="0" y="0"/>
                      <a:ext cx="5504561" cy="3973048"/>
                    </a:xfrm>
                    <a:prstGeom prst="rect">
                      <a:avLst/>
                    </a:prstGeom>
                  </pic:spPr>
                </pic:pic>
              </a:graphicData>
            </a:graphic>
            <wp14:sizeRelH relativeFrom="margin">
              <wp14:pctWidth>0</wp14:pctWidth>
            </wp14:sizeRelH>
            <wp14:sizeRelV relativeFrom="margin">
              <wp14:pctHeight>0</wp14:pctHeight>
            </wp14:sizeRelV>
          </wp:anchor>
        </w:drawing>
      </w:r>
    </w:p>
    <w:p w14:paraId="3B65D24B" w14:textId="09DDDF89" w:rsidR="00310402" w:rsidRDefault="00310402" w:rsidP="003431E8">
      <w:r>
        <w:t xml:space="preserve"> </w:t>
      </w:r>
    </w:p>
    <w:p w14:paraId="4C416176" w14:textId="2D72C25A" w:rsidR="00310402" w:rsidRDefault="00310402" w:rsidP="003431E8">
      <w:r>
        <w:t>Substituting the values confirms the adequacy of a pattern size of approximately 375 respondents. This sample length guarantees statistical reliability and debts for non-responses.</w:t>
      </w:r>
    </w:p>
    <w:p w14:paraId="04117247" w14:textId="4FA7274B" w:rsidR="00657F23" w:rsidRDefault="00657F23" w:rsidP="00657F23">
      <w:pPr>
        <w:jc w:val="center"/>
      </w:pPr>
    </w:p>
    <w:p w14:paraId="0344BA05" w14:textId="5A9B4F1F" w:rsidR="00310402" w:rsidRDefault="00F814F9" w:rsidP="003431E8">
      <w:r w:rsidRPr="00CA7BA7">
        <w:rPr>
          <w:rFonts w:ascii="Times New Roman" w:hAnsi="Times New Roman" w:cs="Times New Roman"/>
          <w:noProof/>
          <w:lang w:eastAsia="en-US"/>
        </w:rPr>
        <w:drawing>
          <wp:anchor distT="0" distB="0" distL="114300" distR="114300" simplePos="0" relativeHeight="251661312" behindDoc="0" locked="0" layoutInCell="1" allowOverlap="1" wp14:anchorId="07D74295" wp14:editId="49CBA71F">
            <wp:simplePos x="0" y="0"/>
            <wp:positionH relativeFrom="column">
              <wp:posOffset>1283335</wp:posOffset>
            </wp:positionH>
            <wp:positionV relativeFrom="paragraph">
              <wp:posOffset>104775</wp:posOffset>
            </wp:positionV>
            <wp:extent cx="2686685" cy="2792730"/>
            <wp:effectExtent l="0" t="0" r="5715" b="1270"/>
            <wp:wrapTopAndBottom/>
            <wp:docPr id="2077301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01210" name=""/>
                    <pic:cNvPicPr/>
                  </pic:nvPicPr>
                  <pic:blipFill>
                    <a:blip r:embed="rId8"/>
                    <a:stretch>
                      <a:fillRect/>
                    </a:stretch>
                  </pic:blipFill>
                  <pic:spPr>
                    <a:xfrm>
                      <a:off x="0" y="0"/>
                      <a:ext cx="2686685" cy="2792730"/>
                    </a:xfrm>
                    <a:prstGeom prst="rect">
                      <a:avLst/>
                    </a:prstGeom>
                  </pic:spPr>
                </pic:pic>
              </a:graphicData>
            </a:graphic>
            <wp14:sizeRelH relativeFrom="margin">
              <wp14:pctWidth>0</wp14:pctWidth>
            </wp14:sizeRelH>
            <wp14:sizeRelV relativeFrom="margin">
              <wp14:pctHeight>0</wp14:pctHeight>
            </wp14:sizeRelV>
          </wp:anchor>
        </w:drawing>
      </w:r>
      <w:r w:rsidR="00310402">
        <w:t xml:space="preserve"> </w:t>
      </w:r>
    </w:p>
    <w:p w14:paraId="0B2F3756" w14:textId="65107F0D" w:rsidR="009B525B" w:rsidRDefault="009B525B" w:rsidP="003431E8"/>
    <w:p w14:paraId="7EA11699" w14:textId="21E29565" w:rsidR="00310402" w:rsidRDefault="00310402" w:rsidP="003431E8">
      <w:r>
        <w:t>Source: Science and Education Publishing (2019)</w:t>
      </w:r>
    </w:p>
    <w:p w14:paraId="04ECE20D" w14:textId="11D8D6EF" w:rsidR="00310402" w:rsidRDefault="00310402" w:rsidP="003431E8">
      <w:r>
        <w:t>Sampling Technique</w:t>
      </w:r>
    </w:p>
    <w:p w14:paraId="0EA8B783" w14:textId="77777777" w:rsidR="00310402" w:rsidRDefault="00310402" w:rsidP="003431E8">
      <w:r>
        <w:t>This look at employed an easy random sampling technique to pick out participants from the undergraduate populations of each institution. Simple random sampling ensures that every pupil has the same and impartial hazard of being selected, which facilitates put off choice sampling and will increase representativeness.</w:t>
      </w:r>
    </w:p>
    <w:p w14:paraId="7994C533" w14:textId="77777777" w:rsidR="00310402" w:rsidRDefault="00310402" w:rsidP="003431E8">
      <w:r>
        <w:t>The 375 sample length could be proportionately distributed among the 2 establishments according to their respective population sizes:</w:t>
      </w:r>
    </w:p>
    <w:p w14:paraId="5B5E2099" w14:textId="77777777" w:rsidR="00310402" w:rsidRDefault="00310402" w:rsidP="003431E8">
      <w:r>
        <w:t>• Godfrey Okoye University (2,867 college students, ≈ 21%) → 79 respondents</w:t>
      </w:r>
    </w:p>
    <w:p w14:paraId="45157D26" w14:textId="40C7DE40" w:rsidR="00310402" w:rsidRDefault="00310402" w:rsidP="003431E8">
      <w:r>
        <w:t>• IMT Enugu (11,000 students, ≈ seventy %) → 296 respondents</w:t>
      </w:r>
    </w:p>
    <w:p w14:paraId="646F0666" w14:textId="77777777" w:rsidR="00310402" w:rsidRDefault="00310402" w:rsidP="003431E8">
      <w:r>
        <w:t>Within each group, individuals could be randomly drawn throughout schools and educational levels using student lists obtained from the respective admissions offices. This approach ensures that the sample reflects the range and structure of the undergraduate population, thereby improving the generalizability of the findings.</w:t>
      </w:r>
    </w:p>
    <w:p w14:paraId="125570F7" w14:textId="77777777" w:rsidR="00310402" w:rsidRDefault="00310402" w:rsidP="003431E8">
      <w:r>
        <w:t>Three.4 Research Instrument</w:t>
      </w:r>
    </w:p>
    <w:p w14:paraId="72DB7B82" w14:textId="77777777" w:rsidR="00310402" w:rsidRDefault="00310402" w:rsidP="003431E8">
      <w:r>
        <w:t>The number one data collection tool is an established questionnaire employing a four-factor Likert scale. The questionnaire will be divided into  sections:</w:t>
      </w:r>
    </w:p>
    <w:p w14:paraId="691E2AE0" w14:textId="77777777" w:rsidR="00310402" w:rsidRDefault="00310402" w:rsidP="003431E8">
      <w:r>
        <w:t>• Section A: Demographic and private facts</w:t>
      </w:r>
    </w:p>
    <w:p w14:paraId="455FCEEF" w14:textId="77777777" w:rsidR="00310402" w:rsidRDefault="00310402" w:rsidP="003431E8">
      <w:r>
        <w:t>• Section B: Items related to the take a look at’s targets, along with patterns of Nollywood film intake, reputation of stereotypical portrayals of actresses, and perceptions of their societal impact.</w:t>
      </w:r>
    </w:p>
    <w:p w14:paraId="07926E76" w14:textId="77777777" w:rsidR="00310402" w:rsidRDefault="00310402" w:rsidP="003431E8">
      <w:r>
        <w:t>3.5 Validity of the Research Instrument</w:t>
      </w:r>
    </w:p>
    <w:p w14:paraId="17A44ADC" w14:textId="77777777" w:rsidR="00310402" w:rsidRDefault="00310402" w:rsidP="003431E8">
      <w:r>
        <w:t>To ensure validity, a face validity test will be performed with two educational experts from the Mass Communication departments of Godfrey Okoye University. Their review will ensure the questionnaire’s readability, relevance, and alignment with the study's targets.</w:t>
      </w:r>
    </w:p>
    <w:p w14:paraId="14D890EC" w14:textId="77777777" w:rsidR="00310402" w:rsidRDefault="00310402" w:rsidP="003431E8">
      <w:r>
        <w:t>Three.6 Reliability of the Study</w:t>
      </w:r>
    </w:p>
    <w:p w14:paraId="533C6DA6" w14:textId="77777777" w:rsidR="00310402" w:rsidRDefault="00310402" w:rsidP="003431E8">
      <w:r>
        <w:t>The test-retest technique could be applied to a subset of participants, who will whole the questionnaire two times over a short interval. The consistency in their responses may be analyzed to verify the reliability and stability of the tool.</w:t>
      </w:r>
    </w:p>
    <w:p w14:paraId="504750D2" w14:textId="77777777" w:rsidR="00310402" w:rsidRDefault="00310402" w:rsidP="003431E8">
      <w:r>
        <w:t>Three.7 Method of Data Collection</w:t>
      </w:r>
    </w:p>
    <w:p w14:paraId="5AF4681F" w14:textId="77777777" w:rsidR="00310402" w:rsidRDefault="00310402" w:rsidP="003431E8">
      <w:r>
        <w:t xml:space="preserve">Questionnaires may be administered directly to members on campus at both Godfrey Okoye University and IMT. Collection can be immediate to reduce information loss and encourage </w:t>
      </w:r>
      <w:r>
        <w:lastRenderedPageBreak/>
        <w:t>full participation. Participation might be voluntary, with assurances of confidentiality and anonymity.</w:t>
      </w:r>
    </w:p>
    <w:p w14:paraId="6D4B5350" w14:textId="77777777" w:rsidR="00310402" w:rsidRDefault="00310402" w:rsidP="003431E8">
      <w:r>
        <w:t>Three.8 Method of Data Analysis</w:t>
      </w:r>
    </w:p>
    <w:p w14:paraId="7DC80D09" w14:textId="77777777" w:rsidR="00310402" w:rsidRDefault="00310402" w:rsidP="003431E8">
      <w:r>
        <w:t>The collected information will be analyzed using descriptive statistics. Mean rankings and standard deviations will interpret respondents’ attitudes based on the Likert scale:</w:t>
      </w:r>
    </w:p>
    <w:p w14:paraId="7EA8FE8A" w14:textId="77777777" w:rsidR="00310402" w:rsidRDefault="00310402" w:rsidP="003431E8">
      <w:r>
        <w:t>• Strongly Agree (SA) = 4</w:t>
      </w:r>
    </w:p>
    <w:p w14:paraId="3439E01B" w14:textId="77777777" w:rsidR="00310402" w:rsidRDefault="00310402" w:rsidP="003431E8">
      <w:r>
        <w:t>• Agree (A) = 3</w:t>
      </w:r>
    </w:p>
    <w:p w14:paraId="2B573BE9" w14:textId="77777777" w:rsidR="00310402" w:rsidRDefault="00310402" w:rsidP="003431E8">
      <w:r>
        <w:t>• Disagree (DA) = 2</w:t>
      </w:r>
    </w:p>
    <w:p w14:paraId="4CA213CA" w14:textId="77777777" w:rsidR="00310402" w:rsidRDefault="00310402" w:rsidP="003431E8">
      <w:r>
        <w:t>• Strongly Disagree (SDA) = 1</w:t>
      </w:r>
    </w:p>
    <w:p w14:paraId="00DE046E" w14:textId="77777777" w:rsidR="00310402" w:rsidRDefault="00310402" w:rsidP="003431E8">
      <w:r>
        <w:t>A cut-off score of two. Five might be used to decide settlement: scores ≥ 2.5 indicate settlement, whilst scores &lt; 2.5 indicate war of words or negative notion.</w:t>
      </w:r>
    </w:p>
    <w:p w14:paraId="605C8D7B" w14:textId="77777777" w:rsidR="00310402" w:rsidRDefault="00310402" w:rsidP="003431E8">
      <w:r>
        <w:t xml:space="preserve"> </w:t>
      </w:r>
    </w:p>
    <w:p w14:paraId="59AC9740" w14:textId="77777777" w:rsidR="00310402" w:rsidRDefault="00310402" w:rsidP="003431E8">
      <w:r>
        <w:t xml:space="preserve"> </w:t>
      </w:r>
    </w:p>
    <w:p w14:paraId="4D336950" w14:textId="77777777" w:rsidR="00310402" w:rsidRDefault="00310402" w:rsidP="003431E8">
      <w:r>
        <w:t xml:space="preserve"> </w:t>
      </w:r>
    </w:p>
    <w:p w14:paraId="485BED97" w14:textId="77777777" w:rsidR="00310402" w:rsidRDefault="00310402" w:rsidP="003431E8">
      <w:r>
        <w:t xml:space="preserve"> </w:t>
      </w:r>
    </w:p>
    <w:p w14:paraId="09B6974B" w14:textId="77777777" w:rsidR="00310402" w:rsidRDefault="00310402" w:rsidP="003431E8">
      <w:r>
        <w:t>CHAPTER FOUR</w:t>
      </w:r>
    </w:p>
    <w:p w14:paraId="3CD6DF21" w14:textId="77777777" w:rsidR="00310402" w:rsidRDefault="00310402" w:rsidP="003431E8">
      <w:r>
        <w:t>DATA PRESENTATION, ANALYSIS, AND INTERPRETATION</w:t>
      </w:r>
    </w:p>
    <w:p w14:paraId="1A3AC863" w14:textId="77777777" w:rsidR="00310402" w:rsidRDefault="00310402" w:rsidP="003431E8">
      <w:r>
        <w:t>4.1 Introduction</w:t>
      </w:r>
    </w:p>
    <w:p w14:paraId="5C2637CF" w14:textId="77777777" w:rsidR="00310402" w:rsidRDefault="00310402" w:rsidP="003431E8">
      <w:r>
        <w:t>This bankruptcy affords, analyzes, and interprets the records accrued via established questionnaires administered to undergraduate college students of Godfrey Okoye University and the Institute of Management and Technology (IMT), Enugu. A total of 375 responses were analyzed the use of descriptive statistics. The results are consistent with the 3 research questions. Mean and standard deviation were used to answer the research questions based on a 4-point Likert scale.</w:t>
      </w:r>
    </w:p>
    <w:p w14:paraId="4137E2BB" w14:textId="77777777" w:rsidR="00310402" w:rsidRDefault="00310402" w:rsidP="003431E8">
      <w:r>
        <w:t>4.2 Analysis of Respondents’ Personal Data</w:t>
      </w:r>
    </w:p>
    <w:p w14:paraId="1801F44E" w14:textId="77777777" w:rsidR="00310402" w:rsidRDefault="00310402" w:rsidP="003431E8">
      <w:r>
        <w:t>Variable</w:t>
      </w:r>
    </w:p>
    <w:p w14:paraId="1E061C0B" w14:textId="77777777" w:rsidR="00310402" w:rsidRDefault="00310402" w:rsidP="003431E8">
      <w:r>
        <w:t>Frequency</w:t>
      </w:r>
    </w:p>
    <w:p w14:paraId="6B6EA550" w14:textId="77777777" w:rsidR="00310402" w:rsidRDefault="00310402" w:rsidP="003431E8">
      <w:r>
        <w:t>Percentage (%)</w:t>
      </w:r>
    </w:p>
    <w:p w14:paraId="0EC8EDAB" w14:textId="77777777" w:rsidR="00310402" w:rsidRDefault="00310402" w:rsidP="003431E8">
      <w:r>
        <w:t>Gender</w:t>
      </w:r>
    </w:p>
    <w:p w14:paraId="4D52797C" w14:textId="77777777" w:rsidR="00310402" w:rsidRDefault="00310402" w:rsidP="003431E8">
      <w:r>
        <w:t xml:space="preserve"> </w:t>
      </w:r>
    </w:p>
    <w:p w14:paraId="700B6502" w14:textId="77777777" w:rsidR="00310402" w:rsidRDefault="00310402" w:rsidP="003431E8">
      <w:r>
        <w:lastRenderedPageBreak/>
        <w:t xml:space="preserve"> </w:t>
      </w:r>
    </w:p>
    <w:p w14:paraId="002EEB33" w14:textId="77777777" w:rsidR="00310402" w:rsidRDefault="00310402" w:rsidP="003431E8">
      <w:r>
        <w:t>Male</w:t>
      </w:r>
    </w:p>
    <w:p w14:paraId="2301C58B" w14:textId="77777777" w:rsidR="00310402" w:rsidRDefault="00310402" w:rsidP="003431E8">
      <w:r>
        <w:t>184</w:t>
      </w:r>
    </w:p>
    <w:p w14:paraId="160419F3" w14:textId="77777777" w:rsidR="00310402" w:rsidRDefault="00310402" w:rsidP="003431E8">
      <w:r>
        <w:t>49.1%</w:t>
      </w:r>
    </w:p>
    <w:p w14:paraId="366446D6" w14:textId="77777777" w:rsidR="00310402" w:rsidRDefault="00310402" w:rsidP="003431E8">
      <w:r>
        <w:t>Female</w:t>
      </w:r>
    </w:p>
    <w:p w14:paraId="3FFE4520" w14:textId="77777777" w:rsidR="00310402" w:rsidRDefault="00310402" w:rsidP="003431E8">
      <w:r>
        <w:t>191</w:t>
      </w:r>
    </w:p>
    <w:p w14:paraId="18AEBE1C" w14:textId="77777777" w:rsidR="00310402" w:rsidRDefault="00310402" w:rsidP="003431E8">
      <w:r>
        <w:t>50.Nine%</w:t>
      </w:r>
    </w:p>
    <w:p w14:paraId="02BFF7B7" w14:textId="77777777" w:rsidR="00310402" w:rsidRDefault="00310402" w:rsidP="003431E8">
      <w:r>
        <w:t>Institution</w:t>
      </w:r>
    </w:p>
    <w:p w14:paraId="198EDC28" w14:textId="77777777" w:rsidR="00310402" w:rsidRDefault="00310402" w:rsidP="003431E8">
      <w:r>
        <w:t xml:space="preserve"> </w:t>
      </w:r>
    </w:p>
    <w:p w14:paraId="18A0B89D" w14:textId="77777777" w:rsidR="00310402" w:rsidRDefault="00310402" w:rsidP="003431E8">
      <w:r>
        <w:t xml:space="preserve"> </w:t>
      </w:r>
    </w:p>
    <w:p w14:paraId="68D70D7D" w14:textId="77777777" w:rsidR="00310402" w:rsidRDefault="00310402" w:rsidP="003431E8">
      <w:r>
        <w:t>GOU</w:t>
      </w:r>
    </w:p>
    <w:p w14:paraId="1D2D65EE" w14:textId="77777777" w:rsidR="00310402" w:rsidRDefault="00310402" w:rsidP="003431E8">
      <w:r>
        <w:t>seventy nine</w:t>
      </w:r>
    </w:p>
    <w:p w14:paraId="71AC160D" w14:textId="77777777" w:rsidR="00310402" w:rsidRDefault="00310402" w:rsidP="003431E8">
      <w:r>
        <w:t>21.1%</w:t>
      </w:r>
    </w:p>
    <w:p w14:paraId="71D6F292" w14:textId="77777777" w:rsidR="00310402" w:rsidRDefault="00310402" w:rsidP="003431E8">
      <w:r>
        <w:t>IMT</w:t>
      </w:r>
    </w:p>
    <w:p w14:paraId="5E24C2FF" w14:textId="77777777" w:rsidR="00310402" w:rsidRDefault="00310402" w:rsidP="003431E8">
      <w:r>
        <w:t>296</w:t>
      </w:r>
    </w:p>
    <w:p w14:paraId="4359A97F" w14:textId="77777777" w:rsidR="00310402" w:rsidRDefault="00310402" w:rsidP="003431E8">
      <w:r>
        <w:t>seventy-eight.Nine%</w:t>
      </w:r>
    </w:p>
    <w:p w14:paraId="61C84673" w14:textId="77777777" w:rsidR="00310402" w:rsidRDefault="00310402" w:rsidP="003431E8">
      <w:r>
        <w:t>Faculty</w:t>
      </w:r>
    </w:p>
    <w:p w14:paraId="5B439765" w14:textId="77777777" w:rsidR="00310402" w:rsidRDefault="00310402" w:rsidP="003431E8">
      <w:r>
        <w:t xml:space="preserve"> </w:t>
      </w:r>
    </w:p>
    <w:p w14:paraId="4B13F3EE" w14:textId="77777777" w:rsidR="00310402" w:rsidRDefault="00310402" w:rsidP="003431E8">
      <w:r>
        <w:t xml:space="preserve"> </w:t>
      </w:r>
    </w:p>
    <w:p w14:paraId="5781BD10" w14:textId="77777777" w:rsidR="00310402" w:rsidRDefault="00310402" w:rsidP="003431E8">
      <w:r>
        <w:t>NAS</w:t>
      </w:r>
    </w:p>
    <w:p w14:paraId="273EF338" w14:textId="77777777" w:rsidR="00310402" w:rsidRDefault="00310402" w:rsidP="003431E8">
      <w:r>
        <w:t>193</w:t>
      </w:r>
    </w:p>
    <w:p w14:paraId="35056E1B" w14:textId="77777777" w:rsidR="00310402" w:rsidRDefault="00310402" w:rsidP="003431E8">
      <w:r>
        <w:t>51.5%</w:t>
      </w:r>
    </w:p>
    <w:p w14:paraId="2C5DD594" w14:textId="77777777" w:rsidR="00310402" w:rsidRDefault="00310402" w:rsidP="003431E8">
      <w:r>
        <w:t>MSS</w:t>
      </w:r>
    </w:p>
    <w:p w14:paraId="26D76B74" w14:textId="77777777" w:rsidR="00310402" w:rsidRDefault="00310402" w:rsidP="003431E8">
      <w:r>
        <w:t>182</w:t>
      </w:r>
    </w:p>
    <w:p w14:paraId="31420F11" w14:textId="77777777" w:rsidR="00310402" w:rsidRDefault="00310402" w:rsidP="003431E8">
      <w:r>
        <w:t>48.5%</w:t>
      </w:r>
    </w:p>
    <w:p w14:paraId="4E48D56B" w14:textId="77777777" w:rsidR="00310402" w:rsidRDefault="00310402" w:rsidP="003431E8">
      <w:r>
        <w:t>Level</w:t>
      </w:r>
    </w:p>
    <w:p w14:paraId="5B304655" w14:textId="77777777" w:rsidR="00310402" w:rsidRDefault="00310402" w:rsidP="003431E8">
      <w:r>
        <w:t xml:space="preserve"> </w:t>
      </w:r>
    </w:p>
    <w:p w14:paraId="66070A43" w14:textId="77777777" w:rsidR="00310402" w:rsidRDefault="00310402" w:rsidP="003431E8">
      <w:r>
        <w:t xml:space="preserve"> </w:t>
      </w:r>
    </w:p>
    <w:p w14:paraId="37218EF2" w14:textId="77777777" w:rsidR="00310402" w:rsidRDefault="00310402" w:rsidP="003431E8">
      <w:r>
        <w:lastRenderedPageBreak/>
        <w:t>100 Level</w:t>
      </w:r>
    </w:p>
    <w:p w14:paraId="1D75B541" w14:textId="77777777" w:rsidR="00310402" w:rsidRDefault="00310402" w:rsidP="003431E8">
      <w:r>
        <w:t>102</w:t>
      </w:r>
    </w:p>
    <w:p w14:paraId="47B74233" w14:textId="77777777" w:rsidR="00310402" w:rsidRDefault="00310402" w:rsidP="003431E8">
      <w:r>
        <w:t>27.2%</w:t>
      </w:r>
    </w:p>
    <w:p w14:paraId="5C737239" w14:textId="77777777" w:rsidR="00310402" w:rsidRDefault="00310402" w:rsidP="003431E8">
      <w:r>
        <w:t>200 Level</w:t>
      </w:r>
    </w:p>
    <w:p w14:paraId="53F1CA6D" w14:textId="77777777" w:rsidR="00310402" w:rsidRDefault="00310402" w:rsidP="003431E8">
      <w:r>
        <w:t>ninety six</w:t>
      </w:r>
    </w:p>
    <w:p w14:paraId="7DEF89A4" w14:textId="77777777" w:rsidR="00310402" w:rsidRDefault="00310402" w:rsidP="003431E8">
      <w:r>
        <w:t>25.6%</w:t>
      </w:r>
    </w:p>
    <w:p w14:paraId="698054CF" w14:textId="77777777" w:rsidR="00310402" w:rsidRDefault="00310402" w:rsidP="003431E8">
      <w:r>
        <w:t>three hundred Level</w:t>
      </w:r>
    </w:p>
    <w:p w14:paraId="7B42692E" w14:textId="77777777" w:rsidR="00310402" w:rsidRDefault="00310402" w:rsidP="003431E8">
      <w:r>
        <w:t>93</w:t>
      </w:r>
    </w:p>
    <w:p w14:paraId="3DC9FDB3" w14:textId="77777777" w:rsidR="00310402" w:rsidRDefault="00310402" w:rsidP="003431E8">
      <w:r>
        <w:t>24.8%</w:t>
      </w:r>
    </w:p>
    <w:p w14:paraId="09169CC3" w14:textId="77777777" w:rsidR="00310402" w:rsidRDefault="00310402" w:rsidP="003431E8">
      <w:r>
        <w:t>Four hundred Level</w:t>
      </w:r>
    </w:p>
    <w:p w14:paraId="4388AB6C" w14:textId="77777777" w:rsidR="00310402" w:rsidRDefault="00310402" w:rsidP="003431E8">
      <w:r>
        <w:t>eighty four</w:t>
      </w:r>
    </w:p>
    <w:p w14:paraId="6D252C1E" w14:textId="77777777" w:rsidR="00310402" w:rsidRDefault="00310402" w:rsidP="003431E8">
      <w:r>
        <w:t>22.Four%</w:t>
      </w:r>
    </w:p>
    <w:p w14:paraId="461A6B97" w14:textId="77777777" w:rsidR="00310402" w:rsidRDefault="00310402" w:rsidP="003431E8">
      <w:r>
        <w:t xml:space="preserve"> </w:t>
      </w:r>
    </w:p>
    <w:p w14:paraId="7E9E60E2" w14:textId="77777777" w:rsidR="00310402" w:rsidRDefault="00310402" w:rsidP="003431E8">
      <w:r>
        <w:t xml:space="preserve"> </w:t>
      </w:r>
    </w:p>
    <w:p w14:paraId="1CF7C6EC" w14:textId="77777777" w:rsidR="00310402" w:rsidRDefault="00310402" w:rsidP="003431E8">
      <w:r>
        <w:t xml:space="preserve"> </w:t>
      </w:r>
    </w:p>
    <w:p w14:paraId="68971922" w14:textId="77777777" w:rsidR="00310402" w:rsidRDefault="00310402" w:rsidP="003431E8">
      <w:r>
        <w:t xml:space="preserve"> </w:t>
      </w:r>
    </w:p>
    <w:p w14:paraId="07AC1F8C" w14:textId="77777777" w:rsidR="00310402" w:rsidRDefault="00310402" w:rsidP="003431E8">
      <w:r>
        <w:t xml:space="preserve"> </w:t>
      </w:r>
    </w:p>
    <w:p w14:paraId="7142EA70" w14:textId="77777777" w:rsidR="00310402" w:rsidRDefault="00310402" w:rsidP="003431E8">
      <w:r>
        <w:t xml:space="preserve"> </w:t>
      </w:r>
    </w:p>
    <w:p w14:paraId="2F28CDD0" w14:textId="77777777" w:rsidR="00310402" w:rsidRDefault="00310402" w:rsidP="003431E8">
      <w:r>
        <w:t>Four 3 Analysis of Research Questions</w:t>
      </w:r>
    </w:p>
    <w:p w14:paraId="4B6C7975" w14:textId="77777777" w:rsidR="00310402" w:rsidRDefault="00310402" w:rsidP="003431E8">
      <w:r>
        <w:t>Research Question 1</w:t>
      </w:r>
    </w:p>
    <w:p w14:paraId="1B7C4FA1" w14:textId="77777777" w:rsidR="00310402" w:rsidRDefault="00310402" w:rsidP="003431E8">
      <w:r>
        <w:t>How are Nollywood actresses portrayed in modern Nigerian movies?</w:t>
      </w:r>
    </w:p>
    <w:p w14:paraId="0B0789F7" w14:textId="77777777" w:rsidR="00310402" w:rsidRDefault="00310402" w:rsidP="003431E8">
      <w:r>
        <w:t>S/N</w:t>
      </w:r>
    </w:p>
    <w:p w14:paraId="3B447E3B" w14:textId="77777777" w:rsidR="00310402" w:rsidRDefault="00310402" w:rsidP="003431E8">
      <w:r>
        <w:t>Items</w:t>
      </w:r>
    </w:p>
    <w:p w14:paraId="4DAB6B6F" w14:textId="77777777" w:rsidR="00310402" w:rsidRDefault="00310402" w:rsidP="003431E8">
      <w:r>
        <w:t>SA (four)</w:t>
      </w:r>
    </w:p>
    <w:p w14:paraId="44455E89" w14:textId="77777777" w:rsidR="00310402" w:rsidRDefault="00310402" w:rsidP="003431E8">
      <w:r>
        <w:t>A (3)</w:t>
      </w:r>
    </w:p>
    <w:p w14:paraId="3448861C" w14:textId="77777777" w:rsidR="00310402" w:rsidRDefault="00310402" w:rsidP="003431E8">
      <w:r>
        <w:t>DA (2)</w:t>
      </w:r>
    </w:p>
    <w:p w14:paraId="5D4DBFEE" w14:textId="77777777" w:rsidR="00310402" w:rsidRDefault="00310402" w:rsidP="003431E8">
      <w:r>
        <w:t>SDA (1)</w:t>
      </w:r>
    </w:p>
    <w:p w14:paraId="0AC8EC8C" w14:textId="77777777" w:rsidR="00310402" w:rsidRDefault="00310402" w:rsidP="003431E8">
      <w:r>
        <w:t>Mean</w:t>
      </w:r>
    </w:p>
    <w:p w14:paraId="59277D97" w14:textId="77777777" w:rsidR="00310402" w:rsidRDefault="00310402" w:rsidP="003431E8">
      <w:r>
        <w:lastRenderedPageBreak/>
        <w:t xml:space="preserve"> </w:t>
      </w:r>
    </w:p>
    <w:p w14:paraId="5B09F5AD" w14:textId="77777777" w:rsidR="00310402" w:rsidRDefault="00310402" w:rsidP="003431E8">
      <w:r>
        <w:t>Remark</w:t>
      </w:r>
    </w:p>
    <w:p w14:paraId="2822D64D" w14:textId="77777777" w:rsidR="00310402" w:rsidRDefault="00310402" w:rsidP="003431E8">
      <w:r>
        <w:t>1</w:t>
      </w:r>
    </w:p>
    <w:p w14:paraId="5B840364" w14:textId="77777777" w:rsidR="00310402" w:rsidRDefault="00310402" w:rsidP="003431E8">
      <w:r>
        <w:t>Nollywood movies often paint actresses as overly emotional or dependent on men.</w:t>
      </w:r>
    </w:p>
    <w:p w14:paraId="7282EEBD" w14:textId="77777777" w:rsidR="00310402" w:rsidRDefault="00310402" w:rsidP="003431E8">
      <w:r>
        <w:t>120</w:t>
      </w:r>
    </w:p>
    <w:p w14:paraId="240DB994" w14:textId="77777777" w:rsidR="00310402" w:rsidRDefault="00310402" w:rsidP="003431E8">
      <w:r>
        <w:t>148</w:t>
      </w:r>
    </w:p>
    <w:p w14:paraId="3D95326A" w14:textId="77777777" w:rsidR="00310402" w:rsidRDefault="00310402" w:rsidP="003431E8">
      <w:r>
        <w:t>seventy two</w:t>
      </w:r>
    </w:p>
    <w:p w14:paraId="1FBBE992" w14:textId="77777777" w:rsidR="00310402" w:rsidRDefault="00310402" w:rsidP="003431E8">
      <w:r>
        <w:t>35</w:t>
      </w:r>
    </w:p>
    <w:p w14:paraId="06FC5072" w14:textId="77777777" w:rsidR="00310402" w:rsidRDefault="00310402" w:rsidP="003431E8">
      <w:r>
        <w:t>2. Ninety-nine</w:t>
      </w:r>
    </w:p>
    <w:p w14:paraId="18A6E70E" w14:textId="77777777" w:rsidR="00310402" w:rsidRDefault="00310402" w:rsidP="003431E8">
      <w:r>
        <w:t xml:space="preserve"> </w:t>
      </w:r>
    </w:p>
    <w:p w14:paraId="55FABC0E" w14:textId="77777777" w:rsidR="00310402" w:rsidRDefault="00310402" w:rsidP="003431E8">
      <w:r>
        <w:t>Accepted</w:t>
      </w:r>
    </w:p>
    <w:p w14:paraId="0F0D593A" w14:textId="77777777" w:rsidR="00310402" w:rsidRDefault="00310402" w:rsidP="003431E8">
      <w:r>
        <w:t>2</w:t>
      </w:r>
    </w:p>
    <w:p w14:paraId="0E24CE61" w14:textId="77777777" w:rsidR="00310402" w:rsidRDefault="00310402" w:rsidP="003431E8">
      <w:r>
        <w:t>Nollywood actresses are typically portrayed in glamorous or sexualized ways.</w:t>
      </w:r>
    </w:p>
    <w:p w14:paraId="350E1D94" w14:textId="77777777" w:rsidR="00310402" w:rsidRDefault="00310402" w:rsidP="003431E8">
      <w:r>
        <w:t>130</w:t>
      </w:r>
    </w:p>
    <w:p w14:paraId="79919566" w14:textId="77777777" w:rsidR="00310402" w:rsidRDefault="00310402" w:rsidP="003431E8">
      <w:r>
        <w:t>one hundred forty-five</w:t>
      </w:r>
    </w:p>
    <w:p w14:paraId="611D53B4" w14:textId="77777777" w:rsidR="00310402" w:rsidRDefault="00310402" w:rsidP="003431E8">
      <w:r>
        <w:t>68</w:t>
      </w:r>
    </w:p>
    <w:p w14:paraId="3D20FE93" w14:textId="77777777" w:rsidR="00310402" w:rsidRDefault="00310402" w:rsidP="003431E8">
      <w:r>
        <w:t>32</w:t>
      </w:r>
    </w:p>
    <w:p w14:paraId="35D3339B" w14:textId="77777777" w:rsidR="00310402" w:rsidRDefault="00310402" w:rsidP="003431E8">
      <w:r>
        <w:t>three.01</w:t>
      </w:r>
    </w:p>
    <w:p w14:paraId="026F91DC" w14:textId="77777777" w:rsidR="00310402" w:rsidRDefault="00310402" w:rsidP="003431E8">
      <w:r>
        <w:t xml:space="preserve"> </w:t>
      </w:r>
    </w:p>
    <w:p w14:paraId="0D3B6284" w14:textId="77777777" w:rsidR="00310402" w:rsidRDefault="00310402" w:rsidP="003431E8">
      <w:r>
        <w:t>Accepted</w:t>
      </w:r>
    </w:p>
    <w:p w14:paraId="3A3F2145" w14:textId="77777777" w:rsidR="00310402" w:rsidRDefault="00310402" w:rsidP="003431E8">
      <w:r>
        <w:t>3</w:t>
      </w:r>
    </w:p>
    <w:p w14:paraId="22EC3132" w14:textId="77777777" w:rsidR="00310402" w:rsidRDefault="00310402" w:rsidP="003431E8">
      <w:r>
        <w:t>Nollywood movies promote the image of girls as homemakers in place of professionals.</w:t>
      </w:r>
    </w:p>
    <w:p w14:paraId="5A280D40" w14:textId="77777777" w:rsidR="00310402" w:rsidRDefault="00310402" w:rsidP="003431E8">
      <w:r>
        <w:t>118</w:t>
      </w:r>
    </w:p>
    <w:p w14:paraId="4D913208" w14:textId="77777777" w:rsidR="00310402" w:rsidRDefault="00310402" w:rsidP="003431E8">
      <w:r>
        <w:t>a hundred and forty</w:t>
      </w:r>
    </w:p>
    <w:p w14:paraId="56393851" w14:textId="77777777" w:rsidR="00310402" w:rsidRDefault="00310402" w:rsidP="003431E8">
      <w:r>
        <w:t>seventy four</w:t>
      </w:r>
    </w:p>
    <w:p w14:paraId="6C326C57" w14:textId="77777777" w:rsidR="00310402" w:rsidRDefault="00310402" w:rsidP="003431E8">
      <w:r>
        <w:t>forty three</w:t>
      </w:r>
    </w:p>
    <w:p w14:paraId="65733B8A" w14:textId="77777777" w:rsidR="00310402" w:rsidRDefault="00310402" w:rsidP="003431E8">
      <w:r>
        <w:t>2.89</w:t>
      </w:r>
    </w:p>
    <w:p w14:paraId="10C01998" w14:textId="77777777" w:rsidR="00310402" w:rsidRDefault="00310402" w:rsidP="003431E8">
      <w:r>
        <w:t xml:space="preserve"> </w:t>
      </w:r>
    </w:p>
    <w:p w14:paraId="34A28462" w14:textId="77777777" w:rsidR="00310402" w:rsidRDefault="00310402" w:rsidP="003431E8">
      <w:r>
        <w:lastRenderedPageBreak/>
        <w:t>Accepted</w:t>
      </w:r>
    </w:p>
    <w:p w14:paraId="59BD64DD" w14:textId="77777777" w:rsidR="00310402" w:rsidRDefault="00310402" w:rsidP="003431E8">
      <w:r>
        <w:t>4</w:t>
      </w:r>
    </w:p>
    <w:p w14:paraId="51D35424" w14:textId="77777777" w:rsidR="00310402" w:rsidRDefault="00310402" w:rsidP="003431E8">
      <w:r>
        <w:t>Nollywood movies portray girls as both sufferers and opponents in preference to leaders.</w:t>
      </w:r>
    </w:p>
    <w:p w14:paraId="334FCB76" w14:textId="77777777" w:rsidR="00310402" w:rsidRDefault="00310402" w:rsidP="003431E8">
      <w:r>
        <w:t>122</w:t>
      </w:r>
    </w:p>
    <w:p w14:paraId="173D344D" w14:textId="77777777" w:rsidR="00310402" w:rsidRDefault="00310402" w:rsidP="003431E8">
      <w:r>
        <w:t>138</w:t>
      </w:r>
    </w:p>
    <w:p w14:paraId="220C3DEC" w14:textId="77777777" w:rsidR="00310402" w:rsidRDefault="00310402" w:rsidP="003431E8">
      <w:r>
        <w:t>seventy six</w:t>
      </w:r>
    </w:p>
    <w:p w14:paraId="4AB0594E" w14:textId="77777777" w:rsidR="00310402" w:rsidRDefault="00310402" w:rsidP="003431E8">
      <w:r>
        <w:t>39</w:t>
      </w:r>
    </w:p>
    <w:p w14:paraId="6A5EE59E" w14:textId="77777777" w:rsidR="00310402" w:rsidRDefault="00310402" w:rsidP="003431E8">
      <w:r>
        <w:t>2.91</w:t>
      </w:r>
    </w:p>
    <w:p w14:paraId="559BC7E5" w14:textId="77777777" w:rsidR="00310402" w:rsidRDefault="00310402" w:rsidP="003431E8">
      <w:r>
        <w:t xml:space="preserve"> </w:t>
      </w:r>
    </w:p>
    <w:p w14:paraId="545092CD" w14:textId="77777777" w:rsidR="00310402" w:rsidRDefault="00310402" w:rsidP="003431E8">
      <w:r>
        <w:t>Accepted</w:t>
      </w:r>
    </w:p>
    <w:p w14:paraId="321CB0EB" w14:textId="77777777" w:rsidR="00310402" w:rsidRDefault="00310402" w:rsidP="003431E8">
      <w:r>
        <w:t>5</w:t>
      </w:r>
    </w:p>
    <w:p w14:paraId="11BBF72C" w14:textId="77777777" w:rsidR="00310402" w:rsidRDefault="00310402" w:rsidP="003431E8">
      <w:r>
        <w:t>Nollywood actresses are frequently assigned stereotypical roles that limit women’s complexity.</w:t>
      </w:r>
    </w:p>
    <w:p w14:paraId="7306179E" w14:textId="77777777" w:rsidR="00310402" w:rsidRDefault="00310402" w:rsidP="003431E8">
      <w:r>
        <w:t>134</w:t>
      </w:r>
    </w:p>
    <w:p w14:paraId="4BC4F0EC" w14:textId="77777777" w:rsidR="00310402" w:rsidRDefault="00310402" w:rsidP="003431E8">
      <w:r>
        <w:t>136</w:t>
      </w:r>
    </w:p>
    <w:p w14:paraId="5D5B768F" w14:textId="77777777" w:rsidR="00310402" w:rsidRDefault="00310402" w:rsidP="003431E8">
      <w:r>
        <w:t>70</w:t>
      </w:r>
    </w:p>
    <w:p w14:paraId="18E02A36" w14:textId="77777777" w:rsidR="00310402" w:rsidRDefault="00310402" w:rsidP="003431E8">
      <w:r>
        <w:t>35</w:t>
      </w:r>
    </w:p>
    <w:p w14:paraId="6AC0206C" w14:textId="77777777" w:rsidR="00310402" w:rsidRDefault="00310402" w:rsidP="003431E8">
      <w:r>
        <w:t>2.99</w:t>
      </w:r>
    </w:p>
    <w:p w14:paraId="67A8C206" w14:textId="77777777" w:rsidR="00310402" w:rsidRDefault="00310402" w:rsidP="003431E8">
      <w:r>
        <w:t xml:space="preserve"> </w:t>
      </w:r>
    </w:p>
    <w:p w14:paraId="50284482" w14:textId="77777777" w:rsidR="00310402" w:rsidRDefault="00310402" w:rsidP="003431E8">
      <w:r>
        <w:t>Accepted</w:t>
      </w:r>
    </w:p>
    <w:p w14:paraId="33D91162" w14:textId="77777777" w:rsidR="00310402" w:rsidRDefault="00310402" w:rsidP="003431E8">
      <w:r>
        <w:t>Grand Mean = 2.Ninety six</w:t>
      </w:r>
    </w:p>
    <w:p w14:paraId="297CB47F" w14:textId="77777777" w:rsidR="00310402" w:rsidRDefault="00310402" w:rsidP="003431E8">
      <w:r>
        <w:t>Interpretation:</w:t>
      </w:r>
    </w:p>
    <w:p w14:paraId="30252216" w14:textId="77777777" w:rsidR="00310402" w:rsidRDefault="00310402" w:rsidP="003431E8">
      <w:r>
        <w:t>The analysis indicates that respondents understand the portrayal of Nollywood actresses as, in large part, stereotypical. With a grand suggestion of two, 96, all objects had been time-honored, suggesting that most college students agree that Nigerian films improve slim or conventional depictions of women.</w:t>
      </w:r>
    </w:p>
    <w:p w14:paraId="1B997771" w14:textId="77777777" w:rsidR="00310402" w:rsidRDefault="00310402" w:rsidP="003431E8">
      <w:r>
        <w:t xml:space="preserve"> </w:t>
      </w:r>
    </w:p>
    <w:p w14:paraId="6987EE88" w14:textId="77777777" w:rsidR="00310402" w:rsidRDefault="00310402" w:rsidP="003431E8">
      <w:r>
        <w:t xml:space="preserve"> </w:t>
      </w:r>
    </w:p>
    <w:p w14:paraId="1ED6D85C" w14:textId="77777777" w:rsidR="00310402" w:rsidRDefault="00310402" w:rsidP="003431E8">
      <w:r>
        <w:t xml:space="preserve"> </w:t>
      </w:r>
    </w:p>
    <w:p w14:paraId="33370C0D" w14:textId="77777777" w:rsidR="00310402" w:rsidRDefault="00310402" w:rsidP="003431E8">
      <w:r>
        <w:lastRenderedPageBreak/>
        <w:t xml:space="preserve"> </w:t>
      </w:r>
    </w:p>
    <w:p w14:paraId="61D62543" w14:textId="77777777" w:rsidR="00310402" w:rsidRDefault="00310402" w:rsidP="003431E8">
      <w:r>
        <w:t xml:space="preserve"> </w:t>
      </w:r>
    </w:p>
    <w:p w14:paraId="6F6073AC" w14:textId="77777777" w:rsidR="00310402" w:rsidRDefault="00310402" w:rsidP="003431E8">
      <w:r>
        <w:t xml:space="preserve"> </w:t>
      </w:r>
    </w:p>
    <w:p w14:paraId="624282BF" w14:textId="77777777" w:rsidR="00310402" w:rsidRDefault="00310402" w:rsidP="003431E8">
      <w:r>
        <w:t xml:space="preserve"> </w:t>
      </w:r>
    </w:p>
    <w:p w14:paraId="2C9EBD91" w14:textId="77777777" w:rsidR="00310402" w:rsidRDefault="00310402" w:rsidP="003431E8">
      <w:r>
        <w:t xml:space="preserve"> </w:t>
      </w:r>
    </w:p>
    <w:p w14:paraId="60DB37E5" w14:textId="77777777" w:rsidR="00310402" w:rsidRDefault="00310402" w:rsidP="003431E8">
      <w:r>
        <w:t xml:space="preserve"> </w:t>
      </w:r>
    </w:p>
    <w:p w14:paraId="54FC2C53" w14:textId="77777777" w:rsidR="00310402" w:rsidRDefault="00310402" w:rsidP="003431E8">
      <w:r>
        <w:t xml:space="preserve"> </w:t>
      </w:r>
    </w:p>
    <w:p w14:paraId="693D47B6" w14:textId="77777777" w:rsidR="00310402" w:rsidRDefault="00310402" w:rsidP="003431E8">
      <w:r>
        <w:t xml:space="preserve"> </w:t>
      </w:r>
    </w:p>
    <w:p w14:paraId="6EF50FF8" w14:textId="77777777" w:rsidR="00310402" w:rsidRDefault="00310402" w:rsidP="003431E8">
      <w:r>
        <w:t xml:space="preserve"> </w:t>
      </w:r>
    </w:p>
    <w:p w14:paraId="4A728ACA" w14:textId="77777777" w:rsidR="00310402" w:rsidRDefault="00310402" w:rsidP="003431E8">
      <w:r>
        <w:t xml:space="preserve"> </w:t>
      </w:r>
    </w:p>
    <w:p w14:paraId="27433E3A" w14:textId="77777777" w:rsidR="00310402" w:rsidRDefault="00310402" w:rsidP="003431E8">
      <w:r>
        <w:t xml:space="preserve"> </w:t>
      </w:r>
    </w:p>
    <w:p w14:paraId="59B6FE8D" w14:textId="77777777" w:rsidR="00310402" w:rsidRDefault="00310402" w:rsidP="003431E8">
      <w:r>
        <w:t xml:space="preserve"> </w:t>
      </w:r>
    </w:p>
    <w:p w14:paraId="5C504C00" w14:textId="77777777" w:rsidR="00310402" w:rsidRDefault="00310402" w:rsidP="003431E8">
      <w:r>
        <w:t xml:space="preserve"> </w:t>
      </w:r>
    </w:p>
    <w:p w14:paraId="0F80819B" w14:textId="77777777" w:rsidR="00310402" w:rsidRDefault="00310402" w:rsidP="003431E8">
      <w:r>
        <w:t xml:space="preserve"> </w:t>
      </w:r>
    </w:p>
    <w:p w14:paraId="4FF8D679" w14:textId="77777777" w:rsidR="00310402" w:rsidRDefault="00310402" w:rsidP="003431E8">
      <w:r>
        <w:t xml:space="preserve"> </w:t>
      </w:r>
    </w:p>
    <w:p w14:paraId="1848BE85" w14:textId="77777777" w:rsidR="00310402" w:rsidRDefault="00310402" w:rsidP="003431E8">
      <w:r>
        <w:t xml:space="preserve"> </w:t>
      </w:r>
    </w:p>
    <w:p w14:paraId="39C1B0A2" w14:textId="77777777" w:rsidR="00310402" w:rsidRDefault="00310402" w:rsidP="003431E8">
      <w:r>
        <w:t>Research Question 2</w:t>
      </w:r>
    </w:p>
    <w:p w14:paraId="56A21928" w14:textId="77777777" w:rsidR="00310402" w:rsidRDefault="00310402" w:rsidP="003431E8">
      <w:r>
        <w:t>How do those portrayals form students’ perceptions of ladies' roles and status in society?</w:t>
      </w:r>
    </w:p>
    <w:p w14:paraId="23ABF95C" w14:textId="77777777" w:rsidR="00310402" w:rsidRDefault="00310402" w:rsidP="003431E8">
      <w:r>
        <w:t>S/N</w:t>
      </w:r>
    </w:p>
    <w:p w14:paraId="178A127F" w14:textId="77777777" w:rsidR="00310402" w:rsidRDefault="00310402" w:rsidP="003431E8">
      <w:r>
        <w:t>Items</w:t>
      </w:r>
    </w:p>
    <w:p w14:paraId="26F43DF9" w14:textId="77777777" w:rsidR="00310402" w:rsidRDefault="00310402" w:rsidP="003431E8">
      <w:r>
        <w:t>SA (four)</w:t>
      </w:r>
    </w:p>
    <w:p w14:paraId="02FA36E7" w14:textId="77777777" w:rsidR="00310402" w:rsidRDefault="00310402" w:rsidP="003431E8">
      <w:r>
        <w:t>A (three)</w:t>
      </w:r>
    </w:p>
    <w:p w14:paraId="5418ED4B" w14:textId="77777777" w:rsidR="00310402" w:rsidRDefault="00310402" w:rsidP="003431E8">
      <w:r>
        <w:t>DA (2)</w:t>
      </w:r>
    </w:p>
    <w:p w14:paraId="5B544AFC" w14:textId="77777777" w:rsidR="00310402" w:rsidRDefault="00310402" w:rsidP="003431E8">
      <w:r>
        <w:t>SDA (1)</w:t>
      </w:r>
    </w:p>
    <w:p w14:paraId="4BCD963D" w14:textId="77777777" w:rsidR="00310402" w:rsidRDefault="00310402" w:rsidP="003431E8">
      <w:r>
        <w:t>Mean</w:t>
      </w:r>
    </w:p>
    <w:p w14:paraId="29098332" w14:textId="77777777" w:rsidR="00310402" w:rsidRDefault="00310402" w:rsidP="003431E8">
      <w:r>
        <w:t xml:space="preserve"> </w:t>
      </w:r>
    </w:p>
    <w:p w14:paraId="6CFAD141" w14:textId="77777777" w:rsidR="00310402" w:rsidRDefault="00310402" w:rsidP="003431E8">
      <w:r>
        <w:t>Remark</w:t>
      </w:r>
    </w:p>
    <w:p w14:paraId="6D3A9E60" w14:textId="77777777" w:rsidR="00310402" w:rsidRDefault="00310402" w:rsidP="003431E8">
      <w:r>
        <w:t>6</w:t>
      </w:r>
    </w:p>
    <w:p w14:paraId="7CDABB23" w14:textId="77777777" w:rsidR="00310402" w:rsidRDefault="00310402" w:rsidP="003431E8">
      <w:r>
        <w:lastRenderedPageBreak/>
        <w:t>Watching Nollywood films has stimulated the way I view women’s roles in society.</w:t>
      </w:r>
    </w:p>
    <w:p w14:paraId="6E4A2E11" w14:textId="77777777" w:rsidR="00310402" w:rsidRDefault="00310402" w:rsidP="003431E8">
      <w:r>
        <w:t>122</w:t>
      </w:r>
    </w:p>
    <w:p w14:paraId="2ED621DC" w14:textId="77777777" w:rsidR="00310402" w:rsidRDefault="00310402" w:rsidP="003431E8">
      <w:r>
        <w:t>146</w:t>
      </w:r>
    </w:p>
    <w:p w14:paraId="67DDCD1C" w14:textId="77777777" w:rsidR="00310402" w:rsidRDefault="00310402" w:rsidP="003431E8">
      <w:r>
        <w:t>seventy one</w:t>
      </w:r>
    </w:p>
    <w:p w14:paraId="4312A35B" w14:textId="77777777" w:rsidR="00310402" w:rsidRDefault="00310402" w:rsidP="003431E8">
      <w:r>
        <w:t>36</w:t>
      </w:r>
    </w:p>
    <w:p w14:paraId="3D11C163" w14:textId="77777777" w:rsidR="00310402" w:rsidRDefault="00310402" w:rsidP="003431E8">
      <w:r>
        <w:t>2.96</w:t>
      </w:r>
    </w:p>
    <w:p w14:paraId="6D34B8F2" w14:textId="77777777" w:rsidR="00310402" w:rsidRDefault="00310402" w:rsidP="003431E8">
      <w:r>
        <w:t xml:space="preserve"> </w:t>
      </w:r>
    </w:p>
    <w:p w14:paraId="1AA80EC8" w14:textId="77777777" w:rsidR="00310402" w:rsidRDefault="00310402" w:rsidP="003431E8">
      <w:r>
        <w:t>Accepted</w:t>
      </w:r>
    </w:p>
    <w:p w14:paraId="3C4BD3AA" w14:textId="77777777" w:rsidR="00310402" w:rsidRDefault="00310402" w:rsidP="003431E8">
      <w:r>
        <w:t>7</w:t>
      </w:r>
    </w:p>
    <w:p w14:paraId="440405C3" w14:textId="77777777" w:rsidR="00310402" w:rsidRDefault="00310402" w:rsidP="003431E8">
      <w:r>
        <w:t>I accept as true with that repeated portrayals of submissive girls in Nollywood affect how students see girls’ position in society.</w:t>
      </w:r>
    </w:p>
    <w:p w14:paraId="695DDDFB" w14:textId="77777777" w:rsidR="00310402" w:rsidRDefault="00310402" w:rsidP="003431E8">
      <w:r>
        <w:t>128</w:t>
      </w:r>
    </w:p>
    <w:p w14:paraId="5119E5B6" w14:textId="77777777" w:rsidR="00310402" w:rsidRDefault="00310402" w:rsidP="003431E8">
      <w:r>
        <w:t>142</w:t>
      </w:r>
    </w:p>
    <w:p w14:paraId="698E56CC" w14:textId="77777777" w:rsidR="00310402" w:rsidRDefault="00310402" w:rsidP="003431E8">
      <w:r>
        <w:t>sixty nine</w:t>
      </w:r>
    </w:p>
    <w:p w14:paraId="14A4CE97" w14:textId="77777777" w:rsidR="00310402" w:rsidRDefault="00310402" w:rsidP="003431E8">
      <w:r>
        <w:t>36</w:t>
      </w:r>
    </w:p>
    <w:p w14:paraId="119641B6" w14:textId="77777777" w:rsidR="00310402" w:rsidRDefault="00310402" w:rsidP="003431E8">
      <w:r>
        <w:t>2.98</w:t>
      </w:r>
    </w:p>
    <w:p w14:paraId="4C63A833" w14:textId="77777777" w:rsidR="00310402" w:rsidRDefault="00310402" w:rsidP="003431E8">
      <w:r>
        <w:t xml:space="preserve"> </w:t>
      </w:r>
    </w:p>
    <w:p w14:paraId="26389880" w14:textId="77777777" w:rsidR="00310402" w:rsidRDefault="00310402" w:rsidP="003431E8">
      <w:r>
        <w:t>Accepted</w:t>
      </w:r>
    </w:p>
    <w:p w14:paraId="643F3686" w14:textId="77777777" w:rsidR="00310402" w:rsidRDefault="00310402" w:rsidP="003431E8">
      <w:r>
        <w:t>8</w:t>
      </w:r>
    </w:p>
    <w:p w14:paraId="681B8C38" w14:textId="77777777" w:rsidR="00310402" w:rsidRDefault="00310402" w:rsidP="003431E8">
      <w:r>
        <w:t>I see Nollywood actresses as models who replicate or form my perception of women in Nigerian society.</w:t>
      </w:r>
    </w:p>
    <w:p w14:paraId="03DF1C82" w14:textId="77777777" w:rsidR="00310402" w:rsidRDefault="00310402" w:rsidP="003431E8">
      <w:r>
        <w:t>117</w:t>
      </w:r>
    </w:p>
    <w:p w14:paraId="21556ABD" w14:textId="77777777" w:rsidR="00310402" w:rsidRDefault="00310402" w:rsidP="003431E8">
      <w:r>
        <w:t>144</w:t>
      </w:r>
    </w:p>
    <w:p w14:paraId="64ECA163" w14:textId="77777777" w:rsidR="00310402" w:rsidRDefault="00310402" w:rsidP="003431E8">
      <w:r>
        <w:t>seventy six</w:t>
      </w:r>
    </w:p>
    <w:p w14:paraId="64F82CCD" w14:textId="77777777" w:rsidR="00310402" w:rsidRDefault="00310402" w:rsidP="003431E8">
      <w:r>
        <w:t>38</w:t>
      </w:r>
    </w:p>
    <w:p w14:paraId="1FDBAC83" w14:textId="77777777" w:rsidR="00310402" w:rsidRDefault="00310402" w:rsidP="003431E8">
      <w:r>
        <w:t>2. Ninety-two</w:t>
      </w:r>
    </w:p>
    <w:p w14:paraId="4975D09E" w14:textId="77777777" w:rsidR="00310402" w:rsidRDefault="00310402" w:rsidP="003431E8">
      <w:r>
        <w:t xml:space="preserve"> </w:t>
      </w:r>
    </w:p>
    <w:p w14:paraId="47D10BA0" w14:textId="77777777" w:rsidR="00310402" w:rsidRDefault="00310402" w:rsidP="003431E8">
      <w:r>
        <w:t>Accepted</w:t>
      </w:r>
    </w:p>
    <w:p w14:paraId="39B7C4E1" w14:textId="77777777" w:rsidR="00310402" w:rsidRDefault="00310402" w:rsidP="003431E8">
      <w:r>
        <w:t>nine</w:t>
      </w:r>
    </w:p>
    <w:p w14:paraId="5A08B7B7" w14:textId="77777777" w:rsidR="00310402" w:rsidRDefault="00310402" w:rsidP="003431E8">
      <w:r>
        <w:lastRenderedPageBreak/>
        <w:t>The portrayal of girls in Nollywood movies has made me greater critical of gender roles in real life.</w:t>
      </w:r>
    </w:p>
    <w:p w14:paraId="1B7CC85E" w14:textId="77777777" w:rsidR="00310402" w:rsidRDefault="00310402" w:rsidP="003431E8">
      <w:r>
        <w:t>114</w:t>
      </w:r>
    </w:p>
    <w:p w14:paraId="1D1F6C4F" w14:textId="77777777" w:rsidR="00310402" w:rsidRDefault="00310402" w:rsidP="003431E8">
      <w:r>
        <w:t>a hundred and forty</w:t>
      </w:r>
    </w:p>
    <w:p w14:paraId="598AC1FA" w14:textId="77777777" w:rsidR="00310402" w:rsidRDefault="00310402" w:rsidP="003431E8">
      <w:r>
        <w:t>eighty two</w:t>
      </w:r>
    </w:p>
    <w:p w14:paraId="3B408543" w14:textId="77777777" w:rsidR="00310402" w:rsidRDefault="00310402" w:rsidP="003431E8">
      <w:r>
        <w:t>39</w:t>
      </w:r>
    </w:p>
    <w:p w14:paraId="35453554" w14:textId="77777777" w:rsidR="00310402" w:rsidRDefault="00310402" w:rsidP="003431E8">
      <w:r>
        <w:t>2.89</w:t>
      </w:r>
    </w:p>
    <w:p w14:paraId="3B1BB720" w14:textId="77777777" w:rsidR="00310402" w:rsidRDefault="00310402" w:rsidP="003431E8">
      <w:r>
        <w:t xml:space="preserve"> </w:t>
      </w:r>
    </w:p>
    <w:p w14:paraId="314D17C6" w14:textId="77777777" w:rsidR="00310402" w:rsidRDefault="00310402" w:rsidP="003431E8">
      <w:r>
        <w:t>Accepted</w:t>
      </w:r>
    </w:p>
    <w:p w14:paraId="7595D5E7" w14:textId="77777777" w:rsidR="00310402" w:rsidRDefault="00310402" w:rsidP="003431E8">
      <w:r>
        <w:t>10</w:t>
      </w:r>
    </w:p>
    <w:p w14:paraId="103BE9FE" w14:textId="77777777" w:rsidR="00310402" w:rsidRDefault="00310402" w:rsidP="003431E8">
      <w:r>
        <w:t>Films that depict sturdy female leads affect my perception of abilities in society.</w:t>
      </w:r>
    </w:p>
    <w:p w14:paraId="658C7E7A" w14:textId="77777777" w:rsidR="00310402" w:rsidRDefault="00310402" w:rsidP="003431E8">
      <w:r>
        <w:t>124</w:t>
      </w:r>
    </w:p>
    <w:p w14:paraId="59DCF9EB" w14:textId="77777777" w:rsidR="00310402" w:rsidRDefault="00310402" w:rsidP="003431E8">
      <w:r>
        <w:t>138</w:t>
      </w:r>
    </w:p>
    <w:p w14:paraId="0D6C7FEB" w14:textId="77777777" w:rsidR="00310402" w:rsidRDefault="00310402" w:rsidP="003431E8">
      <w:r>
        <w:t>78</w:t>
      </w:r>
    </w:p>
    <w:p w14:paraId="16742228" w14:textId="77777777" w:rsidR="00310402" w:rsidRDefault="00310402" w:rsidP="003431E8">
      <w:r>
        <w:t>35</w:t>
      </w:r>
    </w:p>
    <w:p w14:paraId="004F0C76" w14:textId="77777777" w:rsidR="00310402" w:rsidRDefault="00310402" w:rsidP="003431E8">
      <w:r>
        <w:t>2.94</w:t>
      </w:r>
    </w:p>
    <w:p w14:paraId="739DB99F" w14:textId="77777777" w:rsidR="00310402" w:rsidRDefault="00310402" w:rsidP="003431E8">
      <w:r>
        <w:t xml:space="preserve"> </w:t>
      </w:r>
    </w:p>
    <w:p w14:paraId="04E6EFCB" w14:textId="77777777" w:rsidR="00310402" w:rsidRDefault="00310402" w:rsidP="003431E8">
      <w:r>
        <w:t>Accepted</w:t>
      </w:r>
    </w:p>
    <w:p w14:paraId="2A89F72B" w14:textId="77777777" w:rsidR="00310402" w:rsidRDefault="00310402" w:rsidP="003431E8">
      <w:r>
        <w:t>Grand Mean = 2.94</w:t>
      </w:r>
    </w:p>
    <w:p w14:paraId="09DBFDD9" w14:textId="77777777" w:rsidR="00310402" w:rsidRDefault="00310402" w:rsidP="003431E8">
      <w:r>
        <w:t>Interpretation:</w:t>
      </w:r>
    </w:p>
    <w:p w14:paraId="57A61D69" w14:textId="77777777" w:rsidR="00310402" w:rsidRDefault="00310402" w:rsidP="003431E8">
      <w:r>
        <w:t>The responses suggest that students’ perceptions of ladies’ roles in society are fashioned through portrayals of girls in Nollywood films. The average suggests two. Ninety-four suggests agreement, confirming the impact of these portrayals on social perception.</w:t>
      </w:r>
    </w:p>
    <w:p w14:paraId="1AC32C19" w14:textId="77777777" w:rsidR="00310402" w:rsidRDefault="00310402" w:rsidP="003431E8">
      <w:r>
        <w:t xml:space="preserve"> </w:t>
      </w:r>
    </w:p>
    <w:p w14:paraId="4C7F8496" w14:textId="77777777" w:rsidR="00310402" w:rsidRDefault="00310402" w:rsidP="003431E8">
      <w:r>
        <w:t xml:space="preserve"> </w:t>
      </w:r>
    </w:p>
    <w:p w14:paraId="530E4F99" w14:textId="77777777" w:rsidR="00310402" w:rsidRDefault="00310402" w:rsidP="003431E8">
      <w:r>
        <w:t xml:space="preserve"> </w:t>
      </w:r>
    </w:p>
    <w:p w14:paraId="67108A01" w14:textId="77777777" w:rsidR="00310402" w:rsidRDefault="00310402" w:rsidP="003431E8">
      <w:r>
        <w:t xml:space="preserve"> </w:t>
      </w:r>
    </w:p>
    <w:p w14:paraId="008B3803" w14:textId="77777777" w:rsidR="00310402" w:rsidRDefault="00310402" w:rsidP="003431E8">
      <w:r>
        <w:t xml:space="preserve"> </w:t>
      </w:r>
    </w:p>
    <w:p w14:paraId="77F070ED" w14:textId="77777777" w:rsidR="00310402" w:rsidRDefault="00310402" w:rsidP="003431E8">
      <w:r>
        <w:t xml:space="preserve"> </w:t>
      </w:r>
    </w:p>
    <w:p w14:paraId="5E2929E2" w14:textId="77777777" w:rsidR="00310402" w:rsidRDefault="00310402" w:rsidP="003431E8">
      <w:r>
        <w:lastRenderedPageBreak/>
        <w:t xml:space="preserve"> </w:t>
      </w:r>
    </w:p>
    <w:p w14:paraId="6C38BD28" w14:textId="77777777" w:rsidR="00310402" w:rsidRDefault="00310402" w:rsidP="003431E8">
      <w:r>
        <w:t xml:space="preserve"> </w:t>
      </w:r>
    </w:p>
    <w:p w14:paraId="57BDA39D" w14:textId="77777777" w:rsidR="00310402" w:rsidRDefault="00310402" w:rsidP="003431E8">
      <w:r>
        <w:t xml:space="preserve"> </w:t>
      </w:r>
    </w:p>
    <w:p w14:paraId="213A9015" w14:textId="77777777" w:rsidR="00310402" w:rsidRDefault="00310402" w:rsidP="003431E8">
      <w:r>
        <w:t xml:space="preserve"> </w:t>
      </w:r>
    </w:p>
    <w:p w14:paraId="5EB64B7F" w14:textId="77777777" w:rsidR="00310402" w:rsidRDefault="00310402" w:rsidP="003431E8">
      <w:r>
        <w:t xml:space="preserve"> </w:t>
      </w:r>
    </w:p>
    <w:p w14:paraId="127B271F" w14:textId="77777777" w:rsidR="00310402" w:rsidRDefault="00310402" w:rsidP="003431E8">
      <w:r>
        <w:t xml:space="preserve"> </w:t>
      </w:r>
    </w:p>
    <w:p w14:paraId="19989DE4" w14:textId="77777777" w:rsidR="00310402" w:rsidRDefault="00310402" w:rsidP="003431E8">
      <w:r>
        <w:t xml:space="preserve"> </w:t>
      </w:r>
    </w:p>
    <w:p w14:paraId="0EEDEE33" w14:textId="77777777" w:rsidR="00310402" w:rsidRDefault="00310402" w:rsidP="003431E8">
      <w:r>
        <w:t xml:space="preserve"> </w:t>
      </w:r>
    </w:p>
    <w:p w14:paraId="58D7E11C" w14:textId="77777777" w:rsidR="00310402" w:rsidRDefault="00310402" w:rsidP="003431E8">
      <w:r>
        <w:t xml:space="preserve"> </w:t>
      </w:r>
    </w:p>
    <w:p w14:paraId="6CE3CD0E" w14:textId="77777777" w:rsidR="00310402" w:rsidRDefault="00310402" w:rsidP="003431E8">
      <w:r>
        <w:t>Research Question Three</w:t>
      </w:r>
    </w:p>
    <w:p w14:paraId="7A3E82C6" w14:textId="77777777" w:rsidR="00310402" w:rsidRDefault="00310402" w:rsidP="003431E8">
      <w:r>
        <w:t>How do portrayals of actresses in Nollywood movies affect college students’ views on ladies’ empowerment?</w:t>
      </w:r>
    </w:p>
    <w:p w14:paraId="4B2BED53" w14:textId="77777777" w:rsidR="00310402" w:rsidRDefault="00310402" w:rsidP="003431E8">
      <w:r>
        <w:t>S/N</w:t>
      </w:r>
    </w:p>
    <w:p w14:paraId="6F3C6BAE" w14:textId="77777777" w:rsidR="00310402" w:rsidRDefault="00310402" w:rsidP="003431E8">
      <w:r>
        <w:t>Items</w:t>
      </w:r>
    </w:p>
    <w:p w14:paraId="7BFBECF1" w14:textId="77777777" w:rsidR="00310402" w:rsidRDefault="00310402" w:rsidP="003431E8">
      <w:r>
        <w:t>SA (four)</w:t>
      </w:r>
    </w:p>
    <w:p w14:paraId="0ABDC7A0" w14:textId="77777777" w:rsidR="00310402" w:rsidRDefault="00310402" w:rsidP="003431E8">
      <w:r>
        <w:t>A (three)</w:t>
      </w:r>
    </w:p>
    <w:p w14:paraId="2D9FF229" w14:textId="77777777" w:rsidR="00310402" w:rsidRDefault="00310402" w:rsidP="003431E8">
      <w:r>
        <w:t>DA (2)</w:t>
      </w:r>
    </w:p>
    <w:p w14:paraId="6C19C8BD" w14:textId="77777777" w:rsidR="00310402" w:rsidRDefault="00310402" w:rsidP="003431E8">
      <w:r>
        <w:t>SDA (1)</w:t>
      </w:r>
    </w:p>
    <w:p w14:paraId="3436DD31" w14:textId="77777777" w:rsidR="00310402" w:rsidRDefault="00310402" w:rsidP="003431E8">
      <w:r>
        <w:t>Mean</w:t>
      </w:r>
    </w:p>
    <w:p w14:paraId="37D0753F" w14:textId="77777777" w:rsidR="00310402" w:rsidRDefault="00310402" w:rsidP="003431E8">
      <w:r>
        <w:t xml:space="preserve"> </w:t>
      </w:r>
    </w:p>
    <w:p w14:paraId="532EC090" w14:textId="77777777" w:rsidR="00310402" w:rsidRDefault="00310402" w:rsidP="003431E8">
      <w:r>
        <w:t>Remark</w:t>
      </w:r>
    </w:p>
    <w:p w14:paraId="439E2383" w14:textId="77777777" w:rsidR="00310402" w:rsidRDefault="00310402" w:rsidP="003431E8">
      <w:r>
        <w:t>eleven</w:t>
      </w:r>
    </w:p>
    <w:p w14:paraId="24C53235" w14:textId="77777777" w:rsidR="00310402" w:rsidRDefault="00310402" w:rsidP="003431E8">
      <w:r>
        <w:t>Nollywood movies have fashioned my guide for ladies’ empowerment.</w:t>
      </w:r>
    </w:p>
    <w:p w14:paraId="3C23D805" w14:textId="77777777" w:rsidR="00310402" w:rsidRDefault="00310402" w:rsidP="003431E8">
      <w:r>
        <w:t>126</w:t>
      </w:r>
    </w:p>
    <w:p w14:paraId="46231D92" w14:textId="77777777" w:rsidR="00310402" w:rsidRDefault="00310402" w:rsidP="003431E8">
      <w:r>
        <w:t>a hundred and forty</w:t>
      </w:r>
    </w:p>
    <w:p w14:paraId="4C323724" w14:textId="77777777" w:rsidR="00310402" w:rsidRDefault="00310402" w:rsidP="003431E8">
      <w:r>
        <w:t>seventy four</w:t>
      </w:r>
    </w:p>
    <w:p w14:paraId="3D7A3665" w14:textId="77777777" w:rsidR="00310402" w:rsidRDefault="00310402" w:rsidP="003431E8">
      <w:r>
        <w:t>35</w:t>
      </w:r>
    </w:p>
    <w:p w14:paraId="1485A420" w14:textId="77777777" w:rsidR="00310402" w:rsidRDefault="00310402" w:rsidP="003431E8">
      <w:r>
        <w:t>2.97</w:t>
      </w:r>
    </w:p>
    <w:p w14:paraId="65F61486" w14:textId="77777777" w:rsidR="00310402" w:rsidRDefault="00310402" w:rsidP="003431E8">
      <w:r>
        <w:lastRenderedPageBreak/>
        <w:t xml:space="preserve"> </w:t>
      </w:r>
    </w:p>
    <w:p w14:paraId="2C7E3BA9" w14:textId="77777777" w:rsidR="00310402" w:rsidRDefault="00310402" w:rsidP="003431E8">
      <w:r>
        <w:t>Accepted</w:t>
      </w:r>
    </w:p>
    <w:p w14:paraId="01C39A37" w14:textId="77777777" w:rsidR="00310402" w:rsidRDefault="00310402" w:rsidP="003431E8">
      <w:r>
        <w:t>12</w:t>
      </w:r>
    </w:p>
    <w:p w14:paraId="47FFDEF6" w14:textId="77777777" w:rsidR="00310402" w:rsidRDefault="00310402" w:rsidP="003431E8">
      <w:r>
        <w:t>I consider that Nollywood films can have an impact on how younger humans aid gender equality.</w:t>
      </w:r>
    </w:p>
    <w:p w14:paraId="3E1958F0" w14:textId="77777777" w:rsidR="00310402" w:rsidRDefault="00310402" w:rsidP="003431E8">
      <w:r>
        <w:t>A hundred thirty</w:t>
      </w:r>
    </w:p>
    <w:p w14:paraId="6D75CA4C" w14:textId="77777777" w:rsidR="00310402" w:rsidRDefault="00310402" w:rsidP="003431E8">
      <w:r>
        <w:t>139</w:t>
      </w:r>
    </w:p>
    <w:p w14:paraId="5ADEC104" w14:textId="77777777" w:rsidR="00310402" w:rsidRDefault="00310402" w:rsidP="003431E8">
      <w:r>
        <w:t>70</w:t>
      </w:r>
    </w:p>
    <w:p w14:paraId="2E9F9696" w14:textId="77777777" w:rsidR="00310402" w:rsidRDefault="00310402" w:rsidP="003431E8">
      <w:r>
        <w:t>36</w:t>
      </w:r>
    </w:p>
    <w:p w14:paraId="3B60D40E" w14:textId="77777777" w:rsidR="00310402" w:rsidRDefault="00310402" w:rsidP="003431E8">
      <w:r>
        <w:t>2. Ninety-eight</w:t>
      </w:r>
    </w:p>
    <w:p w14:paraId="0CB3F594" w14:textId="77777777" w:rsidR="00310402" w:rsidRDefault="00310402" w:rsidP="003431E8">
      <w:r>
        <w:t xml:space="preserve"> </w:t>
      </w:r>
    </w:p>
    <w:p w14:paraId="6EE0F618" w14:textId="77777777" w:rsidR="00310402" w:rsidRDefault="00310402" w:rsidP="003431E8">
      <w:r>
        <w:t>Accepted</w:t>
      </w:r>
    </w:p>
    <w:p w14:paraId="474DF3EC" w14:textId="77777777" w:rsidR="00310402" w:rsidRDefault="00310402" w:rsidP="003431E8">
      <w:r>
        <w:t>thirteen</w:t>
      </w:r>
    </w:p>
    <w:p w14:paraId="149392A8" w14:textId="77777777" w:rsidR="00310402" w:rsidRDefault="00310402" w:rsidP="003431E8">
      <w:r>
        <w:t>Watching empowered girl characters motivates me to help create leadership possibilities for girls.</w:t>
      </w:r>
    </w:p>
    <w:p w14:paraId="7C6DFC69" w14:textId="77777777" w:rsidR="00310402" w:rsidRDefault="00310402" w:rsidP="003431E8">
      <w:r>
        <w:t>124</w:t>
      </w:r>
    </w:p>
    <w:p w14:paraId="22794FFE" w14:textId="77777777" w:rsidR="00310402" w:rsidRDefault="00310402" w:rsidP="003431E8">
      <w:r>
        <w:t>141</w:t>
      </w:r>
    </w:p>
    <w:p w14:paraId="22FE82E4" w14:textId="77777777" w:rsidR="00310402" w:rsidRDefault="00310402" w:rsidP="003431E8">
      <w:r>
        <w:t>seventy four</w:t>
      </w:r>
    </w:p>
    <w:p w14:paraId="18F02079" w14:textId="77777777" w:rsidR="00310402" w:rsidRDefault="00310402" w:rsidP="003431E8">
      <w:r>
        <w:t>36</w:t>
      </w:r>
    </w:p>
    <w:p w14:paraId="4F1A8BE9" w14:textId="77777777" w:rsidR="00310402" w:rsidRDefault="00310402" w:rsidP="003431E8">
      <w:r>
        <w:t>2. Ninety-five</w:t>
      </w:r>
    </w:p>
    <w:p w14:paraId="48764E33" w14:textId="77777777" w:rsidR="00310402" w:rsidRDefault="00310402" w:rsidP="003431E8">
      <w:r>
        <w:t xml:space="preserve"> </w:t>
      </w:r>
    </w:p>
    <w:p w14:paraId="7DA2CB39" w14:textId="77777777" w:rsidR="00310402" w:rsidRDefault="00310402" w:rsidP="003431E8">
      <w:r>
        <w:t>Accepted</w:t>
      </w:r>
    </w:p>
    <w:p w14:paraId="695B3B99" w14:textId="77777777" w:rsidR="00310402" w:rsidRDefault="00310402" w:rsidP="003431E8">
      <w:r>
        <w:t>14</w:t>
      </w:r>
    </w:p>
    <w:p w14:paraId="6C0A3A04" w14:textId="77777777" w:rsidR="00310402" w:rsidRDefault="00310402" w:rsidP="003431E8">
      <w:r>
        <w:t>Positive portrayals of girls in Nollywood inspire me to project stereotypes.</w:t>
      </w:r>
    </w:p>
    <w:p w14:paraId="5F6098B2" w14:textId="77777777" w:rsidR="00310402" w:rsidRDefault="00310402" w:rsidP="003431E8">
      <w:r>
        <w:t>129</w:t>
      </w:r>
    </w:p>
    <w:p w14:paraId="17CEDE6D" w14:textId="77777777" w:rsidR="00310402" w:rsidRDefault="00310402" w:rsidP="003431E8">
      <w:r>
        <w:t>138</w:t>
      </w:r>
    </w:p>
    <w:p w14:paraId="7637B570" w14:textId="77777777" w:rsidR="00310402" w:rsidRDefault="00310402" w:rsidP="003431E8">
      <w:r>
        <w:t>72</w:t>
      </w:r>
    </w:p>
    <w:p w14:paraId="52389295" w14:textId="77777777" w:rsidR="00310402" w:rsidRDefault="00310402" w:rsidP="003431E8">
      <w:r>
        <w:t>36</w:t>
      </w:r>
    </w:p>
    <w:p w14:paraId="5F5C3292" w14:textId="77777777" w:rsidR="00310402" w:rsidRDefault="00310402" w:rsidP="003431E8">
      <w:r>
        <w:t>2. Ninety-seven</w:t>
      </w:r>
    </w:p>
    <w:p w14:paraId="6F0D0013" w14:textId="77777777" w:rsidR="00310402" w:rsidRDefault="00310402" w:rsidP="003431E8">
      <w:r>
        <w:lastRenderedPageBreak/>
        <w:t xml:space="preserve"> </w:t>
      </w:r>
    </w:p>
    <w:p w14:paraId="60C8CE77" w14:textId="77777777" w:rsidR="00310402" w:rsidRDefault="00310402" w:rsidP="003431E8">
      <w:r>
        <w:t>Accepted</w:t>
      </w:r>
    </w:p>
    <w:p w14:paraId="12A584EC" w14:textId="77777777" w:rsidR="00310402" w:rsidRDefault="00310402" w:rsidP="003431E8">
      <w:r>
        <w:t>15</w:t>
      </w:r>
    </w:p>
    <w:p w14:paraId="72E91577" w14:textId="77777777" w:rsidR="00310402" w:rsidRDefault="00310402" w:rsidP="003431E8">
      <w:r>
        <w:t>Films that gift ladies in robust, unbiased roles form my views on what girls can gain.</w:t>
      </w:r>
    </w:p>
    <w:p w14:paraId="72E97E39" w14:textId="77777777" w:rsidR="00310402" w:rsidRDefault="00310402" w:rsidP="003431E8">
      <w:r>
        <w:t>132</w:t>
      </w:r>
    </w:p>
    <w:p w14:paraId="029C44A0" w14:textId="77777777" w:rsidR="00310402" w:rsidRDefault="00310402" w:rsidP="003431E8">
      <w:r>
        <w:t>140</w:t>
      </w:r>
    </w:p>
    <w:p w14:paraId="4001619A" w14:textId="77777777" w:rsidR="00310402" w:rsidRDefault="00310402" w:rsidP="003431E8">
      <w:r>
        <w:t>sixty eight</w:t>
      </w:r>
    </w:p>
    <w:p w14:paraId="100A229F" w14:textId="77777777" w:rsidR="00310402" w:rsidRDefault="00310402" w:rsidP="003431E8">
      <w:r>
        <w:t>35</w:t>
      </w:r>
    </w:p>
    <w:p w14:paraId="6FDEF7CA" w14:textId="77777777" w:rsidR="00310402" w:rsidRDefault="00310402" w:rsidP="003431E8">
      <w:r>
        <w:t>3.01</w:t>
      </w:r>
    </w:p>
    <w:p w14:paraId="57D4EBE7" w14:textId="77777777" w:rsidR="00310402" w:rsidRDefault="00310402" w:rsidP="003431E8">
      <w:r>
        <w:t xml:space="preserve"> </w:t>
      </w:r>
    </w:p>
    <w:p w14:paraId="1E6AEFEF" w14:textId="77777777" w:rsidR="00310402" w:rsidRDefault="00310402" w:rsidP="003431E8">
      <w:r>
        <w:t>Accepted</w:t>
      </w:r>
    </w:p>
    <w:p w14:paraId="078376B3" w14:textId="77777777" w:rsidR="00310402" w:rsidRDefault="00310402" w:rsidP="003431E8">
      <w:r>
        <w:t>Grand Mean = 2.Ninety eight</w:t>
      </w:r>
    </w:p>
    <w:p w14:paraId="596D6075" w14:textId="77777777" w:rsidR="00310402" w:rsidRDefault="00310402" w:rsidP="003431E8">
      <w:r>
        <w:t>Interpretation:</w:t>
      </w:r>
    </w:p>
    <w:p w14:paraId="541A4185" w14:textId="77777777" w:rsidR="00310402" w:rsidRDefault="00310402" w:rsidP="003431E8">
      <w:r>
        <w:t>The evaluation reveals that students’ views on women’s empowerment are influenced with the aid of how Nollywood portrays actresses. The grand suggestion of 2. Ninety-eight suggests that films play a role in encouraging support for leadership, gender equality, and challenging conventional stereotypes.</w:t>
      </w:r>
    </w:p>
    <w:p w14:paraId="0E505D11" w14:textId="77777777" w:rsidR="00310402" w:rsidRDefault="00310402" w:rsidP="003431E8">
      <w:r>
        <w:t>Four.. 4 Summary of Findings</w:t>
      </w:r>
    </w:p>
    <w:p w14:paraId="3C0F0F2C" w14:textId="77777777" w:rsidR="00310402" w:rsidRDefault="00310402" w:rsidP="003431E8">
      <w:r>
        <w:t>1. Perception of Nollywood Actresses’ Portrayals:</w:t>
      </w:r>
    </w:p>
    <w:p w14:paraId="28C5D517" w14:textId="77777777" w:rsidR="00310402" w:rsidRDefault="00310402" w:rsidP="003431E8">
      <w:r>
        <w:t>The study found that students extensively apprehend stereotypical portrayals of actresses in Nollywood films, such as roles of dependency, emotional vulnerability, or glamorization. These depictions are visible as repetitive and limiting, contributing to slender perceptions of lady identity.</w:t>
      </w:r>
    </w:p>
    <w:p w14:paraId="488C9F7B" w14:textId="77777777" w:rsidR="00310402" w:rsidRDefault="00310402" w:rsidP="003431E8">
      <w:r>
        <w:t>2. Impact on Perceptions of Women in Society:</w:t>
      </w:r>
    </w:p>
    <w:p w14:paraId="55CF2080" w14:textId="77777777" w:rsidR="00310402" w:rsidRDefault="00310402" w:rsidP="003431E8">
      <w:r>
        <w:t>Students reported that those portrayals significantly form their ideals about ladies’ roles in Nigerian society. Many stated that media narratives strengthen conventional gender roles or spark off reflection on societal expectations of women.</w:t>
      </w:r>
    </w:p>
    <w:p w14:paraId="061EC125" w14:textId="77777777" w:rsidR="00310402" w:rsidRDefault="00310402" w:rsidP="003431E8">
      <w:r>
        <w:t>3. Influence on Views About Women’s Empowerment:</w:t>
      </w:r>
    </w:p>
    <w:p w14:paraId="64E45878" w14:textId="77777777" w:rsidR="00310402" w:rsidRDefault="00310402" w:rsidP="003431E8">
      <w:r>
        <w:t>Nollywood’s portrayal of robust and empowered women recommended that students guide women’s rights, leadership roles, and gender equality. This displays the media’s capacity to encourage advantageous change in adolescents' attitudes towards empowerment.</w:t>
      </w:r>
    </w:p>
    <w:p w14:paraId="2722DDFE" w14:textId="77777777" w:rsidR="00310402" w:rsidRDefault="00310402" w:rsidP="003431E8">
      <w:r>
        <w:lastRenderedPageBreak/>
        <w:t xml:space="preserve"> </w:t>
      </w:r>
    </w:p>
    <w:p w14:paraId="7FAB3069" w14:textId="77777777" w:rsidR="00310402" w:rsidRDefault="00310402" w:rsidP="003431E8">
      <w:r>
        <w:t xml:space="preserve"> </w:t>
      </w:r>
    </w:p>
    <w:p w14:paraId="656D35DC" w14:textId="77777777" w:rsidR="00310402" w:rsidRDefault="00310402" w:rsidP="003431E8">
      <w:r>
        <w:t xml:space="preserve"> </w:t>
      </w:r>
    </w:p>
    <w:p w14:paraId="29B83395" w14:textId="77777777" w:rsidR="00310402" w:rsidRDefault="00310402" w:rsidP="003431E8">
      <w:r>
        <w:t xml:space="preserve"> </w:t>
      </w:r>
    </w:p>
    <w:p w14:paraId="1A9F9BDF" w14:textId="77777777" w:rsidR="00310402" w:rsidRDefault="00310402" w:rsidP="003431E8">
      <w:r>
        <w:t xml:space="preserve"> </w:t>
      </w:r>
    </w:p>
    <w:p w14:paraId="782B6B16" w14:textId="77777777" w:rsidR="00310402" w:rsidRDefault="00310402" w:rsidP="003431E8">
      <w:r>
        <w:t xml:space="preserve"> </w:t>
      </w:r>
    </w:p>
    <w:p w14:paraId="34B82A39" w14:textId="77777777" w:rsidR="00310402" w:rsidRDefault="00310402" w:rsidP="003431E8">
      <w:r>
        <w:t xml:space="preserve"> </w:t>
      </w:r>
    </w:p>
    <w:p w14:paraId="18389085" w14:textId="77777777" w:rsidR="00310402" w:rsidRDefault="00310402" w:rsidP="003431E8">
      <w:r>
        <w:t xml:space="preserve"> </w:t>
      </w:r>
    </w:p>
    <w:p w14:paraId="4D0D008D" w14:textId="77777777" w:rsidR="00310402" w:rsidRDefault="00310402" w:rsidP="003431E8">
      <w:r>
        <w:t xml:space="preserve"> </w:t>
      </w:r>
    </w:p>
    <w:p w14:paraId="06DB10F2" w14:textId="77777777" w:rsidR="00310402" w:rsidRDefault="00310402" w:rsidP="003431E8">
      <w:r>
        <w:t xml:space="preserve"> </w:t>
      </w:r>
    </w:p>
    <w:p w14:paraId="1D25C0B9" w14:textId="77777777" w:rsidR="00310402" w:rsidRDefault="00310402" w:rsidP="003431E8">
      <w:r>
        <w:t xml:space="preserve"> </w:t>
      </w:r>
    </w:p>
    <w:p w14:paraId="4C5F4482" w14:textId="77777777" w:rsidR="00310402" w:rsidRDefault="00310402" w:rsidP="003431E8">
      <w:r>
        <w:t xml:space="preserve"> </w:t>
      </w:r>
    </w:p>
    <w:p w14:paraId="7DD41E1E" w14:textId="77777777" w:rsidR="00310402" w:rsidRDefault="00310402" w:rsidP="003431E8">
      <w:r>
        <w:t xml:space="preserve"> </w:t>
      </w:r>
    </w:p>
    <w:p w14:paraId="4D945E82" w14:textId="77777777" w:rsidR="00310402" w:rsidRDefault="00310402" w:rsidP="003431E8">
      <w:r>
        <w:t xml:space="preserve"> </w:t>
      </w:r>
    </w:p>
    <w:p w14:paraId="4FFA7392" w14:textId="77777777" w:rsidR="00310402" w:rsidRDefault="00310402" w:rsidP="003431E8">
      <w:r>
        <w:t xml:space="preserve"> </w:t>
      </w:r>
    </w:p>
    <w:p w14:paraId="563099C7" w14:textId="77777777" w:rsidR="00310402" w:rsidRDefault="00310402" w:rsidP="003431E8">
      <w:r>
        <w:t>CHAPTER FIVE</w:t>
      </w:r>
    </w:p>
    <w:p w14:paraId="21885D28" w14:textId="77777777" w:rsidR="00310402" w:rsidRDefault="00310402" w:rsidP="003431E8">
      <w:r>
        <w:t>SUMMARY OF FINDINGS, CONCLUSION AND RECOMMENDATIONS</w:t>
      </w:r>
    </w:p>
    <w:p w14:paraId="076A96A9" w14:textId="77777777" w:rsidR="00310402" w:rsidRDefault="00310402" w:rsidP="003431E8">
      <w:r>
        <w:t>5.1 Summary of Findings</w:t>
      </w:r>
    </w:p>
    <w:p w14:paraId="1F227DAE" w14:textId="77777777" w:rsidR="00310402" w:rsidRDefault="00310402" w:rsidP="003431E8">
      <w:r>
        <w:t>The primary purpose of this examination is to examine how Nollywood actresses are portrayed in Nigerian films and how these portrayals have an impact on undergraduate college students’ perceptions of girls in society and their perspectives on women’s empowerment. The examine adopted a survey research design and employed descriptive statistical techniques to analyze data collected from 375 respondents drawn from Godfrey Okoye University and the Institute of Management and Technology (IMT), Enugu.</w:t>
      </w:r>
    </w:p>
    <w:p w14:paraId="093C3D1A" w14:textId="77777777" w:rsidR="00310402" w:rsidRDefault="00310402" w:rsidP="003431E8">
      <w:r>
        <w:t>Major findings of the have a look at are summarized as follows:</w:t>
      </w:r>
    </w:p>
    <w:p w14:paraId="6700CD75" w14:textId="77777777" w:rsidR="00310402" w:rsidRDefault="00310402" w:rsidP="003431E8">
      <w:r>
        <w:t>1. Portrayal of Actresses in Nollywood Films</w:t>
      </w:r>
    </w:p>
    <w:p w14:paraId="24D6F87E" w14:textId="77777777" w:rsidR="00310402" w:rsidRDefault="00310402" w:rsidP="003431E8">
      <w:r>
        <w:t>The look at revealed that the maximum respondents perceive Nollywood films as reinforcing stereotypical portrayals of women. Actresses are regularly shown as structured, overly emotional, glamorous, or limited to domestic and relational roles. These portrayals offer a slender depiction of ladies’ identities and restrict the diversity of lady representation in Nigerian cinema.</w:t>
      </w:r>
    </w:p>
    <w:p w14:paraId="6607BE55" w14:textId="77777777" w:rsidR="00310402" w:rsidRDefault="00310402" w:rsidP="003431E8">
      <w:r>
        <w:lastRenderedPageBreak/>
        <w:t>2. Influence on Perception of Women’s Roles in Society</w:t>
      </w:r>
    </w:p>
    <w:p w14:paraId="521DA46F" w14:textId="77777777" w:rsidR="00310402" w:rsidRDefault="00310402" w:rsidP="003431E8">
      <w:r>
        <w:t>Findings indicated that such portrayals drastically shape how students understand the roles and status of women in society. Many respondents stated that exposure to those portrayals stimulated their perspectives on girls’ predicted roles, either reinforcing conventional gender norms or difficult them via vital engagement.</w:t>
      </w:r>
    </w:p>
    <w:p w14:paraId="563A2332" w14:textId="77777777" w:rsidR="00310402" w:rsidRDefault="00310402" w:rsidP="003431E8">
      <w:r>
        <w:t>3. Influence on Perception of Women’s Empowerment</w:t>
      </w:r>
    </w:p>
    <w:p w14:paraId="0F650C16" w14:textId="77777777" w:rsidR="00310402" w:rsidRDefault="00310402" w:rsidP="003431E8">
      <w:r>
        <w:t>The take a look at also discovered that Nollywood portrayals affect college students’ support for women’s empowerment. Respondents mentioned that movies providing sturdy, independent woman characters stimulated them to project stereotypes, aid ladies’ leadership capacity, and promote gender equality. These portrayals, as a consequence, serve no longer as leisure but also as tools for casual gender schooling.</w:t>
      </w:r>
    </w:p>
    <w:p w14:paraId="328D5014" w14:textId="77777777" w:rsidR="00310402" w:rsidRDefault="00310402" w:rsidP="003431E8">
      <w:r>
        <w:t>5.2 Conclusion</w:t>
      </w:r>
    </w:p>
    <w:p w14:paraId="7245EFEC" w14:textId="77777777" w:rsidR="00310402" w:rsidRDefault="00310402" w:rsidP="003431E8">
      <w:r>
        <w:t>Based on the studies conducted and facts analyzed, the look at concludes that Nollywood movies play a vast role in shaping undergraduate college students’ perceptions of ladies and impact their attitudes in the direction of gender roles and empowerment. While the repeated depiction of stereotypical female characters tends to boost conventional norms, the emergence of empowered women leads demonstrates the capability of movies to venture and reshape societal attitudes.</w:t>
      </w:r>
    </w:p>
    <w:p w14:paraId="001216B7" w14:textId="77777777" w:rsidR="00310402" w:rsidRDefault="00310402" w:rsidP="003431E8">
      <w:r>
        <w:t>Nollywood remains an effective cultural medium that could either improve or rework gender ideologies. Although many portrayals nevertheless replicate dominant stereotypes, the growing presence of assertive and multidimensional women on display holds promise for promoting progressive views on gender and social roles. The way girls are portrayed in Nigerian movies ultimately impacts whether cinema stays a device of social reproduction or will become a platform for gender advocacy and transformation.</w:t>
      </w:r>
    </w:p>
    <w:p w14:paraId="50FE2633" w14:textId="77777777" w:rsidR="00310402" w:rsidRDefault="00310402" w:rsidP="003431E8">
      <w:r>
        <w:t>5. Three Recommendations</w:t>
      </w:r>
    </w:p>
    <w:p w14:paraId="410C4374" w14:textId="77777777" w:rsidR="00310402" w:rsidRDefault="00310402" w:rsidP="003431E8">
      <w:r>
        <w:t>Following the findings and conclusions from this look at, the subsequent guidelines are made:</w:t>
      </w:r>
    </w:p>
    <w:p w14:paraId="0E8480DA" w14:textId="77777777" w:rsidR="00310402" w:rsidRDefault="00310402" w:rsidP="003431E8">
      <w:r>
        <w:t>1. Promotion of Progressive Female Representation in Nollywood</w:t>
      </w:r>
    </w:p>
    <w:p w14:paraId="0C4FD828" w14:textId="77777777" w:rsidR="00310402" w:rsidRDefault="00310402" w:rsidP="003431E8">
      <w:r>
        <w:t>Film manufacturers and scriptwriters should intentionally craft numerous and empowering roles for women. Portraying ladies as capable leaders, thinkers, and dealers of trade will help dismantle restrictive stereotypes and encourage more balanced societal perceptions.</w:t>
      </w:r>
    </w:p>
    <w:p w14:paraId="6E242968" w14:textId="77777777" w:rsidR="00310402" w:rsidRDefault="00310402" w:rsidP="003431E8">
      <w:r>
        <w:t>2. Media Literacy Integration in Higher Education</w:t>
      </w:r>
    </w:p>
    <w:p w14:paraId="7C55616E" w14:textId="77777777" w:rsidR="00310402" w:rsidRDefault="00310402" w:rsidP="003431E8">
      <w:r>
        <w:t xml:space="preserve">Educational establishments have to incorporate media literacy applications that help students seriously interact with movie content. Such packages can equip students to </w:t>
      </w:r>
      <w:r>
        <w:lastRenderedPageBreak/>
        <w:t>understand stereotypes and face up to internalizing regressive narratives approximately gender roles.</w:t>
      </w:r>
    </w:p>
    <w:p w14:paraId="7287B351" w14:textId="77777777" w:rsidR="00310402" w:rsidRDefault="00310402" w:rsidP="003431E8">
      <w:r>
        <w:t>3. Support for Gender-Sensitive Film Initiatives</w:t>
      </w:r>
    </w:p>
    <w:p w14:paraId="5AF71C17" w14:textId="77777777" w:rsidR="00310402" w:rsidRDefault="00310402" w:rsidP="003431E8">
      <w:r>
        <w:t>Government and non-governmental corporations ought to assist initiatives that promote gender sensitivity in film manufacturing via offers, awards, and training programs for filmmakers committed to innovative storytelling.</w:t>
      </w:r>
    </w:p>
    <w:p w14:paraId="54FD8D53" w14:textId="77777777" w:rsidR="00310402" w:rsidRDefault="00310402" w:rsidP="003431E8">
      <w:r>
        <w:t>4. Collaboration Between Filmmakers and Gender Advocacy Groups</w:t>
      </w:r>
    </w:p>
    <w:p w14:paraId="1E23835E" w14:textId="77777777" w:rsidR="00310402" w:rsidRDefault="00310402" w:rsidP="003431E8">
      <w:r>
        <w:t>Nollywood stakeholders should collaborate with women’s rights companies to ensure accurate and empowering depictions of women’s lived experiences, rights, and aspirations in movies.</w:t>
      </w:r>
    </w:p>
    <w:p w14:paraId="53737B4C" w14:textId="77777777" w:rsidR="00310402" w:rsidRDefault="00310402" w:rsidP="003431E8">
      <w:r>
        <w:t>5. Audience Engagement Through Feedback Mechanisms</w:t>
      </w:r>
    </w:p>
    <w:p w14:paraId="104DFDC3" w14:textId="77777777" w:rsidR="00310402" w:rsidRDefault="00310402" w:rsidP="003431E8">
      <w:r>
        <w:t>Filmmakers and studios ought to create more avenues, consisting as recognition agencies, social media polls, or screening forums, for the target audience to comment on gender portrayals. This can assist in aligning film narratives with evolving societal values and expectations concerning gender equality.</w:t>
      </w:r>
    </w:p>
    <w:p w14:paraId="1B0CCB94" w14:textId="77777777" w:rsidR="00310402" w:rsidRDefault="00310402" w:rsidP="003431E8">
      <w:r>
        <w:t>Five.Four Suggestions for Further Research</w:t>
      </w:r>
    </w:p>
    <w:p w14:paraId="54EAA6E9" w14:textId="77777777" w:rsidR="00310402" w:rsidRDefault="00310402" w:rsidP="003431E8">
      <w:r>
        <w:t>For future research, the following areas are encouraged:</w:t>
      </w:r>
    </w:p>
    <w:p w14:paraId="491210AF" w14:textId="77777777" w:rsidR="00310402" w:rsidRDefault="00310402" w:rsidP="003431E8">
      <w:r>
        <w:t>• An assessment of how male college students interpret Nollywood’s portrayal of lady characters</w:t>
      </w:r>
    </w:p>
    <w:p w14:paraId="5516F3D2" w14:textId="77777777" w:rsidR="00310402" w:rsidRDefault="00310402" w:rsidP="003431E8">
      <w:r>
        <w:t>• A comparative evaluation of gender portrayals in Nollywood as opposed to different African movie industries</w:t>
      </w:r>
    </w:p>
    <w:p w14:paraId="6C94AEDB" w14:textId="77777777" w:rsidR="00310402" w:rsidRDefault="00310402" w:rsidP="003431E8">
      <w:r>
        <w:t>• Take a look at the long-term impact of repeated media publicity on gender-role attitudes among adolescents</w:t>
      </w:r>
    </w:p>
    <w:p w14:paraId="1F04F328" w14:textId="77777777" w:rsidR="00310402" w:rsidRDefault="00310402" w:rsidP="003431E8">
      <w:r>
        <w:t>• An exploration of how girl filmmakers in Nigeria shape alternative narratives of womanhood</w:t>
      </w:r>
    </w:p>
    <w:p w14:paraId="1BF11914" w14:textId="77777777" w:rsidR="00310402" w:rsidRDefault="00310402" w:rsidP="003431E8">
      <w:r>
        <w:t>• A research into target market reactions to feminist topics in Nollywood movies across rural and urban contexts</w:t>
      </w:r>
    </w:p>
    <w:p w14:paraId="7D2C8D1D" w14:textId="77777777" w:rsidR="003125F0" w:rsidRDefault="003125F0" w:rsidP="003431E8"/>
    <w:p w14:paraId="60D3A5D7" w14:textId="77777777" w:rsidR="003125F0" w:rsidRDefault="003125F0" w:rsidP="003431E8"/>
    <w:p w14:paraId="0DE5A626" w14:textId="77777777" w:rsidR="003125F0" w:rsidRDefault="003125F0" w:rsidP="003431E8"/>
    <w:p w14:paraId="7B793920" w14:textId="77777777" w:rsidR="003125F0" w:rsidRDefault="003125F0" w:rsidP="003431E8"/>
    <w:p w14:paraId="0CA37B38" w14:textId="77777777" w:rsidR="003125F0" w:rsidRDefault="003125F0" w:rsidP="003431E8"/>
    <w:p w14:paraId="62FF35EF" w14:textId="77777777" w:rsidR="003125F0" w:rsidRPr="003125F0" w:rsidRDefault="003125F0" w:rsidP="003125F0">
      <w:pPr>
        <w:spacing w:after="120" w:line="480" w:lineRule="auto"/>
        <w:divId w:val="906652774"/>
        <w:rPr>
          <w:rFonts w:ascii="Times New Roman" w:hAnsi="Times New Roman" w:cs="Times New Roman"/>
          <w:b/>
          <w:bCs/>
          <w:color w:val="000000"/>
          <w:kern w:val="0"/>
          <w:sz w:val="27"/>
          <w:szCs w:val="27"/>
          <w:lang w:eastAsia="en-US"/>
          <w14:ligatures w14:val="none"/>
        </w:rPr>
      </w:pPr>
      <w:r w:rsidRPr="003125F0">
        <w:rPr>
          <w:rFonts w:ascii="Times New Roman" w:hAnsi="Times New Roman" w:cs="Times New Roman"/>
          <w:b/>
          <w:bCs/>
          <w:color w:val="000000"/>
          <w:kern w:val="0"/>
          <w:sz w:val="27"/>
          <w:szCs w:val="27"/>
          <w:lang w:eastAsia="en-US"/>
          <w14:ligatures w14:val="none"/>
        </w:rPr>
        <w:lastRenderedPageBreak/>
        <w:t>REFERENCES </w:t>
      </w:r>
    </w:p>
    <w:p w14:paraId="73C50669"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Ade, K. O. (2022). Media Narratives and Ethnic Representation in Nigeria: A Critical Analysis. Journal of African Media Studies, 14(1), 34–49.</w:t>
      </w:r>
    </w:p>
    <w:p w14:paraId="6893DC42"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Adebanwi, W. (2021). The Press and Identity Politics in Nigeria. Ibadan University Press.  Adebayo, R. (2022). Ethnic Stereotyping in Nigerian News Media: A Content Analysis of Selected Dailies. Journal of Media and Culture, 8(2), 45–59.  </w:t>
      </w:r>
    </w:p>
    <w:p w14:paraId="0B75C265" w14:textId="77777777" w:rsidR="003125F0" w:rsidRPr="003125F0" w:rsidRDefault="003125F0" w:rsidP="003125F0">
      <w:pPr>
        <w:spacing w:after="120" w:line="480" w:lineRule="auto"/>
        <w:ind w:left="540" w:hanging="540"/>
        <w:divId w:val="906652774"/>
        <w:rPr>
          <w:rFonts w:ascii="Times New Roman" w:hAnsi="Times New Roman" w:cs="Times New Roman"/>
          <w:b/>
          <w:bCs/>
          <w:color w:val="000000"/>
          <w:kern w:val="0"/>
          <w:sz w:val="27"/>
          <w:szCs w:val="27"/>
          <w:lang w:eastAsia="en-US"/>
          <w14:ligatures w14:val="none"/>
        </w:rPr>
      </w:pPr>
      <w:r w:rsidRPr="003125F0">
        <w:rPr>
          <w:rFonts w:ascii="Times New Roman" w:hAnsi="Times New Roman" w:cs="Times New Roman"/>
          <w:b/>
          <w:bCs/>
          <w:color w:val="000000"/>
          <w:kern w:val="0"/>
          <w:sz w:val="27"/>
          <w:szCs w:val="27"/>
          <w:lang w:eastAsia="en-US"/>
          <w14:ligatures w14:val="none"/>
        </w:rPr>
        <w:t>Adeyemi, K., &amp; Musa, A. (2021). Media framing and social identity: Exploring the dynamics of gender and race representation in Nigerian mass media. </w:t>
      </w:r>
      <w:r w:rsidRPr="003125F0">
        <w:rPr>
          <w:rFonts w:ascii="Times New Roman" w:hAnsi="Times New Roman" w:cs="Times New Roman"/>
          <w:b/>
          <w:bCs/>
          <w:i/>
          <w:iCs/>
          <w:color w:val="000000"/>
          <w:kern w:val="0"/>
          <w:sz w:val="27"/>
          <w:szCs w:val="27"/>
          <w:lang w:eastAsia="en-US"/>
          <w14:ligatures w14:val="none"/>
        </w:rPr>
        <w:t>Journal of African Media Studies, </w:t>
      </w:r>
      <w:r w:rsidRPr="003125F0">
        <w:rPr>
          <w:rFonts w:ascii="Times New Roman" w:hAnsi="Times New Roman" w:cs="Times New Roman"/>
          <w:b/>
          <w:bCs/>
          <w:color w:val="000000"/>
          <w:kern w:val="0"/>
          <w:sz w:val="27"/>
          <w:szCs w:val="27"/>
          <w:lang w:eastAsia="en-US"/>
          <w14:ligatures w14:val="none"/>
        </w:rPr>
        <w:t>13(2), 145–162. </w:t>
      </w:r>
      <w:hyperlink r:id="rId9" w:history="1">
        <w:r w:rsidRPr="003125F0">
          <w:rPr>
            <w:rFonts w:ascii="Times New Roman" w:hAnsi="Times New Roman" w:cs="Times New Roman"/>
            <w:b/>
            <w:bCs/>
            <w:color w:val="0563C1"/>
            <w:kern w:val="0"/>
            <w:sz w:val="27"/>
            <w:szCs w:val="27"/>
            <w:u w:val="single"/>
            <w:lang w:eastAsia="en-US"/>
            <w14:ligatures w14:val="none"/>
          </w:rPr>
          <w:t>https://doi.org/10.1386/jams_00000_1</w:t>
        </w:r>
      </w:hyperlink>
    </w:p>
    <w:p w14:paraId="3FAF5E2E"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Adeyemi, T., &amp; Mohammed, S. (2019). Race and identity construction in contemporary African cinema: A content analysis of casting patterns. </w:t>
      </w:r>
      <w:r w:rsidRPr="003125F0">
        <w:rPr>
          <w:rFonts w:ascii="Times New Roman" w:hAnsi="Times New Roman" w:cs="Times New Roman"/>
          <w:i/>
          <w:iCs/>
          <w:color w:val="000000"/>
          <w:kern w:val="0"/>
          <w:sz w:val="27"/>
          <w:szCs w:val="27"/>
          <w:lang w:eastAsia="en-US"/>
          <w14:ligatures w14:val="none"/>
        </w:rPr>
        <w:t>Journal of African Visual Culture, 7</w:t>
      </w:r>
      <w:r w:rsidRPr="003125F0">
        <w:rPr>
          <w:rFonts w:ascii="Times New Roman" w:hAnsi="Times New Roman" w:cs="Times New Roman"/>
          <w:color w:val="000000"/>
          <w:kern w:val="0"/>
          <w:sz w:val="27"/>
          <w:szCs w:val="27"/>
          <w:lang w:eastAsia="en-US"/>
          <w14:ligatures w14:val="none"/>
        </w:rPr>
        <w:t>(2), 123–139.</w:t>
      </w:r>
    </w:p>
    <w:p w14:paraId="45BCDB1C"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Adebayo, T. (2024). Intersectionality in African media: The double burden of race and gender in representation. </w:t>
      </w:r>
      <w:r w:rsidRPr="003125F0">
        <w:rPr>
          <w:rFonts w:ascii="Times New Roman" w:hAnsi="Times New Roman" w:cs="Times New Roman"/>
          <w:i/>
          <w:iCs/>
          <w:color w:val="000000"/>
          <w:kern w:val="0"/>
          <w:sz w:val="27"/>
          <w:szCs w:val="27"/>
          <w:lang w:eastAsia="en-US"/>
          <w14:ligatures w14:val="none"/>
        </w:rPr>
        <w:t>African Journal of Communication and Culture, 17</w:t>
      </w:r>
      <w:r w:rsidRPr="003125F0">
        <w:rPr>
          <w:rFonts w:ascii="Times New Roman" w:hAnsi="Times New Roman" w:cs="Times New Roman"/>
          <w:color w:val="000000"/>
          <w:kern w:val="0"/>
          <w:sz w:val="27"/>
          <w:szCs w:val="27"/>
          <w:lang w:eastAsia="en-US"/>
          <w14:ligatures w14:val="none"/>
        </w:rPr>
        <w:t>(1), 34–49.</w:t>
      </w:r>
    </w:p>
    <w:p w14:paraId="792E9730"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Agu, F., &amp; Edeh, C. (2023). Ethnic and regional bias in Nigerian news reporting: A discourse analysis. </w:t>
      </w:r>
      <w:r w:rsidRPr="003125F0">
        <w:rPr>
          <w:rFonts w:ascii="Times New Roman" w:hAnsi="Times New Roman" w:cs="Times New Roman"/>
          <w:i/>
          <w:iCs/>
          <w:color w:val="000000"/>
          <w:kern w:val="0"/>
          <w:sz w:val="27"/>
          <w:szCs w:val="27"/>
          <w:lang w:eastAsia="en-US"/>
          <w14:ligatures w14:val="none"/>
        </w:rPr>
        <w:t>Journal of Media and Cultural Studies, 11</w:t>
      </w:r>
      <w:r w:rsidRPr="003125F0">
        <w:rPr>
          <w:rFonts w:ascii="Times New Roman" w:hAnsi="Times New Roman" w:cs="Times New Roman"/>
          <w:color w:val="000000"/>
          <w:kern w:val="0"/>
          <w:sz w:val="27"/>
          <w:szCs w:val="27"/>
          <w:lang w:eastAsia="en-US"/>
          <w14:ligatures w14:val="none"/>
        </w:rPr>
        <w:t>(1), 45–60.</w:t>
      </w:r>
    </w:p>
    <w:p w14:paraId="0B6AFA5C"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Aina, I. O. (2021). Gender Imbalance in the Nigerian Media Industry. Lagos: Gender and Media Studies Centre.  </w:t>
      </w:r>
    </w:p>
    <w:p w14:paraId="221360E2"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lastRenderedPageBreak/>
        <w:t>Akindele, S., &amp; Yusuf, H. (2023). Media and adolescent identity: A study on the psychological effects of stereotype exposure. </w:t>
      </w:r>
      <w:r w:rsidRPr="003125F0">
        <w:rPr>
          <w:rFonts w:ascii="Times New Roman" w:hAnsi="Times New Roman" w:cs="Times New Roman"/>
          <w:i/>
          <w:iCs/>
          <w:color w:val="000000"/>
          <w:kern w:val="0"/>
          <w:sz w:val="27"/>
          <w:szCs w:val="27"/>
          <w:lang w:eastAsia="en-US"/>
          <w14:ligatures w14:val="none"/>
        </w:rPr>
        <w:t>Nigerian Journal of Developmental Psychology, </w:t>
      </w:r>
      <w:r w:rsidRPr="003125F0">
        <w:rPr>
          <w:rFonts w:ascii="Times New Roman" w:hAnsi="Times New Roman" w:cs="Times New Roman"/>
          <w:color w:val="000000"/>
          <w:kern w:val="0"/>
          <w:sz w:val="27"/>
          <w:szCs w:val="27"/>
          <w:lang w:eastAsia="en-US"/>
          <w14:ligatures w14:val="none"/>
        </w:rPr>
        <w:t>11(2), 65–81.</w:t>
      </w:r>
    </w:p>
    <w:p w14:paraId="5C788030"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Akpan, U. A., Umoren, P., &amp; Nwokeocha, I. M. (2024). Gender Stereotypes in Nigerian Advertising: A Critical Discourse. </w:t>
      </w:r>
      <w:r w:rsidRPr="003125F0">
        <w:rPr>
          <w:rFonts w:ascii="Times New Roman" w:hAnsi="Times New Roman" w:cs="Times New Roman"/>
          <w:i/>
          <w:iCs/>
          <w:color w:val="000000"/>
          <w:kern w:val="0"/>
          <w:sz w:val="27"/>
          <w:szCs w:val="27"/>
          <w:lang w:eastAsia="en-US"/>
          <w14:ligatures w14:val="none"/>
        </w:rPr>
        <w:t>International Journal of Global Sustainable Research,  2</w:t>
      </w:r>
      <w:r w:rsidRPr="003125F0">
        <w:rPr>
          <w:rFonts w:ascii="Times New Roman" w:hAnsi="Times New Roman" w:cs="Times New Roman"/>
          <w:color w:val="000000"/>
          <w:kern w:val="0"/>
          <w:sz w:val="27"/>
          <w:szCs w:val="27"/>
          <w:lang w:eastAsia="en-US"/>
          <w14:ligatures w14:val="none"/>
        </w:rPr>
        <w:t>(3), 150–172. https://doi.org/10.59890/ijgsr.v2i3.1724</w:t>
      </w:r>
    </w:p>
    <w:p w14:paraId="15DA9339"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Alola, M. I., &amp; Alola, U. V. (2020). Gender stereotypes in Nigerian films as a portrayal of the African womanhood: A feminist perspective. </w:t>
      </w:r>
      <w:r w:rsidRPr="003125F0">
        <w:rPr>
          <w:rFonts w:ascii="Times New Roman" w:hAnsi="Times New Roman" w:cs="Times New Roman"/>
          <w:i/>
          <w:iCs/>
          <w:color w:val="000000"/>
          <w:kern w:val="0"/>
          <w:sz w:val="27"/>
          <w:szCs w:val="27"/>
          <w:lang w:eastAsia="en-US"/>
          <w14:ligatures w14:val="none"/>
        </w:rPr>
        <w:t>Journal of Labor and Society,  23</w:t>
      </w:r>
      <w:r w:rsidRPr="003125F0">
        <w:rPr>
          <w:rFonts w:ascii="Times New Roman" w:hAnsi="Times New Roman" w:cs="Times New Roman"/>
          <w:color w:val="000000"/>
          <w:kern w:val="0"/>
          <w:sz w:val="27"/>
          <w:szCs w:val="27"/>
          <w:lang w:eastAsia="en-US"/>
          <w14:ligatures w14:val="none"/>
        </w:rPr>
        <w:t>(2), 221–243. </w:t>
      </w:r>
      <w:hyperlink r:id="rId10" w:history="1">
        <w:r w:rsidRPr="003125F0">
          <w:rPr>
            <w:rFonts w:ascii="Times New Roman" w:hAnsi="Times New Roman" w:cs="Times New Roman"/>
            <w:color w:val="0563C1"/>
            <w:kern w:val="0"/>
            <w:sz w:val="27"/>
            <w:szCs w:val="27"/>
            <w:u w:val="single"/>
            <w:lang w:eastAsia="en-US"/>
            <w14:ligatures w14:val="none"/>
          </w:rPr>
          <w:t>https://doi.org/10.1111/lands.12465</w:t>
        </w:r>
      </w:hyperlink>
    </w:p>
    <w:p w14:paraId="7D4EA6C1"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Arogundade, L. (2021). Digital Dissidence: The Role of Social Media in Nigerian Youth Movements. African Studies Quarterly, 19(3), 75–91.  </w:t>
      </w:r>
    </w:p>
    <w:p w14:paraId="4D602B08"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Bamgbose, A., &amp; Ladele, O. (2023). Ethnic Stereotyping in Nigerian Sitcoms: A Critical Discourse Study. </w:t>
      </w:r>
      <w:r w:rsidRPr="003125F0">
        <w:rPr>
          <w:rFonts w:ascii="Times New Roman" w:hAnsi="Times New Roman" w:cs="Times New Roman"/>
          <w:i/>
          <w:iCs/>
          <w:color w:val="000000"/>
          <w:kern w:val="0"/>
          <w:sz w:val="27"/>
          <w:szCs w:val="27"/>
          <w:lang w:eastAsia="en-US"/>
          <w14:ligatures w14:val="none"/>
        </w:rPr>
        <w:t>Nigerian Journal of Communication Studies, 11</w:t>
      </w:r>
      <w:r w:rsidRPr="003125F0">
        <w:rPr>
          <w:rFonts w:ascii="Times New Roman" w:hAnsi="Times New Roman" w:cs="Times New Roman"/>
          <w:color w:val="000000"/>
          <w:kern w:val="0"/>
          <w:sz w:val="27"/>
          <w:szCs w:val="27"/>
          <w:lang w:eastAsia="en-US"/>
          <w14:ligatures w14:val="none"/>
        </w:rPr>
        <w:t>(2), 88–106.</w:t>
      </w:r>
    </w:p>
    <w:p w14:paraId="7D5FA18D"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Bello, R., &amp; Onu, C. (2021). Racial stereotypes in global and local media: A Nigerian perspective. </w:t>
      </w:r>
      <w:r w:rsidRPr="003125F0">
        <w:rPr>
          <w:rFonts w:ascii="Times New Roman" w:hAnsi="Times New Roman" w:cs="Times New Roman"/>
          <w:i/>
          <w:iCs/>
          <w:color w:val="000000"/>
          <w:kern w:val="0"/>
          <w:sz w:val="27"/>
          <w:szCs w:val="27"/>
          <w:lang w:eastAsia="en-US"/>
          <w14:ligatures w14:val="none"/>
        </w:rPr>
        <w:t>International Journal of Media Studies, 19</w:t>
      </w:r>
      <w:r w:rsidRPr="003125F0">
        <w:rPr>
          <w:rFonts w:ascii="Times New Roman" w:hAnsi="Times New Roman" w:cs="Times New Roman"/>
          <w:color w:val="000000"/>
          <w:kern w:val="0"/>
          <w:sz w:val="27"/>
          <w:szCs w:val="27"/>
          <w:lang w:eastAsia="en-US"/>
          <w14:ligatures w14:val="none"/>
        </w:rPr>
        <w:t>(4), 211–229. </w:t>
      </w:r>
      <w:hyperlink r:id="rId11" w:history="1">
        <w:r w:rsidRPr="003125F0">
          <w:rPr>
            <w:rFonts w:ascii="Times New Roman" w:hAnsi="Times New Roman" w:cs="Times New Roman"/>
            <w:color w:val="0563C1"/>
            <w:kern w:val="0"/>
            <w:sz w:val="27"/>
            <w:szCs w:val="27"/>
            <w:u w:val="single"/>
            <w:lang w:eastAsia="en-US"/>
            <w14:ligatures w14:val="none"/>
          </w:rPr>
          <w:t>https://doi.org/10.3109/ijms.2021.19.4.211</w:t>
        </w:r>
      </w:hyperlink>
    </w:p>
    <w:p w14:paraId="58C5A1A5"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Chinedu, A. C. (2018). Media influence on gender perception among Nigerian university students. </w:t>
      </w:r>
      <w:r w:rsidRPr="003125F0">
        <w:rPr>
          <w:rFonts w:ascii="Times New Roman" w:hAnsi="Times New Roman" w:cs="Times New Roman"/>
          <w:i/>
          <w:iCs/>
          <w:color w:val="000000"/>
          <w:kern w:val="0"/>
          <w:sz w:val="27"/>
          <w:szCs w:val="27"/>
          <w:lang w:eastAsia="en-US"/>
          <w14:ligatures w14:val="none"/>
        </w:rPr>
        <w:t>International Journal of Communication Research, 6</w:t>
      </w:r>
      <w:r w:rsidRPr="003125F0">
        <w:rPr>
          <w:rFonts w:ascii="Times New Roman" w:hAnsi="Times New Roman" w:cs="Times New Roman"/>
          <w:color w:val="000000"/>
          <w:kern w:val="0"/>
          <w:sz w:val="27"/>
          <w:szCs w:val="27"/>
          <w:lang w:eastAsia="en-US"/>
          <w14:ligatures w14:val="none"/>
        </w:rPr>
        <w:t>(3), 88–97.</w:t>
      </w:r>
    </w:p>
    <w:p w14:paraId="30D727B6"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lastRenderedPageBreak/>
        <w:t>Chinedu-Okeke, C., &amp; Obi, T. (2022). Digital Media and Identity Formation Among University Students in Nigeria. </w:t>
      </w:r>
      <w:r w:rsidRPr="003125F0">
        <w:rPr>
          <w:rFonts w:ascii="Times New Roman" w:hAnsi="Times New Roman" w:cs="Times New Roman"/>
          <w:i/>
          <w:iCs/>
          <w:color w:val="000000"/>
          <w:kern w:val="0"/>
          <w:sz w:val="27"/>
          <w:szCs w:val="27"/>
          <w:lang w:eastAsia="en-US"/>
          <w14:ligatures w14:val="none"/>
        </w:rPr>
        <w:t>African Journal of Media and Society, 14</w:t>
      </w:r>
      <w:r w:rsidRPr="003125F0">
        <w:rPr>
          <w:rFonts w:ascii="Times New Roman" w:hAnsi="Times New Roman" w:cs="Times New Roman"/>
          <w:color w:val="000000"/>
          <w:kern w:val="0"/>
          <w:sz w:val="27"/>
          <w:szCs w:val="27"/>
          <w:lang w:eastAsia="en-US"/>
          <w14:ligatures w14:val="none"/>
        </w:rPr>
        <w:t>(2), 44–63.  </w:t>
      </w:r>
    </w:p>
    <w:p w14:paraId="491B32C1"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Chukwuemeka, V. A. (2023). Indigenous Languages and Media Inclusivity in Nigeria. </w:t>
      </w:r>
      <w:r w:rsidRPr="003125F0">
        <w:rPr>
          <w:rFonts w:ascii="Times New Roman" w:hAnsi="Times New Roman" w:cs="Times New Roman"/>
          <w:i/>
          <w:iCs/>
          <w:color w:val="000000"/>
          <w:kern w:val="0"/>
          <w:sz w:val="27"/>
          <w:szCs w:val="27"/>
          <w:lang w:eastAsia="en-US"/>
          <w14:ligatures w14:val="none"/>
        </w:rPr>
        <w:t>Language &amp; Society in Africa, 5</w:t>
      </w:r>
      <w:r w:rsidRPr="003125F0">
        <w:rPr>
          <w:rFonts w:ascii="Times New Roman" w:hAnsi="Times New Roman" w:cs="Times New Roman"/>
          <w:color w:val="000000"/>
          <w:kern w:val="0"/>
          <w:sz w:val="27"/>
          <w:szCs w:val="27"/>
          <w:lang w:eastAsia="en-US"/>
          <w14:ligatures w14:val="none"/>
        </w:rPr>
        <w:t>(4), 220–237.</w:t>
      </w:r>
    </w:p>
    <w:p w14:paraId="3376F473"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Duru, K. C. (2021). Ethnic Bias in Nigerian Newspapers: A Study of Editorial Framing. </w:t>
      </w:r>
      <w:r w:rsidRPr="003125F0">
        <w:rPr>
          <w:rFonts w:ascii="Times New Roman" w:hAnsi="Times New Roman" w:cs="Times New Roman"/>
          <w:i/>
          <w:iCs/>
          <w:color w:val="000000"/>
          <w:kern w:val="0"/>
          <w:sz w:val="27"/>
          <w:szCs w:val="27"/>
          <w:lang w:eastAsia="en-US"/>
          <w14:ligatures w14:val="none"/>
        </w:rPr>
        <w:t>Media and Politics in Africa,  7</w:t>
      </w:r>
      <w:r w:rsidRPr="003125F0">
        <w:rPr>
          <w:rFonts w:ascii="Times New Roman" w:hAnsi="Times New Roman" w:cs="Times New Roman"/>
          <w:color w:val="000000"/>
          <w:kern w:val="0"/>
          <w:sz w:val="27"/>
          <w:szCs w:val="27"/>
          <w:lang w:eastAsia="en-US"/>
          <w14:ligatures w14:val="none"/>
        </w:rPr>
        <w:t>(3), 102–121.</w:t>
      </w:r>
    </w:p>
    <w:p w14:paraId="758CAD8D"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Edeh, C. (2020). Portrayals of Women in Nollywood: A Feminist Review. Nigerian Journal of Communication and Media Studies, 8(1), 30–46.  </w:t>
      </w:r>
    </w:p>
    <w:p w14:paraId="30EAE8E5"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Eze, N., &amp; Onuoha, B. (2022). Invisible voices: Racial minority representation in Nigerian online media. </w:t>
      </w:r>
      <w:r w:rsidRPr="003125F0">
        <w:rPr>
          <w:rFonts w:ascii="Times New Roman" w:hAnsi="Times New Roman" w:cs="Times New Roman"/>
          <w:i/>
          <w:iCs/>
          <w:color w:val="000000"/>
          <w:kern w:val="0"/>
          <w:sz w:val="27"/>
          <w:szCs w:val="27"/>
          <w:lang w:eastAsia="en-US"/>
          <w14:ligatures w14:val="none"/>
        </w:rPr>
        <w:t>Nigerian Journal of Digital Media and Communication, 5</w:t>
      </w:r>
      <w:r w:rsidRPr="003125F0">
        <w:rPr>
          <w:rFonts w:ascii="Times New Roman" w:hAnsi="Times New Roman" w:cs="Times New Roman"/>
          <w:color w:val="000000"/>
          <w:kern w:val="0"/>
          <w:sz w:val="27"/>
          <w:szCs w:val="27"/>
          <w:lang w:eastAsia="en-US"/>
          <w14:ligatures w14:val="none"/>
        </w:rPr>
        <w:t>(1), 102–117.</w:t>
      </w:r>
    </w:p>
    <w:p w14:paraId="3EF5579B"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Fafowora, B. L. (2020). Media construction and representation of women in political leadership positions: A study of selected news media outlets in Nigeria. Stellenbosch University. </w:t>
      </w:r>
      <w:hyperlink r:id="rId12" w:history="1">
        <w:r w:rsidRPr="003125F0">
          <w:rPr>
            <w:rFonts w:ascii="Times New Roman" w:hAnsi="Times New Roman" w:cs="Times New Roman"/>
            <w:color w:val="0563C1"/>
            <w:kern w:val="0"/>
            <w:sz w:val="27"/>
            <w:szCs w:val="27"/>
            <w:u w:val="single"/>
            <w:lang w:eastAsia="en-US"/>
            <w14:ligatures w14:val="none"/>
          </w:rPr>
          <w:t>https://scholar.sun.ac.za/handle/10019.1/109161</w:t>
        </w:r>
      </w:hyperlink>
    </w:p>
    <w:p w14:paraId="652EBAE9"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Couldry, N., &amp; Mejias, U. A. (2019). The Costs of Connection: How Data Is Colonizing Human Life and Appropriating It for Capitalism. Stanford University Press.  </w:t>
      </w:r>
    </w:p>
    <w:p w14:paraId="4CC5622C"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 xml:space="preserve">Development Research and Projects Centre (dRPC). (2023). Gender norms, media narratives and women in appointive positions in Nigeria. ALIGN Platform. </w:t>
      </w:r>
      <w:r w:rsidRPr="003125F0">
        <w:rPr>
          <w:rFonts w:ascii="Times New Roman" w:hAnsi="Times New Roman" w:cs="Times New Roman"/>
          <w:color w:val="000000"/>
          <w:kern w:val="0"/>
          <w:sz w:val="27"/>
          <w:szCs w:val="27"/>
          <w:lang w:eastAsia="en-US"/>
          <w14:ligatures w14:val="none"/>
        </w:rPr>
        <w:lastRenderedPageBreak/>
        <w:t>https://www.alignplatform.org/resources/gender-norms-media-narratives-and-women-appointive-positions-nigeria</w:t>
      </w:r>
    </w:p>
    <w:p w14:paraId="4B54108B"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Edeh, C. (2020). Colorism and Beauty Ideals in Nollywood: A Feminist Media Analysis. </w:t>
      </w:r>
      <w:r w:rsidRPr="003125F0">
        <w:rPr>
          <w:rFonts w:ascii="Times New Roman" w:hAnsi="Times New Roman" w:cs="Times New Roman"/>
          <w:i/>
          <w:iCs/>
          <w:color w:val="000000"/>
          <w:kern w:val="0"/>
          <w:sz w:val="27"/>
          <w:szCs w:val="27"/>
          <w:lang w:eastAsia="en-US"/>
          <w14:ligatures w14:val="none"/>
        </w:rPr>
        <w:t>Nigerian Journal of Gender Studies, 6</w:t>
      </w:r>
      <w:r w:rsidRPr="003125F0">
        <w:rPr>
          <w:rFonts w:ascii="Times New Roman" w:hAnsi="Times New Roman" w:cs="Times New Roman"/>
          <w:color w:val="000000"/>
          <w:kern w:val="0"/>
          <w:sz w:val="27"/>
          <w:szCs w:val="27"/>
          <w:lang w:eastAsia="en-US"/>
          <w14:ligatures w14:val="none"/>
        </w:rPr>
        <w:t>(1), 22–37.  </w:t>
      </w:r>
    </w:p>
    <w:p w14:paraId="730B872D"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Hall, S. (1980). Encoding/Decoding. In Centre for Contemporary Cultural Studies (Ed.), </w:t>
      </w:r>
      <w:r w:rsidRPr="003125F0">
        <w:rPr>
          <w:rFonts w:ascii="Times New Roman" w:hAnsi="Times New Roman" w:cs="Times New Roman"/>
          <w:i/>
          <w:iCs/>
          <w:color w:val="000000"/>
          <w:kern w:val="0"/>
          <w:sz w:val="27"/>
          <w:szCs w:val="27"/>
          <w:lang w:eastAsia="en-US"/>
          <w14:ligatures w14:val="none"/>
        </w:rPr>
        <w:t>Culture, Media, Language</w:t>
      </w:r>
      <w:r w:rsidRPr="003125F0">
        <w:rPr>
          <w:rFonts w:ascii="Times New Roman" w:hAnsi="Times New Roman" w:cs="Times New Roman"/>
          <w:color w:val="000000"/>
          <w:kern w:val="0"/>
          <w:sz w:val="27"/>
          <w:szCs w:val="27"/>
          <w:lang w:eastAsia="en-US"/>
          <w14:ligatures w14:val="none"/>
        </w:rPr>
        <w:t> (pp. 128–138). London: Routledge.  </w:t>
      </w:r>
    </w:p>
    <w:p w14:paraId="1C4DABA8"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Hall, S. (1996). Who Needs ‘Identity’? In S. Hall &amp; P. du Gay (Eds.), Questions of Cultural Identity (pp. 1–17). London: Sage.  </w:t>
      </w:r>
    </w:p>
    <w:p w14:paraId="6ABF0B7E"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Hall, S. (1997). Representation: Cultural Representations and Signifying Practices. London: Sage.  </w:t>
      </w:r>
    </w:p>
    <w:p w14:paraId="3E28DB35"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Hall, S. (2018). Media and Representation: Selected Essays. Routledge.  </w:t>
      </w:r>
    </w:p>
    <w:p w14:paraId="406E5273"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Hall, S. (2019). Representation: Cultural Representations and Signifying Practices. Sage Publications.</w:t>
      </w:r>
    </w:p>
    <w:p w14:paraId="635DE994"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Ibe, G., &amp; Adedoyin, L. (2021). Reporting gender-based violence in Nigerian newspapers: A content analysis. </w:t>
      </w:r>
      <w:r w:rsidRPr="003125F0">
        <w:rPr>
          <w:rFonts w:ascii="Times New Roman" w:hAnsi="Times New Roman" w:cs="Times New Roman"/>
          <w:i/>
          <w:iCs/>
          <w:color w:val="000000"/>
          <w:kern w:val="0"/>
          <w:sz w:val="27"/>
          <w:szCs w:val="27"/>
          <w:lang w:eastAsia="en-US"/>
          <w14:ligatures w14:val="none"/>
        </w:rPr>
        <w:t>African Journal of Media Ethics, 4</w:t>
      </w:r>
      <w:r w:rsidRPr="003125F0">
        <w:rPr>
          <w:rFonts w:ascii="Times New Roman" w:hAnsi="Times New Roman" w:cs="Times New Roman"/>
          <w:color w:val="000000"/>
          <w:kern w:val="0"/>
          <w:sz w:val="27"/>
          <w:szCs w:val="27"/>
          <w:lang w:eastAsia="en-US"/>
          <w14:ligatures w14:val="none"/>
        </w:rPr>
        <w:t>(2), 55–70.</w:t>
      </w:r>
    </w:p>
    <w:p w14:paraId="24D6D0DF"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Ibeanu, O., &amp; Ogbonna, M. (2023). Gender Representation and Economic Influence in Nigerian Advertising. </w:t>
      </w:r>
      <w:r w:rsidRPr="003125F0">
        <w:rPr>
          <w:rFonts w:ascii="Times New Roman" w:hAnsi="Times New Roman" w:cs="Times New Roman"/>
          <w:i/>
          <w:iCs/>
          <w:color w:val="000000"/>
          <w:kern w:val="0"/>
          <w:sz w:val="27"/>
          <w:szCs w:val="27"/>
          <w:lang w:eastAsia="en-US"/>
          <w14:ligatures w14:val="none"/>
        </w:rPr>
        <w:t>West African Communication Review, 10</w:t>
      </w:r>
      <w:r w:rsidRPr="003125F0">
        <w:rPr>
          <w:rFonts w:ascii="Times New Roman" w:hAnsi="Times New Roman" w:cs="Times New Roman"/>
          <w:color w:val="000000"/>
          <w:kern w:val="0"/>
          <w:sz w:val="27"/>
          <w:szCs w:val="27"/>
          <w:lang w:eastAsia="en-US"/>
          <w14:ligatures w14:val="none"/>
        </w:rPr>
        <w:t>(1), 50–68.  </w:t>
      </w:r>
    </w:p>
    <w:p w14:paraId="6017C963"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Ibrahim, F., &amp; Chukwuma, N. (2023). The gendered lens: A critique of women’s portrayal in Nollywood films. </w:t>
      </w:r>
      <w:r w:rsidRPr="003125F0">
        <w:rPr>
          <w:rFonts w:ascii="Times New Roman" w:hAnsi="Times New Roman" w:cs="Times New Roman"/>
          <w:i/>
          <w:iCs/>
          <w:color w:val="000000"/>
          <w:kern w:val="0"/>
          <w:sz w:val="27"/>
          <w:szCs w:val="27"/>
          <w:lang w:eastAsia="en-US"/>
          <w14:ligatures w14:val="none"/>
        </w:rPr>
        <w:t>Media and Gender Review, 9</w:t>
      </w:r>
      <w:r w:rsidRPr="003125F0">
        <w:rPr>
          <w:rFonts w:ascii="Times New Roman" w:hAnsi="Times New Roman" w:cs="Times New Roman"/>
          <w:color w:val="000000"/>
          <w:kern w:val="0"/>
          <w:sz w:val="27"/>
          <w:szCs w:val="27"/>
          <w:lang w:eastAsia="en-US"/>
          <w14:ligatures w14:val="none"/>
        </w:rPr>
        <w:t>(3), 87–102.</w:t>
      </w:r>
    </w:p>
    <w:p w14:paraId="0B95B4A8"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lastRenderedPageBreak/>
        <w:t>International Center for Journalists (ICFJ). (2021). Countering Gender Stereotyping in the News Media. </w:t>
      </w:r>
      <w:hyperlink r:id="rId13" w:history="1">
        <w:r w:rsidRPr="003125F0">
          <w:rPr>
            <w:rFonts w:ascii="Times New Roman" w:hAnsi="Times New Roman" w:cs="Times New Roman"/>
            <w:color w:val="0563C1"/>
            <w:kern w:val="0"/>
            <w:sz w:val="27"/>
            <w:szCs w:val="27"/>
            <w:u w:val="single"/>
            <w:lang w:eastAsia="en-US"/>
            <w14:ligatures w14:val="none"/>
          </w:rPr>
          <w:t>https://www.icfj.org/news/countering-g</w:t>
        </w:r>
      </w:hyperlink>
    </w:p>
    <w:p w14:paraId="094054C5"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Kellner, D. (2020). Media Culture: Cultural Studies, Identity and Politics Between the Modern and the Post-modern. Routledge.  </w:t>
      </w:r>
    </w:p>
    <w:p w14:paraId="0400C4D7"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Kolade, A., &amp; Taofeek, A. O. (2022). Gender Representation in Political Reporting in Nigerian Newspapers. </w:t>
      </w:r>
      <w:r w:rsidRPr="003125F0">
        <w:rPr>
          <w:rFonts w:ascii="Times New Roman" w:hAnsi="Times New Roman" w:cs="Times New Roman"/>
          <w:i/>
          <w:iCs/>
          <w:color w:val="000000"/>
          <w:kern w:val="0"/>
          <w:sz w:val="27"/>
          <w:szCs w:val="27"/>
          <w:lang w:eastAsia="en-US"/>
          <w14:ligatures w14:val="none"/>
        </w:rPr>
        <w:t>Journal of Behavioural Studies. </w:t>
      </w:r>
      <w:hyperlink r:id="rId14" w:history="1">
        <w:r w:rsidRPr="003125F0">
          <w:rPr>
            <w:rFonts w:ascii="Times New Roman" w:hAnsi="Times New Roman" w:cs="Times New Roman"/>
            <w:color w:val="0563C1"/>
            <w:kern w:val="0"/>
            <w:sz w:val="27"/>
            <w:szCs w:val="27"/>
            <w:u w:val="single"/>
            <w:lang w:eastAsia="en-US"/>
            <w14:ligatures w14:val="none"/>
          </w:rPr>
          <w:t>https://www.jbs.com.ng/index.php/jbs/article/view/54</w:t>
        </w:r>
      </w:hyperlink>
    </w:p>
    <w:p w14:paraId="2C8C1338"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Krejcie, R. V., &amp; Morgan, D. W. (1970). Determining sample size for research activities. Educational and Psychological Measurement, 30(3), 607–610. [https://doi.org/10.1177/001316447003000308](</w:t>
      </w:r>
      <w:hyperlink r:id="rId15" w:history="1">
        <w:r w:rsidRPr="003125F0">
          <w:rPr>
            <w:rFonts w:ascii="Times New Roman" w:hAnsi="Times New Roman" w:cs="Times New Roman"/>
            <w:color w:val="0563C1"/>
            <w:kern w:val="0"/>
            <w:sz w:val="27"/>
            <w:szCs w:val="27"/>
            <w:u w:val="single"/>
            <w:lang w:eastAsia="en-US"/>
            <w14:ligatures w14:val="none"/>
          </w:rPr>
          <w:t>https://doi.org/10.1177/001316447003000308</w:t>
        </w:r>
      </w:hyperlink>
      <w:r w:rsidRPr="003125F0">
        <w:rPr>
          <w:rFonts w:ascii="Times New Roman" w:hAnsi="Times New Roman" w:cs="Times New Roman"/>
          <w:color w:val="000000"/>
          <w:kern w:val="0"/>
          <w:sz w:val="27"/>
          <w:szCs w:val="27"/>
          <w:lang w:eastAsia="en-US"/>
          <w14:ligatures w14:val="none"/>
        </w:rPr>
        <w:t>)</w:t>
      </w:r>
    </w:p>
    <w:p w14:paraId="14CA1E24"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Martinez, J. L. (2019). Survey research methods in the social sciences (2nd ed.). Sage Publications.</w:t>
      </w:r>
    </w:p>
    <w:p w14:paraId="28F319E8"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Molefi, A. L. (2020). Promoting Racial Equity in Media: Lessons from the Global South. </w:t>
      </w:r>
      <w:r w:rsidRPr="003125F0">
        <w:rPr>
          <w:rFonts w:ascii="Times New Roman" w:hAnsi="Times New Roman" w:cs="Times New Roman"/>
          <w:i/>
          <w:iCs/>
          <w:color w:val="000000"/>
          <w:kern w:val="0"/>
          <w:sz w:val="27"/>
          <w:szCs w:val="27"/>
          <w:lang w:eastAsia="en-US"/>
          <w14:ligatures w14:val="none"/>
        </w:rPr>
        <w:t>Journal of Inclusive Media, 9</w:t>
      </w:r>
      <w:r w:rsidRPr="003125F0">
        <w:rPr>
          <w:rFonts w:ascii="Times New Roman" w:hAnsi="Times New Roman" w:cs="Times New Roman"/>
          <w:color w:val="000000"/>
          <w:kern w:val="0"/>
          <w:sz w:val="27"/>
          <w:szCs w:val="27"/>
          <w:lang w:eastAsia="en-US"/>
          <w14:ligatures w14:val="none"/>
        </w:rPr>
        <w:t>(1), 41–59.</w:t>
      </w:r>
    </w:p>
    <w:p w14:paraId="1135900F"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Nwabueze, C., &amp; Nwosu, P. (2021). Gender portrayal in Nollywood films: Reinforcing or challenging stereotypes? </w:t>
      </w:r>
      <w:r w:rsidRPr="003125F0">
        <w:rPr>
          <w:rFonts w:ascii="Times New Roman" w:hAnsi="Times New Roman" w:cs="Times New Roman"/>
          <w:i/>
          <w:iCs/>
          <w:color w:val="000000"/>
          <w:kern w:val="0"/>
          <w:sz w:val="27"/>
          <w:szCs w:val="27"/>
          <w:lang w:eastAsia="en-US"/>
          <w14:ligatures w14:val="none"/>
        </w:rPr>
        <w:t>Journal of African Media Studies, 13</w:t>
      </w:r>
      <w:r w:rsidRPr="003125F0">
        <w:rPr>
          <w:rFonts w:ascii="Times New Roman" w:hAnsi="Times New Roman" w:cs="Times New Roman"/>
          <w:color w:val="000000"/>
          <w:kern w:val="0"/>
          <w:sz w:val="27"/>
          <w:szCs w:val="27"/>
          <w:lang w:eastAsia="en-US"/>
          <w14:ligatures w14:val="none"/>
        </w:rPr>
        <w:t>(3), 211–229.</w:t>
      </w:r>
    </w:p>
    <w:p w14:paraId="4EE43A75"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Nwachukwu, I., &amp; Okafor, E. (2021). Cultural narratives and female identity in Nigerian television dramas. </w:t>
      </w:r>
      <w:r w:rsidRPr="003125F0">
        <w:rPr>
          <w:rFonts w:ascii="Times New Roman" w:hAnsi="Times New Roman" w:cs="Times New Roman"/>
          <w:i/>
          <w:iCs/>
          <w:color w:val="000000"/>
          <w:kern w:val="0"/>
          <w:sz w:val="27"/>
          <w:szCs w:val="27"/>
          <w:lang w:eastAsia="en-US"/>
          <w14:ligatures w14:val="none"/>
        </w:rPr>
        <w:t>Journal of Contemporary African Studies, 29</w:t>
      </w:r>
      <w:r w:rsidRPr="003125F0">
        <w:rPr>
          <w:rFonts w:ascii="Times New Roman" w:hAnsi="Times New Roman" w:cs="Times New Roman"/>
          <w:color w:val="000000"/>
          <w:kern w:val="0"/>
          <w:sz w:val="27"/>
          <w:szCs w:val="27"/>
          <w:lang w:eastAsia="en-US"/>
          <w14:ligatures w14:val="none"/>
        </w:rPr>
        <w:t>(1), 56–70. </w:t>
      </w:r>
      <w:hyperlink r:id="rId16" w:history="1">
        <w:r w:rsidRPr="003125F0">
          <w:rPr>
            <w:rFonts w:ascii="Times New Roman" w:hAnsi="Times New Roman" w:cs="Times New Roman"/>
            <w:color w:val="0563C1"/>
            <w:kern w:val="0"/>
            <w:sz w:val="27"/>
            <w:szCs w:val="27"/>
            <w:u w:val="single"/>
            <w:lang w:eastAsia="en-US"/>
            <w14:ligatures w14:val="none"/>
          </w:rPr>
          <w:t>https://doi.org/10.1080/02589001.2021.1841280</w:t>
        </w:r>
      </w:hyperlink>
    </w:p>
    <w:p w14:paraId="24A37E63"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lastRenderedPageBreak/>
        <w:t>Nwosu, I., &amp; Okafor, P. (2020). State Media and Ethnic Representation in Nigeria: Challenges and Prospects. </w:t>
      </w:r>
      <w:r w:rsidRPr="003125F0">
        <w:rPr>
          <w:rFonts w:ascii="Times New Roman" w:hAnsi="Times New Roman" w:cs="Times New Roman"/>
          <w:i/>
          <w:iCs/>
          <w:color w:val="000000"/>
          <w:kern w:val="0"/>
          <w:sz w:val="27"/>
          <w:szCs w:val="27"/>
          <w:lang w:eastAsia="en-US"/>
          <w14:ligatures w14:val="none"/>
        </w:rPr>
        <w:t>African Communication Review, 8</w:t>
      </w:r>
      <w:r w:rsidRPr="003125F0">
        <w:rPr>
          <w:rFonts w:ascii="Times New Roman" w:hAnsi="Times New Roman" w:cs="Times New Roman"/>
          <w:color w:val="000000"/>
          <w:kern w:val="0"/>
          <w:sz w:val="27"/>
          <w:szCs w:val="27"/>
          <w:lang w:eastAsia="en-US"/>
          <w14:ligatures w14:val="none"/>
        </w:rPr>
        <w:t>(1), 67–81.</w:t>
      </w:r>
    </w:p>
    <w:p w14:paraId="2F345450"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Obi, J., &amp; Umezinwa, J. (2022). Media and Youth Identity in Nigeria: A Critical Perspective. </w:t>
      </w:r>
      <w:r w:rsidRPr="003125F0">
        <w:rPr>
          <w:rFonts w:ascii="Times New Roman" w:hAnsi="Times New Roman" w:cs="Times New Roman"/>
          <w:i/>
          <w:iCs/>
          <w:color w:val="000000"/>
          <w:kern w:val="0"/>
          <w:sz w:val="27"/>
          <w:szCs w:val="27"/>
          <w:lang w:eastAsia="en-US"/>
          <w14:ligatures w14:val="none"/>
        </w:rPr>
        <w:t>Journal of African Youth Studies, 5</w:t>
      </w:r>
      <w:r w:rsidRPr="003125F0">
        <w:rPr>
          <w:rFonts w:ascii="Times New Roman" w:hAnsi="Times New Roman" w:cs="Times New Roman"/>
          <w:color w:val="000000"/>
          <w:kern w:val="0"/>
          <w:sz w:val="27"/>
          <w:szCs w:val="27"/>
          <w:lang w:eastAsia="en-US"/>
          <w14:ligatures w14:val="none"/>
        </w:rPr>
        <w:t>(2), 22–39.  </w:t>
      </w:r>
    </w:p>
    <w:p w14:paraId="05934B52"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Ogunleye, F. (2021). Media Literacy in Nigerian Secondary Schools: A Tool for Countering Ethnic Bias. </w:t>
      </w:r>
      <w:r w:rsidRPr="003125F0">
        <w:rPr>
          <w:rFonts w:ascii="Times New Roman" w:hAnsi="Times New Roman" w:cs="Times New Roman"/>
          <w:i/>
          <w:iCs/>
          <w:color w:val="000000"/>
          <w:kern w:val="0"/>
          <w:sz w:val="27"/>
          <w:szCs w:val="27"/>
          <w:lang w:eastAsia="en-US"/>
          <w14:ligatures w14:val="none"/>
        </w:rPr>
        <w:t>Education and Communication Quarterly, 10</w:t>
      </w:r>
      <w:r w:rsidRPr="003125F0">
        <w:rPr>
          <w:rFonts w:ascii="Times New Roman" w:hAnsi="Times New Roman" w:cs="Times New Roman"/>
          <w:color w:val="000000"/>
          <w:kern w:val="0"/>
          <w:sz w:val="27"/>
          <w:szCs w:val="27"/>
          <w:lang w:eastAsia="en-US"/>
          <w14:ligatures w14:val="none"/>
        </w:rPr>
        <w:t>(3), 199–213.</w:t>
      </w:r>
    </w:p>
    <w:p w14:paraId="7EBD3C7C"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Ogunleye, O., &amp; Bakare, J. (2023). Algorithms and editorial bias in Nigerian online media. </w:t>
      </w:r>
      <w:r w:rsidRPr="003125F0">
        <w:rPr>
          <w:rFonts w:ascii="Times New Roman" w:hAnsi="Times New Roman" w:cs="Times New Roman"/>
          <w:i/>
          <w:iCs/>
          <w:color w:val="000000"/>
          <w:kern w:val="0"/>
          <w:sz w:val="27"/>
          <w:szCs w:val="27"/>
          <w:lang w:eastAsia="en-US"/>
          <w14:ligatures w14:val="none"/>
        </w:rPr>
        <w:t>Digital Media &amp; Society, 7</w:t>
      </w:r>
      <w:r w:rsidRPr="003125F0">
        <w:rPr>
          <w:rFonts w:ascii="Times New Roman" w:hAnsi="Times New Roman" w:cs="Times New Roman"/>
          <w:color w:val="000000"/>
          <w:kern w:val="0"/>
          <w:sz w:val="27"/>
          <w:szCs w:val="27"/>
          <w:lang w:eastAsia="en-US"/>
          <w14:ligatures w14:val="none"/>
        </w:rPr>
        <w:t>(2), 99–114.</w:t>
      </w:r>
    </w:p>
    <w:p w14:paraId="3CC66DFD"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Ogunyemi, D., &amp; Bassey, K. (2020). Digital media activism and narrative resistance in Nigeria: A case study of Twitter advocacy. </w:t>
      </w:r>
      <w:r w:rsidRPr="003125F0">
        <w:rPr>
          <w:rFonts w:ascii="Times New Roman" w:hAnsi="Times New Roman" w:cs="Times New Roman"/>
          <w:i/>
          <w:iCs/>
          <w:color w:val="000000"/>
          <w:kern w:val="0"/>
          <w:sz w:val="27"/>
          <w:szCs w:val="27"/>
          <w:lang w:eastAsia="en-US"/>
          <w14:ligatures w14:val="none"/>
        </w:rPr>
        <w:t>Social Media and Society, 6</w:t>
      </w:r>
      <w:r w:rsidRPr="003125F0">
        <w:rPr>
          <w:rFonts w:ascii="Times New Roman" w:hAnsi="Times New Roman" w:cs="Times New Roman"/>
          <w:color w:val="000000"/>
          <w:kern w:val="0"/>
          <w:sz w:val="27"/>
          <w:szCs w:val="27"/>
          <w:lang w:eastAsia="en-US"/>
          <w14:ligatures w14:val="none"/>
        </w:rPr>
        <w:t>(4), 1–13.</w:t>
      </w:r>
    </w:p>
    <w:p w14:paraId="23765003"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Ojebode, A., &amp; Onekutu, G. (2021). Representing Minorities: An Analysis of Ethnic Group Coverage in Nigerian Media. </w:t>
      </w:r>
      <w:r w:rsidRPr="003125F0">
        <w:rPr>
          <w:rFonts w:ascii="Times New Roman" w:hAnsi="Times New Roman" w:cs="Times New Roman"/>
          <w:i/>
          <w:iCs/>
          <w:color w:val="000000"/>
          <w:kern w:val="0"/>
          <w:sz w:val="27"/>
          <w:szCs w:val="27"/>
          <w:lang w:eastAsia="en-US"/>
          <w14:ligatures w14:val="none"/>
        </w:rPr>
        <w:t>Nigerian Journal of Sociology and Anthropology, 19</w:t>
      </w:r>
      <w:r w:rsidRPr="003125F0">
        <w:rPr>
          <w:rFonts w:ascii="Times New Roman" w:hAnsi="Times New Roman" w:cs="Times New Roman"/>
          <w:color w:val="000000"/>
          <w:kern w:val="0"/>
          <w:sz w:val="27"/>
          <w:szCs w:val="27"/>
          <w:lang w:eastAsia="en-US"/>
          <w14:ligatures w14:val="none"/>
        </w:rPr>
        <w:t>(2), 55–74.</w:t>
      </w:r>
    </w:p>
    <w:p w14:paraId="0CE85969"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Okunna, C. (2021). Gender, Communication, and the Nigerian Media. Enugu: New Generation Books.  </w:t>
      </w:r>
    </w:p>
    <w:p w14:paraId="48BACE36"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Okome, O. (2019). Women, Representation and Power in Nigerian Film. </w:t>
      </w:r>
      <w:r w:rsidRPr="003125F0">
        <w:rPr>
          <w:rFonts w:ascii="Times New Roman" w:hAnsi="Times New Roman" w:cs="Times New Roman"/>
          <w:i/>
          <w:iCs/>
          <w:color w:val="000000"/>
          <w:kern w:val="0"/>
          <w:sz w:val="27"/>
          <w:szCs w:val="27"/>
          <w:lang w:eastAsia="en-US"/>
          <w14:ligatures w14:val="none"/>
        </w:rPr>
        <w:t>African Screen Studies, 4</w:t>
      </w:r>
      <w:r w:rsidRPr="003125F0">
        <w:rPr>
          <w:rFonts w:ascii="Times New Roman" w:hAnsi="Times New Roman" w:cs="Times New Roman"/>
          <w:color w:val="000000"/>
          <w:kern w:val="0"/>
          <w:sz w:val="27"/>
          <w:szCs w:val="27"/>
          <w:lang w:eastAsia="en-US"/>
          <w14:ligatures w14:val="none"/>
        </w:rPr>
        <w:t>(3), 10–29.  </w:t>
      </w:r>
    </w:p>
    <w:p w14:paraId="4185C8E1"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lastRenderedPageBreak/>
        <w:t>Okon, M., &amp; Eze, P. (2022). Framing and marginalization: How Nigerian newspapers represent minority groups. </w:t>
      </w:r>
      <w:r w:rsidRPr="003125F0">
        <w:rPr>
          <w:rFonts w:ascii="Times New Roman" w:hAnsi="Times New Roman" w:cs="Times New Roman"/>
          <w:i/>
          <w:iCs/>
          <w:color w:val="000000"/>
          <w:kern w:val="0"/>
          <w:sz w:val="27"/>
          <w:szCs w:val="27"/>
          <w:lang w:eastAsia="en-US"/>
          <w14:ligatures w14:val="none"/>
        </w:rPr>
        <w:t>African Journalism Review, 15</w:t>
      </w:r>
      <w:r w:rsidRPr="003125F0">
        <w:rPr>
          <w:rFonts w:ascii="Times New Roman" w:hAnsi="Times New Roman" w:cs="Times New Roman"/>
          <w:color w:val="000000"/>
          <w:kern w:val="0"/>
          <w:sz w:val="27"/>
          <w:szCs w:val="27"/>
          <w:lang w:eastAsia="en-US"/>
          <w14:ligatures w14:val="none"/>
        </w:rPr>
        <w:t>(1), 22–38.</w:t>
      </w:r>
    </w:p>
    <w:p w14:paraId="447842B8"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Okonkwo, U. (2020). Ethnic and gender stereotyping in Southeast Nigerian social media content. </w:t>
      </w:r>
      <w:r w:rsidRPr="003125F0">
        <w:rPr>
          <w:rFonts w:ascii="Times New Roman" w:hAnsi="Times New Roman" w:cs="Times New Roman"/>
          <w:i/>
          <w:iCs/>
          <w:color w:val="000000"/>
          <w:kern w:val="0"/>
          <w:sz w:val="27"/>
          <w:szCs w:val="27"/>
          <w:lang w:eastAsia="en-US"/>
          <w14:ligatures w14:val="none"/>
        </w:rPr>
        <w:t>Journal of New Media and Society in Africa, 3</w:t>
      </w:r>
      <w:r w:rsidRPr="003125F0">
        <w:rPr>
          <w:rFonts w:ascii="Times New Roman" w:hAnsi="Times New Roman" w:cs="Times New Roman"/>
          <w:color w:val="000000"/>
          <w:kern w:val="0"/>
          <w:sz w:val="27"/>
          <w:szCs w:val="27"/>
          <w:lang w:eastAsia="en-US"/>
          <w14:ligatures w14:val="none"/>
        </w:rPr>
        <w:t>(2), 65–80.</w:t>
      </w:r>
    </w:p>
    <w:p w14:paraId="54A464A9"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Omenugha, K., &amp; Oji, M. (2022). Reframing Gender Roles in Nigerian Digital Spaces. </w:t>
      </w:r>
      <w:r w:rsidRPr="003125F0">
        <w:rPr>
          <w:rFonts w:ascii="Times New Roman" w:hAnsi="Times New Roman" w:cs="Times New Roman"/>
          <w:i/>
          <w:iCs/>
          <w:color w:val="000000"/>
          <w:kern w:val="0"/>
          <w:sz w:val="27"/>
          <w:szCs w:val="27"/>
          <w:lang w:eastAsia="en-US"/>
          <w14:ligatures w14:val="none"/>
        </w:rPr>
        <w:t>Nigerian Communication Review, 10</w:t>
      </w:r>
      <w:r w:rsidRPr="003125F0">
        <w:rPr>
          <w:rFonts w:ascii="Times New Roman" w:hAnsi="Times New Roman" w:cs="Times New Roman"/>
          <w:color w:val="000000"/>
          <w:kern w:val="0"/>
          <w:sz w:val="27"/>
          <w:szCs w:val="27"/>
          <w:lang w:eastAsia="en-US"/>
          <w14:ligatures w14:val="none"/>
        </w:rPr>
        <w:t>(3), 65–83.  </w:t>
      </w:r>
    </w:p>
    <w:p w14:paraId="41B67CBD"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Omiunu, O. G. (2016). Gender stereotype and advertisement language on newspaper and magazine media platform in Nigeria. </w:t>
      </w:r>
      <w:r w:rsidRPr="003125F0">
        <w:rPr>
          <w:rFonts w:ascii="Times New Roman" w:hAnsi="Times New Roman" w:cs="Times New Roman"/>
          <w:i/>
          <w:iCs/>
          <w:color w:val="000000"/>
          <w:kern w:val="0"/>
          <w:sz w:val="27"/>
          <w:szCs w:val="27"/>
          <w:lang w:eastAsia="en-US"/>
          <w14:ligatures w14:val="none"/>
        </w:rPr>
        <w:t>Journal of Print and Media Technology Research, 5</w:t>
      </w:r>
      <w:r w:rsidRPr="003125F0">
        <w:rPr>
          <w:rFonts w:ascii="Times New Roman" w:hAnsi="Times New Roman" w:cs="Times New Roman"/>
          <w:color w:val="000000"/>
          <w:kern w:val="0"/>
          <w:sz w:val="27"/>
          <w:szCs w:val="27"/>
          <w:lang w:eastAsia="en-US"/>
          <w14:ligatures w14:val="none"/>
        </w:rPr>
        <w:t>(4), 309–319. </w:t>
      </w:r>
      <w:hyperlink r:id="rId17" w:history="1">
        <w:r w:rsidRPr="003125F0">
          <w:rPr>
            <w:rFonts w:ascii="Times New Roman" w:hAnsi="Times New Roman" w:cs="Times New Roman"/>
            <w:color w:val="0563C1"/>
            <w:kern w:val="0"/>
            <w:sz w:val="27"/>
            <w:szCs w:val="27"/>
            <w:u w:val="single"/>
            <w:lang w:eastAsia="en-US"/>
            <w14:ligatures w14:val="none"/>
          </w:rPr>
          <w:t>https://www.jpmtr.org/index.php/journal/article/view/124</w:t>
        </w:r>
      </w:hyperlink>
    </w:p>
    <w:p w14:paraId="10DC343B"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Omotosho, A., &amp; Hassan, R. (2022). Media, Ethnic Politics and Democratic Governance in Nigeria. </w:t>
      </w:r>
      <w:r w:rsidRPr="003125F0">
        <w:rPr>
          <w:rFonts w:ascii="Times New Roman" w:hAnsi="Times New Roman" w:cs="Times New Roman"/>
          <w:i/>
          <w:iCs/>
          <w:color w:val="000000"/>
          <w:kern w:val="0"/>
          <w:sz w:val="27"/>
          <w:szCs w:val="27"/>
          <w:lang w:eastAsia="en-US"/>
          <w14:ligatures w14:val="none"/>
        </w:rPr>
        <w:t>Journal of Political Studies in Africa, 5</w:t>
      </w:r>
      <w:r w:rsidRPr="003125F0">
        <w:rPr>
          <w:rFonts w:ascii="Times New Roman" w:hAnsi="Times New Roman" w:cs="Times New Roman"/>
          <w:color w:val="000000"/>
          <w:kern w:val="0"/>
          <w:sz w:val="27"/>
          <w:szCs w:val="27"/>
          <w:lang w:eastAsia="en-US"/>
          <w14:ligatures w14:val="none"/>
        </w:rPr>
        <w:t>(2), 147–165.</w:t>
      </w:r>
    </w:p>
    <w:p w14:paraId="6ACC7F8B"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Onyeukwu, C. (2023). Online Harassment and Digital Inequality: The Nigerian Context. </w:t>
      </w:r>
      <w:r w:rsidRPr="003125F0">
        <w:rPr>
          <w:rFonts w:ascii="Times New Roman" w:hAnsi="Times New Roman" w:cs="Times New Roman"/>
          <w:i/>
          <w:iCs/>
          <w:color w:val="000000"/>
          <w:kern w:val="0"/>
          <w:sz w:val="27"/>
          <w:szCs w:val="27"/>
          <w:lang w:eastAsia="en-US"/>
          <w14:ligatures w14:val="none"/>
        </w:rPr>
        <w:t>African Media Review, 15</w:t>
      </w:r>
      <w:r w:rsidRPr="003125F0">
        <w:rPr>
          <w:rFonts w:ascii="Times New Roman" w:hAnsi="Times New Roman" w:cs="Times New Roman"/>
          <w:color w:val="000000"/>
          <w:kern w:val="0"/>
          <w:sz w:val="27"/>
          <w:szCs w:val="27"/>
          <w:lang w:eastAsia="en-US"/>
          <w14:ligatures w14:val="none"/>
        </w:rPr>
        <w:t>(1), 33–54.  </w:t>
      </w:r>
    </w:p>
    <w:p w14:paraId="4245D59B"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Onyejelem, T. (2023). Ethnic Bias in Media Coverage: Implications for National Unity in Nigeria. </w:t>
      </w:r>
      <w:r w:rsidRPr="003125F0">
        <w:rPr>
          <w:rFonts w:ascii="Times New Roman" w:hAnsi="Times New Roman" w:cs="Times New Roman"/>
          <w:i/>
          <w:iCs/>
          <w:color w:val="000000"/>
          <w:kern w:val="0"/>
          <w:sz w:val="27"/>
          <w:szCs w:val="27"/>
          <w:lang w:eastAsia="en-US"/>
          <w14:ligatures w14:val="none"/>
        </w:rPr>
        <w:t>Nigerian Journal of Political and Social Studies, 9</w:t>
      </w:r>
      <w:r w:rsidRPr="003125F0">
        <w:rPr>
          <w:rFonts w:ascii="Times New Roman" w:hAnsi="Times New Roman" w:cs="Times New Roman"/>
          <w:color w:val="000000"/>
          <w:kern w:val="0"/>
          <w:sz w:val="27"/>
          <w:szCs w:val="27"/>
          <w:lang w:eastAsia="en-US"/>
          <w14:ligatures w14:val="none"/>
        </w:rPr>
        <w:t>(1), 77–89.</w:t>
      </w:r>
    </w:p>
    <w:p w14:paraId="0C207A8C"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Onyinye, C. (2021). Memory, Identity and Ethnicity in Half of a Yellow Sun: A Cinematic Review. </w:t>
      </w:r>
      <w:r w:rsidRPr="003125F0">
        <w:rPr>
          <w:rFonts w:ascii="Times New Roman" w:hAnsi="Times New Roman" w:cs="Times New Roman"/>
          <w:i/>
          <w:iCs/>
          <w:color w:val="000000"/>
          <w:kern w:val="0"/>
          <w:sz w:val="27"/>
          <w:szCs w:val="27"/>
          <w:lang w:eastAsia="en-US"/>
          <w14:ligatures w14:val="none"/>
        </w:rPr>
        <w:t>African Studies Journal, 1</w:t>
      </w:r>
      <w:r w:rsidRPr="003125F0">
        <w:rPr>
          <w:rFonts w:ascii="Times New Roman" w:hAnsi="Times New Roman" w:cs="Times New Roman"/>
          <w:color w:val="000000"/>
          <w:kern w:val="0"/>
          <w:sz w:val="27"/>
          <w:szCs w:val="27"/>
          <w:lang w:eastAsia="en-US"/>
          <w14:ligatures w14:val="none"/>
        </w:rPr>
        <w:t>3(2), 86–101.</w:t>
      </w:r>
    </w:p>
    <w:p w14:paraId="5509FB2A"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lastRenderedPageBreak/>
        <w:t>Patel, R., &amp; Johnson, M. (2020). Research design and methodology for the behavioral sciences. Routledge.</w:t>
      </w:r>
    </w:p>
    <w:p w14:paraId="7AF55DD6"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Salihu, A. A. (2021). The Role of Media in Nation-Building: Ethnic Representation and National Integration in Nigeria. </w:t>
      </w:r>
      <w:r w:rsidRPr="003125F0">
        <w:rPr>
          <w:rFonts w:ascii="Times New Roman" w:hAnsi="Times New Roman" w:cs="Times New Roman"/>
          <w:i/>
          <w:iCs/>
          <w:color w:val="000000"/>
          <w:kern w:val="0"/>
          <w:sz w:val="27"/>
          <w:szCs w:val="27"/>
          <w:lang w:eastAsia="en-US"/>
          <w14:ligatures w14:val="none"/>
        </w:rPr>
        <w:t>Global Media Journal – African Edition, 6</w:t>
      </w:r>
      <w:r w:rsidRPr="003125F0">
        <w:rPr>
          <w:rFonts w:ascii="Times New Roman" w:hAnsi="Times New Roman" w:cs="Times New Roman"/>
          <w:color w:val="000000"/>
          <w:kern w:val="0"/>
          <w:sz w:val="27"/>
          <w:szCs w:val="27"/>
          <w:lang w:eastAsia="en-US"/>
          <w14:ligatures w14:val="none"/>
        </w:rPr>
        <w:t>(1), 44–59. </w:t>
      </w:r>
    </w:p>
    <w:p w14:paraId="321DC3F1"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Smith, T. E. (2022). Principles of educational research: A contemporary approach (4th ed.). Pearson Education.</w:t>
      </w:r>
    </w:p>
    <w:p w14:paraId="3AF2CF4A"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Umechukwu, P. (2022). Media Ownership and Content Bias in Nigeria. </w:t>
      </w:r>
      <w:r w:rsidRPr="003125F0">
        <w:rPr>
          <w:rFonts w:ascii="Times New Roman" w:hAnsi="Times New Roman" w:cs="Times New Roman"/>
          <w:i/>
          <w:iCs/>
          <w:color w:val="000000"/>
          <w:kern w:val="0"/>
          <w:sz w:val="27"/>
          <w:szCs w:val="27"/>
          <w:lang w:eastAsia="en-US"/>
          <w14:ligatures w14:val="none"/>
        </w:rPr>
        <w:t>Journal of Political Communication in Africa, 11</w:t>
      </w:r>
      <w:r w:rsidRPr="003125F0">
        <w:rPr>
          <w:rFonts w:ascii="Times New Roman" w:hAnsi="Times New Roman" w:cs="Times New Roman"/>
          <w:color w:val="000000"/>
          <w:kern w:val="0"/>
          <w:sz w:val="27"/>
          <w:szCs w:val="27"/>
          <w:lang w:eastAsia="en-US"/>
          <w14:ligatures w14:val="none"/>
        </w:rPr>
        <w:t>(4), 88–105.</w:t>
      </w:r>
    </w:p>
    <w:p w14:paraId="10072274"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Uzoho, C. (2022). Colorism and beauty standards in Nigerian media advertisements. </w:t>
      </w:r>
      <w:r w:rsidRPr="003125F0">
        <w:rPr>
          <w:rFonts w:ascii="Times New Roman" w:hAnsi="Times New Roman" w:cs="Times New Roman"/>
          <w:i/>
          <w:iCs/>
          <w:color w:val="000000"/>
          <w:kern w:val="0"/>
          <w:sz w:val="27"/>
          <w:szCs w:val="27"/>
          <w:lang w:eastAsia="en-US"/>
          <w14:ligatures w14:val="none"/>
        </w:rPr>
        <w:t>Journal of Black Identity and Representation, 8</w:t>
      </w:r>
      <w:r w:rsidRPr="003125F0">
        <w:rPr>
          <w:rFonts w:ascii="Times New Roman" w:hAnsi="Times New Roman" w:cs="Times New Roman"/>
          <w:color w:val="000000"/>
          <w:kern w:val="0"/>
          <w:sz w:val="27"/>
          <w:szCs w:val="27"/>
          <w:lang w:eastAsia="en-US"/>
          <w14:ligatures w14:val="none"/>
        </w:rPr>
        <w:t>(2), 40–55.</w:t>
      </w:r>
    </w:p>
    <w:p w14:paraId="7CC16413" w14:textId="77777777" w:rsidR="003125F0" w:rsidRPr="003125F0" w:rsidRDefault="003125F0" w:rsidP="003125F0">
      <w:pPr>
        <w:spacing w:after="120" w:line="480" w:lineRule="auto"/>
        <w:ind w:left="540" w:hanging="540"/>
        <w:divId w:val="906652774"/>
        <w:rPr>
          <w:rFonts w:ascii="Times New Roman" w:hAnsi="Times New Roman" w:cs="Times New Roman"/>
          <w:color w:val="000000"/>
          <w:kern w:val="0"/>
          <w:sz w:val="27"/>
          <w:szCs w:val="27"/>
          <w:lang w:eastAsia="en-US"/>
          <w14:ligatures w14:val="none"/>
        </w:rPr>
      </w:pPr>
      <w:r w:rsidRPr="003125F0">
        <w:rPr>
          <w:rFonts w:ascii="Times New Roman" w:hAnsi="Times New Roman" w:cs="Times New Roman"/>
          <w:color w:val="000000"/>
          <w:kern w:val="0"/>
          <w:sz w:val="27"/>
          <w:szCs w:val="27"/>
          <w:lang w:eastAsia="en-US"/>
          <w14:ligatures w14:val="none"/>
        </w:rPr>
        <w:t>Vogue. (2021). How Three Young Nigerian Artists Are Standing Up to Conservative Gender Norms. </w:t>
      </w:r>
      <w:hyperlink r:id="rId18" w:history="1">
        <w:r w:rsidRPr="003125F0">
          <w:rPr>
            <w:rFonts w:ascii="Times New Roman" w:hAnsi="Times New Roman" w:cs="Times New Roman"/>
            <w:color w:val="0563C1"/>
            <w:kern w:val="0"/>
            <w:sz w:val="27"/>
            <w:szCs w:val="27"/>
            <w:u w:val="single"/>
            <w:lang w:eastAsia="en-US"/>
            <w14:ligatures w14:val="none"/>
          </w:rPr>
          <w:t>https://www.vogue.com/article/nigerian-artists-challenging-gender-norms-chidinma-nnoli-renike-olusanya-chigozie-obi</w:t>
        </w:r>
      </w:hyperlink>
    </w:p>
    <w:p w14:paraId="241513D3" w14:textId="77777777" w:rsidR="003125F0" w:rsidRDefault="003125F0" w:rsidP="003431E8"/>
    <w:p w14:paraId="0FBCA777" w14:textId="0B5BDC0D" w:rsidR="00196635" w:rsidRPr="00AA1491" w:rsidRDefault="00196635" w:rsidP="00AA1491">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p>
    <w:sectPr w:rsidR="00196635" w:rsidRPr="00AA14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91708" w14:textId="77777777" w:rsidR="005F6587" w:rsidRDefault="005F6587" w:rsidP="00467EBF">
      <w:pPr>
        <w:spacing w:after="0" w:line="240" w:lineRule="auto"/>
      </w:pPr>
      <w:r>
        <w:separator/>
      </w:r>
    </w:p>
  </w:endnote>
  <w:endnote w:type="continuationSeparator" w:id="0">
    <w:p w14:paraId="1FFFC129" w14:textId="77777777" w:rsidR="005F6587" w:rsidRDefault="005F6587" w:rsidP="0046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7CBE8" w14:textId="77777777" w:rsidR="005F6587" w:rsidRDefault="005F6587" w:rsidP="00467EBF">
      <w:pPr>
        <w:spacing w:after="0" w:line="240" w:lineRule="auto"/>
      </w:pPr>
      <w:r>
        <w:separator/>
      </w:r>
    </w:p>
  </w:footnote>
  <w:footnote w:type="continuationSeparator" w:id="0">
    <w:p w14:paraId="02891EC6" w14:textId="77777777" w:rsidR="005F6587" w:rsidRDefault="005F6587" w:rsidP="00467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173E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C4C0B"/>
    <w:multiLevelType w:val="multilevel"/>
    <w:tmpl w:val="0F3E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96285"/>
    <w:multiLevelType w:val="multilevel"/>
    <w:tmpl w:val="BCD2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B5B7C"/>
    <w:multiLevelType w:val="hybridMultilevel"/>
    <w:tmpl w:val="AA1EF3F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A22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904D7"/>
    <w:multiLevelType w:val="hybridMultilevel"/>
    <w:tmpl w:val="753013A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7E700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055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3736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2739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CC75F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3D2E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B00108"/>
    <w:multiLevelType w:val="multilevel"/>
    <w:tmpl w:val="65F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3671A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986CCF"/>
    <w:multiLevelType w:val="multilevel"/>
    <w:tmpl w:val="28AA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E67A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C34817"/>
    <w:multiLevelType w:val="multilevel"/>
    <w:tmpl w:val="B90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FE63E2"/>
    <w:multiLevelType w:val="multilevel"/>
    <w:tmpl w:val="4F76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1373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5F45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5248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F05D3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AC0AB5"/>
    <w:multiLevelType w:val="multilevel"/>
    <w:tmpl w:val="E65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8A0ED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17"/>
  </w:num>
  <w:num w:numId="4">
    <w:abstractNumId w:val="2"/>
  </w:num>
  <w:num w:numId="5">
    <w:abstractNumId w:val="22"/>
  </w:num>
  <w:num w:numId="6">
    <w:abstractNumId w:val="12"/>
  </w:num>
  <w:num w:numId="7">
    <w:abstractNumId w:val="1"/>
  </w:num>
  <w:num w:numId="8">
    <w:abstractNumId w:val="10"/>
  </w:num>
  <w:num w:numId="9">
    <w:abstractNumId w:val="15"/>
  </w:num>
  <w:num w:numId="10">
    <w:abstractNumId w:val="13"/>
  </w:num>
  <w:num w:numId="11">
    <w:abstractNumId w:val="9"/>
  </w:num>
  <w:num w:numId="12">
    <w:abstractNumId w:val="4"/>
  </w:num>
  <w:num w:numId="13">
    <w:abstractNumId w:val="23"/>
  </w:num>
  <w:num w:numId="14">
    <w:abstractNumId w:val="7"/>
  </w:num>
  <w:num w:numId="15">
    <w:abstractNumId w:val="18"/>
  </w:num>
  <w:num w:numId="16">
    <w:abstractNumId w:val="19"/>
  </w:num>
  <w:num w:numId="17">
    <w:abstractNumId w:val="5"/>
  </w:num>
  <w:num w:numId="18">
    <w:abstractNumId w:val="3"/>
  </w:num>
  <w:num w:numId="19">
    <w:abstractNumId w:val="11"/>
  </w:num>
  <w:num w:numId="20">
    <w:abstractNumId w:val="21"/>
  </w:num>
  <w:num w:numId="21">
    <w:abstractNumId w:val="0"/>
  </w:num>
  <w:num w:numId="22">
    <w:abstractNumId w:val="6"/>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C8"/>
    <w:rsid w:val="00001419"/>
    <w:rsid w:val="00004F5E"/>
    <w:rsid w:val="00013671"/>
    <w:rsid w:val="0001494F"/>
    <w:rsid w:val="0002539B"/>
    <w:rsid w:val="00032461"/>
    <w:rsid w:val="00050B77"/>
    <w:rsid w:val="000534D5"/>
    <w:rsid w:val="00071F48"/>
    <w:rsid w:val="0008644D"/>
    <w:rsid w:val="00095836"/>
    <w:rsid w:val="00095E48"/>
    <w:rsid w:val="000A098C"/>
    <w:rsid w:val="000B1BEA"/>
    <w:rsid w:val="000B489B"/>
    <w:rsid w:val="000C3A93"/>
    <w:rsid w:val="000C4215"/>
    <w:rsid w:val="000D761A"/>
    <w:rsid w:val="000E296B"/>
    <w:rsid w:val="000F154D"/>
    <w:rsid w:val="000F72AD"/>
    <w:rsid w:val="001012FD"/>
    <w:rsid w:val="001033A6"/>
    <w:rsid w:val="00112ADF"/>
    <w:rsid w:val="00116A98"/>
    <w:rsid w:val="00116FFB"/>
    <w:rsid w:val="001212DF"/>
    <w:rsid w:val="001264B6"/>
    <w:rsid w:val="001315D9"/>
    <w:rsid w:val="00143F59"/>
    <w:rsid w:val="00184BE8"/>
    <w:rsid w:val="00187F68"/>
    <w:rsid w:val="00192FBD"/>
    <w:rsid w:val="00196635"/>
    <w:rsid w:val="00196F7E"/>
    <w:rsid w:val="001A203C"/>
    <w:rsid w:val="001B27A1"/>
    <w:rsid w:val="001C5F93"/>
    <w:rsid w:val="001C70F5"/>
    <w:rsid w:val="001E12A8"/>
    <w:rsid w:val="001E6674"/>
    <w:rsid w:val="001E71F9"/>
    <w:rsid w:val="001F063E"/>
    <w:rsid w:val="001F7FC4"/>
    <w:rsid w:val="0020149C"/>
    <w:rsid w:val="00202919"/>
    <w:rsid w:val="00230701"/>
    <w:rsid w:val="00255591"/>
    <w:rsid w:val="00272E44"/>
    <w:rsid w:val="00277F07"/>
    <w:rsid w:val="00283531"/>
    <w:rsid w:val="002A2F0A"/>
    <w:rsid w:val="002B0F40"/>
    <w:rsid w:val="002C2258"/>
    <w:rsid w:val="002D110E"/>
    <w:rsid w:val="002D6CC0"/>
    <w:rsid w:val="002E710E"/>
    <w:rsid w:val="002F42F3"/>
    <w:rsid w:val="003010A1"/>
    <w:rsid w:val="00307198"/>
    <w:rsid w:val="00310402"/>
    <w:rsid w:val="0031122F"/>
    <w:rsid w:val="003125F0"/>
    <w:rsid w:val="00313CA4"/>
    <w:rsid w:val="0031771C"/>
    <w:rsid w:val="00322E2D"/>
    <w:rsid w:val="00331FAB"/>
    <w:rsid w:val="00334C78"/>
    <w:rsid w:val="003352EB"/>
    <w:rsid w:val="00337C73"/>
    <w:rsid w:val="003459CE"/>
    <w:rsid w:val="00350BA4"/>
    <w:rsid w:val="00353CEE"/>
    <w:rsid w:val="00362F4D"/>
    <w:rsid w:val="0036356C"/>
    <w:rsid w:val="00366CB8"/>
    <w:rsid w:val="00366FFA"/>
    <w:rsid w:val="003749D6"/>
    <w:rsid w:val="00380AE6"/>
    <w:rsid w:val="00382F80"/>
    <w:rsid w:val="00385EB8"/>
    <w:rsid w:val="0039678E"/>
    <w:rsid w:val="00396A5D"/>
    <w:rsid w:val="003A2670"/>
    <w:rsid w:val="003B04CF"/>
    <w:rsid w:val="003C1598"/>
    <w:rsid w:val="003D2D7E"/>
    <w:rsid w:val="003D2FEE"/>
    <w:rsid w:val="003D320A"/>
    <w:rsid w:val="003D4731"/>
    <w:rsid w:val="003E4356"/>
    <w:rsid w:val="003E5FB7"/>
    <w:rsid w:val="003F0BD2"/>
    <w:rsid w:val="003F5004"/>
    <w:rsid w:val="0040312F"/>
    <w:rsid w:val="00425353"/>
    <w:rsid w:val="004363ED"/>
    <w:rsid w:val="00467EBF"/>
    <w:rsid w:val="004722FE"/>
    <w:rsid w:val="0047395D"/>
    <w:rsid w:val="00485BCE"/>
    <w:rsid w:val="004A13DC"/>
    <w:rsid w:val="004A1479"/>
    <w:rsid w:val="004A6536"/>
    <w:rsid w:val="004A73DC"/>
    <w:rsid w:val="004B2748"/>
    <w:rsid w:val="004C1CC0"/>
    <w:rsid w:val="004D48E5"/>
    <w:rsid w:val="004F2A1D"/>
    <w:rsid w:val="004F7F75"/>
    <w:rsid w:val="005014BC"/>
    <w:rsid w:val="005074F1"/>
    <w:rsid w:val="00512851"/>
    <w:rsid w:val="005257AC"/>
    <w:rsid w:val="005260FD"/>
    <w:rsid w:val="005400C4"/>
    <w:rsid w:val="005532FC"/>
    <w:rsid w:val="005567BB"/>
    <w:rsid w:val="0058409D"/>
    <w:rsid w:val="005A042E"/>
    <w:rsid w:val="005B0ADF"/>
    <w:rsid w:val="005B1FF0"/>
    <w:rsid w:val="005B4F94"/>
    <w:rsid w:val="005D00DD"/>
    <w:rsid w:val="005E2939"/>
    <w:rsid w:val="005E59E0"/>
    <w:rsid w:val="005F0FD4"/>
    <w:rsid w:val="005F5B65"/>
    <w:rsid w:val="005F6587"/>
    <w:rsid w:val="00600DAB"/>
    <w:rsid w:val="0060181A"/>
    <w:rsid w:val="0061448B"/>
    <w:rsid w:val="006255A2"/>
    <w:rsid w:val="006447F8"/>
    <w:rsid w:val="00644AE3"/>
    <w:rsid w:val="00651067"/>
    <w:rsid w:val="00657BE6"/>
    <w:rsid w:val="00657F23"/>
    <w:rsid w:val="006723AB"/>
    <w:rsid w:val="006A2859"/>
    <w:rsid w:val="006A3A49"/>
    <w:rsid w:val="006C348A"/>
    <w:rsid w:val="006C49A5"/>
    <w:rsid w:val="006D3303"/>
    <w:rsid w:val="006D4B5D"/>
    <w:rsid w:val="006E69D8"/>
    <w:rsid w:val="006E6E44"/>
    <w:rsid w:val="006F07E3"/>
    <w:rsid w:val="006F0EC1"/>
    <w:rsid w:val="006F3565"/>
    <w:rsid w:val="00702809"/>
    <w:rsid w:val="007135F8"/>
    <w:rsid w:val="00721B6F"/>
    <w:rsid w:val="00727E08"/>
    <w:rsid w:val="00734105"/>
    <w:rsid w:val="00734B0A"/>
    <w:rsid w:val="00742012"/>
    <w:rsid w:val="00743E32"/>
    <w:rsid w:val="00757861"/>
    <w:rsid w:val="00765C5D"/>
    <w:rsid w:val="00795508"/>
    <w:rsid w:val="007A3595"/>
    <w:rsid w:val="007A7361"/>
    <w:rsid w:val="007B47B7"/>
    <w:rsid w:val="007B5EC8"/>
    <w:rsid w:val="007C203A"/>
    <w:rsid w:val="007D2BAD"/>
    <w:rsid w:val="00812B3C"/>
    <w:rsid w:val="00815200"/>
    <w:rsid w:val="008226A1"/>
    <w:rsid w:val="00831A16"/>
    <w:rsid w:val="008454A6"/>
    <w:rsid w:val="0086497D"/>
    <w:rsid w:val="008852E2"/>
    <w:rsid w:val="008A728D"/>
    <w:rsid w:val="008C3F06"/>
    <w:rsid w:val="008D6237"/>
    <w:rsid w:val="008E5E87"/>
    <w:rsid w:val="008E6A49"/>
    <w:rsid w:val="008F1500"/>
    <w:rsid w:val="00906CB7"/>
    <w:rsid w:val="00914488"/>
    <w:rsid w:val="00931CB6"/>
    <w:rsid w:val="0093478D"/>
    <w:rsid w:val="009425B2"/>
    <w:rsid w:val="009522A2"/>
    <w:rsid w:val="00962A41"/>
    <w:rsid w:val="0097364A"/>
    <w:rsid w:val="009830F7"/>
    <w:rsid w:val="00984084"/>
    <w:rsid w:val="00984855"/>
    <w:rsid w:val="00996E8B"/>
    <w:rsid w:val="009A77F7"/>
    <w:rsid w:val="009A7CDB"/>
    <w:rsid w:val="009B3F4D"/>
    <w:rsid w:val="009B525B"/>
    <w:rsid w:val="009C23FF"/>
    <w:rsid w:val="009C2DC7"/>
    <w:rsid w:val="009C5623"/>
    <w:rsid w:val="009D7536"/>
    <w:rsid w:val="009E157A"/>
    <w:rsid w:val="009F6C2C"/>
    <w:rsid w:val="00A0582F"/>
    <w:rsid w:val="00A0672E"/>
    <w:rsid w:val="00A22402"/>
    <w:rsid w:val="00A22E6D"/>
    <w:rsid w:val="00A238A7"/>
    <w:rsid w:val="00A24E82"/>
    <w:rsid w:val="00A267A4"/>
    <w:rsid w:val="00A309E2"/>
    <w:rsid w:val="00A34872"/>
    <w:rsid w:val="00A42710"/>
    <w:rsid w:val="00A445F7"/>
    <w:rsid w:val="00A52673"/>
    <w:rsid w:val="00A71692"/>
    <w:rsid w:val="00A775C6"/>
    <w:rsid w:val="00A8435F"/>
    <w:rsid w:val="00A978A6"/>
    <w:rsid w:val="00AA1491"/>
    <w:rsid w:val="00AC3815"/>
    <w:rsid w:val="00AC6D76"/>
    <w:rsid w:val="00AD494D"/>
    <w:rsid w:val="00AE6118"/>
    <w:rsid w:val="00AF5893"/>
    <w:rsid w:val="00B013EE"/>
    <w:rsid w:val="00B17110"/>
    <w:rsid w:val="00B20B97"/>
    <w:rsid w:val="00B272F7"/>
    <w:rsid w:val="00B40E6D"/>
    <w:rsid w:val="00B46154"/>
    <w:rsid w:val="00B52C5F"/>
    <w:rsid w:val="00B66BB9"/>
    <w:rsid w:val="00B7338E"/>
    <w:rsid w:val="00B803C7"/>
    <w:rsid w:val="00B858E1"/>
    <w:rsid w:val="00B9205A"/>
    <w:rsid w:val="00BA5717"/>
    <w:rsid w:val="00BB5AAB"/>
    <w:rsid w:val="00BE348E"/>
    <w:rsid w:val="00BE3E21"/>
    <w:rsid w:val="00BE7338"/>
    <w:rsid w:val="00BE7AE6"/>
    <w:rsid w:val="00BF3941"/>
    <w:rsid w:val="00BF6BC2"/>
    <w:rsid w:val="00C0174E"/>
    <w:rsid w:val="00C065A5"/>
    <w:rsid w:val="00C35787"/>
    <w:rsid w:val="00C537C6"/>
    <w:rsid w:val="00C56ECC"/>
    <w:rsid w:val="00C64B24"/>
    <w:rsid w:val="00C766B7"/>
    <w:rsid w:val="00C8490A"/>
    <w:rsid w:val="00C904F8"/>
    <w:rsid w:val="00CA6B21"/>
    <w:rsid w:val="00CA70FB"/>
    <w:rsid w:val="00CA7BA7"/>
    <w:rsid w:val="00CC7F08"/>
    <w:rsid w:val="00CD3C95"/>
    <w:rsid w:val="00CD6E19"/>
    <w:rsid w:val="00CE0AFD"/>
    <w:rsid w:val="00CE1C5C"/>
    <w:rsid w:val="00CF55D7"/>
    <w:rsid w:val="00D05EF7"/>
    <w:rsid w:val="00D129C5"/>
    <w:rsid w:val="00D16721"/>
    <w:rsid w:val="00D20361"/>
    <w:rsid w:val="00D32EC9"/>
    <w:rsid w:val="00D42B06"/>
    <w:rsid w:val="00D628F4"/>
    <w:rsid w:val="00D73262"/>
    <w:rsid w:val="00D85D0C"/>
    <w:rsid w:val="00D876D6"/>
    <w:rsid w:val="00D9229A"/>
    <w:rsid w:val="00D928E9"/>
    <w:rsid w:val="00D9445F"/>
    <w:rsid w:val="00D94835"/>
    <w:rsid w:val="00DA48BF"/>
    <w:rsid w:val="00DC0059"/>
    <w:rsid w:val="00DD105A"/>
    <w:rsid w:val="00DD1A9D"/>
    <w:rsid w:val="00DD6BA4"/>
    <w:rsid w:val="00E06B31"/>
    <w:rsid w:val="00E06F96"/>
    <w:rsid w:val="00E10270"/>
    <w:rsid w:val="00E15EBA"/>
    <w:rsid w:val="00E20B7B"/>
    <w:rsid w:val="00E26DFE"/>
    <w:rsid w:val="00E27EFE"/>
    <w:rsid w:val="00E46A80"/>
    <w:rsid w:val="00E559DF"/>
    <w:rsid w:val="00E6545A"/>
    <w:rsid w:val="00E66796"/>
    <w:rsid w:val="00E76E66"/>
    <w:rsid w:val="00E7743B"/>
    <w:rsid w:val="00E80B5E"/>
    <w:rsid w:val="00E83E11"/>
    <w:rsid w:val="00EA2397"/>
    <w:rsid w:val="00EE1E43"/>
    <w:rsid w:val="00EE74CD"/>
    <w:rsid w:val="00EF3BDE"/>
    <w:rsid w:val="00F01995"/>
    <w:rsid w:val="00F0242A"/>
    <w:rsid w:val="00F114CD"/>
    <w:rsid w:val="00F250FA"/>
    <w:rsid w:val="00F30792"/>
    <w:rsid w:val="00F32000"/>
    <w:rsid w:val="00F36EE7"/>
    <w:rsid w:val="00F466EC"/>
    <w:rsid w:val="00F549B1"/>
    <w:rsid w:val="00F56B28"/>
    <w:rsid w:val="00F576CC"/>
    <w:rsid w:val="00F62EDD"/>
    <w:rsid w:val="00F679F3"/>
    <w:rsid w:val="00F814F9"/>
    <w:rsid w:val="00F86B14"/>
    <w:rsid w:val="00FB56FE"/>
    <w:rsid w:val="00FD74C1"/>
    <w:rsid w:val="00FE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20C1"/>
  <w15:chartTrackingRefBased/>
  <w15:docId w15:val="{07CEF4BD-962E-5146-9552-CF71F835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5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B5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B5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B5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C8"/>
    <w:rPr>
      <w:rFonts w:eastAsiaTheme="majorEastAsia" w:cstheme="majorBidi"/>
      <w:color w:val="272727" w:themeColor="text1" w:themeTint="D8"/>
    </w:rPr>
  </w:style>
  <w:style w:type="paragraph" w:styleId="Title">
    <w:name w:val="Title"/>
    <w:basedOn w:val="Normal"/>
    <w:next w:val="Normal"/>
    <w:link w:val="TitleChar"/>
    <w:uiPriority w:val="10"/>
    <w:qFormat/>
    <w:rsid w:val="007B5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C8"/>
    <w:pPr>
      <w:spacing w:before="160"/>
      <w:jc w:val="center"/>
    </w:pPr>
    <w:rPr>
      <w:i/>
      <w:iCs/>
      <w:color w:val="404040" w:themeColor="text1" w:themeTint="BF"/>
    </w:rPr>
  </w:style>
  <w:style w:type="character" w:customStyle="1" w:styleId="QuoteChar">
    <w:name w:val="Quote Char"/>
    <w:basedOn w:val="DefaultParagraphFont"/>
    <w:link w:val="Quote"/>
    <w:uiPriority w:val="29"/>
    <w:rsid w:val="007B5EC8"/>
    <w:rPr>
      <w:i/>
      <w:iCs/>
      <w:color w:val="404040" w:themeColor="text1" w:themeTint="BF"/>
    </w:rPr>
  </w:style>
  <w:style w:type="paragraph" w:styleId="ListParagraph">
    <w:name w:val="List Paragraph"/>
    <w:basedOn w:val="Normal"/>
    <w:uiPriority w:val="34"/>
    <w:qFormat/>
    <w:rsid w:val="007B5EC8"/>
    <w:pPr>
      <w:ind w:left="720"/>
      <w:contextualSpacing/>
    </w:pPr>
  </w:style>
  <w:style w:type="character" w:styleId="IntenseEmphasis">
    <w:name w:val="Intense Emphasis"/>
    <w:basedOn w:val="DefaultParagraphFont"/>
    <w:uiPriority w:val="21"/>
    <w:qFormat/>
    <w:rsid w:val="007B5EC8"/>
    <w:rPr>
      <w:i/>
      <w:iCs/>
      <w:color w:val="2F5496" w:themeColor="accent1" w:themeShade="BF"/>
    </w:rPr>
  </w:style>
  <w:style w:type="paragraph" w:styleId="IntenseQuote">
    <w:name w:val="Intense Quote"/>
    <w:basedOn w:val="Normal"/>
    <w:next w:val="Normal"/>
    <w:link w:val="IntenseQuoteChar"/>
    <w:uiPriority w:val="30"/>
    <w:qFormat/>
    <w:rsid w:val="007B5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EC8"/>
    <w:rPr>
      <w:i/>
      <w:iCs/>
      <w:color w:val="2F5496" w:themeColor="accent1" w:themeShade="BF"/>
    </w:rPr>
  </w:style>
  <w:style w:type="character" w:styleId="IntenseReference">
    <w:name w:val="Intense Reference"/>
    <w:basedOn w:val="DefaultParagraphFont"/>
    <w:uiPriority w:val="32"/>
    <w:qFormat/>
    <w:rsid w:val="007B5EC8"/>
    <w:rPr>
      <w:b/>
      <w:bCs/>
      <w:smallCaps/>
      <w:color w:val="2F5496" w:themeColor="accent1" w:themeShade="BF"/>
      <w:spacing w:val="5"/>
    </w:rPr>
  </w:style>
  <w:style w:type="character" w:styleId="Hyperlink">
    <w:name w:val="Hyperlink"/>
    <w:basedOn w:val="DefaultParagraphFont"/>
    <w:uiPriority w:val="99"/>
    <w:unhideWhenUsed/>
    <w:rsid w:val="001E71F9"/>
    <w:rPr>
      <w:color w:val="0563C1" w:themeColor="hyperlink"/>
      <w:u w:val="single"/>
    </w:rPr>
  </w:style>
  <w:style w:type="character" w:customStyle="1" w:styleId="UnresolvedMention1">
    <w:name w:val="Unresolved Mention1"/>
    <w:basedOn w:val="DefaultParagraphFont"/>
    <w:uiPriority w:val="99"/>
    <w:semiHidden/>
    <w:unhideWhenUsed/>
    <w:rsid w:val="001E71F9"/>
    <w:rPr>
      <w:color w:val="605E5C"/>
      <w:shd w:val="clear" w:color="auto" w:fill="E1DFDD"/>
    </w:rPr>
  </w:style>
  <w:style w:type="paragraph" w:styleId="Header">
    <w:name w:val="header"/>
    <w:basedOn w:val="Normal"/>
    <w:link w:val="HeaderChar"/>
    <w:uiPriority w:val="99"/>
    <w:unhideWhenUsed/>
    <w:rsid w:val="00467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EBF"/>
  </w:style>
  <w:style w:type="paragraph" w:styleId="Footer">
    <w:name w:val="footer"/>
    <w:basedOn w:val="Normal"/>
    <w:link w:val="FooterChar"/>
    <w:uiPriority w:val="99"/>
    <w:unhideWhenUsed/>
    <w:rsid w:val="00467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EBF"/>
  </w:style>
  <w:style w:type="paragraph" w:styleId="NormalWeb">
    <w:name w:val="Normal (Web)"/>
    <w:basedOn w:val="Normal"/>
    <w:uiPriority w:val="99"/>
    <w:semiHidden/>
    <w:unhideWhenUsed/>
    <w:rsid w:val="00BE7AE6"/>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BE7AE6"/>
    <w:rPr>
      <w:b/>
      <w:bCs/>
    </w:rPr>
  </w:style>
  <w:style w:type="character" w:customStyle="1" w:styleId="apple-converted-space">
    <w:name w:val="apple-converted-space"/>
    <w:basedOn w:val="DefaultParagraphFont"/>
    <w:rsid w:val="000B1BEA"/>
  </w:style>
  <w:style w:type="character" w:styleId="Emphasis">
    <w:name w:val="Emphasis"/>
    <w:basedOn w:val="DefaultParagraphFont"/>
    <w:uiPriority w:val="20"/>
    <w:qFormat/>
    <w:rsid w:val="001315D9"/>
    <w:rPr>
      <w:i/>
      <w:iCs/>
    </w:rPr>
  </w:style>
  <w:style w:type="character" w:customStyle="1" w:styleId="katex-mathml">
    <w:name w:val="katex-mathml"/>
    <w:basedOn w:val="DefaultParagraphFont"/>
    <w:rsid w:val="00C56ECC"/>
  </w:style>
  <w:style w:type="character" w:customStyle="1" w:styleId="mord">
    <w:name w:val="mord"/>
    <w:basedOn w:val="DefaultParagraphFont"/>
    <w:rsid w:val="00C56ECC"/>
  </w:style>
  <w:style w:type="character" w:customStyle="1" w:styleId="mrel">
    <w:name w:val="mrel"/>
    <w:basedOn w:val="DefaultParagraphFont"/>
    <w:rsid w:val="00C56ECC"/>
  </w:style>
  <w:style w:type="character" w:customStyle="1" w:styleId="mopen">
    <w:name w:val="mopen"/>
    <w:basedOn w:val="DefaultParagraphFont"/>
    <w:rsid w:val="00C56ECC"/>
  </w:style>
  <w:style w:type="character" w:customStyle="1" w:styleId="mbin">
    <w:name w:val="mbin"/>
    <w:basedOn w:val="DefaultParagraphFont"/>
    <w:rsid w:val="00C56ECC"/>
  </w:style>
  <w:style w:type="character" w:customStyle="1" w:styleId="mclose">
    <w:name w:val="mclose"/>
    <w:basedOn w:val="DefaultParagraphFont"/>
    <w:rsid w:val="00C56ECC"/>
  </w:style>
  <w:style w:type="character" w:customStyle="1" w:styleId="vlist-s">
    <w:name w:val="vlist-s"/>
    <w:basedOn w:val="DefaultParagraphFont"/>
    <w:rsid w:val="00C56ECC"/>
  </w:style>
  <w:style w:type="paragraph" w:customStyle="1" w:styleId="p1">
    <w:name w:val="p1"/>
    <w:basedOn w:val="Normal"/>
    <w:rsid w:val="003A2670"/>
    <w:pPr>
      <w:spacing w:after="0" w:line="240" w:lineRule="auto"/>
    </w:pPr>
    <w:rPr>
      <w:rFonts w:ascii="Times New Roman" w:hAnsi="Times New Roman" w:cs="Times New Roman"/>
      <w:color w:val="000000"/>
      <w:kern w:val="0"/>
      <w:sz w:val="18"/>
      <w:szCs w:val="18"/>
      <w:lang w:eastAsia="en-US"/>
      <w14:ligatures w14:val="none"/>
    </w:rPr>
  </w:style>
  <w:style w:type="character" w:customStyle="1" w:styleId="s1">
    <w:name w:val="s1"/>
    <w:basedOn w:val="DefaultParagraphFont"/>
    <w:rsid w:val="003A2670"/>
    <w:rPr>
      <w:rFonts w:ascii="TimesNewRomanPS-BoldMT" w:hAnsi="TimesNewRomanPS-BoldMT" w:hint="default"/>
      <w:b/>
      <w:bCs/>
      <w:i w:val="0"/>
      <w:iCs w:val="0"/>
      <w:sz w:val="18"/>
      <w:szCs w:val="18"/>
    </w:rPr>
  </w:style>
  <w:style w:type="paragraph" w:customStyle="1" w:styleId="s3">
    <w:name w:val="s3"/>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bumpedfont15">
    <w:name w:val="bumpedfont15"/>
    <w:basedOn w:val="DefaultParagraphFont"/>
    <w:rsid w:val="005F5B65"/>
  </w:style>
  <w:style w:type="paragraph" w:customStyle="1" w:styleId="s4">
    <w:name w:val="s4"/>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6">
    <w:name w:val="s6"/>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7">
    <w:name w:val="s7"/>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8">
    <w:name w:val="s8"/>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9">
    <w:name w:val="s9"/>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1">
    <w:name w:val="s11"/>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2">
    <w:name w:val="s12"/>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3">
    <w:name w:val="s13"/>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4">
    <w:name w:val="s14"/>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5">
    <w:name w:val="s15"/>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6">
    <w:name w:val="s16"/>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19">
    <w:name w:val="s19"/>
    <w:basedOn w:val="Normal"/>
    <w:rsid w:val="005F5B65"/>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20">
    <w:name w:val="s20"/>
    <w:basedOn w:val="Normal"/>
    <w:rsid w:val="00C35787"/>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21">
    <w:name w:val="s21"/>
    <w:basedOn w:val="Normal"/>
    <w:rsid w:val="00C35787"/>
    <w:pPr>
      <w:spacing w:before="100" w:beforeAutospacing="1" w:after="100" w:afterAutospacing="1" w:line="240" w:lineRule="auto"/>
    </w:pPr>
    <w:rPr>
      <w:rFonts w:ascii="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795508"/>
    <w:rPr>
      <w:sz w:val="16"/>
      <w:szCs w:val="16"/>
    </w:rPr>
  </w:style>
  <w:style w:type="paragraph" w:styleId="CommentText">
    <w:name w:val="annotation text"/>
    <w:basedOn w:val="Normal"/>
    <w:link w:val="CommentTextChar"/>
    <w:uiPriority w:val="99"/>
    <w:semiHidden/>
    <w:unhideWhenUsed/>
    <w:rsid w:val="00795508"/>
    <w:pPr>
      <w:spacing w:line="240" w:lineRule="auto"/>
    </w:pPr>
    <w:rPr>
      <w:sz w:val="20"/>
      <w:szCs w:val="20"/>
    </w:rPr>
  </w:style>
  <w:style w:type="character" w:customStyle="1" w:styleId="CommentTextChar">
    <w:name w:val="Comment Text Char"/>
    <w:basedOn w:val="DefaultParagraphFont"/>
    <w:link w:val="CommentText"/>
    <w:uiPriority w:val="99"/>
    <w:semiHidden/>
    <w:rsid w:val="00795508"/>
    <w:rPr>
      <w:sz w:val="20"/>
      <w:szCs w:val="20"/>
    </w:rPr>
  </w:style>
  <w:style w:type="paragraph" w:styleId="CommentSubject">
    <w:name w:val="annotation subject"/>
    <w:basedOn w:val="CommentText"/>
    <w:next w:val="CommentText"/>
    <w:link w:val="CommentSubjectChar"/>
    <w:uiPriority w:val="99"/>
    <w:semiHidden/>
    <w:unhideWhenUsed/>
    <w:rsid w:val="00795508"/>
    <w:rPr>
      <w:b/>
      <w:bCs/>
    </w:rPr>
  </w:style>
  <w:style w:type="character" w:customStyle="1" w:styleId="CommentSubjectChar">
    <w:name w:val="Comment Subject Char"/>
    <w:basedOn w:val="CommentTextChar"/>
    <w:link w:val="CommentSubject"/>
    <w:uiPriority w:val="99"/>
    <w:semiHidden/>
    <w:rsid w:val="00795508"/>
    <w:rPr>
      <w:b/>
      <w:bCs/>
      <w:sz w:val="20"/>
      <w:szCs w:val="20"/>
    </w:rPr>
  </w:style>
  <w:style w:type="paragraph" w:styleId="BalloonText">
    <w:name w:val="Balloon Text"/>
    <w:basedOn w:val="Normal"/>
    <w:link w:val="BalloonTextChar"/>
    <w:uiPriority w:val="99"/>
    <w:semiHidden/>
    <w:unhideWhenUsed/>
    <w:rsid w:val="00795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508"/>
    <w:rPr>
      <w:rFonts w:ascii="Segoe UI" w:hAnsi="Segoe UI" w:cs="Segoe UI"/>
      <w:sz w:val="18"/>
      <w:szCs w:val="18"/>
    </w:rPr>
  </w:style>
  <w:style w:type="paragraph" w:customStyle="1" w:styleId="p2">
    <w:name w:val="p2"/>
    <w:basedOn w:val="Normal"/>
    <w:rsid w:val="00906CB7"/>
    <w:pPr>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s2">
    <w:name w:val="s2"/>
    <w:basedOn w:val="DefaultParagraphFont"/>
    <w:rsid w:val="00906CB7"/>
  </w:style>
  <w:style w:type="paragraph" w:customStyle="1" w:styleId="s30">
    <w:name w:val="s30"/>
    <w:basedOn w:val="Normal"/>
    <w:rsid w:val="003125F0"/>
    <w:pPr>
      <w:spacing w:before="100" w:beforeAutospacing="1" w:after="100" w:afterAutospacing="1" w:line="240" w:lineRule="auto"/>
    </w:pPr>
    <w:rPr>
      <w:rFonts w:ascii="Times New Roman" w:hAnsi="Times New Roman" w:cs="Times New Roman"/>
      <w:kern w:val="0"/>
      <w:lang w:eastAsia="en-US"/>
      <w14:ligatures w14:val="none"/>
    </w:rPr>
  </w:style>
  <w:style w:type="paragraph" w:customStyle="1" w:styleId="s50">
    <w:name w:val="s50"/>
    <w:basedOn w:val="Normal"/>
    <w:rsid w:val="003125F0"/>
    <w:pPr>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s22">
    <w:name w:val="s22"/>
    <w:basedOn w:val="DefaultParagraphFont"/>
    <w:rsid w:val="003125F0"/>
  </w:style>
  <w:style w:type="paragraph" w:customStyle="1" w:styleId="s53">
    <w:name w:val="s53"/>
    <w:basedOn w:val="Normal"/>
    <w:rsid w:val="003125F0"/>
    <w:pPr>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s51">
    <w:name w:val="s51"/>
    <w:basedOn w:val="DefaultParagraphFont"/>
    <w:rsid w:val="003125F0"/>
  </w:style>
  <w:style w:type="character" w:customStyle="1" w:styleId="s52">
    <w:name w:val="s52"/>
    <w:basedOn w:val="DefaultParagraphFont"/>
    <w:rsid w:val="0031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0636">
      <w:bodyDiv w:val="1"/>
      <w:marLeft w:val="0"/>
      <w:marRight w:val="0"/>
      <w:marTop w:val="0"/>
      <w:marBottom w:val="0"/>
      <w:divBdr>
        <w:top w:val="none" w:sz="0" w:space="0" w:color="auto"/>
        <w:left w:val="none" w:sz="0" w:space="0" w:color="auto"/>
        <w:bottom w:val="none" w:sz="0" w:space="0" w:color="auto"/>
        <w:right w:val="none" w:sz="0" w:space="0" w:color="auto"/>
      </w:divBdr>
    </w:div>
    <w:div w:id="206189320">
      <w:bodyDiv w:val="1"/>
      <w:marLeft w:val="0"/>
      <w:marRight w:val="0"/>
      <w:marTop w:val="0"/>
      <w:marBottom w:val="0"/>
      <w:divBdr>
        <w:top w:val="none" w:sz="0" w:space="0" w:color="auto"/>
        <w:left w:val="none" w:sz="0" w:space="0" w:color="auto"/>
        <w:bottom w:val="none" w:sz="0" w:space="0" w:color="auto"/>
        <w:right w:val="none" w:sz="0" w:space="0" w:color="auto"/>
      </w:divBdr>
    </w:div>
    <w:div w:id="219219939">
      <w:bodyDiv w:val="1"/>
      <w:marLeft w:val="0"/>
      <w:marRight w:val="0"/>
      <w:marTop w:val="0"/>
      <w:marBottom w:val="0"/>
      <w:divBdr>
        <w:top w:val="none" w:sz="0" w:space="0" w:color="auto"/>
        <w:left w:val="none" w:sz="0" w:space="0" w:color="auto"/>
        <w:bottom w:val="none" w:sz="0" w:space="0" w:color="auto"/>
        <w:right w:val="none" w:sz="0" w:space="0" w:color="auto"/>
      </w:divBdr>
      <w:divsChild>
        <w:div w:id="592512201">
          <w:marLeft w:val="0"/>
          <w:marRight w:val="0"/>
          <w:marTop w:val="0"/>
          <w:marBottom w:val="0"/>
          <w:divBdr>
            <w:top w:val="none" w:sz="0" w:space="0" w:color="auto"/>
            <w:left w:val="none" w:sz="0" w:space="0" w:color="auto"/>
            <w:bottom w:val="none" w:sz="0" w:space="0" w:color="auto"/>
            <w:right w:val="none" w:sz="0" w:space="0" w:color="auto"/>
          </w:divBdr>
        </w:div>
      </w:divsChild>
    </w:div>
    <w:div w:id="232080321">
      <w:bodyDiv w:val="1"/>
      <w:marLeft w:val="0"/>
      <w:marRight w:val="0"/>
      <w:marTop w:val="0"/>
      <w:marBottom w:val="0"/>
      <w:divBdr>
        <w:top w:val="none" w:sz="0" w:space="0" w:color="auto"/>
        <w:left w:val="none" w:sz="0" w:space="0" w:color="auto"/>
        <w:bottom w:val="none" w:sz="0" w:space="0" w:color="auto"/>
        <w:right w:val="none" w:sz="0" w:space="0" w:color="auto"/>
      </w:divBdr>
    </w:div>
    <w:div w:id="261763281">
      <w:bodyDiv w:val="1"/>
      <w:marLeft w:val="0"/>
      <w:marRight w:val="0"/>
      <w:marTop w:val="0"/>
      <w:marBottom w:val="0"/>
      <w:divBdr>
        <w:top w:val="none" w:sz="0" w:space="0" w:color="auto"/>
        <w:left w:val="none" w:sz="0" w:space="0" w:color="auto"/>
        <w:bottom w:val="none" w:sz="0" w:space="0" w:color="auto"/>
        <w:right w:val="none" w:sz="0" w:space="0" w:color="auto"/>
      </w:divBdr>
    </w:div>
    <w:div w:id="277762904">
      <w:bodyDiv w:val="1"/>
      <w:marLeft w:val="0"/>
      <w:marRight w:val="0"/>
      <w:marTop w:val="0"/>
      <w:marBottom w:val="0"/>
      <w:divBdr>
        <w:top w:val="none" w:sz="0" w:space="0" w:color="auto"/>
        <w:left w:val="none" w:sz="0" w:space="0" w:color="auto"/>
        <w:bottom w:val="none" w:sz="0" w:space="0" w:color="auto"/>
        <w:right w:val="none" w:sz="0" w:space="0" w:color="auto"/>
      </w:divBdr>
    </w:div>
    <w:div w:id="314528559">
      <w:bodyDiv w:val="1"/>
      <w:marLeft w:val="0"/>
      <w:marRight w:val="0"/>
      <w:marTop w:val="0"/>
      <w:marBottom w:val="0"/>
      <w:divBdr>
        <w:top w:val="none" w:sz="0" w:space="0" w:color="auto"/>
        <w:left w:val="none" w:sz="0" w:space="0" w:color="auto"/>
        <w:bottom w:val="none" w:sz="0" w:space="0" w:color="auto"/>
        <w:right w:val="none" w:sz="0" w:space="0" w:color="auto"/>
      </w:divBdr>
      <w:divsChild>
        <w:div w:id="433980917">
          <w:marLeft w:val="0"/>
          <w:marRight w:val="0"/>
          <w:marTop w:val="0"/>
          <w:marBottom w:val="0"/>
          <w:divBdr>
            <w:top w:val="none" w:sz="0" w:space="0" w:color="auto"/>
            <w:left w:val="none" w:sz="0" w:space="0" w:color="auto"/>
            <w:bottom w:val="none" w:sz="0" w:space="0" w:color="auto"/>
            <w:right w:val="none" w:sz="0" w:space="0" w:color="auto"/>
          </w:divBdr>
          <w:divsChild>
            <w:div w:id="206769520">
              <w:marLeft w:val="0"/>
              <w:marRight w:val="0"/>
              <w:marTop w:val="0"/>
              <w:marBottom w:val="0"/>
              <w:divBdr>
                <w:top w:val="none" w:sz="0" w:space="0" w:color="auto"/>
                <w:left w:val="none" w:sz="0" w:space="0" w:color="auto"/>
                <w:bottom w:val="none" w:sz="0" w:space="0" w:color="auto"/>
                <w:right w:val="none" w:sz="0" w:space="0" w:color="auto"/>
              </w:divBdr>
            </w:div>
          </w:divsChild>
        </w:div>
        <w:div w:id="1957633291">
          <w:marLeft w:val="0"/>
          <w:marRight w:val="0"/>
          <w:marTop w:val="0"/>
          <w:marBottom w:val="0"/>
          <w:divBdr>
            <w:top w:val="none" w:sz="0" w:space="0" w:color="auto"/>
            <w:left w:val="none" w:sz="0" w:space="0" w:color="auto"/>
            <w:bottom w:val="none" w:sz="0" w:space="0" w:color="auto"/>
            <w:right w:val="none" w:sz="0" w:space="0" w:color="auto"/>
          </w:divBdr>
          <w:divsChild>
            <w:div w:id="98374166">
              <w:marLeft w:val="0"/>
              <w:marRight w:val="0"/>
              <w:marTop w:val="0"/>
              <w:marBottom w:val="0"/>
              <w:divBdr>
                <w:top w:val="none" w:sz="0" w:space="0" w:color="auto"/>
                <w:left w:val="none" w:sz="0" w:space="0" w:color="auto"/>
                <w:bottom w:val="none" w:sz="0" w:space="0" w:color="auto"/>
                <w:right w:val="none" w:sz="0" w:space="0" w:color="auto"/>
              </w:divBdr>
            </w:div>
          </w:divsChild>
        </w:div>
        <w:div w:id="1857453332">
          <w:marLeft w:val="0"/>
          <w:marRight w:val="0"/>
          <w:marTop w:val="0"/>
          <w:marBottom w:val="0"/>
          <w:divBdr>
            <w:top w:val="none" w:sz="0" w:space="0" w:color="auto"/>
            <w:left w:val="none" w:sz="0" w:space="0" w:color="auto"/>
            <w:bottom w:val="none" w:sz="0" w:space="0" w:color="auto"/>
            <w:right w:val="none" w:sz="0" w:space="0" w:color="auto"/>
          </w:divBdr>
          <w:divsChild>
            <w:div w:id="10259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11999">
      <w:bodyDiv w:val="1"/>
      <w:marLeft w:val="0"/>
      <w:marRight w:val="0"/>
      <w:marTop w:val="0"/>
      <w:marBottom w:val="0"/>
      <w:divBdr>
        <w:top w:val="none" w:sz="0" w:space="0" w:color="auto"/>
        <w:left w:val="none" w:sz="0" w:space="0" w:color="auto"/>
        <w:bottom w:val="none" w:sz="0" w:space="0" w:color="auto"/>
        <w:right w:val="none" w:sz="0" w:space="0" w:color="auto"/>
      </w:divBdr>
    </w:div>
    <w:div w:id="492646415">
      <w:bodyDiv w:val="1"/>
      <w:marLeft w:val="0"/>
      <w:marRight w:val="0"/>
      <w:marTop w:val="0"/>
      <w:marBottom w:val="0"/>
      <w:divBdr>
        <w:top w:val="none" w:sz="0" w:space="0" w:color="auto"/>
        <w:left w:val="none" w:sz="0" w:space="0" w:color="auto"/>
        <w:bottom w:val="none" w:sz="0" w:space="0" w:color="auto"/>
        <w:right w:val="none" w:sz="0" w:space="0" w:color="auto"/>
      </w:divBdr>
    </w:div>
    <w:div w:id="518934484">
      <w:bodyDiv w:val="1"/>
      <w:marLeft w:val="0"/>
      <w:marRight w:val="0"/>
      <w:marTop w:val="0"/>
      <w:marBottom w:val="0"/>
      <w:divBdr>
        <w:top w:val="none" w:sz="0" w:space="0" w:color="auto"/>
        <w:left w:val="none" w:sz="0" w:space="0" w:color="auto"/>
        <w:bottom w:val="none" w:sz="0" w:space="0" w:color="auto"/>
        <w:right w:val="none" w:sz="0" w:space="0" w:color="auto"/>
      </w:divBdr>
    </w:div>
    <w:div w:id="548348027">
      <w:bodyDiv w:val="1"/>
      <w:marLeft w:val="0"/>
      <w:marRight w:val="0"/>
      <w:marTop w:val="0"/>
      <w:marBottom w:val="0"/>
      <w:divBdr>
        <w:top w:val="none" w:sz="0" w:space="0" w:color="auto"/>
        <w:left w:val="none" w:sz="0" w:space="0" w:color="auto"/>
        <w:bottom w:val="none" w:sz="0" w:space="0" w:color="auto"/>
        <w:right w:val="none" w:sz="0" w:space="0" w:color="auto"/>
      </w:divBdr>
    </w:div>
    <w:div w:id="607154152">
      <w:bodyDiv w:val="1"/>
      <w:marLeft w:val="0"/>
      <w:marRight w:val="0"/>
      <w:marTop w:val="0"/>
      <w:marBottom w:val="0"/>
      <w:divBdr>
        <w:top w:val="none" w:sz="0" w:space="0" w:color="auto"/>
        <w:left w:val="none" w:sz="0" w:space="0" w:color="auto"/>
        <w:bottom w:val="none" w:sz="0" w:space="0" w:color="auto"/>
        <w:right w:val="none" w:sz="0" w:space="0" w:color="auto"/>
      </w:divBdr>
    </w:div>
    <w:div w:id="650914246">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19523603">
      <w:bodyDiv w:val="1"/>
      <w:marLeft w:val="0"/>
      <w:marRight w:val="0"/>
      <w:marTop w:val="0"/>
      <w:marBottom w:val="0"/>
      <w:divBdr>
        <w:top w:val="none" w:sz="0" w:space="0" w:color="auto"/>
        <w:left w:val="none" w:sz="0" w:space="0" w:color="auto"/>
        <w:bottom w:val="none" w:sz="0" w:space="0" w:color="auto"/>
        <w:right w:val="none" w:sz="0" w:space="0" w:color="auto"/>
      </w:divBdr>
    </w:div>
    <w:div w:id="740828577">
      <w:bodyDiv w:val="1"/>
      <w:marLeft w:val="0"/>
      <w:marRight w:val="0"/>
      <w:marTop w:val="0"/>
      <w:marBottom w:val="0"/>
      <w:divBdr>
        <w:top w:val="none" w:sz="0" w:space="0" w:color="auto"/>
        <w:left w:val="none" w:sz="0" w:space="0" w:color="auto"/>
        <w:bottom w:val="none" w:sz="0" w:space="0" w:color="auto"/>
        <w:right w:val="none" w:sz="0" w:space="0" w:color="auto"/>
      </w:divBdr>
    </w:div>
    <w:div w:id="800460030">
      <w:bodyDiv w:val="1"/>
      <w:marLeft w:val="0"/>
      <w:marRight w:val="0"/>
      <w:marTop w:val="0"/>
      <w:marBottom w:val="0"/>
      <w:divBdr>
        <w:top w:val="none" w:sz="0" w:space="0" w:color="auto"/>
        <w:left w:val="none" w:sz="0" w:space="0" w:color="auto"/>
        <w:bottom w:val="none" w:sz="0" w:space="0" w:color="auto"/>
        <w:right w:val="none" w:sz="0" w:space="0" w:color="auto"/>
      </w:divBdr>
      <w:divsChild>
        <w:div w:id="842089713">
          <w:marLeft w:val="0"/>
          <w:marRight w:val="0"/>
          <w:marTop w:val="0"/>
          <w:marBottom w:val="0"/>
          <w:divBdr>
            <w:top w:val="none" w:sz="0" w:space="0" w:color="auto"/>
            <w:left w:val="none" w:sz="0" w:space="0" w:color="auto"/>
            <w:bottom w:val="none" w:sz="0" w:space="0" w:color="auto"/>
            <w:right w:val="none" w:sz="0" w:space="0" w:color="auto"/>
          </w:divBdr>
          <w:divsChild>
            <w:div w:id="591008270">
              <w:marLeft w:val="0"/>
              <w:marRight w:val="0"/>
              <w:marTop w:val="0"/>
              <w:marBottom w:val="0"/>
              <w:divBdr>
                <w:top w:val="none" w:sz="0" w:space="0" w:color="auto"/>
                <w:left w:val="none" w:sz="0" w:space="0" w:color="auto"/>
                <w:bottom w:val="none" w:sz="0" w:space="0" w:color="auto"/>
                <w:right w:val="none" w:sz="0" w:space="0" w:color="auto"/>
              </w:divBdr>
            </w:div>
          </w:divsChild>
        </w:div>
        <w:div w:id="817722731">
          <w:marLeft w:val="0"/>
          <w:marRight w:val="0"/>
          <w:marTop w:val="0"/>
          <w:marBottom w:val="0"/>
          <w:divBdr>
            <w:top w:val="none" w:sz="0" w:space="0" w:color="auto"/>
            <w:left w:val="none" w:sz="0" w:space="0" w:color="auto"/>
            <w:bottom w:val="none" w:sz="0" w:space="0" w:color="auto"/>
            <w:right w:val="none" w:sz="0" w:space="0" w:color="auto"/>
          </w:divBdr>
          <w:divsChild>
            <w:div w:id="1256207658">
              <w:marLeft w:val="0"/>
              <w:marRight w:val="0"/>
              <w:marTop w:val="0"/>
              <w:marBottom w:val="0"/>
              <w:divBdr>
                <w:top w:val="none" w:sz="0" w:space="0" w:color="auto"/>
                <w:left w:val="none" w:sz="0" w:space="0" w:color="auto"/>
                <w:bottom w:val="none" w:sz="0" w:space="0" w:color="auto"/>
                <w:right w:val="none" w:sz="0" w:space="0" w:color="auto"/>
              </w:divBdr>
            </w:div>
          </w:divsChild>
        </w:div>
        <w:div w:id="2005670655">
          <w:marLeft w:val="0"/>
          <w:marRight w:val="0"/>
          <w:marTop w:val="0"/>
          <w:marBottom w:val="0"/>
          <w:divBdr>
            <w:top w:val="none" w:sz="0" w:space="0" w:color="auto"/>
            <w:left w:val="none" w:sz="0" w:space="0" w:color="auto"/>
            <w:bottom w:val="none" w:sz="0" w:space="0" w:color="auto"/>
            <w:right w:val="none" w:sz="0" w:space="0" w:color="auto"/>
          </w:divBdr>
          <w:divsChild>
            <w:div w:id="1619949836">
              <w:marLeft w:val="0"/>
              <w:marRight w:val="0"/>
              <w:marTop w:val="0"/>
              <w:marBottom w:val="0"/>
              <w:divBdr>
                <w:top w:val="none" w:sz="0" w:space="0" w:color="auto"/>
                <w:left w:val="none" w:sz="0" w:space="0" w:color="auto"/>
                <w:bottom w:val="none" w:sz="0" w:space="0" w:color="auto"/>
                <w:right w:val="none" w:sz="0" w:space="0" w:color="auto"/>
              </w:divBdr>
            </w:div>
          </w:divsChild>
        </w:div>
        <w:div w:id="1342466051">
          <w:marLeft w:val="0"/>
          <w:marRight w:val="0"/>
          <w:marTop w:val="0"/>
          <w:marBottom w:val="0"/>
          <w:divBdr>
            <w:top w:val="none" w:sz="0" w:space="0" w:color="auto"/>
            <w:left w:val="none" w:sz="0" w:space="0" w:color="auto"/>
            <w:bottom w:val="none" w:sz="0" w:space="0" w:color="auto"/>
            <w:right w:val="none" w:sz="0" w:space="0" w:color="auto"/>
          </w:divBdr>
          <w:divsChild>
            <w:div w:id="16189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6849">
      <w:bodyDiv w:val="1"/>
      <w:marLeft w:val="0"/>
      <w:marRight w:val="0"/>
      <w:marTop w:val="0"/>
      <w:marBottom w:val="0"/>
      <w:divBdr>
        <w:top w:val="none" w:sz="0" w:space="0" w:color="auto"/>
        <w:left w:val="none" w:sz="0" w:space="0" w:color="auto"/>
        <w:bottom w:val="none" w:sz="0" w:space="0" w:color="auto"/>
        <w:right w:val="none" w:sz="0" w:space="0" w:color="auto"/>
      </w:divBdr>
    </w:div>
    <w:div w:id="906652774">
      <w:bodyDiv w:val="1"/>
      <w:marLeft w:val="0"/>
      <w:marRight w:val="0"/>
      <w:marTop w:val="0"/>
      <w:marBottom w:val="0"/>
      <w:divBdr>
        <w:top w:val="none" w:sz="0" w:space="0" w:color="auto"/>
        <w:left w:val="none" w:sz="0" w:space="0" w:color="auto"/>
        <w:bottom w:val="none" w:sz="0" w:space="0" w:color="auto"/>
        <w:right w:val="none" w:sz="0" w:space="0" w:color="auto"/>
      </w:divBdr>
    </w:div>
    <w:div w:id="926034953">
      <w:bodyDiv w:val="1"/>
      <w:marLeft w:val="0"/>
      <w:marRight w:val="0"/>
      <w:marTop w:val="0"/>
      <w:marBottom w:val="0"/>
      <w:divBdr>
        <w:top w:val="none" w:sz="0" w:space="0" w:color="auto"/>
        <w:left w:val="none" w:sz="0" w:space="0" w:color="auto"/>
        <w:bottom w:val="none" w:sz="0" w:space="0" w:color="auto"/>
        <w:right w:val="none" w:sz="0" w:space="0" w:color="auto"/>
      </w:divBdr>
      <w:divsChild>
        <w:div w:id="45030497">
          <w:marLeft w:val="0"/>
          <w:marRight w:val="0"/>
          <w:marTop w:val="0"/>
          <w:marBottom w:val="0"/>
          <w:divBdr>
            <w:top w:val="none" w:sz="0" w:space="0" w:color="auto"/>
            <w:left w:val="none" w:sz="0" w:space="0" w:color="auto"/>
            <w:bottom w:val="none" w:sz="0" w:space="0" w:color="auto"/>
            <w:right w:val="none" w:sz="0" w:space="0" w:color="auto"/>
          </w:divBdr>
        </w:div>
      </w:divsChild>
    </w:div>
    <w:div w:id="1065959194">
      <w:bodyDiv w:val="1"/>
      <w:marLeft w:val="0"/>
      <w:marRight w:val="0"/>
      <w:marTop w:val="0"/>
      <w:marBottom w:val="0"/>
      <w:divBdr>
        <w:top w:val="none" w:sz="0" w:space="0" w:color="auto"/>
        <w:left w:val="none" w:sz="0" w:space="0" w:color="auto"/>
        <w:bottom w:val="none" w:sz="0" w:space="0" w:color="auto"/>
        <w:right w:val="none" w:sz="0" w:space="0" w:color="auto"/>
      </w:divBdr>
    </w:div>
    <w:div w:id="1143079210">
      <w:bodyDiv w:val="1"/>
      <w:marLeft w:val="0"/>
      <w:marRight w:val="0"/>
      <w:marTop w:val="0"/>
      <w:marBottom w:val="0"/>
      <w:divBdr>
        <w:top w:val="none" w:sz="0" w:space="0" w:color="auto"/>
        <w:left w:val="none" w:sz="0" w:space="0" w:color="auto"/>
        <w:bottom w:val="none" w:sz="0" w:space="0" w:color="auto"/>
        <w:right w:val="none" w:sz="0" w:space="0" w:color="auto"/>
      </w:divBdr>
    </w:div>
    <w:div w:id="1145850111">
      <w:bodyDiv w:val="1"/>
      <w:marLeft w:val="0"/>
      <w:marRight w:val="0"/>
      <w:marTop w:val="0"/>
      <w:marBottom w:val="0"/>
      <w:divBdr>
        <w:top w:val="none" w:sz="0" w:space="0" w:color="auto"/>
        <w:left w:val="none" w:sz="0" w:space="0" w:color="auto"/>
        <w:bottom w:val="none" w:sz="0" w:space="0" w:color="auto"/>
        <w:right w:val="none" w:sz="0" w:space="0" w:color="auto"/>
      </w:divBdr>
    </w:div>
    <w:div w:id="1201092540">
      <w:bodyDiv w:val="1"/>
      <w:marLeft w:val="0"/>
      <w:marRight w:val="0"/>
      <w:marTop w:val="0"/>
      <w:marBottom w:val="0"/>
      <w:divBdr>
        <w:top w:val="none" w:sz="0" w:space="0" w:color="auto"/>
        <w:left w:val="none" w:sz="0" w:space="0" w:color="auto"/>
        <w:bottom w:val="none" w:sz="0" w:space="0" w:color="auto"/>
        <w:right w:val="none" w:sz="0" w:space="0" w:color="auto"/>
      </w:divBdr>
    </w:div>
    <w:div w:id="1276206583">
      <w:bodyDiv w:val="1"/>
      <w:marLeft w:val="0"/>
      <w:marRight w:val="0"/>
      <w:marTop w:val="0"/>
      <w:marBottom w:val="0"/>
      <w:divBdr>
        <w:top w:val="none" w:sz="0" w:space="0" w:color="auto"/>
        <w:left w:val="none" w:sz="0" w:space="0" w:color="auto"/>
        <w:bottom w:val="none" w:sz="0" w:space="0" w:color="auto"/>
        <w:right w:val="none" w:sz="0" w:space="0" w:color="auto"/>
      </w:divBdr>
    </w:div>
    <w:div w:id="1303387111">
      <w:bodyDiv w:val="1"/>
      <w:marLeft w:val="0"/>
      <w:marRight w:val="0"/>
      <w:marTop w:val="0"/>
      <w:marBottom w:val="0"/>
      <w:divBdr>
        <w:top w:val="none" w:sz="0" w:space="0" w:color="auto"/>
        <w:left w:val="none" w:sz="0" w:space="0" w:color="auto"/>
        <w:bottom w:val="none" w:sz="0" w:space="0" w:color="auto"/>
        <w:right w:val="none" w:sz="0" w:space="0" w:color="auto"/>
      </w:divBdr>
      <w:divsChild>
        <w:div w:id="2065329038">
          <w:marLeft w:val="0"/>
          <w:marRight w:val="0"/>
          <w:marTop w:val="0"/>
          <w:marBottom w:val="0"/>
          <w:divBdr>
            <w:top w:val="none" w:sz="0" w:space="0" w:color="auto"/>
            <w:left w:val="none" w:sz="0" w:space="0" w:color="auto"/>
            <w:bottom w:val="none" w:sz="0" w:space="0" w:color="auto"/>
            <w:right w:val="none" w:sz="0" w:space="0" w:color="auto"/>
          </w:divBdr>
        </w:div>
      </w:divsChild>
    </w:div>
    <w:div w:id="1631863370">
      <w:bodyDiv w:val="1"/>
      <w:marLeft w:val="0"/>
      <w:marRight w:val="0"/>
      <w:marTop w:val="0"/>
      <w:marBottom w:val="0"/>
      <w:divBdr>
        <w:top w:val="none" w:sz="0" w:space="0" w:color="auto"/>
        <w:left w:val="none" w:sz="0" w:space="0" w:color="auto"/>
        <w:bottom w:val="none" w:sz="0" w:space="0" w:color="auto"/>
        <w:right w:val="none" w:sz="0" w:space="0" w:color="auto"/>
      </w:divBdr>
    </w:div>
    <w:div w:id="1796213090">
      <w:bodyDiv w:val="1"/>
      <w:marLeft w:val="0"/>
      <w:marRight w:val="0"/>
      <w:marTop w:val="0"/>
      <w:marBottom w:val="0"/>
      <w:divBdr>
        <w:top w:val="none" w:sz="0" w:space="0" w:color="auto"/>
        <w:left w:val="none" w:sz="0" w:space="0" w:color="auto"/>
        <w:bottom w:val="none" w:sz="0" w:space="0" w:color="auto"/>
        <w:right w:val="none" w:sz="0" w:space="0" w:color="auto"/>
      </w:divBdr>
      <w:divsChild>
        <w:div w:id="1854568674">
          <w:marLeft w:val="0"/>
          <w:marRight w:val="0"/>
          <w:marTop w:val="0"/>
          <w:marBottom w:val="0"/>
          <w:divBdr>
            <w:top w:val="none" w:sz="0" w:space="0" w:color="auto"/>
            <w:left w:val="none" w:sz="0" w:space="0" w:color="auto"/>
            <w:bottom w:val="none" w:sz="0" w:space="0" w:color="auto"/>
            <w:right w:val="none" w:sz="0" w:space="0" w:color="auto"/>
          </w:divBdr>
          <w:divsChild>
            <w:div w:id="1893997132">
              <w:marLeft w:val="0"/>
              <w:marRight w:val="0"/>
              <w:marTop w:val="0"/>
              <w:marBottom w:val="0"/>
              <w:divBdr>
                <w:top w:val="none" w:sz="0" w:space="0" w:color="auto"/>
                <w:left w:val="none" w:sz="0" w:space="0" w:color="auto"/>
                <w:bottom w:val="none" w:sz="0" w:space="0" w:color="auto"/>
                <w:right w:val="none" w:sz="0" w:space="0" w:color="auto"/>
              </w:divBdr>
            </w:div>
          </w:divsChild>
        </w:div>
        <w:div w:id="909580155">
          <w:marLeft w:val="0"/>
          <w:marRight w:val="0"/>
          <w:marTop w:val="0"/>
          <w:marBottom w:val="0"/>
          <w:divBdr>
            <w:top w:val="none" w:sz="0" w:space="0" w:color="auto"/>
            <w:left w:val="none" w:sz="0" w:space="0" w:color="auto"/>
            <w:bottom w:val="none" w:sz="0" w:space="0" w:color="auto"/>
            <w:right w:val="none" w:sz="0" w:space="0" w:color="auto"/>
          </w:divBdr>
          <w:divsChild>
            <w:div w:id="939753172">
              <w:marLeft w:val="0"/>
              <w:marRight w:val="0"/>
              <w:marTop w:val="0"/>
              <w:marBottom w:val="0"/>
              <w:divBdr>
                <w:top w:val="none" w:sz="0" w:space="0" w:color="auto"/>
                <w:left w:val="none" w:sz="0" w:space="0" w:color="auto"/>
                <w:bottom w:val="none" w:sz="0" w:space="0" w:color="auto"/>
                <w:right w:val="none" w:sz="0" w:space="0" w:color="auto"/>
              </w:divBdr>
            </w:div>
          </w:divsChild>
        </w:div>
        <w:div w:id="1792901078">
          <w:marLeft w:val="0"/>
          <w:marRight w:val="0"/>
          <w:marTop w:val="0"/>
          <w:marBottom w:val="0"/>
          <w:divBdr>
            <w:top w:val="none" w:sz="0" w:space="0" w:color="auto"/>
            <w:left w:val="none" w:sz="0" w:space="0" w:color="auto"/>
            <w:bottom w:val="none" w:sz="0" w:space="0" w:color="auto"/>
            <w:right w:val="none" w:sz="0" w:space="0" w:color="auto"/>
          </w:divBdr>
          <w:divsChild>
            <w:div w:id="805976508">
              <w:marLeft w:val="0"/>
              <w:marRight w:val="0"/>
              <w:marTop w:val="0"/>
              <w:marBottom w:val="0"/>
              <w:divBdr>
                <w:top w:val="none" w:sz="0" w:space="0" w:color="auto"/>
                <w:left w:val="none" w:sz="0" w:space="0" w:color="auto"/>
                <w:bottom w:val="none" w:sz="0" w:space="0" w:color="auto"/>
                <w:right w:val="none" w:sz="0" w:space="0" w:color="auto"/>
              </w:divBdr>
            </w:div>
          </w:divsChild>
        </w:div>
        <w:div w:id="1994526894">
          <w:marLeft w:val="0"/>
          <w:marRight w:val="0"/>
          <w:marTop w:val="0"/>
          <w:marBottom w:val="0"/>
          <w:divBdr>
            <w:top w:val="none" w:sz="0" w:space="0" w:color="auto"/>
            <w:left w:val="none" w:sz="0" w:space="0" w:color="auto"/>
            <w:bottom w:val="none" w:sz="0" w:space="0" w:color="auto"/>
            <w:right w:val="none" w:sz="0" w:space="0" w:color="auto"/>
          </w:divBdr>
        </w:div>
      </w:divsChild>
    </w:div>
    <w:div w:id="1799176676">
      <w:bodyDiv w:val="1"/>
      <w:marLeft w:val="0"/>
      <w:marRight w:val="0"/>
      <w:marTop w:val="0"/>
      <w:marBottom w:val="0"/>
      <w:divBdr>
        <w:top w:val="none" w:sz="0" w:space="0" w:color="auto"/>
        <w:left w:val="none" w:sz="0" w:space="0" w:color="auto"/>
        <w:bottom w:val="none" w:sz="0" w:space="0" w:color="auto"/>
        <w:right w:val="none" w:sz="0" w:space="0" w:color="auto"/>
      </w:divBdr>
    </w:div>
    <w:div w:id="1876692823">
      <w:bodyDiv w:val="1"/>
      <w:marLeft w:val="0"/>
      <w:marRight w:val="0"/>
      <w:marTop w:val="0"/>
      <w:marBottom w:val="0"/>
      <w:divBdr>
        <w:top w:val="none" w:sz="0" w:space="0" w:color="auto"/>
        <w:left w:val="none" w:sz="0" w:space="0" w:color="auto"/>
        <w:bottom w:val="none" w:sz="0" w:space="0" w:color="auto"/>
        <w:right w:val="none" w:sz="0" w:space="0" w:color="auto"/>
      </w:divBdr>
    </w:div>
    <w:div w:id="1893347100">
      <w:bodyDiv w:val="1"/>
      <w:marLeft w:val="0"/>
      <w:marRight w:val="0"/>
      <w:marTop w:val="0"/>
      <w:marBottom w:val="0"/>
      <w:divBdr>
        <w:top w:val="none" w:sz="0" w:space="0" w:color="auto"/>
        <w:left w:val="none" w:sz="0" w:space="0" w:color="auto"/>
        <w:bottom w:val="none" w:sz="0" w:space="0" w:color="auto"/>
        <w:right w:val="none" w:sz="0" w:space="0" w:color="auto"/>
      </w:divBdr>
    </w:div>
    <w:div w:id="1973443569">
      <w:bodyDiv w:val="1"/>
      <w:marLeft w:val="0"/>
      <w:marRight w:val="0"/>
      <w:marTop w:val="0"/>
      <w:marBottom w:val="0"/>
      <w:divBdr>
        <w:top w:val="none" w:sz="0" w:space="0" w:color="auto"/>
        <w:left w:val="none" w:sz="0" w:space="0" w:color="auto"/>
        <w:bottom w:val="none" w:sz="0" w:space="0" w:color="auto"/>
        <w:right w:val="none" w:sz="0" w:space="0" w:color="auto"/>
      </w:divBdr>
      <w:divsChild>
        <w:div w:id="1402754311">
          <w:marLeft w:val="0"/>
          <w:marRight w:val="0"/>
          <w:marTop w:val="0"/>
          <w:marBottom w:val="0"/>
          <w:divBdr>
            <w:top w:val="none" w:sz="0" w:space="0" w:color="auto"/>
            <w:left w:val="none" w:sz="0" w:space="0" w:color="auto"/>
            <w:bottom w:val="none" w:sz="0" w:space="0" w:color="auto"/>
            <w:right w:val="none" w:sz="0" w:space="0" w:color="auto"/>
          </w:divBdr>
          <w:divsChild>
            <w:div w:id="1159074766">
              <w:marLeft w:val="0"/>
              <w:marRight w:val="0"/>
              <w:marTop w:val="0"/>
              <w:marBottom w:val="0"/>
              <w:divBdr>
                <w:top w:val="none" w:sz="0" w:space="0" w:color="auto"/>
                <w:left w:val="none" w:sz="0" w:space="0" w:color="auto"/>
                <w:bottom w:val="none" w:sz="0" w:space="0" w:color="auto"/>
                <w:right w:val="none" w:sz="0" w:space="0" w:color="auto"/>
              </w:divBdr>
            </w:div>
          </w:divsChild>
        </w:div>
        <w:div w:id="1627203428">
          <w:marLeft w:val="0"/>
          <w:marRight w:val="0"/>
          <w:marTop w:val="0"/>
          <w:marBottom w:val="0"/>
          <w:divBdr>
            <w:top w:val="none" w:sz="0" w:space="0" w:color="auto"/>
            <w:left w:val="none" w:sz="0" w:space="0" w:color="auto"/>
            <w:bottom w:val="none" w:sz="0" w:space="0" w:color="auto"/>
            <w:right w:val="none" w:sz="0" w:space="0" w:color="auto"/>
          </w:divBdr>
          <w:divsChild>
            <w:div w:id="1289093356">
              <w:marLeft w:val="0"/>
              <w:marRight w:val="0"/>
              <w:marTop w:val="0"/>
              <w:marBottom w:val="0"/>
              <w:divBdr>
                <w:top w:val="none" w:sz="0" w:space="0" w:color="auto"/>
                <w:left w:val="none" w:sz="0" w:space="0" w:color="auto"/>
                <w:bottom w:val="none" w:sz="0" w:space="0" w:color="auto"/>
                <w:right w:val="none" w:sz="0" w:space="0" w:color="auto"/>
              </w:divBdr>
            </w:div>
          </w:divsChild>
        </w:div>
        <w:div w:id="605618699">
          <w:marLeft w:val="0"/>
          <w:marRight w:val="0"/>
          <w:marTop w:val="0"/>
          <w:marBottom w:val="0"/>
          <w:divBdr>
            <w:top w:val="none" w:sz="0" w:space="0" w:color="auto"/>
            <w:left w:val="none" w:sz="0" w:space="0" w:color="auto"/>
            <w:bottom w:val="none" w:sz="0" w:space="0" w:color="auto"/>
            <w:right w:val="none" w:sz="0" w:space="0" w:color="auto"/>
          </w:divBdr>
          <w:divsChild>
            <w:div w:id="1868329105">
              <w:marLeft w:val="0"/>
              <w:marRight w:val="0"/>
              <w:marTop w:val="0"/>
              <w:marBottom w:val="0"/>
              <w:divBdr>
                <w:top w:val="none" w:sz="0" w:space="0" w:color="auto"/>
                <w:left w:val="none" w:sz="0" w:space="0" w:color="auto"/>
                <w:bottom w:val="none" w:sz="0" w:space="0" w:color="auto"/>
                <w:right w:val="none" w:sz="0" w:space="0" w:color="auto"/>
              </w:divBdr>
            </w:div>
          </w:divsChild>
        </w:div>
        <w:div w:id="2119253686">
          <w:marLeft w:val="0"/>
          <w:marRight w:val="0"/>
          <w:marTop w:val="0"/>
          <w:marBottom w:val="0"/>
          <w:divBdr>
            <w:top w:val="none" w:sz="0" w:space="0" w:color="auto"/>
            <w:left w:val="none" w:sz="0" w:space="0" w:color="auto"/>
            <w:bottom w:val="none" w:sz="0" w:space="0" w:color="auto"/>
            <w:right w:val="none" w:sz="0" w:space="0" w:color="auto"/>
          </w:divBdr>
          <w:divsChild>
            <w:div w:id="5556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2834">
      <w:bodyDiv w:val="1"/>
      <w:marLeft w:val="0"/>
      <w:marRight w:val="0"/>
      <w:marTop w:val="0"/>
      <w:marBottom w:val="0"/>
      <w:divBdr>
        <w:top w:val="none" w:sz="0" w:space="0" w:color="auto"/>
        <w:left w:val="none" w:sz="0" w:space="0" w:color="auto"/>
        <w:bottom w:val="none" w:sz="0" w:space="0" w:color="auto"/>
        <w:right w:val="none" w:sz="0" w:space="0" w:color="auto"/>
      </w:divBdr>
    </w:div>
    <w:div w:id="21393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cfj.org/news/countering-g" TargetMode="External"/><Relationship Id="rId18" Type="http://schemas.openxmlformats.org/officeDocument/2006/relationships/hyperlink" Target="https://www.vogue.com/article/nigerian-artists-challenging-gender-norms-chidinma-nnoli-renike-olusanya-chigozie-ob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cholar.sun.ac.za/handle/10019.1/109161" TargetMode="External"/><Relationship Id="rId17" Type="http://schemas.openxmlformats.org/officeDocument/2006/relationships/hyperlink" Target="https://www.jpmtr.org/index.php/journal/article/view/124" TargetMode="External"/><Relationship Id="rId2" Type="http://schemas.openxmlformats.org/officeDocument/2006/relationships/styles" Target="styles.xml"/><Relationship Id="rId16" Type="http://schemas.openxmlformats.org/officeDocument/2006/relationships/hyperlink" Target="https://doi.org/10.1080/02589001.2021.184128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9/ijms.2021.19.4.211" TargetMode="External"/><Relationship Id="rId5" Type="http://schemas.openxmlformats.org/officeDocument/2006/relationships/footnotes" Target="footnotes.xml"/><Relationship Id="rId15" Type="http://schemas.openxmlformats.org/officeDocument/2006/relationships/hyperlink" Target="https://doi.org/10.1177/001316447003000308" TargetMode="External"/><Relationship Id="rId10" Type="http://schemas.openxmlformats.org/officeDocument/2006/relationships/hyperlink" Target="https://doi.org/10.1111/lands.1246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86/jams_00000_1" TargetMode="External"/><Relationship Id="rId14" Type="http://schemas.openxmlformats.org/officeDocument/2006/relationships/hyperlink" Target="https://www.jbs.com.ng/index.php/jbs/article/view/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13793</Words>
  <Characters>78626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Chinemerem Iloanwusi</dc:creator>
  <cp:keywords/>
  <dc:description/>
  <cp:lastModifiedBy>Windows User</cp:lastModifiedBy>
  <cp:revision>2</cp:revision>
  <dcterms:created xsi:type="dcterms:W3CDTF">2026-05-30T10:52:00Z</dcterms:created>
  <dcterms:modified xsi:type="dcterms:W3CDTF">2026-05-30T10:52:00Z</dcterms:modified>
</cp:coreProperties>
</file>