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D3BCEA" w14:textId="77777777" w:rsidR="002A1936" w:rsidRDefault="002A1936" w:rsidP="002A1936">
      <w:pPr>
        <w:widowControl w:val="0"/>
        <w:spacing w:after="0" w:line="360" w:lineRule="auto"/>
        <w:jc w:val="center"/>
        <w:rPr>
          <w:rFonts w:ascii="Times New Roman" w:eastAsia="Times New Roman" w:hAnsi="Times New Roman" w:cs="Times New Roman"/>
          <w:b/>
        </w:rPr>
      </w:pPr>
      <w:bookmarkStart w:id="0" w:name="_GoBack"/>
      <w:bookmarkEnd w:id="0"/>
      <w:r>
        <w:rPr>
          <w:rFonts w:ascii="Times New Roman" w:eastAsia="Times New Roman" w:hAnsi="Times New Roman" w:cs="Times New Roman"/>
          <w:b/>
        </w:rPr>
        <w:t xml:space="preserve">RECLAIMING POWER IN </w:t>
      </w:r>
      <w:proofErr w:type="gramStart"/>
      <w:r>
        <w:rPr>
          <w:rFonts w:ascii="Times New Roman" w:eastAsia="Times New Roman" w:hAnsi="Times New Roman" w:cs="Times New Roman"/>
          <w:b/>
        </w:rPr>
        <w:t>A  PATRIARCHAL</w:t>
      </w:r>
      <w:proofErr w:type="gramEnd"/>
      <w:r>
        <w:rPr>
          <w:rFonts w:ascii="Times New Roman" w:eastAsia="Times New Roman" w:hAnsi="Times New Roman" w:cs="Times New Roman"/>
          <w:b/>
        </w:rPr>
        <w:t xml:space="preserve">  SOCIETY</w:t>
      </w:r>
    </w:p>
    <w:p w14:paraId="0D031B47" w14:textId="77777777" w:rsidR="002A1936" w:rsidRPr="0036479A" w:rsidRDefault="002A1936" w:rsidP="002A1936">
      <w:pPr>
        <w:widowControl w:val="0"/>
        <w:spacing w:after="0" w:line="360" w:lineRule="auto"/>
        <w:jc w:val="center"/>
        <w:rPr>
          <w:rFonts w:ascii="Times New Roman" w:eastAsia="Times New Roman" w:hAnsi="Times New Roman" w:cs="Times New Roman"/>
          <w:b/>
          <w:i/>
        </w:rPr>
      </w:pPr>
      <w:proofErr w:type="gramStart"/>
      <w:r>
        <w:rPr>
          <w:rFonts w:ascii="Times New Roman" w:eastAsia="Times New Roman" w:hAnsi="Times New Roman" w:cs="Times New Roman"/>
          <w:b/>
        </w:rPr>
        <w:t>IN  CHELUCHI</w:t>
      </w:r>
      <w:proofErr w:type="gramEnd"/>
      <w:r>
        <w:rPr>
          <w:rFonts w:ascii="Times New Roman" w:eastAsia="Times New Roman" w:hAnsi="Times New Roman" w:cs="Times New Roman"/>
          <w:b/>
        </w:rPr>
        <w:t xml:space="preserve"> ONYEMELUKWE  ONUOBIA </w:t>
      </w:r>
      <w:r>
        <w:rPr>
          <w:rFonts w:ascii="Times New Roman" w:eastAsia="Times New Roman" w:hAnsi="Times New Roman" w:cs="Times New Roman"/>
          <w:b/>
          <w:i/>
        </w:rPr>
        <w:t>THE SON OF THE HOUSE</w:t>
      </w:r>
    </w:p>
    <w:p w14:paraId="4B3A2418" w14:textId="77777777" w:rsidR="002A1936" w:rsidRDefault="002A1936" w:rsidP="002A1936">
      <w:pPr>
        <w:widowControl w:val="0"/>
        <w:spacing w:after="0" w:line="360" w:lineRule="auto"/>
        <w:jc w:val="center"/>
        <w:rPr>
          <w:rFonts w:ascii="Times New Roman" w:eastAsia="Times New Roman" w:hAnsi="Times New Roman" w:cs="Times New Roman"/>
        </w:rPr>
      </w:pPr>
    </w:p>
    <w:p w14:paraId="10879A7E" w14:textId="77777777" w:rsidR="002A1936" w:rsidRPr="00BF4F30" w:rsidRDefault="002A1936" w:rsidP="002A1936">
      <w:pPr>
        <w:widowControl w:val="0"/>
        <w:spacing w:after="0" w:line="360" w:lineRule="auto"/>
        <w:jc w:val="center"/>
        <w:rPr>
          <w:rFonts w:ascii="Times New Roman" w:eastAsia="Times New Roman" w:hAnsi="Times New Roman" w:cs="Times New Roman"/>
          <w:b/>
        </w:rPr>
      </w:pPr>
    </w:p>
    <w:p w14:paraId="3D3E8B39" w14:textId="77777777" w:rsidR="002A1936" w:rsidRPr="00BF4F30" w:rsidRDefault="002A1936" w:rsidP="002A1936">
      <w:pPr>
        <w:widowControl w:val="0"/>
        <w:spacing w:after="0" w:line="360" w:lineRule="auto"/>
        <w:jc w:val="center"/>
        <w:rPr>
          <w:rFonts w:ascii="Times New Roman" w:eastAsia="Times New Roman" w:hAnsi="Times New Roman" w:cs="Times New Roman"/>
          <w:b/>
        </w:rPr>
      </w:pPr>
    </w:p>
    <w:p w14:paraId="236FCD12" w14:textId="77777777" w:rsidR="002A1936" w:rsidRDefault="002A1936" w:rsidP="002A1936">
      <w:pPr>
        <w:widowControl w:val="0"/>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NZEH FAVOUR OLAEDO</w:t>
      </w:r>
    </w:p>
    <w:p w14:paraId="131AEA55" w14:textId="77777777" w:rsidR="002A1936" w:rsidRPr="00981767" w:rsidRDefault="002A1936" w:rsidP="002A1936">
      <w:pPr>
        <w:widowControl w:val="0"/>
        <w:spacing w:after="0" w:line="360" w:lineRule="auto"/>
        <w:jc w:val="center"/>
        <w:rPr>
          <w:rFonts w:ascii="Times New Roman" w:eastAsia="Times New Roman" w:hAnsi="Times New Roman" w:cs="Times New Roman"/>
          <w:b/>
        </w:rPr>
      </w:pPr>
      <w:r w:rsidRPr="00981767">
        <w:rPr>
          <w:rFonts w:ascii="Times New Roman" w:eastAsia="Times New Roman" w:hAnsi="Times New Roman" w:cs="Times New Roman"/>
          <w:b/>
        </w:rPr>
        <w:t>U21/ENG/O52</w:t>
      </w:r>
    </w:p>
    <w:p w14:paraId="0A9C7A9A" w14:textId="77777777" w:rsidR="002A1936" w:rsidRDefault="002A1936" w:rsidP="002A1936">
      <w:pPr>
        <w:widowControl w:val="0"/>
        <w:spacing w:after="0" w:line="360" w:lineRule="auto"/>
        <w:jc w:val="center"/>
        <w:rPr>
          <w:rFonts w:ascii="Times New Roman" w:eastAsia="Times New Roman" w:hAnsi="Times New Roman" w:cs="Times New Roman"/>
        </w:rPr>
      </w:pPr>
    </w:p>
    <w:p w14:paraId="30181082" w14:textId="77777777" w:rsidR="002A1936" w:rsidRDefault="002A1936" w:rsidP="002A1936">
      <w:pPr>
        <w:widowControl w:val="0"/>
        <w:spacing w:after="0" w:line="360" w:lineRule="auto"/>
        <w:jc w:val="center"/>
        <w:rPr>
          <w:rFonts w:ascii="Times New Roman" w:eastAsia="Times New Roman" w:hAnsi="Times New Roman" w:cs="Times New Roman"/>
        </w:rPr>
      </w:pPr>
    </w:p>
    <w:p w14:paraId="263E054C" w14:textId="77777777" w:rsidR="002A1936" w:rsidRDefault="002A1936" w:rsidP="002A1936">
      <w:pPr>
        <w:widowControl w:val="0"/>
        <w:spacing w:after="0" w:line="360" w:lineRule="auto"/>
        <w:jc w:val="center"/>
        <w:rPr>
          <w:rFonts w:ascii="Times New Roman" w:eastAsia="Times New Roman" w:hAnsi="Times New Roman" w:cs="Times New Roman"/>
        </w:rPr>
      </w:pPr>
    </w:p>
    <w:p w14:paraId="345E05AF" w14:textId="77777777" w:rsidR="002A1936" w:rsidRDefault="002A1936" w:rsidP="002A1936">
      <w:pPr>
        <w:widowControl w:val="0"/>
        <w:spacing w:after="0" w:line="360" w:lineRule="auto"/>
        <w:jc w:val="center"/>
        <w:rPr>
          <w:rFonts w:ascii="Times New Roman" w:eastAsia="Times New Roman" w:hAnsi="Times New Roman" w:cs="Times New Roman"/>
        </w:rPr>
      </w:pPr>
    </w:p>
    <w:p w14:paraId="160CD295" w14:textId="77777777" w:rsidR="002A1936" w:rsidRDefault="002A1936" w:rsidP="002A1936">
      <w:pPr>
        <w:widowControl w:v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DEPARTMENT OF ENGLISH AND LITERARY STUDIES,</w:t>
      </w:r>
    </w:p>
    <w:p w14:paraId="04F766F7" w14:textId="6A000169" w:rsidR="002A1936" w:rsidRDefault="002A1936" w:rsidP="002A1936">
      <w:pPr>
        <w:widowControl w:val="0"/>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FACULTY OF ARTS,</w:t>
      </w:r>
    </w:p>
    <w:p w14:paraId="2235B420" w14:textId="1D430EDC" w:rsidR="002A1936" w:rsidRDefault="002A1936" w:rsidP="002A1936">
      <w:pPr>
        <w:widowControl w:v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GODFREY OKOYE UNIVERSITY</w:t>
      </w:r>
    </w:p>
    <w:p w14:paraId="014BF16B" w14:textId="77777777" w:rsidR="002A1936" w:rsidRDefault="002A1936" w:rsidP="002A1936">
      <w:pPr>
        <w:widowControl w:val="0"/>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THINKERS CORNER,</w:t>
      </w:r>
    </w:p>
    <w:p w14:paraId="5979356A" w14:textId="309DCF1C" w:rsidR="002A1936" w:rsidRDefault="002A1936" w:rsidP="002A1936">
      <w:pPr>
        <w:widowControl w:v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ENUGU STATE</w:t>
      </w:r>
    </w:p>
    <w:p w14:paraId="1A030F69" w14:textId="77777777" w:rsidR="002A1936" w:rsidRDefault="002A1936" w:rsidP="002A1936">
      <w:pPr>
        <w:widowControl w:val="0"/>
        <w:tabs>
          <w:tab w:val="left" w:pos="5420"/>
        </w:tabs>
        <w:spacing w:after="0" w:line="360" w:lineRule="auto"/>
        <w:jc w:val="center"/>
        <w:rPr>
          <w:rFonts w:ascii="Times New Roman" w:eastAsia="Times New Roman" w:hAnsi="Times New Roman" w:cs="Times New Roman"/>
        </w:rPr>
      </w:pPr>
    </w:p>
    <w:p w14:paraId="0272DD4E" w14:textId="77777777" w:rsidR="002A1936" w:rsidRDefault="002A1936" w:rsidP="002A1936">
      <w:pPr>
        <w:widowControl w:val="0"/>
        <w:spacing w:after="0" w:line="360" w:lineRule="auto"/>
        <w:jc w:val="center"/>
        <w:rPr>
          <w:rFonts w:ascii="Times New Roman" w:eastAsia="Times New Roman" w:hAnsi="Times New Roman" w:cs="Times New Roman"/>
        </w:rPr>
      </w:pPr>
    </w:p>
    <w:p w14:paraId="0BA0A89F" w14:textId="77777777" w:rsidR="002A1936" w:rsidRDefault="002A1936" w:rsidP="002A1936">
      <w:pPr>
        <w:widowControl w:val="0"/>
        <w:spacing w:after="0" w:line="360" w:lineRule="auto"/>
        <w:jc w:val="center"/>
        <w:rPr>
          <w:rFonts w:ascii="Times New Roman" w:eastAsia="Times New Roman" w:hAnsi="Times New Roman" w:cs="Times New Roman"/>
        </w:rPr>
      </w:pPr>
    </w:p>
    <w:p w14:paraId="2D71807B" w14:textId="77777777" w:rsidR="002A1936" w:rsidRDefault="002A1936" w:rsidP="002A1936">
      <w:pPr>
        <w:widowControl w:val="0"/>
        <w:spacing w:after="0" w:line="360" w:lineRule="auto"/>
        <w:jc w:val="center"/>
        <w:rPr>
          <w:rFonts w:ascii="Times New Roman" w:eastAsia="Times New Roman" w:hAnsi="Times New Roman" w:cs="Times New Roman"/>
        </w:rPr>
      </w:pPr>
    </w:p>
    <w:p w14:paraId="765AB94D" w14:textId="77777777" w:rsidR="002A1936" w:rsidRDefault="002A1936" w:rsidP="002A1936">
      <w:pPr>
        <w:widowControl w:val="0"/>
        <w:spacing w:after="0" w:line="360" w:lineRule="auto"/>
        <w:jc w:val="center"/>
        <w:rPr>
          <w:rFonts w:ascii="Times New Roman" w:eastAsia="Times New Roman" w:hAnsi="Times New Roman" w:cs="Times New Roman"/>
        </w:rPr>
      </w:pPr>
    </w:p>
    <w:p w14:paraId="1183ACA2" w14:textId="77777777" w:rsidR="002A1936" w:rsidRDefault="002A1936" w:rsidP="002A1936">
      <w:pPr>
        <w:widowControl w:val="0"/>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JULY, 2025</w:t>
      </w:r>
    </w:p>
    <w:p w14:paraId="03828312"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40EAF034"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100DCA3E"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7C146DB5"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36C1BA02"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41099EF1"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29235094"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4AD70D1D"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1A33472B"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3C3E0CF2"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33836EF7"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1A03472D" w14:textId="77777777" w:rsidR="002A1936" w:rsidRDefault="002A1936" w:rsidP="002A1936">
      <w:pPr>
        <w:widowControl w:val="0"/>
        <w:spacing w:after="0" w:line="360" w:lineRule="auto"/>
        <w:jc w:val="center"/>
        <w:rPr>
          <w:rFonts w:ascii="Times New Roman" w:eastAsia="Times New Roman" w:hAnsi="Times New Roman" w:cs="Times New Roman"/>
          <w:b/>
        </w:rPr>
        <w:sectPr w:rsidR="002A1936" w:rsidSect="002A1936">
          <w:footerReference w:type="default" r:id="rId8"/>
          <w:pgSz w:w="11906" w:h="16838"/>
          <w:pgMar w:top="1440" w:right="1440" w:bottom="1440" w:left="1440" w:header="708" w:footer="708" w:gutter="0"/>
          <w:cols w:space="708"/>
          <w:titlePg/>
          <w:docGrid w:linePitch="360"/>
        </w:sectPr>
      </w:pPr>
    </w:p>
    <w:p w14:paraId="371EF916" w14:textId="6D561227" w:rsidR="002A1936" w:rsidRDefault="002A1936" w:rsidP="002A1936">
      <w:pPr>
        <w:widowControl w:val="0"/>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TITLE PAGE</w:t>
      </w:r>
    </w:p>
    <w:p w14:paraId="3A469BE2"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41D6ED3E" w14:textId="311F4010" w:rsidR="002A1936" w:rsidRDefault="002A1936" w:rsidP="002A1936">
      <w:pPr>
        <w:widowControl w:val="0"/>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RECLAIMING POWER IN A PATRIARCHAL SOCIETY</w:t>
      </w:r>
    </w:p>
    <w:p w14:paraId="6D582994" w14:textId="16E965F4" w:rsidR="002A1936" w:rsidRDefault="002A1936" w:rsidP="002A1936">
      <w:pPr>
        <w:widowControl w:val="0"/>
        <w:tabs>
          <w:tab w:val="left" w:pos="9996"/>
        </w:tabs>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IN CHELUCHI ONYEMELUKWE ONUOBIA THE SON OF THE HOUSE</w:t>
      </w:r>
    </w:p>
    <w:p w14:paraId="6A400C99"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363030E9"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71D120A0" w14:textId="77777777" w:rsidR="002A1936" w:rsidRDefault="002A1936" w:rsidP="002A1936">
      <w:pPr>
        <w:widowControl w:val="0"/>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NZEH FAVOUR OLAEDO</w:t>
      </w:r>
    </w:p>
    <w:p w14:paraId="7EDD8CFD" w14:textId="77777777" w:rsidR="002A1936" w:rsidRDefault="002A1936" w:rsidP="002A1936">
      <w:pPr>
        <w:widowControl w:val="0"/>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U21/ENG/052</w:t>
      </w:r>
    </w:p>
    <w:p w14:paraId="1476B149"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287BFC3C" w14:textId="77777777" w:rsidR="002A1936" w:rsidRDefault="002A1936" w:rsidP="002A1936">
      <w:pPr>
        <w:widowControl w:val="0"/>
        <w:spacing w:after="0" w:line="360" w:lineRule="auto"/>
        <w:jc w:val="center"/>
        <w:rPr>
          <w:rFonts w:ascii="Times New Roman" w:eastAsia="Times New Roman" w:hAnsi="Times New Roman" w:cs="Times New Roman"/>
        </w:rPr>
      </w:pPr>
    </w:p>
    <w:p w14:paraId="414CEBEB" w14:textId="77777777" w:rsidR="002A1936" w:rsidRDefault="002A1936" w:rsidP="002A1936">
      <w:pPr>
        <w:widowControl w:val="0"/>
        <w:spacing w:after="0" w:line="360" w:lineRule="auto"/>
        <w:jc w:val="center"/>
        <w:rPr>
          <w:rFonts w:ascii="Times New Roman" w:eastAsia="Times New Roman" w:hAnsi="Times New Roman" w:cs="Times New Roman"/>
        </w:rPr>
      </w:pPr>
    </w:p>
    <w:p w14:paraId="3F035B75" w14:textId="77777777" w:rsidR="002A1936" w:rsidRDefault="002A1936" w:rsidP="002A1936">
      <w:pPr>
        <w:widowControl w:val="0"/>
        <w:spacing w:after="0" w:line="360" w:lineRule="auto"/>
        <w:jc w:val="center"/>
        <w:rPr>
          <w:rFonts w:ascii="Times New Roman" w:eastAsia="Times New Roman" w:hAnsi="Times New Roman" w:cs="Times New Roman"/>
        </w:rPr>
      </w:pPr>
    </w:p>
    <w:p w14:paraId="378864E9" w14:textId="77777777" w:rsidR="002A1936" w:rsidRDefault="002A1936" w:rsidP="002A1936">
      <w:pPr>
        <w:widowControl w:v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A RESEARCH PROJECT SUBMITTED TO THE DEPARTMENT OF ENGLISH AND LITERARY STUDIES,</w:t>
      </w:r>
    </w:p>
    <w:p w14:paraId="069413B1" w14:textId="12F907B4" w:rsidR="002A1936" w:rsidRDefault="002A1936" w:rsidP="002A1936">
      <w:pPr>
        <w:widowControl w:v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FACULTY OF ARTS, GODFREY OKOYE UNIVERSITY,</w:t>
      </w:r>
    </w:p>
    <w:p w14:paraId="79C426FE" w14:textId="77777777" w:rsidR="002A1936" w:rsidRDefault="002A1936" w:rsidP="002A1936">
      <w:pPr>
        <w:widowControl w:val="0"/>
        <w:spacing w:after="0" w:line="360" w:lineRule="auto"/>
        <w:ind w:left="720"/>
        <w:jc w:val="center"/>
        <w:rPr>
          <w:rFonts w:ascii="Times New Roman" w:eastAsia="Times New Roman" w:hAnsi="Times New Roman" w:cs="Times New Roman"/>
        </w:rPr>
      </w:pPr>
      <w:r>
        <w:rPr>
          <w:rFonts w:ascii="Times New Roman" w:eastAsia="Times New Roman" w:hAnsi="Times New Roman" w:cs="Times New Roman"/>
          <w:b/>
        </w:rPr>
        <w:t>ENUGU.</w:t>
      </w:r>
    </w:p>
    <w:p w14:paraId="7518D93A" w14:textId="77777777" w:rsidR="002A1936" w:rsidRDefault="002A1936" w:rsidP="002A1936">
      <w:pPr>
        <w:widowControl w:val="0"/>
        <w:spacing w:after="0" w:line="360" w:lineRule="auto"/>
        <w:jc w:val="center"/>
        <w:rPr>
          <w:rFonts w:ascii="Times New Roman" w:eastAsia="Times New Roman" w:hAnsi="Times New Roman" w:cs="Times New Roman"/>
        </w:rPr>
      </w:pPr>
    </w:p>
    <w:p w14:paraId="5552891E"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5A633843" w14:textId="77777777" w:rsidR="002A1936" w:rsidRDefault="002A1936" w:rsidP="002A1936">
      <w:pPr>
        <w:widowControl w:val="0"/>
        <w:spacing w:after="0" w:line="360" w:lineRule="auto"/>
        <w:jc w:val="center"/>
        <w:rPr>
          <w:rFonts w:ascii="Times New Roman" w:eastAsia="Times New Roman" w:hAnsi="Times New Roman" w:cs="Times New Roman"/>
          <w:b/>
        </w:rPr>
      </w:pPr>
    </w:p>
    <w:p w14:paraId="2B723F8D" w14:textId="77777777" w:rsidR="002A1936" w:rsidRDefault="002A1936" w:rsidP="002A1936">
      <w:pPr>
        <w:widowControl w:val="0"/>
        <w:spacing w:after="0" w:line="360" w:lineRule="auto"/>
        <w:jc w:val="center"/>
        <w:rPr>
          <w:rFonts w:ascii="Times New Roman" w:eastAsia="Times New Roman" w:hAnsi="Times New Roman" w:cs="Times New Roman"/>
        </w:rPr>
      </w:pPr>
      <w:r>
        <w:rPr>
          <w:rFonts w:ascii="Times New Roman" w:eastAsia="Times New Roman" w:hAnsi="Times New Roman" w:cs="Times New Roman"/>
          <w:b/>
        </w:rPr>
        <w:t>IN PARTIAL FULFILLMENT OF THE REQUIREMENTS FOR THE AWARD OF BACHELOR OF ART DEGREE (B.A. HONS) IN ENGLISH AND LITERARY STUDIES</w:t>
      </w:r>
    </w:p>
    <w:p w14:paraId="58FCDC90" w14:textId="77777777" w:rsidR="002A1936" w:rsidRDefault="002A1936" w:rsidP="002A1936">
      <w:pPr>
        <w:widowControl w:val="0"/>
        <w:spacing w:after="0" w:line="360" w:lineRule="auto"/>
        <w:jc w:val="center"/>
        <w:rPr>
          <w:rFonts w:ascii="Times New Roman" w:eastAsia="Times New Roman" w:hAnsi="Times New Roman" w:cs="Times New Roman"/>
        </w:rPr>
      </w:pPr>
    </w:p>
    <w:p w14:paraId="77A66011" w14:textId="77777777" w:rsidR="002A1936" w:rsidRDefault="002A1936" w:rsidP="002A1936">
      <w:pPr>
        <w:widowControl w:val="0"/>
        <w:spacing w:after="0" w:line="360" w:lineRule="auto"/>
        <w:jc w:val="center"/>
        <w:rPr>
          <w:rFonts w:ascii="Times New Roman" w:eastAsia="Times New Roman" w:hAnsi="Times New Roman" w:cs="Times New Roman"/>
        </w:rPr>
      </w:pPr>
    </w:p>
    <w:p w14:paraId="44C071A0" w14:textId="76A9317F" w:rsidR="002A1936" w:rsidRDefault="002A1936" w:rsidP="002A1936">
      <w:pPr>
        <w:widowControl w:val="0"/>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SUPERVISIOR: MISS CHUKWUNWIKE CHIAMAKA</w:t>
      </w:r>
    </w:p>
    <w:p w14:paraId="0ACE3722" w14:textId="77777777" w:rsidR="002A1936" w:rsidRDefault="002A1936" w:rsidP="002A1936">
      <w:pPr>
        <w:widowControl w:val="0"/>
        <w:spacing w:after="0" w:line="480" w:lineRule="auto"/>
        <w:jc w:val="center"/>
        <w:rPr>
          <w:rFonts w:ascii="Times New Roman" w:eastAsia="Times New Roman" w:hAnsi="Times New Roman" w:cs="Times New Roman"/>
          <w:b/>
        </w:rPr>
      </w:pPr>
    </w:p>
    <w:p w14:paraId="2425C628" w14:textId="77777777" w:rsidR="002A1936" w:rsidRDefault="002A1936" w:rsidP="002A1936">
      <w:pPr>
        <w:widowControl w:val="0"/>
        <w:spacing w:after="0" w:line="480" w:lineRule="auto"/>
        <w:jc w:val="center"/>
        <w:rPr>
          <w:rFonts w:ascii="Times New Roman" w:eastAsia="Times New Roman" w:hAnsi="Times New Roman" w:cs="Times New Roman"/>
          <w:b/>
        </w:rPr>
      </w:pPr>
    </w:p>
    <w:p w14:paraId="582FA5DA" w14:textId="77777777" w:rsidR="002A1936" w:rsidRDefault="002A1936" w:rsidP="002A1936">
      <w:pPr>
        <w:widowControl w:val="0"/>
        <w:spacing w:after="0" w:line="480" w:lineRule="auto"/>
        <w:jc w:val="center"/>
        <w:rPr>
          <w:rFonts w:ascii="Times New Roman" w:eastAsia="Times New Roman" w:hAnsi="Times New Roman" w:cs="Times New Roman"/>
          <w:b/>
        </w:rPr>
      </w:pPr>
    </w:p>
    <w:p w14:paraId="36FA7450" w14:textId="77777777" w:rsidR="002A1936" w:rsidRDefault="002A1936" w:rsidP="002A1936">
      <w:pPr>
        <w:widowControl w:val="0"/>
        <w:spacing w:after="0" w:line="480" w:lineRule="auto"/>
        <w:jc w:val="center"/>
        <w:rPr>
          <w:rFonts w:ascii="Times New Roman" w:eastAsia="Times New Roman" w:hAnsi="Times New Roman" w:cs="Times New Roman"/>
          <w:b/>
        </w:rPr>
      </w:pPr>
    </w:p>
    <w:p w14:paraId="25D3CDEF" w14:textId="77777777" w:rsidR="002A1936" w:rsidRDefault="002A1936" w:rsidP="002A1936">
      <w:pPr>
        <w:widowControl w:val="0"/>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JULY, 2025</w:t>
      </w:r>
    </w:p>
    <w:p w14:paraId="49901640" w14:textId="77777777" w:rsidR="002A1936" w:rsidRDefault="002A1936" w:rsidP="002A1936">
      <w:pPr>
        <w:widowControl w:val="0"/>
        <w:spacing w:after="0" w:line="480" w:lineRule="auto"/>
        <w:jc w:val="center"/>
        <w:rPr>
          <w:rFonts w:ascii="Times New Roman" w:eastAsia="Times New Roman" w:hAnsi="Times New Roman" w:cs="Times New Roman"/>
          <w:b/>
        </w:rPr>
      </w:pPr>
    </w:p>
    <w:p w14:paraId="37B27994" w14:textId="77777777" w:rsidR="002A1936" w:rsidRDefault="002A1936" w:rsidP="002A1936">
      <w:pPr>
        <w:widowControl w:val="0"/>
        <w:spacing w:after="0" w:line="480" w:lineRule="auto"/>
        <w:jc w:val="center"/>
        <w:rPr>
          <w:rFonts w:ascii="Times New Roman" w:eastAsia="Times New Roman" w:hAnsi="Times New Roman" w:cs="Times New Roman"/>
          <w:b/>
        </w:rPr>
      </w:pPr>
    </w:p>
    <w:p w14:paraId="45243B70" w14:textId="53DCBC50" w:rsidR="002A1936" w:rsidRDefault="002A1936" w:rsidP="002A1936">
      <w:pPr>
        <w:widowControl w:val="0"/>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APPROVAL PAGE</w:t>
      </w:r>
    </w:p>
    <w:p w14:paraId="1A090923" w14:textId="77777777" w:rsidR="002A1936" w:rsidRDefault="002A1936" w:rsidP="002A1936">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 xml:space="preserve">This project is approved for the award of Bachelor of Arts (B.A) HONs, Degree in English and Literary Studies in Godfrey </w:t>
      </w:r>
      <w:proofErr w:type="spellStart"/>
      <w:r>
        <w:rPr>
          <w:rFonts w:ascii="Times New Roman" w:eastAsia="Times New Roman" w:hAnsi="Times New Roman" w:cs="Times New Roman"/>
        </w:rPr>
        <w:t>Okoye</w:t>
      </w:r>
      <w:proofErr w:type="spellEnd"/>
      <w:r>
        <w:rPr>
          <w:rFonts w:ascii="Times New Roman" w:eastAsia="Times New Roman" w:hAnsi="Times New Roman" w:cs="Times New Roman"/>
        </w:rPr>
        <w:t xml:space="preserve"> University, Enugu. </w:t>
      </w:r>
    </w:p>
    <w:p w14:paraId="67B04832" w14:textId="77777777" w:rsidR="002A1936" w:rsidRDefault="002A1936" w:rsidP="002A1936">
      <w:pPr>
        <w:widowControl w:val="0"/>
        <w:spacing w:line="480" w:lineRule="auto"/>
        <w:ind w:left="5301" w:hangingChars="2200" w:hanging="5301"/>
        <w:jc w:val="both"/>
        <w:rPr>
          <w:rFonts w:ascii="Times New Roman" w:eastAsia="Times New Roman" w:hAnsi="Times New Roman" w:cs="Times New Roman"/>
          <w:b/>
        </w:rPr>
      </w:pPr>
    </w:p>
    <w:p w14:paraId="70CEA71D" w14:textId="77777777" w:rsidR="002A1936" w:rsidRDefault="002A1936" w:rsidP="002A1936">
      <w:pPr>
        <w:widowControl w:val="0"/>
        <w:spacing w:after="0" w:line="240" w:lineRule="auto"/>
        <w:ind w:left="5301" w:hangingChars="2200" w:hanging="5301"/>
        <w:jc w:val="both"/>
        <w:rPr>
          <w:rFonts w:ascii="Times New Roman" w:eastAsia="Times New Roman" w:hAnsi="Times New Roman" w:cs="Times New Roman"/>
        </w:rPr>
      </w:pPr>
      <w:r>
        <w:rPr>
          <w:rFonts w:ascii="Times New Roman" w:eastAsia="Times New Roman" w:hAnsi="Times New Roman" w:cs="Times New Roman"/>
          <w:b/>
        </w:rPr>
        <w:t>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____________________</w:t>
      </w:r>
    </w:p>
    <w:p w14:paraId="42EDF487" w14:textId="77777777" w:rsidR="002A1936" w:rsidRDefault="002A1936" w:rsidP="002A1936">
      <w:pPr>
        <w:widowControl w:val="0"/>
        <w:spacing w:after="0" w:line="240" w:lineRule="auto"/>
        <w:ind w:firstLineChars="450" w:firstLine="1084"/>
        <w:jc w:val="both"/>
        <w:rPr>
          <w:rFonts w:ascii="Times New Roman" w:eastAsia="Times New Roman" w:hAnsi="Times New Roman" w:cs="Times New Roman"/>
          <w:b/>
        </w:rPr>
      </w:pPr>
      <w:r>
        <w:rPr>
          <w:rFonts w:ascii="Times New Roman" w:eastAsia="Times New Roman" w:hAnsi="Times New Roman" w:cs="Times New Roman"/>
          <w:b/>
        </w:rPr>
        <w:t>Sign                                                                                   Date</w:t>
      </w:r>
    </w:p>
    <w:p w14:paraId="3DCAB596" w14:textId="77777777" w:rsidR="002A1936" w:rsidRDefault="002A1936" w:rsidP="002A1936">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M</w:t>
      </w:r>
      <w:r>
        <w:rPr>
          <w:rFonts w:ascii="Times New Roman" w:eastAsia="Times New Roman" w:hAnsi="Times New Roman" w:cs="Times New Roman"/>
        </w:rPr>
        <w:t xml:space="preserve">iss </w:t>
      </w:r>
      <w:proofErr w:type="spellStart"/>
      <w:r>
        <w:rPr>
          <w:rFonts w:ascii="Times New Roman" w:eastAsia="Times New Roman" w:hAnsi="Times New Roman" w:cs="Times New Roman"/>
        </w:rPr>
        <w:t>Chukwunwike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Chiamaka</w:t>
      </w:r>
      <w:proofErr w:type="spellEnd"/>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b/>
        </w:rPr>
        <w:t xml:space="preserve"> </w:t>
      </w:r>
    </w:p>
    <w:p w14:paraId="24A50D77" w14:textId="77777777" w:rsidR="002A1936" w:rsidRDefault="002A1936" w:rsidP="002A193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Supervisor </w:t>
      </w:r>
    </w:p>
    <w:p w14:paraId="6B025D21" w14:textId="77777777" w:rsidR="002A1936" w:rsidRDefault="002A1936" w:rsidP="002A1936">
      <w:pPr>
        <w:widowControl w:val="0"/>
        <w:spacing w:after="0" w:line="240" w:lineRule="auto"/>
        <w:jc w:val="both"/>
        <w:rPr>
          <w:rFonts w:ascii="Times New Roman" w:eastAsia="Times New Roman" w:hAnsi="Times New Roman" w:cs="Times New Roman"/>
          <w:b/>
        </w:rPr>
      </w:pPr>
    </w:p>
    <w:p w14:paraId="54BB9F17" w14:textId="77777777" w:rsidR="002A1936" w:rsidRDefault="002A1936" w:rsidP="002A1936">
      <w:pPr>
        <w:widowControl w:val="0"/>
        <w:spacing w:after="0" w:line="240" w:lineRule="auto"/>
        <w:ind w:left="5783" w:hangingChars="2400" w:hanging="5783"/>
        <w:jc w:val="both"/>
        <w:rPr>
          <w:rFonts w:ascii="Times New Roman" w:eastAsia="Times New Roman" w:hAnsi="Times New Roman" w:cs="Times New Roman"/>
        </w:rPr>
      </w:pPr>
      <w:r>
        <w:rPr>
          <w:rFonts w:ascii="Times New Roman" w:eastAsia="Times New Roman" w:hAnsi="Times New Roman" w:cs="Times New Roman"/>
          <w:b/>
        </w:rPr>
        <w:t>_____________________                                                       ____________________</w:t>
      </w:r>
    </w:p>
    <w:p w14:paraId="3CD328F8" w14:textId="77777777" w:rsidR="002A1936" w:rsidRDefault="002A1936" w:rsidP="002A1936">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Sign                                                                                                       Date</w:t>
      </w:r>
    </w:p>
    <w:p w14:paraId="0BD7965A" w14:textId="77777777" w:rsidR="002A1936" w:rsidRDefault="002A1936" w:rsidP="002A1936">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Dr. Edward </w:t>
      </w:r>
      <w:proofErr w:type="spellStart"/>
      <w:r>
        <w:rPr>
          <w:rFonts w:ascii="Times New Roman" w:eastAsia="Times New Roman" w:hAnsi="Times New Roman" w:cs="Times New Roman"/>
          <w:b/>
        </w:rPr>
        <w:t>Chijioke</w:t>
      </w:r>
      <w:proofErr w:type="spellEnd"/>
      <w:r>
        <w:rPr>
          <w:rFonts w:ascii="Times New Roman" w:eastAsia="Times New Roman" w:hAnsi="Times New Roman" w:cs="Times New Roman"/>
          <w:b/>
        </w:rPr>
        <w:t xml:space="preserve">                                                                                                                          </w:t>
      </w:r>
    </w:p>
    <w:p w14:paraId="68AFAF85" w14:textId="77777777" w:rsidR="002A1936" w:rsidRDefault="002A1936" w:rsidP="002A193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Head of Department </w:t>
      </w:r>
    </w:p>
    <w:p w14:paraId="36ED5D54" w14:textId="77777777" w:rsidR="002A1936" w:rsidRDefault="002A1936" w:rsidP="002A1936">
      <w:pPr>
        <w:widowControl w:val="0"/>
        <w:spacing w:after="0" w:line="240" w:lineRule="auto"/>
        <w:jc w:val="both"/>
        <w:rPr>
          <w:rFonts w:ascii="Times New Roman" w:eastAsia="Times New Roman" w:hAnsi="Times New Roman" w:cs="Times New Roman"/>
          <w:b/>
        </w:rPr>
      </w:pPr>
    </w:p>
    <w:p w14:paraId="4B223B74" w14:textId="77777777" w:rsidR="002A1936" w:rsidRDefault="002A1936" w:rsidP="002A193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____________________</w:t>
      </w:r>
    </w:p>
    <w:p w14:paraId="7B4FA61B" w14:textId="77777777" w:rsidR="002A1936" w:rsidRDefault="002A1936" w:rsidP="002A1936">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Sign                                                                                                    Date</w:t>
      </w:r>
    </w:p>
    <w:p w14:paraId="39A45943" w14:textId="77777777" w:rsidR="002A1936" w:rsidRDefault="002A1936" w:rsidP="002A193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Rev. Fr. Prof. Dr. Nicholas </w:t>
      </w:r>
      <w:proofErr w:type="spellStart"/>
      <w:r>
        <w:rPr>
          <w:rFonts w:ascii="Times New Roman" w:eastAsia="Times New Roman" w:hAnsi="Times New Roman" w:cs="Times New Roman"/>
          <w:b/>
        </w:rPr>
        <w:t>Ibeawuchi</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Omenka</w:t>
      </w:r>
      <w:proofErr w:type="spellEnd"/>
    </w:p>
    <w:p w14:paraId="71013821" w14:textId="77777777" w:rsidR="002A1936" w:rsidRDefault="002A1936" w:rsidP="002A193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Dean, Faculty of Art</w:t>
      </w:r>
    </w:p>
    <w:p w14:paraId="0089973A" w14:textId="77777777" w:rsidR="002A1936" w:rsidRDefault="002A1936" w:rsidP="002A1936">
      <w:pPr>
        <w:widowControl w:val="0"/>
        <w:spacing w:after="0" w:line="240" w:lineRule="auto"/>
        <w:jc w:val="both"/>
        <w:rPr>
          <w:rFonts w:ascii="Times New Roman" w:eastAsia="Times New Roman" w:hAnsi="Times New Roman" w:cs="Times New Roman"/>
        </w:rPr>
      </w:pPr>
    </w:p>
    <w:p w14:paraId="397B4252" w14:textId="77777777" w:rsidR="002A1936" w:rsidRDefault="002A1936" w:rsidP="002A1936">
      <w:pPr>
        <w:widowControl w:val="0"/>
        <w:spacing w:after="0" w:line="240" w:lineRule="auto"/>
        <w:jc w:val="both"/>
        <w:rPr>
          <w:rFonts w:ascii="Times New Roman" w:eastAsia="Times New Roman" w:hAnsi="Times New Roman" w:cs="Times New Roman"/>
        </w:rPr>
      </w:pPr>
    </w:p>
    <w:p w14:paraId="48AC0ABF" w14:textId="77777777" w:rsidR="002A1936" w:rsidRDefault="002A1936" w:rsidP="002A1936">
      <w:pPr>
        <w:widowControl w:val="0"/>
        <w:spacing w:after="0" w:line="240" w:lineRule="auto"/>
        <w:jc w:val="both"/>
        <w:rPr>
          <w:rFonts w:ascii="Times New Roman" w:eastAsia="Times New Roman" w:hAnsi="Times New Roman" w:cs="Times New Roman"/>
        </w:rPr>
      </w:pPr>
    </w:p>
    <w:p w14:paraId="0B252738" w14:textId="77777777" w:rsidR="002A1936" w:rsidRDefault="002A1936" w:rsidP="002A1936">
      <w:pPr>
        <w:widowControl w:val="0"/>
        <w:spacing w:after="0" w:line="240" w:lineRule="auto"/>
        <w:jc w:val="both"/>
        <w:rPr>
          <w:rFonts w:ascii="Times New Roman" w:eastAsia="Times New Roman" w:hAnsi="Times New Roman" w:cs="Times New Roman"/>
          <w:b/>
          <w:bCs/>
        </w:rPr>
      </w:pPr>
    </w:p>
    <w:p w14:paraId="56D32D31" w14:textId="78A617CE" w:rsidR="002A1936" w:rsidRDefault="002A1936" w:rsidP="002A1936">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b/>
        </w:rPr>
        <w:t>_______________________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b/>
        </w:rPr>
        <w:t xml:space="preserve">               </w:t>
      </w:r>
      <w:r>
        <w:rPr>
          <w:rFonts w:ascii="Times New Roman" w:eastAsia="Times New Roman" w:hAnsi="Times New Roman" w:cs="Times New Roman"/>
          <w:b/>
        </w:rPr>
        <w:tab/>
      </w:r>
      <w:r>
        <w:rPr>
          <w:rFonts w:ascii="Times New Roman" w:eastAsia="Times New Roman" w:hAnsi="Times New Roman" w:cs="Times New Roman"/>
          <w:b/>
        </w:rPr>
        <w:tab/>
        <w:t>______________________</w:t>
      </w:r>
    </w:p>
    <w:p w14:paraId="7E799D85" w14:textId="16EC4116" w:rsidR="002A1936" w:rsidRDefault="002A1936" w:rsidP="002A1936">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bCs/>
        </w:rPr>
        <w:t xml:space="preserve">Sign  </w:t>
      </w: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b/>
        </w:rPr>
        <w:t xml:space="preserve">Date       </w:t>
      </w:r>
    </w:p>
    <w:p w14:paraId="1A9CE6AA" w14:textId="77777777" w:rsidR="002A1936" w:rsidRDefault="002A1936" w:rsidP="002A1936">
      <w:pPr>
        <w:widowControl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External Examiner</w:t>
      </w:r>
    </w:p>
    <w:p w14:paraId="1049B83D" w14:textId="77777777" w:rsidR="002A1936" w:rsidRDefault="002A1936" w:rsidP="002A1936">
      <w:pPr>
        <w:widowControl w:val="0"/>
        <w:spacing w:line="480" w:lineRule="auto"/>
        <w:jc w:val="both"/>
        <w:rPr>
          <w:rFonts w:ascii="Times New Roman" w:eastAsia="Times New Roman" w:hAnsi="Times New Roman" w:cs="Times New Roman"/>
          <w:b/>
        </w:rPr>
      </w:pPr>
    </w:p>
    <w:p w14:paraId="772DC3A4" w14:textId="77777777" w:rsidR="002A1936" w:rsidRDefault="002A1936" w:rsidP="002A1936">
      <w:pPr>
        <w:spacing w:line="480" w:lineRule="auto"/>
        <w:jc w:val="both"/>
        <w:rPr>
          <w:rFonts w:ascii="Times New Roman" w:hAnsi="Times New Roman" w:cs="Times New Roman"/>
        </w:rPr>
      </w:pPr>
    </w:p>
    <w:p w14:paraId="7B7EB32D" w14:textId="77777777" w:rsidR="002A1936" w:rsidRDefault="002A1936" w:rsidP="002A1936">
      <w:pPr>
        <w:spacing w:line="480" w:lineRule="auto"/>
        <w:ind w:firstLineChars="1200" w:firstLine="2891"/>
        <w:jc w:val="both"/>
        <w:rPr>
          <w:rFonts w:ascii="Times New Roman" w:hAnsi="Times New Roman" w:cs="Times New Roman"/>
          <w:b/>
          <w:bCs/>
        </w:rPr>
      </w:pPr>
    </w:p>
    <w:p w14:paraId="46ACB990" w14:textId="77777777" w:rsidR="002A1936" w:rsidRDefault="002A1936" w:rsidP="002A1936">
      <w:pPr>
        <w:spacing w:line="480" w:lineRule="auto"/>
        <w:ind w:firstLineChars="1200" w:firstLine="2891"/>
        <w:jc w:val="both"/>
        <w:rPr>
          <w:rFonts w:ascii="Times New Roman" w:hAnsi="Times New Roman" w:cs="Times New Roman"/>
          <w:b/>
          <w:bCs/>
        </w:rPr>
      </w:pPr>
    </w:p>
    <w:p w14:paraId="6B5798A9" w14:textId="77777777" w:rsidR="002A1936" w:rsidRDefault="002A1936" w:rsidP="002A1936">
      <w:pPr>
        <w:spacing w:line="480" w:lineRule="auto"/>
        <w:ind w:firstLineChars="1200" w:firstLine="2891"/>
        <w:jc w:val="both"/>
        <w:rPr>
          <w:rFonts w:ascii="Times New Roman" w:hAnsi="Times New Roman" w:cs="Times New Roman"/>
          <w:b/>
          <w:bCs/>
        </w:rPr>
      </w:pPr>
    </w:p>
    <w:p w14:paraId="1A8872F3" w14:textId="77777777" w:rsidR="002A1936" w:rsidRDefault="002A1936" w:rsidP="002A1936">
      <w:pPr>
        <w:spacing w:line="480" w:lineRule="auto"/>
        <w:ind w:firstLineChars="1200" w:firstLine="2891"/>
        <w:jc w:val="both"/>
        <w:rPr>
          <w:rFonts w:ascii="Times New Roman" w:hAnsi="Times New Roman" w:cs="Times New Roman"/>
          <w:b/>
          <w:bCs/>
        </w:rPr>
      </w:pPr>
    </w:p>
    <w:p w14:paraId="7FAE88F3" w14:textId="77777777" w:rsidR="002A1936" w:rsidRDefault="002A1936" w:rsidP="002A1936">
      <w:pPr>
        <w:spacing w:line="480" w:lineRule="auto"/>
        <w:ind w:firstLineChars="1200" w:firstLine="2891"/>
        <w:jc w:val="both"/>
        <w:rPr>
          <w:rFonts w:ascii="Times New Roman" w:hAnsi="Times New Roman" w:cs="Times New Roman"/>
          <w:b/>
          <w:bCs/>
        </w:rPr>
      </w:pPr>
    </w:p>
    <w:p w14:paraId="65C8C6B7" w14:textId="77777777" w:rsidR="002A1936" w:rsidRDefault="002A1936" w:rsidP="002A1936">
      <w:pPr>
        <w:spacing w:line="480" w:lineRule="auto"/>
        <w:ind w:firstLineChars="1200" w:firstLine="2891"/>
        <w:jc w:val="both"/>
        <w:rPr>
          <w:rFonts w:ascii="Times New Roman" w:hAnsi="Times New Roman" w:cs="Times New Roman"/>
          <w:b/>
          <w:bCs/>
        </w:rPr>
      </w:pPr>
    </w:p>
    <w:p w14:paraId="31B74F5C" w14:textId="77777777" w:rsidR="002A1936" w:rsidRDefault="002A1936" w:rsidP="002A1936">
      <w:pPr>
        <w:spacing w:line="480" w:lineRule="auto"/>
        <w:ind w:firstLineChars="1200" w:firstLine="2891"/>
        <w:jc w:val="both"/>
        <w:rPr>
          <w:rFonts w:ascii="Times New Roman" w:hAnsi="Times New Roman" w:cs="Times New Roman"/>
          <w:b/>
          <w:bCs/>
        </w:rPr>
      </w:pPr>
      <w:r>
        <w:rPr>
          <w:rFonts w:ascii="Times New Roman" w:hAnsi="Times New Roman" w:cs="Times New Roman"/>
          <w:b/>
          <w:bCs/>
        </w:rPr>
        <w:lastRenderedPageBreak/>
        <w:t>DECLARATION</w:t>
      </w:r>
    </w:p>
    <w:p w14:paraId="606C3BBC" w14:textId="77777777" w:rsidR="002A1936" w:rsidRDefault="002A1936" w:rsidP="002A1936">
      <w:pPr>
        <w:spacing w:line="480" w:lineRule="auto"/>
        <w:jc w:val="both"/>
        <w:rPr>
          <w:rFonts w:ascii="Times New Roman" w:hAnsi="Times New Roman" w:cs="Times New Roman"/>
        </w:rPr>
      </w:pPr>
      <w:r>
        <w:rPr>
          <w:rFonts w:ascii="Times New Roman" w:hAnsi="Times New Roman" w:cs="Times New Roman"/>
        </w:rPr>
        <w:t xml:space="preserve">This is to declare that this research RECLAIMING POWER IN A PATRIARCHAL SOCIETY IN CHELUCHI ONYEMELUKWE </w:t>
      </w:r>
      <w:r w:rsidRPr="00EB01AC">
        <w:rPr>
          <w:rFonts w:ascii="Times New Roman" w:hAnsi="Times New Roman" w:cs="Times New Roman"/>
          <w:i/>
        </w:rPr>
        <w:t>THE SON OF THE HOUSE</w:t>
      </w:r>
      <w:r>
        <w:rPr>
          <w:rFonts w:ascii="Times New Roman" w:hAnsi="Times New Roman" w:cs="Times New Roman"/>
          <w:i/>
          <w:iCs/>
        </w:rPr>
        <w:t xml:space="preserve"> </w:t>
      </w:r>
      <w:r>
        <w:rPr>
          <w:rFonts w:ascii="Times New Roman" w:hAnsi="Times New Roman" w:cs="Times New Roman"/>
        </w:rPr>
        <w:t xml:space="preserve">was carried out by NZEH FAVOUR OLAEDO with the registration number U21/ENG/052/, under the supervision of Miss. </w:t>
      </w:r>
      <w:proofErr w:type="spellStart"/>
      <w:r>
        <w:rPr>
          <w:rFonts w:ascii="Times New Roman" w:hAnsi="Times New Roman" w:cs="Times New Roman"/>
        </w:rPr>
        <w:t>Chukwunwike</w:t>
      </w:r>
      <w:proofErr w:type="spellEnd"/>
      <w:r>
        <w:rPr>
          <w:rFonts w:ascii="Times New Roman" w:hAnsi="Times New Roman" w:cs="Times New Roman"/>
        </w:rPr>
        <w:t xml:space="preserve"> </w:t>
      </w:r>
      <w:proofErr w:type="spellStart"/>
      <w:r>
        <w:rPr>
          <w:rFonts w:ascii="Times New Roman" w:hAnsi="Times New Roman" w:cs="Times New Roman"/>
        </w:rPr>
        <w:t>Chiamaka</w:t>
      </w:r>
      <w:proofErr w:type="spellEnd"/>
      <w:r>
        <w:rPr>
          <w:rFonts w:ascii="Times New Roman" w:hAnsi="Times New Roman" w:cs="Times New Roman"/>
        </w:rPr>
        <w:t>. This project is my independent and original work. I have duly acknowledged the sources from which ideas and extracts have been taken. Therefore, this is submitted in partial fulfillment of the requirements for the award of Bachelor of Arts (B.A HONs. Degree) English and Literary Studies.</w:t>
      </w:r>
    </w:p>
    <w:p w14:paraId="333C87CB" w14:textId="77777777" w:rsidR="002A1936" w:rsidRDefault="002A1936" w:rsidP="002A1936">
      <w:pPr>
        <w:spacing w:line="480" w:lineRule="auto"/>
        <w:jc w:val="both"/>
        <w:rPr>
          <w:rFonts w:ascii="Times New Roman" w:hAnsi="Times New Roman" w:cs="Times New Roman"/>
        </w:rPr>
      </w:pPr>
    </w:p>
    <w:p w14:paraId="34325130" w14:textId="77777777" w:rsidR="002A1936" w:rsidRDefault="002A1936" w:rsidP="002A1936">
      <w:pPr>
        <w:spacing w:line="480" w:lineRule="auto"/>
        <w:jc w:val="both"/>
        <w:rPr>
          <w:rFonts w:ascii="Times New Roman" w:hAnsi="Times New Roman" w:cs="Times New Roman"/>
        </w:rPr>
      </w:pPr>
    </w:p>
    <w:p w14:paraId="09615B22" w14:textId="77777777" w:rsidR="002A1936" w:rsidRDefault="002A1936" w:rsidP="002A1936">
      <w:pPr>
        <w:spacing w:line="480" w:lineRule="auto"/>
        <w:jc w:val="both"/>
        <w:rPr>
          <w:rFonts w:ascii="Times New Roman" w:hAnsi="Times New Roman" w:cs="Times New Roman"/>
        </w:rPr>
      </w:pPr>
    </w:p>
    <w:p w14:paraId="76F1DFC5" w14:textId="77777777" w:rsidR="002A1936" w:rsidRDefault="002A1936" w:rsidP="002A1936">
      <w:pPr>
        <w:widowControl w:val="0"/>
        <w:spacing w:line="480" w:lineRule="auto"/>
        <w:ind w:left="4320" w:hangingChars="1800" w:hanging="4320"/>
        <w:jc w:val="both"/>
        <w:rPr>
          <w:rFonts w:ascii="Times New Roman" w:eastAsia="Times New Roman" w:hAnsi="Times New Roman" w:cs="Times New Roman"/>
        </w:rPr>
      </w:pPr>
      <w:r>
        <w:rPr>
          <w:rFonts w:ascii="Times New Roman" w:eastAsia="Times New Roman" w:hAnsi="Times New Roman" w:cs="Times New Roman"/>
        </w:rPr>
        <w:t>______________                                                     _________________</w:t>
      </w:r>
    </w:p>
    <w:p w14:paraId="38228027" w14:textId="77777777" w:rsidR="002A1936" w:rsidRDefault="002A1936" w:rsidP="002A1936">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Sign                                                                                Date</w:t>
      </w:r>
    </w:p>
    <w:p w14:paraId="1E9B2E1D" w14:textId="77777777" w:rsidR="002A1936" w:rsidRDefault="002A1936" w:rsidP="002A1936">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NZEH FAVOUR OLAEDO</w:t>
      </w:r>
    </w:p>
    <w:p w14:paraId="4244CF20" w14:textId="77777777" w:rsidR="002A1936" w:rsidRDefault="002A1936" w:rsidP="002A1936">
      <w:pPr>
        <w:widowControl w:val="0"/>
        <w:spacing w:line="480" w:lineRule="auto"/>
        <w:jc w:val="both"/>
        <w:rPr>
          <w:rFonts w:ascii="Times New Roman" w:eastAsia="Times New Roman" w:hAnsi="Times New Roman" w:cs="Times New Roman"/>
          <w:b/>
        </w:rPr>
      </w:pPr>
      <w:r>
        <w:rPr>
          <w:rFonts w:ascii="Times New Roman" w:eastAsia="Times New Roman" w:hAnsi="Times New Roman" w:cs="Times New Roman"/>
          <w:b/>
        </w:rPr>
        <w:t>U21/ENG/052</w:t>
      </w:r>
      <w:r>
        <w:rPr>
          <w:rFonts w:ascii="Times New Roman" w:eastAsia="Times New Roman" w:hAnsi="Times New Roman" w:cs="Times New Roman"/>
        </w:rPr>
        <w:tab/>
        <w:t xml:space="preserve">            </w:t>
      </w:r>
    </w:p>
    <w:p w14:paraId="64CAC821" w14:textId="77777777" w:rsidR="002A1936" w:rsidRDefault="002A1936" w:rsidP="002A1936">
      <w:pPr>
        <w:widowControl w:val="0"/>
        <w:spacing w:line="480" w:lineRule="auto"/>
        <w:jc w:val="both"/>
        <w:rPr>
          <w:rFonts w:ascii="Times New Roman" w:eastAsia="Times New Roman" w:hAnsi="Times New Roman" w:cs="Times New Roman"/>
        </w:rPr>
      </w:pPr>
    </w:p>
    <w:p w14:paraId="526C7B18" w14:textId="77777777" w:rsidR="002A1936" w:rsidRDefault="002A1936" w:rsidP="002A1936">
      <w:pPr>
        <w:widowControl w:val="0"/>
        <w:spacing w:line="480" w:lineRule="auto"/>
        <w:jc w:val="both"/>
        <w:rPr>
          <w:rFonts w:ascii="Times New Roman" w:eastAsia="Times New Roman" w:hAnsi="Times New Roman" w:cs="Times New Roman"/>
        </w:rPr>
      </w:pPr>
    </w:p>
    <w:p w14:paraId="26BB3125" w14:textId="77777777" w:rsidR="002A1936" w:rsidRDefault="002A1936" w:rsidP="002A1936">
      <w:pPr>
        <w:widowControl w:val="0"/>
        <w:spacing w:line="480" w:lineRule="auto"/>
        <w:jc w:val="both"/>
        <w:rPr>
          <w:rFonts w:ascii="Times New Roman" w:eastAsia="Times New Roman" w:hAnsi="Times New Roman" w:cs="Times New Roman"/>
          <w:b/>
        </w:rPr>
      </w:pPr>
    </w:p>
    <w:p w14:paraId="765921B8" w14:textId="77777777" w:rsidR="002A1936" w:rsidRDefault="002A1936" w:rsidP="002A1936">
      <w:pPr>
        <w:spacing w:line="480" w:lineRule="auto"/>
        <w:jc w:val="both"/>
        <w:rPr>
          <w:rFonts w:ascii="Times New Roman" w:hAnsi="Times New Roman" w:cs="Times New Roman"/>
        </w:rPr>
      </w:pPr>
    </w:p>
    <w:p w14:paraId="546F8268" w14:textId="77777777" w:rsidR="002A1936" w:rsidRDefault="002A1936" w:rsidP="002A1936">
      <w:pPr>
        <w:spacing w:line="480" w:lineRule="auto"/>
        <w:jc w:val="both"/>
        <w:rPr>
          <w:rFonts w:ascii="Times New Roman" w:hAnsi="Times New Roman" w:cs="Times New Roman"/>
        </w:rPr>
      </w:pPr>
    </w:p>
    <w:p w14:paraId="54EAC5A4" w14:textId="77777777" w:rsidR="002A1936" w:rsidRDefault="002A1936" w:rsidP="002A1936">
      <w:pPr>
        <w:spacing w:line="480" w:lineRule="auto"/>
        <w:jc w:val="both"/>
        <w:rPr>
          <w:rFonts w:ascii="Times New Roman" w:hAnsi="Times New Roman" w:cs="Times New Roman"/>
        </w:rPr>
      </w:pPr>
    </w:p>
    <w:p w14:paraId="66D0EF8A" w14:textId="77777777" w:rsidR="002A1936" w:rsidRPr="003D7DBA" w:rsidRDefault="002A1936" w:rsidP="002A1936">
      <w:pPr>
        <w:widowControl w:val="0"/>
        <w:spacing w:line="480" w:lineRule="auto"/>
        <w:ind w:firstLineChars="1250" w:firstLine="3012"/>
        <w:jc w:val="both"/>
        <w:rPr>
          <w:rFonts w:ascii="Times New Roman" w:eastAsia="Times New Roman" w:hAnsi="Times New Roman" w:cs="Times New Roman"/>
        </w:rPr>
      </w:pPr>
      <w:r>
        <w:rPr>
          <w:rFonts w:ascii="Times New Roman" w:eastAsia="Times New Roman" w:hAnsi="Times New Roman" w:cs="Times New Roman"/>
          <w:b/>
          <w:bCs/>
        </w:rPr>
        <w:lastRenderedPageBreak/>
        <w:t>DEDICATION</w:t>
      </w:r>
    </w:p>
    <w:p w14:paraId="78826682" w14:textId="77777777" w:rsidR="002A1936" w:rsidRPr="003D7DBA" w:rsidRDefault="002A1936" w:rsidP="002A1936">
      <w:pPr>
        <w:widowControl w:val="0"/>
        <w:spacing w:line="480" w:lineRule="auto"/>
        <w:jc w:val="both"/>
        <w:rPr>
          <w:rFonts w:ascii="Times New Roman" w:eastAsia="Times New Roman" w:hAnsi="Times New Roman" w:cs="Times New Roman"/>
        </w:rPr>
      </w:pPr>
    </w:p>
    <w:p w14:paraId="3DA38037" w14:textId="77777777" w:rsidR="002A1936" w:rsidRPr="003D7DBA" w:rsidRDefault="002A1936" w:rsidP="002A1936">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To Dedication</w:t>
      </w:r>
    </w:p>
    <w:p w14:paraId="447A828A" w14:textId="77777777" w:rsidR="002A1936" w:rsidRPr="003D7DBA" w:rsidRDefault="002A1936" w:rsidP="002A1936">
      <w:pPr>
        <w:widowControl w:val="0"/>
        <w:spacing w:line="480" w:lineRule="auto"/>
        <w:jc w:val="both"/>
        <w:rPr>
          <w:rFonts w:ascii="Times New Roman" w:eastAsia="Times New Roman" w:hAnsi="Times New Roman" w:cs="Times New Roman"/>
        </w:rPr>
      </w:pPr>
      <w:r w:rsidRPr="003D7DBA">
        <w:rPr>
          <w:rFonts w:ascii="Times New Roman" w:eastAsia="Times New Roman" w:hAnsi="Times New Roman" w:cs="Times New Roman"/>
        </w:rPr>
        <w:t>I dedicate this work to God Almighty for His endless grace and wisdom.</w:t>
      </w:r>
    </w:p>
    <w:p w14:paraId="2AEEC9B1" w14:textId="77777777" w:rsidR="002A1936" w:rsidRPr="003D7DBA" w:rsidRDefault="002A1936" w:rsidP="002A1936">
      <w:pPr>
        <w:widowControl w:val="0"/>
        <w:spacing w:line="480" w:lineRule="auto"/>
        <w:jc w:val="both"/>
        <w:rPr>
          <w:rFonts w:ascii="Times New Roman" w:eastAsia="Times New Roman" w:hAnsi="Times New Roman" w:cs="Times New Roman"/>
        </w:rPr>
      </w:pPr>
      <w:r w:rsidRPr="003D7DBA">
        <w:rPr>
          <w:rFonts w:ascii="Times New Roman" w:eastAsia="Times New Roman" w:hAnsi="Times New Roman" w:cs="Times New Roman"/>
        </w:rPr>
        <w:t xml:space="preserve">To my beloved parents, Mr. and Mrs. </w:t>
      </w:r>
      <w:proofErr w:type="spellStart"/>
      <w:r w:rsidRPr="003D7DBA">
        <w:rPr>
          <w:rFonts w:ascii="Times New Roman" w:eastAsia="Times New Roman" w:hAnsi="Times New Roman" w:cs="Times New Roman"/>
        </w:rPr>
        <w:t>Nzeh</w:t>
      </w:r>
      <w:proofErr w:type="spellEnd"/>
      <w:r w:rsidRPr="003D7DBA">
        <w:rPr>
          <w:rFonts w:ascii="Times New Roman" w:eastAsia="Times New Roman" w:hAnsi="Times New Roman" w:cs="Times New Roman"/>
        </w:rPr>
        <w:t>, your love and sacrifices inspire me daily.</w:t>
      </w:r>
    </w:p>
    <w:p w14:paraId="25BC51CF" w14:textId="77777777" w:rsidR="002A1936" w:rsidRPr="003D7DBA" w:rsidRDefault="002A1936" w:rsidP="002A1936">
      <w:pPr>
        <w:widowControl w:val="0"/>
        <w:spacing w:line="480" w:lineRule="auto"/>
        <w:jc w:val="both"/>
        <w:rPr>
          <w:rFonts w:ascii="Times New Roman" w:eastAsia="Times New Roman" w:hAnsi="Times New Roman" w:cs="Times New Roman"/>
        </w:rPr>
      </w:pPr>
      <w:r w:rsidRPr="003D7DBA">
        <w:rPr>
          <w:rFonts w:ascii="Times New Roman" w:eastAsia="Times New Roman" w:hAnsi="Times New Roman" w:cs="Times New Roman"/>
        </w:rPr>
        <w:t>Your prayers, support, and guidance have shaped my journey.</w:t>
      </w:r>
    </w:p>
    <w:p w14:paraId="449B491E" w14:textId="77777777" w:rsidR="002A1936" w:rsidRPr="003D7DBA" w:rsidRDefault="002A1936" w:rsidP="002A1936">
      <w:pPr>
        <w:widowControl w:val="0"/>
        <w:spacing w:line="480" w:lineRule="auto"/>
        <w:jc w:val="both"/>
        <w:rPr>
          <w:rFonts w:ascii="Times New Roman" w:eastAsia="Times New Roman" w:hAnsi="Times New Roman" w:cs="Times New Roman"/>
        </w:rPr>
      </w:pPr>
      <w:r w:rsidRPr="003D7DBA">
        <w:rPr>
          <w:rFonts w:ascii="Times New Roman" w:eastAsia="Times New Roman" w:hAnsi="Times New Roman" w:cs="Times New Roman"/>
        </w:rPr>
        <w:t>This achievement is as much yours as it is mine.</w:t>
      </w:r>
    </w:p>
    <w:p w14:paraId="1450D25A" w14:textId="77777777" w:rsidR="002A1936" w:rsidRPr="003D7DBA" w:rsidRDefault="002A1936" w:rsidP="002A1936">
      <w:pPr>
        <w:widowControl w:val="0"/>
        <w:spacing w:line="480" w:lineRule="auto"/>
        <w:jc w:val="both"/>
        <w:rPr>
          <w:rFonts w:ascii="Times New Roman" w:eastAsia="Times New Roman" w:hAnsi="Times New Roman" w:cs="Times New Roman"/>
        </w:rPr>
      </w:pPr>
      <w:r w:rsidRPr="003D7DBA">
        <w:rPr>
          <w:rFonts w:ascii="Times New Roman" w:eastAsia="Times New Roman" w:hAnsi="Times New Roman" w:cs="Times New Roman"/>
        </w:rPr>
        <w:t>With all my heart, I say thank you.</w:t>
      </w:r>
    </w:p>
    <w:p w14:paraId="7BA280FC" w14:textId="77777777" w:rsidR="002A1936" w:rsidRDefault="002A1936" w:rsidP="002A1936">
      <w:pPr>
        <w:widowControl w:val="0"/>
        <w:spacing w:line="480" w:lineRule="auto"/>
        <w:jc w:val="both"/>
        <w:rPr>
          <w:rFonts w:ascii="Times New Roman" w:eastAsia="Times New Roman" w:hAnsi="Times New Roman" w:cs="Times New Roman"/>
        </w:rPr>
      </w:pPr>
    </w:p>
    <w:p w14:paraId="243B4FE4" w14:textId="77777777" w:rsidR="002A1936" w:rsidRDefault="002A1936" w:rsidP="002A1936">
      <w:pPr>
        <w:widowControl w:val="0"/>
        <w:spacing w:line="480" w:lineRule="auto"/>
        <w:jc w:val="both"/>
        <w:rPr>
          <w:rFonts w:ascii="Times New Roman" w:eastAsia="Times New Roman" w:hAnsi="Times New Roman" w:cs="Times New Roman"/>
        </w:rPr>
      </w:pPr>
    </w:p>
    <w:p w14:paraId="1274998D" w14:textId="77777777" w:rsidR="002A1936" w:rsidRDefault="002A1936" w:rsidP="002A1936">
      <w:pPr>
        <w:widowControl w:val="0"/>
        <w:spacing w:line="480" w:lineRule="auto"/>
        <w:jc w:val="both"/>
        <w:rPr>
          <w:rFonts w:ascii="Times New Roman" w:eastAsia="Times New Roman" w:hAnsi="Times New Roman" w:cs="Times New Roman"/>
        </w:rPr>
      </w:pPr>
    </w:p>
    <w:p w14:paraId="1E3360C9" w14:textId="77777777" w:rsidR="002A1936" w:rsidRDefault="002A1936" w:rsidP="002A1936">
      <w:pPr>
        <w:widowControl w:val="0"/>
        <w:spacing w:line="480" w:lineRule="auto"/>
        <w:jc w:val="both"/>
        <w:rPr>
          <w:rFonts w:ascii="Times New Roman" w:eastAsia="Times New Roman" w:hAnsi="Times New Roman" w:cs="Times New Roman"/>
        </w:rPr>
      </w:pPr>
    </w:p>
    <w:p w14:paraId="3414B917" w14:textId="77777777" w:rsidR="002A1936" w:rsidRDefault="002A1936" w:rsidP="002A1936">
      <w:pPr>
        <w:widowControl w:val="0"/>
        <w:spacing w:line="480" w:lineRule="auto"/>
        <w:jc w:val="both"/>
        <w:rPr>
          <w:rFonts w:ascii="Times New Roman" w:eastAsia="Times New Roman" w:hAnsi="Times New Roman" w:cs="Times New Roman"/>
        </w:rPr>
      </w:pPr>
    </w:p>
    <w:p w14:paraId="1A0D786E" w14:textId="77777777" w:rsidR="002A1936" w:rsidRDefault="002A1936" w:rsidP="002A1936">
      <w:pPr>
        <w:widowControl w:val="0"/>
        <w:spacing w:line="480" w:lineRule="auto"/>
        <w:jc w:val="both"/>
        <w:rPr>
          <w:rFonts w:ascii="Times New Roman" w:eastAsia="Times New Roman" w:hAnsi="Times New Roman" w:cs="Times New Roman"/>
        </w:rPr>
      </w:pPr>
    </w:p>
    <w:p w14:paraId="11D1DBF8" w14:textId="77777777" w:rsidR="002A1936" w:rsidRDefault="002A1936" w:rsidP="002A1936">
      <w:pPr>
        <w:widowControl w:val="0"/>
        <w:spacing w:line="480" w:lineRule="auto"/>
        <w:jc w:val="both"/>
        <w:rPr>
          <w:rFonts w:ascii="Times New Roman" w:eastAsia="Times New Roman" w:hAnsi="Times New Roman" w:cs="Times New Roman"/>
        </w:rPr>
      </w:pPr>
    </w:p>
    <w:p w14:paraId="3AF081ED" w14:textId="77777777" w:rsidR="002A1936" w:rsidRDefault="002A1936" w:rsidP="002A1936">
      <w:pPr>
        <w:widowControl w:val="0"/>
        <w:spacing w:line="480" w:lineRule="auto"/>
        <w:jc w:val="both"/>
        <w:rPr>
          <w:rFonts w:ascii="Times New Roman" w:eastAsia="Times New Roman" w:hAnsi="Times New Roman" w:cs="Times New Roman"/>
        </w:rPr>
      </w:pPr>
    </w:p>
    <w:p w14:paraId="37B529DB" w14:textId="77777777" w:rsidR="002A1936" w:rsidRDefault="002A1936" w:rsidP="002A1936">
      <w:pPr>
        <w:widowControl w:val="0"/>
        <w:spacing w:line="480" w:lineRule="auto"/>
        <w:jc w:val="both"/>
        <w:rPr>
          <w:rFonts w:ascii="Times New Roman" w:eastAsia="Times New Roman" w:hAnsi="Times New Roman" w:cs="Times New Roman"/>
        </w:rPr>
      </w:pPr>
    </w:p>
    <w:p w14:paraId="3C137859" w14:textId="77777777" w:rsidR="002A1936" w:rsidRDefault="002A1936" w:rsidP="002A1936">
      <w:pPr>
        <w:widowControl w:val="0"/>
        <w:spacing w:line="480" w:lineRule="auto"/>
        <w:jc w:val="both"/>
        <w:rPr>
          <w:rFonts w:ascii="Times New Roman" w:eastAsia="Times New Roman" w:hAnsi="Times New Roman" w:cs="Times New Roman"/>
        </w:rPr>
      </w:pPr>
    </w:p>
    <w:p w14:paraId="51FCB43D" w14:textId="77777777" w:rsidR="002A1936" w:rsidRDefault="002A1936" w:rsidP="002A1936">
      <w:pPr>
        <w:widowControl w:val="0"/>
        <w:spacing w:line="480" w:lineRule="auto"/>
        <w:jc w:val="both"/>
        <w:rPr>
          <w:rFonts w:ascii="Times New Roman" w:eastAsia="Times New Roman" w:hAnsi="Times New Roman" w:cs="Times New Roman"/>
        </w:rPr>
      </w:pPr>
    </w:p>
    <w:p w14:paraId="669B740E" w14:textId="77777777" w:rsidR="002A1936" w:rsidRDefault="002A1936" w:rsidP="002A1936">
      <w:pPr>
        <w:widowControl w:val="0"/>
        <w:spacing w:line="480" w:lineRule="auto"/>
        <w:jc w:val="both"/>
        <w:rPr>
          <w:rFonts w:ascii="Times New Roman" w:eastAsia="Times New Roman" w:hAnsi="Times New Roman" w:cs="Times New Roman"/>
        </w:rPr>
      </w:pPr>
    </w:p>
    <w:p w14:paraId="0B782E87" w14:textId="3A6D33D2" w:rsidR="002A1936" w:rsidRPr="00E47929" w:rsidRDefault="002A1936" w:rsidP="002A1936">
      <w:pPr>
        <w:widowControl w:val="0"/>
        <w:spacing w:line="480" w:lineRule="auto"/>
        <w:jc w:val="center"/>
        <w:rPr>
          <w:rFonts w:ascii="Times New Roman" w:eastAsia="Times New Roman" w:hAnsi="Times New Roman" w:cs="Times New Roman"/>
          <w:b/>
          <w:bCs/>
        </w:rPr>
      </w:pPr>
      <w:r w:rsidRPr="00E47929">
        <w:rPr>
          <w:rFonts w:ascii="Times New Roman" w:eastAsia="Times New Roman" w:hAnsi="Times New Roman" w:cs="Times New Roman"/>
          <w:b/>
          <w:bCs/>
        </w:rPr>
        <w:lastRenderedPageBreak/>
        <w:t>ACKNOWLEDGEMENTS</w:t>
      </w:r>
    </w:p>
    <w:p w14:paraId="670DD05D" w14:textId="77777777" w:rsidR="002A1936" w:rsidRDefault="002A1936" w:rsidP="002A19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I sincerely thank Almighty God for His guidance, strength, and grace throughout the period of my research work. His presence has been my constant source of inspiration and perseverance.</w:t>
      </w:r>
    </w:p>
    <w:p w14:paraId="17FF7F3E" w14:textId="77777777" w:rsidR="002A1936" w:rsidRDefault="002A1936" w:rsidP="002A19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My heartfelt appreciation goes to my project supervisor, Miss </w:t>
      </w:r>
      <w:proofErr w:type="spellStart"/>
      <w:r>
        <w:rPr>
          <w:rFonts w:ascii="Times New Roman" w:eastAsia="Times New Roman" w:hAnsi="Times New Roman" w:cs="Times New Roman"/>
        </w:rPr>
        <w:t>Chukwunwike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Chiamaka</w:t>
      </w:r>
      <w:proofErr w:type="spellEnd"/>
      <w:r>
        <w:rPr>
          <w:rFonts w:ascii="Times New Roman" w:eastAsia="Times New Roman" w:hAnsi="Times New Roman" w:cs="Times New Roman"/>
        </w:rPr>
        <w:t>, for her patience, insightful guidance, and constructive feedback, which greatly shaped this work.</w:t>
      </w:r>
    </w:p>
    <w:p w14:paraId="3FC11FE0" w14:textId="77777777" w:rsidR="002A1936" w:rsidRDefault="002A1936" w:rsidP="002A19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 sincerely thank the Head of Department, Dr. Edward </w:t>
      </w:r>
      <w:proofErr w:type="spellStart"/>
      <w:r>
        <w:rPr>
          <w:rFonts w:ascii="Times New Roman" w:eastAsia="Times New Roman" w:hAnsi="Times New Roman" w:cs="Times New Roman"/>
        </w:rPr>
        <w:t>Chijioke</w:t>
      </w:r>
      <w:proofErr w:type="spellEnd"/>
      <w:r>
        <w:rPr>
          <w:rFonts w:ascii="Times New Roman" w:eastAsia="Times New Roman" w:hAnsi="Times New Roman" w:cs="Times New Roman"/>
        </w:rPr>
        <w:t xml:space="preserve">, for his outstanding leadership and support throughout the course of this project. Your dedication to academic excellence and your encouragement provided a strong foundation for the successful completion of my research. I remain grateful for the opportunity to study under your guidance in the department. I am equally thankful to the Dean of the Faculty of Arts, Rev. Fr. Prof. </w:t>
      </w:r>
      <w:proofErr w:type="spellStart"/>
      <w:r>
        <w:rPr>
          <w:rFonts w:ascii="Times New Roman" w:eastAsia="Times New Roman" w:hAnsi="Times New Roman" w:cs="Times New Roman"/>
        </w:rPr>
        <w:t>Omenka</w:t>
      </w:r>
      <w:proofErr w:type="spellEnd"/>
      <w:r>
        <w:rPr>
          <w:rFonts w:ascii="Times New Roman" w:eastAsia="Times New Roman" w:hAnsi="Times New Roman" w:cs="Times New Roman"/>
        </w:rPr>
        <w:t>, for his support and exemplary leadership. Your efforts in making the faculty a conducive place for learning played a significant role in the completion of this project. I truly appreciate your encouragement and care.</w:t>
      </w:r>
    </w:p>
    <w:p w14:paraId="6EF0B09C" w14:textId="77777777" w:rsidR="002A1936" w:rsidRDefault="002A1936" w:rsidP="002A19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 would also like to express my sincere gratitude to all the lecturers who contributed to my academic journey and the success of this research work. My heartfelt thanks go to Prof. Regina </w:t>
      </w:r>
      <w:proofErr w:type="spellStart"/>
      <w:r>
        <w:rPr>
          <w:rFonts w:ascii="Times New Roman" w:eastAsia="Times New Roman" w:hAnsi="Times New Roman" w:cs="Times New Roman"/>
        </w:rPr>
        <w:t>Udaba</w:t>
      </w:r>
      <w:proofErr w:type="spellEnd"/>
      <w:r>
        <w:rPr>
          <w:rFonts w:ascii="Times New Roman" w:eastAsia="Times New Roman" w:hAnsi="Times New Roman" w:cs="Times New Roman"/>
        </w:rPr>
        <w:t xml:space="preserve">, Prof. </w:t>
      </w:r>
      <w:proofErr w:type="spellStart"/>
      <w:r>
        <w:rPr>
          <w:rFonts w:ascii="Times New Roman" w:eastAsia="Times New Roman" w:hAnsi="Times New Roman" w:cs="Times New Roman"/>
        </w:rPr>
        <w:t>Ifeanyi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Ugwu</w:t>
      </w:r>
      <w:proofErr w:type="spellEnd"/>
      <w:r>
        <w:rPr>
          <w:rFonts w:ascii="Times New Roman" w:eastAsia="Times New Roman" w:hAnsi="Times New Roman" w:cs="Times New Roman"/>
        </w:rPr>
        <w:t xml:space="preserve">, Prof. </w:t>
      </w:r>
      <w:proofErr w:type="spellStart"/>
      <w:r>
        <w:rPr>
          <w:rFonts w:ascii="Times New Roman" w:eastAsia="Times New Roman" w:hAnsi="Times New Roman" w:cs="Times New Roman"/>
        </w:rPr>
        <w:t>Ezeugwu</w:t>
      </w:r>
      <w:proofErr w:type="spellEnd"/>
      <w:r>
        <w:rPr>
          <w:rFonts w:ascii="Times New Roman" w:eastAsia="Times New Roman" w:hAnsi="Times New Roman" w:cs="Times New Roman"/>
        </w:rPr>
        <w:t xml:space="preserve">, Prof. </w:t>
      </w:r>
      <w:proofErr w:type="spellStart"/>
      <w:r>
        <w:rPr>
          <w:rFonts w:ascii="Times New Roman" w:eastAsia="Times New Roman" w:hAnsi="Times New Roman" w:cs="Times New Roman"/>
        </w:rPr>
        <w:t>Obasikene</w:t>
      </w:r>
      <w:proofErr w:type="spellEnd"/>
      <w:r>
        <w:rPr>
          <w:rFonts w:ascii="Times New Roman" w:eastAsia="Times New Roman" w:hAnsi="Times New Roman" w:cs="Times New Roman"/>
        </w:rPr>
        <w:t>, and Prof. Dele Maxwell for their wisdom, encouragement, and commitment to excellence.</w:t>
      </w:r>
    </w:p>
    <w:p w14:paraId="22B44184" w14:textId="77777777" w:rsidR="002A1936" w:rsidRDefault="002A1936" w:rsidP="002A19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 am also very grateful to Rev. Sr. Martha </w:t>
      </w:r>
      <w:proofErr w:type="spellStart"/>
      <w:r>
        <w:rPr>
          <w:rFonts w:ascii="Times New Roman" w:eastAsia="Times New Roman" w:hAnsi="Times New Roman" w:cs="Times New Roman"/>
        </w:rPr>
        <w:t>Ugwu</w:t>
      </w:r>
      <w:proofErr w:type="spellEnd"/>
      <w:r>
        <w:rPr>
          <w:rFonts w:ascii="Times New Roman" w:eastAsia="Times New Roman" w:hAnsi="Times New Roman" w:cs="Times New Roman"/>
        </w:rPr>
        <w:t xml:space="preserve">, Mr. Kingsley </w:t>
      </w:r>
      <w:proofErr w:type="spellStart"/>
      <w:r>
        <w:rPr>
          <w:rFonts w:ascii="Times New Roman" w:eastAsia="Times New Roman" w:hAnsi="Times New Roman" w:cs="Times New Roman"/>
        </w:rPr>
        <w:t>Eze</w:t>
      </w:r>
      <w:proofErr w:type="spellEnd"/>
      <w:r>
        <w:rPr>
          <w:rFonts w:ascii="Times New Roman" w:eastAsia="Times New Roman" w:hAnsi="Times New Roman" w:cs="Times New Roman"/>
        </w:rPr>
        <w:t xml:space="preserve">, Dr. Justus </w:t>
      </w:r>
      <w:proofErr w:type="spellStart"/>
      <w:r>
        <w:rPr>
          <w:rFonts w:ascii="Times New Roman" w:eastAsia="Times New Roman" w:hAnsi="Times New Roman" w:cs="Times New Roman"/>
        </w:rPr>
        <w:t>Ugwu</w:t>
      </w:r>
      <w:proofErr w:type="spellEnd"/>
      <w:r>
        <w:rPr>
          <w:rFonts w:ascii="Times New Roman" w:eastAsia="Times New Roman" w:hAnsi="Times New Roman" w:cs="Times New Roman"/>
        </w:rPr>
        <w:t xml:space="preserve">, Mr. Celestine </w:t>
      </w:r>
      <w:proofErr w:type="spellStart"/>
      <w:r>
        <w:rPr>
          <w:rFonts w:ascii="Times New Roman" w:eastAsia="Times New Roman" w:hAnsi="Times New Roman" w:cs="Times New Roman"/>
        </w:rPr>
        <w:t>Idoko</w:t>
      </w:r>
      <w:proofErr w:type="spellEnd"/>
      <w:r>
        <w:rPr>
          <w:rFonts w:ascii="Times New Roman" w:eastAsia="Times New Roman" w:hAnsi="Times New Roman" w:cs="Times New Roman"/>
        </w:rPr>
        <w:t xml:space="preserve">, Mrs. </w:t>
      </w:r>
      <w:proofErr w:type="spellStart"/>
      <w:r>
        <w:rPr>
          <w:rFonts w:ascii="Times New Roman" w:eastAsia="Times New Roman" w:hAnsi="Times New Roman" w:cs="Times New Roman"/>
        </w:rPr>
        <w:t>Chizurum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Ugwu</w:t>
      </w:r>
      <w:proofErr w:type="spellEnd"/>
      <w:r>
        <w:rPr>
          <w:rFonts w:ascii="Times New Roman" w:eastAsia="Times New Roman" w:hAnsi="Times New Roman" w:cs="Times New Roman"/>
        </w:rPr>
        <w:t xml:space="preserve">, and Mrs. </w:t>
      </w:r>
      <w:proofErr w:type="spellStart"/>
      <w:r>
        <w:rPr>
          <w:rFonts w:ascii="Times New Roman" w:eastAsia="Times New Roman" w:hAnsi="Times New Roman" w:cs="Times New Roman"/>
        </w:rPr>
        <w:t>Tochi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Olaolu</w:t>
      </w:r>
      <w:proofErr w:type="spellEnd"/>
      <w:r>
        <w:rPr>
          <w:rFonts w:ascii="Times New Roman" w:eastAsia="Times New Roman" w:hAnsi="Times New Roman" w:cs="Times New Roman"/>
        </w:rPr>
        <w:t xml:space="preserve"> for their valuable support and guidance throughout my studies. Special thanks to Dr. </w:t>
      </w:r>
      <w:proofErr w:type="spellStart"/>
      <w:r>
        <w:rPr>
          <w:rFonts w:ascii="Times New Roman" w:eastAsia="Times New Roman" w:hAnsi="Times New Roman" w:cs="Times New Roman"/>
        </w:rPr>
        <w:t>Ojel</w:t>
      </w:r>
      <w:proofErr w:type="spellEnd"/>
      <w:r>
        <w:rPr>
          <w:rFonts w:ascii="Times New Roman" w:eastAsia="Times New Roman" w:hAnsi="Times New Roman" w:cs="Times New Roman"/>
        </w:rPr>
        <w:t xml:space="preserve">, Dr. Reuben </w:t>
      </w:r>
      <w:proofErr w:type="spellStart"/>
      <w:r>
        <w:rPr>
          <w:rFonts w:ascii="Times New Roman" w:eastAsia="Times New Roman" w:hAnsi="Times New Roman" w:cs="Times New Roman"/>
        </w:rPr>
        <w:t>Onyishi</w:t>
      </w:r>
      <w:proofErr w:type="spellEnd"/>
      <w:r>
        <w:rPr>
          <w:rFonts w:ascii="Times New Roman" w:eastAsia="Times New Roman" w:hAnsi="Times New Roman" w:cs="Times New Roman"/>
        </w:rPr>
        <w:t xml:space="preserve">, and Mr. Michael </w:t>
      </w:r>
      <w:proofErr w:type="spellStart"/>
      <w:r>
        <w:rPr>
          <w:rFonts w:ascii="Times New Roman" w:eastAsia="Times New Roman" w:hAnsi="Times New Roman" w:cs="Times New Roman"/>
        </w:rPr>
        <w:t>Eze</w:t>
      </w:r>
      <w:proofErr w:type="spellEnd"/>
      <w:r>
        <w:rPr>
          <w:rFonts w:ascii="Times New Roman" w:eastAsia="Times New Roman" w:hAnsi="Times New Roman" w:cs="Times New Roman"/>
        </w:rPr>
        <w:t xml:space="preserve"> for their insightful teaching and continuous motivation. Your collective efforts have inspired me deeply, and I sincerely appreciate your impact on my academic growth.</w:t>
      </w:r>
    </w:p>
    <w:p w14:paraId="78422DB5" w14:textId="77777777" w:rsidR="002A1936" w:rsidRDefault="002A1936" w:rsidP="002A19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I am profoundly grateful to my beloved parents, Mr. and Mrs. </w:t>
      </w:r>
      <w:proofErr w:type="spellStart"/>
      <w:r>
        <w:rPr>
          <w:rFonts w:ascii="Times New Roman" w:eastAsia="Times New Roman" w:hAnsi="Times New Roman" w:cs="Times New Roman"/>
        </w:rPr>
        <w:t>Nzeh</w:t>
      </w:r>
      <w:proofErr w:type="spellEnd"/>
      <w:r>
        <w:rPr>
          <w:rFonts w:ascii="Times New Roman" w:eastAsia="Times New Roman" w:hAnsi="Times New Roman" w:cs="Times New Roman"/>
        </w:rPr>
        <w:t>, for their unconditional love, support, and encouragement throughout this journey. To my wonderful siblings, Daniel, Dinah, and Chris—your constant motivation and belief in me kept me going, especially during challenging times.</w:t>
      </w:r>
    </w:p>
    <w:p w14:paraId="1DE060E8" w14:textId="77777777" w:rsidR="002A1936" w:rsidRDefault="002A1936" w:rsidP="002A19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To my amazing friends, </w:t>
      </w:r>
      <w:proofErr w:type="spellStart"/>
      <w:r>
        <w:rPr>
          <w:rFonts w:ascii="Times New Roman" w:eastAsia="Times New Roman" w:hAnsi="Times New Roman" w:cs="Times New Roman"/>
        </w:rPr>
        <w:t>Enem</w:t>
      </w:r>
      <w:proofErr w:type="spellEnd"/>
      <w:r>
        <w:rPr>
          <w:rFonts w:ascii="Times New Roman" w:eastAsia="Times New Roman" w:hAnsi="Times New Roman" w:cs="Times New Roman"/>
        </w:rPr>
        <w:t xml:space="preserve"> Angela, </w:t>
      </w:r>
      <w:proofErr w:type="spellStart"/>
      <w:r>
        <w:rPr>
          <w:rFonts w:ascii="Times New Roman" w:eastAsia="Times New Roman" w:hAnsi="Times New Roman" w:cs="Times New Roman"/>
        </w:rPr>
        <w:t>Umeayo</w:t>
      </w:r>
      <w:proofErr w:type="spellEnd"/>
      <w:r>
        <w:rPr>
          <w:rFonts w:ascii="Times New Roman" w:eastAsia="Times New Roman" w:hAnsi="Times New Roman" w:cs="Times New Roman"/>
        </w:rPr>
        <w:t xml:space="preserve"> Olivia, and </w:t>
      </w:r>
      <w:proofErr w:type="spellStart"/>
      <w:r>
        <w:rPr>
          <w:rFonts w:ascii="Times New Roman" w:eastAsia="Times New Roman" w:hAnsi="Times New Roman" w:cs="Times New Roman"/>
        </w:rPr>
        <w:t>Onwe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Zino</w:t>
      </w:r>
      <w:proofErr w:type="spellEnd"/>
      <w:r>
        <w:rPr>
          <w:rFonts w:ascii="Times New Roman" w:eastAsia="Times New Roman" w:hAnsi="Times New Roman" w:cs="Times New Roman"/>
        </w:rPr>
        <w:t xml:space="preserve">, thank you for your encouragement, understanding, and for always being there when I needed a listening ear or a helping hand. </w:t>
      </w:r>
      <w:proofErr w:type="gramStart"/>
      <w:r>
        <w:rPr>
          <w:rFonts w:ascii="Times New Roman" w:eastAsia="Times New Roman" w:hAnsi="Times New Roman" w:cs="Times New Roman"/>
        </w:rPr>
        <w:t>I  also</w:t>
      </w:r>
      <w:proofErr w:type="gramEnd"/>
      <w:r>
        <w:rPr>
          <w:rFonts w:ascii="Times New Roman" w:eastAsia="Times New Roman" w:hAnsi="Times New Roman" w:cs="Times New Roman"/>
        </w:rPr>
        <w:t xml:space="preserve"> wish to thank my </w:t>
      </w:r>
      <w:proofErr w:type="spellStart"/>
      <w:r>
        <w:rPr>
          <w:rFonts w:ascii="Times New Roman" w:eastAsia="Times New Roman" w:hAnsi="Times New Roman" w:cs="Times New Roman"/>
        </w:rPr>
        <w:t>coursemates</w:t>
      </w:r>
      <w:proofErr w:type="spellEnd"/>
      <w:r>
        <w:rPr>
          <w:rFonts w:ascii="Times New Roman" w:eastAsia="Times New Roman" w:hAnsi="Times New Roman" w:cs="Times New Roman"/>
        </w:rPr>
        <w:t xml:space="preserve"> for their support, encouragement, and cooperation throughout the course of this study. I truly appreciate the moments we shared and the help we offered one another.</w:t>
      </w:r>
    </w:p>
    <w:p w14:paraId="43F26A57" w14:textId="77777777" w:rsidR="002A1936" w:rsidRDefault="002A1936" w:rsidP="002A1936">
      <w:pPr>
        <w:widowControl w:val="0"/>
        <w:spacing w:line="276" w:lineRule="auto"/>
        <w:jc w:val="both"/>
        <w:rPr>
          <w:rFonts w:ascii="Times New Roman" w:eastAsia="Times New Roman" w:hAnsi="Times New Roman" w:cs="Times New Roman"/>
        </w:rPr>
      </w:pPr>
      <w:r>
        <w:rPr>
          <w:rFonts w:ascii="Times New Roman" w:eastAsia="Times New Roman" w:hAnsi="Times New Roman" w:cs="Times New Roman"/>
        </w:rPr>
        <w:t>Your support made this journey easier and more meaningful. This project would not have been possible without the collective support of everyone mentioned. I am truly blessed to have you all in my life.</w:t>
      </w:r>
    </w:p>
    <w:p w14:paraId="45E65F13" w14:textId="77777777" w:rsidR="002A1936" w:rsidRDefault="002A1936" w:rsidP="002A1936">
      <w:pPr>
        <w:widowControl w:val="0"/>
        <w:spacing w:line="480" w:lineRule="auto"/>
        <w:jc w:val="both"/>
        <w:rPr>
          <w:rFonts w:ascii="Times New Roman" w:eastAsia="Times New Roman" w:hAnsi="Times New Roman" w:cs="Times New Roman"/>
        </w:rPr>
      </w:pPr>
    </w:p>
    <w:p w14:paraId="31DA4314" w14:textId="77777777" w:rsidR="002A1936" w:rsidRDefault="002A1936" w:rsidP="002A1936">
      <w:pPr>
        <w:widowControl w:val="0"/>
        <w:spacing w:line="480" w:lineRule="auto"/>
        <w:jc w:val="both"/>
        <w:rPr>
          <w:rFonts w:ascii="Times New Roman" w:eastAsia="Times New Roman" w:hAnsi="Times New Roman" w:cs="Times New Roman"/>
        </w:rPr>
      </w:pPr>
    </w:p>
    <w:p w14:paraId="3DF0434B" w14:textId="77777777" w:rsidR="002A1936" w:rsidRDefault="002A1936" w:rsidP="002A1936">
      <w:pPr>
        <w:spacing w:line="480" w:lineRule="auto"/>
        <w:jc w:val="center"/>
        <w:rPr>
          <w:rFonts w:ascii="Times New Roman" w:hAnsi="Times New Roman" w:cs="Times New Roman"/>
          <w:b/>
          <w:bCs/>
        </w:rPr>
      </w:pPr>
      <w:r>
        <w:rPr>
          <w:rFonts w:ascii="Times New Roman" w:hAnsi="Times New Roman" w:cs="Times New Roman"/>
          <w:b/>
          <w:bCs/>
        </w:rPr>
        <w:lastRenderedPageBreak/>
        <w:t>TABLE OF CONTENTS</w:t>
      </w:r>
    </w:p>
    <w:p w14:paraId="4552744E"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r>
        <w:rPr>
          <w:rFonts w:ascii="Times New Roman" w:hAnsi="Times New Roman" w:cs="Times New Roman"/>
        </w:rPr>
        <w:tab/>
      </w:r>
    </w:p>
    <w:p w14:paraId="0744A8EF"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Approval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ii</w:t>
      </w:r>
      <w:r>
        <w:rPr>
          <w:rFonts w:ascii="Times New Roman" w:hAnsi="Times New Roman" w:cs="Times New Roman"/>
        </w:rPr>
        <w:tab/>
      </w:r>
    </w:p>
    <w:p w14:paraId="70118F12" w14:textId="77777777" w:rsidR="002A1936" w:rsidRDefault="002A1936" w:rsidP="002A1936">
      <w:pPr>
        <w:tabs>
          <w:tab w:val="left" w:pos="720"/>
          <w:tab w:val="left" w:pos="1440"/>
          <w:tab w:val="left" w:pos="2160"/>
          <w:tab w:val="left" w:pos="2880"/>
          <w:tab w:val="left" w:pos="3600"/>
          <w:tab w:val="left" w:pos="4320"/>
          <w:tab w:val="left" w:pos="5040"/>
          <w:tab w:val="left" w:pos="5760"/>
          <w:tab w:val="left" w:pos="6480"/>
          <w:tab w:val="left" w:pos="7200"/>
        </w:tabs>
        <w:spacing w:line="276" w:lineRule="auto"/>
        <w:jc w:val="both"/>
        <w:rPr>
          <w:rFonts w:ascii="Times New Roman" w:hAnsi="Times New Roman" w:cs="Times New Roman"/>
        </w:rPr>
      </w:pPr>
      <w:r>
        <w:rPr>
          <w:rFonts w:ascii="Times New Roman" w:hAnsi="Times New Roman" w:cs="Times New Roman"/>
        </w:rPr>
        <w:t xml:space="preserve">Declaration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iii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14:paraId="6CAA92DB" w14:textId="77777777" w:rsidR="002A1936" w:rsidRDefault="002A1936" w:rsidP="002A1936">
      <w:pPr>
        <w:tabs>
          <w:tab w:val="left" w:pos="8182"/>
        </w:tabs>
        <w:spacing w:line="276" w:lineRule="auto"/>
        <w:jc w:val="both"/>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proofErr w:type="gramStart"/>
      <w:r>
        <w:rPr>
          <w:rFonts w:ascii="Times New Roman" w:hAnsi="Times New Roman" w:cs="Times New Roman"/>
        </w:rPr>
        <w:t>iv</w:t>
      </w:r>
      <w:proofErr w:type="gramEnd"/>
    </w:p>
    <w:p w14:paraId="66D0DC5C" w14:textId="77777777" w:rsidR="002A1936" w:rsidRDefault="002A1936" w:rsidP="002A1936">
      <w:pPr>
        <w:tabs>
          <w:tab w:val="left" w:pos="2920"/>
          <w:tab w:val="left" w:pos="8088"/>
        </w:tabs>
        <w:spacing w:line="276" w:lineRule="auto"/>
        <w:jc w:val="both"/>
        <w:rPr>
          <w:rFonts w:ascii="Times New Roman" w:hAnsi="Times New Roman" w:cs="Times New Roman"/>
        </w:rPr>
      </w:pPr>
      <w:r>
        <w:rPr>
          <w:rFonts w:ascii="Times New Roman" w:hAnsi="Times New Roman" w:cs="Times New Roman"/>
        </w:rPr>
        <w:t xml:space="preserve">Acknowledgements </w:t>
      </w:r>
      <w:r>
        <w:rPr>
          <w:rFonts w:ascii="Times New Roman" w:hAnsi="Times New Roman" w:cs="Times New Roman"/>
        </w:rPr>
        <w:tab/>
      </w:r>
      <w:r>
        <w:rPr>
          <w:rFonts w:ascii="Times New Roman" w:hAnsi="Times New Roman" w:cs="Times New Roman"/>
        </w:rPr>
        <w:tab/>
        <w:t>v</w:t>
      </w:r>
    </w:p>
    <w:p w14:paraId="75A2988D" w14:textId="77777777" w:rsidR="002A1936" w:rsidRDefault="002A1936" w:rsidP="002A1936">
      <w:pPr>
        <w:tabs>
          <w:tab w:val="left" w:pos="8088"/>
        </w:tabs>
        <w:spacing w:line="276" w:lineRule="auto"/>
        <w:jc w:val="both"/>
        <w:rPr>
          <w:rFonts w:ascii="Times New Roman" w:hAnsi="Times New Roman" w:cs="Times New Roman"/>
        </w:rPr>
      </w:pPr>
      <w:r>
        <w:rPr>
          <w:rFonts w:ascii="Times New Roman" w:hAnsi="Times New Roman" w:cs="Times New Roman"/>
        </w:rPr>
        <w:t>Table of Content</w:t>
      </w:r>
      <w:r>
        <w:rPr>
          <w:rFonts w:ascii="Times New Roman" w:hAnsi="Times New Roman" w:cs="Times New Roman"/>
        </w:rPr>
        <w:tab/>
      </w:r>
      <w:proofErr w:type="gramStart"/>
      <w:r>
        <w:rPr>
          <w:rFonts w:ascii="Times New Roman" w:hAnsi="Times New Roman" w:cs="Times New Roman"/>
        </w:rPr>
        <w:t>vi</w:t>
      </w:r>
      <w:proofErr w:type="gramEnd"/>
    </w:p>
    <w:p w14:paraId="79C33EF9"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vii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5253CA12"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CHAPTER ONE: 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p>
    <w:p w14:paraId="737BF8DD"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1.1 Background to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76073ECD"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 xml:space="preserve">1.2 </w:t>
      </w:r>
      <w:proofErr w:type="spellStart"/>
      <w:r>
        <w:rPr>
          <w:rFonts w:ascii="Times New Roman" w:hAnsi="Times New Roman" w:cs="Times New Roman"/>
        </w:rPr>
        <w:t>Satement</w:t>
      </w:r>
      <w:proofErr w:type="spellEnd"/>
      <w:r>
        <w:rPr>
          <w:rFonts w:ascii="Times New Roman" w:hAnsi="Times New Roman" w:cs="Times New Roman"/>
        </w:rPr>
        <w:t xml:space="preserve"> of the Problem                                                                                  4</w:t>
      </w:r>
    </w:p>
    <w:p w14:paraId="0F013CE1"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 xml:space="preserve">1.3 Aims and </w:t>
      </w:r>
      <w:proofErr w:type="spellStart"/>
      <w:r>
        <w:rPr>
          <w:rFonts w:ascii="Times New Roman" w:hAnsi="Times New Roman" w:cs="Times New Roman"/>
        </w:rPr>
        <w:t>Objetives</w:t>
      </w:r>
      <w:proofErr w:type="spellEnd"/>
      <w:r>
        <w:rPr>
          <w:rFonts w:ascii="Times New Roman" w:hAnsi="Times New Roman" w:cs="Times New Roman"/>
        </w:rPr>
        <w:t xml:space="preserve"> of the Study                                                                        4</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3D8947B3"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1.4 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p>
    <w:p w14:paraId="56906E33"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1.5 Scope and Delimitation                                                                                       6</w:t>
      </w:r>
    </w:p>
    <w:p w14:paraId="7DE08200"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 xml:space="preserve">1.6 </w:t>
      </w:r>
      <w:proofErr w:type="spellStart"/>
      <w:r>
        <w:rPr>
          <w:rFonts w:ascii="Times New Roman" w:hAnsi="Times New Roman" w:cs="Times New Roman"/>
        </w:rPr>
        <w:t>Methodoogy</w:t>
      </w:r>
      <w:proofErr w:type="spellEnd"/>
      <w:r>
        <w:rPr>
          <w:rFonts w:ascii="Times New Roman" w:hAnsi="Times New Roman" w:cs="Times New Roman"/>
        </w:rPr>
        <w:t xml:space="preserve">                                                                                                   7</w:t>
      </w:r>
    </w:p>
    <w:p w14:paraId="28E83449" w14:textId="77777777" w:rsidR="002A1936" w:rsidRDefault="002A1936" w:rsidP="002A1936">
      <w:pPr>
        <w:tabs>
          <w:tab w:val="left" w:pos="8263"/>
        </w:tabs>
        <w:spacing w:line="276" w:lineRule="auto"/>
        <w:jc w:val="both"/>
        <w:rPr>
          <w:rFonts w:ascii="Times New Roman" w:hAnsi="Times New Roman" w:cs="Times New Roman"/>
        </w:rPr>
      </w:pPr>
      <w:r>
        <w:rPr>
          <w:rFonts w:ascii="Times New Roman" w:hAnsi="Times New Roman" w:cs="Times New Roman"/>
        </w:rPr>
        <w:t>CHAPTER TWO: LITERATURE REVIEW</w:t>
      </w:r>
      <w:r>
        <w:rPr>
          <w:rFonts w:ascii="Times New Roman" w:hAnsi="Times New Roman" w:cs="Times New Roman"/>
        </w:rPr>
        <w:tab/>
        <w:t>8</w:t>
      </w:r>
    </w:p>
    <w:p w14:paraId="6F2A98C7"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5033F657"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2.1 Theoretical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47E3EBF"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2.2 Conceptual framework                                                                                    13</w:t>
      </w:r>
      <w:r>
        <w:rPr>
          <w:rFonts w:ascii="Times New Roman" w:hAnsi="Times New Roman" w:cs="Times New Roman"/>
        </w:rPr>
        <w:tab/>
        <w:t xml:space="preserve"> </w:t>
      </w:r>
    </w:p>
    <w:p w14:paraId="2A3A08BE"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 xml:space="preserve">2.3 Patriarchy and Women’s   </w:t>
      </w:r>
      <w:proofErr w:type="spellStart"/>
      <w:proofErr w:type="gramStart"/>
      <w:r>
        <w:rPr>
          <w:rFonts w:ascii="Times New Roman" w:hAnsi="Times New Roman" w:cs="Times New Roman"/>
        </w:rPr>
        <w:t>Resstance</w:t>
      </w:r>
      <w:proofErr w:type="spellEnd"/>
      <w:r>
        <w:rPr>
          <w:rFonts w:ascii="Times New Roman" w:hAnsi="Times New Roman" w:cs="Times New Roman"/>
        </w:rPr>
        <w:t xml:space="preserve">  in</w:t>
      </w:r>
      <w:proofErr w:type="gramEnd"/>
      <w:r>
        <w:rPr>
          <w:rFonts w:ascii="Times New Roman" w:hAnsi="Times New Roman" w:cs="Times New Roman"/>
        </w:rPr>
        <w:t xml:space="preserve"> African Fiction                                      16                        </w:t>
      </w:r>
    </w:p>
    <w:p w14:paraId="0F6E3579" w14:textId="77777777" w:rsidR="002A1936" w:rsidRDefault="002A1936" w:rsidP="002A1936">
      <w:pPr>
        <w:spacing w:line="276" w:lineRule="auto"/>
        <w:jc w:val="both"/>
        <w:rPr>
          <w:rFonts w:ascii="Times New Roman" w:hAnsi="Times New Roman" w:cs="Times New Roman"/>
        </w:rPr>
      </w:pPr>
      <w:proofErr w:type="gramStart"/>
      <w:r>
        <w:rPr>
          <w:rFonts w:ascii="Times New Roman" w:hAnsi="Times New Roman" w:cs="Times New Roman"/>
        </w:rPr>
        <w:t>2.4  Review</w:t>
      </w:r>
      <w:proofErr w:type="gramEnd"/>
      <w:r>
        <w:rPr>
          <w:rFonts w:ascii="Times New Roman" w:hAnsi="Times New Roman" w:cs="Times New Roman"/>
        </w:rPr>
        <w:t xml:space="preserve"> of </w:t>
      </w:r>
      <w:proofErr w:type="spellStart"/>
      <w:r>
        <w:rPr>
          <w:rFonts w:ascii="Times New Roman" w:hAnsi="Times New Roman" w:cs="Times New Roman"/>
        </w:rPr>
        <w:t>Cheluchi</w:t>
      </w:r>
      <w:proofErr w:type="spellEnd"/>
      <w:r>
        <w:rPr>
          <w:rFonts w:ascii="Times New Roman" w:hAnsi="Times New Roman" w:cs="Times New Roman"/>
        </w:rPr>
        <w:t xml:space="preserve"> </w:t>
      </w:r>
      <w:proofErr w:type="spellStart"/>
      <w:r>
        <w:rPr>
          <w:rFonts w:ascii="Times New Roman" w:hAnsi="Times New Roman" w:cs="Times New Roman"/>
        </w:rPr>
        <w:t>Onyemelukwe-Onuobia’s</w:t>
      </w:r>
      <w:proofErr w:type="spellEnd"/>
      <w:r>
        <w:rPr>
          <w:rFonts w:ascii="Times New Roman" w:hAnsi="Times New Roman" w:cs="Times New Roman"/>
        </w:rPr>
        <w:t xml:space="preserve"> </w:t>
      </w:r>
      <w:r w:rsidRPr="0091140F">
        <w:rPr>
          <w:rFonts w:ascii="Times New Roman" w:hAnsi="Times New Roman" w:cs="Times New Roman"/>
          <w:i/>
        </w:rPr>
        <w:t>The Son of the House</w:t>
      </w:r>
      <w:r>
        <w:rPr>
          <w:rFonts w:ascii="Times New Roman" w:hAnsi="Times New Roman" w:cs="Times New Roman"/>
        </w:rPr>
        <w:t xml:space="preserve"> and its portrayal of Gender ad Social Class   </w:t>
      </w:r>
    </w:p>
    <w:p w14:paraId="12060B46"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 xml:space="preserve">                                                                                                                               19</w:t>
      </w:r>
    </w:p>
    <w:p w14:paraId="0CEB2545"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 xml:space="preserve">CHAPTER THREE: THEORITICAL FRAMEWORK                                                </w:t>
      </w:r>
    </w:p>
    <w:p w14:paraId="34017B52"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lastRenderedPageBreak/>
        <w:t>3.1 Feminist Theory.                                                                                                23</w:t>
      </w:r>
    </w:p>
    <w:p w14:paraId="37E4B58F" w14:textId="77777777" w:rsidR="002A1936" w:rsidRDefault="002A1936" w:rsidP="002A1936">
      <w:pPr>
        <w:spacing w:line="276" w:lineRule="auto"/>
        <w:jc w:val="both"/>
        <w:rPr>
          <w:rFonts w:ascii="Times New Roman" w:hAnsi="Times New Roman" w:cs="Times New Roman"/>
        </w:rPr>
      </w:pPr>
      <w:proofErr w:type="gramStart"/>
      <w:r>
        <w:rPr>
          <w:rFonts w:ascii="Times New Roman" w:hAnsi="Times New Roman" w:cs="Times New Roman"/>
        </w:rPr>
        <w:t>3.2  Patriarchal</w:t>
      </w:r>
      <w:proofErr w:type="gramEnd"/>
      <w:r>
        <w:rPr>
          <w:rFonts w:ascii="Times New Roman" w:hAnsi="Times New Roman" w:cs="Times New Roman"/>
        </w:rPr>
        <w:t xml:space="preserve"> Structures  in Contemporary Society and Literature                                                26 </w:t>
      </w:r>
    </w:p>
    <w:p w14:paraId="5C15EE56" w14:textId="77777777" w:rsidR="002A1936" w:rsidRDefault="002A1936" w:rsidP="002A1936">
      <w:pPr>
        <w:spacing w:line="276" w:lineRule="auto"/>
        <w:jc w:val="both"/>
        <w:rPr>
          <w:rFonts w:ascii="Times New Roman" w:hAnsi="Times New Roman" w:cs="Times New Roman"/>
        </w:rPr>
      </w:pPr>
      <w:proofErr w:type="gramStart"/>
      <w:r>
        <w:rPr>
          <w:rFonts w:ascii="Times New Roman" w:hAnsi="Times New Roman" w:cs="Times New Roman"/>
        </w:rPr>
        <w:t>3.3  Feminist</w:t>
      </w:r>
      <w:proofErr w:type="gramEnd"/>
      <w:r>
        <w:rPr>
          <w:rFonts w:ascii="Times New Roman" w:hAnsi="Times New Roman" w:cs="Times New Roman"/>
        </w:rPr>
        <w:t xml:space="preserve"> Agency and the Politics of Everyday Negotiation.                                  28</w:t>
      </w:r>
    </w:p>
    <w:p w14:paraId="50654CB5"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 xml:space="preserve">3.4 Female </w:t>
      </w:r>
      <w:proofErr w:type="spellStart"/>
      <w:r>
        <w:rPr>
          <w:rFonts w:ascii="Times New Roman" w:hAnsi="Times New Roman" w:cs="Times New Roman"/>
        </w:rPr>
        <w:t>Solidiarty</w:t>
      </w:r>
      <w:proofErr w:type="spellEnd"/>
      <w:r>
        <w:rPr>
          <w:rFonts w:ascii="Times New Roman" w:hAnsi="Times New Roman" w:cs="Times New Roman"/>
        </w:rPr>
        <w:t xml:space="preserve"> as the </w:t>
      </w:r>
      <w:proofErr w:type="spellStart"/>
      <w:r>
        <w:rPr>
          <w:rFonts w:ascii="Times New Roman" w:hAnsi="Times New Roman" w:cs="Times New Roman"/>
        </w:rPr>
        <w:t>Srength</w:t>
      </w:r>
      <w:proofErr w:type="spellEnd"/>
      <w:r>
        <w:rPr>
          <w:rFonts w:ascii="Times New Roman" w:hAnsi="Times New Roman" w:cs="Times New Roman"/>
        </w:rPr>
        <w:t xml:space="preserve"> of Feminism.  </w:t>
      </w:r>
      <w:r>
        <w:rPr>
          <w:rFonts w:ascii="Times New Roman" w:hAnsi="Times New Roman" w:cs="Times New Roman"/>
        </w:rPr>
        <w:tab/>
        <w:t xml:space="preserve">                                                31</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93C9212" w14:textId="77777777" w:rsidR="002A1936" w:rsidRDefault="002A1936" w:rsidP="002A1936">
      <w:pPr>
        <w:spacing w:line="276" w:lineRule="auto"/>
        <w:jc w:val="both"/>
        <w:rPr>
          <w:rFonts w:ascii="Times New Roman" w:hAnsi="Times New Roman" w:cs="Times New Roman"/>
        </w:rPr>
      </w:pPr>
    </w:p>
    <w:p w14:paraId="03BC9FF9"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 xml:space="preserve">CHAPTER FOUR – TEXTUAL ANALYSIS.                                                           </w:t>
      </w:r>
    </w:p>
    <w:p w14:paraId="7651C85A" w14:textId="77777777" w:rsidR="002A1936" w:rsidRDefault="002A1936" w:rsidP="002A1936">
      <w:pPr>
        <w:spacing w:line="276" w:lineRule="auto"/>
        <w:jc w:val="both"/>
        <w:rPr>
          <w:rFonts w:ascii="Times New Roman" w:hAnsi="Times New Roman" w:cs="Times New Roman"/>
          <w:i/>
        </w:rPr>
      </w:pPr>
      <w:r>
        <w:rPr>
          <w:rFonts w:ascii="Times New Roman" w:hAnsi="Times New Roman" w:cs="Times New Roman"/>
        </w:rPr>
        <w:t xml:space="preserve">4. 1 Patriarchy and Gender Roles in </w:t>
      </w:r>
      <w:proofErr w:type="gramStart"/>
      <w:r w:rsidRPr="00BF2473">
        <w:rPr>
          <w:rFonts w:ascii="Times New Roman" w:hAnsi="Times New Roman" w:cs="Times New Roman"/>
          <w:i/>
        </w:rPr>
        <w:t>The</w:t>
      </w:r>
      <w:proofErr w:type="gramEnd"/>
      <w:r w:rsidRPr="00BF2473">
        <w:rPr>
          <w:rFonts w:ascii="Times New Roman" w:hAnsi="Times New Roman" w:cs="Times New Roman"/>
          <w:i/>
        </w:rPr>
        <w:t xml:space="preserve"> Son of the House</w:t>
      </w:r>
      <w:r>
        <w:rPr>
          <w:rFonts w:ascii="Times New Roman" w:hAnsi="Times New Roman" w:cs="Times New Roman"/>
          <w:i/>
        </w:rPr>
        <w:t xml:space="preserve">                                          35</w:t>
      </w:r>
    </w:p>
    <w:p w14:paraId="3A802E0A" w14:textId="77777777" w:rsidR="002A1936" w:rsidRPr="00BF2473" w:rsidRDefault="002A1936" w:rsidP="002A1936">
      <w:pPr>
        <w:spacing w:line="276" w:lineRule="auto"/>
        <w:jc w:val="both"/>
        <w:rPr>
          <w:rFonts w:ascii="Times New Roman" w:hAnsi="Times New Roman" w:cs="Times New Roman"/>
        </w:rPr>
      </w:pPr>
      <w:proofErr w:type="gramStart"/>
      <w:r>
        <w:rPr>
          <w:rFonts w:ascii="Times New Roman" w:hAnsi="Times New Roman" w:cs="Times New Roman"/>
        </w:rPr>
        <w:t>4.2  Resistance</w:t>
      </w:r>
      <w:proofErr w:type="gramEnd"/>
      <w:r>
        <w:rPr>
          <w:rFonts w:ascii="Times New Roman" w:hAnsi="Times New Roman" w:cs="Times New Roman"/>
        </w:rPr>
        <w:t xml:space="preserve"> to Patriarchal Structures in </w:t>
      </w:r>
      <w:r w:rsidRPr="00E512DF">
        <w:rPr>
          <w:rFonts w:ascii="Times New Roman" w:hAnsi="Times New Roman" w:cs="Times New Roman"/>
          <w:i/>
        </w:rPr>
        <w:t>The Son of the HOUSE</w:t>
      </w:r>
      <w:r>
        <w:rPr>
          <w:rFonts w:ascii="Times New Roman" w:hAnsi="Times New Roman" w:cs="Times New Roman"/>
          <w:i/>
        </w:rPr>
        <w:t xml:space="preserve">                               39</w:t>
      </w:r>
    </w:p>
    <w:p w14:paraId="62730D86"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 xml:space="preserve">4.3 Female </w:t>
      </w:r>
      <w:proofErr w:type="spellStart"/>
      <w:r>
        <w:rPr>
          <w:rFonts w:ascii="Times New Roman" w:hAnsi="Times New Roman" w:cs="Times New Roman"/>
        </w:rPr>
        <w:t>Solidiarty</w:t>
      </w:r>
      <w:proofErr w:type="spellEnd"/>
      <w:r>
        <w:rPr>
          <w:rFonts w:ascii="Times New Roman" w:hAnsi="Times New Roman" w:cs="Times New Roman"/>
        </w:rPr>
        <w:t xml:space="preserve"> in </w:t>
      </w:r>
      <w:proofErr w:type="gramStart"/>
      <w:r w:rsidRPr="00E512DF">
        <w:rPr>
          <w:rFonts w:ascii="Times New Roman" w:hAnsi="Times New Roman" w:cs="Times New Roman"/>
          <w:i/>
        </w:rPr>
        <w:t>The</w:t>
      </w:r>
      <w:proofErr w:type="gramEnd"/>
      <w:r w:rsidRPr="00E512DF">
        <w:rPr>
          <w:rFonts w:ascii="Times New Roman" w:hAnsi="Times New Roman" w:cs="Times New Roman"/>
          <w:i/>
        </w:rPr>
        <w:t xml:space="preserve"> Son of the House</w:t>
      </w:r>
      <w:r>
        <w:rPr>
          <w:rFonts w:ascii="Times New Roman" w:hAnsi="Times New Roman" w:cs="Times New Roman"/>
        </w:rPr>
        <w:t xml:space="preserve">                                                             42</w:t>
      </w:r>
    </w:p>
    <w:p w14:paraId="72DAA9FD" w14:textId="77777777" w:rsidR="002A1936" w:rsidRPr="00E512DF" w:rsidRDefault="002A1936" w:rsidP="002A1936">
      <w:pPr>
        <w:spacing w:line="276" w:lineRule="auto"/>
        <w:jc w:val="both"/>
        <w:rPr>
          <w:rFonts w:ascii="Times New Roman" w:hAnsi="Times New Roman" w:cs="Times New Roman"/>
          <w:i/>
        </w:rPr>
      </w:pPr>
      <w:r>
        <w:rPr>
          <w:rFonts w:ascii="Times New Roman" w:hAnsi="Times New Roman" w:cs="Times New Roman"/>
        </w:rPr>
        <w:t xml:space="preserve">4.4 Reclaiming </w:t>
      </w:r>
      <w:proofErr w:type="gramStart"/>
      <w:r>
        <w:rPr>
          <w:rFonts w:ascii="Times New Roman" w:hAnsi="Times New Roman" w:cs="Times New Roman"/>
        </w:rPr>
        <w:t>Power  in</w:t>
      </w:r>
      <w:proofErr w:type="gramEnd"/>
      <w:r>
        <w:rPr>
          <w:rFonts w:ascii="Times New Roman" w:hAnsi="Times New Roman" w:cs="Times New Roman"/>
        </w:rPr>
        <w:t xml:space="preserve"> a Patriarchal Society in </w:t>
      </w:r>
      <w:r w:rsidRPr="00E512DF">
        <w:rPr>
          <w:rFonts w:ascii="Times New Roman" w:hAnsi="Times New Roman" w:cs="Times New Roman"/>
          <w:i/>
        </w:rPr>
        <w:t>The Son of the House</w:t>
      </w:r>
      <w:r>
        <w:rPr>
          <w:rFonts w:ascii="Times New Roman" w:hAnsi="Times New Roman" w:cs="Times New Roman"/>
          <w:i/>
        </w:rPr>
        <w:t>.                       46</w:t>
      </w:r>
    </w:p>
    <w:p w14:paraId="49B846B8"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CHAPTER FIVE: SUMMARY</w:t>
      </w:r>
      <w:proofErr w:type="gramStart"/>
      <w:r>
        <w:rPr>
          <w:rFonts w:ascii="Times New Roman" w:hAnsi="Times New Roman" w:cs="Times New Roman"/>
        </w:rPr>
        <w:t>,AND</w:t>
      </w:r>
      <w:proofErr w:type="gramEnd"/>
      <w:r>
        <w:rPr>
          <w:rFonts w:ascii="Times New Roman" w:hAnsi="Times New Roman" w:cs="Times New Roman"/>
        </w:rPr>
        <w:t xml:space="preserve"> CONCLUSION                                                </w:t>
      </w:r>
    </w:p>
    <w:p w14:paraId="3D7DEBC4"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 xml:space="preserve">5.1 Summary  </w:t>
      </w:r>
      <w:r>
        <w:rPr>
          <w:rFonts w:ascii="Times New Roman" w:hAnsi="Times New Roman" w:cs="Times New Roman"/>
        </w:rPr>
        <w:tab/>
      </w:r>
      <w:r>
        <w:rPr>
          <w:rFonts w:ascii="Times New Roman" w:hAnsi="Times New Roman" w:cs="Times New Roman"/>
        </w:rPr>
        <w:tab/>
        <w:t xml:space="preserve">                                                                                   49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22CA9FC3"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5.2 Conclusion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52</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25FC259" w14:textId="77777777" w:rsidR="002A1936" w:rsidRDefault="002A1936" w:rsidP="002A1936">
      <w:pPr>
        <w:spacing w:line="276" w:lineRule="auto"/>
        <w:jc w:val="both"/>
        <w:rPr>
          <w:rFonts w:ascii="Times New Roman" w:hAnsi="Times New Roman" w:cs="Times New Roman"/>
        </w:rPr>
      </w:pPr>
      <w:r>
        <w:rPr>
          <w:rFonts w:ascii="Times New Roman" w:hAnsi="Times New Roman" w:cs="Times New Roman"/>
        </w:rPr>
        <w:t>5.3 Works Cited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54</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3EAFA740" w14:textId="77777777" w:rsidR="002A1936" w:rsidRDefault="002A1936" w:rsidP="002A1936">
      <w:pPr>
        <w:spacing w:line="480" w:lineRule="auto"/>
        <w:jc w:val="both"/>
        <w:rPr>
          <w:rFonts w:ascii="Times New Roman" w:hAnsi="Times New Roman" w:cs="Times New Roman"/>
        </w:rPr>
      </w:pPr>
    </w:p>
    <w:p w14:paraId="73B010B2" w14:textId="77777777" w:rsidR="002A1936" w:rsidRDefault="002A1936" w:rsidP="002A1936">
      <w:pPr>
        <w:spacing w:line="480" w:lineRule="auto"/>
        <w:jc w:val="both"/>
        <w:rPr>
          <w:rFonts w:ascii="Times New Roman" w:hAnsi="Times New Roman" w:cs="Times New Roman"/>
        </w:rPr>
      </w:pPr>
    </w:p>
    <w:p w14:paraId="447D83AF" w14:textId="77777777" w:rsidR="002A1936" w:rsidRDefault="002A1936" w:rsidP="002A1936">
      <w:pPr>
        <w:spacing w:line="480" w:lineRule="auto"/>
        <w:jc w:val="both"/>
        <w:rPr>
          <w:rFonts w:ascii="Times New Roman" w:hAnsi="Times New Roman" w:cs="Times New Roman"/>
        </w:rPr>
      </w:pPr>
      <w:r>
        <w:rPr>
          <w:rFonts w:ascii="Times New Roman" w:hAnsi="Times New Roman" w:cs="Times New Roman"/>
        </w:rPr>
        <w:br/>
      </w:r>
    </w:p>
    <w:p w14:paraId="1E31B6B4" w14:textId="77777777" w:rsidR="002A1936" w:rsidRDefault="002A1936" w:rsidP="002A1936">
      <w:pPr>
        <w:spacing w:line="480" w:lineRule="auto"/>
        <w:jc w:val="both"/>
        <w:rPr>
          <w:rFonts w:ascii="Times New Roman" w:hAnsi="Times New Roman" w:cs="Times New Roman"/>
        </w:rPr>
      </w:pPr>
    </w:p>
    <w:p w14:paraId="743AE0F8" w14:textId="77777777" w:rsidR="002A1936" w:rsidRDefault="002A1936" w:rsidP="002A1936">
      <w:pPr>
        <w:spacing w:line="480" w:lineRule="auto"/>
        <w:jc w:val="both"/>
        <w:rPr>
          <w:rFonts w:ascii="Times New Roman" w:hAnsi="Times New Roman" w:cs="Times New Roman"/>
        </w:rPr>
      </w:pPr>
    </w:p>
    <w:p w14:paraId="11D5722C" w14:textId="77777777" w:rsidR="002A1936" w:rsidRDefault="002A1936" w:rsidP="002A1936">
      <w:pPr>
        <w:spacing w:line="480" w:lineRule="auto"/>
        <w:jc w:val="both"/>
        <w:rPr>
          <w:rFonts w:ascii="Times New Roman" w:hAnsi="Times New Roman" w:cs="Times New Roman"/>
        </w:rPr>
      </w:pPr>
    </w:p>
    <w:p w14:paraId="4489C100" w14:textId="77777777" w:rsidR="002A1936" w:rsidRDefault="002A1936" w:rsidP="002A1936">
      <w:pPr>
        <w:spacing w:line="480" w:lineRule="auto"/>
        <w:jc w:val="both"/>
        <w:rPr>
          <w:rFonts w:ascii="Times New Roman" w:hAnsi="Times New Roman" w:cs="Times New Roman"/>
        </w:rPr>
      </w:pPr>
    </w:p>
    <w:p w14:paraId="56CC3634" w14:textId="7205B5C4" w:rsidR="002A1936" w:rsidRPr="00B5093E" w:rsidRDefault="002A1936" w:rsidP="002A1936">
      <w:pPr>
        <w:pStyle w:val="Heading3"/>
        <w:jc w:val="center"/>
        <w:rPr>
          <w:rFonts w:ascii="Times New Roman" w:eastAsia="Times New Roman" w:hAnsi="Times New Roman" w:cs="Times New Roman"/>
          <w:b/>
          <w:bCs/>
          <w:color w:val="000000"/>
          <w:sz w:val="27"/>
          <w:szCs w:val="27"/>
        </w:rPr>
      </w:pPr>
      <w:r w:rsidRPr="00B5093E">
        <w:rPr>
          <w:rFonts w:ascii="Times New Roman" w:eastAsia="Times New Roman" w:hAnsi="Times New Roman" w:cs="Times New Roman"/>
          <w:b/>
          <w:bCs/>
          <w:color w:val="000000"/>
          <w:sz w:val="27"/>
          <w:szCs w:val="27"/>
        </w:rPr>
        <w:lastRenderedPageBreak/>
        <w:t>ABSTRACT</w:t>
      </w:r>
    </w:p>
    <w:p w14:paraId="1CCB88D6" w14:textId="742F9E59" w:rsidR="002A1936" w:rsidRPr="00B5093E" w:rsidRDefault="002A1936" w:rsidP="002A1936">
      <w:pPr>
        <w:spacing w:before="100" w:beforeAutospacing="1" w:after="100" w:afterAutospacing="1"/>
        <w:jc w:val="both"/>
        <w:rPr>
          <w:rFonts w:ascii="Times New Roman" w:hAnsi="Times New Roman" w:cs="Times New Roman"/>
          <w:color w:val="000000"/>
        </w:rPr>
      </w:pPr>
      <w:r w:rsidRPr="00B5093E">
        <w:rPr>
          <w:rFonts w:ascii="Times New Roman" w:hAnsi="Times New Roman" w:cs="Times New Roman"/>
          <w:color w:val="000000"/>
        </w:rPr>
        <w:t xml:space="preserve">This study critically examines the portrayal of women’s resistance and agency in </w:t>
      </w:r>
      <w:proofErr w:type="spellStart"/>
      <w:r w:rsidRPr="00B5093E">
        <w:rPr>
          <w:rFonts w:ascii="Times New Roman" w:hAnsi="Times New Roman" w:cs="Times New Roman"/>
          <w:color w:val="000000"/>
        </w:rPr>
        <w:t>Cheluchi</w:t>
      </w:r>
      <w:proofErr w:type="spellEnd"/>
      <w:r w:rsidRPr="00B5093E">
        <w:rPr>
          <w:rFonts w:ascii="Times New Roman" w:hAnsi="Times New Roman" w:cs="Times New Roman"/>
          <w:color w:val="000000"/>
        </w:rPr>
        <w:t xml:space="preserve"> </w:t>
      </w:r>
      <w:proofErr w:type="spellStart"/>
      <w:r w:rsidRPr="00B5093E">
        <w:rPr>
          <w:rFonts w:ascii="Times New Roman" w:hAnsi="Times New Roman" w:cs="Times New Roman"/>
          <w:color w:val="000000"/>
        </w:rPr>
        <w:t>Onyemelukwe-Onuobia’s</w:t>
      </w:r>
      <w:proofErr w:type="spellEnd"/>
      <w:r w:rsidRPr="00B5093E">
        <w:rPr>
          <w:rFonts w:ascii="Times New Roman" w:hAnsi="Times New Roman" w:cs="Times New Roman"/>
          <w:color w:val="000000"/>
        </w:rPr>
        <w:t xml:space="preserve"> novel </w:t>
      </w:r>
      <w:r w:rsidRPr="00B5093E">
        <w:rPr>
          <w:rFonts w:ascii="Times New Roman" w:hAnsi="Times New Roman" w:cs="Times New Roman"/>
          <w:i/>
          <w:iCs/>
          <w:color w:val="000000"/>
        </w:rPr>
        <w:t>The Son of the House</w:t>
      </w:r>
      <w:r w:rsidRPr="00B5093E">
        <w:rPr>
          <w:rFonts w:ascii="Times New Roman" w:hAnsi="Times New Roman" w:cs="Times New Roman"/>
          <w:color w:val="000000"/>
        </w:rPr>
        <w:t xml:space="preserve"> through a feminist lens. Set in a patriarchal Nigerian society, the novel explores the intersecting lives of two women, </w:t>
      </w:r>
      <w:proofErr w:type="spellStart"/>
      <w:r w:rsidRPr="00B5093E">
        <w:rPr>
          <w:rFonts w:ascii="Times New Roman" w:hAnsi="Times New Roman" w:cs="Times New Roman"/>
          <w:color w:val="000000"/>
        </w:rPr>
        <w:t>Nwabulu</w:t>
      </w:r>
      <w:proofErr w:type="spellEnd"/>
      <w:r w:rsidRPr="00B5093E">
        <w:rPr>
          <w:rFonts w:ascii="Times New Roman" w:hAnsi="Times New Roman" w:cs="Times New Roman"/>
          <w:color w:val="000000"/>
        </w:rPr>
        <w:t xml:space="preserve"> and Julie, as they navigate the gendered limitations imposed by tradition, class, and cultural expectations. Drawing on feminist theory, particularly African feminist discourse, the research investigates how patriarchal structures shape female identity and how the protagonists resist these constraints through education, economic empowerment, strategic motherhood, and emotional solidarity.</w:t>
      </w:r>
      <w:r>
        <w:rPr>
          <w:rFonts w:ascii="Times New Roman" w:hAnsi="Times New Roman" w:cs="Times New Roman"/>
          <w:color w:val="000000"/>
        </w:rPr>
        <w:t xml:space="preserve"> </w:t>
      </w:r>
      <w:r w:rsidRPr="00B5093E">
        <w:rPr>
          <w:rFonts w:ascii="Times New Roman" w:hAnsi="Times New Roman" w:cs="Times New Roman"/>
          <w:color w:val="000000"/>
        </w:rPr>
        <w:t xml:space="preserve">Using qualitative literary analysis, the study analyzes key themes across the narrative including the cultural obsession with male heirs, systemic silencing of women, and the marginalization of female autonomy. It highlights how </w:t>
      </w:r>
      <w:proofErr w:type="spellStart"/>
      <w:r w:rsidRPr="00B5093E">
        <w:rPr>
          <w:rFonts w:ascii="Times New Roman" w:hAnsi="Times New Roman" w:cs="Times New Roman"/>
          <w:color w:val="000000"/>
        </w:rPr>
        <w:t>Nwabulu’s</w:t>
      </w:r>
      <w:proofErr w:type="spellEnd"/>
      <w:r w:rsidRPr="00B5093E">
        <w:rPr>
          <w:rFonts w:ascii="Times New Roman" w:hAnsi="Times New Roman" w:cs="Times New Roman"/>
          <w:color w:val="000000"/>
        </w:rPr>
        <w:t xml:space="preserve"> pursuit of education and independence, alongside Julie’s redefinition of motherhood and control over her narrative, represent profound acts of resistance and self-reclamation. The study also underscores the role of female solidarity as a sustaining force against isolation and oppression.</w:t>
      </w:r>
      <w:r>
        <w:rPr>
          <w:rFonts w:ascii="Times New Roman" w:hAnsi="Times New Roman" w:cs="Times New Roman"/>
          <w:color w:val="000000"/>
        </w:rPr>
        <w:t xml:space="preserve"> </w:t>
      </w:r>
      <w:r w:rsidRPr="00B5093E">
        <w:rPr>
          <w:rFonts w:ascii="Times New Roman" w:hAnsi="Times New Roman" w:cs="Times New Roman"/>
          <w:color w:val="000000"/>
        </w:rPr>
        <w:t>Findings reveal that while the protagonists do not dismantle patriarchal structures entirely, they reclaim power through self-definition, personal growth, and collective strength. The novel ultimately affirms that even in societies where gender roles are rigidly enforced, women possess the capacity to reshape their destinies. This research contributes to the growing body of African feminist literary scholarship by demonstrating how literature serves as both a critique of patriarchal dominance and a celebration of women’s resilience and transformation.</w:t>
      </w:r>
    </w:p>
    <w:p w14:paraId="474D377C" w14:textId="77777777" w:rsidR="002A1936" w:rsidRDefault="002A1936" w:rsidP="002A1936">
      <w:pPr>
        <w:spacing w:line="480" w:lineRule="auto"/>
        <w:jc w:val="both"/>
        <w:rPr>
          <w:rFonts w:ascii="Times New Roman" w:hAnsi="Times New Roman" w:cs="Times New Roman"/>
        </w:rPr>
      </w:pPr>
    </w:p>
    <w:p w14:paraId="78565D4B" w14:textId="77777777" w:rsidR="002A1936" w:rsidRDefault="002A1936" w:rsidP="002A1936">
      <w:pPr>
        <w:spacing w:line="480" w:lineRule="auto"/>
        <w:jc w:val="both"/>
        <w:rPr>
          <w:rFonts w:ascii="Times New Roman" w:hAnsi="Times New Roman" w:cs="Times New Roman"/>
        </w:rPr>
      </w:pPr>
    </w:p>
    <w:p w14:paraId="244610DE" w14:textId="77777777" w:rsidR="002A1936" w:rsidRDefault="002A1936" w:rsidP="002A1936">
      <w:pPr>
        <w:spacing w:line="480" w:lineRule="auto"/>
        <w:jc w:val="both"/>
        <w:rPr>
          <w:rFonts w:ascii="Times New Roman" w:hAnsi="Times New Roman" w:cs="Times New Roman"/>
        </w:rPr>
      </w:pPr>
    </w:p>
    <w:p w14:paraId="2F01C9A0" w14:textId="77777777" w:rsidR="002A1936" w:rsidRDefault="002A1936" w:rsidP="002A1936">
      <w:pPr>
        <w:spacing w:line="480" w:lineRule="auto"/>
        <w:jc w:val="both"/>
        <w:rPr>
          <w:rFonts w:ascii="Times New Roman" w:hAnsi="Times New Roman" w:cs="Times New Roman"/>
          <w:b/>
          <w:bCs/>
        </w:rPr>
      </w:pPr>
      <w:r>
        <w:rPr>
          <w:rFonts w:ascii="Times New Roman" w:hAnsi="Times New Roman" w:cs="Times New Roman"/>
          <w:b/>
          <w:bCs/>
        </w:rPr>
        <w:t xml:space="preserve">                                                 </w:t>
      </w:r>
    </w:p>
    <w:p w14:paraId="72A0C2B5" w14:textId="77777777" w:rsidR="002A1936" w:rsidRDefault="002A1936" w:rsidP="002A1936">
      <w:pPr>
        <w:spacing w:line="480" w:lineRule="auto"/>
        <w:jc w:val="both"/>
        <w:rPr>
          <w:rFonts w:ascii="Times New Roman" w:hAnsi="Times New Roman" w:cs="Times New Roman"/>
          <w:b/>
          <w:bCs/>
        </w:rPr>
      </w:pPr>
    </w:p>
    <w:p w14:paraId="1C5A93D1" w14:textId="77777777" w:rsidR="002A1936" w:rsidRDefault="002A1936" w:rsidP="002A1936">
      <w:pPr>
        <w:spacing w:line="480" w:lineRule="auto"/>
        <w:jc w:val="both"/>
        <w:rPr>
          <w:rFonts w:ascii="Times New Roman" w:hAnsi="Times New Roman" w:cs="Times New Roman"/>
          <w:b/>
          <w:bCs/>
        </w:rPr>
      </w:pPr>
    </w:p>
    <w:p w14:paraId="59E5685B" w14:textId="77777777" w:rsidR="002A1936" w:rsidRDefault="002A1936" w:rsidP="002A1936">
      <w:pPr>
        <w:spacing w:line="480" w:lineRule="auto"/>
        <w:jc w:val="both"/>
        <w:rPr>
          <w:rFonts w:ascii="Times New Roman" w:hAnsi="Times New Roman" w:cs="Times New Roman"/>
          <w:b/>
          <w:bCs/>
        </w:rPr>
      </w:pPr>
    </w:p>
    <w:p w14:paraId="50E14413" w14:textId="77777777" w:rsidR="002A1936" w:rsidRDefault="002A1936" w:rsidP="002A1936">
      <w:pPr>
        <w:spacing w:line="480" w:lineRule="auto"/>
        <w:jc w:val="both"/>
        <w:rPr>
          <w:rFonts w:ascii="Times New Roman" w:hAnsi="Times New Roman" w:cs="Times New Roman"/>
          <w:b/>
          <w:bCs/>
        </w:rPr>
      </w:pPr>
    </w:p>
    <w:p w14:paraId="6CFD5EA6" w14:textId="77777777" w:rsidR="002A1936" w:rsidRDefault="002A1936" w:rsidP="002A1936">
      <w:pPr>
        <w:spacing w:line="480" w:lineRule="auto"/>
        <w:jc w:val="both"/>
        <w:rPr>
          <w:rFonts w:ascii="Times New Roman" w:hAnsi="Times New Roman" w:cs="Times New Roman"/>
          <w:b/>
          <w:bCs/>
        </w:rPr>
      </w:pPr>
    </w:p>
    <w:p w14:paraId="105BCE04" w14:textId="77777777" w:rsidR="002A1936" w:rsidRDefault="002A1936" w:rsidP="002A1936">
      <w:pPr>
        <w:spacing w:line="480" w:lineRule="auto"/>
        <w:jc w:val="center"/>
        <w:rPr>
          <w:rFonts w:ascii="Times New Roman" w:hAnsi="Times New Roman" w:cs="Times New Roman"/>
          <w:b/>
          <w:bCs/>
        </w:rPr>
        <w:sectPr w:rsidR="002A1936" w:rsidSect="002A1936">
          <w:pgSz w:w="11906" w:h="16838"/>
          <w:pgMar w:top="1440" w:right="1440" w:bottom="1440" w:left="1440" w:header="708" w:footer="708" w:gutter="0"/>
          <w:pgNumType w:fmt="lowerRoman" w:start="1"/>
          <w:cols w:space="708"/>
          <w:docGrid w:linePitch="360"/>
        </w:sectPr>
      </w:pPr>
    </w:p>
    <w:p w14:paraId="5BED00CB" w14:textId="47C5F52E" w:rsidR="00761FD4" w:rsidRPr="00C75233" w:rsidRDefault="00761FD4" w:rsidP="002A1936">
      <w:pPr>
        <w:spacing w:line="480" w:lineRule="auto"/>
        <w:jc w:val="center"/>
        <w:rPr>
          <w:rFonts w:ascii="Times New Roman" w:hAnsi="Times New Roman" w:cs="Times New Roman"/>
          <w:b/>
          <w:bCs/>
        </w:rPr>
      </w:pPr>
      <w:r w:rsidRPr="00C75233">
        <w:rPr>
          <w:rFonts w:ascii="Times New Roman" w:hAnsi="Times New Roman" w:cs="Times New Roman"/>
          <w:b/>
          <w:bCs/>
        </w:rPr>
        <w:lastRenderedPageBreak/>
        <w:t>C</w:t>
      </w:r>
      <w:r w:rsidR="00C75233" w:rsidRPr="00C75233">
        <w:rPr>
          <w:rFonts w:ascii="Times New Roman" w:hAnsi="Times New Roman" w:cs="Times New Roman"/>
          <w:b/>
          <w:bCs/>
        </w:rPr>
        <w:t>HAPTER ONE</w:t>
      </w:r>
    </w:p>
    <w:p w14:paraId="28490731" w14:textId="2BD2D77C" w:rsidR="00761FD4" w:rsidRPr="00C75233" w:rsidRDefault="00430117" w:rsidP="002A1936">
      <w:pPr>
        <w:spacing w:line="480" w:lineRule="auto"/>
        <w:jc w:val="both"/>
        <w:rPr>
          <w:rFonts w:ascii="Times New Roman" w:hAnsi="Times New Roman" w:cs="Times New Roman"/>
          <w:b/>
          <w:bCs/>
        </w:rPr>
      </w:pPr>
      <w:proofErr w:type="gramStart"/>
      <w:r>
        <w:rPr>
          <w:rFonts w:ascii="Times New Roman" w:hAnsi="Times New Roman" w:cs="Times New Roman"/>
          <w:b/>
          <w:bCs/>
        </w:rPr>
        <w:t>1.1  Background</w:t>
      </w:r>
      <w:proofErr w:type="gramEnd"/>
      <w:r>
        <w:rPr>
          <w:rFonts w:ascii="Times New Roman" w:hAnsi="Times New Roman" w:cs="Times New Roman"/>
          <w:b/>
          <w:bCs/>
        </w:rPr>
        <w:t xml:space="preserve"> To The Study</w:t>
      </w:r>
    </w:p>
    <w:p w14:paraId="2FDC0F75" w14:textId="5059F5B1" w:rsidR="00761FD4" w:rsidRPr="00761FD4" w:rsidRDefault="00761FD4" w:rsidP="002A1936">
      <w:pPr>
        <w:spacing w:line="480" w:lineRule="auto"/>
        <w:jc w:val="both"/>
        <w:rPr>
          <w:rFonts w:ascii="Times New Roman" w:hAnsi="Times New Roman" w:cs="Times New Roman"/>
        </w:rPr>
      </w:pPr>
      <w:r w:rsidRPr="00761FD4">
        <w:rPr>
          <w:rFonts w:ascii="Times New Roman" w:hAnsi="Times New Roman" w:cs="Times New Roman"/>
        </w:rPr>
        <w:t xml:space="preserve">In contemporary literature, narratives that examine the dynamics of patriarchal societies provide profound insights into the systemic structures shaping gender relations and power hierarchies. </w:t>
      </w:r>
      <w:proofErr w:type="spellStart"/>
      <w:r w:rsidRPr="00761FD4">
        <w:rPr>
          <w:rFonts w:ascii="Times New Roman" w:hAnsi="Times New Roman" w:cs="Times New Roman"/>
        </w:rPr>
        <w:t>Cheluchi</w:t>
      </w:r>
      <w:proofErr w:type="spellEnd"/>
      <w:r w:rsidRPr="00761FD4">
        <w:rPr>
          <w:rFonts w:ascii="Times New Roman" w:hAnsi="Times New Roman" w:cs="Times New Roman"/>
        </w:rPr>
        <w:t xml:space="preserve"> </w:t>
      </w:r>
      <w:proofErr w:type="spellStart"/>
      <w:r w:rsidRPr="00761FD4">
        <w:rPr>
          <w:rFonts w:ascii="Times New Roman" w:hAnsi="Times New Roman" w:cs="Times New Roman"/>
        </w:rPr>
        <w:t>Onyemelukwe-Onuobia's</w:t>
      </w:r>
      <w:proofErr w:type="spellEnd"/>
      <w:r w:rsidRPr="00761FD4">
        <w:rPr>
          <w:rFonts w:ascii="Times New Roman" w:hAnsi="Times New Roman" w:cs="Times New Roman"/>
        </w:rPr>
        <w:t xml:space="preserve"> novel, </w:t>
      </w:r>
      <w:r w:rsidRPr="00690A2F">
        <w:rPr>
          <w:rFonts w:ascii="Times New Roman" w:hAnsi="Times New Roman" w:cs="Times New Roman"/>
          <w:i/>
          <w:iCs/>
        </w:rPr>
        <w:t>The Son of the House</w:t>
      </w:r>
      <w:r w:rsidR="00690A2F" w:rsidRPr="00690A2F">
        <w:rPr>
          <w:rFonts w:ascii="Times New Roman" w:hAnsi="Times New Roman" w:cs="Times New Roman"/>
          <w:i/>
          <w:iCs/>
        </w:rPr>
        <w:t>,</w:t>
      </w:r>
      <w:r w:rsidRPr="00761FD4">
        <w:rPr>
          <w:rFonts w:ascii="Times New Roman" w:hAnsi="Times New Roman" w:cs="Times New Roman"/>
        </w:rPr>
        <w:t xml:space="preserve"> is a masterful depiction of the lives of Nigerian women navigating and resisting patriarchal norms. Through the lives of </w:t>
      </w:r>
      <w:proofErr w:type="spellStart"/>
      <w:r w:rsidRPr="00761FD4">
        <w:rPr>
          <w:rFonts w:ascii="Times New Roman" w:hAnsi="Times New Roman" w:cs="Times New Roman"/>
        </w:rPr>
        <w:t>Nwabulu</w:t>
      </w:r>
      <w:proofErr w:type="spellEnd"/>
      <w:r w:rsidRPr="00761FD4">
        <w:rPr>
          <w:rFonts w:ascii="Times New Roman" w:hAnsi="Times New Roman" w:cs="Times New Roman"/>
        </w:rPr>
        <w:t xml:space="preserve"> and Julie, two women from contrasting socio-economic backgrounds, </w:t>
      </w:r>
      <w:proofErr w:type="spellStart"/>
      <w:r w:rsidRPr="00761FD4">
        <w:rPr>
          <w:rFonts w:ascii="Times New Roman" w:hAnsi="Times New Roman" w:cs="Times New Roman"/>
        </w:rPr>
        <w:t>Onyemelukwe-Onuobia</w:t>
      </w:r>
      <w:proofErr w:type="spellEnd"/>
      <w:r w:rsidRPr="00761FD4">
        <w:rPr>
          <w:rFonts w:ascii="Times New Roman" w:hAnsi="Times New Roman" w:cs="Times New Roman"/>
        </w:rPr>
        <w:t xml:space="preserve"> intricately portrays their shared struggles against societal norms that seek to confine their autonomy and individuality. The novel is a lens through which the resilience, agency, and determination of women under patriarchal dominance are explored.  </w:t>
      </w:r>
    </w:p>
    <w:p w14:paraId="31935946" w14:textId="7374AB57" w:rsidR="00761FD4" w:rsidRPr="00761FD4" w:rsidRDefault="00761FD4" w:rsidP="002A1936">
      <w:pPr>
        <w:spacing w:line="480" w:lineRule="auto"/>
        <w:jc w:val="both"/>
        <w:rPr>
          <w:rFonts w:ascii="Times New Roman" w:hAnsi="Times New Roman" w:cs="Times New Roman"/>
        </w:rPr>
      </w:pPr>
      <w:r w:rsidRPr="00761FD4">
        <w:rPr>
          <w:rFonts w:ascii="Times New Roman" w:hAnsi="Times New Roman" w:cs="Times New Roman"/>
        </w:rPr>
        <w:t xml:space="preserve">A patriarchal society is characterized by a male-dominated structure in which power and authority rest primarily in the hands of men, with women often relegated to subordinate roles. This dominance is </w:t>
      </w:r>
      <w:r w:rsidR="009570B4">
        <w:rPr>
          <w:rFonts w:ascii="Times New Roman" w:hAnsi="Times New Roman" w:cs="Times New Roman"/>
        </w:rPr>
        <w:t xml:space="preserve">embedded </w:t>
      </w:r>
      <w:r w:rsidRPr="00761FD4">
        <w:rPr>
          <w:rFonts w:ascii="Times New Roman" w:hAnsi="Times New Roman" w:cs="Times New Roman"/>
        </w:rPr>
        <w:t xml:space="preserve">in cultural, political, and economic systems, creating systemic inequalities that deny women equal opportunities in education, decision-making, and personal independence. In such systems, gender roles are rigidly defined, often limiting women’s ability to assert their agency. As Bell Hooks notes, patriarchy is a “political-social system that insists that males are inherently dominating, superior to everything and everyone deemed weak, especially females” (Hooks 18).  </w:t>
      </w:r>
    </w:p>
    <w:p w14:paraId="04A852D7" w14:textId="3F46A456" w:rsidR="00761FD4" w:rsidRPr="00761FD4" w:rsidRDefault="00761FD4" w:rsidP="002A1936">
      <w:pPr>
        <w:spacing w:line="480" w:lineRule="auto"/>
        <w:jc w:val="both"/>
        <w:rPr>
          <w:rFonts w:ascii="Times New Roman" w:hAnsi="Times New Roman" w:cs="Times New Roman"/>
        </w:rPr>
      </w:pPr>
      <w:r w:rsidRPr="00761FD4">
        <w:rPr>
          <w:rFonts w:ascii="Times New Roman" w:hAnsi="Times New Roman" w:cs="Times New Roman"/>
        </w:rPr>
        <w:t xml:space="preserve">The prevalence of patriarchy in Nigeria reflects how traditional and cultural norms continue to shape societal dynamics. Nigerian society, deeply rooted in patriarchal traditions, often upholds gendered expectations that reinforce male privilege while stifling women’s self-expression and agency. For instance, the cultural valorization of male heirs often diminishes the significance of women’s contributions within families and communities. Religious institutions also play a </w:t>
      </w:r>
      <w:r w:rsidRPr="00761FD4">
        <w:rPr>
          <w:rFonts w:ascii="Times New Roman" w:hAnsi="Times New Roman" w:cs="Times New Roman"/>
        </w:rPr>
        <w:lastRenderedPageBreak/>
        <w:t>role in reinforcing these dynamics, as they frequently advocate for the subservience of women within marital and social settings (</w:t>
      </w:r>
      <w:proofErr w:type="spellStart"/>
      <w:r w:rsidRPr="00761FD4">
        <w:rPr>
          <w:rFonts w:ascii="Times New Roman" w:hAnsi="Times New Roman" w:cs="Times New Roman"/>
        </w:rPr>
        <w:t>Okoroafor</w:t>
      </w:r>
      <w:proofErr w:type="spellEnd"/>
      <w:r w:rsidRPr="00761FD4">
        <w:rPr>
          <w:rFonts w:ascii="Times New Roman" w:hAnsi="Times New Roman" w:cs="Times New Roman"/>
        </w:rPr>
        <w:t xml:space="preserve"> 124).  </w:t>
      </w:r>
    </w:p>
    <w:p w14:paraId="3E4E3AB8" w14:textId="32C3467E" w:rsidR="00761FD4" w:rsidRPr="00761FD4" w:rsidRDefault="00761FD4" w:rsidP="002A1936">
      <w:pPr>
        <w:spacing w:line="480" w:lineRule="auto"/>
        <w:jc w:val="both"/>
        <w:rPr>
          <w:rFonts w:ascii="Times New Roman" w:hAnsi="Times New Roman" w:cs="Times New Roman"/>
        </w:rPr>
      </w:pPr>
      <w:proofErr w:type="spellStart"/>
      <w:r w:rsidRPr="00761FD4">
        <w:rPr>
          <w:rFonts w:ascii="Times New Roman" w:hAnsi="Times New Roman" w:cs="Times New Roman"/>
        </w:rPr>
        <w:t>Cheluchi</w:t>
      </w:r>
      <w:proofErr w:type="spellEnd"/>
      <w:r w:rsidRPr="00761FD4">
        <w:rPr>
          <w:rFonts w:ascii="Times New Roman" w:hAnsi="Times New Roman" w:cs="Times New Roman"/>
        </w:rPr>
        <w:t xml:space="preserve"> </w:t>
      </w:r>
      <w:proofErr w:type="spellStart"/>
      <w:r w:rsidRPr="00761FD4">
        <w:rPr>
          <w:rFonts w:ascii="Times New Roman" w:hAnsi="Times New Roman" w:cs="Times New Roman"/>
        </w:rPr>
        <w:t>Onyemelukwe-Onuobia’s</w:t>
      </w:r>
      <w:proofErr w:type="spellEnd"/>
      <w:r w:rsidRPr="00761FD4">
        <w:rPr>
          <w:rFonts w:ascii="Times New Roman" w:hAnsi="Times New Roman" w:cs="Times New Roman"/>
        </w:rPr>
        <w:t xml:space="preserve"> </w:t>
      </w:r>
      <w:r w:rsidRPr="00881D4F">
        <w:rPr>
          <w:rFonts w:ascii="Times New Roman" w:hAnsi="Times New Roman" w:cs="Times New Roman"/>
          <w:i/>
          <w:iCs/>
        </w:rPr>
        <w:t>The Son of the House</w:t>
      </w:r>
      <w:r w:rsidR="00881D4F" w:rsidRPr="00881D4F">
        <w:rPr>
          <w:rFonts w:ascii="Times New Roman" w:hAnsi="Times New Roman" w:cs="Times New Roman"/>
          <w:i/>
          <w:iCs/>
        </w:rPr>
        <w:t xml:space="preserve"> </w:t>
      </w:r>
      <w:r w:rsidRPr="00761FD4">
        <w:rPr>
          <w:rFonts w:ascii="Times New Roman" w:hAnsi="Times New Roman" w:cs="Times New Roman"/>
        </w:rPr>
        <w:t>examines these themes by depicting the lives of women who, despite these</w:t>
      </w:r>
      <w:r w:rsidR="00EB03B5">
        <w:rPr>
          <w:rFonts w:ascii="Times New Roman" w:hAnsi="Times New Roman" w:cs="Times New Roman"/>
        </w:rPr>
        <w:t xml:space="preserve"> limitations</w:t>
      </w:r>
      <w:r w:rsidRPr="00761FD4">
        <w:rPr>
          <w:rFonts w:ascii="Times New Roman" w:hAnsi="Times New Roman" w:cs="Times New Roman"/>
        </w:rPr>
        <w:t xml:space="preserve">, refuse to succumb to societal expectations. The narrative centers on the resilience of </w:t>
      </w:r>
      <w:proofErr w:type="spellStart"/>
      <w:r w:rsidRPr="00761FD4">
        <w:rPr>
          <w:rFonts w:ascii="Times New Roman" w:hAnsi="Times New Roman" w:cs="Times New Roman"/>
        </w:rPr>
        <w:t>Nwabulu</w:t>
      </w:r>
      <w:proofErr w:type="spellEnd"/>
      <w:r w:rsidRPr="00761FD4">
        <w:rPr>
          <w:rFonts w:ascii="Times New Roman" w:hAnsi="Times New Roman" w:cs="Times New Roman"/>
        </w:rPr>
        <w:t xml:space="preserve">, who, despite growing up as an orphan and enduring exploitation as a housemaid, seeks a life of dignity, love, and autonomy. Similarly, Julie’s story illustrates a woman who, although appearing to conform to societal norms, subtly manipulates those very structures to assert her independence. Their intersecting journeys underscore the shared struggles of women under patriarchal oppression, regardless of their socio-economic status.  </w:t>
      </w:r>
    </w:p>
    <w:p w14:paraId="475C2C2A" w14:textId="3F9875AB" w:rsidR="00881D4F" w:rsidRPr="00430117" w:rsidRDefault="00761FD4" w:rsidP="002A1936">
      <w:pPr>
        <w:spacing w:line="480" w:lineRule="auto"/>
        <w:jc w:val="both"/>
        <w:rPr>
          <w:rFonts w:ascii="Times New Roman" w:hAnsi="Times New Roman" w:cs="Times New Roman"/>
        </w:rPr>
      </w:pPr>
      <w:r w:rsidRPr="00761FD4">
        <w:rPr>
          <w:rFonts w:ascii="Times New Roman" w:hAnsi="Times New Roman" w:cs="Times New Roman"/>
        </w:rPr>
        <w:t xml:space="preserve">The title, </w:t>
      </w:r>
      <w:r w:rsidRPr="00881D4F">
        <w:rPr>
          <w:rFonts w:ascii="Times New Roman" w:hAnsi="Times New Roman" w:cs="Times New Roman"/>
          <w:i/>
          <w:iCs/>
        </w:rPr>
        <w:t>The Son of the House</w:t>
      </w:r>
      <w:r w:rsidR="00881D4F" w:rsidRPr="00881D4F">
        <w:rPr>
          <w:rFonts w:ascii="Times New Roman" w:hAnsi="Times New Roman" w:cs="Times New Roman"/>
          <w:i/>
          <w:iCs/>
        </w:rPr>
        <w:t>,</w:t>
      </w:r>
      <w:r w:rsidRPr="00761FD4">
        <w:rPr>
          <w:rFonts w:ascii="Times New Roman" w:hAnsi="Times New Roman" w:cs="Times New Roman"/>
        </w:rPr>
        <w:t xml:space="preserve"> itself is a critique of the societal obsession with male heirs as symbols of continuity and legacy. The narrative questions the assumption that women are incapable of shaping legacies or contributing meaningfully to fam</w:t>
      </w:r>
      <w:r w:rsidR="00E575A3">
        <w:rPr>
          <w:rFonts w:ascii="Times New Roman" w:hAnsi="Times New Roman" w:cs="Times New Roman"/>
        </w:rPr>
        <w:t xml:space="preserve">ily </w:t>
      </w:r>
      <w:r w:rsidRPr="00761FD4">
        <w:rPr>
          <w:rFonts w:ascii="Times New Roman" w:hAnsi="Times New Roman" w:cs="Times New Roman"/>
        </w:rPr>
        <w:t>and societal development. Through</w:t>
      </w:r>
      <w:r w:rsidR="001C5CDF">
        <w:rPr>
          <w:rFonts w:ascii="Times New Roman" w:hAnsi="Times New Roman" w:cs="Times New Roman"/>
        </w:rPr>
        <w:t xml:space="preserve"> the lives of the characters</w:t>
      </w:r>
      <w:r w:rsidRPr="00761FD4">
        <w:rPr>
          <w:rFonts w:ascii="Times New Roman" w:hAnsi="Times New Roman" w:cs="Times New Roman"/>
        </w:rPr>
        <w:t xml:space="preserve"> the novel illuminates how patriarchal structures are perpetuated across generations and challenges the cultural ideals that enforce gender inequality.  </w:t>
      </w:r>
    </w:p>
    <w:p w14:paraId="66700778" w14:textId="52DDA4FB" w:rsidR="00761FD4" w:rsidRPr="00761FD4" w:rsidRDefault="00761FD4" w:rsidP="002A1936">
      <w:pPr>
        <w:spacing w:line="480" w:lineRule="auto"/>
        <w:jc w:val="both"/>
        <w:rPr>
          <w:rFonts w:ascii="Times New Roman" w:hAnsi="Times New Roman" w:cs="Times New Roman"/>
        </w:rPr>
      </w:pPr>
      <w:r w:rsidRPr="00761FD4">
        <w:rPr>
          <w:rFonts w:ascii="Times New Roman" w:hAnsi="Times New Roman" w:cs="Times New Roman"/>
        </w:rPr>
        <w:t xml:space="preserve">The representation of women’s experiences within patriarchal societies has long been a focal point in African literature. Authors such as </w:t>
      </w:r>
      <w:proofErr w:type="spellStart"/>
      <w:r w:rsidRPr="00761FD4">
        <w:rPr>
          <w:rFonts w:ascii="Times New Roman" w:hAnsi="Times New Roman" w:cs="Times New Roman"/>
        </w:rPr>
        <w:t>Buchi</w:t>
      </w:r>
      <w:proofErr w:type="spellEnd"/>
      <w:r w:rsidRPr="00761FD4">
        <w:rPr>
          <w:rFonts w:ascii="Times New Roman" w:hAnsi="Times New Roman" w:cs="Times New Roman"/>
        </w:rPr>
        <w:t xml:space="preserve"> </w:t>
      </w:r>
      <w:proofErr w:type="spellStart"/>
      <w:r w:rsidRPr="00761FD4">
        <w:rPr>
          <w:rFonts w:ascii="Times New Roman" w:hAnsi="Times New Roman" w:cs="Times New Roman"/>
        </w:rPr>
        <w:t>Emecheta</w:t>
      </w:r>
      <w:proofErr w:type="spellEnd"/>
      <w:r w:rsidRPr="00761FD4">
        <w:rPr>
          <w:rFonts w:ascii="Times New Roman" w:hAnsi="Times New Roman" w:cs="Times New Roman"/>
        </w:rPr>
        <w:t xml:space="preserve">, </w:t>
      </w:r>
      <w:proofErr w:type="spellStart"/>
      <w:r w:rsidRPr="00761FD4">
        <w:rPr>
          <w:rFonts w:ascii="Times New Roman" w:hAnsi="Times New Roman" w:cs="Times New Roman"/>
        </w:rPr>
        <w:t>Chimamanda</w:t>
      </w:r>
      <w:proofErr w:type="spellEnd"/>
      <w:r w:rsidRPr="00761FD4">
        <w:rPr>
          <w:rFonts w:ascii="Times New Roman" w:hAnsi="Times New Roman" w:cs="Times New Roman"/>
        </w:rPr>
        <w:t xml:space="preserve"> </w:t>
      </w:r>
      <w:proofErr w:type="spellStart"/>
      <w:r w:rsidRPr="00761FD4">
        <w:rPr>
          <w:rFonts w:ascii="Times New Roman" w:hAnsi="Times New Roman" w:cs="Times New Roman"/>
        </w:rPr>
        <w:t>Ngozi</w:t>
      </w:r>
      <w:proofErr w:type="spellEnd"/>
      <w:r w:rsidRPr="00761FD4">
        <w:rPr>
          <w:rFonts w:ascii="Times New Roman" w:hAnsi="Times New Roman" w:cs="Times New Roman"/>
        </w:rPr>
        <w:t xml:space="preserve"> </w:t>
      </w:r>
      <w:proofErr w:type="spellStart"/>
      <w:r w:rsidRPr="00761FD4">
        <w:rPr>
          <w:rFonts w:ascii="Times New Roman" w:hAnsi="Times New Roman" w:cs="Times New Roman"/>
        </w:rPr>
        <w:t>Adichie</w:t>
      </w:r>
      <w:proofErr w:type="spellEnd"/>
      <w:r w:rsidRPr="00761FD4">
        <w:rPr>
          <w:rFonts w:ascii="Times New Roman" w:hAnsi="Times New Roman" w:cs="Times New Roman"/>
        </w:rPr>
        <w:t xml:space="preserve">, and Flora </w:t>
      </w:r>
      <w:proofErr w:type="spellStart"/>
      <w:r w:rsidRPr="00761FD4">
        <w:rPr>
          <w:rFonts w:ascii="Times New Roman" w:hAnsi="Times New Roman" w:cs="Times New Roman"/>
        </w:rPr>
        <w:t>Nwapa</w:t>
      </w:r>
      <w:proofErr w:type="spellEnd"/>
      <w:r w:rsidRPr="00761FD4">
        <w:rPr>
          <w:rFonts w:ascii="Times New Roman" w:hAnsi="Times New Roman" w:cs="Times New Roman"/>
        </w:rPr>
        <w:t xml:space="preserve"> have explored themes of gender inequality, resistance, and empowerment, creating a literary tradition that critiques systemic oppression. </w:t>
      </w:r>
      <w:proofErr w:type="spellStart"/>
      <w:r w:rsidRPr="00761FD4">
        <w:rPr>
          <w:rFonts w:ascii="Times New Roman" w:hAnsi="Times New Roman" w:cs="Times New Roman"/>
        </w:rPr>
        <w:t>Cheluchi</w:t>
      </w:r>
      <w:proofErr w:type="spellEnd"/>
      <w:r w:rsidRPr="00761FD4">
        <w:rPr>
          <w:rFonts w:ascii="Times New Roman" w:hAnsi="Times New Roman" w:cs="Times New Roman"/>
        </w:rPr>
        <w:t xml:space="preserve"> </w:t>
      </w:r>
      <w:proofErr w:type="spellStart"/>
      <w:r w:rsidRPr="00761FD4">
        <w:rPr>
          <w:rFonts w:ascii="Times New Roman" w:hAnsi="Times New Roman" w:cs="Times New Roman"/>
        </w:rPr>
        <w:t>Onyemelukwe-Onuobia's</w:t>
      </w:r>
      <w:proofErr w:type="spellEnd"/>
      <w:r w:rsidRPr="00761FD4">
        <w:rPr>
          <w:rFonts w:ascii="Times New Roman" w:hAnsi="Times New Roman" w:cs="Times New Roman"/>
        </w:rPr>
        <w:t xml:space="preserve"> </w:t>
      </w:r>
      <w:r w:rsidRPr="004D2449">
        <w:rPr>
          <w:rFonts w:ascii="Times New Roman" w:hAnsi="Times New Roman" w:cs="Times New Roman"/>
          <w:i/>
          <w:iCs/>
        </w:rPr>
        <w:t>The Son of the House</w:t>
      </w:r>
      <w:r w:rsidR="004D2449" w:rsidRPr="004D2449">
        <w:rPr>
          <w:rFonts w:ascii="Times New Roman" w:hAnsi="Times New Roman" w:cs="Times New Roman"/>
          <w:i/>
          <w:iCs/>
        </w:rPr>
        <w:t xml:space="preserve"> </w:t>
      </w:r>
      <w:r w:rsidRPr="00761FD4">
        <w:rPr>
          <w:rFonts w:ascii="Times New Roman" w:hAnsi="Times New Roman" w:cs="Times New Roman"/>
        </w:rPr>
        <w:t xml:space="preserve">contributes to this tradition by offering a unique perspective on the intersectionality of gender, class, and societal expectations in Nigeria.  </w:t>
      </w:r>
    </w:p>
    <w:p w14:paraId="15DCCC62" w14:textId="77777777" w:rsidR="008669B2" w:rsidRDefault="00761FD4" w:rsidP="002A1936">
      <w:pPr>
        <w:spacing w:line="480" w:lineRule="auto"/>
        <w:jc w:val="both"/>
        <w:rPr>
          <w:rFonts w:ascii="Times New Roman" w:hAnsi="Times New Roman" w:cs="Times New Roman"/>
        </w:rPr>
      </w:pPr>
      <w:proofErr w:type="spellStart"/>
      <w:r w:rsidRPr="00761FD4">
        <w:rPr>
          <w:rFonts w:ascii="Times New Roman" w:hAnsi="Times New Roman" w:cs="Times New Roman"/>
        </w:rPr>
        <w:t>Nwabulu's</w:t>
      </w:r>
      <w:proofErr w:type="spellEnd"/>
      <w:r w:rsidRPr="00761FD4">
        <w:rPr>
          <w:rFonts w:ascii="Times New Roman" w:hAnsi="Times New Roman" w:cs="Times New Roman"/>
        </w:rPr>
        <w:t xml:space="preserve"> life story reflects the struggles of countless women in patriarchal societies. Orphaned at an early age, she becomes a housemaid, enduring exploitation, mistreatment, and societal stigmatization. Her experiences are </w:t>
      </w:r>
      <w:r w:rsidR="004D1CD2">
        <w:rPr>
          <w:rFonts w:ascii="Times New Roman" w:hAnsi="Times New Roman" w:cs="Times New Roman"/>
        </w:rPr>
        <w:t xml:space="preserve">symbol of </w:t>
      </w:r>
      <w:r w:rsidRPr="00761FD4">
        <w:rPr>
          <w:rFonts w:ascii="Times New Roman" w:hAnsi="Times New Roman" w:cs="Times New Roman"/>
        </w:rPr>
        <w:t xml:space="preserve">the systemic barriers that women of </w:t>
      </w:r>
      <w:r w:rsidRPr="00761FD4">
        <w:rPr>
          <w:rFonts w:ascii="Times New Roman" w:hAnsi="Times New Roman" w:cs="Times New Roman"/>
        </w:rPr>
        <w:lastRenderedPageBreak/>
        <w:t xml:space="preserve">lower socio-economic status face, including limited access to education and economic opportunities. Despite these challenges, </w:t>
      </w:r>
      <w:proofErr w:type="spellStart"/>
      <w:r w:rsidRPr="00761FD4">
        <w:rPr>
          <w:rFonts w:ascii="Times New Roman" w:hAnsi="Times New Roman" w:cs="Times New Roman"/>
        </w:rPr>
        <w:t>Nwabulu</w:t>
      </w:r>
      <w:proofErr w:type="spellEnd"/>
      <w:r w:rsidRPr="00761FD4">
        <w:rPr>
          <w:rFonts w:ascii="Times New Roman" w:hAnsi="Times New Roman" w:cs="Times New Roman"/>
        </w:rPr>
        <w:t xml:space="preserve"> demonstrates remarkable resilience, refusing to let her circumstances define her identity. Her journey from servitude to self-empowerment is a testament to the strength of women who challenge patriarchal oppression. </w:t>
      </w:r>
      <w:r w:rsidR="008669B2" w:rsidRPr="008669B2">
        <w:rPr>
          <w:rFonts w:ascii="Times New Roman" w:hAnsi="Times New Roman" w:cs="Times New Roman"/>
        </w:rPr>
        <w:t xml:space="preserve">As </w:t>
      </w:r>
      <w:proofErr w:type="spellStart"/>
      <w:r w:rsidR="008669B2" w:rsidRPr="008669B2">
        <w:rPr>
          <w:rFonts w:ascii="Times New Roman" w:hAnsi="Times New Roman" w:cs="Times New Roman"/>
        </w:rPr>
        <w:t>Akachi</w:t>
      </w:r>
      <w:proofErr w:type="spellEnd"/>
      <w:r w:rsidR="008669B2" w:rsidRPr="008669B2">
        <w:rPr>
          <w:rFonts w:ascii="Times New Roman" w:hAnsi="Times New Roman" w:cs="Times New Roman"/>
        </w:rPr>
        <w:t xml:space="preserve"> </w:t>
      </w:r>
      <w:proofErr w:type="spellStart"/>
      <w:r w:rsidR="008669B2" w:rsidRPr="008669B2">
        <w:rPr>
          <w:rFonts w:ascii="Times New Roman" w:hAnsi="Times New Roman" w:cs="Times New Roman"/>
        </w:rPr>
        <w:t>Adimora-Ezeigbo</w:t>
      </w:r>
      <w:proofErr w:type="spellEnd"/>
      <w:r w:rsidR="008669B2" w:rsidRPr="008669B2">
        <w:rPr>
          <w:rFonts w:ascii="Times New Roman" w:hAnsi="Times New Roman" w:cs="Times New Roman"/>
        </w:rPr>
        <w:t xml:space="preserve"> posits, “African women in literature often emerge as symbols of resistance and courage in the face of structural inequality” (</w:t>
      </w:r>
      <w:proofErr w:type="spellStart"/>
      <w:r w:rsidR="008669B2" w:rsidRPr="008669B2">
        <w:rPr>
          <w:rFonts w:ascii="Times New Roman" w:hAnsi="Times New Roman" w:cs="Times New Roman"/>
        </w:rPr>
        <w:t>Ezeigbo</w:t>
      </w:r>
      <w:proofErr w:type="spellEnd"/>
      <w:r w:rsidR="008669B2" w:rsidRPr="008669B2">
        <w:rPr>
          <w:rFonts w:ascii="Times New Roman" w:hAnsi="Times New Roman" w:cs="Times New Roman"/>
        </w:rPr>
        <w:t xml:space="preserve"> 78).</w:t>
      </w:r>
    </w:p>
    <w:p w14:paraId="383C6607" w14:textId="3B61112D" w:rsidR="00761FD4" w:rsidRPr="00761FD4" w:rsidRDefault="00761FD4" w:rsidP="002A1936">
      <w:pPr>
        <w:spacing w:line="480" w:lineRule="auto"/>
        <w:jc w:val="both"/>
        <w:rPr>
          <w:rFonts w:ascii="Times New Roman" w:hAnsi="Times New Roman" w:cs="Times New Roman"/>
        </w:rPr>
      </w:pPr>
      <w:r w:rsidRPr="00761FD4">
        <w:rPr>
          <w:rFonts w:ascii="Times New Roman" w:hAnsi="Times New Roman" w:cs="Times New Roman"/>
        </w:rPr>
        <w:t xml:space="preserve">Julie, on the other hand, represents a different but equally significant form of resistance. As a woman of higher socio-economic status, Julie navigates the constraints of patriarchy through strategic </w:t>
      </w:r>
      <w:r w:rsidR="0041152E">
        <w:rPr>
          <w:rFonts w:ascii="Times New Roman" w:hAnsi="Times New Roman" w:cs="Times New Roman"/>
        </w:rPr>
        <w:t>rebe</w:t>
      </w:r>
      <w:r w:rsidR="006A2D35">
        <w:rPr>
          <w:rFonts w:ascii="Times New Roman" w:hAnsi="Times New Roman" w:cs="Times New Roman"/>
        </w:rPr>
        <w:t>llion</w:t>
      </w:r>
      <w:r w:rsidRPr="00761FD4">
        <w:rPr>
          <w:rFonts w:ascii="Times New Roman" w:hAnsi="Times New Roman" w:cs="Times New Roman"/>
        </w:rPr>
        <w:t xml:space="preserve">. Her relationships with married men, while conforming to societal expectations on the surface, reveal a woman who asserts her agency by manipulating patriarchal structures for her benefit. Julie’s actions highlight the complexities of female resistance, illustrating how women often employ subtle strategies to reclaim power within restrictive environments.  </w:t>
      </w:r>
    </w:p>
    <w:p w14:paraId="3FC42999" w14:textId="2CDEFAB6" w:rsidR="00761FD4" w:rsidRPr="00761FD4" w:rsidRDefault="00761FD4" w:rsidP="002A1936">
      <w:pPr>
        <w:spacing w:line="480" w:lineRule="auto"/>
        <w:jc w:val="both"/>
        <w:rPr>
          <w:rFonts w:ascii="Times New Roman" w:hAnsi="Times New Roman" w:cs="Times New Roman"/>
        </w:rPr>
      </w:pPr>
      <w:r w:rsidRPr="00761FD4">
        <w:rPr>
          <w:rFonts w:ascii="Times New Roman" w:hAnsi="Times New Roman" w:cs="Times New Roman"/>
        </w:rPr>
        <w:t xml:space="preserve">The novel also explores the shared experiences of women across class boundaries. The kidnapping of </w:t>
      </w:r>
      <w:proofErr w:type="spellStart"/>
      <w:r w:rsidRPr="00761FD4">
        <w:rPr>
          <w:rFonts w:ascii="Times New Roman" w:hAnsi="Times New Roman" w:cs="Times New Roman"/>
        </w:rPr>
        <w:t>Nwabulu</w:t>
      </w:r>
      <w:proofErr w:type="spellEnd"/>
      <w:r w:rsidRPr="00761FD4">
        <w:rPr>
          <w:rFonts w:ascii="Times New Roman" w:hAnsi="Times New Roman" w:cs="Times New Roman"/>
        </w:rPr>
        <w:t xml:space="preserve"> and Julie serves as a metaphor for the societal confinement that women collectively endure under patriarchal systems. Their eventual </w:t>
      </w:r>
      <w:r w:rsidR="00827E56">
        <w:rPr>
          <w:rFonts w:ascii="Times New Roman" w:hAnsi="Times New Roman" w:cs="Times New Roman"/>
        </w:rPr>
        <w:t>unity</w:t>
      </w:r>
      <w:r w:rsidRPr="00761FD4">
        <w:rPr>
          <w:rFonts w:ascii="Times New Roman" w:hAnsi="Times New Roman" w:cs="Times New Roman"/>
        </w:rPr>
        <w:t xml:space="preserve">, forged through their shared stories, underscores the importance of collective resistance in challenging gender inequality. </w:t>
      </w:r>
      <w:r w:rsidR="00381886">
        <w:rPr>
          <w:rFonts w:ascii="Times New Roman" w:hAnsi="Times New Roman" w:cs="Times New Roman"/>
        </w:rPr>
        <w:t>As</w:t>
      </w:r>
      <w:r w:rsidR="00381886" w:rsidRPr="00381886">
        <w:rPr>
          <w:rFonts w:ascii="Times New Roman" w:hAnsi="Times New Roman" w:cs="Times New Roman"/>
        </w:rPr>
        <w:t xml:space="preserve"> Chandra </w:t>
      </w:r>
      <w:proofErr w:type="spellStart"/>
      <w:r w:rsidR="00381886" w:rsidRPr="00381886">
        <w:rPr>
          <w:rFonts w:ascii="Times New Roman" w:hAnsi="Times New Roman" w:cs="Times New Roman"/>
        </w:rPr>
        <w:t>Talpade</w:t>
      </w:r>
      <w:proofErr w:type="spellEnd"/>
      <w:r w:rsidR="00381886" w:rsidRPr="00381886">
        <w:rPr>
          <w:rFonts w:ascii="Times New Roman" w:hAnsi="Times New Roman" w:cs="Times New Roman"/>
        </w:rPr>
        <w:t xml:space="preserve"> </w:t>
      </w:r>
      <w:proofErr w:type="spellStart"/>
      <w:r w:rsidR="00381886" w:rsidRPr="00381886">
        <w:rPr>
          <w:rFonts w:ascii="Times New Roman" w:hAnsi="Times New Roman" w:cs="Times New Roman"/>
        </w:rPr>
        <w:t>Mohanty</w:t>
      </w:r>
      <w:proofErr w:type="spellEnd"/>
      <w:r w:rsidR="00381886" w:rsidRPr="00381886">
        <w:rPr>
          <w:rFonts w:ascii="Times New Roman" w:hAnsi="Times New Roman" w:cs="Times New Roman"/>
        </w:rPr>
        <w:t xml:space="preserve"> asserts, “The shared histories and struggles of women form the basis for a collective feminist consciousness” (</w:t>
      </w:r>
      <w:proofErr w:type="spellStart"/>
      <w:r w:rsidR="00381886" w:rsidRPr="00381886">
        <w:rPr>
          <w:rFonts w:ascii="Times New Roman" w:hAnsi="Times New Roman" w:cs="Times New Roman"/>
        </w:rPr>
        <w:t>Mohanty</w:t>
      </w:r>
      <w:proofErr w:type="spellEnd"/>
      <w:r w:rsidR="00381886" w:rsidRPr="00381886">
        <w:rPr>
          <w:rFonts w:ascii="Times New Roman" w:hAnsi="Times New Roman" w:cs="Times New Roman"/>
        </w:rPr>
        <w:t xml:space="preserve"> 24).</w:t>
      </w:r>
      <w:r w:rsidR="00381886">
        <w:rPr>
          <w:rFonts w:ascii="Times New Roman" w:hAnsi="Times New Roman" w:cs="Times New Roman"/>
        </w:rPr>
        <w:t xml:space="preserve"> </w:t>
      </w:r>
      <w:r w:rsidRPr="00761FD4">
        <w:rPr>
          <w:rFonts w:ascii="Times New Roman" w:hAnsi="Times New Roman" w:cs="Times New Roman"/>
        </w:rPr>
        <w:t xml:space="preserve">A recurring motif in </w:t>
      </w:r>
      <w:r w:rsidRPr="00943649">
        <w:rPr>
          <w:rFonts w:ascii="Times New Roman" w:hAnsi="Times New Roman" w:cs="Times New Roman"/>
          <w:i/>
          <w:iCs/>
        </w:rPr>
        <w:t>The Son of the House</w:t>
      </w:r>
      <w:r w:rsidR="00943649" w:rsidRPr="00943649">
        <w:rPr>
          <w:rFonts w:ascii="Times New Roman" w:hAnsi="Times New Roman" w:cs="Times New Roman"/>
          <w:i/>
          <w:iCs/>
        </w:rPr>
        <w:t xml:space="preserve"> </w:t>
      </w:r>
      <w:r w:rsidRPr="00761FD4">
        <w:rPr>
          <w:rFonts w:ascii="Times New Roman" w:hAnsi="Times New Roman" w:cs="Times New Roman"/>
        </w:rPr>
        <w:t>is the societal obsession with male heirs, symbolized by the titular "son of the house." This cultural ideal perpetuates the marginalization of women, reducing their roles to childbearing and domestic responsibilities. By critiquing this notion, the novel emphasizes the necessity o</w:t>
      </w:r>
      <w:r w:rsidR="00147933">
        <w:rPr>
          <w:rFonts w:ascii="Times New Roman" w:hAnsi="Times New Roman" w:cs="Times New Roman"/>
        </w:rPr>
        <w:t xml:space="preserve">f reconsidering </w:t>
      </w:r>
      <w:r w:rsidRPr="00761FD4">
        <w:rPr>
          <w:rFonts w:ascii="Times New Roman" w:hAnsi="Times New Roman" w:cs="Times New Roman"/>
        </w:rPr>
        <w:t xml:space="preserve">societal values that privilege male dominance. As </w:t>
      </w:r>
      <w:proofErr w:type="spellStart"/>
      <w:r w:rsidRPr="00761FD4">
        <w:rPr>
          <w:rFonts w:ascii="Times New Roman" w:hAnsi="Times New Roman" w:cs="Times New Roman"/>
        </w:rPr>
        <w:t>Nwabulu</w:t>
      </w:r>
      <w:proofErr w:type="spellEnd"/>
      <w:r w:rsidRPr="00761FD4">
        <w:rPr>
          <w:rFonts w:ascii="Times New Roman" w:hAnsi="Times New Roman" w:cs="Times New Roman"/>
        </w:rPr>
        <w:t xml:space="preserve"> and Julie reclaim their narratives, they challenge the legitimacy of patriarchal structures and assert their capacity to shape their destinies.  </w:t>
      </w:r>
    </w:p>
    <w:p w14:paraId="637C9D49" w14:textId="3C09CA19" w:rsidR="00761FD4" w:rsidRPr="00761FD4" w:rsidRDefault="00761FD4" w:rsidP="002A1936">
      <w:pPr>
        <w:spacing w:line="480" w:lineRule="auto"/>
        <w:jc w:val="both"/>
        <w:rPr>
          <w:rFonts w:ascii="Times New Roman" w:hAnsi="Times New Roman" w:cs="Times New Roman"/>
        </w:rPr>
      </w:pPr>
      <w:r w:rsidRPr="00761FD4">
        <w:rPr>
          <w:rFonts w:ascii="Times New Roman" w:hAnsi="Times New Roman" w:cs="Times New Roman"/>
        </w:rPr>
        <w:lastRenderedPageBreak/>
        <w:t xml:space="preserve">Through its exploration of these themes, </w:t>
      </w:r>
      <w:r w:rsidRPr="00E17246">
        <w:rPr>
          <w:rFonts w:ascii="Times New Roman" w:hAnsi="Times New Roman" w:cs="Times New Roman"/>
          <w:i/>
          <w:iCs/>
        </w:rPr>
        <w:t>The Son of the House</w:t>
      </w:r>
      <w:r w:rsidRPr="00761FD4">
        <w:rPr>
          <w:rFonts w:ascii="Times New Roman" w:hAnsi="Times New Roman" w:cs="Times New Roman"/>
        </w:rPr>
        <w:t xml:space="preserve"> aligns with feminist literary traditions that seek to expose and dismantle patriarchal systems. The novel not only critiques the structures that sustain gender inequality but also celebrates the resilience and ingenuity of women who resist these systems. As such, it offers valuable insights into the lived experiences of women in patriarchal societies and contributes to ongoing discussions on gender and power in literature.  </w:t>
      </w:r>
    </w:p>
    <w:p w14:paraId="7E544196" w14:textId="77777777" w:rsidR="000C23EC" w:rsidRDefault="000C23EC" w:rsidP="002A1936">
      <w:pPr>
        <w:spacing w:line="480" w:lineRule="auto"/>
        <w:jc w:val="both"/>
        <w:rPr>
          <w:rFonts w:ascii="Times New Roman" w:hAnsi="Times New Roman" w:cs="Times New Roman"/>
        </w:rPr>
      </w:pPr>
    </w:p>
    <w:p w14:paraId="12829DAB" w14:textId="778B51E8" w:rsidR="00E6377F" w:rsidRPr="00E6377F" w:rsidRDefault="00D0566B" w:rsidP="002A1936">
      <w:pPr>
        <w:spacing w:line="480" w:lineRule="auto"/>
        <w:jc w:val="both"/>
        <w:rPr>
          <w:rFonts w:ascii="Times New Roman" w:hAnsi="Times New Roman" w:cs="Times New Roman"/>
          <w:b/>
          <w:bCs/>
        </w:rPr>
      </w:pPr>
      <w:r>
        <w:rPr>
          <w:rFonts w:ascii="Times New Roman" w:hAnsi="Times New Roman" w:cs="Times New Roman"/>
          <w:b/>
          <w:bCs/>
        </w:rPr>
        <w:t>1.2</w:t>
      </w:r>
      <w:r w:rsidR="00C879B5" w:rsidRPr="001C4B67">
        <w:rPr>
          <w:rFonts w:ascii="Times New Roman" w:hAnsi="Times New Roman" w:cs="Times New Roman"/>
          <w:b/>
          <w:bCs/>
        </w:rPr>
        <w:t xml:space="preserve"> Statement of the Problem</w:t>
      </w:r>
    </w:p>
    <w:p w14:paraId="408ABA42" w14:textId="719D355C" w:rsidR="00E6377F" w:rsidRPr="00E6377F" w:rsidRDefault="00E6377F" w:rsidP="002A1936">
      <w:pPr>
        <w:spacing w:line="480" w:lineRule="auto"/>
        <w:jc w:val="both"/>
        <w:rPr>
          <w:rFonts w:ascii="Times New Roman" w:hAnsi="Times New Roman" w:cs="Times New Roman"/>
        </w:rPr>
      </w:pPr>
      <w:r w:rsidRPr="00E6377F">
        <w:rPr>
          <w:rFonts w:ascii="Times New Roman" w:hAnsi="Times New Roman" w:cs="Times New Roman"/>
        </w:rPr>
        <w:t xml:space="preserve">Patriarchy remains a dominant force in many societies, perpetuating gender inequalities and limiting women's opportunities for independence, self-expression, and personal growth. It shapes cultural norms, family dynamics, and economic participation, often placing men in positions of power while relegating women to subordinate roles. These systemic inequalities not only restrict women's agency but also reinforce a cycle of oppression that is difficult to break. In patriarchal societies, women frequently encounter obstacles such as lack of access to education, economic marginalization, and systemic violence, all of which hinder their ability to fully participate in or contribute to societal progress.  </w:t>
      </w:r>
    </w:p>
    <w:p w14:paraId="3C179B60" w14:textId="70B095FA" w:rsidR="00E6377F" w:rsidRPr="00E6377F" w:rsidRDefault="00E6377F" w:rsidP="002A1936">
      <w:pPr>
        <w:spacing w:line="480" w:lineRule="auto"/>
        <w:jc w:val="both"/>
        <w:rPr>
          <w:rFonts w:ascii="Times New Roman" w:hAnsi="Times New Roman" w:cs="Times New Roman"/>
        </w:rPr>
      </w:pPr>
      <w:r w:rsidRPr="00E6377F">
        <w:rPr>
          <w:rFonts w:ascii="Times New Roman" w:hAnsi="Times New Roman" w:cs="Times New Roman"/>
        </w:rPr>
        <w:t xml:space="preserve">The effects of patriarchy extend beyond individual lives, influencing societal structures and cultural practices that normalize gender inequality. This persistence of patriarchal dominance raises significant questions about its impact on identity formation, personal autonomy, and collective social development. Literature serves as a reflective and critical medium through which such societal issues are examined. By portraying the experiences of individuals navigating patriarchal systems, literature fosters deeper understanding and awareness, while also challenging traditional norms that perpetuate inequality.  </w:t>
      </w:r>
    </w:p>
    <w:p w14:paraId="0134B982" w14:textId="06CFCFE3" w:rsidR="00E6377F" w:rsidRPr="00E6377F" w:rsidRDefault="00E6377F" w:rsidP="002A1936">
      <w:pPr>
        <w:spacing w:line="480" w:lineRule="auto"/>
        <w:jc w:val="both"/>
        <w:rPr>
          <w:rFonts w:ascii="Times New Roman" w:hAnsi="Times New Roman" w:cs="Times New Roman"/>
        </w:rPr>
      </w:pPr>
      <w:proofErr w:type="spellStart"/>
      <w:r w:rsidRPr="00E6377F">
        <w:rPr>
          <w:rFonts w:ascii="Times New Roman" w:hAnsi="Times New Roman" w:cs="Times New Roman"/>
        </w:rPr>
        <w:lastRenderedPageBreak/>
        <w:t>Cheluchi</w:t>
      </w:r>
      <w:proofErr w:type="spellEnd"/>
      <w:r w:rsidRPr="00E6377F">
        <w:rPr>
          <w:rFonts w:ascii="Times New Roman" w:hAnsi="Times New Roman" w:cs="Times New Roman"/>
        </w:rPr>
        <w:t xml:space="preserve"> </w:t>
      </w:r>
      <w:proofErr w:type="spellStart"/>
      <w:r w:rsidRPr="00E6377F">
        <w:rPr>
          <w:rFonts w:ascii="Times New Roman" w:hAnsi="Times New Roman" w:cs="Times New Roman"/>
        </w:rPr>
        <w:t>Onyemelukwe-Onuobia's</w:t>
      </w:r>
      <w:proofErr w:type="spellEnd"/>
      <w:r w:rsidRPr="00E6377F">
        <w:rPr>
          <w:rFonts w:ascii="Times New Roman" w:hAnsi="Times New Roman" w:cs="Times New Roman"/>
        </w:rPr>
        <w:t xml:space="preserve"> </w:t>
      </w:r>
      <w:r w:rsidRPr="00E6377F">
        <w:rPr>
          <w:rFonts w:ascii="Times New Roman" w:hAnsi="Times New Roman" w:cs="Times New Roman"/>
          <w:i/>
          <w:iCs/>
        </w:rPr>
        <w:t>The Son of the House</w:t>
      </w:r>
      <w:r>
        <w:rPr>
          <w:rFonts w:ascii="Times New Roman" w:hAnsi="Times New Roman" w:cs="Times New Roman"/>
        </w:rPr>
        <w:t xml:space="preserve"> </w:t>
      </w:r>
      <w:r w:rsidRPr="00E6377F">
        <w:rPr>
          <w:rFonts w:ascii="Times New Roman" w:hAnsi="Times New Roman" w:cs="Times New Roman"/>
        </w:rPr>
        <w:t xml:space="preserve">has been recognized as a groundbreaking work for its nuanced portrayal of women's experiences within a patriarchal Nigerian society. The novel delves into the lives of </w:t>
      </w:r>
      <w:proofErr w:type="spellStart"/>
      <w:r w:rsidRPr="00E6377F">
        <w:rPr>
          <w:rFonts w:ascii="Times New Roman" w:hAnsi="Times New Roman" w:cs="Times New Roman"/>
        </w:rPr>
        <w:t>Nwabulu</w:t>
      </w:r>
      <w:proofErr w:type="spellEnd"/>
      <w:r w:rsidRPr="00E6377F">
        <w:rPr>
          <w:rFonts w:ascii="Times New Roman" w:hAnsi="Times New Roman" w:cs="Times New Roman"/>
        </w:rPr>
        <w:t xml:space="preserve"> and Julie, two women from differing socio-economic backgrounds, who are united by shared struggles against societal expectations. While the text provides valuable insights into their lives, a focused analysis of how the protagonists navigate, challenge, and resist patriarchal constraints is essential. Such an analysis can reveal the broader implications of their actions within the societal context and contribute to understanding the mechanisms through which women reclaim their agency.  </w:t>
      </w:r>
    </w:p>
    <w:p w14:paraId="1FE3A1E1" w14:textId="6D66E984" w:rsidR="00E6377F" w:rsidRPr="00E6377F" w:rsidRDefault="00E6377F" w:rsidP="002A1936">
      <w:pPr>
        <w:spacing w:line="480" w:lineRule="auto"/>
        <w:jc w:val="both"/>
        <w:rPr>
          <w:rFonts w:ascii="Times New Roman" w:hAnsi="Times New Roman" w:cs="Times New Roman"/>
        </w:rPr>
      </w:pPr>
      <w:r w:rsidRPr="00E6377F">
        <w:rPr>
          <w:rFonts w:ascii="Times New Roman" w:hAnsi="Times New Roman" w:cs="Times New Roman"/>
        </w:rPr>
        <w:t xml:space="preserve">Despite the novel's widespread acclaim, existing critiques often focus on its general themes of gender and societal norms, without fully exploring the individual strategies of resistance employed by the protagonists. For instance, </w:t>
      </w:r>
      <w:proofErr w:type="spellStart"/>
      <w:r w:rsidRPr="00E6377F">
        <w:rPr>
          <w:rFonts w:ascii="Times New Roman" w:hAnsi="Times New Roman" w:cs="Times New Roman"/>
        </w:rPr>
        <w:t>Nwabulu’s</w:t>
      </w:r>
      <w:proofErr w:type="spellEnd"/>
      <w:r w:rsidRPr="00E6377F">
        <w:rPr>
          <w:rFonts w:ascii="Times New Roman" w:hAnsi="Times New Roman" w:cs="Times New Roman"/>
        </w:rPr>
        <w:t xml:space="preserve"> transformation from an orphaned housemaid to a woman asserting her independence remains an </w:t>
      </w:r>
      <w:proofErr w:type="spellStart"/>
      <w:r w:rsidRPr="00E6377F">
        <w:rPr>
          <w:rFonts w:ascii="Times New Roman" w:hAnsi="Times New Roman" w:cs="Times New Roman"/>
        </w:rPr>
        <w:t>underexamined</w:t>
      </w:r>
      <w:proofErr w:type="spellEnd"/>
      <w:r w:rsidRPr="00E6377F">
        <w:rPr>
          <w:rFonts w:ascii="Times New Roman" w:hAnsi="Times New Roman" w:cs="Times New Roman"/>
        </w:rPr>
        <w:t xml:space="preserve"> narrative that underscores the resilience of women facing systemic oppression. Similarly, Julie's navigation of societal expectations through strategic defiance provides a critical perspective on how women from privileged backgrounds experience and respond to patriarchal control.  </w:t>
      </w:r>
    </w:p>
    <w:p w14:paraId="19838873" w14:textId="201953AF" w:rsidR="00E6377F" w:rsidRPr="00E6377F" w:rsidRDefault="00E6377F" w:rsidP="002A1936">
      <w:pPr>
        <w:spacing w:line="480" w:lineRule="auto"/>
        <w:jc w:val="both"/>
        <w:rPr>
          <w:rFonts w:ascii="Times New Roman" w:hAnsi="Times New Roman" w:cs="Times New Roman"/>
        </w:rPr>
      </w:pPr>
      <w:r w:rsidRPr="00E6377F">
        <w:rPr>
          <w:rFonts w:ascii="Times New Roman" w:hAnsi="Times New Roman" w:cs="Times New Roman"/>
        </w:rPr>
        <w:t xml:space="preserve">The societal obsession with male heirs, symbolized by the titular "son of the house," further reflects the deeply entrenched nature of patriarchy. While this cultural fixation has been discussed broadly, its impact on women's roles, identities, and aspirations within familial and societal contexts warrants closer examination. Moreover, the shared experiences of </w:t>
      </w:r>
      <w:proofErr w:type="spellStart"/>
      <w:r w:rsidRPr="00E6377F">
        <w:rPr>
          <w:rFonts w:ascii="Times New Roman" w:hAnsi="Times New Roman" w:cs="Times New Roman"/>
        </w:rPr>
        <w:t>Nwabulu</w:t>
      </w:r>
      <w:proofErr w:type="spellEnd"/>
      <w:r w:rsidRPr="00E6377F">
        <w:rPr>
          <w:rFonts w:ascii="Times New Roman" w:hAnsi="Times New Roman" w:cs="Times New Roman"/>
        </w:rPr>
        <w:t xml:space="preserve"> and Julie highlight the intersectionality of gender and class, revealing how patriarchal oppression transcends socio-economic boundaries to affect women across different strata.  </w:t>
      </w:r>
    </w:p>
    <w:p w14:paraId="069BF68F" w14:textId="25179EA2" w:rsidR="00E6377F" w:rsidRPr="00E6377F" w:rsidRDefault="00E6377F" w:rsidP="002A1936">
      <w:pPr>
        <w:spacing w:line="480" w:lineRule="auto"/>
        <w:jc w:val="both"/>
        <w:rPr>
          <w:rFonts w:ascii="Times New Roman" w:hAnsi="Times New Roman" w:cs="Times New Roman"/>
          <w:i/>
          <w:iCs/>
        </w:rPr>
      </w:pPr>
      <w:r w:rsidRPr="00E6377F">
        <w:rPr>
          <w:rFonts w:ascii="Times New Roman" w:hAnsi="Times New Roman" w:cs="Times New Roman"/>
        </w:rPr>
        <w:t xml:space="preserve">This study seeks to address these gaps by analyzing the protagonists’ journeys in </w:t>
      </w:r>
      <w:r w:rsidRPr="00E6377F">
        <w:rPr>
          <w:rFonts w:ascii="Times New Roman" w:hAnsi="Times New Roman" w:cs="Times New Roman"/>
          <w:i/>
          <w:iCs/>
        </w:rPr>
        <w:t>The Son of the House</w:t>
      </w:r>
      <w:r>
        <w:rPr>
          <w:rFonts w:ascii="Times New Roman" w:hAnsi="Times New Roman" w:cs="Times New Roman"/>
          <w:i/>
          <w:iCs/>
        </w:rPr>
        <w:t xml:space="preserve">. </w:t>
      </w:r>
      <w:r w:rsidRPr="00E6377F">
        <w:rPr>
          <w:rFonts w:ascii="Times New Roman" w:hAnsi="Times New Roman" w:cs="Times New Roman"/>
        </w:rPr>
        <w:t xml:space="preserve"> It aims to examine how their resistance to patriarchal structures not only redefines their individual narratives but also challenges societal norms that perpetuate inequality. </w:t>
      </w:r>
      <w:r w:rsidRPr="00E6377F">
        <w:rPr>
          <w:rFonts w:ascii="Times New Roman" w:hAnsi="Times New Roman" w:cs="Times New Roman"/>
        </w:rPr>
        <w:lastRenderedPageBreak/>
        <w:t xml:space="preserve">Furthermore, this analysis will contribute to a broader understanding of the strategies employed by women in patriarchal societies to reclaim their power and assert their agency. By focusing on these aspects, the study endeavors to enrich discussions on gender dynamics, resistance, and empowerment in African literature.  </w:t>
      </w:r>
    </w:p>
    <w:p w14:paraId="36D23096" w14:textId="20CD6AC3" w:rsidR="00D0566B" w:rsidRPr="000C23EC" w:rsidRDefault="00D0566B" w:rsidP="002A1936">
      <w:pPr>
        <w:spacing w:line="480" w:lineRule="auto"/>
        <w:jc w:val="both"/>
        <w:rPr>
          <w:rFonts w:ascii="Times New Roman" w:hAnsi="Times New Roman" w:cs="Times New Roman"/>
          <w:b/>
          <w:bCs/>
        </w:rPr>
      </w:pPr>
      <w:r>
        <w:rPr>
          <w:rFonts w:ascii="Times New Roman" w:hAnsi="Times New Roman" w:cs="Times New Roman"/>
          <w:b/>
          <w:bCs/>
        </w:rPr>
        <w:t xml:space="preserve">1.3  </w:t>
      </w:r>
      <w:r w:rsidRPr="000C23EC">
        <w:rPr>
          <w:rFonts w:ascii="Times New Roman" w:hAnsi="Times New Roman" w:cs="Times New Roman"/>
          <w:b/>
          <w:bCs/>
        </w:rPr>
        <w:t>Aim</w:t>
      </w:r>
      <w:r w:rsidRPr="00E07FB0">
        <w:rPr>
          <w:rFonts w:ascii="Times New Roman" w:hAnsi="Times New Roman" w:cs="Times New Roman"/>
          <w:b/>
          <w:bCs/>
        </w:rPr>
        <w:t xml:space="preserve">s </w:t>
      </w:r>
      <w:r w:rsidRPr="000C23EC">
        <w:rPr>
          <w:rFonts w:ascii="Times New Roman" w:hAnsi="Times New Roman" w:cs="Times New Roman"/>
          <w:b/>
          <w:bCs/>
        </w:rPr>
        <w:t>and Objectives</w:t>
      </w:r>
    </w:p>
    <w:p w14:paraId="389EB559" w14:textId="77777777" w:rsidR="00D0566B" w:rsidRPr="00C879B5" w:rsidRDefault="00D0566B" w:rsidP="002A1936">
      <w:pPr>
        <w:spacing w:line="480" w:lineRule="auto"/>
        <w:jc w:val="both"/>
        <w:rPr>
          <w:rFonts w:ascii="Times New Roman" w:hAnsi="Times New Roman" w:cs="Times New Roman"/>
        </w:rPr>
      </w:pPr>
      <w:r w:rsidRPr="00C879B5">
        <w:rPr>
          <w:rFonts w:ascii="Times New Roman" w:hAnsi="Times New Roman" w:cs="Times New Roman"/>
        </w:rPr>
        <w:t xml:space="preserve">The aim of this research is to critically examine how </w:t>
      </w:r>
      <w:r w:rsidRPr="000C23EC">
        <w:rPr>
          <w:rFonts w:ascii="Times New Roman" w:hAnsi="Times New Roman" w:cs="Times New Roman"/>
          <w:i/>
          <w:iCs/>
        </w:rPr>
        <w:t xml:space="preserve">The Son of the House </w:t>
      </w:r>
      <w:r w:rsidRPr="00C879B5">
        <w:rPr>
          <w:rFonts w:ascii="Times New Roman" w:hAnsi="Times New Roman" w:cs="Times New Roman"/>
        </w:rPr>
        <w:t>portrays women's navigation and resistance within a patriarchal society. The specific objectives are:</w:t>
      </w:r>
    </w:p>
    <w:p w14:paraId="3B9FDC6B" w14:textId="77777777" w:rsidR="00D0566B" w:rsidRPr="00C879B5" w:rsidRDefault="00D0566B" w:rsidP="002A1936">
      <w:pPr>
        <w:spacing w:line="480" w:lineRule="auto"/>
        <w:jc w:val="both"/>
        <w:rPr>
          <w:rFonts w:ascii="Times New Roman" w:hAnsi="Times New Roman" w:cs="Times New Roman"/>
        </w:rPr>
      </w:pPr>
      <w:r w:rsidRPr="00C879B5">
        <w:rPr>
          <w:rFonts w:ascii="Times New Roman" w:hAnsi="Times New Roman" w:cs="Times New Roman"/>
        </w:rPr>
        <w:t>1. To analyze the depiction of patriarchal structures in the novel.</w:t>
      </w:r>
    </w:p>
    <w:p w14:paraId="7ED7BA7A" w14:textId="77777777" w:rsidR="00D0566B" w:rsidRPr="00C879B5" w:rsidRDefault="00D0566B" w:rsidP="002A1936">
      <w:pPr>
        <w:spacing w:line="480" w:lineRule="auto"/>
        <w:jc w:val="both"/>
        <w:rPr>
          <w:rFonts w:ascii="Times New Roman" w:hAnsi="Times New Roman" w:cs="Times New Roman"/>
        </w:rPr>
      </w:pPr>
      <w:r w:rsidRPr="00C879B5">
        <w:rPr>
          <w:rFonts w:ascii="Times New Roman" w:hAnsi="Times New Roman" w:cs="Times New Roman"/>
        </w:rPr>
        <w:t>2. To explore the strategies employed by the female protagonists to reclaim their power and autonomy.</w:t>
      </w:r>
    </w:p>
    <w:p w14:paraId="3519D0B5" w14:textId="77777777" w:rsidR="00D0566B" w:rsidRPr="00C879B5" w:rsidRDefault="00D0566B" w:rsidP="002A1936">
      <w:pPr>
        <w:spacing w:line="480" w:lineRule="auto"/>
        <w:jc w:val="both"/>
        <w:rPr>
          <w:rFonts w:ascii="Times New Roman" w:hAnsi="Times New Roman" w:cs="Times New Roman"/>
        </w:rPr>
      </w:pPr>
      <w:r w:rsidRPr="00C879B5">
        <w:rPr>
          <w:rFonts w:ascii="Times New Roman" w:hAnsi="Times New Roman" w:cs="Times New Roman"/>
        </w:rPr>
        <w:t>3. To assess the significance of solidarity among women in challenging patriarchal norms.</w:t>
      </w:r>
    </w:p>
    <w:p w14:paraId="040FB279" w14:textId="77777777" w:rsidR="0012595B" w:rsidRDefault="0012595B" w:rsidP="002A1936">
      <w:pPr>
        <w:spacing w:line="480" w:lineRule="auto"/>
        <w:jc w:val="both"/>
        <w:rPr>
          <w:rFonts w:ascii="Times New Roman" w:hAnsi="Times New Roman" w:cs="Times New Roman"/>
        </w:rPr>
      </w:pPr>
    </w:p>
    <w:p w14:paraId="6EB55F47" w14:textId="3B92340E" w:rsidR="00C879B5" w:rsidRPr="00966E6A" w:rsidRDefault="00E6377F" w:rsidP="002A1936">
      <w:pPr>
        <w:spacing w:line="480" w:lineRule="auto"/>
        <w:jc w:val="both"/>
        <w:rPr>
          <w:rFonts w:ascii="Times New Roman" w:hAnsi="Times New Roman" w:cs="Times New Roman"/>
          <w:b/>
          <w:bCs/>
        </w:rPr>
      </w:pPr>
      <w:r w:rsidRPr="00E6377F">
        <w:rPr>
          <w:rFonts w:ascii="Times New Roman" w:hAnsi="Times New Roman" w:cs="Times New Roman"/>
        </w:rPr>
        <w:t>.</w:t>
      </w:r>
      <w:r w:rsidR="00430117">
        <w:rPr>
          <w:rFonts w:ascii="Times New Roman" w:hAnsi="Times New Roman" w:cs="Times New Roman"/>
          <w:b/>
          <w:bCs/>
        </w:rPr>
        <w:t>1.4</w:t>
      </w:r>
      <w:r w:rsidR="00C879B5" w:rsidRPr="00966E6A">
        <w:rPr>
          <w:rFonts w:ascii="Times New Roman" w:hAnsi="Times New Roman" w:cs="Times New Roman"/>
          <w:b/>
          <w:bCs/>
        </w:rPr>
        <w:t xml:space="preserve"> Significance of the Study</w:t>
      </w:r>
    </w:p>
    <w:p w14:paraId="26529B2B" w14:textId="693E8F17" w:rsidR="00C879B5" w:rsidRPr="00C879B5" w:rsidRDefault="00C879B5" w:rsidP="002A1936">
      <w:pPr>
        <w:spacing w:line="480" w:lineRule="auto"/>
        <w:jc w:val="both"/>
        <w:rPr>
          <w:rFonts w:ascii="Times New Roman" w:hAnsi="Times New Roman" w:cs="Times New Roman"/>
        </w:rPr>
      </w:pPr>
      <w:r w:rsidRPr="00C879B5">
        <w:rPr>
          <w:rFonts w:ascii="Times New Roman" w:hAnsi="Times New Roman" w:cs="Times New Roman"/>
        </w:rPr>
        <w:t>This study contributes to the discourse on gender and literature by highlighting the ways in which female characters in African literature resist and navigate patriarchal structures. By analyzing</w:t>
      </w:r>
      <w:r w:rsidRPr="00286CBA">
        <w:rPr>
          <w:rFonts w:ascii="Times New Roman" w:hAnsi="Times New Roman" w:cs="Times New Roman"/>
          <w:i/>
          <w:iCs/>
        </w:rPr>
        <w:t xml:space="preserve"> The Son of the Hous</w:t>
      </w:r>
      <w:r w:rsidR="00286CBA" w:rsidRPr="00286CBA">
        <w:rPr>
          <w:rFonts w:ascii="Times New Roman" w:hAnsi="Times New Roman" w:cs="Times New Roman"/>
          <w:i/>
          <w:iCs/>
        </w:rPr>
        <w:t>e</w:t>
      </w:r>
      <w:r w:rsidR="00286CBA">
        <w:rPr>
          <w:rFonts w:ascii="Times New Roman" w:hAnsi="Times New Roman" w:cs="Times New Roman"/>
        </w:rPr>
        <w:t>,</w:t>
      </w:r>
      <w:r w:rsidRPr="00C879B5">
        <w:rPr>
          <w:rFonts w:ascii="Times New Roman" w:hAnsi="Times New Roman" w:cs="Times New Roman"/>
        </w:rPr>
        <w:t xml:space="preserve"> the research underscores the resilience of women and the various forms of resistance they employ, offering insights into the complexities of gender dynamics in Nigerian society.</w:t>
      </w:r>
    </w:p>
    <w:p w14:paraId="0445ECCC" w14:textId="7145EB2D" w:rsidR="00C879B5" w:rsidRPr="00286CBA" w:rsidRDefault="00430117" w:rsidP="002A1936">
      <w:pPr>
        <w:spacing w:line="480" w:lineRule="auto"/>
        <w:jc w:val="both"/>
        <w:rPr>
          <w:rFonts w:ascii="Times New Roman" w:hAnsi="Times New Roman" w:cs="Times New Roman"/>
          <w:b/>
          <w:bCs/>
        </w:rPr>
      </w:pPr>
      <w:r>
        <w:rPr>
          <w:rFonts w:ascii="Times New Roman" w:hAnsi="Times New Roman" w:cs="Times New Roman"/>
          <w:b/>
          <w:bCs/>
        </w:rPr>
        <w:t>1.5</w:t>
      </w:r>
      <w:r w:rsidR="00C879B5" w:rsidRPr="00286CBA">
        <w:rPr>
          <w:rFonts w:ascii="Times New Roman" w:hAnsi="Times New Roman" w:cs="Times New Roman"/>
          <w:b/>
          <w:bCs/>
        </w:rPr>
        <w:t xml:space="preserve"> Scope and Limitations</w:t>
      </w:r>
    </w:p>
    <w:p w14:paraId="0999F9B9" w14:textId="00745050" w:rsidR="00C879B5" w:rsidRPr="00C879B5" w:rsidRDefault="00C879B5" w:rsidP="002A1936">
      <w:pPr>
        <w:spacing w:line="480" w:lineRule="auto"/>
        <w:jc w:val="both"/>
        <w:rPr>
          <w:rFonts w:ascii="Times New Roman" w:hAnsi="Times New Roman" w:cs="Times New Roman"/>
        </w:rPr>
      </w:pPr>
      <w:r w:rsidRPr="00C879B5">
        <w:rPr>
          <w:rFonts w:ascii="Times New Roman" w:hAnsi="Times New Roman" w:cs="Times New Roman"/>
        </w:rPr>
        <w:t xml:space="preserve">The study focuses on the character analysis of </w:t>
      </w:r>
      <w:proofErr w:type="spellStart"/>
      <w:r w:rsidRPr="00C879B5">
        <w:rPr>
          <w:rFonts w:ascii="Times New Roman" w:hAnsi="Times New Roman" w:cs="Times New Roman"/>
        </w:rPr>
        <w:t>Nwabulu</w:t>
      </w:r>
      <w:proofErr w:type="spellEnd"/>
      <w:r w:rsidRPr="00C879B5">
        <w:rPr>
          <w:rFonts w:ascii="Times New Roman" w:hAnsi="Times New Roman" w:cs="Times New Roman"/>
        </w:rPr>
        <w:t xml:space="preserve"> and Julie in </w:t>
      </w:r>
      <w:r w:rsidRPr="00D57E3E">
        <w:rPr>
          <w:rFonts w:ascii="Times New Roman" w:hAnsi="Times New Roman" w:cs="Times New Roman"/>
          <w:i/>
          <w:iCs/>
        </w:rPr>
        <w:t>The Son of the House</w:t>
      </w:r>
      <w:r w:rsidR="00D57E3E">
        <w:rPr>
          <w:rFonts w:ascii="Times New Roman" w:hAnsi="Times New Roman" w:cs="Times New Roman"/>
        </w:rPr>
        <w:t>,</w:t>
      </w:r>
      <w:r w:rsidRPr="00C879B5">
        <w:rPr>
          <w:rFonts w:ascii="Times New Roman" w:hAnsi="Times New Roman" w:cs="Times New Roman"/>
        </w:rPr>
        <w:t xml:space="preserve"> examining their experiences and strategies in confronting patriarchy. While the novel addresses various themes, this research is confined to exploring aspects related to patriarchal oppression </w:t>
      </w:r>
      <w:r w:rsidRPr="00C879B5">
        <w:rPr>
          <w:rFonts w:ascii="Times New Roman" w:hAnsi="Times New Roman" w:cs="Times New Roman"/>
        </w:rPr>
        <w:lastRenderedPageBreak/>
        <w:t>and women's resistance. The analysis is limited to the content of the novel and does not extend to external sociocultural studies or comparisons with other literary works.</w:t>
      </w:r>
    </w:p>
    <w:p w14:paraId="0617253B" w14:textId="77777777" w:rsidR="00D57E3E" w:rsidRDefault="00D57E3E" w:rsidP="002A1936">
      <w:pPr>
        <w:spacing w:line="480" w:lineRule="auto"/>
        <w:jc w:val="both"/>
        <w:rPr>
          <w:rFonts w:ascii="Times New Roman" w:hAnsi="Times New Roman" w:cs="Times New Roman"/>
        </w:rPr>
      </w:pPr>
    </w:p>
    <w:p w14:paraId="53C18E3D" w14:textId="56FFEE5B" w:rsidR="00C879B5" w:rsidRPr="00D57E3E" w:rsidRDefault="00430117" w:rsidP="002A1936">
      <w:pPr>
        <w:spacing w:line="480" w:lineRule="auto"/>
        <w:jc w:val="both"/>
        <w:rPr>
          <w:rFonts w:ascii="Times New Roman" w:hAnsi="Times New Roman" w:cs="Times New Roman"/>
          <w:b/>
          <w:bCs/>
        </w:rPr>
      </w:pPr>
      <w:r>
        <w:rPr>
          <w:rFonts w:ascii="Times New Roman" w:hAnsi="Times New Roman" w:cs="Times New Roman"/>
          <w:b/>
          <w:bCs/>
        </w:rPr>
        <w:t>1.6</w:t>
      </w:r>
      <w:r w:rsidR="00C879B5" w:rsidRPr="00D57E3E">
        <w:rPr>
          <w:rFonts w:ascii="Times New Roman" w:hAnsi="Times New Roman" w:cs="Times New Roman"/>
          <w:b/>
          <w:bCs/>
        </w:rPr>
        <w:t xml:space="preserve"> Methodology</w:t>
      </w:r>
    </w:p>
    <w:p w14:paraId="437A9E7D" w14:textId="06DF75A9" w:rsidR="00C879B5" w:rsidRPr="00C879B5" w:rsidRDefault="00C879B5" w:rsidP="002A1936">
      <w:pPr>
        <w:spacing w:line="480" w:lineRule="auto"/>
        <w:jc w:val="both"/>
        <w:rPr>
          <w:rFonts w:ascii="Times New Roman" w:hAnsi="Times New Roman" w:cs="Times New Roman"/>
        </w:rPr>
      </w:pPr>
      <w:r w:rsidRPr="00C879B5">
        <w:rPr>
          <w:rFonts w:ascii="Times New Roman" w:hAnsi="Times New Roman" w:cs="Times New Roman"/>
        </w:rPr>
        <w:t xml:space="preserve">This research employs a qualitative literary analysis approach, focusing on thematic and character analysis within </w:t>
      </w:r>
      <w:r w:rsidRPr="00D57E3E">
        <w:rPr>
          <w:rFonts w:ascii="Times New Roman" w:hAnsi="Times New Roman" w:cs="Times New Roman"/>
          <w:i/>
          <w:iCs/>
        </w:rPr>
        <w:t>The Son of the House</w:t>
      </w:r>
      <w:r w:rsidR="00D57E3E" w:rsidRPr="00D57E3E">
        <w:rPr>
          <w:rFonts w:ascii="Times New Roman" w:hAnsi="Times New Roman" w:cs="Times New Roman"/>
          <w:i/>
          <w:iCs/>
        </w:rPr>
        <w:t>.</w:t>
      </w:r>
      <w:r w:rsidRPr="00C879B5">
        <w:rPr>
          <w:rFonts w:ascii="Times New Roman" w:hAnsi="Times New Roman" w:cs="Times New Roman"/>
        </w:rPr>
        <w:t xml:space="preserve"> By closely reading the text, the study identifies and interprets instances of patriarchal oppression and the corresponding acts of resistance by the female protagonists. The analysis is supported by secondary sources, including scholarly articles and reviews that discuss the novel's themes and its portrayal of women's experiences in a patriarchal society.</w:t>
      </w:r>
    </w:p>
    <w:p w14:paraId="521F0391" w14:textId="77777777" w:rsidR="00C879B5" w:rsidRDefault="00C879B5" w:rsidP="002A1936">
      <w:pPr>
        <w:spacing w:line="480" w:lineRule="auto"/>
        <w:jc w:val="both"/>
        <w:rPr>
          <w:rFonts w:ascii="Times New Roman" w:hAnsi="Times New Roman" w:cs="Times New Roman"/>
        </w:rPr>
      </w:pPr>
    </w:p>
    <w:p w14:paraId="6249012C" w14:textId="77777777" w:rsidR="0012595B" w:rsidRDefault="0012595B" w:rsidP="002A1936">
      <w:pPr>
        <w:spacing w:line="480" w:lineRule="auto"/>
        <w:jc w:val="both"/>
        <w:rPr>
          <w:rFonts w:ascii="Times New Roman" w:hAnsi="Times New Roman" w:cs="Times New Roman"/>
        </w:rPr>
      </w:pPr>
    </w:p>
    <w:p w14:paraId="284FD571" w14:textId="77777777" w:rsidR="0012595B" w:rsidRDefault="0012595B" w:rsidP="002A1936">
      <w:pPr>
        <w:spacing w:line="480" w:lineRule="auto"/>
        <w:jc w:val="both"/>
        <w:rPr>
          <w:rFonts w:ascii="Times New Roman" w:hAnsi="Times New Roman" w:cs="Times New Roman"/>
        </w:rPr>
      </w:pPr>
    </w:p>
    <w:p w14:paraId="5F138A5E" w14:textId="77777777" w:rsidR="0012595B" w:rsidRDefault="0012595B" w:rsidP="002A1936">
      <w:pPr>
        <w:spacing w:line="480" w:lineRule="auto"/>
        <w:jc w:val="both"/>
        <w:rPr>
          <w:rFonts w:ascii="Times New Roman" w:hAnsi="Times New Roman" w:cs="Times New Roman"/>
        </w:rPr>
      </w:pPr>
    </w:p>
    <w:p w14:paraId="7C4D2CFA" w14:textId="77777777" w:rsidR="0012595B" w:rsidRDefault="0012595B" w:rsidP="002A1936">
      <w:pPr>
        <w:spacing w:line="480" w:lineRule="auto"/>
        <w:jc w:val="both"/>
        <w:rPr>
          <w:rFonts w:ascii="Times New Roman" w:hAnsi="Times New Roman" w:cs="Times New Roman"/>
        </w:rPr>
      </w:pPr>
    </w:p>
    <w:p w14:paraId="5E0F96B9" w14:textId="77777777" w:rsidR="0012595B" w:rsidRDefault="0012595B" w:rsidP="002A1936">
      <w:pPr>
        <w:spacing w:line="480" w:lineRule="auto"/>
        <w:jc w:val="both"/>
        <w:rPr>
          <w:rFonts w:ascii="Times New Roman" w:hAnsi="Times New Roman" w:cs="Times New Roman"/>
        </w:rPr>
      </w:pPr>
    </w:p>
    <w:p w14:paraId="4439EF4D" w14:textId="77777777" w:rsidR="0012595B" w:rsidRDefault="0012595B" w:rsidP="002A1936">
      <w:pPr>
        <w:spacing w:line="480" w:lineRule="auto"/>
        <w:jc w:val="both"/>
        <w:rPr>
          <w:rFonts w:ascii="Times New Roman" w:hAnsi="Times New Roman" w:cs="Times New Roman"/>
        </w:rPr>
      </w:pPr>
    </w:p>
    <w:p w14:paraId="0AD8A992" w14:textId="057B766A" w:rsidR="00C879B5" w:rsidRDefault="00C879B5" w:rsidP="002A1936">
      <w:pPr>
        <w:spacing w:line="480" w:lineRule="auto"/>
        <w:jc w:val="both"/>
        <w:rPr>
          <w:rFonts w:ascii="Times New Roman" w:hAnsi="Times New Roman" w:cs="Times New Roman"/>
        </w:rPr>
      </w:pPr>
    </w:p>
    <w:p w14:paraId="234D62D0" w14:textId="77777777" w:rsidR="00870E51" w:rsidRDefault="00870E51" w:rsidP="002A1936">
      <w:pPr>
        <w:spacing w:line="480" w:lineRule="auto"/>
        <w:jc w:val="both"/>
        <w:rPr>
          <w:rFonts w:ascii="Times New Roman" w:hAnsi="Times New Roman" w:cs="Times New Roman"/>
        </w:rPr>
      </w:pPr>
    </w:p>
    <w:p w14:paraId="11D1D625" w14:textId="77777777" w:rsidR="00870E51" w:rsidRPr="00870E51" w:rsidRDefault="00870E51" w:rsidP="002A1936">
      <w:pPr>
        <w:spacing w:line="480" w:lineRule="auto"/>
        <w:jc w:val="both"/>
        <w:rPr>
          <w:rFonts w:ascii="Times New Roman" w:hAnsi="Times New Roman" w:cs="Times New Roman"/>
          <w:b/>
          <w:bCs/>
        </w:rPr>
      </w:pPr>
      <w:r w:rsidRPr="00870E51">
        <w:rPr>
          <w:rFonts w:ascii="Times New Roman" w:hAnsi="Times New Roman" w:cs="Times New Roman"/>
          <w:b/>
          <w:bCs/>
        </w:rPr>
        <w:t>CHAPTER TWO</w:t>
      </w:r>
    </w:p>
    <w:p w14:paraId="612C1720" w14:textId="3A110A68" w:rsidR="00870E51" w:rsidRPr="00870E51" w:rsidRDefault="00870E51" w:rsidP="002A1936">
      <w:pPr>
        <w:spacing w:line="480" w:lineRule="auto"/>
        <w:jc w:val="both"/>
        <w:rPr>
          <w:rFonts w:ascii="Times New Roman" w:hAnsi="Times New Roman" w:cs="Times New Roman"/>
          <w:b/>
          <w:bCs/>
        </w:rPr>
      </w:pPr>
      <w:r w:rsidRPr="00870E51">
        <w:rPr>
          <w:rFonts w:ascii="Times New Roman" w:hAnsi="Times New Roman" w:cs="Times New Roman"/>
          <w:b/>
          <w:bCs/>
        </w:rPr>
        <w:t>LITERATURE REVIEW</w:t>
      </w:r>
    </w:p>
    <w:p w14:paraId="14DE3258" w14:textId="77777777" w:rsidR="006944F7" w:rsidRDefault="006944F7" w:rsidP="002A1936">
      <w:pPr>
        <w:spacing w:line="480" w:lineRule="auto"/>
        <w:jc w:val="both"/>
        <w:rPr>
          <w:rFonts w:ascii="Times New Roman" w:hAnsi="Times New Roman" w:cs="Times New Roman"/>
        </w:rPr>
      </w:pPr>
    </w:p>
    <w:p w14:paraId="7822709C" w14:textId="4BB09E45" w:rsidR="00E93096" w:rsidRPr="0068617D" w:rsidRDefault="00E07FB0" w:rsidP="002A1936">
      <w:pPr>
        <w:spacing w:line="480" w:lineRule="auto"/>
        <w:jc w:val="both"/>
        <w:rPr>
          <w:rFonts w:ascii="Times New Roman" w:hAnsi="Times New Roman" w:cs="Times New Roman"/>
          <w:b/>
          <w:bCs/>
        </w:rPr>
      </w:pPr>
      <w:r>
        <w:rPr>
          <w:rFonts w:ascii="Times New Roman" w:hAnsi="Times New Roman" w:cs="Times New Roman"/>
          <w:b/>
          <w:bCs/>
        </w:rPr>
        <w:t>2.1</w:t>
      </w:r>
      <w:r w:rsidR="00870E51" w:rsidRPr="00FA1B42">
        <w:rPr>
          <w:rFonts w:ascii="Times New Roman" w:hAnsi="Times New Roman" w:cs="Times New Roman"/>
          <w:b/>
          <w:bCs/>
        </w:rPr>
        <w:t xml:space="preserve"> Theoretical Framework  </w:t>
      </w:r>
    </w:p>
    <w:p w14:paraId="43F21D2C" w14:textId="24E542D4" w:rsidR="00693F57" w:rsidRDefault="00E93096" w:rsidP="002A1936">
      <w:pPr>
        <w:spacing w:line="480" w:lineRule="auto"/>
        <w:jc w:val="both"/>
        <w:rPr>
          <w:rFonts w:ascii="Times New Roman" w:hAnsi="Times New Roman" w:cs="Times New Roman"/>
        </w:rPr>
      </w:pPr>
      <w:r w:rsidRPr="00E93096">
        <w:rPr>
          <w:rFonts w:ascii="Times New Roman" w:hAnsi="Times New Roman" w:cs="Times New Roman"/>
        </w:rPr>
        <w:t xml:space="preserve">The theoretical framework </w:t>
      </w:r>
      <w:r w:rsidR="00DC4899">
        <w:rPr>
          <w:rFonts w:ascii="Times New Roman" w:hAnsi="Times New Roman" w:cs="Times New Roman"/>
        </w:rPr>
        <w:t>for this study is built on two</w:t>
      </w:r>
      <w:r w:rsidRPr="00E93096">
        <w:rPr>
          <w:rFonts w:ascii="Times New Roman" w:hAnsi="Times New Roman" w:cs="Times New Roman"/>
        </w:rPr>
        <w:t xml:space="preserve"> key feminist theories: Feminist Literary </w:t>
      </w:r>
      <w:proofErr w:type="gramStart"/>
      <w:r w:rsidRPr="00E93096">
        <w:rPr>
          <w:rFonts w:ascii="Times New Roman" w:hAnsi="Times New Roman" w:cs="Times New Roman"/>
        </w:rPr>
        <w:t>Theory</w:t>
      </w:r>
      <w:r w:rsidR="00B553FD">
        <w:rPr>
          <w:rFonts w:ascii="Times New Roman" w:hAnsi="Times New Roman" w:cs="Times New Roman"/>
        </w:rPr>
        <w:t xml:space="preserve"> </w:t>
      </w:r>
      <w:r w:rsidR="003F5AAF">
        <w:rPr>
          <w:rFonts w:ascii="Times New Roman" w:hAnsi="Times New Roman" w:cs="Times New Roman"/>
        </w:rPr>
        <w:t xml:space="preserve"> </w:t>
      </w:r>
      <w:r w:rsidR="00F22C42">
        <w:rPr>
          <w:rFonts w:ascii="Times New Roman" w:hAnsi="Times New Roman" w:cs="Times New Roman"/>
        </w:rPr>
        <w:t>and</w:t>
      </w:r>
      <w:proofErr w:type="gramEnd"/>
      <w:r w:rsidR="00F22C42">
        <w:rPr>
          <w:rFonts w:ascii="Times New Roman" w:hAnsi="Times New Roman" w:cs="Times New Roman"/>
        </w:rPr>
        <w:t xml:space="preserve"> </w:t>
      </w:r>
      <w:proofErr w:type="spellStart"/>
      <w:r w:rsidR="002768C2">
        <w:rPr>
          <w:rFonts w:ascii="Times New Roman" w:hAnsi="Times New Roman" w:cs="Times New Roman"/>
        </w:rPr>
        <w:t>Stiwanism</w:t>
      </w:r>
      <w:proofErr w:type="spellEnd"/>
      <w:r w:rsidR="0068617D">
        <w:rPr>
          <w:rFonts w:ascii="Times New Roman" w:hAnsi="Times New Roman" w:cs="Times New Roman"/>
        </w:rPr>
        <w:t>.</w:t>
      </w:r>
      <w:r w:rsidRPr="00E93096">
        <w:rPr>
          <w:rFonts w:ascii="Times New Roman" w:hAnsi="Times New Roman" w:cs="Times New Roman"/>
        </w:rPr>
        <w:t xml:space="preserve"> Each of these theories provides a lens through which the themes of gender, patriarchy, and resistance in </w:t>
      </w:r>
      <w:r w:rsidR="0068617D" w:rsidRPr="001B4E28">
        <w:rPr>
          <w:rFonts w:ascii="Times New Roman" w:hAnsi="Times New Roman" w:cs="Times New Roman"/>
          <w:i/>
          <w:iCs/>
        </w:rPr>
        <w:t>The</w:t>
      </w:r>
      <w:r w:rsidRPr="001B4E28">
        <w:rPr>
          <w:rFonts w:ascii="Times New Roman" w:hAnsi="Times New Roman" w:cs="Times New Roman"/>
          <w:i/>
          <w:iCs/>
        </w:rPr>
        <w:t xml:space="preserve"> Son of the </w:t>
      </w:r>
      <w:proofErr w:type="gramStart"/>
      <w:r w:rsidRPr="001B4E28">
        <w:rPr>
          <w:rFonts w:ascii="Times New Roman" w:hAnsi="Times New Roman" w:cs="Times New Roman"/>
          <w:i/>
          <w:iCs/>
        </w:rPr>
        <w:t>House</w:t>
      </w:r>
      <w:r w:rsidR="003F5AAF">
        <w:rPr>
          <w:rFonts w:ascii="Times New Roman" w:hAnsi="Times New Roman" w:cs="Times New Roman"/>
          <w:i/>
          <w:iCs/>
        </w:rPr>
        <w:t xml:space="preserve"> </w:t>
      </w:r>
      <w:r w:rsidR="00693F57" w:rsidRPr="001B4E28">
        <w:rPr>
          <w:rFonts w:ascii="Times New Roman" w:hAnsi="Times New Roman" w:cs="Times New Roman"/>
          <w:i/>
          <w:iCs/>
        </w:rPr>
        <w:t xml:space="preserve"> </w:t>
      </w:r>
      <w:r w:rsidR="00693F57">
        <w:rPr>
          <w:rFonts w:ascii="Times New Roman" w:hAnsi="Times New Roman" w:cs="Times New Roman"/>
        </w:rPr>
        <w:t>can</w:t>
      </w:r>
      <w:proofErr w:type="gramEnd"/>
      <w:r w:rsidRPr="00E93096">
        <w:rPr>
          <w:rFonts w:ascii="Times New Roman" w:hAnsi="Times New Roman" w:cs="Times New Roman"/>
        </w:rPr>
        <w:t xml:space="preserve"> be analyzed.  </w:t>
      </w:r>
    </w:p>
    <w:p w14:paraId="58AD2178" w14:textId="459FD704" w:rsidR="00CE0E8B" w:rsidRPr="00CE0E8B" w:rsidRDefault="00E93096" w:rsidP="002A1936">
      <w:pPr>
        <w:spacing w:line="480" w:lineRule="auto"/>
        <w:jc w:val="both"/>
        <w:rPr>
          <w:rFonts w:ascii="Times New Roman" w:hAnsi="Times New Roman" w:cs="Times New Roman"/>
          <w:b/>
          <w:bCs/>
        </w:rPr>
      </w:pPr>
      <w:r w:rsidRPr="00693F57">
        <w:rPr>
          <w:rFonts w:ascii="Times New Roman" w:hAnsi="Times New Roman" w:cs="Times New Roman"/>
          <w:b/>
          <w:bCs/>
        </w:rPr>
        <w:t>Feminist Literary Theory</w:t>
      </w:r>
    </w:p>
    <w:p w14:paraId="1934FE42" w14:textId="330DDBB0" w:rsidR="00CE0E8B" w:rsidRPr="00334E8D" w:rsidRDefault="00CE0E8B" w:rsidP="002A1936">
      <w:pPr>
        <w:spacing w:line="480" w:lineRule="auto"/>
        <w:ind w:firstLine="720"/>
        <w:jc w:val="both"/>
        <w:rPr>
          <w:rFonts w:ascii="Times New Roman" w:hAnsi="Times New Roman" w:cs="Times New Roman"/>
        </w:rPr>
      </w:pPr>
      <w:r w:rsidRPr="00334E8D">
        <w:rPr>
          <w:rFonts w:ascii="Times New Roman" w:hAnsi="Times New Roman" w:cs="Times New Roman"/>
        </w:rPr>
        <w:t>Feminist literary criticism emerged powerfully during the second-wave feminist movement of the 1960s and 1970s</w:t>
      </w:r>
      <w:r w:rsidR="00D85E8E" w:rsidRPr="00334E8D">
        <w:rPr>
          <w:rFonts w:ascii="Times New Roman" w:hAnsi="Times New Roman" w:cs="Times New Roman"/>
        </w:rPr>
        <w:t>. It focuses</w:t>
      </w:r>
      <w:r w:rsidRPr="00334E8D">
        <w:rPr>
          <w:rFonts w:ascii="Times New Roman" w:hAnsi="Times New Roman" w:cs="Times New Roman"/>
        </w:rPr>
        <w:t xml:space="preserve"> on how literature constructs, reinforces, or resists patriarchal ideologies. This theory challenges the literary canon for </w:t>
      </w:r>
      <w:r w:rsidR="00D85E8E" w:rsidRPr="00334E8D">
        <w:rPr>
          <w:rFonts w:ascii="Times New Roman" w:hAnsi="Times New Roman" w:cs="Times New Roman"/>
        </w:rPr>
        <w:t>marginalizing</w:t>
      </w:r>
      <w:r w:rsidRPr="00334E8D">
        <w:rPr>
          <w:rFonts w:ascii="Times New Roman" w:hAnsi="Times New Roman" w:cs="Times New Roman"/>
        </w:rPr>
        <w:t xml:space="preserve"> women and emphasizes the need to reclaim female voices and reimagine gender roles. Feminist criticism is not just an academic tool but a politically motivated discourse </w:t>
      </w:r>
      <w:r w:rsidR="00D85E8E" w:rsidRPr="00334E8D">
        <w:rPr>
          <w:rFonts w:ascii="Times New Roman" w:hAnsi="Times New Roman" w:cs="Times New Roman"/>
        </w:rPr>
        <w:t>that exposes</w:t>
      </w:r>
      <w:r w:rsidRPr="00334E8D">
        <w:rPr>
          <w:rFonts w:ascii="Times New Roman" w:hAnsi="Times New Roman" w:cs="Times New Roman"/>
        </w:rPr>
        <w:t xml:space="preserve"> how texts shape and reflect gendered power relations.</w:t>
      </w:r>
    </w:p>
    <w:p w14:paraId="3A096F5D" w14:textId="3DC6BEDC" w:rsidR="00CE0E8B" w:rsidRPr="00334E8D" w:rsidRDefault="003F5AAF" w:rsidP="002A1936">
      <w:pPr>
        <w:spacing w:line="480" w:lineRule="auto"/>
        <w:ind w:firstLine="720"/>
        <w:jc w:val="both"/>
        <w:rPr>
          <w:rFonts w:ascii="Times New Roman" w:hAnsi="Times New Roman" w:cs="Times New Roman"/>
        </w:rPr>
      </w:pPr>
      <w:proofErr w:type="spellStart"/>
      <w:proofErr w:type="gramStart"/>
      <w:r w:rsidRPr="00334E8D">
        <w:rPr>
          <w:rFonts w:ascii="Times New Roman" w:hAnsi="Times New Roman" w:cs="Times New Roman"/>
        </w:rPr>
        <w:t>Toril</w:t>
      </w:r>
      <w:proofErr w:type="spellEnd"/>
      <w:r w:rsidRPr="00334E8D">
        <w:rPr>
          <w:rFonts w:ascii="Times New Roman" w:hAnsi="Times New Roman" w:cs="Times New Roman"/>
        </w:rPr>
        <w:t xml:space="preserve"> </w:t>
      </w:r>
      <w:r w:rsidR="00CE0E8B" w:rsidRPr="00334E8D">
        <w:rPr>
          <w:rFonts w:ascii="Times New Roman" w:hAnsi="Times New Roman" w:cs="Times New Roman"/>
        </w:rPr>
        <w:t xml:space="preserve"> </w:t>
      </w:r>
      <w:proofErr w:type="spellStart"/>
      <w:r w:rsidR="00CE0E8B" w:rsidRPr="00334E8D">
        <w:rPr>
          <w:rFonts w:ascii="Times New Roman" w:hAnsi="Times New Roman" w:cs="Times New Roman"/>
        </w:rPr>
        <w:t>Moi</w:t>
      </w:r>
      <w:proofErr w:type="spellEnd"/>
      <w:proofErr w:type="gramEnd"/>
      <w:r w:rsidR="00CE0E8B" w:rsidRPr="00334E8D">
        <w:rPr>
          <w:rFonts w:ascii="Times New Roman" w:hAnsi="Times New Roman" w:cs="Times New Roman"/>
        </w:rPr>
        <w:t xml:space="preserve">, in </w:t>
      </w:r>
      <w:r w:rsidR="00CE0E8B" w:rsidRPr="00334E8D">
        <w:rPr>
          <w:rFonts w:ascii="Times New Roman" w:hAnsi="Times New Roman" w:cs="Times New Roman"/>
          <w:i/>
          <w:iCs/>
        </w:rPr>
        <w:t>Sexual/Textual Politics</w:t>
      </w:r>
      <w:r w:rsidR="00CE0E8B" w:rsidRPr="00334E8D">
        <w:rPr>
          <w:rFonts w:ascii="Times New Roman" w:hAnsi="Times New Roman" w:cs="Times New Roman"/>
        </w:rPr>
        <w:t>, argues that feminist criticism involves “a political commitment to the emancipation of women” and must be rooted in cultural and ideological critique rather than abstract theorizing (</w:t>
      </w:r>
      <w:proofErr w:type="spellStart"/>
      <w:r w:rsidR="00CE0E8B" w:rsidRPr="00334E8D">
        <w:rPr>
          <w:rFonts w:ascii="Times New Roman" w:hAnsi="Times New Roman" w:cs="Times New Roman"/>
        </w:rPr>
        <w:t>Moi</w:t>
      </w:r>
      <w:proofErr w:type="spellEnd"/>
      <w:r w:rsidR="00CE0E8B" w:rsidRPr="00334E8D">
        <w:rPr>
          <w:rFonts w:ascii="Times New Roman" w:hAnsi="Times New Roman" w:cs="Times New Roman"/>
        </w:rPr>
        <w:t xml:space="preserve"> 2). Feminist critics question how texts encode patriarchal assumptions and explore how women have been silenced or stereotyped in literature, while also championing works that resist these trends and foreground women’s experiences.</w:t>
      </w:r>
    </w:p>
    <w:p w14:paraId="20663B23" w14:textId="1B60EEDB" w:rsidR="00323A4B" w:rsidRPr="00334E8D" w:rsidRDefault="00CE0E8B" w:rsidP="002A1936">
      <w:pPr>
        <w:spacing w:line="480" w:lineRule="auto"/>
        <w:ind w:firstLine="720"/>
        <w:jc w:val="both"/>
        <w:rPr>
          <w:rFonts w:ascii="Times New Roman" w:hAnsi="Times New Roman" w:cs="Times New Roman"/>
        </w:rPr>
      </w:pPr>
      <w:r w:rsidRPr="00334E8D">
        <w:rPr>
          <w:rFonts w:ascii="Times New Roman" w:hAnsi="Times New Roman" w:cs="Times New Roman"/>
        </w:rPr>
        <w:t xml:space="preserve">A foundational influence in feminist theory is Simone de Beauvoir, whose seminal text </w:t>
      </w:r>
      <w:r w:rsidRPr="00334E8D">
        <w:rPr>
          <w:rFonts w:ascii="Times New Roman" w:hAnsi="Times New Roman" w:cs="Times New Roman"/>
          <w:i/>
          <w:iCs/>
        </w:rPr>
        <w:t xml:space="preserve">The Second Sex </w:t>
      </w:r>
      <w:r w:rsidRPr="00334E8D">
        <w:rPr>
          <w:rFonts w:ascii="Times New Roman" w:hAnsi="Times New Roman" w:cs="Times New Roman"/>
        </w:rPr>
        <w:t xml:space="preserve">challenged traditional perceptions of womanhood. De Beauvoir writes, “One is not born, but rather becomes, a woman,” highlighting that femininity is not a natural state but a social construct imposed upon individuals through cultural norms (Beauvoir 283). She critiques literature’s tendency to define women only </w:t>
      </w:r>
      <w:r w:rsidR="00D85E8E" w:rsidRPr="00334E8D">
        <w:rPr>
          <w:rFonts w:ascii="Times New Roman" w:hAnsi="Times New Roman" w:cs="Times New Roman"/>
        </w:rPr>
        <w:t>about</w:t>
      </w:r>
      <w:r w:rsidRPr="00334E8D">
        <w:rPr>
          <w:rFonts w:ascii="Times New Roman" w:hAnsi="Times New Roman" w:cs="Times New Roman"/>
        </w:rPr>
        <w:t xml:space="preserve"> men, portraying them as the “Other.” This notion is particularly relevant in </w:t>
      </w:r>
      <w:proofErr w:type="gramStart"/>
      <w:r w:rsidRPr="00334E8D">
        <w:rPr>
          <w:rFonts w:ascii="Times New Roman" w:hAnsi="Times New Roman" w:cs="Times New Roman"/>
        </w:rPr>
        <w:t xml:space="preserve">reading </w:t>
      </w:r>
      <w:r w:rsidR="003F5AAF" w:rsidRPr="00334E8D">
        <w:rPr>
          <w:rFonts w:ascii="Times New Roman" w:hAnsi="Times New Roman" w:cs="Times New Roman"/>
        </w:rPr>
        <w:t xml:space="preserve"> </w:t>
      </w:r>
      <w:proofErr w:type="spellStart"/>
      <w:r w:rsidRPr="00334E8D">
        <w:rPr>
          <w:rFonts w:ascii="Times New Roman" w:hAnsi="Times New Roman" w:cs="Times New Roman"/>
        </w:rPr>
        <w:t>Cheluchi</w:t>
      </w:r>
      <w:proofErr w:type="spellEnd"/>
      <w:proofErr w:type="gramEnd"/>
      <w:r w:rsidR="003F5AAF" w:rsidRPr="00334E8D">
        <w:rPr>
          <w:rFonts w:ascii="Times New Roman" w:hAnsi="Times New Roman" w:cs="Times New Roman"/>
        </w:rPr>
        <w:t xml:space="preserve"> </w:t>
      </w:r>
      <w:r w:rsidRPr="00334E8D">
        <w:rPr>
          <w:rFonts w:ascii="Times New Roman" w:hAnsi="Times New Roman" w:cs="Times New Roman"/>
        </w:rPr>
        <w:t xml:space="preserve"> </w:t>
      </w:r>
      <w:proofErr w:type="spellStart"/>
      <w:r w:rsidRPr="00334E8D">
        <w:rPr>
          <w:rFonts w:ascii="Times New Roman" w:hAnsi="Times New Roman" w:cs="Times New Roman"/>
        </w:rPr>
        <w:t>Onyemelukwe-Onuobia’s</w:t>
      </w:r>
      <w:proofErr w:type="spellEnd"/>
      <w:r w:rsidR="003F5AAF" w:rsidRPr="00334E8D">
        <w:rPr>
          <w:rFonts w:ascii="Times New Roman" w:hAnsi="Times New Roman" w:cs="Times New Roman"/>
        </w:rPr>
        <w:t xml:space="preserve"> </w:t>
      </w:r>
      <w:r w:rsidRPr="00334E8D">
        <w:rPr>
          <w:rFonts w:ascii="Times New Roman" w:hAnsi="Times New Roman" w:cs="Times New Roman"/>
        </w:rPr>
        <w:t xml:space="preserve"> </w:t>
      </w:r>
      <w:r w:rsidRPr="00334E8D">
        <w:rPr>
          <w:rFonts w:ascii="Times New Roman" w:hAnsi="Times New Roman" w:cs="Times New Roman"/>
          <w:i/>
          <w:iCs/>
        </w:rPr>
        <w:t xml:space="preserve">The Son of </w:t>
      </w:r>
      <w:r w:rsidRPr="00334E8D">
        <w:rPr>
          <w:rFonts w:ascii="Times New Roman" w:hAnsi="Times New Roman" w:cs="Times New Roman"/>
          <w:i/>
          <w:iCs/>
        </w:rPr>
        <w:lastRenderedPageBreak/>
        <w:t>the House</w:t>
      </w:r>
      <w:r w:rsidR="00025BB1" w:rsidRPr="00334E8D">
        <w:rPr>
          <w:rFonts w:ascii="Times New Roman" w:hAnsi="Times New Roman" w:cs="Times New Roman"/>
          <w:i/>
          <w:iCs/>
        </w:rPr>
        <w:t>,</w:t>
      </w:r>
      <w:r w:rsidRPr="00334E8D">
        <w:rPr>
          <w:rFonts w:ascii="Times New Roman" w:hAnsi="Times New Roman" w:cs="Times New Roman"/>
          <w:i/>
          <w:iCs/>
        </w:rPr>
        <w:t xml:space="preserve"> </w:t>
      </w:r>
      <w:r w:rsidRPr="00334E8D">
        <w:rPr>
          <w:rFonts w:ascii="Times New Roman" w:hAnsi="Times New Roman" w:cs="Times New Roman"/>
        </w:rPr>
        <w:t>where women characters struggle with the expectations society places on them and ult</w:t>
      </w:r>
      <w:r w:rsidR="00323A4B" w:rsidRPr="00334E8D">
        <w:rPr>
          <w:rFonts w:ascii="Times New Roman" w:hAnsi="Times New Roman" w:cs="Times New Roman"/>
        </w:rPr>
        <w:t>imately assert their identities</w:t>
      </w:r>
      <w:r w:rsidR="006E5676" w:rsidRPr="00334E8D">
        <w:rPr>
          <w:rFonts w:ascii="Times New Roman" w:hAnsi="Times New Roman" w:cs="Times New Roman"/>
        </w:rPr>
        <w:t>.</w:t>
      </w:r>
    </w:p>
    <w:p w14:paraId="368963ED" w14:textId="55CC5836" w:rsidR="00CE0E8B" w:rsidRPr="00334E8D" w:rsidRDefault="00B1783F" w:rsidP="002A1936">
      <w:pPr>
        <w:spacing w:line="480" w:lineRule="auto"/>
        <w:ind w:firstLine="720"/>
        <w:jc w:val="both"/>
        <w:rPr>
          <w:rFonts w:ascii="Times New Roman" w:hAnsi="Times New Roman" w:cs="Times New Roman"/>
        </w:rPr>
      </w:pPr>
      <w:r w:rsidRPr="00334E8D">
        <w:rPr>
          <w:rFonts w:ascii="Times New Roman" w:hAnsi="Times New Roman" w:cs="Times New Roman"/>
        </w:rPr>
        <w:t xml:space="preserve"> </w:t>
      </w:r>
      <w:r w:rsidR="00CE0E8B" w:rsidRPr="00334E8D">
        <w:rPr>
          <w:rFonts w:ascii="Times New Roman" w:hAnsi="Times New Roman" w:cs="Times New Roman"/>
        </w:rPr>
        <w:t xml:space="preserve"> </w:t>
      </w:r>
      <w:proofErr w:type="spellStart"/>
      <w:r w:rsidR="00CE0E8B" w:rsidRPr="00334E8D">
        <w:rPr>
          <w:rFonts w:ascii="Times New Roman" w:hAnsi="Times New Roman" w:cs="Times New Roman"/>
        </w:rPr>
        <w:t>Okafor</w:t>
      </w:r>
      <w:proofErr w:type="spellEnd"/>
      <w:r w:rsidRPr="00334E8D">
        <w:rPr>
          <w:rFonts w:ascii="Times New Roman" w:hAnsi="Times New Roman" w:cs="Times New Roman"/>
        </w:rPr>
        <w:t xml:space="preserve">, </w:t>
      </w:r>
      <w:proofErr w:type="spellStart"/>
      <w:r w:rsidR="00766256" w:rsidRPr="00334E8D">
        <w:rPr>
          <w:rFonts w:ascii="Times New Roman" w:hAnsi="Times New Roman" w:cs="Times New Roman"/>
        </w:rPr>
        <w:t>Ugochi</w:t>
      </w:r>
      <w:proofErr w:type="spellEnd"/>
      <w:r w:rsidRPr="00334E8D">
        <w:rPr>
          <w:rFonts w:ascii="Times New Roman" w:hAnsi="Times New Roman" w:cs="Times New Roman"/>
        </w:rPr>
        <w:t xml:space="preserve"> in </w:t>
      </w:r>
      <w:proofErr w:type="gramStart"/>
      <w:r w:rsidRPr="00334E8D">
        <w:rPr>
          <w:rFonts w:ascii="Times New Roman" w:hAnsi="Times New Roman" w:cs="Times New Roman"/>
        </w:rPr>
        <w:t>her</w:t>
      </w:r>
      <w:r w:rsidR="00DA2270" w:rsidRPr="00334E8D">
        <w:rPr>
          <w:rFonts w:ascii="Times New Roman" w:hAnsi="Times New Roman" w:cs="Times New Roman"/>
        </w:rPr>
        <w:t xml:space="preserve"> </w:t>
      </w:r>
      <w:r w:rsidR="003F5AAF" w:rsidRPr="00334E8D">
        <w:rPr>
          <w:rFonts w:ascii="Times New Roman" w:hAnsi="Times New Roman" w:cs="Times New Roman"/>
        </w:rPr>
        <w:t xml:space="preserve"> </w:t>
      </w:r>
      <w:r w:rsidRPr="00334E8D">
        <w:rPr>
          <w:rFonts w:ascii="Times New Roman" w:hAnsi="Times New Roman" w:cs="Times New Roman"/>
        </w:rPr>
        <w:t>work</w:t>
      </w:r>
      <w:proofErr w:type="gramEnd"/>
      <w:r w:rsidRPr="00334E8D">
        <w:rPr>
          <w:rFonts w:ascii="Times New Roman" w:hAnsi="Times New Roman" w:cs="Times New Roman"/>
        </w:rPr>
        <w:t xml:space="preserve">  </w:t>
      </w:r>
      <w:r w:rsidRPr="00334E8D">
        <w:rPr>
          <w:rFonts w:ascii="Times New Roman" w:hAnsi="Times New Roman" w:cs="Times New Roman"/>
          <w:i/>
          <w:iCs/>
        </w:rPr>
        <w:t>Foregrounding Female Resilience: Patriarchy and Resistance in The Son of the House</w:t>
      </w:r>
      <w:r w:rsidR="0084683B" w:rsidRPr="00334E8D">
        <w:rPr>
          <w:rFonts w:ascii="Times New Roman" w:hAnsi="Times New Roman" w:cs="Times New Roman"/>
          <w:i/>
          <w:iCs/>
        </w:rPr>
        <w:t xml:space="preserve"> </w:t>
      </w:r>
      <w:r w:rsidR="00CE0E8B" w:rsidRPr="00334E8D">
        <w:rPr>
          <w:rFonts w:ascii="Times New Roman" w:hAnsi="Times New Roman" w:cs="Times New Roman"/>
        </w:rPr>
        <w:t>notes that the novel “reclaims women’s stories from the margins by foregrounding female resilience and the complexity of complicity in patriarchal structures” (Okafor 113</w:t>
      </w:r>
      <w:r w:rsidRPr="00334E8D">
        <w:rPr>
          <w:rFonts w:ascii="Times New Roman" w:hAnsi="Times New Roman" w:cs="Times New Roman"/>
        </w:rPr>
        <w:t xml:space="preserve">). </w:t>
      </w:r>
    </w:p>
    <w:p w14:paraId="53503A1D" w14:textId="5E9E9BAF" w:rsidR="00CE0E8B" w:rsidRPr="00334E8D" w:rsidRDefault="00DA2270" w:rsidP="002A1936">
      <w:pPr>
        <w:spacing w:line="480" w:lineRule="auto"/>
        <w:ind w:firstLine="720"/>
        <w:jc w:val="both"/>
        <w:rPr>
          <w:rFonts w:ascii="Times New Roman" w:hAnsi="Times New Roman" w:cs="Times New Roman"/>
        </w:rPr>
      </w:pPr>
      <w:r w:rsidRPr="00334E8D">
        <w:rPr>
          <w:rFonts w:ascii="Times New Roman" w:hAnsi="Times New Roman" w:cs="Times New Roman"/>
        </w:rPr>
        <w:t>This</w:t>
      </w:r>
      <w:r w:rsidR="00CE0E8B" w:rsidRPr="00334E8D">
        <w:rPr>
          <w:rFonts w:ascii="Times New Roman" w:hAnsi="Times New Roman" w:cs="Times New Roman"/>
        </w:rPr>
        <w:t xml:space="preserve"> complexity is consistent with Elaine Showalter’s model of </w:t>
      </w:r>
      <w:proofErr w:type="spellStart"/>
      <w:r w:rsidR="00CE0E8B" w:rsidRPr="00334E8D">
        <w:rPr>
          <w:rFonts w:ascii="Times New Roman" w:hAnsi="Times New Roman" w:cs="Times New Roman"/>
          <w:i/>
          <w:iCs/>
        </w:rPr>
        <w:t>gynocriticism</w:t>
      </w:r>
      <w:proofErr w:type="spellEnd"/>
      <w:r w:rsidR="00C0326B" w:rsidRPr="00334E8D">
        <w:rPr>
          <w:rFonts w:ascii="Times New Roman" w:hAnsi="Times New Roman" w:cs="Times New Roman"/>
        </w:rPr>
        <w:t>,</w:t>
      </w:r>
      <w:r w:rsidR="00CE0E8B" w:rsidRPr="00334E8D">
        <w:rPr>
          <w:rFonts w:ascii="Times New Roman" w:hAnsi="Times New Roman" w:cs="Times New Roman"/>
        </w:rPr>
        <w:t xml:space="preserve"> which advocates for a distinct female literary tradition that centers women’s experiences and language. In </w:t>
      </w:r>
      <w:r w:rsidR="00CE0E8B" w:rsidRPr="00334E8D">
        <w:rPr>
          <w:rFonts w:ascii="Times New Roman" w:hAnsi="Times New Roman" w:cs="Times New Roman"/>
          <w:i/>
          <w:iCs/>
        </w:rPr>
        <w:t>A Literature of Their Own</w:t>
      </w:r>
      <w:r w:rsidR="00C0326B" w:rsidRPr="00334E8D">
        <w:rPr>
          <w:rFonts w:ascii="Times New Roman" w:hAnsi="Times New Roman" w:cs="Times New Roman"/>
          <w:i/>
          <w:iCs/>
        </w:rPr>
        <w:t>,</w:t>
      </w:r>
      <w:r w:rsidR="00C0326B" w:rsidRPr="00334E8D">
        <w:rPr>
          <w:rFonts w:ascii="Times New Roman" w:hAnsi="Times New Roman" w:cs="Times New Roman"/>
        </w:rPr>
        <w:t xml:space="preserve"> </w:t>
      </w:r>
      <w:r w:rsidR="00CE0E8B" w:rsidRPr="00334E8D">
        <w:rPr>
          <w:rFonts w:ascii="Times New Roman" w:hAnsi="Times New Roman" w:cs="Times New Roman"/>
        </w:rPr>
        <w:t xml:space="preserve">Showalter explores how women write from a position of both subversion and survival. </w:t>
      </w:r>
      <w:r w:rsidR="00CE0E8B" w:rsidRPr="00334E8D">
        <w:rPr>
          <w:rFonts w:ascii="Times New Roman" w:hAnsi="Times New Roman" w:cs="Times New Roman"/>
          <w:i/>
          <w:iCs/>
        </w:rPr>
        <w:t>The Son of the House</w:t>
      </w:r>
      <w:r w:rsidR="00C0326B" w:rsidRPr="00334E8D">
        <w:rPr>
          <w:rFonts w:ascii="Times New Roman" w:hAnsi="Times New Roman" w:cs="Times New Roman"/>
          <w:i/>
          <w:iCs/>
        </w:rPr>
        <w:t>,</w:t>
      </w:r>
      <w:r w:rsidR="00C0326B" w:rsidRPr="00334E8D">
        <w:rPr>
          <w:rFonts w:ascii="Times New Roman" w:hAnsi="Times New Roman" w:cs="Times New Roman"/>
        </w:rPr>
        <w:t xml:space="preserve"> </w:t>
      </w:r>
      <w:r w:rsidR="00CE0E8B" w:rsidRPr="00334E8D">
        <w:rPr>
          <w:rFonts w:ascii="Times New Roman" w:hAnsi="Times New Roman" w:cs="Times New Roman"/>
        </w:rPr>
        <w:t>by giving its women control over their narratives, creates space for them to voice trauma, loss, ambition, and hope, thereby engaging in feminist storytelling. The narrative technique of storytelling within the novel</w:t>
      </w:r>
      <w:r w:rsidR="00C0326B" w:rsidRPr="00334E8D">
        <w:rPr>
          <w:rFonts w:ascii="Times New Roman" w:hAnsi="Times New Roman" w:cs="Times New Roman"/>
        </w:rPr>
        <w:t xml:space="preserve"> </w:t>
      </w:r>
      <w:r w:rsidR="00CE0E8B" w:rsidRPr="00334E8D">
        <w:rPr>
          <w:rFonts w:ascii="Times New Roman" w:hAnsi="Times New Roman" w:cs="Times New Roman"/>
        </w:rPr>
        <w:t>where the women share life stories while held captive</w:t>
      </w:r>
      <w:r w:rsidR="00C0326B" w:rsidRPr="00334E8D">
        <w:rPr>
          <w:rFonts w:ascii="Times New Roman" w:hAnsi="Times New Roman" w:cs="Times New Roman"/>
        </w:rPr>
        <w:t xml:space="preserve"> </w:t>
      </w:r>
      <w:r w:rsidR="00CE0E8B" w:rsidRPr="00334E8D">
        <w:rPr>
          <w:rFonts w:ascii="Times New Roman" w:hAnsi="Times New Roman" w:cs="Times New Roman"/>
        </w:rPr>
        <w:t xml:space="preserve">is a feminist strategy of reclaiming voice and agency. </w:t>
      </w:r>
    </w:p>
    <w:p w14:paraId="20B19FDC" w14:textId="77777777" w:rsidR="00680DC8" w:rsidRPr="00334E8D" w:rsidRDefault="00680DC8" w:rsidP="002A1936">
      <w:pPr>
        <w:pStyle w:val="p1"/>
        <w:spacing w:line="480" w:lineRule="auto"/>
        <w:ind w:firstLine="720"/>
        <w:jc w:val="both"/>
        <w:divId w:val="246306566"/>
        <w:rPr>
          <w:rFonts w:ascii="Times New Roman" w:hAnsi="Times New Roman"/>
          <w:sz w:val="24"/>
          <w:szCs w:val="24"/>
        </w:rPr>
      </w:pPr>
      <w:r w:rsidRPr="00334E8D">
        <w:rPr>
          <w:rStyle w:val="s1"/>
          <w:rFonts w:ascii="Times New Roman" w:hAnsi="Times New Roman"/>
          <w:sz w:val="24"/>
          <w:szCs w:val="24"/>
        </w:rPr>
        <w:t xml:space="preserve">There is also the influence of African feminist writers like </w:t>
      </w:r>
      <w:proofErr w:type="spellStart"/>
      <w:r w:rsidRPr="00334E8D">
        <w:rPr>
          <w:rStyle w:val="s1"/>
          <w:rFonts w:ascii="Times New Roman" w:hAnsi="Times New Roman"/>
          <w:sz w:val="24"/>
          <w:szCs w:val="24"/>
        </w:rPr>
        <w:t>Molara</w:t>
      </w:r>
      <w:proofErr w:type="spellEnd"/>
      <w:r w:rsidRPr="00334E8D">
        <w:rPr>
          <w:rStyle w:val="s1"/>
          <w:rFonts w:ascii="Times New Roman" w:hAnsi="Times New Roman"/>
          <w:sz w:val="24"/>
          <w:szCs w:val="24"/>
        </w:rPr>
        <w:t xml:space="preserve"> </w:t>
      </w:r>
      <w:proofErr w:type="spellStart"/>
      <w:r w:rsidRPr="00334E8D">
        <w:rPr>
          <w:rStyle w:val="s1"/>
          <w:rFonts w:ascii="Times New Roman" w:hAnsi="Times New Roman"/>
          <w:sz w:val="24"/>
          <w:szCs w:val="24"/>
        </w:rPr>
        <w:t>Ogundipe</w:t>
      </w:r>
      <w:proofErr w:type="spellEnd"/>
      <w:r w:rsidRPr="00334E8D">
        <w:rPr>
          <w:rStyle w:val="s1"/>
          <w:rFonts w:ascii="Times New Roman" w:hAnsi="Times New Roman"/>
          <w:sz w:val="24"/>
          <w:szCs w:val="24"/>
        </w:rPr>
        <w:t xml:space="preserve">-Leslie and </w:t>
      </w:r>
      <w:proofErr w:type="spellStart"/>
      <w:r w:rsidRPr="00334E8D">
        <w:rPr>
          <w:rStyle w:val="s1"/>
          <w:rFonts w:ascii="Times New Roman" w:hAnsi="Times New Roman"/>
          <w:sz w:val="24"/>
          <w:szCs w:val="24"/>
        </w:rPr>
        <w:t>Obioma</w:t>
      </w:r>
      <w:proofErr w:type="spellEnd"/>
      <w:r w:rsidRPr="00334E8D">
        <w:rPr>
          <w:rStyle w:val="s1"/>
          <w:rFonts w:ascii="Times New Roman" w:hAnsi="Times New Roman"/>
          <w:sz w:val="24"/>
          <w:szCs w:val="24"/>
        </w:rPr>
        <w:t xml:space="preserve"> </w:t>
      </w:r>
      <w:proofErr w:type="spellStart"/>
      <w:r w:rsidRPr="00334E8D">
        <w:rPr>
          <w:rStyle w:val="s1"/>
          <w:rFonts w:ascii="Times New Roman" w:hAnsi="Times New Roman"/>
          <w:sz w:val="24"/>
          <w:szCs w:val="24"/>
        </w:rPr>
        <w:t>Nnaemeka</w:t>
      </w:r>
      <w:proofErr w:type="spellEnd"/>
      <w:r w:rsidRPr="00334E8D">
        <w:rPr>
          <w:rStyle w:val="s1"/>
          <w:rFonts w:ascii="Times New Roman" w:hAnsi="Times New Roman"/>
          <w:sz w:val="24"/>
          <w:szCs w:val="24"/>
        </w:rPr>
        <w:t xml:space="preserve"> on how African texts are interrogated in a feminist way. </w:t>
      </w:r>
      <w:proofErr w:type="spellStart"/>
      <w:r w:rsidRPr="00334E8D">
        <w:rPr>
          <w:rStyle w:val="s1"/>
          <w:rFonts w:ascii="Times New Roman" w:hAnsi="Times New Roman"/>
          <w:sz w:val="24"/>
          <w:szCs w:val="24"/>
        </w:rPr>
        <w:t>Ogundipe</w:t>
      </w:r>
      <w:proofErr w:type="spellEnd"/>
      <w:r w:rsidRPr="00334E8D">
        <w:rPr>
          <w:rStyle w:val="s1"/>
          <w:rFonts w:ascii="Times New Roman" w:hAnsi="Times New Roman"/>
          <w:sz w:val="24"/>
          <w:szCs w:val="24"/>
        </w:rPr>
        <w:t xml:space="preserve">-Leslie advises commentators to pay attention to the fact that the experience of African women is premised on various factors such as tradition, class, and even the history of colonialism. The concept of </w:t>
      </w:r>
      <w:proofErr w:type="spellStart"/>
      <w:r w:rsidRPr="00334E8D">
        <w:rPr>
          <w:rStyle w:val="s1"/>
          <w:rFonts w:ascii="Times New Roman" w:hAnsi="Times New Roman"/>
          <w:sz w:val="24"/>
          <w:szCs w:val="24"/>
        </w:rPr>
        <w:t>nego</w:t>
      </w:r>
      <w:proofErr w:type="spellEnd"/>
      <w:r w:rsidRPr="00334E8D">
        <w:rPr>
          <w:rStyle w:val="s1"/>
          <w:rFonts w:ascii="Times New Roman" w:hAnsi="Times New Roman"/>
          <w:sz w:val="24"/>
          <w:szCs w:val="24"/>
        </w:rPr>
        <w:t xml:space="preserve">-feminism feminism of negotiation by </w:t>
      </w:r>
      <w:proofErr w:type="spellStart"/>
      <w:r w:rsidRPr="00334E8D">
        <w:rPr>
          <w:rStyle w:val="s1"/>
          <w:rFonts w:ascii="Times New Roman" w:hAnsi="Times New Roman"/>
          <w:sz w:val="24"/>
          <w:szCs w:val="24"/>
        </w:rPr>
        <w:t>Nnaemeka</w:t>
      </w:r>
      <w:proofErr w:type="spellEnd"/>
      <w:r w:rsidRPr="00334E8D">
        <w:rPr>
          <w:rStyle w:val="s1"/>
          <w:rFonts w:ascii="Times New Roman" w:hAnsi="Times New Roman"/>
          <w:sz w:val="24"/>
          <w:szCs w:val="24"/>
        </w:rPr>
        <w:t xml:space="preserve"> goes further to provide a model where African females also work towards gaining agency by strategically compromising in addition to resisting as a part of their worldview. This is more particular in elucidating the character of Julie, who, despite getting herself into situations involving patriarchy, does not rebel openly, but rather manages to survive within these parameters. The diversity in their experiences is also evident in the structure of the novel since it alternates the stories of the two </w:t>
      </w:r>
      <w:r w:rsidRPr="00334E8D">
        <w:rPr>
          <w:rStyle w:val="s1"/>
          <w:rFonts w:ascii="Times New Roman" w:hAnsi="Times New Roman"/>
          <w:sz w:val="24"/>
          <w:szCs w:val="24"/>
        </w:rPr>
        <w:lastRenderedPageBreak/>
        <w:t>main characters. One of the main feminist ideas discussed in the novel is the fact that patriarchy tends to work in different ways with different social classes; however, it is a constant suppressing power.</w:t>
      </w:r>
    </w:p>
    <w:p w14:paraId="594E7630" w14:textId="77777777" w:rsidR="00680DC8" w:rsidRPr="00334E8D" w:rsidRDefault="00680DC8" w:rsidP="002A1936">
      <w:pPr>
        <w:pStyle w:val="p1"/>
        <w:spacing w:line="480" w:lineRule="auto"/>
        <w:ind w:firstLine="720"/>
        <w:jc w:val="both"/>
        <w:divId w:val="246306566"/>
        <w:rPr>
          <w:rFonts w:ascii="Times New Roman" w:hAnsi="Times New Roman"/>
          <w:sz w:val="24"/>
          <w:szCs w:val="24"/>
        </w:rPr>
      </w:pPr>
      <w:r w:rsidRPr="00334E8D">
        <w:rPr>
          <w:rStyle w:val="s1"/>
          <w:rFonts w:ascii="Times New Roman" w:hAnsi="Times New Roman"/>
          <w:i/>
          <w:iCs/>
          <w:sz w:val="24"/>
          <w:szCs w:val="24"/>
        </w:rPr>
        <w:t xml:space="preserve">The Son of the House </w:t>
      </w:r>
      <w:r w:rsidRPr="00334E8D">
        <w:rPr>
          <w:rStyle w:val="s1"/>
          <w:rFonts w:ascii="Times New Roman" w:hAnsi="Times New Roman"/>
          <w:sz w:val="24"/>
          <w:szCs w:val="24"/>
        </w:rPr>
        <w:t xml:space="preserve">presents an effective feminist discrediting of Nigerian patriarchal society. With its creative female figures, multidimensional narration, and interaction with social norm construction, the novel fits into the Western and African traditions of feminism. The fact that it is concerned with reclaiming the voices of women, </w:t>
      </w:r>
      <w:proofErr w:type="spellStart"/>
      <w:r w:rsidRPr="00334E8D">
        <w:rPr>
          <w:rStyle w:val="s1"/>
          <w:rFonts w:ascii="Times New Roman" w:hAnsi="Times New Roman"/>
          <w:sz w:val="24"/>
          <w:szCs w:val="24"/>
        </w:rPr>
        <w:t>demasking</w:t>
      </w:r>
      <w:proofErr w:type="spellEnd"/>
      <w:r w:rsidRPr="00334E8D">
        <w:rPr>
          <w:rStyle w:val="s1"/>
          <w:rFonts w:ascii="Times New Roman" w:hAnsi="Times New Roman"/>
          <w:sz w:val="24"/>
          <w:szCs w:val="24"/>
        </w:rPr>
        <w:t xml:space="preserve"> the domination of gender, and legitimizing female agency gives it the status of an indispensable work about feminist literary study. Reading it in the context of the feminist theory based on de Beauvoir, </w:t>
      </w:r>
      <w:proofErr w:type="spellStart"/>
      <w:r w:rsidRPr="00334E8D">
        <w:rPr>
          <w:rStyle w:val="s1"/>
          <w:rFonts w:ascii="Times New Roman" w:hAnsi="Times New Roman"/>
          <w:sz w:val="24"/>
          <w:szCs w:val="24"/>
        </w:rPr>
        <w:t>Moi</w:t>
      </w:r>
      <w:proofErr w:type="spellEnd"/>
      <w:r w:rsidRPr="00334E8D">
        <w:rPr>
          <w:rStyle w:val="s1"/>
          <w:rFonts w:ascii="Times New Roman" w:hAnsi="Times New Roman"/>
          <w:sz w:val="24"/>
          <w:szCs w:val="24"/>
        </w:rPr>
        <w:t xml:space="preserve">, Showalter, </w:t>
      </w:r>
      <w:proofErr w:type="spellStart"/>
      <w:r w:rsidRPr="00334E8D">
        <w:rPr>
          <w:rStyle w:val="s1"/>
          <w:rFonts w:ascii="Times New Roman" w:hAnsi="Times New Roman"/>
          <w:sz w:val="24"/>
          <w:szCs w:val="24"/>
        </w:rPr>
        <w:t>Adichie</w:t>
      </w:r>
      <w:proofErr w:type="spellEnd"/>
      <w:r w:rsidRPr="00334E8D">
        <w:rPr>
          <w:rStyle w:val="s1"/>
          <w:rFonts w:ascii="Times New Roman" w:hAnsi="Times New Roman"/>
          <w:sz w:val="24"/>
          <w:szCs w:val="24"/>
        </w:rPr>
        <w:t>, and African feminists is a way to understand the true value of this novel as the act of redefining womanhood in this and other spheres.</w:t>
      </w:r>
    </w:p>
    <w:p w14:paraId="32190347" w14:textId="77777777" w:rsidR="00680DC8" w:rsidRPr="00334E8D" w:rsidRDefault="00680DC8" w:rsidP="002A1936">
      <w:pPr>
        <w:pStyle w:val="p1"/>
        <w:spacing w:line="480" w:lineRule="auto"/>
        <w:jc w:val="both"/>
        <w:divId w:val="246306566"/>
        <w:rPr>
          <w:rFonts w:ascii="Times New Roman" w:hAnsi="Times New Roman"/>
          <w:b/>
          <w:bCs/>
          <w:sz w:val="24"/>
          <w:szCs w:val="24"/>
        </w:rPr>
      </w:pPr>
      <w:r w:rsidRPr="00334E8D">
        <w:rPr>
          <w:rStyle w:val="s1"/>
          <w:rFonts w:ascii="Times New Roman" w:hAnsi="Times New Roman"/>
          <w:b/>
          <w:bCs/>
          <w:sz w:val="24"/>
          <w:szCs w:val="24"/>
        </w:rPr>
        <w:t>STIWANISM</w:t>
      </w:r>
    </w:p>
    <w:p w14:paraId="3E31168D" w14:textId="450FF92B" w:rsidR="00C25EB9" w:rsidRPr="00334E8D" w:rsidRDefault="00680DC8" w:rsidP="002A1936">
      <w:pPr>
        <w:pStyle w:val="p1"/>
        <w:spacing w:line="480" w:lineRule="auto"/>
        <w:ind w:firstLine="720"/>
        <w:jc w:val="both"/>
        <w:divId w:val="246306566"/>
        <w:rPr>
          <w:rFonts w:ascii="Times New Roman" w:hAnsi="Times New Roman"/>
          <w:sz w:val="24"/>
          <w:szCs w:val="24"/>
        </w:rPr>
      </w:pPr>
      <w:r w:rsidRPr="00334E8D">
        <w:rPr>
          <w:rStyle w:val="s1"/>
          <w:rFonts w:ascii="Times New Roman" w:hAnsi="Times New Roman"/>
          <w:sz w:val="24"/>
          <w:szCs w:val="24"/>
        </w:rPr>
        <w:t xml:space="preserve">Although mainstream feminist literary criticism and intersectionality are excellent tools to be used in the study of gender oppression, STIWANISM (Social Transformation Including Women in Africa) is a more contextually-based tool and as such should be applied when studying such texts as </w:t>
      </w:r>
      <w:r w:rsidRPr="00334E8D">
        <w:rPr>
          <w:rStyle w:val="s1"/>
          <w:rFonts w:ascii="Times New Roman" w:hAnsi="Times New Roman"/>
          <w:i/>
          <w:iCs/>
          <w:sz w:val="24"/>
          <w:szCs w:val="24"/>
        </w:rPr>
        <w:t xml:space="preserve">The Son of the House </w:t>
      </w:r>
      <w:r w:rsidRPr="00334E8D">
        <w:rPr>
          <w:rStyle w:val="s1"/>
          <w:rFonts w:ascii="Times New Roman" w:hAnsi="Times New Roman"/>
          <w:sz w:val="24"/>
          <w:szCs w:val="24"/>
        </w:rPr>
        <w:t xml:space="preserve">by </w:t>
      </w:r>
      <w:proofErr w:type="spellStart"/>
      <w:r w:rsidRPr="00334E8D">
        <w:rPr>
          <w:rStyle w:val="s1"/>
          <w:rFonts w:ascii="Times New Roman" w:hAnsi="Times New Roman"/>
          <w:sz w:val="24"/>
          <w:szCs w:val="24"/>
        </w:rPr>
        <w:t>Cheluchi</w:t>
      </w:r>
      <w:proofErr w:type="spellEnd"/>
      <w:r w:rsidRPr="00334E8D">
        <w:rPr>
          <w:rStyle w:val="s1"/>
          <w:rFonts w:ascii="Times New Roman" w:hAnsi="Times New Roman"/>
          <w:sz w:val="24"/>
          <w:szCs w:val="24"/>
        </w:rPr>
        <w:t xml:space="preserve"> </w:t>
      </w:r>
      <w:proofErr w:type="spellStart"/>
      <w:r w:rsidRPr="00334E8D">
        <w:rPr>
          <w:rStyle w:val="s1"/>
          <w:rFonts w:ascii="Times New Roman" w:hAnsi="Times New Roman"/>
          <w:sz w:val="24"/>
          <w:szCs w:val="24"/>
        </w:rPr>
        <w:t>Onyemelukwe-Onuobia</w:t>
      </w:r>
      <w:proofErr w:type="spellEnd"/>
      <w:r w:rsidRPr="00334E8D">
        <w:rPr>
          <w:rStyle w:val="s1"/>
          <w:rFonts w:ascii="Times New Roman" w:hAnsi="Times New Roman"/>
          <w:sz w:val="24"/>
          <w:szCs w:val="24"/>
        </w:rPr>
        <w:t xml:space="preserve"> set in Africa. Clearly defined by </w:t>
      </w:r>
      <w:proofErr w:type="spellStart"/>
      <w:r w:rsidRPr="00334E8D">
        <w:rPr>
          <w:rStyle w:val="s1"/>
          <w:rFonts w:ascii="Times New Roman" w:hAnsi="Times New Roman"/>
          <w:sz w:val="24"/>
          <w:szCs w:val="24"/>
        </w:rPr>
        <w:t>Molara</w:t>
      </w:r>
      <w:proofErr w:type="spellEnd"/>
      <w:r w:rsidRPr="00334E8D">
        <w:rPr>
          <w:rStyle w:val="s1"/>
          <w:rFonts w:ascii="Times New Roman" w:hAnsi="Times New Roman"/>
          <w:sz w:val="24"/>
          <w:szCs w:val="24"/>
        </w:rPr>
        <w:t xml:space="preserve"> </w:t>
      </w:r>
      <w:proofErr w:type="spellStart"/>
      <w:r w:rsidRPr="00334E8D">
        <w:rPr>
          <w:rStyle w:val="s1"/>
          <w:rFonts w:ascii="Times New Roman" w:hAnsi="Times New Roman"/>
          <w:sz w:val="24"/>
          <w:szCs w:val="24"/>
        </w:rPr>
        <w:t>Ogundipe</w:t>
      </w:r>
      <w:proofErr w:type="spellEnd"/>
      <w:r w:rsidRPr="00334E8D">
        <w:rPr>
          <w:rStyle w:val="s1"/>
          <w:rFonts w:ascii="Times New Roman" w:hAnsi="Times New Roman"/>
          <w:sz w:val="24"/>
          <w:szCs w:val="24"/>
        </w:rPr>
        <w:t>, STIWANISM is used to critique Western feminism and generic African feminism about the failure to recognize the various historical, political, economic, and cultural complexities of African women's lives.</w:t>
      </w:r>
      <w:r w:rsidRPr="00334E8D">
        <w:rPr>
          <w:rStyle w:val="apple-converted-space"/>
          <w:rFonts w:ascii="Times New Roman" w:hAnsi="Times New Roman"/>
          <w:sz w:val="24"/>
          <w:szCs w:val="24"/>
        </w:rPr>
        <w:t> </w:t>
      </w:r>
      <w:proofErr w:type="spellStart"/>
      <w:r w:rsidR="00C25EB9" w:rsidRPr="00334E8D">
        <w:rPr>
          <w:rFonts w:ascii="Times New Roman" w:hAnsi="Times New Roman"/>
          <w:sz w:val="24"/>
          <w:szCs w:val="24"/>
        </w:rPr>
        <w:t>Ogundipe</w:t>
      </w:r>
      <w:proofErr w:type="spellEnd"/>
      <w:r w:rsidR="00C25EB9" w:rsidRPr="00334E8D">
        <w:rPr>
          <w:rFonts w:ascii="Times New Roman" w:hAnsi="Times New Roman"/>
          <w:sz w:val="24"/>
          <w:szCs w:val="24"/>
        </w:rPr>
        <w:t xml:space="preserve"> writes that African women are not only oppressed by patriarchy but are also “deeply affected by colonialism, neo-colonialism, tradition, race, class, and language” (</w:t>
      </w:r>
      <w:proofErr w:type="spellStart"/>
      <w:r w:rsidR="00C25EB9" w:rsidRPr="00334E8D">
        <w:rPr>
          <w:rFonts w:ascii="Times New Roman" w:hAnsi="Times New Roman"/>
          <w:sz w:val="24"/>
          <w:szCs w:val="24"/>
        </w:rPr>
        <w:t>Ogundipe</w:t>
      </w:r>
      <w:proofErr w:type="spellEnd"/>
      <w:r w:rsidR="00C25EB9" w:rsidRPr="00334E8D">
        <w:rPr>
          <w:rFonts w:ascii="Times New Roman" w:hAnsi="Times New Roman"/>
          <w:sz w:val="24"/>
          <w:szCs w:val="24"/>
        </w:rPr>
        <w:t xml:space="preserve"> 113).</w:t>
      </w:r>
    </w:p>
    <w:p w14:paraId="7F4ED703" w14:textId="57FBE07A" w:rsidR="00C25EB9" w:rsidRPr="00334E8D" w:rsidRDefault="00C25EB9" w:rsidP="002A1936">
      <w:pPr>
        <w:spacing w:line="480" w:lineRule="auto"/>
        <w:ind w:firstLine="720"/>
        <w:jc w:val="both"/>
        <w:rPr>
          <w:rFonts w:ascii="Times New Roman" w:hAnsi="Times New Roman" w:cs="Times New Roman"/>
        </w:rPr>
      </w:pPr>
      <w:r w:rsidRPr="00334E8D">
        <w:rPr>
          <w:rFonts w:ascii="Times New Roman" w:hAnsi="Times New Roman" w:cs="Times New Roman"/>
        </w:rPr>
        <w:t xml:space="preserve">STIWANISM focuses on inclusion, negotiation, and transformation, rather than outright rejection of tradition. It seeks to center women in the processes of social and national </w:t>
      </w:r>
      <w:r w:rsidRPr="00334E8D">
        <w:rPr>
          <w:rFonts w:ascii="Times New Roman" w:hAnsi="Times New Roman" w:cs="Times New Roman"/>
        </w:rPr>
        <w:lastRenderedPageBreak/>
        <w:t xml:space="preserve">development while still respecting cultural identities. Unlike Western feminism, which often emphasizes resistance through individual liberation, STIWANISM encourages women to pursue agency within their cultural and communal realities. </w:t>
      </w:r>
      <w:proofErr w:type="spellStart"/>
      <w:r w:rsidRPr="00334E8D">
        <w:rPr>
          <w:rFonts w:ascii="Times New Roman" w:hAnsi="Times New Roman" w:cs="Times New Roman"/>
        </w:rPr>
        <w:t>Ogundipe</w:t>
      </w:r>
      <w:proofErr w:type="spellEnd"/>
      <w:r w:rsidRPr="00334E8D">
        <w:rPr>
          <w:rFonts w:ascii="Times New Roman" w:hAnsi="Times New Roman" w:cs="Times New Roman"/>
        </w:rPr>
        <w:t xml:space="preserve"> argues that the goal is not to “reject motherhood or culture,” but to redefine roles, challenge harmful practices, and ensure women’s full participation in societal transformation (</w:t>
      </w:r>
      <w:proofErr w:type="spellStart"/>
      <w:r w:rsidRPr="00334E8D">
        <w:rPr>
          <w:rFonts w:ascii="Times New Roman" w:hAnsi="Times New Roman" w:cs="Times New Roman"/>
        </w:rPr>
        <w:t>Ogundipe</w:t>
      </w:r>
      <w:proofErr w:type="spellEnd"/>
      <w:r w:rsidRPr="00334E8D">
        <w:rPr>
          <w:rFonts w:ascii="Times New Roman" w:hAnsi="Times New Roman" w:cs="Times New Roman"/>
        </w:rPr>
        <w:t xml:space="preserve"> 115).</w:t>
      </w:r>
    </w:p>
    <w:p w14:paraId="01949AA7" w14:textId="3068D83D" w:rsidR="00C25EB9" w:rsidRPr="00334E8D" w:rsidRDefault="003F623F" w:rsidP="002A1936">
      <w:pPr>
        <w:spacing w:line="480" w:lineRule="auto"/>
        <w:ind w:firstLine="720"/>
        <w:jc w:val="both"/>
        <w:rPr>
          <w:rFonts w:ascii="Times New Roman" w:hAnsi="Times New Roman" w:cs="Times New Roman"/>
        </w:rPr>
      </w:pPr>
      <w:proofErr w:type="gramStart"/>
      <w:r w:rsidRPr="00334E8D">
        <w:rPr>
          <w:rFonts w:ascii="Times New Roman" w:hAnsi="Times New Roman" w:cs="Times New Roman"/>
        </w:rPr>
        <w:t>Steady</w:t>
      </w:r>
      <w:r w:rsidR="003F5AAF" w:rsidRPr="00334E8D">
        <w:rPr>
          <w:rFonts w:ascii="Times New Roman" w:hAnsi="Times New Roman" w:cs="Times New Roman"/>
        </w:rPr>
        <w:t xml:space="preserve"> </w:t>
      </w:r>
      <w:r w:rsidR="0011115D" w:rsidRPr="00334E8D">
        <w:rPr>
          <w:rFonts w:ascii="Times New Roman" w:hAnsi="Times New Roman" w:cs="Times New Roman"/>
        </w:rPr>
        <w:t xml:space="preserve"> </w:t>
      </w:r>
      <w:proofErr w:type="spellStart"/>
      <w:r w:rsidR="00C46C2B" w:rsidRPr="00334E8D">
        <w:rPr>
          <w:rFonts w:ascii="Times New Roman" w:hAnsi="Times New Roman" w:cs="Times New Roman"/>
        </w:rPr>
        <w:t>Filomina</w:t>
      </w:r>
      <w:proofErr w:type="spellEnd"/>
      <w:proofErr w:type="gramEnd"/>
      <w:r w:rsidR="00686197" w:rsidRPr="00334E8D">
        <w:rPr>
          <w:rFonts w:ascii="Times New Roman" w:hAnsi="Times New Roman" w:cs="Times New Roman"/>
        </w:rPr>
        <w:t>,</w:t>
      </w:r>
      <w:r w:rsidR="00D85E8E" w:rsidRPr="00334E8D">
        <w:rPr>
          <w:rFonts w:ascii="Times New Roman" w:hAnsi="Times New Roman" w:cs="Times New Roman"/>
        </w:rPr>
        <w:t xml:space="preserve"> </w:t>
      </w:r>
      <w:r w:rsidR="00C46C2B" w:rsidRPr="00334E8D">
        <w:rPr>
          <w:rFonts w:ascii="Times New Roman" w:hAnsi="Times New Roman" w:cs="Times New Roman"/>
        </w:rPr>
        <w:t>in her work tit</w:t>
      </w:r>
      <w:r w:rsidR="001A150D" w:rsidRPr="00334E8D">
        <w:rPr>
          <w:rFonts w:ascii="Times New Roman" w:hAnsi="Times New Roman" w:cs="Times New Roman"/>
        </w:rPr>
        <w:t xml:space="preserve">led </w:t>
      </w:r>
      <w:r w:rsidR="00C46C2B" w:rsidRPr="00334E8D">
        <w:rPr>
          <w:rFonts w:ascii="Times New Roman" w:hAnsi="Times New Roman" w:cs="Times New Roman"/>
        </w:rPr>
        <w:t>Women and Collective  Action in Africa</w:t>
      </w:r>
      <w:r w:rsidR="001A150D" w:rsidRPr="00334E8D">
        <w:rPr>
          <w:rFonts w:ascii="Times New Roman" w:hAnsi="Times New Roman" w:cs="Times New Roman"/>
        </w:rPr>
        <w:t xml:space="preserve">, </w:t>
      </w:r>
      <w:r w:rsidR="00C25EB9" w:rsidRPr="00334E8D">
        <w:rPr>
          <w:rFonts w:ascii="Times New Roman" w:hAnsi="Times New Roman" w:cs="Times New Roman"/>
        </w:rPr>
        <w:t xml:space="preserve">complements this perspective with her theory of </w:t>
      </w:r>
      <w:r w:rsidR="00C46C2B" w:rsidRPr="00334E8D">
        <w:rPr>
          <w:rFonts w:ascii="Times New Roman" w:hAnsi="Times New Roman" w:cs="Times New Roman"/>
          <w:i/>
          <w:iCs/>
        </w:rPr>
        <w:t>humanistic feminism,</w:t>
      </w:r>
      <w:r w:rsidR="00C25EB9" w:rsidRPr="00334E8D">
        <w:rPr>
          <w:rFonts w:ascii="Times New Roman" w:hAnsi="Times New Roman" w:cs="Times New Roman"/>
          <w:i/>
          <w:iCs/>
        </w:rPr>
        <w:t xml:space="preserve"> </w:t>
      </w:r>
      <w:r w:rsidR="00C25EB9" w:rsidRPr="00334E8D">
        <w:rPr>
          <w:rFonts w:ascii="Times New Roman" w:hAnsi="Times New Roman" w:cs="Times New Roman"/>
        </w:rPr>
        <w:t>which underscores the interconnectedness of race, class, and gender. For Steady, any feminism in Africa must reflect the holistic experiences of women in their families and communities not just as individuals, but as socially embedded agents of change (Steady</w:t>
      </w:r>
      <w:proofErr w:type="gramStart"/>
      <w:r w:rsidRPr="00334E8D">
        <w:rPr>
          <w:rFonts w:ascii="Times New Roman" w:hAnsi="Times New Roman" w:cs="Times New Roman"/>
        </w:rPr>
        <w:t>,14</w:t>
      </w:r>
      <w:proofErr w:type="gramEnd"/>
      <w:r w:rsidR="00C25EB9" w:rsidRPr="00334E8D">
        <w:rPr>
          <w:rFonts w:ascii="Times New Roman" w:hAnsi="Times New Roman" w:cs="Times New Roman"/>
        </w:rPr>
        <w:t>).</w:t>
      </w:r>
    </w:p>
    <w:p w14:paraId="3003501E" w14:textId="413C593A" w:rsidR="00C25EB9" w:rsidRPr="00334E8D" w:rsidRDefault="00C25EB9" w:rsidP="002A1936">
      <w:pPr>
        <w:spacing w:line="480" w:lineRule="auto"/>
        <w:ind w:firstLine="720"/>
        <w:jc w:val="both"/>
        <w:rPr>
          <w:rFonts w:ascii="Times New Roman" w:hAnsi="Times New Roman" w:cs="Times New Roman"/>
        </w:rPr>
      </w:pPr>
      <w:proofErr w:type="spellStart"/>
      <w:proofErr w:type="gramStart"/>
      <w:r w:rsidRPr="00334E8D">
        <w:rPr>
          <w:rFonts w:ascii="Times New Roman" w:hAnsi="Times New Roman" w:cs="Times New Roman"/>
        </w:rPr>
        <w:t>Nwabulu’s</w:t>
      </w:r>
      <w:proofErr w:type="spellEnd"/>
      <w:r w:rsidR="003F5AAF" w:rsidRPr="00334E8D">
        <w:rPr>
          <w:rFonts w:ascii="Times New Roman" w:hAnsi="Times New Roman" w:cs="Times New Roman"/>
        </w:rPr>
        <w:t xml:space="preserve"> </w:t>
      </w:r>
      <w:r w:rsidRPr="00334E8D">
        <w:rPr>
          <w:rFonts w:ascii="Times New Roman" w:hAnsi="Times New Roman" w:cs="Times New Roman"/>
        </w:rPr>
        <w:t xml:space="preserve"> journey</w:t>
      </w:r>
      <w:proofErr w:type="gramEnd"/>
      <w:r w:rsidRPr="00334E8D">
        <w:rPr>
          <w:rFonts w:ascii="Times New Roman" w:hAnsi="Times New Roman" w:cs="Times New Roman"/>
        </w:rPr>
        <w:t xml:space="preserve"> is emblematic of the STIWANIST ideal of transformation from within</w:t>
      </w:r>
      <w:r w:rsidR="007877F3" w:rsidRPr="00334E8D">
        <w:rPr>
          <w:rFonts w:ascii="Times New Roman" w:hAnsi="Times New Roman" w:cs="Times New Roman"/>
        </w:rPr>
        <w:t>.</w:t>
      </w:r>
      <w:r w:rsidRPr="00334E8D">
        <w:rPr>
          <w:rFonts w:ascii="Times New Roman" w:hAnsi="Times New Roman" w:cs="Times New Roman"/>
        </w:rPr>
        <w:t xml:space="preserve"> Initially constrained by class, gender, and family expectations, she refuses to </w:t>
      </w:r>
      <w:r w:rsidR="00196B93" w:rsidRPr="00334E8D">
        <w:rPr>
          <w:rFonts w:ascii="Times New Roman" w:hAnsi="Times New Roman" w:cs="Times New Roman"/>
        </w:rPr>
        <w:t xml:space="preserve">be defined by her suffering. Her </w:t>
      </w:r>
      <w:r w:rsidRPr="00334E8D">
        <w:rPr>
          <w:rFonts w:ascii="Times New Roman" w:hAnsi="Times New Roman" w:cs="Times New Roman"/>
        </w:rPr>
        <w:t xml:space="preserve">resilience, pursuit of education, and economic independence mirror </w:t>
      </w:r>
      <w:proofErr w:type="spellStart"/>
      <w:r w:rsidRPr="00334E8D">
        <w:rPr>
          <w:rFonts w:ascii="Times New Roman" w:hAnsi="Times New Roman" w:cs="Times New Roman"/>
        </w:rPr>
        <w:t>Ogundipe’s</w:t>
      </w:r>
      <w:proofErr w:type="spellEnd"/>
      <w:r w:rsidRPr="00334E8D">
        <w:rPr>
          <w:rFonts w:ascii="Times New Roman" w:hAnsi="Times New Roman" w:cs="Times New Roman"/>
        </w:rPr>
        <w:t xml:space="preserve"> assertion that African women must become agents of their destinies</w:t>
      </w:r>
      <w:r w:rsidR="009B18E0" w:rsidRPr="00334E8D">
        <w:rPr>
          <w:rFonts w:ascii="Times New Roman" w:hAnsi="Times New Roman" w:cs="Times New Roman"/>
        </w:rPr>
        <w:t>,</w:t>
      </w:r>
      <w:r w:rsidRPr="00334E8D">
        <w:rPr>
          <w:rFonts w:ascii="Times New Roman" w:hAnsi="Times New Roman" w:cs="Times New Roman"/>
        </w:rPr>
        <w:t xml:space="preserve"> participating in nation-building through personal growth and societal contribution (</w:t>
      </w:r>
      <w:proofErr w:type="spellStart"/>
      <w:r w:rsidRPr="00334E8D">
        <w:rPr>
          <w:rFonts w:ascii="Times New Roman" w:hAnsi="Times New Roman" w:cs="Times New Roman"/>
        </w:rPr>
        <w:t>Ogundipe</w:t>
      </w:r>
      <w:proofErr w:type="spellEnd"/>
      <w:r w:rsidRPr="00334E8D">
        <w:rPr>
          <w:rFonts w:ascii="Times New Roman" w:hAnsi="Times New Roman" w:cs="Times New Roman"/>
        </w:rPr>
        <w:t xml:space="preserve"> 119).</w:t>
      </w:r>
    </w:p>
    <w:p w14:paraId="4C478852" w14:textId="77777777" w:rsidR="002301A8" w:rsidRPr="00334E8D" w:rsidRDefault="00C25EB9" w:rsidP="002A1936">
      <w:pPr>
        <w:pStyle w:val="p1"/>
        <w:spacing w:line="480" w:lineRule="auto"/>
        <w:ind w:firstLine="720"/>
        <w:jc w:val="both"/>
        <w:divId w:val="2088305935"/>
        <w:rPr>
          <w:rFonts w:ascii="Times New Roman" w:hAnsi="Times New Roman"/>
          <w:sz w:val="24"/>
          <w:szCs w:val="24"/>
        </w:rPr>
      </w:pPr>
      <w:r w:rsidRPr="00334E8D">
        <w:rPr>
          <w:rFonts w:ascii="Times New Roman" w:hAnsi="Times New Roman"/>
          <w:sz w:val="24"/>
          <w:szCs w:val="24"/>
        </w:rPr>
        <w:t>Julie</w:t>
      </w:r>
      <w:r w:rsidR="009B18E0" w:rsidRPr="00334E8D">
        <w:rPr>
          <w:rFonts w:ascii="Times New Roman" w:hAnsi="Times New Roman"/>
          <w:sz w:val="24"/>
          <w:szCs w:val="24"/>
        </w:rPr>
        <w:t>,</w:t>
      </w:r>
      <w:r w:rsidRPr="00334E8D">
        <w:rPr>
          <w:rFonts w:ascii="Times New Roman" w:hAnsi="Times New Roman"/>
          <w:sz w:val="24"/>
          <w:szCs w:val="24"/>
        </w:rPr>
        <w:t xml:space="preserve"> on the other hand, exemplifies strategic negotiation</w:t>
      </w:r>
      <w:r w:rsidR="009B18E0" w:rsidRPr="00334E8D">
        <w:rPr>
          <w:rFonts w:ascii="Times New Roman" w:hAnsi="Times New Roman"/>
          <w:sz w:val="24"/>
          <w:szCs w:val="24"/>
        </w:rPr>
        <w:t xml:space="preserve">. </w:t>
      </w:r>
      <w:r w:rsidRPr="00334E8D">
        <w:rPr>
          <w:rFonts w:ascii="Times New Roman" w:hAnsi="Times New Roman"/>
          <w:sz w:val="24"/>
          <w:szCs w:val="24"/>
        </w:rPr>
        <w:t>She outwardly conforms to societal norms</w:t>
      </w:r>
      <w:r w:rsidR="00FA452F" w:rsidRPr="00334E8D">
        <w:rPr>
          <w:rFonts w:ascii="Times New Roman" w:hAnsi="Times New Roman"/>
          <w:sz w:val="24"/>
          <w:szCs w:val="24"/>
        </w:rPr>
        <w:t xml:space="preserve">, </w:t>
      </w:r>
      <w:r w:rsidRPr="00334E8D">
        <w:rPr>
          <w:rFonts w:ascii="Times New Roman" w:hAnsi="Times New Roman"/>
          <w:sz w:val="24"/>
          <w:szCs w:val="24"/>
        </w:rPr>
        <w:t>posing as a married woman</w:t>
      </w:r>
      <w:r w:rsidR="00FA452F" w:rsidRPr="00334E8D">
        <w:rPr>
          <w:rFonts w:ascii="Times New Roman" w:hAnsi="Times New Roman"/>
          <w:sz w:val="24"/>
          <w:szCs w:val="24"/>
        </w:rPr>
        <w:t xml:space="preserve">, </w:t>
      </w:r>
      <w:r w:rsidRPr="00334E8D">
        <w:rPr>
          <w:rFonts w:ascii="Times New Roman" w:hAnsi="Times New Roman"/>
          <w:sz w:val="24"/>
          <w:szCs w:val="24"/>
        </w:rPr>
        <w:t xml:space="preserve">but internally subverts those expectations to retain control over her choices. </w:t>
      </w:r>
      <w:r w:rsidR="002301A8" w:rsidRPr="00334E8D">
        <w:rPr>
          <w:rStyle w:val="s1"/>
          <w:rFonts w:ascii="Times New Roman" w:hAnsi="Times New Roman"/>
          <w:sz w:val="24"/>
          <w:szCs w:val="24"/>
        </w:rPr>
        <w:t xml:space="preserve">This character fits well into </w:t>
      </w:r>
      <w:proofErr w:type="spellStart"/>
      <w:r w:rsidR="002301A8" w:rsidRPr="00334E8D">
        <w:rPr>
          <w:rStyle w:val="s1"/>
          <w:rFonts w:ascii="Times New Roman" w:hAnsi="Times New Roman"/>
          <w:sz w:val="24"/>
          <w:szCs w:val="24"/>
        </w:rPr>
        <w:t>Nnaemeka</w:t>
      </w:r>
      <w:proofErr w:type="spellEnd"/>
      <w:r w:rsidR="002301A8" w:rsidRPr="00334E8D">
        <w:rPr>
          <w:rStyle w:val="s1"/>
          <w:rFonts w:ascii="Times New Roman" w:hAnsi="Times New Roman"/>
          <w:sz w:val="24"/>
          <w:szCs w:val="24"/>
        </w:rPr>
        <w:t xml:space="preserve"> </w:t>
      </w:r>
      <w:proofErr w:type="spellStart"/>
      <w:r w:rsidR="002301A8" w:rsidRPr="00334E8D">
        <w:rPr>
          <w:rStyle w:val="s1"/>
          <w:rFonts w:ascii="Times New Roman" w:hAnsi="Times New Roman"/>
          <w:sz w:val="24"/>
          <w:szCs w:val="24"/>
        </w:rPr>
        <w:t>nego</w:t>
      </w:r>
      <w:proofErr w:type="spellEnd"/>
      <w:r w:rsidR="002301A8" w:rsidRPr="00334E8D">
        <w:rPr>
          <w:rStyle w:val="s1"/>
          <w:rFonts w:ascii="Times New Roman" w:hAnsi="Times New Roman"/>
          <w:sz w:val="24"/>
          <w:szCs w:val="24"/>
        </w:rPr>
        <w:t>-feminism, as it shows how African women participated in the patriarchal system not by renouncing their culture, but by redefining the roles in order to fulfill the needs of themselves and society.</w:t>
      </w:r>
    </w:p>
    <w:p w14:paraId="6F45A134" w14:textId="77777777" w:rsidR="002301A8" w:rsidRPr="00334E8D" w:rsidRDefault="002301A8" w:rsidP="002A1936">
      <w:pPr>
        <w:pStyle w:val="p1"/>
        <w:spacing w:line="480" w:lineRule="auto"/>
        <w:ind w:firstLine="720"/>
        <w:jc w:val="both"/>
        <w:divId w:val="2088305935"/>
        <w:rPr>
          <w:rFonts w:ascii="Times New Roman" w:hAnsi="Times New Roman"/>
          <w:sz w:val="24"/>
          <w:szCs w:val="24"/>
        </w:rPr>
      </w:pPr>
      <w:r w:rsidRPr="00334E8D">
        <w:rPr>
          <w:rStyle w:val="s1"/>
          <w:rFonts w:ascii="Times New Roman" w:hAnsi="Times New Roman"/>
          <w:sz w:val="24"/>
          <w:szCs w:val="24"/>
        </w:rPr>
        <w:t xml:space="preserve">The STIWANIST system is enhanced by their relationship as it focuses more on women solidarity and community change. The contrast in their backgrounds made them include each other in their stories and bond with them as a result of their time in captivity leading to a </w:t>
      </w:r>
      <w:r w:rsidRPr="00334E8D">
        <w:rPr>
          <w:rStyle w:val="s1"/>
          <w:rFonts w:ascii="Times New Roman" w:hAnsi="Times New Roman"/>
          <w:sz w:val="24"/>
          <w:szCs w:val="24"/>
        </w:rPr>
        <w:lastRenderedPageBreak/>
        <w:t>moment of healing and unity despite the personal stories of individuals and the overall power of unity.</w:t>
      </w:r>
    </w:p>
    <w:p w14:paraId="5D464BEA" w14:textId="77777777" w:rsidR="002301A8" w:rsidRPr="00334E8D" w:rsidRDefault="002301A8" w:rsidP="002A1936">
      <w:pPr>
        <w:pStyle w:val="p1"/>
        <w:spacing w:line="480" w:lineRule="auto"/>
        <w:ind w:firstLine="720"/>
        <w:jc w:val="both"/>
        <w:divId w:val="2088305935"/>
        <w:rPr>
          <w:rFonts w:ascii="Times New Roman" w:hAnsi="Times New Roman"/>
          <w:sz w:val="24"/>
          <w:szCs w:val="24"/>
        </w:rPr>
      </w:pPr>
      <w:r w:rsidRPr="00334E8D">
        <w:rPr>
          <w:rStyle w:val="s1"/>
          <w:rFonts w:ascii="Times New Roman" w:hAnsi="Times New Roman"/>
          <w:sz w:val="24"/>
          <w:szCs w:val="24"/>
        </w:rPr>
        <w:t xml:space="preserve">The themes in this novel are repeated in other African feminist writings. As an example, The </w:t>
      </w:r>
      <w:r w:rsidRPr="00334E8D">
        <w:rPr>
          <w:rStyle w:val="s1"/>
          <w:rFonts w:ascii="Times New Roman" w:hAnsi="Times New Roman"/>
          <w:i/>
          <w:iCs/>
          <w:sz w:val="24"/>
          <w:szCs w:val="24"/>
        </w:rPr>
        <w:t xml:space="preserve">Joys of Motherhood </w:t>
      </w:r>
      <w:r w:rsidRPr="00334E8D">
        <w:rPr>
          <w:rStyle w:val="s1"/>
          <w:rFonts w:ascii="Times New Roman" w:hAnsi="Times New Roman"/>
          <w:sz w:val="24"/>
          <w:szCs w:val="24"/>
        </w:rPr>
        <w:t xml:space="preserve">by </w:t>
      </w:r>
      <w:proofErr w:type="spellStart"/>
      <w:r w:rsidRPr="00334E8D">
        <w:rPr>
          <w:rStyle w:val="s1"/>
          <w:rFonts w:ascii="Times New Roman" w:hAnsi="Times New Roman"/>
          <w:sz w:val="24"/>
          <w:szCs w:val="24"/>
        </w:rPr>
        <w:t>Buchi</w:t>
      </w:r>
      <w:proofErr w:type="spellEnd"/>
      <w:r w:rsidRPr="00334E8D">
        <w:rPr>
          <w:rStyle w:val="s1"/>
          <w:rFonts w:ascii="Times New Roman" w:hAnsi="Times New Roman"/>
          <w:sz w:val="24"/>
          <w:szCs w:val="24"/>
        </w:rPr>
        <w:t xml:space="preserve"> </w:t>
      </w:r>
      <w:proofErr w:type="spellStart"/>
      <w:r w:rsidRPr="00334E8D">
        <w:rPr>
          <w:rStyle w:val="s1"/>
          <w:rFonts w:ascii="Times New Roman" w:hAnsi="Times New Roman"/>
          <w:sz w:val="24"/>
          <w:szCs w:val="24"/>
        </w:rPr>
        <w:t>Emecheta</w:t>
      </w:r>
      <w:proofErr w:type="spellEnd"/>
      <w:r w:rsidRPr="00334E8D">
        <w:rPr>
          <w:rStyle w:val="s1"/>
          <w:rFonts w:ascii="Times New Roman" w:hAnsi="Times New Roman"/>
          <w:sz w:val="24"/>
          <w:szCs w:val="24"/>
        </w:rPr>
        <w:t xml:space="preserve"> criticizes the burden of motherhood yet encourages the re-appraisal of the role of a woman in a traditional society. In the same sense, the Nervous</w:t>
      </w:r>
      <w:r w:rsidRPr="00334E8D">
        <w:rPr>
          <w:rStyle w:val="s1"/>
          <w:rFonts w:ascii="Times New Roman" w:hAnsi="Times New Roman"/>
          <w:i/>
          <w:iCs/>
          <w:sz w:val="24"/>
          <w:szCs w:val="24"/>
        </w:rPr>
        <w:t xml:space="preserve"> Conditions </w:t>
      </w:r>
      <w:r w:rsidRPr="00334E8D">
        <w:rPr>
          <w:rStyle w:val="s1"/>
          <w:rFonts w:ascii="Times New Roman" w:hAnsi="Times New Roman"/>
          <w:sz w:val="24"/>
          <w:szCs w:val="24"/>
        </w:rPr>
        <w:t xml:space="preserve">by </w:t>
      </w:r>
      <w:proofErr w:type="spellStart"/>
      <w:r w:rsidRPr="00334E8D">
        <w:rPr>
          <w:rStyle w:val="s1"/>
          <w:rFonts w:ascii="Times New Roman" w:hAnsi="Times New Roman"/>
          <w:sz w:val="24"/>
          <w:szCs w:val="24"/>
        </w:rPr>
        <w:t>Tsitsi</w:t>
      </w:r>
      <w:proofErr w:type="spellEnd"/>
      <w:r w:rsidRPr="00334E8D">
        <w:rPr>
          <w:rStyle w:val="s1"/>
          <w:rFonts w:ascii="Times New Roman" w:hAnsi="Times New Roman"/>
          <w:sz w:val="24"/>
          <w:szCs w:val="24"/>
        </w:rPr>
        <w:t xml:space="preserve"> </w:t>
      </w:r>
      <w:proofErr w:type="spellStart"/>
      <w:r w:rsidRPr="00334E8D">
        <w:rPr>
          <w:rStyle w:val="s1"/>
          <w:rFonts w:ascii="Times New Roman" w:hAnsi="Times New Roman"/>
          <w:sz w:val="24"/>
          <w:szCs w:val="24"/>
        </w:rPr>
        <w:t>Dangarembga</w:t>
      </w:r>
      <w:proofErr w:type="spellEnd"/>
      <w:r w:rsidRPr="00334E8D">
        <w:rPr>
          <w:rStyle w:val="s1"/>
          <w:rFonts w:ascii="Times New Roman" w:hAnsi="Times New Roman"/>
          <w:sz w:val="24"/>
          <w:szCs w:val="24"/>
        </w:rPr>
        <w:t xml:space="preserve"> reveals the mental and cultural burden of colonialism and patriarchy to African girls in their quest to find themselves. </w:t>
      </w:r>
      <w:r w:rsidRPr="00334E8D">
        <w:rPr>
          <w:rStyle w:val="s1"/>
          <w:rFonts w:ascii="Times New Roman" w:hAnsi="Times New Roman"/>
          <w:i/>
          <w:iCs/>
          <w:sz w:val="24"/>
          <w:szCs w:val="24"/>
        </w:rPr>
        <w:t>The Son of the House</w:t>
      </w:r>
      <w:r w:rsidRPr="00334E8D">
        <w:rPr>
          <w:rStyle w:val="s1"/>
          <w:rFonts w:ascii="Times New Roman" w:hAnsi="Times New Roman"/>
          <w:sz w:val="24"/>
          <w:szCs w:val="24"/>
        </w:rPr>
        <w:t>, along with both novels, questions the system of oppression without discarding the worth of cultural identity.</w:t>
      </w:r>
    </w:p>
    <w:p w14:paraId="5DD55A72" w14:textId="6CDB2BCB" w:rsidR="00C25EB9" w:rsidRPr="00334E8D" w:rsidRDefault="00C25EB9" w:rsidP="002A1936">
      <w:pPr>
        <w:spacing w:line="480" w:lineRule="auto"/>
        <w:ind w:firstLine="720"/>
        <w:jc w:val="both"/>
        <w:rPr>
          <w:rFonts w:ascii="Times New Roman" w:hAnsi="Times New Roman" w:cs="Times New Roman"/>
        </w:rPr>
      </w:pPr>
      <w:proofErr w:type="spellStart"/>
      <w:r w:rsidRPr="00334E8D">
        <w:rPr>
          <w:rFonts w:ascii="Times New Roman" w:hAnsi="Times New Roman" w:cs="Times New Roman"/>
        </w:rPr>
        <w:t>Mariama</w:t>
      </w:r>
      <w:proofErr w:type="spellEnd"/>
      <w:r w:rsidRPr="00334E8D">
        <w:rPr>
          <w:rFonts w:ascii="Times New Roman" w:hAnsi="Times New Roman" w:cs="Times New Roman"/>
        </w:rPr>
        <w:t xml:space="preserve"> </w:t>
      </w:r>
      <w:proofErr w:type="spellStart"/>
      <w:proofErr w:type="gramStart"/>
      <w:r w:rsidRPr="00334E8D">
        <w:rPr>
          <w:rFonts w:ascii="Times New Roman" w:hAnsi="Times New Roman" w:cs="Times New Roman"/>
        </w:rPr>
        <w:t>Bâ’s</w:t>
      </w:r>
      <w:proofErr w:type="spellEnd"/>
      <w:r w:rsidR="003F5AAF" w:rsidRPr="00334E8D">
        <w:rPr>
          <w:rFonts w:ascii="Times New Roman" w:hAnsi="Times New Roman" w:cs="Times New Roman"/>
        </w:rPr>
        <w:t xml:space="preserve"> </w:t>
      </w:r>
      <w:r w:rsidRPr="00334E8D">
        <w:rPr>
          <w:rFonts w:ascii="Times New Roman" w:hAnsi="Times New Roman" w:cs="Times New Roman"/>
        </w:rPr>
        <w:t xml:space="preserve"> </w:t>
      </w:r>
      <w:r w:rsidRPr="00334E8D">
        <w:rPr>
          <w:rFonts w:ascii="Times New Roman" w:hAnsi="Times New Roman" w:cs="Times New Roman"/>
          <w:i/>
          <w:iCs/>
        </w:rPr>
        <w:t>So</w:t>
      </w:r>
      <w:proofErr w:type="gramEnd"/>
      <w:r w:rsidRPr="00334E8D">
        <w:rPr>
          <w:rFonts w:ascii="Times New Roman" w:hAnsi="Times New Roman" w:cs="Times New Roman"/>
          <w:i/>
          <w:iCs/>
        </w:rPr>
        <w:t xml:space="preserve"> Long a</w:t>
      </w:r>
      <w:r w:rsidR="003F5AAF" w:rsidRPr="00334E8D">
        <w:rPr>
          <w:rFonts w:ascii="Times New Roman" w:hAnsi="Times New Roman" w:cs="Times New Roman"/>
          <w:i/>
          <w:iCs/>
        </w:rPr>
        <w:t xml:space="preserve"> </w:t>
      </w:r>
      <w:r w:rsidRPr="00334E8D">
        <w:rPr>
          <w:rFonts w:ascii="Times New Roman" w:hAnsi="Times New Roman" w:cs="Times New Roman"/>
          <w:i/>
          <w:iCs/>
        </w:rPr>
        <w:t xml:space="preserve"> Letter</w:t>
      </w:r>
      <w:r w:rsidR="00C85F0F" w:rsidRPr="00334E8D">
        <w:rPr>
          <w:rFonts w:ascii="Times New Roman" w:hAnsi="Times New Roman" w:cs="Times New Roman"/>
        </w:rPr>
        <w:t xml:space="preserve"> </w:t>
      </w:r>
      <w:r w:rsidRPr="00334E8D">
        <w:rPr>
          <w:rFonts w:ascii="Times New Roman" w:hAnsi="Times New Roman" w:cs="Times New Roman"/>
        </w:rPr>
        <w:t>further</w:t>
      </w:r>
      <w:r w:rsidR="003F5AAF" w:rsidRPr="00334E8D">
        <w:rPr>
          <w:rFonts w:ascii="Times New Roman" w:hAnsi="Times New Roman" w:cs="Times New Roman"/>
        </w:rPr>
        <w:t xml:space="preserve"> </w:t>
      </w:r>
      <w:r w:rsidRPr="00334E8D">
        <w:rPr>
          <w:rFonts w:ascii="Times New Roman" w:hAnsi="Times New Roman" w:cs="Times New Roman"/>
        </w:rPr>
        <w:t xml:space="preserve"> illustrates this dynamic, portraying the emotional toll of polygamy and the resilience born from female friendship. Her protagonist finds strength in sisterhood</w:t>
      </w:r>
      <w:r w:rsidR="00C85F0F" w:rsidRPr="00334E8D">
        <w:rPr>
          <w:rFonts w:ascii="Times New Roman" w:hAnsi="Times New Roman" w:cs="Times New Roman"/>
        </w:rPr>
        <w:t xml:space="preserve">, </w:t>
      </w:r>
      <w:r w:rsidRPr="00334E8D">
        <w:rPr>
          <w:rFonts w:ascii="Times New Roman" w:hAnsi="Times New Roman" w:cs="Times New Roman"/>
        </w:rPr>
        <w:t>an idea reflected in the bond betwe</w:t>
      </w:r>
      <w:r w:rsidR="00CE020E" w:rsidRPr="00334E8D">
        <w:rPr>
          <w:rFonts w:ascii="Times New Roman" w:hAnsi="Times New Roman" w:cs="Times New Roman"/>
        </w:rPr>
        <w:t xml:space="preserve">en Julie and </w:t>
      </w:r>
      <w:proofErr w:type="spellStart"/>
      <w:r w:rsidR="00CE020E" w:rsidRPr="00334E8D">
        <w:rPr>
          <w:rFonts w:ascii="Times New Roman" w:hAnsi="Times New Roman" w:cs="Times New Roman"/>
        </w:rPr>
        <w:t>Nwabulu</w:t>
      </w:r>
      <w:proofErr w:type="spellEnd"/>
      <w:r w:rsidR="00CE020E" w:rsidRPr="00334E8D">
        <w:rPr>
          <w:rFonts w:ascii="Times New Roman" w:hAnsi="Times New Roman" w:cs="Times New Roman"/>
        </w:rPr>
        <w:t xml:space="preserve">. According to </w:t>
      </w:r>
      <w:proofErr w:type="spellStart"/>
      <w:proofErr w:type="gramStart"/>
      <w:r w:rsidRPr="00334E8D">
        <w:rPr>
          <w:rFonts w:ascii="Times New Roman" w:hAnsi="Times New Roman" w:cs="Times New Roman"/>
        </w:rPr>
        <w:t>Chikwenye</w:t>
      </w:r>
      <w:proofErr w:type="spellEnd"/>
      <w:r w:rsidRPr="00334E8D">
        <w:rPr>
          <w:rFonts w:ascii="Times New Roman" w:hAnsi="Times New Roman" w:cs="Times New Roman"/>
        </w:rPr>
        <w:t xml:space="preserve"> </w:t>
      </w:r>
      <w:r w:rsidR="0033324F" w:rsidRPr="00334E8D">
        <w:rPr>
          <w:rFonts w:ascii="Times New Roman" w:hAnsi="Times New Roman" w:cs="Times New Roman"/>
        </w:rPr>
        <w:t xml:space="preserve"> </w:t>
      </w:r>
      <w:proofErr w:type="spellStart"/>
      <w:r w:rsidRPr="00334E8D">
        <w:rPr>
          <w:rFonts w:ascii="Times New Roman" w:hAnsi="Times New Roman" w:cs="Times New Roman"/>
        </w:rPr>
        <w:t>Ogu</w:t>
      </w:r>
      <w:r w:rsidR="00FC05C0" w:rsidRPr="00334E8D">
        <w:rPr>
          <w:rFonts w:ascii="Times New Roman" w:hAnsi="Times New Roman" w:cs="Times New Roman"/>
        </w:rPr>
        <w:t>nyemi</w:t>
      </w:r>
      <w:proofErr w:type="spellEnd"/>
      <w:proofErr w:type="gramEnd"/>
      <w:r w:rsidR="0033324F" w:rsidRPr="00334E8D">
        <w:rPr>
          <w:rFonts w:ascii="Times New Roman" w:hAnsi="Times New Roman" w:cs="Times New Roman"/>
        </w:rPr>
        <w:t xml:space="preserve"> </w:t>
      </w:r>
      <w:r w:rsidR="00FC05C0" w:rsidRPr="00334E8D">
        <w:rPr>
          <w:rFonts w:ascii="Times New Roman" w:hAnsi="Times New Roman" w:cs="Times New Roman"/>
        </w:rPr>
        <w:t xml:space="preserve"> in her</w:t>
      </w:r>
      <w:r w:rsidR="003F5AAF" w:rsidRPr="00334E8D">
        <w:rPr>
          <w:rFonts w:ascii="Times New Roman" w:hAnsi="Times New Roman" w:cs="Times New Roman"/>
        </w:rPr>
        <w:t xml:space="preserve"> </w:t>
      </w:r>
      <w:r w:rsidR="00FC05C0" w:rsidRPr="00334E8D">
        <w:rPr>
          <w:rFonts w:ascii="Times New Roman" w:hAnsi="Times New Roman" w:cs="Times New Roman"/>
        </w:rPr>
        <w:t xml:space="preserve"> work  African Wo</w:t>
      </w:r>
      <w:r w:rsidR="001A150D" w:rsidRPr="00334E8D">
        <w:rPr>
          <w:rFonts w:ascii="Times New Roman" w:hAnsi="Times New Roman" w:cs="Times New Roman"/>
        </w:rPr>
        <w:t xml:space="preserve">man </w:t>
      </w:r>
      <w:r w:rsidR="00CE020E" w:rsidRPr="00334E8D">
        <w:rPr>
          <w:rFonts w:ascii="Times New Roman" w:hAnsi="Times New Roman" w:cs="Times New Roman"/>
        </w:rPr>
        <w:t>PALAVA</w:t>
      </w:r>
      <w:r w:rsidR="00FC05C0" w:rsidRPr="00334E8D">
        <w:rPr>
          <w:rFonts w:ascii="Times New Roman" w:hAnsi="Times New Roman" w:cs="Times New Roman"/>
        </w:rPr>
        <w:t xml:space="preserve"> </w:t>
      </w:r>
      <w:r w:rsidR="00CE020E" w:rsidRPr="00334E8D">
        <w:rPr>
          <w:rFonts w:ascii="Times New Roman" w:hAnsi="Times New Roman" w:cs="Times New Roman"/>
        </w:rPr>
        <w:t xml:space="preserve"> says that </w:t>
      </w:r>
      <w:r w:rsidRPr="00334E8D">
        <w:rPr>
          <w:rFonts w:ascii="Times New Roman" w:hAnsi="Times New Roman" w:cs="Times New Roman"/>
        </w:rPr>
        <w:t>“</w:t>
      </w:r>
      <w:r w:rsidRPr="00334E8D">
        <w:rPr>
          <w:rFonts w:ascii="Times New Roman" w:hAnsi="Times New Roman" w:cs="Times New Roman"/>
          <w:i/>
          <w:iCs/>
        </w:rPr>
        <w:t xml:space="preserve">African </w:t>
      </w:r>
      <w:proofErr w:type="spellStart"/>
      <w:r w:rsidRPr="00334E8D">
        <w:rPr>
          <w:rFonts w:ascii="Times New Roman" w:hAnsi="Times New Roman" w:cs="Times New Roman"/>
          <w:i/>
          <w:iCs/>
        </w:rPr>
        <w:t>womanism</w:t>
      </w:r>
      <w:proofErr w:type="spellEnd"/>
      <w:r w:rsidRPr="00334E8D">
        <w:rPr>
          <w:rFonts w:ascii="Times New Roman" w:hAnsi="Times New Roman" w:cs="Times New Roman"/>
          <w:i/>
          <w:iCs/>
        </w:rPr>
        <w:t>”</w:t>
      </w:r>
      <w:r w:rsidRPr="00334E8D">
        <w:rPr>
          <w:rFonts w:ascii="Times New Roman" w:hAnsi="Times New Roman" w:cs="Times New Roman"/>
        </w:rPr>
        <w:t xml:space="preserve"> champions the integration of motherhood, culture, and collective well-being, aligning closely with STIWANISM’s holistic vision of feminism that is deeply tied to African realities (</w:t>
      </w:r>
      <w:proofErr w:type="spellStart"/>
      <w:r w:rsidRPr="00334E8D">
        <w:rPr>
          <w:rFonts w:ascii="Times New Roman" w:hAnsi="Times New Roman" w:cs="Times New Roman"/>
        </w:rPr>
        <w:t>Ogunyemi</w:t>
      </w:r>
      <w:proofErr w:type="spellEnd"/>
      <w:r w:rsidR="00E37481" w:rsidRPr="00334E8D">
        <w:rPr>
          <w:rFonts w:ascii="Times New Roman" w:hAnsi="Times New Roman" w:cs="Times New Roman"/>
        </w:rPr>
        <w:t xml:space="preserve">, 115). </w:t>
      </w:r>
    </w:p>
    <w:p w14:paraId="5CFBB40F" w14:textId="34A872B9" w:rsidR="00C25EB9" w:rsidRPr="00334E8D" w:rsidRDefault="00C25EB9" w:rsidP="002A1936">
      <w:pPr>
        <w:spacing w:line="480" w:lineRule="auto"/>
        <w:ind w:firstLine="720"/>
        <w:jc w:val="both"/>
        <w:rPr>
          <w:rFonts w:ascii="Times New Roman" w:hAnsi="Times New Roman" w:cs="Times New Roman"/>
        </w:rPr>
      </w:pPr>
      <w:r w:rsidRPr="00334E8D">
        <w:rPr>
          <w:rFonts w:ascii="Times New Roman" w:hAnsi="Times New Roman" w:cs="Times New Roman"/>
        </w:rPr>
        <w:t xml:space="preserve">By using STIWANISM as a critical lens, readers gain a richer understanding of how </w:t>
      </w:r>
      <w:r w:rsidRPr="00334E8D">
        <w:rPr>
          <w:rFonts w:ascii="Times New Roman" w:hAnsi="Times New Roman" w:cs="Times New Roman"/>
          <w:i/>
          <w:iCs/>
        </w:rPr>
        <w:t>The Son of the House</w:t>
      </w:r>
      <w:r w:rsidR="00430117">
        <w:rPr>
          <w:rFonts w:ascii="Times New Roman" w:hAnsi="Times New Roman" w:cs="Times New Roman"/>
          <w:i/>
          <w:iCs/>
        </w:rPr>
        <w:t xml:space="preserve"> </w:t>
      </w:r>
      <w:r w:rsidR="0033324F" w:rsidRPr="00334E8D">
        <w:rPr>
          <w:rFonts w:ascii="Times New Roman" w:hAnsi="Times New Roman" w:cs="Times New Roman"/>
          <w:i/>
          <w:iCs/>
        </w:rPr>
        <w:t xml:space="preserve"> </w:t>
      </w:r>
      <w:r w:rsidR="00C85F0F" w:rsidRPr="00334E8D">
        <w:rPr>
          <w:rFonts w:ascii="Times New Roman" w:hAnsi="Times New Roman" w:cs="Times New Roman"/>
          <w:i/>
          <w:iCs/>
        </w:rPr>
        <w:t xml:space="preserve"> </w:t>
      </w:r>
      <w:proofErr w:type="gramStart"/>
      <w:r w:rsidRPr="00334E8D">
        <w:rPr>
          <w:rFonts w:ascii="Times New Roman" w:hAnsi="Times New Roman" w:cs="Times New Roman"/>
        </w:rPr>
        <w:t>engages</w:t>
      </w:r>
      <w:r w:rsidR="00430117">
        <w:rPr>
          <w:rFonts w:ascii="Times New Roman" w:hAnsi="Times New Roman" w:cs="Times New Roman"/>
        </w:rPr>
        <w:t xml:space="preserve"> </w:t>
      </w:r>
      <w:r w:rsidRPr="00334E8D">
        <w:rPr>
          <w:rFonts w:ascii="Times New Roman" w:hAnsi="Times New Roman" w:cs="Times New Roman"/>
        </w:rPr>
        <w:t xml:space="preserve"> with</w:t>
      </w:r>
      <w:proofErr w:type="gramEnd"/>
      <w:r w:rsidRPr="00334E8D">
        <w:rPr>
          <w:rFonts w:ascii="Times New Roman" w:hAnsi="Times New Roman" w:cs="Times New Roman"/>
        </w:rPr>
        <w:t xml:space="preserve"> African feminist thought. Rather than casting its protagonists as Western-style feminists, the novel celebrates their resilience, cultural awareness, and capacity for transformation</w:t>
      </w:r>
      <w:r w:rsidR="00C85F0F" w:rsidRPr="00334E8D">
        <w:rPr>
          <w:rFonts w:ascii="Times New Roman" w:hAnsi="Times New Roman" w:cs="Times New Roman"/>
        </w:rPr>
        <w:t>.</w:t>
      </w:r>
      <w:r w:rsidRPr="00334E8D">
        <w:rPr>
          <w:rFonts w:ascii="Times New Roman" w:hAnsi="Times New Roman" w:cs="Times New Roman"/>
        </w:rPr>
        <w:t xml:space="preserve"> </w:t>
      </w:r>
      <w:proofErr w:type="spellStart"/>
      <w:r w:rsidRPr="00334E8D">
        <w:rPr>
          <w:rFonts w:ascii="Times New Roman" w:hAnsi="Times New Roman" w:cs="Times New Roman"/>
        </w:rPr>
        <w:t>Nwabulu</w:t>
      </w:r>
      <w:proofErr w:type="spellEnd"/>
      <w:r w:rsidRPr="00334E8D">
        <w:rPr>
          <w:rFonts w:ascii="Times New Roman" w:hAnsi="Times New Roman" w:cs="Times New Roman"/>
        </w:rPr>
        <w:t xml:space="preserve"> and Julie demonstrate that change in African societies must be rooted in women’s lived experiences</w:t>
      </w:r>
      <w:r w:rsidR="00FA452F" w:rsidRPr="00334E8D">
        <w:rPr>
          <w:rFonts w:ascii="Times New Roman" w:hAnsi="Times New Roman" w:cs="Times New Roman"/>
        </w:rPr>
        <w:t xml:space="preserve">, </w:t>
      </w:r>
      <w:r w:rsidRPr="00334E8D">
        <w:rPr>
          <w:rFonts w:ascii="Times New Roman" w:hAnsi="Times New Roman" w:cs="Times New Roman"/>
        </w:rPr>
        <w:t>not as passive victims or revolutionaries, but as architects of a more inclusive and equitable future.</w:t>
      </w:r>
    </w:p>
    <w:p w14:paraId="7D5D9501" w14:textId="77777777" w:rsidR="001D67C8" w:rsidRPr="00334E8D" w:rsidRDefault="001D67C8" w:rsidP="002A1936">
      <w:pPr>
        <w:spacing w:line="480" w:lineRule="auto"/>
        <w:ind w:firstLine="720"/>
        <w:jc w:val="both"/>
        <w:rPr>
          <w:rFonts w:ascii="Times New Roman" w:hAnsi="Times New Roman" w:cs="Times New Roman"/>
        </w:rPr>
      </w:pPr>
    </w:p>
    <w:p w14:paraId="48DF9CDD" w14:textId="1B7EC221" w:rsidR="00923C6B" w:rsidRPr="00923C6B" w:rsidRDefault="00E07FB0" w:rsidP="002A1936">
      <w:pPr>
        <w:spacing w:line="480" w:lineRule="auto"/>
        <w:jc w:val="both"/>
        <w:rPr>
          <w:rFonts w:ascii="Times New Roman" w:hAnsi="Times New Roman" w:cs="Times New Roman"/>
          <w:b/>
          <w:bCs/>
        </w:rPr>
      </w:pPr>
      <w:r>
        <w:rPr>
          <w:rFonts w:ascii="Times New Roman" w:hAnsi="Times New Roman" w:cs="Times New Roman"/>
          <w:b/>
          <w:bCs/>
        </w:rPr>
        <w:lastRenderedPageBreak/>
        <w:t>2.2</w:t>
      </w:r>
      <w:r w:rsidR="001D67C8">
        <w:rPr>
          <w:rFonts w:ascii="Times New Roman" w:hAnsi="Times New Roman" w:cs="Times New Roman"/>
          <w:b/>
          <w:bCs/>
        </w:rPr>
        <w:t xml:space="preserve"> Conceptual</w:t>
      </w:r>
      <w:r w:rsidR="00870E51" w:rsidRPr="009E327F">
        <w:rPr>
          <w:rFonts w:ascii="Times New Roman" w:hAnsi="Times New Roman" w:cs="Times New Roman"/>
          <w:b/>
          <w:bCs/>
        </w:rPr>
        <w:t xml:space="preserve"> Framework  </w:t>
      </w:r>
    </w:p>
    <w:p w14:paraId="4CFA9C52" w14:textId="76C99305" w:rsidR="00923C6B" w:rsidRPr="003C24E9" w:rsidRDefault="00923C6B" w:rsidP="002A1936">
      <w:pPr>
        <w:spacing w:line="480" w:lineRule="auto"/>
        <w:jc w:val="both"/>
        <w:rPr>
          <w:rFonts w:ascii="Times New Roman" w:hAnsi="Times New Roman" w:cs="Times New Roman"/>
        </w:rPr>
      </w:pPr>
      <w:r w:rsidRPr="00923C6B">
        <w:rPr>
          <w:rFonts w:ascii="Times New Roman" w:hAnsi="Times New Roman" w:cs="Times New Roman"/>
        </w:rPr>
        <w:t xml:space="preserve">The analysis of </w:t>
      </w:r>
      <w:r w:rsidRPr="00923C6B">
        <w:rPr>
          <w:rFonts w:ascii="Times New Roman" w:hAnsi="Times New Roman" w:cs="Times New Roman"/>
          <w:i/>
          <w:iCs/>
        </w:rPr>
        <w:t>The Son of the House</w:t>
      </w:r>
      <w:r w:rsidRPr="00923C6B">
        <w:rPr>
          <w:rFonts w:ascii="Times New Roman" w:hAnsi="Times New Roman" w:cs="Times New Roman"/>
        </w:rPr>
        <w:t xml:space="preserve"> is guided by key gender-related concepts that frame the discussion of women’s oppression, agency, and resistance in literature. These concepts</w:t>
      </w:r>
      <w:r w:rsidR="00FA452F">
        <w:rPr>
          <w:rFonts w:ascii="Times New Roman" w:hAnsi="Times New Roman" w:cs="Times New Roman"/>
        </w:rPr>
        <w:t xml:space="preserve">, </w:t>
      </w:r>
      <w:r w:rsidRPr="00923C6B">
        <w:rPr>
          <w:rFonts w:ascii="Times New Roman" w:hAnsi="Times New Roman" w:cs="Times New Roman"/>
        </w:rPr>
        <w:t>patriarchy, gender roles, agency and resistance, and intersectionality</w:t>
      </w:r>
      <w:r w:rsidR="00FA452F">
        <w:rPr>
          <w:rFonts w:ascii="Times New Roman" w:hAnsi="Times New Roman" w:cs="Times New Roman"/>
        </w:rPr>
        <w:t xml:space="preserve">, </w:t>
      </w:r>
      <w:r w:rsidRPr="00923C6B">
        <w:rPr>
          <w:rFonts w:ascii="Times New Roman" w:hAnsi="Times New Roman" w:cs="Times New Roman"/>
        </w:rPr>
        <w:t xml:space="preserve">offer a theoretical </w:t>
      </w:r>
      <w:proofErr w:type="gramStart"/>
      <w:r w:rsidRPr="00923C6B">
        <w:rPr>
          <w:rFonts w:ascii="Times New Roman" w:hAnsi="Times New Roman" w:cs="Times New Roman"/>
        </w:rPr>
        <w:t>foundation</w:t>
      </w:r>
      <w:r w:rsidR="00FD200D">
        <w:rPr>
          <w:rFonts w:ascii="Times New Roman" w:hAnsi="Times New Roman" w:cs="Times New Roman"/>
        </w:rPr>
        <w:t xml:space="preserve"> </w:t>
      </w:r>
      <w:r w:rsidR="0033324F">
        <w:rPr>
          <w:rFonts w:ascii="Times New Roman" w:hAnsi="Times New Roman" w:cs="Times New Roman"/>
        </w:rPr>
        <w:t xml:space="preserve"> </w:t>
      </w:r>
      <w:r w:rsidRPr="00923C6B">
        <w:rPr>
          <w:rFonts w:ascii="Times New Roman" w:hAnsi="Times New Roman" w:cs="Times New Roman"/>
        </w:rPr>
        <w:t>for</w:t>
      </w:r>
      <w:proofErr w:type="gramEnd"/>
      <w:r w:rsidRPr="00923C6B">
        <w:rPr>
          <w:rFonts w:ascii="Times New Roman" w:hAnsi="Times New Roman" w:cs="Times New Roman"/>
        </w:rPr>
        <w:t xml:space="preserve"> understanding the novel’s portrayal of female experiences in a male-dominated society</w:t>
      </w:r>
      <w:r w:rsidR="00FD200D">
        <w:rPr>
          <w:rFonts w:ascii="Times New Roman" w:hAnsi="Times New Roman" w:cs="Times New Roman"/>
        </w:rPr>
        <w:t>.</w:t>
      </w:r>
    </w:p>
    <w:p w14:paraId="09605A0B" w14:textId="35E9DA76" w:rsidR="00923C6B" w:rsidRPr="00923C6B" w:rsidRDefault="00923C6B" w:rsidP="002A1936">
      <w:pPr>
        <w:spacing w:line="480" w:lineRule="auto"/>
        <w:jc w:val="both"/>
        <w:rPr>
          <w:rFonts w:ascii="Times New Roman" w:hAnsi="Times New Roman" w:cs="Times New Roman"/>
        </w:rPr>
      </w:pPr>
      <w:r w:rsidRPr="00923C6B">
        <w:rPr>
          <w:rFonts w:ascii="Times New Roman" w:hAnsi="Times New Roman" w:cs="Times New Roman"/>
        </w:rPr>
        <w:t>Patriarchy is a social system in which men hold power and dominate key aspects of society</w:t>
      </w:r>
      <w:r w:rsidR="00FD200D">
        <w:rPr>
          <w:rFonts w:ascii="Times New Roman" w:hAnsi="Times New Roman" w:cs="Times New Roman"/>
        </w:rPr>
        <w:t>,</w:t>
      </w:r>
      <w:r w:rsidRPr="00923C6B">
        <w:rPr>
          <w:rFonts w:ascii="Times New Roman" w:hAnsi="Times New Roman" w:cs="Times New Roman"/>
        </w:rPr>
        <w:t xml:space="preserve"> including governance, family structures, and cultural norms.</w:t>
      </w:r>
      <w:r w:rsidR="001750A6">
        <w:rPr>
          <w:rFonts w:ascii="Times New Roman" w:hAnsi="Times New Roman" w:cs="Times New Roman"/>
        </w:rPr>
        <w:t xml:space="preserve"> According to Sylvia </w:t>
      </w:r>
      <w:proofErr w:type="spellStart"/>
      <w:r w:rsidR="001750A6">
        <w:rPr>
          <w:rFonts w:ascii="Times New Roman" w:hAnsi="Times New Roman" w:cs="Times New Roman"/>
        </w:rPr>
        <w:t>Walby</w:t>
      </w:r>
      <w:proofErr w:type="spellEnd"/>
      <w:r w:rsidR="001750A6">
        <w:rPr>
          <w:rFonts w:ascii="Times New Roman" w:hAnsi="Times New Roman" w:cs="Times New Roman"/>
        </w:rPr>
        <w:t>,</w:t>
      </w:r>
      <w:r w:rsidRPr="00923C6B">
        <w:rPr>
          <w:rFonts w:ascii="Times New Roman" w:hAnsi="Times New Roman" w:cs="Times New Roman"/>
        </w:rPr>
        <w:t xml:space="preserve"> </w:t>
      </w:r>
      <w:r w:rsidR="001A150D">
        <w:rPr>
          <w:rFonts w:ascii="Times New Roman" w:hAnsi="Times New Roman" w:cs="Times New Roman"/>
        </w:rPr>
        <w:t>in</w:t>
      </w:r>
      <w:r w:rsidRPr="00923C6B">
        <w:rPr>
          <w:rFonts w:ascii="Times New Roman" w:hAnsi="Times New Roman" w:cs="Times New Roman"/>
        </w:rPr>
        <w:t xml:space="preserve"> patriarchal societies, women are systematically marginalized</w:t>
      </w:r>
      <w:r w:rsidR="00FD200D">
        <w:rPr>
          <w:rFonts w:ascii="Times New Roman" w:hAnsi="Times New Roman" w:cs="Times New Roman"/>
        </w:rPr>
        <w:t>,</w:t>
      </w:r>
      <w:r w:rsidRPr="00923C6B">
        <w:rPr>
          <w:rFonts w:ascii="Times New Roman" w:hAnsi="Times New Roman" w:cs="Times New Roman"/>
        </w:rPr>
        <w:t xml:space="preserve"> with their identities often being defined </w:t>
      </w:r>
      <w:r w:rsidR="001A150D">
        <w:rPr>
          <w:rFonts w:ascii="Times New Roman" w:hAnsi="Times New Roman" w:cs="Times New Roman"/>
        </w:rPr>
        <w:t>about</w:t>
      </w:r>
      <w:r w:rsidRPr="00923C6B">
        <w:rPr>
          <w:rFonts w:ascii="Times New Roman" w:hAnsi="Times New Roman" w:cs="Times New Roman"/>
        </w:rPr>
        <w:t xml:space="preserve"> men</w:t>
      </w:r>
      <w:r w:rsidR="00FA452F">
        <w:rPr>
          <w:rFonts w:ascii="Times New Roman" w:hAnsi="Times New Roman" w:cs="Times New Roman"/>
        </w:rPr>
        <w:t xml:space="preserve">, </w:t>
      </w:r>
      <w:r w:rsidRPr="00923C6B">
        <w:rPr>
          <w:rFonts w:ascii="Times New Roman" w:hAnsi="Times New Roman" w:cs="Times New Roman"/>
        </w:rPr>
        <w:t>whether as wives, daughters, or mothers (</w:t>
      </w:r>
      <w:proofErr w:type="spellStart"/>
      <w:r w:rsidRPr="00923C6B">
        <w:rPr>
          <w:rFonts w:ascii="Times New Roman" w:hAnsi="Times New Roman" w:cs="Times New Roman"/>
        </w:rPr>
        <w:t>Walby</w:t>
      </w:r>
      <w:proofErr w:type="spellEnd"/>
      <w:r w:rsidRPr="00923C6B">
        <w:rPr>
          <w:rFonts w:ascii="Times New Roman" w:hAnsi="Times New Roman" w:cs="Times New Roman"/>
        </w:rPr>
        <w:t xml:space="preserve"> 20).  </w:t>
      </w:r>
    </w:p>
    <w:p w14:paraId="716390D2" w14:textId="1A25765E" w:rsidR="00B93E54" w:rsidRDefault="00923C6B" w:rsidP="002A1936">
      <w:pPr>
        <w:spacing w:line="480" w:lineRule="auto"/>
        <w:jc w:val="both"/>
        <w:rPr>
          <w:rFonts w:ascii="Times New Roman" w:hAnsi="Times New Roman" w:cs="Times New Roman"/>
        </w:rPr>
      </w:pPr>
      <w:r w:rsidRPr="00923C6B">
        <w:rPr>
          <w:rFonts w:ascii="Times New Roman" w:hAnsi="Times New Roman" w:cs="Times New Roman"/>
        </w:rPr>
        <w:t xml:space="preserve">Sylvia </w:t>
      </w:r>
      <w:proofErr w:type="spellStart"/>
      <w:proofErr w:type="gramStart"/>
      <w:r w:rsidRPr="00923C6B">
        <w:rPr>
          <w:rFonts w:ascii="Times New Roman" w:hAnsi="Times New Roman" w:cs="Times New Roman"/>
        </w:rPr>
        <w:t>Walby</w:t>
      </w:r>
      <w:proofErr w:type="spellEnd"/>
      <w:r w:rsidR="0033324F">
        <w:rPr>
          <w:rFonts w:ascii="Times New Roman" w:hAnsi="Times New Roman" w:cs="Times New Roman"/>
        </w:rPr>
        <w:t xml:space="preserve"> </w:t>
      </w:r>
      <w:r w:rsidR="00C907C5">
        <w:rPr>
          <w:rFonts w:ascii="Times New Roman" w:hAnsi="Times New Roman" w:cs="Times New Roman"/>
        </w:rPr>
        <w:t xml:space="preserve"> </w:t>
      </w:r>
      <w:r w:rsidRPr="00923C6B">
        <w:rPr>
          <w:rFonts w:ascii="Times New Roman" w:hAnsi="Times New Roman" w:cs="Times New Roman"/>
        </w:rPr>
        <w:t>describes</w:t>
      </w:r>
      <w:proofErr w:type="gramEnd"/>
      <w:r w:rsidRPr="00923C6B">
        <w:rPr>
          <w:rFonts w:ascii="Times New Roman" w:hAnsi="Times New Roman" w:cs="Times New Roman"/>
        </w:rPr>
        <w:t xml:space="preserve"> patriarchy as a system of “social structures and practices in which men dominate, oppress, and exploit women</w:t>
      </w:r>
      <w:r w:rsidR="00B22682">
        <w:rPr>
          <w:rFonts w:ascii="Times New Roman" w:hAnsi="Times New Roman" w:cs="Times New Roman"/>
        </w:rPr>
        <w:t>”</w:t>
      </w:r>
      <w:r w:rsidRPr="00923C6B">
        <w:rPr>
          <w:rFonts w:ascii="Times New Roman" w:hAnsi="Times New Roman" w:cs="Times New Roman"/>
        </w:rPr>
        <w:t xml:space="preserve"> (</w:t>
      </w:r>
      <w:proofErr w:type="spellStart"/>
      <w:r w:rsidRPr="00923C6B">
        <w:rPr>
          <w:rFonts w:ascii="Times New Roman" w:hAnsi="Times New Roman" w:cs="Times New Roman"/>
        </w:rPr>
        <w:t>Walby</w:t>
      </w:r>
      <w:proofErr w:type="spellEnd"/>
      <w:r w:rsidRPr="00923C6B">
        <w:rPr>
          <w:rFonts w:ascii="Times New Roman" w:hAnsi="Times New Roman" w:cs="Times New Roman"/>
        </w:rPr>
        <w:t xml:space="preserve"> 24). Patriarchy is deeply embedded in societal norms, legal systems, and cultural expectations</w:t>
      </w:r>
      <w:r w:rsidR="00B22682">
        <w:rPr>
          <w:rFonts w:ascii="Times New Roman" w:hAnsi="Times New Roman" w:cs="Times New Roman"/>
        </w:rPr>
        <w:t>,</w:t>
      </w:r>
      <w:r w:rsidRPr="00923C6B">
        <w:rPr>
          <w:rFonts w:ascii="Times New Roman" w:hAnsi="Times New Roman" w:cs="Times New Roman"/>
        </w:rPr>
        <w:t xml:space="preserve"> making it difficult for women to achieve autonomy. This system is especially prevalent in African societies</w:t>
      </w:r>
      <w:r w:rsidR="00B22682">
        <w:rPr>
          <w:rFonts w:ascii="Times New Roman" w:hAnsi="Times New Roman" w:cs="Times New Roman"/>
        </w:rPr>
        <w:t>,</w:t>
      </w:r>
      <w:r w:rsidRPr="00923C6B">
        <w:rPr>
          <w:rFonts w:ascii="Times New Roman" w:hAnsi="Times New Roman" w:cs="Times New Roman"/>
        </w:rPr>
        <w:t xml:space="preserve"> where traditional customs further reinforce male </w:t>
      </w:r>
      <w:proofErr w:type="gramStart"/>
      <w:r w:rsidRPr="00923C6B">
        <w:rPr>
          <w:rFonts w:ascii="Times New Roman" w:hAnsi="Times New Roman" w:cs="Times New Roman"/>
        </w:rPr>
        <w:t>dominance(</w:t>
      </w:r>
      <w:proofErr w:type="spellStart"/>
      <w:proofErr w:type="gramEnd"/>
      <w:r w:rsidRPr="00923C6B">
        <w:rPr>
          <w:rFonts w:ascii="Times New Roman" w:hAnsi="Times New Roman" w:cs="Times New Roman"/>
        </w:rPr>
        <w:t>Nnaemeka</w:t>
      </w:r>
      <w:proofErr w:type="spellEnd"/>
      <w:r w:rsidRPr="00923C6B">
        <w:rPr>
          <w:rFonts w:ascii="Times New Roman" w:hAnsi="Times New Roman" w:cs="Times New Roman"/>
        </w:rPr>
        <w:t xml:space="preserve"> 7).  </w:t>
      </w:r>
      <w:r w:rsidR="000C3DF6" w:rsidRPr="000C3DF6">
        <w:rPr>
          <w:rFonts w:ascii="Times New Roman" w:hAnsi="Times New Roman" w:cs="Times New Roman"/>
        </w:rPr>
        <w:t xml:space="preserve">  </w:t>
      </w:r>
      <w:r w:rsidR="00B93E54">
        <w:rPr>
          <w:rFonts w:ascii="Times New Roman" w:hAnsi="Times New Roman" w:cs="Times New Roman"/>
        </w:rPr>
        <w:t xml:space="preserve"> </w:t>
      </w:r>
    </w:p>
    <w:p w14:paraId="4A9EE9A8" w14:textId="296DFD94" w:rsidR="00923C6B" w:rsidRPr="00923C6B" w:rsidRDefault="00B93E54" w:rsidP="002A1936">
      <w:pPr>
        <w:spacing w:line="480" w:lineRule="auto"/>
        <w:jc w:val="both"/>
        <w:rPr>
          <w:rFonts w:ascii="Times New Roman" w:hAnsi="Times New Roman" w:cs="Times New Roman"/>
        </w:rPr>
      </w:pPr>
      <w:r>
        <w:rPr>
          <w:rFonts w:ascii="Times New Roman" w:hAnsi="Times New Roman" w:cs="Times New Roman"/>
        </w:rPr>
        <w:t xml:space="preserve">         In </w:t>
      </w:r>
      <w:r w:rsidR="001A150D">
        <w:rPr>
          <w:rFonts w:ascii="Times New Roman" w:hAnsi="Times New Roman" w:cs="Times New Roman"/>
        </w:rPr>
        <w:t>a</w:t>
      </w:r>
      <w:r w:rsidR="001750A6">
        <w:rPr>
          <w:rFonts w:ascii="Times New Roman" w:hAnsi="Times New Roman" w:cs="Times New Roman"/>
        </w:rPr>
        <w:t xml:space="preserve"> patriarchal</w:t>
      </w:r>
      <w:r>
        <w:rPr>
          <w:rFonts w:ascii="Times New Roman" w:hAnsi="Times New Roman" w:cs="Times New Roman"/>
        </w:rPr>
        <w:t xml:space="preserve"> society, people are defined and assigned by their gender. </w:t>
      </w:r>
      <w:r w:rsidR="001750A6">
        <w:rPr>
          <w:rFonts w:ascii="Times New Roman" w:hAnsi="Times New Roman" w:cs="Times New Roman"/>
        </w:rPr>
        <w:t xml:space="preserve">According to </w:t>
      </w:r>
      <w:proofErr w:type="gramStart"/>
      <w:r w:rsidR="001750A6">
        <w:rPr>
          <w:rFonts w:ascii="Times New Roman" w:hAnsi="Times New Roman" w:cs="Times New Roman"/>
        </w:rPr>
        <w:t xml:space="preserve">Judith </w:t>
      </w:r>
      <w:r w:rsidR="0033324F">
        <w:rPr>
          <w:rFonts w:ascii="Times New Roman" w:hAnsi="Times New Roman" w:cs="Times New Roman"/>
        </w:rPr>
        <w:t xml:space="preserve"> </w:t>
      </w:r>
      <w:r w:rsidR="001750A6">
        <w:rPr>
          <w:rFonts w:ascii="Times New Roman" w:hAnsi="Times New Roman" w:cs="Times New Roman"/>
        </w:rPr>
        <w:t>Butler</w:t>
      </w:r>
      <w:proofErr w:type="gramEnd"/>
      <w:r w:rsidR="001750A6">
        <w:rPr>
          <w:rFonts w:ascii="Times New Roman" w:hAnsi="Times New Roman" w:cs="Times New Roman"/>
        </w:rPr>
        <w:t>,</w:t>
      </w:r>
      <w:r w:rsidR="001A150D">
        <w:rPr>
          <w:rFonts w:ascii="Times New Roman" w:hAnsi="Times New Roman" w:cs="Times New Roman"/>
        </w:rPr>
        <w:t xml:space="preserve"> </w:t>
      </w:r>
      <w:r w:rsidR="0033324F">
        <w:rPr>
          <w:rFonts w:ascii="Times New Roman" w:hAnsi="Times New Roman" w:cs="Times New Roman"/>
        </w:rPr>
        <w:t xml:space="preserve"> </w:t>
      </w:r>
      <w:r w:rsidR="00923C6B" w:rsidRPr="00923C6B">
        <w:rPr>
          <w:rFonts w:ascii="Times New Roman" w:hAnsi="Times New Roman" w:cs="Times New Roman"/>
        </w:rPr>
        <w:t>Gender roles refer to socially constructed expectations regarding how individuals should behave based on their gender (Butler 9). These roles are not biologically determined but are reinforced through culture, tradition, and societal norms</w:t>
      </w:r>
      <w:r w:rsidR="002C0100">
        <w:rPr>
          <w:rFonts w:ascii="Times New Roman" w:hAnsi="Times New Roman" w:cs="Times New Roman"/>
        </w:rPr>
        <w:t>.</w:t>
      </w:r>
      <w:r w:rsidR="00923C6B" w:rsidRPr="00923C6B">
        <w:rPr>
          <w:rFonts w:ascii="Times New Roman" w:hAnsi="Times New Roman" w:cs="Times New Roman"/>
        </w:rPr>
        <w:t xml:space="preserve">  </w:t>
      </w:r>
    </w:p>
    <w:p w14:paraId="4B5452D0" w14:textId="7BA5F22D" w:rsidR="00923C6B" w:rsidRDefault="00923C6B" w:rsidP="002A1936">
      <w:pPr>
        <w:spacing w:line="480" w:lineRule="auto"/>
        <w:jc w:val="both"/>
        <w:rPr>
          <w:rFonts w:ascii="Times New Roman" w:hAnsi="Times New Roman" w:cs="Times New Roman"/>
        </w:rPr>
      </w:pPr>
      <w:r w:rsidRPr="00923C6B">
        <w:rPr>
          <w:rFonts w:ascii="Times New Roman" w:hAnsi="Times New Roman" w:cs="Times New Roman"/>
        </w:rPr>
        <w:t xml:space="preserve">Judith Butler’s concept of gender </w:t>
      </w:r>
      <w:proofErr w:type="gramStart"/>
      <w:r w:rsidRPr="00923C6B">
        <w:rPr>
          <w:rFonts w:ascii="Times New Roman" w:hAnsi="Times New Roman" w:cs="Times New Roman"/>
        </w:rPr>
        <w:t>performativity</w:t>
      </w:r>
      <w:r w:rsidR="0033324F">
        <w:rPr>
          <w:rFonts w:ascii="Times New Roman" w:hAnsi="Times New Roman" w:cs="Times New Roman"/>
        </w:rPr>
        <w:t xml:space="preserve"> </w:t>
      </w:r>
      <w:r w:rsidR="002C0100">
        <w:rPr>
          <w:rFonts w:ascii="Times New Roman" w:hAnsi="Times New Roman" w:cs="Times New Roman"/>
        </w:rPr>
        <w:t xml:space="preserve"> </w:t>
      </w:r>
      <w:r w:rsidRPr="00923C6B">
        <w:rPr>
          <w:rFonts w:ascii="Times New Roman" w:hAnsi="Times New Roman" w:cs="Times New Roman"/>
        </w:rPr>
        <w:t>argues</w:t>
      </w:r>
      <w:proofErr w:type="gramEnd"/>
      <w:r w:rsidRPr="00923C6B">
        <w:rPr>
          <w:rFonts w:ascii="Times New Roman" w:hAnsi="Times New Roman" w:cs="Times New Roman"/>
        </w:rPr>
        <w:t xml:space="preserve"> that gender is not innate but performed</w:t>
      </w:r>
      <w:r w:rsidR="00FA452F">
        <w:rPr>
          <w:rFonts w:ascii="Times New Roman" w:hAnsi="Times New Roman" w:cs="Times New Roman"/>
        </w:rPr>
        <w:t xml:space="preserve">, </w:t>
      </w:r>
      <w:r w:rsidRPr="00923C6B">
        <w:rPr>
          <w:rFonts w:ascii="Times New Roman" w:hAnsi="Times New Roman" w:cs="Times New Roman"/>
        </w:rPr>
        <w:t>meaning individuals are taught from birth how to act based on their assigned sex (Butler 25). In many African societies, gender roles are rigid</w:t>
      </w:r>
      <w:r w:rsidR="002C0100">
        <w:rPr>
          <w:rFonts w:ascii="Times New Roman" w:hAnsi="Times New Roman" w:cs="Times New Roman"/>
        </w:rPr>
        <w:t>,</w:t>
      </w:r>
      <w:r w:rsidRPr="00923C6B">
        <w:rPr>
          <w:rFonts w:ascii="Times New Roman" w:hAnsi="Times New Roman" w:cs="Times New Roman"/>
        </w:rPr>
        <w:t xml:space="preserve"> with women expected to prioritize family, marriage, and caregiving</w:t>
      </w:r>
      <w:r w:rsidR="002C0100">
        <w:rPr>
          <w:rFonts w:ascii="Times New Roman" w:hAnsi="Times New Roman" w:cs="Times New Roman"/>
        </w:rPr>
        <w:t>,</w:t>
      </w:r>
      <w:r w:rsidRPr="00923C6B">
        <w:rPr>
          <w:rFonts w:ascii="Times New Roman" w:hAnsi="Times New Roman" w:cs="Times New Roman"/>
        </w:rPr>
        <w:t xml:space="preserve"> while men assume leadership and decision-making positions.  </w:t>
      </w:r>
    </w:p>
    <w:p w14:paraId="6AED6353" w14:textId="38F42EE2" w:rsidR="00E630F2" w:rsidRDefault="00E630F2" w:rsidP="002A1936">
      <w:pPr>
        <w:spacing w:line="480" w:lineRule="auto"/>
        <w:jc w:val="both"/>
        <w:rPr>
          <w:rFonts w:ascii="Times New Roman" w:hAnsi="Times New Roman" w:cs="Times New Roman"/>
        </w:rPr>
      </w:pPr>
      <w:r>
        <w:rPr>
          <w:rFonts w:ascii="Times New Roman" w:hAnsi="Times New Roman" w:cs="Times New Roman"/>
        </w:rPr>
        <w:lastRenderedPageBreak/>
        <w:t xml:space="preserve">Stratton </w:t>
      </w:r>
      <w:proofErr w:type="gramStart"/>
      <w:r>
        <w:rPr>
          <w:rFonts w:ascii="Times New Roman" w:hAnsi="Times New Roman" w:cs="Times New Roman"/>
        </w:rPr>
        <w:t>Florence</w:t>
      </w:r>
      <w:r w:rsidR="0033324F">
        <w:rPr>
          <w:rFonts w:ascii="Times New Roman" w:hAnsi="Times New Roman" w:cs="Times New Roman"/>
        </w:rPr>
        <w:t xml:space="preserve">’s </w:t>
      </w:r>
      <w:r>
        <w:rPr>
          <w:rFonts w:ascii="Times New Roman" w:hAnsi="Times New Roman" w:cs="Times New Roman"/>
        </w:rPr>
        <w:t xml:space="preserve"> work</w:t>
      </w:r>
      <w:proofErr w:type="gramEnd"/>
      <w:r>
        <w:rPr>
          <w:rFonts w:ascii="Times New Roman" w:hAnsi="Times New Roman" w:cs="Times New Roman"/>
        </w:rPr>
        <w:t xml:space="preserve"> on African women writers emphasizes how they subvert traditional narratives to foreground women’s voices and experiences (Stratton 88). She argues that by reinterpreting historical and cultural narratives, African female authors challenge patriarchal structures that have historically marginalized women. Applying this argument to </w:t>
      </w:r>
      <w:r w:rsidRPr="0033324F">
        <w:rPr>
          <w:rFonts w:ascii="Times New Roman" w:hAnsi="Times New Roman" w:cs="Times New Roman"/>
          <w:i/>
        </w:rPr>
        <w:t>The Son of the Hous</w:t>
      </w:r>
      <w:r>
        <w:rPr>
          <w:rFonts w:ascii="Times New Roman" w:hAnsi="Times New Roman" w:cs="Times New Roman"/>
        </w:rPr>
        <w:t xml:space="preserve">e reveals how </w:t>
      </w:r>
      <w:proofErr w:type="spellStart"/>
      <w:r>
        <w:rPr>
          <w:rFonts w:ascii="Times New Roman" w:hAnsi="Times New Roman" w:cs="Times New Roman"/>
        </w:rPr>
        <w:t>Onyemelukwe-Onuobia</w:t>
      </w:r>
      <w:proofErr w:type="spellEnd"/>
      <w:r>
        <w:rPr>
          <w:rFonts w:ascii="Times New Roman" w:hAnsi="Times New Roman" w:cs="Times New Roman"/>
        </w:rPr>
        <w:t xml:space="preserve"> reconstructs women’s histories, centering female perspectives that have often been overlooked in mainstream discourse. Busby Margaret similarly underscores the significance of oral storytelling in African women’s literature, contending that narratives passed down through generations serve as a means of preserving women’s histories and asserting their agency (Busby 56). </w:t>
      </w:r>
    </w:p>
    <w:p w14:paraId="0902360F" w14:textId="2030BA38" w:rsidR="00C669D3" w:rsidRPr="00F12FA5" w:rsidRDefault="00E630F2" w:rsidP="002A1936">
      <w:pPr>
        <w:spacing w:line="480" w:lineRule="auto"/>
        <w:jc w:val="both"/>
        <w:rPr>
          <w:rFonts w:ascii="Times New Roman" w:hAnsi="Times New Roman" w:cs="Times New Roman"/>
        </w:rPr>
      </w:pPr>
      <w:r>
        <w:rPr>
          <w:rFonts w:ascii="Times New Roman" w:hAnsi="Times New Roman" w:cs="Times New Roman"/>
        </w:rPr>
        <w:t xml:space="preserve">Additionally, </w:t>
      </w:r>
      <w:proofErr w:type="spellStart"/>
      <w:r>
        <w:rPr>
          <w:rFonts w:ascii="Times New Roman" w:hAnsi="Times New Roman" w:cs="Times New Roman"/>
        </w:rPr>
        <w:t>Mohanty</w:t>
      </w:r>
      <w:proofErr w:type="spellEnd"/>
      <w:r>
        <w:rPr>
          <w:rFonts w:ascii="Times New Roman" w:hAnsi="Times New Roman" w:cs="Times New Roman"/>
        </w:rPr>
        <w:t xml:space="preserve"> Chandra critiques Western feminist readings of African women’s literature, arguing that African female characters should be analyzed within their specific historical, cultural, and political contexts rather than through a Western feminist lens (</w:t>
      </w:r>
      <w:proofErr w:type="spellStart"/>
      <w:r>
        <w:rPr>
          <w:rFonts w:ascii="Times New Roman" w:hAnsi="Times New Roman" w:cs="Times New Roman"/>
        </w:rPr>
        <w:t>Mohanty</w:t>
      </w:r>
      <w:proofErr w:type="spellEnd"/>
      <w:r>
        <w:rPr>
          <w:rFonts w:ascii="Times New Roman" w:hAnsi="Times New Roman" w:cs="Times New Roman"/>
        </w:rPr>
        <w:t xml:space="preserve"> 65).  </w:t>
      </w:r>
    </w:p>
    <w:p w14:paraId="2BB8042A" w14:textId="206B7865" w:rsidR="00923C6B" w:rsidRDefault="00923C6B" w:rsidP="002A1936">
      <w:pPr>
        <w:spacing w:line="480" w:lineRule="auto"/>
        <w:jc w:val="both"/>
        <w:rPr>
          <w:rFonts w:ascii="Times New Roman" w:hAnsi="Times New Roman" w:cs="Times New Roman"/>
        </w:rPr>
      </w:pPr>
      <w:r w:rsidRPr="00923C6B">
        <w:rPr>
          <w:rFonts w:ascii="Times New Roman" w:hAnsi="Times New Roman" w:cs="Times New Roman"/>
        </w:rPr>
        <w:t>Agency refers to an individual’s ability to make independent choices and take control of their life</w:t>
      </w:r>
      <w:r w:rsidR="002C0100">
        <w:rPr>
          <w:rFonts w:ascii="Times New Roman" w:hAnsi="Times New Roman" w:cs="Times New Roman"/>
        </w:rPr>
        <w:t>,</w:t>
      </w:r>
      <w:r w:rsidRPr="00923C6B">
        <w:rPr>
          <w:rFonts w:ascii="Times New Roman" w:hAnsi="Times New Roman" w:cs="Times New Roman"/>
        </w:rPr>
        <w:t xml:space="preserve"> while resistance signifies acts of defiance against oppressive systems (Mahmood 32). In patriarchal societies, women’s agency is often restricted</w:t>
      </w:r>
      <w:r w:rsidR="002C0100">
        <w:rPr>
          <w:rFonts w:ascii="Times New Roman" w:hAnsi="Times New Roman" w:cs="Times New Roman"/>
        </w:rPr>
        <w:t>,</w:t>
      </w:r>
      <w:r w:rsidRPr="00923C6B">
        <w:rPr>
          <w:rFonts w:ascii="Times New Roman" w:hAnsi="Times New Roman" w:cs="Times New Roman"/>
        </w:rPr>
        <w:t xml:space="preserve"> but resistance can take various forms</w:t>
      </w:r>
      <w:r w:rsidR="00FA452F">
        <w:rPr>
          <w:rFonts w:ascii="Times New Roman" w:hAnsi="Times New Roman" w:cs="Times New Roman"/>
        </w:rPr>
        <w:t xml:space="preserve">, </w:t>
      </w:r>
      <w:r w:rsidRPr="00923C6B">
        <w:rPr>
          <w:rFonts w:ascii="Times New Roman" w:hAnsi="Times New Roman" w:cs="Times New Roman"/>
        </w:rPr>
        <w:t>ranging from</w:t>
      </w:r>
      <w:r w:rsidR="002C0100">
        <w:rPr>
          <w:rFonts w:ascii="Times New Roman" w:hAnsi="Times New Roman" w:cs="Times New Roman"/>
        </w:rPr>
        <w:t xml:space="preserve"> </w:t>
      </w:r>
      <w:r w:rsidRPr="00923C6B">
        <w:rPr>
          <w:rFonts w:ascii="Times New Roman" w:hAnsi="Times New Roman" w:cs="Times New Roman"/>
        </w:rPr>
        <w:t>small personal acts of defiance to collective movements for change</w:t>
      </w:r>
      <w:r w:rsidR="002C0100">
        <w:rPr>
          <w:rFonts w:ascii="Times New Roman" w:hAnsi="Times New Roman" w:cs="Times New Roman"/>
        </w:rPr>
        <w:t>.</w:t>
      </w:r>
    </w:p>
    <w:p w14:paraId="570DEFE6" w14:textId="44EE119A" w:rsidR="00EF6FF4" w:rsidRDefault="0043081D" w:rsidP="002A1936">
      <w:pPr>
        <w:spacing w:line="480" w:lineRule="auto"/>
        <w:jc w:val="both"/>
        <w:rPr>
          <w:rFonts w:ascii="Times New Roman" w:hAnsi="Times New Roman" w:cs="Times New Roman"/>
        </w:rPr>
      </w:pPr>
      <w:r w:rsidRPr="0043081D">
        <w:rPr>
          <w:rFonts w:ascii="Times New Roman" w:hAnsi="Times New Roman" w:cs="Times New Roman"/>
        </w:rPr>
        <w:t xml:space="preserve">In </w:t>
      </w:r>
      <w:r w:rsidRPr="0043081D">
        <w:rPr>
          <w:rFonts w:ascii="Times New Roman" w:hAnsi="Times New Roman" w:cs="Times New Roman"/>
          <w:i/>
          <w:iCs/>
        </w:rPr>
        <w:t>The Son of the House,</w:t>
      </w:r>
      <w:r>
        <w:rPr>
          <w:rFonts w:ascii="Times New Roman" w:hAnsi="Times New Roman" w:cs="Times New Roman"/>
        </w:rPr>
        <w:t xml:space="preserve"> </w:t>
      </w:r>
      <w:proofErr w:type="spellStart"/>
      <w:r w:rsidRPr="0043081D">
        <w:rPr>
          <w:rFonts w:ascii="Times New Roman" w:hAnsi="Times New Roman" w:cs="Times New Roman"/>
        </w:rPr>
        <w:t>Cheluchi</w:t>
      </w:r>
      <w:proofErr w:type="spellEnd"/>
      <w:r w:rsidRPr="0043081D">
        <w:rPr>
          <w:rFonts w:ascii="Times New Roman" w:hAnsi="Times New Roman" w:cs="Times New Roman"/>
        </w:rPr>
        <w:t xml:space="preserve"> </w:t>
      </w:r>
      <w:proofErr w:type="spellStart"/>
      <w:r w:rsidRPr="0043081D">
        <w:rPr>
          <w:rFonts w:ascii="Times New Roman" w:hAnsi="Times New Roman" w:cs="Times New Roman"/>
        </w:rPr>
        <w:t>Onyemelukwe-Onuobia</w:t>
      </w:r>
      <w:proofErr w:type="spellEnd"/>
      <w:r w:rsidRPr="0043081D">
        <w:rPr>
          <w:rFonts w:ascii="Times New Roman" w:hAnsi="Times New Roman" w:cs="Times New Roman"/>
        </w:rPr>
        <w:t xml:space="preserve"> portrays women’s navigation and resistance within a patriarchal society through the experiences of </w:t>
      </w:r>
      <w:proofErr w:type="spellStart"/>
      <w:r w:rsidRPr="0043081D">
        <w:rPr>
          <w:rFonts w:ascii="Times New Roman" w:hAnsi="Times New Roman" w:cs="Times New Roman"/>
        </w:rPr>
        <w:t>Nwabulu</w:t>
      </w:r>
      <w:proofErr w:type="spellEnd"/>
      <w:r w:rsidRPr="0043081D">
        <w:rPr>
          <w:rFonts w:ascii="Times New Roman" w:hAnsi="Times New Roman" w:cs="Times New Roman"/>
        </w:rPr>
        <w:t xml:space="preserve"> and Julie. Both characters demonstrate agency</w:t>
      </w:r>
      <w:r w:rsidR="00FA452F">
        <w:rPr>
          <w:rFonts w:ascii="Times New Roman" w:hAnsi="Times New Roman" w:cs="Times New Roman"/>
        </w:rPr>
        <w:t xml:space="preserve">, </w:t>
      </w:r>
      <w:r w:rsidRPr="0043081D">
        <w:rPr>
          <w:rFonts w:ascii="Times New Roman" w:hAnsi="Times New Roman" w:cs="Times New Roman"/>
        </w:rPr>
        <w:t>the capacity to make independent choices</w:t>
      </w:r>
      <w:r w:rsidR="00FA452F">
        <w:rPr>
          <w:rFonts w:ascii="Times New Roman" w:hAnsi="Times New Roman" w:cs="Times New Roman"/>
        </w:rPr>
        <w:t xml:space="preserve">, </w:t>
      </w:r>
      <w:r w:rsidRPr="0043081D">
        <w:rPr>
          <w:rFonts w:ascii="Times New Roman" w:hAnsi="Times New Roman" w:cs="Times New Roman"/>
        </w:rPr>
        <w:t>and resistance, understood as acts of defiance against gendered oppression</w:t>
      </w:r>
      <w:r w:rsidR="00EA5086">
        <w:rPr>
          <w:rFonts w:ascii="Times New Roman" w:hAnsi="Times New Roman" w:cs="Times New Roman"/>
        </w:rPr>
        <w:t xml:space="preserve">. </w:t>
      </w:r>
      <w:r w:rsidRPr="0043081D">
        <w:rPr>
          <w:rFonts w:ascii="Times New Roman" w:hAnsi="Times New Roman" w:cs="Times New Roman"/>
        </w:rPr>
        <w:t>Rather than confronting patriarchy with open rebellion, they employ culturally nuanced strategies to reclaim auton</w:t>
      </w:r>
      <w:r w:rsidR="00EF6FF4">
        <w:rPr>
          <w:rFonts w:ascii="Times New Roman" w:hAnsi="Times New Roman" w:cs="Times New Roman"/>
        </w:rPr>
        <w:t>omy.</w:t>
      </w:r>
    </w:p>
    <w:p w14:paraId="7857F1EC" w14:textId="4CB93D1F" w:rsidR="0043081D" w:rsidRPr="0043081D" w:rsidRDefault="0043081D" w:rsidP="002A1936">
      <w:pPr>
        <w:spacing w:line="480" w:lineRule="auto"/>
        <w:jc w:val="both"/>
        <w:rPr>
          <w:rFonts w:ascii="Times New Roman" w:hAnsi="Times New Roman" w:cs="Times New Roman"/>
        </w:rPr>
      </w:pPr>
      <w:r w:rsidRPr="0043081D">
        <w:rPr>
          <w:rFonts w:ascii="Times New Roman" w:hAnsi="Times New Roman" w:cs="Times New Roman"/>
        </w:rPr>
        <w:t xml:space="preserve"> Their resistance, rooted in realism and cultural awareness, aligns with </w:t>
      </w:r>
      <w:r w:rsidRPr="002A0491">
        <w:rPr>
          <w:rFonts w:ascii="Times New Roman" w:hAnsi="Times New Roman" w:cs="Times New Roman"/>
          <w:i/>
          <w:iCs/>
        </w:rPr>
        <w:t>STIWANIST</w:t>
      </w:r>
      <w:r w:rsidRPr="0043081D">
        <w:rPr>
          <w:rFonts w:ascii="Times New Roman" w:hAnsi="Times New Roman" w:cs="Times New Roman"/>
        </w:rPr>
        <w:t xml:space="preserve"> ideals, emphasizing negotiation and transformation rather than confrontation.</w:t>
      </w:r>
    </w:p>
    <w:p w14:paraId="5F39D102" w14:textId="5B9F7EA9" w:rsidR="0043081D" w:rsidRPr="0043081D" w:rsidRDefault="0043081D" w:rsidP="002A1936">
      <w:pPr>
        <w:spacing w:line="480" w:lineRule="auto"/>
        <w:jc w:val="both"/>
        <w:rPr>
          <w:rFonts w:ascii="Times New Roman" w:hAnsi="Times New Roman" w:cs="Times New Roman"/>
        </w:rPr>
      </w:pPr>
      <w:r w:rsidRPr="0043081D">
        <w:rPr>
          <w:rFonts w:ascii="Times New Roman" w:hAnsi="Times New Roman" w:cs="Times New Roman"/>
        </w:rPr>
        <w:lastRenderedPageBreak/>
        <w:t xml:space="preserve">This theme of context-specific resistance is also evident in other African literary texts. In </w:t>
      </w:r>
      <w:proofErr w:type="spellStart"/>
      <w:r w:rsidRPr="0043081D">
        <w:rPr>
          <w:rFonts w:ascii="Times New Roman" w:hAnsi="Times New Roman" w:cs="Times New Roman"/>
        </w:rPr>
        <w:t>Buchi</w:t>
      </w:r>
      <w:proofErr w:type="spellEnd"/>
      <w:r w:rsidRPr="0043081D">
        <w:rPr>
          <w:rFonts w:ascii="Times New Roman" w:hAnsi="Times New Roman" w:cs="Times New Roman"/>
        </w:rPr>
        <w:t xml:space="preserve"> </w:t>
      </w:r>
      <w:proofErr w:type="spellStart"/>
      <w:r w:rsidRPr="0043081D">
        <w:rPr>
          <w:rFonts w:ascii="Times New Roman" w:hAnsi="Times New Roman" w:cs="Times New Roman"/>
        </w:rPr>
        <w:t>Emecheta’s</w:t>
      </w:r>
      <w:proofErr w:type="spellEnd"/>
      <w:r w:rsidRPr="0043081D">
        <w:rPr>
          <w:rFonts w:ascii="Times New Roman" w:hAnsi="Times New Roman" w:cs="Times New Roman"/>
        </w:rPr>
        <w:t xml:space="preserve"> </w:t>
      </w:r>
      <w:r w:rsidRPr="002A0491">
        <w:rPr>
          <w:rFonts w:ascii="Times New Roman" w:hAnsi="Times New Roman" w:cs="Times New Roman"/>
          <w:i/>
          <w:iCs/>
        </w:rPr>
        <w:t>The Joys of Motherhood</w:t>
      </w:r>
      <w:r w:rsidR="002A0491" w:rsidRPr="002A0491">
        <w:rPr>
          <w:rFonts w:ascii="Times New Roman" w:hAnsi="Times New Roman" w:cs="Times New Roman"/>
          <w:i/>
          <w:iCs/>
        </w:rPr>
        <w:t>,</w:t>
      </w:r>
      <w:r w:rsidR="002A0491">
        <w:rPr>
          <w:rFonts w:ascii="Times New Roman" w:hAnsi="Times New Roman" w:cs="Times New Roman"/>
        </w:rPr>
        <w:t xml:space="preserve"> </w:t>
      </w:r>
      <w:proofErr w:type="spellStart"/>
      <w:r w:rsidRPr="0043081D">
        <w:rPr>
          <w:rFonts w:ascii="Times New Roman" w:hAnsi="Times New Roman" w:cs="Times New Roman"/>
        </w:rPr>
        <w:t>Nnu</w:t>
      </w:r>
      <w:proofErr w:type="spellEnd"/>
      <w:r w:rsidRPr="0043081D">
        <w:rPr>
          <w:rFonts w:ascii="Times New Roman" w:hAnsi="Times New Roman" w:cs="Times New Roman"/>
        </w:rPr>
        <w:t xml:space="preserve"> Ego’s life revolves around her role as a mother, yet her growing dissatisfaction challenges the romanticized view of womanhood as solely maternal. Her eventual psychological withdrawal becomes a form of silent resistance to a system that devalues women outside reproductive roles (</w:t>
      </w:r>
      <w:proofErr w:type="spellStart"/>
      <w:r w:rsidRPr="0043081D">
        <w:rPr>
          <w:rFonts w:ascii="Times New Roman" w:hAnsi="Times New Roman" w:cs="Times New Roman"/>
        </w:rPr>
        <w:t>Emecheta</w:t>
      </w:r>
      <w:proofErr w:type="spellEnd"/>
      <w:r w:rsidR="00854FA3">
        <w:rPr>
          <w:rFonts w:ascii="Times New Roman" w:hAnsi="Times New Roman" w:cs="Times New Roman"/>
        </w:rPr>
        <w:t>, 89</w:t>
      </w:r>
      <w:r w:rsidRPr="0043081D">
        <w:rPr>
          <w:rFonts w:ascii="Times New Roman" w:hAnsi="Times New Roman" w:cs="Times New Roman"/>
        </w:rPr>
        <w:t xml:space="preserve">). Similarly, </w:t>
      </w:r>
      <w:proofErr w:type="spellStart"/>
      <w:r w:rsidRPr="0043081D">
        <w:rPr>
          <w:rFonts w:ascii="Times New Roman" w:hAnsi="Times New Roman" w:cs="Times New Roman"/>
        </w:rPr>
        <w:t>Tsitsi</w:t>
      </w:r>
      <w:proofErr w:type="spellEnd"/>
      <w:r w:rsidRPr="0043081D">
        <w:rPr>
          <w:rFonts w:ascii="Times New Roman" w:hAnsi="Times New Roman" w:cs="Times New Roman"/>
        </w:rPr>
        <w:t xml:space="preserve"> </w:t>
      </w:r>
      <w:proofErr w:type="spellStart"/>
      <w:r w:rsidRPr="0043081D">
        <w:rPr>
          <w:rFonts w:ascii="Times New Roman" w:hAnsi="Times New Roman" w:cs="Times New Roman"/>
        </w:rPr>
        <w:t>Dangarembga’s</w:t>
      </w:r>
      <w:proofErr w:type="spellEnd"/>
      <w:r w:rsidRPr="0043081D">
        <w:rPr>
          <w:rFonts w:ascii="Times New Roman" w:hAnsi="Times New Roman" w:cs="Times New Roman"/>
        </w:rPr>
        <w:t xml:space="preserve"> </w:t>
      </w:r>
      <w:r w:rsidRPr="00296212">
        <w:rPr>
          <w:rFonts w:ascii="Times New Roman" w:hAnsi="Times New Roman" w:cs="Times New Roman"/>
          <w:i/>
          <w:iCs/>
        </w:rPr>
        <w:t xml:space="preserve">Nervous Conditions </w:t>
      </w:r>
      <w:r w:rsidRPr="0043081D">
        <w:rPr>
          <w:rFonts w:ascii="Times New Roman" w:hAnsi="Times New Roman" w:cs="Times New Roman"/>
        </w:rPr>
        <w:t xml:space="preserve">features </w:t>
      </w:r>
      <w:proofErr w:type="spellStart"/>
      <w:r w:rsidRPr="0043081D">
        <w:rPr>
          <w:rFonts w:ascii="Times New Roman" w:hAnsi="Times New Roman" w:cs="Times New Roman"/>
        </w:rPr>
        <w:t>Tambu</w:t>
      </w:r>
      <w:proofErr w:type="spellEnd"/>
      <w:r w:rsidRPr="0043081D">
        <w:rPr>
          <w:rFonts w:ascii="Times New Roman" w:hAnsi="Times New Roman" w:cs="Times New Roman"/>
        </w:rPr>
        <w:t xml:space="preserve">, a young girl who defies traditional expectations by prioritizing education. </w:t>
      </w:r>
      <w:proofErr w:type="spellStart"/>
      <w:r w:rsidRPr="0043081D">
        <w:rPr>
          <w:rFonts w:ascii="Times New Roman" w:hAnsi="Times New Roman" w:cs="Times New Roman"/>
        </w:rPr>
        <w:t>Tambu’s</w:t>
      </w:r>
      <w:proofErr w:type="spellEnd"/>
      <w:r w:rsidRPr="0043081D">
        <w:rPr>
          <w:rFonts w:ascii="Times New Roman" w:hAnsi="Times New Roman" w:cs="Times New Roman"/>
        </w:rPr>
        <w:t xml:space="preserve"> pursuit of knowledge is an act of agency that disrupts both patriarchal and colonial norms, subtly echoing </w:t>
      </w:r>
      <w:proofErr w:type="spellStart"/>
      <w:r w:rsidRPr="0043081D">
        <w:rPr>
          <w:rFonts w:ascii="Times New Roman" w:hAnsi="Times New Roman" w:cs="Times New Roman"/>
        </w:rPr>
        <w:t>Nwabulu’s</w:t>
      </w:r>
      <w:proofErr w:type="spellEnd"/>
      <w:r w:rsidRPr="0043081D">
        <w:rPr>
          <w:rFonts w:ascii="Times New Roman" w:hAnsi="Times New Roman" w:cs="Times New Roman"/>
        </w:rPr>
        <w:t xml:space="preserve"> determination to improve her circumstances (</w:t>
      </w:r>
      <w:proofErr w:type="spellStart"/>
      <w:r w:rsidRPr="0043081D">
        <w:rPr>
          <w:rFonts w:ascii="Times New Roman" w:hAnsi="Times New Roman" w:cs="Times New Roman"/>
        </w:rPr>
        <w:t>Dangarembga</w:t>
      </w:r>
      <w:proofErr w:type="spellEnd"/>
      <w:r w:rsidR="001618E5">
        <w:rPr>
          <w:rFonts w:ascii="Times New Roman" w:hAnsi="Times New Roman" w:cs="Times New Roman"/>
        </w:rPr>
        <w:t>, 27</w:t>
      </w:r>
      <w:r w:rsidRPr="0043081D">
        <w:rPr>
          <w:rFonts w:ascii="Times New Roman" w:hAnsi="Times New Roman" w:cs="Times New Roman"/>
        </w:rPr>
        <w:t>).</w:t>
      </w:r>
    </w:p>
    <w:p w14:paraId="4924E679" w14:textId="416E1308" w:rsidR="0043081D" w:rsidRPr="0043081D" w:rsidRDefault="0043081D" w:rsidP="002A1936">
      <w:pPr>
        <w:spacing w:line="480" w:lineRule="auto"/>
        <w:jc w:val="both"/>
        <w:rPr>
          <w:rFonts w:ascii="Times New Roman" w:hAnsi="Times New Roman" w:cs="Times New Roman"/>
        </w:rPr>
      </w:pPr>
      <w:r w:rsidRPr="0043081D">
        <w:rPr>
          <w:rFonts w:ascii="Times New Roman" w:hAnsi="Times New Roman" w:cs="Times New Roman"/>
        </w:rPr>
        <w:t xml:space="preserve">In </w:t>
      </w:r>
      <w:proofErr w:type="spellStart"/>
      <w:proofErr w:type="gramStart"/>
      <w:r w:rsidRPr="0043081D">
        <w:rPr>
          <w:rFonts w:ascii="Times New Roman" w:hAnsi="Times New Roman" w:cs="Times New Roman"/>
        </w:rPr>
        <w:t>Mariama</w:t>
      </w:r>
      <w:proofErr w:type="spellEnd"/>
      <w:r w:rsidRPr="0043081D">
        <w:rPr>
          <w:rFonts w:ascii="Times New Roman" w:hAnsi="Times New Roman" w:cs="Times New Roman"/>
        </w:rPr>
        <w:t xml:space="preserve"> </w:t>
      </w:r>
      <w:r w:rsidR="0033324F">
        <w:rPr>
          <w:rFonts w:ascii="Times New Roman" w:hAnsi="Times New Roman" w:cs="Times New Roman"/>
        </w:rPr>
        <w:t xml:space="preserve"> </w:t>
      </w:r>
      <w:proofErr w:type="spellStart"/>
      <w:r w:rsidRPr="0043081D">
        <w:rPr>
          <w:rFonts w:ascii="Times New Roman" w:hAnsi="Times New Roman" w:cs="Times New Roman"/>
        </w:rPr>
        <w:t>Bâ’s</w:t>
      </w:r>
      <w:proofErr w:type="spellEnd"/>
      <w:proofErr w:type="gramEnd"/>
      <w:r w:rsidRPr="0043081D">
        <w:rPr>
          <w:rFonts w:ascii="Times New Roman" w:hAnsi="Times New Roman" w:cs="Times New Roman"/>
        </w:rPr>
        <w:t xml:space="preserve"> </w:t>
      </w:r>
      <w:r w:rsidRPr="00296212">
        <w:rPr>
          <w:rFonts w:ascii="Times New Roman" w:hAnsi="Times New Roman" w:cs="Times New Roman"/>
          <w:i/>
          <w:iCs/>
        </w:rPr>
        <w:t>So Long a Letter</w:t>
      </w:r>
      <w:r w:rsidR="00296212" w:rsidRPr="00296212">
        <w:rPr>
          <w:rFonts w:ascii="Times New Roman" w:hAnsi="Times New Roman" w:cs="Times New Roman"/>
          <w:i/>
          <w:iCs/>
        </w:rPr>
        <w:t xml:space="preserve"> </w:t>
      </w:r>
      <w:r w:rsidR="0033324F">
        <w:rPr>
          <w:rFonts w:ascii="Times New Roman" w:hAnsi="Times New Roman" w:cs="Times New Roman"/>
          <w:i/>
          <w:iCs/>
        </w:rPr>
        <w:t xml:space="preserve"> </w:t>
      </w:r>
      <w:proofErr w:type="spellStart"/>
      <w:r w:rsidRPr="0043081D">
        <w:rPr>
          <w:rFonts w:ascii="Times New Roman" w:hAnsi="Times New Roman" w:cs="Times New Roman"/>
        </w:rPr>
        <w:t>Ramatoulaye</w:t>
      </w:r>
      <w:proofErr w:type="spellEnd"/>
      <w:r w:rsidRPr="0043081D">
        <w:rPr>
          <w:rFonts w:ascii="Times New Roman" w:hAnsi="Times New Roman" w:cs="Times New Roman"/>
        </w:rPr>
        <w:t xml:space="preserve"> uses the intimate act of letter writing to critique polygamy and assert her refusal to remarry, despite societal pressure. Like Julie, </w:t>
      </w:r>
      <w:proofErr w:type="spellStart"/>
      <w:r w:rsidRPr="0043081D">
        <w:rPr>
          <w:rFonts w:ascii="Times New Roman" w:hAnsi="Times New Roman" w:cs="Times New Roman"/>
        </w:rPr>
        <w:t>Ramatoulaye</w:t>
      </w:r>
      <w:proofErr w:type="spellEnd"/>
      <w:r w:rsidRPr="0043081D">
        <w:rPr>
          <w:rFonts w:ascii="Times New Roman" w:hAnsi="Times New Roman" w:cs="Times New Roman"/>
        </w:rPr>
        <w:t xml:space="preserve"> negotiates within the bounds of cultural expectations to assert her independence (</w:t>
      </w:r>
      <w:proofErr w:type="spellStart"/>
      <w:r w:rsidRPr="0043081D">
        <w:rPr>
          <w:rFonts w:ascii="Times New Roman" w:hAnsi="Times New Roman" w:cs="Times New Roman"/>
        </w:rPr>
        <w:t>Bâ</w:t>
      </w:r>
      <w:proofErr w:type="spellEnd"/>
      <w:r w:rsidR="007823A3">
        <w:rPr>
          <w:rFonts w:ascii="Times New Roman" w:hAnsi="Times New Roman" w:cs="Times New Roman"/>
        </w:rPr>
        <w:t>, 75</w:t>
      </w:r>
      <w:r w:rsidRPr="0043081D">
        <w:rPr>
          <w:rFonts w:ascii="Times New Roman" w:hAnsi="Times New Roman" w:cs="Times New Roman"/>
        </w:rPr>
        <w:t xml:space="preserve">). </w:t>
      </w:r>
      <w:proofErr w:type="spellStart"/>
      <w:proofErr w:type="gramStart"/>
      <w:r w:rsidRPr="0043081D">
        <w:rPr>
          <w:rFonts w:ascii="Times New Roman" w:hAnsi="Times New Roman" w:cs="Times New Roman"/>
        </w:rPr>
        <w:t>Chimamanda</w:t>
      </w:r>
      <w:proofErr w:type="spellEnd"/>
      <w:r w:rsidR="00250703">
        <w:rPr>
          <w:rFonts w:ascii="Times New Roman" w:hAnsi="Times New Roman" w:cs="Times New Roman"/>
        </w:rPr>
        <w:t xml:space="preserve"> </w:t>
      </w:r>
      <w:r w:rsidRPr="0043081D">
        <w:rPr>
          <w:rFonts w:ascii="Times New Roman" w:hAnsi="Times New Roman" w:cs="Times New Roman"/>
        </w:rPr>
        <w:t xml:space="preserve"> </w:t>
      </w:r>
      <w:proofErr w:type="spellStart"/>
      <w:r w:rsidRPr="0043081D">
        <w:rPr>
          <w:rFonts w:ascii="Times New Roman" w:hAnsi="Times New Roman" w:cs="Times New Roman"/>
        </w:rPr>
        <w:t>Ngozi</w:t>
      </w:r>
      <w:proofErr w:type="spellEnd"/>
      <w:proofErr w:type="gramEnd"/>
      <w:r w:rsidRPr="0043081D">
        <w:rPr>
          <w:rFonts w:ascii="Times New Roman" w:hAnsi="Times New Roman" w:cs="Times New Roman"/>
        </w:rPr>
        <w:t xml:space="preserve"> </w:t>
      </w:r>
      <w:proofErr w:type="spellStart"/>
      <w:r w:rsidRPr="0043081D">
        <w:rPr>
          <w:rFonts w:ascii="Times New Roman" w:hAnsi="Times New Roman" w:cs="Times New Roman"/>
        </w:rPr>
        <w:t>Adichie’s</w:t>
      </w:r>
      <w:proofErr w:type="spellEnd"/>
      <w:r w:rsidRPr="0043081D">
        <w:rPr>
          <w:rFonts w:ascii="Times New Roman" w:hAnsi="Times New Roman" w:cs="Times New Roman"/>
        </w:rPr>
        <w:t xml:space="preserve"> </w:t>
      </w:r>
      <w:r w:rsidRPr="00C72A8D">
        <w:rPr>
          <w:rFonts w:ascii="Times New Roman" w:hAnsi="Times New Roman" w:cs="Times New Roman"/>
          <w:i/>
          <w:iCs/>
        </w:rPr>
        <w:t>Purple Hibiscus</w:t>
      </w:r>
      <w:r w:rsidR="00C72A8D">
        <w:rPr>
          <w:rFonts w:ascii="Times New Roman" w:hAnsi="Times New Roman" w:cs="Times New Roman"/>
        </w:rPr>
        <w:t xml:space="preserve"> </w:t>
      </w:r>
      <w:r w:rsidR="0033324F">
        <w:rPr>
          <w:rFonts w:ascii="Times New Roman" w:hAnsi="Times New Roman" w:cs="Times New Roman"/>
        </w:rPr>
        <w:t xml:space="preserve"> </w:t>
      </w:r>
      <w:r w:rsidRPr="0043081D">
        <w:rPr>
          <w:rFonts w:ascii="Times New Roman" w:hAnsi="Times New Roman" w:cs="Times New Roman"/>
        </w:rPr>
        <w:t xml:space="preserve">also reflects this gradual acquisition of voice and identity. </w:t>
      </w:r>
      <w:proofErr w:type="spellStart"/>
      <w:r w:rsidRPr="0043081D">
        <w:rPr>
          <w:rFonts w:ascii="Times New Roman" w:hAnsi="Times New Roman" w:cs="Times New Roman"/>
        </w:rPr>
        <w:t>Kambili’s</w:t>
      </w:r>
      <w:proofErr w:type="spellEnd"/>
      <w:r w:rsidRPr="0043081D">
        <w:rPr>
          <w:rFonts w:ascii="Times New Roman" w:hAnsi="Times New Roman" w:cs="Times New Roman"/>
        </w:rPr>
        <w:t xml:space="preserve"> transformation from silence to self-expression parallels the evolution </w:t>
      </w:r>
      <w:r w:rsidR="001C5CDF">
        <w:rPr>
          <w:rFonts w:ascii="Times New Roman" w:hAnsi="Times New Roman" w:cs="Times New Roman"/>
        </w:rPr>
        <w:t>of the protagonist</w:t>
      </w:r>
      <w:r w:rsidRPr="0043081D">
        <w:rPr>
          <w:rFonts w:ascii="Times New Roman" w:hAnsi="Times New Roman" w:cs="Times New Roman"/>
        </w:rPr>
        <w:t>, whose personal storytelling leads to empowerment and mutual solidarity (</w:t>
      </w:r>
      <w:proofErr w:type="spellStart"/>
      <w:r w:rsidRPr="0043081D">
        <w:rPr>
          <w:rFonts w:ascii="Times New Roman" w:hAnsi="Times New Roman" w:cs="Times New Roman"/>
        </w:rPr>
        <w:t>Adichie</w:t>
      </w:r>
      <w:proofErr w:type="spellEnd"/>
      <w:r w:rsidR="00F30A85">
        <w:rPr>
          <w:rFonts w:ascii="Times New Roman" w:hAnsi="Times New Roman" w:cs="Times New Roman"/>
        </w:rPr>
        <w:t xml:space="preserve">, </w:t>
      </w:r>
      <w:r w:rsidR="007823A3">
        <w:rPr>
          <w:rFonts w:ascii="Times New Roman" w:hAnsi="Times New Roman" w:cs="Times New Roman"/>
        </w:rPr>
        <w:t>68</w:t>
      </w:r>
      <w:r w:rsidRPr="0043081D">
        <w:rPr>
          <w:rFonts w:ascii="Times New Roman" w:hAnsi="Times New Roman" w:cs="Times New Roman"/>
        </w:rPr>
        <w:t>).</w:t>
      </w:r>
    </w:p>
    <w:p w14:paraId="27AA7EC9" w14:textId="1A0077D1" w:rsidR="0043081D" w:rsidRPr="0043081D" w:rsidRDefault="0043081D" w:rsidP="002A1936">
      <w:pPr>
        <w:spacing w:line="480" w:lineRule="auto"/>
        <w:jc w:val="both"/>
        <w:rPr>
          <w:rFonts w:ascii="Times New Roman" w:hAnsi="Times New Roman" w:cs="Times New Roman"/>
        </w:rPr>
      </w:pPr>
      <w:r w:rsidRPr="0043081D">
        <w:rPr>
          <w:rFonts w:ascii="Times New Roman" w:hAnsi="Times New Roman" w:cs="Times New Roman"/>
        </w:rPr>
        <w:t>These works collectively show that in African contexts, agency and resistance are not always overt or radical</w:t>
      </w:r>
      <w:r w:rsidR="00C72A8D">
        <w:rPr>
          <w:rFonts w:ascii="Times New Roman" w:hAnsi="Times New Roman" w:cs="Times New Roman"/>
        </w:rPr>
        <w:t>,</w:t>
      </w:r>
      <w:r w:rsidRPr="0043081D">
        <w:rPr>
          <w:rFonts w:ascii="Times New Roman" w:hAnsi="Times New Roman" w:cs="Times New Roman"/>
        </w:rPr>
        <w:t xml:space="preserve"> but are often embedded in personal growth, education, storytelling, and negotiation</w:t>
      </w:r>
      <w:r w:rsidR="00C72A8D">
        <w:rPr>
          <w:rFonts w:ascii="Times New Roman" w:hAnsi="Times New Roman" w:cs="Times New Roman"/>
        </w:rPr>
        <w:t>.</w:t>
      </w:r>
      <w:r w:rsidRPr="0043081D">
        <w:rPr>
          <w:rFonts w:ascii="Times New Roman" w:hAnsi="Times New Roman" w:cs="Times New Roman"/>
        </w:rPr>
        <w:t xml:space="preserve"> As Saba </w:t>
      </w:r>
      <w:proofErr w:type="gramStart"/>
      <w:r w:rsidRPr="0043081D">
        <w:rPr>
          <w:rFonts w:ascii="Times New Roman" w:hAnsi="Times New Roman" w:cs="Times New Roman"/>
        </w:rPr>
        <w:t>Mahmood</w:t>
      </w:r>
      <w:r w:rsidR="00C72A8D">
        <w:rPr>
          <w:rFonts w:ascii="Times New Roman" w:hAnsi="Times New Roman" w:cs="Times New Roman"/>
        </w:rPr>
        <w:t xml:space="preserve"> </w:t>
      </w:r>
      <w:r w:rsidR="0033324F">
        <w:rPr>
          <w:rFonts w:ascii="Times New Roman" w:hAnsi="Times New Roman" w:cs="Times New Roman"/>
        </w:rPr>
        <w:t xml:space="preserve"> </w:t>
      </w:r>
      <w:r w:rsidRPr="0043081D">
        <w:rPr>
          <w:rFonts w:ascii="Times New Roman" w:hAnsi="Times New Roman" w:cs="Times New Roman"/>
        </w:rPr>
        <w:t>emphasizes</w:t>
      </w:r>
      <w:proofErr w:type="gramEnd"/>
      <w:r w:rsidRPr="0043081D">
        <w:rPr>
          <w:rFonts w:ascii="Times New Roman" w:hAnsi="Times New Roman" w:cs="Times New Roman"/>
        </w:rPr>
        <w:t>, resistance must be understood within the cultural and historical frameworks in which it occurs; not all defiance is loud</w:t>
      </w:r>
      <w:r w:rsidR="00FA452F">
        <w:rPr>
          <w:rFonts w:ascii="Times New Roman" w:hAnsi="Times New Roman" w:cs="Times New Roman"/>
        </w:rPr>
        <w:t xml:space="preserve">, </w:t>
      </w:r>
      <w:r w:rsidRPr="0043081D">
        <w:rPr>
          <w:rFonts w:ascii="Times New Roman" w:hAnsi="Times New Roman" w:cs="Times New Roman"/>
        </w:rPr>
        <w:t xml:space="preserve">some </w:t>
      </w:r>
      <w:r w:rsidR="00C72A8D">
        <w:rPr>
          <w:rFonts w:ascii="Times New Roman" w:hAnsi="Times New Roman" w:cs="Times New Roman"/>
        </w:rPr>
        <w:t xml:space="preserve">are </w:t>
      </w:r>
      <w:r w:rsidRPr="0043081D">
        <w:rPr>
          <w:rFonts w:ascii="Times New Roman" w:hAnsi="Times New Roman" w:cs="Times New Roman"/>
        </w:rPr>
        <w:t xml:space="preserve">quietly transformative (Mahmood 38). In this sense, </w:t>
      </w:r>
      <w:r w:rsidRPr="00C72A8D">
        <w:rPr>
          <w:rFonts w:ascii="Times New Roman" w:hAnsi="Times New Roman" w:cs="Times New Roman"/>
          <w:i/>
          <w:iCs/>
        </w:rPr>
        <w:t>The Son of the House</w:t>
      </w:r>
      <w:r w:rsidRPr="0043081D">
        <w:rPr>
          <w:rFonts w:ascii="Times New Roman" w:hAnsi="Times New Roman" w:cs="Times New Roman"/>
        </w:rPr>
        <w:t xml:space="preserve"> contributes to a larger tradition of African feminist literature where women reshape their realities not by rejecting tradition outright, but by reimagining their roles within it.</w:t>
      </w:r>
    </w:p>
    <w:p w14:paraId="01FE601B" w14:textId="77777777" w:rsidR="004A607D" w:rsidRDefault="004A607D" w:rsidP="002A1936">
      <w:pPr>
        <w:spacing w:line="480" w:lineRule="auto"/>
        <w:jc w:val="both"/>
        <w:rPr>
          <w:rFonts w:ascii="Times New Roman" w:hAnsi="Times New Roman" w:cs="Times New Roman"/>
        </w:rPr>
      </w:pPr>
    </w:p>
    <w:p w14:paraId="2645976D" w14:textId="27254A34" w:rsidR="003D4E3D" w:rsidRPr="003D4E3D" w:rsidRDefault="00E07FB0" w:rsidP="002A1936">
      <w:pPr>
        <w:spacing w:line="480" w:lineRule="auto"/>
        <w:jc w:val="both"/>
        <w:rPr>
          <w:rFonts w:ascii="Times New Roman" w:hAnsi="Times New Roman" w:cs="Times New Roman"/>
          <w:b/>
          <w:bCs/>
        </w:rPr>
      </w:pPr>
      <w:r>
        <w:rPr>
          <w:rFonts w:ascii="Times New Roman" w:hAnsi="Times New Roman" w:cs="Times New Roman"/>
          <w:b/>
          <w:bCs/>
        </w:rPr>
        <w:lastRenderedPageBreak/>
        <w:t xml:space="preserve"> 2.3</w:t>
      </w:r>
      <w:r w:rsidR="00334E8D">
        <w:rPr>
          <w:rFonts w:ascii="Times New Roman" w:hAnsi="Times New Roman" w:cs="Times New Roman"/>
          <w:b/>
          <w:bCs/>
        </w:rPr>
        <w:t xml:space="preserve"> Patriarchy</w:t>
      </w:r>
      <w:r w:rsidR="00870E51" w:rsidRPr="003A1193">
        <w:rPr>
          <w:rFonts w:ascii="Times New Roman" w:hAnsi="Times New Roman" w:cs="Times New Roman"/>
          <w:b/>
          <w:bCs/>
        </w:rPr>
        <w:t xml:space="preserve"> and Women’s Resistance in African Fiction  </w:t>
      </w:r>
    </w:p>
    <w:p w14:paraId="45B3117F" w14:textId="201722E5" w:rsidR="00183FFC" w:rsidRPr="00183FFC" w:rsidRDefault="003D4E3D" w:rsidP="002A1936">
      <w:pPr>
        <w:spacing w:line="480" w:lineRule="auto"/>
        <w:jc w:val="both"/>
        <w:rPr>
          <w:rFonts w:ascii="Times New Roman" w:hAnsi="Times New Roman" w:cs="Times New Roman"/>
        </w:rPr>
      </w:pPr>
      <w:r w:rsidRPr="003D4E3D">
        <w:rPr>
          <w:rFonts w:ascii="Times New Roman" w:hAnsi="Times New Roman" w:cs="Times New Roman"/>
        </w:rPr>
        <w:t xml:space="preserve">African literature has long served as a critical platform for examining the pervasive realities of patriarchal oppression and the resilience of women in the face of systemic marginalization. Across different historical and cultural contexts, African writers have depicted how societal norms confine women to traditional roles, restricting their autonomy and opportunities. However, these narratives also illuminate the diverse ways in which women resist, subvert, and ultimately challenge these constraints. Writers such as </w:t>
      </w:r>
      <w:proofErr w:type="spellStart"/>
      <w:proofErr w:type="gramStart"/>
      <w:r w:rsidRPr="003D4E3D">
        <w:rPr>
          <w:rFonts w:ascii="Times New Roman" w:hAnsi="Times New Roman" w:cs="Times New Roman"/>
        </w:rPr>
        <w:t>Buchi</w:t>
      </w:r>
      <w:proofErr w:type="spellEnd"/>
      <w:r w:rsidRPr="003D4E3D">
        <w:rPr>
          <w:rFonts w:ascii="Times New Roman" w:hAnsi="Times New Roman" w:cs="Times New Roman"/>
        </w:rPr>
        <w:t xml:space="preserve"> </w:t>
      </w:r>
      <w:r w:rsidR="0033324F">
        <w:rPr>
          <w:rFonts w:ascii="Times New Roman" w:hAnsi="Times New Roman" w:cs="Times New Roman"/>
        </w:rPr>
        <w:t xml:space="preserve"> </w:t>
      </w:r>
      <w:proofErr w:type="spellStart"/>
      <w:r w:rsidRPr="003D4E3D">
        <w:rPr>
          <w:rFonts w:ascii="Times New Roman" w:hAnsi="Times New Roman" w:cs="Times New Roman"/>
        </w:rPr>
        <w:t>Emecheta</w:t>
      </w:r>
      <w:proofErr w:type="spellEnd"/>
      <w:proofErr w:type="gramEnd"/>
      <w:r w:rsidRPr="003D4E3D">
        <w:rPr>
          <w:rFonts w:ascii="Times New Roman" w:hAnsi="Times New Roman" w:cs="Times New Roman"/>
        </w:rPr>
        <w:t xml:space="preserve">, </w:t>
      </w:r>
      <w:proofErr w:type="spellStart"/>
      <w:r w:rsidRPr="003D4E3D">
        <w:rPr>
          <w:rFonts w:ascii="Times New Roman" w:hAnsi="Times New Roman" w:cs="Times New Roman"/>
        </w:rPr>
        <w:t>Mariama</w:t>
      </w:r>
      <w:proofErr w:type="spellEnd"/>
      <w:r w:rsidRPr="003D4E3D">
        <w:rPr>
          <w:rFonts w:ascii="Times New Roman" w:hAnsi="Times New Roman" w:cs="Times New Roman"/>
        </w:rPr>
        <w:t xml:space="preserve"> </w:t>
      </w:r>
      <w:r w:rsidR="0033324F">
        <w:rPr>
          <w:rFonts w:ascii="Times New Roman" w:hAnsi="Times New Roman" w:cs="Times New Roman"/>
        </w:rPr>
        <w:t xml:space="preserve"> </w:t>
      </w:r>
      <w:proofErr w:type="spellStart"/>
      <w:r w:rsidRPr="003D4E3D">
        <w:rPr>
          <w:rFonts w:ascii="Times New Roman" w:hAnsi="Times New Roman" w:cs="Times New Roman"/>
        </w:rPr>
        <w:t>Bâ</w:t>
      </w:r>
      <w:proofErr w:type="spellEnd"/>
      <w:r w:rsidRPr="003D4E3D">
        <w:rPr>
          <w:rFonts w:ascii="Times New Roman" w:hAnsi="Times New Roman" w:cs="Times New Roman"/>
        </w:rPr>
        <w:t xml:space="preserve">, </w:t>
      </w:r>
      <w:proofErr w:type="spellStart"/>
      <w:r w:rsidRPr="003D4E3D">
        <w:rPr>
          <w:rFonts w:ascii="Times New Roman" w:hAnsi="Times New Roman" w:cs="Times New Roman"/>
        </w:rPr>
        <w:t>Tsitsi</w:t>
      </w:r>
      <w:proofErr w:type="spellEnd"/>
      <w:r w:rsidRPr="003D4E3D">
        <w:rPr>
          <w:rFonts w:ascii="Times New Roman" w:hAnsi="Times New Roman" w:cs="Times New Roman"/>
        </w:rPr>
        <w:t xml:space="preserve"> </w:t>
      </w:r>
      <w:r w:rsidR="0033324F">
        <w:rPr>
          <w:rFonts w:ascii="Times New Roman" w:hAnsi="Times New Roman" w:cs="Times New Roman"/>
        </w:rPr>
        <w:t xml:space="preserve"> </w:t>
      </w:r>
      <w:proofErr w:type="spellStart"/>
      <w:r w:rsidRPr="003D4E3D">
        <w:rPr>
          <w:rFonts w:ascii="Times New Roman" w:hAnsi="Times New Roman" w:cs="Times New Roman"/>
        </w:rPr>
        <w:t>Dangarembga</w:t>
      </w:r>
      <w:proofErr w:type="spellEnd"/>
      <w:r w:rsidRPr="003D4E3D">
        <w:rPr>
          <w:rFonts w:ascii="Times New Roman" w:hAnsi="Times New Roman" w:cs="Times New Roman"/>
        </w:rPr>
        <w:t xml:space="preserve">, and </w:t>
      </w:r>
      <w:proofErr w:type="spellStart"/>
      <w:r w:rsidRPr="003D4E3D">
        <w:rPr>
          <w:rFonts w:ascii="Times New Roman" w:hAnsi="Times New Roman" w:cs="Times New Roman"/>
        </w:rPr>
        <w:t>Chimamanda</w:t>
      </w:r>
      <w:proofErr w:type="spellEnd"/>
      <w:r w:rsidRPr="003D4E3D">
        <w:rPr>
          <w:rFonts w:ascii="Times New Roman" w:hAnsi="Times New Roman" w:cs="Times New Roman"/>
        </w:rPr>
        <w:t xml:space="preserve"> </w:t>
      </w:r>
      <w:proofErr w:type="spellStart"/>
      <w:r w:rsidRPr="003D4E3D">
        <w:rPr>
          <w:rFonts w:ascii="Times New Roman" w:hAnsi="Times New Roman" w:cs="Times New Roman"/>
        </w:rPr>
        <w:t>Ngozi</w:t>
      </w:r>
      <w:proofErr w:type="spellEnd"/>
      <w:r w:rsidRPr="003D4E3D">
        <w:rPr>
          <w:rFonts w:ascii="Times New Roman" w:hAnsi="Times New Roman" w:cs="Times New Roman"/>
        </w:rPr>
        <w:t xml:space="preserve"> </w:t>
      </w:r>
      <w:proofErr w:type="spellStart"/>
      <w:r w:rsidRPr="003D4E3D">
        <w:rPr>
          <w:rFonts w:ascii="Times New Roman" w:hAnsi="Times New Roman" w:cs="Times New Roman"/>
        </w:rPr>
        <w:t>Adichie</w:t>
      </w:r>
      <w:proofErr w:type="spellEnd"/>
      <w:r w:rsidRPr="003D4E3D">
        <w:rPr>
          <w:rFonts w:ascii="Times New Roman" w:hAnsi="Times New Roman" w:cs="Times New Roman"/>
        </w:rPr>
        <w:t xml:space="preserve"> have critically engaged with themes of gender oppression, agency, and female solidarity, providing a nuanced discourse on the intersection of patriarchy and resistance.  </w:t>
      </w:r>
    </w:p>
    <w:p w14:paraId="39C2C822" w14:textId="473EAF48" w:rsidR="00446A61" w:rsidRPr="00E85845" w:rsidRDefault="00446A61" w:rsidP="002A1936">
      <w:pPr>
        <w:pStyle w:val="p1"/>
        <w:spacing w:line="480" w:lineRule="auto"/>
        <w:jc w:val="both"/>
        <w:divId w:val="437800548"/>
        <w:rPr>
          <w:rFonts w:ascii="Times New Roman" w:hAnsi="Times New Roman"/>
          <w:sz w:val="24"/>
          <w:szCs w:val="24"/>
        </w:rPr>
      </w:pPr>
      <w:r w:rsidRPr="00E85845">
        <w:rPr>
          <w:rStyle w:val="s1"/>
          <w:rFonts w:ascii="Times New Roman" w:hAnsi="Times New Roman"/>
          <w:i/>
          <w:iCs/>
          <w:sz w:val="24"/>
          <w:szCs w:val="24"/>
        </w:rPr>
        <w:t xml:space="preserve">The Joys of Motherhood </w:t>
      </w:r>
      <w:r w:rsidRPr="00E85845">
        <w:rPr>
          <w:rStyle w:val="s1"/>
          <w:rFonts w:ascii="Times New Roman" w:hAnsi="Times New Roman"/>
          <w:sz w:val="24"/>
          <w:szCs w:val="24"/>
        </w:rPr>
        <w:t xml:space="preserve">by </w:t>
      </w:r>
      <w:proofErr w:type="spellStart"/>
      <w:r w:rsidRPr="00E85845">
        <w:rPr>
          <w:rStyle w:val="s1"/>
          <w:rFonts w:ascii="Times New Roman" w:hAnsi="Times New Roman"/>
          <w:sz w:val="24"/>
          <w:szCs w:val="24"/>
        </w:rPr>
        <w:t>Emecheta</w:t>
      </w:r>
      <w:proofErr w:type="spellEnd"/>
      <w:r w:rsidRPr="00E85845">
        <w:rPr>
          <w:rStyle w:val="s1"/>
          <w:rFonts w:ascii="Times New Roman" w:hAnsi="Times New Roman"/>
          <w:sz w:val="24"/>
          <w:szCs w:val="24"/>
        </w:rPr>
        <w:t xml:space="preserve"> is a heartfelt criticism of a society that judges the worth of a woman by her capability to give birth to children and especially the heir. In the book </w:t>
      </w:r>
      <w:proofErr w:type="spellStart"/>
      <w:r w:rsidRPr="00E85845">
        <w:rPr>
          <w:rStyle w:val="s1"/>
          <w:rFonts w:ascii="Times New Roman" w:hAnsi="Times New Roman"/>
          <w:sz w:val="24"/>
          <w:szCs w:val="24"/>
        </w:rPr>
        <w:t>Nnu</w:t>
      </w:r>
      <w:proofErr w:type="spellEnd"/>
      <w:r w:rsidRPr="00E85845">
        <w:rPr>
          <w:rStyle w:val="s1"/>
          <w:rFonts w:ascii="Times New Roman" w:hAnsi="Times New Roman"/>
          <w:sz w:val="24"/>
          <w:szCs w:val="24"/>
        </w:rPr>
        <w:t xml:space="preserve"> Ego, </w:t>
      </w:r>
      <w:proofErr w:type="spellStart"/>
      <w:r w:rsidRPr="00E85845">
        <w:rPr>
          <w:rStyle w:val="s1"/>
          <w:rFonts w:ascii="Times New Roman" w:hAnsi="Times New Roman"/>
          <w:sz w:val="24"/>
          <w:szCs w:val="24"/>
        </w:rPr>
        <w:t>Emecheta</w:t>
      </w:r>
      <w:proofErr w:type="spellEnd"/>
      <w:r w:rsidRPr="00E85845">
        <w:rPr>
          <w:rStyle w:val="s1"/>
          <w:rFonts w:ascii="Times New Roman" w:hAnsi="Times New Roman"/>
          <w:sz w:val="24"/>
          <w:szCs w:val="24"/>
        </w:rPr>
        <w:t xml:space="preserve"> throws light on the conflict in the ideology of patriarchy, revealing how the ideology can easily make women emotionally and financially vulnerable (</w:t>
      </w:r>
      <w:proofErr w:type="spellStart"/>
      <w:r w:rsidRPr="00E85845">
        <w:rPr>
          <w:rStyle w:val="s1"/>
          <w:rFonts w:ascii="Times New Roman" w:hAnsi="Times New Roman"/>
          <w:sz w:val="24"/>
          <w:szCs w:val="24"/>
        </w:rPr>
        <w:t>Emecheta</w:t>
      </w:r>
      <w:proofErr w:type="spellEnd"/>
      <w:r w:rsidRPr="00E85845">
        <w:rPr>
          <w:rStyle w:val="s1"/>
          <w:rFonts w:ascii="Times New Roman" w:hAnsi="Times New Roman"/>
          <w:sz w:val="24"/>
          <w:szCs w:val="24"/>
        </w:rPr>
        <w:t xml:space="preserve"> 20). Likewise in </w:t>
      </w:r>
      <w:r w:rsidRPr="00BB18C5">
        <w:rPr>
          <w:rStyle w:val="s1"/>
          <w:rFonts w:ascii="Times New Roman" w:hAnsi="Times New Roman"/>
          <w:i/>
          <w:iCs/>
          <w:sz w:val="24"/>
          <w:szCs w:val="24"/>
        </w:rPr>
        <w:t>So Long a Letter</w:t>
      </w:r>
      <w:r w:rsidRPr="00E85845">
        <w:rPr>
          <w:rStyle w:val="s1"/>
          <w:rFonts w:ascii="Times New Roman" w:hAnsi="Times New Roman"/>
          <w:sz w:val="24"/>
          <w:szCs w:val="24"/>
        </w:rPr>
        <w:t xml:space="preserve"> by </w:t>
      </w:r>
      <w:proofErr w:type="spellStart"/>
      <w:r w:rsidRPr="00E85845">
        <w:rPr>
          <w:rStyle w:val="s1"/>
          <w:rFonts w:ascii="Times New Roman" w:hAnsi="Times New Roman"/>
          <w:sz w:val="24"/>
          <w:szCs w:val="24"/>
        </w:rPr>
        <w:t>Mariama</w:t>
      </w:r>
      <w:proofErr w:type="spellEnd"/>
      <w:r w:rsidRPr="00E85845">
        <w:rPr>
          <w:rStyle w:val="s1"/>
          <w:rFonts w:ascii="Times New Roman" w:hAnsi="Times New Roman"/>
          <w:sz w:val="24"/>
          <w:szCs w:val="24"/>
        </w:rPr>
        <w:t xml:space="preserve"> B</w:t>
      </w:r>
      <w:r w:rsidR="00BB18C5">
        <w:rPr>
          <w:rStyle w:val="s1"/>
          <w:rFonts w:ascii="Times New Roman" w:hAnsi="Times New Roman"/>
          <w:sz w:val="24"/>
          <w:szCs w:val="24"/>
        </w:rPr>
        <w:t>a</w:t>
      </w:r>
      <w:r w:rsidRPr="00E85845">
        <w:rPr>
          <w:rStyle w:val="s1"/>
          <w:rFonts w:ascii="Times New Roman" w:hAnsi="Times New Roman"/>
          <w:sz w:val="24"/>
          <w:szCs w:val="24"/>
        </w:rPr>
        <w:t xml:space="preserve">, the novel is a narrative that deals with multiple issues of societal expectations and female solidarity as the protagonist </w:t>
      </w:r>
      <w:proofErr w:type="spellStart"/>
      <w:r w:rsidRPr="00E85845">
        <w:rPr>
          <w:rStyle w:val="s1"/>
          <w:rFonts w:ascii="Times New Roman" w:hAnsi="Times New Roman"/>
          <w:sz w:val="24"/>
          <w:szCs w:val="24"/>
        </w:rPr>
        <w:t>Ramatoulaye</w:t>
      </w:r>
      <w:proofErr w:type="spellEnd"/>
      <w:r w:rsidRPr="00E85845">
        <w:rPr>
          <w:rStyle w:val="s1"/>
          <w:rFonts w:ascii="Times New Roman" w:hAnsi="Times New Roman"/>
          <w:sz w:val="24"/>
          <w:szCs w:val="24"/>
        </w:rPr>
        <w:t xml:space="preserve"> gains strength from her friendship with </w:t>
      </w:r>
      <w:proofErr w:type="spellStart"/>
      <w:r w:rsidRPr="00E85845">
        <w:rPr>
          <w:rStyle w:val="s1"/>
          <w:rFonts w:ascii="Times New Roman" w:hAnsi="Times New Roman"/>
          <w:sz w:val="24"/>
          <w:szCs w:val="24"/>
        </w:rPr>
        <w:t>Aissatou</w:t>
      </w:r>
      <w:proofErr w:type="spellEnd"/>
      <w:r w:rsidRPr="00E85845">
        <w:rPr>
          <w:rStyle w:val="s1"/>
          <w:rFonts w:ascii="Times New Roman" w:hAnsi="Times New Roman"/>
          <w:sz w:val="24"/>
          <w:szCs w:val="24"/>
        </w:rPr>
        <w:t xml:space="preserve"> who decides not to live in a society restricted by chained marriage (Ba 45).</w:t>
      </w:r>
      <w:r w:rsidRPr="00E85845">
        <w:rPr>
          <w:rStyle w:val="apple-converted-space"/>
          <w:rFonts w:ascii="Times New Roman" w:hAnsi="Times New Roman"/>
          <w:sz w:val="24"/>
          <w:szCs w:val="24"/>
        </w:rPr>
        <w:t> </w:t>
      </w:r>
    </w:p>
    <w:p w14:paraId="0084897C" w14:textId="77777777" w:rsidR="00446A61" w:rsidRPr="00E85845" w:rsidRDefault="00446A61" w:rsidP="002A1936">
      <w:pPr>
        <w:pStyle w:val="p1"/>
        <w:spacing w:line="480" w:lineRule="auto"/>
        <w:jc w:val="both"/>
        <w:divId w:val="437800548"/>
        <w:rPr>
          <w:rFonts w:ascii="Times New Roman" w:hAnsi="Times New Roman"/>
          <w:sz w:val="24"/>
          <w:szCs w:val="24"/>
        </w:rPr>
      </w:pPr>
      <w:r w:rsidRPr="000F2C9E">
        <w:rPr>
          <w:rStyle w:val="s1"/>
          <w:rFonts w:ascii="Times New Roman" w:hAnsi="Times New Roman"/>
          <w:i/>
          <w:iCs/>
          <w:sz w:val="24"/>
          <w:szCs w:val="24"/>
        </w:rPr>
        <w:t>Nervous Conditions</w:t>
      </w:r>
      <w:r w:rsidRPr="00E85845">
        <w:rPr>
          <w:rStyle w:val="s1"/>
          <w:rFonts w:ascii="Times New Roman" w:hAnsi="Times New Roman"/>
          <w:sz w:val="24"/>
          <w:szCs w:val="24"/>
        </w:rPr>
        <w:t xml:space="preserve"> authored by </w:t>
      </w:r>
      <w:proofErr w:type="spellStart"/>
      <w:r w:rsidRPr="00E85845">
        <w:rPr>
          <w:rStyle w:val="s1"/>
          <w:rFonts w:ascii="Times New Roman" w:hAnsi="Times New Roman"/>
          <w:sz w:val="24"/>
          <w:szCs w:val="24"/>
        </w:rPr>
        <w:t>Tsitsi</w:t>
      </w:r>
      <w:proofErr w:type="spellEnd"/>
      <w:r w:rsidRPr="00E85845">
        <w:rPr>
          <w:rStyle w:val="s1"/>
          <w:rFonts w:ascii="Times New Roman" w:hAnsi="Times New Roman"/>
          <w:sz w:val="24"/>
          <w:szCs w:val="24"/>
        </w:rPr>
        <w:t xml:space="preserve"> </w:t>
      </w:r>
      <w:proofErr w:type="spellStart"/>
      <w:r w:rsidRPr="00E85845">
        <w:rPr>
          <w:rStyle w:val="s1"/>
          <w:rFonts w:ascii="Times New Roman" w:hAnsi="Times New Roman"/>
          <w:sz w:val="24"/>
          <w:szCs w:val="24"/>
        </w:rPr>
        <w:t>Dangarembga</w:t>
      </w:r>
      <w:proofErr w:type="spellEnd"/>
      <w:r w:rsidRPr="00E85845">
        <w:rPr>
          <w:rStyle w:val="s1"/>
          <w:rFonts w:ascii="Times New Roman" w:hAnsi="Times New Roman"/>
          <w:sz w:val="24"/>
          <w:szCs w:val="24"/>
        </w:rPr>
        <w:t xml:space="preserve"> is also a very important study of patriarchal oppression especially in the aspect of education. </w:t>
      </w:r>
      <w:proofErr w:type="spellStart"/>
      <w:r w:rsidRPr="00E85845">
        <w:rPr>
          <w:rStyle w:val="s1"/>
          <w:rFonts w:ascii="Times New Roman" w:hAnsi="Times New Roman"/>
          <w:sz w:val="24"/>
          <w:szCs w:val="24"/>
        </w:rPr>
        <w:t>Tambu</w:t>
      </w:r>
      <w:proofErr w:type="spellEnd"/>
      <w:r w:rsidRPr="00E85845">
        <w:rPr>
          <w:rStyle w:val="s1"/>
          <w:rFonts w:ascii="Times New Roman" w:hAnsi="Times New Roman"/>
          <w:sz w:val="24"/>
          <w:szCs w:val="24"/>
        </w:rPr>
        <w:t xml:space="preserve">, the main character of the novel struggles with gendered restrictions that can counteract her ambitions in terms of education because her family sees more value in the education of her brother than in her education. Nevertheless, </w:t>
      </w:r>
      <w:proofErr w:type="spellStart"/>
      <w:r w:rsidRPr="00E85845">
        <w:rPr>
          <w:rStyle w:val="s1"/>
          <w:rFonts w:ascii="Times New Roman" w:hAnsi="Times New Roman"/>
          <w:sz w:val="24"/>
          <w:szCs w:val="24"/>
        </w:rPr>
        <w:t>Tamu</w:t>
      </w:r>
      <w:proofErr w:type="spellEnd"/>
      <w:r w:rsidRPr="00E85845">
        <w:rPr>
          <w:rStyle w:val="s1"/>
          <w:rFonts w:ascii="Times New Roman" w:hAnsi="Times New Roman"/>
          <w:sz w:val="24"/>
          <w:szCs w:val="24"/>
        </w:rPr>
        <w:t xml:space="preserve"> is determined enough to overcome the limiting norms of the society and hence the education that brings a window of oppression, can be a force of resistance </w:t>
      </w:r>
      <w:r w:rsidRPr="00E85845">
        <w:rPr>
          <w:rStyle w:val="s1"/>
          <w:rFonts w:ascii="Times New Roman" w:hAnsi="Times New Roman"/>
          <w:sz w:val="24"/>
          <w:szCs w:val="24"/>
        </w:rPr>
        <w:lastRenderedPageBreak/>
        <w:t>and empowerment (</w:t>
      </w:r>
      <w:proofErr w:type="spellStart"/>
      <w:r w:rsidRPr="00E85845">
        <w:rPr>
          <w:rStyle w:val="s1"/>
          <w:rFonts w:ascii="Times New Roman" w:hAnsi="Times New Roman"/>
          <w:sz w:val="24"/>
          <w:szCs w:val="24"/>
        </w:rPr>
        <w:t>Dangarembga</w:t>
      </w:r>
      <w:proofErr w:type="spellEnd"/>
      <w:r w:rsidRPr="00E85845">
        <w:rPr>
          <w:rStyle w:val="s1"/>
          <w:rFonts w:ascii="Times New Roman" w:hAnsi="Times New Roman"/>
          <w:sz w:val="24"/>
          <w:szCs w:val="24"/>
        </w:rPr>
        <w:t xml:space="preserve"> 67). In later writing </w:t>
      </w:r>
      <w:r w:rsidRPr="000F2C9E">
        <w:rPr>
          <w:rStyle w:val="s1"/>
          <w:rFonts w:ascii="Times New Roman" w:hAnsi="Times New Roman"/>
          <w:i/>
          <w:iCs/>
          <w:sz w:val="24"/>
          <w:szCs w:val="24"/>
        </w:rPr>
        <w:t>Purple Hibiscus</w:t>
      </w:r>
      <w:r w:rsidRPr="00E85845">
        <w:rPr>
          <w:rStyle w:val="s1"/>
          <w:rFonts w:ascii="Times New Roman" w:hAnsi="Times New Roman"/>
          <w:sz w:val="24"/>
          <w:szCs w:val="24"/>
        </w:rPr>
        <w:t xml:space="preserve"> by </w:t>
      </w:r>
      <w:proofErr w:type="spellStart"/>
      <w:r w:rsidRPr="00E85845">
        <w:rPr>
          <w:rStyle w:val="s1"/>
          <w:rFonts w:ascii="Times New Roman" w:hAnsi="Times New Roman"/>
          <w:sz w:val="24"/>
          <w:szCs w:val="24"/>
        </w:rPr>
        <w:t>Chimamanda</w:t>
      </w:r>
      <w:proofErr w:type="spellEnd"/>
      <w:r w:rsidRPr="00E85845">
        <w:rPr>
          <w:rStyle w:val="s1"/>
          <w:rFonts w:ascii="Times New Roman" w:hAnsi="Times New Roman"/>
          <w:sz w:val="24"/>
          <w:szCs w:val="24"/>
        </w:rPr>
        <w:t xml:space="preserve"> </w:t>
      </w:r>
      <w:proofErr w:type="spellStart"/>
      <w:r w:rsidRPr="00E85845">
        <w:rPr>
          <w:rStyle w:val="s1"/>
          <w:rFonts w:ascii="Times New Roman" w:hAnsi="Times New Roman"/>
          <w:sz w:val="24"/>
          <w:szCs w:val="24"/>
        </w:rPr>
        <w:t>Ngozi</w:t>
      </w:r>
      <w:proofErr w:type="spellEnd"/>
      <w:r w:rsidRPr="00E85845">
        <w:rPr>
          <w:rStyle w:val="s1"/>
          <w:rFonts w:ascii="Times New Roman" w:hAnsi="Times New Roman"/>
          <w:sz w:val="24"/>
          <w:szCs w:val="24"/>
        </w:rPr>
        <w:t xml:space="preserve"> </w:t>
      </w:r>
      <w:proofErr w:type="spellStart"/>
      <w:r w:rsidRPr="00E85845">
        <w:rPr>
          <w:rStyle w:val="s1"/>
          <w:rFonts w:ascii="Times New Roman" w:hAnsi="Times New Roman"/>
          <w:sz w:val="24"/>
          <w:szCs w:val="24"/>
        </w:rPr>
        <w:t>Adichie</w:t>
      </w:r>
      <w:proofErr w:type="spellEnd"/>
      <w:r w:rsidRPr="00E85845">
        <w:rPr>
          <w:rStyle w:val="s1"/>
          <w:rFonts w:ascii="Times New Roman" w:hAnsi="Times New Roman"/>
          <w:sz w:val="24"/>
          <w:szCs w:val="24"/>
        </w:rPr>
        <w:t xml:space="preserve"> reveals the psychological and physical oppression that </w:t>
      </w:r>
      <w:proofErr w:type="spellStart"/>
      <w:r w:rsidRPr="00E85845">
        <w:rPr>
          <w:rStyle w:val="s1"/>
          <w:rFonts w:ascii="Times New Roman" w:hAnsi="Times New Roman"/>
          <w:sz w:val="24"/>
          <w:szCs w:val="24"/>
        </w:rPr>
        <w:t>Kambili</w:t>
      </w:r>
      <w:proofErr w:type="spellEnd"/>
      <w:r w:rsidRPr="00E85845">
        <w:rPr>
          <w:rStyle w:val="s1"/>
          <w:rFonts w:ascii="Times New Roman" w:hAnsi="Times New Roman"/>
          <w:sz w:val="24"/>
          <w:szCs w:val="24"/>
        </w:rPr>
        <w:t xml:space="preserve"> and her mother suffered under the authority of a dictatorial patriarch. However, by slowly waking up and rebelling against the system, the novel emphasizes the power of standing resistance, even in the most aimed environment.</w:t>
      </w:r>
      <w:r w:rsidRPr="00E85845">
        <w:rPr>
          <w:rStyle w:val="apple-converted-space"/>
          <w:rFonts w:ascii="Times New Roman" w:hAnsi="Times New Roman"/>
          <w:sz w:val="24"/>
          <w:szCs w:val="24"/>
        </w:rPr>
        <w:t> </w:t>
      </w:r>
    </w:p>
    <w:p w14:paraId="5BA66BB0" w14:textId="29A04D65" w:rsidR="00D31140" w:rsidRDefault="00446A61" w:rsidP="002A1936">
      <w:pPr>
        <w:pStyle w:val="p1"/>
        <w:spacing w:line="480" w:lineRule="auto"/>
        <w:jc w:val="both"/>
        <w:divId w:val="437800548"/>
        <w:rPr>
          <w:rFonts w:ascii="Times New Roman" w:hAnsi="Times New Roman"/>
          <w:sz w:val="24"/>
          <w:szCs w:val="24"/>
        </w:rPr>
      </w:pPr>
      <w:r w:rsidRPr="00E85845">
        <w:rPr>
          <w:rStyle w:val="s1"/>
          <w:rFonts w:ascii="Times New Roman" w:hAnsi="Times New Roman"/>
          <w:sz w:val="24"/>
          <w:szCs w:val="24"/>
        </w:rPr>
        <w:t>There are more topics covered not only by economic and social resistance but also by the relevance of the body. In patriarchal societ</w:t>
      </w:r>
      <w:r w:rsidR="00C039BA">
        <w:rPr>
          <w:rStyle w:val="s1"/>
          <w:rFonts w:ascii="Times New Roman" w:hAnsi="Times New Roman"/>
          <w:sz w:val="24"/>
          <w:szCs w:val="24"/>
        </w:rPr>
        <w:t>ies</w:t>
      </w:r>
      <w:r w:rsidRPr="00E85845">
        <w:rPr>
          <w:rStyle w:val="s1"/>
          <w:rFonts w:ascii="Times New Roman" w:hAnsi="Times New Roman"/>
          <w:sz w:val="24"/>
          <w:szCs w:val="24"/>
        </w:rPr>
        <w:t>, much of the control of women is exerted on women's bodies, especially concerning marriage, childbirth, and sexuality which is determined in a particular way dictated by cultural norms as compared to being an individual choice.</w:t>
      </w:r>
      <w:r w:rsidRPr="00E85845">
        <w:rPr>
          <w:rStyle w:val="apple-converted-space"/>
          <w:rFonts w:ascii="Times New Roman" w:hAnsi="Times New Roman"/>
          <w:sz w:val="24"/>
          <w:szCs w:val="24"/>
        </w:rPr>
        <w:t> </w:t>
      </w:r>
    </w:p>
    <w:p w14:paraId="78FD5591" w14:textId="13D05738" w:rsidR="0023182A" w:rsidRPr="0023182A" w:rsidRDefault="00446A61" w:rsidP="002A1936">
      <w:pPr>
        <w:pStyle w:val="p1"/>
        <w:spacing w:line="480" w:lineRule="auto"/>
        <w:jc w:val="both"/>
        <w:divId w:val="437800548"/>
        <w:rPr>
          <w:rFonts w:ascii="Times New Roman" w:hAnsi="Times New Roman"/>
          <w:sz w:val="24"/>
          <w:szCs w:val="24"/>
        </w:rPr>
      </w:pPr>
      <w:r w:rsidRPr="00E85845">
        <w:rPr>
          <w:rStyle w:val="s1"/>
          <w:rFonts w:ascii="Times New Roman" w:hAnsi="Times New Roman"/>
          <w:sz w:val="24"/>
          <w:szCs w:val="24"/>
        </w:rPr>
        <w:t xml:space="preserve">In addition to studies that focus on </w:t>
      </w:r>
      <w:r w:rsidRPr="00D31140">
        <w:rPr>
          <w:rStyle w:val="s1"/>
          <w:rFonts w:ascii="Times New Roman" w:hAnsi="Times New Roman"/>
          <w:i/>
          <w:iCs/>
          <w:sz w:val="24"/>
          <w:szCs w:val="24"/>
        </w:rPr>
        <w:t>The Son of the House</w:t>
      </w:r>
      <w:r w:rsidRPr="00E85845">
        <w:rPr>
          <w:rStyle w:val="s1"/>
          <w:rFonts w:ascii="Times New Roman" w:hAnsi="Times New Roman"/>
          <w:sz w:val="24"/>
          <w:szCs w:val="24"/>
        </w:rPr>
        <w:t xml:space="preserve"> alone, general feminist approaches in literature are also valuable tools in analyzing how the novel identifies gender roles. In her work, </w:t>
      </w:r>
      <w:proofErr w:type="spellStart"/>
      <w:r w:rsidRPr="00E85845">
        <w:rPr>
          <w:rStyle w:val="s1"/>
          <w:rFonts w:ascii="Times New Roman" w:hAnsi="Times New Roman"/>
          <w:sz w:val="24"/>
          <w:szCs w:val="24"/>
        </w:rPr>
        <w:t>Ogunyemi</w:t>
      </w:r>
      <w:proofErr w:type="spellEnd"/>
      <w:r w:rsidRPr="00E85845">
        <w:rPr>
          <w:rStyle w:val="s1"/>
          <w:rFonts w:ascii="Times New Roman" w:hAnsi="Times New Roman"/>
          <w:sz w:val="24"/>
          <w:szCs w:val="24"/>
        </w:rPr>
        <w:t xml:space="preserve"> investigates the ways in which the African women writers resist the patriarchal discourse considering that literature is a means of social transformation (</w:t>
      </w:r>
      <w:proofErr w:type="spellStart"/>
      <w:r w:rsidRPr="00E85845">
        <w:rPr>
          <w:rStyle w:val="s1"/>
          <w:rFonts w:ascii="Times New Roman" w:hAnsi="Times New Roman"/>
          <w:sz w:val="24"/>
          <w:szCs w:val="24"/>
        </w:rPr>
        <w:t>Ogunyemi</w:t>
      </w:r>
      <w:proofErr w:type="spellEnd"/>
      <w:r w:rsidRPr="00E85845">
        <w:rPr>
          <w:rStyle w:val="s1"/>
          <w:rFonts w:ascii="Times New Roman" w:hAnsi="Times New Roman"/>
          <w:sz w:val="24"/>
          <w:szCs w:val="24"/>
        </w:rPr>
        <w:t xml:space="preserve"> 78).</w:t>
      </w:r>
      <w:r w:rsidR="009159D8">
        <w:rPr>
          <w:rFonts w:ascii="Times New Roman" w:hAnsi="Times New Roman"/>
          <w:sz w:val="24"/>
          <w:szCs w:val="24"/>
        </w:rPr>
        <w:t xml:space="preserve"> It</w:t>
      </w:r>
      <w:r w:rsidR="0023182A" w:rsidRPr="0023182A">
        <w:rPr>
          <w:rStyle w:val="s1"/>
          <w:rFonts w:ascii="Times New Roman" w:hAnsi="Times New Roman"/>
          <w:sz w:val="24"/>
          <w:szCs w:val="24"/>
        </w:rPr>
        <w:t xml:space="preserve"> goes hand in hand with the image of female resistance laid out by </w:t>
      </w:r>
      <w:proofErr w:type="spellStart"/>
      <w:r w:rsidR="0023182A" w:rsidRPr="0023182A">
        <w:rPr>
          <w:rStyle w:val="s1"/>
          <w:rFonts w:ascii="Times New Roman" w:hAnsi="Times New Roman"/>
          <w:sz w:val="24"/>
          <w:szCs w:val="24"/>
        </w:rPr>
        <w:t>Onyemelukwe-Onuobia</w:t>
      </w:r>
      <w:proofErr w:type="spellEnd"/>
      <w:r w:rsidR="0023182A" w:rsidRPr="0023182A">
        <w:rPr>
          <w:rStyle w:val="s1"/>
          <w:rFonts w:ascii="Times New Roman" w:hAnsi="Times New Roman"/>
          <w:sz w:val="24"/>
          <w:szCs w:val="24"/>
        </w:rPr>
        <w:t xml:space="preserve">, because her heroes rebel against the order of oppression with references to defiance and self-assertiveness. In a similar vein, </w:t>
      </w:r>
      <w:proofErr w:type="spellStart"/>
      <w:r w:rsidR="0023182A" w:rsidRPr="0023182A">
        <w:rPr>
          <w:rStyle w:val="s1"/>
          <w:rFonts w:ascii="Times New Roman" w:hAnsi="Times New Roman"/>
          <w:sz w:val="24"/>
          <w:szCs w:val="24"/>
        </w:rPr>
        <w:t>Nfah-Abbenyi</w:t>
      </w:r>
      <w:proofErr w:type="spellEnd"/>
      <w:r w:rsidR="0023182A" w:rsidRPr="0023182A">
        <w:rPr>
          <w:rStyle w:val="s1"/>
          <w:rFonts w:ascii="Times New Roman" w:hAnsi="Times New Roman"/>
          <w:sz w:val="24"/>
          <w:szCs w:val="24"/>
        </w:rPr>
        <w:t xml:space="preserve"> focuses on the links between feminism and postcolonial discourse on African literature and the reason why female characters fight against patriarchy as well as colonialism (</w:t>
      </w:r>
      <w:proofErr w:type="spellStart"/>
      <w:r w:rsidR="0023182A" w:rsidRPr="0023182A">
        <w:rPr>
          <w:rStyle w:val="s1"/>
          <w:rFonts w:ascii="Times New Roman" w:hAnsi="Times New Roman"/>
          <w:sz w:val="24"/>
          <w:szCs w:val="24"/>
        </w:rPr>
        <w:t>Nfah-Abbenyi</w:t>
      </w:r>
      <w:proofErr w:type="spellEnd"/>
      <w:r w:rsidR="0023182A" w:rsidRPr="0023182A">
        <w:rPr>
          <w:rStyle w:val="s1"/>
          <w:rFonts w:ascii="Times New Roman" w:hAnsi="Times New Roman"/>
          <w:sz w:val="24"/>
          <w:szCs w:val="24"/>
        </w:rPr>
        <w:t xml:space="preserve"> 45). Applying the said perspective to The Son of the House would show how the novel places the struggles of women on historic and cultural levels proving the lasting impact of female oppression based on gender.</w:t>
      </w:r>
      <w:r w:rsidR="0023182A" w:rsidRPr="0023182A">
        <w:rPr>
          <w:rStyle w:val="apple-converted-space"/>
          <w:rFonts w:ascii="Times New Roman" w:hAnsi="Times New Roman"/>
          <w:sz w:val="24"/>
          <w:szCs w:val="24"/>
        </w:rPr>
        <w:t> </w:t>
      </w:r>
    </w:p>
    <w:p w14:paraId="29C89E34" w14:textId="77777777" w:rsidR="0023182A" w:rsidRPr="0023182A" w:rsidRDefault="0023182A" w:rsidP="002A1936">
      <w:pPr>
        <w:pStyle w:val="p1"/>
        <w:spacing w:line="480" w:lineRule="auto"/>
        <w:jc w:val="both"/>
        <w:divId w:val="959998622"/>
        <w:rPr>
          <w:rFonts w:ascii="Times New Roman" w:hAnsi="Times New Roman"/>
          <w:sz w:val="24"/>
          <w:szCs w:val="24"/>
        </w:rPr>
      </w:pPr>
      <w:proofErr w:type="spellStart"/>
      <w:r w:rsidRPr="0023182A">
        <w:rPr>
          <w:rStyle w:val="s1"/>
          <w:rFonts w:ascii="Times New Roman" w:hAnsi="Times New Roman"/>
          <w:sz w:val="24"/>
          <w:szCs w:val="24"/>
        </w:rPr>
        <w:t>Ezeigbo</w:t>
      </w:r>
      <w:proofErr w:type="spellEnd"/>
      <w:r w:rsidRPr="0023182A">
        <w:rPr>
          <w:rStyle w:val="s1"/>
          <w:rFonts w:ascii="Times New Roman" w:hAnsi="Times New Roman"/>
          <w:sz w:val="24"/>
          <w:szCs w:val="24"/>
        </w:rPr>
        <w:t xml:space="preserve"> Theodora explores female agency in Nigerian fiction and makes it clear that such techniques are usually used by women to reestablish their powers; </w:t>
      </w:r>
      <w:proofErr w:type="spellStart"/>
      <w:r w:rsidRPr="0023182A">
        <w:rPr>
          <w:rStyle w:val="s1"/>
          <w:rFonts w:ascii="Times New Roman" w:hAnsi="Times New Roman"/>
          <w:sz w:val="24"/>
          <w:szCs w:val="24"/>
        </w:rPr>
        <w:t>Ezeigbo</w:t>
      </w:r>
      <w:proofErr w:type="spellEnd"/>
      <w:r w:rsidRPr="0023182A">
        <w:rPr>
          <w:rStyle w:val="s1"/>
          <w:rFonts w:ascii="Times New Roman" w:hAnsi="Times New Roman"/>
          <w:sz w:val="24"/>
          <w:szCs w:val="24"/>
        </w:rPr>
        <w:t xml:space="preserve"> points out that such methods are more of nonverbal or indirect ones (</w:t>
      </w:r>
      <w:proofErr w:type="spellStart"/>
      <w:r w:rsidRPr="0023182A">
        <w:rPr>
          <w:rStyle w:val="s1"/>
          <w:rFonts w:ascii="Times New Roman" w:hAnsi="Times New Roman"/>
          <w:sz w:val="24"/>
          <w:szCs w:val="24"/>
        </w:rPr>
        <w:t>Ezeigbo</w:t>
      </w:r>
      <w:proofErr w:type="spellEnd"/>
      <w:r w:rsidRPr="0023182A">
        <w:rPr>
          <w:rStyle w:val="s1"/>
          <w:rFonts w:ascii="Times New Roman" w:hAnsi="Times New Roman"/>
          <w:sz w:val="24"/>
          <w:szCs w:val="24"/>
        </w:rPr>
        <w:t xml:space="preserve"> 102). She implies that the African </w:t>
      </w:r>
      <w:r w:rsidRPr="0023182A">
        <w:rPr>
          <w:rStyle w:val="s1"/>
          <w:rFonts w:ascii="Times New Roman" w:hAnsi="Times New Roman"/>
          <w:sz w:val="24"/>
          <w:szCs w:val="24"/>
        </w:rPr>
        <w:lastRenderedPageBreak/>
        <w:t>females do not necessarily resort to explicit rebellion and that they apply subtler tactics of defiance, which include negotiation, silence, and storytelling.</w:t>
      </w:r>
      <w:r w:rsidRPr="0023182A">
        <w:rPr>
          <w:rStyle w:val="apple-converted-space"/>
          <w:rFonts w:ascii="Times New Roman" w:hAnsi="Times New Roman"/>
          <w:sz w:val="24"/>
          <w:szCs w:val="24"/>
        </w:rPr>
        <w:t> </w:t>
      </w:r>
    </w:p>
    <w:p w14:paraId="1069F467" w14:textId="040AC317" w:rsidR="0023182A" w:rsidRPr="0023182A" w:rsidRDefault="0023182A" w:rsidP="002A1936">
      <w:pPr>
        <w:pStyle w:val="p1"/>
        <w:spacing w:line="480" w:lineRule="auto"/>
        <w:jc w:val="both"/>
        <w:divId w:val="959998622"/>
        <w:rPr>
          <w:rFonts w:ascii="Times New Roman" w:hAnsi="Times New Roman"/>
          <w:sz w:val="24"/>
          <w:szCs w:val="24"/>
        </w:rPr>
      </w:pPr>
      <w:r w:rsidRPr="0023182A">
        <w:rPr>
          <w:rStyle w:val="s1"/>
          <w:rFonts w:ascii="Times New Roman" w:hAnsi="Times New Roman"/>
          <w:sz w:val="24"/>
          <w:szCs w:val="24"/>
        </w:rPr>
        <w:t xml:space="preserve">Finally, </w:t>
      </w:r>
      <w:r w:rsidRPr="009159D8">
        <w:rPr>
          <w:rStyle w:val="s1"/>
          <w:rFonts w:ascii="Times New Roman" w:hAnsi="Times New Roman"/>
          <w:i/>
          <w:iCs/>
          <w:sz w:val="24"/>
          <w:szCs w:val="24"/>
        </w:rPr>
        <w:t>The Son of the House</w:t>
      </w:r>
      <w:r w:rsidRPr="0023182A">
        <w:rPr>
          <w:rStyle w:val="s1"/>
          <w:rFonts w:ascii="Times New Roman" w:hAnsi="Times New Roman"/>
          <w:sz w:val="24"/>
          <w:szCs w:val="24"/>
        </w:rPr>
        <w:t xml:space="preserve"> adds to the overall discussion of patriarchy and the struggle of women against it in African literature because the female multi-dimensional characters behave with oppression in more complex ways. Their suffering and wins are the reflections of the whole African women and prove the concept that one can rebel in many different ways economic independence, manipulation, education, and narration. The focus on women, which allows one to emphasize their strength, makes the novel coincide not only with other works by </w:t>
      </w:r>
      <w:proofErr w:type="spellStart"/>
      <w:r w:rsidRPr="0023182A">
        <w:rPr>
          <w:rStyle w:val="s1"/>
          <w:rFonts w:ascii="Times New Roman" w:hAnsi="Times New Roman"/>
          <w:sz w:val="24"/>
          <w:szCs w:val="24"/>
        </w:rPr>
        <w:t>Emecheta</w:t>
      </w:r>
      <w:proofErr w:type="spellEnd"/>
      <w:r w:rsidRPr="0023182A">
        <w:rPr>
          <w:rStyle w:val="s1"/>
          <w:rFonts w:ascii="Times New Roman" w:hAnsi="Times New Roman"/>
          <w:sz w:val="24"/>
          <w:szCs w:val="24"/>
        </w:rPr>
        <w:t>, B</w:t>
      </w:r>
      <w:r w:rsidR="009159D8">
        <w:rPr>
          <w:rStyle w:val="s1"/>
          <w:rFonts w:ascii="Times New Roman" w:hAnsi="Times New Roman"/>
          <w:sz w:val="24"/>
          <w:szCs w:val="24"/>
        </w:rPr>
        <w:t>a,</w:t>
      </w:r>
      <w:r w:rsidRPr="0023182A">
        <w:rPr>
          <w:rStyle w:val="s1"/>
          <w:rFonts w:ascii="Times New Roman" w:hAnsi="Times New Roman"/>
          <w:sz w:val="24"/>
          <w:szCs w:val="24"/>
        </w:rPr>
        <w:t xml:space="preserve"> </w:t>
      </w:r>
      <w:proofErr w:type="spellStart"/>
      <w:r w:rsidRPr="0023182A">
        <w:rPr>
          <w:rStyle w:val="s1"/>
          <w:rFonts w:ascii="Times New Roman" w:hAnsi="Times New Roman"/>
          <w:sz w:val="24"/>
          <w:szCs w:val="24"/>
        </w:rPr>
        <w:t>Dangarembga</w:t>
      </w:r>
      <w:proofErr w:type="spellEnd"/>
      <w:r w:rsidRPr="0023182A">
        <w:rPr>
          <w:rStyle w:val="s1"/>
          <w:rFonts w:ascii="Times New Roman" w:hAnsi="Times New Roman"/>
          <w:sz w:val="24"/>
          <w:szCs w:val="24"/>
        </w:rPr>
        <w:t xml:space="preserve">, and </w:t>
      </w:r>
      <w:proofErr w:type="spellStart"/>
      <w:r w:rsidRPr="0023182A">
        <w:rPr>
          <w:rStyle w:val="s1"/>
          <w:rFonts w:ascii="Times New Roman" w:hAnsi="Times New Roman"/>
          <w:sz w:val="24"/>
          <w:szCs w:val="24"/>
        </w:rPr>
        <w:t>Adichie</w:t>
      </w:r>
      <w:proofErr w:type="spellEnd"/>
      <w:r w:rsidRPr="0023182A">
        <w:rPr>
          <w:rStyle w:val="s1"/>
          <w:rFonts w:ascii="Times New Roman" w:hAnsi="Times New Roman"/>
          <w:sz w:val="24"/>
          <w:szCs w:val="24"/>
        </w:rPr>
        <w:t xml:space="preserve"> but also with their political aim to protest against the patriarchal narratives, promoting gender equality with the help of literature.</w:t>
      </w:r>
      <w:r w:rsidRPr="0023182A">
        <w:rPr>
          <w:rStyle w:val="apple-converted-space"/>
          <w:rFonts w:ascii="Times New Roman" w:hAnsi="Times New Roman"/>
          <w:sz w:val="24"/>
          <w:szCs w:val="24"/>
        </w:rPr>
        <w:t> </w:t>
      </w:r>
    </w:p>
    <w:p w14:paraId="6BC72F9E" w14:textId="6EA0E649" w:rsidR="00183FFC" w:rsidRPr="00F745AC" w:rsidRDefault="0023182A" w:rsidP="002A1936">
      <w:pPr>
        <w:pStyle w:val="p1"/>
        <w:spacing w:line="480" w:lineRule="auto"/>
        <w:jc w:val="both"/>
        <w:divId w:val="959998622"/>
        <w:rPr>
          <w:rFonts w:ascii="Times New Roman" w:hAnsi="Times New Roman"/>
          <w:sz w:val="24"/>
          <w:szCs w:val="24"/>
        </w:rPr>
      </w:pPr>
      <w:r w:rsidRPr="0023182A">
        <w:rPr>
          <w:rStyle w:val="s1"/>
          <w:rFonts w:ascii="Times New Roman" w:hAnsi="Times New Roman"/>
          <w:sz w:val="24"/>
          <w:szCs w:val="24"/>
        </w:rPr>
        <w:t>Summing up, African literature historically used to play a significant role in reflecting the reality of patriarchal oppression and at the same time applauding women's endurance and dominance. Since the early days of feminist writings up to the contemporary times the female writer has stuck to pointing out the various resistance that women have to societal rules. The</w:t>
      </w:r>
      <w:r w:rsidRPr="002B792A">
        <w:rPr>
          <w:rStyle w:val="s1"/>
          <w:rFonts w:ascii="Times New Roman" w:hAnsi="Times New Roman"/>
          <w:i/>
          <w:iCs/>
          <w:sz w:val="24"/>
          <w:szCs w:val="24"/>
        </w:rPr>
        <w:t xml:space="preserve"> Son of the House </w:t>
      </w:r>
      <w:r w:rsidRPr="0023182A">
        <w:rPr>
          <w:rStyle w:val="s1"/>
          <w:rFonts w:ascii="Times New Roman" w:hAnsi="Times New Roman"/>
          <w:sz w:val="24"/>
          <w:szCs w:val="24"/>
        </w:rPr>
        <w:t>is a poignant contribution to this body of work, as it represents a complex and articulate approach to not only how women survived, subverted, or otherwise resisted their places in patriarchal society, but also how the same patriarchal society was shaped and transformed by them.</w:t>
      </w:r>
      <w:r w:rsidRPr="0023182A">
        <w:rPr>
          <w:rStyle w:val="apple-converted-space"/>
          <w:rFonts w:ascii="Times New Roman" w:hAnsi="Times New Roman"/>
          <w:sz w:val="24"/>
          <w:szCs w:val="24"/>
        </w:rPr>
        <w:t> </w:t>
      </w:r>
      <w:r w:rsidR="00183FFC" w:rsidRPr="00F745AC">
        <w:rPr>
          <w:rFonts w:ascii="Times New Roman" w:hAnsi="Times New Roman"/>
          <w:sz w:val="24"/>
          <w:szCs w:val="24"/>
        </w:rPr>
        <w:t xml:space="preserve">Through economic empowerment, personal agency, and the power of storytelling, the novel affirms that resistance is not a singular act but a continuous and multifaceted process. As African literature continues to evolve, it remains a vital space for imagining and advocating for a more equitable future.  </w:t>
      </w:r>
    </w:p>
    <w:p w14:paraId="348D47CC" w14:textId="5A3F479E" w:rsidR="0069120F" w:rsidRPr="0069120F" w:rsidRDefault="0069120F" w:rsidP="002A1936">
      <w:pPr>
        <w:spacing w:after="0" w:line="240" w:lineRule="auto"/>
        <w:jc w:val="both"/>
        <w:rPr>
          <w:rFonts w:ascii="Times New Roman" w:eastAsia="Times New Roman" w:hAnsi="Times New Roman" w:cs="Times New Roman"/>
          <w:kern w:val="0"/>
          <w:lang w:eastAsia="en-US"/>
          <w14:ligatures w14:val="none"/>
        </w:rPr>
      </w:pPr>
    </w:p>
    <w:p w14:paraId="2B083800" w14:textId="6B820826" w:rsidR="0069120F" w:rsidRPr="0069120F" w:rsidRDefault="00E07FB0" w:rsidP="002A1936">
      <w:pPr>
        <w:spacing w:before="100" w:beforeAutospacing="1" w:after="100" w:afterAutospacing="1" w:line="480" w:lineRule="auto"/>
        <w:jc w:val="both"/>
        <w:outlineLvl w:val="2"/>
        <w:rPr>
          <w:rFonts w:ascii="Times New Roman" w:eastAsia="Times New Roman" w:hAnsi="Times New Roman" w:cs="Times New Roman"/>
          <w:b/>
          <w:bCs/>
          <w:kern w:val="0"/>
          <w:lang w:eastAsia="en-US"/>
          <w14:ligatures w14:val="none"/>
        </w:rPr>
      </w:pPr>
      <w:r>
        <w:rPr>
          <w:rFonts w:ascii="Times New Roman" w:eastAsia="Times New Roman" w:hAnsi="Times New Roman" w:cs="Times New Roman"/>
          <w:b/>
          <w:bCs/>
          <w:kern w:val="0"/>
          <w:lang w:eastAsia="en-US"/>
          <w14:ligatures w14:val="none"/>
        </w:rPr>
        <w:t>2.4</w:t>
      </w:r>
      <w:r w:rsidR="0069120F" w:rsidRPr="0069120F">
        <w:rPr>
          <w:rFonts w:ascii="Times New Roman" w:eastAsia="Times New Roman" w:hAnsi="Times New Roman" w:cs="Times New Roman"/>
          <w:b/>
          <w:bCs/>
          <w:kern w:val="0"/>
          <w:lang w:eastAsia="en-US"/>
          <w14:ligatures w14:val="none"/>
        </w:rPr>
        <w:t xml:space="preserve"> Review of </w:t>
      </w:r>
      <w:proofErr w:type="spellStart"/>
      <w:r w:rsidR="0069120F" w:rsidRPr="0069120F">
        <w:rPr>
          <w:rFonts w:ascii="Times New Roman" w:eastAsia="Times New Roman" w:hAnsi="Times New Roman" w:cs="Times New Roman"/>
          <w:b/>
          <w:bCs/>
          <w:kern w:val="0"/>
          <w:lang w:eastAsia="en-US"/>
          <w14:ligatures w14:val="none"/>
        </w:rPr>
        <w:t>Cheluchi</w:t>
      </w:r>
      <w:proofErr w:type="spellEnd"/>
      <w:r w:rsidR="0069120F" w:rsidRPr="0069120F">
        <w:rPr>
          <w:rFonts w:ascii="Times New Roman" w:eastAsia="Times New Roman" w:hAnsi="Times New Roman" w:cs="Times New Roman"/>
          <w:b/>
          <w:bCs/>
          <w:kern w:val="0"/>
          <w:lang w:eastAsia="en-US"/>
          <w14:ligatures w14:val="none"/>
        </w:rPr>
        <w:t xml:space="preserve"> </w:t>
      </w:r>
      <w:proofErr w:type="spellStart"/>
      <w:r w:rsidR="0069120F" w:rsidRPr="0069120F">
        <w:rPr>
          <w:rFonts w:ascii="Times New Roman" w:eastAsia="Times New Roman" w:hAnsi="Times New Roman" w:cs="Times New Roman"/>
          <w:b/>
          <w:bCs/>
          <w:kern w:val="0"/>
          <w:lang w:eastAsia="en-US"/>
          <w14:ligatures w14:val="none"/>
        </w:rPr>
        <w:t>Onyemelukwe-Onuobia’s</w:t>
      </w:r>
      <w:proofErr w:type="spellEnd"/>
      <w:r w:rsidR="0069120F" w:rsidRPr="0069120F">
        <w:rPr>
          <w:rFonts w:ascii="Times New Roman" w:eastAsia="Times New Roman" w:hAnsi="Times New Roman" w:cs="Times New Roman"/>
          <w:b/>
          <w:bCs/>
          <w:kern w:val="0"/>
          <w:lang w:eastAsia="en-US"/>
          <w14:ligatures w14:val="none"/>
        </w:rPr>
        <w:t xml:space="preserve"> </w:t>
      </w:r>
      <w:r w:rsidR="0069120F" w:rsidRPr="0069120F">
        <w:rPr>
          <w:rFonts w:ascii="Times New Roman" w:eastAsia="Times New Roman" w:hAnsi="Times New Roman" w:cs="Times New Roman"/>
          <w:b/>
          <w:bCs/>
          <w:i/>
          <w:iCs/>
          <w:kern w:val="0"/>
          <w:lang w:eastAsia="en-US"/>
          <w14:ligatures w14:val="none"/>
        </w:rPr>
        <w:t>The Son of the House</w:t>
      </w:r>
      <w:r w:rsidR="0069120F" w:rsidRPr="0069120F">
        <w:rPr>
          <w:rFonts w:ascii="Times New Roman" w:eastAsia="Times New Roman" w:hAnsi="Times New Roman" w:cs="Times New Roman"/>
          <w:b/>
          <w:bCs/>
          <w:kern w:val="0"/>
          <w:lang w:eastAsia="en-US"/>
          <w14:ligatures w14:val="none"/>
        </w:rPr>
        <w:t xml:space="preserve"> and Its Portrayal of Gender and Social Class</w:t>
      </w:r>
    </w:p>
    <w:p w14:paraId="75591823" w14:textId="77777777" w:rsidR="0069120F" w:rsidRPr="0069120F" w:rsidRDefault="0069120F" w:rsidP="002A1936">
      <w:pPr>
        <w:spacing w:before="100" w:beforeAutospacing="1" w:after="100" w:afterAutospacing="1" w:line="480" w:lineRule="auto"/>
        <w:jc w:val="both"/>
        <w:rPr>
          <w:rFonts w:ascii="Times New Roman" w:eastAsia="Times New Roman" w:hAnsi="Times New Roman" w:cs="Times New Roman"/>
          <w:kern w:val="0"/>
          <w:lang w:eastAsia="en-US"/>
          <w14:ligatures w14:val="none"/>
        </w:rPr>
      </w:pPr>
      <w:proofErr w:type="spellStart"/>
      <w:r w:rsidRPr="0069120F">
        <w:rPr>
          <w:rFonts w:ascii="Times New Roman" w:eastAsia="Times New Roman" w:hAnsi="Times New Roman" w:cs="Times New Roman"/>
          <w:kern w:val="0"/>
          <w:lang w:eastAsia="en-US"/>
          <w14:ligatures w14:val="none"/>
        </w:rPr>
        <w:lastRenderedPageBreak/>
        <w:t>Cheluchi</w:t>
      </w:r>
      <w:proofErr w:type="spellEnd"/>
      <w:r w:rsidRPr="0069120F">
        <w:rPr>
          <w:rFonts w:ascii="Times New Roman" w:eastAsia="Times New Roman" w:hAnsi="Times New Roman" w:cs="Times New Roman"/>
          <w:kern w:val="0"/>
          <w:lang w:eastAsia="en-US"/>
          <w14:ligatures w14:val="none"/>
        </w:rPr>
        <w:t xml:space="preserve"> </w:t>
      </w:r>
      <w:proofErr w:type="spellStart"/>
      <w:r w:rsidRPr="0069120F">
        <w:rPr>
          <w:rFonts w:ascii="Times New Roman" w:eastAsia="Times New Roman" w:hAnsi="Times New Roman" w:cs="Times New Roman"/>
          <w:kern w:val="0"/>
          <w:lang w:eastAsia="en-US"/>
          <w14:ligatures w14:val="none"/>
        </w:rPr>
        <w:t>Onyemelukwe-Onuobia’s</w:t>
      </w:r>
      <w:proofErr w:type="spellEnd"/>
      <w:r w:rsidRPr="0069120F">
        <w:rPr>
          <w:rFonts w:ascii="Times New Roman" w:eastAsia="Times New Roman" w:hAnsi="Times New Roman" w:cs="Times New Roman"/>
          <w:kern w:val="0"/>
          <w:lang w:eastAsia="en-US"/>
          <w14:ligatures w14:val="none"/>
        </w:rPr>
        <w:t xml:space="preserve"> </w:t>
      </w:r>
      <w:r w:rsidRPr="0069120F">
        <w:rPr>
          <w:rFonts w:ascii="Times New Roman" w:eastAsia="Times New Roman" w:hAnsi="Times New Roman" w:cs="Times New Roman"/>
          <w:i/>
          <w:iCs/>
          <w:kern w:val="0"/>
          <w:lang w:eastAsia="en-US"/>
          <w14:ligatures w14:val="none"/>
        </w:rPr>
        <w:t>The Son of the House</w:t>
      </w:r>
      <w:r w:rsidRPr="0069120F">
        <w:rPr>
          <w:rFonts w:ascii="Times New Roman" w:eastAsia="Times New Roman" w:hAnsi="Times New Roman" w:cs="Times New Roman"/>
          <w:kern w:val="0"/>
          <w:lang w:eastAsia="en-US"/>
          <w14:ligatures w14:val="none"/>
        </w:rPr>
        <w:t xml:space="preserve"> has garnered considerable scholarly attention for its nuanced engagement with themes of gender and class in contemporary Nigerian society. Critics have consistently interpreted the novel as a significant literary commentary on the lived experiences of Nigerian women navigating patriarchal and class-based structures.</w:t>
      </w:r>
    </w:p>
    <w:p w14:paraId="07EEDD88" w14:textId="5730A690" w:rsidR="00A81819" w:rsidRPr="009470F5" w:rsidRDefault="00A81819" w:rsidP="002A1936">
      <w:pPr>
        <w:pStyle w:val="NormalWeb"/>
        <w:spacing w:line="480" w:lineRule="auto"/>
        <w:jc w:val="both"/>
        <w:divId w:val="524367991"/>
        <w:rPr>
          <w:color w:val="000000"/>
        </w:rPr>
      </w:pPr>
      <w:r>
        <w:rPr>
          <w:color w:val="000000"/>
        </w:rPr>
        <w:t>According to</w:t>
      </w:r>
      <w:r>
        <w:rPr>
          <w:rStyle w:val="apple-converted-space"/>
          <w:color w:val="000000"/>
        </w:rPr>
        <w:t> </w:t>
      </w:r>
      <w:proofErr w:type="spellStart"/>
      <w:r w:rsidRPr="009470F5">
        <w:rPr>
          <w:rStyle w:val="Strong"/>
          <w:b w:val="0"/>
          <w:bCs w:val="0"/>
          <w:color w:val="000000"/>
        </w:rPr>
        <w:t>Madu</w:t>
      </w:r>
      <w:proofErr w:type="spellEnd"/>
      <w:r w:rsidRPr="009470F5">
        <w:rPr>
          <w:rStyle w:val="Strong"/>
          <w:b w:val="0"/>
          <w:bCs w:val="0"/>
          <w:color w:val="000000"/>
        </w:rPr>
        <w:t xml:space="preserve"> </w:t>
      </w:r>
      <w:proofErr w:type="spellStart"/>
      <w:r w:rsidRPr="009470F5">
        <w:rPr>
          <w:rStyle w:val="Strong"/>
          <w:b w:val="0"/>
          <w:bCs w:val="0"/>
          <w:color w:val="000000"/>
        </w:rPr>
        <w:t>Chinyere</w:t>
      </w:r>
      <w:proofErr w:type="spellEnd"/>
      <w:r w:rsidRPr="009470F5">
        <w:rPr>
          <w:color w:val="000000"/>
        </w:rPr>
        <w:t xml:space="preserve">, the novel employs a dual narrative structure that highlights the contrasting yet intertwined lives of two women, </w:t>
      </w:r>
      <w:proofErr w:type="spellStart"/>
      <w:r w:rsidRPr="009470F5">
        <w:rPr>
          <w:color w:val="000000"/>
        </w:rPr>
        <w:t>Nwabulu</w:t>
      </w:r>
      <w:proofErr w:type="spellEnd"/>
      <w:r w:rsidRPr="009470F5">
        <w:rPr>
          <w:color w:val="000000"/>
        </w:rPr>
        <w:t xml:space="preserve"> and Julie, whose respective class positions shape their access to power and autonomy. </w:t>
      </w:r>
      <w:proofErr w:type="spellStart"/>
      <w:r w:rsidRPr="009470F5">
        <w:rPr>
          <w:color w:val="000000"/>
        </w:rPr>
        <w:t>Madu</w:t>
      </w:r>
      <w:proofErr w:type="spellEnd"/>
      <w:r w:rsidRPr="009470F5">
        <w:rPr>
          <w:color w:val="000000"/>
        </w:rPr>
        <w:t xml:space="preserve"> emphasizes that the depiction of marriage and motherhood in the text functions as a critique of traditional gender expectations, which often restrict women’s choices and reinforce systemic inequalities (</w:t>
      </w:r>
      <w:proofErr w:type="spellStart"/>
      <w:r w:rsidRPr="009470F5">
        <w:rPr>
          <w:color w:val="000000"/>
        </w:rPr>
        <w:t>Mad</w:t>
      </w:r>
      <w:r w:rsidR="009470F5">
        <w:rPr>
          <w:color w:val="000000"/>
        </w:rPr>
        <w:t>u</w:t>
      </w:r>
      <w:proofErr w:type="spellEnd"/>
      <w:r w:rsidR="009470F5">
        <w:rPr>
          <w:color w:val="000000"/>
        </w:rPr>
        <w:t xml:space="preserve">, </w:t>
      </w:r>
      <w:r w:rsidRPr="009470F5">
        <w:rPr>
          <w:rStyle w:val="Strong"/>
          <w:b w:val="0"/>
          <w:bCs w:val="0"/>
          <w:color w:val="000000"/>
        </w:rPr>
        <w:t>129</w:t>
      </w:r>
      <w:r w:rsidRPr="009470F5">
        <w:rPr>
          <w:color w:val="000000"/>
        </w:rPr>
        <w:t>).</w:t>
      </w:r>
    </w:p>
    <w:p w14:paraId="71B55E2E" w14:textId="3A280F89" w:rsidR="00A81819" w:rsidRPr="009470F5" w:rsidRDefault="00A81819" w:rsidP="002A1936">
      <w:pPr>
        <w:pStyle w:val="NormalWeb"/>
        <w:spacing w:line="480" w:lineRule="auto"/>
        <w:jc w:val="both"/>
        <w:divId w:val="524367991"/>
        <w:rPr>
          <w:color w:val="000000"/>
        </w:rPr>
      </w:pPr>
      <w:proofErr w:type="spellStart"/>
      <w:r w:rsidRPr="009470F5">
        <w:rPr>
          <w:rStyle w:val="Strong"/>
          <w:b w:val="0"/>
          <w:bCs w:val="0"/>
          <w:color w:val="000000"/>
        </w:rPr>
        <w:t>Ajayi</w:t>
      </w:r>
      <w:proofErr w:type="spellEnd"/>
      <w:r w:rsidRPr="009470F5">
        <w:rPr>
          <w:rStyle w:val="Strong"/>
          <w:b w:val="0"/>
          <w:bCs w:val="0"/>
          <w:color w:val="000000"/>
        </w:rPr>
        <w:t xml:space="preserve"> </w:t>
      </w:r>
      <w:proofErr w:type="spellStart"/>
      <w:r w:rsidRPr="009470F5">
        <w:rPr>
          <w:rStyle w:val="Strong"/>
          <w:b w:val="0"/>
          <w:bCs w:val="0"/>
          <w:color w:val="000000"/>
        </w:rPr>
        <w:t>Temitope</w:t>
      </w:r>
      <w:proofErr w:type="spellEnd"/>
      <w:r w:rsidRPr="009470F5">
        <w:rPr>
          <w:rStyle w:val="apple-converted-space"/>
          <w:color w:val="000000"/>
        </w:rPr>
        <w:t> </w:t>
      </w:r>
      <w:r w:rsidRPr="009470F5">
        <w:rPr>
          <w:color w:val="000000"/>
        </w:rPr>
        <w:t>also underscores the novel’s interrogation of patriarchy, arguing that</w:t>
      </w:r>
      <w:r w:rsidRPr="009470F5">
        <w:rPr>
          <w:rStyle w:val="apple-converted-space"/>
          <w:color w:val="000000"/>
        </w:rPr>
        <w:t> </w:t>
      </w:r>
      <w:r w:rsidRPr="009470F5">
        <w:rPr>
          <w:rStyle w:val="Emphasis"/>
          <w:color w:val="000000"/>
        </w:rPr>
        <w:t>The Son of the House</w:t>
      </w:r>
      <w:r w:rsidRPr="009470F5">
        <w:rPr>
          <w:rStyle w:val="apple-converted-space"/>
          <w:color w:val="000000"/>
        </w:rPr>
        <w:t> </w:t>
      </w:r>
      <w:r w:rsidRPr="009470F5">
        <w:rPr>
          <w:color w:val="000000"/>
        </w:rPr>
        <w:t xml:space="preserve">exposes how gendered norms persist in both domestic and public spheres. She observes that while Julie benefits from financial privilege, her experience is not free from the coercive influence of social expectations surrounding femininity and marriage. </w:t>
      </w:r>
      <w:proofErr w:type="spellStart"/>
      <w:r w:rsidRPr="009470F5">
        <w:rPr>
          <w:color w:val="000000"/>
        </w:rPr>
        <w:t>Ajayi</w:t>
      </w:r>
      <w:proofErr w:type="spellEnd"/>
      <w:r w:rsidRPr="009470F5">
        <w:rPr>
          <w:color w:val="000000"/>
        </w:rPr>
        <w:t xml:space="preserve"> maintains that the narrative reveals how conformity to these norms is demanded of all women, regardless of economic status (</w:t>
      </w:r>
      <w:proofErr w:type="spellStart"/>
      <w:r w:rsidRPr="009470F5">
        <w:rPr>
          <w:color w:val="000000"/>
        </w:rPr>
        <w:t>Ajayi</w:t>
      </w:r>
      <w:proofErr w:type="spellEnd"/>
      <w:r w:rsidR="009470F5">
        <w:rPr>
          <w:rStyle w:val="apple-converted-space"/>
          <w:color w:val="000000"/>
        </w:rPr>
        <w:t xml:space="preserve">, </w:t>
      </w:r>
      <w:r w:rsidRPr="009470F5">
        <w:rPr>
          <w:rStyle w:val="Strong"/>
          <w:b w:val="0"/>
          <w:bCs w:val="0"/>
          <w:color w:val="000000"/>
        </w:rPr>
        <w:t>91</w:t>
      </w:r>
      <w:r w:rsidRPr="009470F5">
        <w:rPr>
          <w:color w:val="000000"/>
        </w:rPr>
        <w:t>).</w:t>
      </w:r>
    </w:p>
    <w:p w14:paraId="55EAF841" w14:textId="7CFFC2C1" w:rsidR="00A81819" w:rsidRPr="009470F5" w:rsidRDefault="00A81819" w:rsidP="002A1936">
      <w:pPr>
        <w:pStyle w:val="NormalWeb"/>
        <w:spacing w:line="480" w:lineRule="auto"/>
        <w:jc w:val="both"/>
        <w:divId w:val="524367991"/>
        <w:rPr>
          <w:color w:val="000000"/>
        </w:rPr>
      </w:pPr>
      <w:r w:rsidRPr="009470F5">
        <w:rPr>
          <w:color w:val="000000"/>
        </w:rPr>
        <w:t>From a postcolonial feminist perspective,</w:t>
      </w:r>
      <w:r w:rsidRPr="009470F5">
        <w:rPr>
          <w:rStyle w:val="apple-converted-space"/>
          <w:color w:val="000000"/>
        </w:rPr>
        <w:t> </w:t>
      </w:r>
      <w:proofErr w:type="spellStart"/>
      <w:r w:rsidRPr="009470F5">
        <w:rPr>
          <w:rStyle w:val="Strong"/>
          <w:b w:val="0"/>
          <w:bCs w:val="0"/>
          <w:color w:val="000000"/>
        </w:rPr>
        <w:t>Afolayan</w:t>
      </w:r>
      <w:proofErr w:type="spellEnd"/>
      <w:r w:rsidRPr="009470F5">
        <w:rPr>
          <w:rStyle w:val="Strong"/>
          <w:b w:val="0"/>
          <w:bCs w:val="0"/>
          <w:color w:val="000000"/>
        </w:rPr>
        <w:t xml:space="preserve"> Dele</w:t>
      </w:r>
      <w:r w:rsidRPr="009470F5">
        <w:rPr>
          <w:rStyle w:val="apple-converted-space"/>
          <w:color w:val="000000"/>
        </w:rPr>
        <w:t> </w:t>
      </w:r>
      <w:r w:rsidRPr="009470F5">
        <w:rPr>
          <w:color w:val="000000"/>
        </w:rPr>
        <w:t xml:space="preserve">explores how </w:t>
      </w:r>
      <w:proofErr w:type="spellStart"/>
      <w:r w:rsidRPr="009470F5">
        <w:rPr>
          <w:color w:val="000000"/>
        </w:rPr>
        <w:t>Onyemelukwe-Onuobia</w:t>
      </w:r>
      <w:proofErr w:type="spellEnd"/>
      <w:r w:rsidRPr="009470F5">
        <w:rPr>
          <w:color w:val="000000"/>
        </w:rPr>
        <w:t xml:space="preserve"> addresses the intersectionality of patriarchy and class. He suggests that the novel critiques economic structures that reinforce gendered hierarchies, especially in contexts involving domestic labor and urban poverty. By examining the differing social locations of the female protagonists, </w:t>
      </w:r>
      <w:proofErr w:type="spellStart"/>
      <w:r w:rsidRPr="009470F5">
        <w:rPr>
          <w:color w:val="000000"/>
        </w:rPr>
        <w:t>Afolayan</w:t>
      </w:r>
      <w:proofErr w:type="spellEnd"/>
      <w:r w:rsidRPr="009470F5">
        <w:rPr>
          <w:color w:val="000000"/>
        </w:rPr>
        <w:t xml:space="preserve"> contends that the novel lays bare the embedded inequalities in everyday Nigerian life (</w:t>
      </w:r>
      <w:proofErr w:type="spellStart"/>
      <w:r w:rsidRPr="009470F5">
        <w:rPr>
          <w:color w:val="000000"/>
        </w:rPr>
        <w:t>Afolayan</w:t>
      </w:r>
      <w:proofErr w:type="spellEnd"/>
      <w:r w:rsidR="009470F5">
        <w:rPr>
          <w:rStyle w:val="apple-converted-space"/>
          <w:color w:val="000000"/>
        </w:rPr>
        <w:t xml:space="preserve">, </w:t>
      </w:r>
      <w:r w:rsidRPr="009470F5">
        <w:rPr>
          <w:rStyle w:val="Strong"/>
          <w:b w:val="0"/>
          <w:bCs w:val="0"/>
          <w:color w:val="000000"/>
        </w:rPr>
        <w:t>57</w:t>
      </w:r>
      <w:r w:rsidRPr="009470F5">
        <w:rPr>
          <w:color w:val="000000"/>
        </w:rPr>
        <w:t>).</w:t>
      </w:r>
    </w:p>
    <w:p w14:paraId="3242C4E2" w14:textId="2DAF1D22" w:rsidR="00A81819" w:rsidRPr="009470F5" w:rsidRDefault="00A81819" w:rsidP="002A1936">
      <w:pPr>
        <w:pStyle w:val="NormalWeb"/>
        <w:spacing w:line="480" w:lineRule="auto"/>
        <w:jc w:val="both"/>
        <w:divId w:val="524367991"/>
        <w:rPr>
          <w:color w:val="000000"/>
        </w:rPr>
      </w:pPr>
      <w:proofErr w:type="spellStart"/>
      <w:r w:rsidRPr="009470F5">
        <w:rPr>
          <w:rStyle w:val="Strong"/>
          <w:b w:val="0"/>
          <w:bCs w:val="0"/>
          <w:color w:val="000000"/>
        </w:rPr>
        <w:t>Eze</w:t>
      </w:r>
      <w:proofErr w:type="spellEnd"/>
      <w:r w:rsidRPr="009470F5">
        <w:rPr>
          <w:rStyle w:val="Strong"/>
          <w:b w:val="0"/>
          <w:bCs w:val="0"/>
          <w:color w:val="000000"/>
        </w:rPr>
        <w:t xml:space="preserve"> </w:t>
      </w:r>
      <w:proofErr w:type="spellStart"/>
      <w:r w:rsidRPr="009470F5">
        <w:rPr>
          <w:rStyle w:val="Strong"/>
          <w:b w:val="0"/>
          <w:bCs w:val="0"/>
          <w:color w:val="000000"/>
        </w:rPr>
        <w:t>Chuka</w:t>
      </w:r>
      <w:proofErr w:type="spellEnd"/>
      <w:r w:rsidRPr="009470F5">
        <w:rPr>
          <w:color w:val="000000"/>
        </w:rPr>
        <w:t>, writing in</w:t>
      </w:r>
      <w:r w:rsidRPr="009470F5">
        <w:rPr>
          <w:rStyle w:val="apple-converted-space"/>
          <w:color w:val="000000"/>
        </w:rPr>
        <w:t> </w:t>
      </w:r>
      <w:r w:rsidRPr="009470F5">
        <w:rPr>
          <w:rStyle w:val="Emphasis"/>
          <w:color w:val="000000"/>
        </w:rPr>
        <w:t>The Lagos Review</w:t>
      </w:r>
      <w:r w:rsidRPr="009470F5">
        <w:rPr>
          <w:color w:val="000000"/>
        </w:rPr>
        <w:t xml:space="preserve">, focuses on the role of narrative voice and memory. He points out that the novel’s use of first-person storytelling empowers the female characters </w:t>
      </w:r>
      <w:r w:rsidRPr="009470F5">
        <w:rPr>
          <w:color w:val="000000"/>
        </w:rPr>
        <w:lastRenderedPageBreak/>
        <w:t xml:space="preserve">to reclaim their subjectivities and challenge marginalization. According to </w:t>
      </w:r>
      <w:proofErr w:type="spellStart"/>
      <w:r w:rsidRPr="009470F5">
        <w:rPr>
          <w:color w:val="000000"/>
        </w:rPr>
        <w:t>Eze</w:t>
      </w:r>
      <w:proofErr w:type="spellEnd"/>
      <w:r w:rsidRPr="009470F5">
        <w:rPr>
          <w:color w:val="000000"/>
        </w:rPr>
        <w:t>, this narrative strategy serves as an act of resistance, enabling the characters to assert control over their own stories and identities (</w:t>
      </w:r>
      <w:proofErr w:type="spellStart"/>
      <w:r w:rsidRPr="009470F5">
        <w:rPr>
          <w:color w:val="000000"/>
        </w:rPr>
        <w:t>Eze</w:t>
      </w:r>
      <w:proofErr w:type="spellEnd"/>
      <w:r w:rsidR="009470F5">
        <w:rPr>
          <w:rStyle w:val="apple-converted-space"/>
          <w:color w:val="000000"/>
        </w:rPr>
        <w:t xml:space="preserve">, </w:t>
      </w:r>
      <w:r w:rsidRPr="009470F5">
        <w:rPr>
          <w:rStyle w:val="Strong"/>
          <w:b w:val="0"/>
          <w:bCs w:val="0"/>
          <w:color w:val="000000"/>
        </w:rPr>
        <w:t>3</w:t>
      </w:r>
      <w:r w:rsidRPr="009470F5">
        <w:rPr>
          <w:color w:val="000000"/>
        </w:rPr>
        <w:t>).</w:t>
      </w:r>
    </w:p>
    <w:p w14:paraId="4687E1D3" w14:textId="03D977CB" w:rsidR="00A81819" w:rsidRPr="009470F5" w:rsidRDefault="00A81819" w:rsidP="002A1936">
      <w:pPr>
        <w:pStyle w:val="NormalWeb"/>
        <w:spacing w:line="480" w:lineRule="auto"/>
        <w:jc w:val="both"/>
        <w:divId w:val="524367991"/>
        <w:rPr>
          <w:color w:val="000000"/>
        </w:rPr>
      </w:pPr>
      <w:r w:rsidRPr="009470F5">
        <w:rPr>
          <w:rStyle w:val="Strong"/>
          <w:b w:val="0"/>
          <w:bCs w:val="0"/>
          <w:color w:val="000000"/>
        </w:rPr>
        <w:t>Ibrahim Zainab</w:t>
      </w:r>
      <w:r w:rsidRPr="009470F5">
        <w:rPr>
          <w:rStyle w:val="apple-converted-space"/>
          <w:color w:val="000000"/>
        </w:rPr>
        <w:t> </w:t>
      </w:r>
      <w:r w:rsidRPr="009470F5">
        <w:rPr>
          <w:color w:val="000000"/>
        </w:rPr>
        <w:t>emphasizes the theme of resilience in her review of the critical literature surrounding the novel. She notes that scholars have highlighted how both protagonists, despite their different circumstances, exhibit strength, adaptability, and strategic agency. Ibrahim suggests that this portrayal reflects broader themes in Nigerian women’s writing where resilience emerges as a central trait in the face of systemic oppression (Ibrahim</w:t>
      </w:r>
      <w:r w:rsidR="009470F5">
        <w:rPr>
          <w:rStyle w:val="apple-converted-space"/>
          <w:color w:val="000000"/>
        </w:rPr>
        <w:t xml:space="preserve">, </w:t>
      </w:r>
      <w:r w:rsidRPr="009470F5">
        <w:rPr>
          <w:rStyle w:val="Strong"/>
          <w:b w:val="0"/>
          <w:bCs w:val="0"/>
          <w:color w:val="000000"/>
        </w:rPr>
        <w:t>74</w:t>
      </w:r>
      <w:r w:rsidRPr="009470F5">
        <w:rPr>
          <w:color w:val="000000"/>
        </w:rPr>
        <w:t>).</w:t>
      </w:r>
    </w:p>
    <w:p w14:paraId="65EF3FAE" w14:textId="39BC1DE1" w:rsidR="00A81819" w:rsidRPr="009470F5" w:rsidRDefault="00A81819" w:rsidP="002A1936">
      <w:pPr>
        <w:pStyle w:val="NormalWeb"/>
        <w:spacing w:line="480" w:lineRule="auto"/>
        <w:jc w:val="both"/>
        <w:divId w:val="524367991"/>
        <w:rPr>
          <w:color w:val="000000"/>
        </w:rPr>
      </w:pPr>
      <w:r w:rsidRPr="009470F5">
        <w:rPr>
          <w:color w:val="000000"/>
        </w:rPr>
        <w:t>Furthermore,</w:t>
      </w:r>
      <w:r w:rsidRPr="009470F5">
        <w:rPr>
          <w:rStyle w:val="apple-converted-space"/>
          <w:color w:val="000000"/>
        </w:rPr>
        <w:t> </w:t>
      </w:r>
      <w:r w:rsidRPr="009470F5">
        <w:rPr>
          <w:rStyle w:val="Strong"/>
          <w:b w:val="0"/>
          <w:bCs w:val="0"/>
          <w:color w:val="000000"/>
        </w:rPr>
        <w:t>Okonkwo Kenneth</w:t>
      </w:r>
      <w:r w:rsidRPr="009470F5">
        <w:rPr>
          <w:rStyle w:val="apple-converted-space"/>
          <w:color w:val="000000"/>
        </w:rPr>
        <w:t> </w:t>
      </w:r>
      <w:r w:rsidRPr="009470F5">
        <w:rPr>
          <w:color w:val="000000"/>
        </w:rPr>
        <w:t xml:space="preserve">draws attention to the symbolic significance of the kidnapping event that brings </w:t>
      </w:r>
      <w:proofErr w:type="spellStart"/>
      <w:r w:rsidRPr="009470F5">
        <w:rPr>
          <w:color w:val="000000"/>
        </w:rPr>
        <w:t>Nwabulu</w:t>
      </w:r>
      <w:proofErr w:type="spellEnd"/>
      <w:r w:rsidRPr="009470F5">
        <w:rPr>
          <w:color w:val="000000"/>
        </w:rPr>
        <w:t xml:space="preserve"> and Julie together. He argues that this plot device functions as a metaphor for the collapse of rigid social boundaries and the possibility of inter-class solidarity. Through this narrative convergence, Okonkwo observes that the novel challenges deterministic notions of gender and class, proposing instead a shared human vulnerability and potential for transformation (Okonkwo</w:t>
      </w:r>
      <w:r w:rsidR="009470F5">
        <w:rPr>
          <w:rStyle w:val="apple-converted-space"/>
          <w:color w:val="000000"/>
        </w:rPr>
        <w:t xml:space="preserve">, </w:t>
      </w:r>
      <w:r w:rsidRPr="009470F5">
        <w:rPr>
          <w:rStyle w:val="Strong"/>
          <w:b w:val="0"/>
          <w:bCs w:val="0"/>
          <w:color w:val="000000"/>
        </w:rPr>
        <w:t>46</w:t>
      </w:r>
      <w:r w:rsidRPr="009470F5">
        <w:rPr>
          <w:color w:val="000000"/>
        </w:rPr>
        <w:t>).</w:t>
      </w:r>
    </w:p>
    <w:p w14:paraId="1A9E055B" w14:textId="13669F36" w:rsidR="007D5719" w:rsidRPr="009470F5" w:rsidRDefault="0069120F" w:rsidP="002A1936">
      <w:pPr>
        <w:spacing w:before="100" w:beforeAutospacing="1" w:after="100" w:afterAutospacing="1" w:line="480" w:lineRule="auto"/>
        <w:jc w:val="both"/>
        <w:rPr>
          <w:rFonts w:ascii="Times New Roman" w:eastAsia="Times New Roman" w:hAnsi="Times New Roman" w:cs="Times New Roman"/>
          <w:kern w:val="0"/>
          <w:lang w:eastAsia="en-US"/>
          <w14:ligatures w14:val="none"/>
        </w:rPr>
      </w:pPr>
      <w:r w:rsidRPr="009470F5">
        <w:rPr>
          <w:rFonts w:ascii="Times New Roman" w:eastAsia="Times New Roman" w:hAnsi="Times New Roman" w:cs="Times New Roman"/>
          <w:kern w:val="0"/>
          <w:lang w:eastAsia="en-US"/>
          <w14:ligatures w14:val="none"/>
        </w:rPr>
        <w:t xml:space="preserve">The critical literature on </w:t>
      </w:r>
      <w:r w:rsidRPr="009470F5">
        <w:rPr>
          <w:rFonts w:ascii="Times New Roman" w:eastAsia="Times New Roman" w:hAnsi="Times New Roman" w:cs="Times New Roman"/>
          <w:i/>
          <w:iCs/>
          <w:kern w:val="0"/>
          <w:lang w:eastAsia="en-US"/>
          <w14:ligatures w14:val="none"/>
        </w:rPr>
        <w:t>The Son of the House</w:t>
      </w:r>
      <w:r w:rsidRPr="009470F5">
        <w:rPr>
          <w:rFonts w:ascii="Times New Roman" w:eastAsia="Times New Roman" w:hAnsi="Times New Roman" w:cs="Times New Roman"/>
          <w:kern w:val="0"/>
          <w:lang w:eastAsia="en-US"/>
          <w14:ligatures w14:val="none"/>
        </w:rPr>
        <w:t xml:space="preserve"> consistently acknowledges the novel’s contribution to discussions on gender and social stratification. </w:t>
      </w:r>
      <w:proofErr w:type="spellStart"/>
      <w:r w:rsidRPr="009470F5">
        <w:rPr>
          <w:rFonts w:ascii="Times New Roman" w:eastAsia="Times New Roman" w:hAnsi="Times New Roman" w:cs="Times New Roman"/>
          <w:kern w:val="0"/>
          <w:lang w:eastAsia="en-US"/>
          <w14:ligatures w14:val="none"/>
        </w:rPr>
        <w:t>Onyemelukwe-Onuobia’s</w:t>
      </w:r>
      <w:proofErr w:type="spellEnd"/>
      <w:r w:rsidRPr="009470F5">
        <w:rPr>
          <w:rFonts w:ascii="Times New Roman" w:eastAsia="Times New Roman" w:hAnsi="Times New Roman" w:cs="Times New Roman"/>
          <w:kern w:val="0"/>
          <w:lang w:eastAsia="en-US"/>
          <w14:ligatures w14:val="none"/>
        </w:rPr>
        <w:t xml:space="preserve"> work is often situated within the broader canon of African feminist literature where storytelling becomes a tool for interrogating power structures and amplifying women’s voices. Scholars agree that the novel offers a compelling reflection on the sociopolitical forces that shape identity, agency, and resilience in contemporary Nigeria</w:t>
      </w:r>
      <w:r w:rsidR="007D5719" w:rsidRPr="009470F5">
        <w:rPr>
          <w:rFonts w:ascii="Times New Roman" w:eastAsia="Times New Roman" w:hAnsi="Times New Roman" w:cs="Times New Roman"/>
          <w:kern w:val="0"/>
          <w:lang w:eastAsia="en-US"/>
          <w14:ligatures w14:val="none"/>
        </w:rPr>
        <w:t>.</w:t>
      </w:r>
    </w:p>
    <w:p w14:paraId="1D5AFD26" w14:textId="319A709E" w:rsidR="00327B73" w:rsidRPr="00FD54C5" w:rsidRDefault="00FD54C5" w:rsidP="002A1936">
      <w:pPr>
        <w:pStyle w:val="p1"/>
        <w:spacing w:line="480" w:lineRule="auto"/>
        <w:jc w:val="both"/>
        <w:divId w:val="1283682386"/>
        <w:rPr>
          <w:rFonts w:ascii="Times New Roman" w:hAnsi="Times New Roman"/>
          <w:sz w:val="24"/>
          <w:szCs w:val="24"/>
        </w:rPr>
      </w:pPr>
      <w:r>
        <w:rPr>
          <w:rStyle w:val="s1"/>
          <w:rFonts w:ascii="Times New Roman" w:hAnsi="Times New Roman"/>
          <w:sz w:val="24"/>
          <w:szCs w:val="24"/>
        </w:rPr>
        <w:t>Scholarly revie</w:t>
      </w:r>
      <w:r w:rsidR="000C1DD1">
        <w:rPr>
          <w:rStyle w:val="s1"/>
          <w:rFonts w:ascii="Times New Roman" w:hAnsi="Times New Roman"/>
          <w:sz w:val="24"/>
          <w:szCs w:val="24"/>
        </w:rPr>
        <w:t xml:space="preserve">ws </w:t>
      </w:r>
      <w:r w:rsidR="00327B73" w:rsidRPr="00FD54C5">
        <w:rPr>
          <w:rStyle w:val="s1"/>
          <w:rFonts w:ascii="Times New Roman" w:hAnsi="Times New Roman"/>
          <w:sz w:val="24"/>
          <w:szCs w:val="24"/>
        </w:rPr>
        <w:t xml:space="preserve">of </w:t>
      </w:r>
      <w:r w:rsidR="00327B73" w:rsidRPr="000C1DD1">
        <w:rPr>
          <w:rStyle w:val="s1"/>
          <w:rFonts w:ascii="Times New Roman" w:hAnsi="Times New Roman"/>
          <w:i/>
          <w:iCs/>
          <w:sz w:val="24"/>
          <w:szCs w:val="24"/>
        </w:rPr>
        <w:t>The Son of the House</w:t>
      </w:r>
      <w:r w:rsidR="00327B73" w:rsidRPr="00FD54C5">
        <w:rPr>
          <w:rStyle w:val="s1"/>
          <w:rFonts w:ascii="Times New Roman" w:hAnsi="Times New Roman"/>
          <w:sz w:val="24"/>
          <w:szCs w:val="24"/>
        </w:rPr>
        <w:t xml:space="preserve"> focuses on its importance to African literature, and its contribution to gender and social classes. Several other critics have discussed how </w:t>
      </w:r>
      <w:proofErr w:type="spellStart"/>
      <w:r w:rsidR="00327B73" w:rsidRPr="00FD54C5">
        <w:rPr>
          <w:rStyle w:val="s1"/>
          <w:rFonts w:ascii="Times New Roman" w:hAnsi="Times New Roman"/>
          <w:sz w:val="24"/>
          <w:szCs w:val="24"/>
        </w:rPr>
        <w:lastRenderedPageBreak/>
        <w:t>Onyemelukwe-Onuobia</w:t>
      </w:r>
      <w:proofErr w:type="spellEnd"/>
      <w:r w:rsidR="00327B73" w:rsidRPr="00FD54C5">
        <w:rPr>
          <w:rStyle w:val="s1"/>
          <w:rFonts w:ascii="Times New Roman" w:hAnsi="Times New Roman"/>
          <w:sz w:val="24"/>
          <w:szCs w:val="24"/>
        </w:rPr>
        <w:t xml:space="preserve"> criticizes patriarchal order, gender roles, and classism via the lives of her protagonist women.</w:t>
      </w:r>
      <w:r w:rsidR="00327B73" w:rsidRPr="00FD54C5">
        <w:rPr>
          <w:rStyle w:val="apple-converted-space"/>
          <w:rFonts w:ascii="Times New Roman" w:hAnsi="Times New Roman"/>
          <w:sz w:val="24"/>
          <w:szCs w:val="24"/>
        </w:rPr>
        <w:t> </w:t>
      </w:r>
    </w:p>
    <w:p w14:paraId="46AE697B" w14:textId="77777777" w:rsidR="00327B73" w:rsidRPr="00FD54C5" w:rsidRDefault="00327B73" w:rsidP="002A1936">
      <w:pPr>
        <w:pStyle w:val="p1"/>
        <w:spacing w:line="480" w:lineRule="auto"/>
        <w:jc w:val="both"/>
        <w:divId w:val="1283682386"/>
        <w:rPr>
          <w:rFonts w:ascii="Times New Roman" w:hAnsi="Times New Roman"/>
          <w:sz w:val="24"/>
          <w:szCs w:val="24"/>
        </w:rPr>
      </w:pPr>
      <w:proofErr w:type="spellStart"/>
      <w:r w:rsidRPr="00FD54C5">
        <w:rPr>
          <w:rStyle w:val="s1"/>
          <w:rFonts w:ascii="Times New Roman" w:hAnsi="Times New Roman"/>
          <w:sz w:val="24"/>
          <w:szCs w:val="24"/>
        </w:rPr>
        <w:t>Chinwe</w:t>
      </w:r>
      <w:proofErr w:type="spellEnd"/>
      <w:r w:rsidRPr="00FD54C5">
        <w:rPr>
          <w:rStyle w:val="s1"/>
          <w:rFonts w:ascii="Times New Roman" w:hAnsi="Times New Roman"/>
          <w:sz w:val="24"/>
          <w:szCs w:val="24"/>
        </w:rPr>
        <w:t xml:space="preserve"> </w:t>
      </w:r>
      <w:proofErr w:type="spellStart"/>
      <w:r w:rsidRPr="00FD54C5">
        <w:rPr>
          <w:rStyle w:val="s1"/>
          <w:rFonts w:ascii="Times New Roman" w:hAnsi="Times New Roman"/>
          <w:sz w:val="24"/>
          <w:szCs w:val="24"/>
        </w:rPr>
        <w:t>Nwosu</w:t>
      </w:r>
      <w:proofErr w:type="spellEnd"/>
      <w:r w:rsidRPr="00FD54C5">
        <w:rPr>
          <w:rStyle w:val="s1"/>
          <w:rFonts w:ascii="Times New Roman" w:hAnsi="Times New Roman"/>
          <w:sz w:val="24"/>
          <w:szCs w:val="24"/>
        </w:rPr>
        <w:t xml:space="preserve"> in her paper examines how </w:t>
      </w:r>
      <w:r w:rsidRPr="000C1DD1">
        <w:rPr>
          <w:rStyle w:val="s1"/>
          <w:rFonts w:ascii="Times New Roman" w:hAnsi="Times New Roman"/>
          <w:i/>
          <w:iCs/>
          <w:sz w:val="24"/>
          <w:szCs w:val="24"/>
        </w:rPr>
        <w:t xml:space="preserve">The Son of the House </w:t>
      </w:r>
      <w:r w:rsidRPr="00FD54C5">
        <w:rPr>
          <w:rStyle w:val="s1"/>
          <w:rFonts w:ascii="Times New Roman" w:hAnsi="Times New Roman"/>
          <w:sz w:val="24"/>
          <w:szCs w:val="24"/>
        </w:rPr>
        <w:t xml:space="preserve">parodies conventional gender relations, claiming that </w:t>
      </w:r>
      <w:proofErr w:type="spellStart"/>
      <w:r w:rsidRPr="00FD54C5">
        <w:rPr>
          <w:rStyle w:val="s1"/>
          <w:rFonts w:ascii="Times New Roman" w:hAnsi="Times New Roman"/>
          <w:sz w:val="24"/>
          <w:szCs w:val="24"/>
        </w:rPr>
        <w:t>Onyemelukwe-Onuobia</w:t>
      </w:r>
      <w:proofErr w:type="spellEnd"/>
      <w:r w:rsidRPr="00FD54C5">
        <w:rPr>
          <w:rStyle w:val="s1"/>
          <w:rFonts w:ascii="Times New Roman" w:hAnsi="Times New Roman"/>
          <w:sz w:val="24"/>
          <w:szCs w:val="24"/>
        </w:rPr>
        <w:t xml:space="preserve"> </w:t>
      </w:r>
      <w:proofErr w:type="spellStart"/>
      <w:r w:rsidRPr="00FD54C5">
        <w:rPr>
          <w:rStyle w:val="s1"/>
          <w:rFonts w:ascii="Times New Roman" w:hAnsi="Times New Roman"/>
          <w:sz w:val="24"/>
          <w:szCs w:val="24"/>
        </w:rPr>
        <w:t>feministically</w:t>
      </w:r>
      <w:proofErr w:type="spellEnd"/>
      <w:r w:rsidRPr="00FD54C5">
        <w:rPr>
          <w:rStyle w:val="s1"/>
          <w:rFonts w:ascii="Times New Roman" w:hAnsi="Times New Roman"/>
          <w:sz w:val="24"/>
          <w:szCs w:val="24"/>
        </w:rPr>
        <w:t xml:space="preserve"> puts a strain on the problem of patriarchy (</w:t>
      </w:r>
      <w:proofErr w:type="spellStart"/>
      <w:r w:rsidRPr="00FD54C5">
        <w:rPr>
          <w:rStyle w:val="s1"/>
          <w:rFonts w:ascii="Times New Roman" w:hAnsi="Times New Roman"/>
          <w:sz w:val="24"/>
          <w:szCs w:val="24"/>
        </w:rPr>
        <w:t>Nwosu</w:t>
      </w:r>
      <w:proofErr w:type="spellEnd"/>
      <w:r w:rsidRPr="00FD54C5">
        <w:rPr>
          <w:rStyle w:val="s1"/>
          <w:rFonts w:ascii="Times New Roman" w:hAnsi="Times New Roman"/>
          <w:sz w:val="24"/>
          <w:szCs w:val="24"/>
        </w:rPr>
        <w:t xml:space="preserve"> 56). </w:t>
      </w:r>
      <w:proofErr w:type="spellStart"/>
      <w:r w:rsidRPr="00FD54C5">
        <w:rPr>
          <w:rStyle w:val="s1"/>
          <w:rFonts w:ascii="Times New Roman" w:hAnsi="Times New Roman"/>
          <w:sz w:val="24"/>
          <w:szCs w:val="24"/>
        </w:rPr>
        <w:t>Nwosu</w:t>
      </w:r>
      <w:proofErr w:type="spellEnd"/>
      <w:r w:rsidRPr="00FD54C5">
        <w:rPr>
          <w:rStyle w:val="s1"/>
          <w:rFonts w:ascii="Times New Roman" w:hAnsi="Times New Roman"/>
          <w:sz w:val="24"/>
          <w:szCs w:val="24"/>
        </w:rPr>
        <w:t xml:space="preserve"> maintains that women are uprooted to a subordinate status by expectations of people, irrespective of their intelligence or high goals in life. Through their struggles, the novel brings out the fact that women have to operate in a male-dominated society that would like to keep and gag them. The analysis of </w:t>
      </w:r>
      <w:proofErr w:type="spellStart"/>
      <w:r w:rsidRPr="00FD54C5">
        <w:rPr>
          <w:rStyle w:val="s1"/>
          <w:rFonts w:ascii="Times New Roman" w:hAnsi="Times New Roman"/>
          <w:sz w:val="24"/>
          <w:szCs w:val="24"/>
        </w:rPr>
        <w:t>Nwosu</w:t>
      </w:r>
      <w:proofErr w:type="spellEnd"/>
      <w:r w:rsidRPr="00FD54C5">
        <w:rPr>
          <w:rStyle w:val="s1"/>
          <w:rFonts w:ascii="Times New Roman" w:hAnsi="Times New Roman"/>
          <w:sz w:val="24"/>
          <w:szCs w:val="24"/>
        </w:rPr>
        <w:t xml:space="preserve"> coincides with the feminist literary debate that has been </w:t>
      </w:r>
      <w:proofErr w:type="spellStart"/>
      <w:r w:rsidRPr="00FD54C5">
        <w:rPr>
          <w:rStyle w:val="s1"/>
          <w:rFonts w:ascii="Times New Roman" w:hAnsi="Times New Roman"/>
          <w:sz w:val="24"/>
          <w:szCs w:val="24"/>
        </w:rPr>
        <w:t>generalised</w:t>
      </w:r>
      <w:proofErr w:type="spellEnd"/>
      <w:r w:rsidRPr="00FD54C5">
        <w:rPr>
          <w:rStyle w:val="s1"/>
          <w:rFonts w:ascii="Times New Roman" w:hAnsi="Times New Roman"/>
          <w:sz w:val="24"/>
          <w:szCs w:val="24"/>
        </w:rPr>
        <w:t xml:space="preserve"> on how the fiction of African women claims female control in the oppressed social system.</w:t>
      </w:r>
      <w:r w:rsidRPr="00FD54C5">
        <w:rPr>
          <w:rStyle w:val="apple-converted-space"/>
          <w:rFonts w:ascii="Times New Roman" w:hAnsi="Times New Roman"/>
          <w:sz w:val="24"/>
          <w:szCs w:val="24"/>
        </w:rPr>
        <w:t> </w:t>
      </w:r>
    </w:p>
    <w:p w14:paraId="2C1162E2" w14:textId="77777777" w:rsidR="00327B73" w:rsidRPr="00FD54C5" w:rsidRDefault="00327B73" w:rsidP="002A1936">
      <w:pPr>
        <w:pStyle w:val="p1"/>
        <w:spacing w:line="480" w:lineRule="auto"/>
        <w:jc w:val="both"/>
        <w:divId w:val="1283682386"/>
        <w:rPr>
          <w:rFonts w:ascii="Times New Roman" w:hAnsi="Times New Roman"/>
          <w:sz w:val="24"/>
          <w:szCs w:val="24"/>
        </w:rPr>
      </w:pPr>
      <w:r w:rsidRPr="00FD54C5">
        <w:rPr>
          <w:rStyle w:val="s1"/>
          <w:rFonts w:ascii="Times New Roman" w:hAnsi="Times New Roman"/>
          <w:sz w:val="24"/>
          <w:szCs w:val="24"/>
        </w:rPr>
        <w:t xml:space="preserve">By the same token, what the character analysis of </w:t>
      </w:r>
      <w:proofErr w:type="spellStart"/>
      <w:r w:rsidRPr="00FD54C5">
        <w:rPr>
          <w:rStyle w:val="s1"/>
          <w:rFonts w:ascii="Times New Roman" w:hAnsi="Times New Roman"/>
          <w:sz w:val="24"/>
          <w:szCs w:val="24"/>
        </w:rPr>
        <w:t>Ifeanyi</w:t>
      </w:r>
      <w:proofErr w:type="spellEnd"/>
      <w:r w:rsidRPr="00FD54C5">
        <w:rPr>
          <w:rStyle w:val="s1"/>
          <w:rFonts w:ascii="Times New Roman" w:hAnsi="Times New Roman"/>
          <w:sz w:val="24"/>
          <w:szCs w:val="24"/>
        </w:rPr>
        <w:t xml:space="preserve"> </w:t>
      </w:r>
      <w:proofErr w:type="spellStart"/>
      <w:r w:rsidRPr="00FD54C5">
        <w:rPr>
          <w:rStyle w:val="s1"/>
          <w:rFonts w:ascii="Times New Roman" w:hAnsi="Times New Roman"/>
          <w:sz w:val="24"/>
          <w:szCs w:val="24"/>
        </w:rPr>
        <w:t>Ogundele</w:t>
      </w:r>
      <w:proofErr w:type="spellEnd"/>
      <w:r w:rsidRPr="00FD54C5">
        <w:rPr>
          <w:rStyle w:val="s1"/>
          <w:rFonts w:ascii="Times New Roman" w:hAnsi="Times New Roman"/>
          <w:sz w:val="24"/>
          <w:szCs w:val="24"/>
        </w:rPr>
        <w:t xml:space="preserve"> examines is the concept of social mobility, how the characters in </w:t>
      </w:r>
      <w:r w:rsidRPr="000C1DD1">
        <w:rPr>
          <w:rStyle w:val="s1"/>
          <w:rFonts w:ascii="Times New Roman" w:hAnsi="Times New Roman"/>
          <w:i/>
          <w:iCs/>
          <w:sz w:val="24"/>
          <w:szCs w:val="24"/>
        </w:rPr>
        <w:t xml:space="preserve">The Son of the House </w:t>
      </w:r>
      <w:r w:rsidRPr="00FD54C5">
        <w:rPr>
          <w:rStyle w:val="s1"/>
          <w:rFonts w:ascii="Times New Roman" w:hAnsi="Times New Roman"/>
          <w:sz w:val="24"/>
          <w:szCs w:val="24"/>
        </w:rPr>
        <w:t>are defined by the classes in the story (</w:t>
      </w:r>
      <w:proofErr w:type="spellStart"/>
      <w:r w:rsidRPr="00FD54C5">
        <w:rPr>
          <w:rStyle w:val="s1"/>
          <w:rFonts w:ascii="Times New Roman" w:hAnsi="Times New Roman"/>
          <w:sz w:val="24"/>
          <w:szCs w:val="24"/>
        </w:rPr>
        <w:t>Ogundele</w:t>
      </w:r>
      <w:proofErr w:type="spellEnd"/>
      <w:r w:rsidRPr="00FD54C5">
        <w:rPr>
          <w:rStyle w:val="s1"/>
          <w:rFonts w:ascii="Times New Roman" w:hAnsi="Times New Roman"/>
          <w:sz w:val="24"/>
          <w:szCs w:val="24"/>
        </w:rPr>
        <w:t xml:space="preserve"> 41). He claims that the novel criticizes the strict hierarchy of classes in Nigeria to show that financial prosperity and privilege define opportunities and treatment by society. According to </w:t>
      </w:r>
      <w:proofErr w:type="spellStart"/>
      <w:r w:rsidRPr="00FD54C5">
        <w:rPr>
          <w:rStyle w:val="s1"/>
          <w:rFonts w:ascii="Times New Roman" w:hAnsi="Times New Roman"/>
          <w:sz w:val="24"/>
          <w:szCs w:val="24"/>
        </w:rPr>
        <w:t>Ogundele</w:t>
      </w:r>
      <w:proofErr w:type="spellEnd"/>
      <w:r w:rsidRPr="00FD54C5">
        <w:rPr>
          <w:rStyle w:val="s1"/>
          <w:rFonts w:ascii="Times New Roman" w:hAnsi="Times New Roman"/>
          <w:sz w:val="24"/>
          <w:szCs w:val="24"/>
        </w:rPr>
        <w:t xml:space="preserve">, class mobility was always a hard task in the case of women such as </w:t>
      </w:r>
      <w:proofErr w:type="spellStart"/>
      <w:r w:rsidRPr="00FD54C5">
        <w:rPr>
          <w:rStyle w:val="s1"/>
          <w:rFonts w:ascii="Times New Roman" w:hAnsi="Times New Roman"/>
          <w:sz w:val="24"/>
          <w:szCs w:val="24"/>
        </w:rPr>
        <w:t>Nwabulu</w:t>
      </w:r>
      <w:proofErr w:type="spellEnd"/>
      <w:r w:rsidRPr="00FD54C5">
        <w:rPr>
          <w:rStyle w:val="s1"/>
          <w:rFonts w:ascii="Times New Roman" w:hAnsi="Times New Roman"/>
          <w:sz w:val="24"/>
          <w:szCs w:val="24"/>
        </w:rPr>
        <w:t xml:space="preserve"> who had to depend upon resilience and sheer fortitude to fight the system.</w:t>
      </w:r>
      <w:r w:rsidRPr="00FD54C5">
        <w:rPr>
          <w:rStyle w:val="apple-converted-space"/>
          <w:rFonts w:ascii="Times New Roman" w:hAnsi="Times New Roman"/>
          <w:sz w:val="24"/>
          <w:szCs w:val="24"/>
        </w:rPr>
        <w:t> </w:t>
      </w:r>
    </w:p>
    <w:p w14:paraId="59176F3B" w14:textId="094E67F7" w:rsidR="002B792A" w:rsidRPr="002B792A" w:rsidRDefault="00327B73" w:rsidP="002A1936">
      <w:pPr>
        <w:pStyle w:val="p1"/>
        <w:spacing w:line="480" w:lineRule="auto"/>
        <w:jc w:val="both"/>
        <w:divId w:val="1283682386"/>
        <w:rPr>
          <w:rFonts w:ascii="Times New Roman" w:hAnsi="Times New Roman"/>
          <w:sz w:val="24"/>
          <w:szCs w:val="24"/>
        </w:rPr>
      </w:pPr>
      <w:r w:rsidRPr="00FD54C5">
        <w:rPr>
          <w:rStyle w:val="s1"/>
          <w:rFonts w:ascii="Times New Roman" w:hAnsi="Times New Roman"/>
          <w:sz w:val="24"/>
          <w:szCs w:val="24"/>
        </w:rPr>
        <w:t xml:space="preserve">Another important insight that is provided by Amina Yusuf is a discussion of the theme of motherhood in the novel. She claims that </w:t>
      </w:r>
      <w:proofErr w:type="spellStart"/>
      <w:r w:rsidRPr="00FD54C5">
        <w:rPr>
          <w:rStyle w:val="s1"/>
          <w:rFonts w:ascii="Times New Roman" w:hAnsi="Times New Roman"/>
          <w:sz w:val="24"/>
          <w:szCs w:val="24"/>
        </w:rPr>
        <w:t>Onyemelukwe-Onuobia</w:t>
      </w:r>
      <w:proofErr w:type="spellEnd"/>
      <w:r w:rsidRPr="00FD54C5">
        <w:rPr>
          <w:rStyle w:val="s1"/>
          <w:rFonts w:ascii="Times New Roman" w:hAnsi="Times New Roman"/>
          <w:sz w:val="24"/>
          <w:szCs w:val="24"/>
        </w:rPr>
        <w:t xml:space="preserve"> shows motherhood in terms of empowerment and instrument of oppression (Yusuf 63). Patriarchal control of women in society is mostly due to societal norms of the reproductive rights and duties of women defining their status in society and their liberties.</w:t>
      </w:r>
      <w:r w:rsidRPr="00FD54C5">
        <w:rPr>
          <w:rStyle w:val="apple-converted-space"/>
          <w:rFonts w:ascii="Times New Roman" w:hAnsi="Times New Roman"/>
          <w:sz w:val="24"/>
          <w:szCs w:val="24"/>
        </w:rPr>
        <w:t> </w:t>
      </w:r>
      <w:r w:rsidR="000A555D" w:rsidRPr="002B792A">
        <w:rPr>
          <w:rFonts w:ascii="Times New Roman" w:hAnsi="Times New Roman"/>
          <w:sz w:val="24"/>
          <w:szCs w:val="24"/>
        </w:rPr>
        <w:t xml:space="preserve">Yusuf’s study highlights how motherhood is weaponized within patriarchal societies to define and limit women’s roles.  </w:t>
      </w:r>
    </w:p>
    <w:p w14:paraId="4557211F" w14:textId="33111B65" w:rsidR="000A555D" w:rsidRPr="000A555D" w:rsidRDefault="000A555D" w:rsidP="002A1936">
      <w:pPr>
        <w:spacing w:line="480" w:lineRule="auto"/>
        <w:jc w:val="both"/>
        <w:rPr>
          <w:rFonts w:ascii="Times New Roman" w:hAnsi="Times New Roman" w:cs="Times New Roman"/>
        </w:rPr>
      </w:pPr>
      <w:proofErr w:type="spellStart"/>
      <w:r w:rsidRPr="000A555D">
        <w:rPr>
          <w:rFonts w:ascii="Times New Roman" w:hAnsi="Times New Roman" w:cs="Times New Roman"/>
        </w:rPr>
        <w:lastRenderedPageBreak/>
        <w:t>Tunde</w:t>
      </w:r>
      <w:proofErr w:type="spellEnd"/>
      <w:r w:rsidRPr="000A555D">
        <w:rPr>
          <w:rFonts w:ascii="Times New Roman" w:hAnsi="Times New Roman" w:cs="Times New Roman"/>
        </w:rPr>
        <w:t xml:space="preserve"> </w:t>
      </w:r>
      <w:proofErr w:type="spellStart"/>
      <w:r w:rsidRPr="000A555D">
        <w:rPr>
          <w:rFonts w:ascii="Times New Roman" w:hAnsi="Times New Roman" w:cs="Times New Roman"/>
        </w:rPr>
        <w:t>Bakare’s</w:t>
      </w:r>
      <w:proofErr w:type="spellEnd"/>
      <w:r w:rsidRPr="000A555D">
        <w:rPr>
          <w:rFonts w:ascii="Times New Roman" w:hAnsi="Times New Roman" w:cs="Times New Roman"/>
        </w:rPr>
        <w:t xml:space="preserve"> structural analysis of the novel explores its dual narrative perspective, arguing that </w:t>
      </w:r>
      <w:proofErr w:type="spellStart"/>
      <w:r w:rsidRPr="000A555D">
        <w:rPr>
          <w:rFonts w:ascii="Times New Roman" w:hAnsi="Times New Roman" w:cs="Times New Roman"/>
        </w:rPr>
        <w:t>Onyemelukwe-Onuobia</w:t>
      </w:r>
      <w:proofErr w:type="spellEnd"/>
      <w:r w:rsidRPr="000A555D">
        <w:rPr>
          <w:rFonts w:ascii="Times New Roman" w:hAnsi="Times New Roman" w:cs="Times New Roman"/>
        </w:rPr>
        <w:t xml:space="preserve"> employs alternating viewpoints to present a multifaceted exploration of gender and class issues (</w:t>
      </w:r>
      <w:proofErr w:type="spellStart"/>
      <w:r w:rsidRPr="000A555D">
        <w:rPr>
          <w:rFonts w:ascii="Times New Roman" w:hAnsi="Times New Roman" w:cs="Times New Roman"/>
        </w:rPr>
        <w:t>Bakare</w:t>
      </w:r>
      <w:proofErr w:type="spellEnd"/>
      <w:r w:rsidRPr="000A555D">
        <w:rPr>
          <w:rFonts w:ascii="Times New Roman" w:hAnsi="Times New Roman" w:cs="Times New Roman"/>
        </w:rPr>
        <w:t xml:space="preserve"> 48). By giving</w:t>
      </w:r>
      <w:r w:rsidR="0074224E">
        <w:rPr>
          <w:rFonts w:ascii="Times New Roman" w:hAnsi="Times New Roman" w:cs="Times New Roman"/>
        </w:rPr>
        <w:t xml:space="preserve"> voice to the female protag</w:t>
      </w:r>
      <w:r w:rsidR="001A150D">
        <w:rPr>
          <w:rFonts w:ascii="Times New Roman" w:hAnsi="Times New Roman" w:cs="Times New Roman"/>
        </w:rPr>
        <w:t>onist</w:t>
      </w:r>
      <w:r w:rsidRPr="000A555D">
        <w:rPr>
          <w:rFonts w:ascii="Times New Roman" w:hAnsi="Times New Roman" w:cs="Times New Roman"/>
        </w:rPr>
        <w:t xml:space="preserve">, the novel fosters an intimate understanding of their struggles, reinforcing themes of interconnectedness and shared female experiences. </w:t>
      </w:r>
      <w:proofErr w:type="spellStart"/>
      <w:r w:rsidRPr="000A555D">
        <w:rPr>
          <w:rFonts w:ascii="Times New Roman" w:hAnsi="Times New Roman" w:cs="Times New Roman"/>
        </w:rPr>
        <w:t>Bakare’s</w:t>
      </w:r>
      <w:proofErr w:type="spellEnd"/>
      <w:r w:rsidRPr="000A555D">
        <w:rPr>
          <w:rFonts w:ascii="Times New Roman" w:hAnsi="Times New Roman" w:cs="Times New Roman"/>
        </w:rPr>
        <w:t xml:space="preserve"> study aligns with discussions on narrative techniques in African women’s literature, demonstrating how multiple perspectives enhance the representation of gender-based oppression and resistance.  </w:t>
      </w:r>
    </w:p>
    <w:p w14:paraId="19EBE855" w14:textId="176AE6A9" w:rsidR="005B5233" w:rsidRDefault="00F74373" w:rsidP="002A1936">
      <w:pPr>
        <w:spacing w:line="480" w:lineRule="auto"/>
        <w:jc w:val="both"/>
        <w:rPr>
          <w:rFonts w:ascii="Times New Roman" w:hAnsi="Times New Roman" w:cs="Times New Roman"/>
        </w:rPr>
      </w:pPr>
      <w:r>
        <w:rPr>
          <w:rFonts w:ascii="Times New Roman" w:hAnsi="Times New Roman" w:cs="Times New Roman"/>
        </w:rPr>
        <w:t>By reviewing</w:t>
      </w:r>
      <w:r w:rsidR="000A555D" w:rsidRPr="000A555D">
        <w:rPr>
          <w:rFonts w:ascii="Times New Roman" w:hAnsi="Times New Roman" w:cs="Times New Roman"/>
        </w:rPr>
        <w:t xml:space="preserve"> these studies, this research situates </w:t>
      </w:r>
      <w:r w:rsidR="000A555D" w:rsidRPr="000651AA">
        <w:rPr>
          <w:rFonts w:ascii="Times New Roman" w:hAnsi="Times New Roman" w:cs="Times New Roman"/>
          <w:i/>
          <w:iCs/>
        </w:rPr>
        <w:t>The Son of the House</w:t>
      </w:r>
      <w:r w:rsidR="000A555D" w:rsidRPr="000A555D">
        <w:rPr>
          <w:rFonts w:ascii="Times New Roman" w:hAnsi="Times New Roman" w:cs="Times New Roman"/>
        </w:rPr>
        <w:t xml:space="preserve"> within the broader academic discourse on gender and resistance in African fiction</w:t>
      </w:r>
      <w:r w:rsidR="00626042">
        <w:rPr>
          <w:rFonts w:ascii="Times New Roman" w:hAnsi="Times New Roman" w:cs="Times New Roman"/>
        </w:rPr>
        <w:t xml:space="preserve">. </w:t>
      </w:r>
      <w:r w:rsidR="000A555D" w:rsidRPr="000A555D">
        <w:rPr>
          <w:rFonts w:ascii="Times New Roman" w:hAnsi="Times New Roman" w:cs="Times New Roman"/>
        </w:rPr>
        <w:t xml:space="preserve"> The </w:t>
      </w:r>
      <w:proofErr w:type="gramStart"/>
      <w:r w:rsidR="000A555D" w:rsidRPr="000A555D">
        <w:rPr>
          <w:rFonts w:ascii="Times New Roman" w:hAnsi="Times New Roman" w:cs="Times New Roman"/>
        </w:rPr>
        <w:t>findings</w:t>
      </w:r>
      <w:r w:rsidR="00626042">
        <w:rPr>
          <w:rFonts w:ascii="Times New Roman" w:hAnsi="Times New Roman" w:cs="Times New Roman"/>
        </w:rPr>
        <w:t xml:space="preserve">  from</w:t>
      </w:r>
      <w:proofErr w:type="gramEnd"/>
      <w:r w:rsidR="00626042">
        <w:rPr>
          <w:rFonts w:ascii="Times New Roman" w:hAnsi="Times New Roman" w:cs="Times New Roman"/>
        </w:rPr>
        <w:t xml:space="preserve"> these scholarly works  </w:t>
      </w:r>
      <w:r w:rsidR="000A555D" w:rsidRPr="000A555D">
        <w:rPr>
          <w:rFonts w:ascii="Times New Roman" w:hAnsi="Times New Roman" w:cs="Times New Roman"/>
        </w:rPr>
        <w:t xml:space="preserve"> inform</w:t>
      </w:r>
      <w:r w:rsidR="00626042">
        <w:rPr>
          <w:rFonts w:ascii="Times New Roman" w:hAnsi="Times New Roman" w:cs="Times New Roman"/>
        </w:rPr>
        <w:t>s</w:t>
      </w:r>
      <w:r w:rsidR="000A555D" w:rsidRPr="000A555D">
        <w:rPr>
          <w:rFonts w:ascii="Times New Roman" w:hAnsi="Times New Roman" w:cs="Times New Roman"/>
        </w:rPr>
        <w:t xml:space="preserve"> the present study’s analysis of how </w:t>
      </w:r>
      <w:proofErr w:type="spellStart"/>
      <w:r w:rsidR="000A555D" w:rsidRPr="000A555D">
        <w:rPr>
          <w:rFonts w:ascii="Times New Roman" w:hAnsi="Times New Roman" w:cs="Times New Roman"/>
        </w:rPr>
        <w:t>Onyemelukwe-Onuobia</w:t>
      </w:r>
      <w:proofErr w:type="spellEnd"/>
      <w:r w:rsidR="000A555D" w:rsidRPr="000A555D">
        <w:rPr>
          <w:rFonts w:ascii="Times New Roman" w:hAnsi="Times New Roman" w:cs="Times New Roman"/>
        </w:rPr>
        <w:t xml:space="preserve"> portrays women’s navigation of patriarchal oppression and their st</w:t>
      </w:r>
      <w:r w:rsidR="00DB2BB3">
        <w:rPr>
          <w:rFonts w:ascii="Times New Roman" w:hAnsi="Times New Roman" w:cs="Times New Roman"/>
        </w:rPr>
        <w:t>rategies for reclaiming power</w:t>
      </w:r>
      <w:r w:rsidR="00374E5F">
        <w:rPr>
          <w:rFonts w:ascii="Times New Roman" w:hAnsi="Times New Roman" w:cs="Times New Roman"/>
        </w:rPr>
        <w:t>.</w:t>
      </w:r>
      <w:r w:rsidR="0036566F">
        <w:rPr>
          <w:rFonts w:ascii="Times New Roman" w:hAnsi="Times New Roman" w:cs="Times New Roman"/>
        </w:rPr>
        <w:t xml:space="preserve"> Though several critics </w:t>
      </w:r>
      <w:r w:rsidR="00486EF0">
        <w:rPr>
          <w:rFonts w:ascii="Times New Roman" w:hAnsi="Times New Roman" w:cs="Times New Roman"/>
        </w:rPr>
        <w:t xml:space="preserve">have engaged </w:t>
      </w:r>
      <w:r w:rsidR="00EE3DA7">
        <w:rPr>
          <w:rFonts w:ascii="Times New Roman" w:hAnsi="Times New Roman" w:cs="Times New Roman"/>
        </w:rPr>
        <w:t xml:space="preserve">this text through various lenses, it seems that no study </w:t>
      </w:r>
      <w:r w:rsidR="007922BA">
        <w:rPr>
          <w:rFonts w:ascii="Times New Roman" w:hAnsi="Times New Roman" w:cs="Times New Roman"/>
        </w:rPr>
        <w:t>has been carried out on the strategies the females in this work employ to reclaim their power and its</w:t>
      </w:r>
      <w:r w:rsidR="00D015FC">
        <w:rPr>
          <w:rFonts w:ascii="Times New Roman" w:hAnsi="Times New Roman" w:cs="Times New Roman"/>
        </w:rPr>
        <w:t xml:space="preserve"> significance.</w:t>
      </w:r>
      <w:r w:rsidR="0072118D">
        <w:rPr>
          <w:rFonts w:ascii="Times New Roman" w:hAnsi="Times New Roman" w:cs="Times New Roman"/>
        </w:rPr>
        <w:t xml:space="preserve"> This study undertakes to fill the gap by delineating the various ways the females in this work reclaimed power in a patriarchal society.</w:t>
      </w:r>
    </w:p>
    <w:p w14:paraId="575D3A55" w14:textId="77777777" w:rsidR="00D015FC" w:rsidRDefault="00D015FC" w:rsidP="002A1936">
      <w:pPr>
        <w:spacing w:line="480" w:lineRule="auto"/>
        <w:jc w:val="both"/>
        <w:rPr>
          <w:rFonts w:ascii="Times New Roman" w:hAnsi="Times New Roman" w:cs="Times New Roman"/>
        </w:rPr>
      </w:pPr>
    </w:p>
    <w:p w14:paraId="312D5DB2" w14:textId="64013DA9" w:rsidR="00D015FC" w:rsidRDefault="00D015FC" w:rsidP="002A1936">
      <w:pPr>
        <w:spacing w:line="480" w:lineRule="auto"/>
        <w:jc w:val="both"/>
        <w:rPr>
          <w:rFonts w:ascii="Times New Roman" w:hAnsi="Times New Roman" w:cs="Times New Roman"/>
        </w:rPr>
      </w:pPr>
    </w:p>
    <w:p w14:paraId="51C3EF43" w14:textId="77777777" w:rsidR="00D015FC" w:rsidRDefault="00D015FC" w:rsidP="002A1936">
      <w:pPr>
        <w:spacing w:line="480" w:lineRule="auto"/>
        <w:jc w:val="both"/>
        <w:rPr>
          <w:rFonts w:ascii="Times New Roman" w:hAnsi="Times New Roman" w:cs="Times New Roman"/>
        </w:rPr>
      </w:pPr>
    </w:p>
    <w:p w14:paraId="71A3CE84" w14:textId="77777777" w:rsidR="00D015FC" w:rsidRPr="00D015FC" w:rsidRDefault="00D015FC" w:rsidP="002A1936">
      <w:pPr>
        <w:spacing w:before="100" w:beforeAutospacing="1" w:after="100" w:afterAutospacing="1" w:line="480" w:lineRule="auto"/>
        <w:jc w:val="both"/>
        <w:outlineLvl w:val="0"/>
        <w:rPr>
          <w:rFonts w:ascii="Times New Roman" w:eastAsia="Times New Roman" w:hAnsi="Times New Roman" w:cs="Times New Roman"/>
          <w:b/>
          <w:bCs/>
          <w:iCs/>
          <w:color w:val="000000"/>
          <w:kern w:val="36"/>
          <w14:ligatures w14:val="none"/>
        </w:rPr>
      </w:pPr>
      <w:r w:rsidRPr="00D015FC">
        <w:rPr>
          <w:rFonts w:ascii="Times New Roman" w:eastAsia="Times New Roman" w:hAnsi="Times New Roman" w:cs="Times New Roman"/>
          <w:b/>
          <w:bCs/>
          <w:iCs/>
          <w:color w:val="000000"/>
          <w:kern w:val="36"/>
          <w14:ligatures w14:val="none"/>
        </w:rPr>
        <w:t>CHAPTER THREE</w:t>
      </w:r>
    </w:p>
    <w:p w14:paraId="34368EDF" w14:textId="77777777" w:rsidR="00D015FC" w:rsidRPr="00D015FC" w:rsidRDefault="00D015FC" w:rsidP="002A1936">
      <w:pPr>
        <w:spacing w:before="100" w:beforeAutospacing="1" w:after="100" w:afterAutospacing="1" w:line="480" w:lineRule="auto"/>
        <w:jc w:val="both"/>
        <w:outlineLvl w:val="0"/>
        <w:rPr>
          <w:rFonts w:ascii="Times New Roman" w:eastAsia="Times New Roman" w:hAnsi="Times New Roman" w:cs="Times New Roman"/>
          <w:b/>
          <w:bCs/>
          <w:color w:val="000000"/>
          <w:kern w:val="36"/>
          <w14:ligatures w14:val="none"/>
        </w:rPr>
      </w:pPr>
      <w:r w:rsidRPr="00D015FC">
        <w:rPr>
          <w:rFonts w:ascii="Times New Roman" w:hAnsi="Times New Roman" w:cs="Times New Roman"/>
          <w:b/>
          <w:color w:val="000000"/>
          <w:kern w:val="0"/>
          <w14:ligatures w14:val="none"/>
        </w:rPr>
        <w:t xml:space="preserve">THEORETICAL FRAMEWORK                                 </w:t>
      </w:r>
    </w:p>
    <w:p w14:paraId="2C13D0A9" w14:textId="77777777" w:rsidR="00D015FC" w:rsidRPr="00D015FC" w:rsidRDefault="00D015FC" w:rsidP="002A1936">
      <w:pPr>
        <w:spacing w:before="100" w:beforeAutospacing="1" w:after="100" w:afterAutospacing="1" w:line="480" w:lineRule="auto"/>
        <w:jc w:val="both"/>
        <w:outlineLvl w:val="2"/>
        <w:rPr>
          <w:rFonts w:ascii="Times New Roman" w:eastAsia="Times New Roman" w:hAnsi="Times New Roman" w:cs="Times New Roman"/>
          <w:b/>
          <w:bCs/>
          <w:color w:val="000000"/>
          <w:kern w:val="0"/>
          <w14:ligatures w14:val="none"/>
        </w:rPr>
      </w:pPr>
      <w:r w:rsidRPr="00D015FC">
        <w:rPr>
          <w:rFonts w:ascii="Times New Roman" w:eastAsia="Times New Roman" w:hAnsi="Times New Roman" w:cs="Times New Roman"/>
          <w:b/>
          <w:bCs/>
          <w:color w:val="000000"/>
          <w:kern w:val="0"/>
          <w14:ligatures w14:val="none"/>
        </w:rPr>
        <w:t>3.1 Feminist Theory</w:t>
      </w:r>
    </w:p>
    <w:p w14:paraId="01731D6D" w14:textId="77777777" w:rsidR="0014500F" w:rsidRPr="00BB18E2" w:rsidRDefault="00D015FC" w:rsidP="002A1936">
      <w:pPr>
        <w:pStyle w:val="p1"/>
        <w:spacing w:line="480" w:lineRule="auto"/>
        <w:jc w:val="both"/>
        <w:divId w:val="323901898"/>
        <w:rPr>
          <w:rFonts w:ascii="Times New Roman" w:hAnsi="Times New Roman"/>
          <w:sz w:val="24"/>
          <w:szCs w:val="24"/>
        </w:rPr>
      </w:pPr>
      <w:r w:rsidRPr="00BB18E2">
        <w:rPr>
          <w:rFonts w:ascii="Times New Roman" w:hAnsi="Times New Roman"/>
          <w:sz w:val="24"/>
          <w:szCs w:val="24"/>
        </w:rPr>
        <w:lastRenderedPageBreak/>
        <w:t xml:space="preserve">Feminist theory is a critical framework that examines how literature, culture, and society perpetuate gender inequalities and how these inequalities can be challenged and dismantled. It focuses primarily on the social, political, and economic oppression of women, analyzing the structures of power and domination that shape female experiences. Feminism is not a monolithic ideology; rather, it encompasses multiple strands, each offering different analyses and solutions to gender oppression.  </w:t>
      </w:r>
      <w:r w:rsidR="0014500F" w:rsidRPr="00BB18E2">
        <w:rPr>
          <w:rStyle w:val="s1"/>
          <w:rFonts w:ascii="Times New Roman" w:hAnsi="Times New Roman"/>
          <w:sz w:val="24"/>
          <w:szCs w:val="24"/>
        </w:rPr>
        <w:t>The feminist theory has been realized in two waves where a 1800s feminism is the first and the 1960s onwards feminism. The kind of feminism practiced in the 1800s promoted the right of women in law and politics and feminism that started in 1960s promoted the rights of women at workplaces, in politics and in the society that is feminism also covered social equality.</w:t>
      </w:r>
    </w:p>
    <w:p w14:paraId="383C808A" w14:textId="024AC27B" w:rsidR="0014500F" w:rsidRPr="00BB18E2" w:rsidRDefault="0014500F" w:rsidP="002A1936">
      <w:pPr>
        <w:pStyle w:val="p1"/>
        <w:spacing w:line="480" w:lineRule="auto"/>
        <w:jc w:val="both"/>
        <w:divId w:val="323901898"/>
        <w:rPr>
          <w:rFonts w:ascii="Times New Roman" w:hAnsi="Times New Roman"/>
          <w:sz w:val="24"/>
          <w:szCs w:val="24"/>
        </w:rPr>
      </w:pPr>
      <w:r w:rsidRPr="00BB18E2">
        <w:rPr>
          <w:rStyle w:val="s1"/>
          <w:rFonts w:ascii="Times New Roman" w:hAnsi="Times New Roman"/>
          <w:sz w:val="24"/>
          <w:szCs w:val="24"/>
        </w:rPr>
        <w:t xml:space="preserve">Liberal feminism is one of the oldest forms of feminist thinking and it focuses on augmenting the equality of rights and opportunities of women along with the present chronicled societal as well as political regimes. The liberal feminists advocate reforms like gain of the vote for women, the right to education, the right to jobs, and no discrimination in law. Notable adherents are Mary Wollstonecraft in </w:t>
      </w:r>
      <w:r w:rsidRPr="00BE606F">
        <w:rPr>
          <w:rStyle w:val="s1"/>
          <w:rFonts w:ascii="Times New Roman" w:hAnsi="Times New Roman"/>
          <w:i/>
          <w:iCs/>
          <w:sz w:val="24"/>
          <w:szCs w:val="24"/>
        </w:rPr>
        <w:t>A Vindication of the Rights of Woman</w:t>
      </w:r>
      <w:r w:rsidR="00BE606F">
        <w:rPr>
          <w:rStyle w:val="s1"/>
          <w:rFonts w:ascii="Times New Roman" w:hAnsi="Times New Roman"/>
          <w:i/>
          <w:iCs/>
          <w:sz w:val="24"/>
          <w:szCs w:val="24"/>
        </w:rPr>
        <w:t xml:space="preserve"> </w:t>
      </w:r>
      <w:r w:rsidRPr="00BB18E2">
        <w:rPr>
          <w:rStyle w:val="s1"/>
          <w:rFonts w:ascii="Times New Roman" w:hAnsi="Times New Roman"/>
          <w:sz w:val="24"/>
          <w:szCs w:val="24"/>
        </w:rPr>
        <w:t>stated that women needed to receive the same rational education as men to become equal citizens. Liberal feminism pays a lot of attention to gender equality as expressed in the laws and policies that guarantee women equal rights with men without questioning the social systems that exist.</w:t>
      </w:r>
      <w:r w:rsidRPr="00BB18E2">
        <w:rPr>
          <w:rStyle w:val="apple-converted-space"/>
          <w:rFonts w:ascii="Times New Roman" w:hAnsi="Times New Roman"/>
          <w:sz w:val="24"/>
          <w:szCs w:val="24"/>
        </w:rPr>
        <w:t> </w:t>
      </w:r>
    </w:p>
    <w:p w14:paraId="041C12D7" w14:textId="77777777" w:rsidR="0014500F" w:rsidRPr="00BB18E2" w:rsidRDefault="0014500F" w:rsidP="002A1936">
      <w:pPr>
        <w:pStyle w:val="p1"/>
        <w:spacing w:line="480" w:lineRule="auto"/>
        <w:jc w:val="both"/>
        <w:divId w:val="323901898"/>
        <w:rPr>
          <w:rFonts w:ascii="Times New Roman" w:hAnsi="Times New Roman"/>
          <w:sz w:val="24"/>
          <w:szCs w:val="24"/>
        </w:rPr>
      </w:pPr>
      <w:r w:rsidRPr="00BB18E2">
        <w:rPr>
          <w:rStyle w:val="s1"/>
          <w:rFonts w:ascii="Times New Roman" w:hAnsi="Times New Roman"/>
          <w:sz w:val="24"/>
          <w:szCs w:val="24"/>
        </w:rPr>
        <w:t xml:space="preserve">Radical feminism on the other hand urges that society needs to be completely reorganized with patriarchy, which is the male-dominated system, being stated as the major cause of the oppression of women. Radical feminists concentrate on the way women and their bodies are controlled by males in terms of sexuality and reproductive rights. According to them, reforms are not enough since the ideals of patriarchy are deeply embedded in the norms and institutions that make up culture. Feminists such as Andrea Dworkin and Catharine MacKinnon have been </w:t>
      </w:r>
      <w:r w:rsidRPr="00BB18E2">
        <w:rPr>
          <w:rStyle w:val="s1"/>
          <w:rFonts w:ascii="Times New Roman" w:hAnsi="Times New Roman"/>
          <w:sz w:val="24"/>
          <w:szCs w:val="24"/>
        </w:rPr>
        <w:lastRenderedPageBreak/>
        <w:t>notable radical feminists who have criticized sexual violence and pornography related to patriarchy as a form of power. Radical feminism can be characterized by separatism and female-only spaces that they advocate for resisting.</w:t>
      </w:r>
    </w:p>
    <w:p w14:paraId="7B9806FB" w14:textId="7FE41B2C" w:rsidR="005F31C8" w:rsidRPr="00F3771D" w:rsidRDefault="0014500F" w:rsidP="002A1936">
      <w:pPr>
        <w:pStyle w:val="p1"/>
        <w:spacing w:line="480" w:lineRule="auto"/>
        <w:jc w:val="both"/>
        <w:divId w:val="323901898"/>
        <w:rPr>
          <w:rFonts w:ascii="Times New Roman" w:hAnsi="Times New Roman"/>
          <w:sz w:val="24"/>
          <w:szCs w:val="24"/>
        </w:rPr>
      </w:pPr>
      <w:r w:rsidRPr="00BB18E2">
        <w:rPr>
          <w:rStyle w:val="s1"/>
          <w:rFonts w:ascii="Times New Roman" w:hAnsi="Times New Roman"/>
          <w:sz w:val="24"/>
          <w:szCs w:val="24"/>
        </w:rPr>
        <w:t>Marxist and socialist feminism enlarges the examination of female oppression in the light of class exploitation as well as capitalism. Such feminists complain that the subjugation of women is not exhaustively explainable without realizing that economic practices which exploit both labor and reproduction are in place.</w:t>
      </w:r>
      <w:r w:rsidRPr="00BB18E2">
        <w:rPr>
          <w:rStyle w:val="apple-converted-space"/>
          <w:rFonts w:ascii="Times New Roman" w:hAnsi="Times New Roman"/>
          <w:sz w:val="24"/>
          <w:szCs w:val="24"/>
        </w:rPr>
        <w:t> </w:t>
      </w:r>
      <w:r w:rsidR="00F3771D">
        <w:rPr>
          <w:rStyle w:val="apple-converted-space"/>
          <w:rFonts w:ascii="Times New Roman" w:hAnsi="Times New Roman"/>
          <w:sz w:val="24"/>
          <w:szCs w:val="24"/>
        </w:rPr>
        <w:t xml:space="preserve"> </w:t>
      </w:r>
      <w:r w:rsidR="005F31C8" w:rsidRPr="00F3771D">
        <w:rPr>
          <w:rStyle w:val="s1"/>
          <w:rFonts w:ascii="Times New Roman" w:hAnsi="Times New Roman"/>
          <w:sz w:val="24"/>
          <w:szCs w:val="24"/>
        </w:rPr>
        <w:t xml:space="preserve">Marxist feminism interprets unpaid domestic work by women as one of the pillars on which capitalist economies rely, whereas socialist feminism emphasizes the overlaps of gender, class and capitalism. Philosophers such as Friedrich Engels and subsequent socialist feminists Silvia </w:t>
      </w:r>
      <w:proofErr w:type="spellStart"/>
      <w:r w:rsidR="005F31C8" w:rsidRPr="00F3771D">
        <w:rPr>
          <w:rStyle w:val="s1"/>
          <w:rFonts w:ascii="Times New Roman" w:hAnsi="Times New Roman"/>
          <w:sz w:val="24"/>
          <w:szCs w:val="24"/>
        </w:rPr>
        <w:t>Federici</w:t>
      </w:r>
      <w:proofErr w:type="spellEnd"/>
      <w:r w:rsidR="005F31C8" w:rsidRPr="00F3771D">
        <w:rPr>
          <w:rStyle w:val="s1"/>
          <w:rFonts w:ascii="Times New Roman" w:hAnsi="Times New Roman"/>
          <w:sz w:val="24"/>
          <w:szCs w:val="24"/>
        </w:rPr>
        <w:t xml:space="preserve"> look at the relationship between economic systems and patriarchy in keeping women oppressed.</w:t>
      </w:r>
    </w:p>
    <w:p w14:paraId="1250CB2A" w14:textId="77777777" w:rsidR="005F31C8" w:rsidRPr="00F3771D" w:rsidRDefault="005F31C8" w:rsidP="002A1936">
      <w:pPr>
        <w:pStyle w:val="p1"/>
        <w:spacing w:line="480" w:lineRule="auto"/>
        <w:jc w:val="both"/>
        <w:divId w:val="1656184227"/>
        <w:rPr>
          <w:rFonts w:ascii="Times New Roman" w:hAnsi="Times New Roman"/>
          <w:sz w:val="24"/>
          <w:szCs w:val="24"/>
        </w:rPr>
      </w:pPr>
      <w:r w:rsidRPr="00F3771D">
        <w:rPr>
          <w:rStyle w:val="s1"/>
          <w:rFonts w:ascii="Times New Roman" w:hAnsi="Times New Roman"/>
          <w:sz w:val="24"/>
          <w:szCs w:val="24"/>
        </w:rPr>
        <w:t xml:space="preserve">Further development of these frameworks, intersectional feminism is critical of the previous feminist movements that have given most of their attention to the experiences of middle-class white women. The term was coined by </w:t>
      </w:r>
      <w:proofErr w:type="spellStart"/>
      <w:r w:rsidRPr="00F3771D">
        <w:rPr>
          <w:rStyle w:val="s1"/>
          <w:rFonts w:ascii="Times New Roman" w:hAnsi="Times New Roman"/>
          <w:sz w:val="24"/>
          <w:szCs w:val="24"/>
        </w:rPr>
        <w:t>Kimberle</w:t>
      </w:r>
      <w:proofErr w:type="spellEnd"/>
      <w:r w:rsidRPr="00F3771D">
        <w:rPr>
          <w:rStyle w:val="s1"/>
          <w:rFonts w:ascii="Times New Roman" w:hAnsi="Times New Roman"/>
          <w:sz w:val="24"/>
          <w:szCs w:val="24"/>
        </w:rPr>
        <w:t xml:space="preserve"> Crenshaw in 1989 and refers to the fact that gender oppression is intertwined with race, ethnicity, class, and sexuality among other social identities. This implies that identity as a woman is greatly different according to these overlapping identities. An example is that black women or Indigenous women can have certain special discrimination that does not exist with white women. The intersectional feminism places more emphasis on the multi-dimensional explanation of power and identity proposing inclusiveness within feminist struggles.</w:t>
      </w:r>
    </w:p>
    <w:p w14:paraId="408EC706" w14:textId="77777777" w:rsidR="005F31C8" w:rsidRPr="00F3771D" w:rsidRDefault="005F31C8" w:rsidP="002A1936">
      <w:pPr>
        <w:pStyle w:val="p1"/>
        <w:spacing w:line="480" w:lineRule="auto"/>
        <w:jc w:val="both"/>
        <w:divId w:val="1656184227"/>
        <w:rPr>
          <w:rFonts w:ascii="Times New Roman" w:hAnsi="Times New Roman"/>
          <w:sz w:val="24"/>
          <w:szCs w:val="24"/>
        </w:rPr>
      </w:pPr>
      <w:r w:rsidRPr="00F3771D">
        <w:rPr>
          <w:rStyle w:val="s1"/>
          <w:rFonts w:ascii="Times New Roman" w:hAnsi="Times New Roman"/>
          <w:sz w:val="24"/>
          <w:szCs w:val="24"/>
        </w:rPr>
        <w:t xml:space="preserve">Postcolonial feminism deals with the inadequacies of the Western feminist approach to make sense of the lives of women in postcolonial societies. It claims that colonialism and imperialism have influenced the gender roles and the oppression women have faced in the Global South. Scholars such as Chandra </w:t>
      </w:r>
      <w:proofErr w:type="spellStart"/>
      <w:r w:rsidRPr="00F3771D">
        <w:rPr>
          <w:rStyle w:val="s1"/>
          <w:rFonts w:ascii="Times New Roman" w:hAnsi="Times New Roman"/>
          <w:sz w:val="24"/>
          <w:szCs w:val="24"/>
        </w:rPr>
        <w:t>Talpade</w:t>
      </w:r>
      <w:proofErr w:type="spellEnd"/>
      <w:r w:rsidRPr="00F3771D">
        <w:rPr>
          <w:rStyle w:val="s1"/>
          <w:rFonts w:ascii="Times New Roman" w:hAnsi="Times New Roman"/>
          <w:sz w:val="24"/>
          <w:szCs w:val="24"/>
        </w:rPr>
        <w:t xml:space="preserve"> </w:t>
      </w:r>
      <w:proofErr w:type="spellStart"/>
      <w:r w:rsidRPr="00F3771D">
        <w:rPr>
          <w:rStyle w:val="s1"/>
          <w:rFonts w:ascii="Times New Roman" w:hAnsi="Times New Roman"/>
          <w:sz w:val="24"/>
          <w:szCs w:val="24"/>
        </w:rPr>
        <w:t>Mohanty</w:t>
      </w:r>
      <w:proofErr w:type="spellEnd"/>
      <w:r w:rsidRPr="00F3771D">
        <w:rPr>
          <w:rStyle w:val="s1"/>
          <w:rFonts w:ascii="Times New Roman" w:hAnsi="Times New Roman"/>
          <w:sz w:val="24"/>
          <w:szCs w:val="24"/>
        </w:rPr>
        <w:t xml:space="preserve"> or </w:t>
      </w:r>
      <w:proofErr w:type="spellStart"/>
      <w:r w:rsidRPr="00F3771D">
        <w:rPr>
          <w:rStyle w:val="s1"/>
          <w:rFonts w:ascii="Times New Roman" w:hAnsi="Times New Roman"/>
          <w:sz w:val="24"/>
          <w:szCs w:val="24"/>
        </w:rPr>
        <w:t>Gayatri</w:t>
      </w:r>
      <w:proofErr w:type="spellEnd"/>
      <w:r w:rsidRPr="00F3771D">
        <w:rPr>
          <w:rStyle w:val="s1"/>
          <w:rFonts w:ascii="Times New Roman" w:hAnsi="Times New Roman"/>
          <w:sz w:val="24"/>
          <w:szCs w:val="24"/>
        </w:rPr>
        <w:t xml:space="preserve"> </w:t>
      </w:r>
      <w:proofErr w:type="spellStart"/>
      <w:r w:rsidRPr="00F3771D">
        <w:rPr>
          <w:rStyle w:val="s1"/>
          <w:rFonts w:ascii="Times New Roman" w:hAnsi="Times New Roman"/>
          <w:sz w:val="24"/>
          <w:szCs w:val="24"/>
        </w:rPr>
        <w:t>Spivak</w:t>
      </w:r>
      <w:proofErr w:type="spellEnd"/>
      <w:r w:rsidRPr="00F3771D">
        <w:rPr>
          <w:rStyle w:val="s1"/>
          <w:rFonts w:ascii="Times New Roman" w:hAnsi="Times New Roman"/>
          <w:sz w:val="24"/>
          <w:szCs w:val="24"/>
        </w:rPr>
        <w:t xml:space="preserve"> view the Western approach to </w:t>
      </w:r>
      <w:r w:rsidRPr="00F3771D">
        <w:rPr>
          <w:rStyle w:val="s1"/>
          <w:rFonts w:ascii="Times New Roman" w:hAnsi="Times New Roman"/>
          <w:sz w:val="24"/>
          <w:szCs w:val="24"/>
        </w:rPr>
        <w:lastRenderedPageBreak/>
        <w:t>feminism as a subjective matter imposed by dominant values and practices that do not reflect cultural backgrounds or colonization histories. Postcolonial feminism emphasizes the importance of gender oppression to be reading that gender is interwoven with racial, artistic, and geopolitical aspects of society asking to consider the analysis of gender oppression in terms of local contexts and not universal theories.</w:t>
      </w:r>
    </w:p>
    <w:p w14:paraId="004DE4C0" w14:textId="4C45BC1D" w:rsidR="00DD21E5" w:rsidRPr="00F3771D" w:rsidRDefault="005F31C8" w:rsidP="002A1936">
      <w:pPr>
        <w:pStyle w:val="p1"/>
        <w:spacing w:line="480" w:lineRule="auto"/>
        <w:jc w:val="both"/>
        <w:divId w:val="1656184227"/>
        <w:rPr>
          <w:rFonts w:ascii="Times New Roman" w:hAnsi="Times New Roman"/>
          <w:sz w:val="24"/>
          <w:szCs w:val="24"/>
        </w:rPr>
      </w:pPr>
      <w:r w:rsidRPr="00F3771D">
        <w:rPr>
          <w:rStyle w:val="s1"/>
          <w:rFonts w:ascii="Times New Roman" w:hAnsi="Times New Roman"/>
          <w:sz w:val="24"/>
          <w:szCs w:val="24"/>
        </w:rPr>
        <w:t>Black feminism defined by Patricia Hill can be viewed as the kind of thought that becomes possible based on the experiences and the vision of black women. Black feminism dwells on how black women are oppressed in various forms this oppression as discrimination, institutional racism, classism, and sexism.</w:t>
      </w:r>
      <w:r w:rsidRPr="00F3771D">
        <w:rPr>
          <w:rStyle w:val="apple-converted-space"/>
          <w:rFonts w:ascii="Times New Roman" w:hAnsi="Times New Roman"/>
          <w:sz w:val="24"/>
          <w:szCs w:val="24"/>
        </w:rPr>
        <w:t> </w:t>
      </w:r>
      <w:r w:rsidR="00EA0978">
        <w:rPr>
          <w:rFonts w:ascii="Times New Roman" w:hAnsi="Times New Roman"/>
          <w:sz w:val="24"/>
          <w:szCs w:val="24"/>
        </w:rPr>
        <w:t xml:space="preserve"> </w:t>
      </w:r>
      <w:r w:rsidR="00DD21E5" w:rsidRPr="00F3771D">
        <w:rPr>
          <w:rStyle w:val="s1"/>
          <w:rFonts w:ascii="Times New Roman" w:hAnsi="Times New Roman"/>
          <w:sz w:val="24"/>
          <w:szCs w:val="24"/>
        </w:rPr>
        <w:t>It is said that as a black woman, you are not only marginalized based on your being a woman which is regarded as an inferior gender but also as a black woman in a white society due to your color of hair and skin.</w:t>
      </w:r>
    </w:p>
    <w:p w14:paraId="474D40B6" w14:textId="78008F84" w:rsidR="00DD21E5" w:rsidRPr="00F3771D" w:rsidRDefault="00DD21E5" w:rsidP="002A1936">
      <w:pPr>
        <w:pStyle w:val="p1"/>
        <w:spacing w:line="480" w:lineRule="auto"/>
        <w:jc w:val="both"/>
        <w:divId w:val="1678383815"/>
        <w:rPr>
          <w:rFonts w:ascii="Times New Roman" w:hAnsi="Times New Roman"/>
          <w:sz w:val="24"/>
          <w:szCs w:val="24"/>
        </w:rPr>
      </w:pPr>
      <w:r w:rsidRPr="00F3771D">
        <w:rPr>
          <w:rStyle w:val="s1"/>
          <w:rFonts w:ascii="Times New Roman" w:hAnsi="Times New Roman"/>
          <w:sz w:val="24"/>
          <w:szCs w:val="24"/>
        </w:rPr>
        <w:t xml:space="preserve">In </w:t>
      </w:r>
      <w:r w:rsidR="00EA0978">
        <w:rPr>
          <w:rStyle w:val="s1"/>
          <w:rFonts w:ascii="Times New Roman" w:hAnsi="Times New Roman"/>
          <w:sz w:val="24"/>
          <w:szCs w:val="24"/>
        </w:rPr>
        <w:t>summary</w:t>
      </w:r>
      <w:r w:rsidRPr="00F3771D">
        <w:rPr>
          <w:rStyle w:val="s1"/>
          <w:rFonts w:ascii="Times New Roman" w:hAnsi="Times New Roman"/>
          <w:sz w:val="24"/>
          <w:szCs w:val="24"/>
        </w:rPr>
        <w:t>, feminist theory is varied and intricate and entails various ways of recognizing and opposing female oppression. Whether it was to be supported by the ideology of equal rights in the system or taken to the extent of questioning patriarchy and capitalist structures, since its origins, feminism has been in the developmental stage, bringing to the table the questioning of race, class, and colonial history to make the system more inclusive and holistic than ever before.</w:t>
      </w:r>
    </w:p>
    <w:p w14:paraId="79B87156" w14:textId="5FC9BB5D" w:rsidR="00DD21E5" w:rsidRPr="00F3771D" w:rsidRDefault="00DD21E5" w:rsidP="002A1936">
      <w:pPr>
        <w:pStyle w:val="p1"/>
        <w:spacing w:line="480" w:lineRule="auto"/>
        <w:jc w:val="both"/>
        <w:divId w:val="1678383815"/>
        <w:rPr>
          <w:rFonts w:ascii="Times New Roman" w:hAnsi="Times New Roman"/>
          <w:sz w:val="24"/>
          <w:szCs w:val="24"/>
        </w:rPr>
      </w:pPr>
      <w:r w:rsidRPr="00EA0978">
        <w:rPr>
          <w:rStyle w:val="s1"/>
          <w:rFonts w:ascii="Times New Roman" w:hAnsi="Times New Roman"/>
          <w:i/>
          <w:iCs/>
          <w:sz w:val="24"/>
          <w:szCs w:val="24"/>
        </w:rPr>
        <w:t>The Son of the House</w:t>
      </w:r>
      <w:r w:rsidRPr="00F3771D">
        <w:rPr>
          <w:rStyle w:val="s1"/>
          <w:rFonts w:ascii="Times New Roman" w:hAnsi="Times New Roman"/>
          <w:sz w:val="24"/>
          <w:szCs w:val="24"/>
        </w:rPr>
        <w:t xml:space="preserve"> depicts a</w:t>
      </w:r>
      <w:r w:rsidR="0051613E">
        <w:rPr>
          <w:rStyle w:val="s1"/>
          <w:rFonts w:ascii="Times New Roman" w:hAnsi="Times New Roman"/>
          <w:sz w:val="24"/>
          <w:szCs w:val="24"/>
        </w:rPr>
        <w:t xml:space="preserve"> strong </w:t>
      </w:r>
      <w:r w:rsidRPr="00F3771D">
        <w:rPr>
          <w:rStyle w:val="s1"/>
          <w:rFonts w:ascii="Times New Roman" w:hAnsi="Times New Roman"/>
          <w:sz w:val="24"/>
          <w:szCs w:val="24"/>
        </w:rPr>
        <w:t>marginalization that Nigerian women experience as a result of a combined influence of gender, culture, and socio-economic status factors. This calls back to the postcolonial feminist criticism that asserts the centrality of cultural context to the concept of oppression. The role of tradition and family, social expectations presented in the novel make evident that patriarchal values have been deeply rooted in cultural institutions and they negatively impact women unfairly. Importantly, the feminist theory also acknowledges that women are strong and have agency even in an oppressive system.</w:t>
      </w:r>
    </w:p>
    <w:p w14:paraId="33E0FC0F" w14:textId="77777777" w:rsidR="00DD21E5" w:rsidRPr="00F3771D" w:rsidRDefault="00DD21E5" w:rsidP="002A1936">
      <w:pPr>
        <w:pStyle w:val="p1"/>
        <w:spacing w:line="480" w:lineRule="auto"/>
        <w:jc w:val="both"/>
        <w:divId w:val="1678383815"/>
        <w:rPr>
          <w:rFonts w:ascii="Times New Roman" w:hAnsi="Times New Roman"/>
          <w:sz w:val="24"/>
          <w:szCs w:val="24"/>
        </w:rPr>
      </w:pPr>
      <w:r w:rsidRPr="00F3771D">
        <w:rPr>
          <w:rStyle w:val="s1"/>
          <w:rFonts w:ascii="Times New Roman" w:hAnsi="Times New Roman"/>
          <w:sz w:val="24"/>
          <w:szCs w:val="24"/>
        </w:rPr>
        <w:lastRenderedPageBreak/>
        <w:t>To sum up, the use of feminist literary theory to The Son of the House reveals the layers of the oppression of the female sex in the Nigerian society and pays tribute to the female fortitude. The novel poses some questions to the readers to think critically about why gender, class, and culture relate in a way that justifies the dire need for social reformation to empower the female gender through change.</w:t>
      </w:r>
    </w:p>
    <w:p w14:paraId="5932A30A" w14:textId="77777777" w:rsidR="00DD21E5" w:rsidRPr="00F3771D" w:rsidRDefault="00DD21E5" w:rsidP="002A1936">
      <w:pPr>
        <w:pStyle w:val="p2"/>
        <w:spacing w:line="480" w:lineRule="auto"/>
        <w:jc w:val="both"/>
        <w:divId w:val="1678383815"/>
        <w:rPr>
          <w:rFonts w:ascii="Times New Roman" w:hAnsi="Times New Roman"/>
          <w:sz w:val="24"/>
          <w:szCs w:val="24"/>
        </w:rPr>
      </w:pPr>
    </w:p>
    <w:p w14:paraId="71D549AA" w14:textId="7658DFF6" w:rsidR="00D015FC" w:rsidRPr="00D015FC" w:rsidRDefault="00D015FC" w:rsidP="002A1936">
      <w:pPr>
        <w:spacing w:before="100" w:beforeAutospacing="1" w:after="100" w:afterAutospacing="1" w:line="480" w:lineRule="auto"/>
        <w:jc w:val="both"/>
        <w:rPr>
          <w:rFonts w:ascii="Times New Roman" w:eastAsia="Times New Roman" w:hAnsi="Times New Roman" w:cs="Times New Roman"/>
          <w:b/>
          <w:bCs/>
          <w:color w:val="000000"/>
          <w:kern w:val="0"/>
          <w14:ligatures w14:val="none"/>
        </w:rPr>
      </w:pPr>
      <w:r w:rsidRPr="00D015FC">
        <w:rPr>
          <w:rFonts w:ascii="Times New Roman" w:eastAsia="Times New Roman" w:hAnsi="Times New Roman" w:cs="Times New Roman"/>
          <w:b/>
          <w:bCs/>
          <w:color w:val="000000"/>
          <w:kern w:val="0"/>
          <w14:ligatures w14:val="none"/>
        </w:rPr>
        <w:t>3.2 Patriarchal Structures in Contemporary Society and Literature</w:t>
      </w:r>
    </w:p>
    <w:p w14:paraId="7D1D0D38" w14:textId="77777777" w:rsidR="00AD6905" w:rsidRPr="00F3771D" w:rsidRDefault="00AD6905" w:rsidP="002A1936">
      <w:pPr>
        <w:pStyle w:val="p1"/>
        <w:spacing w:line="480" w:lineRule="auto"/>
        <w:jc w:val="both"/>
        <w:rPr>
          <w:rFonts w:ascii="Times New Roman" w:hAnsi="Times New Roman"/>
          <w:sz w:val="24"/>
          <w:szCs w:val="24"/>
        </w:rPr>
      </w:pPr>
      <w:r w:rsidRPr="00F3771D">
        <w:rPr>
          <w:rStyle w:val="s1"/>
          <w:rFonts w:ascii="Times New Roman" w:hAnsi="Times New Roman"/>
          <w:sz w:val="24"/>
          <w:szCs w:val="24"/>
        </w:rPr>
        <w:t>Patriarchy is a system that is wide-rooted and is a functioning structure of the gender relations, gender hierarchies, and expectations towards societal members. It is presented not just in the explicit laws and policies but in small-scale cultural values, language, religion, and family structures. Patriarchal order exists across societies and stipulates that men should be in powerful and influential positions whereas women should assume subordinate roles assuming that they have to serve, nurture, and obey.</w:t>
      </w:r>
    </w:p>
    <w:p w14:paraId="342D1A63" w14:textId="77777777" w:rsidR="00DD21E5" w:rsidRDefault="00DD21E5" w:rsidP="002A1936">
      <w:pPr>
        <w:spacing w:before="100" w:beforeAutospacing="1" w:after="100" w:afterAutospacing="1" w:line="480" w:lineRule="auto"/>
        <w:jc w:val="both"/>
        <w:rPr>
          <w:rFonts w:ascii="Times New Roman" w:hAnsi="Times New Roman" w:cs="Times New Roman"/>
          <w:color w:val="000000"/>
          <w:kern w:val="0"/>
          <w14:ligatures w14:val="none"/>
        </w:rPr>
      </w:pPr>
    </w:p>
    <w:p w14:paraId="6A6D1989" w14:textId="77777777" w:rsidR="00285783" w:rsidRPr="0052749E" w:rsidRDefault="00285783" w:rsidP="002A1936">
      <w:pPr>
        <w:pStyle w:val="p1"/>
        <w:spacing w:line="480" w:lineRule="auto"/>
        <w:jc w:val="both"/>
        <w:divId w:val="1347101044"/>
        <w:rPr>
          <w:rFonts w:ascii="Times New Roman" w:hAnsi="Times New Roman"/>
          <w:sz w:val="24"/>
          <w:szCs w:val="24"/>
        </w:rPr>
      </w:pPr>
      <w:r w:rsidRPr="0052749E">
        <w:rPr>
          <w:rStyle w:val="s1"/>
          <w:rFonts w:ascii="Times New Roman" w:hAnsi="Times New Roman"/>
          <w:sz w:val="24"/>
          <w:szCs w:val="24"/>
        </w:rPr>
        <w:t>Such a system contributes to an environment in which the freedom of females, their expression, and freedom of movement are limited by the institutional regulations and ideologies internalized by the subjects. These limits are depicted both at the level of literature and experience with considerable subtlety as well as a sense of urgency to show how fraught the ground is that women are walking on.</w:t>
      </w:r>
    </w:p>
    <w:p w14:paraId="76798152" w14:textId="77777777" w:rsidR="00285783" w:rsidRPr="0052749E" w:rsidRDefault="00285783" w:rsidP="002A1936">
      <w:pPr>
        <w:pStyle w:val="p1"/>
        <w:spacing w:line="480" w:lineRule="auto"/>
        <w:jc w:val="both"/>
        <w:divId w:val="1347101044"/>
        <w:rPr>
          <w:rFonts w:ascii="Times New Roman" w:hAnsi="Times New Roman"/>
          <w:sz w:val="24"/>
          <w:szCs w:val="24"/>
        </w:rPr>
      </w:pPr>
      <w:r w:rsidRPr="0052749E">
        <w:rPr>
          <w:rStyle w:val="s1"/>
          <w:rFonts w:ascii="Times New Roman" w:hAnsi="Times New Roman"/>
          <w:sz w:val="24"/>
          <w:szCs w:val="24"/>
        </w:rPr>
        <w:t xml:space="preserve">Ever since they are very young, females are socialized to put the needs of others before their own especially when it comes to living out the concepts of obedient women who are expected to be modest and women are depicted as emotional workers. Gender roles enforced by media, </w:t>
      </w:r>
      <w:r w:rsidRPr="0052749E">
        <w:rPr>
          <w:rStyle w:val="s1"/>
          <w:rFonts w:ascii="Times New Roman" w:hAnsi="Times New Roman"/>
          <w:sz w:val="24"/>
          <w:szCs w:val="24"/>
        </w:rPr>
        <w:lastRenderedPageBreak/>
        <w:t>religious teaching, and family custom shape womanhood as women about men: The daughters to be guarded, the wives to be obedient and the mothers to be self-sacrificial. Such social conditioning creates a set of internalized patriarchy that does not go away even with the official obstacles removed. Such crucial problems as educational differences, professional constraints, and marriage pressures continue to burden women who have to carve out their path in life. Women who are not able to fit into these roles tend to be stigmatized, silenced, or punished across all cultures.</w:t>
      </w:r>
    </w:p>
    <w:p w14:paraId="6E796C62" w14:textId="0CD2D1CA" w:rsidR="00A10F94" w:rsidRPr="00200CFE" w:rsidRDefault="00285783" w:rsidP="002A1936">
      <w:pPr>
        <w:pStyle w:val="p1"/>
        <w:spacing w:line="480" w:lineRule="auto"/>
        <w:jc w:val="both"/>
        <w:divId w:val="1347101044"/>
        <w:rPr>
          <w:rFonts w:ascii="Times New Roman" w:hAnsi="Times New Roman"/>
          <w:sz w:val="24"/>
          <w:szCs w:val="24"/>
        </w:rPr>
      </w:pPr>
      <w:r w:rsidRPr="0052749E">
        <w:rPr>
          <w:rStyle w:val="s1"/>
          <w:rFonts w:ascii="Times New Roman" w:hAnsi="Times New Roman"/>
          <w:sz w:val="24"/>
          <w:szCs w:val="24"/>
        </w:rPr>
        <w:t>Of importance is the economic aspect of patriarchy. The dependence of females on male counterparts, i.e. their fathers, husbands, or employers, on financial practices will only leave patterns of vulnerability and submissiveness. Women are usually undervalued in the economic system where their contribution to unpaid domestic services is marginalized, and they have limited access to land, credit, and leadership. Women who have no economic independence find it harder to escape abusive situations, negotiate on their behalf, or fight predatory institutions. These tensions are reflected in the literature of the Global South and North as women characters are shown as being caught in marriages or employment that have taken away their dignity yet they have to undergo it as they have no other means of survival.</w:t>
      </w:r>
      <w:r w:rsidR="00FA7AC4">
        <w:rPr>
          <w:rFonts w:ascii="Times New Roman" w:hAnsi="Times New Roman"/>
          <w:sz w:val="24"/>
          <w:szCs w:val="24"/>
        </w:rPr>
        <w:t xml:space="preserve"> </w:t>
      </w:r>
      <w:r w:rsidRPr="00200CFE">
        <w:rPr>
          <w:rStyle w:val="s1"/>
          <w:rFonts w:ascii="Times New Roman" w:hAnsi="Times New Roman"/>
          <w:sz w:val="24"/>
          <w:szCs w:val="24"/>
        </w:rPr>
        <w:t xml:space="preserve">The lives of women in most literatures such as </w:t>
      </w:r>
      <w:r w:rsidRPr="00200CFE">
        <w:rPr>
          <w:rStyle w:val="s1"/>
          <w:rFonts w:ascii="Times New Roman" w:hAnsi="Times New Roman"/>
          <w:i/>
          <w:iCs/>
          <w:sz w:val="24"/>
          <w:szCs w:val="24"/>
        </w:rPr>
        <w:t>The Son of the House, Purple Hibiscus</w:t>
      </w:r>
      <w:r w:rsidRPr="00200CFE">
        <w:rPr>
          <w:rStyle w:val="s1"/>
          <w:rFonts w:ascii="Times New Roman" w:hAnsi="Times New Roman"/>
          <w:sz w:val="24"/>
          <w:szCs w:val="24"/>
        </w:rPr>
        <w:t xml:space="preserve"> by </w:t>
      </w:r>
      <w:proofErr w:type="spellStart"/>
      <w:r w:rsidRPr="00200CFE">
        <w:rPr>
          <w:rStyle w:val="s1"/>
          <w:rFonts w:ascii="Times New Roman" w:hAnsi="Times New Roman"/>
          <w:sz w:val="24"/>
          <w:szCs w:val="24"/>
        </w:rPr>
        <w:t>Chimamanda</w:t>
      </w:r>
      <w:proofErr w:type="spellEnd"/>
      <w:r w:rsidRPr="00200CFE">
        <w:rPr>
          <w:rStyle w:val="s1"/>
          <w:rFonts w:ascii="Times New Roman" w:hAnsi="Times New Roman"/>
          <w:sz w:val="24"/>
          <w:szCs w:val="24"/>
        </w:rPr>
        <w:t xml:space="preserve"> </w:t>
      </w:r>
      <w:proofErr w:type="spellStart"/>
      <w:r w:rsidRPr="00200CFE">
        <w:rPr>
          <w:rStyle w:val="s1"/>
          <w:rFonts w:ascii="Times New Roman" w:hAnsi="Times New Roman"/>
          <w:sz w:val="24"/>
          <w:szCs w:val="24"/>
        </w:rPr>
        <w:t>Adichie</w:t>
      </w:r>
      <w:proofErr w:type="spellEnd"/>
      <w:r w:rsidRPr="00200CFE">
        <w:rPr>
          <w:rStyle w:val="s1"/>
          <w:rFonts w:ascii="Times New Roman" w:hAnsi="Times New Roman"/>
          <w:sz w:val="24"/>
          <w:szCs w:val="24"/>
        </w:rPr>
        <w:t xml:space="preserve">, </w:t>
      </w:r>
      <w:r w:rsidRPr="00200CFE">
        <w:rPr>
          <w:rStyle w:val="s1"/>
          <w:rFonts w:ascii="Times New Roman" w:hAnsi="Times New Roman"/>
          <w:i/>
          <w:iCs/>
          <w:sz w:val="24"/>
          <w:szCs w:val="24"/>
        </w:rPr>
        <w:t>The Joys of Motherhood</w:t>
      </w:r>
      <w:r w:rsidRPr="00200CFE">
        <w:rPr>
          <w:rStyle w:val="s1"/>
          <w:rFonts w:ascii="Times New Roman" w:hAnsi="Times New Roman"/>
          <w:sz w:val="24"/>
          <w:szCs w:val="24"/>
        </w:rPr>
        <w:t xml:space="preserve"> by </w:t>
      </w:r>
      <w:proofErr w:type="spellStart"/>
      <w:r w:rsidRPr="00200CFE">
        <w:rPr>
          <w:rStyle w:val="s1"/>
          <w:rFonts w:ascii="Times New Roman" w:hAnsi="Times New Roman"/>
          <w:sz w:val="24"/>
          <w:szCs w:val="24"/>
        </w:rPr>
        <w:t>Buchi</w:t>
      </w:r>
      <w:proofErr w:type="spellEnd"/>
      <w:r w:rsidRPr="00200CFE">
        <w:rPr>
          <w:rStyle w:val="s1"/>
          <w:rFonts w:ascii="Times New Roman" w:hAnsi="Times New Roman"/>
          <w:sz w:val="24"/>
          <w:szCs w:val="24"/>
        </w:rPr>
        <w:t xml:space="preserve"> </w:t>
      </w:r>
      <w:proofErr w:type="spellStart"/>
      <w:r w:rsidRPr="00200CFE">
        <w:rPr>
          <w:rStyle w:val="s1"/>
          <w:rFonts w:ascii="Times New Roman" w:hAnsi="Times New Roman"/>
          <w:sz w:val="24"/>
          <w:szCs w:val="24"/>
        </w:rPr>
        <w:t>Emecheta</w:t>
      </w:r>
      <w:proofErr w:type="spellEnd"/>
      <w:r w:rsidRPr="00200CFE">
        <w:rPr>
          <w:rStyle w:val="s1"/>
          <w:rFonts w:ascii="Times New Roman" w:hAnsi="Times New Roman"/>
          <w:sz w:val="24"/>
          <w:szCs w:val="24"/>
        </w:rPr>
        <w:t xml:space="preserve"> and </w:t>
      </w:r>
      <w:r w:rsidRPr="00200CFE">
        <w:rPr>
          <w:rStyle w:val="s1"/>
          <w:rFonts w:ascii="Times New Roman" w:hAnsi="Times New Roman"/>
          <w:i/>
          <w:iCs/>
          <w:sz w:val="24"/>
          <w:szCs w:val="24"/>
        </w:rPr>
        <w:t>So Long a Letter</w:t>
      </w:r>
      <w:r w:rsidRPr="00200CFE">
        <w:rPr>
          <w:rStyle w:val="s1"/>
          <w:rFonts w:ascii="Times New Roman" w:hAnsi="Times New Roman"/>
          <w:sz w:val="24"/>
          <w:szCs w:val="24"/>
        </w:rPr>
        <w:t xml:space="preserve"> by </w:t>
      </w:r>
      <w:proofErr w:type="spellStart"/>
      <w:r w:rsidRPr="00200CFE">
        <w:rPr>
          <w:rStyle w:val="s1"/>
          <w:rFonts w:ascii="Times New Roman" w:hAnsi="Times New Roman"/>
          <w:sz w:val="24"/>
          <w:szCs w:val="24"/>
        </w:rPr>
        <w:t>Mariama</w:t>
      </w:r>
      <w:proofErr w:type="spellEnd"/>
      <w:r w:rsidRPr="00200CFE">
        <w:rPr>
          <w:rStyle w:val="s1"/>
          <w:rFonts w:ascii="Times New Roman" w:hAnsi="Times New Roman"/>
          <w:sz w:val="24"/>
          <w:szCs w:val="24"/>
        </w:rPr>
        <w:t xml:space="preserve"> B have been </w:t>
      </w:r>
      <w:proofErr w:type="spellStart"/>
      <w:r w:rsidRPr="00200CFE">
        <w:rPr>
          <w:rStyle w:val="s1"/>
          <w:rFonts w:ascii="Times New Roman" w:hAnsi="Times New Roman"/>
          <w:sz w:val="24"/>
          <w:szCs w:val="24"/>
        </w:rPr>
        <w:t>characterised</w:t>
      </w:r>
      <w:proofErr w:type="spellEnd"/>
      <w:r w:rsidRPr="00200CFE">
        <w:rPr>
          <w:rStyle w:val="s1"/>
          <w:rFonts w:ascii="Times New Roman" w:hAnsi="Times New Roman"/>
          <w:sz w:val="24"/>
          <w:szCs w:val="24"/>
        </w:rPr>
        <w:t xml:space="preserve"> by a constant bargaining with the requirements of patriarchy. Such stories demonstrate how women rebel, learn to live, and exist within a repressive system. Resistance may assume numerous forms, may have been keeping silent, fighting back, running away, schooling, or just telling the stories about the own self.</w:t>
      </w:r>
      <w:r w:rsidR="0052749E" w:rsidRPr="00200CFE">
        <w:rPr>
          <w:rStyle w:val="s1"/>
          <w:rFonts w:ascii="Times New Roman" w:hAnsi="Times New Roman"/>
          <w:sz w:val="24"/>
          <w:szCs w:val="24"/>
        </w:rPr>
        <w:t xml:space="preserve"> </w:t>
      </w:r>
      <w:r w:rsidR="00D015FC" w:rsidRPr="00200CFE">
        <w:rPr>
          <w:rFonts w:ascii="Times New Roman" w:hAnsi="Times New Roman"/>
          <w:sz w:val="24"/>
          <w:szCs w:val="24"/>
        </w:rPr>
        <w:t xml:space="preserve"> </w:t>
      </w:r>
      <w:r w:rsidR="00A10F94" w:rsidRPr="00200CFE">
        <w:rPr>
          <w:rStyle w:val="s1"/>
          <w:rFonts w:ascii="Times New Roman" w:hAnsi="Times New Roman"/>
          <w:sz w:val="24"/>
          <w:szCs w:val="24"/>
        </w:rPr>
        <w:t>Literature is a place of criticism as much as it is a place of healing, a place where the voiceless are given words to speak, is a place that charts the psychological toll of being and surviving in a gendered oppressed world.</w:t>
      </w:r>
    </w:p>
    <w:p w14:paraId="433FD70D" w14:textId="77777777" w:rsidR="00A10F94" w:rsidRPr="00200CFE" w:rsidRDefault="00A10F94" w:rsidP="002A1936">
      <w:pPr>
        <w:pStyle w:val="p1"/>
        <w:spacing w:line="480" w:lineRule="auto"/>
        <w:jc w:val="both"/>
        <w:divId w:val="1988390726"/>
        <w:rPr>
          <w:rFonts w:ascii="Times New Roman" w:hAnsi="Times New Roman"/>
          <w:sz w:val="24"/>
          <w:szCs w:val="24"/>
        </w:rPr>
      </w:pPr>
      <w:r w:rsidRPr="00200CFE">
        <w:rPr>
          <w:rStyle w:val="s1"/>
          <w:rFonts w:ascii="Times New Roman" w:hAnsi="Times New Roman"/>
          <w:sz w:val="24"/>
          <w:szCs w:val="24"/>
        </w:rPr>
        <w:lastRenderedPageBreak/>
        <w:t>In addition, this navigation is also complicated by the beauty rules and romantic expectations. Women do not always follow the premise of being extraordinary in their minds, power, and talents but instead they are treated for their physical attraction and their readiness to subscribe to the male standard. The commodification of female bodies in the conventional and contemporary society in both arranged marriages and hyper sexualized media representations is testimony to the fact that patriarchy is a repackaged oppression. When women stay desirable and docile, they are worshiped, but when women want to be autonomous, age, and rebel against conventions, they are punished.</w:t>
      </w:r>
    </w:p>
    <w:p w14:paraId="0329D356" w14:textId="77777777" w:rsidR="00A10F94" w:rsidRPr="00200CFE" w:rsidRDefault="00A10F94" w:rsidP="002A1936">
      <w:pPr>
        <w:pStyle w:val="p1"/>
        <w:spacing w:line="480" w:lineRule="auto"/>
        <w:jc w:val="both"/>
        <w:divId w:val="1988390726"/>
        <w:rPr>
          <w:rFonts w:ascii="Times New Roman" w:hAnsi="Times New Roman"/>
          <w:sz w:val="24"/>
          <w:szCs w:val="24"/>
        </w:rPr>
      </w:pPr>
      <w:r w:rsidRPr="00200CFE">
        <w:rPr>
          <w:rStyle w:val="s1"/>
          <w:rFonts w:ascii="Times New Roman" w:hAnsi="Times New Roman"/>
          <w:sz w:val="24"/>
          <w:szCs w:val="24"/>
        </w:rPr>
        <w:t xml:space="preserve">To sum it up, it is necessary not only that one person possesses some strength to navigate the patriarchal structure but also that the system changes. Women around the world have been fighting laws, trying to change attitudes and </w:t>
      </w:r>
      <w:proofErr w:type="spellStart"/>
      <w:r w:rsidRPr="00200CFE">
        <w:rPr>
          <w:rStyle w:val="s1"/>
          <w:rFonts w:ascii="Times New Roman" w:hAnsi="Times New Roman"/>
          <w:sz w:val="24"/>
          <w:szCs w:val="24"/>
        </w:rPr>
        <w:t>reconceptualise</w:t>
      </w:r>
      <w:proofErr w:type="spellEnd"/>
      <w:r w:rsidRPr="00200CFE">
        <w:rPr>
          <w:rStyle w:val="s1"/>
          <w:rFonts w:ascii="Times New Roman" w:hAnsi="Times New Roman"/>
          <w:sz w:val="24"/>
          <w:szCs w:val="24"/>
        </w:rPr>
        <w:t xml:space="preserve"> gender roles but this has not taken the same pace in all countries. Policies, education, literature, and social activism are still some of the most valuable instruments in destroying the foundations of patriarchy both ideologically and structurally. The stories of women's survival and resistance across nations and centuries depict the same story: the battle against a world where the gender can define the person and her/his value, liberty, and destiny.</w:t>
      </w:r>
    </w:p>
    <w:p w14:paraId="29F5F38B" w14:textId="51849DED" w:rsidR="00D015FC" w:rsidRPr="00FA7AC4" w:rsidRDefault="00D015FC" w:rsidP="002A1936">
      <w:pPr>
        <w:pStyle w:val="p1"/>
        <w:spacing w:line="480" w:lineRule="auto"/>
        <w:jc w:val="both"/>
        <w:divId w:val="1347101044"/>
        <w:rPr>
          <w:rFonts w:ascii="Times New Roman" w:eastAsia="Times New Roman" w:hAnsi="Times New Roman"/>
          <w:b/>
          <w:bCs/>
          <w:sz w:val="24"/>
          <w:szCs w:val="24"/>
        </w:rPr>
      </w:pPr>
      <w:r w:rsidRPr="00FA7AC4">
        <w:rPr>
          <w:rFonts w:ascii="Times New Roman" w:eastAsia="Times New Roman" w:hAnsi="Times New Roman"/>
          <w:b/>
          <w:bCs/>
          <w:sz w:val="24"/>
          <w:szCs w:val="24"/>
        </w:rPr>
        <w:t>3.3 Feminist Agency and the Politics of Everyday Negotiation</w:t>
      </w:r>
    </w:p>
    <w:p w14:paraId="21D235FA" w14:textId="77777777" w:rsidR="00FA7AC4" w:rsidRPr="00200CFE" w:rsidRDefault="00FA7AC4" w:rsidP="002A1936">
      <w:pPr>
        <w:pStyle w:val="p1"/>
        <w:spacing w:line="480" w:lineRule="auto"/>
        <w:jc w:val="both"/>
        <w:rPr>
          <w:rFonts w:ascii="Times New Roman" w:hAnsi="Times New Roman"/>
          <w:sz w:val="24"/>
          <w:szCs w:val="24"/>
        </w:rPr>
      </w:pPr>
      <w:r w:rsidRPr="00200CFE">
        <w:rPr>
          <w:rStyle w:val="s1"/>
          <w:rFonts w:ascii="Times New Roman" w:hAnsi="Times New Roman"/>
          <w:sz w:val="24"/>
          <w:szCs w:val="24"/>
        </w:rPr>
        <w:t xml:space="preserve">Within the heart of feminist theory lies the questioning of power, its organization, preservation, and most importantly its opposition. Although initially the feminist movements more frequently focused on organized activism and open opposition to the conflicting patriarchal orders, in recent times more attention has been paid by feminist theorists to the more implicit, day-to-day dimensions of agency that women use in circumventing and maneuvering their way through the world of patriarchal dominance. This change not only reframes resistance as a </w:t>
      </w:r>
      <w:r w:rsidRPr="00200CFE">
        <w:rPr>
          <w:rStyle w:val="s1"/>
          <w:rFonts w:ascii="Times New Roman" w:hAnsi="Times New Roman"/>
          <w:sz w:val="24"/>
          <w:szCs w:val="24"/>
        </w:rPr>
        <w:lastRenderedPageBreak/>
        <w:t>political and public, confrontational act but also implies a deeply personal and strategic process that is part of the routines, choices, and silences of everyday life.</w:t>
      </w:r>
    </w:p>
    <w:p w14:paraId="1B8049AC" w14:textId="798D5999" w:rsidR="00202720" w:rsidRPr="00B46139" w:rsidRDefault="00FA7AC4" w:rsidP="002A1936">
      <w:pPr>
        <w:pStyle w:val="p1"/>
        <w:spacing w:line="480" w:lineRule="auto"/>
        <w:jc w:val="both"/>
        <w:rPr>
          <w:rFonts w:ascii="Times New Roman" w:hAnsi="Times New Roman"/>
          <w:sz w:val="24"/>
          <w:szCs w:val="24"/>
        </w:rPr>
      </w:pPr>
      <w:proofErr w:type="spellStart"/>
      <w:r w:rsidRPr="00200CFE">
        <w:rPr>
          <w:rStyle w:val="s1"/>
          <w:rFonts w:ascii="Times New Roman" w:hAnsi="Times New Roman"/>
          <w:sz w:val="24"/>
          <w:szCs w:val="24"/>
        </w:rPr>
        <w:t>Feministagency</w:t>
      </w:r>
      <w:proofErr w:type="spellEnd"/>
      <w:r w:rsidRPr="00200CFE">
        <w:rPr>
          <w:rStyle w:val="s1"/>
          <w:rFonts w:ascii="Times New Roman" w:hAnsi="Times New Roman"/>
          <w:sz w:val="24"/>
          <w:szCs w:val="24"/>
        </w:rPr>
        <w:t xml:space="preserve"> is therefore perceived as the ability of women to work both within and against confining social arrangements without always and at once repudiating them.</w:t>
      </w:r>
      <w:r w:rsidRPr="00200CFE">
        <w:rPr>
          <w:rStyle w:val="apple-converted-space"/>
          <w:rFonts w:ascii="Times New Roman" w:hAnsi="Times New Roman"/>
          <w:sz w:val="24"/>
          <w:szCs w:val="24"/>
        </w:rPr>
        <w:t> </w:t>
      </w:r>
      <w:r w:rsidR="00202720" w:rsidRPr="00B46139">
        <w:rPr>
          <w:rStyle w:val="s1"/>
          <w:rFonts w:ascii="Times New Roman" w:hAnsi="Times New Roman"/>
          <w:sz w:val="24"/>
          <w:szCs w:val="24"/>
        </w:rPr>
        <w:t>Women are not considered as passive victims of oppression, but that they are subjects capable of making however limited the choices and decisions, which is an assertion of their subjectivity and survival. Theorists such as Judith Butler highlight the significance of the performative aspect of gender roles, whilst indicating that through duplicating such performance and sometimes rupturing them, women challenge even norms that want to define them and restrict them.</w:t>
      </w:r>
    </w:p>
    <w:p w14:paraId="239717D7" w14:textId="77777777" w:rsidR="00202720" w:rsidRPr="00B46139" w:rsidRDefault="00202720" w:rsidP="002A1936">
      <w:pPr>
        <w:pStyle w:val="p1"/>
        <w:spacing w:line="480" w:lineRule="auto"/>
        <w:jc w:val="both"/>
        <w:divId w:val="2062556693"/>
        <w:rPr>
          <w:rFonts w:ascii="Times New Roman" w:hAnsi="Times New Roman"/>
          <w:sz w:val="24"/>
          <w:szCs w:val="24"/>
        </w:rPr>
      </w:pPr>
      <w:r w:rsidRPr="00B46139">
        <w:rPr>
          <w:rStyle w:val="s1"/>
          <w:rFonts w:ascii="Times New Roman" w:hAnsi="Times New Roman"/>
          <w:sz w:val="24"/>
          <w:szCs w:val="24"/>
        </w:rPr>
        <w:t>Feminist theory in this sense acknowledges what could be termed as the tactical agency, acts that are subtle, situational, and easily overlooked by the dominating processes of power. These are strategic silence, coded language, altering cultural standards, controlled compliance, and narrating oneself. Intersectional and postcolonial feminisms especially emphasize that in most marginalized societies or repressive societies, women tend to resist the collective acknowledgement or awareness through non-violent means, but in politically relevant ways. These are influenced by the cultural, historical, and socio-economic factors locally whereby direct resistance could mean violence or exclusion.</w:t>
      </w:r>
    </w:p>
    <w:p w14:paraId="767A4A1A" w14:textId="77777777" w:rsidR="00202720" w:rsidRPr="00B46139" w:rsidRDefault="00202720" w:rsidP="002A1936">
      <w:pPr>
        <w:pStyle w:val="p1"/>
        <w:spacing w:line="480" w:lineRule="auto"/>
        <w:jc w:val="both"/>
        <w:divId w:val="2062556693"/>
        <w:rPr>
          <w:rFonts w:ascii="Times New Roman" w:hAnsi="Times New Roman"/>
          <w:sz w:val="24"/>
          <w:szCs w:val="24"/>
        </w:rPr>
      </w:pPr>
      <w:r w:rsidRPr="00B46139">
        <w:rPr>
          <w:rStyle w:val="s1"/>
          <w:rFonts w:ascii="Times New Roman" w:hAnsi="Times New Roman"/>
          <w:sz w:val="24"/>
          <w:szCs w:val="24"/>
        </w:rPr>
        <w:t xml:space="preserve">Another powerful idea which can be used to apprehend this dynamic is the concept of hidden transcripts by James C. Scott which has since been taken up by most feminist theorists as a means by which to denote the invisible, informal acts of resistance by subordinated groups. Although the compliance is echoed in the public transcript, actual opposition ferments in the hidden transcript, which is achieved through satire, storytelling, mimicry, or selective compliance. Based on this, feminist literature further argues that women commonly react to </w:t>
      </w:r>
      <w:r w:rsidRPr="00B46139">
        <w:rPr>
          <w:rStyle w:val="s1"/>
          <w:rFonts w:ascii="Times New Roman" w:hAnsi="Times New Roman"/>
          <w:sz w:val="24"/>
          <w:szCs w:val="24"/>
        </w:rPr>
        <w:lastRenderedPageBreak/>
        <w:t>patriarchal power by being in control of the expectations that were imposed on them to use that power of control against them to act as an instrument of survival and independence.</w:t>
      </w:r>
    </w:p>
    <w:p w14:paraId="4C79ADB9" w14:textId="77777777" w:rsidR="00202720" w:rsidRPr="00B46139" w:rsidRDefault="00202720" w:rsidP="002A1936">
      <w:pPr>
        <w:pStyle w:val="p1"/>
        <w:spacing w:line="480" w:lineRule="auto"/>
        <w:jc w:val="both"/>
        <w:divId w:val="2062556693"/>
        <w:rPr>
          <w:rFonts w:ascii="Times New Roman" w:hAnsi="Times New Roman"/>
          <w:sz w:val="24"/>
          <w:szCs w:val="24"/>
        </w:rPr>
      </w:pPr>
      <w:r w:rsidRPr="00B46139">
        <w:rPr>
          <w:rStyle w:val="s1"/>
          <w:rFonts w:ascii="Times New Roman" w:hAnsi="Times New Roman"/>
          <w:sz w:val="24"/>
          <w:szCs w:val="24"/>
        </w:rPr>
        <w:t>Marxist and socialist feminisms contribute to the discussion further by concentrating on the economy and the material issues of agency. They argue that patriarchy is both cultural and structural and has been sustained based on divisions of labor, property ownership, and inequality of classes. In this respect, the economic independence that women seek, be it in school, in the workplace, or in their businesses, is not just a personal goal as such, but a highly political one.</w:t>
      </w:r>
    </w:p>
    <w:p w14:paraId="0DA61935" w14:textId="77777777" w:rsidR="00B46139" w:rsidRPr="00B46139" w:rsidRDefault="00B46139" w:rsidP="002A1936">
      <w:pPr>
        <w:pStyle w:val="p1"/>
        <w:spacing w:line="480" w:lineRule="auto"/>
        <w:jc w:val="both"/>
        <w:divId w:val="753090752"/>
        <w:rPr>
          <w:rFonts w:ascii="Times New Roman" w:hAnsi="Times New Roman"/>
          <w:sz w:val="24"/>
          <w:szCs w:val="24"/>
        </w:rPr>
      </w:pPr>
      <w:r w:rsidRPr="00B46139">
        <w:rPr>
          <w:rStyle w:val="s1"/>
          <w:rFonts w:ascii="Times New Roman" w:hAnsi="Times New Roman"/>
          <w:sz w:val="24"/>
          <w:szCs w:val="24"/>
        </w:rPr>
        <w:t xml:space="preserve">Also, the feminist theory highly regards epistemic agency, the possibility and authority to speak, name, and define own experiences. Narrative reclamation has been stressed by black feminism, </w:t>
      </w:r>
      <w:proofErr w:type="spellStart"/>
      <w:r w:rsidRPr="00B46139">
        <w:rPr>
          <w:rStyle w:val="s1"/>
          <w:rFonts w:ascii="Times New Roman" w:hAnsi="Times New Roman"/>
          <w:sz w:val="24"/>
          <w:szCs w:val="24"/>
        </w:rPr>
        <w:t>womanism</w:t>
      </w:r>
      <w:proofErr w:type="spellEnd"/>
      <w:r w:rsidRPr="00B46139">
        <w:rPr>
          <w:rStyle w:val="s1"/>
          <w:rFonts w:ascii="Times New Roman" w:hAnsi="Times New Roman"/>
          <w:sz w:val="24"/>
          <w:szCs w:val="24"/>
        </w:rPr>
        <w:t>, and intersectional feminism, particularly in societies that have historically silenced or misrepresented the voice of women. Storytelling, memory work, autobiographical writing, and oral traditions become all methods through which women take their place not only as subjects of discourse but as knowledge producers. Bell hooks refers to this method as talking back a linguistic revolution operating under a rebellion against domination and affirmation of the self.</w:t>
      </w:r>
    </w:p>
    <w:p w14:paraId="3821B469" w14:textId="77777777" w:rsidR="00B46139" w:rsidRPr="00B46139" w:rsidRDefault="00B46139" w:rsidP="002A1936">
      <w:pPr>
        <w:pStyle w:val="p1"/>
        <w:spacing w:line="480" w:lineRule="auto"/>
        <w:jc w:val="both"/>
        <w:divId w:val="753090752"/>
        <w:rPr>
          <w:rFonts w:ascii="Times New Roman" w:hAnsi="Times New Roman"/>
          <w:sz w:val="24"/>
          <w:szCs w:val="24"/>
        </w:rPr>
      </w:pPr>
      <w:r w:rsidRPr="00B46139">
        <w:rPr>
          <w:rStyle w:val="s1"/>
          <w:rFonts w:ascii="Times New Roman" w:hAnsi="Times New Roman"/>
          <w:sz w:val="24"/>
          <w:szCs w:val="24"/>
        </w:rPr>
        <w:t>Moreover, the feminist theory sees solidarity between women as a satisfying and tactical resource of agency. Along with the help of alliances, support mechanisms, and collective psyche, women can resist fragmentation and isolation offered to them by patriarchal thoughts. Radical and intersectional feminists also emphasize the importance of collective action as essential to empowerment, sometimes as fundamental to empowerment as are individual accomplishments.</w:t>
      </w:r>
    </w:p>
    <w:p w14:paraId="0012F5CB" w14:textId="77777777" w:rsidR="00B46139" w:rsidRPr="00B46139" w:rsidRDefault="00B46139" w:rsidP="002A1936">
      <w:pPr>
        <w:pStyle w:val="p1"/>
        <w:spacing w:line="480" w:lineRule="auto"/>
        <w:jc w:val="both"/>
        <w:divId w:val="753090752"/>
        <w:rPr>
          <w:rFonts w:ascii="Times New Roman" w:hAnsi="Times New Roman"/>
          <w:sz w:val="24"/>
          <w:szCs w:val="24"/>
        </w:rPr>
      </w:pPr>
      <w:r w:rsidRPr="00B46139">
        <w:rPr>
          <w:rStyle w:val="s1"/>
          <w:rFonts w:ascii="Times New Roman" w:hAnsi="Times New Roman"/>
          <w:sz w:val="24"/>
          <w:szCs w:val="24"/>
        </w:rPr>
        <w:lastRenderedPageBreak/>
        <w:t>Notably, feminist agency is not regarded as impeccable or absolute. It is usually antagonistic, dangerous, and it is influenced by the uneven distribution of power. But this is the complexity that renders it a politically powerful force. By broadening the meaning of resistance to include other ambiguous, makeshift, and situational actions, the feminist theory destroys the dichotomy of submission and rebellion. It demands that agency may be at the periphery, in silence, in survival, in the daily rebellion, and will to self-identity.</w:t>
      </w:r>
    </w:p>
    <w:p w14:paraId="726C1175" w14:textId="77777777" w:rsidR="00B46139" w:rsidRDefault="00B46139" w:rsidP="002A1936">
      <w:pPr>
        <w:pStyle w:val="p1"/>
        <w:spacing w:line="480" w:lineRule="auto"/>
        <w:jc w:val="both"/>
        <w:divId w:val="753090752"/>
        <w:rPr>
          <w:rStyle w:val="s1"/>
          <w:rFonts w:ascii="Times New Roman" w:hAnsi="Times New Roman"/>
          <w:sz w:val="24"/>
          <w:szCs w:val="24"/>
        </w:rPr>
      </w:pPr>
      <w:r w:rsidRPr="00B46139">
        <w:rPr>
          <w:rStyle w:val="s1"/>
          <w:rFonts w:ascii="Times New Roman" w:hAnsi="Times New Roman"/>
          <w:sz w:val="24"/>
          <w:szCs w:val="24"/>
        </w:rPr>
        <w:t xml:space="preserve">To sum up, according to feminist theory, the focus on the non-restrictive aspect of agency is being </w:t>
      </w:r>
      <w:proofErr w:type="spellStart"/>
      <w:r w:rsidRPr="00B46139">
        <w:rPr>
          <w:rStyle w:val="s1"/>
          <w:rFonts w:ascii="Times New Roman" w:hAnsi="Times New Roman"/>
          <w:sz w:val="24"/>
          <w:szCs w:val="24"/>
        </w:rPr>
        <w:t>reconceptualized</w:t>
      </w:r>
      <w:proofErr w:type="spellEnd"/>
      <w:r w:rsidRPr="00B46139">
        <w:rPr>
          <w:rStyle w:val="s1"/>
          <w:rFonts w:ascii="Times New Roman" w:hAnsi="Times New Roman"/>
          <w:sz w:val="24"/>
          <w:szCs w:val="24"/>
        </w:rPr>
        <w:t xml:space="preserve"> as an ability to act in a meaningful way amidst constraint. Regaining their voice, pursuing education, regulating their labor, and building networks of solidarity: Women are in a never-ending negotiation of their presence in the patriarchal systems. In one way or another, these acts are political. They show that feminist resistance is not merely the act of going against the rules but also the act of bending, reshaping, and rewriting those of them that can affirm the dignity of women, their autonomy, and their power.</w:t>
      </w:r>
    </w:p>
    <w:p w14:paraId="7B9207BB" w14:textId="77777777" w:rsidR="00107430" w:rsidRPr="00B46139" w:rsidRDefault="00107430" w:rsidP="002A1936">
      <w:pPr>
        <w:pStyle w:val="p1"/>
        <w:spacing w:line="480" w:lineRule="auto"/>
        <w:jc w:val="both"/>
        <w:divId w:val="753090752"/>
        <w:rPr>
          <w:rFonts w:ascii="Times New Roman" w:hAnsi="Times New Roman"/>
          <w:sz w:val="24"/>
          <w:szCs w:val="24"/>
        </w:rPr>
      </w:pPr>
    </w:p>
    <w:p w14:paraId="57EA6289" w14:textId="77777777" w:rsidR="00D015FC" w:rsidRPr="00D015FC" w:rsidRDefault="00D015FC" w:rsidP="002A1936">
      <w:pPr>
        <w:spacing w:before="100" w:beforeAutospacing="1" w:after="100" w:afterAutospacing="1" w:line="480" w:lineRule="auto"/>
        <w:jc w:val="both"/>
        <w:outlineLvl w:val="2"/>
        <w:rPr>
          <w:rFonts w:ascii="Times New Roman" w:hAnsi="Times New Roman" w:cs="Times New Roman"/>
          <w:b/>
          <w:bCs/>
          <w:color w:val="000000"/>
          <w:kern w:val="0"/>
          <w14:ligatures w14:val="none"/>
        </w:rPr>
      </w:pPr>
      <w:r w:rsidRPr="00D015FC">
        <w:rPr>
          <w:rFonts w:ascii="Times New Roman" w:hAnsi="Times New Roman" w:cs="Times New Roman"/>
          <w:b/>
          <w:bCs/>
          <w:color w:val="000000"/>
          <w:kern w:val="0"/>
          <w14:ligatures w14:val="none"/>
        </w:rPr>
        <w:t>3.4 Female Solidarity as the Strength of Feminism</w:t>
      </w:r>
    </w:p>
    <w:p w14:paraId="15CEADE9" w14:textId="77777777" w:rsidR="00F564DF" w:rsidRPr="00F564DF" w:rsidRDefault="00F564DF" w:rsidP="002A1936">
      <w:pPr>
        <w:pStyle w:val="p1"/>
        <w:spacing w:line="480" w:lineRule="auto"/>
        <w:jc w:val="both"/>
        <w:divId w:val="1257666867"/>
        <w:rPr>
          <w:rFonts w:ascii="Times New Roman" w:hAnsi="Times New Roman"/>
          <w:sz w:val="24"/>
          <w:szCs w:val="24"/>
        </w:rPr>
      </w:pPr>
      <w:r w:rsidRPr="00F564DF">
        <w:rPr>
          <w:rStyle w:val="s1"/>
          <w:rFonts w:ascii="Times New Roman" w:hAnsi="Times New Roman"/>
          <w:sz w:val="24"/>
          <w:szCs w:val="24"/>
        </w:rPr>
        <w:t xml:space="preserve">The core in feminist theory is the idea that unity among women is not just empowering but is revolutionary. Solidarity among women cannot be understood as a mere act of charity or sisterliness, it is one of the core political values of the feminist </w:t>
      </w:r>
      <w:proofErr w:type="spellStart"/>
      <w:r w:rsidRPr="00F564DF">
        <w:rPr>
          <w:rStyle w:val="s1"/>
          <w:rFonts w:ascii="Times New Roman" w:hAnsi="Times New Roman"/>
          <w:sz w:val="24"/>
          <w:szCs w:val="24"/>
        </w:rPr>
        <w:t>antipatriarchal</w:t>
      </w:r>
      <w:proofErr w:type="spellEnd"/>
      <w:r w:rsidRPr="00F564DF">
        <w:rPr>
          <w:rStyle w:val="s1"/>
          <w:rFonts w:ascii="Times New Roman" w:hAnsi="Times New Roman"/>
          <w:sz w:val="24"/>
          <w:szCs w:val="24"/>
        </w:rPr>
        <w:t>, anti-sexist, and anti-institutional framework of inequality. The idea that lends itself to a morally, as well as strategically necessary solidarity amongst women has been foisted by liberal, radical, socialist, black, and African feminist thought.</w:t>
      </w:r>
    </w:p>
    <w:p w14:paraId="34F2916C" w14:textId="77777777" w:rsidR="00F564DF" w:rsidRPr="00F564DF" w:rsidRDefault="00F564DF" w:rsidP="002A1936">
      <w:pPr>
        <w:pStyle w:val="p1"/>
        <w:spacing w:line="480" w:lineRule="auto"/>
        <w:jc w:val="both"/>
        <w:divId w:val="1257666867"/>
        <w:rPr>
          <w:rFonts w:ascii="Times New Roman" w:hAnsi="Times New Roman"/>
          <w:sz w:val="24"/>
          <w:szCs w:val="24"/>
        </w:rPr>
      </w:pPr>
      <w:r w:rsidRPr="00F564DF">
        <w:rPr>
          <w:rStyle w:val="s1"/>
          <w:rFonts w:ascii="Times New Roman" w:hAnsi="Times New Roman"/>
          <w:sz w:val="24"/>
          <w:szCs w:val="24"/>
        </w:rPr>
        <w:t xml:space="preserve">This spirit can be summed up in the widespread women supporting women motto. It is a political statement crying against the perceived boundaries of the patriarchal structure that tries </w:t>
      </w:r>
      <w:r w:rsidRPr="00F564DF">
        <w:rPr>
          <w:rStyle w:val="s1"/>
          <w:rFonts w:ascii="Times New Roman" w:hAnsi="Times New Roman"/>
          <w:sz w:val="24"/>
          <w:szCs w:val="24"/>
        </w:rPr>
        <w:lastRenderedPageBreak/>
        <w:t>to put one group of women against the shoulders of the other, as they ruthlessly compete on ambitions, social strata, self-hatred, or age. Feminist theory maintains that such divisiveness lessens the possibilities of collective opposition. Solidarity, in its turn, can create connections despite said differences, allowing women to realize their similarities and unite their strengths to achieve common causes.</w:t>
      </w:r>
    </w:p>
    <w:p w14:paraId="58C1A48A" w14:textId="77777777" w:rsidR="00F564DF" w:rsidRPr="00F564DF" w:rsidRDefault="00F564DF" w:rsidP="002A1936">
      <w:pPr>
        <w:pStyle w:val="p1"/>
        <w:spacing w:line="480" w:lineRule="auto"/>
        <w:jc w:val="both"/>
        <w:divId w:val="1257666867"/>
        <w:rPr>
          <w:rFonts w:ascii="Times New Roman" w:hAnsi="Times New Roman"/>
          <w:sz w:val="24"/>
          <w:szCs w:val="24"/>
        </w:rPr>
      </w:pPr>
      <w:r w:rsidRPr="00F564DF">
        <w:rPr>
          <w:rStyle w:val="s1"/>
          <w:rFonts w:ascii="Times New Roman" w:hAnsi="Times New Roman"/>
          <w:sz w:val="24"/>
          <w:szCs w:val="24"/>
        </w:rPr>
        <w:t>Solidarity breaks the isolation and alienation experienced in the hands of the capitalistic and patriarchal society according to radical and socialist feminists. Rather than view each other as competitors or outsiders, women establish networks that establish community and confirm commonality, and provide means to resist. The consciousness-raising groups of the second-wave feminism, as an example, had been constructed on the belief that individual experience of oppression could be created into shared knowledge and political response through discussion, compassion, and validation.</w:t>
      </w:r>
    </w:p>
    <w:p w14:paraId="17D226D7" w14:textId="77777777" w:rsidR="00F564DF" w:rsidRPr="00F564DF" w:rsidRDefault="00F564DF" w:rsidP="002A1936">
      <w:pPr>
        <w:pStyle w:val="p1"/>
        <w:spacing w:line="480" w:lineRule="auto"/>
        <w:jc w:val="both"/>
        <w:divId w:val="1257666867"/>
        <w:rPr>
          <w:rFonts w:ascii="Times New Roman" w:hAnsi="Times New Roman"/>
          <w:sz w:val="24"/>
          <w:szCs w:val="24"/>
        </w:rPr>
      </w:pPr>
      <w:r w:rsidRPr="00F564DF">
        <w:rPr>
          <w:rStyle w:val="s1"/>
          <w:rFonts w:ascii="Times New Roman" w:hAnsi="Times New Roman"/>
          <w:sz w:val="24"/>
          <w:szCs w:val="24"/>
        </w:rPr>
        <w:t xml:space="preserve">Remembering that intersectional feminists such as </w:t>
      </w:r>
      <w:proofErr w:type="spellStart"/>
      <w:r w:rsidRPr="00F564DF">
        <w:rPr>
          <w:rStyle w:val="s1"/>
          <w:rFonts w:ascii="Times New Roman" w:hAnsi="Times New Roman"/>
          <w:sz w:val="24"/>
          <w:szCs w:val="24"/>
        </w:rPr>
        <w:t>Kimberle</w:t>
      </w:r>
      <w:proofErr w:type="spellEnd"/>
      <w:r w:rsidRPr="00F564DF">
        <w:rPr>
          <w:rStyle w:val="s1"/>
          <w:rFonts w:ascii="Times New Roman" w:hAnsi="Times New Roman"/>
          <w:sz w:val="24"/>
          <w:szCs w:val="24"/>
        </w:rPr>
        <w:t xml:space="preserve"> Crenshaw teach, solidarity is not to be divided but rather encompassing of those who are different. Real solidarity does not end difference based on race, class, sexuality, and ability but brings them into the fight for liberation through action. In this perspective, solidarity does not mean a similarity; it means togetherness, but in diversity, solidarity among women who realize that they are fighting similar battles even though the conditions of their lives may be varied.</w:t>
      </w:r>
    </w:p>
    <w:p w14:paraId="216576BC" w14:textId="77777777" w:rsidR="00B45E6A" w:rsidRPr="005733D5" w:rsidRDefault="00B45E6A" w:rsidP="002A1936">
      <w:pPr>
        <w:pStyle w:val="p1"/>
        <w:spacing w:line="480" w:lineRule="auto"/>
        <w:jc w:val="both"/>
        <w:divId w:val="1894807228"/>
        <w:rPr>
          <w:rFonts w:ascii="Times New Roman" w:hAnsi="Times New Roman"/>
          <w:sz w:val="24"/>
          <w:szCs w:val="24"/>
        </w:rPr>
      </w:pPr>
      <w:r w:rsidRPr="005733D5">
        <w:rPr>
          <w:rStyle w:val="s1"/>
          <w:rFonts w:ascii="Times New Roman" w:hAnsi="Times New Roman"/>
          <w:sz w:val="24"/>
          <w:szCs w:val="24"/>
        </w:rPr>
        <w:t>The concept of solidarity is also a form of epistemological power (feminist theory) the means of knowing and of transforming the world through shared knowledge. Patricia Hill Collins and bell hooks develop the idea of emotional and intellectual connections between women, pointing out that they give birth to new attitudes of thinking, existing, and resisting. These relationships enable women to decondition themselves from patriarchal ideologies, rediscover agency in their lives, and create different systems based on empathy, caring, and collaboration.</w:t>
      </w:r>
    </w:p>
    <w:p w14:paraId="4C88C3B1" w14:textId="77777777" w:rsidR="00B45E6A" w:rsidRPr="005733D5" w:rsidRDefault="00B45E6A" w:rsidP="002A1936">
      <w:pPr>
        <w:pStyle w:val="p1"/>
        <w:spacing w:line="480" w:lineRule="auto"/>
        <w:jc w:val="both"/>
        <w:divId w:val="1894807228"/>
        <w:rPr>
          <w:rFonts w:ascii="Times New Roman" w:hAnsi="Times New Roman"/>
          <w:sz w:val="24"/>
          <w:szCs w:val="24"/>
        </w:rPr>
      </w:pPr>
      <w:r w:rsidRPr="005733D5">
        <w:rPr>
          <w:rStyle w:val="s1"/>
          <w:rFonts w:ascii="Times New Roman" w:hAnsi="Times New Roman"/>
          <w:sz w:val="24"/>
          <w:szCs w:val="24"/>
        </w:rPr>
        <w:lastRenderedPageBreak/>
        <w:t>More importantly and importantly, women have more than emotional support. It thrives through mentorship, education advocacy, economic resources, activism, and the creation of safe places where women can flourish fearlessly and judgment-free. The concepts of solidarity in African feminist settings may come across in a collective rearing of children, women's co-operatives, narrative groups, and the wisdom transfer between the generations. Such practices illustrate the way, in which solidarity turns into not the means of survival but the means of structural change in society.</w:t>
      </w:r>
    </w:p>
    <w:p w14:paraId="35C83C63" w14:textId="77777777" w:rsidR="00B45E6A" w:rsidRPr="005733D5" w:rsidRDefault="00B45E6A" w:rsidP="002A1936">
      <w:pPr>
        <w:pStyle w:val="p1"/>
        <w:spacing w:line="480" w:lineRule="auto"/>
        <w:jc w:val="both"/>
        <w:divId w:val="1894807228"/>
        <w:rPr>
          <w:rFonts w:ascii="Times New Roman" w:hAnsi="Times New Roman"/>
          <w:sz w:val="24"/>
          <w:szCs w:val="24"/>
        </w:rPr>
      </w:pPr>
      <w:r w:rsidRPr="005733D5">
        <w:rPr>
          <w:rStyle w:val="s1"/>
          <w:rFonts w:ascii="Times New Roman" w:hAnsi="Times New Roman"/>
          <w:sz w:val="24"/>
          <w:szCs w:val="24"/>
        </w:rPr>
        <w:t>These group interactions are regarded by feminist theory to be fundamental in empowerment. The approach of empowerment herein is not a lonesome struggle but rather through the strength of relationships. It is by the support and confirmation of the other women that people acquire the strength to break some rules, claim their rights, and dream of new opportunities and prospects for individuals and society. That is why the statement of Women supporting women is not a simple slogan, it is a feminist tactic of society challenging.</w:t>
      </w:r>
    </w:p>
    <w:p w14:paraId="5DC168B2" w14:textId="77777777" w:rsidR="00B45E6A" w:rsidRPr="005733D5" w:rsidRDefault="00B45E6A" w:rsidP="002A1936">
      <w:pPr>
        <w:pStyle w:val="p1"/>
        <w:spacing w:line="480" w:lineRule="auto"/>
        <w:jc w:val="both"/>
        <w:divId w:val="1894807228"/>
        <w:rPr>
          <w:rFonts w:ascii="Times New Roman" w:hAnsi="Times New Roman"/>
          <w:sz w:val="24"/>
          <w:szCs w:val="24"/>
        </w:rPr>
      </w:pPr>
      <w:r w:rsidRPr="005733D5">
        <w:rPr>
          <w:rStyle w:val="s1"/>
          <w:rFonts w:ascii="Times New Roman" w:hAnsi="Times New Roman"/>
          <w:sz w:val="24"/>
          <w:szCs w:val="24"/>
        </w:rPr>
        <w:t>Sisterhood is not a side feature of feminist philosophy, but its lifeblood. Through recognizing one another, fighting together, and solidarity women find a way to avoid marginalization and a new way of looking at their place in the world. Feminist theory demands that to change, not only as individuals but also as societies, such solidarities have to be strong. It could be through care, communication, protest, policy, or any other means but showing up and supporting women through means as radical as necessary is a continuing fight that should leave no gender out and women supporting women through any means necessary is coming.</w:t>
      </w:r>
    </w:p>
    <w:p w14:paraId="39AADE98" w14:textId="11B79469" w:rsidR="00D87C5F" w:rsidRPr="00D015FC" w:rsidRDefault="00D015FC" w:rsidP="002A1936">
      <w:pPr>
        <w:spacing w:before="100" w:beforeAutospacing="1" w:after="100" w:afterAutospacing="1" w:line="480" w:lineRule="auto"/>
        <w:jc w:val="both"/>
        <w:rPr>
          <w:rFonts w:ascii="Times New Roman" w:hAnsi="Times New Roman" w:cs="Times New Roman"/>
        </w:rPr>
      </w:pPr>
      <w:r w:rsidRPr="00D015FC">
        <w:rPr>
          <w:rFonts w:ascii="Times New Roman" w:hAnsi="Times New Roman" w:cs="Times New Roman"/>
          <w:color w:val="000000"/>
          <w:kern w:val="0"/>
          <w14:ligatures w14:val="none"/>
        </w:rPr>
        <w:t xml:space="preserve">In conclusion, the feminist theory, with its diverse strands, liberal, radical, Marxist/socialist, intersectional, postcolonial, and Black feminism, provides a comprehensive lens through which to analyze the complex structures of women’s oppression. Each strand contributes uniquely to understanding how power, gender, class, race, and colonial histories shape the experiences of </w:t>
      </w:r>
      <w:r w:rsidRPr="00D015FC">
        <w:rPr>
          <w:rFonts w:ascii="Times New Roman" w:hAnsi="Times New Roman" w:cs="Times New Roman"/>
          <w:color w:val="000000"/>
          <w:kern w:val="0"/>
          <w14:ligatures w14:val="none"/>
        </w:rPr>
        <w:lastRenderedPageBreak/>
        <w:t xml:space="preserve">women across different contexts. By applying these theoretical insights to </w:t>
      </w:r>
      <w:r w:rsidRPr="00D015FC">
        <w:rPr>
          <w:rFonts w:ascii="Times New Roman" w:hAnsi="Times New Roman" w:cs="Times New Roman"/>
          <w:i/>
          <w:iCs/>
          <w:color w:val="000000"/>
          <w:kern w:val="0"/>
          <w14:ligatures w14:val="none"/>
        </w:rPr>
        <w:t>The Son of the House,</w:t>
      </w:r>
      <w:r w:rsidRPr="00D015FC">
        <w:rPr>
          <w:rFonts w:ascii="Times New Roman" w:hAnsi="Times New Roman" w:cs="Times New Roman"/>
          <w:color w:val="000000"/>
          <w:kern w:val="0"/>
          <w14:ligatures w14:val="none"/>
        </w:rPr>
        <w:t xml:space="preserve"> the study situates the lived realities of Nigerian women within broader global feminist discourses. The novel becomes a powerful site for exploring the intersectionality of gender, culture, and socio-economic constraints, while also emphasizing female agency and resilience. Thus, feminist theory not only deepens our understanding of literary texts but also calls attention to the ongoing struggle for gender justice in contemporary society.</w:t>
      </w:r>
    </w:p>
    <w:p w14:paraId="4CF27EC8" w14:textId="77777777" w:rsidR="00D87C5F" w:rsidRDefault="00D87C5F" w:rsidP="002A1936">
      <w:pPr>
        <w:spacing w:before="100" w:beforeAutospacing="1" w:after="100" w:afterAutospacing="1" w:line="240" w:lineRule="auto"/>
        <w:jc w:val="both"/>
        <w:rPr>
          <w:rFonts w:ascii="Times New Roman" w:eastAsia="Times New Roman" w:hAnsi="Times New Roman" w:cs="Times New Roman"/>
          <w:b/>
          <w:bCs/>
          <w:kern w:val="0"/>
          <w:lang w:eastAsia="en-US"/>
          <w14:ligatures w14:val="none"/>
        </w:rPr>
      </w:pPr>
    </w:p>
    <w:p w14:paraId="63BF8F0F" w14:textId="77777777" w:rsidR="009668C3" w:rsidRDefault="009668C3" w:rsidP="002A1936">
      <w:pPr>
        <w:spacing w:before="100" w:beforeAutospacing="1" w:after="100" w:afterAutospacing="1" w:line="240" w:lineRule="auto"/>
        <w:jc w:val="both"/>
        <w:rPr>
          <w:rFonts w:ascii="Times New Roman" w:eastAsia="Times New Roman" w:hAnsi="Times New Roman" w:cs="Times New Roman"/>
          <w:b/>
          <w:bCs/>
          <w:kern w:val="0"/>
          <w:lang w:eastAsia="en-US"/>
          <w14:ligatures w14:val="none"/>
        </w:rPr>
      </w:pPr>
    </w:p>
    <w:p w14:paraId="20BC5116" w14:textId="77777777" w:rsidR="009668C3" w:rsidRDefault="009668C3" w:rsidP="002A1936">
      <w:pPr>
        <w:spacing w:before="100" w:beforeAutospacing="1" w:after="100" w:afterAutospacing="1" w:line="240" w:lineRule="auto"/>
        <w:jc w:val="both"/>
        <w:rPr>
          <w:rFonts w:ascii="Times New Roman" w:eastAsia="Times New Roman" w:hAnsi="Times New Roman" w:cs="Times New Roman"/>
          <w:b/>
          <w:bCs/>
          <w:kern w:val="0"/>
          <w:lang w:eastAsia="en-US"/>
          <w14:ligatures w14:val="none"/>
        </w:rPr>
      </w:pPr>
    </w:p>
    <w:p w14:paraId="7BC9F9BE" w14:textId="77777777" w:rsidR="009668C3" w:rsidRDefault="009668C3" w:rsidP="002A1936">
      <w:pPr>
        <w:spacing w:before="100" w:beforeAutospacing="1" w:after="100" w:afterAutospacing="1" w:line="240" w:lineRule="auto"/>
        <w:jc w:val="both"/>
        <w:rPr>
          <w:rFonts w:ascii="Times New Roman" w:eastAsia="Times New Roman" w:hAnsi="Times New Roman" w:cs="Times New Roman"/>
          <w:b/>
          <w:bCs/>
          <w:kern w:val="0"/>
          <w:lang w:eastAsia="en-US"/>
          <w14:ligatures w14:val="none"/>
        </w:rPr>
      </w:pPr>
    </w:p>
    <w:p w14:paraId="3715B25A" w14:textId="77777777" w:rsidR="009668C3" w:rsidRDefault="009668C3" w:rsidP="002A1936">
      <w:pPr>
        <w:spacing w:before="100" w:beforeAutospacing="1" w:after="100" w:afterAutospacing="1" w:line="240" w:lineRule="auto"/>
        <w:jc w:val="both"/>
        <w:rPr>
          <w:rFonts w:ascii="Times New Roman" w:eastAsia="Times New Roman" w:hAnsi="Times New Roman" w:cs="Times New Roman"/>
          <w:b/>
          <w:bCs/>
          <w:kern w:val="0"/>
          <w:lang w:eastAsia="en-US"/>
          <w14:ligatures w14:val="none"/>
        </w:rPr>
      </w:pPr>
    </w:p>
    <w:p w14:paraId="4FD70164" w14:textId="77777777" w:rsidR="009668C3" w:rsidRDefault="009668C3" w:rsidP="002A1936">
      <w:pPr>
        <w:spacing w:before="100" w:beforeAutospacing="1" w:after="100" w:afterAutospacing="1" w:line="240" w:lineRule="auto"/>
        <w:jc w:val="both"/>
        <w:rPr>
          <w:rFonts w:ascii="Times New Roman" w:eastAsia="Times New Roman" w:hAnsi="Times New Roman" w:cs="Times New Roman"/>
          <w:b/>
          <w:bCs/>
          <w:kern w:val="0"/>
          <w:lang w:eastAsia="en-US"/>
          <w14:ligatures w14:val="none"/>
        </w:rPr>
      </w:pPr>
    </w:p>
    <w:p w14:paraId="13404F87" w14:textId="77777777" w:rsidR="009668C3" w:rsidRPr="006015D9" w:rsidRDefault="009668C3" w:rsidP="002A1936">
      <w:pPr>
        <w:spacing w:before="100" w:beforeAutospacing="1" w:after="100" w:afterAutospacing="1" w:line="480" w:lineRule="auto"/>
        <w:jc w:val="both"/>
        <w:outlineLvl w:val="1"/>
        <w:divId w:val="850683759"/>
        <w:rPr>
          <w:rFonts w:ascii="Times New Roman" w:eastAsia="Times New Roman" w:hAnsi="Times New Roman" w:cs="Times New Roman"/>
          <w:b/>
          <w:bCs/>
          <w:color w:val="000000"/>
          <w:kern w:val="0"/>
          <w14:ligatures w14:val="none"/>
        </w:rPr>
      </w:pPr>
      <w:r w:rsidRPr="009668C3">
        <w:rPr>
          <w:rFonts w:ascii="Times New Roman" w:eastAsia="Times New Roman" w:hAnsi="Times New Roman" w:cs="Times New Roman"/>
          <w:b/>
          <w:bCs/>
          <w:color w:val="000000"/>
          <w:kern w:val="0"/>
          <w14:ligatures w14:val="none"/>
        </w:rPr>
        <w:t>CHAPTER FOUR</w:t>
      </w:r>
    </w:p>
    <w:p w14:paraId="5D2F1288" w14:textId="583F6631" w:rsidR="009668C3" w:rsidRPr="009668C3" w:rsidRDefault="009668C3" w:rsidP="002A1936">
      <w:pPr>
        <w:spacing w:before="100" w:beforeAutospacing="1" w:after="100" w:afterAutospacing="1" w:line="480" w:lineRule="auto"/>
        <w:jc w:val="both"/>
        <w:outlineLvl w:val="1"/>
        <w:divId w:val="850683759"/>
        <w:rPr>
          <w:rFonts w:ascii="Times New Roman" w:eastAsia="Times New Roman" w:hAnsi="Times New Roman" w:cs="Times New Roman"/>
          <w:b/>
          <w:bCs/>
          <w:color w:val="000000"/>
          <w:kern w:val="0"/>
          <w14:ligatures w14:val="none"/>
        </w:rPr>
      </w:pPr>
      <w:r w:rsidRPr="009668C3">
        <w:rPr>
          <w:rFonts w:ascii="Times New Roman" w:eastAsia="Times New Roman" w:hAnsi="Times New Roman" w:cs="Times New Roman"/>
          <w:b/>
          <w:bCs/>
          <w:color w:val="000000"/>
          <w:kern w:val="0"/>
          <w14:ligatures w14:val="none"/>
        </w:rPr>
        <w:t>TEXTUAL ANALYSIS</w:t>
      </w:r>
    </w:p>
    <w:p w14:paraId="71E6E5FC" w14:textId="77777777" w:rsidR="009668C3" w:rsidRPr="009668C3" w:rsidRDefault="009668C3" w:rsidP="002A1936">
      <w:pPr>
        <w:spacing w:before="100" w:beforeAutospacing="1" w:after="100" w:afterAutospacing="1" w:line="480" w:lineRule="auto"/>
        <w:jc w:val="both"/>
        <w:outlineLvl w:val="2"/>
        <w:divId w:val="850683759"/>
        <w:rPr>
          <w:rFonts w:ascii="Times New Roman" w:eastAsia="Times New Roman" w:hAnsi="Times New Roman" w:cs="Times New Roman"/>
          <w:b/>
          <w:bCs/>
          <w:color w:val="000000"/>
          <w:kern w:val="0"/>
          <w14:ligatures w14:val="none"/>
        </w:rPr>
      </w:pPr>
      <w:r w:rsidRPr="009668C3">
        <w:rPr>
          <w:rFonts w:ascii="Times New Roman" w:eastAsia="Times New Roman" w:hAnsi="Times New Roman" w:cs="Times New Roman"/>
          <w:b/>
          <w:bCs/>
          <w:color w:val="000000"/>
          <w:kern w:val="0"/>
          <w14:ligatures w14:val="none"/>
        </w:rPr>
        <w:t>4.1 Patriarchy and Gender Roles in </w:t>
      </w:r>
      <w:proofErr w:type="gramStart"/>
      <w:r w:rsidRPr="009668C3">
        <w:rPr>
          <w:rFonts w:ascii="Times New Roman" w:eastAsia="Times New Roman" w:hAnsi="Times New Roman" w:cs="Times New Roman"/>
          <w:b/>
          <w:bCs/>
          <w:i/>
          <w:iCs/>
          <w:color w:val="000000"/>
          <w:kern w:val="0"/>
          <w14:ligatures w14:val="none"/>
        </w:rPr>
        <w:t>The</w:t>
      </w:r>
      <w:proofErr w:type="gramEnd"/>
      <w:r w:rsidRPr="009668C3">
        <w:rPr>
          <w:rFonts w:ascii="Times New Roman" w:eastAsia="Times New Roman" w:hAnsi="Times New Roman" w:cs="Times New Roman"/>
          <w:b/>
          <w:bCs/>
          <w:i/>
          <w:iCs/>
          <w:color w:val="000000"/>
          <w:kern w:val="0"/>
          <w14:ligatures w14:val="none"/>
        </w:rPr>
        <w:t xml:space="preserve"> Son of the House</w:t>
      </w:r>
    </w:p>
    <w:p w14:paraId="526F49BE" w14:textId="77777777" w:rsidR="003F4A45" w:rsidRPr="003F4A45" w:rsidRDefault="003F4A45"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proofErr w:type="spellStart"/>
      <w:r w:rsidRPr="003F4A45">
        <w:rPr>
          <w:rFonts w:ascii="Times New Roman" w:hAnsi="Times New Roman" w:cs="Times New Roman"/>
          <w:color w:val="000000"/>
          <w:kern w:val="0"/>
          <w14:ligatures w14:val="none"/>
        </w:rPr>
        <w:t>Cheluchi</w:t>
      </w:r>
      <w:proofErr w:type="spellEnd"/>
      <w:r w:rsidRPr="003F4A45">
        <w:rPr>
          <w:rFonts w:ascii="Times New Roman" w:hAnsi="Times New Roman" w:cs="Times New Roman"/>
          <w:color w:val="000000"/>
          <w:kern w:val="0"/>
          <w14:ligatures w14:val="none"/>
        </w:rPr>
        <w:t xml:space="preserve"> </w:t>
      </w:r>
      <w:proofErr w:type="spellStart"/>
      <w:r w:rsidRPr="003F4A45">
        <w:rPr>
          <w:rFonts w:ascii="Times New Roman" w:hAnsi="Times New Roman" w:cs="Times New Roman"/>
          <w:color w:val="000000"/>
          <w:kern w:val="0"/>
          <w14:ligatures w14:val="none"/>
        </w:rPr>
        <w:t>Onyemelukwe-Onuobia’s</w:t>
      </w:r>
      <w:proofErr w:type="spellEnd"/>
      <w:r w:rsidRPr="003F4A45">
        <w:rPr>
          <w:rFonts w:ascii="Times New Roman" w:hAnsi="Times New Roman" w:cs="Times New Roman"/>
          <w:color w:val="000000"/>
          <w:kern w:val="0"/>
          <w14:ligatures w14:val="none"/>
        </w:rPr>
        <w:t xml:space="preserve"> novel depicts a rigidly patriarchal society in which family structures and cultural norms explicitly subordinate women. Girls like </w:t>
      </w:r>
      <w:proofErr w:type="spellStart"/>
      <w:r w:rsidRPr="003F4A45">
        <w:rPr>
          <w:rFonts w:ascii="Times New Roman" w:hAnsi="Times New Roman" w:cs="Times New Roman"/>
          <w:color w:val="000000"/>
          <w:kern w:val="0"/>
          <w14:ligatures w14:val="none"/>
        </w:rPr>
        <w:t>Nwabulu</w:t>
      </w:r>
      <w:proofErr w:type="spellEnd"/>
      <w:r w:rsidRPr="003F4A45">
        <w:rPr>
          <w:rFonts w:ascii="Times New Roman" w:hAnsi="Times New Roman" w:cs="Times New Roman"/>
          <w:color w:val="000000"/>
          <w:kern w:val="0"/>
          <w14:ligatures w14:val="none"/>
        </w:rPr>
        <w:t xml:space="preserve"> and Julie are expected to defer all ambition to serve men – especially to bear sons – and are systematically blocked from education and independence. For example, </w:t>
      </w:r>
      <w:proofErr w:type="spellStart"/>
      <w:r w:rsidRPr="003F4A45">
        <w:rPr>
          <w:rFonts w:ascii="Times New Roman" w:hAnsi="Times New Roman" w:cs="Times New Roman"/>
          <w:color w:val="000000"/>
          <w:kern w:val="0"/>
          <w14:ligatures w14:val="none"/>
        </w:rPr>
        <w:t>Nwabulu</w:t>
      </w:r>
      <w:proofErr w:type="spellEnd"/>
      <w:r w:rsidRPr="003F4A45">
        <w:rPr>
          <w:rFonts w:ascii="Times New Roman" w:hAnsi="Times New Roman" w:cs="Times New Roman"/>
          <w:color w:val="000000"/>
          <w:kern w:val="0"/>
          <w14:ligatures w14:val="none"/>
        </w:rPr>
        <w:t xml:space="preserve"> is lured away from her home on the promise that she’ll “be sent to school. That was what Mama </w:t>
      </w:r>
      <w:proofErr w:type="spellStart"/>
      <w:r w:rsidRPr="003F4A45">
        <w:rPr>
          <w:rFonts w:ascii="Times New Roman" w:hAnsi="Times New Roman" w:cs="Times New Roman"/>
          <w:color w:val="000000"/>
          <w:kern w:val="0"/>
          <w14:ligatures w14:val="none"/>
        </w:rPr>
        <w:t>Nkemdilim</w:t>
      </w:r>
      <w:proofErr w:type="spellEnd"/>
      <w:r w:rsidRPr="003F4A45">
        <w:rPr>
          <w:rFonts w:ascii="Times New Roman" w:hAnsi="Times New Roman" w:cs="Times New Roman"/>
          <w:color w:val="000000"/>
          <w:kern w:val="0"/>
          <w14:ligatures w14:val="none"/>
        </w:rPr>
        <w:t xml:space="preserve"> told me” (</w:t>
      </w:r>
      <w:proofErr w:type="spellStart"/>
      <w:r w:rsidRPr="003F4A45">
        <w:rPr>
          <w:rFonts w:ascii="Times New Roman" w:hAnsi="Times New Roman" w:cs="Times New Roman"/>
          <w:color w:val="000000"/>
          <w:kern w:val="0"/>
          <w14:ligatures w14:val="none"/>
        </w:rPr>
        <w:t>Onyemelukwe-Onuobia</w:t>
      </w:r>
      <w:proofErr w:type="spellEnd"/>
      <w:r w:rsidRPr="003F4A45">
        <w:rPr>
          <w:rFonts w:ascii="Times New Roman" w:hAnsi="Times New Roman" w:cs="Times New Roman"/>
          <w:color w:val="000000"/>
          <w:kern w:val="0"/>
          <w14:ligatures w14:val="none"/>
        </w:rPr>
        <w:t xml:space="preserve"> 18). In reality she learns that promise is false: “They did not send me to school, as Mama </w:t>
      </w:r>
      <w:proofErr w:type="spellStart"/>
      <w:r w:rsidRPr="003F4A45">
        <w:rPr>
          <w:rFonts w:ascii="Times New Roman" w:hAnsi="Times New Roman" w:cs="Times New Roman"/>
          <w:color w:val="000000"/>
          <w:kern w:val="0"/>
          <w14:ligatures w14:val="none"/>
        </w:rPr>
        <w:t>Nkemdilim</w:t>
      </w:r>
      <w:proofErr w:type="spellEnd"/>
      <w:r w:rsidRPr="003F4A45">
        <w:rPr>
          <w:rFonts w:ascii="Times New Roman" w:hAnsi="Times New Roman" w:cs="Times New Roman"/>
          <w:color w:val="000000"/>
          <w:kern w:val="0"/>
          <w14:ligatures w14:val="none"/>
        </w:rPr>
        <w:t xml:space="preserve"> had led me to believe they would. I was cleaning, cooking, washing, and helping Mama Emma at her shop in the market” (5). Such passages show that </w:t>
      </w:r>
      <w:r w:rsidRPr="003F4A45">
        <w:rPr>
          <w:rFonts w:ascii="Times New Roman" w:hAnsi="Times New Roman" w:cs="Times New Roman"/>
          <w:color w:val="000000"/>
          <w:kern w:val="0"/>
          <w14:ligatures w14:val="none"/>
        </w:rPr>
        <w:lastRenderedPageBreak/>
        <w:t xml:space="preserve">education is viewed as unnecessary for girls. Indeed, </w:t>
      </w:r>
      <w:proofErr w:type="spellStart"/>
      <w:r w:rsidRPr="003F4A45">
        <w:rPr>
          <w:rFonts w:ascii="Times New Roman" w:hAnsi="Times New Roman" w:cs="Times New Roman"/>
          <w:color w:val="000000"/>
          <w:kern w:val="0"/>
          <w14:ligatures w14:val="none"/>
        </w:rPr>
        <w:t>Nwabulu’s</w:t>
      </w:r>
      <w:proofErr w:type="spellEnd"/>
      <w:r w:rsidRPr="003F4A45">
        <w:rPr>
          <w:rFonts w:ascii="Times New Roman" w:hAnsi="Times New Roman" w:cs="Times New Roman"/>
          <w:color w:val="000000"/>
          <w:kern w:val="0"/>
          <w14:ligatures w14:val="none"/>
        </w:rPr>
        <w:t xml:space="preserve"> aunt explicitly dismisses the value of female schooling: “Mama </w:t>
      </w:r>
      <w:proofErr w:type="spellStart"/>
      <w:r w:rsidRPr="003F4A45">
        <w:rPr>
          <w:rFonts w:ascii="Times New Roman" w:hAnsi="Times New Roman" w:cs="Times New Roman"/>
          <w:color w:val="000000"/>
          <w:kern w:val="0"/>
          <w14:ligatures w14:val="none"/>
        </w:rPr>
        <w:t>Nkemdilim</w:t>
      </w:r>
      <w:proofErr w:type="spellEnd"/>
      <w:r w:rsidRPr="003F4A45">
        <w:rPr>
          <w:rFonts w:ascii="Times New Roman" w:hAnsi="Times New Roman" w:cs="Times New Roman"/>
          <w:color w:val="000000"/>
          <w:kern w:val="0"/>
          <w14:ligatures w14:val="none"/>
        </w:rPr>
        <w:t xml:space="preserve"> did not see the point when she herself had not gone to school… She had not gone to school and yet knew how to do all that a woman of </w:t>
      </w:r>
      <w:proofErr w:type="spellStart"/>
      <w:r w:rsidRPr="003F4A45">
        <w:rPr>
          <w:rFonts w:ascii="Times New Roman" w:hAnsi="Times New Roman" w:cs="Times New Roman"/>
          <w:color w:val="000000"/>
          <w:kern w:val="0"/>
          <w14:ligatures w14:val="none"/>
        </w:rPr>
        <w:t>Nwokenta</w:t>
      </w:r>
      <w:proofErr w:type="spellEnd"/>
      <w:r w:rsidRPr="003F4A45">
        <w:rPr>
          <w:rFonts w:ascii="Times New Roman" w:hAnsi="Times New Roman" w:cs="Times New Roman"/>
          <w:color w:val="000000"/>
          <w:kern w:val="0"/>
          <w14:ligatures w14:val="none"/>
        </w:rPr>
        <w:t xml:space="preserve"> could do — clean, cook, [and] make a fire” (4). In other words, women are expected only to perform domestic tasks, and being uneducated is no impediment to marriage in this worldview.</w:t>
      </w:r>
    </w:p>
    <w:p w14:paraId="126CDC96" w14:textId="77777777" w:rsidR="003F4A45" w:rsidRPr="003F4A45" w:rsidRDefault="003F4A45"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r w:rsidRPr="003F4A45">
        <w:rPr>
          <w:rFonts w:ascii="Times New Roman" w:hAnsi="Times New Roman" w:cs="Times New Roman"/>
          <w:color w:val="000000"/>
          <w:kern w:val="0"/>
          <w14:ligatures w14:val="none"/>
        </w:rPr>
        <w:t xml:space="preserve">Although </w:t>
      </w:r>
      <w:proofErr w:type="spellStart"/>
      <w:r w:rsidRPr="003F4A45">
        <w:rPr>
          <w:rFonts w:ascii="Times New Roman" w:hAnsi="Times New Roman" w:cs="Times New Roman"/>
          <w:color w:val="000000"/>
          <w:kern w:val="0"/>
          <w14:ligatures w14:val="none"/>
        </w:rPr>
        <w:t>Nwabulu</w:t>
      </w:r>
      <w:proofErr w:type="spellEnd"/>
      <w:r w:rsidRPr="003F4A45">
        <w:rPr>
          <w:rFonts w:ascii="Times New Roman" w:hAnsi="Times New Roman" w:cs="Times New Roman"/>
          <w:color w:val="000000"/>
          <w:kern w:val="0"/>
          <w14:ligatures w14:val="none"/>
        </w:rPr>
        <w:t xml:space="preserve"> eagerly believed she would study in Lagos, her new employers immediately consign her to endless </w:t>
      </w:r>
      <w:proofErr w:type="gramStart"/>
      <w:r w:rsidRPr="003F4A45">
        <w:rPr>
          <w:rFonts w:ascii="Times New Roman" w:hAnsi="Times New Roman" w:cs="Times New Roman"/>
          <w:color w:val="000000"/>
          <w:kern w:val="0"/>
          <w14:ligatures w14:val="none"/>
        </w:rPr>
        <w:t>chores.</w:t>
      </w:r>
      <w:proofErr w:type="gramEnd"/>
      <w:r w:rsidRPr="003F4A45">
        <w:rPr>
          <w:rFonts w:ascii="Times New Roman" w:hAnsi="Times New Roman" w:cs="Times New Roman"/>
          <w:color w:val="000000"/>
          <w:kern w:val="0"/>
          <w14:ligatures w14:val="none"/>
        </w:rPr>
        <w:t xml:space="preserve"> She is never sent to class, and instead “worked as hard as I had…living with Mama </w:t>
      </w:r>
      <w:proofErr w:type="spellStart"/>
      <w:r w:rsidRPr="003F4A45">
        <w:rPr>
          <w:rFonts w:ascii="Times New Roman" w:hAnsi="Times New Roman" w:cs="Times New Roman"/>
          <w:color w:val="000000"/>
          <w:kern w:val="0"/>
          <w14:ligatures w14:val="none"/>
        </w:rPr>
        <w:t>Nkemdilim</w:t>
      </w:r>
      <w:proofErr w:type="spellEnd"/>
      <w:r w:rsidRPr="003F4A45">
        <w:rPr>
          <w:rFonts w:ascii="Times New Roman" w:hAnsi="Times New Roman" w:cs="Times New Roman"/>
          <w:color w:val="000000"/>
          <w:kern w:val="0"/>
          <w14:ligatures w14:val="none"/>
        </w:rPr>
        <w:t>” (5). In Enugu later, the only reason she attends school at all is because her new “Daddy” insists: “He said he did not want me to act like a goat in the house… I needed to know basic things such as how to tell time” (13). Even then, he frames her schooling as service to his son (she bathes their child twice daily) rather than her own right or growth.</w:t>
      </w:r>
    </w:p>
    <w:p w14:paraId="755722CE" w14:textId="431B0CE3" w:rsidR="003F4A45" w:rsidRPr="003F4A45" w:rsidRDefault="003F4A45"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r w:rsidRPr="003F4A45">
        <w:rPr>
          <w:rFonts w:ascii="Times New Roman" w:hAnsi="Times New Roman" w:cs="Times New Roman"/>
          <w:color w:val="000000"/>
          <w:kern w:val="0"/>
          <w14:ligatures w14:val="none"/>
        </w:rPr>
        <w:t xml:space="preserve">From age ten onward, </w:t>
      </w:r>
      <w:proofErr w:type="spellStart"/>
      <w:r w:rsidRPr="003F4A45">
        <w:rPr>
          <w:rFonts w:ascii="Times New Roman" w:hAnsi="Times New Roman" w:cs="Times New Roman"/>
          <w:color w:val="000000"/>
          <w:kern w:val="0"/>
          <w14:ligatures w14:val="none"/>
        </w:rPr>
        <w:t>Nwabulu’s</w:t>
      </w:r>
      <w:proofErr w:type="spellEnd"/>
      <w:r w:rsidRPr="003F4A45">
        <w:rPr>
          <w:rFonts w:ascii="Times New Roman" w:hAnsi="Times New Roman" w:cs="Times New Roman"/>
          <w:color w:val="000000"/>
          <w:kern w:val="0"/>
          <w14:ligatures w14:val="none"/>
        </w:rPr>
        <w:t xml:space="preserve"> days consist of backbreaking housework. She “cut firewood, stirred soups, drew water” and woke before dawn on market days, living in constant exhaustion. As she describes it, “chores began to grow like </w:t>
      </w:r>
      <w:proofErr w:type="spellStart"/>
      <w:proofErr w:type="gramStart"/>
      <w:r w:rsidRPr="003F4A45">
        <w:rPr>
          <w:rFonts w:ascii="Times New Roman" w:hAnsi="Times New Roman" w:cs="Times New Roman"/>
          <w:color w:val="000000"/>
          <w:kern w:val="0"/>
          <w14:ligatures w14:val="none"/>
        </w:rPr>
        <w:t>storeyed</w:t>
      </w:r>
      <w:proofErr w:type="spellEnd"/>
      <w:r w:rsidRPr="003F4A45">
        <w:rPr>
          <w:rFonts w:ascii="Times New Roman" w:hAnsi="Times New Roman" w:cs="Times New Roman"/>
          <w:color w:val="000000"/>
          <w:kern w:val="0"/>
          <w14:ligatures w14:val="none"/>
        </w:rPr>
        <w:t xml:space="preserve"> </w:t>
      </w:r>
      <w:r w:rsidR="00A9242F">
        <w:rPr>
          <w:rFonts w:ascii="Times New Roman" w:hAnsi="Times New Roman" w:cs="Times New Roman"/>
          <w:color w:val="000000"/>
          <w:kern w:val="0"/>
          <w14:ligatures w14:val="none"/>
        </w:rPr>
        <w:t xml:space="preserve"> </w:t>
      </w:r>
      <w:r w:rsidRPr="003F4A45">
        <w:rPr>
          <w:rFonts w:ascii="Times New Roman" w:hAnsi="Times New Roman" w:cs="Times New Roman"/>
          <w:color w:val="000000"/>
          <w:kern w:val="0"/>
          <w14:ligatures w14:val="none"/>
        </w:rPr>
        <w:t>buildings</w:t>
      </w:r>
      <w:proofErr w:type="gramEnd"/>
      <w:r w:rsidRPr="003F4A45">
        <w:rPr>
          <w:rFonts w:ascii="Times New Roman" w:hAnsi="Times New Roman" w:cs="Times New Roman"/>
          <w:color w:val="000000"/>
          <w:kern w:val="0"/>
          <w14:ligatures w14:val="none"/>
        </w:rPr>
        <w:t xml:space="preserve">, one on top of the other” (5). The narrative repeatedly highlights that her toil has no relief: when she works in Papa Emma’s household, “I was cleaning, cooking, washing, and helping Mama Emma at her shop in the market” (5), with no play or schooling like other children. Even when offered an employer who might have sent her to school, </w:t>
      </w:r>
      <w:proofErr w:type="spellStart"/>
      <w:r w:rsidRPr="003F4A45">
        <w:rPr>
          <w:rFonts w:ascii="Times New Roman" w:hAnsi="Times New Roman" w:cs="Times New Roman"/>
          <w:color w:val="000000"/>
          <w:kern w:val="0"/>
          <w14:ligatures w14:val="none"/>
        </w:rPr>
        <w:t>Nwabulu’s</w:t>
      </w:r>
      <w:proofErr w:type="spellEnd"/>
      <w:r w:rsidRPr="003F4A45">
        <w:rPr>
          <w:rFonts w:ascii="Times New Roman" w:hAnsi="Times New Roman" w:cs="Times New Roman"/>
          <w:color w:val="000000"/>
          <w:kern w:val="0"/>
          <w14:ligatures w14:val="none"/>
        </w:rPr>
        <w:t xml:space="preserve"> guardian sees only relief in material gain: “Mama </w:t>
      </w:r>
      <w:proofErr w:type="spellStart"/>
      <w:r w:rsidRPr="003F4A45">
        <w:rPr>
          <w:rFonts w:ascii="Times New Roman" w:hAnsi="Times New Roman" w:cs="Times New Roman"/>
          <w:color w:val="000000"/>
          <w:kern w:val="0"/>
          <w14:ligatures w14:val="none"/>
        </w:rPr>
        <w:t>Nkemdilim</w:t>
      </w:r>
      <w:proofErr w:type="spellEnd"/>
      <w:r w:rsidRPr="003F4A45">
        <w:rPr>
          <w:rFonts w:ascii="Times New Roman" w:hAnsi="Times New Roman" w:cs="Times New Roman"/>
          <w:color w:val="000000"/>
          <w:kern w:val="0"/>
          <w14:ligatures w14:val="none"/>
        </w:rPr>
        <w:t xml:space="preserve"> was more interested… than the possibility that I might go to school. It would also be one mouth fewer to feed” (14). The implication is clear: girls are treated as disposable laborers, valued only to ease adult burdens.</w:t>
      </w:r>
    </w:p>
    <w:p w14:paraId="2ADF4182" w14:textId="34D3346A" w:rsidR="003F4A45" w:rsidRPr="003F4A45" w:rsidRDefault="003F4A45"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r w:rsidRPr="003F4A45">
        <w:rPr>
          <w:rFonts w:ascii="Times New Roman" w:hAnsi="Times New Roman" w:cs="Times New Roman"/>
          <w:color w:val="000000"/>
          <w:kern w:val="0"/>
          <w14:ligatures w14:val="none"/>
        </w:rPr>
        <w:lastRenderedPageBreak/>
        <w:t>The family’s obsession with male children perv</w:t>
      </w:r>
      <w:r w:rsidR="00A9242F">
        <w:rPr>
          <w:rFonts w:ascii="Times New Roman" w:hAnsi="Times New Roman" w:cs="Times New Roman"/>
          <w:color w:val="000000"/>
          <w:kern w:val="0"/>
          <w14:ligatures w14:val="none"/>
        </w:rPr>
        <w:t>ades both women’s lives. Julie</w:t>
      </w:r>
      <w:r w:rsidRPr="003F4A45">
        <w:rPr>
          <w:rFonts w:ascii="Times New Roman" w:hAnsi="Times New Roman" w:cs="Times New Roman"/>
          <w:color w:val="000000"/>
          <w:kern w:val="0"/>
          <w14:ligatures w14:val="none"/>
        </w:rPr>
        <w:t>’s own family waited three daughters before her father finally has a son. He greets the birth of his last child, a boy, by exclaiming “God has remembered me” (161), underscoring that sons are</w:t>
      </w:r>
      <w:r w:rsidR="00A9242F">
        <w:rPr>
          <w:rFonts w:ascii="Times New Roman" w:hAnsi="Times New Roman" w:cs="Times New Roman"/>
          <w:color w:val="000000"/>
          <w:kern w:val="0"/>
          <w14:ligatures w14:val="none"/>
        </w:rPr>
        <w:t xml:space="preserve"> seen as divine rewards. Julie</w:t>
      </w:r>
      <w:r w:rsidRPr="003F4A45">
        <w:rPr>
          <w:rFonts w:ascii="Times New Roman" w:hAnsi="Times New Roman" w:cs="Times New Roman"/>
          <w:color w:val="000000"/>
          <w:kern w:val="0"/>
          <w14:ligatures w14:val="none"/>
        </w:rPr>
        <w:t xml:space="preserve"> quietly notes the contrast: while the boy </w:t>
      </w:r>
      <w:proofErr w:type="spellStart"/>
      <w:r w:rsidR="00A9242F">
        <w:rPr>
          <w:rFonts w:ascii="Times New Roman" w:hAnsi="Times New Roman" w:cs="Times New Roman"/>
          <w:color w:val="000000"/>
          <w:kern w:val="0"/>
          <w14:ligatures w14:val="none"/>
        </w:rPr>
        <w:t>Afam</w:t>
      </w:r>
      <w:proofErr w:type="spellEnd"/>
      <w:r w:rsidR="00741039">
        <w:rPr>
          <w:rFonts w:ascii="Times New Roman" w:hAnsi="Times New Roman" w:cs="Times New Roman"/>
          <w:color w:val="000000"/>
          <w:kern w:val="0"/>
          <w14:ligatures w14:val="none"/>
        </w:rPr>
        <w:t xml:space="preserve"> </w:t>
      </w:r>
      <w:r w:rsidRPr="003F4A45">
        <w:rPr>
          <w:rFonts w:ascii="Times New Roman" w:hAnsi="Times New Roman" w:cs="Times New Roman"/>
          <w:color w:val="000000"/>
          <w:kern w:val="0"/>
          <w14:ligatures w14:val="none"/>
        </w:rPr>
        <w:t>is cosseted as “the son of the house,” her role is to ensure his success. She muses, “I would make a better son of the house… But what fell to me was not carrying on the family name but ensuring that the one who was to do so succ</w:t>
      </w:r>
      <w:r w:rsidR="00A9242F">
        <w:rPr>
          <w:rFonts w:ascii="Times New Roman" w:hAnsi="Times New Roman" w:cs="Times New Roman"/>
          <w:color w:val="000000"/>
          <w:kern w:val="0"/>
          <w14:ligatures w14:val="none"/>
        </w:rPr>
        <w:t xml:space="preserve">eeded” (161). In effect, </w:t>
      </w:r>
      <w:proofErr w:type="spellStart"/>
      <w:proofErr w:type="gramStart"/>
      <w:r w:rsidR="00A9242F">
        <w:rPr>
          <w:rFonts w:ascii="Times New Roman" w:hAnsi="Times New Roman" w:cs="Times New Roman"/>
          <w:color w:val="000000"/>
          <w:kern w:val="0"/>
          <w14:ligatures w14:val="none"/>
        </w:rPr>
        <w:t>julie</w:t>
      </w:r>
      <w:proofErr w:type="spellEnd"/>
      <w:proofErr w:type="gramEnd"/>
      <w:r w:rsidRPr="003F4A45">
        <w:rPr>
          <w:rFonts w:ascii="Times New Roman" w:hAnsi="Times New Roman" w:cs="Times New Roman"/>
          <w:color w:val="000000"/>
          <w:kern w:val="0"/>
          <w14:ligatures w14:val="none"/>
        </w:rPr>
        <w:t xml:space="preserve"> is socialized to subordinate her ambitions to the male heir’s. </w:t>
      </w:r>
    </w:p>
    <w:p w14:paraId="51E0D7B1" w14:textId="115EF549" w:rsidR="003F4A45" w:rsidRPr="003F4A45" w:rsidRDefault="00A9242F"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r>
        <w:rPr>
          <w:rFonts w:ascii="Times New Roman" w:hAnsi="Times New Roman" w:cs="Times New Roman"/>
          <w:color w:val="000000"/>
          <w:kern w:val="0"/>
          <w14:ligatures w14:val="none"/>
        </w:rPr>
        <w:t xml:space="preserve">Julie’s </w:t>
      </w:r>
      <w:proofErr w:type="gramStart"/>
      <w:r>
        <w:rPr>
          <w:rFonts w:ascii="Times New Roman" w:hAnsi="Times New Roman" w:cs="Times New Roman"/>
          <w:color w:val="000000"/>
          <w:kern w:val="0"/>
          <w14:ligatures w14:val="none"/>
        </w:rPr>
        <w:t xml:space="preserve">story </w:t>
      </w:r>
      <w:r w:rsidR="003F4A45" w:rsidRPr="003F4A45">
        <w:rPr>
          <w:rFonts w:ascii="Times New Roman" w:hAnsi="Times New Roman" w:cs="Times New Roman"/>
          <w:color w:val="000000"/>
          <w:kern w:val="0"/>
          <w14:ligatures w14:val="none"/>
        </w:rPr>
        <w:t xml:space="preserve"> is</w:t>
      </w:r>
      <w:proofErr w:type="gramEnd"/>
      <w:r>
        <w:rPr>
          <w:rFonts w:ascii="Times New Roman" w:hAnsi="Times New Roman" w:cs="Times New Roman"/>
          <w:color w:val="000000"/>
          <w:kern w:val="0"/>
          <w14:ligatures w14:val="none"/>
        </w:rPr>
        <w:t xml:space="preserve"> also</w:t>
      </w:r>
      <w:r w:rsidR="003F4A45" w:rsidRPr="003F4A45">
        <w:rPr>
          <w:rFonts w:ascii="Times New Roman" w:hAnsi="Times New Roman" w:cs="Times New Roman"/>
          <w:color w:val="000000"/>
          <w:kern w:val="0"/>
          <w14:ligatures w14:val="none"/>
        </w:rPr>
        <w:t xml:space="preserve"> circled around a male heir. She is unmarried in her twenties, and her family and society regard her as an “</w:t>
      </w:r>
      <w:proofErr w:type="spellStart"/>
      <w:r w:rsidR="003F4A45" w:rsidRPr="003F4A45">
        <w:rPr>
          <w:rFonts w:ascii="Times New Roman" w:hAnsi="Times New Roman" w:cs="Times New Roman"/>
          <w:color w:val="000000"/>
          <w:kern w:val="0"/>
          <w14:ligatures w14:val="none"/>
        </w:rPr>
        <w:t>okpokwu</w:t>
      </w:r>
      <w:proofErr w:type="spellEnd"/>
      <w:r w:rsidR="003F4A45" w:rsidRPr="003F4A45">
        <w:rPr>
          <w:rFonts w:ascii="Times New Roman" w:hAnsi="Times New Roman" w:cs="Times New Roman"/>
          <w:color w:val="000000"/>
          <w:kern w:val="0"/>
          <w14:ligatures w14:val="none"/>
        </w:rPr>
        <w:t xml:space="preserve">” (a leftover) – “useless as a woman… Afraid that I would not have what she thought was the best thing… motherhood” (233). The fear of childlessness and spinsterhood is ever present. Julie eventually enters a secret affair with Eugene, a married man who already has two daughters. There he confides his shame at not having a son: he “spoke with deep regret about being unable to father a son” (243) and even asks Julie, “Would I be able to give him a son?” (243). His concern is echoed by his family: “his uncles often asked if he was not man enough to produce a son” (244). Julie realizes that his interest lies entirely in producing a male heir. She cynically plots to entrap him with pregnancy – explicitly acknowledging “I knew that it would not be about me. It would be about that son of the </w:t>
      </w:r>
      <w:proofErr w:type="spellStart"/>
      <w:r w:rsidR="003F4A45" w:rsidRPr="003F4A45">
        <w:rPr>
          <w:rFonts w:ascii="Times New Roman" w:hAnsi="Times New Roman" w:cs="Times New Roman"/>
          <w:color w:val="000000"/>
          <w:kern w:val="0"/>
          <w14:ligatures w14:val="none"/>
        </w:rPr>
        <w:t>Obiechina</w:t>
      </w:r>
      <w:proofErr w:type="spellEnd"/>
      <w:r w:rsidR="003F4A45" w:rsidRPr="003F4A45">
        <w:rPr>
          <w:rFonts w:ascii="Times New Roman" w:hAnsi="Times New Roman" w:cs="Times New Roman"/>
          <w:color w:val="000000"/>
          <w:kern w:val="0"/>
          <w14:ligatures w14:val="none"/>
        </w:rPr>
        <w:t xml:space="preserve"> house that he wanted” (245). In short, Julie’s worth is measured solely by her utility in giving a man a male child.</w:t>
      </w:r>
    </w:p>
    <w:p w14:paraId="39BF755F" w14:textId="77777777" w:rsidR="003F4A45" w:rsidRPr="003F4A45" w:rsidRDefault="003F4A45"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r w:rsidRPr="003F4A45">
        <w:rPr>
          <w:rFonts w:ascii="Times New Roman" w:hAnsi="Times New Roman" w:cs="Times New Roman"/>
          <w:color w:val="000000"/>
          <w:kern w:val="0"/>
          <w14:ligatures w14:val="none"/>
        </w:rPr>
        <w:t xml:space="preserve">These pressures are reinforced by Julie’s own family. Even when her mother urges her to complete schooling, it is framed in terms of marriageability: a neighbor’s girl should “find a husband when she finished secondary school. Educated women were more marriageable these days than in years past” (235). This highlights the paradox: education is only acceptable to the </w:t>
      </w:r>
      <w:r w:rsidRPr="003F4A45">
        <w:rPr>
          <w:rFonts w:ascii="Times New Roman" w:hAnsi="Times New Roman" w:cs="Times New Roman"/>
          <w:color w:val="000000"/>
          <w:kern w:val="0"/>
          <w14:ligatures w14:val="none"/>
        </w:rPr>
        <w:lastRenderedPageBreak/>
        <w:t>extent that it ultimately secures a good marriage and children, not for personal empowerment. Julie feels trapped between modern schooling and traditional expectations. Her mother’s remark in this scene shows that even progressivism is constricted by patriarchy – a well-educated woman is desirable only because it makes her a better bride, not because she has intrinsic rights or aspirations.</w:t>
      </w:r>
    </w:p>
    <w:p w14:paraId="01068FB6" w14:textId="2CB87068" w:rsidR="003F4A45" w:rsidRPr="003F4A45" w:rsidRDefault="003F4A45"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r w:rsidRPr="003F4A45">
        <w:rPr>
          <w:rFonts w:ascii="Times New Roman" w:hAnsi="Times New Roman" w:cs="Times New Roman"/>
          <w:color w:val="000000"/>
          <w:kern w:val="0"/>
          <w14:ligatures w14:val="none"/>
        </w:rPr>
        <w:t xml:space="preserve">Both protagonists endure daily life that reflects a deeply gendered division of labor. In every household, </w:t>
      </w:r>
      <w:proofErr w:type="spellStart"/>
      <w:r w:rsidRPr="003F4A45">
        <w:rPr>
          <w:rFonts w:ascii="Times New Roman" w:hAnsi="Times New Roman" w:cs="Times New Roman"/>
          <w:color w:val="000000"/>
          <w:kern w:val="0"/>
          <w14:ligatures w14:val="none"/>
        </w:rPr>
        <w:t>Nwabulu</w:t>
      </w:r>
      <w:proofErr w:type="spellEnd"/>
      <w:r w:rsidRPr="003F4A45">
        <w:rPr>
          <w:rFonts w:ascii="Times New Roman" w:hAnsi="Times New Roman" w:cs="Times New Roman"/>
          <w:color w:val="000000"/>
          <w:kern w:val="0"/>
          <w14:ligatures w14:val="none"/>
        </w:rPr>
        <w:t xml:space="preserve"> is reminded of her subordinate status. In Lagos, despite having been sent there to be a “schoolgirl,” the reality is: “I did not have the relief of laughing with other children… To emphasize the distance between us — them at the top, me at the bottom” (5). By contrast, boys and husbands enjoy freedoms and respect denied t</w:t>
      </w:r>
      <w:r w:rsidR="00CB1E3E">
        <w:rPr>
          <w:rFonts w:ascii="Times New Roman" w:hAnsi="Times New Roman" w:cs="Times New Roman"/>
          <w:color w:val="000000"/>
          <w:kern w:val="0"/>
          <w14:ligatures w14:val="none"/>
        </w:rPr>
        <w:t xml:space="preserve">o her. When </w:t>
      </w:r>
      <w:proofErr w:type="spellStart"/>
      <w:r w:rsidR="00CB1E3E">
        <w:rPr>
          <w:rFonts w:ascii="Times New Roman" w:hAnsi="Times New Roman" w:cs="Times New Roman"/>
          <w:color w:val="000000"/>
          <w:kern w:val="0"/>
          <w14:ligatures w14:val="none"/>
        </w:rPr>
        <w:t>Nwabulu’s</w:t>
      </w:r>
      <w:proofErr w:type="spellEnd"/>
      <w:r w:rsidR="00CB1E3E">
        <w:rPr>
          <w:rFonts w:ascii="Times New Roman" w:hAnsi="Times New Roman" w:cs="Times New Roman"/>
          <w:color w:val="000000"/>
          <w:kern w:val="0"/>
          <w14:ligatures w14:val="none"/>
        </w:rPr>
        <w:t xml:space="preserve"> Boss</w:t>
      </w:r>
      <w:r w:rsidRPr="003F4A45">
        <w:rPr>
          <w:rFonts w:ascii="Times New Roman" w:hAnsi="Times New Roman" w:cs="Times New Roman"/>
          <w:color w:val="000000"/>
          <w:kern w:val="0"/>
          <w14:ligatures w14:val="none"/>
        </w:rPr>
        <w:t xml:space="preserve"> Papa Emma commits a crime, </w:t>
      </w:r>
      <w:proofErr w:type="spellStart"/>
      <w:r w:rsidRPr="003F4A45">
        <w:rPr>
          <w:rFonts w:ascii="Times New Roman" w:hAnsi="Times New Roman" w:cs="Times New Roman"/>
          <w:color w:val="000000"/>
          <w:kern w:val="0"/>
          <w14:ligatures w14:val="none"/>
        </w:rPr>
        <w:t>Nwabulu</w:t>
      </w:r>
      <w:proofErr w:type="spellEnd"/>
      <w:r w:rsidRPr="003F4A45">
        <w:rPr>
          <w:rFonts w:ascii="Times New Roman" w:hAnsi="Times New Roman" w:cs="Times New Roman"/>
          <w:color w:val="000000"/>
          <w:kern w:val="0"/>
          <w14:ligatures w14:val="none"/>
        </w:rPr>
        <w:t xml:space="preserve"> hears his pain but is comforted by girl peers, not by a</w:t>
      </w:r>
      <w:r w:rsidR="00CB1E3E">
        <w:rPr>
          <w:rFonts w:ascii="Times New Roman" w:hAnsi="Times New Roman" w:cs="Times New Roman"/>
          <w:color w:val="000000"/>
          <w:kern w:val="0"/>
          <w14:ligatures w14:val="none"/>
        </w:rPr>
        <w:t xml:space="preserve">ny authority. </w:t>
      </w:r>
    </w:p>
    <w:p w14:paraId="73C3F68E" w14:textId="214D3DD2" w:rsidR="003F4A45" w:rsidRPr="003F4A45" w:rsidRDefault="003F4A45"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r w:rsidRPr="003F4A45">
        <w:rPr>
          <w:rFonts w:ascii="Times New Roman" w:hAnsi="Times New Roman" w:cs="Times New Roman"/>
          <w:color w:val="000000"/>
          <w:kern w:val="0"/>
          <w14:ligatures w14:val="none"/>
        </w:rPr>
        <w:t>Julie too feels the domestic expectations. Though educated and self-sufficient as a teacher, she constantly receives reminders of her proper “place.” Her mother frequently lectures her to “bring home a man,” as if Julie’s life were incomplete without marriage and motherhood. Even the world of kidnapping (the 2011 prologue) reinfo</w:t>
      </w:r>
      <w:r w:rsidR="00CB1E3E">
        <w:rPr>
          <w:rFonts w:ascii="Times New Roman" w:hAnsi="Times New Roman" w:cs="Times New Roman"/>
          <w:color w:val="000000"/>
          <w:kern w:val="0"/>
          <w14:ligatures w14:val="none"/>
        </w:rPr>
        <w:t xml:space="preserve">rces these roles: the </w:t>
      </w:r>
      <w:proofErr w:type="gramStart"/>
      <w:r w:rsidR="00CB1E3E">
        <w:rPr>
          <w:rFonts w:ascii="Times New Roman" w:hAnsi="Times New Roman" w:cs="Times New Roman"/>
          <w:color w:val="000000"/>
          <w:kern w:val="0"/>
          <w14:ligatures w14:val="none"/>
        </w:rPr>
        <w:t xml:space="preserve">kidnappers </w:t>
      </w:r>
      <w:r w:rsidRPr="003F4A45">
        <w:rPr>
          <w:rFonts w:ascii="Times New Roman" w:hAnsi="Times New Roman" w:cs="Times New Roman"/>
          <w:color w:val="000000"/>
          <w:kern w:val="0"/>
          <w14:ligatures w14:val="none"/>
        </w:rPr>
        <w:t xml:space="preserve"> insulting</w:t>
      </w:r>
      <w:proofErr w:type="gramEnd"/>
      <w:r w:rsidRPr="003F4A45">
        <w:rPr>
          <w:rFonts w:ascii="Times New Roman" w:hAnsi="Times New Roman" w:cs="Times New Roman"/>
          <w:color w:val="000000"/>
          <w:kern w:val="0"/>
          <w14:ligatures w14:val="none"/>
        </w:rPr>
        <w:t xml:space="preserve"> Julie by calling her “Mummy” emphasize that a woman’s identity is defined by motherhood or lack thereof. In short, both women’s stories show domestic labor and childbearing as the only acceptable female contributions. When </w:t>
      </w:r>
      <w:proofErr w:type="spellStart"/>
      <w:r w:rsidRPr="003F4A45">
        <w:rPr>
          <w:rFonts w:ascii="Times New Roman" w:hAnsi="Times New Roman" w:cs="Times New Roman"/>
          <w:color w:val="000000"/>
          <w:kern w:val="0"/>
          <w14:ligatures w14:val="none"/>
        </w:rPr>
        <w:t>Nwabulu’s</w:t>
      </w:r>
      <w:proofErr w:type="spellEnd"/>
      <w:r w:rsidRPr="003F4A45">
        <w:rPr>
          <w:rFonts w:ascii="Times New Roman" w:hAnsi="Times New Roman" w:cs="Times New Roman"/>
          <w:color w:val="000000"/>
          <w:kern w:val="0"/>
          <w14:ligatures w14:val="none"/>
        </w:rPr>
        <w:t xml:space="preserve"> stepmother lashes out at her existence, calling her “blood-sucking” and a witch (</w:t>
      </w:r>
      <w:proofErr w:type="spellStart"/>
      <w:r w:rsidRPr="003F4A45">
        <w:rPr>
          <w:rFonts w:ascii="Times New Roman" w:hAnsi="Times New Roman" w:cs="Times New Roman"/>
          <w:color w:val="000000"/>
          <w:kern w:val="0"/>
          <w14:ligatures w14:val="none"/>
        </w:rPr>
        <w:t>Atinga</w:t>
      </w:r>
      <w:proofErr w:type="spellEnd"/>
      <w:r w:rsidRPr="003F4A45">
        <w:rPr>
          <w:rFonts w:ascii="Times New Roman" w:hAnsi="Times New Roman" w:cs="Times New Roman"/>
          <w:color w:val="000000"/>
          <w:kern w:val="0"/>
          <w14:ligatures w14:val="none"/>
        </w:rPr>
        <w:t>), it underscores that any claim to personal space or future is resented. She is literally blamed for “wasting” resources on her survival. In such a household, girls are scapegoats for women’s suffering and treated as disposable caregivers and servants.</w:t>
      </w:r>
    </w:p>
    <w:p w14:paraId="3FD6A3B1" w14:textId="77777777" w:rsidR="003F4A45" w:rsidRPr="003F4A45" w:rsidRDefault="003F4A45"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r w:rsidRPr="003F4A45">
        <w:rPr>
          <w:rFonts w:ascii="Times New Roman" w:hAnsi="Times New Roman" w:cs="Times New Roman"/>
          <w:color w:val="000000"/>
          <w:kern w:val="0"/>
          <w14:ligatures w14:val="none"/>
        </w:rPr>
        <w:lastRenderedPageBreak/>
        <w:t xml:space="preserve">The novel’s title itself signals this obsession with male lineage. A “son of the house” is treated as the bearer of the family’s honor and future, whereas daughters are essentially invisible unless serving that narrative. </w:t>
      </w:r>
      <w:proofErr w:type="spellStart"/>
      <w:r w:rsidRPr="003F4A45">
        <w:rPr>
          <w:rFonts w:ascii="Times New Roman" w:hAnsi="Times New Roman" w:cs="Times New Roman"/>
          <w:color w:val="000000"/>
          <w:kern w:val="0"/>
          <w14:ligatures w14:val="none"/>
        </w:rPr>
        <w:t>Nwabulu</w:t>
      </w:r>
      <w:proofErr w:type="spellEnd"/>
      <w:r w:rsidRPr="003F4A45">
        <w:rPr>
          <w:rFonts w:ascii="Times New Roman" w:hAnsi="Times New Roman" w:cs="Times New Roman"/>
          <w:color w:val="000000"/>
          <w:kern w:val="0"/>
          <w14:ligatures w14:val="none"/>
        </w:rPr>
        <w:t xml:space="preserve"> explicitly recognizes this when imagining life if gender were reversed: “I would make a better son of the house,” she reflects, but instead her role is “ensuring that the one who was to do so [carry on the name] succeeded” (161). Similarly, Julie views Eugene’s hidden agenda as being about “that son of the </w:t>
      </w:r>
      <w:proofErr w:type="spellStart"/>
      <w:r w:rsidRPr="003F4A45">
        <w:rPr>
          <w:rFonts w:ascii="Times New Roman" w:hAnsi="Times New Roman" w:cs="Times New Roman"/>
          <w:color w:val="000000"/>
          <w:kern w:val="0"/>
          <w14:ligatures w14:val="none"/>
        </w:rPr>
        <w:t>Obiechina</w:t>
      </w:r>
      <w:proofErr w:type="spellEnd"/>
      <w:r w:rsidRPr="003F4A45">
        <w:rPr>
          <w:rFonts w:ascii="Times New Roman" w:hAnsi="Times New Roman" w:cs="Times New Roman"/>
          <w:color w:val="000000"/>
          <w:kern w:val="0"/>
          <w14:ligatures w14:val="none"/>
        </w:rPr>
        <w:t xml:space="preserve"> house.” The house itself demands a male heir – all else is incidental.</w:t>
      </w:r>
    </w:p>
    <w:p w14:paraId="28529724" w14:textId="24526908" w:rsidR="003F4A45" w:rsidRPr="003F4A45" w:rsidRDefault="003F4A45"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r w:rsidRPr="003F4A45">
        <w:rPr>
          <w:rFonts w:ascii="Times New Roman" w:hAnsi="Times New Roman" w:cs="Times New Roman"/>
          <w:color w:val="000000"/>
          <w:kern w:val="0"/>
          <w14:ligatures w14:val="none"/>
        </w:rPr>
        <w:t>Both women see how men’s identities and ambi</w:t>
      </w:r>
      <w:r w:rsidR="00C757ED">
        <w:rPr>
          <w:rFonts w:ascii="Times New Roman" w:hAnsi="Times New Roman" w:cs="Times New Roman"/>
          <w:color w:val="000000"/>
          <w:kern w:val="0"/>
          <w14:ligatures w14:val="none"/>
        </w:rPr>
        <w:t xml:space="preserve">tions eclipse their own. </w:t>
      </w:r>
      <w:proofErr w:type="spellStart"/>
      <w:r w:rsidR="00C757ED">
        <w:rPr>
          <w:rFonts w:ascii="Times New Roman" w:hAnsi="Times New Roman" w:cs="Times New Roman"/>
          <w:color w:val="000000"/>
          <w:kern w:val="0"/>
          <w14:ligatures w14:val="none"/>
        </w:rPr>
        <w:t>Julies</w:t>
      </w:r>
      <w:r w:rsidRPr="003F4A45">
        <w:rPr>
          <w:rFonts w:ascii="Times New Roman" w:hAnsi="Times New Roman" w:cs="Times New Roman"/>
          <w:color w:val="000000"/>
          <w:kern w:val="0"/>
          <w14:ligatures w14:val="none"/>
        </w:rPr>
        <w:t>’s</w:t>
      </w:r>
      <w:proofErr w:type="spellEnd"/>
      <w:r w:rsidRPr="003F4A45">
        <w:rPr>
          <w:rFonts w:ascii="Times New Roman" w:hAnsi="Times New Roman" w:cs="Times New Roman"/>
          <w:color w:val="000000"/>
          <w:kern w:val="0"/>
          <w14:ligatures w14:val="none"/>
        </w:rPr>
        <w:t xml:space="preserve"> father speaks only of the boys: each male child “is his boy,” and each achievement of </w:t>
      </w:r>
      <w:proofErr w:type="spellStart"/>
      <w:r w:rsidRPr="003F4A45">
        <w:rPr>
          <w:rFonts w:ascii="Times New Roman" w:hAnsi="Times New Roman" w:cs="Times New Roman"/>
          <w:color w:val="000000"/>
          <w:kern w:val="0"/>
          <w14:ligatures w14:val="none"/>
        </w:rPr>
        <w:t>Afam</w:t>
      </w:r>
      <w:proofErr w:type="spellEnd"/>
      <w:r w:rsidRPr="003F4A45">
        <w:rPr>
          <w:rFonts w:ascii="Times New Roman" w:hAnsi="Times New Roman" w:cs="Times New Roman"/>
          <w:color w:val="000000"/>
          <w:kern w:val="0"/>
          <w14:ligatures w14:val="none"/>
        </w:rPr>
        <w:t xml:space="preserve"> inflat</w:t>
      </w:r>
      <w:r w:rsidR="00C757ED">
        <w:rPr>
          <w:rFonts w:ascii="Times New Roman" w:hAnsi="Times New Roman" w:cs="Times New Roman"/>
          <w:color w:val="000000"/>
          <w:kern w:val="0"/>
          <w14:ligatures w14:val="none"/>
        </w:rPr>
        <w:t xml:space="preserve">es paternal pride (162). </w:t>
      </w:r>
    </w:p>
    <w:p w14:paraId="037D11C1" w14:textId="5EE81955" w:rsidR="003F4A45" w:rsidRPr="003F4A45" w:rsidRDefault="003F4A45" w:rsidP="002A1936">
      <w:pPr>
        <w:spacing w:before="100" w:beforeAutospacing="1" w:after="100" w:afterAutospacing="1" w:line="480" w:lineRule="auto"/>
        <w:jc w:val="both"/>
        <w:divId w:val="873153045"/>
        <w:rPr>
          <w:rFonts w:ascii="Times New Roman" w:hAnsi="Times New Roman" w:cs="Times New Roman"/>
          <w:color w:val="000000"/>
          <w:kern w:val="0"/>
          <w14:ligatures w14:val="none"/>
        </w:rPr>
      </w:pPr>
      <w:proofErr w:type="spellStart"/>
      <w:r w:rsidRPr="003F4A45">
        <w:rPr>
          <w:rFonts w:ascii="Times New Roman" w:hAnsi="Times New Roman" w:cs="Times New Roman"/>
          <w:color w:val="000000"/>
          <w:kern w:val="0"/>
          <w14:ligatures w14:val="none"/>
        </w:rPr>
        <w:t>Onyemelukwe-Onuobia’s</w:t>
      </w:r>
      <w:proofErr w:type="spellEnd"/>
      <w:r w:rsidRPr="003F4A45">
        <w:rPr>
          <w:rFonts w:ascii="Times New Roman" w:hAnsi="Times New Roman" w:cs="Times New Roman"/>
          <w:color w:val="000000"/>
          <w:kern w:val="0"/>
          <w14:ligatures w14:val="none"/>
        </w:rPr>
        <w:t xml:space="preserve"> text uses </w:t>
      </w:r>
      <w:proofErr w:type="spellStart"/>
      <w:r w:rsidRPr="003F4A45">
        <w:rPr>
          <w:rFonts w:ascii="Times New Roman" w:hAnsi="Times New Roman" w:cs="Times New Roman"/>
          <w:color w:val="000000"/>
          <w:kern w:val="0"/>
          <w14:ligatures w14:val="none"/>
        </w:rPr>
        <w:t>Nwabulu’s</w:t>
      </w:r>
      <w:proofErr w:type="spellEnd"/>
      <w:r w:rsidRPr="003F4A45">
        <w:rPr>
          <w:rFonts w:ascii="Times New Roman" w:hAnsi="Times New Roman" w:cs="Times New Roman"/>
          <w:color w:val="000000"/>
          <w:kern w:val="0"/>
          <w14:ligatures w14:val="none"/>
        </w:rPr>
        <w:t xml:space="preserve"> and Julie’s stories to expose the workings of patriarchy. From early childhood through adulthood, each protagonist endures expectations that she sacrifice personal growth for domestic labor and male relatives. They witness family elders openly count daughters as misfortune and celebrate a son as divine luck (161). Through repeated scenes of schooling denied, chores imposed, and childbirth demanded, the novel shows that women’s status in this society is entirely defined by how well they serve the patriarchal order. The title </w:t>
      </w:r>
      <w:r w:rsidRPr="003F4A45">
        <w:rPr>
          <w:rFonts w:ascii="Times New Roman" w:hAnsi="Times New Roman" w:cs="Times New Roman"/>
          <w:i/>
          <w:iCs/>
          <w:color w:val="000000"/>
          <w:kern w:val="0"/>
          <w14:ligatures w14:val="none"/>
        </w:rPr>
        <w:t>The Son of the House</w:t>
      </w:r>
      <w:r w:rsidRPr="003F4A45">
        <w:rPr>
          <w:rFonts w:ascii="Times New Roman" w:hAnsi="Times New Roman" w:cs="Times New Roman"/>
          <w:color w:val="000000"/>
          <w:kern w:val="0"/>
          <w14:ligatures w14:val="none"/>
        </w:rPr>
        <w:t> thus captures this obsession: a male heir is the coveted prize and central symbol of worth, while women of all talents rem</w:t>
      </w:r>
      <w:r w:rsidR="00C757ED">
        <w:rPr>
          <w:rFonts w:ascii="Times New Roman" w:hAnsi="Times New Roman" w:cs="Times New Roman"/>
          <w:color w:val="000000"/>
          <w:kern w:val="0"/>
          <w14:ligatures w14:val="none"/>
        </w:rPr>
        <w:t xml:space="preserve">ain marginalized, valued </w:t>
      </w:r>
      <w:proofErr w:type="gramStart"/>
      <w:r w:rsidR="00C757ED">
        <w:rPr>
          <w:rFonts w:ascii="Times New Roman" w:hAnsi="Times New Roman" w:cs="Times New Roman"/>
          <w:color w:val="000000"/>
          <w:kern w:val="0"/>
          <w14:ligatures w14:val="none"/>
        </w:rPr>
        <w:t>only  in</w:t>
      </w:r>
      <w:r w:rsidRPr="003F4A45">
        <w:rPr>
          <w:rFonts w:ascii="Times New Roman" w:hAnsi="Times New Roman" w:cs="Times New Roman"/>
          <w:color w:val="000000"/>
          <w:kern w:val="0"/>
          <w14:ligatures w14:val="none"/>
        </w:rPr>
        <w:t>sofar</w:t>
      </w:r>
      <w:proofErr w:type="gramEnd"/>
      <w:r w:rsidRPr="003F4A45">
        <w:rPr>
          <w:rFonts w:ascii="Times New Roman" w:hAnsi="Times New Roman" w:cs="Times New Roman"/>
          <w:color w:val="000000"/>
          <w:kern w:val="0"/>
          <w14:ligatures w14:val="none"/>
        </w:rPr>
        <w:t xml:space="preserve"> as they facilitate a man’s legacy.</w:t>
      </w:r>
    </w:p>
    <w:p w14:paraId="0CD7B72D" w14:textId="77777777" w:rsidR="009668C3" w:rsidRPr="009668C3" w:rsidRDefault="009668C3" w:rsidP="002A1936">
      <w:pPr>
        <w:spacing w:before="100" w:beforeAutospacing="1" w:after="100" w:afterAutospacing="1" w:line="480" w:lineRule="auto"/>
        <w:jc w:val="both"/>
        <w:outlineLvl w:val="2"/>
        <w:divId w:val="850683759"/>
        <w:rPr>
          <w:rFonts w:ascii="Times New Roman" w:eastAsia="Times New Roman" w:hAnsi="Times New Roman" w:cs="Times New Roman"/>
          <w:b/>
          <w:bCs/>
          <w:color w:val="000000"/>
          <w:kern w:val="0"/>
          <w14:ligatures w14:val="none"/>
        </w:rPr>
      </w:pPr>
      <w:r w:rsidRPr="009668C3">
        <w:rPr>
          <w:rFonts w:ascii="Times New Roman" w:eastAsia="Times New Roman" w:hAnsi="Times New Roman" w:cs="Times New Roman"/>
          <w:b/>
          <w:bCs/>
          <w:color w:val="000000"/>
          <w:kern w:val="0"/>
          <w14:ligatures w14:val="none"/>
        </w:rPr>
        <w:t>4.2 Resistance to Patriarchal Structures in </w:t>
      </w:r>
      <w:proofErr w:type="gramStart"/>
      <w:r w:rsidRPr="009668C3">
        <w:rPr>
          <w:rFonts w:ascii="Times New Roman" w:eastAsia="Times New Roman" w:hAnsi="Times New Roman" w:cs="Times New Roman"/>
          <w:b/>
          <w:bCs/>
          <w:i/>
          <w:iCs/>
          <w:color w:val="000000"/>
          <w:kern w:val="0"/>
          <w14:ligatures w14:val="none"/>
        </w:rPr>
        <w:t>The</w:t>
      </w:r>
      <w:proofErr w:type="gramEnd"/>
      <w:r w:rsidRPr="009668C3">
        <w:rPr>
          <w:rFonts w:ascii="Times New Roman" w:eastAsia="Times New Roman" w:hAnsi="Times New Roman" w:cs="Times New Roman"/>
          <w:b/>
          <w:bCs/>
          <w:i/>
          <w:iCs/>
          <w:color w:val="000000"/>
          <w:kern w:val="0"/>
          <w14:ligatures w14:val="none"/>
        </w:rPr>
        <w:t xml:space="preserve"> Son of the House</w:t>
      </w:r>
    </w:p>
    <w:p w14:paraId="5F47D200" w14:textId="77777777" w:rsidR="00F9740C" w:rsidRPr="00EF50CE" w:rsidRDefault="006B66AB" w:rsidP="002A1936">
      <w:pPr>
        <w:pStyle w:val="p1"/>
        <w:spacing w:line="480" w:lineRule="auto"/>
        <w:jc w:val="both"/>
        <w:divId w:val="2091072688"/>
        <w:rPr>
          <w:rFonts w:ascii="Times New Roman" w:hAnsi="Times New Roman"/>
          <w:sz w:val="24"/>
          <w:szCs w:val="24"/>
        </w:rPr>
      </w:pPr>
      <w:r w:rsidRPr="00EF50CE">
        <w:rPr>
          <w:rFonts w:ascii="Times New Roman" w:hAnsi="Times New Roman"/>
          <w:sz w:val="24"/>
          <w:szCs w:val="24"/>
        </w:rPr>
        <w:t>In</w:t>
      </w:r>
      <w:r w:rsidRPr="00EF50CE">
        <w:rPr>
          <w:rStyle w:val="apple-converted-space"/>
          <w:rFonts w:ascii="Times New Roman" w:hAnsi="Times New Roman"/>
          <w:sz w:val="24"/>
          <w:szCs w:val="24"/>
        </w:rPr>
        <w:t> </w:t>
      </w:r>
      <w:r w:rsidRPr="00EF50CE">
        <w:rPr>
          <w:rStyle w:val="Emphasis"/>
          <w:rFonts w:ascii="Times New Roman" w:hAnsi="Times New Roman"/>
          <w:sz w:val="24"/>
          <w:szCs w:val="24"/>
        </w:rPr>
        <w:t>The Son of the House</w:t>
      </w:r>
      <w:r w:rsidRPr="00EF50CE">
        <w:rPr>
          <w:rFonts w:ascii="Times New Roman" w:hAnsi="Times New Roman"/>
          <w:sz w:val="24"/>
          <w:szCs w:val="24"/>
        </w:rPr>
        <w:t xml:space="preserve">, </w:t>
      </w:r>
      <w:proofErr w:type="spellStart"/>
      <w:r w:rsidRPr="00EF50CE">
        <w:rPr>
          <w:rFonts w:ascii="Times New Roman" w:hAnsi="Times New Roman"/>
          <w:sz w:val="24"/>
          <w:szCs w:val="24"/>
        </w:rPr>
        <w:t>Cheluchi</w:t>
      </w:r>
      <w:proofErr w:type="spellEnd"/>
      <w:r w:rsidRPr="00EF50CE">
        <w:rPr>
          <w:rFonts w:ascii="Times New Roman" w:hAnsi="Times New Roman"/>
          <w:sz w:val="24"/>
          <w:szCs w:val="24"/>
        </w:rPr>
        <w:t xml:space="preserve"> </w:t>
      </w:r>
      <w:proofErr w:type="spellStart"/>
      <w:r w:rsidRPr="00EF50CE">
        <w:rPr>
          <w:rFonts w:ascii="Times New Roman" w:hAnsi="Times New Roman"/>
          <w:sz w:val="24"/>
          <w:szCs w:val="24"/>
        </w:rPr>
        <w:t>Onyemelukwe-Onuobia</w:t>
      </w:r>
      <w:proofErr w:type="spellEnd"/>
      <w:r w:rsidRPr="00EF50CE">
        <w:rPr>
          <w:rFonts w:ascii="Times New Roman" w:hAnsi="Times New Roman"/>
          <w:sz w:val="24"/>
          <w:szCs w:val="24"/>
        </w:rPr>
        <w:t xml:space="preserve"> crafts a layered portrayal of women who, though constrained by deeply patriarchal expectations, quietly and consistently resist subjugation in personal and transformative ways. Both </w:t>
      </w:r>
      <w:proofErr w:type="spellStart"/>
      <w:r w:rsidRPr="00EF50CE">
        <w:rPr>
          <w:rFonts w:ascii="Times New Roman" w:hAnsi="Times New Roman"/>
          <w:sz w:val="24"/>
          <w:szCs w:val="24"/>
        </w:rPr>
        <w:t>Nwabulu</w:t>
      </w:r>
      <w:proofErr w:type="spellEnd"/>
      <w:r w:rsidRPr="00EF50CE">
        <w:rPr>
          <w:rFonts w:ascii="Times New Roman" w:hAnsi="Times New Roman"/>
          <w:sz w:val="24"/>
          <w:szCs w:val="24"/>
        </w:rPr>
        <w:t xml:space="preserve"> and Julie carve paths of self-</w:t>
      </w:r>
      <w:r w:rsidRPr="00EF50CE">
        <w:rPr>
          <w:rFonts w:ascii="Times New Roman" w:hAnsi="Times New Roman"/>
          <w:sz w:val="24"/>
          <w:szCs w:val="24"/>
        </w:rPr>
        <w:lastRenderedPageBreak/>
        <w:t xml:space="preserve">assertion within a society that seeks to define women solely through domestic servitude, motherhood, and submission. </w:t>
      </w:r>
      <w:r w:rsidR="00F9740C" w:rsidRPr="00EF50CE">
        <w:rPr>
          <w:rStyle w:val="s1"/>
          <w:rFonts w:ascii="Times New Roman" w:hAnsi="Times New Roman"/>
          <w:sz w:val="24"/>
          <w:szCs w:val="24"/>
        </w:rPr>
        <w:t>Their resistance can be conscious, small, symbolic, and even strategic, but not a great revolution, it is a choice of life, the idea of finally refusing to be forgotten.</w:t>
      </w:r>
    </w:p>
    <w:p w14:paraId="6150312D" w14:textId="77777777" w:rsidR="00F9740C" w:rsidRPr="00EF50CE" w:rsidRDefault="00F9740C" w:rsidP="002A1936">
      <w:pPr>
        <w:pStyle w:val="p1"/>
        <w:spacing w:line="480" w:lineRule="auto"/>
        <w:jc w:val="both"/>
        <w:divId w:val="2091072688"/>
        <w:rPr>
          <w:rFonts w:ascii="Times New Roman" w:hAnsi="Times New Roman"/>
          <w:sz w:val="24"/>
          <w:szCs w:val="24"/>
        </w:rPr>
      </w:pPr>
      <w:r w:rsidRPr="00EF50CE">
        <w:rPr>
          <w:rStyle w:val="s1"/>
          <w:rFonts w:ascii="Times New Roman" w:hAnsi="Times New Roman"/>
          <w:sz w:val="24"/>
          <w:szCs w:val="24"/>
        </w:rPr>
        <w:t xml:space="preserve">Since the beginning of her life, </w:t>
      </w:r>
      <w:proofErr w:type="spellStart"/>
      <w:r w:rsidRPr="00EF50CE">
        <w:rPr>
          <w:rStyle w:val="s1"/>
          <w:rFonts w:ascii="Times New Roman" w:hAnsi="Times New Roman"/>
          <w:sz w:val="24"/>
          <w:szCs w:val="24"/>
        </w:rPr>
        <w:t>Nwabulu</w:t>
      </w:r>
      <w:proofErr w:type="spellEnd"/>
      <w:r w:rsidRPr="00EF50CE">
        <w:rPr>
          <w:rStyle w:val="s1"/>
          <w:rFonts w:ascii="Times New Roman" w:hAnsi="Times New Roman"/>
          <w:sz w:val="24"/>
          <w:szCs w:val="24"/>
        </w:rPr>
        <w:t xml:space="preserve"> has experienced a loop of oppression. The lack of the possibility to return to school and the absurdity of being a child domestic servant cast her into an environment that is bound to humiliate her. But her peaceful protest starts with an education promise. Through all the labor and abuse, </w:t>
      </w:r>
      <w:proofErr w:type="spellStart"/>
      <w:r w:rsidRPr="00EF50CE">
        <w:rPr>
          <w:rStyle w:val="s1"/>
          <w:rFonts w:ascii="Times New Roman" w:hAnsi="Times New Roman"/>
          <w:sz w:val="24"/>
          <w:szCs w:val="24"/>
        </w:rPr>
        <w:t>Nwabulu</w:t>
      </w:r>
      <w:proofErr w:type="spellEnd"/>
      <w:r w:rsidRPr="00EF50CE">
        <w:rPr>
          <w:rStyle w:val="s1"/>
          <w:rFonts w:ascii="Times New Roman" w:hAnsi="Times New Roman"/>
          <w:sz w:val="24"/>
          <w:szCs w:val="24"/>
        </w:rPr>
        <w:t xml:space="preserve"> clings to her dream of getting an education. These employers may exploit her body and her work, yet her mind cannot be put down. She even boasts that she was the first in most of her classes (</w:t>
      </w:r>
      <w:proofErr w:type="spellStart"/>
      <w:r w:rsidRPr="00EF50CE">
        <w:rPr>
          <w:rStyle w:val="s1"/>
          <w:rFonts w:ascii="Times New Roman" w:hAnsi="Times New Roman"/>
          <w:sz w:val="24"/>
          <w:szCs w:val="24"/>
        </w:rPr>
        <w:t>Onyemelukwe-Onuobia</w:t>
      </w:r>
      <w:proofErr w:type="spellEnd"/>
      <w:r w:rsidRPr="00EF50CE">
        <w:rPr>
          <w:rStyle w:val="s1"/>
          <w:rFonts w:ascii="Times New Roman" w:hAnsi="Times New Roman"/>
          <w:sz w:val="24"/>
          <w:szCs w:val="24"/>
        </w:rPr>
        <w:t xml:space="preserve"> 216). This line is not only related to academic achievements, but it is also related to the fact that she managed to overcome the boundaries that were put on her as a girl, a housemaid, and a victim. By offering education even against all formal pressures to ensure none of those forces confine her position in life to domestic which meant nothing much in the first place, </w:t>
      </w:r>
      <w:proofErr w:type="spellStart"/>
      <w:r w:rsidRPr="00EF50CE">
        <w:rPr>
          <w:rStyle w:val="s1"/>
          <w:rFonts w:ascii="Times New Roman" w:hAnsi="Times New Roman"/>
          <w:sz w:val="24"/>
          <w:szCs w:val="24"/>
        </w:rPr>
        <w:t>Nwabulu</w:t>
      </w:r>
      <w:proofErr w:type="spellEnd"/>
      <w:r w:rsidRPr="00EF50CE">
        <w:rPr>
          <w:rStyle w:val="s1"/>
          <w:rFonts w:ascii="Times New Roman" w:hAnsi="Times New Roman"/>
          <w:sz w:val="24"/>
          <w:szCs w:val="24"/>
        </w:rPr>
        <w:t xml:space="preserve"> rebels against the story that her life starts and ends in domestic obscurity.</w:t>
      </w:r>
    </w:p>
    <w:p w14:paraId="5C7B69C2" w14:textId="6DA7D194" w:rsidR="00F9740C" w:rsidRPr="00EF50CE" w:rsidRDefault="00F9740C" w:rsidP="002A1936">
      <w:pPr>
        <w:pStyle w:val="p1"/>
        <w:spacing w:line="480" w:lineRule="auto"/>
        <w:jc w:val="both"/>
        <w:divId w:val="2091072688"/>
        <w:rPr>
          <w:rFonts w:ascii="Times New Roman" w:hAnsi="Times New Roman"/>
          <w:sz w:val="24"/>
          <w:szCs w:val="24"/>
        </w:rPr>
      </w:pPr>
      <w:r w:rsidRPr="00EF50CE">
        <w:rPr>
          <w:rStyle w:val="s1"/>
          <w:rFonts w:ascii="Times New Roman" w:hAnsi="Times New Roman"/>
          <w:sz w:val="24"/>
          <w:szCs w:val="24"/>
        </w:rPr>
        <w:t xml:space="preserve">She does not want to be bound by her destiny and she achieves this desire with the help of seeking expertise as well as work. Despite passing through trauma and loss, </w:t>
      </w:r>
      <w:proofErr w:type="spellStart"/>
      <w:r w:rsidRPr="00EF50CE">
        <w:rPr>
          <w:rStyle w:val="s1"/>
          <w:rFonts w:ascii="Times New Roman" w:hAnsi="Times New Roman"/>
          <w:sz w:val="24"/>
          <w:szCs w:val="24"/>
        </w:rPr>
        <w:t>Nwabulu</w:t>
      </w:r>
      <w:proofErr w:type="spellEnd"/>
      <w:r w:rsidRPr="00EF50CE">
        <w:rPr>
          <w:rStyle w:val="s1"/>
          <w:rFonts w:ascii="Times New Roman" w:hAnsi="Times New Roman"/>
          <w:sz w:val="24"/>
          <w:szCs w:val="24"/>
        </w:rPr>
        <w:t xml:space="preserve"> is a professional tailor, which allows her financial and</w:t>
      </w:r>
      <w:r w:rsidR="00CE5BA4">
        <w:rPr>
          <w:rStyle w:val="s1"/>
          <w:rFonts w:ascii="Times New Roman" w:hAnsi="Times New Roman"/>
          <w:sz w:val="24"/>
          <w:szCs w:val="24"/>
        </w:rPr>
        <w:t xml:space="preserve"> social propriety</w:t>
      </w:r>
      <w:r w:rsidRPr="00EF50CE">
        <w:rPr>
          <w:rStyle w:val="s1"/>
          <w:rFonts w:ascii="Times New Roman" w:hAnsi="Times New Roman"/>
          <w:sz w:val="24"/>
          <w:szCs w:val="24"/>
        </w:rPr>
        <w:t>. She attempts to label her with her past as a former housemaid or unwed mother but she recreates herself according to the way she wants it. She remains silent maintaining her dignity and worth as she later ponders over what other people think of her. Just surviving, working, and developing is a political act in a world, that is categorically unwilling to eradicate women but in case it does, it wants their stories negated.</w:t>
      </w:r>
    </w:p>
    <w:p w14:paraId="08F504E3" w14:textId="05950C39" w:rsidR="006B66AB" w:rsidRDefault="006B66AB" w:rsidP="002A1936">
      <w:pPr>
        <w:pStyle w:val="NormalWeb"/>
        <w:spacing w:line="480" w:lineRule="auto"/>
        <w:jc w:val="both"/>
        <w:divId w:val="1400251240"/>
        <w:rPr>
          <w:color w:val="000000"/>
        </w:rPr>
      </w:pPr>
      <w:r>
        <w:rPr>
          <w:color w:val="000000"/>
        </w:rPr>
        <w:lastRenderedPageBreak/>
        <w:t xml:space="preserve">Julie’s resistance, though shaped by different circumstances, is no less significant. Her subversion of patriarchal norms is more strategic, anchored in careful manipulation of the same expectations that seek to suppress her. From the beginning, she navigates the conflicting pressures of being an educated woman who </w:t>
      </w:r>
      <w:r w:rsidR="00B7005F">
        <w:rPr>
          <w:color w:val="000000"/>
        </w:rPr>
        <w:t>is</w:t>
      </w:r>
      <w:r w:rsidR="00811E21">
        <w:rPr>
          <w:color w:val="000000"/>
        </w:rPr>
        <w:t xml:space="preserve"> </w:t>
      </w:r>
      <w:r>
        <w:rPr>
          <w:color w:val="000000"/>
        </w:rPr>
        <w:t>also expected to marry and bear children. Julie refuses to see marriage as the only route to fulfillment. Though she eventually engages in a relationship with Eugene, it is on terms that blur traditional boundaries. She accepts and later adopts a child—not through childbirth but through choice. This decision is presented not as deceit but as a reimagining of motherhood. “I longed to hold him, though he had not grown in my belly” (213), she says, expressing both the depth of her love and her conscious detachment from biological determinism. Her motherhood is self-defined, not given by societal approval.</w:t>
      </w:r>
    </w:p>
    <w:p w14:paraId="3AC923ED" w14:textId="77777777" w:rsidR="006B66AB" w:rsidRDefault="006B66AB" w:rsidP="002A1936">
      <w:pPr>
        <w:pStyle w:val="NormalWeb"/>
        <w:spacing w:line="480" w:lineRule="auto"/>
        <w:jc w:val="both"/>
        <w:divId w:val="1400251240"/>
        <w:rPr>
          <w:color w:val="000000"/>
        </w:rPr>
      </w:pPr>
      <w:r>
        <w:rPr>
          <w:color w:val="000000"/>
        </w:rPr>
        <w:t>Julie’s awareness of her own worth and her refusal to disappear within a man’s story is emphasized when she asks, “What about Eugene? What about this man? What about the other? But what about yourself? We women have to think about ourselves too” (226). This is a radical statement in a culture where women are raised to think only of husbands, children, and obedience. Julie reclaims the right to prioritize herself, to live not as a vessel of male ambition but as an individual with her own desires.</w:t>
      </w:r>
    </w:p>
    <w:p w14:paraId="5173FC0F" w14:textId="26B35473" w:rsidR="006B66AB" w:rsidRDefault="006B66AB" w:rsidP="002A1936">
      <w:pPr>
        <w:pStyle w:val="NormalWeb"/>
        <w:spacing w:line="480" w:lineRule="auto"/>
        <w:jc w:val="both"/>
        <w:divId w:val="1400251240"/>
        <w:rPr>
          <w:color w:val="000000"/>
        </w:rPr>
      </w:pPr>
      <w:r>
        <w:rPr>
          <w:color w:val="000000"/>
        </w:rPr>
        <w:t>Her financial autonomy also exemplifies resistance. While in a relationship with a man who holds social and economic power, Juli</w:t>
      </w:r>
      <w:r w:rsidR="00F04E01">
        <w:rPr>
          <w:color w:val="000000"/>
        </w:rPr>
        <w:t xml:space="preserve">e chooses to maintain her </w:t>
      </w:r>
      <w:proofErr w:type="gramStart"/>
      <w:r w:rsidR="00F04E01">
        <w:rPr>
          <w:color w:val="000000"/>
        </w:rPr>
        <w:t>job .</w:t>
      </w:r>
      <w:proofErr w:type="gramEnd"/>
      <w:r w:rsidR="00F04E01">
        <w:rPr>
          <w:color w:val="000000"/>
        </w:rPr>
        <w:t xml:space="preserve"> </w:t>
      </w:r>
      <w:r>
        <w:rPr>
          <w:color w:val="000000"/>
        </w:rPr>
        <w:t xml:space="preserve"> This action is small but potent—she resists dependency, carving out a space of economic freedom in a relationship built on imbalance.</w:t>
      </w:r>
    </w:p>
    <w:p w14:paraId="6999B7CB" w14:textId="77777777" w:rsidR="006B66AB" w:rsidRDefault="006B66AB" w:rsidP="002A1936">
      <w:pPr>
        <w:pStyle w:val="NormalWeb"/>
        <w:spacing w:line="480" w:lineRule="auto"/>
        <w:jc w:val="both"/>
        <w:divId w:val="1400251240"/>
        <w:rPr>
          <w:color w:val="000000"/>
        </w:rPr>
      </w:pPr>
      <w:r>
        <w:rPr>
          <w:color w:val="000000"/>
        </w:rPr>
        <w:t xml:space="preserve">Julie’s eventual orchestration of Eugene’s funeral is also a striking assertion of control. Though she had never been officially recognized as his wife, she ensures he is buried with dignity, stating, “The funeral was lavish… exactly as Eugene would have wanted it. It was a befitting send-forth, the best that I could do for him” (249). In this act, she does not merely mourn—she </w:t>
      </w:r>
      <w:r>
        <w:rPr>
          <w:color w:val="000000"/>
        </w:rPr>
        <w:lastRenderedPageBreak/>
        <w:t>leads. She exercises cultural power traditionally reserved for a man’s family, claiming public space and narrative authority. The woman who was once kept in the shadows becomes the final voice in Eugene’s story.</w:t>
      </w:r>
    </w:p>
    <w:p w14:paraId="492CD99C" w14:textId="77777777" w:rsidR="006B66AB" w:rsidRDefault="006B66AB" w:rsidP="002A1936">
      <w:pPr>
        <w:pStyle w:val="NormalWeb"/>
        <w:spacing w:line="480" w:lineRule="auto"/>
        <w:jc w:val="both"/>
        <w:divId w:val="1400251240"/>
        <w:rPr>
          <w:color w:val="000000"/>
        </w:rPr>
      </w:pPr>
      <w:r>
        <w:rPr>
          <w:color w:val="000000"/>
        </w:rPr>
        <w:t xml:space="preserve">Both women also resist in how they forge and protect female solidarity. </w:t>
      </w:r>
      <w:proofErr w:type="spellStart"/>
      <w:r>
        <w:rPr>
          <w:color w:val="000000"/>
        </w:rPr>
        <w:t>Nwabulu</w:t>
      </w:r>
      <w:proofErr w:type="spellEnd"/>
      <w:r>
        <w:rPr>
          <w:color w:val="000000"/>
        </w:rPr>
        <w:t xml:space="preserve"> finds strength in shared stories with Julie during their kidnapping ordeal, while Julie’s friendships with women like </w:t>
      </w:r>
      <w:proofErr w:type="spellStart"/>
      <w:r>
        <w:rPr>
          <w:color w:val="000000"/>
        </w:rPr>
        <w:t>Obiageli</w:t>
      </w:r>
      <w:proofErr w:type="spellEnd"/>
      <w:r>
        <w:rPr>
          <w:color w:val="000000"/>
        </w:rPr>
        <w:t xml:space="preserve"> provide emotional grounding. At one point, the novel observes, “When women came together in their </w:t>
      </w:r>
      <w:proofErr w:type="spellStart"/>
      <w:r>
        <w:rPr>
          <w:color w:val="000000"/>
        </w:rPr>
        <w:t>umuada</w:t>
      </w:r>
      <w:proofErr w:type="spellEnd"/>
      <w:r>
        <w:rPr>
          <w:color w:val="000000"/>
        </w:rPr>
        <w:t xml:space="preserve"> group, the hearts of men trembled” (180). The line serves both as historical commentary and prophetic insight—showing that patriarchal systems are most threatened when women support one another.</w:t>
      </w:r>
    </w:p>
    <w:p w14:paraId="58A520F8" w14:textId="77777777" w:rsidR="006B66AB" w:rsidRDefault="006B66AB" w:rsidP="002A1936">
      <w:pPr>
        <w:pStyle w:val="NormalWeb"/>
        <w:spacing w:line="480" w:lineRule="auto"/>
        <w:jc w:val="both"/>
        <w:divId w:val="1400251240"/>
        <w:rPr>
          <w:color w:val="000000"/>
        </w:rPr>
      </w:pPr>
      <w:proofErr w:type="spellStart"/>
      <w:r>
        <w:rPr>
          <w:color w:val="000000"/>
        </w:rPr>
        <w:t>Nwabulu’s</w:t>
      </w:r>
      <w:proofErr w:type="spellEnd"/>
      <w:r>
        <w:rPr>
          <w:color w:val="000000"/>
        </w:rPr>
        <w:t xml:space="preserve"> reflection that “having a son did not eliminate every problem” (196) pushes back against the societal obsession with male heirs. Though she has borne a son, the expected reward of social elevation never materializes. This realization subverts the core of patriarchal logic—the belief that women find security and meaning only through sons. Instead, </w:t>
      </w:r>
      <w:proofErr w:type="spellStart"/>
      <w:r>
        <w:rPr>
          <w:color w:val="000000"/>
        </w:rPr>
        <w:t>Nwabulu</w:t>
      </w:r>
      <w:proofErr w:type="spellEnd"/>
      <w:r>
        <w:rPr>
          <w:color w:val="000000"/>
        </w:rPr>
        <w:t xml:space="preserve"> finds resilience in herself.</w:t>
      </w:r>
    </w:p>
    <w:p w14:paraId="51EEA821" w14:textId="77777777" w:rsidR="006B66AB" w:rsidRDefault="006B66AB" w:rsidP="002A1936">
      <w:pPr>
        <w:pStyle w:val="NormalWeb"/>
        <w:spacing w:line="480" w:lineRule="auto"/>
        <w:jc w:val="both"/>
        <w:divId w:val="1400251240"/>
        <w:rPr>
          <w:color w:val="000000"/>
        </w:rPr>
      </w:pPr>
      <w:r>
        <w:rPr>
          <w:color w:val="000000"/>
        </w:rPr>
        <w:t>Even when overwhelmed by uncertainty, the protagonists’ honesty becomes part of their resistance. Julie’s admission, “I was surprised that I could not decide what I wanted: to stay or to go. Resolve, once my strongest virtue, had gone missing” (246), captures the exhaustion of navigating a system designed to confuse and control. Yet, she continues. Her perseverance is resistance.</w:t>
      </w:r>
    </w:p>
    <w:p w14:paraId="4BB4D241" w14:textId="77777777" w:rsidR="006B66AB" w:rsidRDefault="006B66AB" w:rsidP="002A1936">
      <w:pPr>
        <w:pStyle w:val="NormalWeb"/>
        <w:spacing w:line="480" w:lineRule="auto"/>
        <w:jc w:val="both"/>
        <w:divId w:val="1400251240"/>
        <w:rPr>
          <w:color w:val="000000"/>
        </w:rPr>
      </w:pPr>
      <w:r>
        <w:rPr>
          <w:color w:val="000000"/>
        </w:rPr>
        <w:t>As Julie reflects on her decision not to argue with Eugene’s relatives, she thinks, “I stood by and let them expend themselves. It would be worse if I responded—eight against one was an uneven match” (238). Her silence is not submission—it is strategic restraint. She refuses to perform for them, to be reduced to hysteria or disgrace. Her composure is her weapon.</w:t>
      </w:r>
    </w:p>
    <w:p w14:paraId="72F2E067" w14:textId="77777777" w:rsidR="006B66AB" w:rsidRDefault="006B66AB" w:rsidP="002A1936">
      <w:pPr>
        <w:pStyle w:val="NormalWeb"/>
        <w:spacing w:line="480" w:lineRule="auto"/>
        <w:jc w:val="both"/>
        <w:divId w:val="1400251240"/>
        <w:rPr>
          <w:color w:val="000000"/>
        </w:rPr>
      </w:pPr>
      <w:r>
        <w:rPr>
          <w:color w:val="000000"/>
        </w:rPr>
        <w:lastRenderedPageBreak/>
        <w:t>In</w:t>
      </w:r>
      <w:r>
        <w:rPr>
          <w:rStyle w:val="apple-converted-space"/>
          <w:color w:val="000000"/>
        </w:rPr>
        <w:t> </w:t>
      </w:r>
      <w:r>
        <w:rPr>
          <w:rStyle w:val="Emphasis"/>
          <w:color w:val="000000"/>
        </w:rPr>
        <w:t>The Son of the House</w:t>
      </w:r>
      <w:r>
        <w:rPr>
          <w:color w:val="000000"/>
        </w:rPr>
        <w:t xml:space="preserve">, resistance is not loud. It is quiet, deliberate, and deeply personal. Through education, labor, motherhood, friendship, and even silence, </w:t>
      </w:r>
      <w:proofErr w:type="spellStart"/>
      <w:r>
        <w:rPr>
          <w:color w:val="000000"/>
        </w:rPr>
        <w:t>Nwabulu</w:t>
      </w:r>
      <w:proofErr w:type="spellEnd"/>
      <w:r>
        <w:rPr>
          <w:color w:val="000000"/>
        </w:rPr>
        <w:t xml:space="preserve"> and Julie push against a society that insists they remain invisible. They do not overthrow systems, but they refuse to be destroyed by them. And in that refusal, they write their own stories.</w:t>
      </w:r>
    </w:p>
    <w:p w14:paraId="54369949" w14:textId="07208BE6" w:rsidR="009668C3" w:rsidRPr="009668C3" w:rsidRDefault="009668C3" w:rsidP="002A1936">
      <w:pPr>
        <w:spacing w:after="0" w:line="480" w:lineRule="auto"/>
        <w:jc w:val="both"/>
        <w:divId w:val="850683759"/>
        <w:rPr>
          <w:rFonts w:ascii="Times New Roman" w:eastAsia="Times New Roman" w:hAnsi="Times New Roman" w:cs="Times New Roman"/>
          <w:kern w:val="0"/>
          <w14:ligatures w14:val="none"/>
        </w:rPr>
      </w:pPr>
    </w:p>
    <w:p w14:paraId="4DA376A9" w14:textId="77777777" w:rsidR="009668C3" w:rsidRPr="009668C3" w:rsidRDefault="009668C3" w:rsidP="002A1936">
      <w:pPr>
        <w:spacing w:before="100" w:beforeAutospacing="1" w:after="100" w:afterAutospacing="1" w:line="480" w:lineRule="auto"/>
        <w:jc w:val="both"/>
        <w:outlineLvl w:val="2"/>
        <w:divId w:val="850683759"/>
        <w:rPr>
          <w:rFonts w:ascii="Times New Roman" w:eastAsia="Times New Roman" w:hAnsi="Times New Roman" w:cs="Times New Roman"/>
          <w:b/>
          <w:bCs/>
          <w:color w:val="000000"/>
          <w:kern w:val="0"/>
          <w14:ligatures w14:val="none"/>
        </w:rPr>
      </w:pPr>
      <w:r w:rsidRPr="009668C3">
        <w:rPr>
          <w:rFonts w:ascii="Times New Roman" w:eastAsia="Times New Roman" w:hAnsi="Times New Roman" w:cs="Times New Roman"/>
          <w:b/>
          <w:bCs/>
          <w:color w:val="000000"/>
          <w:kern w:val="0"/>
          <w14:ligatures w14:val="none"/>
        </w:rPr>
        <w:t>4.3 Female Solidarity in </w:t>
      </w:r>
      <w:proofErr w:type="gramStart"/>
      <w:r w:rsidRPr="009668C3">
        <w:rPr>
          <w:rFonts w:ascii="Times New Roman" w:eastAsia="Times New Roman" w:hAnsi="Times New Roman" w:cs="Times New Roman"/>
          <w:b/>
          <w:bCs/>
          <w:i/>
          <w:iCs/>
          <w:color w:val="000000"/>
          <w:kern w:val="0"/>
          <w14:ligatures w14:val="none"/>
        </w:rPr>
        <w:t>The</w:t>
      </w:r>
      <w:proofErr w:type="gramEnd"/>
      <w:r w:rsidRPr="009668C3">
        <w:rPr>
          <w:rFonts w:ascii="Times New Roman" w:eastAsia="Times New Roman" w:hAnsi="Times New Roman" w:cs="Times New Roman"/>
          <w:b/>
          <w:bCs/>
          <w:i/>
          <w:iCs/>
          <w:color w:val="000000"/>
          <w:kern w:val="0"/>
          <w14:ligatures w14:val="none"/>
        </w:rPr>
        <w:t xml:space="preserve"> Son of the House</w:t>
      </w:r>
    </w:p>
    <w:p w14:paraId="387C2E86" w14:textId="1D36FCFD" w:rsidR="00A819C4" w:rsidRPr="00D02BF2" w:rsidRDefault="00A819C4" w:rsidP="002A1936">
      <w:pPr>
        <w:pStyle w:val="NormalWeb"/>
        <w:spacing w:line="480" w:lineRule="auto"/>
        <w:jc w:val="both"/>
        <w:divId w:val="369837494"/>
        <w:rPr>
          <w:i/>
          <w:iCs/>
          <w:color w:val="000000"/>
        </w:rPr>
      </w:pPr>
      <w:r>
        <w:rPr>
          <w:color w:val="000000"/>
        </w:rPr>
        <w:t>In</w:t>
      </w:r>
      <w:r>
        <w:rPr>
          <w:rStyle w:val="apple-converted-space"/>
          <w:color w:val="000000"/>
        </w:rPr>
        <w:t> </w:t>
      </w:r>
      <w:r>
        <w:rPr>
          <w:rStyle w:val="Emphasis"/>
          <w:color w:val="000000"/>
        </w:rPr>
        <w:t>The Son of the House</w:t>
      </w:r>
      <w:r>
        <w:rPr>
          <w:color w:val="000000"/>
        </w:rPr>
        <w:t xml:space="preserve">, </w:t>
      </w:r>
      <w:proofErr w:type="spellStart"/>
      <w:r>
        <w:rPr>
          <w:color w:val="000000"/>
        </w:rPr>
        <w:t>Onyemelukwe-Onuobia</w:t>
      </w:r>
      <w:proofErr w:type="spellEnd"/>
      <w:r>
        <w:rPr>
          <w:color w:val="000000"/>
        </w:rPr>
        <w:t xml:space="preserve"> repeatedly shows how women’s bonds sustain them in a patriarchal </w:t>
      </w:r>
      <w:r w:rsidR="00B87232">
        <w:rPr>
          <w:color w:val="000000"/>
        </w:rPr>
        <w:t xml:space="preserve">world. </w:t>
      </w:r>
      <w:r>
        <w:rPr>
          <w:color w:val="000000"/>
        </w:rPr>
        <w:t xml:space="preserve"> This cultural memory undergirds the modern relationships in the story. For example, Julie finds warmth and practical help from her lifelong friend </w:t>
      </w:r>
      <w:proofErr w:type="spellStart"/>
      <w:r>
        <w:rPr>
          <w:color w:val="000000"/>
        </w:rPr>
        <w:t>Obiageli</w:t>
      </w:r>
      <w:proofErr w:type="spellEnd"/>
      <w:r>
        <w:rPr>
          <w:color w:val="000000"/>
        </w:rPr>
        <w:t xml:space="preserve">. Julie relaxes in </w:t>
      </w:r>
      <w:proofErr w:type="spellStart"/>
      <w:r>
        <w:rPr>
          <w:color w:val="000000"/>
        </w:rPr>
        <w:t>Obiageli’s</w:t>
      </w:r>
      <w:proofErr w:type="spellEnd"/>
      <w:r>
        <w:rPr>
          <w:color w:val="000000"/>
        </w:rPr>
        <w:t xml:space="preserve"> home even when she is not formally a guest: “I sat in my best friend </w:t>
      </w:r>
      <w:proofErr w:type="spellStart"/>
      <w:r>
        <w:rPr>
          <w:color w:val="000000"/>
        </w:rPr>
        <w:t>Obiageli’s</w:t>
      </w:r>
      <w:proofErr w:type="spellEnd"/>
      <w:r>
        <w:rPr>
          <w:color w:val="000000"/>
        </w:rPr>
        <w:t xml:space="preserve"> house… She had insisted on serving me some food even though I was no guest in her home” (</w:t>
      </w:r>
      <w:proofErr w:type="spellStart"/>
      <w:r>
        <w:rPr>
          <w:color w:val="000000"/>
        </w:rPr>
        <w:t>Onyemelukwe-Onuobia</w:t>
      </w:r>
      <w:proofErr w:type="spellEnd"/>
      <w:r>
        <w:rPr>
          <w:color w:val="000000"/>
        </w:rPr>
        <w:t xml:space="preserve"> 95). </w:t>
      </w:r>
      <w:proofErr w:type="spellStart"/>
      <w:r>
        <w:rPr>
          <w:color w:val="000000"/>
        </w:rPr>
        <w:t>Obiageli</w:t>
      </w:r>
      <w:proofErr w:type="spellEnd"/>
      <w:r>
        <w:rPr>
          <w:color w:val="000000"/>
        </w:rPr>
        <w:t xml:space="preserve"> also listens and encourages Julie when Julie is anxious: “‘Look, Julie, I know you are worried,’ she said… ‘I know these past few years have been very hard on you’” (</w:t>
      </w:r>
      <w:proofErr w:type="spellStart"/>
      <w:r>
        <w:rPr>
          <w:color w:val="000000"/>
        </w:rPr>
        <w:t>Onyemelukwe-Onuobia</w:t>
      </w:r>
      <w:proofErr w:type="spellEnd"/>
      <w:r>
        <w:rPr>
          <w:color w:val="000000"/>
        </w:rPr>
        <w:t xml:space="preserve"> 98). The two women call each other “sisters” – literally “</w:t>
      </w:r>
      <w:proofErr w:type="spellStart"/>
      <w:r>
        <w:rPr>
          <w:color w:val="000000"/>
        </w:rPr>
        <w:t>Nwannem</w:t>
      </w:r>
      <w:proofErr w:type="spellEnd"/>
      <w:r>
        <w:rPr>
          <w:color w:val="000000"/>
        </w:rPr>
        <w:t xml:space="preserve"> </w:t>
      </w:r>
      <w:proofErr w:type="spellStart"/>
      <w:r>
        <w:rPr>
          <w:color w:val="000000"/>
        </w:rPr>
        <w:t>nwanyi</w:t>
      </w:r>
      <w:proofErr w:type="spellEnd"/>
      <w:r>
        <w:rPr>
          <w:color w:val="000000"/>
        </w:rPr>
        <w:t>” – because they truly care for one another: “And indeed, we were sisters. I was closer to her than to my own sisters” (</w:t>
      </w:r>
      <w:proofErr w:type="spellStart"/>
      <w:r>
        <w:rPr>
          <w:color w:val="000000"/>
        </w:rPr>
        <w:t>Onyemelukwe-Onuobia</w:t>
      </w:r>
      <w:proofErr w:type="spellEnd"/>
      <w:r>
        <w:rPr>
          <w:color w:val="000000"/>
        </w:rPr>
        <w:t xml:space="preserve"> 100). In these moments, </w:t>
      </w:r>
      <w:proofErr w:type="spellStart"/>
      <w:r>
        <w:rPr>
          <w:color w:val="000000"/>
        </w:rPr>
        <w:t>Obiageli</w:t>
      </w:r>
      <w:proofErr w:type="spellEnd"/>
      <w:r>
        <w:rPr>
          <w:color w:val="000000"/>
        </w:rPr>
        <w:t xml:space="preserve"> stands in for a family support network that patriarchal society otherwise denies them. She not only comforts Julie emotionally but also gives clear-eyed advice: when Julie is with the possessive Eugene, </w:t>
      </w:r>
      <w:proofErr w:type="spellStart"/>
      <w:r>
        <w:rPr>
          <w:color w:val="000000"/>
        </w:rPr>
        <w:t>Obiageli</w:t>
      </w:r>
      <w:proofErr w:type="spellEnd"/>
      <w:r>
        <w:rPr>
          <w:color w:val="000000"/>
        </w:rPr>
        <w:t xml:space="preserve"> bluntly warns her that “Men like Eugene use women and throw them aside like used wrappers” (</w:t>
      </w:r>
      <w:proofErr w:type="spellStart"/>
      <w:r>
        <w:rPr>
          <w:color w:val="000000"/>
        </w:rPr>
        <w:t>Onyemelukwe-Onuobia</w:t>
      </w:r>
      <w:proofErr w:type="spellEnd"/>
      <w:r>
        <w:rPr>
          <w:color w:val="000000"/>
        </w:rPr>
        <w:t xml:space="preserve"> 103). In short, Julie and </w:t>
      </w:r>
      <w:proofErr w:type="spellStart"/>
      <w:r>
        <w:rPr>
          <w:color w:val="000000"/>
        </w:rPr>
        <w:t>Obiageli</w:t>
      </w:r>
      <w:proofErr w:type="spellEnd"/>
      <w:r>
        <w:rPr>
          <w:color w:val="000000"/>
        </w:rPr>
        <w:t xml:space="preserve"> reinforce one another’s resolve to assert independence in a society that devalues single women.</w:t>
      </w:r>
    </w:p>
    <w:p w14:paraId="0F11ACD7" w14:textId="77777777" w:rsidR="00A819C4" w:rsidRDefault="00A819C4" w:rsidP="002A1936">
      <w:pPr>
        <w:pStyle w:val="NormalWeb"/>
        <w:spacing w:line="480" w:lineRule="auto"/>
        <w:jc w:val="both"/>
        <w:divId w:val="369837494"/>
        <w:rPr>
          <w:color w:val="000000"/>
        </w:rPr>
      </w:pPr>
      <w:r>
        <w:rPr>
          <w:color w:val="000000"/>
        </w:rPr>
        <w:lastRenderedPageBreak/>
        <w:t xml:space="preserve">The crisis of the novel – the kidnapping of Julie and </w:t>
      </w:r>
      <w:proofErr w:type="spellStart"/>
      <w:r>
        <w:rPr>
          <w:color w:val="000000"/>
        </w:rPr>
        <w:t>Nwabulu</w:t>
      </w:r>
      <w:proofErr w:type="spellEnd"/>
      <w:r>
        <w:rPr>
          <w:color w:val="000000"/>
        </w:rPr>
        <w:t xml:space="preserve"> – deepens these female alliances. Stripped of power and tied together, Julie and </w:t>
      </w:r>
      <w:proofErr w:type="spellStart"/>
      <w:r>
        <w:rPr>
          <w:color w:val="000000"/>
        </w:rPr>
        <w:t>Nwabulu</w:t>
      </w:r>
      <w:proofErr w:type="spellEnd"/>
      <w:r>
        <w:rPr>
          <w:color w:val="000000"/>
        </w:rPr>
        <w:t xml:space="preserve"> turn to storytelling and empathy to endure. As Julie remarks, with their hands untied they have nothing to do but talk, so she gently urges </w:t>
      </w:r>
      <w:proofErr w:type="spellStart"/>
      <w:r>
        <w:rPr>
          <w:color w:val="000000"/>
        </w:rPr>
        <w:t>Nwabulu</w:t>
      </w:r>
      <w:proofErr w:type="spellEnd"/>
      <w:r>
        <w:rPr>
          <w:color w:val="000000"/>
        </w:rPr>
        <w:t>: “So, tell me more about yourself…I said, trying to encourage her. ‘Here we are, with plenty of time on our hands’” (</w:t>
      </w:r>
      <w:proofErr w:type="spellStart"/>
      <w:r>
        <w:rPr>
          <w:color w:val="000000"/>
        </w:rPr>
        <w:t>Onyemelukwe-Onuobia</w:t>
      </w:r>
      <w:proofErr w:type="spellEnd"/>
      <w:r>
        <w:rPr>
          <w:color w:val="000000"/>
        </w:rPr>
        <w:t xml:space="preserve"> 10). As Julie begins to recount her own history, she notices that sharing her struggles “made my life seem interesting, fresh again” (</w:t>
      </w:r>
      <w:proofErr w:type="spellStart"/>
      <w:r>
        <w:rPr>
          <w:color w:val="000000"/>
        </w:rPr>
        <w:t>Onyemelukwe-Onuobia</w:t>
      </w:r>
      <w:proofErr w:type="spellEnd"/>
      <w:r>
        <w:rPr>
          <w:color w:val="000000"/>
        </w:rPr>
        <w:t xml:space="preserve"> 11) – a healing effect of being heard. </w:t>
      </w:r>
      <w:proofErr w:type="spellStart"/>
      <w:r>
        <w:rPr>
          <w:color w:val="000000"/>
        </w:rPr>
        <w:t>Nwabulu</w:t>
      </w:r>
      <w:proofErr w:type="spellEnd"/>
      <w:r>
        <w:rPr>
          <w:color w:val="000000"/>
        </w:rPr>
        <w:t xml:space="preserve"> in turn listens and even challenges Julie with concern. When Julie describes the burdens placed on her as a child, </w:t>
      </w:r>
      <w:proofErr w:type="spellStart"/>
      <w:r>
        <w:rPr>
          <w:color w:val="000000"/>
        </w:rPr>
        <w:t>Nwabulu</w:t>
      </w:r>
      <w:proofErr w:type="spellEnd"/>
      <w:r>
        <w:rPr>
          <w:color w:val="000000"/>
        </w:rPr>
        <w:t xml:space="preserve"> sympathetically asks, “</w:t>
      </w:r>
      <w:proofErr w:type="gramStart"/>
      <w:r>
        <w:rPr>
          <w:color w:val="000000"/>
        </w:rPr>
        <w:t>‘Was</w:t>
      </w:r>
      <w:proofErr w:type="gramEnd"/>
      <w:r>
        <w:rPr>
          <w:color w:val="000000"/>
        </w:rPr>
        <w:t xml:space="preserve"> that not too heavy a burden to place on a child?’” (</w:t>
      </w:r>
      <w:proofErr w:type="spellStart"/>
      <w:r>
        <w:rPr>
          <w:color w:val="000000"/>
        </w:rPr>
        <w:t>Onyemelukwe-Onuobia</w:t>
      </w:r>
      <w:proofErr w:type="spellEnd"/>
      <w:r>
        <w:rPr>
          <w:color w:val="000000"/>
        </w:rPr>
        <w:t xml:space="preserve"> 12). </w:t>
      </w:r>
      <w:proofErr w:type="spellStart"/>
      <w:r>
        <w:rPr>
          <w:color w:val="000000"/>
        </w:rPr>
        <w:t>Nwabulu’s</w:t>
      </w:r>
      <w:proofErr w:type="spellEnd"/>
      <w:r>
        <w:rPr>
          <w:color w:val="000000"/>
        </w:rPr>
        <w:t xml:space="preserve"> question jolts Julie to reflect more deeply on her choices, showing how simply having an understanding confidante changes one’s perspective. In this way the two women enact the solidarity of sisters – indeed Julie comes to call </w:t>
      </w:r>
      <w:proofErr w:type="spellStart"/>
      <w:r>
        <w:rPr>
          <w:color w:val="000000"/>
        </w:rPr>
        <w:t>Nwabulu</w:t>
      </w:r>
      <w:proofErr w:type="spellEnd"/>
      <w:r>
        <w:rPr>
          <w:color w:val="000000"/>
        </w:rPr>
        <w:t xml:space="preserve"> her daughter by the end of that conversation: she later observes that in their confinement she “was no more just her tailor but her daughter” (</w:t>
      </w:r>
      <w:proofErr w:type="spellStart"/>
      <w:r>
        <w:rPr>
          <w:color w:val="000000"/>
        </w:rPr>
        <w:t>Onyemelukwe-Onuobia</w:t>
      </w:r>
      <w:proofErr w:type="spellEnd"/>
      <w:r>
        <w:rPr>
          <w:color w:val="000000"/>
        </w:rPr>
        <w:t xml:space="preserve"> 150). Auntie Julie’s warmth and acceptance counterbalance the cold world outside, as she praises </w:t>
      </w:r>
      <w:proofErr w:type="spellStart"/>
      <w:r>
        <w:rPr>
          <w:color w:val="000000"/>
        </w:rPr>
        <w:t>Nwabulu’s</w:t>
      </w:r>
      <w:proofErr w:type="spellEnd"/>
      <w:r>
        <w:rPr>
          <w:color w:val="000000"/>
        </w:rPr>
        <w:t xml:space="preserve"> very name and worth. “’</w:t>
      </w:r>
      <w:proofErr w:type="spellStart"/>
      <w:r>
        <w:rPr>
          <w:color w:val="000000"/>
        </w:rPr>
        <w:t>Nwabulu</w:t>
      </w:r>
      <w:proofErr w:type="spellEnd"/>
      <w:r>
        <w:rPr>
          <w:color w:val="000000"/>
        </w:rPr>
        <w:t>,’ Auntie Julie said, ‘</w:t>
      </w:r>
      <w:proofErr w:type="spellStart"/>
      <w:r>
        <w:rPr>
          <w:color w:val="000000"/>
        </w:rPr>
        <w:t>Nwabulu</w:t>
      </w:r>
      <w:proofErr w:type="spellEnd"/>
      <w:r>
        <w:rPr>
          <w:color w:val="000000"/>
        </w:rPr>
        <w:t>, it is a beautiful name. A child is gain…a joy, and advancement in the world’” (</w:t>
      </w:r>
      <w:proofErr w:type="spellStart"/>
      <w:r>
        <w:rPr>
          <w:color w:val="000000"/>
        </w:rPr>
        <w:t>Onyemelukwe-Onuobia</w:t>
      </w:r>
      <w:proofErr w:type="spellEnd"/>
      <w:r>
        <w:rPr>
          <w:color w:val="000000"/>
        </w:rPr>
        <w:t xml:space="preserve"> 150). She even marvels at </w:t>
      </w:r>
      <w:proofErr w:type="spellStart"/>
      <w:r>
        <w:rPr>
          <w:color w:val="000000"/>
        </w:rPr>
        <w:t>Nwabulu’s</w:t>
      </w:r>
      <w:proofErr w:type="spellEnd"/>
      <w:r>
        <w:rPr>
          <w:color w:val="000000"/>
        </w:rPr>
        <w:t xml:space="preserve"> past: “’A housemaid,’ Auntie Julie said. I heard the note of surprise, of something that sounded like admiration” (</w:t>
      </w:r>
      <w:proofErr w:type="spellStart"/>
      <w:r>
        <w:rPr>
          <w:color w:val="000000"/>
        </w:rPr>
        <w:t>Onyemelukwe-Onuobia</w:t>
      </w:r>
      <w:proofErr w:type="spellEnd"/>
      <w:r>
        <w:rPr>
          <w:color w:val="000000"/>
        </w:rPr>
        <w:t xml:space="preserve"> 151). Later, when </w:t>
      </w:r>
      <w:proofErr w:type="spellStart"/>
      <w:r>
        <w:rPr>
          <w:color w:val="000000"/>
        </w:rPr>
        <w:t>Nwabulu</w:t>
      </w:r>
      <w:proofErr w:type="spellEnd"/>
      <w:r>
        <w:rPr>
          <w:color w:val="000000"/>
        </w:rPr>
        <w:t xml:space="preserve"> admits how her pregnancy shamed her, Auntie Julie gently scolds the villagers instead: “’Poor girl – and did they send you home?’ The gentleness of her inquiry…” (</w:t>
      </w:r>
      <w:proofErr w:type="spellStart"/>
      <w:r>
        <w:rPr>
          <w:color w:val="000000"/>
        </w:rPr>
        <w:t>Onyemelukwe-Onuobia</w:t>
      </w:r>
      <w:proofErr w:type="spellEnd"/>
      <w:r>
        <w:rPr>
          <w:color w:val="000000"/>
        </w:rPr>
        <w:t xml:space="preserve"> 152). In each instance, Auntie Julie treats </w:t>
      </w:r>
      <w:proofErr w:type="spellStart"/>
      <w:r>
        <w:rPr>
          <w:color w:val="000000"/>
        </w:rPr>
        <w:t>Nwabulu</w:t>
      </w:r>
      <w:proofErr w:type="spellEnd"/>
      <w:r>
        <w:rPr>
          <w:color w:val="000000"/>
        </w:rPr>
        <w:t xml:space="preserve"> with a kindness and respect that patriarchal characters rarely afford women in the book.</w:t>
      </w:r>
    </w:p>
    <w:p w14:paraId="342065A2" w14:textId="77777777" w:rsidR="00A819C4" w:rsidRDefault="00A819C4" w:rsidP="002A1936">
      <w:pPr>
        <w:pStyle w:val="NormalWeb"/>
        <w:spacing w:line="480" w:lineRule="auto"/>
        <w:jc w:val="both"/>
        <w:divId w:val="369837494"/>
        <w:rPr>
          <w:color w:val="000000"/>
        </w:rPr>
      </w:pPr>
      <w:r>
        <w:rPr>
          <w:color w:val="000000"/>
        </w:rPr>
        <w:t xml:space="preserve">This mutual care is also evident in how they tend to each other’s needs. When Auntie Julie is injured and in tears, </w:t>
      </w:r>
      <w:proofErr w:type="spellStart"/>
      <w:r>
        <w:rPr>
          <w:color w:val="000000"/>
        </w:rPr>
        <w:t>Nwabulu</w:t>
      </w:r>
      <w:proofErr w:type="spellEnd"/>
      <w:r>
        <w:rPr>
          <w:color w:val="000000"/>
        </w:rPr>
        <w:t xml:space="preserve"> immediately moves to comfort her: “I scooted over on my bottom </w:t>
      </w:r>
      <w:r>
        <w:rPr>
          <w:color w:val="000000"/>
        </w:rPr>
        <w:lastRenderedPageBreak/>
        <w:t>to massage her leg and wipe her tears” (</w:t>
      </w:r>
      <w:proofErr w:type="spellStart"/>
      <w:r>
        <w:rPr>
          <w:color w:val="000000"/>
        </w:rPr>
        <w:t>Onyemelukwe-Onuobia</w:t>
      </w:r>
      <w:proofErr w:type="spellEnd"/>
      <w:r>
        <w:rPr>
          <w:color w:val="000000"/>
        </w:rPr>
        <w:t xml:space="preserve"> 154). Julie likewise shows concern for </w:t>
      </w:r>
      <w:proofErr w:type="spellStart"/>
      <w:r>
        <w:rPr>
          <w:color w:val="000000"/>
        </w:rPr>
        <w:t>Nwabulu’s</w:t>
      </w:r>
      <w:proofErr w:type="spellEnd"/>
      <w:r>
        <w:rPr>
          <w:color w:val="000000"/>
        </w:rPr>
        <w:t xml:space="preserve"> fate. When Auntie Julie’s questions reveal that </w:t>
      </w:r>
      <w:proofErr w:type="spellStart"/>
      <w:r>
        <w:rPr>
          <w:color w:val="000000"/>
        </w:rPr>
        <w:t>Nwabulu</w:t>
      </w:r>
      <w:proofErr w:type="spellEnd"/>
      <w:r>
        <w:rPr>
          <w:color w:val="000000"/>
        </w:rPr>
        <w:t xml:space="preserve"> has been mistreated, she presses on tenderly, “</w:t>
      </w:r>
      <w:proofErr w:type="gramStart"/>
      <w:r>
        <w:rPr>
          <w:color w:val="000000"/>
        </w:rPr>
        <w:t>’Tell</w:t>
      </w:r>
      <w:proofErr w:type="gramEnd"/>
      <w:r>
        <w:rPr>
          <w:color w:val="000000"/>
        </w:rPr>
        <w:t xml:space="preserve"> me,’ she said, ‘I want to hear what happened, did you marry an old man?’” (</w:t>
      </w:r>
      <w:proofErr w:type="spellStart"/>
      <w:r>
        <w:rPr>
          <w:color w:val="000000"/>
        </w:rPr>
        <w:t>Onyemelukwe-Onuobia</w:t>
      </w:r>
      <w:proofErr w:type="spellEnd"/>
      <w:r>
        <w:rPr>
          <w:color w:val="000000"/>
        </w:rPr>
        <w:t xml:space="preserve"> 155). These exchanges – caregiving gestures and shared vulnerability – reinforce a kind of joint resilience. Even the presence of </w:t>
      </w:r>
      <w:proofErr w:type="spellStart"/>
      <w:r>
        <w:rPr>
          <w:color w:val="000000"/>
        </w:rPr>
        <w:t>Obiageli</w:t>
      </w:r>
      <w:proofErr w:type="spellEnd"/>
      <w:r>
        <w:rPr>
          <w:color w:val="000000"/>
        </w:rPr>
        <w:t xml:space="preserve"> in captivity underlines this sisterhood: Auntie Julie calmly assures the voice on the phone that she is fine by saying, “‘I am fine, </w:t>
      </w:r>
      <w:proofErr w:type="spellStart"/>
      <w:r>
        <w:rPr>
          <w:color w:val="000000"/>
        </w:rPr>
        <w:t>Obiageli</w:t>
      </w:r>
      <w:proofErr w:type="spellEnd"/>
      <w:r>
        <w:rPr>
          <w:color w:val="000000"/>
        </w:rPr>
        <w:t xml:space="preserve">, </w:t>
      </w:r>
      <w:proofErr w:type="spellStart"/>
      <w:r>
        <w:rPr>
          <w:color w:val="000000"/>
        </w:rPr>
        <w:t>nwannem</w:t>
      </w:r>
      <w:proofErr w:type="spellEnd"/>
      <w:r>
        <w:rPr>
          <w:color w:val="000000"/>
        </w:rPr>
        <w:t xml:space="preserve"> </w:t>
      </w:r>
      <w:proofErr w:type="spellStart"/>
      <w:r>
        <w:rPr>
          <w:color w:val="000000"/>
        </w:rPr>
        <w:t>nwanyi</w:t>
      </w:r>
      <w:proofErr w:type="spellEnd"/>
      <w:r>
        <w:rPr>
          <w:color w:val="000000"/>
        </w:rPr>
        <w:t>’” (</w:t>
      </w:r>
      <w:proofErr w:type="spellStart"/>
      <w:r>
        <w:rPr>
          <w:color w:val="000000"/>
        </w:rPr>
        <w:t>Onyemelukwe-Onuobia</w:t>
      </w:r>
      <w:proofErr w:type="spellEnd"/>
      <w:r>
        <w:rPr>
          <w:color w:val="000000"/>
        </w:rPr>
        <w:t xml:space="preserve"> 153), using the Igbo term for sister. The very fact that all three women – Julie, </w:t>
      </w:r>
      <w:proofErr w:type="spellStart"/>
      <w:r>
        <w:rPr>
          <w:color w:val="000000"/>
        </w:rPr>
        <w:t>Nwabulu</w:t>
      </w:r>
      <w:proofErr w:type="spellEnd"/>
      <w:r>
        <w:rPr>
          <w:color w:val="000000"/>
        </w:rPr>
        <w:t xml:space="preserve">, and </w:t>
      </w:r>
      <w:proofErr w:type="spellStart"/>
      <w:r>
        <w:rPr>
          <w:color w:val="000000"/>
        </w:rPr>
        <w:t>Obiageli</w:t>
      </w:r>
      <w:proofErr w:type="spellEnd"/>
      <w:r>
        <w:rPr>
          <w:color w:val="000000"/>
        </w:rPr>
        <w:t xml:space="preserve"> – find themselves in one room creates a space of solidarity, despite their different backgrounds.</w:t>
      </w:r>
    </w:p>
    <w:p w14:paraId="59E7D429" w14:textId="77777777" w:rsidR="00A819C4" w:rsidRDefault="00A819C4" w:rsidP="002A1936">
      <w:pPr>
        <w:pStyle w:val="NormalWeb"/>
        <w:spacing w:line="480" w:lineRule="auto"/>
        <w:jc w:val="both"/>
        <w:divId w:val="369837494"/>
        <w:rPr>
          <w:color w:val="000000"/>
        </w:rPr>
      </w:pPr>
      <w:r>
        <w:rPr>
          <w:color w:val="000000"/>
        </w:rPr>
        <w:t xml:space="preserve">In quieter times, women’s mutual support continues outside of crisis. Julie also plays a nurturing role for </w:t>
      </w:r>
      <w:proofErr w:type="spellStart"/>
      <w:r>
        <w:rPr>
          <w:color w:val="000000"/>
        </w:rPr>
        <w:t>Obiageli</w:t>
      </w:r>
      <w:proofErr w:type="spellEnd"/>
      <w:r>
        <w:rPr>
          <w:color w:val="000000"/>
        </w:rPr>
        <w:t xml:space="preserve"> when </w:t>
      </w:r>
      <w:proofErr w:type="spellStart"/>
      <w:r>
        <w:rPr>
          <w:color w:val="000000"/>
        </w:rPr>
        <w:t>Obiageli’s</w:t>
      </w:r>
      <w:proofErr w:type="spellEnd"/>
      <w:r>
        <w:rPr>
          <w:color w:val="000000"/>
        </w:rPr>
        <w:t xml:space="preserve"> family burden grows. When </w:t>
      </w:r>
      <w:proofErr w:type="spellStart"/>
      <w:r>
        <w:rPr>
          <w:color w:val="000000"/>
        </w:rPr>
        <w:t>Obiageli’s</w:t>
      </w:r>
      <w:proofErr w:type="spellEnd"/>
      <w:r>
        <w:rPr>
          <w:color w:val="000000"/>
        </w:rPr>
        <w:t xml:space="preserve"> elderly aunt brings a baby into </w:t>
      </w:r>
      <w:proofErr w:type="spellStart"/>
      <w:r>
        <w:rPr>
          <w:color w:val="000000"/>
        </w:rPr>
        <w:t>Obiageli’s</w:t>
      </w:r>
      <w:proofErr w:type="spellEnd"/>
      <w:r>
        <w:rPr>
          <w:color w:val="000000"/>
        </w:rPr>
        <w:t xml:space="preserve"> home, Julie steps in almost as a surrogate mother. She describes how she regularly visits to feed and entertain the infant: “I fed him, I burped him, I sang him silly songs, and made funny faces as I walked around with him. Once, when he spurted milk all over me, I wiped it with tissue” (</w:t>
      </w:r>
      <w:proofErr w:type="spellStart"/>
      <w:r>
        <w:rPr>
          <w:color w:val="000000"/>
        </w:rPr>
        <w:t>Onyemelukwe-Onuobia</w:t>
      </w:r>
      <w:proofErr w:type="spellEnd"/>
      <w:r>
        <w:rPr>
          <w:color w:val="000000"/>
        </w:rPr>
        <w:t xml:space="preserve"> 75). Julie’s good humor makes </w:t>
      </w:r>
      <w:proofErr w:type="spellStart"/>
      <w:r>
        <w:rPr>
          <w:color w:val="000000"/>
        </w:rPr>
        <w:t>Obiageli</w:t>
      </w:r>
      <w:proofErr w:type="spellEnd"/>
      <w:r>
        <w:rPr>
          <w:color w:val="000000"/>
        </w:rPr>
        <w:t xml:space="preserve"> laugh and saves </w:t>
      </w:r>
      <w:proofErr w:type="spellStart"/>
      <w:r>
        <w:rPr>
          <w:color w:val="000000"/>
        </w:rPr>
        <w:t>Obiageli</w:t>
      </w:r>
      <w:proofErr w:type="spellEnd"/>
      <w:r>
        <w:rPr>
          <w:color w:val="000000"/>
        </w:rPr>
        <w:t xml:space="preserve"> the work. </w:t>
      </w:r>
      <w:proofErr w:type="spellStart"/>
      <w:r>
        <w:rPr>
          <w:color w:val="000000"/>
        </w:rPr>
        <w:t>Obiageli</w:t>
      </w:r>
      <w:proofErr w:type="spellEnd"/>
      <w:r>
        <w:rPr>
          <w:color w:val="000000"/>
        </w:rPr>
        <w:t xml:space="preserve"> teasingly observes of the baby’s reaction: “’This one must have some kind of magic,’ she finally said… The smile on her face took the sting from her statement” (</w:t>
      </w:r>
      <w:proofErr w:type="spellStart"/>
      <w:r>
        <w:rPr>
          <w:color w:val="000000"/>
        </w:rPr>
        <w:t>Onyemelukwe-Onuobia</w:t>
      </w:r>
      <w:proofErr w:type="spellEnd"/>
      <w:r>
        <w:rPr>
          <w:color w:val="000000"/>
        </w:rPr>
        <w:t xml:space="preserve"> 76). What Julie really means is that </w:t>
      </w:r>
      <w:proofErr w:type="spellStart"/>
      <w:r>
        <w:rPr>
          <w:color w:val="000000"/>
        </w:rPr>
        <w:t>Obiageli’s</w:t>
      </w:r>
      <w:proofErr w:type="spellEnd"/>
      <w:r>
        <w:rPr>
          <w:color w:val="000000"/>
        </w:rPr>
        <w:t xml:space="preserve"> baby brings her joy – enough to “fill an emptiness” in Julie’s heart. Julie admits softly, “My mother was right; children were the best things in life” (</w:t>
      </w:r>
      <w:proofErr w:type="spellStart"/>
      <w:r>
        <w:rPr>
          <w:color w:val="000000"/>
        </w:rPr>
        <w:t>Onyemelukwe-Onuobia</w:t>
      </w:r>
      <w:proofErr w:type="spellEnd"/>
      <w:r>
        <w:rPr>
          <w:color w:val="000000"/>
        </w:rPr>
        <w:t xml:space="preserve"> 77). In these scenes, Julie and </w:t>
      </w:r>
      <w:proofErr w:type="spellStart"/>
      <w:r>
        <w:rPr>
          <w:color w:val="000000"/>
        </w:rPr>
        <w:t>Obiageli</w:t>
      </w:r>
      <w:proofErr w:type="spellEnd"/>
      <w:r>
        <w:rPr>
          <w:color w:val="000000"/>
        </w:rPr>
        <w:t xml:space="preserve"> lean on each other to soothe loneliness and share domestic burdens. They celebrate baby food and songs together, showing that kinship is as much about caring for one another’s children as it is about blood ties.</w:t>
      </w:r>
    </w:p>
    <w:p w14:paraId="2DC320B5" w14:textId="3F3DC3FA" w:rsidR="00A819C4" w:rsidRDefault="00A819C4" w:rsidP="002A1936">
      <w:pPr>
        <w:pStyle w:val="NormalWeb"/>
        <w:spacing w:line="480" w:lineRule="auto"/>
        <w:jc w:val="both"/>
        <w:divId w:val="369837494"/>
        <w:rPr>
          <w:color w:val="000000"/>
        </w:rPr>
      </w:pPr>
      <w:r>
        <w:rPr>
          <w:color w:val="000000"/>
        </w:rPr>
        <w:lastRenderedPageBreak/>
        <w:t xml:space="preserve">Not every woman in the novel behaves in solidarity – the society is patriarchal enough that older women can sometimes enforce its norms. </w:t>
      </w:r>
      <w:proofErr w:type="spellStart"/>
      <w:r>
        <w:rPr>
          <w:color w:val="000000"/>
        </w:rPr>
        <w:t>Nwabulu’s</w:t>
      </w:r>
      <w:proofErr w:type="spellEnd"/>
      <w:r>
        <w:rPr>
          <w:color w:val="000000"/>
        </w:rPr>
        <w:t xml:space="preserve"> stepmother Mama </w:t>
      </w:r>
      <w:proofErr w:type="spellStart"/>
      <w:r>
        <w:rPr>
          <w:color w:val="000000"/>
        </w:rPr>
        <w:t>Nkemdilim</w:t>
      </w:r>
      <w:proofErr w:type="spellEnd"/>
      <w:r>
        <w:rPr>
          <w:color w:val="000000"/>
        </w:rPr>
        <w:t xml:space="preserve">, for instance, initially blames </w:t>
      </w:r>
      <w:proofErr w:type="spellStart"/>
      <w:r>
        <w:rPr>
          <w:color w:val="000000"/>
        </w:rPr>
        <w:t>Nwabulu</w:t>
      </w:r>
      <w:proofErr w:type="spellEnd"/>
      <w:r>
        <w:rPr>
          <w:color w:val="000000"/>
        </w:rPr>
        <w:t xml:space="preserve"> for misfortune and urges her to marry quickly, seeing a </w:t>
      </w:r>
      <w:proofErr w:type="gramStart"/>
      <w:r>
        <w:rPr>
          <w:color w:val="000000"/>
        </w:rPr>
        <w:t>daughter</w:t>
      </w:r>
      <w:r w:rsidR="007163AB">
        <w:rPr>
          <w:color w:val="000000"/>
        </w:rPr>
        <w:t xml:space="preserve"> </w:t>
      </w:r>
      <w:r>
        <w:rPr>
          <w:color w:val="000000"/>
        </w:rPr>
        <w:t xml:space="preserve"> first</w:t>
      </w:r>
      <w:proofErr w:type="gramEnd"/>
      <w:r>
        <w:rPr>
          <w:color w:val="000000"/>
        </w:rPr>
        <w:t xml:space="preserve"> as a child-bearer. But against this backdrop of pressure, Julie and </w:t>
      </w:r>
      <w:proofErr w:type="spellStart"/>
      <w:r>
        <w:rPr>
          <w:color w:val="000000"/>
        </w:rPr>
        <w:t>Obiageli’s</w:t>
      </w:r>
      <w:proofErr w:type="spellEnd"/>
      <w:r>
        <w:rPr>
          <w:color w:val="000000"/>
        </w:rPr>
        <w:t xml:space="preserve"> empathy stands out starkly. The very repetition of kinship terms in their dialogue – “sister,” “daughter,” “</w:t>
      </w:r>
      <w:proofErr w:type="spellStart"/>
      <w:r>
        <w:rPr>
          <w:color w:val="000000"/>
        </w:rPr>
        <w:t>nwannem</w:t>
      </w:r>
      <w:proofErr w:type="spellEnd"/>
      <w:r>
        <w:rPr>
          <w:color w:val="000000"/>
        </w:rPr>
        <w:t xml:space="preserve"> </w:t>
      </w:r>
      <w:proofErr w:type="spellStart"/>
      <w:r>
        <w:rPr>
          <w:color w:val="000000"/>
        </w:rPr>
        <w:t>nwanyi</w:t>
      </w:r>
      <w:proofErr w:type="spellEnd"/>
      <w:r>
        <w:rPr>
          <w:color w:val="000000"/>
        </w:rPr>
        <w:t>” – highlights the family they choose. By sharing meals, stories, and tears, they create a network of support that men in their lives cannot provide. In the end,</w:t>
      </w:r>
      <w:r>
        <w:rPr>
          <w:rStyle w:val="apple-converted-space"/>
          <w:color w:val="000000"/>
        </w:rPr>
        <w:t> </w:t>
      </w:r>
      <w:r>
        <w:rPr>
          <w:rStyle w:val="Emphasis"/>
          <w:color w:val="000000"/>
        </w:rPr>
        <w:t>The Son of the House</w:t>
      </w:r>
      <w:r>
        <w:rPr>
          <w:rStyle w:val="apple-converted-space"/>
          <w:color w:val="000000"/>
        </w:rPr>
        <w:t> </w:t>
      </w:r>
      <w:r>
        <w:rPr>
          <w:color w:val="000000"/>
        </w:rPr>
        <w:t xml:space="preserve">shows female solidarity as a source of both emotional strength and practical strategy: even when struck by hardship, these women uphold one another through gentle humor, honest advice, and cultural memory of collective power. Their friendships and sisterhoods prove that, as Julie and </w:t>
      </w:r>
      <w:proofErr w:type="spellStart"/>
      <w:r>
        <w:rPr>
          <w:color w:val="000000"/>
        </w:rPr>
        <w:t>Obiageli</w:t>
      </w:r>
      <w:proofErr w:type="spellEnd"/>
      <w:r>
        <w:rPr>
          <w:color w:val="000000"/>
        </w:rPr>
        <w:t xml:space="preserve"> remind each other by example, women’s unity can challenge the limitations imposed by a man’s world.</w:t>
      </w:r>
    </w:p>
    <w:p w14:paraId="5F438844" w14:textId="7E662B7A" w:rsidR="009668C3" w:rsidRPr="009668C3" w:rsidRDefault="009668C3" w:rsidP="002A1936">
      <w:pPr>
        <w:spacing w:after="0" w:line="480" w:lineRule="auto"/>
        <w:jc w:val="both"/>
        <w:divId w:val="850683759"/>
        <w:rPr>
          <w:rFonts w:ascii="Times New Roman" w:eastAsia="Times New Roman" w:hAnsi="Times New Roman" w:cs="Times New Roman"/>
          <w:kern w:val="0"/>
          <w14:ligatures w14:val="none"/>
        </w:rPr>
      </w:pPr>
    </w:p>
    <w:p w14:paraId="3CCF770A" w14:textId="77777777" w:rsidR="009668C3" w:rsidRPr="009668C3" w:rsidRDefault="009668C3" w:rsidP="002A1936">
      <w:pPr>
        <w:spacing w:before="100" w:beforeAutospacing="1" w:after="100" w:afterAutospacing="1" w:line="480" w:lineRule="auto"/>
        <w:jc w:val="both"/>
        <w:outlineLvl w:val="2"/>
        <w:divId w:val="850683759"/>
        <w:rPr>
          <w:rFonts w:ascii="Times New Roman" w:eastAsia="Times New Roman" w:hAnsi="Times New Roman" w:cs="Times New Roman"/>
          <w:b/>
          <w:bCs/>
          <w:color w:val="000000"/>
          <w:kern w:val="0"/>
          <w14:ligatures w14:val="none"/>
        </w:rPr>
      </w:pPr>
      <w:r w:rsidRPr="009668C3">
        <w:rPr>
          <w:rFonts w:ascii="Times New Roman" w:eastAsia="Times New Roman" w:hAnsi="Times New Roman" w:cs="Times New Roman"/>
          <w:b/>
          <w:bCs/>
          <w:color w:val="000000"/>
          <w:kern w:val="0"/>
          <w14:ligatures w14:val="none"/>
        </w:rPr>
        <w:t>4.4 Reclaiming Power in a Patriarchal Society in </w:t>
      </w:r>
      <w:proofErr w:type="gramStart"/>
      <w:r w:rsidRPr="009668C3">
        <w:rPr>
          <w:rFonts w:ascii="Times New Roman" w:eastAsia="Times New Roman" w:hAnsi="Times New Roman" w:cs="Times New Roman"/>
          <w:b/>
          <w:bCs/>
          <w:i/>
          <w:iCs/>
          <w:color w:val="000000"/>
          <w:kern w:val="0"/>
          <w14:ligatures w14:val="none"/>
        </w:rPr>
        <w:t>The</w:t>
      </w:r>
      <w:proofErr w:type="gramEnd"/>
      <w:r w:rsidRPr="009668C3">
        <w:rPr>
          <w:rFonts w:ascii="Times New Roman" w:eastAsia="Times New Roman" w:hAnsi="Times New Roman" w:cs="Times New Roman"/>
          <w:b/>
          <w:bCs/>
          <w:i/>
          <w:iCs/>
          <w:color w:val="000000"/>
          <w:kern w:val="0"/>
          <w14:ligatures w14:val="none"/>
        </w:rPr>
        <w:t xml:space="preserve"> Son of the House</w:t>
      </w:r>
    </w:p>
    <w:p w14:paraId="1264A9F8" w14:textId="77777777" w:rsidR="009221F6" w:rsidRDefault="009221F6" w:rsidP="002A1936">
      <w:pPr>
        <w:pStyle w:val="NormalWeb"/>
        <w:spacing w:line="480" w:lineRule="auto"/>
        <w:jc w:val="both"/>
        <w:divId w:val="1111513229"/>
        <w:rPr>
          <w:color w:val="000000"/>
        </w:rPr>
      </w:pPr>
      <w:r>
        <w:rPr>
          <w:color w:val="000000"/>
        </w:rPr>
        <w:t xml:space="preserve">Reclaiming power, for the women in </w:t>
      </w:r>
      <w:proofErr w:type="spellStart"/>
      <w:r>
        <w:rPr>
          <w:color w:val="000000"/>
        </w:rPr>
        <w:t>Cheluchi</w:t>
      </w:r>
      <w:proofErr w:type="spellEnd"/>
      <w:r>
        <w:rPr>
          <w:color w:val="000000"/>
        </w:rPr>
        <w:t xml:space="preserve"> </w:t>
      </w:r>
      <w:proofErr w:type="spellStart"/>
      <w:r>
        <w:rPr>
          <w:color w:val="000000"/>
        </w:rPr>
        <w:t>Onyemelukwe-Onuobia’s</w:t>
      </w:r>
      <w:proofErr w:type="spellEnd"/>
      <w:r>
        <w:rPr>
          <w:rStyle w:val="apple-converted-space"/>
          <w:color w:val="000000"/>
        </w:rPr>
        <w:t> </w:t>
      </w:r>
      <w:r>
        <w:rPr>
          <w:rStyle w:val="Emphasis"/>
          <w:color w:val="000000"/>
        </w:rPr>
        <w:t>The Son of the House</w:t>
      </w:r>
      <w:r>
        <w:rPr>
          <w:color w:val="000000"/>
        </w:rPr>
        <w:t xml:space="preserve">, is not an act of overt political revolution. Rather, it is a slow, deeply personal, and often painful process of self-redefinition. The two central protagonists, </w:t>
      </w:r>
      <w:proofErr w:type="spellStart"/>
      <w:r>
        <w:rPr>
          <w:color w:val="000000"/>
        </w:rPr>
        <w:t>Nwabulu</w:t>
      </w:r>
      <w:proofErr w:type="spellEnd"/>
      <w:r>
        <w:rPr>
          <w:color w:val="000000"/>
        </w:rPr>
        <w:t xml:space="preserve"> and Julie, do not overthrow the patriarchal systems that have oppressed them, but through resilience, intellect, and agency, they reframe their lives on their own terms. Their power lies in endurance, not spectacle, in reclaiming their voice, work, motherhood, and dignity from a society that consistently sought to define them in service to men.</w:t>
      </w:r>
    </w:p>
    <w:p w14:paraId="3AD94C63" w14:textId="5E1A958D" w:rsidR="009221F6" w:rsidRDefault="009221F6" w:rsidP="002A1936">
      <w:pPr>
        <w:pStyle w:val="NormalWeb"/>
        <w:spacing w:line="480" w:lineRule="auto"/>
        <w:jc w:val="both"/>
        <w:divId w:val="1111513229"/>
        <w:rPr>
          <w:color w:val="000000"/>
        </w:rPr>
      </w:pPr>
      <w:proofErr w:type="spellStart"/>
      <w:r>
        <w:rPr>
          <w:color w:val="000000"/>
        </w:rPr>
        <w:t>Nwabulu’s</w:t>
      </w:r>
      <w:proofErr w:type="spellEnd"/>
      <w:r>
        <w:rPr>
          <w:color w:val="000000"/>
        </w:rPr>
        <w:t xml:space="preserve"> arc is a striking example of quiet resistance becoming personal power. Orphaned young and denied formal education, she is sold into domestic servitude where she experiences </w:t>
      </w:r>
      <w:r>
        <w:rPr>
          <w:color w:val="000000"/>
        </w:rPr>
        <w:lastRenderedPageBreak/>
        <w:t xml:space="preserve">not only child labor but also sexual violence. After being impregnated by </w:t>
      </w:r>
      <w:proofErr w:type="spellStart"/>
      <w:r>
        <w:rPr>
          <w:color w:val="000000"/>
        </w:rPr>
        <w:t>Urenna</w:t>
      </w:r>
      <w:proofErr w:type="spellEnd"/>
      <w:r>
        <w:rPr>
          <w:color w:val="000000"/>
        </w:rPr>
        <w:t xml:space="preserve"> and subsequently disowned by his family, she is forced to give up her child and live in shame. Yet through it all, </w:t>
      </w:r>
      <w:proofErr w:type="spellStart"/>
      <w:r>
        <w:rPr>
          <w:color w:val="000000"/>
        </w:rPr>
        <w:t>Nwabulu</w:t>
      </w:r>
      <w:proofErr w:type="spellEnd"/>
      <w:r>
        <w:rPr>
          <w:color w:val="000000"/>
        </w:rPr>
        <w:t xml:space="preserve"> refuses to be destroyed. Instead, she clings to education as a route to empowerment. “I came first in many of</w:t>
      </w:r>
      <w:r w:rsidR="00111F00">
        <w:rPr>
          <w:color w:val="000000"/>
        </w:rPr>
        <w:t xml:space="preserve"> my classes</w:t>
      </w:r>
      <w:r>
        <w:rPr>
          <w:color w:val="000000"/>
        </w:rPr>
        <w:t xml:space="preserve"> (</w:t>
      </w:r>
      <w:proofErr w:type="spellStart"/>
      <w:r>
        <w:rPr>
          <w:color w:val="000000"/>
        </w:rPr>
        <w:t>Onyemelukwe-Onuobia</w:t>
      </w:r>
      <w:proofErr w:type="spellEnd"/>
      <w:r>
        <w:rPr>
          <w:color w:val="000000"/>
        </w:rPr>
        <w:t xml:space="preserve"> 216). This simple declaration, tucked into the conversation during her captivity, underscores the profound nature of her transformation from a girl who scrubbed floors and was denied basic schooling to an educated professional with qualifications.</w:t>
      </w:r>
    </w:p>
    <w:p w14:paraId="3D543BC5" w14:textId="77777777" w:rsidR="009221F6" w:rsidRDefault="009221F6" w:rsidP="002A1936">
      <w:pPr>
        <w:pStyle w:val="NormalWeb"/>
        <w:spacing w:line="480" w:lineRule="auto"/>
        <w:jc w:val="both"/>
        <w:divId w:val="1111513229"/>
        <w:rPr>
          <w:color w:val="000000"/>
        </w:rPr>
      </w:pPr>
      <w:r>
        <w:rPr>
          <w:color w:val="000000"/>
        </w:rPr>
        <w:t xml:space="preserve">Education becomes the cornerstone of her reclaimed identity. Later in life, </w:t>
      </w:r>
      <w:proofErr w:type="spellStart"/>
      <w:r>
        <w:rPr>
          <w:color w:val="000000"/>
        </w:rPr>
        <w:t>Nwabulu</w:t>
      </w:r>
      <w:proofErr w:type="spellEnd"/>
      <w:r>
        <w:rPr>
          <w:color w:val="000000"/>
        </w:rPr>
        <w:t xml:space="preserve"> becomes a respected tailor and businesswoman. She does not wait for a man to rescue her or validate her achievements. Her tailoring career gives her economic independence and societal relevance. She reflects on this evolution with a sense of quiet pride, asserting that her worth is not derived from being someone’s wife or mother, but from her ability to contribute meaningfully to society. She crafts not only garments but a sense of personal dignity, threading together her past pain with present autonomy.</w:t>
      </w:r>
    </w:p>
    <w:p w14:paraId="6385CB2F" w14:textId="77777777" w:rsidR="009221F6" w:rsidRDefault="009221F6" w:rsidP="002A1936">
      <w:pPr>
        <w:pStyle w:val="NormalWeb"/>
        <w:spacing w:line="480" w:lineRule="auto"/>
        <w:jc w:val="both"/>
        <w:divId w:val="1111513229"/>
        <w:rPr>
          <w:color w:val="000000"/>
        </w:rPr>
      </w:pPr>
      <w:r>
        <w:rPr>
          <w:color w:val="000000"/>
        </w:rPr>
        <w:t xml:space="preserve">Moreover, </w:t>
      </w:r>
      <w:proofErr w:type="spellStart"/>
      <w:r>
        <w:rPr>
          <w:color w:val="000000"/>
        </w:rPr>
        <w:t>Nwabulu’s</w:t>
      </w:r>
      <w:proofErr w:type="spellEnd"/>
      <w:r>
        <w:rPr>
          <w:color w:val="000000"/>
        </w:rPr>
        <w:t xml:space="preserve"> voice, once silenced by fear and shame, emerges in moments of emotional clarity. During her exchange with Julie in captivity, she articulates the layered sorrow of losing her child. “They took my baby, they said the child belonged to the man’s family… I was not allowed to see him again” (154). Her ability to speak this pain aloud, and to be heard without judgment, becomes part of her healing and empowerment. Storytelling becomes not just survival, but reclamation. By telling her story, she reclaims ownership of it.</w:t>
      </w:r>
    </w:p>
    <w:p w14:paraId="1ED0A304" w14:textId="77777777" w:rsidR="009221F6" w:rsidRDefault="009221F6" w:rsidP="002A1936">
      <w:pPr>
        <w:pStyle w:val="NormalWeb"/>
        <w:spacing w:line="480" w:lineRule="auto"/>
        <w:jc w:val="both"/>
        <w:divId w:val="1111513229"/>
        <w:rPr>
          <w:color w:val="000000"/>
        </w:rPr>
      </w:pPr>
      <w:r>
        <w:rPr>
          <w:color w:val="000000"/>
        </w:rPr>
        <w:t xml:space="preserve">Julie, on the other hand, begins the narrative in a different position. As a schoolteacher who enters into a long-term relationship with Eugene, she is initially complicit in the very structures that limit her. She lives as a “kept woman,” isolated in a house he provides, sustained by gifts and promises. Yet Julie is never fully seduced by this arrangement. Her resistance is gradual </w:t>
      </w:r>
      <w:r>
        <w:rPr>
          <w:color w:val="000000"/>
        </w:rPr>
        <w:lastRenderedPageBreak/>
        <w:t>and strategic. She secretly adopts a child and builds a narrative around him as her own, not out of deception alone, but to preserve dignity and social worth in a society that equates womanhood with biological motherhood. “I longed to hold him, though he had not grown in my belly” (213), she says, expressing a love that is not diminished by biology. In choosing this child, Julie defines motherhood on her own terms, one based on nurturing and responsibility, rather than reproductive ability or marital status.</w:t>
      </w:r>
    </w:p>
    <w:p w14:paraId="450A9B3B" w14:textId="77777777" w:rsidR="009221F6" w:rsidRDefault="009221F6" w:rsidP="002A1936">
      <w:pPr>
        <w:pStyle w:val="NormalWeb"/>
        <w:spacing w:line="480" w:lineRule="auto"/>
        <w:jc w:val="both"/>
        <w:divId w:val="1111513229"/>
        <w:rPr>
          <w:color w:val="000000"/>
        </w:rPr>
      </w:pPr>
      <w:r>
        <w:rPr>
          <w:color w:val="000000"/>
        </w:rPr>
        <w:t>This redefinition of identity is a radical act in a culture that expects women to be vessels of lineage. Her assertion later, “What about yourself? We women have to think about ourselves too” (226), functions as both a self-liberating realization and a challenge to generations of patriarchal conditioning. It is a declaration of independence, not just from Eugene, but from the cultural script that had cast her only as wife, mother, or burden.</w:t>
      </w:r>
    </w:p>
    <w:p w14:paraId="42F20AEA" w14:textId="77777777" w:rsidR="009221F6" w:rsidRDefault="009221F6" w:rsidP="002A1936">
      <w:pPr>
        <w:pStyle w:val="NormalWeb"/>
        <w:spacing w:line="480" w:lineRule="auto"/>
        <w:jc w:val="both"/>
        <w:divId w:val="1111513229"/>
        <w:rPr>
          <w:color w:val="000000"/>
        </w:rPr>
      </w:pPr>
      <w:r>
        <w:rPr>
          <w:color w:val="000000"/>
        </w:rPr>
        <w:t>Julie’s ultimate act of reclaiming power comes after Eugene’s death. Though never formally married to him, and long kept in the background of his public life, she orchestrates his funeral with grandeur and precision. This is no small task in a society that often excludes women from decision-making at the moment of a man’s death. “The funeral was lavish… exactly as Eugene would have wanted it. It was a befitting send-forth, the best that I could do for him” (249). These lines are layered with meaning. On the surface, Julie is honoring a man she once loved. Beneath that, she is claiming her rightful place in his story. By organizing the burial, she positions herself not as a hidden mistress, but as the one who gives him his final dignity. It is a symbolic reversal. Where once he controlled the terms of their relationship, she now controls the narrative of its end.</w:t>
      </w:r>
    </w:p>
    <w:p w14:paraId="5A997CBC" w14:textId="77777777" w:rsidR="009221F6" w:rsidRDefault="009221F6" w:rsidP="002A1936">
      <w:pPr>
        <w:pStyle w:val="NormalWeb"/>
        <w:spacing w:line="480" w:lineRule="auto"/>
        <w:jc w:val="both"/>
        <w:divId w:val="1111513229"/>
        <w:rPr>
          <w:color w:val="000000"/>
        </w:rPr>
      </w:pPr>
      <w:r>
        <w:rPr>
          <w:color w:val="000000"/>
        </w:rPr>
        <w:t xml:space="preserve">What is more telling is the quiet confidence with which Julie carries out this task. She does not need validation from Eugene’s family or society. She knows who she is and what she has endured. The funeral becomes not just a farewell to Eugene, but a closure of the chapter where </w:t>
      </w:r>
      <w:r>
        <w:rPr>
          <w:color w:val="000000"/>
        </w:rPr>
        <w:lastRenderedPageBreak/>
        <w:t>she lived under his shadow. Through this public gesture, she rewrites her role in his life and, more importantly, reclaims the authority to tell her own story.</w:t>
      </w:r>
    </w:p>
    <w:p w14:paraId="4D532E4F" w14:textId="5723245E" w:rsidR="009221F6" w:rsidRDefault="009221F6" w:rsidP="002A1936">
      <w:pPr>
        <w:pStyle w:val="NormalWeb"/>
        <w:spacing w:line="480" w:lineRule="auto"/>
        <w:jc w:val="both"/>
        <w:divId w:val="1111513229"/>
        <w:rPr>
          <w:color w:val="000000"/>
        </w:rPr>
      </w:pPr>
      <w:r>
        <w:rPr>
          <w:color w:val="000000"/>
        </w:rPr>
        <w:t xml:space="preserve">Both women, in their respective ways, challenge the structures that sought to erase them. </w:t>
      </w:r>
      <w:proofErr w:type="spellStart"/>
      <w:r>
        <w:rPr>
          <w:color w:val="000000"/>
        </w:rPr>
        <w:t>Nwabulu</w:t>
      </w:r>
      <w:proofErr w:type="spellEnd"/>
      <w:r>
        <w:rPr>
          <w:color w:val="000000"/>
        </w:rPr>
        <w:t>, once abandoned and humiliated, trans</w:t>
      </w:r>
      <w:r w:rsidR="00493AE6">
        <w:rPr>
          <w:color w:val="000000"/>
        </w:rPr>
        <w:t xml:space="preserve">forms into a mother, </w:t>
      </w:r>
      <w:r>
        <w:rPr>
          <w:color w:val="000000"/>
        </w:rPr>
        <w:t>and a businesswoman. Julie, once silenced and marginalized, becomes a matriarch and strategist. Neither conforms to the mold expected of them. Instead, they melt it down and reshape it into something new. Their strength does not lie in rebellion for its own sake, but in self-definition. They resist being named by others and choose instead to name themselves.</w:t>
      </w:r>
    </w:p>
    <w:p w14:paraId="0B2469C4" w14:textId="4CD3FF18" w:rsidR="009221F6" w:rsidRDefault="009221F6" w:rsidP="002A1936">
      <w:pPr>
        <w:pStyle w:val="NormalWeb"/>
        <w:spacing w:line="480" w:lineRule="auto"/>
        <w:jc w:val="both"/>
        <w:divId w:val="1111513229"/>
        <w:rPr>
          <w:color w:val="000000"/>
        </w:rPr>
      </w:pPr>
      <w:r>
        <w:rPr>
          <w:color w:val="000000"/>
        </w:rPr>
        <w:t>In</w:t>
      </w:r>
      <w:r>
        <w:rPr>
          <w:rStyle w:val="apple-converted-space"/>
          <w:color w:val="000000"/>
        </w:rPr>
        <w:t> </w:t>
      </w:r>
      <w:r>
        <w:rPr>
          <w:rStyle w:val="Emphasis"/>
          <w:color w:val="000000"/>
        </w:rPr>
        <w:t>The Son of the House</w:t>
      </w:r>
      <w:r>
        <w:rPr>
          <w:color w:val="000000"/>
        </w:rPr>
        <w:t xml:space="preserve">, reclaiming power is not defined by domination over others, but by reclaiming the right to exist fully and authentically. Through education, </w:t>
      </w:r>
      <w:proofErr w:type="spellStart"/>
      <w:r>
        <w:rPr>
          <w:color w:val="000000"/>
        </w:rPr>
        <w:t>mot</w:t>
      </w:r>
      <w:r w:rsidR="00493AE6">
        <w:rPr>
          <w:color w:val="000000"/>
        </w:rPr>
        <w:t>herhood</w:t>
      </w:r>
      <w:proofErr w:type="gramStart"/>
      <w:r w:rsidR="00493AE6">
        <w:rPr>
          <w:color w:val="000000"/>
        </w:rPr>
        <w:t>,and</w:t>
      </w:r>
      <w:proofErr w:type="spellEnd"/>
      <w:proofErr w:type="gramEnd"/>
      <w:r w:rsidR="00493AE6">
        <w:rPr>
          <w:color w:val="000000"/>
        </w:rPr>
        <w:t xml:space="preserve"> friendship, </w:t>
      </w:r>
      <w:r>
        <w:rPr>
          <w:color w:val="000000"/>
        </w:rPr>
        <w:t xml:space="preserve"> Julie and </w:t>
      </w:r>
      <w:proofErr w:type="spellStart"/>
      <w:r>
        <w:rPr>
          <w:color w:val="000000"/>
        </w:rPr>
        <w:t>Nwabulu</w:t>
      </w:r>
      <w:proofErr w:type="spellEnd"/>
      <w:r>
        <w:rPr>
          <w:color w:val="000000"/>
        </w:rPr>
        <w:t xml:space="preserve"> take back what was stolen, their time, their voice, and their sense of self. In doing so, they offer a quiet but potent blueprint for empowerment, not through violence or spectacle, but through endurance, reflection, and the audacity to begin again.</w:t>
      </w:r>
    </w:p>
    <w:p w14:paraId="2CDCC95D" w14:textId="77777777" w:rsidR="009221F6" w:rsidRDefault="009221F6" w:rsidP="002A1936">
      <w:pPr>
        <w:pStyle w:val="NormalWeb"/>
        <w:spacing w:line="480" w:lineRule="auto"/>
        <w:jc w:val="both"/>
        <w:divId w:val="1111513229"/>
        <w:rPr>
          <w:color w:val="000000"/>
        </w:rPr>
      </w:pPr>
    </w:p>
    <w:p w14:paraId="1CF37321" w14:textId="77777777" w:rsidR="009221F6" w:rsidRDefault="009221F6" w:rsidP="002A1936">
      <w:pPr>
        <w:pStyle w:val="NormalWeb"/>
        <w:spacing w:line="480" w:lineRule="auto"/>
        <w:jc w:val="both"/>
        <w:divId w:val="1111513229"/>
        <w:rPr>
          <w:color w:val="000000"/>
        </w:rPr>
      </w:pPr>
    </w:p>
    <w:p w14:paraId="5545498E" w14:textId="77777777" w:rsidR="009221F6" w:rsidRDefault="009221F6" w:rsidP="002A1936">
      <w:pPr>
        <w:pStyle w:val="NormalWeb"/>
        <w:spacing w:line="480" w:lineRule="auto"/>
        <w:jc w:val="both"/>
        <w:divId w:val="1111513229"/>
        <w:rPr>
          <w:color w:val="000000"/>
        </w:rPr>
      </w:pPr>
    </w:p>
    <w:p w14:paraId="3A56E995" w14:textId="77777777" w:rsidR="002B4BA1" w:rsidRDefault="002B4BA1" w:rsidP="002A1936">
      <w:pPr>
        <w:pStyle w:val="NormalWeb"/>
        <w:spacing w:line="480" w:lineRule="auto"/>
        <w:jc w:val="both"/>
        <w:divId w:val="1111513229"/>
        <w:rPr>
          <w:color w:val="000000"/>
        </w:rPr>
      </w:pPr>
    </w:p>
    <w:p w14:paraId="7BFDE763" w14:textId="77777777" w:rsidR="002B4BA1" w:rsidRDefault="002B4BA1" w:rsidP="002A1936">
      <w:pPr>
        <w:pStyle w:val="NormalWeb"/>
        <w:spacing w:line="480" w:lineRule="auto"/>
        <w:jc w:val="both"/>
        <w:divId w:val="1111513229"/>
        <w:rPr>
          <w:color w:val="000000"/>
        </w:rPr>
      </w:pPr>
    </w:p>
    <w:p w14:paraId="3C60A5CD" w14:textId="77777777" w:rsidR="002B4BA1" w:rsidRDefault="002B4BA1" w:rsidP="002A1936">
      <w:pPr>
        <w:pStyle w:val="NormalWeb"/>
        <w:spacing w:line="480" w:lineRule="auto"/>
        <w:jc w:val="both"/>
        <w:divId w:val="1111513229"/>
        <w:rPr>
          <w:color w:val="000000"/>
        </w:rPr>
      </w:pPr>
    </w:p>
    <w:p w14:paraId="4C76DAD0" w14:textId="77777777" w:rsidR="002B4BA1" w:rsidRDefault="002B4BA1" w:rsidP="002A1936">
      <w:pPr>
        <w:pStyle w:val="NormalWeb"/>
        <w:spacing w:line="480" w:lineRule="auto"/>
        <w:jc w:val="both"/>
        <w:divId w:val="1111513229"/>
        <w:rPr>
          <w:color w:val="000000"/>
        </w:rPr>
      </w:pPr>
    </w:p>
    <w:p w14:paraId="73F83B1C" w14:textId="77777777" w:rsidR="002B4BA1" w:rsidRDefault="002B4BA1" w:rsidP="002A1936">
      <w:pPr>
        <w:pStyle w:val="NormalWeb"/>
        <w:spacing w:line="480" w:lineRule="auto"/>
        <w:jc w:val="both"/>
        <w:divId w:val="1111513229"/>
        <w:rPr>
          <w:color w:val="000000"/>
        </w:rPr>
      </w:pPr>
    </w:p>
    <w:p w14:paraId="51E8AC51" w14:textId="77777777" w:rsidR="002B4BA1" w:rsidRDefault="002B4BA1" w:rsidP="002A1936">
      <w:pPr>
        <w:pStyle w:val="NormalWeb"/>
        <w:spacing w:line="480" w:lineRule="auto"/>
        <w:jc w:val="both"/>
        <w:divId w:val="1111513229"/>
        <w:rPr>
          <w:color w:val="000000"/>
        </w:rPr>
      </w:pPr>
    </w:p>
    <w:p w14:paraId="14AE8881" w14:textId="77777777" w:rsidR="002B4BA1" w:rsidRDefault="002B4BA1" w:rsidP="002A1936">
      <w:pPr>
        <w:pStyle w:val="NormalWeb"/>
        <w:spacing w:line="480" w:lineRule="auto"/>
        <w:jc w:val="both"/>
        <w:divId w:val="1111513229"/>
        <w:rPr>
          <w:color w:val="000000"/>
        </w:rPr>
      </w:pPr>
    </w:p>
    <w:p w14:paraId="4A03C13F" w14:textId="77777777" w:rsidR="002B4BA1" w:rsidRDefault="002B4BA1" w:rsidP="002A1936">
      <w:pPr>
        <w:pStyle w:val="NormalWeb"/>
        <w:spacing w:line="480" w:lineRule="auto"/>
        <w:jc w:val="both"/>
        <w:divId w:val="1111513229"/>
        <w:rPr>
          <w:color w:val="000000"/>
        </w:rPr>
      </w:pPr>
    </w:p>
    <w:p w14:paraId="231D3733" w14:textId="77777777" w:rsidR="002B4BA1" w:rsidRDefault="002B4BA1" w:rsidP="002A1936">
      <w:pPr>
        <w:pStyle w:val="NormalWeb"/>
        <w:spacing w:line="480" w:lineRule="auto"/>
        <w:jc w:val="both"/>
        <w:divId w:val="1111513229"/>
        <w:rPr>
          <w:color w:val="000000"/>
        </w:rPr>
      </w:pPr>
    </w:p>
    <w:p w14:paraId="27A3CA25" w14:textId="77777777" w:rsidR="002B4BA1" w:rsidRDefault="002B4BA1" w:rsidP="002A1936">
      <w:pPr>
        <w:pStyle w:val="NormalWeb"/>
        <w:spacing w:line="480" w:lineRule="auto"/>
        <w:jc w:val="both"/>
        <w:divId w:val="1111513229"/>
        <w:rPr>
          <w:color w:val="000000"/>
        </w:rPr>
      </w:pPr>
    </w:p>
    <w:p w14:paraId="680DC58D" w14:textId="77777777" w:rsidR="002B4BA1" w:rsidRDefault="002B4BA1" w:rsidP="002A1936">
      <w:pPr>
        <w:pStyle w:val="NormalWeb"/>
        <w:spacing w:line="480" w:lineRule="auto"/>
        <w:jc w:val="both"/>
        <w:divId w:val="1111513229"/>
        <w:rPr>
          <w:color w:val="000000"/>
        </w:rPr>
      </w:pPr>
    </w:p>
    <w:p w14:paraId="5A6B6DAA" w14:textId="77777777" w:rsidR="002B4BA1" w:rsidRDefault="002B4BA1" w:rsidP="002A1936">
      <w:pPr>
        <w:pStyle w:val="NormalWeb"/>
        <w:spacing w:line="480" w:lineRule="auto"/>
        <w:jc w:val="both"/>
        <w:divId w:val="1111513229"/>
        <w:rPr>
          <w:color w:val="000000"/>
        </w:rPr>
      </w:pPr>
    </w:p>
    <w:p w14:paraId="4F2A8565" w14:textId="77777777" w:rsidR="00C3548A" w:rsidRPr="00C3548A" w:rsidRDefault="00C3548A" w:rsidP="002A1936">
      <w:pPr>
        <w:spacing w:before="100" w:beforeAutospacing="1" w:after="100" w:afterAutospacing="1" w:line="480" w:lineRule="auto"/>
        <w:jc w:val="both"/>
        <w:outlineLvl w:val="1"/>
        <w:divId w:val="23408381"/>
        <w:rPr>
          <w:rFonts w:ascii="Times New Roman" w:eastAsia="Times New Roman" w:hAnsi="Times New Roman" w:cs="Times New Roman"/>
          <w:b/>
          <w:bCs/>
          <w:color w:val="000000"/>
          <w:kern w:val="0"/>
          <w14:ligatures w14:val="none"/>
        </w:rPr>
      </w:pPr>
      <w:r w:rsidRPr="00C3548A">
        <w:rPr>
          <w:rFonts w:ascii="Times New Roman" w:eastAsia="Times New Roman" w:hAnsi="Times New Roman" w:cs="Times New Roman"/>
          <w:b/>
          <w:bCs/>
          <w:color w:val="000000"/>
          <w:kern w:val="0"/>
          <w14:ligatures w14:val="none"/>
        </w:rPr>
        <w:t>CHAPTER FIVE</w:t>
      </w:r>
    </w:p>
    <w:p w14:paraId="2D4C4E22" w14:textId="06C8B779" w:rsidR="00C3548A" w:rsidRPr="00C3548A" w:rsidRDefault="00C3548A" w:rsidP="002A1936">
      <w:pPr>
        <w:spacing w:before="100" w:beforeAutospacing="1" w:after="100" w:afterAutospacing="1" w:line="480" w:lineRule="auto"/>
        <w:jc w:val="both"/>
        <w:outlineLvl w:val="2"/>
        <w:divId w:val="23408381"/>
        <w:rPr>
          <w:rFonts w:ascii="Times New Roman" w:eastAsia="Times New Roman" w:hAnsi="Times New Roman" w:cs="Times New Roman"/>
          <w:b/>
          <w:bCs/>
          <w:color w:val="000000"/>
          <w:kern w:val="0"/>
          <w14:ligatures w14:val="none"/>
        </w:rPr>
      </w:pPr>
      <w:r w:rsidRPr="00C3548A">
        <w:rPr>
          <w:rFonts w:ascii="Times New Roman" w:eastAsia="Times New Roman" w:hAnsi="Times New Roman" w:cs="Times New Roman"/>
          <w:b/>
          <w:bCs/>
          <w:color w:val="000000"/>
          <w:kern w:val="0"/>
          <w14:ligatures w14:val="none"/>
        </w:rPr>
        <w:t>SUMMARY,</w:t>
      </w:r>
      <w:r w:rsidR="00E07FB0">
        <w:rPr>
          <w:rFonts w:ascii="Times New Roman" w:eastAsia="Times New Roman" w:hAnsi="Times New Roman" w:cs="Times New Roman"/>
          <w:b/>
          <w:bCs/>
          <w:color w:val="000000"/>
          <w:kern w:val="0"/>
          <w14:ligatures w14:val="none"/>
        </w:rPr>
        <w:t xml:space="preserve"> </w:t>
      </w:r>
      <w:proofErr w:type="gramStart"/>
      <w:r w:rsidR="00E07FB0">
        <w:rPr>
          <w:rFonts w:ascii="Times New Roman" w:eastAsia="Times New Roman" w:hAnsi="Times New Roman" w:cs="Times New Roman"/>
          <w:b/>
          <w:bCs/>
          <w:color w:val="000000"/>
          <w:kern w:val="0"/>
          <w14:ligatures w14:val="none"/>
        </w:rPr>
        <w:t xml:space="preserve">AND </w:t>
      </w:r>
      <w:r w:rsidRPr="00C3548A">
        <w:rPr>
          <w:rFonts w:ascii="Times New Roman" w:eastAsia="Times New Roman" w:hAnsi="Times New Roman" w:cs="Times New Roman"/>
          <w:b/>
          <w:bCs/>
          <w:color w:val="000000"/>
          <w:kern w:val="0"/>
          <w14:ligatures w14:val="none"/>
        </w:rPr>
        <w:t xml:space="preserve"> CONCLUSION</w:t>
      </w:r>
      <w:proofErr w:type="gramEnd"/>
      <w:r w:rsidRPr="00C3548A">
        <w:rPr>
          <w:rFonts w:ascii="Times New Roman" w:eastAsia="Times New Roman" w:hAnsi="Times New Roman" w:cs="Times New Roman"/>
          <w:b/>
          <w:bCs/>
          <w:color w:val="000000"/>
          <w:kern w:val="0"/>
          <w14:ligatures w14:val="none"/>
        </w:rPr>
        <w:t xml:space="preserve"> </w:t>
      </w:r>
    </w:p>
    <w:p w14:paraId="635E2B0B" w14:textId="77777777" w:rsidR="00C3548A" w:rsidRPr="00C3548A" w:rsidRDefault="00C3548A" w:rsidP="002A1936">
      <w:pPr>
        <w:spacing w:before="100" w:beforeAutospacing="1" w:after="100" w:afterAutospacing="1" w:line="480" w:lineRule="auto"/>
        <w:jc w:val="both"/>
        <w:outlineLvl w:val="2"/>
        <w:divId w:val="23408381"/>
        <w:rPr>
          <w:rFonts w:ascii="Times New Roman" w:eastAsia="Times New Roman" w:hAnsi="Times New Roman" w:cs="Times New Roman"/>
          <w:b/>
          <w:bCs/>
          <w:color w:val="000000"/>
          <w:kern w:val="0"/>
          <w14:ligatures w14:val="none"/>
        </w:rPr>
      </w:pPr>
      <w:r w:rsidRPr="00C3548A">
        <w:rPr>
          <w:rFonts w:ascii="Times New Roman" w:eastAsia="Times New Roman" w:hAnsi="Times New Roman" w:cs="Times New Roman"/>
          <w:b/>
          <w:bCs/>
          <w:color w:val="000000"/>
          <w:kern w:val="0"/>
          <w14:ligatures w14:val="none"/>
        </w:rPr>
        <w:t>5.1 Summary</w:t>
      </w:r>
    </w:p>
    <w:p w14:paraId="559E298F" w14:textId="7F7A8E95" w:rsidR="00A42E3B" w:rsidRPr="00A42E3B" w:rsidRDefault="00A42E3B" w:rsidP="002A1936">
      <w:pPr>
        <w:spacing w:before="100" w:beforeAutospacing="1" w:after="100" w:afterAutospacing="1" w:line="480" w:lineRule="auto"/>
        <w:jc w:val="both"/>
        <w:divId w:val="1935942815"/>
        <w:rPr>
          <w:rFonts w:ascii="Times New Roman" w:hAnsi="Times New Roman" w:cs="Times New Roman"/>
          <w:color w:val="000000"/>
          <w:kern w:val="0"/>
          <w14:ligatures w14:val="none"/>
        </w:rPr>
      </w:pPr>
      <w:proofErr w:type="spellStart"/>
      <w:r w:rsidRPr="00A42E3B">
        <w:rPr>
          <w:rFonts w:ascii="Times New Roman" w:hAnsi="Times New Roman" w:cs="Times New Roman"/>
          <w:color w:val="000000"/>
          <w:kern w:val="0"/>
          <w14:ligatures w14:val="none"/>
        </w:rPr>
        <w:t>Cheluchi</w:t>
      </w:r>
      <w:proofErr w:type="spellEnd"/>
      <w:r w:rsidRPr="00A42E3B">
        <w:rPr>
          <w:rFonts w:ascii="Times New Roman" w:hAnsi="Times New Roman" w:cs="Times New Roman"/>
          <w:color w:val="000000"/>
          <w:kern w:val="0"/>
          <w14:ligatures w14:val="none"/>
        </w:rPr>
        <w:t xml:space="preserve"> </w:t>
      </w:r>
      <w:proofErr w:type="spellStart"/>
      <w:r w:rsidRPr="00A42E3B">
        <w:rPr>
          <w:rFonts w:ascii="Times New Roman" w:hAnsi="Times New Roman" w:cs="Times New Roman"/>
          <w:color w:val="000000"/>
          <w:kern w:val="0"/>
          <w14:ligatures w14:val="none"/>
        </w:rPr>
        <w:t>Onyemelukwe-Onuobia’s</w:t>
      </w:r>
      <w:proofErr w:type="spellEnd"/>
      <w:r w:rsidRPr="00A42E3B">
        <w:rPr>
          <w:rFonts w:ascii="Times New Roman" w:hAnsi="Times New Roman" w:cs="Times New Roman"/>
          <w:color w:val="000000"/>
          <w:kern w:val="0"/>
          <w14:ligatures w14:val="none"/>
        </w:rPr>
        <w:t> </w:t>
      </w:r>
      <w:r w:rsidRPr="00A42E3B">
        <w:rPr>
          <w:rFonts w:ascii="Times New Roman" w:hAnsi="Times New Roman" w:cs="Times New Roman"/>
          <w:i/>
          <w:iCs/>
          <w:color w:val="000000"/>
          <w:kern w:val="0"/>
          <w14:ligatures w14:val="none"/>
        </w:rPr>
        <w:t>The Son of the House</w:t>
      </w:r>
      <w:r w:rsidRPr="00A42E3B">
        <w:rPr>
          <w:rFonts w:ascii="Times New Roman" w:hAnsi="Times New Roman" w:cs="Times New Roman"/>
          <w:color w:val="000000"/>
          <w:kern w:val="0"/>
          <w14:ligatures w14:val="none"/>
        </w:rPr>
        <w:t> is a richly woven novel that tells the intersecting stories of two Nigerian women, </w:t>
      </w:r>
      <w:proofErr w:type="spellStart"/>
      <w:r w:rsidRPr="00A42E3B">
        <w:rPr>
          <w:rFonts w:ascii="Times New Roman" w:hAnsi="Times New Roman" w:cs="Times New Roman"/>
          <w:color w:val="000000"/>
          <w:kern w:val="0"/>
          <w14:ligatures w14:val="none"/>
        </w:rPr>
        <w:t>Nwabulu</w:t>
      </w:r>
      <w:proofErr w:type="spellEnd"/>
      <w:r w:rsidRPr="00A42E3B">
        <w:rPr>
          <w:rFonts w:ascii="Times New Roman" w:hAnsi="Times New Roman" w:cs="Times New Roman"/>
          <w:color w:val="000000"/>
          <w:kern w:val="0"/>
          <w14:ligatures w14:val="none"/>
        </w:rPr>
        <w:t> and Julie, whose lives are shaped by patriarchal oppression but who each find their voice and reclaim power in unexpected and profound ways. Set again</w:t>
      </w:r>
      <w:r w:rsidR="00670D29">
        <w:rPr>
          <w:rFonts w:ascii="Times New Roman" w:hAnsi="Times New Roman" w:cs="Times New Roman"/>
          <w:color w:val="000000"/>
          <w:kern w:val="0"/>
          <w14:ligatures w14:val="none"/>
        </w:rPr>
        <w:t xml:space="preserve">st the backdrop of </w:t>
      </w:r>
      <w:proofErr w:type="gramStart"/>
      <w:r w:rsidR="00670D29">
        <w:rPr>
          <w:rFonts w:ascii="Times New Roman" w:hAnsi="Times New Roman" w:cs="Times New Roman"/>
          <w:color w:val="000000"/>
          <w:kern w:val="0"/>
          <w14:ligatures w14:val="none"/>
        </w:rPr>
        <w:t xml:space="preserve">Enugu </w:t>
      </w:r>
      <w:r w:rsidRPr="00A42E3B">
        <w:rPr>
          <w:rFonts w:ascii="Times New Roman" w:hAnsi="Times New Roman" w:cs="Times New Roman"/>
          <w:color w:val="000000"/>
          <w:kern w:val="0"/>
          <w14:ligatures w14:val="none"/>
        </w:rPr>
        <w:t>,</w:t>
      </w:r>
      <w:proofErr w:type="gramEnd"/>
      <w:r w:rsidRPr="00A42E3B">
        <w:rPr>
          <w:rFonts w:ascii="Times New Roman" w:hAnsi="Times New Roman" w:cs="Times New Roman"/>
          <w:color w:val="000000"/>
          <w:kern w:val="0"/>
          <w14:ligatures w14:val="none"/>
        </w:rPr>
        <w:t xml:space="preserve"> the novel spans decades, weaving past and present together through memory, pain, and resilience.</w:t>
      </w:r>
    </w:p>
    <w:p w14:paraId="17DC1236" w14:textId="25B1DC8E" w:rsidR="009C494E" w:rsidRPr="007E6106" w:rsidRDefault="009C494E" w:rsidP="002A1936">
      <w:pPr>
        <w:pStyle w:val="p1"/>
        <w:spacing w:line="480" w:lineRule="auto"/>
        <w:jc w:val="both"/>
        <w:divId w:val="695161649"/>
        <w:rPr>
          <w:rFonts w:ascii="Times New Roman" w:hAnsi="Times New Roman"/>
          <w:sz w:val="24"/>
          <w:szCs w:val="24"/>
        </w:rPr>
      </w:pPr>
      <w:r w:rsidRPr="007E6106">
        <w:rPr>
          <w:rStyle w:val="s1"/>
          <w:rFonts w:ascii="Times New Roman" w:hAnsi="Times New Roman"/>
          <w:sz w:val="24"/>
          <w:szCs w:val="24"/>
        </w:rPr>
        <w:t xml:space="preserve">The novel begins in the present where a kidnapping has taken place of two rather different women, Julie and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as both have been kidnapped and are being held hostage. Tethered by destiny and chance, they start to reveal the story of their lives gradually opening up their </w:t>
      </w:r>
      <w:r w:rsidRPr="007E6106">
        <w:rPr>
          <w:rStyle w:val="s1"/>
          <w:rFonts w:ascii="Times New Roman" w:hAnsi="Times New Roman"/>
          <w:sz w:val="24"/>
          <w:szCs w:val="24"/>
        </w:rPr>
        <w:lastRenderedPageBreak/>
        <w:t>past in each case as to how each of them ends up there. As they make their speeches, the reader is drawn into their histories where we find out the struggles, declines, and social expectations that made them the way they are.</w:t>
      </w:r>
    </w:p>
    <w:p w14:paraId="70B36F2A" w14:textId="77777777" w:rsidR="009C494E" w:rsidRPr="007E6106" w:rsidRDefault="009C494E" w:rsidP="002A1936">
      <w:pPr>
        <w:pStyle w:val="p1"/>
        <w:spacing w:line="480" w:lineRule="auto"/>
        <w:jc w:val="both"/>
        <w:divId w:val="695161649"/>
        <w:rPr>
          <w:rFonts w:ascii="Times New Roman" w:hAnsi="Times New Roman"/>
          <w:sz w:val="24"/>
          <w:szCs w:val="24"/>
        </w:rPr>
      </w:pP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is the daughter of a father who had died and a stepmother who was very irresponsible; this girl is denied an education and is compelled to go into domestic servitude at a very young age. Despite this childhood shock, she maintains her dream of education and she later turns out to be a professional tailor. She is a girl who is in love with a boy named </w:t>
      </w:r>
      <w:proofErr w:type="spellStart"/>
      <w:r w:rsidRPr="007E6106">
        <w:rPr>
          <w:rStyle w:val="s1"/>
          <w:rFonts w:ascii="Times New Roman" w:hAnsi="Times New Roman"/>
          <w:sz w:val="24"/>
          <w:szCs w:val="24"/>
        </w:rPr>
        <w:t>Urenna</w:t>
      </w:r>
      <w:proofErr w:type="spellEnd"/>
      <w:r w:rsidRPr="007E6106">
        <w:rPr>
          <w:rStyle w:val="s1"/>
          <w:rFonts w:ascii="Times New Roman" w:hAnsi="Times New Roman"/>
          <w:sz w:val="24"/>
          <w:szCs w:val="24"/>
        </w:rPr>
        <w:t xml:space="preserve"> but as a child, he impregnates her but his family denies her. Coupled with the burden of abandonment and betrayal,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has to bear being a single mother because she is not allowed to keep her baby and she has to live with the stigma of unwed motherhood. Nevertheless, she does not allow her past to characterize her. She is hard-working and as a result of her hard efforts, she attains financial and emotional maturity. The first things that help her break the patriarchal narrative which lumps her either as a wife or a mother are her attempts at getting an education and perfecting a trade.</w:t>
      </w:r>
    </w:p>
    <w:p w14:paraId="0DCDB969" w14:textId="37A4F781" w:rsidR="00971583" w:rsidRPr="007E6106" w:rsidRDefault="009C494E" w:rsidP="002A1936">
      <w:pPr>
        <w:pStyle w:val="p1"/>
        <w:spacing w:line="480" w:lineRule="auto"/>
        <w:jc w:val="both"/>
        <w:divId w:val="695161649"/>
        <w:rPr>
          <w:rFonts w:ascii="Times New Roman" w:hAnsi="Times New Roman"/>
          <w:sz w:val="24"/>
          <w:szCs w:val="24"/>
        </w:rPr>
      </w:pPr>
      <w:r w:rsidRPr="007E6106">
        <w:rPr>
          <w:rStyle w:val="s1"/>
          <w:rFonts w:ascii="Times New Roman" w:hAnsi="Times New Roman"/>
          <w:sz w:val="24"/>
          <w:szCs w:val="24"/>
        </w:rPr>
        <w:t>Julie on the other hand has a much cushier background and turns out to be a school teacher. She prefers to go into a long-term affair with a rich married man called Eugene who puts her up in a house on condition that they will get married. Even with all material help, Julie is largely made conscious that she is at the dead end of his existence, that she is prone to be kept away out of the notice of his family members, that she will not be given any such public acclaim, and that she will not be allowed to bear any children. By taking a child and</w:t>
      </w:r>
      <w:r w:rsidR="009A0B2B">
        <w:rPr>
          <w:rStyle w:val="s1"/>
          <w:rFonts w:ascii="Times New Roman" w:hAnsi="Times New Roman"/>
          <w:sz w:val="24"/>
          <w:szCs w:val="24"/>
        </w:rPr>
        <w:t xml:space="preserve"> g</w:t>
      </w:r>
      <w:r w:rsidR="003D7F48">
        <w:rPr>
          <w:rStyle w:val="s1"/>
          <w:rFonts w:ascii="Times New Roman" w:hAnsi="Times New Roman"/>
          <w:sz w:val="24"/>
          <w:szCs w:val="24"/>
        </w:rPr>
        <w:t>iving</w:t>
      </w:r>
      <w:r w:rsidRPr="007E6106">
        <w:rPr>
          <w:rStyle w:val="s1"/>
          <w:rFonts w:ascii="Times New Roman" w:hAnsi="Times New Roman"/>
          <w:sz w:val="24"/>
          <w:szCs w:val="24"/>
        </w:rPr>
        <w:t xml:space="preserve"> him </w:t>
      </w:r>
      <w:r w:rsidR="003D7F48">
        <w:rPr>
          <w:rStyle w:val="s1"/>
          <w:rFonts w:ascii="Times New Roman" w:hAnsi="Times New Roman"/>
          <w:sz w:val="24"/>
          <w:szCs w:val="24"/>
        </w:rPr>
        <w:t xml:space="preserve">a </w:t>
      </w:r>
      <w:r w:rsidRPr="007E6106">
        <w:rPr>
          <w:rStyle w:val="s1"/>
          <w:rFonts w:ascii="Times New Roman" w:hAnsi="Times New Roman"/>
          <w:sz w:val="24"/>
          <w:szCs w:val="24"/>
        </w:rPr>
        <w:t>son, she changes the meaning of motherhood in that she does not consider motherhood as a biological act but rather a choice of a person to love and nurture.</w:t>
      </w:r>
      <w:r w:rsidRPr="007E6106">
        <w:rPr>
          <w:rStyle w:val="apple-converted-space"/>
          <w:rFonts w:ascii="Times New Roman" w:hAnsi="Times New Roman"/>
          <w:sz w:val="24"/>
          <w:szCs w:val="24"/>
        </w:rPr>
        <w:t> </w:t>
      </w:r>
      <w:r w:rsidR="00971583" w:rsidRPr="007E6106">
        <w:rPr>
          <w:rStyle w:val="s1"/>
          <w:rFonts w:ascii="Times New Roman" w:hAnsi="Times New Roman"/>
          <w:sz w:val="24"/>
          <w:szCs w:val="24"/>
        </w:rPr>
        <w:t>The story of Julie tells about the difficulties of life as a mistress, of wanting love and security, and of establishing a life even in the shade of a person in authority.</w:t>
      </w:r>
    </w:p>
    <w:p w14:paraId="284EB99A" w14:textId="77777777" w:rsidR="00971583" w:rsidRPr="007E6106" w:rsidRDefault="00971583" w:rsidP="002A1936">
      <w:pPr>
        <w:pStyle w:val="p1"/>
        <w:spacing w:line="480" w:lineRule="auto"/>
        <w:jc w:val="both"/>
        <w:divId w:val="2036346009"/>
        <w:rPr>
          <w:rFonts w:ascii="Times New Roman" w:hAnsi="Times New Roman"/>
          <w:sz w:val="24"/>
          <w:szCs w:val="24"/>
        </w:rPr>
      </w:pPr>
      <w:r w:rsidRPr="007E6106">
        <w:rPr>
          <w:rStyle w:val="s1"/>
          <w:rFonts w:ascii="Times New Roman" w:hAnsi="Times New Roman"/>
          <w:sz w:val="24"/>
          <w:szCs w:val="24"/>
        </w:rPr>
        <w:lastRenderedPageBreak/>
        <w:t xml:space="preserve">Female solidarity is a highlight throughout the novel. Julie and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connect in their intensive captivity experience in realizing that strength, suffering, and human nature exist. Julie refers to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as her daughter and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treats the wounds of Julie. Through story telling they recognize the value of one another in a society that has not always accorded them dignity. Their mutual experience turns out as a medicine and a survival.</w:t>
      </w:r>
    </w:p>
    <w:p w14:paraId="6F331538" w14:textId="77777777" w:rsidR="00971583" w:rsidRPr="007E6106" w:rsidRDefault="00971583" w:rsidP="002A1936">
      <w:pPr>
        <w:pStyle w:val="p1"/>
        <w:spacing w:line="480" w:lineRule="auto"/>
        <w:jc w:val="both"/>
        <w:divId w:val="2036346009"/>
        <w:rPr>
          <w:rFonts w:ascii="Times New Roman" w:hAnsi="Times New Roman"/>
          <w:sz w:val="24"/>
          <w:szCs w:val="24"/>
        </w:rPr>
      </w:pPr>
      <w:r w:rsidRPr="007E6106">
        <w:rPr>
          <w:rStyle w:val="s1"/>
          <w:rFonts w:ascii="Times New Roman" w:hAnsi="Times New Roman"/>
          <w:sz w:val="24"/>
          <w:szCs w:val="24"/>
        </w:rPr>
        <w:t xml:space="preserve">This theme of patriarchy can be traced throughout the novel, both in the disappearance of women during the recording of their memories of modern times, to the insecure need to have a male heir, to the social stigmas assigned to women who are not able to bear children, to the disparity of the power in relationships that exists between the male and female. Both of these females are under pressure from society that attempts to define them based on their engagements with men.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is regarded as an unwanted single mother and Julie as a covered concubine. But both of them take it back in covert, tactical, and highly personal forms.</w:t>
      </w:r>
    </w:p>
    <w:p w14:paraId="15C2021A" w14:textId="77777777" w:rsidR="00971583" w:rsidRPr="007E6106" w:rsidRDefault="00971583" w:rsidP="002A1936">
      <w:pPr>
        <w:pStyle w:val="p1"/>
        <w:spacing w:line="480" w:lineRule="auto"/>
        <w:jc w:val="both"/>
        <w:divId w:val="2036346009"/>
        <w:rPr>
          <w:rFonts w:ascii="Times New Roman" w:hAnsi="Times New Roman"/>
          <w:sz w:val="24"/>
          <w:szCs w:val="24"/>
        </w:rPr>
      </w:pPr>
      <w:r w:rsidRPr="007E6106">
        <w:rPr>
          <w:rStyle w:val="s1"/>
          <w:rFonts w:ascii="Times New Roman" w:hAnsi="Times New Roman"/>
          <w:sz w:val="24"/>
          <w:szCs w:val="24"/>
        </w:rPr>
        <w:t xml:space="preserve">We can trace the regaining of power in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through her success at work, her silent composure, and her refusal to be diminished by her past. It is most apparent in Julie after the death of Eugene. She controls his funeral arrangements even though there was never any official recognition of a marriage between the two. She then schemes a huge solemn farewell as she leads symbolically in the last chapter of a relationship that earlier emasculated her. Through this, she is rewriting her part as the woman who is kept away but becomes the one to end the story.</w:t>
      </w:r>
    </w:p>
    <w:p w14:paraId="4ED7638E" w14:textId="77777777" w:rsidR="00971583" w:rsidRPr="007E6106" w:rsidRDefault="00971583" w:rsidP="002A1936">
      <w:pPr>
        <w:pStyle w:val="p1"/>
        <w:spacing w:line="480" w:lineRule="auto"/>
        <w:jc w:val="both"/>
        <w:divId w:val="2036346009"/>
        <w:rPr>
          <w:rFonts w:ascii="Times New Roman" w:hAnsi="Times New Roman"/>
          <w:sz w:val="24"/>
          <w:szCs w:val="24"/>
        </w:rPr>
      </w:pPr>
      <w:r w:rsidRPr="007E6106">
        <w:rPr>
          <w:rStyle w:val="s1"/>
          <w:rFonts w:ascii="Times New Roman" w:hAnsi="Times New Roman"/>
          <w:sz w:val="24"/>
          <w:szCs w:val="24"/>
        </w:rPr>
        <w:t xml:space="preserve">A closure that is provided to the end of the novel is not only to Julie and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as individuals but also to all women in the world who have found their identity on the fringe of society. Their voices and accounts, distorted and suppressed, are complete; they tell their stories in their voices and on their terms.</w:t>
      </w:r>
    </w:p>
    <w:p w14:paraId="0EF685C5" w14:textId="3E2EED57" w:rsidR="003767BC" w:rsidRPr="007E6106" w:rsidRDefault="003767BC" w:rsidP="002A1936">
      <w:pPr>
        <w:pStyle w:val="p1"/>
        <w:spacing w:line="480" w:lineRule="auto"/>
        <w:jc w:val="both"/>
        <w:divId w:val="1632248287"/>
        <w:rPr>
          <w:rFonts w:ascii="Times New Roman" w:hAnsi="Times New Roman"/>
          <w:sz w:val="24"/>
          <w:szCs w:val="24"/>
        </w:rPr>
      </w:pPr>
      <w:r w:rsidRPr="007E6106">
        <w:rPr>
          <w:rStyle w:val="s1"/>
          <w:rFonts w:ascii="Times New Roman" w:hAnsi="Times New Roman"/>
          <w:sz w:val="24"/>
          <w:szCs w:val="24"/>
        </w:rPr>
        <w:lastRenderedPageBreak/>
        <w:t>I</w:t>
      </w:r>
      <w:r w:rsidR="00E6435E" w:rsidRPr="007E6106">
        <w:rPr>
          <w:rStyle w:val="s1"/>
          <w:rFonts w:ascii="Times New Roman" w:hAnsi="Times New Roman"/>
          <w:sz w:val="24"/>
          <w:szCs w:val="24"/>
        </w:rPr>
        <w:t>n</w:t>
      </w:r>
      <w:r w:rsidRPr="007E6106">
        <w:rPr>
          <w:rStyle w:val="s1"/>
          <w:rFonts w:ascii="Times New Roman" w:hAnsi="Times New Roman"/>
          <w:sz w:val="24"/>
          <w:szCs w:val="24"/>
        </w:rPr>
        <w:t xml:space="preserve"> all, </w:t>
      </w:r>
      <w:r w:rsidRPr="00232325">
        <w:rPr>
          <w:rStyle w:val="s1"/>
          <w:rFonts w:ascii="Times New Roman" w:hAnsi="Times New Roman"/>
          <w:i/>
          <w:iCs/>
          <w:sz w:val="24"/>
          <w:szCs w:val="24"/>
        </w:rPr>
        <w:t xml:space="preserve">The Son of the House </w:t>
      </w:r>
      <w:r w:rsidRPr="007E6106">
        <w:rPr>
          <w:rStyle w:val="s1"/>
          <w:rFonts w:ascii="Times New Roman" w:hAnsi="Times New Roman"/>
          <w:sz w:val="24"/>
          <w:szCs w:val="24"/>
        </w:rPr>
        <w:t xml:space="preserve">is a mighty reflection of how women endure, struggle, and ultimately, reclaim power in a world that is controlled by men.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and Julie break the roles that were set over them through education, work, elective motherhood, and emotional genuineness. They might not be overthrowing the patriarchal structures altogether, but they are redefining themselves in it. It is their power to tell their stories, help one another, and live honestly that makes them the most powerful. And so the novel is not just about the critique of patriarchy but is the celebration of the silent, gradual manner in which women come to stand up, a story at a time.</w:t>
      </w:r>
    </w:p>
    <w:p w14:paraId="2276A0AC" w14:textId="77777777" w:rsidR="003767BC" w:rsidRDefault="003767BC" w:rsidP="002A1936">
      <w:pPr>
        <w:pStyle w:val="p2"/>
        <w:spacing w:line="480" w:lineRule="auto"/>
        <w:jc w:val="both"/>
        <w:divId w:val="1632248287"/>
        <w:rPr>
          <w:rFonts w:ascii="Times New Roman" w:hAnsi="Times New Roman"/>
          <w:sz w:val="24"/>
          <w:szCs w:val="24"/>
        </w:rPr>
      </w:pPr>
    </w:p>
    <w:p w14:paraId="3439A1FA" w14:textId="77777777" w:rsidR="00232325" w:rsidRPr="007E6106" w:rsidRDefault="00232325" w:rsidP="002A1936">
      <w:pPr>
        <w:pStyle w:val="p2"/>
        <w:spacing w:line="480" w:lineRule="auto"/>
        <w:jc w:val="both"/>
        <w:divId w:val="1632248287"/>
        <w:rPr>
          <w:rFonts w:ascii="Times New Roman" w:hAnsi="Times New Roman"/>
          <w:sz w:val="24"/>
          <w:szCs w:val="24"/>
        </w:rPr>
      </w:pPr>
    </w:p>
    <w:p w14:paraId="3BFEB29D" w14:textId="77777777" w:rsidR="003767BC" w:rsidRPr="00232325" w:rsidRDefault="003767BC" w:rsidP="002A1936">
      <w:pPr>
        <w:pStyle w:val="p1"/>
        <w:spacing w:line="480" w:lineRule="auto"/>
        <w:jc w:val="both"/>
        <w:divId w:val="1632248287"/>
        <w:rPr>
          <w:rFonts w:ascii="Times New Roman" w:hAnsi="Times New Roman"/>
          <w:b/>
          <w:bCs/>
          <w:sz w:val="24"/>
          <w:szCs w:val="24"/>
        </w:rPr>
      </w:pPr>
      <w:r w:rsidRPr="00232325">
        <w:rPr>
          <w:rStyle w:val="s1"/>
          <w:rFonts w:ascii="Times New Roman" w:hAnsi="Times New Roman"/>
          <w:b/>
          <w:bCs/>
          <w:sz w:val="24"/>
          <w:szCs w:val="24"/>
        </w:rPr>
        <w:t>5.2 Conclusion</w:t>
      </w:r>
    </w:p>
    <w:p w14:paraId="3516F97E" w14:textId="54068D5F" w:rsidR="003767BC" w:rsidRPr="007E6106" w:rsidRDefault="003767BC" w:rsidP="002A1936">
      <w:pPr>
        <w:pStyle w:val="p1"/>
        <w:spacing w:line="480" w:lineRule="auto"/>
        <w:jc w:val="both"/>
        <w:divId w:val="1632248287"/>
        <w:rPr>
          <w:rFonts w:ascii="Times New Roman" w:hAnsi="Times New Roman"/>
          <w:sz w:val="24"/>
          <w:szCs w:val="24"/>
        </w:rPr>
      </w:pPr>
      <w:r w:rsidRPr="007E6106">
        <w:rPr>
          <w:rStyle w:val="s1"/>
          <w:rFonts w:ascii="Times New Roman" w:hAnsi="Times New Roman"/>
          <w:sz w:val="24"/>
          <w:szCs w:val="24"/>
        </w:rPr>
        <w:t xml:space="preserve">In a feminist interpretation of </w:t>
      </w:r>
      <w:r w:rsidRPr="00232325">
        <w:rPr>
          <w:rStyle w:val="s1"/>
          <w:rFonts w:ascii="Times New Roman" w:hAnsi="Times New Roman"/>
          <w:i/>
          <w:iCs/>
          <w:sz w:val="24"/>
          <w:szCs w:val="24"/>
        </w:rPr>
        <w:t>The Son of the House,</w:t>
      </w:r>
      <w:r w:rsidRPr="007E6106">
        <w:rPr>
          <w:rStyle w:val="s1"/>
          <w:rFonts w:ascii="Times New Roman" w:hAnsi="Times New Roman"/>
          <w:sz w:val="24"/>
          <w:szCs w:val="24"/>
        </w:rPr>
        <w:t xml:space="preserve"> the author, </w:t>
      </w:r>
      <w:proofErr w:type="spellStart"/>
      <w:r w:rsidRPr="007E6106">
        <w:rPr>
          <w:rStyle w:val="s1"/>
          <w:rFonts w:ascii="Times New Roman" w:hAnsi="Times New Roman"/>
          <w:sz w:val="24"/>
          <w:szCs w:val="24"/>
        </w:rPr>
        <w:t>Cheluchi</w:t>
      </w:r>
      <w:proofErr w:type="spellEnd"/>
      <w:r w:rsidRPr="007E6106">
        <w:rPr>
          <w:rStyle w:val="s1"/>
          <w:rFonts w:ascii="Times New Roman" w:hAnsi="Times New Roman"/>
          <w:sz w:val="24"/>
          <w:szCs w:val="24"/>
        </w:rPr>
        <w:t xml:space="preserve"> </w:t>
      </w:r>
      <w:proofErr w:type="spellStart"/>
      <w:r w:rsidRPr="007E6106">
        <w:rPr>
          <w:rStyle w:val="s1"/>
          <w:rFonts w:ascii="Times New Roman" w:hAnsi="Times New Roman"/>
          <w:sz w:val="24"/>
          <w:szCs w:val="24"/>
        </w:rPr>
        <w:t>Onyemelukwe-Onuobia</w:t>
      </w:r>
      <w:proofErr w:type="spellEnd"/>
      <w:r w:rsidRPr="007E6106">
        <w:rPr>
          <w:rStyle w:val="s1"/>
          <w:rFonts w:ascii="Times New Roman" w:hAnsi="Times New Roman"/>
          <w:sz w:val="24"/>
          <w:szCs w:val="24"/>
        </w:rPr>
        <w:t xml:space="preserve">, decided to go to great lengths to disclose, challenge, and reinvent the lives of women held under the female oppression of the patriarchy. Patriarchy as depicted in the novel is very well demonstrated by its existence in daily life often mixed with the aspects of class, culture, and tradition in restraining the autonomy of women. By refusing education, by the exclusive concern with male heirs, by policing female behavior, by a variety of social means, women in the text, high as well as low, are constantly alerted to their inferiority. Nevertheless, using layered characterization and intimate narration, </w:t>
      </w:r>
      <w:proofErr w:type="spellStart"/>
      <w:r w:rsidRPr="007E6106">
        <w:rPr>
          <w:rStyle w:val="s1"/>
          <w:rFonts w:ascii="Times New Roman" w:hAnsi="Times New Roman"/>
          <w:sz w:val="24"/>
          <w:szCs w:val="24"/>
        </w:rPr>
        <w:t>Onyemelukwe-Onuobia</w:t>
      </w:r>
      <w:proofErr w:type="spellEnd"/>
      <w:r w:rsidRPr="007E6106">
        <w:rPr>
          <w:rStyle w:val="s1"/>
          <w:rFonts w:ascii="Times New Roman" w:hAnsi="Times New Roman"/>
          <w:sz w:val="24"/>
          <w:szCs w:val="24"/>
        </w:rPr>
        <w:t xml:space="preserve"> also finds the hidden and conversational codes of resistance that are used by women as the exercise of identity and power restoration.</w:t>
      </w:r>
    </w:p>
    <w:p w14:paraId="4D6E230D" w14:textId="77777777" w:rsidR="003767BC" w:rsidRPr="007E6106" w:rsidRDefault="003767BC" w:rsidP="002A1936">
      <w:pPr>
        <w:pStyle w:val="p1"/>
        <w:spacing w:line="480" w:lineRule="auto"/>
        <w:jc w:val="both"/>
        <w:divId w:val="1632248287"/>
        <w:rPr>
          <w:rFonts w:ascii="Times New Roman" w:hAnsi="Times New Roman"/>
          <w:sz w:val="24"/>
          <w:szCs w:val="24"/>
        </w:rPr>
      </w:pPr>
      <w:r w:rsidRPr="007E6106">
        <w:rPr>
          <w:rStyle w:val="s1"/>
          <w:rFonts w:ascii="Times New Roman" w:hAnsi="Times New Roman"/>
          <w:sz w:val="24"/>
          <w:szCs w:val="24"/>
        </w:rPr>
        <w:t xml:space="preserve">The novel does not theorize the melodramatic rise of overt rebellion, but monotones the subversive acts of survival and self-definition. The determination of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to become an </w:t>
      </w:r>
      <w:r w:rsidRPr="007E6106">
        <w:rPr>
          <w:rStyle w:val="s1"/>
          <w:rFonts w:ascii="Times New Roman" w:hAnsi="Times New Roman"/>
          <w:sz w:val="24"/>
          <w:szCs w:val="24"/>
        </w:rPr>
        <w:lastRenderedPageBreak/>
        <w:t>independent woman despite her early years as a housemaid or the attempt of Julie to adopt and raise a child against all social traditions is not only an act of resistance but also a radical refusal of roles imposed on them by the patriarchy. Such women are not just struggling to survive. They transform. Their strength is brought out by their perseverance, self-value, and unshakable confidence that they have a right to autonomy.</w:t>
      </w:r>
    </w:p>
    <w:p w14:paraId="3AA63EC0" w14:textId="77777777" w:rsidR="004338EB" w:rsidRPr="007E6106" w:rsidRDefault="004338EB" w:rsidP="002A1936">
      <w:pPr>
        <w:pStyle w:val="p1"/>
        <w:spacing w:line="480" w:lineRule="auto"/>
        <w:jc w:val="both"/>
        <w:divId w:val="1065684628"/>
        <w:rPr>
          <w:rFonts w:ascii="Times New Roman" w:hAnsi="Times New Roman"/>
          <w:sz w:val="24"/>
          <w:szCs w:val="24"/>
        </w:rPr>
      </w:pPr>
      <w:r w:rsidRPr="007E6106">
        <w:rPr>
          <w:rStyle w:val="s1"/>
          <w:rFonts w:ascii="Times New Roman" w:hAnsi="Times New Roman"/>
          <w:sz w:val="24"/>
          <w:szCs w:val="24"/>
        </w:rPr>
        <w:t xml:space="preserve">Part of this change is the female solidarity. Be it in the case of friendship between Julie and </w:t>
      </w:r>
      <w:proofErr w:type="spellStart"/>
      <w:r w:rsidRPr="007E6106">
        <w:rPr>
          <w:rStyle w:val="s1"/>
          <w:rFonts w:ascii="Times New Roman" w:hAnsi="Times New Roman"/>
          <w:sz w:val="24"/>
          <w:szCs w:val="24"/>
        </w:rPr>
        <w:t>Obiageli</w:t>
      </w:r>
      <w:proofErr w:type="spellEnd"/>
      <w:r w:rsidRPr="007E6106">
        <w:rPr>
          <w:rStyle w:val="s1"/>
          <w:rFonts w:ascii="Times New Roman" w:hAnsi="Times New Roman"/>
          <w:sz w:val="24"/>
          <w:szCs w:val="24"/>
        </w:rPr>
        <w:t xml:space="preserve"> or the emotional bonds that Julie and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formed during captivity, the novel makes it clear that sisterhood is a source of emotional satisfaction and a power that patriarchy cannot convey but strives to withhold. These interconnections validate that healing, empowerment, and resistance are maintained not as individuals but in collaboration of shared accounts, collective care, and population.</w:t>
      </w:r>
    </w:p>
    <w:p w14:paraId="16C22CEF" w14:textId="77777777" w:rsidR="004338EB" w:rsidRDefault="004338EB" w:rsidP="002A1936">
      <w:pPr>
        <w:pStyle w:val="p1"/>
        <w:spacing w:line="480" w:lineRule="auto"/>
        <w:jc w:val="both"/>
        <w:divId w:val="1065684628"/>
        <w:rPr>
          <w:rStyle w:val="s1"/>
          <w:rFonts w:ascii="Times New Roman" w:hAnsi="Times New Roman"/>
          <w:sz w:val="24"/>
          <w:szCs w:val="24"/>
        </w:rPr>
      </w:pPr>
      <w:r w:rsidRPr="007E6106">
        <w:rPr>
          <w:rStyle w:val="s1"/>
          <w:rFonts w:ascii="Times New Roman" w:hAnsi="Times New Roman"/>
          <w:sz w:val="24"/>
          <w:szCs w:val="24"/>
        </w:rPr>
        <w:t xml:space="preserve">In the end, the protagonists take power by regaining control over themselves. The fact that Julie coordinates a funeral of Eugene, even though never publicly acknowledged as his wife, is her symbolic voice and visibility regained. The transformation in </w:t>
      </w:r>
      <w:proofErr w:type="spellStart"/>
      <w:r w:rsidRPr="007E6106">
        <w:rPr>
          <w:rStyle w:val="s1"/>
          <w:rFonts w:ascii="Times New Roman" w:hAnsi="Times New Roman"/>
          <w:sz w:val="24"/>
          <w:szCs w:val="24"/>
        </w:rPr>
        <w:t>Nwabulu</w:t>
      </w:r>
      <w:proofErr w:type="spellEnd"/>
      <w:r w:rsidRPr="007E6106">
        <w:rPr>
          <w:rStyle w:val="s1"/>
          <w:rFonts w:ascii="Times New Roman" w:hAnsi="Times New Roman"/>
          <w:sz w:val="24"/>
          <w:szCs w:val="24"/>
        </w:rPr>
        <w:t xml:space="preserve"> the outcast, to a self-employed tailor creates an image of a woman whose fortunes in life have been restored after a self-reconstruction. These women reinvent power, as a process of self-affirmation, through education, economic empowerment, chosen motherhood, and emotional resiliency, as a self and community process.</w:t>
      </w:r>
    </w:p>
    <w:p w14:paraId="2FBA6761" w14:textId="77777777" w:rsidR="00BD3C3B" w:rsidRDefault="00BD3C3B" w:rsidP="002A1936">
      <w:pPr>
        <w:pStyle w:val="p1"/>
        <w:spacing w:line="480" w:lineRule="auto"/>
        <w:jc w:val="both"/>
        <w:divId w:val="1065684628"/>
        <w:rPr>
          <w:rStyle w:val="s1"/>
          <w:rFonts w:ascii="Times New Roman" w:hAnsi="Times New Roman"/>
          <w:sz w:val="24"/>
          <w:szCs w:val="24"/>
        </w:rPr>
      </w:pPr>
    </w:p>
    <w:p w14:paraId="72B3829C" w14:textId="77777777" w:rsidR="00BD3C3B" w:rsidRDefault="00BD3C3B" w:rsidP="002A1936">
      <w:pPr>
        <w:pStyle w:val="p1"/>
        <w:spacing w:line="480" w:lineRule="auto"/>
        <w:jc w:val="both"/>
        <w:divId w:val="1065684628"/>
        <w:rPr>
          <w:rStyle w:val="s1"/>
          <w:rFonts w:ascii="Times New Roman" w:hAnsi="Times New Roman"/>
          <w:sz w:val="24"/>
          <w:szCs w:val="24"/>
        </w:rPr>
      </w:pPr>
    </w:p>
    <w:p w14:paraId="716DD6AC" w14:textId="77777777" w:rsidR="00BD3C3B" w:rsidRDefault="00BD3C3B" w:rsidP="002A1936">
      <w:pPr>
        <w:pStyle w:val="p1"/>
        <w:spacing w:line="480" w:lineRule="auto"/>
        <w:jc w:val="both"/>
        <w:divId w:val="1065684628"/>
        <w:rPr>
          <w:rStyle w:val="s1"/>
          <w:rFonts w:ascii="Times New Roman" w:hAnsi="Times New Roman"/>
          <w:sz w:val="24"/>
          <w:szCs w:val="24"/>
        </w:rPr>
      </w:pPr>
    </w:p>
    <w:p w14:paraId="06C2C962" w14:textId="77777777" w:rsidR="00BD3C3B" w:rsidRDefault="00BD3C3B" w:rsidP="002A1936">
      <w:pPr>
        <w:pStyle w:val="p1"/>
        <w:spacing w:line="480" w:lineRule="auto"/>
        <w:jc w:val="both"/>
        <w:divId w:val="1065684628"/>
        <w:rPr>
          <w:rStyle w:val="s1"/>
          <w:rFonts w:ascii="Times New Roman" w:hAnsi="Times New Roman"/>
          <w:sz w:val="24"/>
          <w:szCs w:val="24"/>
        </w:rPr>
      </w:pPr>
    </w:p>
    <w:p w14:paraId="17FE44F8" w14:textId="77777777" w:rsidR="00BD3C3B" w:rsidRDefault="00BD3C3B" w:rsidP="002A1936">
      <w:pPr>
        <w:pStyle w:val="p1"/>
        <w:spacing w:line="480" w:lineRule="auto"/>
        <w:jc w:val="both"/>
        <w:divId w:val="1065684628"/>
        <w:rPr>
          <w:rStyle w:val="s1"/>
          <w:rFonts w:ascii="Times New Roman" w:hAnsi="Times New Roman"/>
          <w:sz w:val="24"/>
          <w:szCs w:val="24"/>
        </w:rPr>
      </w:pPr>
    </w:p>
    <w:p w14:paraId="2DC8A101" w14:textId="77777777" w:rsidR="00BD3C3B" w:rsidRDefault="00BD3C3B" w:rsidP="002A1936">
      <w:pPr>
        <w:pStyle w:val="p1"/>
        <w:spacing w:line="480" w:lineRule="auto"/>
        <w:jc w:val="both"/>
        <w:divId w:val="1065684628"/>
        <w:rPr>
          <w:rStyle w:val="s1"/>
          <w:rFonts w:ascii="Times New Roman" w:hAnsi="Times New Roman"/>
          <w:sz w:val="24"/>
          <w:szCs w:val="24"/>
        </w:rPr>
      </w:pPr>
    </w:p>
    <w:p w14:paraId="0D8D016D" w14:textId="77777777" w:rsidR="00BD3C3B" w:rsidRDefault="00BD3C3B" w:rsidP="002A1936">
      <w:pPr>
        <w:pStyle w:val="p1"/>
        <w:spacing w:line="480" w:lineRule="auto"/>
        <w:jc w:val="both"/>
        <w:divId w:val="1065684628"/>
        <w:rPr>
          <w:rStyle w:val="s1"/>
          <w:rFonts w:ascii="Times New Roman" w:hAnsi="Times New Roman"/>
          <w:sz w:val="24"/>
          <w:szCs w:val="24"/>
        </w:rPr>
      </w:pPr>
    </w:p>
    <w:p w14:paraId="438F541B" w14:textId="77777777" w:rsidR="00BD3C3B" w:rsidRDefault="00BD3C3B" w:rsidP="002A1936">
      <w:pPr>
        <w:pStyle w:val="p1"/>
        <w:spacing w:line="480" w:lineRule="auto"/>
        <w:jc w:val="both"/>
        <w:divId w:val="1065684628"/>
        <w:rPr>
          <w:rStyle w:val="s1"/>
          <w:rFonts w:ascii="Times New Roman" w:hAnsi="Times New Roman"/>
          <w:sz w:val="24"/>
          <w:szCs w:val="24"/>
        </w:rPr>
      </w:pPr>
    </w:p>
    <w:p w14:paraId="79136B26" w14:textId="77777777" w:rsidR="00BD3C3B" w:rsidRDefault="00BD3C3B" w:rsidP="002A1936">
      <w:pPr>
        <w:pStyle w:val="p1"/>
        <w:spacing w:line="480" w:lineRule="auto"/>
        <w:jc w:val="both"/>
        <w:divId w:val="1065684628"/>
        <w:rPr>
          <w:rStyle w:val="s1"/>
          <w:rFonts w:ascii="Times New Roman" w:hAnsi="Times New Roman"/>
          <w:sz w:val="24"/>
          <w:szCs w:val="24"/>
        </w:rPr>
      </w:pPr>
    </w:p>
    <w:p w14:paraId="710C1C48" w14:textId="77777777" w:rsidR="00BD3C3B" w:rsidRDefault="00BD3C3B" w:rsidP="002A1936">
      <w:pPr>
        <w:pStyle w:val="p1"/>
        <w:spacing w:line="480" w:lineRule="auto"/>
        <w:jc w:val="both"/>
        <w:divId w:val="1065684628"/>
        <w:rPr>
          <w:rStyle w:val="s1"/>
          <w:rFonts w:ascii="Times New Roman" w:hAnsi="Times New Roman"/>
          <w:sz w:val="24"/>
          <w:szCs w:val="24"/>
        </w:rPr>
      </w:pPr>
    </w:p>
    <w:p w14:paraId="12B2301E" w14:textId="77777777" w:rsidR="00BD3C3B" w:rsidRDefault="00BD3C3B" w:rsidP="002A1936">
      <w:pPr>
        <w:pStyle w:val="p1"/>
        <w:spacing w:line="480" w:lineRule="auto"/>
        <w:jc w:val="both"/>
        <w:divId w:val="1065684628"/>
        <w:rPr>
          <w:rStyle w:val="s1"/>
          <w:rFonts w:ascii="Times New Roman" w:hAnsi="Times New Roman"/>
          <w:sz w:val="24"/>
          <w:szCs w:val="24"/>
        </w:rPr>
      </w:pPr>
    </w:p>
    <w:p w14:paraId="14580B34" w14:textId="77777777" w:rsidR="00BD3C3B" w:rsidRPr="007E6106" w:rsidRDefault="00BD3C3B" w:rsidP="002A1936">
      <w:pPr>
        <w:pStyle w:val="p1"/>
        <w:spacing w:line="480" w:lineRule="auto"/>
        <w:jc w:val="both"/>
        <w:divId w:val="1065684628"/>
        <w:rPr>
          <w:rFonts w:ascii="Times New Roman" w:hAnsi="Times New Roman"/>
          <w:sz w:val="24"/>
          <w:szCs w:val="24"/>
        </w:rPr>
      </w:pPr>
    </w:p>
    <w:p w14:paraId="614113A5" w14:textId="6B2A32FA" w:rsidR="005B5233" w:rsidRPr="005B5233" w:rsidRDefault="005B5233" w:rsidP="002A1936">
      <w:pPr>
        <w:spacing w:before="100" w:beforeAutospacing="1" w:after="100" w:afterAutospacing="1" w:line="240" w:lineRule="auto"/>
        <w:jc w:val="both"/>
        <w:rPr>
          <w:rFonts w:ascii="Times New Roman" w:eastAsia="Times New Roman" w:hAnsi="Times New Roman" w:cs="Times New Roman"/>
          <w:kern w:val="0"/>
          <w:lang w:eastAsia="en-US"/>
          <w14:ligatures w14:val="none"/>
        </w:rPr>
      </w:pPr>
      <w:r w:rsidRPr="005B5233">
        <w:rPr>
          <w:rFonts w:ascii="Times New Roman" w:eastAsia="Times New Roman" w:hAnsi="Times New Roman" w:cs="Times New Roman"/>
          <w:b/>
          <w:bCs/>
          <w:kern w:val="0"/>
          <w:lang w:eastAsia="en-US"/>
          <w14:ligatures w14:val="none"/>
        </w:rPr>
        <w:t>Works Cited</w:t>
      </w:r>
    </w:p>
    <w:p w14:paraId="0A03C305"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Adichie</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Chimamanda</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Ngozi</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Purple Hibiscus</w:t>
      </w:r>
      <w:r w:rsidRPr="009634D5">
        <w:rPr>
          <w:rFonts w:ascii="Times New Roman" w:eastAsia="Times New Roman" w:hAnsi="Times New Roman" w:cs="Times New Roman"/>
          <w:kern w:val="0"/>
          <w:lang w:eastAsia="en-US"/>
          <w14:ligatures w14:val="none"/>
        </w:rPr>
        <w:t>. Algonquin Books, 2003.</w:t>
      </w:r>
    </w:p>
    <w:p w14:paraId="4D5D49C4"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Adichie</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Chimamanda</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Ngozi</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We Should All Be Feminists</w:t>
      </w:r>
      <w:r w:rsidRPr="009634D5">
        <w:rPr>
          <w:rFonts w:ascii="Times New Roman" w:eastAsia="Times New Roman" w:hAnsi="Times New Roman" w:cs="Times New Roman"/>
          <w:kern w:val="0"/>
          <w:lang w:eastAsia="en-US"/>
          <w14:ligatures w14:val="none"/>
        </w:rPr>
        <w:t>. Fourth Estate, 2014.</w:t>
      </w:r>
    </w:p>
    <w:p w14:paraId="0EE3D1D4"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Adimora-Ezeigbo</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Akachi</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Gender Issues in Nigeria: A Feminine Perspective</w:t>
      </w:r>
      <w:r w:rsidRPr="009634D5">
        <w:rPr>
          <w:rFonts w:ascii="Times New Roman" w:eastAsia="Times New Roman" w:hAnsi="Times New Roman" w:cs="Times New Roman"/>
          <w:kern w:val="0"/>
          <w:lang w:eastAsia="en-US"/>
          <w14:ligatures w14:val="none"/>
        </w:rPr>
        <w:t>. Vista Books, 1996.</w:t>
      </w:r>
    </w:p>
    <w:p w14:paraId="54F55B86"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Afolayan</w:t>
      </w:r>
      <w:proofErr w:type="spellEnd"/>
      <w:r w:rsidRPr="009634D5">
        <w:rPr>
          <w:rFonts w:ascii="Times New Roman" w:eastAsia="Times New Roman" w:hAnsi="Times New Roman" w:cs="Times New Roman"/>
          <w:kern w:val="0"/>
          <w:lang w:eastAsia="en-US"/>
          <w14:ligatures w14:val="none"/>
        </w:rPr>
        <w:t xml:space="preserve">, Dele. </w:t>
      </w:r>
      <w:r w:rsidRPr="009634D5">
        <w:rPr>
          <w:rFonts w:ascii="Times New Roman" w:eastAsia="Times New Roman" w:hAnsi="Times New Roman" w:cs="Times New Roman"/>
          <w:i/>
          <w:iCs/>
          <w:kern w:val="0"/>
          <w:lang w:eastAsia="en-US"/>
          <w14:ligatures w14:val="none"/>
        </w:rPr>
        <w:t xml:space="preserve">“Class and Patriarchy in Contemporary Nigerian Fiction: A Postcolonial Feminist Reading of </w:t>
      </w:r>
      <w:proofErr w:type="gramStart"/>
      <w:r w:rsidRPr="009634D5">
        <w:rPr>
          <w:rFonts w:ascii="Times New Roman" w:eastAsia="Times New Roman" w:hAnsi="Times New Roman" w:cs="Times New Roman"/>
          <w:i/>
          <w:iCs/>
          <w:kern w:val="0"/>
          <w:lang w:eastAsia="en-US"/>
          <w14:ligatures w14:val="none"/>
        </w:rPr>
        <w:t>The</w:t>
      </w:r>
      <w:proofErr w:type="gramEnd"/>
      <w:r w:rsidRPr="009634D5">
        <w:rPr>
          <w:rFonts w:ascii="Times New Roman" w:eastAsia="Times New Roman" w:hAnsi="Times New Roman" w:cs="Times New Roman"/>
          <w:i/>
          <w:iCs/>
          <w:kern w:val="0"/>
          <w:lang w:eastAsia="en-US"/>
          <w14:ligatures w14:val="none"/>
        </w:rPr>
        <w:t xml:space="preserve"> Son of the House.”</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Journal of African Literary Criticism</w:t>
      </w:r>
      <w:r w:rsidRPr="009634D5">
        <w:rPr>
          <w:rFonts w:ascii="Times New Roman" w:eastAsia="Times New Roman" w:hAnsi="Times New Roman" w:cs="Times New Roman"/>
          <w:kern w:val="0"/>
          <w:lang w:eastAsia="en-US"/>
          <w14:ligatures w14:val="none"/>
        </w:rPr>
        <w:t>, vol. 13, no. 1, 2023, pp. 33–49.</w:t>
      </w:r>
    </w:p>
    <w:p w14:paraId="63C515A5"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Ajayi</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Temitope</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 xml:space="preserve">“Gendered Norms and Economic Power in </w:t>
      </w:r>
      <w:proofErr w:type="spellStart"/>
      <w:r w:rsidRPr="009634D5">
        <w:rPr>
          <w:rFonts w:ascii="Times New Roman" w:eastAsia="Times New Roman" w:hAnsi="Times New Roman" w:cs="Times New Roman"/>
          <w:i/>
          <w:iCs/>
          <w:kern w:val="0"/>
          <w:lang w:eastAsia="en-US"/>
          <w14:ligatures w14:val="none"/>
        </w:rPr>
        <w:t>Cheluchi</w:t>
      </w:r>
      <w:proofErr w:type="spellEnd"/>
      <w:r w:rsidRPr="009634D5">
        <w:rPr>
          <w:rFonts w:ascii="Times New Roman" w:eastAsia="Times New Roman" w:hAnsi="Times New Roman" w:cs="Times New Roman"/>
          <w:i/>
          <w:iCs/>
          <w:kern w:val="0"/>
          <w:lang w:eastAsia="en-US"/>
          <w14:ligatures w14:val="none"/>
        </w:rPr>
        <w:t xml:space="preserve"> </w:t>
      </w:r>
      <w:proofErr w:type="spellStart"/>
      <w:r w:rsidRPr="009634D5">
        <w:rPr>
          <w:rFonts w:ascii="Times New Roman" w:eastAsia="Times New Roman" w:hAnsi="Times New Roman" w:cs="Times New Roman"/>
          <w:i/>
          <w:iCs/>
          <w:kern w:val="0"/>
          <w:lang w:eastAsia="en-US"/>
          <w14:ligatures w14:val="none"/>
        </w:rPr>
        <w:t>Onyemelukwe-Onuobia’s</w:t>
      </w:r>
      <w:proofErr w:type="spellEnd"/>
      <w:r w:rsidRPr="009634D5">
        <w:rPr>
          <w:rFonts w:ascii="Times New Roman" w:eastAsia="Times New Roman" w:hAnsi="Times New Roman" w:cs="Times New Roman"/>
          <w:i/>
          <w:iCs/>
          <w:kern w:val="0"/>
          <w:lang w:eastAsia="en-US"/>
          <w14:ligatures w14:val="none"/>
        </w:rPr>
        <w:t xml:space="preserve"> The Son of the House.”</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African Feminist Studies Review</w:t>
      </w:r>
      <w:r w:rsidRPr="009634D5">
        <w:rPr>
          <w:rFonts w:ascii="Times New Roman" w:eastAsia="Times New Roman" w:hAnsi="Times New Roman" w:cs="Times New Roman"/>
          <w:kern w:val="0"/>
          <w:lang w:eastAsia="en-US"/>
          <w14:ligatures w14:val="none"/>
        </w:rPr>
        <w:t>, vol. 11, no. 2, 2022, pp. 77–91.</w:t>
      </w:r>
    </w:p>
    <w:p w14:paraId="1ADC3F59"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Bâ</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Mariama</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So Long a Letter</w:t>
      </w:r>
      <w:r w:rsidRPr="009634D5">
        <w:rPr>
          <w:rFonts w:ascii="Times New Roman" w:eastAsia="Times New Roman" w:hAnsi="Times New Roman" w:cs="Times New Roman"/>
          <w:kern w:val="0"/>
          <w:lang w:eastAsia="en-US"/>
          <w14:ligatures w14:val="none"/>
        </w:rPr>
        <w:t xml:space="preserve">. Translated by </w:t>
      </w:r>
      <w:proofErr w:type="spellStart"/>
      <w:r w:rsidRPr="009634D5">
        <w:rPr>
          <w:rFonts w:ascii="Times New Roman" w:eastAsia="Times New Roman" w:hAnsi="Times New Roman" w:cs="Times New Roman"/>
          <w:kern w:val="0"/>
          <w:lang w:eastAsia="en-US"/>
          <w14:ligatures w14:val="none"/>
        </w:rPr>
        <w:t>Modupe</w:t>
      </w:r>
      <w:proofErr w:type="spellEnd"/>
      <w:r w:rsidRPr="009634D5">
        <w:rPr>
          <w:rFonts w:ascii="Times New Roman" w:eastAsia="Times New Roman" w:hAnsi="Times New Roman" w:cs="Times New Roman"/>
          <w:kern w:val="0"/>
          <w:lang w:eastAsia="en-US"/>
          <w14:ligatures w14:val="none"/>
        </w:rPr>
        <w:t xml:space="preserve"> Bode-Thomas, Heinemann, 1981.</w:t>
      </w:r>
    </w:p>
    <w:p w14:paraId="0E76FC19"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lastRenderedPageBreak/>
        <w:t>Bakare</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Tunde</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“Narrative Techniques in African Women’s Fiction: Dual Perspectives in The Son of the House.”</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Literary Structures Journal</w:t>
      </w:r>
      <w:r w:rsidRPr="009634D5">
        <w:rPr>
          <w:rFonts w:ascii="Times New Roman" w:eastAsia="Times New Roman" w:hAnsi="Times New Roman" w:cs="Times New Roman"/>
          <w:kern w:val="0"/>
          <w:lang w:eastAsia="en-US"/>
          <w14:ligatures w14:val="none"/>
        </w:rPr>
        <w:t>, vol. 8, no. 4, 2022, pp. 48–60.</w:t>
      </w:r>
    </w:p>
    <w:p w14:paraId="05B1F87E"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Beauvoir, Simone de. </w:t>
      </w:r>
      <w:r w:rsidRPr="009634D5">
        <w:rPr>
          <w:rFonts w:ascii="Times New Roman" w:eastAsia="Times New Roman" w:hAnsi="Times New Roman" w:cs="Times New Roman"/>
          <w:i/>
          <w:iCs/>
          <w:kern w:val="0"/>
          <w:lang w:eastAsia="en-US"/>
          <w14:ligatures w14:val="none"/>
        </w:rPr>
        <w:t>The Second Sex</w:t>
      </w:r>
      <w:r w:rsidRPr="009634D5">
        <w:rPr>
          <w:rFonts w:ascii="Times New Roman" w:eastAsia="Times New Roman" w:hAnsi="Times New Roman" w:cs="Times New Roman"/>
          <w:kern w:val="0"/>
          <w:lang w:eastAsia="en-US"/>
          <w14:ligatures w14:val="none"/>
        </w:rPr>
        <w:t xml:space="preserve">. Translated by H. M. </w:t>
      </w:r>
      <w:proofErr w:type="spellStart"/>
      <w:r w:rsidRPr="009634D5">
        <w:rPr>
          <w:rFonts w:ascii="Times New Roman" w:eastAsia="Times New Roman" w:hAnsi="Times New Roman" w:cs="Times New Roman"/>
          <w:kern w:val="0"/>
          <w:lang w:eastAsia="en-US"/>
          <w14:ligatures w14:val="none"/>
        </w:rPr>
        <w:t>Parshley</w:t>
      </w:r>
      <w:proofErr w:type="spellEnd"/>
      <w:r w:rsidRPr="009634D5">
        <w:rPr>
          <w:rFonts w:ascii="Times New Roman" w:eastAsia="Times New Roman" w:hAnsi="Times New Roman" w:cs="Times New Roman"/>
          <w:kern w:val="0"/>
          <w:lang w:eastAsia="en-US"/>
          <w14:ligatures w14:val="none"/>
        </w:rPr>
        <w:t>, Vintage Books, 1989.</w:t>
      </w:r>
    </w:p>
    <w:p w14:paraId="1796B019"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Busby, Margaret. </w:t>
      </w:r>
      <w:r w:rsidRPr="009634D5">
        <w:rPr>
          <w:rFonts w:ascii="Times New Roman" w:eastAsia="Times New Roman" w:hAnsi="Times New Roman" w:cs="Times New Roman"/>
          <w:i/>
          <w:iCs/>
          <w:kern w:val="0"/>
          <w:lang w:eastAsia="en-US"/>
          <w14:ligatures w14:val="none"/>
        </w:rPr>
        <w:t>“Telling Our Stories: Oral Tradition and Feminist Resistance in African Women’s Literature.”</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Voices of African Women</w:t>
      </w:r>
      <w:r w:rsidRPr="009634D5">
        <w:rPr>
          <w:rFonts w:ascii="Times New Roman" w:eastAsia="Times New Roman" w:hAnsi="Times New Roman" w:cs="Times New Roman"/>
          <w:kern w:val="0"/>
          <w:lang w:eastAsia="en-US"/>
          <w14:ligatures w14:val="none"/>
        </w:rPr>
        <w:t xml:space="preserve">, edited by Sarah </w:t>
      </w:r>
      <w:proofErr w:type="spellStart"/>
      <w:r w:rsidRPr="009634D5">
        <w:rPr>
          <w:rFonts w:ascii="Times New Roman" w:eastAsia="Times New Roman" w:hAnsi="Times New Roman" w:cs="Times New Roman"/>
          <w:kern w:val="0"/>
          <w:lang w:eastAsia="en-US"/>
          <w14:ligatures w14:val="none"/>
        </w:rPr>
        <w:t>Ladipo</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Manyika</w:t>
      </w:r>
      <w:proofErr w:type="spellEnd"/>
      <w:r w:rsidRPr="009634D5">
        <w:rPr>
          <w:rFonts w:ascii="Times New Roman" w:eastAsia="Times New Roman" w:hAnsi="Times New Roman" w:cs="Times New Roman"/>
          <w:kern w:val="0"/>
          <w:lang w:eastAsia="en-US"/>
          <w14:ligatures w14:val="none"/>
        </w:rPr>
        <w:t>, Heinemann, 2020, pp. 50–70.</w:t>
      </w:r>
    </w:p>
    <w:p w14:paraId="0AEE7D03"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Butler, Judith. </w:t>
      </w:r>
      <w:r w:rsidRPr="009634D5">
        <w:rPr>
          <w:rFonts w:ascii="Times New Roman" w:eastAsia="Times New Roman" w:hAnsi="Times New Roman" w:cs="Times New Roman"/>
          <w:i/>
          <w:iCs/>
          <w:kern w:val="0"/>
          <w:lang w:eastAsia="en-US"/>
          <w14:ligatures w14:val="none"/>
        </w:rPr>
        <w:t>Gender Trouble: Feminism and the Subversion of Identity</w:t>
      </w:r>
      <w:r w:rsidRPr="009634D5">
        <w:rPr>
          <w:rFonts w:ascii="Times New Roman" w:eastAsia="Times New Roman" w:hAnsi="Times New Roman" w:cs="Times New Roman"/>
          <w:kern w:val="0"/>
          <w:lang w:eastAsia="en-US"/>
          <w14:ligatures w14:val="none"/>
        </w:rPr>
        <w:t>. Routledge, 1990.</w:t>
      </w:r>
    </w:p>
    <w:p w14:paraId="7A3E8BF7"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Dangarembga</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Tsitsi</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Nervous Conditions</w:t>
      </w:r>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Ayebia</w:t>
      </w:r>
      <w:proofErr w:type="spellEnd"/>
      <w:r w:rsidRPr="009634D5">
        <w:rPr>
          <w:rFonts w:ascii="Times New Roman" w:eastAsia="Times New Roman" w:hAnsi="Times New Roman" w:cs="Times New Roman"/>
          <w:kern w:val="0"/>
          <w:lang w:eastAsia="en-US"/>
          <w14:ligatures w14:val="none"/>
        </w:rPr>
        <w:t xml:space="preserve"> Clarke Publishing, 2004.</w:t>
      </w:r>
    </w:p>
    <w:p w14:paraId="45EC781F"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Emecheta</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Buchi</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The Joys of Motherhood</w:t>
      </w:r>
      <w:r w:rsidRPr="009634D5">
        <w:rPr>
          <w:rFonts w:ascii="Times New Roman" w:eastAsia="Times New Roman" w:hAnsi="Times New Roman" w:cs="Times New Roman"/>
          <w:kern w:val="0"/>
          <w:lang w:eastAsia="en-US"/>
          <w14:ligatures w14:val="none"/>
        </w:rPr>
        <w:t xml:space="preserve">. George </w:t>
      </w:r>
      <w:proofErr w:type="spellStart"/>
      <w:r w:rsidRPr="009634D5">
        <w:rPr>
          <w:rFonts w:ascii="Times New Roman" w:eastAsia="Times New Roman" w:hAnsi="Times New Roman" w:cs="Times New Roman"/>
          <w:kern w:val="0"/>
          <w:lang w:eastAsia="en-US"/>
          <w14:ligatures w14:val="none"/>
        </w:rPr>
        <w:t>Braziller</w:t>
      </w:r>
      <w:proofErr w:type="spellEnd"/>
      <w:r w:rsidRPr="009634D5">
        <w:rPr>
          <w:rFonts w:ascii="Times New Roman" w:eastAsia="Times New Roman" w:hAnsi="Times New Roman" w:cs="Times New Roman"/>
          <w:kern w:val="0"/>
          <w:lang w:eastAsia="en-US"/>
          <w14:ligatures w14:val="none"/>
        </w:rPr>
        <w:t>, 1979.</w:t>
      </w:r>
    </w:p>
    <w:p w14:paraId="0A2F4D26"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Eze</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Chinyere</w:t>
      </w:r>
      <w:proofErr w:type="spellEnd"/>
      <w:r w:rsidRPr="009634D5">
        <w:rPr>
          <w:rFonts w:ascii="Times New Roman" w:eastAsia="Times New Roman" w:hAnsi="Times New Roman" w:cs="Times New Roman"/>
          <w:kern w:val="0"/>
          <w:lang w:eastAsia="en-US"/>
          <w14:ligatures w14:val="none"/>
        </w:rPr>
        <w:t xml:space="preserve">. “Cultural Tradition and Female Autonomy in Nigerian Women’s Fiction.” </w:t>
      </w:r>
      <w:r w:rsidRPr="009634D5">
        <w:rPr>
          <w:rFonts w:ascii="Times New Roman" w:eastAsia="Times New Roman" w:hAnsi="Times New Roman" w:cs="Times New Roman"/>
          <w:i/>
          <w:iCs/>
          <w:kern w:val="0"/>
          <w:lang w:eastAsia="en-US"/>
          <w14:ligatures w14:val="none"/>
        </w:rPr>
        <w:t>Journal of African Literature and Culture</w:t>
      </w:r>
      <w:r w:rsidRPr="009634D5">
        <w:rPr>
          <w:rFonts w:ascii="Times New Roman" w:eastAsia="Times New Roman" w:hAnsi="Times New Roman" w:cs="Times New Roman"/>
          <w:kern w:val="0"/>
          <w:lang w:eastAsia="en-US"/>
          <w14:ligatures w14:val="none"/>
        </w:rPr>
        <w:t>, vol. 17, no. 2, 2020, pp. 43–56.</w:t>
      </w:r>
    </w:p>
    <w:p w14:paraId="53AF6F23"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Eze</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Chuka</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 xml:space="preserve">“Voice, Memory, and Resistance in </w:t>
      </w:r>
      <w:proofErr w:type="gramStart"/>
      <w:r w:rsidRPr="009634D5">
        <w:rPr>
          <w:rFonts w:ascii="Times New Roman" w:eastAsia="Times New Roman" w:hAnsi="Times New Roman" w:cs="Times New Roman"/>
          <w:i/>
          <w:iCs/>
          <w:kern w:val="0"/>
          <w:lang w:eastAsia="en-US"/>
          <w14:ligatures w14:val="none"/>
        </w:rPr>
        <w:t>The</w:t>
      </w:r>
      <w:proofErr w:type="gramEnd"/>
      <w:r w:rsidRPr="009634D5">
        <w:rPr>
          <w:rFonts w:ascii="Times New Roman" w:eastAsia="Times New Roman" w:hAnsi="Times New Roman" w:cs="Times New Roman"/>
          <w:i/>
          <w:iCs/>
          <w:kern w:val="0"/>
          <w:lang w:eastAsia="en-US"/>
          <w14:ligatures w14:val="none"/>
        </w:rPr>
        <w:t xml:space="preserve"> Son of the House.”</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The Lagos Review</w:t>
      </w:r>
      <w:r w:rsidRPr="009634D5">
        <w:rPr>
          <w:rFonts w:ascii="Times New Roman" w:eastAsia="Times New Roman" w:hAnsi="Times New Roman" w:cs="Times New Roman"/>
          <w:kern w:val="0"/>
          <w:lang w:eastAsia="en-US"/>
          <w14:ligatures w14:val="none"/>
        </w:rPr>
        <w:t xml:space="preserve">, 15 May 2021, </w:t>
      </w:r>
      <w:hyperlink r:id="rId9" w:history="1">
        <w:r w:rsidRPr="009634D5">
          <w:rPr>
            <w:rFonts w:ascii="Times New Roman" w:eastAsia="Times New Roman" w:hAnsi="Times New Roman" w:cs="Times New Roman"/>
            <w:color w:val="0000FF"/>
            <w:kern w:val="0"/>
            <w:u w:val="single"/>
            <w:lang w:eastAsia="en-US"/>
            <w14:ligatures w14:val="none"/>
          </w:rPr>
          <w:t>www.thelagosreview.ng/voice-memory-resistance-the-son-of-the-house</w:t>
        </w:r>
      </w:hyperlink>
      <w:r w:rsidRPr="009634D5">
        <w:rPr>
          <w:rFonts w:ascii="Times New Roman" w:eastAsia="Times New Roman" w:hAnsi="Times New Roman" w:cs="Times New Roman"/>
          <w:kern w:val="0"/>
          <w:lang w:eastAsia="en-US"/>
          <w14:ligatures w14:val="none"/>
        </w:rPr>
        <w:t>. Accessed 2 May 2025.</w:t>
      </w:r>
    </w:p>
    <w:p w14:paraId="0C4784BC"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Ezeigbo</w:t>
      </w:r>
      <w:proofErr w:type="spellEnd"/>
      <w:r w:rsidRPr="009634D5">
        <w:rPr>
          <w:rFonts w:ascii="Times New Roman" w:eastAsia="Times New Roman" w:hAnsi="Times New Roman" w:cs="Times New Roman"/>
          <w:kern w:val="0"/>
          <w:lang w:eastAsia="en-US"/>
          <w14:ligatures w14:val="none"/>
        </w:rPr>
        <w:t xml:space="preserve">, Theodora </w:t>
      </w:r>
      <w:proofErr w:type="spellStart"/>
      <w:r w:rsidRPr="009634D5">
        <w:rPr>
          <w:rFonts w:ascii="Times New Roman" w:eastAsia="Times New Roman" w:hAnsi="Times New Roman" w:cs="Times New Roman"/>
          <w:kern w:val="0"/>
          <w:lang w:eastAsia="en-US"/>
          <w14:ligatures w14:val="none"/>
        </w:rPr>
        <w:t>Akachi</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“Subtle Strategies: Female Agency in Nigerian Fiction.”</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Nigerian Women’s Writing and the Politics of Representation</w:t>
      </w:r>
      <w:r w:rsidRPr="009634D5">
        <w:rPr>
          <w:rFonts w:ascii="Times New Roman" w:eastAsia="Times New Roman" w:hAnsi="Times New Roman" w:cs="Times New Roman"/>
          <w:kern w:val="0"/>
          <w:lang w:eastAsia="en-US"/>
          <w14:ligatures w14:val="none"/>
        </w:rPr>
        <w:t>, Spectrum Books, 2018, pp. 101–115.</w:t>
      </w:r>
    </w:p>
    <w:p w14:paraId="2EBBCCCE"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Hooks, Bell. </w:t>
      </w:r>
      <w:r w:rsidRPr="009634D5">
        <w:rPr>
          <w:rFonts w:ascii="Times New Roman" w:eastAsia="Times New Roman" w:hAnsi="Times New Roman" w:cs="Times New Roman"/>
          <w:i/>
          <w:iCs/>
          <w:kern w:val="0"/>
          <w:lang w:eastAsia="en-US"/>
          <w14:ligatures w14:val="none"/>
        </w:rPr>
        <w:t>The Will to Change: Men, Masculinity, and Love</w:t>
      </w:r>
      <w:r w:rsidRPr="009634D5">
        <w:rPr>
          <w:rFonts w:ascii="Times New Roman" w:eastAsia="Times New Roman" w:hAnsi="Times New Roman" w:cs="Times New Roman"/>
          <w:kern w:val="0"/>
          <w:lang w:eastAsia="en-US"/>
          <w14:ligatures w14:val="none"/>
        </w:rPr>
        <w:t>. Washington Square Press, 2004.</w:t>
      </w:r>
    </w:p>
    <w:p w14:paraId="75ACD0A0"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Ibrahim, Zainab. </w:t>
      </w:r>
      <w:r w:rsidRPr="009634D5">
        <w:rPr>
          <w:rFonts w:ascii="Times New Roman" w:eastAsia="Times New Roman" w:hAnsi="Times New Roman" w:cs="Times New Roman"/>
          <w:i/>
          <w:iCs/>
          <w:kern w:val="0"/>
          <w:lang w:eastAsia="en-US"/>
          <w14:ligatures w14:val="none"/>
        </w:rPr>
        <w:t xml:space="preserve">“Resilience and Strategic Agency in </w:t>
      </w:r>
      <w:proofErr w:type="gramStart"/>
      <w:r w:rsidRPr="009634D5">
        <w:rPr>
          <w:rFonts w:ascii="Times New Roman" w:eastAsia="Times New Roman" w:hAnsi="Times New Roman" w:cs="Times New Roman"/>
          <w:i/>
          <w:iCs/>
          <w:kern w:val="0"/>
          <w:lang w:eastAsia="en-US"/>
          <w14:ligatures w14:val="none"/>
        </w:rPr>
        <w:t>The</w:t>
      </w:r>
      <w:proofErr w:type="gramEnd"/>
      <w:r w:rsidRPr="009634D5">
        <w:rPr>
          <w:rFonts w:ascii="Times New Roman" w:eastAsia="Times New Roman" w:hAnsi="Times New Roman" w:cs="Times New Roman"/>
          <w:i/>
          <w:iCs/>
          <w:kern w:val="0"/>
          <w:lang w:eastAsia="en-US"/>
          <w14:ligatures w14:val="none"/>
        </w:rPr>
        <w:t xml:space="preserve"> Son of the House: A Review of Critical Perspectives.”</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African Women’s Studies Journal</w:t>
      </w:r>
      <w:r w:rsidRPr="009634D5">
        <w:rPr>
          <w:rFonts w:ascii="Times New Roman" w:eastAsia="Times New Roman" w:hAnsi="Times New Roman" w:cs="Times New Roman"/>
          <w:kern w:val="0"/>
          <w:lang w:eastAsia="en-US"/>
          <w14:ligatures w14:val="none"/>
        </w:rPr>
        <w:t>, vol. 7, no. 3, 2023, pp. 58–74.</w:t>
      </w:r>
    </w:p>
    <w:p w14:paraId="01CC8982"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Madu</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Chinyere</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 xml:space="preserve">“Marriage, Motherhood, and Power in </w:t>
      </w:r>
      <w:proofErr w:type="spellStart"/>
      <w:r w:rsidRPr="009634D5">
        <w:rPr>
          <w:rFonts w:ascii="Times New Roman" w:eastAsia="Times New Roman" w:hAnsi="Times New Roman" w:cs="Times New Roman"/>
          <w:i/>
          <w:iCs/>
          <w:kern w:val="0"/>
          <w:lang w:eastAsia="en-US"/>
          <w14:ligatures w14:val="none"/>
        </w:rPr>
        <w:t>Onyemelukwe-Onuobia’s</w:t>
      </w:r>
      <w:proofErr w:type="spellEnd"/>
      <w:r w:rsidRPr="009634D5">
        <w:rPr>
          <w:rFonts w:ascii="Times New Roman" w:eastAsia="Times New Roman" w:hAnsi="Times New Roman" w:cs="Times New Roman"/>
          <w:i/>
          <w:iCs/>
          <w:kern w:val="0"/>
          <w:lang w:eastAsia="en-US"/>
          <w14:ligatures w14:val="none"/>
        </w:rPr>
        <w:t xml:space="preserve"> The Son of the House.”</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Gender and Narrative Studies</w:t>
      </w:r>
      <w:r w:rsidRPr="009634D5">
        <w:rPr>
          <w:rFonts w:ascii="Times New Roman" w:eastAsia="Times New Roman" w:hAnsi="Times New Roman" w:cs="Times New Roman"/>
          <w:kern w:val="0"/>
          <w:lang w:eastAsia="en-US"/>
          <w14:ligatures w14:val="none"/>
        </w:rPr>
        <w:t>, vol. 10, no. 1, 2022, pp. 22–37.</w:t>
      </w:r>
    </w:p>
    <w:p w14:paraId="1EC3EB9D"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Mahmood, Saba. </w:t>
      </w:r>
      <w:r w:rsidRPr="009634D5">
        <w:rPr>
          <w:rFonts w:ascii="Times New Roman" w:eastAsia="Times New Roman" w:hAnsi="Times New Roman" w:cs="Times New Roman"/>
          <w:i/>
          <w:iCs/>
          <w:kern w:val="0"/>
          <w:lang w:eastAsia="en-US"/>
          <w14:ligatures w14:val="none"/>
        </w:rPr>
        <w:t>Politics of Piety: The Islamic Revival and the Feminist Subject</w:t>
      </w:r>
      <w:r w:rsidRPr="009634D5">
        <w:rPr>
          <w:rFonts w:ascii="Times New Roman" w:eastAsia="Times New Roman" w:hAnsi="Times New Roman" w:cs="Times New Roman"/>
          <w:kern w:val="0"/>
          <w:lang w:eastAsia="en-US"/>
          <w14:ligatures w14:val="none"/>
        </w:rPr>
        <w:t>. Princeton UP, 2005.</w:t>
      </w:r>
    </w:p>
    <w:p w14:paraId="5D32A008"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lastRenderedPageBreak/>
        <w:t>Mohanty</w:t>
      </w:r>
      <w:proofErr w:type="spellEnd"/>
      <w:r w:rsidRPr="009634D5">
        <w:rPr>
          <w:rFonts w:ascii="Times New Roman" w:eastAsia="Times New Roman" w:hAnsi="Times New Roman" w:cs="Times New Roman"/>
          <w:kern w:val="0"/>
          <w:lang w:eastAsia="en-US"/>
          <w14:ligatures w14:val="none"/>
        </w:rPr>
        <w:t xml:space="preserve">, Chandra </w:t>
      </w:r>
      <w:proofErr w:type="spellStart"/>
      <w:r w:rsidRPr="009634D5">
        <w:rPr>
          <w:rFonts w:ascii="Times New Roman" w:eastAsia="Times New Roman" w:hAnsi="Times New Roman" w:cs="Times New Roman"/>
          <w:kern w:val="0"/>
          <w:lang w:eastAsia="en-US"/>
          <w14:ligatures w14:val="none"/>
        </w:rPr>
        <w:t>Talpade</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“Under Western Eyes: Feminist Scholarship and Colonial Discourses.”</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 xml:space="preserve">Feminism </w:t>
      </w:r>
      <w:proofErr w:type="gramStart"/>
      <w:r w:rsidRPr="009634D5">
        <w:rPr>
          <w:rFonts w:ascii="Times New Roman" w:eastAsia="Times New Roman" w:hAnsi="Times New Roman" w:cs="Times New Roman"/>
          <w:i/>
          <w:iCs/>
          <w:kern w:val="0"/>
          <w:lang w:eastAsia="en-US"/>
          <w14:ligatures w14:val="none"/>
        </w:rPr>
        <w:t>Without</w:t>
      </w:r>
      <w:proofErr w:type="gramEnd"/>
      <w:r w:rsidRPr="009634D5">
        <w:rPr>
          <w:rFonts w:ascii="Times New Roman" w:eastAsia="Times New Roman" w:hAnsi="Times New Roman" w:cs="Times New Roman"/>
          <w:i/>
          <w:iCs/>
          <w:kern w:val="0"/>
          <w:lang w:eastAsia="en-US"/>
          <w14:ligatures w14:val="none"/>
        </w:rPr>
        <w:t xml:space="preserve"> Borders: Decolonizing Theory, Practicing Solidarity</w:t>
      </w:r>
      <w:r w:rsidRPr="009634D5">
        <w:rPr>
          <w:rFonts w:ascii="Times New Roman" w:eastAsia="Times New Roman" w:hAnsi="Times New Roman" w:cs="Times New Roman"/>
          <w:kern w:val="0"/>
          <w:lang w:eastAsia="en-US"/>
          <w14:ligatures w14:val="none"/>
        </w:rPr>
        <w:t>, Duke UP, 2003, pp. 49–80.</w:t>
      </w:r>
    </w:p>
    <w:p w14:paraId="7A323403"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Mohanty</w:t>
      </w:r>
      <w:proofErr w:type="spellEnd"/>
      <w:r w:rsidRPr="009634D5">
        <w:rPr>
          <w:rFonts w:ascii="Times New Roman" w:eastAsia="Times New Roman" w:hAnsi="Times New Roman" w:cs="Times New Roman"/>
          <w:kern w:val="0"/>
          <w:lang w:eastAsia="en-US"/>
          <w14:ligatures w14:val="none"/>
        </w:rPr>
        <w:t xml:space="preserve">, Chandra </w:t>
      </w:r>
      <w:proofErr w:type="spellStart"/>
      <w:r w:rsidRPr="009634D5">
        <w:rPr>
          <w:rFonts w:ascii="Times New Roman" w:eastAsia="Times New Roman" w:hAnsi="Times New Roman" w:cs="Times New Roman"/>
          <w:kern w:val="0"/>
          <w:lang w:eastAsia="en-US"/>
          <w14:ligatures w14:val="none"/>
        </w:rPr>
        <w:t>Talpade</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 xml:space="preserve">Feminism </w:t>
      </w:r>
      <w:proofErr w:type="gramStart"/>
      <w:r w:rsidRPr="009634D5">
        <w:rPr>
          <w:rFonts w:ascii="Times New Roman" w:eastAsia="Times New Roman" w:hAnsi="Times New Roman" w:cs="Times New Roman"/>
          <w:i/>
          <w:iCs/>
          <w:kern w:val="0"/>
          <w:lang w:eastAsia="en-US"/>
          <w14:ligatures w14:val="none"/>
        </w:rPr>
        <w:t>Without</w:t>
      </w:r>
      <w:proofErr w:type="gramEnd"/>
      <w:r w:rsidRPr="009634D5">
        <w:rPr>
          <w:rFonts w:ascii="Times New Roman" w:eastAsia="Times New Roman" w:hAnsi="Times New Roman" w:cs="Times New Roman"/>
          <w:i/>
          <w:iCs/>
          <w:kern w:val="0"/>
          <w:lang w:eastAsia="en-US"/>
          <w14:ligatures w14:val="none"/>
        </w:rPr>
        <w:t xml:space="preserve"> Borders: Decolonizing Theory, Practicing Solidarity</w:t>
      </w:r>
      <w:r w:rsidRPr="009634D5">
        <w:rPr>
          <w:rFonts w:ascii="Times New Roman" w:eastAsia="Times New Roman" w:hAnsi="Times New Roman" w:cs="Times New Roman"/>
          <w:kern w:val="0"/>
          <w:lang w:eastAsia="en-US"/>
          <w14:ligatures w14:val="none"/>
        </w:rPr>
        <w:t>. Duke University Press, 2003.</w:t>
      </w:r>
    </w:p>
    <w:p w14:paraId="73024083"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Moi</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Toril</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Sexual/Textual Politics: Feminist Literary Theory</w:t>
      </w:r>
      <w:r w:rsidRPr="009634D5">
        <w:rPr>
          <w:rFonts w:ascii="Times New Roman" w:eastAsia="Times New Roman" w:hAnsi="Times New Roman" w:cs="Times New Roman"/>
          <w:kern w:val="0"/>
          <w:lang w:eastAsia="en-US"/>
          <w14:ligatures w14:val="none"/>
        </w:rPr>
        <w:t>. Routledge, 1985.</w:t>
      </w:r>
    </w:p>
    <w:p w14:paraId="3871D14F"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Nfah-Abbenyi</w:t>
      </w:r>
      <w:proofErr w:type="spellEnd"/>
      <w:r w:rsidRPr="009634D5">
        <w:rPr>
          <w:rFonts w:ascii="Times New Roman" w:eastAsia="Times New Roman" w:hAnsi="Times New Roman" w:cs="Times New Roman"/>
          <w:kern w:val="0"/>
          <w:lang w:eastAsia="en-US"/>
          <w14:ligatures w14:val="none"/>
        </w:rPr>
        <w:t xml:space="preserve">, Juliana </w:t>
      </w:r>
      <w:proofErr w:type="spellStart"/>
      <w:r w:rsidRPr="009634D5">
        <w:rPr>
          <w:rFonts w:ascii="Times New Roman" w:eastAsia="Times New Roman" w:hAnsi="Times New Roman" w:cs="Times New Roman"/>
          <w:kern w:val="0"/>
          <w:lang w:eastAsia="en-US"/>
          <w14:ligatures w14:val="none"/>
        </w:rPr>
        <w:t>Makuchi</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 xml:space="preserve">Gender in African Women’s </w:t>
      </w:r>
      <w:proofErr w:type="gramStart"/>
      <w:r w:rsidRPr="009634D5">
        <w:rPr>
          <w:rFonts w:ascii="Times New Roman" w:eastAsia="Times New Roman" w:hAnsi="Times New Roman" w:cs="Times New Roman"/>
          <w:i/>
          <w:iCs/>
          <w:kern w:val="0"/>
          <w:lang w:eastAsia="en-US"/>
          <w14:ligatures w14:val="none"/>
        </w:rPr>
        <w:t>Writing</w:t>
      </w:r>
      <w:proofErr w:type="gramEnd"/>
      <w:r w:rsidRPr="009634D5">
        <w:rPr>
          <w:rFonts w:ascii="Times New Roman" w:eastAsia="Times New Roman" w:hAnsi="Times New Roman" w:cs="Times New Roman"/>
          <w:i/>
          <w:iCs/>
          <w:kern w:val="0"/>
          <w:lang w:eastAsia="en-US"/>
          <w14:ligatures w14:val="none"/>
        </w:rPr>
        <w:t>: Identity, Sexuality, and Difference</w:t>
      </w:r>
      <w:r w:rsidRPr="009634D5">
        <w:rPr>
          <w:rFonts w:ascii="Times New Roman" w:eastAsia="Times New Roman" w:hAnsi="Times New Roman" w:cs="Times New Roman"/>
          <w:kern w:val="0"/>
          <w:lang w:eastAsia="en-US"/>
          <w14:ligatures w14:val="none"/>
        </w:rPr>
        <w:t>. Indiana UP, 1997.</w:t>
      </w:r>
    </w:p>
    <w:p w14:paraId="017796F3"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Nnaemeka</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Obioma</w:t>
      </w:r>
      <w:proofErr w:type="spellEnd"/>
      <w:r w:rsidRPr="009634D5">
        <w:rPr>
          <w:rFonts w:ascii="Times New Roman" w:eastAsia="Times New Roman" w:hAnsi="Times New Roman" w:cs="Times New Roman"/>
          <w:kern w:val="0"/>
          <w:lang w:eastAsia="en-US"/>
          <w14:ligatures w14:val="none"/>
        </w:rPr>
        <w:t>. "</w:t>
      </w:r>
      <w:proofErr w:type="spellStart"/>
      <w:r w:rsidRPr="009634D5">
        <w:rPr>
          <w:rFonts w:ascii="Times New Roman" w:eastAsia="Times New Roman" w:hAnsi="Times New Roman" w:cs="Times New Roman"/>
          <w:kern w:val="0"/>
          <w:lang w:eastAsia="en-US"/>
          <w14:ligatures w14:val="none"/>
        </w:rPr>
        <w:t>Nego</w:t>
      </w:r>
      <w:proofErr w:type="spellEnd"/>
      <w:r w:rsidRPr="009634D5">
        <w:rPr>
          <w:rFonts w:ascii="Times New Roman" w:eastAsia="Times New Roman" w:hAnsi="Times New Roman" w:cs="Times New Roman"/>
          <w:kern w:val="0"/>
          <w:lang w:eastAsia="en-US"/>
          <w14:ligatures w14:val="none"/>
        </w:rPr>
        <w:t xml:space="preserve">-Feminism: Theorizing, Practicing, and Pruning Africa’s Way." </w:t>
      </w:r>
      <w:r w:rsidRPr="009634D5">
        <w:rPr>
          <w:rFonts w:ascii="Times New Roman" w:eastAsia="Times New Roman" w:hAnsi="Times New Roman" w:cs="Times New Roman"/>
          <w:i/>
          <w:iCs/>
          <w:kern w:val="0"/>
          <w:lang w:eastAsia="en-US"/>
          <w14:ligatures w14:val="none"/>
        </w:rPr>
        <w:t>Signs: Journal of Women in Culture and Society</w:t>
      </w:r>
      <w:r w:rsidRPr="009634D5">
        <w:rPr>
          <w:rFonts w:ascii="Times New Roman" w:eastAsia="Times New Roman" w:hAnsi="Times New Roman" w:cs="Times New Roman"/>
          <w:kern w:val="0"/>
          <w:lang w:eastAsia="en-US"/>
          <w14:ligatures w14:val="none"/>
        </w:rPr>
        <w:t>, vol. 29, no. 2, 2004, pp. 357–385.</w:t>
      </w:r>
    </w:p>
    <w:p w14:paraId="1FCFB9DA"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Nwosu</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Chinwe</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 xml:space="preserve">“Subverting Gender Norms: A Feminist Reading of </w:t>
      </w:r>
      <w:proofErr w:type="gramStart"/>
      <w:r w:rsidRPr="009634D5">
        <w:rPr>
          <w:rFonts w:ascii="Times New Roman" w:eastAsia="Times New Roman" w:hAnsi="Times New Roman" w:cs="Times New Roman"/>
          <w:i/>
          <w:iCs/>
          <w:kern w:val="0"/>
          <w:lang w:eastAsia="en-US"/>
          <w14:ligatures w14:val="none"/>
        </w:rPr>
        <w:t>The</w:t>
      </w:r>
      <w:proofErr w:type="gramEnd"/>
      <w:r w:rsidRPr="009634D5">
        <w:rPr>
          <w:rFonts w:ascii="Times New Roman" w:eastAsia="Times New Roman" w:hAnsi="Times New Roman" w:cs="Times New Roman"/>
          <w:i/>
          <w:iCs/>
          <w:kern w:val="0"/>
          <w:lang w:eastAsia="en-US"/>
          <w14:ligatures w14:val="none"/>
        </w:rPr>
        <w:t xml:space="preserve"> Son of the House.”</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Journal of Gender and African Literature</w:t>
      </w:r>
      <w:r w:rsidRPr="009634D5">
        <w:rPr>
          <w:rFonts w:ascii="Times New Roman" w:eastAsia="Times New Roman" w:hAnsi="Times New Roman" w:cs="Times New Roman"/>
          <w:kern w:val="0"/>
          <w:lang w:eastAsia="en-US"/>
          <w14:ligatures w14:val="none"/>
        </w:rPr>
        <w:t>, vol. 5, no. 1, 2023, pp. 55–67.</w:t>
      </w:r>
    </w:p>
    <w:p w14:paraId="7F1998EA"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Ogundele</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Ifeanyi</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 xml:space="preserve">“Class and Social Mobility in </w:t>
      </w:r>
      <w:proofErr w:type="gramStart"/>
      <w:r w:rsidRPr="009634D5">
        <w:rPr>
          <w:rFonts w:ascii="Times New Roman" w:eastAsia="Times New Roman" w:hAnsi="Times New Roman" w:cs="Times New Roman"/>
          <w:i/>
          <w:iCs/>
          <w:kern w:val="0"/>
          <w:lang w:eastAsia="en-US"/>
          <w14:ligatures w14:val="none"/>
        </w:rPr>
        <w:t>The</w:t>
      </w:r>
      <w:proofErr w:type="gramEnd"/>
      <w:r w:rsidRPr="009634D5">
        <w:rPr>
          <w:rFonts w:ascii="Times New Roman" w:eastAsia="Times New Roman" w:hAnsi="Times New Roman" w:cs="Times New Roman"/>
          <w:i/>
          <w:iCs/>
          <w:kern w:val="0"/>
          <w:lang w:eastAsia="en-US"/>
          <w14:ligatures w14:val="none"/>
        </w:rPr>
        <w:t xml:space="preserve"> Son of the House.”</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Contemporary African Fiction Studies</w:t>
      </w:r>
      <w:r w:rsidRPr="009634D5">
        <w:rPr>
          <w:rFonts w:ascii="Times New Roman" w:eastAsia="Times New Roman" w:hAnsi="Times New Roman" w:cs="Times New Roman"/>
          <w:kern w:val="0"/>
          <w:lang w:eastAsia="en-US"/>
          <w14:ligatures w14:val="none"/>
        </w:rPr>
        <w:t>, vol. 4, no. 2, 2022, pp. 40–53.</w:t>
      </w:r>
    </w:p>
    <w:p w14:paraId="140C361B"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Ogundipe</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Molara</w:t>
      </w:r>
      <w:proofErr w:type="spellEnd"/>
      <w:r w:rsidRPr="009634D5">
        <w:rPr>
          <w:rFonts w:ascii="Times New Roman" w:eastAsia="Times New Roman" w:hAnsi="Times New Roman" w:cs="Times New Roman"/>
          <w:kern w:val="0"/>
          <w:lang w:eastAsia="en-US"/>
          <w14:ligatures w14:val="none"/>
        </w:rPr>
        <w:t xml:space="preserve">. “STIWANISM: Feminism in an African Context.” In </w:t>
      </w:r>
      <w:r w:rsidRPr="009634D5">
        <w:rPr>
          <w:rFonts w:ascii="Times New Roman" w:eastAsia="Times New Roman" w:hAnsi="Times New Roman" w:cs="Times New Roman"/>
          <w:i/>
          <w:iCs/>
          <w:kern w:val="0"/>
          <w:lang w:eastAsia="en-US"/>
          <w14:ligatures w14:val="none"/>
        </w:rPr>
        <w:t>Re-Creating Ourselves: African Women &amp; Critical Transformations</w:t>
      </w:r>
      <w:r w:rsidRPr="009634D5">
        <w:rPr>
          <w:rFonts w:ascii="Times New Roman" w:eastAsia="Times New Roman" w:hAnsi="Times New Roman" w:cs="Times New Roman"/>
          <w:kern w:val="0"/>
          <w:lang w:eastAsia="en-US"/>
          <w14:ligatures w14:val="none"/>
        </w:rPr>
        <w:t>, Africa World Press, 1994, pp. 110–122.</w:t>
      </w:r>
    </w:p>
    <w:p w14:paraId="7AAD6C26"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Ogunyemi</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Chikwenye</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Okonjo</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 xml:space="preserve">African </w:t>
      </w:r>
      <w:proofErr w:type="spellStart"/>
      <w:r w:rsidRPr="009634D5">
        <w:rPr>
          <w:rFonts w:ascii="Times New Roman" w:eastAsia="Times New Roman" w:hAnsi="Times New Roman" w:cs="Times New Roman"/>
          <w:i/>
          <w:iCs/>
          <w:kern w:val="0"/>
          <w:lang w:eastAsia="en-US"/>
          <w14:ligatures w14:val="none"/>
        </w:rPr>
        <w:t>Wo</w:t>
      </w:r>
      <w:proofErr w:type="spellEnd"/>
      <w:r w:rsidRPr="009634D5">
        <w:rPr>
          <w:rFonts w:ascii="Times New Roman" w:eastAsia="Times New Roman" w:hAnsi="Times New Roman" w:cs="Times New Roman"/>
          <w:i/>
          <w:iCs/>
          <w:kern w:val="0"/>
          <w:lang w:eastAsia="en-US"/>
          <w14:ligatures w14:val="none"/>
        </w:rPr>
        <w:t xml:space="preserve">/Man </w:t>
      </w:r>
      <w:proofErr w:type="spellStart"/>
      <w:r w:rsidRPr="009634D5">
        <w:rPr>
          <w:rFonts w:ascii="Times New Roman" w:eastAsia="Times New Roman" w:hAnsi="Times New Roman" w:cs="Times New Roman"/>
          <w:i/>
          <w:iCs/>
          <w:kern w:val="0"/>
          <w:lang w:eastAsia="en-US"/>
          <w14:ligatures w14:val="none"/>
        </w:rPr>
        <w:t>Palava</w:t>
      </w:r>
      <w:proofErr w:type="spellEnd"/>
      <w:r w:rsidRPr="009634D5">
        <w:rPr>
          <w:rFonts w:ascii="Times New Roman" w:eastAsia="Times New Roman" w:hAnsi="Times New Roman" w:cs="Times New Roman"/>
          <w:i/>
          <w:iCs/>
          <w:kern w:val="0"/>
          <w:lang w:eastAsia="en-US"/>
          <w14:ligatures w14:val="none"/>
        </w:rPr>
        <w:t>: The Nigerian Novel by Women</w:t>
      </w:r>
      <w:r w:rsidRPr="009634D5">
        <w:rPr>
          <w:rFonts w:ascii="Times New Roman" w:eastAsia="Times New Roman" w:hAnsi="Times New Roman" w:cs="Times New Roman"/>
          <w:kern w:val="0"/>
          <w:lang w:eastAsia="en-US"/>
          <w14:ligatures w14:val="none"/>
        </w:rPr>
        <w:t>. University of Chicago Press, 1996.</w:t>
      </w:r>
    </w:p>
    <w:p w14:paraId="6A1AF5F2"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Okafor</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Ugochi</w:t>
      </w:r>
      <w:proofErr w:type="spellEnd"/>
      <w:r w:rsidRPr="009634D5">
        <w:rPr>
          <w:rFonts w:ascii="Times New Roman" w:eastAsia="Times New Roman" w:hAnsi="Times New Roman" w:cs="Times New Roman"/>
          <w:kern w:val="0"/>
          <w:lang w:eastAsia="en-US"/>
          <w14:ligatures w14:val="none"/>
        </w:rPr>
        <w:t xml:space="preserve">. “Foregrounding Female Resilience: Patriarchy and Resistance in </w:t>
      </w:r>
      <w:proofErr w:type="gramStart"/>
      <w:r w:rsidRPr="009634D5">
        <w:rPr>
          <w:rFonts w:ascii="Times New Roman" w:eastAsia="Times New Roman" w:hAnsi="Times New Roman" w:cs="Times New Roman"/>
          <w:i/>
          <w:iCs/>
          <w:kern w:val="0"/>
          <w:lang w:eastAsia="en-US"/>
          <w14:ligatures w14:val="none"/>
        </w:rPr>
        <w:t>The</w:t>
      </w:r>
      <w:proofErr w:type="gramEnd"/>
      <w:r w:rsidRPr="009634D5">
        <w:rPr>
          <w:rFonts w:ascii="Times New Roman" w:eastAsia="Times New Roman" w:hAnsi="Times New Roman" w:cs="Times New Roman"/>
          <w:i/>
          <w:iCs/>
          <w:kern w:val="0"/>
          <w:lang w:eastAsia="en-US"/>
          <w14:ligatures w14:val="none"/>
        </w:rPr>
        <w:t xml:space="preserve"> Son of the House</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African Literary Studies Review</w:t>
      </w:r>
      <w:r w:rsidRPr="009634D5">
        <w:rPr>
          <w:rFonts w:ascii="Times New Roman" w:eastAsia="Times New Roman" w:hAnsi="Times New Roman" w:cs="Times New Roman"/>
          <w:kern w:val="0"/>
          <w:lang w:eastAsia="en-US"/>
          <w14:ligatures w14:val="none"/>
        </w:rPr>
        <w:t>, vol. 12, no. 1, 2021, pp. 110–120.</w:t>
      </w:r>
    </w:p>
    <w:p w14:paraId="275A46C4"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Okonkwo, Kenneth. </w:t>
      </w:r>
      <w:r w:rsidRPr="009634D5">
        <w:rPr>
          <w:rFonts w:ascii="Times New Roman" w:eastAsia="Times New Roman" w:hAnsi="Times New Roman" w:cs="Times New Roman"/>
          <w:i/>
          <w:iCs/>
          <w:kern w:val="0"/>
          <w:lang w:eastAsia="en-US"/>
          <w14:ligatures w14:val="none"/>
        </w:rPr>
        <w:t xml:space="preserve">“Kidnapping as Metaphor: Inter-Class Solidarity in </w:t>
      </w:r>
      <w:proofErr w:type="spellStart"/>
      <w:r w:rsidRPr="009634D5">
        <w:rPr>
          <w:rFonts w:ascii="Times New Roman" w:eastAsia="Times New Roman" w:hAnsi="Times New Roman" w:cs="Times New Roman"/>
          <w:i/>
          <w:iCs/>
          <w:kern w:val="0"/>
          <w:lang w:eastAsia="en-US"/>
          <w14:ligatures w14:val="none"/>
        </w:rPr>
        <w:t>Onyemelukwe-Onuobia’s</w:t>
      </w:r>
      <w:proofErr w:type="spellEnd"/>
      <w:r w:rsidRPr="009634D5">
        <w:rPr>
          <w:rFonts w:ascii="Times New Roman" w:eastAsia="Times New Roman" w:hAnsi="Times New Roman" w:cs="Times New Roman"/>
          <w:i/>
          <w:iCs/>
          <w:kern w:val="0"/>
          <w:lang w:eastAsia="en-US"/>
          <w14:ligatures w14:val="none"/>
        </w:rPr>
        <w:t xml:space="preserve"> Novel.”</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Narrative and Society Journal</w:t>
      </w:r>
      <w:r w:rsidRPr="009634D5">
        <w:rPr>
          <w:rFonts w:ascii="Times New Roman" w:eastAsia="Times New Roman" w:hAnsi="Times New Roman" w:cs="Times New Roman"/>
          <w:kern w:val="0"/>
          <w:lang w:eastAsia="en-US"/>
          <w14:ligatures w14:val="none"/>
        </w:rPr>
        <w:t>, vol. 6, no. 3, 2023, pp. 20–35.</w:t>
      </w:r>
    </w:p>
    <w:p w14:paraId="4D599EBA"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Okoroafor</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Obinna</w:t>
      </w:r>
      <w:proofErr w:type="spellEnd"/>
      <w:r w:rsidRPr="009634D5">
        <w:rPr>
          <w:rFonts w:ascii="Times New Roman" w:eastAsia="Times New Roman" w:hAnsi="Times New Roman" w:cs="Times New Roman"/>
          <w:kern w:val="0"/>
          <w:lang w:eastAsia="en-US"/>
          <w14:ligatures w14:val="none"/>
        </w:rPr>
        <w:t xml:space="preserve">. “Religion and Gender Inequality in Contemporary Nigeria.” </w:t>
      </w:r>
      <w:r w:rsidRPr="009634D5">
        <w:rPr>
          <w:rFonts w:ascii="Times New Roman" w:eastAsia="Times New Roman" w:hAnsi="Times New Roman" w:cs="Times New Roman"/>
          <w:i/>
          <w:iCs/>
          <w:kern w:val="0"/>
          <w:lang w:eastAsia="en-US"/>
          <w14:ligatures w14:val="none"/>
        </w:rPr>
        <w:t>Journal of African Cultural Studies</w:t>
      </w:r>
      <w:r w:rsidRPr="009634D5">
        <w:rPr>
          <w:rFonts w:ascii="Times New Roman" w:eastAsia="Times New Roman" w:hAnsi="Times New Roman" w:cs="Times New Roman"/>
          <w:kern w:val="0"/>
          <w:lang w:eastAsia="en-US"/>
          <w14:ligatures w14:val="none"/>
        </w:rPr>
        <w:t>, vol. 31, no. 2, 2019, pp. 123–134.</w:t>
      </w:r>
    </w:p>
    <w:p w14:paraId="022B1107"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lastRenderedPageBreak/>
        <w:t>Onyemelukwe-Onuobia</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Cheluchi</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The Son of the House</w:t>
      </w:r>
      <w:r w:rsidRPr="009634D5">
        <w:rPr>
          <w:rFonts w:ascii="Times New Roman" w:eastAsia="Times New Roman" w:hAnsi="Times New Roman" w:cs="Times New Roman"/>
          <w:kern w:val="0"/>
          <w:lang w:eastAsia="en-US"/>
          <w14:ligatures w14:val="none"/>
        </w:rPr>
        <w:t>. Dundurn Press, 2019.</w:t>
      </w:r>
    </w:p>
    <w:p w14:paraId="67DDD0B8"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Showalter, Elaine. </w:t>
      </w:r>
      <w:r w:rsidRPr="009634D5">
        <w:rPr>
          <w:rFonts w:ascii="Times New Roman" w:eastAsia="Times New Roman" w:hAnsi="Times New Roman" w:cs="Times New Roman"/>
          <w:i/>
          <w:iCs/>
          <w:kern w:val="0"/>
          <w:lang w:eastAsia="en-US"/>
          <w14:ligatures w14:val="none"/>
        </w:rPr>
        <w:t xml:space="preserve">A Literature of Their Own: British Women Novelists from </w:t>
      </w:r>
      <w:proofErr w:type="spellStart"/>
      <w:r w:rsidRPr="009634D5">
        <w:rPr>
          <w:rFonts w:ascii="Times New Roman" w:eastAsia="Times New Roman" w:hAnsi="Times New Roman" w:cs="Times New Roman"/>
          <w:i/>
          <w:iCs/>
          <w:kern w:val="0"/>
          <w:lang w:eastAsia="en-US"/>
          <w14:ligatures w14:val="none"/>
        </w:rPr>
        <w:t>Brontë</w:t>
      </w:r>
      <w:proofErr w:type="spellEnd"/>
      <w:r w:rsidRPr="009634D5">
        <w:rPr>
          <w:rFonts w:ascii="Times New Roman" w:eastAsia="Times New Roman" w:hAnsi="Times New Roman" w:cs="Times New Roman"/>
          <w:i/>
          <w:iCs/>
          <w:kern w:val="0"/>
          <w:lang w:eastAsia="en-US"/>
          <w14:ligatures w14:val="none"/>
        </w:rPr>
        <w:t xml:space="preserve"> to Lessing</w:t>
      </w:r>
      <w:r w:rsidRPr="009634D5">
        <w:rPr>
          <w:rFonts w:ascii="Times New Roman" w:eastAsia="Times New Roman" w:hAnsi="Times New Roman" w:cs="Times New Roman"/>
          <w:kern w:val="0"/>
          <w:lang w:eastAsia="en-US"/>
          <w14:ligatures w14:val="none"/>
        </w:rPr>
        <w:t>. Princeton University Press, 1977.</w:t>
      </w:r>
    </w:p>
    <w:p w14:paraId="439D23DF"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Steady, </w:t>
      </w:r>
      <w:proofErr w:type="spellStart"/>
      <w:r w:rsidRPr="009634D5">
        <w:rPr>
          <w:rFonts w:ascii="Times New Roman" w:eastAsia="Times New Roman" w:hAnsi="Times New Roman" w:cs="Times New Roman"/>
          <w:kern w:val="0"/>
          <w:lang w:eastAsia="en-US"/>
          <w14:ligatures w14:val="none"/>
        </w:rPr>
        <w:t>Filomina</w:t>
      </w:r>
      <w:proofErr w:type="spellEnd"/>
      <w:r w:rsidRPr="009634D5">
        <w:rPr>
          <w:rFonts w:ascii="Times New Roman" w:eastAsia="Times New Roman" w:hAnsi="Times New Roman" w:cs="Times New Roman"/>
          <w:kern w:val="0"/>
          <w:lang w:eastAsia="en-US"/>
          <w14:ligatures w14:val="none"/>
        </w:rPr>
        <w:t xml:space="preserve"> </w:t>
      </w:r>
      <w:proofErr w:type="spellStart"/>
      <w:r w:rsidRPr="009634D5">
        <w:rPr>
          <w:rFonts w:ascii="Times New Roman" w:eastAsia="Times New Roman" w:hAnsi="Times New Roman" w:cs="Times New Roman"/>
          <w:kern w:val="0"/>
          <w:lang w:eastAsia="en-US"/>
          <w14:ligatures w14:val="none"/>
        </w:rPr>
        <w:t>Chioma</w:t>
      </w:r>
      <w:proofErr w:type="spellEnd"/>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Women and Collective Action in Africa: Development, Democratization, and Empowerment, with Special Focus on Sierra Leone</w:t>
      </w:r>
      <w:r w:rsidRPr="009634D5">
        <w:rPr>
          <w:rFonts w:ascii="Times New Roman" w:eastAsia="Times New Roman" w:hAnsi="Times New Roman" w:cs="Times New Roman"/>
          <w:kern w:val="0"/>
          <w:lang w:eastAsia="en-US"/>
          <w14:ligatures w14:val="none"/>
        </w:rPr>
        <w:t>. Palgrave Macmillan, 2006.</w:t>
      </w:r>
    </w:p>
    <w:p w14:paraId="7E75F39B"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Stratton, Florence. </w:t>
      </w:r>
      <w:r w:rsidRPr="009634D5">
        <w:rPr>
          <w:rFonts w:ascii="Times New Roman" w:eastAsia="Times New Roman" w:hAnsi="Times New Roman" w:cs="Times New Roman"/>
          <w:i/>
          <w:iCs/>
          <w:kern w:val="0"/>
          <w:lang w:eastAsia="en-US"/>
          <w14:ligatures w14:val="none"/>
        </w:rPr>
        <w:t>Contemporary African Literature and the Politics of Gender</w:t>
      </w:r>
      <w:r w:rsidRPr="009634D5">
        <w:rPr>
          <w:rFonts w:ascii="Times New Roman" w:eastAsia="Times New Roman" w:hAnsi="Times New Roman" w:cs="Times New Roman"/>
          <w:kern w:val="0"/>
          <w:lang w:eastAsia="en-US"/>
          <w14:ligatures w14:val="none"/>
        </w:rPr>
        <w:t>. Routledge, 1994.</w:t>
      </w:r>
    </w:p>
    <w:p w14:paraId="0E0F7A19"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proofErr w:type="spellStart"/>
      <w:r w:rsidRPr="009634D5">
        <w:rPr>
          <w:rFonts w:ascii="Times New Roman" w:eastAsia="Times New Roman" w:hAnsi="Times New Roman" w:cs="Times New Roman"/>
          <w:kern w:val="0"/>
          <w:lang w:eastAsia="en-US"/>
          <w14:ligatures w14:val="none"/>
        </w:rPr>
        <w:t>Walby</w:t>
      </w:r>
      <w:proofErr w:type="spellEnd"/>
      <w:r w:rsidRPr="009634D5">
        <w:rPr>
          <w:rFonts w:ascii="Times New Roman" w:eastAsia="Times New Roman" w:hAnsi="Times New Roman" w:cs="Times New Roman"/>
          <w:kern w:val="0"/>
          <w:lang w:eastAsia="en-US"/>
          <w14:ligatures w14:val="none"/>
        </w:rPr>
        <w:t xml:space="preserve">, Sylvia. </w:t>
      </w:r>
      <w:r w:rsidRPr="009634D5">
        <w:rPr>
          <w:rFonts w:ascii="Times New Roman" w:eastAsia="Times New Roman" w:hAnsi="Times New Roman" w:cs="Times New Roman"/>
          <w:i/>
          <w:iCs/>
          <w:kern w:val="0"/>
          <w:lang w:eastAsia="en-US"/>
          <w14:ligatures w14:val="none"/>
        </w:rPr>
        <w:t>Theorizing Patriarchy</w:t>
      </w:r>
      <w:r w:rsidRPr="009634D5">
        <w:rPr>
          <w:rFonts w:ascii="Times New Roman" w:eastAsia="Times New Roman" w:hAnsi="Times New Roman" w:cs="Times New Roman"/>
          <w:kern w:val="0"/>
          <w:lang w:eastAsia="en-US"/>
          <w14:ligatures w14:val="none"/>
        </w:rPr>
        <w:t>. Basil Blackwell, 1990.</w:t>
      </w:r>
    </w:p>
    <w:p w14:paraId="02CBBD12" w14:textId="77777777" w:rsidR="00F256E1" w:rsidRPr="009634D5" w:rsidRDefault="00F256E1" w:rsidP="002A1936">
      <w:pPr>
        <w:spacing w:before="100" w:beforeAutospacing="1" w:after="100" w:afterAutospacing="1" w:line="360" w:lineRule="auto"/>
        <w:ind w:left="720" w:hanging="720"/>
        <w:jc w:val="both"/>
        <w:rPr>
          <w:rFonts w:ascii="Times New Roman" w:eastAsia="Times New Roman" w:hAnsi="Times New Roman" w:cs="Times New Roman"/>
          <w:kern w:val="0"/>
          <w:lang w:eastAsia="en-US"/>
          <w14:ligatures w14:val="none"/>
        </w:rPr>
      </w:pPr>
      <w:r w:rsidRPr="009634D5">
        <w:rPr>
          <w:rFonts w:ascii="Times New Roman" w:eastAsia="Times New Roman" w:hAnsi="Times New Roman" w:cs="Times New Roman"/>
          <w:kern w:val="0"/>
          <w:lang w:eastAsia="en-US"/>
          <w14:ligatures w14:val="none"/>
        </w:rPr>
        <w:t xml:space="preserve">Yusuf, Amina. </w:t>
      </w:r>
      <w:r w:rsidRPr="009634D5">
        <w:rPr>
          <w:rFonts w:ascii="Times New Roman" w:eastAsia="Times New Roman" w:hAnsi="Times New Roman" w:cs="Times New Roman"/>
          <w:i/>
          <w:iCs/>
          <w:kern w:val="0"/>
          <w:lang w:eastAsia="en-US"/>
          <w14:ligatures w14:val="none"/>
        </w:rPr>
        <w:t xml:space="preserve">“Motherhood as Empowerment and Oppression in </w:t>
      </w:r>
      <w:proofErr w:type="gramStart"/>
      <w:r w:rsidRPr="009634D5">
        <w:rPr>
          <w:rFonts w:ascii="Times New Roman" w:eastAsia="Times New Roman" w:hAnsi="Times New Roman" w:cs="Times New Roman"/>
          <w:i/>
          <w:iCs/>
          <w:kern w:val="0"/>
          <w:lang w:eastAsia="en-US"/>
          <w14:ligatures w14:val="none"/>
        </w:rPr>
        <w:t>The</w:t>
      </w:r>
      <w:proofErr w:type="gramEnd"/>
      <w:r w:rsidRPr="009634D5">
        <w:rPr>
          <w:rFonts w:ascii="Times New Roman" w:eastAsia="Times New Roman" w:hAnsi="Times New Roman" w:cs="Times New Roman"/>
          <w:i/>
          <w:iCs/>
          <w:kern w:val="0"/>
          <w:lang w:eastAsia="en-US"/>
          <w14:ligatures w14:val="none"/>
        </w:rPr>
        <w:t xml:space="preserve"> Son of the House.”</w:t>
      </w:r>
      <w:r w:rsidRPr="009634D5">
        <w:rPr>
          <w:rFonts w:ascii="Times New Roman" w:eastAsia="Times New Roman" w:hAnsi="Times New Roman" w:cs="Times New Roman"/>
          <w:kern w:val="0"/>
          <w:lang w:eastAsia="en-US"/>
          <w14:ligatures w14:val="none"/>
        </w:rPr>
        <w:t xml:space="preserve"> </w:t>
      </w:r>
      <w:r w:rsidRPr="009634D5">
        <w:rPr>
          <w:rFonts w:ascii="Times New Roman" w:eastAsia="Times New Roman" w:hAnsi="Times New Roman" w:cs="Times New Roman"/>
          <w:i/>
          <w:iCs/>
          <w:kern w:val="0"/>
          <w:lang w:eastAsia="en-US"/>
          <w14:ligatures w14:val="none"/>
        </w:rPr>
        <w:t>Studies in African Motherhood</w:t>
      </w:r>
      <w:r w:rsidRPr="009634D5">
        <w:rPr>
          <w:rFonts w:ascii="Times New Roman" w:eastAsia="Times New Roman" w:hAnsi="Times New Roman" w:cs="Times New Roman"/>
          <w:kern w:val="0"/>
          <w:lang w:eastAsia="en-US"/>
          <w14:ligatures w14:val="none"/>
        </w:rPr>
        <w:t>, vol. 3, no. 2, 2022, pp. 62–75.</w:t>
      </w:r>
    </w:p>
    <w:sectPr w:rsidR="00F256E1" w:rsidRPr="009634D5" w:rsidSect="002A193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31A0F" w14:textId="77777777" w:rsidR="002C6750" w:rsidRDefault="002C6750" w:rsidP="00A52B0F">
      <w:pPr>
        <w:spacing w:after="0" w:line="240" w:lineRule="auto"/>
      </w:pPr>
      <w:r>
        <w:separator/>
      </w:r>
    </w:p>
  </w:endnote>
  <w:endnote w:type="continuationSeparator" w:id="0">
    <w:p w14:paraId="3A7A2855" w14:textId="77777777" w:rsidR="002C6750" w:rsidRDefault="002C6750" w:rsidP="00A5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mbria"/>
    <w:charset w:val="00"/>
    <w:family w:val="roman"/>
    <w:pitch w:val="default"/>
  </w:font>
  <w:font w:name=".SFUI-Regular">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655061"/>
      <w:docPartObj>
        <w:docPartGallery w:val="Page Numbers (Bottom of Page)"/>
        <w:docPartUnique/>
      </w:docPartObj>
    </w:sdtPr>
    <w:sdtEndPr>
      <w:rPr>
        <w:noProof/>
      </w:rPr>
    </w:sdtEndPr>
    <w:sdtContent>
      <w:p w14:paraId="451363F2" w14:textId="31E3A7AA" w:rsidR="002A1936" w:rsidRDefault="002A1936">
        <w:pPr>
          <w:pStyle w:val="Footer"/>
          <w:jc w:val="center"/>
        </w:pPr>
        <w:r>
          <w:fldChar w:fldCharType="begin"/>
        </w:r>
        <w:r>
          <w:instrText xml:space="preserve"> PAGE   \* MERGEFORMAT </w:instrText>
        </w:r>
        <w:r>
          <w:fldChar w:fldCharType="separate"/>
        </w:r>
        <w:r w:rsidR="00312FE5">
          <w:rPr>
            <w:noProof/>
          </w:rPr>
          <w:t>12</w:t>
        </w:r>
        <w:r>
          <w:rPr>
            <w:noProof/>
          </w:rPr>
          <w:fldChar w:fldCharType="end"/>
        </w:r>
      </w:p>
    </w:sdtContent>
  </w:sdt>
  <w:p w14:paraId="4F88EA00" w14:textId="77777777" w:rsidR="002A1936" w:rsidRDefault="002A1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BB17F" w14:textId="77777777" w:rsidR="002C6750" w:rsidRDefault="002C6750" w:rsidP="00A52B0F">
      <w:pPr>
        <w:spacing w:after="0" w:line="240" w:lineRule="auto"/>
      </w:pPr>
      <w:r>
        <w:separator/>
      </w:r>
    </w:p>
  </w:footnote>
  <w:footnote w:type="continuationSeparator" w:id="0">
    <w:p w14:paraId="647F6508" w14:textId="77777777" w:rsidR="002C6750" w:rsidRDefault="002C6750" w:rsidP="00A52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5F1F5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897E7C"/>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D4"/>
    <w:rsid w:val="00002FFA"/>
    <w:rsid w:val="000032DD"/>
    <w:rsid w:val="00010110"/>
    <w:rsid w:val="0002174B"/>
    <w:rsid w:val="00025BB1"/>
    <w:rsid w:val="00032400"/>
    <w:rsid w:val="0003758D"/>
    <w:rsid w:val="000651AA"/>
    <w:rsid w:val="0007527C"/>
    <w:rsid w:val="00076898"/>
    <w:rsid w:val="00083B5C"/>
    <w:rsid w:val="000A555D"/>
    <w:rsid w:val="000A7CE8"/>
    <w:rsid w:val="000B129E"/>
    <w:rsid w:val="000C0910"/>
    <w:rsid w:val="000C1DD1"/>
    <w:rsid w:val="000C23EC"/>
    <w:rsid w:val="000C2CCE"/>
    <w:rsid w:val="000C3DF6"/>
    <w:rsid w:val="000D3F4E"/>
    <w:rsid w:val="000D4B35"/>
    <w:rsid w:val="000F1A86"/>
    <w:rsid w:val="000F2C9E"/>
    <w:rsid w:val="00105E43"/>
    <w:rsid w:val="00107430"/>
    <w:rsid w:val="0011115D"/>
    <w:rsid w:val="00111F00"/>
    <w:rsid w:val="00116228"/>
    <w:rsid w:val="0012367F"/>
    <w:rsid w:val="001258B9"/>
    <w:rsid w:val="0012595B"/>
    <w:rsid w:val="00132959"/>
    <w:rsid w:val="0014500F"/>
    <w:rsid w:val="00147933"/>
    <w:rsid w:val="00147BD8"/>
    <w:rsid w:val="00153AD6"/>
    <w:rsid w:val="001618E5"/>
    <w:rsid w:val="001750A6"/>
    <w:rsid w:val="00175CDF"/>
    <w:rsid w:val="001777C5"/>
    <w:rsid w:val="00183FFC"/>
    <w:rsid w:val="00190646"/>
    <w:rsid w:val="0019695D"/>
    <w:rsid w:val="00196B93"/>
    <w:rsid w:val="001A150D"/>
    <w:rsid w:val="001A282B"/>
    <w:rsid w:val="001B4E28"/>
    <w:rsid w:val="001B628B"/>
    <w:rsid w:val="001C4B67"/>
    <w:rsid w:val="001C5CDF"/>
    <w:rsid w:val="001D004A"/>
    <w:rsid w:val="001D67C8"/>
    <w:rsid w:val="001E2A8A"/>
    <w:rsid w:val="001E4D75"/>
    <w:rsid w:val="001F3370"/>
    <w:rsid w:val="001F493F"/>
    <w:rsid w:val="001F5324"/>
    <w:rsid w:val="001F7CC1"/>
    <w:rsid w:val="00200CFE"/>
    <w:rsid w:val="00202720"/>
    <w:rsid w:val="00206776"/>
    <w:rsid w:val="002122DA"/>
    <w:rsid w:val="0021239D"/>
    <w:rsid w:val="00215990"/>
    <w:rsid w:val="002228ED"/>
    <w:rsid w:val="0022421B"/>
    <w:rsid w:val="002260E6"/>
    <w:rsid w:val="002301A8"/>
    <w:rsid w:val="00230F63"/>
    <w:rsid w:val="0023182A"/>
    <w:rsid w:val="00232325"/>
    <w:rsid w:val="00250703"/>
    <w:rsid w:val="00265F68"/>
    <w:rsid w:val="00270738"/>
    <w:rsid w:val="0027506F"/>
    <w:rsid w:val="002758BE"/>
    <w:rsid w:val="002768C2"/>
    <w:rsid w:val="00285783"/>
    <w:rsid w:val="00286CBA"/>
    <w:rsid w:val="00290E36"/>
    <w:rsid w:val="002914F4"/>
    <w:rsid w:val="00295F41"/>
    <w:rsid w:val="00296212"/>
    <w:rsid w:val="00297759"/>
    <w:rsid w:val="002A0491"/>
    <w:rsid w:val="002A1936"/>
    <w:rsid w:val="002A2211"/>
    <w:rsid w:val="002A46E9"/>
    <w:rsid w:val="002A7EFB"/>
    <w:rsid w:val="002B4BA1"/>
    <w:rsid w:val="002B792A"/>
    <w:rsid w:val="002C0100"/>
    <w:rsid w:val="002C6750"/>
    <w:rsid w:val="002D790F"/>
    <w:rsid w:val="00301077"/>
    <w:rsid w:val="00303190"/>
    <w:rsid w:val="00304A2E"/>
    <w:rsid w:val="0031044B"/>
    <w:rsid w:val="00312FE5"/>
    <w:rsid w:val="00316E6F"/>
    <w:rsid w:val="0032206F"/>
    <w:rsid w:val="00323A4B"/>
    <w:rsid w:val="00324B79"/>
    <w:rsid w:val="00327B73"/>
    <w:rsid w:val="003301F2"/>
    <w:rsid w:val="0033324F"/>
    <w:rsid w:val="00334E8D"/>
    <w:rsid w:val="0035263D"/>
    <w:rsid w:val="00352743"/>
    <w:rsid w:val="0036566F"/>
    <w:rsid w:val="00374E5F"/>
    <w:rsid w:val="003767BC"/>
    <w:rsid w:val="00381886"/>
    <w:rsid w:val="003A1193"/>
    <w:rsid w:val="003A154A"/>
    <w:rsid w:val="003B0F2B"/>
    <w:rsid w:val="003C124F"/>
    <w:rsid w:val="003C24E9"/>
    <w:rsid w:val="003D1AFD"/>
    <w:rsid w:val="003D1E70"/>
    <w:rsid w:val="003D2EE5"/>
    <w:rsid w:val="003D4E3D"/>
    <w:rsid w:val="003D7F48"/>
    <w:rsid w:val="003F220D"/>
    <w:rsid w:val="003F4A45"/>
    <w:rsid w:val="003F5AAF"/>
    <w:rsid w:val="003F623F"/>
    <w:rsid w:val="0041152E"/>
    <w:rsid w:val="00430117"/>
    <w:rsid w:val="0043081D"/>
    <w:rsid w:val="004338EB"/>
    <w:rsid w:val="0043534E"/>
    <w:rsid w:val="00442439"/>
    <w:rsid w:val="00446A61"/>
    <w:rsid w:val="004528F4"/>
    <w:rsid w:val="00465BA9"/>
    <w:rsid w:val="00475C3D"/>
    <w:rsid w:val="00484BBA"/>
    <w:rsid w:val="00485520"/>
    <w:rsid w:val="00486EF0"/>
    <w:rsid w:val="0048791C"/>
    <w:rsid w:val="00493AE6"/>
    <w:rsid w:val="004A0A31"/>
    <w:rsid w:val="004A607D"/>
    <w:rsid w:val="004B44A7"/>
    <w:rsid w:val="004C6BAB"/>
    <w:rsid w:val="004D1CD2"/>
    <w:rsid w:val="004D2449"/>
    <w:rsid w:val="004D4344"/>
    <w:rsid w:val="004F6BB1"/>
    <w:rsid w:val="004F7D96"/>
    <w:rsid w:val="0051613E"/>
    <w:rsid w:val="00526EA7"/>
    <w:rsid w:val="0052749E"/>
    <w:rsid w:val="005509AF"/>
    <w:rsid w:val="005512B0"/>
    <w:rsid w:val="00555017"/>
    <w:rsid w:val="00560BD0"/>
    <w:rsid w:val="005706EA"/>
    <w:rsid w:val="005733D5"/>
    <w:rsid w:val="00582029"/>
    <w:rsid w:val="005B5233"/>
    <w:rsid w:val="005C1B7D"/>
    <w:rsid w:val="005D09F7"/>
    <w:rsid w:val="005D3EA1"/>
    <w:rsid w:val="005E3061"/>
    <w:rsid w:val="005E53EF"/>
    <w:rsid w:val="005F31C8"/>
    <w:rsid w:val="006015D9"/>
    <w:rsid w:val="0060757A"/>
    <w:rsid w:val="006171F0"/>
    <w:rsid w:val="006230D4"/>
    <w:rsid w:val="00623E2F"/>
    <w:rsid w:val="00626042"/>
    <w:rsid w:val="00636A64"/>
    <w:rsid w:val="00670D29"/>
    <w:rsid w:val="00673D1E"/>
    <w:rsid w:val="00676095"/>
    <w:rsid w:val="00680DC8"/>
    <w:rsid w:val="0068617D"/>
    <w:rsid w:val="00686197"/>
    <w:rsid w:val="00690A2F"/>
    <w:rsid w:val="0069120F"/>
    <w:rsid w:val="0069329A"/>
    <w:rsid w:val="00693F57"/>
    <w:rsid w:val="006944F7"/>
    <w:rsid w:val="006964F5"/>
    <w:rsid w:val="006A2D35"/>
    <w:rsid w:val="006A3CA8"/>
    <w:rsid w:val="006A7AF8"/>
    <w:rsid w:val="006B66AB"/>
    <w:rsid w:val="006D1D96"/>
    <w:rsid w:val="006D50A2"/>
    <w:rsid w:val="006E0D09"/>
    <w:rsid w:val="006E5676"/>
    <w:rsid w:val="006F194C"/>
    <w:rsid w:val="00701102"/>
    <w:rsid w:val="00705814"/>
    <w:rsid w:val="007163AB"/>
    <w:rsid w:val="007170BC"/>
    <w:rsid w:val="007179FC"/>
    <w:rsid w:val="00720436"/>
    <w:rsid w:val="00720B58"/>
    <w:rsid w:val="0072118D"/>
    <w:rsid w:val="00726C81"/>
    <w:rsid w:val="007321B1"/>
    <w:rsid w:val="00741039"/>
    <w:rsid w:val="0074224E"/>
    <w:rsid w:val="00761FD4"/>
    <w:rsid w:val="00763667"/>
    <w:rsid w:val="00766256"/>
    <w:rsid w:val="00780BAB"/>
    <w:rsid w:val="007823A3"/>
    <w:rsid w:val="007877F3"/>
    <w:rsid w:val="007922BA"/>
    <w:rsid w:val="007A23F6"/>
    <w:rsid w:val="007A74F1"/>
    <w:rsid w:val="007B152E"/>
    <w:rsid w:val="007C6DD4"/>
    <w:rsid w:val="007D5719"/>
    <w:rsid w:val="007E6106"/>
    <w:rsid w:val="007F0183"/>
    <w:rsid w:val="00811E21"/>
    <w:rsid w:val="00811EBF"/>
    <w:rsid w:val="00813261"/>
    <w:rsid w:val="008135D4"/>
    <w:rsid w:val="00814354"/>
    <w:rsid w:val="008172C3"/>
    <w:rsid w:val="00824071"/>
    <w:rsid w:val="00827E56"/>
    <w:rsid w:val="00833DEF"/>
    <w:rsid w:val="0084123D"/>
    <w:rsid w:val="0084683B"/>
    <w:rsid w:val="00847C8C"/>
    <w:rsid w:val="00854FA3"/>
    <w:rsid w:val="008669B2"/>
    <w:rsid w:val="00870E51"/>
    <w:rsid w:val="00881D4F"/>
    <w:rsid w:val="008826AC"/>
    <w:rsid w:val="00897E79"/>
    <w:rsid w:val="008B6A12"/>
    <w:rsid w:val="008C4CB9"/>
    <w:rsid w:val="008D7509"/>
    <w:rsid w:val="008E261E"/>
    <w:rsid w:val="008E65D6"/>
    <w:rsid w:val="008F5E16"/>
    <w:rsid w:val="009014FA"/>
    <w:rsid w:val="00906DB1"/>
    <w:rsid w:val="00913CF8"/>
    <w:rsid w:val="009159D8"/>
    <w:rsid w:val="009221F6"/>
    <w:rsid w:val="0092390D"/>
    <w:rsid w:val="00923C6B"/>
    <w:rsid w:val="00930033"/>
    <w:rsid w:val="00943161"/>
    <w:rsid w:val="00943649"/>
    <w:rsid w:val="009470F5"/>
    <w:rsid w:val="00950701"/>
    <w:rsid w:val="00950706"/>
    <w:rsid w:val="00950976"/>
    <w:rsid w:val="009570B4"/>
    <w:rsid w:val="009634D5"/>
    <w:rsid w:val="009650F4"/>
    <w:rsid w:val="009668C3"/>
    <w:rsid w:val="00966E6A"/>
    <w:rsid w:val="00971583"/>
    <w:rsid w:val="00972F7D"/>
    <w:rsid w:val="00980EA5"/>
    <w:rsid w:val="00982E16"/>
    <w:rsid w:val="00982E28"/>
    <w:rsid w:val="00986252"/>
    <w:rsid w:val="009A0B2B"/>
    <w:rsid w:val="009A3A5A"/>
    <w:rsid w:val="009B0B07"/>
    <w:rsid w:val="009B18E0"/>
    <w:rsid w:val="009B7B9F"/>
    <w:rsid w:val="009C494E"/>
    <w:rsid w:val="009C6F4A"/>
    <w:rsid w:val="009D57E4"/>
    <w:rsid w:val="009E327F"/>
    <w:rsid w:val="009F16F6"/>
    <w:rsid w:val="009F65BD"/>
    <w:rsid w:val="00A0413B"/>
    <w:rsid w:val="00A05FC9"/>
    <w:rsid w:val="00A0667A"/>
    <w:rsid w:val="00A10F94"/>
    <w:rsid w:val="00A14CFB"/>
    <w:rsid w:val="00A23D0F"/>
    <w:rsid w:val="00A3398F"/>
    <w:rsid w:val="00A42E3B"/>
    <w:rsid w:val="00A52B0F"/>
    <w:rsid w:val="00A554B8"/>
    <w:rsid w:val="00A57839"/>
    <w:rsid w:val="00A644E9"/>
    <w:rsid w:val="00A71812"/>
    <w:rsid w:val="00A728C1"/>
    <w:rsid w:val="00A81819"/>
    <w:rsid w:val="00A819C4"/>
    <w:rsid w:val="00A9242F"/>
    <w:rsid w:val="00AB47DE"/>
    <w:rsid w:val="00AB6A30"/>
    <w:rsid w:val="00AB71E4"/>
    <w:rsid w:val="00AC5B61"/>
    <w:rsid w:val="00AD6905"/>
    <w:rsid w:val="00AE21D8"/>
    <w:rsid w:val="00AE4A31"/>
    <w:rsid w:val="00AE56C0"/>
    <w:rsid w:val="00AF0080"/>
    <w:rsid w:val="00AF0637"/>
    <w:rsid w:val="00AF6513"/>
    <w:rsid w:val="00B05456"/>
    <w:rsid w:val="00B1526B"/>
    <w:rsid w:val="00B1783F"/>
    <w:rsid w:val="00B22682"/>
    <w:rsid w:val="00B43235"/>
    <w:rsid w:val="00B45E6A"/>
    <w:rsid w:val="00B46139"/>
    <w:rsid w:val="00B553FD"/>
    <w:rsid w:val="00B626CD"/>
    <w:rsid w:val="00B7005F"/>
    <w:rsid w:val="00B71B2F"/>
    <w:rsid w:val="00B8039B"/>
    <w:rsid w:val="00B82D5F"/>
    <w:rsid w:val="00B87232"/>
    <w:rsid w:val="00B91909"/>
    <w:rsid w:val="00B93E54"/>
    <w:rsid w:val="00B94C2C"/>
    <w:rsid w:val="00B96A9C"/>
    <w:rsid w:val="00BB18C5"/>
    <w:rsid w:val="00BB18E2"/>
    <w:rsid w:val="00BB6060"/>
    <w:rsid w:val="00BC167E"/>
    <w:rsid w:val="00BC4576"/>
    <w:rsid w:val="00BD3C3B"/>
    <w:rsid w:val="00BE606F"/>
    <w:rsid w:val="00BF2C93"/>
    <w:rsid w:val="00C004A4"/>
    <w:rsid w:val="00C0326B"/>
    <w:rsid w:val="00C039BA"/>
    <w:rsid w:val="00C12DC2"/>
    <w:rsid w:val="00C25986"/>
    <w:rsid w:val="00C25ABF"/>
    <w:rsid w:val="00C25EB9"/>
    <w:rsid w:val="00C3548A"/>
    <w:rsid w:val="00C46C2B"/>
    <w:rsid w:val="00C5708F"/>
    <w:rsid w:val="00C57768"/>
    <w:rsid w:val="00C64365"/>
    <w:rsid w:val="00C66531"/>
    <w:rsid w:val="00C669D3"/>
    <w:rsid w:val="00C72A8D"/>
    <w:rsid w:val="00C7411B"/>
    <w:rsid w:val="00C748E5"/>
    <w:rsid w:val="00C75233"/>
    <w:rsid w:val="00C757ED"/>
    <w:rsid w:val="00C85F0F"/>
    <w:rsid w:val="00C8609E"/>
    <w:rsid w:val="00C879B5"/>
    <w:rsid w:val="00C907C5"/>
    <w:rsid w:val="00C91531"/>
    <w:rsid w:val="00C93C14"/>
    <w:rsid w:val="00CA6211"/>
    <w:rsid w:val="00CB1B45"/>
    <w:rsid w:val="00CB1E3E"/>
    <w:rsid w:val="00CC75B6"/>
    <w:rsid w:val="00CE020E"/>
    <w:rsid w:val="00CE0E8B"/>
    <w:rsid w:val="00CE2F3A"/>
    <w:rsid w:val="00CE5BA4"/>
    <w:rsid w:val="00D015FC"/>
    <w:rsid w:val="00D02BF2"/>
    <w:rsid w:val="00D0566B"/>
    <w:rsid w:val="00D1502C"/>
    <w:rsid w:val="00D1786C"/>
    <w:rsid w:val="00D31140"/>
    <w:rsid w:val="00D449C0"/>
    <w:rsid w:val="00D57E3E"/>
    <w:rsid w:val="00D85E8E"/>
    <w:rsid w:val="00D868A9"/>
    <w:rsid w:val="00D87C5F"/>
    <w:rsid w:val="00D909BE"/>
    <w:rsid w:val="00DA2270"/>
    <w:rsid w:val="00DB2BB3"/>
    <w:rsid w:val="00DC4899"/>
    <w:rsid w:val="00DD21E5"/>
    <w:rsid w:val="00DD5AEE"/>
    <w:rsid w:val="00DE43A3"/>
    <w:rsid w:val="00DE4D5C"/>
    <w:rsid w:val="00DE6964"/>
    <w:rsid w:val="00DF60FF"/>
    <w:rsid w:val="00E07FB0"/>
    <w:rsid w:val="00E158E0"/>
    <w:rsid w:val="00E17246"/>
    <w:rsid w:val="00E2347D"/>
    <w:rsid w:val="00E23DAA"/>
    <w:rsid w:val="00E37481"/>
    <w:rsid w:val="00E4570D"/>
    <w:rsid w:val="00E56088"/>
    <w:rsid w:val="00E575A3"/>
    <w:rsid w:val="00E60F4D"/>
    <w:rsid w:val="00E630F2"/>
    <w:rsid w:val="00E6377F"/>
    <w:rsid w:val="00E6427E"/>
    <w:rsid w:val="00E6435E"/>
    <w:rsid w:val="00E72BB8"/>
    <w:rsid w:val="00E76ED6"/>
    <w:rsid w:val="00E856EC"/>
    <w:rsid w:val="00E85845"/>
    <w:rsid w:val="00E93096"/>
    <w:rsid w:val="00E9642A"/>
    <w:rsid w:val="00EA0978"/>
    <w:rsid w:val="00EA5086"/>
    <w:rsid w:val="00EB03B5"/>
    <w:rsid w:val="00ED526B"/>
    <w:rsid w:val="00ED52EA"/>
    <w:rsid w:val="00ED7C6A"/>
    <w:rsid w:val="00EE1704"/>
    <w:rsid w:val="00EE171B"/>
    <w:rsid w:val="00EE3DA7"/>
    <w:rsid w:val="00EF50CE"/>
    <w:rsid w:val="00EF6FF4"/>
    <w:rsid w:val="00F0059F"/>
    <w:rsid w:val="00F008E4"/>
    <w:rsid w:val="00F04E01"/>
    <w:rsid w:val="00F12FA5"/>
    <w:rsid w:val="00F2078A"/>
    <w:rsid w:val="00F22C42"/>
    <w:rsid w:val="00F256E1"/>
    <w:rsid w:val="00F256F7"/>
    <w:rsid w:val="00F278DE"/>
    <w:rsid w:val="00F30A85"/>
    <w:rsid w:val="00F31B63"/>
    <w:rsid w:val="00F3771D"/>
    <w:rsid w:val="00F471D9"/>
    <w:rsid w:val="00F478E3"/>
    <w:rsid w:val="00F564DF"/>
    <w:rsid w:val="00F56A4C"/>
    <w:rsid w:val="00F56C97"/>
    <w:rsid w:val="00F73E04"/>
    <w:rsid w:val="00F74373"/>
    <w:rsid w:val="00F745AC"/>
    <w:rsid w:val="00F9740C"/>
    <w:rsid w:val="00FA1B42"/>
    <w:rsid w:val="00FA26AB"/>
    <w:rsid w:val="00FA452F"/>
    <w:rsid w:val="00FA49B2"/>
    <w:rsid w:val="00FA7AC4"/>
    <w:rsid w:val="00FC05C0"/>
    <w:rsid w:val="00FC6232"/>
    <w:rsid w:val="00FD200D"/>
    <w:rsid w:val="00FD54C5"/>
    <w:rsid w:val="00FE20F9"/>
    <w:rsid w:val="00FE5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28C77"/>
  <w15:docId w15:val="{95AC8C58-A508-406E-BFF3-64BE4FA4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61F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61F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61F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1F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1F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1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F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1F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61F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1F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1F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1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FD4"/>
    <w:rPr>
      <w:rFonts w:eastAsiaTheme="majorEastAsia" w:cstheme="majorBidi"/>
      <w:color w:val="272727" w:themeColor="text1" w:themeTint="D8"/>
    </w:rPr>
  </w:style>
  <w:style w:type="paragraph" w:styleId="Title">
    <w:name w:val="Title"/>
    <w:basedOn w:val="Normal"/>
    <w:next w:val="Normal"/>
    <w:link w:val="TitleChar"/>
    <w:uiPriority w:val="10"/>
    <w:qFormat/>
    <w:rsid w:val="00761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FD4"/>
    <w:pPr>
      <w:spacing w:before="160"/>
      <w:jc w:val="center"/>
    </w:pPr>
    <w:rPr>
      <w:i/>
      <w:iCs/>
      <w:color w:val="404040" w:themeColor="text1" w:themeTint="BF"/>
    </w:rPr>
  </w:style>
  <w:style w:type="character" w:customStyle="1" w:styleId="QuoteChar">
    <w:name w:val="Quote Char"/>
    <w:basedOn w:val="DefaultParagraphFont"/>
    <w:link w:val="Quote"/>
    <w:uiPriority w:val="29"/>
    <w:rsid w:val="00761FD4"/>
    <w:rPr>
      <w:i/>
      <w:iCs/>
      <w:color w:val="404040" w:themeColor="text1" w:themeTint="BF"/>
    </w:rPr>
  </w:style>
  <w:style w:type="paragraph" w:styleId="ListParagraph">
    <w:name w:val="List Paragraph"/>
    <w:basedOn w:val="Normal"/>
    <w:uiPriority w:val="34"/>
    <w:qFormat/>
    <w:rsid w:val="00761FD4"/>
    <w:pPr>
      <w:ind w:left="720"/>
      <w:contextualSpacing/>
    </w:pPr>
  </w:style>
  <w:style w:type="character" w:styleId="IntenseEmphasis">
    <w:name w:val="Intense Emphasis"/>
    <w:basedOn w:val="DefaultParagraphFont"/>
    <w:uiPriority w:val="21"/>
    <w:qFormat/>
    <w:rsid w:val="00761FD4"/>
    <w:rPr>
      <w:i/>
      <w:iCs/>
      <w:color w:val="2F5496" w:themeColor="accent1" w:themeShade="BF"/>
    </w:rPr>
  </w:style>
  <w:style w:type="paragraph" w:styleId="IntenseQuote">
    <w:name w:val="Intense Quote"/>
    <w:basedOn w:val="Normal"/>
    <w:next w:val="Normal"/>
    <w:link w:val="IntenseQuoteChar"/>
    <w:uiPriority w:val="30"/>
    <w:qFormat/>
    <w:rsid w:val="00761F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1FD4"/>
    <w:rPr>
      <w:i/>
      <w:iCs/>
      <w:color w:val="2F5496" w:themeColor="accent1" w:themeShade="BF"/>
    </w:rPr>
  </w:style>
  <w:style w:type="character" w:styleId="IntenseReference">
    <w:name w:val="Intense Reference"/>
    <w:basedOn w:val="DefaultParagraphFont"/>
    <w:uiPriority w:val="32"/>
    <w:qFormat/>
    <w:rsid w:val="00761FD4"/>
    <w:rPr>
      <w:b/>
      <w:bCs/>
      <w:smallCaps/>
      <w:color w:val="2F5496" w:themeColor="accent1" w:themeShade="BF"/>
      <w:spacing w:val="5"/>
    </w:rPr>
  </w:style>
  <w:style w:type="paragraph" w:styleId="Header">
    <w:name w:val="header"/>
    <w:basedOn w:val="Normal"/>
    <w:link w:val="HeaderChar"/>
    <w:uiPriority w:val="99"/>
    <w:unhideWhenUsed/>
    <w:rsid w:val="00A52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2B0F"/>
  </w:style>
  <w:style w:type="paragraph" w:styleId="Footer">
    <w:name w:val="footer"/>
    <w:basedOn w:val="Normal"/>
    <w:link w:val="FooterChar"/>
    <w:uiPriority w:val="99"/>
    <w:unhideWhenUsed/>
    <w:rsid w:val="00A52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2B0F"/>
  </w:style>
  <w:style w:type="paragraph" w:styleId="NormalWeb">
    <w:name w:val="Normal (Web)"/>
    <w:basedOn w:val="Normal"/>
    <w:uiPriority w:val="99"/>
    <w:unhideWhenUsed/>
    <w:rsid w:val="00A81819"/>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A81819"/>
  </w:style>
  <w:style w:type="character" w:styleId="Strong">
    <w:name w:val="Strong"/>
    <w:basedOn w:val="DefaultParagraphFont"/>
    <w:uiPriority w:val="22"/>
    <w:qFormat/>
    <w:rsid w:val="00A81819"/>
    <w:rPr>
      <w:b/>
      <w:bCs/>
    </w:rPr>
  </w:style>
  <w:style w:type="character" w:styleId="Emphasis">
    <w:name w:val="Emphasis"/>
    <w:basedOn w:val="DefaultParagraphFont"/>
    <w:uiPriority w:val="20"/>
    <w:qFormat/>
    <w:rsid w:val="00A81819"/>
    <w:rPr>
      <w:i/>
      <w:iCs/>
    </w:rPr>
  </w:style>
  <w:style w:type="paragraph" w:customStyle="1" w:styleId="p1">
    <w:name w:val="p1"/>
    <w:basedOn w:val="Normal"/>
    <w:rsid w:val="00680DC8"/>
    <w:pPr>
      <w:spacing w:after="255" w:line="240" w:lineRule="auto"/>
    </w:pPr>
    <w:rPr>
      <w:rFonts w:ascii=".AppleSystemUIFont" w:hAnsi=".AppleSystemUIFont" w:cs="Times New Roman"/>
      <w:color w:val="000000"/>
      <w:kern w:val="0"/>
      <w:sz w:val="26"/>
      <w:szCs w:val="26"/>
      <w14:ligatures w14:val="none"/>
    </w:rPr>
  </w:style>
  <w:style w:type="character" w:customStyle="1" w:styleId="s1">
    <w:name w:val="s1"/>
    <w:basedOn w:val="DefaultParagraphFont"/>
    <w:rsid w:val="00680DC8"/>
    <w:rPr>
      <w:rFonts w:ascii=".SFUI-Regular" w:hAnsi=".SFUI-Regular" w:hint="default"/>
      <w:b w:val="0"/>
      <w:bCs w:val="0"/>
      <w:i w:val="0"/>
      <w:iCs w:val="0"/>
      <w:sz w:val="26"/>
      <w:szCs w:val="26"/>
    </w:rPr>
  </w:style>
  <w:style w:type="paragraph" w:customStyle="1" w:styleId="p2">
    <w:name w:val="p2"/>
    <w:basedOn w:val="Normal"/>
    <w:rsid w:val="00DD21E5"/>
    <w:pPr>
      <w:spacing w:after="255" w:line="240" w:lineRule="auto"/>
    </w:pPr>
    <w:rPr>
      <w:rFonts w:ascii=".AppleSystemUIFont" w:hAnsi=".AppleSystemUIFont" w:cs="Times New Roman"/>
      <w:color w:val="000000"/>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08381">
      <w:bodyDiv w:val="1"/>
      <w:marLeft w:val="0"/>
      <w:marRight w:val="0"/>
      <w:marTop w:val="0"/>
      <w:marBottom w:val="0"/>
      <w:divBdr>
        <w:top w:val="none" w:sz="0" w:space="0" w:color="auto"/>
        <w:left w:val="none" w:sz="0" w:space="0" w:color="auto"/>
        <w:bottom w:val="none" w:sz="0" w:space="0" w:color="auto"/>
        <w:right w:val="none" w:sz="0" w:space="0" w:color="auto"/>
      </w:divBdr>
      <w:divsChild>
        <w:div w:id="1935942815">
          <w:marLeft w:val="0"/>
          <w:marRight w:val="0"/>
          <w:marTop w:val="0"/>
          <w:marBottom w:val="0"/>
          <w:divBdr>
            <w:top w:val="none" w:sz="0" w:space="0" w:color="auto"/>
            <w:left w:val="none" w:sz="0" w:space="0" w:color="auto"/>
            <w:bottom w:val="none" w:sz="0" w:space="0" w:color="auto"/>
            <w:right w:val="none" w:sz="0" w:space="0" w:color="auto"/>
          </w:divBdr>
          <w:divsChild>
            <w:div w:id="695161649">
              <w:marLeft w:val="0"/>
              <w:marRight w:val="0"/>
              <w:marTop w:val="0"/>
              <w:marBottom w:val="0"/>
              <w:divBdr>
                <w:top w:val="none" w:sz="0" w:space="0" w:color="auto"/>
                <w:left w:val="none" w:sz="0" w:space="0" w:color="auto"/>
                <w:bottom w:val="none" w:sz="0" w:space="0" w:color="auto"/>
                <w:right w:val="none" w:sz="0" w:space="0" w:color="auto"/>
              </w:divBdr>
            </w:div>
            <w:div w:id="203634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754">
      <w:bodyDiv w:val="1"/>
      <w:marLeft w:val="0"/>
      <w:marRight w:val="0"/>
      <w:marTop w:val="0"/>
      <w:marBottom w:val="0"/>
      <w:divBdr>
        <w:top w:val="none" w:sz="0" w:space="0" w:color="auto"/>
        <w:left w:val="none" w:sz="0" w:space="0" w:color="auto"/>
        <w:bottom w:val="none" w:sz="0" w:space="0" w:color="auto"/>
        <w:right w:val="none" w:sz="0" w:space="0" w:color="auto"/>
      </w:divBdr>
    </w:div>
    <w:div w:id="151605272">
      <w:bodyDiv w:val="1"/>
      <w:marLeft w:val="0"/>
      <w:marRight w:val="0"/>
      <w:marTop w:val="0"/>
      <w:marBottom w:val="0"/>
      <w:divBdr>
        <w:top w:val="none" w:sz="0" w:space="0" w:color="auto"/>
        <w:left w:val="none" w:sz="0" w:space="0" w:color="auto"/>
        <w:bottom w:val="none" w:sz="0" w:space="0" w:color="auto"/>
        <w:right w:val="none" w:sz="0" w:space="0" w:color="auto"/>
      </w:divBdr>
      <w:divsChild>
        <w:div w:id="1632248287">
          <w:marLeft w:val="0"/>
          <w:marRight w:val="0"/>
          <w:marTop w:val="0"/>
          <w:marBottom w:val="0"/>
          <w:divBdr>
            <w:top w:val="none" w:sz="0" w:space="0" w:color="auto"/>
            <w:left w:val="none" w:sz="0" w:space="0" w:color="auto"/>
            <w:bottom w:val="none" w:sz="0" w:space="0" w:color="auto"/>
            <w:right w:val="none" w:sz="0" w:space="0" w:color="auto"/>
          </w:divBdr>
        </w:div>
      </w:divsChild>
    </w:div>
    <w:div w:id="246306566">
      <w:bodyDiv w:val="1"/>
      <w:marLeft w:val="0"/>
      <w:marRight w:val="0"/>
      <w:marTop w:val="0"/>
      <w:marBottom w:val="0"/>
      <w:divBdr>
        <w:top w:val="none" w:sz="0" w:space="0" w:color="auto"/>
        <w:left w:val="none" w:sz="0" w:space="0" w:color="auto"/>
        <w:bottom w:val="none" w:sz="0" w:space="0" w:color="auto"/>
        <w:right w:val="none" w:sz="0" w:space="0" w:color="auto"/>
      </w:divBdr>
    </w:div>
    <w:div w:id="323901898">
      <w:bodyDiv w:val="1"/>
      <w:marLeft w:val="0"/>
      <w:marRight w:val="0"/>
      <w:marTop w:val="0"/>
      <w:marBottom w:val="0"/>
      <w:divBdr>
        <w:top w:val="none" w:sz="0" w:space="0" w:color="auto"/>
        <w:left w:val="none" w:sz="0" w:space="0" w:color="auto"/>
        <w:bottom w:val="none" w:sz="0" w:space="0" w:color="auto"/>
        <w:right w:val="none" w:sz="0" w:space="0" w:color="auto"/>
      </w:divBdr>
    </w:div>
    <w:div w:id="437800548">
      <w:bodyDiv w:val="1"/>
      <w:marLeft w:val="0"/>
      <w:marRight w:val="0"/>
      <w:marTop w:val="0"/>
      <w:marBottom w:val="0"/>
      <w:divBdr>
        <w:top w:val="none" w:sz="0" w:space="0" w:color="auto"/>
        <w:left w:val="none" w:sz="0" w:space="0" w:color="auto"/>
        <w:bottom w:val="none" w:sz="0" w:space="0" w:color="auto"/>
        <w:right w:val="none" w:sz="0" w:space="0" w:color="auto"/>
      </w:divBdr>
    </w:div>
    <w:div w:id="524367991">
      <w:bodyDiv w:val="1"/>
      <w:marLeft w:val="0"/>
      <w:marRight w:val="0"/>
      <w:marTop w:val="0"/>
      <w:marBottom w:val="0"/>
      <w:divBdr>
        <w:top w:val="none" w:sz="0" w:space="0" w:color="auto"/>
        <w:left w:val="none" w:sz="0" w:space="0" w:color="auto"/>
        <w:bottom w:val="none" w:sz="0" w:space="0" w:color="auto"/>
        <w:right w:val="none" w:sz="0" w:space="0" w:color="auto"/>
      </w:divBdr>
    </w:div>
    <w:div w:id="533154294">
      <w:bodyDiv w:val="1"/>
      <w:marLeft w:val="0"/>
      <w:marRight w:val="0"/>
      <w:marTop w:val="0"/>
      <w:marBottom w:val="0"/>
      <w:divBdr>
        <w:top w:val="none" w:sz="0" w:space="0" w:color="auto"/>
        <w:left w:val="none" w:sz="0" w:space="0" w:color="auto"/>
        <w:bottom w:val="none" w:sz="0" w:space="0" w:color="auto"/>
        <w:right w:val="none" w:sz="0" w:space="0" w:color="auto"/>
      </w:divBdr>
    </w:div>
    <w:div w:id="753090752">
      <w:bodyDiv w:val="1"/>
      <w:marLeft w:val="0"/>
      <w:marRight w:val="0"/>
      <w:marTop w:val="0"/>
      <w:marBottom w:val="0"/>
      <w:divBdr>
        <w:top w:val="none" w:sz="0" w:space="0" w:color="auto"/>
        <w:left w:val="none" w:sz="0" w:space="0" w:color="auto"/>
        <w:bottom w:val="none" w:sz="0" w:space="0" w:color="auto"/>
        <w:right w:val="none" w:sz="0" w:space="0" w:color="auto"/>
      </w:divBdr>
    </w:div>
    <w:div w:id="850683759">
      <w:bodyDiv w:val="1"/>
      <w:marLeft w:val="0"/>
      <w:marRight w:val="0"/>
      <w:marTop w:val="0"/>
      <w:marBottom w:val="0"/>
      <w:divBdr>
        <w:top w:val="none" w:sz="0" w:space="0" w:color="auto"/>
        <w:left w:val="none" w:sz="0" w:space="0" w:color="auto"/>
        <w:bottom w:val="none" w:sz="0" w:space="0" w:color="auto"/>
        <w:right w:val="none" w:sz="0" w:space="0" w:color="auto"/>
      </w:divBdr>
      <w:divsChild>
        <w:div w:id="1285769058">
          <w:blockQuote w:val="1"/>
          <w:marLeft w:val="720"/>
          <w:marRight w:val="720"/>
          <w:marTop w:val="100"/>
          <w:marBottom w:val="100"/>
          <w:divBdr>
            <w:top w:val="none" w:sz="0" w:space="0" w:color="auto"/>
            <w:left w:val="none" w:sz="0" w:space="0" w:color="auto"/>
            <w:bottom w:val="none" w:sz="0" w:space="0" w:color="auto"/>
            <w:right w:val="none" w:sz="0" w:space="0" w:color="auto"/>
          </w:divBdr>
        </w:div>
        <w:div w:id="3864973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55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96977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504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48247">
          <w:blockQuote w:val="1"/>
          <w:marLeft w:val="720"/>
          <w:marRight w:val="720"/>
          <w:marTop w:val="100"/>
          <w:marBottom w:val="100"/>
          <w:divBdr>
            <w:top w:val="none" w:sz="0" w:space="0" w:color="auto"/>
            <w:left w:val="none" w:sz="0" w:space="0" w:color="auto"/>
            <w:bottom w:val="none" w:sz="0" w:space="0" w:color="auto"/>
            <w:right w:val="none" w:sz="0" w:space="0" w:color="auto"/>
          </w:divBdr>
        </w:div>
        <w:div w:id="873153045">
          <w:marLeft w:val="0"/>
          <w:marRight w:val="0"/>
          <w:marTop w:val="0"/>
          <w:marBottom w:val="0"/>
          <w:divBdr>
            <w:top w:val="none" w:sz="0" w:space="0" w:color="auto"/>
            <w:left w:val="none" w:sz="0" w:space="0" w:color="auto"/>
            <w:bottom w:val="none" w:sz="0" w:space="0" w:color="auto"/>
            <w:right w:val="none" w:sz="0" w:space="0" w:color="auto"/>
          </w:divBdr>
        </w:div>
        <w:div w:id="1400251240">
          <w:marLeft w:val="0"/>
          <w:marRight w:val="0"/>
          <w:marTop w:val="0"/>
          <w:marBottom w:val="0"/>
          <w:divBdr>
            <w:top w:val="none" w:sz="0" w:space="0" w:color="auto"/>
            <w:left w:val="none" w:sz="0" w:space="0" w:color="auto"/>
            <w:bottom w:val="none" w:sz="0" w:space="0" w:color="auto"/>
            <w:right w:val="none" w:sz="0" w:space="0" w:color="auto"/>
          </w:divBdr>
          <w:divsChild>
            <w:div w:id="2091072688">
              <w:marLeft w:val="0"/>
              <w:marRight w:val="0"/>
              <w:marTop w:val="0"/>
              <w:marBottom w:val="0"/>
              <w:divBdr>
                <w:top w:val="none" w:sz="0" w:space="0" w:color="auto"/>
                <w:left w:val="none" w:sz="0" w:space="0" w:color="auto"/>
                <w:bottom w:val="none" w:sz="0" w:space="0" w:color="auto"/>
                <w:right w:val="none" w:sz="0" w:space="0" w:color="auto"/>
              </w:divBdr>
            </w:div>
          </w:divsChild>
        </w:div>
        <w:div w:id="369837494">
          <w:marLeft w:val="0"/>
          <w:marRight w:val="0"/>
          <w:marTop w:val="0"/>
          <w:marBottom w:val="0"/>
          <w:divBdr>
            <w:top w:val="none" w:sz="0" w:space="0" w:color="auto"/>
            <w:left w:val="none" w:sz="0" w:space="0" w:color="auto"/>
            <w:bottom w:val="none" w:sz="0" w:space="0" w:color="auto"/>
            <w:right w:val="none" w:sz="0" w:space="0" w:color="auto"/>
          </w:divBdr>
        </w:div>
      </w:divsChild>
    </w:div>
    <w:div w:id="959998622">
      <w:bodyDiv w:val="1"/>
      <w:marLeft w:val="0"/>
      <w:marRight w:val="0"/>
      <w:marTop w:val="0"/>
      <w:marBottom w:val="0"/>
      <w:divBdr>
        <w:top w:val="none" w:sz="0" w:space="0" w:color="auto"/>
        <w:left w:val="none" w:sz="0" w:space="0" w:color="auto"/>
        <w:bottom w:val="none" w:sz="0" w:space="0" w:color="auto"/>
        <w:right w:val="none" w:sz="0" w:space="0" w:color="auto"/>
      </w:divBdr>
    </w:div>
    <w:div w:id="1065684628">
      <w:bodyDiv w:val="1"/>
      <w:marLeft w:val="0"/>
      <w:marRight w:val="0"/>
      <w:marTop w:val="0"/>
      <w:marBottom w:val="0"/>
      <w:divBdr>
        <w:top w:val="none" w:sz="0" w:space="0" w:color="auto"/>
        <w:left w:val="none" w:sz="0" w:space="0" w:color="auto"/>
        <w:bottom w:val="none" w:sz="0" w:space="0" w:color="auto"/>
        <w:right w:val="none" w:sz="0" w:space="0" w:color="auto"/>
      </w:divBdr>
    </w:div>
    <w:div w:id="1111513229">
      <w:bodyDiv w:val="1"/>
      <w:marLeft w:val="0"/>
      <w:marRight w:val="0"/>
      <w:marTop w:val="0"/>
      <w:marBottom w:val="0"/>
      <w:divBdr>
        <w:top w:val="none" w:sz="0" w:space="0" w:color="auto"/>
        <w:left w:val="none" w:sz="0" w:space="0" w:color="auto"/>
        <w:bottom w:val="none" w:sz="0" w:space="0" w:color="auto"/>
        <w:right w:val="none" w:sz="0" w:space="0" w:color="auto"/>
      </w:divBdr>
    </w:div>
    <w:div w:id="1154568118">
      <w:bodyDiv w:val="1"/>
      <w:marLeft w:val="0"/>
      <w:marRight w:val="0"/>
      <w:marTop w:val="0"/>
      <w:marBottom w:val="0"/>
      <w:divBdr>
        <w:top w:val="none" w:sz="0" w:space="0" w:color="auto"/>
        <w:left w:val="none" w:sz="0" w:space="0" w:color="auto"/>
        <w:bottom w:val="none" w:sz="0" w:space="0" w:color="auto"/>
        <w:right w:val="none" w:sz="0" w:space="0" w:color="auto"/>
      </w:divBdr>
    </w:div>
    <w:div w:id="1257666867">
      <w:bodyDiv w:val="1"/>
      <w:marLeft w:val="0"/>
      <w:marRight w:val="0"/>
      <w:marTop w:val="0"/>
      <w:marBottom w:val="0"/>
      <w:divBdr>
        <w:top w:val="none" w:sz="0" w:space="0" w:color="auto"/>
        <w:left w:val="none" w:sz="0" w:space="0" w:color="auto"/>
        <w:bottom w:val="none" w:sz="0" w:space="0" w:color="auto"/>
        <w:right w:val="none" w:sz="0" w:space="0" w:color="auto"/>
      </w:divBdr>
    </w:div>
    <w:div w:id="1283682386">
      <w:bodyDiv w:val="1"/>
      <w:marLeft w:val="0"/>
      <w:marRight w:val="0"/>
      <w:marTop w:val="0"/>
      <w:marBottom w:val="0"/>
      <w:divBdr>
        <w:top w:val="none" w:sz="0" w:space="0" w:color="auto"/>
        <w:left w:val="none" w:sz="0" w:space="0" w:color="auto"/>
        <w:bottom w:val="none" w:sz="0" w:space="0" w:color="auto"/>
        <w:right w:val="none" w:sz="0" w:space="0" w:color="auto"/>
      </w:divBdr>
    </w:div>
    <w:div w:id="1347101044">
      <w:bodyDiv w:val="1"/>
      <w:marLeft w:val="0"/>
      <w:marRight w:val="0"/>
      <w:marTop w:val="0"/>
      <w:marBottom w:val="0"/>
      <w:divBdr>
        <w:top w:val="none" w:sz="0" w:space="0" w:color="auto"/>
        <w:left w:val="none" w:sz="0" w:space="0" w:color="auto"/>
        <w:bottom w:val="none" w:sz="0" w:space="0" w:color="auto"/>
        <w:right w:val="none" w:sz="0" w:space="0" w:color="auto"/>
      </w:divBdr>
      <w:divsChild>
        <w:div w:id="1988390726">
          <w:marLeft w:val="0"/>
          <w:marRight w:val="0"/>
          <w:marTop w:val="0"/>
          <w:marBottom w:val="0"/>
          <w:divBdr>
            <w:top w:val="none" w:sz="0" w:space="0" w:color="auto"/>
            <w:left w:val="none" w:sz="0" w:space="0" w:color="auto"/>
            <w:bottom w:val="none" w:sz="0" w:space="0" w:color="auto"/>
            <w:right w:val="none" w:sz="0" w:space="0" w:color="auto"/>
          </w:divBdr>
        </w:div>
      </w:divsChild>
    </w:div>
    <w:div w:id="1656184227">
      <w:bodyDiv w:val="1"/>
      <w:marLeft w:val="0"/>
      <w:marRight w:val="0"/>
      <w:marTop w:val="0"/>
      <w:marBottom w:val="0"/>
      <w:divBdr>
        <w:top w:val="none" w:sz="0" w:space="0" w:color="auto"/>
        <w:left w:val="none" w:sz="0" w:space="0" w:color="auto"/>
        <w:bottom w:val="none" w:sz="0" w:space="0" w:color="auto"/>
        <w:right w:val="none" w:sz="0" w:space="0" w:color="auto"/>
      </w:divBdr>
    </w:div>
    <w:div w:id="1678383815">
      <w:bodyDiv w:val="1"/>
      <w:marLeft w:val="0"/>
      <w:marRight w:val="0"/>
      <w:marTop w:val="0"/>
      <w:marBottom w:val="0"/>
      <w:divBdr>
        <w:top w:val="none" w:sz="0" w:space="0" w:color="auto"/>
        <w:left w:val="none" w:sz="0" w:space="0" w:color="auto"/>
        <w:bottom w:val="none" w:sz="0" w:space="0" w:color="auto"/>
        <w:right w:val="none" w:sz="0" w:space="0" w:color="auto"/>
      </w:divBdr>
    </w:div>
    <w:div w:id="1748527297">
      <w:bodyDiv w:val="1"/>
      <w:marLeft w:val="0"/>
      <w:marRight w:val="0"/>
      <w:marTop w:val="0"/>
      <w:marBottom w:val="0"/>
      <w:divBdr>
        <w:top w:val="none" w:sz="0" w:space="0" w:color="auto"/>
        <w:left w:val="none" w:sz="0" w:space="0" w:color="auto"/>
        <w:bottom w:val="none" w:sz="0" w:space="0" w:color="auto"/>
        <w:right w:val="none" w:sz="0" w:space="0" w:color="auto"/>
      </w:divBdr>
    </w:div>
    <w:div w:id="1894807228">
      <w:bodyDiv w:val="1"/>
      <w:marLeft w:val="0"/>
      <w:marRight w:val="0"/>
      <w:marTop w:val="0"/>
      <w:marBottom w:val="0"/>
      <w:divBdr>
        <w:top w:val="none" w:sz="0" w:space="0" w:color="auto"/>
        <w:left w:val="none" w:sz="0" w:space="0" w:color="auto"/>
        <w:bottom w:val="none" w:sz="0" w:space="0" w:color="auto"/>
        <w:right w:val="none" w:sz="0" w:space="0" w:color="auto"/>
      </w:divBdr>
    </w:div>
    <w:div w:id="2023043877">
      <w:bodyDiv w:val="1"/>
      <w:marLeft w:val="0"/>
      <w:marRight w:val="0"/>
      <w:marTop w:val="0"/>
      <w:marBottom w:val="0"/>
      <w:divBdr>
        <w:top w:val="none" w:sz="0" w:space="0" w:color="auto"/>
        <w:left w:val="none" w:sz="0" w:space="0" w:color="auto"/>
        <w:bottom w:val="none" w:sz="0" w:space="0" w:color="auto"/>
        <w:right w:val="none" w:sz="0" w:space="0" w:color="auto"/>
      </w:divBdr>
    </w:div>
    <w:div w:id="2062556693">
      <w:bodyDiv w:val="1"/>
      <w:marLeft w:val="0"/>
      <w:marRight w:val="0"/>
      <w:marTop w:val="0"/>
      <w:marBottom w:val="0"/>
      <w:divBdr>
        <w:top w:val="none" w:sz="0" w:space="0" w:color="auto"/>
        <w:left w:val="none" w:sz="0" w:space="0" w:color="auto"/>
        <w:bottom w:val="none" w:sz="0" w:space="0" w:color="auto"/>
        <w:right w:val="none" w:sz="0" w:space="0" w:color="auto"/>
      </w:divBdr>
    </w:div>
    <w:div w:id="208830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lagosreview.ng/voice-memory-resistance-the-son-of-the-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064CD-E611-4338-B769-B3154EBB2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17217</Words>
  <Characters>98139</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2026-05-30T11:14:00Z</dcterms:created>
  <dcterms:modified xsi:type="dcterms:W3CDTF">2026-05-30T11:14:00Z</dcterms:modified>
</cp:coreProperties>
</file>