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7930" w:rsidRDefault="007D7930" w:rsidP="007D7930">
      <w:pPr>
        <w:tabs>
          <w:tab w:val="left" w:pos="523"/>
          <w:tab w:val="center" w:pos="4680"/>
        </w:tabs>
        <w:spacing w:line="480" w:lineRule="auto"/>
        <w:jc w:val="center"/>
        <w:rPr>
          <w:rFonts w:ascii="Times New Roman" w:hAnsi="Times New Roman" w:cs="Times New Roman"/>
          <w:b/>
          <w:bCs/>
          <w:sz w:val="34"/>
          <w:szCs w:val="34"/>
        </w:rPr>
      </w:pPr>
      <w:bookmarkStart w:id="0" w:name="_GoBack"/>
      <w:bookmarkEnd w:id="0"/>
      <w:r>
        <w:rPr>
          <w:rFonts w:ascii="Times New Roman" w:hAnsi="Times New Roman" w:cs="Times New Roman"/>
          <w:b/>
          <w:bCs/>
          <w:sz w:val="40"/>
          <w:szCs w:val="40"/>
        </w:rPr>
        <w:t>ANTIBIOTIC RESISTAN</w:t>
      </w:r>
      <w:r w:rsidR="002351CC">
        <w:rPr>
          <w:rFonts w:ascii="Times New Roman" w:hAnsi="Times New Roman" w:cs="Times New Roman"/>
          <w:b/>
          <w:bCs/>
          <w:sz w:val="40"/>
          <w:szCs w:val="40"/>
        </w:rPr>
        <w:t>CE</w:t>
      </w:r>
      <w:r>
        <w:rPr>
          <w:rFonts w:ascii="Times New Roman" w:hAnsi="Times New Roman" w:cs="Times New Roman"/>
          <w:b/>
          <w:bCs/>
          <w:sz w:val="40"/>
          <w:szCs w:val="40"/>
        </w:rPr>
        <w:t xml:space="preserve"> PATTERN</w:t>
      </w:r>
      <w:r w:rsidR="002351CC">
        <w:rPr>
          <w:rFonts w:ascii="Times New Roman" w:hAnsi="Times New Roman" w:cs="Times New Roman"/>
          <w:b/>
          <w:bCs/>
          <w:sz w:val="40"/>
          <w:szCs w:val="40"/>
        </w:rPr>
        <w:t>S</w:t>
      </w:r>
      <w:r>
        <w:rPr>
          <w:rFonts w:ascii="Times New Roman" w:hAnsi="Times New Roman" w:cs="Times New Roman"/>
          <w:b/>
          <w:bCs/>
          <w:sz w:val="40"/>
          <w:szCs w:val="40"/>
        </w:rPr>
        <w:t xml:space="preserve"> OF BACTERIA ISOLATED FROM HOSPITAL WASTE WATER</w:t>
      </w:r>
    </w:p>
    <w:p w:rsidR="007D7930" w:rsidRDefault="007D7930" w:rsidP="007D7930">
      <w:pPr>
        <w:tabs>
          <w:tab w:val="left" w:pos="523"/>
          <w:tab w:val="center" w:pos="4680"/>
        </w:tabs>
        <w:spacing w:line="480" w:lineRule="auto"/>
        <w:jc w:val="center"/>
        <w:rPr>
          <w:rFonts w:ascii="Times New Roman" w:hAnsi="Times New Roman" w:cs="Times New Roman"/>
          <w:b/>
          <w:bCs/>
          <w:sz w:val="34"/>
          <w:szCs w:val="34"/>
        </w:rPr>
      </w:pPr>
      <w:r>
        <w:rPr>
          <w:rFonts w:ascii="Times New Roman" w:hAnsi="Times New Roman" w:cs="Times New Roman"/>
          <w:b/>
          <w:bCs/>
          <w:sz w:val="34"/>
          <w:szCs w:val="34"/>
        </w:rPr>
        <w:t>ENUKA, OKEIFUNANYA STEPHANIE</w:t>
      </w:r>
    </w:p>
    <w:p w:rsidR="007D7930" w:rsidRDefault="007D7930" w:rsidP="007D7930">
      <w:pPr>
        <w:tabs>
          <w:tab w:val="left" w:pos="523"/>
          <w:tab w:val="center" w:pos="4680"/>
        </w:tabs>
        <w:spacing w:line="480" w:lineRule="auto"/>
        <w:jc w:val="center"/>
        <w:rPr>
          <w:rFonts w:ascii="Times New Roman" w:hAnsi="Times New Roman" w:cs="Times New Roman"/>
          <w:b/>
          <w:bCs/>
          <w:sz w:val="34"/>
          <w:szCs w:val="34"/>
        </w:rPr>
      </w:pPr>
      <w:r w:rsidRPr="003C7FB8">
        <w:rPr>
          <w:rFonts w:ascii="Times New Roman" w:hAnsi="Times New Roman" w:cs="Times New Roman"/>
          <w:b/>
          <w:bCs/>
          <w:sz w:val="34"/>
          <w:szCs w:val="34"/>
        </w:rPr>
        <w:t>GOU/U21</w:t>
      </w:r>
      <w:r>
        <w:rPr>
          <w:rFonts w:ascii="Times New Roman" w:hAnsi="Times New Roman" w:cs="Times New Roman"/>
          <w:b/>
          <w:bCs/>
          <w:sz w:val="34"/>
          <w:szCs w:val="34"/>
        </w:rPr>
        <w:t>/MCB</w:t>
      </w:r>
      <w:r w:rsidRPr="003C7FB8">
        <w:rPr>
          <w:rFonts w:ascii="Times New Roman" w:hAnsi="Times New Roman" w:cs="Times New Roman"/>
          <w:b/>
          <w:bCs/>
          <w:sz w:val="34"/>
          <w:szCs w:val="34"/>
        </w:rPr>
        <w:t xml:space="preserve"> </w:t>
      </w:r>
      <w:r>
        <w:rPr>
          <w:rFonts w:ascii="Times New Roman" w:hAnsi="Times New Roman" w:cs="Times New Roman"/>
          <w:b/>
          <w:bCs/>
          <w:sz w:val="34"/>
          <w:szCs w:val="34"/>
        </w:rPr>
        <w:t>/ 501</w:t>
      </w:r>
    </w:p>
    <w:p w:rsidR="007D7930" w:rsidRPr="003C7FB8" w:rsidRDefault="007D7930" w:rsidP="007D7930">
      <w:pPr>
        <w:tabs>
          <w:tab w:val="left" w:pos="523"/>
          <w:tab w:val="center" w:pos="4680"/>
        </w:tabs>
        <w:spacing w:line="480" w:lineRule="auto"/>
        <w:jc w:val="center"/>
        <w:rPr>
          <w:rFonts w:ascii="Times New Roman" w:hAnsi="Times New Roman" w:cs="Times New Roman"/>
          <w:b/>
          <w:bCs/>
          <w:sz w:val="34"/>
          <w:szCs w:val="34"/>
        </w:rPr>
      </w:pPr>
    </w:p>
    <w:p w:rsidR="007D7930" w:rsidRDefault="007D7930" w:rsidP="007D7930">
      <w:pPr>
        <w:tabs>
          <w:tab w:val="left" w:pos="523"/>
          <w:tab w:val="center" w:pos="4680"/>
        </w:tabs>
        <w:spacing w:line="480" w:lineRule="auto"/>
        <w:jc w:val="center"/>
        <w:rPr>
          <w:rFonts w:ascii="Times New Roman" w:hAnsi="Times New Roman" w:cs="Times New Roman"/>
          <w:b/>
          <w:bCs/>
          <w:sz w:val="34"/>
          <w:szCs w:val="34"/>
        </w:rPr>
      </w:pPr>
      <w:r>
        <w:rPr>
          <w:rFonts w:ascii="Times New Roman" w:hAnsi="Times New Roman" w:cs="Times New Roman"/>
          <w:b/>
          <w:bCs/>
          <w:sz w:val="34"/>
          <w:szCs w:val="34"/>
        </w:rPr>
        <w:t>MICROBIOLOGY</w:t>
      </w:r>
    </w:p>
    <w:p w:rsidR="007D7930" w:rsidRPr="003C7FB8" w:rsidRDefault="007D7930" w:rsidP="007D7930">
      <w:pPr>
        <w:tabs>
          <w:tab w:val="left" w:pos="523"/>
          <w:tab w:val="center" w:pos="4680"/>
        </w:tabs>
        <w:spacing w:line="480" w:lineRule="auto"/>
        <w:jc w:val="center"/>
        <w:rPr>
          <w:rFonts w:ascii="Times New Roman" w:hAnsi="Times New Roman" w:cs="Times New Roman"/>
          <w:b/>
          <w:bCs/>
          <w:sz w:val="34"/>
          <w:szCs w:val="34"/>
        </w:rPr>
      </w:pPr>
      <w:r w:rsidRPr="003C7FB8">
        <w:rPr>
          <w:rFonts w:ascii="Times New Roman" w:hAnsi="Times New Roman" w:cs="Times New Roman"/>
          <w:b/>
          <w:bCs/>
          <w:sz w:val="34"/>
          <w:szCs w:val="34"/>
        </w:rPr>
        <w:t>DEPARTMENT OF BIOLOGICAL SCIENCES</w:t>
      </w:r>
    </w:p>
    <w:p w:rsidR="007D7930" w:rsidRPr="003C7FB8" w:rsidRDefault="007D7930" w:rsidP="007D7930">
      <w:pPr>
        <w:tabs>
          <w:tab w:val="left" w:pos="523"/>
          <w:tab w:val="center" w:pos="4680"/>
        </w:tabs>
        <w:spacing w:line="480" w:lineRule="auto"/>
        <w:jc w:val="center"/>
        <w:rPr>
          <w:rFonts w:ascii="Times New Roman" w:hAnsi="Times New Roman" w:cs="Times New Roman"/>
          <w:b/>
          <w:bCs/>
          <w:sz w:val="34"/>
          <w:szCs w:val="34"/>
        </w:rPr>
      </w:pPr>
      <w:r w:rsidRPr="003C7FB8">
        <w:rPr>
          <w:rFonts w:ascii="Times New Roman" w:hAnsi="Times New Roman" w:cs="Times New Roman"/>
          <w:b/>
          <w:bCs/>
          <w:sz w:val="34"/>
          <w:szCs w:val="34"/>
        </w:rPr>
        <w:t>FACULTY OF NATURAL SCIENCES AND ENVIRONMENTAL STUDIES</w:t>
      </w:r>
    </w:p>
    <w:p w:rsidR="007D7930" w:rsidRDefault="007D7930" w:rsidP="007D7930">
      <w:pPr>
        <w:tabs>
          <w:tab w:val="left" w:pos="523"/>
          <w:tab w:val="center" w:pos="4680"/>
        </w:tabs>
        <w:spacing w:line="480" w:lineRule="auto"/>
        <w:jc w:val="center"/>
        <w:rPr>
          <w:rFonts w:ascii="Times New Roman" w:hAnsi="Times New Roman" w:cs="Times New Roman"/>
          <w:b/>
          <w:bCs/>
          <w:sz w:val="34"/>
          <w:szCs w:val="34"/>
        </w:rPr>
      </w:pPr>
    </w:p>
    <w:p w:rsidR="007D7930" w:rsidRDefault="007D7930" w:rsidP="007D7930">
      <w:pPr>
        <w:tabs>
          <w:tab w:val="left" w:pos="523"/>
          <w:tab w:val="center" w:pos="4680"/>
        </w:tabs>
        <w:spacing w:line="480" w:lineRule="auto"/>
        <w:jc w:val="center"/>
        <w:rPr>
          <w:rFonts w:ascii="Times New Roman" w:hAnsi="Times New Roman" w:cs="Times New Roman"/>
          <w:b/>
          <w:bCs/>
          <w:sz w:val="34"/>
          <w:szCs w:val="34"/>
        </w:rPr>
      </w:pPr>
    </w:p>
    <w:p w:rsidR="007D7930" w:rsidRDefault="007D7930" w:rsidP="007D7930">
      <w:pPr>
        <w:tabs>
          <w:tab w:val="left" w:pos="523"/>
          <w:tab w:val="center" w:pos="4680"/>
        </w:tabs>
        <w:spacing w:line="480" w:lineRule="auto"/>
        <w:jc w:val="center"/>
        <w:rPr>
          <w:rFonts w:ascii="Times New Roman" w:hAnsi="Times New Roman" w:cs="Times New Roman"/>
          <w:sz w:val="28"/>
          <w:szCs w:val="28"/>
        </w:rPr>
      </w:pPr>
      <w:r w:rsidRPr="003C7FB8">
        <w:rPr>
          <w:rFonts w:ascii="Times New Roman" w:hAnsi="Times New Roman" w:cs="Times New Roman"/>
          <w:sz w:val="28"/>
          <w:szCs w:val="28"/>
        </w:rPr>
        <w:t>JUNE</w:t>
      </w:r>
      <w:r>
        <w:rPr>
          <w:rFonts w:ascii="Times New Roman" w:hAnsi="Times New Roman" w:cs="Times New Roman"/>
          <w:sz w:val="28"/>
          <w:szCs w:val="28"/>
        </w:rPr>
        <w:t xml:space="preserve"> </w:t>
      </w:r>
      <w:r w:rsidRPr="003C7FB8">
        <w:rPr>
          <w:rFonts w:ascii="Times New Roman" w:hAnsi="Times New Roman" w:cs="Times New Roman"/>
          <w:sz w:val="28"/>
          <w:szCs w:val="28"/>
        </w:rPr>
        <w:t>2025</w:t>
      </w:r>
    </w:p>
    <w:p w:rsidR="007D7930" w:rsidRDefault="007D7930" w:rsidP="007D7930">
      <w:pPr>
        <w:tabs>
          <w:tab w:val="left" w:pos="523"/>
          <w:tab w:val="center" w:pos="4680"/>
        </w:tabs>
        <w:spacing w:line="480" w:lineRule="auto"/>
        <w:jc w:val="center"/>
        <w:rPr>
          <w:rFonts w:ascii="Times New Roman" w:hAnsi="Times New Roman" w:cs="Times New Roman"/>
          <w:sz w:val="28"/>
          <w:szCs w:val="28"/>
        </w:rPr>
      </w:pPr>
    </w:p>
    <w:p w:rsidR="006C1682" w:rsidRDefault="006C1682" w:rsidP="007D7930">
      <w:pPr>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ANTIBIOTIC </w:t>
      </w:r>
      <w:r w:rsidR="005265C5">
        <w:rPr>
          <w:rFonts w:ascii="Times New Roman" w:hAnsi="Times New Roman" w:cs="Times New Roman"/>
          <w:b/>
          <w:sz w:val="24"/>
          <w:szCs w:val="24"/>
        </w:rPr>
        <w:t>RESISTANCE</w:t>
      </w:r>
      <w:r>
        <w:rPr>
          <w:rFonts w:ascii="Times New Roman" w:hAnsi="Times New Roman" w:cs="Times New Roman"/>
          <w:b/>
          <w:sz w:val="24"/>
          <w:szCs w:val="24"/>
        </w:rPr>
        <w:t xml:space="preserve"> PATTERN</w:t>
      </w:r>
      <w:r w:rsidR="005265C5">
        <w:rPr>
          <w:rFonts w:ascii="Times New Roman" w:hAnsi="Times New Roman" w:cs="Times New Roman"/>
          <w:b/>
          <w:sz w:val="24"/>
          <w:szCs w:val="24"/>
        </w:rPr>
        <w:t>S</w:t>
      </w:r>
      <w:r>
        <w:rPr>
          <w:rFonts w:ascii="Times New Roman" w:hAnsi="Times New Roman" w:cs="Times New Roman"/>
          <w:b/>
          <w:sz w:val="24"/>
          <w:szCs w:val="24"/>
        </w:rPr>
        <w:t xml:space="preserve"> OF BACTERIA ISOLATED FROM HOSPITAL WASTE WATER</w:t>
      </w:r>
    </w:p>
    <w:p w:rsidR="006C1682" w:rsidRDefault="006C1682" w:rsidP="006C1682">
      <w:pPr>
        <w:jc w:val="center"/>
        <w:rPr>
          <w:rFonts w:ascii="Times New Roman" w:hAnsi="Times New Roman" w:cs="Times New Roman"/>
          <w:b/>
          <w:sz w:val="24"/>
          <w:szCs w:val="24"/>
        </w:rPr>
      </w:pPr>
      <w:r>
        <w:rPr>
          <w:rFonts w:ascii="Times New Roman" w:hAnsi="Times New Roman" w:cs="Times New Roman"/>
          <w:b/>
          <w:sz w:val="24"/>
          <w:szCs w:val="24"/>
        </w:rPr>
        <w:t>BY</w:t>
      </w:r>
    </w:p>
    <w:p w:rsidR="006C1682" w:rsidRDefault="006C1682" w:rsidP="006C1682">
      <w:pPr>
        <w:jc w:val="center"/>
        <w:rPr>
          <w:rFonts w:ascii="Times New Roman" w:hAnsi="Times New Roman" w:cs="Times New Roman"/>
          <w:b/>
          <w:sz w:val="24"/>
          <w:szCs w:val="24"/>
        </w:rPr>
      </w:pPr>
      <w:r>
        <w:rPr>
          <w:rFonts w:ascii="Times New Roman" w:hAnsi="Times New Roman" w:cs="Times New Roman"/>
          <w:b/>
          <w:sz w:val="24"/>
          <w:szCs w:val="24"/>
        </w:rPr>
        <w:t xml:space="preserve">ENUKA, OKEIFUNANYA STEPHANIE </w:t>
      </w:r>
    </w:p>
    <w:p w:rsidR="006C1682" w:rsidRDefault="006C1682" w:rsidP="006C1682">
      <w:pPr>
        <w:jc w:val="center"/>
        <w:rPr>
          <w:rFonts w:ascii="Times New Roman" w:hAnsi="Times New Roman" w:cs="Times New Roman"/>
          <w:b/>
          <w:sz w:val="24"/>
          <w:szCs w:val="24"/>
        </w:rPr>
      </w:pPr>
    </w:p>
    <w:p w:rsidR="006C1682" w:rsidRDefault="006C1682" w:rsidP="006C1682">
      <w:pPr>
        <w:jc w:val="center"/>
        <w:rPr>
          <w:rFonts w:ascii="Times New Roman" w:hAnsi="Times New Roman" w:cs="Times New Roman"/>
          <w:b/>
          <w:sz w:val="24"/>
          <w:szCs w:val="24"/>
        </w:rPr>
      </w:pPr>
      <w:r>
        <w:rPr>
          <w:rFonts w:ascii="Times New Roman" w:hAnsi="Times New Roman" w:cs="Times New Roman"/>
          <w:b/>
          <w:sz w:val="24"/>
          <w:szCs w:val="24"/>
        </w:rPr>
        <w:t>GOU/U21/MCB/501</w:t>
      </w:r>
    </w:p>
    <w:p w:rsidR="006C1682" w:rsidRDefault="006C1682" w:rsidP="006C1682">
      <w:pPr>
        <w:jc w:val="center"/>
        <w:rPr>
          <w:rFonts w:ascii="Times New Roman" w:hAnsi="Times New Roman" w:cs="Times New Roman"/>
          <w:b/>
          <w:sz w:val="24"/>
          <w:szCs w:val="24"/>
        </w:rPr>
      </w:pPr>
    </w:p>
    <w:p w:rsidR="006C1682" w:rsidRDefault="006C1682" w:rsidP="006C1682">
      <w:pPr>
        <w:jc w:val="center"/>
        <w:rPr>
          <w:rFonts w:ascii="Times New Roman" w:hAnsi="Times New Roman" w:cs="Times New Roman"/>
          <w:b/>
          <w:sz w:val="24"/>
          <w:szCs w:val="24"/>
        </w:rPr>
      </w:pPr>
      <w:r>
        <w:rPr>
          <w:rFonts w:ascii="Times New Roman" w:hAnsi="Times New Roman" w:cs="Times New Roman"/>
          <w:b/>
          <w:sz w:val="24"/>
          <w:szCs w:val="24"/>
        </w:rPr>
        <w:t>MICROBIOLOGY</w:t>
      </w:r>
    </w:p>
    <w:p w:rsidR="006C1682" w:rsidRDefault="006C1682" w:rsidP="006C1682">
      <w:pPr>
        <w:jc w:val="center"/>
        <w:rPr>
          <w:rFonts w:ascii="Times New Roman" w:hAnsi="Times New Roman" w:cs="Times New Roman"/>
          <w:b/>
          <w:sz w:val="24"/>
          <w:szCs w:val="24"/>
        </w:rPr>
      </w:pPr>
      <w:r>
        <w:rPr>
          <w:rFonts w:ascii="Times New Roman" w:hAnsi="Times New Roman" w:cs="Times New Roman"/>
          <w:b/>
          <w:sz w:val="24"/>
          <w:szCs w:val="24"/>
        </w:rPr>
        <w:t xml:space="preserve">DEPARTMENT OF BIOLOGICAL SCIENCES </w:t>
      </w:r>
    </w:p>
    <w:p w:rsidR="006C1682" w:rsidRDefault="006C1682" w:rsidP="006C1682">
      <w:pPr>
        <w:jc w:val="center"/>
        <w:rPr>
          <w:rFonts w:ascii="Times New Roman" w:hAnsi="Times New Roman" w:cs="Times New Roman"/>
          <w:b/>
          <w:sz w:val="24"/>
          <w:szCs w:val="24"/>
        </w:rPr>
      </w:pPr>
    </w:p>
    <w:p w:rsidR="006C1682" w:rsidRDefault="006C1682" w:rsidP="006C1682">
      <w:pPr>
        <w:jc w:val="center"/>
        <w:rPr>
          <w:rFonts w:ascii="Times New Roman" w:hAnsi="Times New Roman" w:cs="Times New Roman"/>
          <w:b/>
          <w:sz w:val="24"/>
          <w:szCs w:val="24"/>
        </w:rPr>
      </w:pPr>
      <w:r>
        <w:rPr>
          <w:rFonts w:ascii="Times New Roman" w:hAnsi="Times New Roman" w:cs="Times New Roman"/>
          <w:b/>
          <w:sz w:val="24"/>
          <w:szCs w:val="24"/>
        </w:rPr>
        <w:t>FACULTY OF NATURAL SCIENCE AND ENVIRONMENTAL STUDIES</w:t>
      </w:r>
    </w:p>
    <w:p w:rsidR="006C1682" w:rsidRDefault="006C1682" w:rsidP="006C1682">
      <w:pPr>
        <w:jc w:val="center"/>
        <w:rPr>
          <w:rFonts w:ascii="Times New Roman" w:hAnsi="Times New Roman" w:cs="Times New Roman"/>
          <w:b/>
          <w:sz w:val="24"/>
          <w:szCs w:val="24"/>
        </w:rPr>
      </w:pPr>
    </w:p>
    <w:p w:rsidR="006C1682" w:rsidRDefault="006C1682" w:rsidP="006C1682">
      <w:pPr>
        <w:jc w:val="center"/>
        <w:rPr>
          <w:rFonts w:ascii="Times New Roman" w:hAnsi="Times New Roman" w:cs="Times New Roman"/>
          <w:b/>
          <w:sz w:val="24"/>
          <w:szCs w:val="24"/>
        </w:rPr>
      </w:pPr>
      <w:r>
        <w:rPr>
          <w:rFonts w:ascii="Times New Roman" w:hAnsi="Times New Roman" w:cs="Times New Roman"/>
          <w:b/>
          <w:sz w:val="24"/>
          <w:szCs w:val="24"/>
        </w:rPr>
        <w:t>GODFREY OKOYE UNIVERSITY, ENUGU NIGERIA</w:t>
      </w:r>
    </w:p>
    <w:p w:rsidR="006C1682" w:rsidRDefault="006C1682" w:rsidP="006C1682">
      <w:pPr>
        <w:jc w:val="center"/>
        <w:rPr>
          <w:rFonts w:ascii="Times New Roman" w:hAnsi="Times New Roman" w:cs="Times New Roman"/>
          <w:b/>
          <w:sz w:val="24"/>
          <w:szCs w:val="24"/>
        </w:rPr>
      </w:pPr>
    </w:p>
    <w:p w:rsidR="006C1682" w:rsidRDefault="006C1682" w:rsidP="006C1682">
      <w:pPr>
        <w:jc w:val="center"/>
        <w:rPr>
          <w:rFonts w:ascii="Times New Roman" w:hAnsi="Times New Roman" w:cs="Times New Roman"/>
          <w:b/>
          <w:sz w:val="24"/>
          <w:szCs w:val="24"/>
        </w:rPr>
      </w:pPr>
    </w:p>
    <w:p w:rsidR="006C1682" w:rsidRDefault="006C1682" w:rsidP="006C1682">
      <w:pPr>
        <w:jc w:val="center"/>
        <w:rPr>
          <w:rFonts w:ascii="Times New Roman" w:hAnsi="Times New Roman" w:cs="Times New Roman"/>
          <w:b/>
          <w:sz w:val="24"/>
          <w:szCs w:val="24"/>
        </w:rPr>
      </w:pPr>
    </w:p>
    <w:p w:rsidR="006C1682" w:rsidRDefault="006C1682" w:rsidP="006C1682">
      <w:pPr>
        <w:jc w:val="center"/>
        <w:rPr>
          <w:rFonts w:ascii="Times New Roman" w:hAnsi="Times New Roman" w:cs="Times New Roman"/>
          <w:b/>
          <w:sz w:val="24"/>
          <w:szCs w:val="24"/>
        </w:rPr>
      </w:pPr>
      <w:r w:rsidRPr="0046399B">
        <w:rPr>
          <w:rFonts w:ascii="Times New Roman" w:hAnsi="Times New Roman" w:cs="Times New Roman"/>
          <w:b/>
          <w:sz w:val="24"/>
          <w:szCs w:val="24"/>
        </w:rPr>
        <w:t>A PROJECT RESEARCH REPORT SUBMITTED TO THE DEPARTMENT OF BIOLOGICAL SCIENCES IN PARTIAL FULFILMENT OF THE REQUIREMENTS FOR THE AWARD OF THE DEGREE BACHELOR OF SCIENCE (B.SC.) IN MICROBIOLOGY.</w:t>
      </w:r>
    </w:p>
    <w:p w:rsidR="006C1682" w:rsidRDefault="006C1682" w:rsidP="006C1682">
      <w:pPr>
        <w:jc w:val="center"/>
        <w:rPr>
          <w:rFonts w:ascii="Times New Roman" w:hAnsi="Times New Roman" w:cs="Times New Roman"/>
          <w:b/>
          <w:sz w:val="24"/>
          <w:szCs w:val="24"/>
        </w:rPr>
      </w:pPr>
    </w:p>
    <w:p w:rsidR="006C1682" w:rsidRDefault="006C1682" w:rsidP="006C1682">
      <w:pPr>
        <w:jc w:val="center"/>
        <w:rPr>
          <w:rFonts w:ascii="Times New Roman" w:hAnsi="Times New Roman" w:cs="Times New Roman"/>
          <w:b/>
          <w:sz w:val="24"/>
          <w:szCs w:val="24"/>
        </w:rPr>
      </w:pPr>
    </w:p>
    <w:p w:rsidR="006C1682" w:rsidRDefault="006C1682" w:rsidP="006C1682">
      <w:pPr>
        <w:jc w:val="center"/>
        <w:rPr>
          <w:rFonts w:ascii="Times New Roman" w:hAnsi="Times New Roman" w:cs="Times New Roman"/>
          <w:b/>
          <w:sz w:val="24"/>
          <w:szCs w:val="24"/>
        </w:rPr>
      </w:pPr>
    </w:p>
    <w:p w:rsidR="006C1682" w:rsidRPr="0046399B" w:rsidRDefault="006C1682" w:rsidP="006C1682">
      <w:pPr>
        <w:jc w:val="center"/>
        <w:rPr>
          <w:rFonts w:ascii="Times New Roman" w:hAnsi="Times New Roman" w:cs="Times New Roman"/>
          <w:b/>
          <w:sz w:val="24"/>
          <w:szCs w:val="24"/>
        </w:rPr>
      </w:pPr>
    </w:p>
    <w:p w:rsidR="006C1682" w:rsidRDefault="006C1682" w:rsidP="006C1682">
      <w:pPr>
        <w:jc w:val="center"/>
        <w:rPr>
          <w:rFonts w:ascii="Times New Roman" w:hAnsi="Times New Roman" w:cs="Times New Roman"/>
          <w:b/>
          <w:sz w:val="24"/>
          <w:szCs w:val="24"/>
        </w:rPr>
      </w:pPr>
      <w:r>
        <w:rPr>
          <w:rFonts w:ascii="Times New Roman" w:hAnsi="Times New Roman" w:cs="Times New Roman"/>
          <w:b/>
          <w:sz w:val="24"/>
          <w:szCs w:val="24"/>
        </w:rPr>
        <w:t>SUPERVISOR: PROF. I.M</w:t>
      </w:r>
      <w:r w:rsidR="005265C5">
        <w:rPr>
          <w:rFonts w:ascii="Times New Roman" w:hAnsi="Times New Roman" w:cs="Times New Roman"/>
          <w:b/>
          <w:sz w:val="24"/>
          <w:szCs w:val="24"/>
        </w:rPr>
        <w:t>.</w:t>
      </w:r>
      <w:r>
        <w:rPr>
          <w:rFonts w:ascii="Times New Roman" w:hAnsi="Times New Roman" w:cs="Times New Roman"/>
          <w:b/>
          <w:sz w:val="24"/>
          <w:szCs w:val="24"/>
        </w:rPr>
        <w:t xml:space="preserve"> EZEONU</w:t>
      </w:r>
    </w:p>
    <w:p w:rsidR="006C1682" w:rsidRPr="00651EEC" w:rsidRDefault="006C1682" w:rsidP="006C1682">
      <w:pPr>
        <w:jc w:val="center"/>
        <w:rPr>
          <w:rFonts w:ascii="Times New Roman" w:hAnsi="Times New Roman" w:cs="Times New Roman"/>
          <w:b/>
          <w:sz w:val="24"/>
          <w:szCs w:val="24"/>
        </w:rPr>
      </w:pPr>
      <w:r>
        <w:rPr>
          <w:rFonts w:ascii="Times New Roman" w:hAnsi="Times New Roman" w:cs="Times New Roman"/>
          <w:b/>
          <w:sz w:val="24"/>
          <w:szCs w:val="24"/>
        </w:rPr>
        <w:t xml:space="preserve">CO-SUPERVISOR: </w:t>
      </w:r>
      <w:r w:rsidR="00651EEC" w:rsidRPr="00651EEC">
        <w:rPr>
          <w:rFonts w:ascii="Times New Roman" w:hAnsi="Times New Roman" w:cs="Times New Roman"/>
          <w:b/>
          <w:sz w:val="24"/>
          <w:szCs w:val="24"/>
        </w:rPr>
        <w:t>BELLO-UKWUEZE N.M</w:t>
      </w:r>
    </w:p>
    <w:p w:rsidR="006C1682" w:rsidRDefault="006C1682" w:rsidP="006C1682">
      <w:pPr>
        <w:jc w:val="center"/>
        <w:rPr>
          <w:rFonts w:ascii="Times New Roman" w:hAnsi="Times New Roman" w:cs="Times New Roman"/>
          <w:b/>
          <w:sz w:val="24"/>
          <w:szCs w:val="24"/>
        </w:rPr>
      </w:pPr>
    </w:p>
    <w:p w:rsidR="006C1682" w:rsidRDefault="006C1682" w:rsidP="006C1682">
      <w:pPr>
        <w:jc w:val="center"/>
        <w:rPr>
          <w:rFonts w:ascii="Times New Roman" w:hAnsi="Times New Roman" w:cs="Times New Roman"/>
          <w:b/>
          <w:sz w:val="24"/>
          <w:szCs w:val="24"/>
        </w:rPr>
      </w:pPr>
      <w:r>
        <w:rPr>
          <w:rFonts w:ascii="Times New Roman" w:hAnsi="Times New Roman" w:cs="Times New Roman"/>
          <w:b/>
          <w:sz w:val="24"/>
          <w:szCs w:val="24"/>
        </w:rPr>
        <w:t>JUNE,</w:t>
      </w:r>
      <w:r w:rsidR="005265C5">
        <w:rPr>
          <w:rFonts w:ascii="Times New Roman" w:hAnsi="Times New Roman" w:cs="Times New Roman"/>
          <w:b/>
          <w:sz w:val="24"/>
          <w:szCs w:val="24"/>
        </w:rPr>
        <w:t xml:space="preserve"> </w:t>
      </w:r>
      <w:r>
        <w:rPr>
          <w:rFonts w:ascii="Times New Roman" w:hAnsi="Times New Roman" w:cs="Times New Roman"/>
          <w:b/>
          <w:sz w:val="24"/>
          <w:szCs w:val="24"/>
        </w:rPr>
        <w:t>2025</w:t>
      </w:r>
    </w:p>
    <w:p w:rsidR="006C1682" w:rsidRDefault="006C1682" w:rsidP="006C1682">
      <w:pPr>
        <w:jc w:val="center"/>
        <w:rPr>
          <w:rFonts w:ascii="Times New Roman" w:hAnsi="Times New Roman" w:cs="Times New Roman"/>
          <w:b/>
          <w:sz w:val="24"/>
          <w:szCs w:val="24"/>
        </w:rPr>
      </w:pPr>
    </w:p>
    <w:p w:rsidR="006C1682" w:rsidRDefault="006C1682" w:rsidP="006C1682">
      <w:pPr>
        <w:jc w:val="center"/>
        <w:rPr>
          <w:rFonts w:ascii="Times New Roman" w:hAnsi="Times New Roman" w:cs="Times New Roman"/>
          <w:b/>
          <w:sz w:val="24"/>
          <w:szCs w:val="24"/>
        </w:rPr>
      </w:pPr>
    </w:p>
    <w:p w:rsidR="007D7930" w:rsidRDefault="007D7930" w:rsidP="007D7930">
      <w:pPr>
        <w:jc w:val="center"/>
        <w:rPr>
          <w:rFonts w:ascii="Times New Roman" w:hAnsi="Times New Roman" w:cs="Times New Roman"/>
          <w:b/>
          <w:sz w:val="24"/>
          <w:szCs w:val="24"/>
        </w:rPr>
      </w:pPr>
    </w:p>
    <w:p w:rsidR="00102A53" w:rsidRDefault="00102A53" w:rsidP="00102A53">
      <w:pPr>
        <w:tabs>
          <w:tab w:val="left" w:pos="523"/>
          <w:tab w:val="center" w:pos="4680"/>
        </w:tabs>
        <w:spacing w:line="480" w:lineRule="auto"/>
        <w:jc w:val="center"/>
        <w:rPr>
          <w:rFonts w:ascii="Times New Roman" w:hAnsi="Times New Roman" w:cs="Times New Roman"/>
          <w:b/>
          <w:bCs/>
          <w:sz w:val="28"/>
          <w:szCs w:val="28"/>
        </w:rPr>
      </w:pPr>
      <w:r w:rsidRPr="004E66E9">
        <w:rPr>
          <w:rFonts w:ascii="Times New Roman" w:hAnsi="Times New Roman" w:cs="Times New Roman"/>
          <w:b/>
          <w:bCs/>
          <w:sz w:val="28"/>
          <w:szCs w:val="28"/>
        </w:rPr>
        <w:t>APPROVAL</w:t>
      </w:r>
    </w:p>
    <w:p w:rsidR="00102A53" w:rsidRPr="005265C5" w:rsidRDefault="00102A53" w:rsidP="00324E64">
      <w:pPr>
        <w:tabs>
          <w:tab w:val="left" w:pos="523"/>
          <w:tab w:val="center" w:pos="4680"/>
        </w:tabs>
        <w:spacing w:line="480" w:lineRule="auto"/>
        <w:jc w:val="both"/>
        <w:rPr>
          <w:rFonts w:ascii="Times New Roman" w:hAnsi="Times New Roman" w:cs="Times New Roman"/>
          <w:b/>
          <w:bCs/>
          <w:sz w:val="24"/>
          <w:szCs w:val="24"/>
        </w:rPr>
      </w:pPr>
      <w:r w:rsidRPr="005265C5">
        <w:rPr>
          <w:rFonts w:ascii="Times New Roman" w:eastAsiaTheme="minorEastAsia" w:hAnsi="Times New Roman" w:cs="Times New Roman"/>
          <w:color w:val="000000"/>
          <w:sz w:val="24"/>
          <w:szCs w:val="24"/>
          <w:lang w:eastAsia="en-GB"/>
        </w:rPr>
        <w:t>This research titled “</w:t>
      </w:r>
      <w:r w:rsidRPr="005265C5">
        <w:rPr>
          <w:rFonts w:ascii="Times New Roman" w:hAnsi="Times New Roman" w:cs="Times New Roman"/>
          <w:sz w:val="24"/>
          <w:szCs w:val="24"/>
        </w:rPr>
        <w:t>Antibiotic resistant pattern of bacteria isolated from hospital waste water</w:t>
      </w:r>
      <w:r w:rsidRPr="005265C5">
        <w:rPr>
          <w:rFonts w:ascii="Times New Roman" w:hAnsi="Times New Roman" w:cs="Times New Roman"/>
          <w:b/>
          <w:bCs/>
          <w:sz w:val="24"/>
          <w:szCs w:val="24"/>
        </w:rPr>
        <w:t>”</w:t>
      </w:r>
      <w:r w:rsidR="00324E64">
        <w:rPr>
          <w:rFonts w:ascii="Times New Roman" w:hAnsi="Times New Roman" w:cs="Times New Roman"/>
          <w:b/>
          <w:bCs/>
          <w:sz w:val="24"/>
          <w:szCs w:val="24"/>
        </w:rPr>
        <w:t xml:space="preserve"> </w:t>
      </w:r>
      <w:r w:rsidRPr="005265C5">
        <w:rPr>
          <w:rFonts w:ascii="Times New Roman" w:eastAsiaTheme="minorEastAsia" w:hAnsi="Times New Roman" w:cs="Times New Roman"/>
          <w:color w:val="000000"/>
          <w:sz w:val="24"/>
          <w:szCs w:val="24"/>
          <w:lang w:eastAsia="en-GB"/>
        </w:rPr>
        <w:t xml:space="preserve">has been assessed and approved by the Committee of Department of Biological Sciences and the Faculty of Natural Sciences and Environmental Studies, Godfrey </w:t>
      </w:r>
      <w:proofErr w:type="spellStart"/>
      <w:r w:rsidRPr="005265C5">
        <w:rPr>
          <w:rFonts w:ascii="Times New Roman" w:eastAsiaTheme="minorEastAsia" w:hAnsi="Times New Roman" w:cs="Times New Roman"/>
          <w:color w:val="000000"/>
          <w:sz w:val="24"/>
          <w:szCs w:val="24"/>
          <w:lang w:eastAsia="en-GB"/>
        </w:rPr>
        <w:t>Okoye</w:t>
      </w:r>
      <w:proofErr w:type="spellEnd"/>
      <w:r w:rsidRPr="005265C5">
        <w:rPr>
          <w:rFonts w:ascii="Times New Roman" w:eastAsiaTheme="minorEastAsia" w:hAnsi="Times New Roman" w:cs="Times New Roman"/>
          <w:color w:val="000000"/>
          <w:sz w:val="24"/>
          <w:szCs w:val="24"/>
          <w:lang w:eastAsia="en-GB"/>
        </w:rPr>
        <w:t xml:space="preserve"> University Enugu, Nigeria.</w:t>
      </w:r>
    </w:p>
    <w:p w:rsidR="00102A53" w:rsidRPr="005265C5" w:rsidRDefault="00102A53" w:rsidP="00102A53">
      <w:pPr>
        <w:spacing w:after="0" w:line="480" w:lineRule="auto"/>
        <w:jc w:val="both"/>
        <w:rPr>
          <w:rFonts w:ascii="Times New Roman" w:eastAsiaTheme="minorEastAsia" w:hAnsi="Times New Roman" w:cs="Times New Roman"/>
          <w:color w:val="000000"/>
          <w:sz w:val="24"/>
          <w:szCs w:val="24"/>
          <w:lang w:eastAsia="en-GB"/>
        </w:rPr>
      </w:pPr>
      <w:r w:rsidRPr="005265C5">
        <w:rPr>
          <w:rFonts w:ascii="Times New Roman" w:eastAsiaTheme="minorEastAsia" w:hAnsi="Times New Roman" w:cs="Times New Roman"/>
          <w:color w:val="000000"/>
          <w:sz w:val="24"/>
          <w:szCs w:val="24"/>
          <w:lang w:eastAsia="en-GB"/>
        </w:rPr>
        <w:t> </w:t>
      </w:r>
    </w:p>
    <w:p w:rsidR="00102A53" w:rsidRPr="005265C5" w:rsidRDefault="00102A53" w:rsidP="00102A53">
      <w:pPr>
        <w:spacing w:after="0" w:line="240" w:lineRule="auto"/>
        <w:jc w:val="both"/>
        <w:rPr>
          <w:rFonts w:ascii="Times New Roman" w:eastAsiaTheme="minorEastAsia" w:hAnsi="Times New Roman" w:cs="Times New Roman"/>
          <w:color w:val="000000"/>
          <w:sz w:val="24"/>
          <w:szCs w:val="24"/>
          <w:lang w:eastAsia="en-GB"/>
        </w:rPr>
      </w:pPr>
      <w:r w:rsidRPr="005265C5">
        <w:rPr>
          <w:rFonts w:ascii="Times New Roman" w:eastAsiaTheme="minorEastAsia" w:hAnsi="Times New Roman" w:cs="Times New Roman"/>
          <w:color w:val="000000"/>
          <w:sz w:val="24"/>
          <w:szCs w:val="24"/>
          <w:lang w:eastAsia="en-GB"/>
        </w:rPr>
        <w:t>Prof. I.M Ezeonu​​​            </w:t>
      </w:r>
      <w:r w:rsidR="005265C5" w:rsidRPr="005265C5">
        <w:rPr>
          <w:rFonts w:ascii="Times New Roman" w:eastAsiaTheme="minorEastAsia" w:hAnsi="Times New Roman" w:cs="Times New Roman"/>
          <w:color w:val="000000"/>
          <w:sz w:val="24"/>
          <w:szCs w:val="24"/>
          <w:lang w:eastAsia="en-GB"/>
        </w:rPr>
        <w:tab/>
      </w:r>
      <w:r w:rsidR="005265C5" w:rsidRPr="005265C5">
        <w:rPr>
          <w:rFonts w:ascii="Times New Roman" w:eastAsiaTheme="minorEastAsia" w:hAnsi="Times New Roman" w:cs="Times New Roman"/>
          <w:color w:val="000000"/>
          <w:sz w:val="24"/>
          <w:szCs w:val="24"/>
          <w:lang w:eastAsia="en-GB"/>
        </w:rPr>
        <w:tab/>
      </w:r>
      <w:r w:rsidRPr="005265C5">
        <w:rPr>
          <w:rFonts w:ascii="Times New Roman" w:eastAsiaTheme="minorEastAsia" w:hAnsi="Times New Roman" w:cs="Times New Roman"/>
          <w:color w:val="000000"/>
          <w:sz w:val="24"/>
          <w:szCs w:val="24"/>
          <w:lang w:eastAsia="en-GB"/>
        </w:rPr>
        <w:t>………………….</w:t>
      </w:r>
      <w:r w:rsidR="005265C5" w:rsidRPr="005265C5">
        <w:rPr>
          <w:rFonts w:ascii="Times New Roman" w:eastAsiaTheme="minorEastAsia" w:hAnsi="Times New Roman" w:cs="Times New Roman"/>
          <w:color w:val="000000"/>
          <w:sz w:val="24"/>
          <w:szCs w:val="24"/>
          <w:lang w:eastAsia="en-GB"/>
        </w:rPr>
        <w:t xml:space="preserve">                  </w:t>
      </w:r>
      <w:r w:rsidR="005265C5" w:rsidRPr="005265C5">
        <w:rPr>
          <w:rFonts w:ascii="Times New Roman" w:eastAsiaTheme="minorEastAsia" w:hAnsi="Times New Roman" w:cs="Times New Roman"/>
          <w:color w:val="000000"/>
          <w:sz w:val="24"/>
          <w:szCs w:val="24"/>
          <w:lang w:eastAsia="en-GB"/>
        </w:rPr>
        <w:tab/>
      </w:r>
      <w:r w:rsidRPr="005265C5">
        <w:rPr>
          <w:rFonts w:ascii="Times New Roman" w:eastAsiaTheme="minorEastAsia" w:hAnsi="Times New Roman" w:cs="Times New Roman"/>
          <w:color w:val="000000"/>
          <w:sz w:val="24"/>
          <w:szCs w:val="24"/>
          <w:lang w:eastAsia="en-GB"/>
        </w:rPr>
        <w:t> …………………</w:t>
      </w:r>
    </w:p>
    <w:p w:rsidR="00102A53" w:rsidRPr="005265C5" w:rsidRDefault="00102A53" w:rsidP="00102A53">
      <w:pPr>
        <w:spacing w:after="0" w:line="240" w:lineRule="auto"/>
        <w:jc w:val="both"/>
        <w:rPr>
          <w:rFonts w:ascii="Times New Roman" w:eastAsiaTheme="minorEastAsia" w:hAnsi="Times New Roman" w:cs="Times New Roman"/>
          <w:color w:val="000000"/>
          <w:sz w:val="24"/>
          <w:szCs w:val="24"/>
          <w:lang w:eastAsia="en-GB"/>
        </w:rPr>
      </w:pPr>
      <w:r w:rsidRPr="005265C5">
        <w:rPr>
          <w:rFonts w:ascii="Times New Roman" w:eastAsiaTheme="minorEastAsia" w:hAnsi="Times New Roman" w:cs="Times New Roman"/>
          <w:b/>
          <w:bCs/>
          <w:color w:val="000000"/>
          <w:sz w:val="24"/>
          <w:szCs w:val="24"/>
          <w:lang w:eastAsia="en-GB"/>
        </w:rPr>
        <w:t xml:space="preserve">Supervisor                      </w:t>
      </w:r>
      <w:r w:rsidR="005265C5" w:rsidRPr="005265C5">
        <w:rPr>
          <w:rFonts w:ascii="Times New Roman" w:eastAsiaTheme="minorEastAsia" w:hAnsi="Times New Roman" w:cs="Times New Roman"/>
          <w:b/>
          <w:bCs/>
          <w:color w:val="000000"/>
          <w:sz w:val="24"/>
          <w:szCs w:val="24"/>
          <w:lang w:eastAsia="en-GB"/>
        </w:rPr>
        <w:tab/>
      </w:r>
      <w:r w:rsidR="005265C5" w:rsidRPr="005265C5">
        <w:rPr>
          <w:rFonts w:ascii="Times New Roman" w:eastAsiaTheme="minorEastAsia" w:hAnsi="Times New Roman" w:cs="Times New Roman"/>
          <w:b/>
          <w:bCs/>
          <w:color w:val="000000"/>
          <w:sz w:val="24"/>
          <w:szCs w:val="24"/>
          <w:lang w:eastAsia="en-GB"/>
        </w:rPr>
        <w:tab/>
      </w:r>
      <w:r w:rsidRPr="005265C5">
        <w:rPr>
          <w:rFonts w:ascii="Times New Roman" w:eastAsiaTheme="minorEastAsia" w:hAnsi="Times New Roman" w:cs="Times New Roman"/>
          <w:b/>
          <w:bCs/>
          <w:color w:val="000000"/>
          <w:sz w:val="24"/>
          <w:szCs w:val="24"/>
          <w:lang w:eastAsia="en-GB"/>
        </w:rPr>
        <w:t xml:space="preserve"> </w:t>
      </w:r>
      <w:r w:rsidRPr="005265C5">
        <w:rPr>
          <w:rFonts w:ascii="Times New Roman" w:eastAsiaTheme="minorEastAsia" w:hAnsi="Times New Roman" w:cs="Times New Roman"/>
          <w:color w:val="000000"/>
          <w:sz w:val="24"/>
          <w:szCs w:val="24"/>
          <w:lang w:eastAsia="en-GB"/>
        </w:rPr>
        <w:t>​​​​</w:t>
      </w:r>
      <w:r w:rsidRPr="005265C5">
        <w:rPr>
          <w:rFonts w:ascii="Times New Roman" w:eastAsiaTheme="minorEastAsia" w:hAnsi="Times New Roman" w:cs="Times New Roman"/>
          <w:b/>
          <w:bCs/>
          <w:color w:val="000000"/>
          <w:sz w:val="24"/>
          <w:szCs w:val="24"/>
          <w:lang w:eastAsia="en-GB"/>
        </w:rPr>
        <w:t xml:space="preserve">Signature                                             </w:t>
      </w:r>
      <w:r w:rsidRPr="005265C5">
        <w:rPr>
          <w:rFonts w:ascii="Times New Roman" w:eastAsiaTheme="minorEastAsia" w:hAnsi="Times New Roman" w:cs="Times New Roman"/>
          <w:color w:val="000000"/>
          <w:sz w:val="24"/>
          <w:szCs w:val="24"/>
          <w:lang w:eastAsia="en-GB"/>
        </w:rPr>
        <w:t>​​​​​</w:t>
      </w:r>
      <w:r w:rsidRPr="005265C5">
        <w:rPr>
          <w:rFonts w:ascii="Times New Roman" w:eastAsiaTheme="minorEastAsia" w:hAnsi="Times New Roman" w:cs="Times New Roman"/>
          <w:b/>
          <w:bCs/>
          <w:color w:val="000000"/>
          <w:sz w:val="24"/>
          <w:szCs w:val="24"/>
          <w:lang w:eastAsia="en-GB"/>
        </w:rPr>
        <w:t>Date</w:t>
      </w:r>
      <w:r w:rsidRPr="005265C5">
        <w:rPr>
          <w:rFonts w:ascii="Times New Roman" w:eastAsiaTheme="minorEastAsia" w:hAnsi="Times New Roman" w:cs="Times New Roman"/>
          <w:color w:val="000000"/>
          <w:sz w:val="24"/>
          <w:szCs w:val="24"/>
          <w:lang w:eastAsia="en-GB"/>
        </w:rPr>
        <w:t> </w:t>
      </w:r>
    </w:p>
    <w:p w:rsidR="00102A53" w:rsidRPr="005265C5" w:rsidRDefault="00102A53" w:rsidP="00102A53">
      <w:pPr>
        <w:spacing w:after="0" w:line="240" w:lineRule="auto"/>
        <w:jc w:val="both"/>
        <w:rPr>
          <w:rFonts w:ascii="Times New Roman" w:eastAsiaTheme="minorEastAsia" w:hAnsi="Times New Roman" w:cs="Times New Roman"/>
          <w:color w:val="000000"/>
          <w:sz w:val="24"/>
          <w:szCs w:val="24"/>
          <w:lang w:eastAsia="en-GB"/>
        </w:rPr>
      </w:pPr>
      <w:r w:rsidRPr="005265C5">
        <w:rPr>
          <w:rFonts w:ascii="Times New Roman" w:eastAsiaTheme="minorEastAsia" w:hAnsi="Times New Roman" w:cs="Times New Roman"/>
          <w:color w:val="000000"/>
          <w:sz w:val="24"/>
          <w:szCs w:val="24"/>
          <w:lang w:eastAsia="en-GB"/>
        </w:rPr>
        <w:t> </w:t>
      </w:r>
    </w:p>
    <w:p w:rsidR="00102A53" w:rsidRPr="005265C5" w:rsidRDefault="00102A53" w:rsidP="00102A53">
      <w:pPr>
        <w:spacing w:after="0" w:line="240" w:lineRule="auto"/>
        <w:jc w:val="both"/>
        <w:rPr>
          <w:rFonts w:ascii="Times New Roman" w:eastAsiaTheme="minorEastAsia" w:hAnsi="Times New Roman" w:cs="Times New Roman"/>
          <w:color w:val="000000"/>
          <w:sz w:val="24"/>
          <w:szCs w:val="24"/>
          <w:lang w:eastAsia="en-GB"/>
        </w:rPr>
      </w:pPr>
      <w:r w:rsidRPr="005265C5">
        <w:rPr>
          <w:rFonts w:ascii="Times New Roman" w:eastAsiaTheme="minorEastAsia" w:hAnsi="Times New Roman" w:cs="Times New Roman"/>
          <w:color w:val="000000"/>
          <w:sz w:val="24"/>
          <w:szCs w:val="24"/>
          <w:lang w:eastAsia="en-GB"/>
        </w:rPr>
        <w:t> </w:t>
      </w:r>
    </w:p>
    <w:p w:rsidR="00102A53" w:rsidRPr="005265C5" w:rsidRDefault="00102A53" w:rsidP="00102A53">
      <w:pPr>
        <w:spacing w:after="0" w:line="240" w:lineRule="auto"/>
        <w:jc w:val="both"/>
        <w:rPr>
          <w:rFonts w:ascii="Times New Roman" w:eastAsiaTheme="minorEastAsia" w:hAnsi="Times New Roman" w:cs="Times New Roman"/>
          <w:color w:val="000000"/>
          <w:sz w:val="24"/>
          <w:szCs w:val="24"/>
          <w:lang w:eastAsia="en-GB"/>
        </w:rPr>
      </w:pPr>
      <w:r w:rsidRPr="005265C5">
        <w:rPr>
          <w:rFonts w:ascii="Times New Roman" w:eastAsiaTheme="minorEastAsia" w:hAnsi="Times New Roman" w:cs="Times New Roman"/>
          <w:color w:val="000000"/>
          <w:sz w:val="24"/>
          <w:szCs w:val="24"/>
          <w:lang w:eastAsia="en-GB"/>
        </w:rPr>
        <w:t>Dr. Frances N. </w:t>
      </w:r>
      <w:proofErr w:type="spellStart"/>
      <w:r w:rsidRPr="005265C5">
        <w:rPr>
          <w:rFonts w:ascii="Times New Roman" w:eastAsiaTheme="minorEastAsia" w:hAnsi="Times New Roman" w:cs="Times New Roman"/>
          <w:color w:val="000000"/>
          <w:sz w:val="24"/>
          <w:szCs w:val="24"/>
          <w:lang w:eastAsia="en-GB"/>
        </w:rPr>
        <w:t>Olisaka</w:t>
      </w:r>
      <w:proofErr w:type="spellEnd"/>
      <w:r w:rsidRPr="005265C5">
        <w:rPr>
          <w:rFonts w:ascii="Times New Roman" w:eastAsiaTheme="minorEastAsia" w:hAnsi="Times New Roman" w:cs="Times New Roman"/>
          <w:color w:val="000000"/>
          <w:sz w:val="24"/>
          <w:szCs w:val="24"/>
          <w:lang w:eastAsia="en-GB"/>
        </w:rPr>
        <w:t>​</w:t>
      </w:r>
      <w:r w:rsidRPr="005265C5">
        <w:rPr>
          <w:rFonts w:ascii="Times New Roman" w:eastAsiaTheme="minorEastAsia" w:hAnsi="Times New Roman" w:cs="Times New Roman"/>
          <w:b/>
          <w:bCs/>
          <w:color w:val="000000"/>
          <w:sz w:val="24"/>
          <w:szCs w:val="24"/>
          <w:lang w:eastAsia="en-GB"/>
        </w:rPr>
        <w:t>            </w:t>
      </w:r>
      <w:r w:rsidR="005265C5" w:rsidRPr="005265C5">
        <w:rPr>
          <w:rFonts w:ascii="Times New Roman" w:eastAsiaTheme="minorEastAsia" w:hAnsi="Times New Roman" w:cs="Times New Roman"/>
          <w:b/>
          <w:bCs/>
          <w:color w:val="000000"/>
          <w:sz w:val="24"/>
          <w:szCs w:val="24"/>
          <w:lang w:eastAsia="en-GB"/>
        </w:rPr>
        <w:tab/>
      </w:r>
      <w:r w:rsidRPr="005265C5">
        <w:rPr>
          <w:rFonts w:ascii="Times New Roman" w:eastAsiaTheme="minorEastAsia" w:hAnsi="Times New Roman" w:cs="Times New Roman"/>
          <w:b/>
          <w:bCs/>
          <w:color w:val="000000"/>
          <w:sz w:val="24"/>
          <w:szCs w:val="24"/>
          <w:lang w:eastAsia="en-GB"/>
        </w:rPr>
        <w:t>………………….</w:t>
      </w:r>
      <w:r w:rsidRPr="005265C5">
        <w:rPr>
          <w:rFonts w:ascii="Times New Roman" w:eastAsiaTheme="minorEastAsia" w:hAnsi="Times New Roman" w:cs="Times New Roman"/>
          <w:color w:val="000000"/>
          <w:sz w:val="24"/>
          <w:szCs w:val="24"/>
          <w:lang w:eastAsia="en-GB"/>
        </w:rPr>
        <w:t>​</w:t>
      </w:r>
      <w:r w:rsidR="005265C5" w:rsidRPr="005265C5">
        <w:rPr>
          <w:rFonts w:ascii="Times New Roman" w:eastAsiaTheme="minorEastAsia" w:hAnsi="Times New Roman" w:cs="Times New Roman"/>
          <w:b/>
          <w:bCs/>
          <w:color w:val="000000"/>
          <w:sz w:val="24"/>
          <w:szCs w:val="24"/>
          <w:lang w:eastAsia="en-GB"/>
        </w:rPr>
        <w:t xml:space="preserve">                 </w:t>
      </w:r>
      <w:r w:rsidR="005265C5" w:rsidRPr="005265C5">
        <w:rPr>
          <w:rFonts w:ascii="Times New Roman" w:eastAsiaTheme="minorEastAsia" w:hAnsi="Times New Roman" w:cs="Times New Roman"/>
          <w:b/>
          <w:bCs/>
          <w:color w:val="000000"/>
          <w:sz w:val="24"/>
          <w:szCs w:val="24"/>
          <w:lang w:eastAsia="en-GB"/>
        </w:rPr>
        <w:tab/>
      </w:r>
      <w:r w:rsidRPr="005265C5">
        <w:rPr>
          <w:rFonts w:ascii="Times New Roman" w:eastAsiaTheme="minorEastAsia" w:hAnsi="Times New Roman" w:cs="Times New Roman"/>
          <w:b/>
          <w:bCs/>
          <w:color w:val="000000"/>
          <w:sz w:val="24"/>
          <w:szCs w:val="24"/>
          <w:lang w:eastAsia="en-GB"/>
        </w:rPr>
        <w:t>………………</w:t>
      </w:r>
      <w:r w:rsidR="005265C5" w:rsidRPr="005265C5">
        <w:rPr>
          <w:rFonts w:ascii="Times New Roman" w:eastAsiaTheme="minorEastAsia" w:hAnsi="Times New Roman" w:cs="Times New Roman"/>
          <w:b/>
          <w:bCs/>
          <w:color w:val="000000"/>
          <w:sz w:val="24"/>
          <w:szCs w:val="24"/>
          <w:lang w:eastAsia="en-GB"/>
        </w:rPr>
        <w:t>…</w:t>
      </w:r>
    </w:p>
    <w:p w:rsidR="00102A53" w:rsidRPr="005265C5" w:rsidRDefault="00102A53" w:rsidP="00102A53">
      <w:pPr>
        <w:spacing w:after="0" w:line="240" w:lineRule="auto"/>
        <w:jc w:val="both"/>
        <w:rPr>
          <w:rFonts w:ascii="Times New Roman" w:eastAsiaTheme="minorEastAsia" w:hAnsi="Times New Roman" w:cs="Times New Roman"/>
          <w:color w:val="000000"/>
          <w:sz w:val="24"/>
          <w:szCs w:val="24"/>
          <w:lang w:eastAsia="en-GB"/>
        </w:rPr>
      </w:pPr>
      <w:r w:rsidRPr="005265C5">
        <w:rPr>
          <w:rFonts w:ascii="Times New Roman" w:eastAsiaTheme="minorEastAsia" w:hAnsi="Times New Roman" w:cs="Times New Roman"/>
          <w:b/>
          <w:bCs/>
          <w:color w:val="000000"/>
          <w:sz w:val="24"/>
          <w:szCs w:val="24"/>
          <w:lang w:eastAsia="en-GB"/>
        </w:rPr>
        <w:t>HOD, Department of</w:t>
      </w:r>
      <w:r w:rsidRPr="005265C5">
        <w:rPr>
          <w:rFonts w:ascii="Times New Roman" w:eastAsiaTheme="minorEastAsia" w:hAnsi="Times New Roman" w:cs="Times New Roman"/>
          <w:color w:val="000000"/>
          <w:sz w:val="24"/>
          <w:szCs w:val="24"/>
          <w:lang w:eastAsia="en-GB"/>
        </w:rPr>
        <w:t>​</w:t>
      </w:r>
      <w:r w:rsidRPr="005265C5">
        <w:rPr>
          <w:rFonts w:ascii="Times New Roman" w:eastAsiaTheme="minorEastAsia" w:hAnsi="Times New Roman" w:cs="Times New Roman"/>
          <w:b/>
          <w:bCs/>
          <w:color w:val="000000"/>
          <w:sz w:val="24"/>
          <w:szCs w:val="24"/>
          <w:lang w:eastAsia="en-GB"/>
        </w:rPr>
        <w:t xml:space="preserve">                 </w:t>
      </w:r>
      <w:r w:rsidR="005265C5">
        <w:rPr>
          <w:rFonts w:ascii="Times New Roman" w:eastAsiaTheme="minorEastAsia" w:hAnsi="Times New Roman" w:cs="Times New Roman"/>
          <w:b/>
          <w:bCs/>
          <w:color w:val="000000"/>
          <w:sz w:val="24"/>
          <w:szCs w:val="24"/>
          <w:lang w:eastAsia="en-GB"/>
        </w:rPr>
        <w:tab/>
      </w:r>
      <w:r w:rsidRPr="005265C5">
        <w:rPr>
          <w:rFonts w:ascii="Times New Roman" w:eastAsiaTheme="minorEastAsia" w:hAnsi="Times New Roman" w:cs="Times New Roman"/>
          <w:b/>
          <w:bCs/>
          <w:color w:val="000000"/>
          <w:sz w:val="24"/>
          <w:szCs w:val="24"/>
          <w:lang w:eastAsia="en-GB"/>
        </w:rPr>
        <w:t>Signature</w:t>
      </w:r>
      <w:r w:rsidRPr="005265C5">
        <w:rPr>
          <w:rFonts w:ascii="Times New Roman" w:eastAsiaTheme="minorEastAsia" w:hAnsi="Times New Roman" w:cs="Times New Roman"/>
          <w:color w:val="000000"/>
          <w:sz w:val="24"/>
          <w:szCs w:val="24"/>
          <w:lang w:eastAsia="en-GB"/>
        </w:rPr>
        <w:t>​​</w:t>
      </w:r>
      <w:r w:rsidRPr="005265C5">
        <w:rPr>
          <w:rFonts w:ascii="Times New Roman" w:eastAsiaTheme="minorEastAsia" w:hAnsi="Times New Roman" w:cs="Times New Roman"/>
          <w:b/>
          <w:bCs/>
          <w:color w:val="000000"/>
          <w:sz w:val="24"/>
          <w:szCs w:val="24"/>
          <w:lang w:eastAsia="en-GB"/>
        </w:rPr>
        <w:t xml:space="preserve">                                         </w:t>
      </w:r>
      <w:r w:rsidR="005265C5">
        <w:rPr>
          <w:rFonts w:ascii="Times New Roman" w:eastAsiaTheme="minorEastAsia" w:hAnsi="Times New Roman" w:cs="Times New Roman"/>
          <w:b/>
          <w:bCs/>
          <w:color w:val="000000"/>
          <w:sz w:val="24"/>
          <w:szCs w:val="24"/>
          <w:lang w:eastAsia="en-GB"/>
        </w:rPr>
        <w:tab/>
      </w:r>
      <w:r w:rsidRPr="005265C5">
        <w:rPr>
          <w:rFonts w:ascii="Times New Roman" w:eastAsiaTheme="minorEastAsia" w:hAnsi="Times New Roman" w:cs="Times New Roman"/>
          <w:b/>
          <w:bCs/>
          <w:color w:val="000000"/>
          <w:sz w:val="24"/>
          <w:szCs w:val="24"/>
          <w:lang w:eastAsia="en-GB"/>
        </w:rPr>
        <w:t>Date</w:t>
      </w:r>
    </w:p>
    <w:p w:rsidR="00102A53" w:rsidRPr="005265C5" w:rsidRDefault="00102A53" w:rsidP="00102A53">
      <w:pPr>
        <w:spacing w:after="0" w:line="240" w:lineRule="auto"/>
        <w:jc w:val="both"/>
        <w:rPr>
          <w:rFonts w:ascii="Times New Roman" w:eastAsiaTheme="minorEastAsia" w:hAnsi="Times New Roman" w:cs="Times New Roman"/>
          <w:color w:val="000000"/>
          <w:sz w:val="24"/>
          <w:szCs w:val="24"/>
          <w:lang w:eastAsia="en-GB"/>
        </w:rPr>
      </w:pPr>
      <w:r w:rsidRPr="005265C5">
        <w:rPr>
          <w:rFonts w:ascii="Times New Roman" w:eastAsiaTheme="minorEastAsia" w:hAnsi="Times New Roman" w:cs="Times New Roman"/>
          <w:b/>
          <w:bCs/>
          <w:color w:val="000000"/>
          <w:sz w:val="24"/>
          <w:szCs w:val="24"/>
          <w:lang w:eastAsia="en-GB"/>
        </w:rPr>
        <w:t>Biological Sciences </w:t>
      </w:r>
    </w:p>
    <w:p w:rsidR="00102A53" w:rsidRPr="005265C5" w:rsidRDefault="00102A53" w:rsidP="00102A53">
      <w:pPr>
        <w:spacing w:after="0" w:line="240" w:lineRule="auto"/>
        <w:jc w:val="both"/>
        <w:rPr>
          <w:rFonts w:ascii="Times New Roman" w:eastAsiaTheme="minorEastAsia" w:hAnsi="Times New Roman" w:cs="Times New Roman"/>
          <w:color w:val="000000"/>
          <w:sz w:val="24"/>
          <w:szCs w:val="24"/>
          <w:lang w:eastAsia="en-GB"/>
        </w:rPr>
      </w:pPr>
      <w:r w:rsidRPr="005265C5">
        <w:rPr>
          <w:rFonts w:ascii="Times New Roman" w:eastAsiaTheme="minorEastAsia" w:hAnsi="Times New Roman" w:cs="Times New Roman"/>
          <w:color w:val="000000"/>
          <w:sz w:val="24"/>
          <w:szCs w:val="24"/>
          <w:lang w:eastAsia="en-GB"/>
        </w:rPr>
        <w:t> </w:t>
      </w:r>
    </w:p>
    <w:p w:rsidR="00102A53" w:rsidRPr="005265C5" w:rsidRDefault="00102A53" w:rsidP="00102A53">
      <w:pPr>
        <w:spacing w:after="0" w:line="240" w:lineRule="auto"/>
        <w:jc w:val="both"/>
        <w:rPr>
          <w:rFonts w:ascii="Times New Roman" w:eastAsiaTheme="minorEastAsia" w:hAnsi="Times New Roman" w:cs="Times New Roman"/>
          <w:color w:val="000000"/>
          <w:sz w:val="24"/>
          <w:szCs w:val="24"/>
          <w:lang w:eastAsia="en-GB"/>
        </w:rPr>
      </w:pPr>
      <w:r w:rsidRPr="005265C5">
        <w:rPr>
          <w:rFonts w:ascii="Times New Roman" w:eastAsiaTheme="minorEastAsia" w:hAnsi="Times New Roman" w:cs="Times New Roman"/>
          <w:color w:val="000000"/>
          <w:sz w:val="24"/>
          <w:szCs w:val="24"/>
          <w:lang w:eastAsia="en-GB"/>
        </w:rPr>
        <w:t> </w:t>
      </w:r>
    </w:p>
    <w:p w:rsidR="00102A53" w:rsidRPr="005265C5" w:rsidRDefault="00102A53" w:rsidP="00102A53">
      <w:pPr>
        <w:spacing w:after="0" w:line="240" w:lineRule="auto"/>
        <w:jc w:val="both"/>
        <w:rPr>
          <w:rFonts w:ascii="Times New Roman" w:eastAsiaTheme="minorEastAsia" w:hAnsi="Times New Roman" w:cs="Times New Roman"/>
          <w:color w:val="000000"/>
          <w:sz w:val="24"/>
          <w:szCs w:val="24"/>
          <w:lang w:eastAsia="en-GB"/>
        </w:rPr>
      </w:pPr>
      <w:r w:rsidRPr="005265C5">
        <w:rPr>
          <w:rFonts w:ascii="Times New Roman" w:eastAsiaTheme="minorEastAsia" w:hAnsi="Times New Roman" w:cs="Times New Roman"/>
          <w:color w:val="000000"/>
          <w:sz w:val="24"/>
          <w:szCs w:val="24"/>
          <w:lang w:eastAsia="en-GB"/>
        </w:rPr>
        <w:t> </w:t>
      </w:r>
    </w:p>
    <w:p w:rsidR="00102A53" w:rsidRPr="005265C5" w:rsidRDefault="00102A53" w:rsidP="00102A53">
      <w:pPr>
        <w:spacing w:after="0" w:line="240" w:lineRule="auto"/>
        <w:jc w:val="both"/>
        <w:rPr>
          <w:rFonts w:ascii="Times New Roman" w:eastAsiaTheme="minorEastAsia" w:hAnsi="Times New Roman" w:cs="Times New Roman"/>
          <w:color w:val="000000"/>
          <w:sz w:val="24"/>
          <w:szCs w:val="24"/>
          <w:lang w:eastAsia="en-GB"/>
        </w:rPr>
      </w:pPr>
      <w:r w:rsidRPr="005265C5">
        <w:rPr>
          <w:rFonts w:ascii="Times New Roman" w:eastAsiaTheme="minorEastAsia" w:hAnsi="Times New Roman" w:cs="Times New Roman"/>
          <w:color w:val="000000"/>
          <w:sz w:val="24"/>
          <w:szCs w:val="24"/>
          <w:lang w:eastAsia="en-GB"/>
        </w:rPr>
        <w:t>Prof. </w:t>
      </w:r>
      <w:proofErr w:type="spellStart"/>
      <w:r w:rsidRPr="005265C5">
        <w:rPr>
          <w:rFonts w:ascii="Times New Roman" w:eastAsiaTheme="minorEastAsia" w:hAnsi="Times New Roman" w:cs="Times New Roman"/>
          <w:color w:val="000000"/>
          <w:sz w:val="24"/>
          <w:szCs w:val="24"/>
          <w:lang w:eastAsia="en-GB"/>
        </w:rPr>
        <w:t>Chidi</w:t>
      </w:r>
      <w:proofErr w:type="spellEnd"/>
      <w:r w:rsidRPr="005265C5">
        <w:rPr>
          <w:rFonts w:ascii="Times New Roman" w:eastAsiaTheme="minorEastAsia" w:hAnsi="Times New Roman" w:cs="Times New Roman"/>
          <w:color w:val="000000"/>
          <w:sz w:val="24"/>
          <w:szCs w:val="24"/>
          <w:lang w:eastAsia="en-GB"/>
        </w:rPr>
        <w:t> C. </w:t>
      </w:r>
      <w:proofErr w:type="spellStart"/>
      <w:r w:rsidRPr="005265C5">
        <w:rPr>
          <w:rFonts w:ascii="Times New Roman" w:eastAsiaTheme="minorEastAsia" w:hAnsi="Times New Roman" w:cs="Times New Roman"/>
          <w:color w:val="000000"/>
          <w:sz w:val="24"/>
          <w:szCs w:val="24"/>
          <w:lang w:eastAsia="en-GB"/>
        </w:rPr>
        <w:t>Uhuegbu</w:t>
      </w:r>
      <w:proofErr w:type="spellEnd"/>
      <w:r w:rsidRPr="005265C5">
        <w:rPr>
          <w:rFonts w:ascii="Times New Roman" w:eastAsiaTheme="minorEastAsia" w:hAnsi="Times New Roman" w:cs="Times New Roman"/>
          <w:color w:val="000000"/>
          <w:sz w:val="24"/>
          <w:szCs w:val="24"/>
          <w:lang w:eastAsia="en-GB"/>
        </w:rPr>
        <w:t>​</w:t>
      </w:r>
      <w:r w:rsidRPr="005265C5">
        <w:rPr>
          <w:rFonts w:ascii="Times New Roman" w:eastAsiaTheme="minorEastAsia" w:hAnsi="Times New Roman" w:cs="Times New Roman"/>
          <w:b/>
          <w:bCs/>
          <w:color w:val="000000"/>
          <w:sz w:val="24"/>
          <w:szCs w:val="24"/>
          <w:lang w:eastAsia="en-GB"/>
        </w:rPr>
        <w:t>          </w:t>
      </w:r>
      <w:r w:rsidR="005265C5" w:rsidRPr="005265C5">
        <w:rPr>
          <w:rFonts w:ascii="Times New Roman" w:eastAsiaTheme="minorEastAsia" w:hAnsi="Times New Roman" w:cs="Times New Roman"/>
          <w:b/>
          <w:bCs/>
          <w:color w:val="000000"/>
          <w:sz w:val="24"/>
          <w:szCs w:val="24"/>
          <w:lang w:eastAsia="en-GB"/>
        </w:rPr>
        <w:tab/>
      </w:r>
      <w:r w:rsidRPr="005265C5">
        <w:rPr>
          <w:rFonts w:ascii="Times New Roman" w:eastAsiaTheme="minorEastAsia" w:hAnsi="Times New Roman" w:cs="Times New Roman"/>
          <w:b/>
          <w:bCs/>
          <w:color w:val="000000"/>
          <w:sz w:val="24"/>
          <w:szCs w:val="24"/>
          <w:lang w:eastAsia="en-GB"/>
        </w:rPr>
        <w:t>………………….</w:t>
      </w:r>
      <w:r w:rsidRPr="005265C5">
        <w:rPr>
          <w:rFonts w:ascii="Times New Roman" w:eastAsiaTheme="minorEastAsia" w:hAnsi="Times New Roman" w:cs="Times New Roman"/>
          <w:color w:val="000000"/>
          <w:sz w:val="24"/>
          <w:szCs w:val="24"/>
          <w:lang w:eastAsia="en-GB"/>
        </w:rPr>
        <w:t>​​</w:t>
      </w:r>
      <w:r w:rsidRPr="005265C5">
        <w:rPr>
          <w:rFonts w:ascii="Times New Roman" w:eastAsiaTheme="minorEastAsia" w:hAnsi="Times New Roman" w:cs="Times New Roman"/>
          <w:b/>
          <w:bCs/>
          <w:color w:val="000000"/>
          <w:sz w:val="24"/>
          <w:szCs w:val="24"/>
          <w:lang w:eastAsia="en-GB"/>
        </w:rPr>
        <w:t>                    …………………</w:t>
      </w:r>
    </w:p>
    <w:p w:rsidR="00102A53" w:rsidRPr="005265C5" w:rsidRDefault="00102A53" w:rsidP="00102A53">
      <w:pPr>
        <w:spacing w:after="0" w:line="240" w:lineRule="auto"/>
        <w:jc w:val="both"/>
        <w:rPr>
          <w:rFonts w:ascii="Times New Roman" w:eastAsiaTheme="minorEastAsia" w:hAnsi="Times New Roman" w:cs="Times New Roman"/>
          <w:color w:val="000000"/>
          <w:sz w:val="24"/>
          <w:szCs w:val="24"/>
          <w:lang w:eastAsia="en-GB"/>
        </w:rPr>
      </w:pPr>
      <w:r w:rsidRPr="005265C5">
        <w:rPr>
          <w:rFonts w:ascii="Times New Roman" w:eastAsiaTheme="minorEastAsia" w:hAnsi="Times New Roman" w:cs="Times New Roman"/>
          <w:b/>
          <w:bCs/>
          <w:color w:val="000000"/>
          <w:sz w:val="24"/>
          <w:szCs w:val="24"/>
          <w:lang w:eastAsia="en-GB"/>
        </w:rPr>
        <w:t>Dean, FNSES</w:t>
      </w:r>
      <w:r w:rsidRPr="005265C5">
        <w:rPr>
          <w:rFonts w:ascii="Times New Roman" w:eastAsiaTheme="minorEastAsia" w:hAnsi="Times New Roman" w:cs="Times New Roman"/>
          <w:color w:val="000000"/>
          <w:sz w:val="24"/>
          <w:szCs w:val="24"/>
          <w:lang w:eastAsia="en-GB"/>
        </w:rPr>
        <w:t>​​​</w:t>
      </w:r>
      <w:r w:rsidRPr="005265C5">
        <w:rPr>
          <w:rFonts w:ascii="Times New Roman" w:eastAsiaTheme="minorEastAsia" w:hAnsi="Times New Roman" w:cs="Times New Roman"/>
          <w:b/>
          <w:bCs/>
          <w:color w:val="000000"/>
          <w:sz w:val="24"/>
          <w:szCs w:val="24"/>
          <w:lang w:eastAsia="en-GB"/>
        </w:rPr>
        <w:t>                                     Signature</w:t>
      </w:r>
      <w:r w:rsidRPr="005265C5">
        <w:rPr>
          <w:rFonts w:ascii="Times New Roman" w:eastAsiaTheme="minorEastAsia" w:hAnsi="Times New Roman" w:cs="Times New Roman"/>
          <w:color w:val="000000"/>
          <w:sz w:val="24"/>
          <w:szCs w:val="24"/>
          <w:lang w:eastAsia="en-GB"/>
        </w:rPr>
        <w:t>​​​​</w:t>
      </w:r>
      <w:r w:rsidRPr="005265C5">
        <w:rPr>
          <w:rFonts w:ascii="Times New Roman" w:eastAsiaTheme="minorEastAsia" w:hAnsi="Times New Roman" w:cs="Times New Roman"/>
          <w:b/>
          <w:bCs/>
          <w:color w:val="000000"/>
          <w:sz w:val="24"/>
          <w:szCs w:val="24"/>
          <w:lang w:eastAsia="en-GB"/>
        </w:rPr>
        <w:t xml:space="preserve">                                 </w:t>
      </w:r>
      <w:r w:rsidR="005265C5">
        <w:rPr>
          <w:rFonts w:ascii="Times New Roman" w:eastAsiaTheme="minorEastAsia" w:hAnsi="Times New Roman" w:cs="Times New Roman"/>
          <w:b/>
          <w:bCs/>
          <w:color w:val="000000"/>
          <w:sz w:val="24"/>
          <w:szCs w:val="24"/>
          <w:lang w:eastAsia="en-GB"/>
        </w:rPr>
        <w:tab/>
      </w:r>
      <w:r w:rsidRPr="005265C5">
        <w:rPr>
          <w:rFonts w:ascii="Times New Roman" w:eastAsiaTheme="minorEastAsia" w:hAnsi="Times New Roman" w:cs="Times New Roman"/>
          <w:b/>
          <w:bCs/>
          <w:color w:val="000000"/>
          <w:sz w:val="24"/>
          <w:szCs w:val="24"/>
          <w:lang w:eastAsia="en-GB"/>
        </w:rPr>
        <w:t>Date</w:t>
      </w:r>
    </w:p>
    <w:p w:rsidR="00102A53" w:rsidRPr="005265C5" w:rsidRDefault="00102A53" w:rsidP="00102A53">
      <w:pPr>
        <w:spacing w:after="0" w:line="240" w:lineRule="auto"/>
        <w:jc w:val="both"/>
        <w:rPr>
          <w:rFonts w:ascii="Times New Roman" w:eastAsiaTheme="minorEastAsia" w:hAnsi="Times New Roman" w:cs="Times New Roman"/>
          <w:color w:val="000000"/>
          <w:sz w:val="24"/>
          <w:szCs w:val="24"/>
          <w:lang w:eastAsia="en-GB"/>
        </w:rPr>
      </w:pPr>
      <w:r w:rsidRPr="005265C5">
        <w:rPr>
          <w:rFonts w:ascii="Times New Roman" w:eastAsiaTheme="minorEastAsia" w:hAnsi="Times New Roman" w:cs="Times New Roman"/>
          <w:color w:val="000000"/>
          <w:sz w:val="24"/>
          <w:szCs w:val="24"/>
          <w:lang w:eastAsia="en-GB"/>
        </w:rPr>
        <w:t> </w:t>
      </w:r>
    </w:p>
    <w:p w:rsidR="007D7930" w:rsidRDefault="007D7930" w:rsidP="007D7930">
      <w:pPr>
        <w:jc w:val="center"/>
        <w:rPr>
          <w:rFonts w:ascii="Times New Roman" w:hAnsi="Times New Roman" w:cs="Times New Roman"/>
          <w:b/>
          <w:sz w:val="24"/>
          <w:szCs w:val="24"/>
        </w:rPr>
      </w:pPr>
    </w:p>
    <w:p w:rsidR="004A6532" w:rsidRPr="005265C5" w:rsidRDefault="00915C1D" w:rsidP="004A6532">
      <w:pPr>
        <w:spacing w:after="0" w:line="240" w:lineRule="auto"/>
        <w:jc w:val="both"/>
        <w:rPr>
          <w:rFonts w:ascii="Times New Roman" w:eastAsiaTheme="minorEastAsia" w:hAnsi="Times New Roman" w:cs="Times New Roman"/>
          <w:color w:val="000000"/>
          <w:sz w:val="24"/>
          <w:szCs w:val="24"/>
          <w:lang w:eastAsia="en-GB"/>
        </w:rPr>
      </w:pPr>
      <w:r>
        <w:rPr>
          <w:rFonts w:ascii="Times New Roman" w:eastAsiaTheme="minorEastAsia" w:hAnsi="Times New Roman" w:cs="Times New Roman"/>
          <w:color w:val="000000"/>
          <w:sz w:val="24"/>
          <w:szCs w:val="24"/>
          <w:lang w:eastAsia="en-GB"/>
        </w:rPr>
        <w:t xml:space="preserve">                                   </w:t>
      </w:r>
      <w:r w:rsidR="004A6532" w:rsidRPr="005265C5">
        <w:rPr>
          <w:rFonts w:ascii="Times New Roman" w:eastAsiaTheme="minorEastAsia" w:hAnsi="Times New Roman" w:cs="Times New Roman"/>
          <w:color w:val="000000"/>
          <w:sz w:val="24"/>
          <w:szCs w:val="24"/>
          <w:lang w:eastAsia="en-GB"/>
        </w:rPr>
        <w:t>​</w:t>
      </w:r>
      <w:r w:rsidR="004A6532" w:rsidRPr="005265C5">
        <w:rPr>
          <w:rFonts w:ascii="Times New Roman" w:eastAsiaTheme="minorEastAsia" w:hAnsi="Times New Roman" w:cs="Times New Roman"/>
          <w:b/>
          <w:bCs/>
          <w:color w:val="000000"/>
          <w:sz w:val="24"/>
          <w:szCs w:val="24"/>
          <w:lang w:eastAsia="en-GB"/>
        </w:rPr>
        <w:t>  </w:t>
      </w:r>
      <w:r w:rsidR="004A6532" w:rsidRPr="005265C5">
        <w:rPr>
          <w:rFonts w:ascii="Times New Roman" w:eastAsiaTheme="minorEastAsia" w:hAnsi="Times New Roman" w:cs="Times New Roman"/>
          <w:b/>
          <w:bCs/>
          <w:color w:val="000000"/>
          <w:sz w:val="24"/>
          <w:szCs w:val="24"/>
          <w:lang w:eastAsia="en-GB"/>
        </w:rPr>
        <w:tab/>
      </w:r>
      <w:r w:rsidR="004A6532">
        <w:rPr>
          <w:rFonts w:ascii="Times New Roman" w:eastAsiaTheme="minorEastAsia" w:hAnsi="Times New Roman" w:cs="Times New Roman"/>
          <w:b/>
          <w:bCs/>
          <w:color w:val="000000"/>
          <w:sz w:val="24"/>
          <w:szCs w:val="24"/>
          <w:lang w:eastAsia="en-GB"/>
        </w:rPr>
        <w:tab/>
      </w:r>
      <w:r w:rsidR="004A6532" w:rsidRPr="005265C5">
        <w:rPr>
          <w:rFonts w:ascii="Times New Roman" w:eastAsiaTheme="minorEastAsia" w:hAnsi="Times New Roman" w:cs="Times New Roman"/>
          <w:b/>
          <w:bCs/>
          <w:color w:val="000000"/>
          <w:sz w:val="24"/>
          <w:szCs w:val="24"/>
          <w:lang w:eastAsia="en-GB"/>
        </w:rPr>
        <w:t>………………….</w:t>
      </w:r>
      <w:r w:rsidR="004A6532" w:rsidRPr="005265C5">
        <w:rPr>
          <w:rFonts w:ascii="Times New Roman" w:eastAsiaTheme="minorEastAsia" w:hAnsi="Times New Roman" w:cs="Times New Roman"/>
          <w:color w:val="000000"/>
          <w:sz w:val="24"/>
          <w:szCs w:val="24"/>
          <w:lang w:eastAsia="en-GB"/>
        </w:rPr>
        <w:t>​​</w:t>
      </w:r>
      <w:r w:rsidR="004A6532" w:rsidRPr="005265C5">
        <w:rPr>
          <w:rFonts w:ascii="Times New Roman" w:eastAsiaTheme="minorEastAsia" w:hAnsi="Times New Roman" w:cs="Times New Roman"/>
          <w:b/>
          <w:bCs/>
          <w:color w:val="000000"/>
          <w:sz w:val="24"/>
          <w:szCs w:val="24"/>
          <w:lang w:eastAsia="en-GB"/>
        </w:rPr>
        <w:t>                   …………………</w:t>
      </w:r>
    </w:p>
    <w:p w:rsidR="004A6532" w:rsidRPr="005265C5" w:rsidRDefault="004A6532" w:rsidP="004A6532">
      <w:pPr>
        <w:spacing w:after="0" w:line="240" w:lineRule="auto"/>
        <w:jc w:val="both"/>
        <w:rPr>
          <w:rFonts w:ascii="Times New Roman" w:eastAsiaTheme="minorEastAsia" w:hAnsi="Times New Roman" w:cs="Times New Roman"/>
          <w:color w:val="000000"/>
          <w:sz w:val="24"/>
          <w:szCs w:val="24"/>
          <w:lang w:eastAsia="en-GB"/>
        </w:rPr>
      </w:pPr>
      <w:r w:rsidRPr="005265C5">
        <w:rPr>
          <w:rFonts w:ascii="Times New Roman" w:eastAsiaTheme="minorEastAsia" w:hAnsi="Times New Roman" w:cs="Times New Roman"/>
          <w:b/>
          <w:bCs/>
          <w:color w:val="000000"/>
          <w:sz w:val="24"/>
          <w:szCs w:val="24"/>
          <w:lang w:eastAsia="en-GB"/>
        </w:rPr>
        <w:t>External Examiner                             Signature</w:t>
      </w:r>
      <w:r w:rsidRPr="005265C5">
        <w:rPr>
          <w:rFonts w:ascii="Times New Roman" w:eastAsiaTheme="minorEastAsia" w:hAnsi="Times New Roman" w:cs="Times New Roman"/>
          <w:color w:val="000000"/>
          <w:sz w:val="24"/>
          <w:szCs w:val="24"/>
          <w:lang w:eastAsia="en-GB"/>
        </w:rPr>
        <w:t>​​​​</w:t>
      </w:r>
      <w:r w:rsidRPr="005265C5">
        <w:rPr>
          <w:rFonts w:ascii="Times New Roman" w:eastAsiaTheme="minorEastAsia" w:hAnsi="Times New Roman" w:cs="Times New Roman"/>
          <w:b/>
          <w:bCs/>
          <w:color w:val="000000"/>
          <w:sz w:val="24"/>
          <w:szCs w:val="24"/>
          <w:lang w:eastAsia="en-GB"/>
        </w:rPr>
        <w:t xml:space="preserve">                               </w:t>
      </w:r>
      <w:r>
        <w:rPr>
          <w:rFonts w:ascii="Times New Roman" w:eastAsiaTheme="minorEastAsia" w:hAnsi="Times New Roman" w:cs="Times New Roman"/>
          <w:b/>
          <w:bCs/>
          <w:color w:val="000000"/>
          <w:sz w:val="24"/>
          <w:szCs w:val="24"/>
          <w:lang w:eastAsia="en-GB"/>
        </w:rPr>
        <w:tab/>
      </w:r>
      <w:r w:rsidRPr="005265C5">
        <w:rPr>
          <w:rFonts w:ascii="Times New Roman" w:eastAsiaTheme="minorEastAsia" w:hAnsi="Times New Roman" w:cs="Times New Roman"/>
          <w:b/>
          <w:bCs/>
          <w:color w:val="000000"/>
          <w:sz w:val="24"/>
          <w:szCs w:val="24"/>
          <w:lang w:eastAsia="en-GB"/>
        </w:rPr>
        <w:t>Date</w:t>
      </w:r>
    </w:p>
    <w:p w:rsidR="004A6532" w:rsidRPr="005265C5" w:rsidRDefault="004A6532" w:rsidP="004A6532">
      <w:pPr>
        <w:spacing w:after="0" w:line="240" w:lineRule="auto"/>
        <w:jc w:val="both"/>
        <w:rPr>
          <w:rFonts w:ascii="Times New Roman" w:eastAsiaTheme="minorEastAsia" w:hAnsi="Times New Roman" w:cs="Times New Roman"/>
          <w:color w:val="000000"/>
          <w:sz w:val="24"/>
          <w:szCs w:val="24"/>
          <w:lang w:eastAsia="en-GB"/>
        </w:rPr>
      </w:pPr>
      <w:r w:rsidRPr="005265C5">
        <w:rPr>
          <w:rFonts w:ascii="Times New Roman" w:eastAsiaTheme="minorEastAsia" w:hAnsi="Times New Roman" w:cs="Times New Roman"/>
          <w:color w:val="000000"/>
          <w:sz w:val="24"/>
          <w:szCs w:val="24"/>
          <w:lang w:eastAsia="en-GB"/>
        </w:rPr>
        <w:t> </w:t>
      </w:r>
    </w:p>
    <w:p w:rsidR="007D7930" w:rsidRDefault="007D7930" w:rsidP="004A6532">
      <w:pPr>
        <w:rPr>
          <w:rFonts w:ascii="Times New Roman" w:hAnsi="Times New Roman" w:cs="Times New Roman"/>
          <w:b/>
          <w:sz w:val="24"/>
          <w:szCs w:val="24"/>
        </w:rPr>
      </w:pPr>
    </w:p>
    <w:p w:rsidR="007D7930" w:rsidRDefault="007D7930" w:rsidP="007D7930">
      <w:pPr>
        <w:jc w:val="center"/>
        <w:rPr>
          <w:rFonts w:ascii="Times New Roman" w:hAnsi="Times New Roman" w:cs="Times New Roman"/>
          <w:b/>
          <w:sz w:val="24"/>
          <w:szCs w:val="24"/>
        </w:rPr>
      </w:pPr>
    </w:p>
    <w:p w:rsidR="007D7930" w:rsidRDefault="007D7930" w:rsidP="007D7930">
      <w:pPr>
        <w:jc w:val="center"/>
        <w:rPr>
          <w:rFonts w:ascii="Times New Roman" w:hAnsi="Times New Roman" w:cs="Times New Roman"/>
          <w:b/>
          <w:sz w:val="24"/>
          <w:szCs w:val="24"/>
        </w:rPr>
      </w:pPr>
    </w:p>
    <w:p w:rsidR="007D7930" w:rsidRDefault="007D7930" w:rsidP="007D7930">
      <w:pPr>
        <w:jc w:val="center"/>
        <w:rPr>
          <w:rFonts w:ascii="Times New Roman" w:hAnsi="Times New Roman" w:cs="Times New Roman"/>
          <w:b/>
          <w:sz w:val="24"/>
          <w:szCs w:val="24"/>
        </w:rPr>
      </w:pPr>
    </w:p>
    <w:p w:rsidR="005265C5" w:rsidRDefault="005265C5" w:rsidP="007D7930">
      <w:pPr>
        <w:jc w:val="center"/>
        <w:rPr>
          <w:rFonts w:ascii="Times New Roman" w:hAnsi="Times New Roman" w:cs="Times New Roman"/>
          <w:b/>
          <w:sz w:val="24"/>
          <w:szCs w:val="24"/>
        </w:rPr>
      </w:pPr>
    </w:p>
    <w:p w:rsidR="00915C1D" w:rsidRDefault="00915C1D" w:rsidP="007D7930">
      <w:pPr>
        <w:jc w:val="center"/>
        <w:rPr>
          <w:rFonts w:ascii="Times New Roman" w:hAnsi="Times New Roman" w:cs="Times New Roman"/>
          <w:b/>
          <w:sz w:val="24"/>
          <w:szCs w:val="24"/>
        </w:rPr>
      </w:pPr>
    </w:p>
    <w:p w:rsidR="005265C5" w:rsidRDefault="005265C5" w:rsidP="007D7930">
      <w:pPr>
        <w:jc w:val="center"/>
        <w:rPr>
          <w:rFonts w:ascii="Times New Roman" w:hAnsi="Times New Roman" w:cs="Times New Roman"/>
          <w:b/>
          <w:sz w:val="24"/>
          <w:szCs w:val="24"/>
        </w:rPr>
      </w:pPr>
    </w:p>
    <w:p w:rsidR="007D7930" w:rsidRDefault="007D7930" w:rsidP="007D7930">
      <w:pPr>
        <w:jc w:val="center"/>
        <w:rPr>
          <w:rFonts w:ascii="Times New Roman" w:hAnsi="Times New Roman" w:cs="Times New Roman"/>
          <w:b/>
          <w:sz w:val="24"/>
          <w:szCs w:val="24"/>
        </w:rPr>
      </w:pPr>
    </w:p>
    <w:p w:rsidR="00102A53" w:rsidRPr="005265C5" w:rsidRDefault="00102A53" w:rsidP="005265C5">
      <w:pPr>
        <w:tabs>
          <w:tab w:val="left" w:pos="523"/>
          <w:tab w:val="center" w:pos="4680"/>
        </w:tabs>
        <w:spacing w:line="480" w:lineRule="auto"/>
        <w:jc w:val="center"/>
        <w:rPr>
          <w:rFonts w:ascii="Times New Roman" w:hAnsi="Times New Roman" w:cs="Times New Roman"/>
          <w:b/>
          <w:bCs/>
          <w:sz w:val="24"/>
          <w:szCs w:val="24"/>
        </w:rPr>
      </w:pPr>
      <w:r w:rsidRPr="005265C5">
        <w:rPr>
          <w:rFonts w:ascii="Times New Roman" w:hAnsi="Times New Roman" w:cs="Times New Roman"/>
          <w:b/>
          <w:bCs/>
          <w:sz w:val="24"/>
          <w:szCs w:val="24"/>
        </w:rPr>
        <w:lastRenderedPageBreak/>
        <w:t>CERTIFICATION</w:t>
      </w:r>
    </w:p>
    <w:p w:rsidR="00102A53" w:rsidRPr="005265C5" w:rsidRDefault="00102A53" w:rsidP="005265C5">
      <w:pPr>
        <w:tabs>
          <w:tab w:val="left" w:pos="523"/>
          <w:tab w:val="center" w:pos="4680"/>
        </w:tabs>
        <w:spacing w:line="480" w:lineRule="auto"/>
        <w:jc w:val="both"/>
        <w:rPr>
          <w:rFonts w:ascii="Times New Roman" w:hAnsi="Times New Roman" w:cs="Times New Roman"/>
          <w:b/>
          <w:bCs/>
          <w:sz w:val="24"/>
          <w:szCs w:val="24"/>
        </w:rPr>
      </w:pPr>
      <w:r w:rsidRPr="005265C5">
        <w:rPr>
          <w:rStyle w:val="bumpedfont15"/>
          <w:rFonts w:ascii="Times New Roman" w:hAnsi="Times New Roman" w:cs="Times New Roman"/>
          <w:color w:val="000000"/>
          <w:sz w:val="24"/>
          <w:szCs w:val="24"/>
        </w:rPr>
        <w:t xml:space="preserve">This is to certify that this research titled </w:t>
      </w:r>
      <w:r w:rsidRPr="00915C1D">
        <w:rPr>
          <w:rStyle w:val="bumpedfont15"/>
          <w:rFonts w:ascii="Times New Roman" w:hAnsi="Times New Roman" w:cs="Times New Roman"/>
          <w:b/>
          <w:color w:val="000000"/>
          <w:sz w:val="24"/>
          <w:szCs w:val="24"/>
        </w:rPr>
        <w:t>Antibiotic resistant pattern of bacteria isolated from hospital waste water</w:t>
      </w:r>
      <w:r w:rsidR="00915C1D">
        <w:rPr>
          <w:rStyle w:val="bumpedfont15"/>
          <w:rFonts w:ascii="Times New Roman" w:hAnsi="Times New Roman" w:cs="Times New Roman"/>
          <w:color w:val="000000"/>
          <w:sz w:val="24"/>
          <w:szCs w:val="24"/>
        </w:rPr>
        <w:t xml:space="preserve"> was carried out by </w:t>
      </w:r>
      <w:r w:rsidR="00915C1D" w:rsidRPr="00915C1D">
        <w:rPr>
          <w:rStyle w:val="bumpedfont15"/>
          <w:rFonts w:ascii="Times New Roman" w:hAnsi="Times New Roman" w:cs="Times New Roman"/>
          <w:b/>
          <w:color w:val="000000"/>
          <w:sz w:val="24"/>
          <w:szCs w:val="24"/>
        </w:rPr>
        <w:t>Enuka, Okeifunanya Stephanie</w:t>
      </w:r>
      <w:r w:rsidRPr="005265C5">
        <w:rPr>
          <w:rStyle w:val="bumpedfont15"/>
          <w:rFonts w:ascii="Times New Roman" w:hAnsi="Times New Roman" w:cs="Times New Roman"/>
          <w:color w:val="000000"/>
          <w:sz w:val="24"/>
          <w:szCs w:val="24"/>
        </w:rPr>
        <w:t xml:space="preserve"> under supervision</w:t>
      </w:r>
      <w:r w:rsidR="00915C1D">
        <w:rPr>
          <w:rStyle w:val="bumpedfont15"/>
          <w:rFonts w:ascii="Times New Roman" w:hAnsi="Times New Roman" w:cs="Times New Roman"/>
          <w:color w:val="000000"/>
          <w:sz w:val="24"/>
          <w:szCs w:val="24"/>
        </w:rPr>
        <w:t xml:space="preserve"> of </w:t>
      </w:r>
      <w:r w:rsidR="00915C1D" w:rsidRPr="00915C1D">
        <w:rPr>
          <w:rStyle w:val="bumpedfont15"/>
          <w:rFonts w:ascii="Times New Roman" w:hAnsi="Times New Roman" w:cs="Times New Roman"/>
          <w:b/>
          <w:color w:val="000000"/>
        </w:rPr>
        <w:t xml:space="preserve">Prof. I.M </w:t>
      </w:r>
      <w:proofErr w:type="spellStart"/>
      <w:r w:rsidR="00915C1D" w:rsidRPr="00915C1D">
        <w:rPr>
          <w:rStyle w:val="bumpedfont15"/>
          <w:rFonts w:ascii="Times New Roman" w:hAnsi="Times New Roman" w:cs="Times New Roman"/>
          <w:b/>
          <w:color w:val="000000"/>
        </w:rPr>
        <w:t>Ezeonu</w:t>
      </w:r>
      <w:proofErr w:type="spellEnd"/>
      <w:r w:rsidR="00915C1D">
        <w:rPr>
          <w:rStyle w:val="bumpedfont15"/>
          <w:color w:val="000000"/>
        </w:rPr>
        <w:t> </w:t>
      </w:r>
      <w:r w:rsidRPr="005265C5">
        <w:rPr>
          <w:rStyle w:val="bumpedfont15"/>
          <w:rFonts w:ascii="Times New Roman" w:hAnsi="Times New Roman" w:cs="Times New Roman"/>
          <w:color w:val="000000"/>
          <w:sz w:val="24"/>
          <w:szCs w:val="24"/>
        </w:rPr>
        <w:t xml:space="preserve">in the Department of Biological Sciences, Godfrey </w:t>
      </w:r>
      <w:proofErr w:type="spellStart"/>
      <w:r w:rsidR="00915C1D">
        <w:rPr>
          <w:rStyle w:val="bumpedfont15"/>
          <w:rFonts w:ascii="Times New Roman" w:hAnsi="Times New Roman" w:cs="Times New Roman"/>
          <w:color w:val="000000"/>
          <w:sz w:val="24"/>
          <w:szCs w:val="24"/>
        </w:rPr>
        <w:t>Okoye</w:t>
      </w:r>
      <w:proofErr w:type="spellEnd"/>
      <w:r w:rsidR="00915C1D">
        <w:rPr>
          <w:rStyle w:val="bumpedfont15"/>
          <w:rFonts w:ascii="Times New Roman" w:hAnsi="Times New Roman" w:cs="Times New Roman"/>
          <w:color w:val="000000"/>
          <w:sz w:val="24"/>
          <w:szCs w:val="24"/>
        </w:rPr>
        <w:t xml:space="preserve"> University, </w:t>
      </w:r>
      <w:proofErr w:type="gramStart"/>
      <w:r w:rsidR="00915C1D">
        <w:rPr>
          <w:rStyle w:val="bumpedfont15"/>
          <w:rFonts w:ascii="Times New Roman" w:hAnsi="Times New Roman" w:cs="Times New Roman"/>
          <w:color w:val="000000"/>
          <w:sz w:val="24"/>
          <w:szCs w:val="24"/>
        </w:rPr>
        <w:t>Enugu</w:t>
      </w:r>
      <w:proofErr w:type="gramEnd"/>
      <w:r w:rsidR="00915C1D">
        <w:rPr>
          <w:rStyle w:val="bumpedfont15"/>
          <w:rFonts w:ascii="Times New Roman" w:hAnsi="Times New Roman" w:cs="Times New Roman"/>
          <w:color w:val="000000"/>
          <w:sz w:val="24"/>
          <w:szCs w:val="24"/>
        </w:rPr>
        <w:t>.</w:t>
      </w:r>
    </w:p>
    <w:p w:rsidR="00102A53" w:rsidRPr="005265C5" w:rsidRDefault="00102A53" w:rsidP="005265C5">
      <w:pPr>
        <w:pStyle w:val="s13"/>
        <w:spacing w:before="0" w:beforeAutospacing="0" w:after="0" w:afterAutospacing="0" w:line="480" w:lineRule="auto"/>
        <w:jc w:val="both"/>
        <w:rPr>
          <w:color w:val="000000"/>
        </w:rPr>
      </w:pPr>
      <w:r w:rsidRPr="005265C5">
        <w:rPr>
          <w:color w:val="000000"/>
        </w:rPr>
        <w:t> </w:t>
      </w:r>
    </w:p>
    <w:p w:rsidR="00102A53" w:rsidRPr="005265C5" w:rsidRDefault="00102A53" w:rsidP="005265C5">
      <w:pPr>
        <w:pStyle w:val="s13"/>
        <w:spacing w:before="0" w:beforeAutospacing="0" w:after="0" w:afterAutospacing="0" w:line="480" w:lineRule="auto"/>
        <w:jc w:val="both"/>
        <w:rPr>
          <w:color w:val="000000"/>
        </w:rPr>
      </w:pPr>
      <w:r w:rsidRPr="005265C5">
        <w:rPr>
          <w:color w:val="000000"/>
        </w:rPr>
        <w:t> </w:t>
      </w:r>
    </w:p>
    <w:p w:rsidR="00102A53" w:rsidRPr="005265C5" w:rsidRDefault="00915C1D" w:rsidP="005265C5">
      <w:pPr>
        <w:pStyle w:val="s7"/>
        <w:spacing w:before="0" w:beforeAutospacing="0" w:after="0" w:afterAutospacing="0"/>
        <w:jc w:val="both"/>
        <w:rPr>
          <w:color w:val="000000"/>
        </w:rPr>
      </w:pPr>
      <w:r>
        <w:rPr>
          <w:rStyle w:val="bumpedfont15"/>
          <w:color w:val="000000"/>
        </w:rPr>
        <w:t>Enuka Okeifunanya .S.</w:t>
      </w:r>
      <w:r w:rsidR="00102A53" w:rsidRPr="005265C5">
        <w:rPr>
          <w:rStyle w:val="bumpedfont15"/>
          <w:color w:val="000000"/>
        </w:rPr>
        <w:t xml:space="preserve">            </w:t>
      </w:r>
      <w:r w:rsidR="005265C5">
        <w:rPr>
          <w:rStyle w:val="bumpedfont15"/>
          <w:color w:val="000000"/>
        </w:rPr>
        <w:tab/>
      </w:r>
      <w:r w:rsidR="00102A53" w:rsidRPr="005265C5">
        <w:rPr>
          <w:rStyle w:val="bumpedfont15"/>
          <w:b/>
          <w:bCs/>
          <w:color w:val="000000"/>
        </w:rPr>
        <w:t>………………….</w:t>
      </w:r>
      <w:r w:rsidR="005265C5">
        <w:rPr>
          <w:rStyle w:val="bumpedfont15"/>
          <w:b/>
          <w:bCs/>
          <w:color w:val="000000"/>
        </w:rPr>
        <w:t xml:space="preserve">        </w:t>
      </w:r>
      <w:r w:rsidR="005265C5">
        <w:rPr>
          <w:rStyle w:val="bumpedfont15"/>
          <w:b/>
          <w:bCs/>
          <w:color w:val="000000"/>
        </w:rPr>
        <w:tab/>
      </w:r>
      <w:r w:rsidR="005265C5">
        <w:rPr>
          <w:rStyle w:val="bumpedfont15"/>
          <w:b/>
          <w:bCs/>
          <w:color w:val="000000"/>
        </w:rPr>
        <w:tab/>
      </w:r>
      <w:r w:rsidR="00102A53" w:rsidRPr="005265C5">
        <w:rPr>
          <w:color w:val="000000"/>
        </w:rPr>
        <w:t>​</w:t>
      </w:r>
      <w:r w:rsidR="00102A53" w:rsidRPr="005265C5">
        <w:rPr>
          <w:rStyle w:val="bumpedfont15"/>
          <w:b/>
          <w:bCs/>
          <w:color w:val="000000"/>
        </w:rPr>
        <w:t>.....…………</w:t>
      </w:r>
      <w:r w:rsidR="005265C5">
        <w:rPr>
          <w:rStyle w:val="bumpedfont15"/>
          <w:b/>
          <w:bCs/>
          <w:color w:val="000000"/>
        </w:rPr>
        <w:t>……..</w:t>
      </w:r>
    </w:p>
    <w:p w:rsidR="00102A53" w:rsidRPr="005265C5" w:rsidRDefault="00102A53" w:rsidP="005265C5">
      <w:pPr>
        <w:pStyle w:val="s7"/>
        <w:spacing w:before="0" w:beforeAutospacing="0" w:after="0" w:afterAutospacing="0"/>
        <w:jc w:val="both"/>
        <w:rPr>
          <w:color w:val="000000"/>
        </w:rPr>
      </w:pPr>
      <w:r w:rsidRPr="005265C5">
        <w:rPr>
          <w:rStyle w:val="bumpedfont15"/>
          <w:b/>
          <w:bCs/>
          <w:color w:val="000000"/>
        </w:rPr>
        <w:t xml:space="preserve">                                   </w:t>
      </w:r>
      <w:r w:rsidR="00915C1D">
        <w:rPr>
          <w:rStyle w:val="bumpedfont15"/>
          <w:b/>
          <w:bCs/>
          <w:color w:val="000000"/>
        </w:rPr>
        <w:t xml:space="preserve">                             </w:t>
      </w:r>
      <w:r w:rsidRPr="005265C5">
        <w:rPr>
          <w:rStyle w:val="bumpedfont15"/>
          <w:b/>
          <w:bCs/>
          <w:color w:val="000000"/>
        </w:rPr>
        <w:t xml:space="preserve"> Signature</w:t>
      </w:r>
      <w:r w:rsidRPr="005265C5">
        <w:rPr>
          <w:rStyle w:val="apple-converted-space"/>
          <w:b/>
          <w:bCs/>
          <w:color w:val="000000"/>
        </w:rPr>
        <w:t> </w:t>
      </w:r>
      <w:r w:rsidRPr="005265C5">
        <w:rPr>
          <w:color w:val="000000"/>
        </w:rPr>
        <w:t>​</w:t>
      </w:r>
      <w:r w:rsidRPr="005265C5">
        <w:rPr>
          <w:rStyle w:val="apple-converted-space"/>
          <w:b/>
          <w:bCs/>
          <w:color w:val="000000"/>
        </w:rPr>
        <w:t> </w:t>
      </w:r>
      <w:r w:rsidRPr="005265C5">
        <w:rPr>
          <w:rStyle w:val="bumpedfont15"/>
          <w:b/>
          <w:bCs/>
          <w:color w:val="000000"/>
        </w:rPr>
        <w:t xml:space="preserve">                        </w:t>
      </w:r>
      <w:r w:rsidR="005265C5" w:rsidRPr="005265C5">
        <w:rPr>
          <w:rStyle w:val="bumpedfont15"/>
          <w:b/>
          <w:bCs/>
          <w:color w:val="000000"/>
        </w:rPr>
        <w:tab/>
      </w:r>
      <w:r w:rsidR="005265C5">
        <w:rPr>
          <w:rStyle w:val="bumpedfont15"/>
          <w:b/>
          <w:bCs/>
          <w:color w:val="000000"/>
        </w:rPr>
        <w:tab/>
      </w:r>
      <w:r w:rsidR="00915C1D">
        <w:rPr>
          <w:rStyle w:val="bumpedfont15"/>
          <w:b/>
          <w:bCs/>
          <w:color w:val="000000"/>
        </w:rPr>
        <w:t xml:space="preserve">       </w:t>
      </w:r>
      <w:r w:rsidRPr="005265C5">
        <w:rPr>
          <w:rStyle w:val="bumpedfont15"/>
          <w:b/>
          <w:bCs/>
          <w:color w:val="000000"/>
        </w:rPr>
        <w:t>Date</w:t>
      </w:r>
    </w:p>
    <w:p w:rsidR="00102A53" w:rsidRPr="005265C5" w:rsidRDefault="00102A53" w:rsidP="005265C5">
      <w:pPr>
        <w:pStyle w:val="s14"/>
        <w:spacing w:before="0" w:beforeAutospacing="0" w:after="0" w:afterAutospacing="0"/>
        <w:ind w:left="2160" w:firstLine="540"/>
        <w:jc w:val="both"/>
        <w:rPr>
          <w:color w:val="000000"/>
        </w:rPr>
      </w:pPr>
      <w:r w:rsidRPr="005265C5">
        <w:rPr>
          <w:color w:val="000000"/>
        </w:rPr>
        <w:t> </w:t>
      </w:r>
    </w:p>
    <w:p w:rsidR="00102A53" w:rsidRPr="005265C5" w:rsidRDefault="00102A53" w:rsidP="005265C5">
      <w:pPr>
        <w:pStyle w:val="s7"/>
        <w:spacing w:before="0" w:beforeAutospacing="0" w:after="0" w:afterAutospacing="0"/>
        <w:jc w:val="both"/>
        <w:rPr>
          <w:color w:val="000000"/>
        </w:rPr>
      </w:pPr>
      <w:r w:rsidRPr="005265C5">
        <w:rPr>
          <w:color w:val="000000"/>
        </w:rPr>
        <w:t> </w:t>
      </w:r>
    </w:p>
    <w:p w:rsidR="00102A53" w:rsidRPr="005265C5" w:rsidRDefault="00102A53" w:rsidP="005265C5">
      <w:pPr>
        <w:pStyle w:val="s7"/>
        <w:spacing w:before="0" w:beforeAutospacing="0" w:after="0" w:afterAutospacing="0"/>
        <w:jc w:val="both"/>
        <w:rPr>
          <w:color w:val="000000"/>
        </w:rPr>
      </w:pPr>
      <w:r w:rsidRPr="005265C5">
        <w:rPr>
          <w:color w:val="000000"/>
        </w:rPr>
        <w:t> </w:t>
      </w:r>
    </w:p>
    <w:p w:rsidR="007D7930" w:rsidRDefault="007D7930" w:rsidP="007D7930">
      <w:pPr>
        <w:jc w:val="center"/>
        <w:rPr>
          <w:rFonts w:ascii="Times New Roman" w:hAnsi="Times New Roman" w:cs="Times New Roman"/>
          <w:b/>
          <w:sz w:val="24"/>
          <w:szCs w:val="24"/>
        </w:rPr>
      </w:pPr>
    </w:p>
    <w:p w:rsidR="007D7930" w:rsidRDefault="007D7930" w:rsidP="007D7930">
      <w:pPr>
        <w:jc w:val="center"/>
        <w:rPr>
          <w:rFonts w:ascii="Times New Roman" w:hAnsi="Times New Roman" w:cs="Times New Roman"/>
          <w:b/>
          <w:sz w:val="24"/>
          <w:szCs w:val="24"/>
        </w:rPr>
      </w:pPr>
    </w:p>
    <w:p w:rsidR="007D7930" w:rsidRDefault="007D7930" w:rsidP="007D7930">
      <w:pPr>
        <w:jc w:val="center"/>
        <w:rPr>
          <w:rFonts w:ascii="Times New Roman" w:hAnsi="Times New Roman" w:cs="Times New Roman"/>
          <w:b/>
          <w:sz w:val="24"/>
          <w:szCs w:val="24"/>
        </w:rPr>
      </w:pPr>
    </w:p>
    <w:p w:rsidR="007D7930" w:rsidRDefault="007D7930" w:rsidP="007D7930">
      <w:pPr>
        <w:jc w:val="center"/>
        <w:rPr>
          <w:rFonts w:ascii="Times New Roman" w:hAnsi="Times New Roman" w:cs="Times New Roman"/>
          <w:b/>
          <w:sz w:val="24"/>
          <w:szCs w:val="24"/>
        </w:rPr>
      </w:pPr>
    </w:p>
    <w:p w:rsidR="007D7930" w:rsidRDefault="007D7930" w:rsidP="007D7930">
      <w:pPr>
        <w:jc w:val="center"/>
        <w:rPr>
          <w:rFonts w:ascii="Times New Roman" w:hAnsi="Times New Roman" w:cs="Times New Roman"/>
          <w:b/>
          <w:sz w:val="24"/>
          <w:szCs w:val="24"/>
        </w:rPr>
      </w:pPr>
    </w:p>
    <w:p w:rsidR="007D7930" w:rsidRDefault="007D7930" w:rsidP="007D7930">
      <w:pPr>
        <w:jc w:val="center"/>
        <w:rPr>
          <w:rFonts w:ascii="Times New Roman" w:hAnsi="Times New Roman" w:cs="Times New Roman"/>
          <w:b/>
          <w:sz w:val="24"/>
          <w:szCs w:val="24"/>
        </w:rPr>
      </w:pPr>
    </w:p>
    <w:p w:rsidR="007D7930" w:rsidRDefault="007D7930" w:rsidP="007D7930">
      <w:pPr>
        <w:jc w:val="center"/>
        <w:rPr>
          <w:rFonts w:ascii="Times New Roman" w:hAnsi="Times New Roman" w:cs="Times New Roman"/>
          <w:b/>
          <w:sz w:val="24"/>
          <w:szCs w:val="24"/>
        </w:rPr>
      </w:pPr>
    </w:p>
    <w:p w:rsidR="007D7930" w:rsidRDefault="007D7930" w:rsidP="007D7930">
      <w:pPr>
        <w:jc w:val="center"/>
        <w:rPr>
          <w:rFonts w:ascii="Times New Roman" w:hAnsi="Times New Roman" w:cs="Times New Roman"/>
          <w:b/>
          <w:sz w:val="24"/>
          <w:szCs w:val="24"/>
        </w:rPr>
      </w:pPr>
    </w:p>
    <w:p w:rsidR="005265C5" w:rsidRDefault="005265C5" w:rsidP="007D7930">
      <w:pPr>
        <w:jc w:val="center"/>
        <w:rPr>
          <w:rFonts w:ascii="Times New Roman" w:hAnsi="Times New Roman" w:cs="Times New Roman"/>
          <w:b/>
          <w:sz w:val="24"/>
          <w:szCs w:val="24"/>
        </w:rPr>
      </w:pPr>
    </w:p>
    <w:p w:rsidR="005265C5" w:rsidRDefault="005265C5" w:rsidP="007D7930">
      <w:pPr>
        <w:jc w:val="center"/>
        <w:rPr>
          <w:rFonts w:ascii="Times New Roman" w:hAnsi="Times New Roman" w:cs="Times New Roman"/>
          <w:b/>
          <w:sz w:val="24"/>
          <w:szCs w:val="24"/>
        </w:rPr>
      </w:pPr>
    </w:p>
    <w:p w:rsidR="004A6532" w:rsidRDefault="004A6532" w:rsidP="007D7930">
      <w:pPr>
        <w:jc w:val="center"/>
        <w:rPr>
          <w:rFonts w:ascii="Times New Roman" w:hAnsi="Times New Roman" w:cs="Times New Roman"/>
          <w:b/>
          <w:sz w:val="24"/>
          <w:szCs w:val="24"/>
        </w:rPr>
      </w:pPr>
    </w:p>
    <w:p w:rsidR="005265C5" w:rsidRDefault="005265C5" w:rsidP="007D7930">
      <w:pPr>
        <w:jc w:val="center"/>
        <w:rPr>
          <w:rFonts w:ascii="Times New Roman" w:hAnsi="Times New Roman" w:cs="Times New Roman"/>
          <w:b/>
          <w:sz w:val="24"/>
          <w:szCs w:val="24"/>
        </w:rPr>
      </w:pPr>
    </w:p>
    <w:p w:rsidR="005265C5" w:rsidRDefault="005265C5" w:rsidP="007D7930">
      <w:pPr>
        <w:jc w:val="center"/>
        <w:rPr>
          <w:rFonts w:ascii="Times New Roman" w:hAnsi="Times New Roman" w:cs="Times New Roman"/>
          <w:b/>
          <w:sz w:val="24"/>
          <w:szCs w:val="24"/>
        </w:rPr>
      </w:pPr>
    </w:p>
    <w:p w:rsidR="00915C1D" w:rsidRDefault="00915C1D" w:rsidP="007D7930">
      <w:pPr>
        <w:jc w:val="center"/>
        <w:rPr>
          <w:rFonts w:ascii="Times New Roman" w:hAnsi="Times New Roman" w:cs="Times New Roman"/>
          <w:b/>
          <w:sz w:val="24"/>
          <w:szCs w:val="24"/>
        </w:rPr>
      </w:pPr>
    </w:p>
    <w:p w:rsidR="00915C1D" w:rsidRDefault="00915C1D" w:rsidP="007D7930">
      <w:pPr>
        <w:jc w:val="center"/>
        <w:rPr>
          <w:rFonts w:ascii="Times New Roman" w:hAnsi="Times New Roman" w:cs="Times New Roman"/>
          <w:b/>
          <w:sz w:val="24"/>
          <w:szCs w:val="24"/>
        </w:rPr>
      </w:pPr>
    </w:p>
    <w:p w:rsidR="00915C1D" w:rsidRDefault="00915C1D" w:rsidP="007D7930">
      <w:pPr>
        <w:jc w:val="center"/>
        <w:rPr>
          <w:rFonts w:ascii="Times New Roman" w:hAnsi="Times New Roman" w:cs="Times New Roman"/>
          <w:b/>
          <w:sz w:val="24"/>
          <w:szCs w:val="24"/>
        </w:rPr>
      </w:pPr>
    </w:p>
    <w:p w:rsidR="00915C1D" w:rsidRDefault="00915C1D" w:rsidP="007D7930">
      <w:pPr>
        <w:jc w:val="center"/>
        <w:rPr>
          <w:rFonts w:ascii="Times New Roman" w:hAnsi="Times New Roman" w:cs="Times New Roman"/>
          <w:b/>
          <w:sz w:val="24"/>
          <w:szCs w:val="24"/>
        </w:rPr>
      </w:pPr>
    </w:p>
    <w:p w:rsidR="007D7930" w:rsidRPr="005265C5" w:rsidRDefault="00102A53" w:rsidP="005265C5">
      <w:pPr>
        <w:jc w:val="center"/>
        <w:rPr>
          <w:rFonts w:ascii="Times New Roman" w:hAnsi="Times New Roman" w:cs="Times New Roman"/>
          <w:b/>
          <w:sz w:val="24"/>
          <w:szCs w:val="24"/>
        </w:rPr>
      </w:pPr>
      <w:r w:rsidRPr="005265C5">
        <w:rPr>
          <w:rFonts w:ascii="Times New Roman" w:hAnsi="Times New Roman" w:cs="Times New Roman"/>
          <w:b/>
          <w:sz w:val="24"/>
          <w:szCs w:val="24"/>
        </w:rPr>
        <w:lastRenderedPageBreak/>
        <w:t>DEDICATION</w:t>
      </w:r>
    </w:p>
    <w:p w:rsidR="00102A53" w:rsidRPr="005265C5" w:rsidRDefault="00102A53" w:rsidP="005265C5">
      <w:pPr>
        <w:rPr>
          <w:rFonts w:ascii="Times New Roman" w:hAnsi="Times New Roman" w:cs="Times New Roman"/>
          <w:sz w:val="24"/>
          <w:szCs w:val="24"/>
        </w:rPr>
      </w:pPr>
      <w:r w:rsidRPr="005265C5">
        <w:rPr>
          <w:rFonts w:ascii="Times New Roman" w:hAnsi="Times New Roman" w:cs="Times New Roman"/>
          <w:sz w:val="24"/>
          <w:szCs w:val="24"/>
        </w:rPr>
        <w:t>I dedicate this project to</w:t>
      </w:r>
      <w:r w:rsidR="00E738E4" w:rsidRPr="005265C5">
        <w:rPr>
          <w:rFonts w:ascii="Times New Roman" w:hAnsi="Times New Roman" w:cs="Times New Roman"/>
          <w:sz w:val="24"/>
          <w:szCs w:val="24"/>
        </w:rPr>
        <w:t xml:space="preserve"> God almighty for making it possible from the beginning of this journey. Also dedicate it to</w:t>
      </w:r>
      <w:r w:rsidRPr="005265C5">
        <w:rPr>
          <w:rFonts w:ascii="Times New Roman" w:hAnsi="Times New Roman" w:cs="Times New Roman"/>
          <w:sz w:val="24"/>
          <w:szCs w:val="24"/>
        </w:rPr>
        <w:t xml:space="preserve"> my family for their endless support, encouragement and love throughout my academic journey.  </w:t>
      </w:r>
    </w:p>
    <w:p w:rsidR="007D7930" w:rsidRDefault="007D7930" w:rsidP="007D7930">
      <w:pPr>
        <w:jc w:val="center"/>
        <w:rPr>
          <w:rFonts w:ascii="Times New Roman" w:hAnsi="Times New Roman" w:cs="Times New Roman"/>
          <w:b/>
          <w:sz w:val="24"/>
          <w:szCs w:val="24"/>
        </w:rPr>
      </w:pPr>
    </w:p>
    <w:p w:rsidR="007D7930" w:rsidRDefault="007D7930" w:rsidP="007D7930">
      <w:pPr>
        <w:jc w:val="center"/>
        <w:rPr>
          <w:rFonts w:ascii="Times New Roman" w:hAnsi="Times New Roman" w:cs="Times New Roman"/>
          <w:b/>
          <w:sz w:val="24"/>
          <w:szCs w:val="24"/>
        </w:rPr>
      </w:pPr>
    </w:p>
    <w:p w:rsidR="007D7930" w:rsidRDefault="007D7930" w:rsidP="007D7930">
      <w:pPr>
        <w:jc w:val="center"/>
        <w:rPr>
          <w:rFonts w:ascii="Times New Roman" w:hAnsi="Times New Roman" w:cs="Times New Roman"/>
          <w:b/>
          <w:sz w:val="24"/>
          <w:szCs w:val="24"/>
        </w:rPr>
      </w:pPr>
    </w:p>
    <w:p w:rsidR="007D7930" w:rsidRDefault="007D7930" w:rsidP="007D7930">
      <w:pPr>
        <w:jc w:val="center"/>
        <w:rPr>
          <w:rFonts w:ascii="Times New Roman" w:hAnsi="Times New Roman" w:cs="Times New Roman"/>
          <w:b/>
          <w:sz w:val="24"/>
          <w:szCs w:val="24"/>
        </w:rPr>
      </w:pPr>
    </w:p>
    <w:p w:rsidR="007D7930" w:rsidRDefault="007D7930" w:rsidP="007D7930">
      <w:pPr>
        <w:jc w:val="center"/>
        <w:rPr>
          <w:rFonts w:ascii="Times New Roman" w:hAnsi="Times New Roman" w:cs="Times New Roman"/>
          <w:b/>
          <w:sz w:val="24"/>
          <w:szCs w:val="24"/>
        </w:rPr>
      </w:pPr>
    </w:p>
    <w:p w:rsidR="00102A53" w:rsidRDefault="00102A53" w:rsidP="007D7930">
      <w:pPr>
        <w:jc w:val="center"/>
        <w:rPr>
          <w:rFonts w:ascii="Times New Roman" w:hAnsi="Times New Roman" w:cs="Times New Roman"/>
          <w:b/>
          <w:sz w:val="24"/>
          <w:szCs w:val="24"/>
        </w:rPr>
      </w:pPr>
    </w:p>
    <w:p w:rsidR="00102A53" w:rsidRDefault="00102A53" w:rsidP="007D7930">
      <w:pPr>
        <w:jc w:val="center"/>
        <w:rPr>
          <w:rFonts w:ascii="Times New Roman" w:hAnsi="Times New Roman" w:cs="Times New Roman"/>
          <w:b/>
          <w:sz w:val="24"/>
          <w:szCs w:val="24"/>
        </w:rPr>
      </w:pPr>
    </w:p>
    <w:p w:rsidR="00102A53" w:rsidRDefault="00102A53" w:rsidP="007D7930">
      <w:pPr>
        <w:jc w:val="center"/>
        <w:rPr>
          <w:rFonts w:ascii="Times New Roman" w:hAnsi="Times New Roman" w:cs="Times New Roman"/>
          <w:b/>
          <w:sz w:val="24"/>
          <w:szCs w:val="24"/>
        </w:rPr>
      </w:pPr>
    </w:p>
    <w:p w:rsidR="00102A53" w:rsidRDefault="00102A53" w:rsidP="007D7930">
      <w:pPr>
        <w:jc w:val="center"/>
        <w:rPr>
          <w:rFonts w:ascii="Times New Roman" w:hAnsi="Times New Roman" w:cs="Times New Roman"/>
          <w:b/>
          <w:sz w:val="24"/>
          <w:szCs w:val="24"/>
        </w:rPr>
      </w:pPr>
    </w:p>
    <w:p w:rsidR="00102A53" w:rsidRDefault="00102A53" w:rsidP="007D7930">
      <w:pPr>
        <w:jc w:val="center"/>
        <w:rPr>
          <w:rFonts w:ascii="Times New Roman" w:hAnsi="Times New Roman" w:cs="Times New Roman"/>
          <w:b/>
          <w:sz w:val="24"/>
          <w:szCs w:val="24"/>
        </w:rPr>
      </w:pPr>
    </w:p>
    <w:p w:rsidR="00102A53" w:rsidRDefault="00102A53" w:rsidP="007D7930">
      <w:pPr>
        <w:jc w:val="center"/>
        <w:rPr>
          <w:rFonts w:ascii="Times New Roman" w:hAnsi="Times New Roman" w:cs="Times New Roman"/>
          <w:b/>
          <w:sz w:val="24"/>
          <w:szCs w:val="24"/>
        </w:rPr>
      </w:pPr>
    </w:p>
    <w:p w:rsidR="00102A53" w:rsidRDefault="00102A53" w:rsidP="007D7930">
      <w:pPr>
        <w:jc w:val="center"/>
        <w:rPr>
          <w:rFonts w:ascii="Times New Roman" w:hAnsi="Times New Roman" w:cs="Times New Roman"/>
          <w:b/>
          <w:sz w:val="24"/>
          <w:szCs w:val="24"/>
        </w:rPr>
      </w:pPr>
    </w:p>
    <w:p w:rsidR="00102A53" w:rsidRDefault="00102A53" w:rsidP="007D7930">
      <w:pPr>
        <w:jc w:val="center"/>
        <w:rPr>
          <w:rFonts w:ascii="Times New Roman" w:hAnsi="Times New Roman" w:cs="Times New Roman"/>
          <w:b/>
          <w:sz w:val="24"/>
          <w:szCs w:val="24"/>
        </w:rPr>
      </w:pPr>
    </w:p>
    <w:p w:rsidR="00102A53" w:rsidRDefault="00102A53" w:rsidP="007D7930">
      <w:pPr>
        <w:jc w:val="center"/>
        <w:rPr>
          <w:rFonts w:ascii="Times New Roman" w:hAnsi="Times New Roman" w:cs="Times New Roman"/>
          <w:b/>
          <w:sz w:val="24"/>
          <w:szCs w:val="24"/>
        </w:rPr>
      </w:pPr>
    </w:p>
    <w:p w:rsidR="00102A53" w:rsidRDefault="00102A53" w:rsidP="007D7930">
      <w:pPr>
        <w:jc w:val="center"/>
        <w:rPr>
          <w:rFonts w:ascii="Times New Roman" w:hAnsi="Times New Roman" w:cs="Times New Roman"/>
          <w:b/>
          <w:sz w:val="24"/>
          <w:szCs w:val="24"/>
        </w:rPr>
      </w:pPr>
    </w:p>
    <w:p w:rsidR="00102A53" w:rsidRDefault="00102A53" w:rsidP="007D7930">
      <w:pPr>
        <w:jc w:val="center"/>
        <w:rPr>
          <w:rFonts w:ascii="Times New Roman" w:hAnsi="Times New Roman" w:cs="Times New Roman"/>
          <w:b/>
          <w:sz w:val="24"/>
          <w:szCs w:val="24"/>
        </w:rPr>
      </w:pPr>
    </w:p>
    <w:p w:rsidR="00102A53" w:rsidRDefault="00102A53" w:rsidP="007D7930">
      <w:pPr>
        <w:jc w:val="center"/>
        <w:rPr>
          <w:rFonts w:ascii="Times New Roman" w:hAnsi="Times New Roman" w:cs="Times New Roman"/>
          <w:b/>
          <w:sz w:val="24"/>
          <w:szCs w:val="24"/>
        </w:rPr>
      </w:pPr>
    </w:p>
    <w:p w:rsidR="00102A53" w:rsidRDefault="00102A53" w:rsidP="007D7930">
      <w:pPr>
        <w:jc w:val="center"/>
        <w:rPr>
          <w:rFonts w:ascii="Times New Roman" w:hAnsi="Times New Roman" w:cs="Times New Roman"/>
          <w:b/>
          <w:sz w:val="24"/>
          <w:szCs w:val="24"/>
        </w:rPr>
      </w:pPr>
    </w:p>
    <w:p w:rsidR="00102A53" w:rsidRDefault="00102A53" w:rsidP="007D7930">
      <w:pPr>
        <w:jc w:val="center"/>
        <w:rPr>
          <w:rFonts w:ascii="Times New Roman" w:hAnsi="Times New Roman" w:cs="Times New Roman"/>
          <w:b/>
          <w:sz w:val="24"/>
          <w:szCs w:val="24"/>
        </w:rPr>
      </w:pPr>
    </w:p>
    <w:p w:rsidR="00102A53" w:rsidRDefault="00102A53" w:rsidP="007D7930">
      <w:pPr>
        <w:jc w:val="center"/>
        <w:rPr>
          <w:rFonts w:ascii="Times New Roman" w:hAnsi="Times New Roman" w:cs="Times New Roman"/>
          <w:b/>
          <w:sz w:val="24"/>
          <w:szCs w:val="24"/>
        </w:rPr>
      </w:pPr>
    </w:p>
    <w:p w:rsidR="00102A53" w:rsidRDefault="00102A53" w:rsidP="007D7930">
      <w:pPr>
        <w:jc w:val="center"/>
        <w:rPr>
          <w:rFonts w:ascii="Times New Roman" w:hAnsi="Times New Roman" w:cs="Times New Roman"/>
          <w:b/>
          <w:sz w:val="24"/>
          <w:szCs w:val="24"/>
        </w:rPr>
      </w:pPr>
    </w:p>
    <w:p w:rsidR="00102A53" w:rsidRDefault="00102A53" w:rsidP="007D7930">
      <w:pPr>
        <w:jc w:val="center"/>
        <w:rPr>
          <w:rFonts w:ascii="Times New Roman" w:hAnsi="Times New Roman" w:cs="Times New Roman"/>
          <w:b/>
          <w:sz w:val="24"/>
          <w:szCs w:val="24"/>
        </w:rPr>
      </w:pPr>
    </w:p>
    <w:p w:rsidR="00102A53" w:rsidRDefault="00102A53" w:rsidP="007D7930">
      <w:pPr>
        <w:jc w:val="center"/>
        <w:rPr>
          <w:rFonts w:ascii="Times New Roman" w:hAnsi="Times New Roman" w:cs="Times New Roman"/>
          <w:b/>
          <w:sz w:val="24"/>
          <w:szCs w:val="24"/>
        </w:rPr>
      </w:pPr>
    </w:p>
    <w:p w:rsidR="00102A53" w:rsidRDefault="00102A53" w:rsidP="007D7930">
      <w:pPr>
        <w:jc w:val="center"/>
        <w:rPr>
          <w:rFonts w:ascii="Times New Roman" w:hAnsi="Times New Roman" w:cs="Times New Roman"/>
          <w:b/>
          <w:sz w:val="24"/>
          <w:szCs w:val="24"/>
        </w:rPr>
      </w:pPr>
    </w:p>
    <w:p w:rsidR="00102A53" w:rsidRDefault="00102A53" w:rsidP="007D7930">
      <w:pPr>
        <w:jc w:val="center"/>
        <w:rPr>
          <w:rFonts w:ascii="Times New Roman" w:hAnsi="Times New Roman" w:cs="Times New Roman"/>
          <w:b/>
          <w:sz w:val="24"/>
          <w:szCs w:val="24"/>
        </w:rPr>
      </w:pPr>
    </w:p>
    <w:p w:rsidR="00102A53" w:rsidRPr="005265C5" w:rsidRDefault="00102A53" w:rsidP="005265C5">
      <w:pPr>
        <w:jc w:val="center"/>
        <w:rPr>
          <w:rFonts w:ascii="Times New Roman" w:hAnsi="Times New Roman" w:cs="Times New Roman"/>
          <w:b/>
          <w:sz w:val="24"/>
          <w:szCs w:val="24"/>
        </w:rPr>
      </w:pPr>
      <w:r w:rsidRPr="005265C5">
        <w:rPr>
          <w:rFonts w:ascii="Times New Roman" w:hAnsi="Times New Roman" w:cs="Times New Roman"/>
          <w:b/>
          <w:sz w:val="24"/>
          <w:szCs w:val="24"/>
        </w:rPr>
        <w:lastRenderedPageBreak/>
        <w:t>ACKNOWLEDGEMENT</w:t>
      </w:r>
    </w:p>
    <w:p w:rsidR="00E738E4" w:rsidRPr="005265C5" w:rsidRDefault="00102A53" w:rsidP="005265C5">
      <w:pPr>
        <w:jc w:val="both"/>
        <w:rPr>
          <w:rFonts w:ascii="Times New Roman" w:hAnsi="Times New Roman" w:cs="Times New Roman"/>
          <w:sz w:val="24"/>
          <w:szCs w:val="24"/>
        </w:rPr>
      </w:pPr>
      <w:r w:rsidRPr="005265C5">
        <w:rPr>
          <w:rFonts w:ascii="Times New Roman" w:hAnsi="Times New Roman" w:cs="Times New Roman"/>
          <w:sz w:val="24"/>
          <w:szCs w:val="24"/>
        </w:rPr>
        <w:t xml:space="preserve">I thank God for the grace and strength that made it possible for me to complete this project. </w:t>
      </w:r>
      <w:r w:rsidR="00E738E4" w:rsidRPr="005265C5">
        <w:rPr>
          <w:rFonts w:ascii="Times New Roman" w:hAnsi="Times New Roman" w:cs="Times New Roman"/>
          <w:sz w:val="24"/>
          <w:szCs w:val="24"/>
        </w:rPr>
        <w:t>Without his grace, none of this would have been possible.</w:t>
      </w:r>
    </w:p>
    <w:p w:rsidR="00E738E4" w:rsidRPr="005265C5" w:rsidRDefault="00E738E4" w:rsidP="005265C5">
      <w:pPr>
        <w:jc w:val="both"/>
        <w:rPr>
          <w:rFonts w:ascii="Times New Roman" w:hAnsi="Times New Roman" w:cs="Times New Roman"/>
          <w:sz w:val="24"/>
          <w:szCs w:val="24"/>
        </w:rPr>
      </w:pPr>
      <w:r w:rsidRPr="005265C5">
        <w:rPr>
          <w:rFonts w:ascii="Times New Roman" w:hAnsi="Times New Roman" w:cs="Times New Roman"/>
          <w:sz w:val="24"/>
          <w:szCs w:val="24"/>
        </w:rPr>
        <w:t xml:space="preserve"> </w:t>
      </w:r>
      <w:r w:rsidR="00102A53" w:rsidRPr="005265C5">
        <w:rPr>
          <w:rFonts w:ascii="Times New Roman" w:hAnsi="Times New Roman" w:cs="Times New Roman"/>
          <w:sz w:val="24"/>
          <w:szCs w:val="24"/>
        </w:rPr>
        <w:t>My appreciation and gratitude</w:t>
      </w:r>
      <w:r w:rsidRPr="005265C5">
        <w:rPr>
          <w:rFonts w:ascii="Times New Roman" w:hAnsi="Times New Roman" w:cs="Times New Roman"/>
          <w:sz w:val="24"/>
          <w:szCs w:val="24"/>
        </w:rPr>
        <w:t xml:space="preserve"> goes to my supervisor, Prof I.M</w:t>
      </w:r>
      <w:r w:rsidR="00324E64">
        <w:rPr>
          <w:rFonts w:ascii="Times New Roman" w:hAnsi="Times New Roman" w:cs="Times New Roman"/>
          <w:sz w:val="24"/>
          <w:szCs w:val="24"/>
        </w:rPr>
        <w:t>.</w:t>
      </w:r>
      <w:r w:rsidR="00102A53" w:rsidRPr="005265C5">
        <w:rPr>
          <w:rFonts w:ascii="Times New Roman" w:hAnsi="Times New Roman" w:cs="Times New Roman"/>
          <w:sz w:val="24"/>
          <w:szCs w:val="24"/>
        </w:rPr>
        <w:t xml:space="preserve"> Ezeonu for the consistent guidance, patience and valuable input throughout the duration of my research. Your support</w:t>
      </w:r>
      <w:r w:rsidRPr="005265C5">
        <w:rPr>
          <w:rFonts w:ascii="Times New Roman" w:hAnsi="Times New Roman" w:cs="Times New Roman"/>
          <w:sz w:val="24"/>
          <w:szCs w:val="24"/>
        </w:rPr>
        <w:t xml:space="preserve"> and constructive feedback and patience</w:t>
      </w:r>
      <w:r w:rsidR="00102A53" w:rsidRPr="005265C5">
        <w:rPr>
          <w:rFonts w:ascii="Times New Roman" w:hAnsi="Times New Roman" w:cs="Times New Roman"/>
          <w:sz w:val="24"/>
          <w:szCs w:val="24"/>
        </w:rPr>
        <w:t xml:space="preserve"> made a significant difference to everything</w:t>
      </w:r>
      <w:r w:rsidRPr="005265C5">
        <w:rPr>
          <w:rFonts w:ascii="Times New Roman" w:hAnsi="Times New Roman" w:cs="Times New Roman"/>
          <w:sz w:val="24"/>
          <w:szCs w:val="24"/>
        </w:rPr>
        <w:t xml:space="preserve"> and also played an important role in shaping the quality of this research</w:t>
      </w:r>
      <w:r w:rsidR="00102A53" w:rsidRPr="005265C5">
        <w:rPr>
          <w:rFonts w:ascii="Times New Roman" w:hAnsi="Times New Roman" w:cs="Times New Roman"/>
          <w:sz w:val="24"/>
          <w:szCs w:val="24"/>
        </w:rPr>
        <w:t xml:space="preserve"> and I’m beyond </w:t>
      </w:r>
      <w:r w:rsidR="00824038" w:rsidRPr="005265C5">
        <w:rPr>
          <w:rFonts w:ascii="Times New Roman" w:hAnsi="Times New Roman" w:cs="Times New Roman"/>
          <w:sz w:val="24"/>
          <w:szCs w:val="24"/>
        </w:rPr>
        <w:t>grateful. I</w:t>
      </w:r>
      <w:r w:rsidRPr="005265C5">
        <w:rPr>
          <w:rFonts w:ascii="Times New Roman" w:hAnsi="Times New Roman" w:cs="Times New Roman"/>
          <w:sz w:val="24"/>
          <w:szCs w:val="24"/>
        </w:rPr>
        <w:t xml:space="preserve"> am deeply grateful for the time and effort you put onto supervising this work.</w:t>
      </w:r>
    </w:p>
    <w:p w:rsidR="00E738E4" w:rsidRPr="005265C5" w:rsidRDefault="00E738E4" w:rsidP="005265C5">
      <w:pPr>
        <w:jc w:val="both"/>
        <w:rPr>
          <w:rFonts w:ascii="Times New Roman" w:hAnsi="Times New Roman" w:cs="Times New Roman"/>
          <w:sz w:val="24"/>
          <w:szCs w:val="24"/>
        </w:rPr>
      </w:pPr>
      <w:r w:rsidRPr="005265C5">
        <w:rPr>
          <w:rFonts w:ascii="Times New Roman" w:hAnsi="Times New Roman" w:cs="Times New Roman"/>
          <w:sz w:val="24"/>
          <w:szCs w:val="24"/>
        </w:rPr>
        <w:t xml:space="preserve">To </w:t>
      </w:r>
      <w:r w:rsidR="00324E64">
        <w:rPr>
          <w:rFonts w:ascii="Times New Roman" w:hAnsi="Times New Roman" w:cs="Times New Roman"/>
          <w:sz w:val="24"/>
          <w:szCs w:val="24"/>
        </w:rPr>
        <w:t>Co-S</w:t>
      </w:r>
      <w:r w:rsidR="00F72100" w:rsidRPr="005265C5">
        <w:rPr>
          <w:rFonts w:ascii="Times New Roman" w:hAnsi="Times New Roman" w:cs="Times New Roman"/>
          <w:sz w:val="24"/>
          <w:szCs w:val="24"/>
        </w:rPr>
        <w:t xml:space="preserve">upervisor, </w:t>
      </w:r>
      <w:r w:rsidR="00EB2E24" w:rsidRPr="005265C5">
        <w:rPr>
          <w:rFonts w:ascii="Times New Roman" w:hAnsi="Times New Roman" w:cs="Times New Roman"/>
          <w:sz w:val="24"/>
          <w:szCs w:val="24"/>
        </w:rPr>
        <w:t xml:space="preserve">Mrs. Bello </w:t>
      </w:r>
      <w:proofErr w:type="spellStart"/>
      <w:r w:rsidR="00EB2E24" w:rsidRPr="005265C5">
        <w:rPr>
          <w:rFonts w:ascii="Times New Roman" w:hAnsi="Times New Roman" w:cs="Times New Roman"/>
          <w:sz w:val="24"/>
          <w:szCs w:val="24"/>
        </w:rPr>
        <w:t>Ukwueze</w:t>
      </w:r>
      <w:proofErr w:type="spellEnd"/>
      <w:r w:rsidR="00EB2E24" w:rsidRPr="005265C5">
        <w:rPr>
          <w:rFonts w:ascii="Times New Roman" w:hAnsi="Times New Roman" w:cs="Times New Roman"/>
          <w:sz w:val="24"/>
          <w:szCs w:val="24"/>
        </w:rPr>
        <w:t>, I extend my heartfelt thanks for your insightful suggestions, encouragements and continuous support. Your contributions</w:t>
      </w:r>
      <w:r w:rsidR="005F60DB" w:rsidRPr="005265C5">
        <w:rPr>
          <w:rFonts w:ascii="Times New Roman" w:hAnsi="Times New Roman" w:cs="Times New Roman"/>
          <w:sz w:val="24"/>
          <w:szCs w:val="24"/>
        </w:rPr>
        <w:t xml:space="preserve"> both in the lab and into the work </w:t>
      </w:r>
      <w:r w:rsidR="00824038" w:rsidRPr="005265C5">
        <w:rPr>
          <w:rFonts w:ascii="Times New Roman" w:hAnsi="Times New Roman" w:cs="Times New Roman"/>
          <w:sz w:val="24"/>
          <w:szCs w:val="24"/>
        </w:rPr>
        <w:t>helped</w:t>
      </w:r>
      <w:r w:rsidR="005F60DB" w:rsidRPr="005265C5">
        <w:rPr>
          <w:rFonts w:ascii="Times New Roman" w:hAnsi="Times New Roman" w:cs="Times New Roman"/>
          <w:sz w:val="24"/>
          <w:szCs w:val="24"/>
        </w:rPr>
        <w:t xml:space="preserve"> shape everything. I would also like to thank the head of department, Dr. Frances N. </w:t>
      </w:r>
      <w:proofErr w:type="spellStart"/>
      <w:r w:rsidR="005F60DB" w:rsidRPr="005265C5">
        <w:rPr>
          <w:rFonts w:ascii="Times New Roman" w:hAnsi="Times New Roman" w:cs="Times New Roman"/>
          <w:sz w:val="24"/>
          <w:szCs w:val="24"/>
        </w:rPr>
        <w:t>Olisaka</w:t>
      </w:r>
      <w:proofErr w:type="spellEnd"/>
      <w:r w:rsidR="005F60DB" w:rsidRPr="005265C5">
        <w:rPr>
          <w:rFonts w:ascii="Times New Roman" w:hAnsi="Times New Roman" w:cs="Times New Roman"/>
          <w:sz w:val="24"/>
          <w:szCs w:val="24"/>
        </w:rPr>
        <w:t xml:space="preserve"> for her encouragement and words of advice towards us from the very beginning.</w:t>
      </w:r>
      <w:r w:rsidR="00EB2E24" w:rsidRPr="005265C5">
        <w:rPr>
          <w:rFonts w:ascii="Times New Roman" w:hAnsi="Times New Roman" w:cs="Times New Roman"/>
          <w:sz w:val="24"/>
          <w:szCs w:val="24"/>
        </w:rPr>
        <w:t xml:space="preserve"> </w:t>
      </w:r>
    </w:p>
    <w:p w:rsidR="00102A53" w:rsidRPr="005265C5" w:rsidRDefault="00102A53" w:rsidP="005265C5">
      <w:pPr>
        <w:jc w:val="both"/>
        <w:rPr>
          <w:rFonts w:ascii="Times New Roman" w:hAnsi="Times New Roman" w:cs="Times New Roman"/>
          <w:sz w:val="24"/>
          <w:szCs w:val="24"/>
        </w:rPr>
      </w:pPr>
      <w:r w:rsidRPr="005265C5">
        <w:rPr>
          <w:rFonts w:ascii="Times New Roman" w:hAnsi="Times New Roman" w:cs="Times New Roman"/>
          <w:sz w:val="24"/>
          <w:szCs w:val="24"/>
        </w:rPr>
        <w:t xml:space="preserve"> I also want to appreciate the staff of Biological sciences department for their assistance and for making a supportive academic environment. To my friends and colleagues, I thank for their encouragement when it was tough, and the</w:t>
      </w:r>
      <w:r w:rsidR="005F60DB" w:rsidRPr="005265C5">
        <w:rPr>
          <w:rFonts w:ascii="Times New Roman" w:hAnsi="Times New Roman" w:cs="Times New Roman"/>
          <w:sz w:val="24"/>
          <w:szCs w:val="24"/>
        </w:rPr>
        <w:t xml:space="preserve">ir moral support. To my family, thank you for your </w:t>
      </w:r>
      <w:r w:rsidRPr="005265C5">
        <w:rPr>
          <w:rFonts w:ascii="Times New Roman" w:hAnsi="Times New Roman" w:cs="Times New Roman"/>
          <w:sz w:val="24"/>
          <w:szCs w:val="24"/>
        </w:rPr>
        <w:t>understa</w:t>
      </w:r>
      <w:r w:rsidR="005F60DB" w:rsidRPr="005265C5">
        <w:rPr>
          <w:rFonts w:ascii="Times New Roman" w:hAnsi="Times New Roman" w:cs="Times New Roman"/>
          <w:sz w:val="24"/>
          <w:szCs w:val="24"/>
        </w:rPr>
        <w:t xml:space="preserve">nding and love means more to me. To my parents, </w:t>
      </w:r>
      <w:r w:rsidR="00824038" w:rsidRPr="005265C5">
        <w:rPr>
          <w:rFonts w:ascii="Times New Roman" w:hAnsi="Times New Roman" w:cs="Times New Roman"/>
          <w:sz w:val="24"/>
          <w:szCs w:val="24"/>
        </w:rPr>
        <w:t>Mrs.</w:t>
      </w:r>
      <w:r w:rsidR="00324E64">
        <w:rPr>
          <w:rFonts w:ascii="Times New Roman" w:hAnsi="Times New Roman" w:cs="Times New Roman"/>
          <w:sz w:val="24"/>
          <w:szCs w:val="24"/>
        </w:rPr>
        <w:t xml:space="preserve"> </w:t>
      </w:r>
      <w:proofErr w:type="spellStart"/>
      <w:r w:rsidR="00324E64">
        <w:rPr>
          <w:rFonts w:ascii="Times New Roman" w:hAnsi="Times New Roman" w:cs="Times New Roman"/>
          <w:sz w:val="24"/>
          <w:szCs w:val="24"/>
        </w:rPr>
        <w:t>Oluchi</w:t>
      </w:r>
      <w:proofErr w:type="spellEnd"/>
      <w:r w:rsidR="00324E64">
        <w:rPr>
          <w:rFonts w:ascii="Times New Roman" w:hAnsi="Times New Roman" w:cs="Times New Roman"/>
          <w:sz w:val="24"/>
          <w:szCs w:val="24"/>
        </w:rPr>
        <w:t xml:space="preserve"> </w:t>
      </w:r>
      <w:proofErr w:type="spellStart"/>
      <w:r w:rsidR="00324E64">
        <w:rPr>
          <w:rFonts w:ascii="Times New Roman" w:hAnsi="Times New Roman" w:cs="Times New Roman"/>
          <w:sz w:val="24"/>
          <w:szCs w:val="24"/>
        </w:rPr>
        <w:t>Okeke</w:t>
      </w:r>
      <w:proofErr w:type="spellEnd"/>
      <w:r w:rsidR="00324E64">
        <w:rPr>
          <w:rFonts w:ascii="Times New Roman" w:hAnsi="Times New Roman" w:cs="Times New Roman"/>
          <w:sz w:val="24"/>
          <w:szCs w:val="24"/>
        </w:rPr>
        <w:t xml:space="preserve"> and Chief Andrew </w:t>
      </w:r>
      <w:proofErr w:type="spellStart"/>
      <w:r w:rsidR="00324E64">
        <w:rPr>
          <w:rFonts w:ascii="Times New Roman" w:hAnsi="Times New Roman" w:cs="Times New Roman"/>
          <w:sz w:val="24"/>
          <w:szCs w:val="24"/>
        </w:rPr>
        <w:t>E</w:t>
      </w:r>
      <w:r w:rsidR="005F60DB" w:rsidRPr="005265C5">
        <w:rPr>
          <w:rFonts w:ascii="Times New Roman" w:hAnsi="Times New Roman" w:cs="Times New Roman"/>
          <w:sz w:val="24"/>
          <w:szCs w:val="24"/>
        </w:rPr>
        <w:t>nuka</w:t>
      </w:r>
      <w:proofErr w:type="spellEnd"/>
      <w:r w:rsidR="005F60DB" w:rsidRPr="005265C5">
        <w:rPr>
          <w:rFonts w:ascii="Times New Roman" w:hAnsi="Times New Roman" w:cs="Times New Roman"/>
          <w:sz w:val="24"/>
          <w:szCs w:val="24"/>
        </w:rPr>
        <w:t xml:space="preserve"> </w:t>
      </w:r>
      <w:proofErr w:type="spellStart"/>
      <w:r w:rsidR="005F60DB" w:rsidRPr="005265C5">
        <w:rPr>
          <w:rFonts w:ascii="Times New Roman" w:hAnsi="Times New Roman" w:cs="Times New Roman"/>
          <w:sz w:val="24"/>
          <w:szCs w:val="24"/>
        </w:rPr>
        <w:t>Okeke</w:t>
      </w:r>
      <w:proofErr w:type="spellEnd"/>
      <w:r w:rsidR="00824038" w:rsidRPr="005265C5">
        <w:rPr>
          <w:rFonts w:ascii="Times New Roman" w:hAnsi="Times New Roman" w:cs="Times New Roman"/>
          <w:sz w:val="24"/>
          <w:szCs w:val="24"/>
        </w:rPr>
        <w:t>, I</w:t>
      </w:r>
      <w:r w:rsidRPr="005265C5">
        <w:rPr>
          <w:rFonts w:ascii="Times New Roman" w:hAnsi="Times New Roman" w:cs="Times New Roman"/>
          <w:sz w:val="24"/>
          <w:szCs w:val="24"/>
        </w:rPr>
        <w:t xml:space="preserve"> thank you for bein</w:t>
      </w:r>
      <w:r w:rsidR="00824038" w:rsidRPr="005265C5">
        <w:rPr>
          <w:rFonts w:ascii="Times New Roman" w:hAnsi="Times New Roman" w:cs="Times New Roman"/>
          <w:sz w:val="24"/>
          <w:szCs w:val="24"/>
        </w:rPr>
        <w:t xml:space="preserve">g the foundation of all this. Your sacrifices and prayers gave me the strength to persevere. I also appreciate my friends and colleagues who helped and walked with me throughout this journey. Your companionship, moral support and words of advice made the difficult days more bearable. </w:t>
      </w:r>
    </w:p>
    <w:p w:rsidR="00102A53" w:rsidRPr="005265C5" w:rsidRDefault="00102A53" w:rsidP="005265C5">
      <w:pPr>
        <w:jc w:val="both"/>
        <w:rPr>
          <w:rFonts w:ascii="Times New Roman" w:hAnsi="Times New Roman" w:cs="Times New Roman"/>
          <w:b/>
          <w:sz w:val="24"/>
          <w:szCs w:val="24"/>
        </w:rPr>
      </w:pPr>
    </w:p>
    <w:p w:rsidR="00102A53" w:rsidRDefault="00102A53" w:rsidP="007D7930">
      <w:pPr>
        <w:jc w:val="center"/>
        <w:rPr>
          <w:rFonts w:ascii="Times New Roman" w:hAnsi="Times New Roman" w:cs="Times New Roman"/>
          <w:b/>
          <w:sz w:val="24"/>
          <w:szCs w:val="24"/>
        </w:rPr>
      </w:pPr>
    </w:p>
    <w:p w:rsidR="00102A53" w:rsidRDefault="00102A53" w:rsidP="007D7930">
      <w:pPr>
        <w:jc w:val="center"/>
        <w:rPr>
          <w:rFonts w:ascii="Times New Roman" w:hAnsi="Times New Roman" w:cs="Times New Roman"/>
          <w:b/>
          <w:sz w:val="24"/>
          <w:szCs w:val="24"/>
        </w:rPr>
      </w:pPr>
    </w:p>
    <w:p w:rsidR="00102A53" w:rsidRDefault="00102A53" w:rsidP="007D7930">
      <w:pPr>
        <w:jc w:val="center"/>
        <w:rPr>
          <w:rFonts w:ascii="Times New Roman" w:hAnsi="Times New Roman" w:cs="Times New Roman"/>
          <w:b/>
          <w:sz w:val="24"/>
          <w:szCs w:val="24"/>
        </w:rPr>
      </w:pPr>
    </w:p>
    <w:p w:rsidR="00102A53" w:rsidRDefault="00102A53" w:rsidP="007D7930">
      <w:pPr>
        <w:jc w:val="center"/>
        <w:rPr>
          <w:rFonts w:ascii="Times New Roman" w:hAnsi="Times New Roman" w:cs="Times New Roman"/>
          <w:b/>
          <w:sz w:val="24"/>
          <w:szCs w:val="24"/>
        </w:rPr>
      </w:pPr>
    </w:p>
    <w:p w:rsidR="00102A53" w:rsidRDefault="00102A53" w:rsidP="007D7930">
      <w:pPr>
        <w:jc w:val="center"/>
        <w:rPr>
          <w:rFonts w:ascii="Times New Roman" w:hAnsi="Times New Roman" w:cs="Times New Roman"/>
          <w:b/>
          <w:sz w:val="24"/>
          <w:szCs w:val="24"/>
        </w:rPr>
      </w:pPr>
    </w:p>
    <w:p w:rsidR="00102A53" w:rsidRDefault="00102A53" w:rsidP="007D7930">
      <w:pPr>
        <w:jc w:val="center"/>
        <w:rPr>
          <w:rFonts w:ascii="Times New Roman" w:hAnsi="Times New Roman" w:cs="Times New Roman"/>
          <w:b/>
          <w:sz w:val="24"/>
          <w:szCs w:val="24"/>
        </w:rPr>
      </w:pPr>
    </w:p>
    <w:p w:rsidR="00102A53" w:rsidRDefault="00102A53" w:rsidP="007D7930">
      <w:pPr>
        <w:jc w:val="center"/>
        <w:rPr>
          <w:rFonts w:ascii="Times New Roman" w:hAnsi="Times New Roman" w:cs="Times New Roman"/>
          <w:b/>
          <w:sz w:val="24"/>
          <w:szCs w:val="24"/>
        </w:rPr>
      </w:pPr>
    </w:p>
    <w:p w:rsidR="00102A53" w:rsidRDefault="00102A53" w:rsidP="007D7930">
      <w:pPr>
        <w:jc w:val="center"/>
        <w:rPr>
          <w:rFonts w:ascii="Times New Roman" w:hAnsi="Times New Roman" w:cs="Times New Roman"/>
          <w:b/>
          <w:sz w:val="24"/>
          <w:szCs w:val="24"/>
        </w:rPr>
      </w:pPr>
    </w:p>
    <w:p w:rsidR="00102A53" w:rsidRDefault="00102A53" w:rsidP="007D7930">
      <w:pPr>
        <w:jc w:val="center"/>
        <w:rPr>
          <w:rFonts w:ascii="Times New Roman" w:hAnsi="Times New Roman" w:cs="Times New Roman"/>
          <w:b/>
          <w:sz w:val="24"/>
          <w:szCs w:val="24"/>
        </w:rPr>
      </w:pPr>
    </w:p>
    <w:p w:rsidR="00102A53" w:rsidRDefault="00102A53" w:rsidP="007D7930">
      <w:pPr>
        <w:jc w:val="center"/>
        <w:rPr>
          <w:rFonts w:ascii="Times New Roman" w:hAnsi="Times New Roman" w:cs="Times New Roman"/>
          <w:b/>
          <w:sz w:val="24"/>
          <w:szCs w:val="24"/>
        </w:rPr>
      </w:pPr>
    </w:p>
    <w:p w:rsidR="00102A53" w:rsidRDefault="00102A53" w:rsidP="007D7930">
      <w:pPr>
        <w:jc w:val="center"/>
        <w:rPr>
          <w:rFonts w:ascii="Times New Roman" w:hAnsi="Times New Roman" w:cs="Times New Roman"/>
          <w:b/>
          <w:sz w:val="24"/>
          <w:szCs w:val="24"/>
        </w:rPr>
      </w:pPr>
    </w:p>
    <w:p w:rsidR="00102A53" w:rsidRDefault="00102A53" w:rsidP="00102A53">
      <w:pPr>
        <w:rPr>
          <w:rFonts w:ascii="Times New Roman" w:hAnsi="Times New Roman" w:cs="Times New Roman"/>
          <w:b/>
          <w:sz w:val="24"/>
          <w:szCs w:val="24"/>
        </w:rPr>
      </w:pPr>
    </w:p>
    <w:p w:rsidR="007D7930" w:rsidRPr="007D7930" w:rsidRDefault="00215328" w:rsidP="007D7930">
      <w:pPr>
        <w:jc w:val="center"/>
        <w:rPr>
          <w:rFonts w:ascii="Times New Roman" w:hAnsi="Times New Roman" w:cs="Times New Roman"/>
          <w:b/>
          <w:sz w:val="24"/>
          <w:szCs w:val="24"/>
        </w:rPr>
      </w:pPr>
      <w:r w:rsidRPr="00D053AD">
        <w:rPr>
          <w:rFonts w:ascii="Times New Roman" w:hAnsi="Times New Roman" w:cs="Times New Roman"/>
          <w:b/>
          <w:sz w:val="24"/>
          <w:szCs w:val="24"/>
        </w:rPr>
        <w:lastRenderedPageBreak/>
        <w:t>ABSTRACT</w:t>
      </w:r>
    </w:p>
    <w:p w:rsidR="007D7930" w:rsidRPr="00E975F9" w:rsidRDefault="00324E64" w:rsidP="00324E64">
      <w:pPr>
        <w:jc w:val="both"/>
        <w:rPr>
          <w:rFonts w:ascii="Times New Roman" w:eastAsia="Times New Roman" w:hAnsi="Times New Roman" w:cs="Times New Roman"/>
          <w:color w:val="000000"/>
          <w:vertAlign w:val="superscript"/>
        </w:rPr>
      </w:pPr>
      <w:r w:rsidRPr="00324E64">
        <w:rPr>
          <w:rFonts w:ascii="Times New Roman" w:eastAsia="Times New Roman" w:hAnsi="Times New Roman" w:cs="Times New Roman"/>
          <w:color w:val="000000"/>
          <w:sz w:val="24"/>
          <w:szCs w:val="24"/>
        </w:rPr>
        <w:t>This study investigated</w:t>
      </w:r>
      <w:r w:rsidR="007D7930" w:rsidRPr="00324E64">
        <w:rPr>
          <w:rFonts w:ascii="Times New Roman" w:eastAsia="Times New Roman" w:hAnsi="Times New Roman" w:cs="Times New Roman"/>
          <w:color w:val="000000"/>
          <w:sz w:val="24"/>
          <w:szCs w:val="24"/>
        </w:rPr>
        <w:t xml:space="preserve"> the antibiotic resistance patterns of bacteria isolated from hospital wastewater. </w:t>
      </w:r>
      <w:r>
        <w:rPr>
          <w:rFonts w:ascii="Times New Roman" w:eastAsia="Times New Roman" w:hAnsi="Times New Roman" w:cs="Times New Roman"/>
          <w:color w:val="000000"/>
          <w:sz w:val="24"/>
          <w:szCs w:val="24"/>
        </w:rPr>
        <w:t xml:space="preserve">Two </w:t>
      </w:r>
      <w:r w:rsidR="00F3267F">
        <w:rPr>
          <w:rFonts w:ascii="Times New Roman" w:eastAsia="Times New Roman" w:hAnsi="Times New Roman" w:cs="Times New Roman"/>
          <w:color w:val="000000"/>
          <w:sz w:val="24"/>
          <w:szCs w:val="24"/>
        </w:rPr>
        <w:t xml:space="preserve">water </w:t>
      </w:r>
      <w:r>
        <w:rPr>
          <w:rFonts w:ascii="Times New Roman" w:eastAsia="Times New Roman" w:hAnsi="Times New Roman" w:cs="Times New Roman"/>
          <w:color w:val="000000"/>
          <w:sz w:val="24"/>
          <w:szCs w:val="24"/>
        </w:rPr>
        <w:t>samples were taken from two separate points at the effluent discharge</w:t>
      </w:r>
      <w:r w:rsidR="00E933FC">
        <w:rPr>
          <w:rFonts w:ascii="Times New Roman" w:eastAsia="Times New Roman" w:hAnsi="Times New Roman" w:cs="Times New Roman"/>
          <w:color w:val="000000"/>
          <w:sz w:val="24"/>
          <w:szCs w:val="24"/>
        </w:rPr>
        <w:t xml:space="preserve"> area of a private hospital.</w:t>
      </w:r>
      <w:r>
        <w:rPr>
          <w:rFonts w:ascii="Times New Roman" w:eastAsia="Times New Roman" w:hAnsi="Times New Roman" w:cs="Times New Roman"/>
          <w:color w:val="000000"/>
          <w:sz w:val="24"/>
          <w:szCs w:val="24"/>
        </w:rPr>
        <w:t xml:space="preserve"> </w:t>
      </w:r>
      <w:r w:rsidR="00F3267F" w:rsidRPr="00324E64">
        <w:rPr>
          <w:rFonts w:ascii="Times New Roman" w:eastAsia="Times New Roman" w:hAnsi="Times New Roman" w:cs="Times New Roman"/>
          <w:color w:val="000000"/>
          <w:sz w:val="24"/>
          <w:szCs w:val="24"/>
        </w:rPr>
        <w:t>The physical and chemical parameters of the wastewater, including pH, electrical conducti</w:t>
      </w:r>
      <w:r w:rsidR="00F3267F">
        <w:rPr>
          <w:rFonts w:ascii="Times New Roman" w:eastAsia="Times New Roman" w:hAnsi="Times New Roman" w:cs="Times New Roman"/>
          <w:color w:val="000000"/>
          <w:sz w:val="24"/>
          <w:szCs w:val="24"/>
        </w:rPr>
        <w:t xml:space="preserve">vity, and total solids were determined. The samples were then subjected to presumptive tests for coliforms as well as determination of total bacterial counts. </w:t>
      </w:r>
      <w:r w:rsidR="007D7930" w:rsidRPr="00324E64">
        <w:rPr>
          <w:rFonts w:ascii="Times New Roman" w:eastAsia="Times New Roman" w:hAnsi="Times New Roman" w:cs="Times New Roman"/>
          <w:color w:val="000000"/>
          <w:sz w:val="24"/>
          <w:szCs w:val="24"/>
        </w:rPr>
        <w:t>A series of microbiological and biochemical tests were conducted to identify and characterize bacterial isolates</w:t>
      </w:r>
      <w:r w:rsidR="00F3267F">
        <w:rPr>
          <w:rFonts w:ascii="Times New Roman" w:eastAsia="Times New Roman" w:hAnsi="Times New Roman" w:cs="Times New Roman"/>
          <w:color w:val="000000"/>
          <w:sz w:val="24"/>
          <w:szCs w:val="24"/>
        </w:rPr>
        <w:t xml:space="preserve"> from the samples</w:t>
      </w:r>
      <w:r w:rsidR="007D7930" w:rsidRPr="00324E64">
        <w:rPr>
          <w:rFonts w:ascii="Times New Roman" w:eastAsia="Times New Roman" w:hAnsi="Times New Roman" w:cs="Times New Roman"/>
          <w:color w:val="000000"/>
          <w:sz w:val="24"/>
          <w:szCs w:val="24"/>
        </w:rPr>
        <w:t xml:space="preserve">. </w:t>
      </w:r>
      <w:r w:rsidR="00F3267F">
        <w:rPr>
          <w:rFonts w:ascii="Times New Roman" w:eastAsia="Times New Roman" w:hAnsi="Times New Roman" w:cs="Times New Roman"/>
          <w:color w:val="000000"/>
          <w:sz w:val="24"/>
          <w:szCs w:val="24"/>
        </w:rPr>
        <w:t xml:space="preserve">The results </w:t>
      </w:r>
      <w:r w:rsidR="007D7930" w:rsidRPr="00324E64">
        <w:rPr>
          <w:rFonts w:ascii="Times New Roman" w:eastAsia="Times New Roman" w:hAnsi="Times New Roman" w:cs="Times New Roman"/>
          <w:color w:val="000000"/>
          <w:sz w:val="24"/>
          <w:szCs w:val="24"/>
        </w:rPr>
        <w:t xml:space="preserve">showed </w:t>
      </w:r>
      <w:r w:rsidR="00F3267F">
        <w:rPr>
          <w:rFonts w:ascii="Times New Roman" w:eastAsia="Times New Roman" w:hAnsi="Times New Roman" w:cs="Times New Roman"/>
          <w:color w:val="000000"/>
          <w:sz w:val="24"/>
          <w:szCs w:val="24"/>
        </w:rPr>
        <w:t xml:space="preserve">the </w:t>
      </w:r>
      <w:r w:rsidR="007D7930" w:rsidRPr="00324E64">
        <w:rPr>
          <w:rFonts w:ascii="Times New Roman" w:eastAsia="Times New Roman" w:hAnsi="Times New Roman" w:cs="Times New Roman"/>
          <w:color w:val="000000"/>
          <w:sz w:val="24"/>
          <w:szCs w:val="24"/>
        </w:rPr>
        <w:t xml:space="preserve">pH </w:t>
      </w:r>
      <w:r w:rsidR="00F3267F">
        <w:rPr>
          <w:rFonts w:ascii="Times New Roman" w:eastAsia="Times New Roman" w:hAnsi="Times New Roman" w:cs="Times New Roman"/>
          <w:color w:val="000000"/>
          <w:sz w:val="24"/>
          <w:szCs w:val="24"/>
        </w:rPr>
        <w:t>of the samples to be neutral;</w:t>
      </w:r>
      <w:r w:rsidR="007D7930" w:rsidRPr="00324E64">
        <w:rPr>
          <w:rFonts w:ascii="Times New Roman" w:eastAsia="Times New Roman" w:hAnsi="Times New Roman" w:cs="Times New Roman"/>
          <w:color w:val="000000"/>
          <w:sz w:val="24"/>
          <w:szCs w:val="24"/>
        </w:rPr>
        <w:t xml:space="preserve"> the total solids were within range and the conductivity was 422</w:t>
      </w:r>
      <w:r w:rsidR="00F3267F">
        <w:rPr>
          <w:rFonts w:ascii="Times New Roman" w:eastAsia="Times New Roman" w:hAnsi="Times New Roman" w:cs="Times New Roman"/>
          <w:color w:val="000000"/>
          <w:sz w:val="24"/>
          <w:szCs w:val="24"/>
        </w:rPr>
        <w:t xml:space="preserve"> </w:t>
      </w:r>
      <w:r w:rsidR="007D7930" w:rsidRPr="00324E64">
        <w:rPr>
          <w:rFonts w:ascii="Times New Roman" w:eastAsia="Times New Roman" w:hAnsi="Times New Roman" w:cs="Times New Roman"/>
          <w:color w:val="000000"/>
          <w:sz w:val="24"/>
          <w:szCs w:val="24"/>
        </w:rPr>
        <w:t>s/m.</w:t>
      </w:r>
      <w:r w:rsidR="00F3267F">
        <w:rPr>
          <w:rFonts w:ascii="Times New Roman" w:eastAsia="Times New Roman" w:hAnsi="Times New Roman" w:cs="Times New Roman"/>
          <w:color w:val="000000"/>
          <w:sz w:val="24"/>
          <w:szCs w:val="24"/>
        </w:rPr>
        <w:t xml:space="preserve"> </w:t>
      </w:r>
      <w:r w:rsidR="007D7930" w:rsidRPr="00324E64">
        <w:rPr>
          <w:rFonts w:ascii="Times New Roman" w:eastAsia="Times New Roman" w:hAnsi="Times New Roman" w:cs="Times New Roman"/>
          <w:color w:val="000000"/>
          <w:sz w:val="24"/>
          <w:szCs w:val="24"/>
        </w:rPr>
        <w:t xml:space="preserve">The </w:t>
      </w:r>
      <w:r w:rsidR="00F3267F">
        <w:rPr>
          <w:rFonts w:ascii="Times New Roman" w:eastAsia="Times New Roman" w:hAnsi="Times New Roman" w:cs="Times New Roman"/>
          <w:color w:val="000000"/>
          <w:sz w:val="24"/>
          <w:szCs w:val="24"/>
        </w:rPr>
        <w:t>total bacterial</w:t>
      </w:r>
      <w:r w:rsidR="007D7930" w:rsidRPr="00324E64">
        <w:rPr>
          <w:rFonts w:ascii="Times New Roman" w:eastAsia="Times New Roman" w:hAnsi="Times New Roman" w:cs="Times New Roman"/>
          <w:color w:val="000000"/>
          <w:sz w:val="24"/>
          <w:szCs w:val="24"/>
        </w:rPr>
        <w:t xml:space="preserve"> count</w:t>
      </w:r>
      <w:r w:rsidR="00F3267F">
        <w:rPr>
          <w:rFonts w:ascii="Times New Roman" w:eastAsia="Times New Roman" w:hAnsi="Times New Roman" w:cs="Times New Roman"/>
          <w:color w:val="000000"/>
          <w:sz w:val="24"/>
          <w:szCs w:val="24"/>
        </w:rPr>
        <w:t>s</w:t>
      </w:r>
      <w:r w:rsidR="007D7930" w:rsidRPr="00324E64">
        <w:rPr>
          <w:rFonts w:ascii="Times New Roman" w:eastAsia="Times New Roman" w:hAnsi="Times New Roman" w:cs="Times New Roman"/>
          <w:color w:val="000000"/>
          <w:sz w:val="24"/>
          <w:szCs w:val="24"/>
        </w:rPr>
        <w:t xml:space="preserve"> </w:t>
      </w:r>
      <w:r w:rsidR="00F3267F">
        <w:rPr>
          <w:rFonts w:ascii="Times New Roman" w:eastAsia="Times New Roman" w:hAnsi="Times New Roman" w:cs="Times New Roman"/>
          <w:color w:val="000000"/>
          <w:sz w:val="24"/>
          <w:szCs w:val="24"/>
        </w:rPr>
        <w:t>ranged from</w:t>
      </w:r>
      <w:r w:rsidR="007D7930" w:rsidRPr="00324E64">
        <w:rPr>
          <w:rFonts w:ascii="Times New Roman" w:eastAsia="Times New Roman" w:hAnsi="Times New Roman" w:cs="Times New Roman"/>
          <w:color w:val="000000"/>
          <w:sz w:val="24"/>
          <w:szCs w:val="24"/>
        </w:rPr>
        <w:t xml:space="preserve"> 1.5</w:t>
      </w:r>
      <w:r w:rsidR="00F3267F">
        <w:rPr>
          <w:rFonts w:ascii="Times New Roman" w:eastAsia="Times New Roman" w:hAnsi="Times New Roman" w:cs="Times New Roman"/>
          <w:color w:val="000000"/>
          <w:sz w:val="24"/>
          <w:szCs w:val="24"/>
        </w:rPr>
        <w:t xml:space="preserve"> x</w:t>
      </w:r>
      <w:r w:rsidR="007D7930" w:rsidRPr="00324E64">
        <w:rPr>
          <w:rFonts w:ascii="Times New Roman" w:eastAsia="Times New Roman" w:hAnsi="Times New Roman" w:cs="Times New Roman"/>
          <w:color w:val="000000"/>
          <w:sz w:val="24"/>
          <w:szCs w:val="24"/>
        </w:rPr>
        <w:t xml:space="preserve"> </w:t>
      </w:r>
      <w:r w:rsidR="00F3267F">
        <w:rPr>
          <w:rFonts w:ascii="Times New Roman" w:eastAsia="Times New Roman" w:hAnsi="Times New Roman" w:cs="Times New Roman"/>
          <w:color w:val="000000"/>
          <w:sz w:val="24"/>
          <w:szCs w:val="24"/>
        </w:rPr>
        <w:t>10</w:t>
      </w:r>
      <w:r w:rsidR="007D7930" w:rsidRPr="00324E64">
        <w:rPr>
          <w:rFonts w:ascii="Times New Roman" w:eastAsia="Times New Roman" w:hAnsi="Times New Roman" w:cs="Times New Roman"/>
          <w:color w:val="000000"/>
          <w:sz w:val="24"/>
          <w:szCs w:val="24"/>
          <w:vertAlign w:val="superscript"/>
        </w:rPr>
        <w:t>2</w:t>
      </w:r>
      <w:r w:rsidR="007D7930" w:rsidRPr="00324E64">
        <w:rPr>
          <w:rFonts w:ascii="Times New Roman" w:eastAsia="Times New Roman" w:hAnsi="Times New Roman" w:cs="Times New Roman"/>
          <w:color w:val="000000"/>
          <w:sz w:val="24"/>
          <w:szCs w:val="24"/>
        </w:rPr>
        <w:t xml:space="preserve"> CFU/ml to </w:t>
      </w:r>
      <w:r w:rsidR="00F3267F">
        <w:rPr>
          <w:rFonts w:ascii="Times New Roman" w:eastAsia="Times New Roman" w:hAnsi="Times New Roman" w:cs="Times New Roman"/>
          <w:color w:val="000000"/>
          <w:sz w:val="24"/>
          <w:szCs w:val="24"/>
        </w:rPr>
        <w:t>2.12 x 10</w:t>
      </w:r>
      <w:r w:rsidR="007D7930" w:rsidRPr="00324E64">
        <w:rPr>
          <w:rFonts w:ascii="Times New Roman" w:eastAsia="Times New Roman" w:hAnsi="Times New Roman" w:cs="Times New Roman"/>
          <w:color w:val="000000"/>
          <w:sz w:val="24"/>
          <w:szCs w:val="24"/>
          <w:vertAlign w:val="superscript"/>
        </w:rPr>
        <w:t xml:space="preserve">2 </w:t>
      </w:r>
      <w:r w:rsidR="007D7930" w:rsidRPr="00324E64">
        <w:rPr>
          <w:rFonts w:ascii="Times New Roman" w:eastAsia="Times New Roman" w:hAnsi="Times New Roman" w:cs="Times New Roman"/>
          <w:color w:val="000000"/>
          <w:sz w:val="24"/>
          <w:szCs w:val="24"/>
        </w:rPr>
        <w:t xml:space="preserve">CFU/ml. </w:t>
      </w:r>
      <w:r w:rsidR="00F3267F">
        <w:rPr>
          <w:rFonts w:ascii="Times New Roman" w:eastAsia="Times New Roman" w:hAnsi="Times New Roman" w:cs="Times New Roman"/>
          <w:color w:val="000000"/>
          <w:sz w:val="24"/>
          <w:szCs w:val="24"/>
        </w:rPr>
        <w:t xml:space="preserve">The bacterial isolates included </w:t>
      </w:r>
      <w:r w:rsidR="007D7930" w:rsidRPr="00324E64">
        <w:rPr>
          <w:rFonts w:ascii="Times New Roman" w:eastAsia="Times New Roman" w:hAnsi="Times New Roman" w:cs="Times New Roman"/>
          <w:color w:val="000000"/>
          <w:sz w:val="24"/>
          <w:szCs w:val="24"/>
        </w:rPr>
        <w:t>various pathogenic bacteria, notably</w:t>
      </w:r>
      <w:r w:rsidR="007D7930" w:rsidRPr="00324E64">
        <w:rPr>
          <w:rStyle w:val="apple-converted-space"/>
          <w:rFonts w:ascii="Times New Roman" w:eastAsia="Times New Roman" w:hAnsi="Times New Roman" w:cs="Times New Roman"/>
          <w:color w:val="000000"/>
          <w:sz w:val="24"/>
          <w:szCs w:val="24"/>
        </w:rPr>
        <w:t> </w:t>
      </w:r>
      <w:r w:rsidR="007D7930" w:rsidRPr="00324E64">
        <w:rPr>
          <w:rStyle w:val="Emphasis"/>
          <w:rFonts w:ascii="Times New Roman" w:eastAsia="Times New Roman" w:hAnsi="Times New Roman" w:cs="Times New Roman"/>
          <w:color w:val="000000"/>
          <w:sz w:val="24"/>
          <w:szCs w:val="24"/>
        </w:rPr>
        <w:t xml:space="preserve">Bacillus </w:t>
      </w:r>
      <w:proofErr w:type="spellStart"/>
      <w:r w:rsidR="007D7930" w:rsidRPr="00F3267F">
        <w:rPr>
          <w:rStyle w:val="Emphasis"/>
          <w:rFonts w:ascii="Times New Roman" w:eastAsia="Times New Roman" w:hAnsi="Times New Roman" w:cs="Times New Roman"/>
          <w:i w:val="0"/>
          <w:color w:val="000000"/>
          <w:sz w:val="24"/>
          <w:szCs w:val="24"/>
        </w:rPr>
        <w:t>spp</w:t>
      </w:r>
      <w:proofErr w:type="spellEnd"/>
      <w:r w:rsidR="007D7930" w:rsidRPr="00324E64">
        <w:rPr>
          <w:rFonts w:ascii="Times New Roman" w:eastAsia="Times New Roman" w:hAnsi="Times New Roman" w:cs="Times New Roman"/>
          <w:color w:val="000000"/>
          <w:sz w:val="24"/>
          <w:szCs w:val="24"/>
        </w:rPr>
        <w:t>,</w:t>
      </w:r>
      <w:r w:rsidR="007D7930" w:rsidRPr="00324E64">
        <w:rPr>
          <w:rStyle w:val="apple-converted-space"/>
          <w:rFonts w:ascii="Times New Roman" w:eastAsia="Times New Roman" w:hAnsi="Times New Roman" w:cs="Times New Roman"/>
          <w:color w:val="000000"/>
          <w:sz w:val="24"/>
          <w:szCs w:val="24"/>
        </w:rPr>
        <w:t> </w:t>
      </w:r>
      <w:r w:rsidR="007D7930" w:rsidRPr="00324E64">
        <w:rPr>
          <w:rStyle w:val="Emphasis"/>
          <w:rFonts w:ascii="Times New Roman" w:eastAsia="Times New Roman" w:hAnsi="Times New Roman" w:cs="Times New Roman"/>
          <w:color w:val="000000"/>
          <w:sz w:val="24"/>
          <w:szCs w:val="24"/>
        </w:rPr>
        <w:t xml:space="preserve">Staphylococcus </w:t>
      </w:r>
      <w:proofErr w:type="spellStart"/>
      <w:r w:rsidR="007D7930" w:rsidRPr="00F3267F">
        <w:rPr>
          <w:rStyle w:val="Emphasis"/>
          <w:rFonts w:ascii="Times New Roman" w:eastAsia="Times New Roman" w:hAnsi="Times New Roman" w:cs="Times New Roman"/>
          <w:i w:val="0"/>
          <w:color w:val="000000"/>
          <w:sz w:val="24"/>
          <w:szCs w:val="24"/>
        </w:rPr>
        <w:t>spp</w:t>
      </w:r>
      <w:proofErr w:type="spellEnd"/>
      <w:r w:rsidR="007D7930" w:rsidRPr="00324E64">
        <w:rPr>
          <w:rFonts w:ascii="Times New Roman" w:eastAsia="Times New Roman" w:hAnsi="Times New Roman" w:cs="Times New Roman"/>
          <w:color w:val="000000"/>
          <w:sz w:val="24"/>
          <w:szCs w:val="24"/>
        </w:rPr>
        <w:t>,</w:t>
      </w:r>
      <w:r w:rsidR="007D7930" w:rsidRPr="00324E64">
        <w:rPr>
          <w:rStyle w:val="apple-converted-space"/>
          <w:rFonts w:ascii="Times New Roman" w:eastAsia="Times New Roman" w:hAnsi="Times New Roman" w:cs="Times New Roman"/>
          <w:color w:val="000000"/>
          <w:sz w:val="24"/>
          <w:szCs w:val="24"/>
        </w:rPr>
        <w:t> </w:t>
      </w:r>
      <w:r w:rsidR="007D7930" w:rsidRPr="00324E64">
        <w:rPr>
          <w:rStyle w:val="Emphasis"/>
          <w:rFonts w:ascii="Times New Roman" w:eastAsia="Times New Roman" w:hAnsi="Times New Roman" w:cs="Times New Roman"/>
          <w:color w:val="000000"/>
          <w:sz w:val="24"/>
          <w:szCs w:val="24"/>
        </w:rPr>
        <w:t>Escherichia coli</w:t>
      </w:r>
      <w:r w:rsidR="007D7930" w:rsidRPr="00324E64">
        <w:rPr>
          <w:rFonts w:ascii="Times New Roman" w:eastAsia="Times New Roman" w:hAnsi="Times New Roman" w:cs="Times New Roman"/>
          <w:color w:val="000000"/>
          <w:sz w:val="24"/>
          <w:szCs w:val="24"/>
        </w:rPr>
        <w:t>,</w:t>
      </w:r>
      <w:r w:rsidR="007D7930" w:rsidRPr="00324E64">
        <w:rPr>
          <w:rStyle w:val="apple-converted-space"/>
          <w:rFonts w:ascii="Times New Roman" w:eastAsia="Times New Roman" w:hAnsi="Times New Roman" w:cs="Times New Roman"/>
          <w:color w:val="000000"/>
          <w:sz w:val="24"/>
          <w:szCs w:val="24"/>
        </w:rPr>
        <w:t> </w:t>
      </w:r>
      <w:r w:rsidR="007D7930" w:rsidRPr="00324E64">
        <w:rPr>
          <w:rStyle w:val="Emphasis"/>
          <w:rFonts w:ascii="Times New Roman" w:eastAsia="Times New Roman" w:hAnsi="Times New Roman" w:cs="Times New Roman"/>
          <w:color w:val="000000"/>
          <w:sz w:val="24"/>
          <w:szCs w:val="24"/>
        </w:rPr>
        <w:t>Pseudomonas</w:t>
      </w:r>
      <w:r w:rsidR="007D7930" w:rsidRPr="00324E64">
        <w:rPr>
          <w:rFonts w:ascii="Times New Roman" w:eastAsia="Times New Roman" w:hAnsi="Times New Roman" w:cs="Times New Roman"/>
          <w:color w:val="000000"/>
          <w:sz w:val="24"/>
          <w:szCs w:val="24"/>
        </w:rPr>
        <w:t xml:space="preserve"> </w:t>
      </w:r>
      <w:proofErr w:type="spellStart"/>
      <w:r w:rsidR="007D7930" w:rsidRPr="00F3267F">
        <w:rPr>
          <w:rFonts w:ascii="Times New Roman" w:eastAsia="Times New Roman" w:hAnsi="Times New Roman" w:cs="Times New Roman"/>
          <w:iCs/>
          <w:color w:val="000000"/>
          <w:sz w:val="24"/>
          <w:szCs w:val="24"/>
        </w:rPr>
        <w:t>spp</w:t>
      </w:r>
      <w:proofErr w:type="spellEnd"/>
      <w:r w:rsidR="007D7930" w:rsidRPr="00324E64">
        <w:rPr>
          <w:rFonts w:ascii="Times New Roman" w:eastAsia="Times New Roman" w:hAnsi="Times New Roman" w:cs="Times New Roman"/>
          <w:i/>
          <w:iCs/>
          <w:color w:val="000000"/>
          <w:sz w:val="24"/>
          <w:szCs w:val="24"/>
        </w:rPr>
        <w:t xml:space="preserve"> </w:t>
      </w:r>
      <w:r w:rsidR="007D7930" w:rsidRPr="00324E64">
        <w:rPr>
          <w:rFonts w:ascii="Times New Roman" w:eastAsia="Times New Roman" w:hAnsi="Times New Roman" w:cs="Times New Roman"/>
          <w:color w:val="000000"/>
          <w:sz w:val="24"/>
          <w:szCs w:val="24"/>
        </w:rPr>
        <w:t>and</w:t>
      </w:r>
      <w:r w:rsidR="007D7930" w:rsidRPr="00324E64">
        <w:rPr>
          <w:rStyle w:val="apple-converted-space"/>
          <w:rFonts w:ascii="Times New Roman" w:eastAsia="Times New Roman" w:hAnsi="Times New Roman" w:cs="Times New Roman"/>
          <w:color w:val="000000"/>
          <w:sz w:val="24"/>
          <w:szCs w:val="24"/>
        </w:rPr>
        <w:t> </w:t>
      </w:r>
      <w:r w:rsidR="007D7930" w:rsidRPr="00324E64">
        <w:rPr>
          <w:rStyle w:val="Emphasis"/>
          <w:rFonts w:ascii="Times New Roman" w:eastAsia="Times New Roman" w:hAnsi="Times New Roman" w:cs="Times New Roman"/>
          <w:color w:val="000000"/>
          <w:sz w:val="24"/>
          <w:szCs w:val="24"/>
        </w:rPr>
        <w:t xml:space="preserve">Salmonella </w:t>
      </w:r>
      <w:r w:rsidR="007D7930" w:rsidRPr="00F3267F">
        <w:rPr>
          <w:rStyle w:val="Emphasis"/>
          <w:rFonts w:ascii="Times New Roman" w:eastAsia="Times New Roman" w:hAnsi="Times New Roman" w:cs="Times New Roman"/>
          <w:i w:val="0"/>
          <w:color w:val="000000"/>
          <w:sz w:val="24"/>
          <w:szCs w:val="24"/>
        </w:rPr>
        <w:t>spp</w:t>
      </w:r>
      <w:r w:rsidR="007D7930" w:rsidRPr="00324E64">
        <w:rPr>
          <w:rStyle w:val="Emphasis"/>
          <w:rFonts w:ascii="Times New Roman" w:eastAsia="Times New Roman" w:hAnsi="Times New Roman" w:cs="Times New Roman"/>
          <w:color w:val="000000"/>
          <w:sz w:val="24"/>
          <w:szCs w:val="24"/>
        </w:rPr>
        <w:t xml:space="preserve">. </w:t>
      </w:r>
      <w:r w:rsidR="007D7930" w:rsidRPr="00324E64">
        <w:rPr>
          <w:rFonts w:ascii="Times New Roman" w:eastAsia="Times New Roman" w:hAnsi="Times New Roman" w:cs="Times New Roman"/>
          <w:color w:val="000000"/>
          <w:sz w:val="24"/>
          <w:szCs w:val="24"/>
        </w:rPr>
        <w:t xml:space="preserve"> Antibiotic susceptibility testing showed a high level of resistance to commonly used antibiotics such as Ampicillin, Levofloxacin, </w:t>
      </w:r>
      <w:proofErr w:type="spellStart"/>
      <w:r w:rsidR="007D7930" w:rsidRPr="00324E64">
        <w:rPr>
          <w:rFonts w:ascii="Times New Roman" w:eastAsia="Times New Roman" w:hAnsi="Times New Roman" w:cs="Times New Roman"/>
          <w:color w:val="000000"/>
          <w:sz w:val="24"/>
          <w:szCs w:val="24"/>
        </w:rPr>
        <w:t>Ofloxacin</w:t>
      </w:r>
      <w:proofErr w:type="spellEnd"/>
      <w:r w:rsidR="007D7930" w:rsidRPr="00324E64">
        <w:rPr>
          <w:rFonts w:ascii="Times New Roman" w:eastAsia="Times New Roman" w:hAnsi="Times New Roman" w:cs="Times New Roman"/>
          <w:color w:val="000000"/>
          <w:sz w:val="24"/>
          <w:szCs w:val="24"/>
        </w:rPr>
        <w:t xml:space="preserve">, Ciprofloxacin, Gentamicin and Erythromycin. Some isolates showed intermediate sensitivity to gentamicin and ciprofloxacin, while resistance to Levofloxacin, </w:t>
      </w:r>
      <w:proofErr w:type="spellStart"/>
      <w:r w:rsidR="007D7930" w:rsidRPr="00324E64">
        <w:rPr>
          <w:rFonts w:ascii="Times New Roman" w:eastAsia="Times New Roman" w:hAnsi="Times New Roman" w:cs="Times New Roman"/>
          <w:color w:val="000000"/>
          <w:sz w:val="24"/>
          <w:szCs w:val="24"/>
        </w:rPr>
        <w:t>Ofloxacin</w:t>
      </w:r>
      <w:proofErr w:type="spellEnd"/>
      <w:r w:rsidR="007D7930" w:rsidRPr="00324E64">
        <w:rPr>
          <w:rFonts w:ascii="Times New Roman" w:eastAsia="Times New Roman" w:hAnsi="Times New Roman" w:cs="Times New Roman"/>
          <w:color w:val="000000"/>
          <w:sz w:val="24"/>
          <w:szCs w:val="24"/>
        </w:rPr>
        <w:t xml:space="preserve"> and Ciprofloxacin was also observed. The Multiple antibiotic resistance index of the isolates ranged from 0.5-1. The presence of multi-drug resistant strains highlights the public health risks associated with improper wastewater manage</w:t>
      </w:r>
      <w:r w:rsidR="00F3267F">
        <w:rPr>
          <w:rFonts w:ascii="Times New Roman" w:eastAsia="Times New Roman" w:hAnsi="Times New Roman" w:cs="Times New Roman"/>
          <w:color w:val="000000"/>
          <w:sz w:val="24"/>
          <w:szCs w:val="24"/>
        </w:rPr>
        <w:t>ment in healthcare environments</w:t>
      </w:r>
      <w:r w:rsidR="007D7930" w:rsidRPr="00324E64">
        <w:rPr>
          <w:rFonts w:ascii="Times New Roman" w:eastAsia="Times New Roman" w:hAnsi="Times New Roman" w:cs="Times New Roman"/>
          <w:color w:val="000000"/>
          <w:sz w:val="24"/>
          <w:szCs w:val="24"/>
        </w:rPr>
        <w:t>. This underscores the urgent need for effective treatment of hospital effluents before discharge into the environment</w:t>
      </w:r>
      <w:r w:rsidR="007D7930" w:rsidRPr="005714B2">
        <w:rPr>
          <w:rFonts w:ascii="Times New Roman" w:eastAsia="Times New Roman" w:hAnsi="Times New Roman" w:cs="Times New Roman"/>
          <w:color w:val="000000"/>
        </w:rPr>
        <w:t>.</w:t>
      </w:r>
    </w:p>
    <w:p w:rsidR="006C1682" w:rsidRDefault="006C1682" w:rsidP="007D7930">
      <w:pPr>
        <w:rPr>
          <w:rFonts w:ascii="Times New Roman" w:hAnsi="Times New Roman" w:cs="Times New Roman"/>
          <w:b/>
          <w:sz w:val="24"/>
          <w:szCs w:val="24"/>
        </w:rPr>
      </w:pPr>
    </w:p>
    <w:p w:rsidR="006C1682" w:rsidRDefault="006C1682" w:rsidP="006C1682">
      <w:pPr>
        <w:jc w:val="center"/>
        <w:rPr>
          <w:rFonts w:ascii="Times New Roman" w:hAnsi="Times New Roman" w:cs="Times New Roman"/>
          <w:b/>
          <w:sz w:val="24"/>
          <w:szCs w:val="24"/>
        </w:rPr>
      </w:pPr>
    </w:p>
    <w:p w:rsidR="006C1682" w:rsidRDefault="006C1682" w:rsidP="006C1682">
      <w:pPr>
        <w:jc w:val="center"/>
        <w:rPr>
          <w:rFonts w:ascii="Times New Roman" w:hAnsi="Times New Roman" w:cs="Times New Roman"/>
          <w:b/>
          <w:sz w:val="24"/>
          <w:szCs w:val="24"/>
        </w:rPr>
      </w:pPr>
    </w:p>
    <w:p w:rsidR="006C1682" w:rsidRDefault="006C1682" w:rsidP="006C1682">
      <w:pPr>
        <w:jc w:val="center"/>
        <w:rPr>
          <w:rFonts w:ascii="Times New Roman" w:hAnsi="Times New Roman" w:cs="Times New Roman"/>
          <w:b/>
          <w:sz w:val="24"/>
          <w:szCs w:val="24"/>
        </w:rPr>
      </w:pPr>
    </w:p>
    <w:p w:rsidR="006C1682" w:rsidRDefault="006C1682" w:rsidP="006C1682">
      <w:pPr>
        <w:jc w:val="center"/>
        <w:rPr>
          <w:rFonts w:ascii="Times New Roman" w:hAnsi="Times New Roman" w:cs="Times New Roman"/>
          <w:b/>
          <w:sz w:val="24"/>
          <w:szCs w:val="24"/>
        </w:rPr>
      </w:pPr>
    </w:p>
    <w:p w:rsidR="006C1682" w:rsidRDefault="006C1682" w:rsidP="006C1682">
      <w:pPr>
        <w:jc w:val="center"/>
        <w:rPr>
          <w:rFonts w:ascii="Times New Roman" w:hAnsi="Times New Roman" w:cs="Times New Roman"/>
          <w:b/>
          <w:sz w:val="24"/>
          <w:szCs w:val="24"/>
        </w:rPr>
      </w:pPr>
    </w:p>
    <w:p w:rsidR="006C1682" w:rsidRDefault="006C1682" w:rsidP="006C1682">
      <w:pPr>
        <w:jc w:val="center"/>
        <w:rPr>
          <w:rFonts w:ascii="Times New Roman" w:hAnsi="Times New Roman" w:cs="Times New Roman"/>
          <w:b/>
          <w:sz w:val="24"/>
          <w:szCs w:val="24"/>
        </w:rPr>
      </w:pPr>
    </w:p>
    <w:p w:rsidR="006C1682" w:rsidRDefault="006C1682" w:rsidP="006C1682">
      <w:pPr>
        <w:jc w:val="center"/>
        <w:rPr>
          <w:rFonts w:ascii="Times New Roman" w:hAnsi="Times New Roman" w:cs="Times New Roman"/>
          <w:b/>
          <w:sz w:val="24"/>
          <w:szCs w:val="24"/>
        </w:rPr>
      </w:pPr>
    </w:p>
    <w:p w:rsidR="006C1682" w:rsidRDefault="006C1682" w:rsidP="006C1682">
      <w:pPr>
        <w:jc w:val="center"/>
        <w:rPr>
          <w:rFonts w:ascii="Times New Roman" w:hAnsi="Times New Roman" w:cs="Times New Roman"/>
          <w:b/>
          <w:sz w:val="24"/>
          <w:szCs w:val="24"/>
        </w:rPr>
      </w:pPr>
    </w:p>
    <w:p w:rsidR="006C1682" w:rsidRDefault="006C1682" w:rsidP="006C1682">
      <w:pPr>
        <w:jc w:val="center"/>
        <w:rPr>
          <w:rFonts w:ascii="Times New Roman" w:hAnsi="Times New Roman" w:cs="Times New Roman"/>
          <w:b/>
          <w:sz w:val="24"/>
          <w:szCs w:val="24"/>
        </w:rPr>
      </w:pPr>
    </w:p>
    <w:p w:rsidR="006C1682" w:rsidRDefault="006C1682" w:rsidP="006C1682">
      <w:pPr>
        <w:jc w:val="center"/>
        <w:rPr>
          <w:rFonts w:ascii="Times New Roman" w:hAnsi="Times New Roman" w:cs="Times New Roman"/>
          <w:b/>
          <w:sz w:val="24"/>
          <w:szCs w:val="24"/>
        </w:rPr>
      </w:pPr>
    </w:p>
    <w:p w:rsidR="006C1682" w:rsidRDefault="006C1682" w:rsidP="006C1682">
      <w:pPr>
        <w:jc w:val="center"/>
        <w:rPr>
          <w:rFonts w:ascii="Times New Roman" w:hAnsi="Times New Roman" w:cs="Times New Roman"/>
          <w:b/>
          <w:sz w:val="24"/>
          <w:szCs w:val="24"/>
        </w:rPr>
      </w:pPr>
    </w:p>
    <w:p w:rsidR="006C1682" w:rsidRDefault="006C1682" w:rsidP="006C1682">
      <w:pPr>
        <w:jc w:val="center"/>
        <w:rPr>
          <w:rFonts w:ascii="Times New Roman" w:hAnsi="Times New Roman" w:cs="Times New Roman"/>
          <w:b/>
          <w:sz w:val="24"/>
          <w:szCs w:val="24"/>
        </w:rPr>
      </w:pPr>
    </w:p>
    <w:p w:rsidR="006C1682" w:rsidRDefault="006C1682" w:rsidP="006C1682">
      <w:pPr>
        <w:jc w:val="center"/>
        <w:rPr>
          <w:rFonts w:ascii="Times New Roman" w:hAnsi="Times New Roman" w:cs="Times New Roman"/>
          <w:b/>
          <w:sz w:val="24"/>
          <w:szCs w:val="24"/>
        </w:rPr>
      </w:pPr>
    </w:p>
    <w:p w:rsidR="006C1682" w:rsidRDefault="006C1682" w:rsidP="006C1682">
      <w:pPr>
        <w:jc w:val="center"/>
        <w:rPr>
          <w:rFonts w:ascii="Times New Roman" w:hAnsi="Times New Roman" w:cs="Times New Roman"/>
          <w:b/>
          <w:sz w:val="24"/>
          <w:szCs w:val="24"/>
        </w:rPr>
      </w:pPr>
    </w:p>
    <w:p w:rsidR="003943A5" w:rsidRPr="004A6532" w:rsidRDefault="003943A5" w:rsidP="004A6532">
      <w:pPr>
        <w:tabs>
          <w:tab w:val="left" w:pos="523"/>
          <w:tab w:val="center" w:pos="4680"/>
        </w:tabs>
        <w:jc w:val="center"/>
        <w:rPr>
          <w:rFonts w:ascii="Times New Roman" w:hAnsi="Times New Roman" w:cs="Times New Roman"/>
          <w:b/>
          <w:bCs/>
          <w:sz w:val="24"/>
          <w:szCs w:val="24"/>
        </w:rPr>
      </w:pPr>
      <w:r w:rsidRPr="004A6532">
        <w:rPr>
          <w:rFonts w:ascii="Times New Roman" w:hAnsi="Times New Roman" w:cs="Times New Roman"/>
          <w:b/>
          <w:bCs/>
          <w:sz w:val="24"/>
          <w:szCs w:val="24"/>
        </w:rPr>
        <w:lastRenderedPageBreak/>
        <w:t>TABLE OF CONTENTS</w:t>
      </w:r>
    </w:p>
    <w:p w:rsidR="004A6532" w:rsidRPr="00BE576B" w:rsidRDefault="003943A5" w:rsidP="00BE576B">
      <w:pPr>
        <w:spacing w:after="0" w:line="240" w:lineRule="auto"/>
        <w:rPr>
          <w:rFonts w:ascii="Times New Roman" w:eastAsiaTheme="minorEastAsia" w:hAnsi="Times New Roman" w:cs="Times New Roman"/>
          <w:sz w:val="24"/>
          <w:szCs w:val="24"/>
          <w:lang w:eastAsia="en-GB"/>
        </w:rPr>
      </w:pPr>
      <w:r w:rsidRPr="00BE576B">
        <w:rPr>
          <w:rFonts w:ascii="Times New Roman" w:eastAsiaTheme="minorEastAsia" w:hAnsi="Times New Roman" w:cs="Times New Roman"/>
          <w:sz w:val="24"/>
          <w:szCs w:val="24"/>
          <w:lang w:eastAsia="en-GB"/>
        </w:rPr>
        <w:t>Title Page</w:t>
      </w:r>
      <w:r w:rsidR="004A6532" w:rsidRPr="00BE576B">
        <w:rPr>
          <w:rFonts w:ascii="Times New Roman" w:eastAsiaTheme="minorEastAsia" w:hAnsi="Times New Roman" w:cs="Times New Roman"/>
          <w:sz w:val="24"/>
          <w:szCs w:val="24"/>
          <w:lang w:eastAsia="en-GB"/>
        </w:rPr>
        <w:t xml:space="preserve">                                                                                                                                          </w:t>
      </w:r>
      <w:proofErr w:type="spellStart"/>
      <w:r w:rsidR="004A6532" w:rsidRPr="00BE576B">
        <w:rPr>
          <w:rFonts w:ascii="Times New Roman" w:eastAsiaTheme="minorEastAsia" w:hAnsi="Times New Roman" w:cs="Times New Roman"/>
          <w:sz w:val="24"/>
          <w:szCs w:val="24"/>
          <w:lang w:eastAsia="en-GB"/>
        </w:rPr>
        <w:t>i</w:t>
      </w:r>
      <w:proofErr w:type="spellEnd"/>
    </w:p>
    <w:p w:rsidR="003943A5" w:rsidRPr="00BE576B" w:rsidRDefault="003943A5" w:rsidP="00BE576B">
      <w:pPr>
        <w:tabs>
          <w:tab w:val="left" w:pos="720"/>
          <w:tab w:val="left" w:pos="1440"/>
          <w:tab w:val="left" w:pos="8451"/>
        </w:tabs>
        <w:spacing w:after="0" w:line="240" w:lineRule="auto"/>
        <w:rPr>
          <w:rFonts w:ascii="Times New Roman" w:eastAsiaTheme="minorEastAsia" w:hAnsi="Times New Roman" w:cs="Times New Roman"/>
          <w:sz w:val="24"/>
          <w:szCs w:val="24"/>
          <w:lang w:eastAsia="en-GB"/>
        </w:rPr>
      </w:pPr>
      <w:r w:rsidRPr="00BE576B">
        <w:rPr>
          <w:rFonts w:ascii="Times New Roman" w:eastAsiaTheme="minorEastAsia" w:hAnsi="Times New Roman" w:cs="Times New Roman"/>
          <w:sz w:val="24"/>
          <w:szCs w:val="24"/>
          <w:lang w:eastAsia="en-GB"/>
        </w:rPr>
        <w:t>Approval</w:t>
      </w:r>
      <w:r w:rsidR="004A6532" w:rsidRPr="00BE576B">
        <w:rPr>
          <w:rFonts w:ascii="Times New Roman" w:eastAsiaTheme="minorEastAsia" w:hAnsi="Times New Roman" w:cs="Times New Roman"/>
          <w:sz w:val="24"/>
          <w:szCs w:val="24"/>
          <w:lang w:eastAsia="en-GB"/>
        </w:rPr>
        <w:tab/>
      </w:r>
      <w:r w:rsidR="004A6532" w:rsidRPr="00BE576B">
        <w:rPr>
          <w:rFonts w:ascii="Times New Roman" w:eastAsiaTheme="minorEastAsia" w:hAnsi="Times New Roman" w:cs="Times New Roman"/>
          <w:sz w:val="24"/>
          <w:szCs w:val="24"/>
          <w:lang w:eastAsia="en-GB"/>
        </w:rPr>
        <w:tab/>
        <w:t>ii</w:t>
      </w:r>
    </w:p>
    <w:p w:rsidR="003943A5" w:rsidRPr="00BE576B" w:rsidRDefault="003943A5" w:rsidP="00BE576B">
      <w:pPr>
        <w:tabs>
          <w:tab w:val="left" w:pos="8480"/>
        </w:tabs>
        <w:spacing w:after="0" w:line="240" w:lineRule="auto"/>
        <w:rPr>
          <w:rFonts w:ascii="Times New Roman" w:eastAsiaTheme="minorEastAsia" w:hAnsi="Times New Roman" w:cs="Times New Roman"/>
          <w:sz w:val="24"/>
          <w:szCs w:val="24"/>
          <w:lang w:eastAsia="en-GB"/>
        </w:rPr>
      </w:pPr>
      <w:r w:rsidRPr="00BE576B">
        <w:rPr>
          <w:rFonts w:ascii="Times New Roman" w:eastAsiaTheme="minorEastAsia" w:hAnsi="Times New Roman" w:cs="Times New Roman"/>
          <w:sz w:val="24"/>
          <w:szCs w:val="24"/>
          <w:lang w:eastAsia="en-GB"/>
        </w:rPr>
        <w:t>Certification</w:t>
      </w:r>
      <w:r w:rsidR="004A6532" w:rsidRPr="00BE576B">
        <w:rPr>
          <w:rFonts w:ascii="Times New Roman" w:eastAsiaTheme="minorEastAsia" w:hAnsi="Times New Roman" w:cs="Times New Roman"/>
          <w:sz w:val="24"/>
          <w:szCs w:val="24"/>
          <w:lang w:eastAsia="en-GB"/>
        </w:rPr>
        <w:tab/>
        <w:t>iii</w:t>
      </w:r>
    </w:p>
    <w:p w:rsidR="003943A5" w:rsidRPr="00BE576B" w:rsidRDefault="003943A5" w:rsidP="00BE576B">
      <w:pPr>
        <w:tabs>
          <w:tab w:val="left" w:pos="8480"/>
        </w:tabs>
        <w:spacing w:after="0" w:line="240" w:lineRule="auto"/>
        <w:rPr>
          <w:rFonts w:ascii="Times New Roman" w:eastAsiaTheme="minorEastAsia" w:hAnsi="Times New Roman" w:cs="Times New Roman"/>
          <w:sz w:val="24"/>
          <w:szCs w:val="24"/>
          <w:lang w:eastAsia="en-GB"/>
        </w:rPr>
      </w:pPr>
      <w:r w:rsidRPr="00BE576B">
        <w:rPr>
          <w:rFonts w:ascii="Times New Roman" w:eastAsiaTheme="minorEastAsia" w:hAnsi="Times New Roman" w:cs="Times New Roman"/>
          <w:sz w:val="24"/>
          <w:szCs w:val="24"/>
          <w:lang w:eastAsia="en-GB"/>
        </w:rPr>
        <w:t>Dedication</w:t>
      </w:r>
      <w:r w:rsidR="004A6532" w:rsidRPr="00BE576B">
        <w:rPr>
          <w:rFonts w:ascii="Times New Roman" w:eastAsiaTheme="minorEastAsia" w:hAnsi="Times New Roman" w:cs="Times New Roman"/>
          <w:sz w:val="24"/>
          <w:szCs w:val="24"/>
          <w:lang w:eastAsia="en-GB"/>
        </w:rPr>
        <w:tab/>
      </w:r>
      <w:proofErr w:type="gramStart"/>
      <w:r w:rsidR="004A6532" w:rsidRPr="00BE576B">
        <w:rPr>
          <w:rFonts w:ascii="Times New Roman" w:eastAsiaTheme="minorEastAsia" w:hAnsi="Times New Roman" w:cs="Times New Roman"/>
          <w:sz w:val="24"/>
          <w:szCs w:val="24"/>
          <w:lang w:eastAsia="en-GB"/>
        </w:rPr>
        <w:t>iv</w:t>
      </w:r>
      <w:proofErr w:type="gramEnd"/>
    </w:p>
    <w:p w:rsidR="003943A5" w:rsidRPr="00BE576B" w:rsidRDefault="003943A5" w:rsidP="00BE576B">
      <w:pPr>
        <w:tabs>
          <w:tab w:val="left" w:pos="8480"/>
        </w:tabs>
        <w:spacing w:after="0" w:line="240" w:lineRule="auto"/>
        <w:rPr>
          <w:rFonts w:ascii="Times New Roman" w:eastAsiaTheme="minorEastAsia" w:hAnsi="Times New Roman" w:cs="Times New Roman"/>
          <w:sz w:val="24"/>
          <w:szCs w:val="24"/>
          <w:lang w:eastAsia="en-GB"/>
        </w:rPr>
      </w:pPr>
      <w:r w:rsidRPr="00BE576B">
        <w:rPr>
          <w:rFonts w:ascii="Times New Roman" w:eastAsiaTheme="minorEastAsia" w:hAnsi="Times New Roman" w:cs="Times New Roman"/>
          <w:sz w:val="24"/>
          <w:szCs w:val="24"/>
          <w:lang w:eastAsia="en-GB"/>
        </w:rPr>
        <w:t>Acknowledgment</w:t>
      </w:r>
      <w:r w:rsidR="004A6532" w:rsidRPr="00BE576B">
        <w:rPr>
          <w:rFonts w:ascii="Times New Roman" w:eastAsiaTheme="minorEastAsia" w:hAnsi="Times New Roman" w:cs="Times New Roman"/>
          <w:sz w:val="24"/>
          <w:szCs w:val="24"/>
          <w:lang w:eastAsia="en-GB"/>
        </w:rPr>
        <w:tab/>
        <w:t>v</w:t>
      </w:r>
    </w:p>
    <w:p w:rsidR="003943A5" w:rsidRPr="00BE576B" w:rsidRDefault="003943A5" w:rsidP="00BE576B">
      <w:pPr>
        <w:tabs>
          <w:tab w:val="left" w:pos="8480"/>
        </w:tabs>
        <w:spacing w:after="0" w:line="240" w:lineRule="auto"/>
        <w:rPr>
          <w:rFonts w:ascii="Times New Roman" w:eastAsiaTheme="minorEastAsia" w:hAnsi="Times New Roman" w:cs="Times New Roman"/>
          <w:sz w:val="24"/>
          <w:szCs w:val="24"/>
          <w:lang w:eastAsia="en-GB"/>
        </w:rPr>
      </w:pPr>
      <w:r w:rsidRPr="00BE576B">
        <w:rPr>
          <w:rFonts w:ascii="Times New Roman" w:eastAsiaTheme="minorEastAsia" w:hAnsi="Times New Roman" w:cs="Times New Roman"/>
          <w:sz w:val="24"/>
          <w:szCs w:val="24"/>
          <w:lang w:eastAsia="en-GB"/>
        </w:rPr>
        <w:t>Abstract</w:t>
      </w:r>
      <w:r w:rsidR="004A6532" w:rsidRPr="00BE576B">
        <w:rPr>
          <w:rFonts w:ascii="Times New Roman" w:eastAsiaTheme="minorEastAsia" w:hAnsi="Times New Roman" w:cs="Times New Roman"/>
          <w:sz w:val="24"/>
          <w:szCs w:val="24"/>
          <w:lang w:eastAsia="en-GB"/>
        </w:rPr>
        <w:tab/>
      </w:r>
      <w:proofErr w:type="gramStart"/>
      <w:r w:rsidR="004A6532" w:rsidRPr="00BE576B">
        <w:rPr>
          <w:rFonts w:ascii="Times New Roman" w:eastAsiaTheme="minorEastAsia" w:hAnsi="Times New Roman" w:cs="Times New Roman"/>
          <w:sz w:val="24"/>
          <w:szCs w:val="24"/>
          <w:lang w:eastAsia="en-GB"/>
        </w:rPr>
        <w:t>vi</w:t>
      </w:r>
      <w:proofErr w:type="gramEnd"/>
    </w:p>
    <w:p w:rsidR="003943A5" w:rsidRPr="00BE576B" w:rsidRDefault="003943A5" w:rsidP="00BE576B">
      <w:pPr>
        <w:tabs>
          <w:tab w:val="left" w:pos="8480"/>
        </w:tabs>
        <w:spacing w:after="0" w:line="240" w:lineRule="auto"/>
        <w:rPr>
          <w:rFonts w:ascii="Times New Roman" w:eastAsiaTheme="minorEastAsia" w:hAnsi="Times New Roman" w:cs="Times New Roman"/>
          <w:sz w:val="24"/>
          <w:szCs w:val="24"/>
          <w:lang w:eastAsia="en-GB"/>
        </w:rPr>
      </w:pPr>
      <w:r w:rsidRPr="00BE576B">
        <w:rPr>
          <w:rFonts w:ascii="Times New Roman" w:eastAsiaTheme="minorEastAsia" w:hAnsi="Times New Roman" w:cs="Times New Roman"/>
          <w:sz w:val="24"/>
          <w:szCs w:val="24"/>
          <w:lang w:eastAsia="en-GB"/>
        </w:rPr>
        <w:t>Table of Contents</w:t>
      </w:r>
      <w:r w:rsidR="004A6532" w:rsidRPr="00BE576B">
        <w:rPr>
          <w:rFonts w:ascii="Times New Roman" w:eastAsiaTheme="minorEastAsia" w:hAnsi="Times New Roman" w:cs="Times New Roman"/>
          <w:sz w:val="24"/>
          <w:szCs w:val="24"/>
          <w:lang w:eastAsia="en-GB"/>
        </w:rPr>
        <w:tab/>
        <w:t>vii</w:t>
      </w:r>
    </w:p>
    <w:p w:rsidR="003943A5" w:rsidRPr="00BE576B" w:rsidRDefault="003943A5" w:rsidP="00BE576B">
      <w:pPr>
        <w:tabs>
          <w:tab w:val="left" w:pos="8480"/>
        </w:tabs>
        <w:spacing w:after="0" w:line="240" w:lineRule="auto"/>
        <w:rPr>
          <w:rFonts w:ascii="Times New Roman" w:eastAsiaTheme="minorEastAsia" w:hAnsi="Times New Roman" w:cs="Times New Roman"/>
          <w:sz w:val="24"/>
          <w:szCs w:val="24"/>
          <w:lang w:eastAsia="en-GB"/>
        </w:rPr>
      </w:pPr>
      <w:r w:rsidRPr="00BE576B">
        <w:rPr>
          <w:rFonts w:ascii="Times New Roman" w:eastAsiaTheme="minorEastAsia" w:hAnsi="Times New Roman" w:cs="Times New Roman"/>
          <w:sz w:val="24"/>
          <w:szCs w:val="24"/>
          <w:lang w:eastAsia="en-GB"/>
        </w:rPr>
        <w:t>List of Tables</w:t>
      </w:r>
      <w:r w:rsidR="004A6532" w:rsidRPr="00BE576B">
        <w:rPr>
          <w:rFonts w:ascii="Times New Roman" w:eastAsiaTheme="minorEastAsia" w:hAnsi="Times New Roman" w:cs="Times New Roman"/>
          <w:sz w:val="24"/>
          <w:szCs w:val="24"/>
          <w:lang w:eastAsia="en-GB"/>
        </w:rPr>
        <w:tab/>
        <w:t>ix</w:t>
      </w:r>
    </w:p>
    <w:p w:rsidR="00BE576B" w:rsidRPr="00BE576B" w:rsidRDefault="003943A5" w:rsidP="00BE576B">
      <w:pPr>
        <w:tabs>
          <w:tab w:val="left" w:pos="8480"/>
        </w:tabs>
        <w:spacing w:after="0" w:line="240" w:lineRule="auto"/>
        <w:rPr>
          <w:rFonts w:ascii="Times New Roman" w:eastAsiaTheme="minorEastAsia" w:hAnsi="Times New Roman" w:cs="Times New Roman"/>
          <w:sz w:val="24"/>
          <w:szCs w:val="24"/>
          <w:lang w:eastAsia="en-GB"/>
        </w:rPr>
      </w:pPr>
      <w:r w:rsidRPr="00BE576B">
        <w:rPr>
          <w:rFonts w:ascii="Times New Roman" w:eastAsiaTheme="minorEastAsia" w:hAnsi="Times New Roman" w:cs="Times New Roman"/>
          <w:sz w:val="24"/>
          <w:szCs w:val="24"/>
          <w:lang w:eastAsia="en-GB"/>
        </w:rPr>
        <w:t>List of Figures</w:t>
      </w:r>
      <w:r w:rsidR="004A6532" w:rsidRPr="00BE576B">
        <w:rPr>
          <w:rFonts w:ascii="Times New Roman" w:eastAsiaTheme="minorEastAsia" w:hAnsi="Times New Roman" w:cs="Times New Roman"/>
          <w:sz w:val="24"/>
          <w:szCs w:val="24"/>
          <w:lang w:eastAsia="en-GB"/>
        </w:rPr>
        <w:tab/>
        <w:t>x</w:t>
      </w:r>
    </w:p>
    <w:p w:rsidR="00BE576B" w:rsidRDefault="004A6532" w:rsidP="00BE576B">
      <w:pPr>
        <w:tabs>
          <w:tab w:val="left" w:pos="8480"/>
        </w:tabs>
        <w:spacing w:after="0" w:line="240" w:lineRule="auto"/>
        <w:rPr>
          <w:rFonts w:ascii="Times New Roman" w:eastAsiaTheme="minorEastAsia" w:hAnsi="Times New Roman" w:cs="Times New Roman"/>
          <w:sz w:val="24"/>
          <w:szCs w:val="24"/>
          <w:lang w:eastAsia="en-GB"/>
        </w:rPr>
      </w:pPr>
      <w:r w:rsidRPr="00BE576B">
        <w:rPr>
          <w:rFonts w:ascii="Times New Roman" w:eastAsiaTheme="minorEastAsia" w:hAnsi="Times New Roman" w:cs="Times New Roman"/>
          <w:sz w:val="24"/>
          <w:szCs w:val="24"/>
          <w:lang w:eastAsia="en-GB"/>
        </w:rPr>
        <w:t>List of Appendix</w:t>
      </w:r>
      <w:r w:rsidR="00BE576B">
        <w:rPr>
          <w:rFonts w:ascii="Times New Roman" w:eastAsiaTheme="minorEastAsia" w:hAnsi="Times New Roman" w:cs="Times New Roman"/>
          <w:sz w:val="24"/>
          <w:szCs w:val="24"/>
          <w:lang w:eastAsia="en-GB"/>
        </w:rPr>
        <w:tab/>
        <w:t>xi</w:t>
      </w:r>
    </w:p>
    <w:p w:rsidR="00BE576B" w:rsidRDefault="00BE576B" w:rsidP="00BE576B">
      <w:pPr>
        <w:spacing w:after="0" w:line="240" w:lineRule="auto"/>
        <w:outlineLvl w:val="2"/>
        <w:rPr>
          <w:rFonts w:ascii="Times New Roman" w:eastAsiaTheme="minorEastAsia" w:hAnsi="Times New Roman" w:cs="Times New Roman"/>
          <w:sz w:val="24"/>
          <w:szCs w:val="24"/>
          <w:lang w:eastAsia="en-GB"/>
        </w:rPr>
      </w:pPr>
    </w:p>
    <w:p w:rsidR="00BE576B" w:rsidRPr="00BE576B" w:rsidRDefault="00BE576B" w:rsidP="00BE576B">
      <w:pPr>
        <w:tabs>
          <w:tab w:val="left" w:pos="8553"/>
        </w:tabs>
        <w:spacing w:after="0" w:line="240" w:lineRule="auto"/>
        <w:outlineLvl w:val="2"/>
        <w:rPr>
          <w:rFonts w:ascii="Times New Roman" w:eastAsiaTheme="minorEastAsia" w:hAnsi="Times New Roman" w:cs="Times New Roman"/>
          <w:b/>
          <w:sz w:val="24"/>
          <w:szCs w:val="24"/>
          <w:lang w:eastAsia="en-GB"/>
        </w:rPr>
      </w:pPr>
      <w:r w:rsidRPr="00BE576B">
        <w:rPr>
          <w:rFonts w:ascii="Times New Roman" w:eastAsiaTheme="minorEastAsia" w:hAnsi="Times New Roman" w:cs="Times New Roman"/>
          <w:b/>
          <w:sz w:val="24"/>
          <w:szCs w:val="24"/>
          <w:lang w:eastAsia="en-GB"/>
        </w:rPr>
        <w:t>CHAPTER ONE: INTRODUCTION</w:t>
      </w:r>
      <w:r>
        <w:rPr>
          <w:rFonts w:ascii="Times New Roman" w:eastAsiaTheme="minorEastAsia" w:hAnsi="Times New Roman" w:cs="Times New Roman"/>
          <w:b/>
          <w:sz w:val="24"/>
          <w:szCs w:val="24"/>
          <w:lang w:eastAsia="en-GB"/>
        </w:rPr>
        <w:tab/>
        <w:t>1</w:t>
      </w:r>
    </w:p>
    <w:p w:rsidR="00BE576B" w:rsidRDefault="003943A5" w:rsidP="00BE576B">
      <w:pPr>
        <w:tabs>
          <w:tab w:val="left" w:pos="8553"/>
        </w:tabs>
        <w:spacing w:after="0" w:line="240" w:lineRule="auto"/>
        <w:outlineLvl w:val="2"/>
        <w:rPr>
          <w:rFonts w:ascii="Times New Roman" w:eastAsiaTheme="minorEastAsia" w:hAnsi="Times New Roman" w:cs="Times New Roman"/>
          <w:b/>
          <w:bCs/>
          <w:sz w:val="27"/>
          <w:szCs w:val="27"/>
          <w:lang w:eastAsia="en-GB"/>
        </w:rPr>
      </w:pPr>
      <w:r w:rsidRPr="004A6532">
        <w:rPr>
          <w:rFonts w:ascii="Times New Roman" w:eastAsiaTheme="minorEastAsia" w:hAnsi="Times New Roman" w:cs="Times New Roman"/>
          <w:sz w:val="24"/>
          <w:szCs w:val="24"/>
          <w:lang w:eastAsia="en-GB"/>
        </w:rPr>
        <w:t>1.1 Background of the Study</w:t>
      </w:r>
      <w:r w:rsidR="00BE576B">
        <w:rPr>
          <w:rFonts w:ascii="Times New Roman" w:eastAsiaTheme="minorEastAsia" w:hAnsi="Times New Roman" w:cs="Times New Roman"/>
          <w:sz w:val="24"/>
          <w:szCs w:val="24"/>
          <w:lang w:eastAsia="en-GB"/>
        </w:rPr>
        <w:tab/>
        <w:t>1</w:t>
      </w:r>
    </w:p>
    <w:p w:rsidR="003943A5" w:rsidRPr="00BE576B" w:rsidRDefault="003943A5" w:rsidP="00BE576B">
      <w:pPr>
        <w:tabs>
          <w:tab w:val="left" w:pos="8553"/>
        </w:tabs>
        <w:spacing w:after="0" w:line="240" w:lineRule="auto"/>
        <w:outlineLvl w:val="2"/>
        <w:rPr>
          <w:rFonts w:ascii="Times New Roman" w:eastAsiaTheme="minorEastAsia" w:hAnsi="Times New Roman" w:cs="Times New Roman"/>
          <w:b/>
          <w:bCs/>
          <w:sz w:val="27"/>
          <w:szCs w:val="27"/>
          <w:lang w:eastAsia="en-GB"/>
        </w:rPr>
      </w:pPr>
      <w:r w:rsidRPr="004A6532">
        <w:rPr>
          <w:rFonts w:ascii="Times New Roman" w:eastAsiaTheme="minorEastAsia" w:hAnsi="Times New Roman" w:cs="Times New Roman"/>
          <w:sz w:val="24"/>
          <w:szCs w:val="24"/>
          <w:lang w:eastAsia="en-GB"/>
        </w:rPr>
        <w:t>1.2 Statement of the Problem</w:t>
      </w:r>
      <w:r w:rsidR="00BE576B">
        <w:rPr>
          <w:rFonts w:ascii="Times New Roman" w:eastAsiaTheme="minorEastAsia" w:hAnsi="Times New Roman" w:cs="Times New Roman"/>
          <w:sz w:val="24"/>
          <w:szCs w:val="24"/>
          <w:lang w:eastAsia="en-GB"/>
        </w:rPr>
        <w:tab/>
        <w:t>2</w:t>
      </w:r>
    </w:p>
    <w:p w:rsidR="003943A5" w:rsidRPr="004A6532" w:rsidRDefault="003943A5" w:rsidP="00BE576B">
      <w:pPr>
        <w:tabs>
          <w:tab w:val="left" w:pos="8553"/>
        </w:tabs>
        <w:spacing w:after="0" w:line="240" w:lineRule="auto"/>
        <w:rPr>
          <w:rFonts w:ascii="Times New Roman" w:eastAsiaTheme="minorEastAsia" w:hAnsi="Times New Roman" w:cs="Times New Roman"/>
          <w:sz w:val="24"/>
          <w:szCs w:val="24"/>
          <w:lang w:eastAsia="en-GB"/>
        </w:rPr>
      </w:pPr>
      <w:r w:rsidRPr="004A6532">
        <w:rPr>
          <w:rFonts w:ascii="Times New Roman" w:eastAsiaTheme="minorEastAsia" w:hAnsi="Times New Roman" w:cs="Times New Roman"/>
          <w:sz w:val="24"/>
          <w:szCs w:val="24"/>
          <w:lang w:eastAsia="en-GB"/>
        </w:rPr>
        <w:t>1.3 Aim of the Study</w:t>
      </w:r>
      <w:r w:rsidR="00BE576B">
        <w:rPr>
          <w:rFonts w:ascii="Times New Roman" w:eastAsiaTheme="minorEastAsia" w:hAnsi="Times New Roman" w:cs="Times New Roman"/>
          <w:sz w:val="24"/>
          <w:szCs w:val="24"/>
          <w:lang w:eastAsia="en-GB"/>
        </w:rPr>
        <w:tab/>
        <w:t>3</w:t>
      </w:r>
    </w:p>
    <w:p w:rsidR="003943A5" w:rsidRPr="004A6532" w:rsidRDefault="003943A5" w:rsidP="00BE576B">
      <w:pPr>
        <w:tabs>
          <w:tab w:val="left" w:pos="8553"/>
        </w:tabs>
        <w:spacing w:after="0" w:line="240" w:lineRule="auto"/>
        <w:rPr>
          <w:rFonts w:ascii="Times New Roman" w:eastAsiaTheme="minorEastAsia" w:hAnsi="Times New Roman" w:cs="Times New Roman"/>
          <w:sz w:val="24"/>
          <w:szCs w:val="24"/>
          <w:lang w:eastAsia="en-GB"/>
        </w:rPr>
      </w:pPr>
      <w:r w:rsidRPr="004A6532">
        <w:rPr>
          <w:rFonts w:ascii="Times New Roman" w:eastAsiaTheme="minorEastAsia" w:hAnsi="Times New Roman" w:cs="Times New Roman"/>
          <w:sz w:val="24"/>
          <w:szCs w:val="24"/>
          <w:lang w:eastAsia="en-GB"/>
        </w:rPr>
        <w:t>1.4 Objectives of the Study</w:t>
      </w:r>
      <w:r w:rsidR="00BE576B">
        <w:rPr>
          <w:rFonts w:ascii="Times New Roman" w:eastAsiaTheme="minorEastAsia" w:hAnsi="Times New Roman" w:cs="Times New Roman"/>
          <w:sz w:val="24"/>
          <w:szCs w:val="24"/>
          <w:lang w:eastAsia="en-GB"/>
        </w:rPr>
        <w:tab/>
        <w:t>4</w:t>
      </w:r>
    </w:p>
    <w:p w:rsidR="003943A5" w:rsidRDefault="003943A5" w:rsidP="00BE576B">
      <w:pPr>
        <w:tabs>
          <w:tab w:val="left" w:pos="8553"/>
        </w:tabs>
        <w:spacing w:before="100" w:beforeAutospacing="1" w:after="0" w:line="240" w:lineRule="auto"/>
        <w:rPr>
          <w:rFonts w:ascii="Times New Roman" w:eastAsiaTheme="minorEastAsia" w:hAnsi="Times New Roman" w:cs="Times New Roman"/>
          <w:b/>
          <w:sz w:val="24"/>
          <w:szCs w:val="24"/>
          <w:lang w:eastAsia="en-GB"/>
        </w:rPr>
      </w:pPr>
      <w:r w:rsidRPr="003943A5">
        <w:rPr>
          <w:rFonts w:ascii="Times New Roman" w:eastAsiaTheme="minorEastAsia" w:hAnsi="Times New Roman" w:cs="Times New Roman"/>
          <w:b/>
          <w:sz w:val="24"/>
          <w:szCs w:val="24"/>
          <w:lang w:eastAsia="en-GB"/>
        </w:rPr>
        <w:t>CHAPTER TWO: LITERATURE REVIEW</w:t>
      </w:r>
      <w:r w:rsidR="00BE576B">
        <w:rPr>
          <w:rFonts w:ascii="Times New Roman" w:eastAsiaTheme="minorEastAsia" w:hAnsi="Times New Roman" w:cs="Times New Roman"/>
          <w:b/>
          <w:sz w:val="24"/>
          <w:szCs w:val="24"/>
          <w:lang w:eastAsia="en-GB"/>
        </w:rPr>
        <w:tab/>
        <w:t>5</w:t>
      </w:r>
    </w:p>
    <w:p w:rsidR="003943A5" w:rsidRDefault="003943A5" w:rsidP="00BE576B">
      <w:pPr>
        <w:tabs>
          <w:tab w:val="left" w:pos="8553"/>
        </w:tabs>
        <w:spacing w:after="0" w:line="240" w:lineRule="auto"/>
        <w:rPr>
          <w:rFonts w:ascii="Times New Roman" w:eastAsiaTheme="minorEastAsia" w:hAnsi="Times New Roman" w:cs="Times New Roman"/>
          <w:sz w:val="24"/>
          <w:szCs w:val="24"/>
          <w:lang w:eastAsia="en-GB"/>
        </w:rPr>
      </w:pPr>
      <w:r>
        <w:rPr>
          <w:rFonts w:ascii="Times New Roman" w:eastAsiaTheme="minorEastAsia" w:hAnsi="Times New Roman" w:cs="Times New Roman"/>
          <w:sz w:val="24"/>
          <w:szCs w:val="24"/>
          <w:lang w:eastAsia="en-GB"/>
        </w:rPr>
        <w:t>2.1 Definition and Mechanism of Antibiotic Resistance</w:t>
      </w:r>
      <w:r w:rsidR="00BE576B">
        <w:rPr>
          <w:rFonts w:ascii="Times New Roman" w:eastAsiaTheme="minorEastAsia" w:hAnsi="Times New Roman" w:cs="Times New Roman"/>
          <w:sz w:val="24"/>
          <w:szCs w:val="24"/>
          <w:lang w:eastAsia="en-GB"/>
        </w:rPr>
        <w:tab/>
        <w:t>5</w:t>
      </w:r>
    </w:p>
    <w:p w:rsidR="003943A5" w:rsidRDefault="003943A5" w:rsidP="00BE576B">
      <w:pPr>
        <w:tabs>
          <w:tab w:val="left" w:pos="8553"/>
        </w:tabs>
        <w:spacing w:after="0" w:line="240" w:lineRule="auto"/>
        <w:rPr>
          <w:rFonts w:ascii="Times New Roman" w:eastAsiaTheme="minorEastAsia" w:hAnsi="Times New Roman" w:cs="Times New Roman"/>
          <w:sz w:val="24"/>
          <w:szCs w:val="24"/>
          <w:lang w:eastAsia="en-GB"/>
        </w:rPr>
      </w:pPr>
      <w:r>
        <w:rPr>
          <w:rFonts w:ascii="Times New Roman" w:eastAsiaTheme="minorEastAsia" w:hAnsi="Times New Roman" w:cs="Times New Roman"/>
          <w:sz w:val="24"/>
          <w:szCs w:val="24"/>
          <w:lang w:eastAsia="en-GB"/>
        </w:rPr>
        <w:t>2.1.1 Antibiotics restraining synthesis of cell wall</w:t>
      </w:r>
      <w:r w:rsidR="00BE576B">
        <w:rPr>
          <w:rFonts w:ascii="Times New Roman" w:eastAsiaTheme="minorEastAsia" w:hAnsi="Times New Roman" w:cs="Times New Roman"/>
          <w:sz w:val="24"/>
          <w:szCs w:val="24"/>
          <w:lang w:eastAsia="en-GB"/>
        </w:rPr>
        <w:tab/>
        <w:t>5</w:t>
      </w:r>
    </w:p>
    <w:p w:rsidR="003943A5" w:rsidRDefault="003943A5" w:rsidP="00BE576B">
      <w:pPr>
        <w:tabs>
          <w:tab w:val="left" w:pos="8553"/>
        </w:tabs>
        <w:spacing w:after="0" w:line="240" w:lineRule="auto"/>
        <w:rPr>
          <w:rFonts w:ascii="Times New Roman" w:eastAsiaTheme="minorEastAsia" w:hAnsi="Times New Roman" w:cs="Times New Roman"/>
          <w:sz w:val="24"/>
          <w:szCs w:val="24"/>
          <w:lang w:eastAsia="en-GB"/>
        </w:rPr>
      </w:pPr>
      <w:r>
        <w:rPr>
          <w:rFonts w:ascii="Times New Roman" w:eastAsiaTheme="minorEastAsia" w:hAnsi="Times New Roman" w:cs="Times New Roman"/>
          <w:sz w:val="24"/>
          <w:szCs w:val="24"/>
          <w:lang w:eastAsia="en-GB"/>
        </w:rPr>
        <w:t>2.1.2 Antibiotics restraining synthesis of bacterial protein</w:t>
      </w:r>
      <w:r w:rsidR="00BE576B">
        <w:rPr>
          <w:rFonts w:ascii="Times New Roman" w:eastAsiaTheme="minorEastAsia" w:hAnsi="Times New Roman" w:cs="Times New Roman"/>
          <w:sz w:val="24"/>
          <w:szCs w:val="24"/>
          <w:lang w:eastAsia="en-GB"/>
        </w:rPr>
        <w:tab/>
        <w:t>5</w:t>
      </w:r>
    </w:p>
    <w:p w:rsidR="003943A5" w:rsidRDefault="003943A5" w:rsidP="00BE576B">
      <w:pPr>
        <w:tabs>
          <w:tab w:val="left" w:pos="8553"/>
        </w:tabs>
        <w:spacing w:after="0" w:line="240" w:lineRule="auto"/>
        <w:rPr>
          <w:rFonts w:ascii="Times New Roman" w:eastAsiaTheme="minorEastAsia" w:hAnsi="Times New Roman" w:cs="Times New Roman"/>
          <w:sz w:val="24"/>
          <w:szCs w:val="24"/>
          <w:lang w:eastAsia="en-GB"/>
        </w:rPr>
      </w:pPr>
      <w:r>
        <w:rPr>
          <w:rFonts w:ascii="Times New Roman" w:eastAsiaTheme="minorEastAsia" w:hAnsi="Times New Roman" w:cs="Times New Roman"/>
          <w:sz w:val="24"/>
          <w:szCs w:val="24"/>
          <w:lang w:eastAsia="en-GB"/>
        </w:rPr>
        <w:t>2.2 Examples of Resistant Bacterial Strain</w:t>
      </w:r>
      <w:r w:rsidR="00BE576B">
        <w:rPr>
          <w:rFonts w:ascii="Times New Roman" w:eastAsiaTheme="minorEastAsia" w:hAnsi="Times New Roman" w:cs="Times New Roman"/>
          <w:sz w:val="24"/>
          <w:szCs w:val="24"/>
          <w:lang w:eastAsia="en-GB"/>
        </w:rPr>
        <w:tab/>
        <w:t>8</w:t>
      </w:r>
    </w:p>
    <w:p w:rsidR="003943A5" w:rsidRDefault="003943A5" w:rsidP="00BE576B">
      <w:pPr>
        <w:tabs>
          <w:tab w:val="left" w:pos="8553"/>
        </w:tabs>
        <w:spacing w:after="0" w:line="240" w:lineRule="auto"/>
        <w:rPr>
          <w:rFonts w:ascii="Times New Roman" w:eastAsiaTheme="minorEastAsia" w:hAnsi="Times New Roman" w:cs="Times New Roman"/>
          <w:sz w:val="24"/>
          <w:szCs w:val="24"/>
          <w:lang w:eastAsia="en-GB"/>
        </w:rPr>
      </w:pPr>
      <w:r>
        <w:rPr>
          <w:rFonts w:ascii="Times New Roman" w:eastAsiaTheme="minorEastAsia" w:hAnsi="Times New Roman" w:cs="Times New Roman"/>
          <w:sz w:val="24"/>
          <w:szCs w:val="24"/>
          <w:lang w:eastAsia="en-GB"/>
        </w:rPr>
        <w:t>2.3 Hospital Wastewater as a Reservoir of Resistance</w:t>
      </w:r>
      <w:r w:rsidR="00BE576B">
        <w:rPr>
          <w:rFonts w:ascii="Times New Roman" w:eastAsiaTheme="minorEastAsia" w:hAnsi="Times New Roman" w:cs="Times New Roman"/>
          <w:sz w:val="24"/>
          <w:szCs w:val="24"/>
          <w:lang w:eastAsia="en-GB"/>
        </w:rPr>
        <w:tab/>
        <w:t>11</w:t>
      </w:r>
    </w:p>
    <w:p w:rsidR="003943A5" w:rsidRDefault="003943A5" w:rsidP="00BE576B">
      <w:pPr>
        <w:tabs>
          <w:tab w:val="left" w:pos="8553"/>
        </w:tabs>
        <w:spacing w:after="0" w:line="240" w:lineRule="auto"/>
        <w:rPr>
          <w:rFonts w:ascii="Times New Roman" w:eastAsiaTheme="minorEastAsia" w:hAnsi="Times New Roman" w:cs="Times New Roman"/>
          <w:sz w:val="24"/>
          <w:szCs w:val="24"/>
          <w:lang w:eastAsia="en-GB"/>
        </w:rPr>
      </w:pPr>
      <w:r>
        <w:rPr>
          <w:rFonts w:ascii="Times New Roman" w:eastAsiaTheme="minorEastAsia" w:hAnsi="Times New Roman" w:cs="Times New Roman"/>
          <w:sz w:val="24"/>
          <w:szCs w:val="24"/>
          <w:lang w:eastAsia="en-GB"/>
        </w:rPr>
        <w:t>2.4 Factors Influencing Resistance in Wastewater</w:t>
      </w:r>
      <w:r w:rsidR="00BE576B">
        <w:rPr>
          <w:rFonts w:ascii="Times New Roman" w:eastAsiaTheme="minorEastAsia" w:hAnsi="Times New Roman" w:cs="Times New Roman"/>
          <w:sz w:val="24"/>
          <w:szCs w:val="24"/>
          <w:lang w:eastAsia="en-GB"/>
        </w:rPr>
        <w:tab/>
        <w:t>14</w:t>
      </w:r>
    </w:p>
    <w:p w:rsidR="003943A5" w:rsidRDefault="003943A5" w:rsidP="00BE576B">
      <w:pPr>
        <w:tabs>
          <w:tab w:val="left" w:pos="8553"/>
        </w:tabs>
        <w:spacing w:after="0" w:line="240" w:lineRule="auto"/>
        <w:rPr>
          <w:rFonts w:ascii="Times New Roman" w:eastAsiaTheme="minorEastAsia" w:hAnsi="Times New Roman" w:cs="Times New Roman"/>
          <w:sz w:val="24"/>
          <w:szCs w:val="24"/>
          <w:lang w:eastAsia="en-GB"/>
        </w:rPr>
      </w:pPr>
      <w:r>
        <w:rPr>
          <w:rFonts w:ascii="Times New Roman" w:eastAsiaTheme="minorEastAsia" w:hAnsi="Times New Roman" w:cs="Times New Roman"/>
          <w:sz w:val="24"/>
          <w:szCs w:val="24"/>
          <w:lang w:eastAsia="en-GB"/>
        </w:rPr>
        <w:t>2.5 Methods used to study Resistance Patterns</w:t>
      </w:r>
      <w:r w:rsidR="00BE576B">
        <w:rPr>
          <w:rFonts w:ascii="Times New Roman" w:eastAsiaTheme="minorEastAsia" w:hAnsi="Times New Roman" w:cs="Times New Roman"/>
          <w:sz w:val="24"/>
          <w:szCs w:val="24"/>
          <w:lang w:eastAsia="en-GB"/>
        </w:rPr>
        <w:tab/>
        <w:t>15</w:t>
      </w:r>
    </w:p>
    <w:p w:rsidR="003943A5" w:rsidRDefault="003943A5" w:rsidP="00BE576B">
      <w:pPr>
        <w:tabs>
          <w:tab w:val="left" w:pos="8553"/>
        </w:tabs>
        <w:spacing w:after="0" w:line="240" w:lineRule="auto"/>
        <w:rPr>
          <w:rFonts w:ascii="Times New Roman" w:eastAsiaTheme="minorEastAsia" w:hAnsi="Times New Roman" w:cs="Times New Roman"/>
          <w:sz w:val="24"/>
          <w:szCs w:val="24"/>
          <w:lang w:eastAsia="en-GB"/>
        </w:rPr>
      </w:pPr>
      <w:r>
        <w:rPr>
          <w:rFonts w:ascii="Times New Roman" w:eastAsiaTheme="minorEastAsia" w:hAnsi="Times New Roman" w:cs="Times New Roman"/>
          <w:sz w:val="24"/>
          <w:szCs w:val="24"/>
          <w:lang w:eastAsia="en-GB"/>
        </w:rPr>
        <w:t>2.6 Overview of Hospital Wastewater Resistance Globally</w:t>
      </w:r>
      <w:r w:rsidR="00BE576B">
        <w:rPr>
          <w:rFonts w:ascii="Times New Roman" w:eastAsiaTheme="minorEastAsia" w:hAnsi="Times New Roman" w:cs="Times New Roman"/>
          <w:sz w:val="24"/>
          <w:szCs w:val="24"/>
          <w:lang w:eastAsia="en-GB"/>
        </w:rPr>
        <w:tab/>
        <w:t>18</w:t>
      </w:r>
    </w:p>
    <w:p w:rsidR="003943A5" w:rsidRDefault="003943A5" w:rsidP="00BE576B">
      <w:pPr>
        <w:tabs>
          <w:tab w:val="left" w:pos="8553"/>
        </w:tabs>
        <w:spacing w:before="100" w:beforeAutospacing="1" w:after="0" w:line="240" w:lineRule="auto"/>
        <w:rPr>
          <w:rFonts w:ascii="Times New Roman" w:eastAsiaTheme="minorEastAsia" w:hAnsi="Times New Roman" w:cs="Times New Roman"/>
          <w:b/>
          <w:sz w:val="24"/>
          <w:szCs w:val="24"/>
          <w:lang w:eastAsia="en-GB"/>
        </w:rPr>
      </w:pPr>
      <w:r w:rsidRPr="003943A5">
        <w:rPr>
          <w:rFonts w:ascii="Times New Roman" w:eastAsiaTheme="minorEastAsia" w:hAnsi="Times New Roman" w:cs="Times New Roman"/>
          <w:b/>
          <w:sz w:val="24"/>
          <w:szCs w:val="24"/>
          <w:lang w:eastAsia="en-GB"/>
        </w:rPr>
        <w:t xml:space="preserve">CHAPTER THREE: MATERIALS AND METHODS </w:t>
      </w:r>
      <w:r w:rsidR="00BE576B">
        <w:rPr>
          <w:rFonts w:ascii="Times New Roman" w:eastAsiaTheme="minorEastAsia" w:hAnsi="Times New Roman" w:cs="Times New Roman"/>
          <w:b/>
          <w:sz w:val="24"/>
          <w:szCs w:val="24"/>
          <w:lang w:eastAsia="en-GB"/>
        </w:rPr>
        <w:tab/>
        <w:t>19</w:t>
      </w:r>
    </w:p>
    <w:p w:rsidR="003943A5" w:rsidRDefault="003943A5" w:rsidP="00BE576B">
      <w:pPr>
        <w:tabs>
          <w:tab w:val="left" w:pos="8553"/>
        </w:tabs>
        <w:spacing w:after="0" w:line="240" w:lineRule="auto"/>
        <w:rPr>
          <w:rFonts w:ascii="Times New Roman" w:eastAsiaTheme="minorEastAsia" w:hAnsi="Times New Roman" w:cs="Times New Roman"/>
          <w:sz w:val="24"/>
          <w:szCs w:val="24"/>
          <w:lang w:eastAsia="en-GB"/>
        </w:rPr>
      </w:pPr>
      <w:r>
        <w:rPr>
          <w:rFonts w:ascii="Times New Roman" w:eastAsiaTheme="minorEastAsia" w:hAnsi="Times New Roman" w:cs="Times New Roman"/>
          <w:sz w:val="24"/>
          <w:szCs w:val="24"/>
          <w:lang w:eastAsia="en-GB"/>
        </w:rPr>
        <w:t>3.1 Study Area</w:t>
      </w:r>
      <w:r w:rsidR="00BE576B">
        <w:rPr>
          <w:rFonts w:ascii="Times New Roman" w:eastAsiaTheme="minorEastAsia" w:hAnsi="Times New Roman" w:cs="Times New Roman"/>
          <w:sz w:val="24"/>
          <w:szCs w:val="24"/>
          <w:lang w:eastAsia="en-GB"/>
        </w:rPr>
        <w:tab/>
        <w:t>19</w:t>
      </w:r>
    </w:p>
    <w:p w:rsidR="003943A5" w:rsidRDefault="003943A5" w:rsidP="00BE576B">
      <w:pPr>
        <w:tabs>
          <w:tab w:val="left" w:pos="8553"/>
        </w:tabs>
        <w:spacing w:after="0" w:line="240" w:lineRule="auto"/>
        <w:rPr>
          <w:rFonts w:ascii="Times New Roman" w:eastAsiaTheme="minorEastAsia" w:hAnsi="Times New Roman" w:cs="Times New Roman"/>
          <w:sz w:val="24"/>
          <w:szCs w:val="24"/>
          <w:lang w:eastAsia="en-GB"/>
        </w:rPr>
      </w:pPr>
      <w:r>
        <w:rPr>
          <w:rFonts w:ascii="Times New Roman" w:eastAsiaTheme="minorEastAsia" w:hAnsi="Times New Roman" w:cs="Times New Roman"/>
          <w:sz w:val="24"/>
          <w:szCs w:val="24"/>
          <w:lang w:eastAsia="en-GB"/>
        </w:rPr>
        <w:t>3.2 Sample Collection</w:t>
      </w:r>
      <w:r w:rsidR="00BE576B">
        <w:rPr>
          <w:rFonts w:ascii="Times New Roman" w:eastAsiaTheme="minorEastAsia" w:hAnsi="Times New Roman" w:cs="Times New Roman"/>
          <w:sz w:val="24"/>
          <w:szCs w:val="24"/>
          <w:lang w:eastAsia="en-GB"/>
        </w:rPr>
        <w:tab/>
        <w:t>19</w:t>
      </w:r>
    </w:p>
    <w:p w:rsidR="003943A5" w:rsidRDefault="003943A5" w:rsidP="00BE576B">
      <w:pPr>
        <w:tabs>
          <w:tab w:val="left" w:pos="8553"/>
        </w:tabs>
        <w:spacing w:after="0" w:line="240" w:lineRule="auto"/>
        <w:rPr>
          <w:rFonts w:ascii="Times New Roman" w:eastAsiaTheme="minorEastAsia" w:hAnsi="Times New Roman" w:cs="Times New Roman"/>
          <w:sz w:val="24"/>
          <w:szCs w:val="24"/>
          <w:lang w:eastAsia="en-GB"/>
        </w:rPr>
      </w:pPr>
      <w:r>
        <w:rPr>
          <w:rFonts w:ascii="Times New Roman" w:eastAsiaTheme="minorEastAsia" w:hAnsi="Times New Roman" w:cs="Times New Roman"/>
          <w:sz w:val="24"/>
          <w:szCs w:val="24"/>
          <w:lang w:eastAsia="en-GB"/>
        </w:rPr>
        <w:t>3.3 Physical Analysis</w:t>
      </w:r>
      <w:r w:rsidR="00BE576B">
        <w:rPr>
          <w:rFonts w:ascii="Times New Roman" w:eastAsiaTheme="minorEastAsia" w:hAnsi="Times New Roman" w:cs="Times New Roman"/>
          <w:sz w:val="24"/>
          <w:szCs w:val="24"/>
          <w:lang w:eastAsia="en-GB"/>
        </w:rPr>
        <w:tab/>
        <w:t>19</w:t>
      </w:r>
    </w:p>
    <w:p w:rsidR="003943A5" w:rsidRDefault="003943A5" w:rsidP="00BE576B">
      <w:pPr>
        <w:tabs>
          <w:tab w:val="left" w:pos="8553"/>
        </w:tabs>
        <w:spacing w:after="0" w:line="240" w:lineRule="auto"/>
        <w:rPr>
          <w:rFonts w:ascii="Times New Roman" w:eastAsiaTheme="minorEastAsia" w:hAnsi="Times New Roman" w:cs="Times New Roman"/>
          <w:sz w:val="24"/>
          <w:szCs w:val="24"/>
          <w:lang w:eastAsia="en-GB"/>
        </w:rPr>
      </w:pPr>
      <w:r>
        <w:rPr>
          <w:rFonts w:ascii="Times New Roman" w:eastAsiaTheme="minorEastAsia" w:hAnsi="Times New Roman" w:cs="Times New Roman"/>
          <w:sz w:val="24"/>
          <w:szCs w:val="24"/>
          <w:lang w:eastAsia="en-GB"/>
        </w:rPr>
        <w:t xml:space="preserve">3.4 </w:t>
      </w:r>
      <w:r w:rsidR="00E41EDA">
        <w:rPr>
          <w:rFonts w:ascii="Times New Roman" w:eastAsiaTheme="minorEastAsia" w:hAnsi="Times New Roman" w:cs="Times New Roman"/>
          <w:sz w:val="24"/>
          <w:szCs w:val="24"/>
          <w:lang w:eastAsia="en-GB"/>
        </w:rPr>
        <w:t>Chemical Analysis</w:t>
      </w:r>
      <w:r w:rsidR="00BE576B">
        <w:rPr>
          <w:rFonts w:ascii="Times New Roman" w:eastAsiaTheme="minorEastAsia" w:hAnsi="Times New Roman" w:cs="Times New Roman"/>
          <w:sz w:val="24"/>
          <w:szCs w:val="24"/>
          <w:lang w:eastAsia="en-GB"/>
        </w:rPr>
        <w:tab/>
        <w:t>20</w:t>
      </w:r>
    </w:p>
    <w:p w:rsidR="00E41EDA" w:rsidRDefault="00E41EDA" w:rsidP="00BE576B">
      <w:pPr>
        <w:tabs>
          <w:tab w:val="left" w:pos="8553"/>
        </w:tabs>
        <w:spacing w:after="0" w:line="240" w:lineRule="auto"/>
        <w:rPr>
          <w:rFonts w:ascii="Times New Roman" w:eastAsiaTheme="minorEastAsia" w:hAnsi="Times New Roman" w:cs="Times New Roman"/>
          <w:sz w:val="24"/>
          <w:szCs w:val="24"/>
          <w:lang w:eastAsia="en-GB"/>
        </w:rPr>
      </w:pPr>
      <w:r>
        <w:rPr>
          <w:rFonts w:ascii="Times New Roman" w:eastAsiaTheme="minorEastAsia" w:hAnsi="Times New Roman" w:cs="Times New Roman"/>
          <w:sz w:val="24"/>
          <w:szCs w:val="24"/>
          <w:lang w:eastAsia="en-GB"/>
        </w:rPr>
        <w:t>3.4.1 Determination of acidity</w:t>
      </w:r>
      <w:r w:rsidR="00BE576B">
        <w:rPr>
          <w:rFonts w:ascii="Times New Roman" w:eastAsiaTheme="minorEastAsia" w:hAnsi="Times New Roman" w:cs="Times New Roman"/>
          <w:sz w:val="24"/>
          <w:szCs w:val="24"/>
          <w:lang w:eastAsia="en-GB"/>
        </w:rPr>
        <w:tab/>
        <w:t>21</w:t>
      </w:r>
    </w:p>
    <w:p w:rsidR="00E41EDA" w:rsidRDefault="00E41EDA" w:rsidP="00BE576B">
      <w:pPr>
        <w:tabs>
          <w:tab w:val="left" w:pos="8553"/>
        </w:tabs>
        <w:spacing w:after="0" w:line="240" w:lineRule="auto"/>
        <w:rPr>
          <w:rFonts w:ascii="Times New Roman" w:eastAsiaTheme="minorEastAsia" w:hAnsi="Times New Roman" w:cs="Times New Roman"/>
          <w:sz w:val="24"/>
          <w:szCs w:val="24"/>
          <w:lang w:eastAsia="en-GB"/>
        </w:rPr>
      </w:pPr>
      <w:r>
        <w:rPr>
          <w:rFonts w:ascii="Times New Roman" w:eastAsiaTheme="minorEastAsia" w:hAnsi="Times New Roman" w:cs="Times New Roman"/>
          <w:sz w:val="24"/>
          <w:szCs w:val="24"/>
          <w:lang w:eastAsia="en-GB"/>
        </w:rPr>
        <w:t>3.4.2 Determination of alkalinity</w:t>
      </w:r>
      <w:r w:rsidR="00BE576B">
        <w:rPr>
          <w:rFonts w:ascii="Times New Roman" w:eastAsiaTheme="minorEastAsia" w:hAnsi="Times New Roman" w:cs="Times New Roman"/>
          <w:sz w:val="24"/>
          <w:szCs w:val="24"/>
          <w:lang w:eastAsia="en-GB"/>
        </w:rPr>
        <w:tab/>
        <w:t>21</w:t>
      </w:r>
    </w:p>
    <w:p w:rsidR="00E41EDA" w:rsidRDefault="00E41EDA" w:rsidP="00BE576B">
      <w:pPr>
        <w:tabs>
          <w:tab w:val="left" w:pos="8553"/>
        </w:tabs>
        <w:spacing w:after="0" w:line="240" w:lineRule="auto"/>
        <w:rPr>
          <w:rFonts w:ascii="Times New Roman" w:eastAsiaTheme="minorEastAsia" w:hAnsi="Times New Roman" w:cs="Times New Roman"/>
          <w:sz w:val="24"/>
          <w:szCs w:val="24"/>
          <w:lang w:eastAsia="en-GB"/>
        </w:rPr>
      </w:pPr>
      <w:r>
        <w:rPr>
          <w:rFonts w:ascii="Times New Roman" w:eastAsiaTheme="minorEastAsia" w:hAnsi="Times New Roman" w:cs="Times New Roman"/>
          <w:sz w:val="24"/>
          <w:szCs w:val="24"/>
          <w:lang w:eastAsia="en-GB"/>
        </w:rPr>
        <w:t>3.4.3 Determination of total solids</w:t>
      </w:r>
      <w:r w:rsidR="00BE576B">
        <w:rPr>
          <w:rFonts w:ascii="Times New Roman" w:eastAsiaTheme="minorEastAsia" w:hAnsi="Times New Roman" w:cs="Times New Roman"/>
          <w:sz w:val="24"/>
          <w:szCs w:val="24"/>
          <w:lang w:eastAsia="en-GB"/>
        </w:rPr>
        <w:tab/>
        <w:t>21</w:t>
      </w:r>
    </w:p>
    <w:p w:rsidR="00E41EDA" w:rsidRDefault="00E41EDA" w:rsidP="00BE576B">
      <w:pPr>
        <w:tabs>
          <w:tab w:val="left" w:pos="8553"/>
        </w:tabs>
        <w:spacing w:after="0" w:line="240" w:lineRule="auto"/>
        <w:rPr>
          <w:rFonts w:ascii="Times New Roman" w:eastAsiaTheme="minorEastAsia" w:hAnsi="Times New Roman" w:cs="Times New Roman"/>
          <w:sz w:val="24"/>
          <w:szCs w:val="24"/>
          <w:lang w:eastAsia="en-GB"/>
        </w:rPr>
      </w:pPr>
      <w:r>
        <w:rPr>
          <w:rFonts w:ascii="Times New Roman" w:eastAsiaTheme="minorEastAsia" w:hAnsi="Times New Roman" w:cs="Times New Roman"/>
          <w:sz w:val="24"/>
          <w:szCs w:val="24"/>
          <w:lang w:eastAsia="en-GB"/>
        </w:rPr>
        <w:t>3.4.4 Determination of dissolved solids</w:t>
      </w:r>
      <w:r w:rsidR="00BE576B">
        <w:rPr>
          <w:rFonts w:ascii="Times New Roman" w:eastAsiaTheme="minorEastAsia" w:hAnsi="Times New Roman" w:cs="Times New Roman"/>
          <w:sz w:val="24"/>
          <w:szCs w:val="24"/>
          <w:lang w:eastAsia="en-GB"/>
        </w:rPr>
        <w:tab/>
        <w:t>21</w:t>
      </w:r>
    </w:p>
    <w:p w:rsidR="00E41EDA" w:rsidRDefault="00E41EDA" w:rsidP="00BE576B">
      <w:pPr>
        <w:tabs>
          <w:tab w:val="left" w:pos="8553"/>
        </w:tabs>
        <w:spacing w:after="0" w:line="240" w:lineRule="auto"/>
        <w:rPr>
          <w:rFonts w:ascii="Times New Roman" w:eastAsiaTheme="minorEastAsia" w:hAnsi="Times New Roman" w:cs="Times New Roman"/>
          <w:sz w:val="24"/>
          <w:szCs w:val="24"/>
          <w:lang w:eastAsia="en-GB"/>
        </w:rPr>
      </w:pPr>
      <w:r>
        <w:rPr>
          <w:rFonts w:ascii="Times New Roman" w:eastAsiaTheme="minorEastAsia" w:hAnsi="Times New Roman" w:cs="Times New Roman"/>
          <w:sz w:val="24"/>
          <w:szCs w:val="24"/>
          <w:lang w:eastAsia="en-GB"/>
        </w:rPr>
        <w:t>3.4.5 Determination of suspended solids</w:t>
      </w:r>
      <w:r w:rsidR="00BE576B">
        <w:rPr>
          <w:rFonts w:ascii="Times New Roman" w:eastAsiaTheme="minorEastAsia" w:hAnsi="Times New Roman" w:cs="Times New Roman"/>
          <w:sz w:val="24"/>
          <w:szCs w:val="24"/>
          <w:lang w:eastAsia="en-GB"/>
        </w:rPr>
        <w:tab/>
        <w:t>22</w:t>
      </w:r>
    </w:p>
    <w:p w:rsidR="00E41EDA" w:rsidRDefault="00E41EDA" w:rsidP="00BE576B">
      <w:pPr>
        <w:tabs>
          <w:tab w:val="left" w:pos="8553"/>
        </w:tabs>
        <w:spacing w:after="0" w:line="240" w:lineRule="auto"/>
        <w:rPr>
          <w:rFonts w:ascii="Times New Roman" w:eastAsiaTheme="minorEastAsia" w:hAnsi="Times New Roman" w:cs="Times New Roman"/>
          <w:sz w:val="24"/>
          <w:szCs w:val="24"/>
          <w:lang w:eastAsia="en-GB"/>
        </w:rPr>
      </w:pPr>
      <w:r>
        <w:rPr>
          <w:rFonts w:ascii="Times New Roman" w:eastAsiaTheme="minorEastAsia" w:hAnsi="Times New Roman" w:cs="Times New Roman"/>
          <w:sz w:val="24"/>
          <w:szCs w:val="24"/>
          <w:lang w:eastAsia="en-GB"/>
        </w:rPr>
        <w:t>3.5 Testing for the Presence of Coliforms</w:t>
      </w:r>
      <w:r w:rsidR="00BE576B">
        <w:rPr>
          <w:rFonts w:ascii="Times New Roman" w:eastAsiaTheme="minorEastAsia" w:hAnsi="Times New Roman" w:cs="Times New Roman"/>
          <w:sz w:val="24"/>
          <w:szCs w:val="24"/>
          <w:lang w:eastAsia="en-GB"/>
        </w:rPr>
        <w:tab/>
        <w:t>22</w:t>
      </w:r>
    </w:p>
    <w:p w:rsidR="00E41EDA" w:rsidRDefault="00E41EDA" w:rsidP="00BE576B">
      <w:pPr>
        <w:tabs>
          <w:tab w:val="left" w:pos="8553"/>
        </w:tabs>
        <w:spacing w:after="0" w:line="240" w:lineRule="auto"/>
        <w:rPr>
          <w:rFonts w:ascii="Times New Roman" w:eastAsiaTheme="minorEastAsia" w:hAnsi="Times New Roman" w:cs="Times New Roman"/>
          <w:sz w:val="24"/>
          <w:szCs w:val="24"/>
          <w:lang w:eastAsia="en-GB"/>
        </w:rPr>
      </w:pPr>
      <w:r>
        <w:rPr>
          <w:rFonts w:ascii="Times New Roman" w:eastAsiaTheme="minorEastAsia" w:hAnsi="Times New Roman" w:cs="Times New Roman"/>
          <w:sz w:val="24"/>
          <w:szCs w:val="24"/>
          <w:lang w:eastAsia="en-GB"/>
        </w:rPr>
        <w:t>3.5.1 Plate count</w:t>
      </w:r>
      <w:r w:rsidR="00BE576B">
        <w:rPr>
          <w:rFonts w:ascii="Times New Roman" w:eastAsiaTheme="minorEastAsia" w:hAnsi="Times New Roman" w:cs="Times New Roman"/>
          <w:sz w:val="24"/>
          <w:szCs w:val="24"/>
          <w:lang w:eastAsia="en-GB"/>
        </w:rPr>
        <w:tab/>
        <w:t>23</w:t>
      </w:r>
    </w:p>
    <w:p w:rsidR="00E41EDA" w:rsidRDefault="00E41EDA" w:rsidP="00DB308B">
      <w:pPr>
        <w:tabs>
          <w:tab w:val="left" w:pos="8553"/>
        </w:tabs>
        <w:spacing w:after="0" w:line="240" w:lineRule="auto"/>
        <w:rPr>
          <w:rFonts w:ascii="Times New Roman" w:eastAsiaTheme="minorEastAsia" w:hAnsi="Times New Roman" w:cs="Times New Roman"/>
          <w:sz w:val="24"/>
          <w:szCs w:val="24"/>
          <w:lang w:eastAsia="en-GB"/>
        </w:rPr>
      </w:pPr>
      <w:r>
        <w:rPr>
          <w:rFonts w:ascii="Times New Roman" w:eastAsiaTheme="minorEastAsia" w:hAnsi="Times New Roman" w:cs="Times New Roman"/>
          <w:sz w:val="24"/>
          <w:szCs w:val="24"/>
          <w:lang w:eastAsia="en-GB"/>
        </w:rPr>
        <w:t>3.6 Biochemical tests</w:t>
      </w:r>
      <w:r w:rsidR="00DB308B">
        <w:rPr>
          <w:rFonts w:ascii="Times New Roman" w:eastAsiaTheme="minorEastAsia" w:hAnsi="Times New Roman" w:cs="Times New Roman"/>
          <w:sz w:val="24"/>
          <w:szCs w:val="24"/>
          <w:lang w:eastAsia="en-GB"/>
        </w:rPr>
        <w:tab/>
        <w:t>23</w:t>
      </w:r>
    </w:p>
    <w:p w:rsidR="00E41EDA" w:rsidRDefault="00E41EDA" w:rsidP="00DB308B">
      <w:pPr>
        <w:tabs>
          <w:tab w:val="left" w:pos="8553"/>
        </w:tabs>
        <w:spacing w:after="0" w:line="240" w:lineRule="auto"/>
        <w:rPr>
          <w:rFonts w:ascii="Times New Roman" w:eastAsiaTheme="minorEastAsia" w:hAnsi="Times New Roman" w:cs="Times New Roman"/>
          <w:sz w:val="24"/>
          <w:szCs w:val="24"/>
          <w:lang w:eastAsia="en-GB"/>
        </w:rPr>
      </w:pPr>
      <w:r>
        <w:rPr>
          <w:rFonts w:ascii="Times New Roman" w:eastAsiaTheme="minorEastAsia" w:hAnsi="Times New Roman" w:cs="Times New Roman"/>
          <w:sz w:val="24"/>
          <w:szCs w:val="24"/>
          <w:lang w:eastAsia="en-GB"/>
        </w:rPr>
        <w:t>3.7 Gram Staining</w:t>
      </w:r>
      <w:r w:rsidR="00DB308B">
        <w:rPr>
          <w:rFonts w:ascii="Times New Roman" w:eastAsiaTheme="minorEastAsia" w:hAnsi="Times New Roman" w:cs="Times New Roman"/>
          <w:sz w:val="24"/>
          <w:szCs w:val="24"/>
          <w:lang w:eastAsia="en-GB"/>
        </w:rPr>
        <w:tab/>
        <w:t>25</w:t>
      </w:r>
    </w:p>
    <w:p w:rsidR="00E41EDA" w:rsidRDefault="00E41EDA" w:rsidP="00DB308B">
      <w:pPr>
        <w:tabs>
          <w:tab w:val="left" w:pos="8553"/>
        </w:tabs>
        <w:spacing w:after="0" w:line="240" w:lineRule="auto"/>
        <w:rPr>
          <w:rFonts w:ascii="Times New Roman" w:eastAsiaTheme="minorEastAsia" w:hAnsi="Times New Roman" w:cs="Times New Roman"/>
          <w:sz w:val="24"/>
          <w:szCs w:val="24"/>
          <w:lang w:eastAsia="en-GB"/>
        </w:rPr>
      </w:pPr>
      <w:r>
        <w:rPr>
          <w:rFonts w:ascii="Times New Roman" w:eastAsiaTheme="minorEastAsia" w:hAnsi="Times New Roman" w:cs="Times New Roman"/>
          <w:sz w:val="24"/>
          <w:szCs w:val="24"/>
          <w:lang w:eastAsia="en-GB"/>
        </w:rPr>
        <w:t xml:space="preserve">3.8 Antibiotic Sensitivity Testing </w:t>
      </w:r>
      <w:r w:rsidR="00DB308B">
        <w:rPr>
          <w:rFonts w:ascii="Times New Roman" w:eastAsiaTheme="minorEastAsia" w:hAnsi="Times New Roman" w:cs="Times New Roman"/>
          <w:sz w:val="24"/>
          <w:szCs w:val="24"/>
          <w:lang w:eastAsia="en-GB"/>
        </w:rPr>
        <w:tab/>
        <w:t>25</w:t>
      </w:r>
    </w:p>
    <w:p w:rsidR="00E41EDA" w:rsidRDefault="00E41EDA" w:rsidP="00DB308B">
      <w:pPr>
        <w:tabs>
          <w:tab w:val="left" w:pos="8553"/>
        </w:tabs>
        <w:spacing w:after="0" w:line="240" w:lineRule="auto"/>
        <w:rPr>
          <w:rFonts w:ascii="Times New Roman" w:eastAsiaTheme="minorEastAsia" w:hAnsi="Times New Roman" w:cs="Times New Roman"/>
          <w:sz w:val="24"/>
          <w:szCs w:val="24"/>
          <w:lang w:eastAsia="en-GB"/>
        </w:rPr>
      </w:pPr>
      <w:r>
        <w:rPr>
          <w:rFonts w:ascii="Times New Roman" w:eastAsiaTheme="minorEastAsia" w:hAnsi="Times New Roman" w:cs="Times New Roman"/>
          <w:sz w:val="24"/>
          <w:szCs w:val="24"/>
          <w:lang w:eastAsia="en-GB"/>
        </w:rPr>
        <w:t>3.9 Data Analysis and Interpretation</w:t>
      </w:r>
      <w:r w:rsidR="00DB308B">
        <w:rPr>
          <w:rFonts w:ascii="Times New Roman" w:eastAsiaTheme="minorEastAsia" w:hAnsi="Times New Roman" w:cs="Times New Roman"/>
          <w:sz w:val="24"/>
          <w:szCs w:val="24"/>
          <w:lang w:eastAsia="en-GB"/>
        </w:rPr>
        <w:tab/>
        <w:t>26</w:t>
      </w:r>
    </w:p>
    <w:p w:rsidR="00E41EDA" w:rsidRPr="004A4EA2" w:rsidRDefault="00E41EDA" w:rsidP="00DB308B">
      <w:pPr>
        <w:tabs>
          <w:tab w:val="left" w:pos="8553"/>
        </w:tabs>
        <w:spacing w:before="100" w:beforeAutospacing="1" w:after="100" w:afterAutospacing="1" w:line="240" w:lineRule="auto"/>
        <w:rPr>
          <w:rFonts w:ascii="Times New Roman" w:eastAsiaTheme="minorEastAsia" w:hAnsi="Times New Roman" w:cs="Times New Roman"/>
          <w:b/>
          <w:sz w:val="24"/>
          <w:szCs w:val="24"/>
          <w:lang w:eastAsia="en-GB"/>
        </w:rPr>
      </w:pPr>
      <w:r w:rsidRPr="004A4EA2">
        <w:rPr>
          <w:rFonts w:ascii="Times New Roman" w:eastAsiaTheme="minorEastAsia" w:hAnsi="Times New Roman" w:cs="Times New Roman"/>
          <w:b/>
          <w:sz w:val="24"/>
          <w:szCs w:val="24"/>
          <w:lang w:eastAsia="en-GB"/>
        </w:rPr>
        <w:t>CHAPTER FOUR: RESULTS</w:t>
      </w:r>
      <w:r w:rsidR="00DB308B">
        <w:rPr>
          <w:rFonts w:ascii="Times New Roman" w:eastAsiaTheme="minorEastAsia" w:hAnsi="Times New Roman" w:cs="Times New Roman"/>
          <w:b/>
          <w:sz w:val="24"/>
          <w:szCs w:val="24"/>
          <w:lang w:eastAsia="en-GB"/>
        </w:rPr>
        <w:tab/>
        <w:t>27</w:t>
      </w:r>
    </w:p>
    <w:p w:rsidR="00E41EDA" w:rsidRDefault="00E41EDA" w:rsidP="00DB308B">
      <w:pPr>
        <w:tabs>
          <w:tab w:val="left" w:pos="8553"/>
        </w:tabs>
        <w:spacing w:after="0" w:line="240" w:lineRule="auto"/>
        <w:rPr>
          <w:rFonts w:ascii="Times New Roman" w:eastAsiaTheme="minorEastAsia" w:hAnsi="Times New Roman" w:cs="Times New Roman"/>
          <w:sz w:val="24"/>
          <w:szCs w:val="24"/>
          <w:lang w:eastAsia="en-GB"/>
        </w:rPr>
      </w:pPr>
      <w:r>
        <w:rPr>
          <w:rFonts w:ascii="Times New Roman" w:eastAsiaTheme="minorEastAsia" w:hAnsi="Times New Roman" w:cs="Times New Roman"/>
          <w:sz w:val="24"/>
          <w:szCs w:val="24"/>
          <w:lang w:eastAsia="en-GB"/>
        </w:rPr>
        <w:lastRenderedPageBreak/>
        <w:t>4.1 Presumptive Screening for Coliform Bacteria in MacConkey Broth</w:t>
      </w:r>
      <w:r w:rsidR="00DB308B">
        <w:rPr>
          <w:rFonts w:ascii="Times New Roman" w:eastAsiaTheme="minorEastAsia" w:hAnsi="Times New Roman" w:cs="Times New Roman"/>
          <w:sz w:val="24"/>
          <w:szCs w:val="24"/>
          <w:lang w:eastAsia="en-GB"/>
        </w:rPr>
        <w:tab/>
        <w:t>27</w:t>
      </w:r>
    </w:p>
    <w:p w:rsidR="00E41EDA" w:rsidRDefault="00E41EDA" w:rsidP="00DB308B">
      <w:pPr>
        <w:tabs>
          <w:tab w:val="left" w:pos="8553"/>
        </w:tabs>
        <w:spacing w:after="0" w:line="240" w:lineRule="auto"/>
        <w:rPr>
          <w:rFonts w:ascii="Times New Roman" w:eastAsiaTheme="minorEastAsia" w:hAnsi="Times New Roman" w:cs="Times New Roman"/>
          <w:sz w:val="24"/>
          <w:szCs w:val="24"/>
          <w:lang w:eastAsia="en-GB"/>
        </w:rPr>
      </w:pPr>
      <w:r>
        <w:rPr>
          <w:rFonts w:ascii="Times New Roman" w:eastAsiaTheme="minorEastAsia" w:hAnsi="Times New Roman" w:cs="Times New Roman"/>
          <w:sz w:val="24"/>
          <w:szCs w:val="24"/>
          <w:lang w:eastAsia="en-GB"/>
        </w:rPr>
        <w:t xml:space="preserve">4.2 Total Bacterial Counts in Hospital Wastewater Samples </w:t>
      </w:r>
      <w:r w:rsidR="00DB308B">
        <w:rPr>
          <w:rFonts w:ascii="Times New Roman" w:eastAsiaTheme="minorEastAsia" w:hAnsi="Times New Roman" w:cs="Times New Roman"/>
          <w:sz w:val="24"/>
          <w:szCs w:val="24"/>
          <w:lang w:eastAsia="en-GB"/>
        </w:rPr>
        <w:tab/>
        <w:t>27</w:t>
      </w:r>
    </w:p>
    <w:p w:rsidR="00E41EDA" w:rsidRDefault="00E41EDA" w:rsidP="00DB308B">
      <w:pPr>
        <w:tabs>
          <w:tab w:val="left" w:pos="8553"/>
        </w:tabs>
        <w:spacing w:after="0" w:line="240" w:lineRule="auto"/>
        <w:rPr>
          <w:rFonts w:ascii="Times New Roman" w:eastAsiaTheme="minorEastAsia" w:hAnsi="Times New Roman" w:cs="Times New Roman"/>
          <w:sz w:val="24"/>
          <w:szCs w:val="24"/>
          <w:lang w:eastAsia="en-GB"/>
        </w:rPr>
      </w:pPr>
      <w:r>
        <w:rPr>
          <w:rFonts w:ascii="Times New Roman" w:eastAsiaTheme="minorEastAsia" w:hAnsi="Times New Roman" w:cs="Times New Roman"/>
          <w:sz w:val="24"/>
          <w:szCs w:val="24"/>
          <w:lang w:eastAsia="en-GB"/>
        </w:rPr>
        <w:t>4.3 Identification of Isolates</w:t>
      </w:r>
      <w:r w:rsidR="00DB308B">
        <w:rPr>
          <w:rFonts w:ascii="Times New Roman" w:eastAsiaTheme="minorEastAsia" w:hAnsi="Times New Roman" w:cs="Times New Roman"/>
          <w:sz w:val="24"/>
          <w:szCs w:val="24"/>
          <w:lang w:eastAsia="en-GB"/>
        </w:rPr>
        <w:tab/>
        <w:t>28</w:t>
      </w:r>
    </w:p>
    <w:p w:rsidR="00E41EDA" w:rsidRDefault="00E41EDA" w:rsidP="00DB308B">
      <w:pPr>
        <w:tabs>
          <w:tab w:val="left" w:pos="8553"/>
        </w:tabs>
        <w:spacing w:after="0" w:line="240" w:lineRule="auto"/>
        <w:rPr>
          <w:rFonts w:ascii="Times New Roman" w:eastAsiaTheme="minorEastAsia" w:hAnsi="Times New Roman" w:cs="Times New Roman"/>
          <w:sz w:val="24"/>
          <w:szCs w:val="24"/>
          <w:lang w:eastAsia="en-GB"/>
        </w:rPr>
      </w:pPr>
      <w:r>
        <w:rPr>
          <w:rFonts w:ascii="Times New Roman" w:eastAsiaTheme="minorEastAsia" w:hAnsi="Times New Roman" w:cs="Times New Roman"/>
          <w:sz w:val="24"/>
          <w:szCs w:val="24"/>
          <w:lang w:eastAsia="en-GB"/>
        </w:rPr>
        <w:t>4.4 Antibiotic Sensitivity Profiles of Isolates</w:t>
      </w:r>
      <w:r w:rsidR="00DB308B">
        <w:rPr>
          <w:rFonts w:ascii="Times New Roman" w:eastAsiaTheme="minorEastAsia" w:hAnsi="Times New Roman" w:cs="Times New Roman"/>
          <w:sz w:val="24"/>
          <w:szCs w:val="24"/>
          <w:lang w:eastAsia="en-GB"/>
        </w:rPr>
        <w:tab/>
        <w:t>30</w:t>
      </w:r>
    </w:p>
    <w:p w:rsidR="00E41EDA" w:rsidRDefault="00E41EDA" w:rsidP="00DB308B">
      <w:pPr>
        <w:tabs>
          <w:tab w:val="left" w:pos="8553"/>
        </w:tabs>
        <w:spacing w:after="0" w:line="240" w:lineRule="auto"/>
        <w:rPr>
          <w:rFonts w:ascii="Times New Roman" w:eastAsiaTheme="minorEastAsia" w:hAnsi="Times New Roman" w:cs="Times New Roman"/>
          <w:sz w:val="24"/>
          <w:szCs w:val="24"/>
          <w:lang w:eastAsia="en-GB"/>
        </w:rPr>
      </w:pPr>
      <w:r>
        <w:rPr>
          <w:rFonts w:ascii="Times New Roman" w:eastAsiaTheme="minorEastAsia" w:hAnsi="Times New Roman" w:cs="Times New Roman"/>
          <w:sz w:val="24"/>
          <w:szCs w:val="24"/>
          <w:lang w:eastAsia="en-GB"/>
        </w:rPr>
        <w:t>4.5 Physiochemical Properties of the wastewater samples</w:t>
      </w:r>
      <w:r w:rsidR="00DB308B">
        <w:rPr>
          <w:rFonts w:ascii="Times New Roman" w:eastAsiaTheme="minorEastAsia" w:hAnsi="Times New Roman" w:cs="Times New Roman"/>
          <w:sz w:val="24"/>
          <w:szCs w:val="24"/>
          <w:lang w:eastAsia="en-GB"/>
        </w:rPr>
        <w:tab/>
        <w:t>37</w:t>
      </w:r>
    </w:p>
    <w:p w:rsidR="00DB308B" w:rsidRDefault="00DB308B" w:rsidP="00DB308B">
      <w:pPr>
        <w:tabs>
          <w:tab w:val="left" w:pos="8553"/>
        </w:tabs>
        <w:spacing w:after="0" w:line="240" w:lineRule="auto"/>
        <w:rPr>
          <w:rFonts w:ascii="Times New Roman" w:eastAsiaTheme="minorEastAsia" w:hAnsi="Times New Roman" w:cs="Times New Roman"/>
          <w:sz w:val="24"/>
          <w:szCs w:val="24"/>
          <w:lang w:eastAsia="en-GB"/>
        </w:rPr>
      </w:pPr>
    </w:p>
    <w:p w:rsidR="00E41EDA" w:rsidRPr="00E41EDA" w:rsidRDefault="00E41EDA" w:rsidP="00DB308B">
      <w:pPr>
        <w:spacing w:before="100" w:beforeAutospacing="1" w:after="0" w:line="240" w:lineRule="auto"/>
        <w:rPr>
          <w:rFonts w:ascii="Times New Roman" w:eastAsiaTheme="minorEastAsia" w:hAnsi="Times New Roman" w:cs="Times New Roman"/>
          <w:b/>
          <w:sz w:val="24"/>
          <w:szCs w:val="24"/>
          <w:lang w:eastAsia="en-GB"/>
        </w:rPr>
      </w:pPr>
      <w:r w:rsidRPr="00E41EDA">
        <w:rPr>
          <w:rFonts w:ascii="Times New Roman" w:eastAsiaTheme="minorEastAsia" w:hAnsi="Times New Roman" w:cs="Times New Roman"/>
          <w:b/>
          <w:sz w:val="24"/>
          <w:szCs w:val="24"/>
          <w:lang w:eastAsia="en-GB"/>
        </w:rPr>
        <w:t>CHAPTER FIVE: DISSCUSSION, CONCLUSIONAND RECOMMENDATION</w:t>
      </w:r>
    </w:p>
    <w:p w:rsidR="00E41EDA" w:rsidRDefault="00E41EDA" w:rsidP="00DB308B">
      <w:pPr>
        <w:tabs>
          <w:tab w:val="left" w:pos="8611"/>
        </w:tabs>
        <w:spacing w:after="0" w:line="240" w:lineRule="auto"/>
        <w:rPr>
          <w:rFonts w:ascii="Times New Roman" w:eastAsiaTheme="minorEastAsia" w:hAnsi="Times New Roman" w:cs="Times New Roman"/>
          <w:sz w:val="24"/>
          <w:szCs w:val="24"/>
          <w:lang w:eastAsia="en-GB"/>
        </w:rPr>
      </w:pPr>
      <w:r>
        <w:rPr>
          <w:rFonts w:ascii="Times New Roman" w:eastAsiaTheme="minorEastAsia" w:hAnsi="Times New Roman" w:cs="Times New Roman"/>
          <w:sz w:val="24"/>
          <w:szCs w:val="24"/>
          <w:lang w:eastAsia="en-GB"/>
        </w:rPr>
        <w:t xml:space="preserve">5.1 </w:t>
      </w:r>
      <w:r w:rsidR="004A4EA2">
        <w:rPr>
          <w:rFonts w:ascii="Times New Roman" w:eastAsiaTheme="minorEastAsia" w:hAnsi="Times New Roman" w:cs="Times New Roman"/>
          <w:sz w:val="24"/>
          <w:szCs w:val="24"/>
          <w:lang w:eastAsia="en-GB"/>
        </w:rPr>
        <w:t xml:space="preserve">Discussion </w:t>
      </w:r>
      <w:r w:rsidR="00DB308B">
        <w:rPr>
          <w:rFonts w:ascii="Times New Roman" w:eastAsiaTheme="minorEastAsia" w:hAnsi="Times New Roman" w:cs="Times New Roman"/>
          <w:sz w:val="24"/>
          <w:szCs w:val="24"/>
          <w:lang w:eastAsia="en-GB"/>
        </w:rPr>
        <w:tab/>
        <w:t>38</w:t>
      </w:r>
    </w:p>
    <w:p w:rsidR="004A4EA2" w:rsidRDefault="004A4EA2" w:rsidP="00DB308B">
      <w:pPr>
        <w:tabs>
          <w:tab w:val="left" w:pos="8611"/>
        </w:tabs>
        <w:spacing w:after="0" w:line="240" w:lineRule="auto"/>
        <w:rPr>
          <w:rFonts w:ascii="Times New Roman" w:eastAsiaTheme="minorEastAsia" w:hAnsi="Times New Roman" w:cs="Times New Roman"/>
          <w:sz w:val="24"/>
          <w:szCs w:val="24"/>
          <w:lang w:eastAsia="en-GB"/>
        </w:rPr>
      </w:pPr>
      <w:r>
        <w:rPr>
          <w:rFonts w:ascii="Times New Roman" w:eastAsiaTheme="minorEastAsia" w:hAnsi="Times New Roman" w:cs="Times New Roman"/>
          <w:sz w:val="24"/>
          <w:szCs w:val="24"/>
          <w:lang w:eastAsia="en-GB"/>
        </w:rPr>
        <w:t>5.2 Conclusion</w:t>
      </w:r>
      <w:r w:rsidR="00DB308B">
        <w:rPr>
          <w:rFonts w:ascii="Times New Roman" w:eastAsiaTheme="minorEastAsia" w:hAnsi="Times New Roman" w:cs="Times New Roman"/>
          <w:sz w:val="24"/>
          <w:szCs w:val="24"/>
          <w:lang w:eastAsia="en-GB"/>
        </w:rPr>
        <w:tab/>
        <w:t>39</w:t>
      </w:r>
    </w:p>
    <w:p w:rsidR="00DB308B" w:rsidRDefault="004A4EA2" w:rsidP="00DB308B">
      <w:pPr>
        <w:tabs>
          <w:tab w:val="left" w:pos="8611"/>
        </w:tabs>
        <w:spacing w:after="0" w:line="240" w:lineRule="auto"/>
        <w:rPr>
          <w:rFonts w:ascii="Times New Roman" w:eastAsiaTheme="minorEastAsia" w:hAnsi="Times New Roman" w:cs="Times New Roman"/>
          <w:sz w:val="24"/>
          <w:szCs w:val="24"/>
          <w:lang w:eastAsia="en-GB"/>
        </w:rPr>
      </w:pPr>
      <w:r>
        <w:rPr>
          <w:rFonts w:ascii="Times New Roman" w:eastAsiaTheme="minorEastAsia" w:hAnsi="Times New Roman" w:cs="Times New Roman"/>
          <w:sz w:val="24"/>
          <w:szCs w:val="24"/>
          <w:lang w:eastAsia="en-GB"/>
        </w:rPr>
        <w:t>5.3 Recommendation</w:t>
      </w:r>
      <w:r w:rsidR="00DB308B">
        <w:rPr>
          <w:rFonts w:ascii="Times New Roman" w:eastAsiaTheme="minorEastAsia" w:hAnsi="Times New Roman" w:cs="Times New Roman"/>
          <w:sz w:val="24"/>
          <w:szCs w:val="24"/>
          <w:lang w:eastAsia="en-GB"/>
        </w:rPr>
        <w:tab/>
        <w:t>40</w:t>
      </w:r>
    </w:p>
    <w:p w:rsidR="00DB308B" w:rsidRDefault="00DB308B" w:rsidP="00DB308B">
      <w:pPr>
        <w:tabs>
          <w:tab w:val="left" w:pos="8611"/>
        </w:tabs>
        <w:spacing w:after="0" w:line="240" w:lineRule="auto"/>
        <w:rPr>
          <w:rFonts w:ascii="Times New Roman" w:eastAsiaTheme="minorEastAsia" w:hAnsi="Times New Roman" w:cs="Times New Roman"/>
          <w:sz w:val="24"/>
          <w:szCs w:val="24"/>
          <w:lang w:eastAsia="en-GB"/>
        </w:rPr>
      </w:pPr>
    </w:p>
    <w:p w:rsidR="00DB308B" w:rsidRDefault="00DB308B" w:rsidP="00DB308B">
      <w:pPr>
        <w:tabs>
          <w:tab w:val="left" w:pos="8611"/>
        </w:tabs>
        <w:spacing w:after="0" w:line="240" w:lineRule="auto"/>
        <w:rPr>
          <w:rFonts w:ascii="Times New Roman" w:eastAsiaTheme="minorEastAsia" w:hAnsi="Times New Roman" w:cs="Times New Roman"/>
          <w:sz w:val="24"/>
          <w:szCs w:val="24"/>
          <w:lang w:eastAsia="en-GB"/>
        </w:rPr>
      </w:pPr>
    </w:p>
    <w:p w:rsidR="003943A5" w:rsidRDefault="003943A5" w:rsidP="00DB308B">
      <w:pPr>
        <w:tabs>
          <w:tab w:val="left" w:pos="8611"/>
        </w:tabs>
        <w:spacing w:after="0" w:line="240" w:lineRule="auto"/>
        <w:rPr>
          <w:rFonts w:ascii="Times New Roman" w:eastAsiaTheme="minorEastAsia" w:hAnsi="Times New Roman" w:cs="Times New Roman"/>
          <w:b/>
          <w:sz w:val="24"/>
          <w:szCs w:val="24"/>
          <w:lang w:eastAsia="en-GB"/>
        </w:rPr>
      </w:pPr>
      <w:r w:rsidRPr="004A4EA2">
        <w:rPr>
          <w:rFonts w:ascii="Times New Roman" w:eastAsiaTheme="minorEastAsia" w:hAnsi="Times New Roman" w:cs="Times New Roman"/>
          <w:b/>
          <w:sz w:val="24"/>
          <w:szCs w:val="24"/>
          <w:lang w:eastAsia="en-GB"/>
        </w:rPr>
        <w:t xml:space="preserve"> </w:t>
      </w:r>
      <w:r w:rsidR="004A4EA2" w:rsidRPr="004A4EA2">
        <w:rPr>
          <w:rFonts w:ascii="Times New Roman" w:eastAsiaTheme="minorEastAsia" w:hAnsi="Times New Roman" w:cs="Times New Roman"/>
          <w:b/>
          <w:sz w:val="24"/>
          <w:szCs w:val="24"/>
          <w:lang w:eastAsia="en-GB"/>
        </w:rPr>
        <w:t xml:space="preserve">REFERNCES </w:t>
      </w:r>
      <w:r w:rsidR="00DB308B">
        <w:rPr>
          <w:rFonts w:ascii="Times New Roman" w:eastAsiaTheme="minorEastAsia" w:hAnsi="Times New Roman" w:cs="Times New Roman"/>
          <w:b/>
          <w:sz w:val="24"/>
          <w:szCs w:val="24"/>
          <w:lang w:eastAsia="en-GB"/>
        </w:rPr>
        <w:tab/>
        <w:t>41</w:t>
      </w:r>
    </w:p>
    <w:p w:rsidR="00DA592C" w:rsidRPr="004A4EA2" w:rsidRDefault="00DA592C" w:rsidP="00DB308B">
      <w:pPr>
        <w:tabs>
          <w:tab w:val="left" w:pos="8611"/>
        </w:tabs>
        <w:spacing w:after="0" w:line="240" w:lineRule="auto"/>
        <w:rPr>
          <w:rFonts w:ascii="Times New Roman" w:eastAsiaTheme="minorEastAsia" w:hAnsi="Times New Roman" w:cs="Times New Roman"/>
          <w:b/>
          <w:sz w:val="24"/>
          <w:szCs w:val="24"/>
          <w:lang w:eastAsia="en-GB"/>
        </w:rPr>
      </w:pPr>
      <w:r>
        <w:rPr>
          <w:rFonts w:ascii="Times New Roman" w:eastAsiaTheme="minorEastAsia" w:hAnsi="Times New Roman" w:cs="Times New Roman"/>
          <w:b/>
          <w:sz w:val="24"/>
          <w:szCs w:val="24"/>
          <w:lang w:eastAsia="en-GB"/>
        </w:rPr>
        <w:t xml:space="preserve">APPENDIX </w:t>
      </w:r>
      <w:r w:rsidR="00DB308B">
        <w:rPr>
          <w:rFonts w:ascii="Times New Roman" w:eastAsiaTheme="minorEastAsia" w:hAnsi="Times New Roman" w:cs="Times New Roman"/>
          <w:b/>
          <w:sz w:val="24"/>
          <w:szCs w:val="24"/>
          <w:lang w:eastAsia="en-GB"/>
        </w:rPr>
        <w:tab/>
        <w:t>47</w:t>
      </w:r>
    </w:p>
    <w:p w:rsidR="003943A5" w:rsidRDefault="003943A5" w:rsidP="006C1682">
      <w:pPr>
        <w:rPr>
          <w:rFonts w:ascii="Times New Roman" w:hAnsi="Times New Roman" w:cs="Times New Roman"/>
          <w:b/>
          <w:sz w:val="24"/>
          <w:szCs w:val="24"/>
        </w:rPr>
      </w:pPr>
    </w:p>
    <w:p w:rsidR="003943A5" w:rsidRDefault="003943A5" w:rsidP="006C1682">
      <w:pPr>
        <w:rPr>
          <w:rFonts w:ascii="Times New Roman" w:hAnsi="Times New Roman" w:cs="Times New Roman"/>
          <w:b/>
          <w:sz w:val="24"/>
          <w:szCs w:val="24"/>
        </w:rPr>
      </w:pPr>
    </w:p>
    <w:p w:rsidR="003943A5" w:rsidRDefault="003943A5" w:rsidP="006C1682">
      <w:pPr>
        <w:rPr>
          <w:rFonts w:ascii="Times New Roman" w:hAnsi="Times New Roman" w:cs="Times New Roman"/>
          <w:b/>
          <w:sz w:val="24"/>
          <w:szCs w:val="24"/>
        </w:rPr>
      </w:pPr>
    </w:p>
    <w:p w:rsidR="003943A5" w:rsidRDefault="003943A5" w:rsidP="006C1682">
      <w:pPr>
        <w:rPr>
          <w:rFonts w:ascii="Times New Roman" w:hAnsi="Times New Roman" w:cs="Times New Roman"/>
          <w:b/>
          <w:sz w:val="24"/>
          <w:szCs w:val="24"/>
        </w:rPr>
      </w:pPr>
    </w:p>
    <w:p w:rsidR="003943A5" w:rsidRDefault="003943A5" w:rsidP="006C1682">
      <w:pPr>
        <w:rPr>
          <w:rFonts w:ascii="Times New Roman" w:hAnsi="Times New Roman" w:cs="Times New Roman"/>
          <w:b/>
          <w:sz w:val="24"/>
          <w:szCs w:val="24"/>
        </w:rPr>
      </w:pPr>
    </w:p>
    <w:p w:rsidR="003943A5" w:rsidRDefault="003943A5" w:rsidP="006C1682">
      <w:pPr>
        <w:rPr>
          <w:rFonts w:ascii="Times New Roman" w:hAnsi="Times New Roman" w:cs="Times New Roman"/>
          <w:b/>
          <w:sz w:val="24"/>
          <w:szCs w:val="24"/>
        </w:rPr>
      </w:pPr>
    </w:p>
    <w:p w:rsidR="00DB308B" w:rsidRDefault="00DB308B" w:rsidP="006C1682">
      <w:pPr>
        <w:rPr>
          <w:rFonts w:ascii="Times New Roman" w:hAnsi="Times New Roman" w:cs="Times New Roman"/>
          <w:b/>
          <w:sz w:val="24"/>
          <w:szCs w:val="24"/>
        </w:rPr>
      </w:pPr>
    </w:p>
    <w:p w:rsidR="00DB308B" w:rsidRDefault="00DB308B" w:rsidP="006C1682">
      <w:pPr>
        <w:rPr>
          <w:rFonts w:ascii="Times New Roman" w:hAnsi="Times New Roman" w:cs="Times New Roman"/>
          <w:b/>
          <w:sz w:val="24"/>
          <w:szCs w:val="24"/>
        </w:rPr>
      </w:pPr>
    </w:p>
    <w:p w:rsidR="00DB308B" w:rsidRDefault="00DB308B" w:rsidP="006C1682">
      <w:pPr>
        <w:rPr>
          <w:rFonts w:ascii="Times New Roman" w:hAnsi="Times New Roman" w:cs="Times New Roman"/>
          <w:b/>
          <w:sz w:val="24"/>
          <w:szCs w:val="24"/>
        </w:rPr>
      </w:pPr>
    </w:p>
    <w:p w:rsidR="00DB308B" w:rsidRDefault="00DB308B" w:rsidP="006C1682">
      <w:pPr>
        <w:rPr>
          <w:rFonts w:ascii="Times New Roman" w:hAnsi="Times New Roman" w:cs="Times New Roman"/>
          <w:b/>
          <w:sz w:val="24"/>
          <w:szCs w:val="24"/>
        </w:rPr>
      </w:pPr>
    </w:p>
    <w:p w:rsidR="00DB308B" w:rsidRDefault="00DB308B" w:rsidP="006C1682">
      <w:pPr>
        <w:rPr>
          <w:rFonts w:ascii="Times New Roman" w:hAnsi="Times New Roman" w:cs="Times New Roman"/>
          <w:b/>
          <w:sz w:val="24"/>
          <w:szCs w:val="24"/>
        </w:rPr>
      </w:pPr>
    </w:p>
    <w:p w:rsidR="00DB308B" w:rsidRDefault="00DB308B" w:rsidP="006C1682">
      <w:pPr>
        <w:rPr>
          <w:rFonts w:ascii="Times New Roman" w:hAnsi="Times New Roman" w:cs="Times New Roman"/>
          <w:b/>
          <w:sz w:val="24"/>
          <w:szCs w:val="24"/>
        </w:rPr>
      </w:pPr>
    </w:p>
    <w:p w:rsidR="00DB308B" w:rsidRDefault="00DB308B" w:rsidP="006C1682">
      <w:pPr>
        <w:rPr>
          <w:rFonts w:ascii="Times New Roman" w:hAnsi="Times New Roman" w:cs="Times New Roman"/>
          <w:b/>
          <w:sz w:val="24"/>
          <w:szCs w:val="24"/>
        </w:rPr>
      </w:pPr>
    </w:p>
    <w:p w:rsidR="00DB308B" w:rsidRDefault="00DB308B" w:rsidP="006C1682">
      <w:pPr>
        <w:rPr>
          <w:rFonts w:ascii="Times New Roman" w:hAnsi="Times New Roman" w:cs="Times New Roman"/>
          <w:b/>
          <w:sz w:val="24"/>
          <w:szCs w:val="24"/>
        </w:rPr>
      </w:pPr>
    </w:p>
    <w:p w:rsidR="00DB308B" w:rsidRDefault="00DB308B" w:rsidP="006C1682">
      <w:pPr>
        <w:rPr>
          <w:rFonts w:ascii="Times New Roman" w:hAnsi="Times New Roman" w:cs="Times New Roman"/>
          <w:b/>
          <w:sz w:val="24"/>
          <w:szCs w:val="24"/>
        </w:rPr>
      </w:pPr>
    </w:p>
    <w:p w:rsidR="00DB308B" w:rsidRDefault="00DB308B" w:rsidP="006C1682">
      <w:pPr>
        <w:rPr>
          <w:rFonts w:ascii="Times New Roman" w:hAnsi="Times New Roman" w:cs="Times New Roman"/>
          <w:b/>
          <w:sz w:val="24"/>
          <w:szCs w:val="24"/>
        </w:rPr>
      </w:pPr>
    </w:p>
    <w:p w:rsidR="00DB308B" w:rsidRDefault="00DB308B" w:rsidP="006C1682">
      <w:pPr>
        <w:rPr>
          <w:rFonts w:ascii="Times New Roman" w:hAnsi="Times New Roman" w:cs="Times New Roman"/>
          <w:b/>
          <w:sz w:val="24"/>
          <w:szCs w:val="24"/>
        </w:rPr>
      </w:pPr>
    </w:p>
    <w:p w:rsidR="00DB308B" w:rsidRDefault="00DB308B" w:rsidP="006C1682">
      <w:pPr>
        <w:rPr>
          <w:rFonts w:ascii="Times New Roman" w:hAnsi="Times New Roman" w:cs="Times New Roman"/>
          <w:b/>
          <w:sz w:val="24"/>
          <w:szCs w:val="24"/>
        </w:rPr>
      </w:pPr>
    </w:p>
    <w:p w:rsidR="00DB308B" w:rsidRDefault="00DB308B" w:rsidP="006C1682">
      <w:pPr>
        <w:rPr>
          <w:rFonts w:ascii="Times New Roman" w:hAnsi="Times New Roman" w:cs="Times New Roman"/>
          <w:b/>
          <w:sz w:val="24"/>
          <w:szCs w:val="24"/>
        </w:rPr>
      </w:pPr>
    </w:p>
    <w:p w:rsidR="003943A5" w:rsidRDefault="004A4EA2" w:rsidP="00DB308B">
      <w:pPr>
        <w:jc w:val="center"/>
        <w:rPr>
          <w:rFonts w:ascii="Times New Roman" w:hAnsi="Times New Roman" w:cs="Times New Roman"/>
          <w:b/>
          <w:sz w:val="28"/>
          <w:szCs w:val="28"/>
        </w:rPr>
      </w:pPr>
      <w:r w:rsidRPr="00DB308B">
        <w:rPr>
          <w:rFonts w:ascii="Times New Roman" w:hAnsi="Times New Roman" w:cs="Times New Roman"/>
          <w:b/>
          <w:sz w:val="28"/>
          <w:szCs w:val="28"/>
        </w:rPr>
        <w:lastRenderedPageBreak/>
        <w:t>LIST OF TABLES</w:t>
      </w:r>
    </w:p>
    <w:p w:rsidR="00DB308B" w:rsidRPr="00DB308B" w:rsidRDefault="00DB308B" w:rsidP="00E508DB">
      <w:pPr>
        <w:tabs>
          <w:tab w:val="right" w:pos="9360"/>
        </w:tabs>
        <w:spacing w:after="0"/>
        <w:rPr>
          <w:rFonts w:ascii="Times New Roman" w:hAnsi="Times New Roman" w:cs="Times New Roman"/>
          <w:sz w:val="24"/>
          <w:szCs w:val="24"/>
        </w:rPr>
      </w:pPr>
      <w:r w:rsidRPr="00DB308B">
        <w:rPr>
          <w:rFonts w:ascii="Times New Roman" w:hAnsi="Times New Roman" w:cs="Times New Roman"/>
          <w:b/>
          <w:sz w:val="24"/>
          <w:szCs w:val="24"/>
        </w:rPr>
        <w:t>Table 2.1:</w:t>
      </w:r>
      <w:r w:rsidRPr="00DB308B">
        <w:rPr>
          <w:rFonts w:ascii="Times New Roman" w:hAnsi="Times New Roman" w:cs="Times New Roman"/>
          <w:sz w:val="24"/>
          <w:szCs w:val="24"/>
        </w:rPr>
        <w:t xml:space="preserve"> Mechanism of drug resistance of common antibiotics</w:t>
      </w:r>
      <w:r>
        <w:rPr>
          <w:rFonts w:ascii="Times New Roman" w:hAnsi="Times New Roman" w:cs="Times New Roman"/>
          <w:sz w:val="24"/>
          <w:szCs w:val="24"/>
        </w:rPr>
        <w:tab/>
        <w:t>11</w:t>
      </w:r>
    </w:p>
    <w:p w:rsidR="004A4EA2" w:rsidRDefault="004A4EA2" w:rsidP="00E508DB">
      <w:pPr>
        <w:tabs>
          <w:tab w:val="right" w:pos="9360"/>
        </w:tabs>
        <w:spacing w:after="0"/>
        <w:rPr>
          <w:rFonts w:ascii="Times New Roman" w:hAnsi="Times New Roman" w:cs="Times New Roman"/>
          <w:sz w:val="24"/>
          <w:szCs w:val="24"/>
        </w:rPr>
      </w:pPr>
      <w:r w:rsidRPr="00DB308B">
        <w:rPr>
          <w:rFonts w:ascii="Times New Roman" w:hAnsi="Times New Roman" w:cs="Times New Roman"/>
          <w:b/>
          <w:sz w:val="24"/>
          <w:szCs w:val="24"/>
        </w:rPr>
        <w:t>Table 4.1</w:t>
      </w:r>
      <w:r>
        <w:rPr>
          <w:rFonts w:ascii="Times New Roman" w:hAnsi="Times New Roman" w:cs="Times New Roman"/>
          <w:sz w:val="24"/>
          <w:szCs w:val="24"/>
        </w:rPr>
        <w:t xml:space="preserve"> Lactose fermentation in wastewater samples</w:t>
      </w:r>
      <w:r w:rsidR="00DB308B">
        <w:rPr>
          <w:rFonts w:ascii="Times New Roman" w:hAnsi="Times New Roman" w:cs="Times New Roman"/>
          <w:sz w:val="24"/>
          <w:szCs w:val="24"/>
        </w:rPr>
        <w:tab/>
        <w:t>27</w:t>
      </w:r>
    </w:p>
    <w:p w:rsidR="004A4EA2" w:rsidRDefault="004A4EA2" w:rsidP="00E508DB">
      <w:pPr>
        <w:tabs>
          <w:tab w:val="right" w:pos="9360"/>
        </w:tabs>
        <w:spacing w:after="0"/>
        <w:rPr>
          <w:rFonts w:ascii="Times New Roman" w:hAnsi="Times New Roman" w:cs="Times New Roman"/>
          <w:sz w:val="24"/>
          <w:szCs w:val="24"/>
        </w:rPr>
      </w:pPr>
      <w:r w:rsidRPr="00DB308B">
        <w:rPr>
          <w:rFonts w:ascii="Times New Roman" w:hAnsi="Times New Roman" w:cs="Times New Roman"/>
          <w:b/>
          <w:sz w:val="24"/>
          <w:szCs w:val="24"/>
        </w:rPr>
        <w:t>Table 4.2</w:t>
      </w:r>
      <w:r>
        <w:rPr>
          <w:rFonts w:ascii="Times New Roman" w:hAnsi="Times New Roman" w:cs="Times New Roman"/>
          <w:sz w:val="24"/>
          <w:szCs w:val="24"/>
        </w:rPr>
        <w:t xml:space="preserve"> Total bacterial counts in wastewater sample</w:t>
      </w:r>
      <w:r w:rsidR="00DB308B">
        <w:rPr>
          <w:rFonts w:ascii="Times New Roman" w:hAnsi="Times New Roman" w:cs="Times New Roman"/>
          <w:sz w:val="24"/>
          <w:szCs w:val="24"/>
        </w:rPr>
        <w:tab/>
        <w:t>28</w:t>
      </w:r>
    </w:p>
    <w:p w:rsidR="004A4EA2" w:rsidRDefault="004A4EA2" w:rsidP="00E508DB">
      <w:pPr>
        <w:tabs>
          <w:tab w:val="right" w:pos="9360"/>
        </w:tabs>
        <w:spacing w:after="0"/>
        <w:rPr>
          <w:rFonts w:ascii="Times New Roman" w:hAnsi="Times New Roman" w:cs="Times New Roman"/>
          <w:sz w:val="24"/>
          <w:szCs w:val="24"/>
        </w:rPr>
      </w:pPr>
      <w:r w:rsidRPr="00DB308B">
        <w:rPr>
          <w:rFonts w:ascii="Times New Roman" w:hAnsi="Times New Roman" w:cs="Times New Roman"/>
          <w:b/>
          <w:sz w:val="24"/>
          <w:szCs w:val="24"/>
        </w:rPr>
        <w:t>Table 4.3</w:t>
      </w:r>
      <w:r>
        <w:rPr>
          <w:rFonts w:ascii="Times New Roman" w:hAnsi="Times New Roman" w:cs="Times New Roman"/>
          <w:sz w:val="24"/>
          <w:szCs w:val="24"/>
        </w:rPr>
        <w:t xml:space="preserve"> Morphological and biochemical characteristics of bacterial isolate</w:t>
      </w:r>
      <w:r w:rsidR="00DB308B">
        <w:rPr>
          <w:rFonts w:ascii="Times New Roman" w:hAnsi="Times New Roman" w:cs="Times New Roman"/>
          <w:sz w:val="24"/>
          <w:szCs w:val="24"/>
        </w:rPr>
        <w:tab/>
        <w:t>29</w:t>
      </w:r>
    </w:p>
    <w:p w:rsidR="00E508DB" w:rsidRDefault="00E508DB" w:rsidP="00E508DB">
      <w:pPr>
        <w:spacing w:after="0" w:line="480" w:lineRule="auto"/>
        <w:jc w:val="both"/>
        <w:rPr>
          <w:rFonts w:ascii="Times New Roman" w:hAnsi="Times New Roman" w:cs="Times New Roman"/>
          <w:b/>
          <w:sz w:val="24"/>
          <w:szCs w:val="24"/>
        </w:rPr>
      </w:pPr>
      <w:r w:rsidRPr="00E508DB">
        <w:rPr>
          <w:rFonts w:ascii="Times New Roman" w:hAnsi="Times New Roman" w:cs="Times New Roman"/>
          <w:b/>
          <w:sz w:val="24"/>
          <w:szCs w:val="24"/>
        </w:rPr>
        <w:t xml:space="preserve">Table 4.4: </w:t>
      </w:r>
      <w:r w:rsidRPr="00E508DB">
        <w:rPr>
          <w:rFonts w:ascii="Times New Roman" w:hAnsi="Times New Roman" w:cs="Times New Roman"/>
          <w:sz w:val="24"/>
          <w:szCs w:val="24"/>
        </w:rPr>
        <w:t>Interpretation of isolate codes</w:t>
      </w:r>
    </w:p>
    <w:p w:rsidR="004A4EA2" w:rsidRPr="00E508DB" w:rsidRDefault="00E508DB" w:rsidP="00E508DB">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Table 4.5</w:t>
      </w:r>
      <w:r w:rsidR="004A4EA2">
        <w:rPr>
          <w:rFonts w:ascii="Times New Roman" w:hAnsi="Times New Roman" w:cs="Times New Roman"/>
          <w:sz w:val="24"/>
          <w:szCs w:val="24"/>
        </w:rPr>
        <w:t xml:space="preserve"> Antibiotic susceptibility of </w:t>
      </w:r>
      <w:r w:rsidR="004A4EA2" w:rsidRPr="004A4EA2">
        <w:rPr>
          <w:rFonts w:ascii="Times New Roman" w:hAnsi="Times New Roman" w:cs="Times New Roman"/>
          <w:i/>
          <w:sz w:val="24"/>
          <w:szCs w:val="24"/>
        </w:rPr>
        <w:t xml:space="preserve">Bacillus </w:t>
      </w:r>
      <w:proofErr w:type="spellStart"/>
      <w:r w:rsidR="004A4EA2" w:rsidRPr="004A4EA2">
        <w:rPr>
          <w:rFonts w:ascii="Times New Roman" w:hAnsi="Times New Roman" w:cs="Times New Roman"/>
          <w:i/>
          <w:sz w:val="24"/>
          <w:szCs w:val="24"/>
        </w:rPr>
        <w:t>spp</w:t>
      </w:r>
      <w:proofErr w:type="spellEnd"/>
      <w:r>
        <w:rPr>
          <w:rFonts w:ascii="Times New Roman" w:hAnsi="Times New Roman" w:cs="Times New Roman"/>
          <w:i/>
          <w:sz w:val="24"/>
          <w:szCs w:val="24"/>
        </w:rPr>
        <w:t xml:space="preserve">                                                                        </w:t>
      </w:r>
      <w:r w:rsidR="00DF1909">
        <w:rPr>
          <w:rFonts w:ascii="Times New Roman" w:hAnsi="Times New Roman" w:cs="Times New Roman"/>
          <w:sz w:val="24"/>
          <w:szCs w:val="24"/>
        </w:rPr>
        <w:t>31</w:t>
      </w:r>
    </w:p>
    <w:p w:rsidR="004A4EA2" w:rsidRPr="00DF1909" w:rsidRDefault="00E508DB" w:rsidP="00E508DB">
      <w:pPr>
        <w:tabs>
          <w:tab w:val="right" w:pos="9360"/>
        </w:tabs>
        <w:spacing w:after="0"/>
        <w:rPr>
          <w:rFonts w:ascii="Times New Roman" w:hAnsi="Times New Roman" w:cs="Times New Roman"/>
          <w:sz w:val="24"/>
          <w:szCs w:val="24"/>
        </w:rPr>
      </w:pPr>
      <w:r>
        <w:rPr>
          <w:rFonts w:ascii="Times New Roman" w:hAnsi="Times New Roman" w:cs="Times New Roman"/>
          <w:b/>
          <w:sz w:val="24"/>
          <w:szCs w:val="24"/>
        </w:rPr>
        <w:t>Table 4.6</w:t>
      </w:r>
      <w:r w:rsidR="004A4EA2">
        <w:rPr>
          <w:rFonts w:ascii="Times New Roman" w:hAnsi="Times New Roman" w:cs="Times New Roman"/>
          <w:sz w:val="24"/>
          <w:szCs w:val="24"/>
        </w:rPr>
        <w:t xml:space="preserve"> Antibiotic susceptibility of </w:t>
      </w:r>
      <w:r w:rsidR="004A4EA2" w:rsidRPr="004A4EA2">
        <w:rPr>
          <w:rFonts w:ascii="Times New Roman" w:hAnsi="Times New Roman" w:cs="Times New Roman"/>
          <w:i/>
          <w:sz w:val="24"/>
          <w:szCs w:val="24"/>
        </w:rPr>
        <w:t>Escherichia coli</w:t>
      </w:r>
      <w:r w:rsidR="00DF1909">
        <w:rPr>
          <w:rFonts w:ascii="Times New Roman" w:hAnsi="Times New Roman" w:cs="Times New Roman"/>
          <w:i/>
          <w:sz w:val="24"/>
          <w:szCs w:val="24"/>
        </w:rPr>
        <w:tab/>
      </w:r>
      <w:r w:rsidR="00DF1909">
        <w:rPr>
          <w:rFonts w:ascii="Times New Roman" w:hAnsi="Times New Roman" w:cs="Times New Roman"/>
          <w:sz w:val="24"/>
          <w:szCs w:val="24"/>
        </w:rPr>
        <w:t>32</w:t>
      </w:r>
    </w:p>
    <w:p w:rsidR="004A4EA2" w:rsidRPr="00DF1909" w:rsidRDefault="00E508DB" w:rsidP="00E508DB">
      <w:pPr>
        <w:tabs>
          <w:tab w:val="right" w:pos="9360"/>
        </w:tabs>
        <w:spacing w:after="0"/>
        <w:rPr>
          <w:rFonts w:ascii="Times New Roman" w:hAnsi="Times New Roman" w:cs="Times New Roman"/>
          <w:sz w:val="24"/>
          <w:szCs w:val="24"/>
        </w:rPr>
      </w:pPr>
      <w:r>
        <w:rPr>
          <w:rFonts w:ascii="Times New Roman" w:hAnsi="Times New Roman" w:cs="Times New Roman"/>
          <w:b/>
          <w:sz w:val="24"/>
          <w:szCs w:val="24"/>
        </w:rPr>
        <w:t>Table 4.7</w:t>
      </w:r>
      <w:r w:rsidR="004A4EA2">
        <w:rPr>
          <w:rFonts w:ascii="Times New Roman" w:hAnsi="Times New Roman" w:cs="Times New Roman"/>
          <w:sz w:val="24"/>
          <w:szCs w:val="24"/>
        </w:rPr>
        <w:t xml:space="preserve"> Antibiotic susceptibility of </w:t>
      </w:r>
      <w:proofErr w:type="spellStart"/>
      <w:r w:rsidR="004A4EA2" w:rsidRPr="004A4EA2">
        <w:rPr>
          <w:rFonts w:ascii="Times New Roman" w:hAnsi="Times New Roman" w:cs="Times New Roman"/>
          <w:i/>
          <w:sz w:val="24"/>
          <w:szCs w:val="24"/>
        </w:rPr>
        <w:t>Stsphlococcus</w:t>
      </w:r>
      <w:proofErr w:type="spellEnd"/>
      <w:r w:rsidR="004A4EA2" w:rsidRPr="004A4EA2">
        <w:rPr>
          <w:rFonts w:ascii="Times New Roman" w:hAnsi="Times New Roman" w:cs="Times New Roman"/>
          <w:i/>
          <w:sz w:val="24"/>
          <w:szCs w:val="24"/>
        </w:rPr>
        <w:t xml:space="preserve"> </w:t>
      </w:r>
      <w:proofErr w:type="spellStart"/>
      <w:r w:rsidR="004A4EA2" w:rsidRPr="004A4EA2">
        <w:rPr>
          <w:rFonts w:ascii="Times New Roman" w:hAnsi="Times New Roman" w:cs="Times New Roman"/>
          <w:i/>
          <w:sz w:val="24"/>
          <w:szCs w:val="24"/>
        </w:rPr>
        <w:t>spp</w:t>
      </w:r>
      <w:proofErr w:type="spellEnd"/>
      <w:r w:rsidR="00DF1909">
        <w:rPr>
          <w:rFonts w:ascii="Times New Roman" w:hAnsi="Times New Roman" w:cs="Times New Roman"/>
          <w:i/>
          <w:sz w:val="24"/>
          <w:szCs w:val="24"/>
        </w:rPr>
        <w:tab/>
      </w:r>
      <w:r w:rsidR="00DF1909">
        <w:rPr>
          <w:rFonts w:ascii="Times New Roman" w:hAnsi="Times New Roman" w:cs="Times New Roman"/>
          <w:sz w:val="24"/>
          <w:szCs w:val="24"/>
        </w:rPr>
        <w:t>33</w:t>
      </w:r>
    </w:p>
    <w:p w:rsidR="004A4EA2" w:rsidRPr="00DF1909" w:rsidRDefault="00E508DB" w:rsidP="00E508DB">
      <w:pPr>
        <w:tabs>
          <w:tab w:val="right" w:pos="9360"/>
        </w:tabs>
        <w:spacing w:after="0"/>
        <w:rPr>
          <w:rFonts w:ascii="Times New Roman" w:hAnsi="Times New Roman" w:cs="Times New Roman"/>
          <w:sz w:val="24"/>
          <w:szCs w:val="24"/>
        </w:rPr>
      </w:pPr>
      <w:r>
        <w:rPr>
          <w:rFonts w:ascii="Times New Roman" w:hAnsi="Times New Roman" w:cs="Times New Roman"/>
          <w:b/>
          <w:sz w:val="24"/>
          <w:szCs w:val="24"/>
        </w:rPr>
        <w:t xml:space="preserve">Table 4.8 </w:t>
      </w:r>
      <w:r w:rsidR="004A4EA2">
        <w:rPr>
          <w:rFonts w:ascii="Times New Roman" w:hAnsi="Times New Roman" w:cs="Times New Roman"/>
          <w:sz w:val="24"/>
          <w:szCs w:val="24"/>
        </w:rPr>
        <w:t xml:space="preserve">Antibiotic susceptibility of </w:t>
      </w:r>
      <w:r w:rsidR="004A4EA2" w:rsidRPr="004A4EA2">
        <w:rPr>
          <w:rFonts w:ascii="Times New Roman" w:hAnsi="Times New Roman" w:cs="Times New Roman"/>
          <w:i/>
          <w:sz w:val="24"/>
          <w:szCs w:val="24"/>
        </w:rPr>
        <w:t xml:space="preserve">Salmonella </w:t>
      </w:r>
      <w:proofErr w:type="spellStart"/>
      <w:r w:rsidR="004A4EA2" w:rsidRPr="004A4EA2">
        <w:rPr>
          <w:rFonts w:ascii="Times New Roman" w:hAnsi="Times New Roman" w:cs="Times New Roman"/>
          <w:i/>
          <w:sz w:val="24"/>
          <w:szCs w:val="24"/>
        </w:rPr>
        <w:t>spp</w:t>
      </w:r>
      <w:proofErr w:type="spellEnd"/>
      <w:r w:rsidR="00DF1909">
        <w:rPr>
          <w:rFonts w:ascii="Times New Roman" w:hAnsi="Times New Roman" w:cs="Times New Roman"/>
          <w:i/>
          <w:sz w:val="24"/>
          <w:szCs w:val="24"/>
        </w:rPr>
        <w:tab/>
      </w:r>
      <w:r w:rsidR="00DF1909">
        <w:rPr>
          <w:rFonts w:ascii="Times New Roman" w:hAnsi="Times New Roman" w:cs="Times New Roman"/>
          <w:sz w:val="24"/>
          <w:szCs w:val="24"/>
        </w:rPr>
        <w:t>34</w:t>
      </w:r>
    </w:p>
    <w:p w:rsidR="004A4EA2" w:rsidRPr="00DF1909" w:rsidRDefault="00E508DB" w:rsidP="00E508DB">
      <w:pPr>
        <w:tabs>
          <w:tab w:val="right" w:pos="9360"/>
        </w:tabs>
        <w:spacing w:after="0"/>
        <w:rPr>
          <w:rFonts w:ascii="Times New Roman" w:hAnsi="Times New Roman" w:cs="Times New Roman"/>
          <w:sz w:val="24"/>
          <w:szCs w:val="24"/>
        </w:rPr>
      </w:pPr>
      <w:r>
        <w:rPr>
          <w:rFonts w:ascii="Times New Roman" w:hAnsi="Times New Roman" w:cs="Times New Roman"/>
          <w:b/>
          <w:sz w:val="24"/>
          <w:szCs w:val="24"/>
        </w:rPr>
        <w:t>Table 4.9</w:t>
      </w:r>
      <w:r w:rsidR="004A4EA2">
        <w:rPr>
          <w:rFonts w:ascii="Times New Roman" w:hAnsi="Times New Roman" w:cs="Times New Roman"/>
          <w:sz w:val="24"/>
          <w:szCs w:val="24"/>
        </w:rPr>
        <w:t xml:space="preserve"> Antibiotic susceptibility of </w:t>
      </w:r>
      <w:r w:rsidR="004A4EA2" w:rsidRPr="004A4EA2">
        <w:rPr>
          <w:rFonts w:ascii="Times New Roman" w:hAnsi="Times New Roman" w:cs="Times New Roman"/>
          <w:i/>
          <w:sz w:val="24"/>
          <w:szCs w:val="24"/>
        </w:rPr>
        <w:t xml:space="preserve">Pseudomonas </w:t>
      </w:r>
      <w:proofErr w:type="spellStart"/>
      <w:r w:rsidR="004A4EA2" w:rsidRPr="004A4EA2">
        <w:rPr>
          <w:rFonts w:ascii="Times New Roman" w:hAnsi="Times New Roman" w:cs="Times New Roman"/>
          <w:i/>
          <w:sz w:val="24"/>
          <w:szCs w:val="24"/>
        </w:rPr>
        <w:t>spp</w:t>
      </w:r>
      <w:proofErr w:type="spellEnd"/>
      <w:r w:rsidR="00DF1909">
        <w:rPr>
          <w:rFonts w:ascii="Times New Roman" w:hAnsi="Times New Roman" w:cs="Times New Roman"/>
          <w:i/>
          <w:sz w:val="24"/>
          <w:szCs w:val="24"/>
        </w:rPr>
        <w:tab/>
      </w:r>
      <w:r w:rsidR="00DF1909">
        <w:rPr>
          <w:rFonts w:ascii="Times New Roman" w:hAnsi="Times New Roman" w:cs="Times New Roman"/>
          <w:sz w:val="24"/>
          <w:szCs w:val="24"/>
        </w:rPr>
        <w:t>35</w:t>
      </w:r>
    </w:p>
    <w:p w:rsidR="004A4EA2" w:rsidRDefault="00E508DB" w:rsidP="00E508DB">
      <w:pPr>
        <w:tabs>
          <w:tab w:val="right" w:pos="9360"/>
        </w:tabs>
        <w:spacing w:after="0"/>
        <w:rPr>
          <w:rFonts w:ascii="Times New Roman" w:hAnsi="Times New Roman" w:cs="Times New Roman"/>
          <w:sz w:val="24"/>
          <w:szCs w:val="24"/>
        </w:rPr>
      </w:pPr>
      <w:r>
        <w:rPr>
          <w:rFonts w:ascii="Times New Roman" w:hAnsi="Times New Roman" w:cs="Times New Roman"/>
          <w:b/>
          <w:sz w:val="24"/>
          <w:szCs w:val="24"/>
        </w:rPr>
        <w:t>Table 4.10</w:t>
      </w:r>
      <w:r w:rsidR="004A4EA2">
        <w:rPr>
          <w:rFonts w:ascii="Times New Roman" w:hAnsi="Times New Roman" w:cs="Times New Roman"/>
          <w:sz w:val="24"/>
          <w:szCs w:val="24"/>
        </w:rPr>
        <w:t xml:space="preserve"> Multiple antibiotic resistance (MAR) index of bacterial isolates</w:t>
      </w:r>
      <w:r w:rsidR="00DF1909">
        <w:rPr>
          <w:rFonts w:ascii="Times New Roman" w:hAnsi="Times New Roman" w:cs="Times New Roman"/>
          <w:sz w:val="24"/>
          <w:szCs w:val="24"/>
        </w:rPr>
        <w:tab/>
        <w:t>36</w:t>
      </w:r>
    </w:p>
    <w:p w:rsidR="004A4EA2" w:rsidRDefault="00E508DB" w:rsidP="00E508DB">
      <w:pPr>
        <w:tabs>
          <w:tab w:val="right" w:pos="9360"/>
        </w:tabs>
        <w:spacing w:after="0"/>
        <w:rPr>
          <w:rFonts w:ascii="Times New Roman" w:hAnsi="Times New Roman" w:cs="Times New Roman"/>
          <w:sz w:val="24"/>
          <w:szCs w:val="24"/>
        </w:rPr>
      </w:pPr>
      <w:r>
        <w:rPr>
          <w:rFonts w:ascii="Times New Roman" w:hAnsi="Times New Roman" w:cs="Times New Roman"/>
          <w:b/>
          <w:sz w:val="24"/>
          <w:szCs w:val="24"/>
        </w:rPr>
        <w:t>Table 4.11</w:t>
      </w:r>
      <w:r w:rsidR="004A4EA2">
        <w:rPr>
          <w:rFonts w:ascii="Times New Roman" w:hAnsi="Times New Roman" w:cs="Times New Roman"/>
          <w:sz w:val="24"/>
          <w:szCs w:val="24"/>
        </w:rPr>
        <w:t xml:space="preserve"> physiochemical properties of the wastewater sample</w:t>
      </w:r>
      <w:r w:rsidR="00DF1909">
        <w:rPr>
          <w:rFonts w:ascii="Times New Roman" w:hAnsi="Times New Roman" w:cs="Times New Roman"/>
          <w:sz w:val="24"/>
          <w:szCs w:val="24"/>
        </w:rPr>
        <w:tab/>
        <w:t>37</w:t>
      </w:r>
    </w:p>
    <w:p w:rsidR="004A4EA2" w:rsidRDefault="004A4EA2" w:rsidP="00E508DB">
      <w:pPr>
        <w:spacing w:after="0"/>
        <w:rPr>
          <w:rFonts w:ascii="Times New Roman" w:hAnsi="Times New Roman" w:cs="Times New Roman"/>
          <w:sz w:val="24"/>
          <w:szCs w:val="24"/>
        </w:rPr>
      </w:pPr>
    </w:p>
    <w:p w:rsidR="004A4EA2" w:rsidRPr="004A4EA2" w:rsidRDefault="004A4EA2" w:rsidP="004A4EA2">
      <w:pPr>
        <w:rPr>
          <w:rFonts w:ascii="Times New Roman" w:hAnsi="Times New Roman" w:cs="Times New Roman"/>
          <w:sz w:val="24"/>
          <w:szCs w:val="24"/>
        </w:rPr>
      </w:pPr>
    </w:p>
    <w:p w:rsidR="003943A5" w:rsidRDefault="003943A5" w:rsidP="006C1682">
      <w:pPr>
        <w:rPr>
          <w:rFonts w:ascii="Times New Roman" w:hAnsi="Times New Roman" w:cs="Times New Roman"/>
          <w:b/>
          <w:sz w:val="24"/>
          <w:szCs w:val="24"/>
        </w:rPr>
      </w:pPr>
    </w:p>
    <w:p w:rsidR="003943A5" w:rsidRDefault="003943A5" w:rsidP="006C1682">
      <w:pPr>
        <w:rPr>
          <w:rFonts w:ascii="Times New Roman" w:hAnsi="Times New Roman" w:cs="Times New Roman"/>
          <w:b/>
          <w:sz w:val="24"/>
          <w:szCs w:val="24"/>
        </w:rPr>
      </w:pPr>
    </w:p>
    <w:p w:rsidR="003943A5" w:rsidRDefault="003943A5" w:rsidP="006C1682">
      <w:pPr>
        <w:rPr>
          <w:rFonts w:ascii="Times New Roman" w:hAnsi="Times New Roman" w:cs="Times New Roman"/>
          <w:b/>
          <w:sz w:val="24"/>
          <w:szCs w:val="24"/>
        </w:rPr>
      </w:pPr>
    </w:p>
    <w:p w:rsidR="003943A5" w:rsidRDefault="003943A5" w:rsidP="006C1682">
      <w:pPr>
        <w:rPr>
          <w:rFonts w:ascii="Times New Roman" w:hAnsi="Times New Roman" w:cs="Times New Roman"/>
          <w:b/>
          <w:sz w:val="24"/>
          <w:szCs w:val="24"/>
        </w:rPr>
      </w:pPr>
    </w:p>
    <w:p w:rsidR="003943A5" w:rsidRDefault="003943A5" w:rsidP="006C1682">
      <w:pPr>
        <w:rPr>
          <w:rFonts w:ascii="Times New Roman" w:hAnsi="Times New Roman" w:cs="Times New Roman"/>
          <w:b/>
          <w:sz w:val="24"/>
          <w:szCs w:val="24"/>
        </w:rPr>
      </w:pPr>
    </w:p>
    <w:p w:rsidR="003943A5" w:rsidRDefault="003943A5" w:rsidP="006C1682">
      <w:pPr>
        <w:rPr>
          <w:rFonts w:ascii="Times New Roman" w:hAnsi="Times New Roman" w:cs="Times New Roman"/>
          <w:b/>
          <w:sz w:val="24"/>
          <w:szCs w:val="24"/>
        </w:rPr>
      </w:pPr>
    </w:p>
    <w:p w:rsidR="003943A5" w:rsidRDefault="003943A5" w:rsidP="006C1682">
      <w:pPr>
        <w:rPr>
          <w:rFonts w:ascii="Times New Roman" w:hAnsi="Times New Roman" w:cs="Times New Roman"/>
          <w:b/>
          <w:sz w:val="24"/>
          <w:szCs w:val="24"/>
        </w:rPr>
      </w:pPr>
    </w:p>
    <w:p w:rsidR="003943A5" w:rsidRDefault="003943A5" w:rsidP="006C1682">
      <w:pPr>
        <w:rPr>
          <w:rFonts w:ascii="Times New Roman" w:hAnsi="Times New Roman" w:cs="Times New Roman"/>
          <w:b/>
          <w:sz w:val="24"/>
          <w:szCs w:val="24"/>
        </w:rPr>
      </w:pPr>
    </w:p>
    <w:p w:rsidR="003943A5" w:rsidRDefault="003943A5" w:rsidP="006C1682">
      <w:pPr>
        <w:rPr>
          <w:rFonts w:ascii="Times New Roman" w:hAnsi="Times New Roman" w:cs="Times New Roman"/>
          <w:b/>
          <w:sz w:val="24"/>
          <w:szCs w:val="24"/>
        </w:rPr>
      </w:pPr>
    </w:p>
    <w:p w:rsidR="003943A5" w:rsidRDefault="003943A5" w:rsidP="006C1682">
      <w:pPr>
        <w:rPr>
          <w:rFonts w:ascii="Times New Roman" w:hAnsi="Times New Roman" w:cs="Times New Roman"/>
          <w:b/>
          <w:sz w:val="24"/>
          <w:szCs w:val="24"/>
        </w:rPr>
      </w:pPr>
    </w:p>
    <w:p w:rsidR="003943A5" w:rsidRDefault="003943A5" w:rsidP="006C1682">
      <w:pPr>
        <w:rPr>
          <w:rFonts w:ascii="Times New Roman" w:hAnsi="Times New Roman" w:cs="Times New Roman"/>
          <w:b/>
          <w:sz w:val="24"/>
          <w:szCs w:val="24"/>
        </w:rPr>
      </w:pPr>
    </w:p>
    <w:p w:rsidR="003943A5" w:rsidRDefault="003943A5" w:rsidP="006C1682">
      <w:pPr>
        <w:rPr>
          <w:rFonts w:ascii="Times New Roman" w:hAnsi="Times New Roman" w:cs="Times New Roman"/>
          <w:b/>
          <w:sz w:val="24"/>
          <w:szCs w:val="24"/>
        </w:rPr>
      </w:pPr>
    </w:p>
    <w:p w:rsidR="003943A5" w:rsidRDefault="003943A5" w:rsidP="006C1682">
      <w:pPr>
        <w:rPr>
          <w:rFonts w:ascii="Times New Roman" w:hAnsi="Times New Roman" w:cs="Times New Roman"/>
          <w:b/>
          <w:sz w:val="24"/>
          <w:szCs w:val="24"/>
        </w:rPr>
      </w:pPr>
    </w:p>
    <w:p w:rsidR="003943A5" w:rsidRDefault="003943A5" w:rsidP="006C1682">
      <w:pPr>
        <w:rPr>
          <w:rFonts w:ascii="Times New Roman" w:hAnsi="Times New Roman" w:cs="Times New Roman"/>
          <w:b/>
          <w:sz w:val="24"/>
          <w:szCs w:val="24"/>
        </w:rPr>
      </w:pPr>
    </w:p>
    <w:p w:rsidR="003943A5" w:rsidRDefault="003943A5" w:rsidP="006C1682">
      <w:pPr>
        <w:rPr>
          <w:rFonts w:ascii="Times New Roman" w:hAnsi="Times New Roman" w:cs="Times New Roman"/>
          <w:b/>
          <w:sz w:val="24"/>
          <w:szCs w:val="24"/>
        </w:rPr>
      </w:pPr>
    </w:p>
    <w:p w:rsidR="00E508DB" w:rsidRDefault="00E508DB" w:rsidP="006C1682">
      <w:pPr>
        <w:rPr>
          <w:rFonts w:ascii="Times New Roman" w:hAnsi="Times New Roman" w:cs="Times New Roman"/>
          <w:b/>
          <w:sz w:val="24"/>
          <w:szCs w:val="24"/>
        </w:rPr>
      </w:pPr>
    </w:p>
    <w:p w:rsidR="00E508DB" w:rsidRDefault="00E508DB" w:rsidP="006C1682">
      <w:pPr>
        <w:rPr>
          <w:rFonts w:ascii="Times New Roman" w:hAnsi="Times New Roman" w:cs="Times New Roman"/>
          <w:b/>
          <w:sz w:val="24"/>
          <w:szCs w:val="24"/>
        </w:rPr>
      </w:pPr>
    </w:p>
    <w:p w:rsidR="00FF3086" w:rsidRDefault="00FF3086" w:rsidP="00DF1909">
      <w:pPr>
        <w:jc w:val="center"/>
        <w:rPr>
          <w:rFonts w:ascii="Times New Roman" w:hAnsi="Times New Roman" w:cs="Times New Roman"/>
          <w:b/>
          <w:sz w:val="24"/>
          <w:szCs w:val="24"/>
        </w:rPr>
      </w:pPr>
      <w:r>
        <w:rPr>
          <w:rFonts w:ascii="Times New Roman" w:hAnsi="Times New Roman" w:cs="Times New Roman"/>
          <w:b/>
          <w:sz w:val="24"/>
          <w:szCs w:val="24"/>
        </w:rPr>
        <w:lastRenderedPageBreak/>
        <w:t>LIST OF FIGURES</w:t>
      </w:r>
    </w:p>
    <w:p w:rsidR="00FF3086" w:rsidRDefault="00FF3086" w:rsidP="00DF1909">
      <w:pPr>
        <w:tabs>
          <w:tab w:val="left" w:pos="8145"/>
        </w:tabs>
        <w:rPr>
          <w:rFonts w:ascii="Times New Roman" w:hAnsi="Times New Roman" w:cs="Times New Roman"/>
          <w:sz w:val="24"/>
          <w:szCs w:val="24"/>
        </w:rPr>
      </w:pPr>
      <w:r w:rsidRPr="00DF1909">
        <w:rPr>
          <w:rFonts w:ascii="Times New Roman" w:hAnsi="Times New Roman" w:cs="Times New Roman"/>
          <w:b/>
          <w:sz w:val="24"/>
          <w:szCs w:val="24"/>
        </w:rPr>
        <w:t>Figure 2.1</w:t>
      </w:r>
      <w:r>
        <w:rPr>
          <w:rFonts w:ascii="Times New Roman" w:hAnsi="Times New Roman" w:cs="Times New Roman"/>
          <w:sz w:val="24"/>
          <w:szCs w:val="24"/>
        </w:rPr>
        <w:t xml:space="preserve"> </w:t>
      </w:r>
      <w:r w:rsidR="00DA592C">
        <w:rPr>
          <w:rFonts w:ascii="Times New Roman" w:hAnsi="Times New Roman" w:cs="Times New Roman"/>
          <w:sz w:val="24"/>
          <w:szCs w:val="24"/>
        </w:rPr>
        <w:t>Modification of drug target</w:t>
      </w:r>
      <w:r w:rsidR="00DF1909">
        <w:rPr>
          <w:rFonts w:ascii="Times New Roman" w:hAnsi="Times New Roman" w:cs="Times New Roman"/>
          <w:sz w:val="24"/>
          <w:szCs w:val="24"/>
        </w:rPr>
        <w:tab/>
        <w:t>8</w:t>
      </w:r>
    </w:p>
    <w:p w:rsidR="00DA592C" w:rsidRDefault="00DA592C" w:rsidP="00DF1909">
      <w:pPr>
        <w:tabs>
          <w:tab w:val="left" w:pos="8145"/>
        </w:tabs>
        <w:rPr>
          <w:rFonts w:ascii="Times New Roman" w:hAnsi="Times New Roman" w:cs="Times New Roman"/>
          <w:sz w:val="24"/>
          <w:szCs w:val="24"/>
        </w:rPr>
      </w:pPr>
      <w:r w:rsidRPr="00DF1909">
        <w:rPr>
          <w:rFonts w:ascii="Times New Roman" w:hAnsi="Times New Roman" w:cs="Times New Roman"/>
          <w:b/>
          <w:sz w:val="24"/>
          <w:szCs w:val="24"/>
        </w:rPr>
        <w:t>Figure 2.2</w:t>
      </w:r>
      <w:r>
        <w:rPr>
          <w:rFonts w:ascii="Times New Roman" w:hAnsi="Times New Roman" w:cs="Times New Roman"/>
          <w:sz w:val="24"/>
          <w:szCs w:val="24"/>
        </w:rPr>
        <w:t xml:space="preserve"> Cycle of hospital wastewater resistance </w:t>
      </w:r>
      <w:r w:rsidR="00DF1909">
        <w:rPr>
          <w:rFonts w:ascii="Times New Roman" w:hAnsi="Times New Roman" w:cs="Times New Roman"/>
          <w:sz w:val="24"/>
          <w:szCs w:val="24"/>
        </w:rPr>
        <w:tab/>
        <w:t>13</w:t>
      </w:r>
    </w:p>
    <w:p w:rsidR="00DA592C" w:rsidRDefault="00DA592C" w:rsidP="00DF1909">
      <w:pPr>
        <w:tabs>
          <w:tab w:val="left" w:pos="8145"/>
        </w:tabs>
        <w:rPr>
          <w:rFonts w:ascii="Times New Roman" w:hAnsi="Times New Roman" w:cs="Times New Roman"/>
          <w:sz w:val="24"/>
          <w:szCs w:val="24"/>
        </w:rPr>
      </w:pPr>
      <w:r w:rsidRPr="00DF1909">
        <w:rPr>
          <w:rFonts w:ascii="Times New Roman" w:hAnsi="Times New Roman" w:cs="Times New Roman"/>
          <w:b/>
          <w:sz w:val="24"/>
          <w:szCs w:val="24"/>
        </w:rPr>
        <w:t>Figure 2.3</w:t>
      </w:r>
      <w:r>
        <w:rPr>
          <w:rFonts w:ascii="Times New Roman" w:hAnsi="Times New Roman" w:cs="Times New Roman"/>
          <w:sz w:val="24"/>
          <w:szCs w:val="24"/>
        </w:rPr>
        <w:t xml:space="preserve"> Hospital wastewater discharge point </w:t>
      </w:r>
      <w:r w:rsidR="00DF1909">
        <w:rPr>
          <w:rFonts w:ascii="Times New Roman" w:hAnsi="Times New Roman" w:cs="Times New Roman"/>
          <w:sz w:val="24"/>
          <w:szCs w:val="24"/>
        </w:rPr>
        <w:tab/>
        <w:t>14</w:t>
      </w:r>
    </w:p>
    <w:p w:rsidR="00DA592C" w:rsidRDefault="00DA592C" w:rsidP="00DF1909">
      <w:pPr>
        <w:tabs>
          <w:tab w:val="left" w:pos="8145"/>
        </w:tabs>
        <w:rPr>
          <w:rFonts w:ascii="Times New Roman" w:hAnsi="Times New Roman" w:cs="Times New Roman"/>
          <w:sz w:val="24"/>
          <w:szCs w:val="24"/>
        </w:rPr>
      </w:pPr>
      <w:r w:rsidRPr="00DF1909">
        <w:rPr>
          <w:rFonts w:ascii="Times New Roman" w:hAnsi="Times New Roman" w:cs="Times New Roman"/>
          <w:b/>
          <w:sz w:val="24"/>
          <w:szCs w:val="24"/>
        </w:rPr>
        <w:t>Figure 2.4</w:t>
      </w:r>
      <w:r>
        <w:rPr>
          <w:rFonts w:ascii="Times New Roman" w:hAnsi="Times New Roman" w:cs="Times New Roman"/>
          <w:sz w:val="24"/>
          <w:szCs w:val="24"/>
        </w:rPr>
        <w:t xml:space="preserve"> Phenotypic methods </w:t>
      </w:r>
      <w:r w:rsidR="00DF1909">
        <w:rPr>
          <w:rFonts w:ascii="Times New Roman" w:hAnsi="Times New Roman" w:cs="Times New Roman"/>
          <w:sz w:val="24"/>
          <w:szCs w:val="24"/>
        </w:rPr>
        <w:tab/>
        <w:t>16</w:t>
      </w:r>
    </w:p>
    <w:p w:rsidR="00DA592C" w:rsidRPr="00FF3086" w:rsidRDefault="00DA592C" w:rsidP="00DF1909">
      <w:pPr>
        <w:tabs>
          <w:tab w:val="left" w:pos="8145"/>
        </w:tabs>
        <w:rPr>
          <w:rFonts w:ascii="Times New Roman" w:hAnsi="Times New Roman" w:cs="Times New Roman"/>
          <w:sz w:val="24"/>
          <w:szCs w:val="24"/>
        </w:rPr>
      </w:pPr>
      <w:r w:rsidRPr="00DF1909">
        <w:rPr>
          <w:rFonts w:ascii="Times New Roman" w:hAnsi="Times New Roman" w:cs="Times New Roman"/>
          <w:b/>
          <w:sz w:val="24"/>
          <w:szCs w:val="24"/>
        </w:rPr>
        <w:t>Figure 2.5</w:t>
      </w:r>
      <w:r>
        <w:rPr>
          <w:rFonts w:ascii="Times New Roman" w:hAnsi="Times New Roman" w:cs="Times New Roman"/>
          <w:sz w:val="24"/>
          <w:szCs w:val="24"/>
        </w:rPr>
        <w:t xml:space="preserve"> Disk diffusion test</w:t>
      </w:r>
      <w:r w:rsidR="00DF1909">
        <w:rPr>
          <w:rFonts w:ascii="Times New Roman" w:hAnsi="Times New Roman" w:cs="Times New Roman"/>
          <w:sz w:val="24"/>
          <w:szCs w:val="24"/>
        </w:rPr>
        <w:tab/>
        <w:t>17</w:t>
      </w:r>
    </w:p>
    <w:p w:rsidR="00FF3086" w:rsidRDefault="00FF3086" w:rsidP="006C1682">
      <w:pPr>
        <w:rPr>
          <w:rFonts w:ascii="Times New Roman" w:hAnsi="Times New Roman" w:cs="Times New Roman"/>
          <w:b/>
          <w:sz w:val="24"/>
          <w:szCs w:val="24"/>
        </w:rPr>
      </w:pPr>
    </w:p>
    <w:p w:rsidR="00FF3086" w:rsidRDefault="00FF3086" w:rsidP="006C1682">
      <w:pPr>
        <w:rPr>
          <w:rFonts w:ascii="Times New Roman" w:hAnsi="Times New Roman" w:cs="Times New Roman"/>
          <w:b/>
          <w:sz w:val="24"/>
          <w:szCs w:val="24"/>
        </w:rPr>
      </w:pPr>
    </w:p>
    <w:p w:rsidR="00FF3086" w:rsidRDefault="00FF3086" w:rsidP="006C1682">
      <w:pPr>
        <w:rPr>
          <w:rFonts w:ascii="Times New Roman" w:hAnsi="Times New Roman" w:cs="Times New Roman"/>
          <w:b/>
          <w:sz w:val="24"/>
          <w:szCs w:val="24"/>
        </w:rPr>
      </w:pPr>
    </w:p>
    <w:p w:rsidR="00FF3086" w:rsidRDefault="00FF3086" w:rsidP="006C1682">
      <w:pPr>
        <w:rPr>
          <w:rFonts w:ascii="Times New Roman" w:hAnsi="Times New Roman" w:cs="Times New Roman"/>
          <w:b/>
          <w:sz w:val="24"/>
          <w:szCs w:val="24"/>
        </w:rPr>
      </w:pPr>
    </w:p>
    <w:p w:rsidR="00FF3086" w:rsidRDefault="00FF3086" w:rsidP="006C1682">
      <w:pPr>
        <w:rPr>
          <w:rFonts w:ascii="Times New Roman" w:hAnsi="Times New Roman" w:cs="Times New Roman"/>
          <w:b/>
          <w:sz w:val="24"/>
          <w:szCs w:val="24"/>
        </w:rPr>
      </w:pPr>
    </w:p>
    <w:p w:rsidR="00FF3086" w:rsidRDefault="00FF3086" w:rsidP="006C1682">
      <w:pPr>
        <w:rPr>
          <w:rFonts w:ascii="Times New Roman" w:hAnsi="Times New Roman" w:cs="Times New Roman"/>
          <w:b/>
          <w:sz w:val="24"/>
          <w:szCs w:val="24"/>
        </w:rPr>
      </w:pPr>
    </w:p>
    <w:p w:rsidR="00FF3086" w:rsidRDefault="00FF3086" w:rsidP="006C1682">
      <w:pPr>
        <w:rPr>
          <w:rFonts w:ascii="Times New Roman" w:hAnsi="Times New Roman" w:cs="Times New Roman"/>
          <w:b/>
          <w:sz w:val="24"/>
          <w:szCs w:val="24"/>
        </w:rPr>
      </w:pPr>
    </w:p>
    <w:p w:rsidR="00FF3086" w:rsidRDefault="00FF3086" w:rsidP="006C1682">
      <w:pPr>
        <w:rPr>
          <w:rFonts w:ascii="Times New Roman" w:hAnsi="Times New Roman" w:cs="Times New Roman"/>
          <w:b/>
          <w:sz w:val="24"/>
          <w:szCs w:val="24"/>
        </w:rPr>
      </w:pPr>
    </w:p>
    <w:p w:rsidR="00FF3086" w:rsidRDefault="00FF3086" w:rsidP="006C1682">
      <w:pPr>
        <w:rPr>
          <w:rFonts w:ascii="Times New Roman" w:hAnsi="Times New Roman" w:cs="Times New Roman"/>
          <w:b/>
          <w:sz w:val="24"/>
          <w:szCs w:val="24"/>
        </w:rPr>
      </w:pPr>
    </w:p>
    <w:p w:rsidR="00FF3086" w:rsidRDefault="00FF3086" w:rsidP="006C1682">
      <w:pPr>
        <w:rPr>
          <w:rFonts w:ascii="Times New Roman" w:hAnsi="Times New Roman" w:cs="Times New Roman"/>
          <w:b/>
          <w:sz w:val="24"/>
          <w:szCs w:val="24"/>
        </w:rPr>
      </w:pPr>
    </w:p>
    <w:p w:rsidR="00FF3086" w:rsidRDefault="00FF3086" w:rsidP="006C1682">
      <w:pPr>
        <w:rPr>
          <w:rFonts w:ascii="Times New Roman" w:hAnsi="Times New Roman" w:cs="Times New Roman"/>
          <w:b/>
          <w:sz w:val="24"/>
          <w:szCs w:val="24"/>
        </w:rPr>
      </w:pPr>
    </w:p>
    <w:p w:rsidR="00FF3086" w:rsidRDefault="00FF3086" w:rsidP="006C1682">
      <w:pPr>
        <w:rPr>
          <w:rFonts w:ascii="Times New Roman" w:hAnsi="Times New Roman" w:cs="Times New Roman"/>
          <w:b/>
          <w:sz w:val="24"/>
          <w:szCs w:val="24"/>
        </w:rPr>
      </w:pPr>
    </w:p>
    <w:p w:rsidR="00FF3086" w:rsidRDefault="00FF3086" w:rsidP="006C1682">
      <w:pPr>
        <w:rPr>
          <w:rFonts w:ascii="Times New Roman" w:hAnsi="Times New Roman" w:cs="Times New Roman"/>
          <w:b/>
          <w:sz w:val="24"/>
          <w:szCs w:val="24"/>
        </w:rPr>
      </w:pPr>
    </w:p>
    <w:p w:rsidR="00FF3086" w:rsidRDefault="00FF3086" w:rsidP="006C1682">
      <w:pPr>
        <w:rPr>
          <w:rFonts w:ascii="Times New Roman" w:hAnsi="Times New Roman" w:cs="Times New Roman"/>
          <w:b/>
          <w:sz w:val="24"/>
          <w:szCs w:val="24"/>
        </w:rPr>
      </w:pPr>
    </w:p>
    <w:p w:rsidR="00FF3086" w:rsidRDefault="00FF3086" w:rsidP="006C1682">
      <w:pPr>
        <w:rPr>
          <w:rFonts w:ascii="Times New Roman" w:hAnsi="Times New Roman" w:cs="Times New Roman"/>
          <w:b/>
          <w:sz w:val="24"/>
          <w:szCs w:val="24"/>
        </w:rPr>
      </w:pPr>
    </w:p>
    <w:p w:rsidR="00FF3086" w:rsidRDefault="00FF3086" w:rsidP="006C1682">
      <w:pPr>
        <w:rPr>
          <w:rFonts w:ascii="Times New Roman" w:hAnsi="Times New Roman" w:cs="Times New Roman"/>
          <w:b/>
          <w:sz w:val="24"/>
          <w:szCs w:val="24"/>
        </w:rPr>
      </w:pPr>
    </w:p>
    <w:p w:rsidR="00FF3086" w:rsidRDefault="00FF3086" w:rsidP="006C1682">
      <w:pPr>
        <w:rPr>
          <w:rFonts w:ascii="Times New Roman" w:hAnsi="Times New Roman" w:cs="Times New Roman"/>
          <w:b/>
          <w:sz w:val="24"/>
          <w:szCs w:val="24"/>
        </w:rPr>
      </w:pPr>
    </w:p>
    <w:p w:rsidR="00FF3086" w:rsidRDefault="00FF3086" w:rsidP="006C1682">
      <w:pPr>
        <w:rPr>
          <w:rFonts w:ascii="Times New Roman" w:hAnsi="Times New Roman" w:cs="Times New Roman"/>
          <w:b/>
          <w:sz w:val="24"/>
          <w:szCs w:val="24"/>
        </w:rPr>
      </w:pPr>
    </w:p>
    <w:p w:rsidR="00FF3086" w:rsidRDefault="00FF3086" w:rsidP="006C1682">
      <w:pPr>
        <w:rPr>
          <w:rFonts w:ascii="Times New Roman" w:hAnsi="Times New Roman" w:cs="Times New Roman"/>
          <w:b/>
          <w:sz w:val="24"/>
          <w:szCs w:val="24"/>
        </w:rPr>
      </w:pPr>
    </w:p>
    <w:p w:rsidR="00FF3086" w:rsidRDefault="00FF3086" w:rsidP="006C1682">
      <w:pPr>
        <w:rPr>
          <w:rFonts w:ascii="Times New Roman" w:hAnsi="Times New Roman" w:cs="Times New Roman"/>
          <w:b/>
          <w:sz w:val="24"/>
          <w:szCs w:val="24"/>
        </w:rPr>
      </w:pPr>
    </w:p>
    <w:p w:rsidR="00FF3086" w:rsidRDefault="00FF3086" w:rsidP="006C1682">
      <w:pPr>
        <w:rPr>
          <w:rFonts w:ascii="Times New Roman" w:hAnsi="Times New Roman" w:cs="Times New Roman"/>
          <w:b/>
          <w:sz w:val="24"/>
          <w:szCs w:val="24"/>
        </w:rPr>
      </w:pPr>
    </w:p>
    <w:p w:rsidR="00E508DB" w:rsidRDefault="00E508DB" w:rsidP="006C1682">
      <w:pPr>
        <w:rPr>
          <w:rFonts w:ascii="Times New Roman" w:hAnsi="Times New Roman" w:cs="Times New Roman"/>
          <w:b/>
          <w:sz w:val="24"/>
          <w:szCs w:val="24"/>
        </w:rPr>
      </w:pPr>
    </w:p>
    <w:p w:rsidR="003943A5" w:rsidRDefault="00DF1909" w:rsidP="00DF1909">
      <w:pPr>
        <w:jc w:val="center"/>
        <w:rPr>
          <w:rFonts w:ascii="Times New Roman" w:hAnsi="Times New Roman" w:cs="Times New Roman"/>
          <w:b/>
          <w:sz w:val="24"/>
          <w:szCs w:val="24"/>
        </w:rPr>
      </w:pPr>
      <w:r>
        <w:rPr>
          <w:rFonts w:ascii="Times New Roman" w:hAnsi="Times New Roman" w:cs="Times New Roman"/>
          <w:b/>
          <w:sz w:val="24"/>
          <w:szCs w:val="24"/>
        </w:rPr>
        <w:lastRenderedPageBreak/>
        <w:t>LIST OF APPENDICES</w:t>
      </w:r>
    </w:p>
    <w:p w:rsidR="003943A5" w:rsidRDefault="00DF1909" w:rsidP="00DF1909">
      <w:pPr>
        <w:tabs>
          <w:tab w:val="right" w:pos="9360"/>
        </w:tabs>
        <w:rPr>
          <w:rFonts w:ascii="Times New Roman" w:hAnsi="Times New Roman" w:cs="Times New Roman"/>
          <w:sz w:val="24"/>
          <w:szCs w:val="24"/>
        </w:rPr>
      </w:pPr>
      <w:r>
        <w:rPr>
          <w:rFonts w:ascii="Times New Roman" w:hAnsi="Times New Roman" w:cs="Times New Roman"/>
          <w:b/>
          <w:sz w:val="24"/>
          <w:szCs w:val="24"/>
        </w:rPr>
        <w:t xml:space="preserve">Appendix 1: </w:t>
      </w:r>
      <w:r>
        <w:rPr>
          <w:rFonts w:ascii="Times New Roman" w:hAnsi="Times New Roman" w:cs="Times New Roman"/>
          <w:sz w:val="24"/>
          <w:szCs w:val="24"/>
        </w:rPr>
        <w:t>Cultures of wastewater in SSB and DSB, showing acid production</w:t>
      </w:r>
      <w:r>
        <w:rPr>
          <w:rFonts w:ascii="Times New Roman" w:hAnsi="Times New Roman" w:cs="Times New Roman"/>
          <w:sz w:val="24"/>
          <w:szCs w:val="24"/>
        </w:rPr>
        <w:tab/>
        <w:t>47</w:t>
      </w:r>
    </w:p>
    <w:p w:rsidR="00DF1909" w:rsidRPr="00DF1909" w:rsidRDefault="00DF1909" w:rsidP="00DF1909">
      <w:pPr>
        <w:tabs>
          <w:tab w:val="right" w:pos="9360"/>
        </w:tabs>
        <w:rPr>
          <w:rFonts w:ascii="Times New Roman" w:hAnsi="Times New Roman" w:cs="Times New Roman"/>
          <w:sz w:val="24"/>
          <w:szCs w:val="24"/>
        </w:rPr>
      </w:pPr>
      <w:r>
        <w:rPr>
          <w:rFonts w:ascii="Times New Roman" w:hAnsi="Times New Roman" w:cs="Times New Roman"/>
          <w:b/>
          <w:sz w:val="24"/>
          <w:szCs w:val="24"/>
        </w:rPr>
        <w:t xml:space="preserve">Appendix II: </w:t>
      </w:r>
      <w:r w:rsidRPr="00DF1909">
        <w:rPr>
          <w:rFonts w:ascii="Times New Roman" w:hAnsi="Times New Roman" w:cs="Times New Roman"/>
          <w:sz w:val="24"/>
          <w:szCs w:val="24"/>
        </w:rPr>
        <w:t>Appearance of different isolates on various culture media</w:t>
      </w:r>
      <w:r>
        <w:rPr>
          <w:rFonts w:ascii="Times New Roman" w:hAnsi="Times New Roman" w:cs="Times New Roman"/>
          <w:sz w:val="24"/>
          <w:szCs w:val="24"/>
        </w:rPr>
        <w:tab/>
        <w:t>48</w:t>
      </w:r>
    </w:p>
    <w:p w:rsidR="00DF1909" w:rsidRDefault="00DF1909" w:rsidP="00F3267F">
      <w:pPr>
        <w:jc w:val="center"/>
        <w:rPr>
          <w:rFonts w:ascii="Times New Roman" w:hAnsi="Times New Roman" w:cs="Times New Roman"/>
          <w:b/>
          <w:sz w:val="24"/>
          <w:szCs w:val="24"/>
        </w:rPr>
      </w:pPr>
    </w:p>
    <w:p w:rsidR="00DF1909" w:rsidRDefault="00DF1909" w:rsidP="00F3267F">
      <w:pPr>
        <w:jc w:val="center"/>
        <w:rPr>
          <w:rFonts w:ascii="Times New Roman" w:hAnsi="Times New Roman" w:cs="Times New Roman"/>
          <w:b/>
          <w:sz w:val="24"/>
          <w:szCs w:val="24"/>
        </w:rPr>
      </w:pPr>
    </w:p>
    <w:p w:rsidR="00DF1909" w:rsidRDefault="00DF1909" w:rsidP="00F3267F">
      <w:pPr>
        <w:jc w:val="center"/>
        <w:rPr>
          <w:rFonts w:ascii="Times New Roman" w:hAnsi="Times New Roman" w:cs="Times New Roman"/>
          <w:b/>
          <w:sz w:val="24"/>
          <w:szCs w:val="24"/>
        </w:rPr>
      </w:pPr>
    </w:p>
    <w:p w:rsidR="00DF1909" w:rsidRDefault="00DF1909" w:rsidP="00F3267F">
      <w:pPr>
        <w:jc w:val="center"/>
        <w:rPr>
          <w:rFonts w:ascii="Times New Roman" w:hAnsi="Times New Roman" w:cs="Times New Roman"/>
          <w:b/>
          <w:sz w:val="24"/>
          <w:szCs w:val="24"/>
        </w:rPr>
      </w:pPr>
    </w:p>
    <w:p w:rsidR="00DF1909" w:rsidRDefault="00DF1909" w:rsidP="00F3267F">
      <w:pPr>
        <w:jc w:val="center"/>
        <w:rPr>
          <w:rFonts w:ascii="Times New Roman" w:hAnsi="Times New Roman" w:cs="Times New Roman"/>
          <w:b/>
          <w:sz w:val="24"/>
          <w:szCs w:val="24"/>
        </w:rPr>
      </w:pPr>
    </w:p>
    <w:p w:rsidR="00DF1909" w:rsidRDefault="00DF1909" w:rsidP="00F3267F">
      <w:pPr>
        <w:jc w:val="center"/>
        <w:rPr>
          <w:rFonts w:ascii="Times New Roman" w:hAnsi="Times New Roman" w:cs="Times New Roman"/>
          <w:b/>
          <w:sz w:val="24"/>
          <w:szCs w:val="24"/>
        </w:rPr>
      </w:pPr>
    </w:p>
    <w:p w:rsidR="00DF1909" w:rsidRDefault="00DF1909" w:rsidP="00F3267F">
      <w:pPr>
        <w:jc w:val="center"/>
        <w:rPr>
          <w:rFonts w:ascii="Times New Roman" w:hAnsi="Times New Roman" w:cs="Times New Roman"/>
          <w:b/>
          <w:sz w:val="24"/>
          <w:szCs w:val="24"/>
        </w:rPr>
      </w:pPr>
    </w:p>
    <w:p w:rsidR="00DF1909" w:rsidRDefault="00DF1909" w:rsidP="00F3267F">
      <w:pPr>
        <w:jc w:val="center"/>
        <w:rPr>
          <w:rFonts w:ascii="Times New Roman" w:hAnsi="Times New Roman" w:cs="Times New Roman"/>
          <w:b/>
          <w:sz w:val="24"/>
          <w:szCs w:val="24"/>
        </w:rPr>
      </w:pPr>
    </w:p>
    <w:p w:rsidR="00DF1909" w:rsidRDefault="00DF1909" w:rsidP="00F3267F">
      <w:pPr>
        <w:jc w:val="center"/>
        <w:rPr>
          <w:rFonts w:ascii="Times New Roman" w:hAnsi="Times New Roman" w:cs="Times New Roman"/>
          <w:b/>
          <w:sz w:val="24"/>
          <w:szCs w:val="24"/>
        </w:rPr>
      </w:pPr>
    </w:p>
    <w:p w:rsidR="00DF1909" w:rsidRDefault="00DF1909" w:rsidP="00F3267F">
      <w:pPr>
        <w:jc w:val="center"/>
        <w:rPr>
          <w:rFonts w:ascii="Times New Roman" w:hAnsi="Times New Roman" w:cs="Times New Roman"/>
          <w:b/>
          <w:sz w:val="24"/>
          <w:szCs w:val="24"/>
        </w:rPr>
      </w:pPr>
    </w:p>
    <w:p w:rsidR="00DF1909" w:rsidRDefault="00DF1909" w:rsidP="00F3267F">
      <w:pPr>
        <w:jc w:val="center"/>
        <w:rPr>
          <w:rFonts w:ascii="Times New Roman" w:hAnsi="Times New Roman" w:cs="Times New Roman"/>
          <w:b/>
          <w:sz w:val="24"/>
          <w:szCs w:val="24"/>
        </w:rPr>
      </w:pPr>
    </w:p>
    <w:p w:rsidR="00DF1909" w:rsidRDefault="00DF1909" w:rsidP="00F3267F">
      <w:pPr>
        <w:jc w:val="center"/>
        <w:rPr>
          <w:rFonts w:ascii="Times New Roman" w:hAnsi="Times New Roman" w:cs="Times New Roman"/>
          <w:b/>
          <w:sz w:val="24"/>
          <w:szCs w:val="24"/>
        </w:rPr>
      </w:pPr>
    </w:p>
    <w:p w:rsidR="00DF1909" w:rsidRDefault="00DF1909" w:rsidP="00F3267F">
      <w:pPr>
        <w:jc w:val="center"/>
        <w:rPr>
          <w:rFonts w:ascii="Times New Roman" w:hAnsi="Times New Roman" w:cs="Times New Roman"/>
          <w:b/>
          <w:sz w:val="24"/>
          <w:szCs w:val="24"/>
        </w:rPr>
      </w:pPr>
    </w:p>
    <w:p w:rsidR="00DF1909" w:rsidRDefault="00DF1909" w:rsidP="00F3267F">
      <w:pPr>
        <w:jc w:val="center"/>
        <w:rPr>
          <w:rFonts w:ascii="Times New Roman" w:hAnsi="Times New Roman" w:cs="Times New Roman"/>
          <w:b/>
          <w:sz w:val="24"/>
          <w:szCs w:val="24"/>
        </w:rPr>
      </w:pPr>
    </w:p>
    <w:p w:rsidR="00DF1909" w:rsidRDefault="00DF1909" w:rsidP="00F3267F">
      <w:pPr>
        <w:jc w:val="center"/>
        <w:rPr>
          <w:rFonts w:ascii="Times New Roman" w:hAnsi="Times New Roman" w:cs="Times New Roman"/>
          <w:b/>
          <w:sz w:val="24"/>
          <w:szCs w:val="24"/>
        </w:rPr>
      </w:pPr>
    </w:p>
    <w:p w:rsidR="00DF1909" w:rsidRDefault="00DF1909" w:rsidP="00F3267F">
      <w:pPr>
        <w:jc w:val="center"/>
        <w:rPr>
          <w:rFonts w:ascii="Times New Roman" w:hAnsi="Times New Roman" w:cs="Times New Roman"/>
          <w:b/>
          <w:sz w:val="24"/>
          <w:szCs w:val="24"/>
        </w:rPr>
      </w:pPr>
    </w:p>
    <w:p w:rsidR="00DF1909" w:rsidRDefault="00DF1909" w:rsidP="00F3267F">
      <w:pPr>
        <w:jc w:val="center"/>
        <w:rPr>
          <w:rFonts w:ascii="Times New Roman" w:hAnsi="Times New Roman" w:cs="Times New Roman"/>
          <w:b/>
          <w:sz w:val="24"/>
          <w:szCs w:val="24"/>
        </w:rPr>
      </w:pPr>
    </w:p>
    <w:p w:rsidR="00DF1909" w:rsidRDefault="00DF1909" w:rsidP="00F3267F">
      <w:pPr>
        <w:jc w:val="center"/>
        <w:rPr>
          <w:rFonts w:ascii="Times New Roman" w:hAnsi="Times New Roman" w:cs="Times New Roman"/>
          <w:b/>
          <w:sz w:val="24"/>
          <w:szCs w:val="24"/>
        </w:rPr>
      </w:pPr>
    </w:p>
    <w:p w:rsidR="00DF1909" w:rsidRDefault="00DF1909" w:rsidP="00F3267F">
      <w:pPr>
        <w:jc w:val="center"/>
        <w:rPr>
          <w:rFonts w:ascii="Times New Roman" w:hAnsi="Times New Roman" w:cs="Times New Roman"/>
          <w:b/>
          <w:sz w:val="24"/>
          <w:szCs w:val="24"/>
        </w:rPr>
      </w:pPr>
    </w:p>
    <w:p w:rsidR="00DF1909" w:rsidRDefault="00DF1909" w:rsidP="00F3267F">
      <w:pPr>
        <w:jc w:val="center"/>
        <w:rPr>
          <w:rFonts w:ascii="Times New Roman" w:hAnsi="Times New Roman" w:cs="Times New Roman"/>
          <w:b/>
          <w:sz w:val="24"/>
          <w:szCs w:val="24"/>
        </w:rPr>
      </w:pPr>
    </w:p>
    <w:p w:rsidR="00DF1909" w:rsidRDefault="00DF1909" w:rsidP="00F3267F">
      <w:pPr>
        <w:jc w:val="center"/>
        <w:rPr>
          <w:rFonts w:ascii="Times New Roman" w:hAnsi="Times New Roman" w:cs="Times New Roman"/>
          <w:b/>
          <w:sz w:val="24"/>
          <w:szCs w:val="24"/>
        </w:rPr>
      </w:pPr>
    </w:p>
    <w:p w:rsidR="00DF1909" w:rsidRDefault="00DF1909" w:rsidP="00F3267F">
      <w:pPr>
        <w:jc w:val="center"/>
        <w:rPr>
          <w:rFonts w:ascii="Times New Roman" w:hAnsi="Times New Roman" w:cs="Times New Roman"/>
          <w:b/>
          <w:sz w:val="24"/>
          <w:szCs w:val="24"/>
        </w:rPr>
      </w:pPr>
    </w:p>
    <w:p w:rsidR="00DF1909" w:rsidRDefault="00DF1909" w:rsidP="00F3267F">
      <w:pPr>
        <w:jc w:val="center"/>
        <w:rPr>
          <w:rFonts w:ascii="Times New Roman" w:hAnsi="Times New Roman" w:cs="Times New Roman"/>
          <w:b/>
          <w:sz w:val="24"/>
          <w:szCs w:val="24"/>
        </w:rPr>
      </w:pPr>
    </w:p>
    <w:p w:rsidR="00DF1909" w:rsidRDefault="00DF1909" w:rsidP="00F3267F">
      <w:pPr>
        <w:jc w:val="center"/>
        <w:rPr>
          <w:rFonts w:ascii="Times New Roman" w:hAnsi="Times New Roman" w:cs="Times New Roman"/>
          <w:b/>
          <w:sz w:val="24"/>
          <w:szCs w:val="24"/>
        </w:rPr>
      </w:pPr>
    </w:p>
    <w:p w:rsidR="00DF1909" w:rsidRDefault="00DF1909" w:rsidP="00F3267F">
      <w:pPr>
        <w:jc w:val="center"/>
        <w:rPr>
          <w:rFonts w:ascii="Times New Roman" w:hAnsi="Times New Roman" w:cs="Times New Roman"/>
          <w:b/>
          <w:sz w:val="24"/>
          <w:szCs w:val="24"/>
        </w:rPr>
      </w:pPr>
    </w:p>
    <w:p w:rsidR="00DF1909" w:rsidRDefault="00DF1909" w:rsidP="00F3267F">
      <w:pPr>
        <w:jc w:val="center"/>
        <w:rPr>
          <w:rFonts w:ascii="Times New Roman" w:hAnsi="Times New Roman" w:cs="Times New Roman"/>
          <w:b/>
          <w:sz w:val="24"/>
          <w:szCs w:val="24"/>
        </w:rPr>
      </w:pPr>
    </w:p>
    <w:p w:rsidR="00DF1909" w:rsidRDefault="00DF1909" w:rsidP="00F3267F">
      <w:pPr>
        <w:jc w:val="center"/>
        <w:rPr>
          <w:rFonts w:ascii="Times New Roman" w:hAnsi="Times New Roman" w:cs="Times New Roman"/>
          <w:b/>
          <w:sz w:val="24"/>
          <w:szCs w:val="24"/>
        </w:rPr>
      </w:pPr>
      <w:r>
        <w:rPr>
          <w:rFonts w:ascii="Times New Roman" w:hAnsi="Times New Roman" w:cs="Times New Roman"/>
          <w:b/>
          <w:sz w:val="24"/>
          <w:szCs w:val="24"/>
        </w:rPr>
        <w:t>CHAPTER ONE</w:t>
      </w:r>
      <w:r w:rsidR="00CC25DD" w:rsidRPr="00BD640B">
        <w:rPr>
          <w:rFonts w:ascii="Times New Roman" w:hAnsi="Times New Roman" w:cs="Times New Roman"/>
          <w:b/>
          <w:sz w:val="24"/>
          <w:szCs w:val="24"/>
        </w:rPr>
        <w:t xml:space="preserve"> </w:t>
      </w:r>
    </w:p>
    <w:p w:rsidR="00CC25DD" w:rsidRPr="00BD640B" w:rsidRDefault="00CC25DD" w:rsidP="00F3267F">
      <w:pPr>
        <w:jc w:val="center"/>
        <w:rPr>
          <w:rFonts w:ascii="Times New Roman" w:hAnsi="Times New Roman" w:cs="Times New Roman"/>
          <w:b/>
          <w:sz w:val="24"/>
          <w:szCs w:val="24"/>
        </w:rPr>
      </w:pPr>
      <w:r w:rsidRPr="00BD640B">
        <w:rPr>
          <w:rFonts w:ascii="Times New Roman" w:hAnsi="Times New Roman" w:cs="Times New Roman"/>
          <w:b/>
          <w:sz w:val="24"/>
          <w:szCs w:val="24"/>
        </w:rPr>
        <w:t>INTRODUCTION</w:t>
      </w:r>
    </w:p>
    <w:p w:rsidR="00CC25DD" w:rsidRDefault="00CC25DD" w:rsidP="00F3267F">
      <w:pPr>
        <w:jc w:val="both"/>
        <w:rPr>
          <w:rFonts w:ascii="Times New Roman" w:hAnsi="Times New Roman" w:cs="Times New Roman"/>
          <w:b/>
          <w:sz w:val="24"/>
          <w:szCs w:val="24"/>
        </w:rPr>
      </w:pPr>
      <w:r>
        <w:rPr>
          <w:rFonts w:ascii="Times New Roman" w:hAnsi="Times New Roman" w:cs="Times New Roman"/>
          <w:b/>
          <w:sz w:val="24"/>
          <w:szCs w:val="24"/>
        </w:rPr>
        <w:t>1</w:t>
      </w:r>
      <w:r w:rsidR="00DF1909">
        <w:rPr>
          <w:rFonts w:ascii="Times New Roman" w:hAnsi="Times New Roman" w:cs="Times New Roman"/>
          <w:b/>
          <w:sz w:val="24"/>
          <w:szCs w:val="24"/>
        </w:rPr>
        <w:t>.1</w:t>
      </w:r>
      <w:r w:rsidRPr="00BE2FC8">
        <w:rPr>
          <w:rFonts w:ascii="Times New Roman" w:hAnsi="Times New Roman" w:cs="Times New Roman"/>
          <w:b/>
          <w:sz w:val="24"/>
          <w:szCs w:val="24"/>
        </w:rPr>
        <w:t xml:space="preserve"> </w:t>
      </w:r>
      <w:r>
        <w:rPr>
          <w:rFonts w:ascii="Times New Roman" w:hAnsi="Times New Roman" w:cs="Times New Roman"/>
          <w:b/>
          <w:sz w:val="24"/>
          <w:szCs w:val="24"/>
        </w:rPr>
        <w:t>Background of the Study</w:t>
      </w:r>
    </w:p>
    <w:p w:rsidR="00CC25DD" w:rsidRDefault="00CC25DD" w:rsidP="00F3267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BE2FC8">
        <w:rPr>
          <w:rFonts w:ascii="Times New Roman" w:hAnsi="Times New Roman" w:cs="Times New Roman"/>
          <w:sz w:val="24"/>
          <w:szCs w:val="24"/>
        </w:rPr>
        <w:t xml:space="preserve">The </w:t>
      </w:r>
      <w:r>
        <w:rPr>
          <w:rFonts w:ascii="Times New Roman" w:hAnsi="Times New Roman" w:cs="Times New Roman"/>
          <w:sz w:val="24"/>
          <w:szCs w:val="24"/>
        </w:rPr>
        <w:t>unrestricted use of antibiotics and the irregular dosage to human has led to antibiotic pollution. Enzymes in the body breakdown antibiotic when taken, thus changing it to active substances that stop the growth of an infection. The remaining part of the antibiotic is excreted as urine or feces into the environment through sewage systems. This leads to increase of antibiotic levels in the environment. Pathogens mutate and grow immunity to antibiotic due to extra antibiotics in the ecosystem. (</w:t>
      </w:r>
      <w:proofErr w:type="spellStart"/>
      <w:r>
        <w:rPr>
          <w:rFonts w:ascii="Times New Roman" w:hAnsi="Times New Roman" w:cs="Times New Roman"/>
          <w:sz w:val="24"/>
          <w:szCs w:val="24"/>
        </w:rPr>
        <w:t>Kollef</w:t>
      </w:r>
      <w:proofErr w:type="spellEnd"/>
      <w:r>
        <w:rPr>
          <w:rFonts w:ascii="Times New Roman" w:hAnsi="Times New Roman" w:cs="Times New Roman"/>
          <w:sz w:val="24"/>
          <w:szCs w:val="24"/>
        </w:rPr>
        <w:t xml:space="preserve"> et al., 2017). Antibiotic-resistant bacteria are referred to as ‘super bugs’. An example is (MRSA) methicillin-resistant </w:t>
      </w:r>
      <w:proofErr w:type="spellStart"/>
      <w:r w:rsidRPr="009C2803">
        <w:rPr>
          <w:rFonts w:ascii="Times New Roman" w:hAnsi="Times New Roman" w:cs="Times New Roman"/>
          <w:i/>
          <w:sz w:val="24"/>
          <w:szCs w:val="24"/>
        </w:rPr>
        <w:t>S.aureus</w:t>
      </w:r>
      <w:proofErr w:type="spellEnd"/>
      <w:r>
        <w:rPr>
          <w:rFonts w:ascii="Times New Roman" w:hAnsi="Times New Roman" w:cs="Times New Roman"/>
          <w:sz w:val="24"/>
          <w:szCs w:val="24"/>
        </w:rPr>
        <w:t>. (</w:t>
      </w:r>
      <w:proofErr w:type="spellStart"/>
      <w:r>
        <w:rPr>
          <w:rFonts w:ascii="Times New Roman" w:hAnsi="Times New Roman" w:cs="Times New Roman"/>
          <w:sz w:val="24"/>
          <w:szCs w:val="24"/>
        </w:rPr>
        <w:t>Elshabrawy</w:t>
      </w:r>
      <w:proofErr w:type="spellEnd"/>
      <w:r>
        <w:rPr>
          <w:rFonts w:ascii="Times New Roman" w:hAnsi="Times New Roman" w:cs="Times New Roman"/>
          <w:sz w:val="24"/>
          <w:szCs w:val="24"/>
        </w:rPr>
        <w:t xml:space="preserve"> et al., 2017). In 2019, MRSA gave rise to about 100,000 infections which was one of the biggest hazard to the human health (Murray et al., 2022).</w:t>
      </w:r>
    </w:p>
    <w:p w:rsidR="00CC25DD" w:rsidRDefault="00CC25DD" w:rsidP="00F3267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exposure of antibiotic remnant in the environment is as a result of several design of antibiotic use. It is usually administered towards fighting against bacterial infections (Ben et al, 2019). Antibiotics administered to human and animal treatment are entering into the environment through excreta and urine. For that reason, optimizing and administering the use of antibiotics are the main elements in decreasing environmental contamination.   </w:t>
      </w:r>
    </w:p>
    <w:p w:rsidR="00CC25DD" w:rsidRDefault="00CC25DD" w:rsidP="00F3267F">
      <w:pPr>
        <w:spacing w:line="480" w:lineRule="auto"/>
        <w:jc w:val="both"/>
        <w:rPr>
          <w:rFonts w:ascii="Times New Roman" w:hAnsi="Times New Roman" w:cs="Times New Roman"/>
          <w:sz w:val="24"/>
          <w:szCs w:val="24"/>
        </w:rPr>
      </w:pPr>
      <w:r>
        <w:rPr>
          <w:rFonts w:ascii="Times New Roman" w:hAnsi="Times New Roman" w:cs="Times New Roman"/>
          <w:sz w:val="24"/>
          <w:szCs w:val="24"/>
        </w:rPr>
        <w:t>Waste water treatment plants that collect waste water from different sources are considered the center for the diffusion of ARGs. This is because they are places for potential bacterial growth and genetic exchange (</w:t>
      </w:r>
      <w:proofErr w:type="spellStart"/>
      <w:r>
        <w:rPr>
          <w:rFonts w:ascii="Times New Roman" w:hAnsi="Times New Roman" w:cs="Times New Roman"/>
          <w:sz w:val="24"/>
          <w:szCs w:val="24"/>
        </w:rPr>
        <w:t>Baquero</w:t>
      </w:r>
      <w:proofErr w:type="spellEnd"/>
      <w:r>
        <w:rPr>
          <w:rFonts w:ascii="Times New Roman" w:hAnsi="Times New Roman" w:cs="Times New Roman"/>
          <w:sz w:val="24"/>
          <w:szCs w:val="24"/>
        </w:rPr>
        <w:t xml:space="preserve"> et al., 2008; Luo et al., 2014). Aerated sludge provides a good environmental conditions for the growth of bacteria, amoeba, protozoa, and other microorganisms. Sewage treatment plans are prospective antibiotic resistance incubators (</w:t>
      </w:r>
      <w:proofErr w:type="spellStart"/>
      <w:r>
        <w:rPr>
          <w:rFonts w:ascii="Times New Roman" w:hAnsi="Times New Roman" w:cs="Times New Roman"/>
          <w:sz w:val="24"/>
          <w:szCs w:val="24"/>
        </w:rPr>
        <w:t>Lambirth</w:t>
      </w:r>
      <w:proofErr w:type="spellEnd"/>
      <w:r>
        <w:rPr>
          <w:rFonts w:ascii="Times New Roman" w:hAnsi="Times New Roman" w:cs="Times New Roman"/>
          <w:sz w:val="24"/>
          <w:szCs w:val="24"/>
        </w:rPr>
        <w:t xml:space="preserve"> et al., 2018). </w:t>
      </w:r>
    </w:p>
    <w:p w:rsidR="00CC25DD" w:rsidRDefault="00CC25DD" w:rsidP="00F3267F">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After treatment, the concentration of antibiotics increase with significance in contrast to their concentration upstream. Antibiotics tenacity in these waters can grow the potential collection of ARGs and increase transfer among bacterial population (</w:t>
      </w:r>
      <w:proofErr w:type="spellStart"/>
      <w:r>
        <w:rPr>
          <w:rFonts w:ascii="Times New Roman" w:hAnsi="Times New Roman" w:cs="Times New Roman"/>
          <w:sz w:val="24"/>
          <w:szCs w:val="24"/>
        </w:rPr>
        <w:t>Lambirth</w:t>
      </w:r>
      <w:proofErr w:type="spellEnd"/>
      <w:r>
        <w:rPr>
          <w:rFonts w:ascii="Times New Roman" w:hAnsi="Times New Roman" w:cs="Times New Roman"/>
          <w:sz w:val="24"/>
          <w:szCs w:val="24"/>
        </w:rPr>
        <w:t xml:space="preserve"> et al., 2018).</w:t>
      </w:r>
    </w:p>
    <w:p w:rsidR="00CC25DD" w:rsidRDefault="00CC25DD" w:rsidP="00F3267F">
      <w:pPr>
        <w:spacing w:line="480" w:lineRule="auto"/>
        <w:jc w:val="both"/>
        <w:rPr>
          <w:rFonts w:ascii="Times New Roman" w:hAnsi="Times New Roman" w:cs="Times New Roman"/>
          <w:sz w:val="24"/>
          <w:szCs w:val="24"/>
        </w:rPr>
      </w:pPr>
      <w:r>
        <w:rPr>
          <w:rFonts w:ascii="Times New Roman" w:hAnsi="Times New Roman" w:cs="Times New Roman"/>
          <w:sz w:val="24"/>
          <w:szCs w:val="24"/>
        </w:rPr>
        <w:t>The increase in ARB is due to the favorable environment that is caused by landfills receiving sewage sludge. This leads to the transfer of ARGs by pairing to other environmental strains. This contributes to the spread of antibiotic resistance and serious public health issues (</w:t>
      </w:r>
      <w:proofErr w:type="spellStart"/>
      <w:r>
        <w:rPr>
          <w:rFonts w:ascii="Times New Roman" w:hAnsi="Times New Roman" w:cs="Times New Roman"/>
          <w:sz w:val="24"/>
          <w:szCs w:val="24"/>
        </w:rPr>
        <w:t>Anand</w:t>
      </w:r>
      <w:proofErr w:type="spellEnd"/>
      <w:r>
        <w:rPr>
          <w:rFonts w:ascii="Times New Roman" w:hAnsi="Times New Roman" w:cs="Times New Roman"/>
          <w:sz w:val="24"/>
          <w:szCs w:val="24"/>
        </w:rPr>
        <w:t xml:space="preserve"> et al., 2021). Hospital waste waters are known to be the center for antibiotic resistance. The hospital waste water contains a list of toxic substances such as disinfectants, pharmaceuticals and radionuclides for medical purpose. </w:t>
      </w:r>
    </w:p>
    <w:p w:rsidR="00CC25DD" w:rsidRDefault="00CC25DD" w:rsidP="00F3267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inappropriate and unsuitable use of antibiotics which promotes selective pressure in human medicine makes strains of ARB in humans that are pushed out with feces and urine. It leads to contamination of the environment and sides the transfer of genetic determinants of antibiotic resistance to different microorganisms (Romero et al, 2017). </w:t>
      </w:r>
    </w:p>
    <w:p w:rsidR="00CC25DD" w:rsidRDefault="00CC25DD" w:rsidP="00F3267F">
      <w:pPr>
        <w:spacing w:line="480" w:lineRule="auto"/>
        <w:jc w:val="both"/>
        <w:rPr>
          <w:rFonts w:ascii="Times New Roman" w:hAnsi="Times New Roman" w:cs="Times New Roman"/>
          <w:sz w:val="24"/>
          <w:szCs w:val="24"/>
        </w:rPr>
      </w:pPr>
    </w:p>
    <w:p w:rsidR="00CC25DD" w:rsidRPr="005D0289" w:rsidRDefault="00CC25DD" w:rsidP="00F3267F">
      <w:pPr>
        <w:spacing w:line="480" w:lineRule="auto"/>
        <w:jc w:val="both"/>
        <w:rPr>
          <w:rFonts w:ascii="Times New Roman" w:hAnsi="Times New Roman" w:cs="Times New Roman"/>
          <w:b/>
          <w:sz w:val="24"/>
          <w:szCs w:val="24"/>
        </w:rPr>
      </w:pPr>
      <w:r>
        <w:rPr>
          <w:rFonts w:ascii="Times New Roman" w:hAnsi="Times New Roman" w:cs="Times New Roman"/>
          <w:b/>
          <w:sz w:val="24"/>
          <w:szCs w:val="24"/>
        </w:rPr>
        <w:t>1.2 Statement of the Problem</w:t>
      </w:r>
      <w:r w:rsidRPr="005D0289">
        <w:rPr>
          <w:rFonts w:ascii="Times New Roman" w:hAnsi="Times New Roman" w:cs="Times New Roman"/>
          <w:b/>
          <w:sz w:val="24"/>
          <w:szCs w:val="24"/>
        </w:rPr>
        <w:t xml:space="preserve"> </w:t>
      </w:r>
    </w:p>
    <w:p w:rsidR="00CC25DD" w:rsidRDefault="00CC25DD" w:rsidP="00F3267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Antibiotic resistance has been a worldwide health problem that has long be traced to humans and environmental component (Robinson et al., 2016). Many environmental accumulation are part of antibiotic resistance dissemination which includes water, hospital, industry, and several polluted ecological nooks (Marti et al., 2014; </w:t>
      </w:r>
      <w:proofErr w:type="spellStart"/>
      <w:r>
        <w:rPr>
          <w:rFonts w:ascii="Times New Roman" w:hAnsi="Times New Roman" w:cs="Times New Roman"/>
          <w:sz w:val="24"/>
          <w:szCs w:val="24"/>
        </w:rPr>
        <w:t>Huijbers</w:t>
      </w:r>
      <w:proofErr w:type="spellEnd"/>
      <w:r>
        <w:rPr>
          <w:rFonts w:ascii="Times New Roman" w:hAnsi="Times New Roman" w:cs="Times New Roman"/>
          <w:sz w:val="24"/>
          <w:szCs w:val="24"/>
        </w:rPr>
        <w:t xml:space="preserve"> et al., 2015). Resistance of bacterial pathogens towards antimicrobial therapies and the alarming multidrug resistance are increasing at a terrible rate (</w:t>
      </w:r>
      <w:proofErr w:type="spellStart"/>
      <w:r>
        <w:rPr>
          <w:rFonts w:ascii="Times New Roman" w:hAnsi="Times New Roman" w:cs="Times New Roman"/>
          <w:sz w:val="24"/>
          <w:szCs w:val="24"/>
        </w:rPr>
        <w:t>Muhlen</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Dersch</w:t>
      </w:r>
      <w:proofErr w:type="spellEnd"/>
      <w:r>
        <w:rPr>
          <w:rFonts w:ascii="Times New Roman" w:hAnsi="Times New Roman" w:cs="Times New Roman"/>
          <w:sz w:val="24"/>
          <w:szCs w:val="24"/>
        </w:rPr>
        <w:t xml:space="preserve">, 2016). Finding preventive measures against the development of antibiotic resistance has been a major worldwide issue for the community and public wellbeing </w:t>
      </w:r>
      <w:r>
        <w:rPr>
          <w:rFonts w:ascii="Times New Roman" w:hAnsi="Times New Roman" w:cs="Times New Roman"/>
          <w:sz w:val="24"/>
          <w:szCs w:val="24"/>
        </w:rPr>
        <w:lastRenderedPageBreak/>
        <w:t>(</w:t>
      </w:r>
      <w:proofErr w:type="spellStart"/>
      <w:r>
        <w:rPr>
          <w:rFonts w:ascii="Times New Roman" w:hAnsi="Times New Roman" w:cs="Times New Roman"/>
          <w:sz w:val="24"/>
          <w:szCs w:val="24"/>
        </w:rPr>
        <w:t>Chellat</w:t>
      </w:r>
      <w:proofErr w:type="spellEnd"/>
      <w:r>
        <w:rPr>
          <w:rFonts w:ascii="Times New Roman" w:hAnsi="Times New Roman" w:cs="Times New Roman"/>
          <w:sz w:val="24"/>
          <w:szCs w:val="24"/>
        </w:rPr>
        <w:t xml:space="preserve"> et al., 2016). Lots of infections that are caused by resistant microorganisms do not respond to conventional treatment and some last option antibiotic have lost their desirability.</w:t>
      </w:r>
    </w:p>
    <w:p w:rsidR="00CC25DD" w:rsidRDefault="00CC25DD" w:rsidP="00F3267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The utilization of huge amounts of antibiotics in animal farming brings about agro-ecosystem contamination between agricultural lands that has been introduced with contaminated manure as fertilizer and the spraying of crops with wastewater. Other worries rise from the inappropriate disposal of new medicinal products by releasing them into sewage systems. Wastewater treatment plants are used in treating antibiotic-contaminated wastewater therefore transfer of antibiotics is not 100% possible (Wang et al, 2017). Antibiotic remnant can have adverse effects in the ecosystem and in the human health as soon as it is in the environment through the ingestion of contaminated food water, through the offer to enlarge the resistant bacterial population and supporting selective pressure that aim for the growth of resistance in several sections in the environment (</w:t>
      </w:r>
      <w:proofErr w:type="spellStart"/>
      <w:r>
        <w:rPr>
          <w:rFonts w:ascii="Times New Roman" w:hAnsi="Times New Roman" w:cs="Times New Roman"/>
          <w:sz w:val="24"/>
          <w:szCs w:val="24"/>
        </w:rPr>
        <w:t>Jechalke</w:t>
      </w:r>
      <w:proofErr w:type="spellEnd"/>
      <w:r>
        <w:rPr>
          <w:rFonts w:ascii="Times New Roman" w:hAnsi="Times New Roman" w:cs="Times New Roman"/>
          <w:sz w:val="24"/>
          <w:szCs w:val="24"/>
        </w:rPr>
        <w:t xml:space="preserve"> et al, 2017). </w:t>
      </w:r>
    </w:p>
    <w:p w:rsidR="00CC25DD" w:rsidRDefault="00CC25DD" w:rsidP="00F3267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Inappropriate discarding of antibiotics is an important part in the antibiotic occurrence into hospital wastewater. Absence of appropriate disposal exercise between physicians and patients demand targeted period of awareness about the side effects of inappropriate disposal in the environment (</w:t>
      </w:r>
      <w:proofErr w:type="spellStart"/>
      <w:r>
        <w:rPr>
          <w:rFonts w:ascii="Times New Roman" w:hAnsi="Times New Roman" w:cs="Times New Roman"/>
          <w:sz w:val="24"/>
          <w:szCs w:val="24"/>
        </w:rPr>
        <w:t>Kinrys</w:t>
      </w:r>
      <w:proofErr w:type="spellEnd"/>
      <w:r>
        <w:rPr>
          <w:rFonts w:ascii="Times New Roman" w:hAnsi="Times New Roman" w:cs="Times New Roman"/>
          <w:sz w:val="24"/>
          <w:szCs w:val="24"/>
        </w:rPr>
        <w:t xml:space="preserve"> et al, 2018). Sewage from the hospital is another important site of antibiotic remnant pollution (Lien et al, 2016).</w:t>
      </w:r>
    </w:p>
    <w:p w:rsidR="00CC25DD" w:rsidRDefault="00CC25DD" w:rsidP="00F3267F">
      <w:pPr>
        <w:spacing w:line="480" w:lineRule="auto"/>
        <w:jc w:val="both"/>
        <w:rPr>
          <w:rFonts w:ascii="Times New Roman" w:hAnsi="Times New Roman" w:cs="Times New Roman"/>
          <w:sz w:val="24"/>
          <w:szCs w:val="24"/>
        </w:rPr>
      </w:pPr>
    </w:p>
    <w:p w:rsidR="00CC25DD" w:rsidRPr="00732F76" w:rsidRDefault="00CC25DD" w:rsidP="00F3267F">
      <w:pPr>
        <w:spacing w:line="480" w:lineRule="auto"/>
        <w:jc w:val="both"/>
        <w:rPr>
          <w:rFonts w:ascii="Times New Roman" w:hAnsi="Times New Roman" w:cs="Times New Roman"/>
          <w:b/>
          <w:sz w:val="24"/>
          <w:szCs w:val="24"/>
        </w:rPr>
      </w:pPr>
      <w:r>
        <w:rPr>
          <w:rFonts w:ascii="Times New Roman" w:hAnsi="Times New Roman" w:cs="Times New Roman"/>
          <w:b/>
          <w:sz w:val="24"/>
          <w:szCs w:val="24"/>
        </w:rPr>
        <w:t>1</w:t>
      </w:r>
      <w:r w:rsidRPr="00732F76">
        <w:rPr>
          <w:rFonts w:ascii="Times New Roman" w:hAnsi="Times New Roman" w:cs="Times New Roman"/>
          <w:b/>
          <w:sz w:val="24"/>
          <w:szCs w:val="24"/>
        </w:rPr>
        <w:t xml:space="preserve">.3 Aim of the Study </w:t>
      </w:r>
    </w:p>
    <w:p w:rsidR="00CC25DD" w:rsidRDefault="00CC25DD" w:rsidP="00F3267F">
      <w:pPr>
        <w:spacing w:line="480" w:lineRule="auto"/>
        <w:jc w:val="both"/>
        <w:rPr>
          <w:rFonts w:ascii="Times New Roman" w:hAnsi="Times New Roman" w:cs="Times New Roman"/>
          <w:sz w:val="24"/>
          <w:szCs w:val="24"/>
        </w:rPr>
      </w:pPr>
      <w:r>
        <w:rPr>
          <w:rFonts w:ascii="Times New Roman" w:hAnsi="Times New Roman" w:cs="Times New Roman"/>
          <w:sz w:val="24"/>
          <w:szCs w:val="24"/>
        </w:rPr>
        <w:t>The aim of this study is to be able to analyze the antibiotic resistance pattern of bacteria isolated from hospital waste water.</w:t>
      </w:r>
    </w:p>
    <w:p w:rsidR="00CC25DD" w:rsidRPr="00732F76" w:rsidRDefault="00CC25DD" w:rsidP="00F3267F">
      <w:pPr>
        <w:spacing w:line="480" w:lineRule="auto"/>
        <w:jc w:val="both"/>
        <w:rPr>
          <w:rFonts w:ascii="Times New Roman" w:hAnsi="Times New Roman" w:cs="Times New Roman"/>
          <w:b/>
          <w:sz w:val="24"/>
          <w:szCs w:val="24"/>
        </w:rPr>
      </w:pPr>
      <w:r w:rsidRPr="00732F76">
        <w:rPr>
          <w:rFonts w:ascii="Times New Roman" w:hAnsi="Times New Roman" w:cs="Times New Roman"/>
          <w:b/>
          <w:sz w:val="24"/>
          <w:szCs w:val="24"/>
        </w:rPr>
        <w:t>2.4 Objectives of the Study</w:t>
      </w:r>
    </w:p>
    <w:p w:rsidR="00CC25DD" w:rsidRDefault="00CC25DD" w:rsidP="00F3267F">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1. To isolate and identify bacterial species from hospital wastewater.</w:t>
      </w:r>
    </w:p>
    <w:p w:rsidR="00CC25DD" w:rsidRDefault="00CC25DD" w:rsidP="00F3267F">
      <w:pPr>
        <w:spacing w:line="480" w:lineRule="auto"/>
        <w:jc w:val="both"/>
        <w:rPr>
          <w:rFonts w:ascii="Times New Roman" w:hAnsi="Times New Roman" w:cs="Times New Roman"/>
          <w:sz w:val="24"/>
          <w:szCs w:val="24"/>
        </w:rPr>
      </w:pPr>
      <w:r>
        <w:rPr>
          <w:rFonts w:ascii="Times New Roman" w:hAnsi="Times New Roman" w:cs="Times New Roman"/>
          <w:sz w:val="24"/>
          <w:szCs w:val="24"/>
        </w:rPr>
        <w:t>2. To determine the antibiotic resistance profiles of the isolates</w:t>
      </w:r>
    </w:p>
    <w:p w:rsidR="00CC25DD" w:rsidRDefault="00CC25DD" w:rsidP="00F3267F">
      <w:pPr>
        <w:spacing w:line="480" w:lineRule="auto"/>
        <w:jc w:val="both"/>
        <w:rPr>
          <w:rFonts w:ascii="Times New Roman" w:hAnsi="Times New Roman" w:cs="Times New Roman"/>
          <w:sz w:val="24"/>
          <w:szCs w:val="24"/>
        </w:rPr>
      </w:pPr>
      <w:r>
        <w:rPr>
          <w:rFonts w:ascii="Times New Roman" w:hAnsi="Times New Roman" w:cs="Times New Roman"/>
          <w:sz w:val="24"/>
          <w:szCs w:val="24"/>
        </w:rPr>
        <w:t>3. To determine multiple antibiotic index (MAR) of resistant isolates.</w:t>
      </w:r>
    </w:p>
    <w:p w:rsidR="00CC25DD" w:rsidRDefault="00CC25DD" w:rsidP="00F3267F">
      <w:pPr>
        <w:jc w:val="both"/>
        <w:rPr>
          <w:rFonts w:ascii="Times New Roman" w:hAnsi="Times New Roman" w:cs="Times New Roman"/>
          <w:sz w:val="24"/>
          <w:szCs w:val="24"/>
        </w:rPr>
      </w:pPr>
    </w:p>
    <w:p w:rsidR="00140219" w:rsidRDefault="00140219" w:rsidP="00F3267F">
      <w:pPr>
        <w:jc w:val="both"/>
        <w:rPr>
          <w:rFonts w:ascii="Times New Roman" w:hAnsi="Times New Roman" w:cs="Times New Roman"/>
          <w:b/>
          <w:sz w:val="24"/>
          <w:szCs w:val="24"/>
        </w:rPr>
      </w:pPr>
    </w:p>
    <w:p w:rsidR="00140219" w:rsidRDefault="00140219" w:rsidP="00F3267F">
      <w:pPr>
        <w:jc w:val="both"/>
        <w:rPr>
          <w:rFonts w:ascii="Times New Roman" w:hAnsi="Times New Roman" w:cs="Times New Roman"/>
          <w:b/>
          <w:sz w:val="24"/>
          <w:szCs w:val="24"/>
        </w:rPr>
      </w:pPr>
    </w:p>
    <w:p w:rsidR="00140219" w:rsidRDefault="00140219" w:rsidP="00F3267F">
      <w:pPr>
        <w:jc w:val="both"/>
        <w:rPr>
          <w:rFonts w:ascii="Times New Roman" w:hAnsi="Times New Roman" w:cs="Times New Roman"/>
          <w:b/>
          <w:sz w:val="24"/>
          <w:szCs w:val="24"/>
        </w:rPr>
      </w:pPr>
    </w:p>
    <w:p w:rsidR="00140219" w:rsidRDefault="00140219" w:rsidP="00F3267F">
      <w:pPr>
        <w:jc w:val="both"/>
        <w:rPr>
          <w:rFonts w:ascii="Times New Roman" w:hAnsi="Times New Roman" w:cs="Times New Roman"/>
          <w:b/>
          <w:sz w:val="24"/>
          <w:szCs w:val="24"/>
        </w:rPr>
      </w:pPr>
    </w:p>
    <w:p w:rsidR="00140219" w:rsidRDefault="00140219" w:rsidP="00F3267F">
      <w:pPr>
        <w:jc w:val="both"/>
        <w:rPr>
          <w:rFonts w:ascii="Times New Roman" w:hAnsi="Times New Roman" w:cs="Times New Roman"/>
          <w:b/>
          <w:sz w:val="24"/>
          <w:szCs w:val="24"/>
        </w:rPr>
      </w:pPr>
    </w:p>
    <w:p w:rsidR="00140219" w:rsidRDefault="00140219" w:rsidP="00F3267F">
      <w:pPr>
        <w:jc w:val="both"/>
        <w:rPr>
          <w:rFonts w:ascii="Times New Roman" w:hAnsi="Times New Roman" w:cs="Times New Roman"/>
          <w:b/>
          <w:sz w:val="24"/>
          <w:szCs w:val="24"/>
        </w:rPr>
      </w:pPr>
    </w:p>
    <w:p w:rsidR="00140219" w:rsidRDefault="00140219" w:rsidP="00F3267F">
      <w:pPr>
        <w:jc w:val="both"/>
        <w:rPr>
          <w:rFonts w:ascii="Times New Roman" w:hAnsi="Times New Roman" w:cs="Times New Roman"/>
          <w:b/>
          <w:sz w:val="24"/>
          <w:szCs w:val="24"/>
        </w:rPr>
      </w:pPr>
    </w:p>
    <w:p w:rsidR="00140219" w:rsidRDefault="00140219" w:rsidP="00F3267F">
      <w:pPr>
        <w:jc w:val="both"/>
        <w:rPr>
          <w:rFonts w:ascii="Times New Roman" w:hAnsi="Times New Roman" w:cs="Times New Roman"/>
          <w:b/>
          <w:sz w:val="24"/>
          <w:szCs w:val="24"/>
        </w:rPr>
      </w:pPr>
    </w:p>
    <w:p w:rsidR="00140219" w:rsidRDefault="00140219" w:rsidP="00F3267F">
      <w:pPr>
        <w:jc w:val="both"/>
        <w:rPr>
          <w:rFonts w:ascii="Times New Roman" w:hAnsi="Times New Roman" w:cs="Times New Roman"/>
          <w:b/>
          <w:sz w:val="24"/>
          <w:szCs w:val="24"/>
        </w:rPr>
      </w:pPr>
    </w:p>
    <w:p w:rsidR="00140219" w:rsidRDefault="00140219" w:rsidP="00F3267F">
      <w:pPr>
        <w:jc w:val="both"/>
        <w:rPr>
          <w:rFonts w:ascii="Times New Roman" w:hAnsi="Times New Roman" w:cs="Times New Roman"/>
          <w:b/>
          <w:sz w:val="24"/>
          <w:szCs w:val="24"/>
        </w:rPr>
      </w:pPr>
    </w:p>
    <w:p w:rsidR="00140219" w:rsidRDefault="00140219" w:rsidP="00F3267F">
      <w:pPr>
        <w:jc w:val="both"/>
        <w:rPr>
          <w:rFonts w:ascii="Times New Roman" w:hAnsi="Times New Roman" w:cs="Times New Roman"/>
          <w:b/>
          <w:sz w:val="24"/>
          <w:szCs w:val="24"/>
        </w:rPr>
      </w:pPr>
    </w:p>
    <w:p w:rsidR="00140219" w:rsidRDefault="00140219" w:rsidP="00F3267F">
      <w:pPr>
        <w:jc w:val="both"/>
        <w:rPr>
          <w:rFonts w:ascii="Times New Roman" w:hAnsi="Times New Roman" w:cs="Times New Roman"/>
          <w:b/>
          <w:sz w:val="24"/>
          <w:szCs w:val="24"/>
        </w:rPr>
      </w:pPr>
    </w:p>
    <w:p w:rsidR="00140219" w:rsidRDefault="00140219" w:rsidP="00F3267F">
      <w:pPr>
        <w:jc w:val="both"/>
        <w:rPr>
          <w:rFonts w:ascii="Times New Roman" w:hAnsi="Times New Roman" w:cs="Times New Roman"/>
          <w:b/>
          <w:sz w:val="24"/>
          <w:szCs w:val="24"/>
        </w:rPr>
      </w:pPr>
    </w:p>
    <w:p w:rsidR="00140219" w:rsidRDefault="00140219" w:rsidP="00F3267F">
      <w:pPr>
        <w:jc w:val="both"/>
        <w:rPr>
          <w:rFonts w:ascii="Times New Roman" w:hAnsi="Times New Roman" w:cs="Times New Roman"/>
          <w:b/>
          <w:sz w:val="24"/>
          <w:szCs w:val="24"/>
        </w:rPr>
      </w:pPr>
    </w:p>
    <w:p w:rsidR="00140219" w:rsidRDefault="00140219" w:rsidP="00F3267F">
      <w:pPr>
        <w:jc w:val="both"/>
        <w:rPr>
          <w:rFonts w:ascii="Times New Roman" w:hAnsi="Times New Roman" w:cs="Times New Roman"/>
          <w:b/>
          <w:sz w:val="24"/>
          <w:szCs w:val="24"/>
        </w:rPr>
      </w:pPr>
    </w:p>
    <w:p w:rsidR="00140219" w:rsidRDefault="00140219" w:rsidP="00F3267F">
      <w:pPr>
        <w:jc w:val="both"/>
        <w:rPr>
          <w:rFonts w:ascii="Times New Roman" w:hAnsi="Times New Roman" w:cs="Times New Roman"/>
          <w:b/>
          <w:sz w:val="24"/>
          <w:szCs w:val="24"/>
        </w:rPr>
      </w:pPr>
    </w:p>
    <w:p w:rsidR="00140219" w:rsidRDefault="00140219" w:rsidP="00F3267F">
      <w:pPr>
        <w:jc w:val="both"/>
        <w:rPr>
          <w:rFonts w:ascii="Times New Roman" w:hAnsi="Times New Roman" w:cs="Times New Roman"/>
          <w:b/>
          <w:sz w:val="24"/>
          <w:szCs w:val="24"/>
        </w:rPr>
      </w:pPr>
    </w:p>
    <w:p w:rsidR="00140219" w:rsidRDefault="00140219" w:rsidP="00F3267F">
      <w:pPr>
        <w:jc w:val="both"/>
        <w:rPr>
          <w:rFonts w:ascii="Times New Roman" w:hAnsi="Times New Roman" w:cs="Times New Roman"/>
          <w:b/>
          <w:sz w:val="24"/>
          <w:szCs w:val="24"/>
        </w:rPr>
      </w:pPr>
    </w:p>
    <w:p w:rsidR="00140219" w:rsidRDefault="00140219" w:rsidP="00F3267F">
      <w:pPr>
        <w:jc w:val="both"/>
        <w:rPr>
          <w:rFonts w:ascii="Times New Roman" w:hAnsi="Times New Roman" w:cs="Times New Roman"/>
          <w:b/>
          <w:sz w:val="24"/>
          <w:szCs w:val="24"/>
        </w:rPr>
      </w:pPr>
    </w:p>
    <w:p w:rsidR="00140219" w:rsidRDefault="00140219" w:rsidP="00F3267F">
      <w:pPr>
        <w:jc w:val="both"/>
        <w:rPr>
          <w:rFonts w:ascii="Times New Roman" w:hAnsi="Times New Roman" w:cs="Times New Roman"/>
          <w:b/>
          <w:sz w:val="24"/>
          <w:szCs w:val="24"/>
        </w:rPr>
      </w:pPr>
    </w:p>
    <w:p w:rsidR="00140219" w:rsidRDefault="00140219" w:rsidP="00F3267F">
      <w:pPr>
        <w:jc w:val="both"/>
        <w:rPr>
          <w:rFonts w:ascii="Times New Roman" w:hAnsi="Times New Roman" w:cs="Times New Roman"/>
          <w:b/>
          <w:sz w:val="24"/>
          <w:szCs w:val="24"/>
        </w:rPr>
      </w:pPr>
    </w:p>
    <w:p w:rsidR="00140219" w:rsidRDefault="00140219" w:rsidP="00F3267F">
      <w:pPr>
        <w:jc w:val="both"/>
        <w:rPr>
          <w:rFonts w:ascii="Times New Roman" w:hAnsi="Times New Roman" w:cs="Times New Roman"/>
          <w:b/>
          <w:sz w:val="24"/>
          <w:szCs w:val="24"/>
        </w:rPr>
      </w:pPr>
    </w:p>
    <w:p w:rsidR="00140219" w:rsidRDefault="00140219" w:rsidP="00F3267F">
      <w:pPr>
        <w:jc w:val="both"/>
        <w:rPr>
          <w:rFonts w:ascii="Times New Roman" w:hAnsi="Times New Roman" w:cs="Times New Roman"/>
          <w:b/>
          <w:sz w:val="24"/>
          <w:szCs w:val="24"/>
        </w:rPr>
      </w:pPr>
    </w:p>
    <w:p w:rsidR="00140219" w:rsidRDefault="00140219" w:rsidP="00140219">
      <w:pPr>
        <w:jc w:val="center"/>
        <w:rPr>
          <w:rFonts w:ascii="Times New Roman" w:hAnsi="Times New Roman" w:cs="Times New Roman"/>
          <w:b/>
          <w:sz w:val="24"/>
          <w:szCs w:val="24"/>
        </w:rPr>
      </w:pPr>
      <w:r>
        <w:rPr>
          <w:rFonts w:ascii="Times New Roman" w:hAnsi="Times New Roman" w:cs="Times New Roman"/>
          <w:b/>
          <w:sz w:val="24"/>
          <w:szCs w:val="24"/>
        </w:rPr>
        <w:lastRenderedPageBreak/>
        <w:t>CHAPTER TWO</w:t>
      </w:r>
    </w:p>
    <w:p w:rsidR="00CC25DD" w:rsidRPr="00BD640B" w:rsidRDefault="00CC25DD" w:rsidP="00140219">
      <w:pPr>
        <w:jc w:val="center"/>
        <w:rPr>
          <w:rFonts w:ascii="Times New Roman" w:hAnsi="Times New Roman" w:cs="Times New Roman"/>
          <w:b/>
          <w:sz w:val="24"/>
          <w:szCs w:val="24"/>
        </w:rPr>
      </w:pPr>
      <w:r w:rsidRPr="00BD640B">
        <w:rPr>
          <w:rFonts w:ascii="Times New Roman" w:hAnsi="Times New Roman" w:cs="Times New Roman"/>
          <w:b/>
          <w:sz w:val="24"/>
          <w:szCs w:val="24"/>
        </w:rPr>
        <w:t xml:space="preserve"> LITERATURE REVIEW</w:t>
      </w:r>
    </w:p>
    <w:p w:rsidR="00CC25DD" w:rsidRDefault="00CC25DD" w:rsidP="00F3267F">
      <w:pPr>
        <w:jc w:val="both"/>
        <w:rPr>
          <w:rFonts w:ascii="Times New Roman" w:hAnsi="Times New Roman" w:cs="Times New Roman"/>
          <w:b/>
          <w:sz w:val="24"/>
          <w:szCs w:val="24"/>
        </w:rPr>
      </w:pPr>
      <w:r>
        <w:rPr>
          <w:rFonts w:ascii="Times New Roman" w:hAnsi="Times New Roman" w:cs="Times New Roman"/>
          <w:b/>
          <w:sz w:val="24"/>
          <w:szCs w:val="24"/>
        </w:rPr>
        <w:t>2.1</w:t>
      </w:r>
      <w:r w:rsidRPr="005D6C60">
        <w:rPr>
          <w:rFonts w:ascii="Times New Roman" w:hAnsi="Times New Roman" w:cs="Times New Roman"/>
          <w:b/>
          <w:sz w:val="24"/>
          <w:szCs w:val="24"/>
        </w:rPr>
        <w:t xml:space="preserve"> Definition and Mechanisms of Antibiotic Resistance</w:t>
      </w:r>
    </w:p>
    <w:p w:rsidR="00CC25DD" w:rsidRPr="00F10307" w:rsidRDefault="00CC25DD" w:rsidP="00F3267F">
      <w:pPr>
        <w:jc w:val="both"/>
        <w:rPr>
          <w:rFonts w:ascii="Times New Roman" w:hAnsi="Times New Roman" w:cs="Times New Roman"/>
          <w:sz w:val="24"/>
          <w:szCs w:val="24"/>
        </w:rPr>
      </w:pPr>
      <w:r>
        <w:rPr>
          <w:rFonts w:ascii="Times New Roman" w:hAnsi="Times New Roman" w:cs="Times New Roman"/>
          <w:sz w:val="24"/>
          <w:szCs w:val="24"/>
        </w:rPr>
        <w:t>Antibiotic resistance can be referred to as the ability for microorganism to withstand the reaction of antibiotic which inhibits its ability to grow and proliferate. (WHO, 2023)</w:t>
      </w:r>
    </w:p>
    <w:p w:rsidR="00CC25DD" w:rsidRPr="005D6C60" w:rsidRDefault="00CC25DD" w:rsidP="00F3267F">
      <w:pPr>
        <w:jc w:val="both"/>
        <w:rPr>
          <w:rFonts w:ascii="Times New Roman" w:hAnsi="Times New Roman" w:cs="Times New Roman"/>
          <w:b/>
          <w:sz w:val="24"/>
          <w:szCs w:val="24"/>
        </w:rPr>
      </w:pPr>
      <w:r w:rsidRPr="005D6C60">
        <w:rPr>
          <w:rFonts w:ascii="Times New Roman" w:hAnsi="Times New Roman" w:cs="Times New Roman"/>
          <w:b/>
          <w:sz w:val="24"/>
          <w:szCs w:val="24"/>
        </w:rPr>
        <w:t xml:space="preserve"> </w:t>
      </w:r>
    </w:p>
    <w:p w:rsidR="00CC25DD" w:rsidRDefault="00CC25DD" w:rsidP="00F3267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Antibiotic action is categorized in 5 mechanisms. </w:t>
      </w:r>
    </w:p>
    <w:p w:rsidR="00CC25DD" w:rsidRPr="005D6C60" w:rsidRDefault="00CC25DD" w:rsidP="00F3267F">
      <w:pPr>
        <w:spacing w:after="0" w:line="480" w:lineRule="auto"/>
        <w:jc w:val="both"/>
        <w:rPr>
          <w:rFonts w:ascii="Times New Roman" w:hAnsi="Times New Roman" w:cs="Times New Roman"/>
          <w:sz w:val="24"/>
          <w:szCs w:val="24"/>
        </w:rPr>
      </w:pPr>
      <w:r>
        <w:rPr>
          <w:rFonts w:ascii="Times New Roman" w:hAnsi="Times New Roman" w:cs="Times New Roman"/>
          <w:sz w:val="24"/>
          <w:szCs w:val="24"/>
        </w:rPr>
        <w:t>1.</w:t>
      </w:r>
      <w:r w:rsidRPr="005D6C60">
        <w:rPr>
          <w:rFonts w:ascii="Times New Roman" w:hAnsi="Times New Roman" w:cs="Times New Roman"/>
          <w:sz w:val="24"/>
          <w:szCs w:val="24"/>
        </w:rPr>
        <w:t xml:space="preserve"> Restraint with synthesis of bacterial cell wall</w:t>
      </w:r>
    </w:p>
    <w:p w:rsidR="00CC25DD" w:rsidRPr="005D6C60" w:rsidRDefault="00CC25DD" w:rsidP="00F3267F">
      <w:pPr>
        <w:spacing w:after="0" w:line="480" w:lineRule="auto"/>
        <w:jc w:val="both"/>
        <w:rPr>
          <w:rFonts w:ascii="Times New Roman" w:hAnsi="Times New Roman" w:cs="Times New Roman"/>
          <w:sz w:val="24"/>
          <w:szCs w:val="24"/>
        </w:rPr>
      </w:pPr>
      <w:r>
        <w:rPr>
          <w:rFonts w:ascii="Times New Roman" w:hAnsi="Times New Roman" w:cs="Times New Roman"/>
          <w:sz w:val="24"/>
          <w:szCs w:val="24"/>
        </w:rPr>
        <w:t>2.</w:t>
      </w:r>
      <w:r w:rsidRPr="005D6C60">
        <w:rPr>
          <w:rFonts w:ascii="Times New Roman" w:hAnsi="Times New Roman" w:cs="Times New Roman"/>
          <w:sz w:val="24"/>
          <w:szCs w:val="24"/>
        </w:rPr>
        <w:t xml:space="preserve"> Restraint in biosynthesis of bacterial protein</w:t>
      </w:r>
    </w:p>
    <w:p w:rsidR="00CC25DD" w:rsidRPr="005D6C60" w:rsidRDefault="00CC25DD" w:rsidP="00F3267F">
      <w:pPr>
        <w:spacing w:after="0" w:line="480" w:lineRule="auto"/>
        <w:jc w:val="both"/>
        <w:rPr>
          <w:rFonts w:ascii="Times New Roman" w:hAnsi="Times New Roman" w:cs="Times New Roman"/>
          <w:sz w:val="24"/>
          <w:szCs w:val="24"/>
        </w:rPr>
      </w:pPr>
      <w:r>
        <w:rPr>
          <w:rFonts w:ascii="Times New Roman" w:hAnsi="Times New Roman" w:cs="Times New Roman"/>
          <w:sz w:val="24"/>
          <w:szCs w:val="24"/>
        </w:rPr>
        <w:t>3.</w:t>
      </w:r>
      <w:r w:rsidRPr="005D6C60">
        <w:rPr>
          <w:rFonts w:ascii="Times New Roman" w:hAnsi="Times New Roman" w:cs="Times New Roman"/>
          <w:sz w:val="24"/>
          <w:szCs w:val="24"/>
        </w:rPr>
        <w:t xml:space="preserve"> Restraint in synthesis of bacterial Nucleic acid </w:t>
      </w:r>
    </w:p>
    <w:p w:rsidR="00CC25DD" w:rsidRPr="005D6C60" w:rsidRDefault="00CC25DD" w:rsidP="00F3267F">
      <w:pPr>
        <w:spacing w:after="0" w:line="480" w:lineRule="auto"/>
        <w:jc w:val="both"/>
        <w:rPr>
          <w:rFonts w:ascii="Times New Roman" w:hAnsi="Times New Roman" w:cs="Times New Roman"/>
          <w:sz w:val="24"/>
          <w:szCs w:val="24"/>
        </w:rPr>
      </w:pPr>
      <w:r>
        <w:rPr>
          <w:rFonts w:ascii="Times New Roman" w:hAnsi="Times New Roman" w:cs="Times New Roman"/>
          <w:sz w:val="24"/>
          <w:szCs w:val="24"/>
        </w:rPr>
        <w:t>4.</w:t>
      </w:r>
      <w:r w:rsidRPr="005D6C60">
        <w:rPr>
          <w:rFonts w:ascii="Times New Roman" w:hAnsi="Times New Roman" w:cs="Times New Roman"/>
          <w:sz w:val="24"/>
          <w:szCs w:val="24"/>
        </w:rPr>
        <w:t xml:space="preserve"> Restraint in metabolic pathways </w:t>
      </w:r>
    </w:p>
    <w:p w:rsidR="00CC25DD" w:rsidRPr="005D6C60" w:rsidRDefault="00CC25DD" w:rsidP="00F3267F">
      <w:pPr>
        <w:spacing w:after="0" w:line="480" w:lineRule="auto"/>
        <w:jc w:val="both"/>
        <w:rPr>
          <w:rFonts w:ascii="Times New Roman" w:hAnsi="Times New Roman" w:cs="Times New Roman"/>
          <w:sz w:val="24"/>
          <w:szCs w:val="24"/>
        </w:rPr>
      </w:pPr>
      <w:r>
        <w:rPr>
          <w:rFonts w:ascii="Times New Roman" w:hAnsi="Times New Roman" w:cs="Times New Roman"/>
          <w:sz w:val="24"/>
          <w:szCs w:val="24"/>
        </w:rPr>
        <w:t>5.</w:t>
      </w:r>
      <w:r w:rsidRPr="005D6C60">
        <w:rPr>
          <w:rFonts w:ascii="Times New Roman" w:hAnsi="Times New Roman" w:cs="Times New Roman"/>
          <w:sz w:val="24"/>
          <w:szCs w:val="24"/>
        </w:rPr>
        <w:t xml:space="preserve"> Restraint in bacterial membrane function (</w:t>
      </w:r>
      <w:proofErr w:type="spellStart"/>
      <w:r w:rsidRPr="005D6C60">
        <w:rPr>
          <w:rFonts w:ascii="Times New Roman" w:hAnsi="Times New Roman" w:cs="Times New Roman"/>
          <w:sz w:val="24"/>
          <w:szCs w:val="24"/>
        </w:rPr>
        <w:t>Garima</w:t>
      </w:r>
      <w:proofErr w:type="spellEnd"/>
      <w:r w:rsidRPr="005D6C60">
        <w:rPr>
          <w:rFonts w:ascii="Times New Roman" w:hAnsi="Times New Roman" w:cs="Times New Roman"/>
          <w:sz w:val="24"/>
          <w:szCs w:val="24"/>
        </w:rPr>
        <w:t xml:space="preserve"> </w:t>
      </w:r>
      <w:r w:rsidRPr="005D6C60">
        <w:rPr>
          <w:rFonts w:ascii="Times New Roman" w:hAnsi="Times New Roman" w:cs="Times New Roman"/>
          <w:i/>
          <w:sz w:val="24"/>
          <w:szCs w:val="24"/>
        </w:rPr>
        <w:t>et al.,</w:t>
      </w:r>
      <w:r w:rsidRPr="005D6C60">
        <w:rPr>
          <w:rFonts w:ascii="Times New Roman" w:hAnsi="Times New Roman" w:cs="Times New Roman"/>
          <w:sz w:val="24"/>
          <w:szCs w:val="24"/>
        </w:rPr>
        <w:t xml:space="preserve"> 2018)</w:t>
      </w:r>
    </w:p>
    <w:p w:rsidR="00CC25DD" w:rsidRPr="00B3293E" w:rsidRDefault="00CC25DD" w:rsidP="00F3267F">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2.1.1</w:t>
      </w:r>
      <w:r w:rsidRPr="00B3293E">
        <w:rPr>
          <w:rFonts w:ascii="Times New Roman" w:hAnsi="Times New Roman" w:cs="Times New Roman"/>
          <w:b/>
          <w:bCs/>
          <w:sz w:val="24"/>
          <w:szCs w:val="24"/>
        </w:rPr>
        <w:t xml:space="preserve">Antibiotics restraining synthesis of cell wall  </w:t>
      </w:r>
    </w:p>
    <w:p w:rsidR="00CC25DD" w:rsidRPr="00824ED7" w:rsidRDefault="00CC25DD" w:rsidP="00F3267F">
      <w:pPr>
        <w:spacing w:line="480" w:lineRule="auto"/>
        <w:ind w:left="360"/>
        <w:jc w:val="both"/>
        <w:rPr>
          <w:rFonts w:ascii="Times New Roman" w:hAnsi="Times New Roman" w:cs="Times New Roman"/>
          <w:b/>
          <w:bCs/>
          <w:sz w:val="24"/>
          <w:szCs w:val="24"/>
        </w:rPr>
      </w:pPr>
      <w:r w:rsidRPr="00824ED7">
        <w:rPr>
          <w:rFonts w:ascii="Times New Roman" w:hAnsi="Times New Roman" w:cs="Times New Roman"/>
          <w:sz w:val="24"/>
          <w:szCs w:val="24"/>
        </w:rPr>
        <w:t xml:space="preserve"> </w:t>
      </w:r>
      <w:r>
        <w:rPr>
          <w:rFonts w:ascii="Times New Roman" w:hAnsi="Times New Roman" w:cs="Times New Roman"/>
          <w:sz w:val="24"/>
          <w:szCs w:val="24"/>
        </w:rPr>
        <w:t xml:space="preserve">Cell </w:t>
      </w:r>
      <w:r w:rsidRPr="00824ED7">
        <w:rPr>
          <w:rFonts w:ascii="Times New Roman" w:hAnsi="Times New Roman" w:cs="Times New Roman"/>
          <w:sz w:val="24"/>
          <w:szCs w:val="24"/>
        </w:rPr>
        <w:t>walls</w:t>
      </w:r>
      <w:r>
        <w:rPr>
          <w:rFonts w:ascii="Times New Roman" w:hAnsi="Times New Roman" w:cs="Times New Roman"/>
          <w:sz w:val="24"/>
          <w:szCs w:val="24"/>
        </w:rPr>
        <w:t xml:space="preserve"> of bacteria </w:t>
      </w:r>
      <w:r w:rsidRPr="00824ED7">
        <w:rPr>
          <w:rFonts w:ascii="Times New Roman" w:hAnsi="Times New Roman" w:cs="Times New Roman"/>
          <w:sz w:val="24"/>
          <w:szCs w:val="24"/>
        </w:rPr>
        <w:t>comprises of cross-linked peptidoglycan b-lactams example penicillin and glycopeptides like vancomycin, they obstruct peptidoglycan biosynthesis contributing to the cells vulnerability to osmotic pressure</w:t>
      </w:r>
      <w:r>
        <w:rPr>
          <w:rFonts w:ascii="Times New Roman" w:hAnsi="Times New Roman" w:cs="Times New Roman"/>
          <w:sz w:val="24"/>
          <w:szCs w:val="24"/>
        </w:rPr>
        <w:t xml:space="preserve"> (B</w:t>
      </w:r>
      <w:r w:rsidRPr="00824ED7">
        <w:rPr>
          <w:rFonts w:ascii="Times New Roman" w:hAnsi="Times New Roman" w:cs="Times New Roman"/>
          <w:sz w:val="24"/>
          <w:szCs w:val="24"/>
        </w:rPr>
        <w:t>ush</w:t>
      </w:r>
      <w:r>
        <w:rPr>
          <w:rFonts w:ascii="Times New Roman" w:hAnsi="Times New Roman" w:cs="Times New Roman"/>
          <w:sz w:val="24"/>
          <w:szCs w:val="24"/>
        </w:rPr>
        <w:t xml:space="preserve"> and Bradford</w:t>
      </w:r>
      <w:r w:rsidRPr="00824ED7">
        <w:rPr>
          <w:rFonts w:ascii="Times New Roman" w:hAnsi="Times New Roman" w:cs="Times New Roman"/>
          <w:sz w:val="24"/>
          <w:szCs w:val="24"/>
        </w:rPr>
        <w:t>,</w:t>
      </w:r>
      <w:r>
        <w:rPr>
          <w:rFonts w:ascii="Times New Roman" w:hAnsi="Times New Roman" w:cs="Times New Roman"/>
          <w:sz w:val="24"/>
          <w:szCs w:val="24"/>
        </w:rPr>
        <w:t xml:space="preserve"> </w:t>
      </w:r>
      <w:r w:rsidRPr="00824ED7">
        <w:rPr>
          <w:rFonts w:ascii="Times New Roman" w:hAnsi="Times New Roman" w:cs="Times New Roman"/>
          <w:sz w:val="24"/>
          <w:szCs w:val="24"/>
        </w:rPr>
        <w:t>2016)</w:t>
      </w:r>
      <w:r>
        <w:rPr>
          <w:rFonts w:ascii="Times New Roman" w:hAnsi="Times New Roman" w:cs="Times New Roman"/>
          <w:sz w:val="24"/>
          <w:szCs w:val="24"/>
        </w:rPr>
        <w:t>.</w:t>
      </w:r>
      <w:r w:rsidRPr="00824ED7">
        <w:rPr>
          <w:rFonts w:ascii="Times New Roman" w:hAnsi="Times New Roman" w:cs="Times New Roman"/>
          <w:sz w:val="24"/>
          <w:szCs w:val="24"/>
        </w:rPr>
        <w:t xml:space="preserve"> Glycopeptides obstructs synthesis of the cell wall which de</w:t>
      </w:r>
      <w:r>
        <w:rPr>
          <w:rFonts w:ascii="Times New Roman" w:hAnsi="Times New Roman" w:cs="Times New Roman"/>
          <w:sz w:val="24"/>
          <w:szCs w:val="24"/>
        </w:rPr>
        <w:t xml:space="preserve">velops into inhibition of the </w:t>
      </w:r>
      <w:r w:rsidRPr="00824ED7">
        <w:rPr>
          <w:rFonts w:ascii="Times New Roman" w:hAnsi="Times New Roman" w:cs="Times New Roman"/>
          <w:sz w:val="24"/>
          <w:szCs w:val="24"/>
        </w:rPr>
        <w:t xml:space="preserve">Trans peptidase thereby stops ensuing expansion and cross linking in the </w:t>
      </w:r>
      <w:r>
        <w:rPr>
          <w:rFonts w:ascii="Times New Roman" w:hAnsi="Times New Roman" w:cs="Times New Roman"/>
          <w:sz w:val="24"/>
          <w:szCs w:val="24"/>
        </w:rPr>
        <w:t>peptidoglycan chain (W</w:t>
      </w:r>
      <w:r w:rsidRPr="00824ED7">
        <w:rPr>
          <w:rFonts w:ascii="Times New Roman" w:hAnsi="Times New Roman" w:cs="Times New Roman"/>
          <w:sz w:val="24"/>
          <w:szCs w:val="24"/>
        </w:rPr>
        <w:t>ang</w:t>
      </w:r>
      <w:r>
        <w:rPr>
          <w:rFonts w:ascii="Times New Roman" w:hAnsi="Times New Roman" w:cs="Times New Roman"/>
          <w:sz w:val="24"/>
          <w:szCs w:val="24"/>
        </w:rPr>
        <w:t xml:space="preserve"> </w:t>
      </w:r>
      <w:r w:rsidRPr="00FA4BD6">
        <w:rPr>
          <w:rFonts w:ascii="Times New Roman" w:hAnsi="Times New Roman" w:cs="Times New Roman"/>
          <w:i/>
          <w:sz w:val="24"/>
          <w:szCs w:val="24"/>
        </w:rPr>
        <w:t>et al.,</w:t>
      </w:r>
      <w:r>
        <w:rPr>
          <w:rFonts w:ascii="Times New Roman" w:hAnsi="Times New Roman" w:cs="Times New Roman"/>
          <w:sz w:val="24"/>
          <w:szCs w:val="24"/>
        </w:rPr>
        <w:t xml:space="preserve"> </w:t>
      </w:r>
      <w:r w:rsidRPr="00824ED7">
        <w:rPr>
          <w:rFonts w:ascii="Times New Roman" w:hAnsi="Times New Roman" w:cs="Times New Roman"/>
          <w:sz w:val="24"/>
          <w:szCs w:val="24"/>
        </w:rPr>
        <w:t>2018)</w:t>
      </w:r>
    </w:p>
    <w:p w:rsidR="00CC25DD" w:rsidRDefault="00CC25DD" w:rsidP="00F3267F">
      <w:pPr>
        <w:spacing w:line="480" w:lineRule="auto"/>
        <w:jc w:val="both"/>
        <w:rPr>
          <w:rFonts w:ascii="Times New Roman" w:hAnsi="Times New Roman" w:cs="Times New Roman"/>
          <w:sz w:val="24"/>
          <w:szCs w:val="24"/>
        </w:rPr>
      </w:pPr>
    </w:p>
    <w:p w:rsidR="00CC25DD" w:rsidRDefault="00CC25DD" w:rsidP="00F3267F">
      <w:pPr>
        <w:spacing w:line="480" w:lineRule="auto"/>
        <w:jc w:val="both"/>
        <w:rPr>
          <w:rFonts w:ascii="Times New Roman" w:hAnsi="Times New Roman" w:cs="Times New Roman"/>
          <w:b/>
          <w:bCs/>
          <w:sz w:val="24"/>
          <w:szCs w:val="24"/>
        </w:rPr>
      </w:pPr>
      <w:r w:rsidRPr="00B3293E">
        <w:rPr>
          <w:rFonts w:ascii="Times New Roman" w:hAnsi="Times New Roman" w:cs="Times New Roman"/>
          <w:b/>
          <w:sz w:val="24"/>
          <w:szCs w:val="24"/>
        </w:rPr>
        <w:t>2.1.2</w:t>
      </w:r>
      <w:r>
        <w:rPr>
          <w:rFonts w:ascii="Times New Roman" w:hAnsi="Times New Roman" w:cs="Times New Roman"/>
          <w:sz w:val="24"/>
          <w:szCs w:val="24"/>
        </w:rPr>
        <w:t xml:space="preserve"> </w:t>
      </w:r>
      <w:r>
        <w:rPr>
          <w:rFonts w:ascii="Times New Roman" w:hAnsi="Times New Roman" w:cs="Times New Roman"/>
          <w:b/>
          <w:bCs/>
          <w:sz w:val="24"/>
          <w:szCs w:val="24"/>
        </w:rPr>
        <w:t xml:space="preserve">Antibiotics restraining synthesis of bacterial protein </w:t>
      </w:r>
    </w:p>
    <w:p w:rsidR="00CC25DD" w:rsidRDefault="00CC25DD" w:rsidP="00F3267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Aminoglycosides, like ‘neomycin and gentamicin’ stops protein synthesis by connecting to the site. Antibiotic expedites mistakes of codons after </w:t>
      </w:r>
      <w:proofErr w:type="spellStart"/>
      <w:r>
        <w:rPr>
          <w:rFonts w:ascii="Times New Roman" w:hAnsi="Times New Roman" w:cs="Times New Roman"/>
          <w:sz w:val="24"/>
          <w:szCs w:val="24"/>
        </w:rPr>
        <w:t>aminoacy</w:t>
      </w:r>
      <w:proofErr w:type="spellEnd"/>
      <w:r>
        <w:rPr>
          <w:rFonts w:ascii="Times New Roman" w:hAnsi="Times New Roman" w:cs="Times New Roman"/>
          <w:sz w:val="24"/>
          <w:szCs w:val="24"/>
        </w:rPr>
        <w:t xml:space="preserve">-transfer RNA is sent. It accompanies </w:t>
      </w:r>
      <w:r>
        <w:rPr>
          <w:rFonts w:ascii="Times New Roman" w:hAnsi="Times New Roman" w:cs="Times New Roman"/>
          <w:sz w:val="24"/>
          <w:szCs w:val="24"/>
        </w:rPr>
        <w:lastRenderedPageBreak/>
        <w:t>to inaccurate protein synthesis which allows wrong amino acids to form within a polypeptide which loosed (Grossman, 2016).</w:t>
      </w:r>
    </w:p>
    <w:p w:rsidR="00CC25DD" w:rsidRDefault="00CC25DD" w:rsidP="00F3267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There are two main types of antibiotic resistance. </w:t>
      </w:r>
    </w:p>
    <w:p w:rsidR="00CC25DD" w:rsidRDefault="00CC25DD" w:rsidP="00F3267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Normal resistance which is normally shown in the organism. Acquired resistance is mostly the outcome of the bacteria obtaining genetic material through translation, transposition or conjugation (N.A. </w:t>
      </w:r>
      <w:proofErr w:type="spellStart"/>
      <w:r>
        <w:rPr>
          <w:rFonts w:ascii="Times New Roman" w:hAnsi="Times New Roman" w:cs="Times New Roman"/>
          <w:sz w:val="24"/>
          <w:szCs w:val="24"/>
        </w:rPr>
        <w:t>Leeminiaux</w:t>
      </w:r>
      <w:proofErr w:type="spellEnd"/>
      <w:r>
        <w:rPr>
          <w:rFonts w:ascii="Times New Roman" w:hAnsi="Times New Roman" w:cs="Times New Roman"/>
          <w:sz w:val="24"/>
          <w:szCs w:val="24"/>
        </w:rPr>
        <w:t xml:space="preserve">, 2019) </w:t>
      </w:r>
    </w:p>
    <w:p w:rsidR="00CC25DD" w:rsidRDefault="00CC25DD" w:rsidP="00F3267F">
      <w:pPr>
        <w:spacing w:line="480" w:lineRule="auto"/>
        <w:jc w:val="both"/>
        <w:rPr>
          <w:rFonts w:ascii="Times New Roman" w:hAnsi="Times New Roman" w:cs="Times New Roman"/>
          <w:sz w:val="24"/>
          <w:szCs w:val="24"/>
        </w:rPr>
      </w:pPr>
      <w:r>
        <w:rPr>
          <w:rFonts w:ascii="Times New Roman" w:hAnsi="Times New Roman" w:cs="Times New Roman"/>
          <w:sz w:val="24"/>
          <w:szCs w:val="24"/>
        </w:rPr>
        <w:t>Antibiotic resistance is into four group,</w:t>
      </w:r>
    </w:p>
    <w:p w:rsidR="00CC25DD" w:rsidRDefault="00CC25DD" w:rsidP="00F3267F">
      <w:pPr>
        <w:pStyle w:val="ListParagraph"/>
        <w:numPr>
          <w:ilvl w:val="0"/>
          <w:numId w:val="3"/>
        </w:numPr>
        <w:spacing w:after="0" w:line="480" w:lineRule="auto"/>
        <w:jc w:val="both"/>
        <w:rPr>
          <w:rFonts w:ascii="Times New Roman" w:hAnsi="Times New Roman" w:cs="Times New Roman"/>
          <w:sz w:val="24"/>
          <w:szCs w:val="24"/>
        </w:rPr>
      </w:pPr>
      <w:r w:rsidRPr="00B3293E">
        <w:rPr>
          <w:rFonts w:ascii="Times New Roman" w:hAnsi="Times New Roman" w:cs="Times New Roman"/>
          <w:sz w:val="24"/>
          <w:szCs w:val="24"/>
        </w:rPr>
        <w:t xml:space="preserve">Drug uptake limitation </w:t>
      </w:r>
    </w:p>
    <w:p w:rsidR="00CC25DD" w:rsidRPr="00B3293E" w:rsidRDefault="00CC25DD" w:rsidP="00F3267F">
      <w:pPr>
        <w:pStyle w:val="ListParagraph"/>
        <w:numPr>
          <w:ilvl w:val="0"/>
          <w:numId w:val="3"/>
        </w:numPr>
        <w:spacing w:after="0" w:line="480" w:lineRule="auto"/>
        <w:jc w:val="both"/>
        <w:rPr>
          <w:rFonts w:ascii="Times New Roman" w:hAnsi="Times New Roman" w:cs="Times New Roman"/>
          <w:sz w:val="24"/>
          <w:szCs w:val="24"/>
        </w:rPr>
      </w:pPr>
      <w:r w:rsidRPr="00B3293E">
        <w:rPr>
          <w:rFonts w:ascii="Times New Roman" w:hAnsi="Times New Roman" w:cs="Times New Roman"/>
          <w:sz w:val="24"/>
          <w:szCs w:val="24"/>
        </w:rPr>
        <w:t xml:space="preserve">Drug target modification </w:t>
      </w:r>
    </w:p>
    <w:p w:rsidR="00CC25DD" w:rsidRDefault="00CC25DD" w:rsidP="00F3267F">
      <w:pPr>
        <w:pStyle w:val="ListParagraph"/>
        <w:numPr>
          <w:ilvl w:val="0"/>
          <w:numId w:val="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Drug inactivation </w:t>
      </w:r>
    </w:p>
    <w:p w:rsidR="00CC25DD" w:rsidRDefault="00CC25DD" w:rsidP="00F3267F">
      <w:pPr>
        <w:pStyle w:val="ListParagraph"/>
        <w:numPr>
          <w:ilvl w:val="0"/>
          <w:numId w:val="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Drug efflux </w:t>
      </w:r>
    </w:p>
    <w:p w:rsidR="00CC25DD" w:rsidRDefault="00CC25DD" w:rsidP="00F3267F">
      <w:pPr>
        <w:spacing w:line="480" w:lineRule="auto"/>
        <w:jc w:val="both"/>
        <w:rPr>
          <w:rFonts w:ascii="Times New Roman" w:hAnsi="Times New Roman" w:cs="Times New Roman"/>
          <w:b/>
          <w:bCs/>
          <w:sz w:val="24"/>
          <w:szCs w:val="24"/>
        </w:rPr>
      </w:pPr>
      <w:r>
        <w:rPr>
          <w:rFonts w:ascii="Times New Roman" w:hAnsi="Times New Roman" w:cs="Times New Roman"/>
          <w:sz w:val="24"/>
          <w:szCs w:val="24"/>
        </w:rPr>
        <w:t xml:space="preserve">1 </w:t>
      </w:r>
      <w:r>
        <w:rPr>
          <w:rFonts w:ascii="Times New Roman" w:hAnsi="Times New Roman" w:cs="Times New Roman"/>
          <w:b/>
          <w:bCs/>
          <w:sz w:val="24"/>
          <w:szCs w:val="24"/>
        </w:rPr>
        <w:t xml:space="preserve">Limiting drug uptake </w:t>
      </w:r>
    </w:p>
    <w:p w:rsidR="00CC25DD" w:rsidRDefault="00CC25DD" w:rsidP="00F3267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Gram-positive bacteria are more porous to some antibiotics than gram-negative bacteria. This is because gram negative produces a permeability protection according to the nature of a lipopolysaccharide surface (Blair </w:t>
      </w:r>
      <w:r w:rsidRPr="00FA4BD6">
        <w:rPr>
          <w:rFonts w:ascii="Times New Roman" w:hAnsi="Times New Roman" w:cs="Times New Roman"/>
          <w:i/>
          <w:sz w:val="24"/>
          <w:szCs w:val="24"/>
        </w:rPr>
        <w:t>et al,</w:t>
      </w:r>
      <w:r>
        <w:rPr>
          <w:rFonts w:ascii="Times New Roman" w:hAnsi="Times New Roman" w:cs="Times New Roman"/>
          <w:sz w:val="24"/>
          <w:szCs w:val="24"/>
        </w:rPr>
        <w:t xml:space="preserve"> 2015). Present findings  shows that cutting back in </w:t>
      </w:r>
      <w:proofErr w:type="spellStart"/>
      <w:r>
        <w:rPr>
          <w:rFonts w:ascii="Times New Roman" w:hAnsi="Times New Roman" w:cs="Times New Roman"/>
          <w:sz w:val="24"/>
          <w:szCs w:val="24"/>
        </w:rPr>
        <w:t>porin</w:t>
      </w:r>
      <w:proofErr w:type="spellEnd"/>
      <w:r>
        <w:rPr>
          <w:rFonts w:ascii="Times New Roman" w:hAnsi="Times New Roman" w:cs="Times New Roman"/>
          <w:sz w:val="24"/>
          <w:szCs w:val="24"/>
        </w:rPr>
        <w:t xml:space="preserve"> expression leads to resistance to medications Like Carbapenem in the family of </w:t>
      </w:r>
      <w:proofErr w:type="spellStart"/>
      <w:r w:rsidRPr="005B71D0">
        <w:rPr>
          <w:rFonts w:ascii="Times New Roman" w:hAnsi="Times New Roman" w:cs="Times New Roman"/>
          <w:i/>
          <w:iCs/>
          <w:sz w:val="24"/>
          <w:szCs w:val="24"/>
        </w:rPr>
        <w:t>Enterobacterales</w:t>
      </w:r>
      <w:proofErr w:type="spellEnd"/>
      <w:r>
        <w:rPr>
          <w:rFonts w:ascii="Times New Roman" w:hAnsi="Times New Roman" w:cs="Times New Roman"/>
          <w:sz w:val="24"/>
          <w:szCs w:val="24"/>
        </w:rPr>
        <w:t xml:space="preserve"> order, </w:t>
      </w:r>
      <w:proofErr w:type="spellStart"/>
      <w:r w:rsidRPr="00E81117">
        <w:rPr>
          <w:rFonts w:ascii="Times New Roman" w:hAnsi="Times New Roman" w:cs="Times New Roman"/>
          <w:i/>
          <w:iCs/>
          <w:sz w:val="24"/>
          <w:szCs w:val="24"/>
        </w:rPr>
        <w:t>Acinetobacter</w:t>
      </w:r>
      <w:proofErr w:type="spellEnd"/>
      <w:r>
        <w:rPr>
          <w:rFonts w:ascii="Times New Roman" w:hAnsi="Times New Roman" w:cs="Times New Roman"/>
          <w:sz w:val="24"/>
          <w:szCs w:val="24"/>
        </w:rPr>
        <w:t xml:space="preserve"> </w:t>
      </w:r>
      <w:proofErr w:type="spellStart"/>
      <w:r w:rsidRPr="00E81117">
        <w:rPr>
          <w:rFonts w:ascii="Times New Roman" w:hAnsi="Times New Roman" w:cs="Times New Roman"/>
          <w:i/>
          <w:iCs/>
          <w:sz w:val="24"/>
          <w:szCs w:val="24"/>
        </w:rPr>
        <w:t>spp</w:t>
      </w:r>
      <w:proofErr w:type="spellEnd"/>
      <w:r>
        <w:rPr>
          <w:rFonts w:ascii="Times New Roman" w:hAnsi="Times New Roman" w:cs="Times New Roman"/>
          <w:i/>
          <w:iCs/>
          <w:sz w:val="24"/>
          <w:szCs w:val="24"/>
        </w:rPr>
        <w:t xml:space="preserve">, and Pseudomonas spp. </w:t>
      </w:r>
      <w:r>
        <w:rPr>
          <w:rFonts w:ascii="Times New Roman" w:hAnsi="Times New Roman" w:cs="Times New Roman"/>
          <w:sz w:val="24"/>
          <w:szCs w:val="24"/>
        </w:rPr>
        <w:t xml:space="preserve">(Iredell </w:t>
      </w:r>
      <w:r w:rsidRPr="00FA4BD6">
        <w:rPr>
          <w:rFonts w:ascii="Times New Roman" w:hAnsi="Times New Roman" w:cs="Times New Roman"/>
          <w:i/>
          <w:sz w:val="24"/>
          <w:szCs w:val="24"/>
        </w:rPr>
        <w:t>et al</w:t>
      </w:r>
      <w:r>
        <w:rPr>
          <w:rFonts w:ascii="Times New Roman" w:hAnsi="Times New Roman" w:cs="Times New Roman"/>
          <w:sz w:val="24"/>
          <w:szCs w:val="24"/>
        </w:rPr>
        <w:t xml:space="preserve">, 2016). An additional mechanism which helps for the establishment of bacteria is Biofilm formation (Pang </w:t>
      </w:r>
      <w:r w:rsidRPr="00FA4BD6">
        <w:rPr>
          <w:rFonts w:ascii="Times New Roman" w:hAnsi="Times New Roman" w:cs="Times New Roman"/>
          <w:i/>
          <w:sz w:val="24"/>
          <w:szCs w:val="24"/>
        </w:rPr>
        <w:t>et al</w:t>
      </w:r>
      <w:r>
        <w:rPr>
          <w:rFonts w:ascii="Times New Roman" w:hAnsi="Times New Roman" w:cs="Times New Roman"/>
          <w:sz w:val="24"/>
          <w:szCs w:val="24"/>
        </w:rPr>
        <w:t xml:space="preserve">, 2019). The biofilm structure includes DNA, Protein polysaccharides that makes antimicrobial agents hard to proceed into the bacteria and ensuring protection (Hall and Mash, 2017). </w:t>
      </w:r>
    </w:p>
    <w:p w:rsidR="00CC25DD" w:rsidRDefault="00CC25DD" w:rsidP="00F3267F">
      <w:pPr>
        <w:spacing w:line="480" w:lineRule="auto"/>
        <w:jc w:val="both"/>
        <w:rPr>
          <w:rFonts w:ascii="Times New Roman" w:hAnsi="Times New Roman" w:cs="Times New Roman"/>
          <w:sz w:val="24"/>
          <w:szCs w:val="24"/>
        </w:rPr>
      </w:pPr>
    </w:p>
    <w:p w:rsidR="00CC25DD" w:rsidRPr="00442D8C" w:rsidRDefault="00CC25DD" w:rsidP="00F3267F">
      <w:pPr>
        <w:pStyle w:val="ListParagraph"/>
        <w:numPr>
          <w:ilvl w:val="0"/>
          <w:numId w:val="4"/>
        </w:numPr>
        <w:spacing w:after="0" w:line="480" w:lineRule="auto"/>
        <w:jc w:val="both"/>
        <w:rPr>
          <w:rFonts w:ascii="Times New Roman" w:hAnsi="Times New Roman" w:cs="Times New Roman"/>
          <w:b/>
          <w:bCs/>
          <w:sz w:val="24"/>
          <w:szCs w:val="24"/>
        </w:rPr>
      </w:pPr>
      <w:r w:rsidRPr="00442D8C">
        <w:rPr>
          <w:rFonts w:ascii="Times New Roman" w:hAnsi="Times New Roman" w:cs="Times New Roman"/>
          <w:b/>
          <w:bCs/>
          <w:sz w:val="24"/>
          <w:szCs w:val="24"/>
        </w:rPr>
        <w:lastRenderedPageBreak/>
        <w:t>Drug Efflux</w:t>
      </w:r>
    </w:p>
    <w:p w:rsidR="00CC25DD" w:rsidRDefault="00CC25DD" w:rsidP="00F3267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Bacterial effluent pumps transports various antibiotics out of the cell. They are essential a donators to gram negative bacteria inherent efflux resistance. Efflux pumps comes in various ways of several bacteria. </w:t>
      </w:r>
    </w:p>
    <w:p w:rsidR="00CC25DD" w:rsidRDefault="00CC25DD" w:rsidP="00F3267F">
      <w:pPr>
        <w:pStyle w:val="ListParagraph"/>
        <w:numPr>
          <w:ilvl w:val="0"/>
          <w:numId w:val="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ATP binding cassette(ABC) family </w:t>
      </w:r>
    </w:p>
    <w:p w:rsidR="00CC25DD" w:rsidRDefault="00CC25DD" w:rsidP="00F3267F">
      <w:pPr>
        <w:pStyle w:val="ListParagraph"/>
        <w:numPr>
          <w:ilvl w:val="0"/>
          <w:numId w:val="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Multi drug and toxic compound extrusion (MATE) family </w:t>
      </w:r>
    </w:p>
    <w:p w:rsidR="00CC25DD" w:rsidRDefault="00CC25DD" w:rsidP="00F3267F">
      <w:pPr>
        <w:pStyle w:val="ListParagraph"/>
        <w:numPr>
          <w:ilvl w:val="0"/>
          <w:numId w:val="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Small multi drug resistance (SMR). </w:t>
      </w:r>
    </w:p>
    <w:p w:rsidR="00CC25DD" w:rsidRDefault="00CC25DD" w:rsidP="00F3267F">
      <w:pPr>
        <w:pStyle w:val="ListParagraph"/>
        <w:numPr>
          <w:ilvl w:val="0"/>
          <w:numId w:val="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Large facilitator superfamily (MFS) </w:t>
      </w:r>
    </w:p>
    <w:p w:rsidR="00CC25DD" w:rsidRDefault="00CC25DD" w:rsidP="00F3267F">
      <w:pPr>
        <w:pStyle w:val="ListParagraph"/>
        <w:numPr>
          <w:ilvl w:val="0"/>
          <w:numId w:val="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Family resistance modulation-cell design (RND) </w:t>
      </w:r>
    </w:p>
    <w:p w:rsidR="00CC25DD" w:rsidRDefault="00CC25DD" w:rsidP="00F3267F">
      <w:pPr>
        <w:spacing w:line="480" w:lineRule="auto"/>
        <w:jc w:val="both"/>
        <w:rPr>
          <w:rFonts w:ascii="Times New Roman" w:hAnsi="Times New Roman" w:cs="Times New Roman"/>
          <w:sz w:val="24"/>
          <w:szCs w:val="24"/>
        </w:rPr>
      </w:pPr>
      <w:r>
        <w:rPr>
          <w:rFonts w:ascii="Times New Roman" w:hAnsi="Times New Roman" w:cs="Times New Roman"/>
          <w:sz w:val="24"/>
          <w:szCs w:val="24"/>
        </w:rPr>
        <w:t>These are the main 5 families of the efflux pumps (</w:t>
      </w:r>
      <w:proofErr w:type="spellStart"/>
      <w:r>
        <w:rPr>
          <w:rFonts w:ascii="Times New Roman" w:hAnsi="Times New Roman" w:cs="Times New Roman"/>
          <w:sz w:val="24"/>
          <w:szCs w:val="24"/>
        </w:rPr>
        <w:t>Reygart</w:t>
      </w:r>
      <w:proofErr w:type="spellEnd"/>
      <w:r>
        <w:rPr>
          <w:rFonts w:ascii="Times New Roman" w:hAnsi="Times New Roman" w:cs="Times New Roman"/>
          <w:sz w:val="24"/>
          <w:szCs w:val="24"/>
        </w:rPr>
        <w:t>, 2018). Clinically applicable phenotype inspired by efflux mechanism are resistance to macrolides class of antibiotic, they encode the best characterized efflux pumps. (</w:t>
      </w:r>
      <w:proofErr w:type="spellStart"/>
      <w:r>
        <w:rPr>
          <w:rFonts w:ascii="Times New Roman" w:hAnsi="Times New Roman" w:cs="Times New Roman"/>
          <w:sz w:val="24"/>
          <w:szCs w:val="24"/>
        </w:rPr>
        <w:t>Munita</w:t>
      </w:r>
      <w:proofErr w:type="spellEnd"/>
      <w:r>
        <w:rPr>
          <w:rFonts w:ascii="Times New Roman" w:hAnsi="Times New Roman" w:cs="Times New Roman"/>
          <w:sz w:val="24"/>
          <w:szCs w:val="24"/>
        </w:rPr>
        <w:t xml:space="preserve"> and Arias, 2016) </w:t>
      </w:r>
    </w:p>
    <w:p w:rsidR="00CC25DD" w:rsidRDefault="00CC25DD" w:rsidP="00F3267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CC25DD" w:rsidRPr="00442D8C" w:rsidRDefault="00CC25DD" w:rsidP="00F3267F">
      <w:pPr>
        <w:pStyle w:val="ListParagraph"/>
        <w:numPr>
          <w:ilvl w:val="0"/>
          <w:numId w:val="4"/>
        </w:numPr>
        <w:spacing w:after="0" w:line="480" w:lineRule="auto"/>
        <w:jc w:val="both"/>
        <w:rPr>
          <w:rFonts w:ascii="Times New Roman" w:hAnsi="Times New Roman" w:cs="Times New Roman"/>
          <w:b/>
          <w:sz w:val="24"/>
          <w:szCs w:val="24"/>
        </w:rPr>
      </w:pPr>
      <w:r w:rsidRPr="00442D8C">
        <w:rPr>
          <w:rFonts w:ascii="Times New Roman" w:hAnsi="Times New Roman" w:cs="Times New Roman"/>
          <w:b/>
          <w:sz w:val="24"/>
          <w:szCs w:val="24"/>
        </w:rPr>
        <w:t>Drug inactivation</w:t>
      </w:r>
    </w:p>
    <w:p w:rsidR="00CC25DD" w:rsidRDefault="00CC25DD" w:rsidP="00F3267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Bacteria inactivates antibiotics by using two method </w:t>
      </w:r>
    </w:p>
    <w:p w:rsidR="00CC25DD" w:rsidRPr="00A85DC1" w:rsidRDefault="00CC25DD" w:rsidP="00F3267F">
      <w:pPr>
        <w:pStyle w:val="ListParagraph"/>
        <w:numPr>
          <w:ilvl w:val="0"/>
          <w:numId w:val="2"/>
        </w:numPr>
        <w:spacing w:after="0" w:line="480" w:lineRule="auto"/>
        <w:jc w:val="both"/>
        <w:rPr>
          <w:rFonts w:ascii="Times New Roman" w:hAnsi="Times New Roman" w:cs="Times New Roman"/>
          <w:sz w:val="24"/>
          <w:szCs w:val="24"/>
        </w:rPr>
      </w:pPr>
      <w:r w:rsidRPr="00A85DC1">
        <w:rPr>
          <w:rFonts w:ascii="Times New Roman" w:hAnsi="Times New Roman" w:cs="Times New Roman"/>
          <w:sz w:val="24"/>
          <w:szCs w:val="24"/>
        </w:rPr>
        <w:t xml:space="preserve">Destroying the drug </w:t>
      </w:r>
    </w:p>
    <w:p w:rsidR="00CC25DD" w:rsidRDefault="00CC25DD" w:rsidP="00F3267F">
      <w:pPr>
        <w:pStyle w:val="ListParagraph"/>
        <w:numPr>
          <w:ilvl w:val="0"/>
          <w:numId w:val="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The chemical adjustment to the drug (Blair </w:t>
      </w:r>
      <w:r w:rsidRPr="00FA4BD6">
        <w:rPr>
          <w:rFonts w:ascii="Times New Roman" w:hAnsi="Times New Roman" w:cs="Times New Roman"/>
          <w:i/>
          <w:sz w:val="24"/>
          <w:szCs w:val="24"/>
        </w:rPr>
        <w:t>et a</w:t>
      </w:r>
      <w:r>
        <w:rPr>
          <w:rFonts w:ascii="Times New Roman" w:hAnsi="Times New Roman" w:cs="Times New Roman"/>
          <w:sz w:val="24"/>
          <w:szCs w:val="24"/>
        </w:rPr>
        <w:t xml:space="preserve">l, 2015) </w:t>
      </w:r>
    </w:p>
    <w:p w:rsidR="00CC25DD" w:rsidRPr="00DD59D2" w:rsidRDefault="00CC25DD" w:rsidP="00F3267F">
      <w:pPr>
        <w:spacing w:line="480" w:lineRule="auto"/>
        <w:jc w:val="both"/>
        <w:rPr>
          <w:rFonts w:ascii="Times New Roman" w:hAnsi="Times New Roman" w:cs="Times New Roman"/>
          <w:b/>
          <w:bCs/>
          <w:sz w:val="24"/>
          <w:szCs w:val="24"/>
        </w:rPr>
      </w:pPr>
      <w:proofErr w:type="spellStart"/>
      <w:r>
        <w:rPr>
          <w:rFonts w:ascii="Times New Roman" w:hAnsi="Times New Roman" w:cs="Times New Roman"/>
          <w:b/>
          <w:bCs/>
          <w:sz w:val="24"/>
          <w:szCs w:val="24"/>
        </w:rPr>
        <w:t>i</w:t>
      </w:r>
      <w:proofErr w:type="spellEnd"/>
      <w:r>
        <w:rPr>
          <w:rFonts w:ascii="Times New Roman" w:hAnsi="Times New Roman" w:cs="Times New Roman"/>
          <w:b/>
          <w:bCs/>
          <w:sz w:val="24"/>
          <w:szCs w:val="24"/>
        </w:rPr>
        <w:t>.</w:t>
      </w:r>
      <w:r w:rsidRPr="00DD59D2">
        <w:rPr>
          <w:rFonts w:ascii="Times New Roman" w:hAnsi="Times New Roman" w:cs="Times New Roman"/>
          <w:b/>
          <w:bCs/>
          <w:sz w:val="24"/>
          <w:szCs w:val="24"/>
        </w:rPr>
        <w:t xml:space="preserve"> Chemical adjustment of the drug </w:t>
      </w:r>
    </w:p>
    <w:p w:rsidR="00CC25DD" w:rsidRDefault="00CC25DD" w:rsidP="00F3267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Bacteria produces enzyme that affix to several chemical groups to the drug. It averts the antibiotic from attaching to the prey within the bacterial cell. (Lin </w:t>
      </w:r>
      <w:r w:rsidRPr="00FA4BD6">
        <w:rPr>
          <w:rFonts w:ascii="Times New Roman" w:hAnsi="Times New Roman" w:cs="Times New Roman"/>
          <w:i/>
          <w:sz w:val="24"/>
          <w:szCs w:val="24"/>
        </w:rPr>
        <w:t>et al,</w:t>
      </w:r>
      <w:r>
        <w:rPr>
          <w:rFonts w:ascii="Times New Roman" w:hAnsi="Times New Roman" w:cs="Times New Roman"/>
          <w:sz w:val="24"/>
          <w:szCs w:val="24"/>
        </w:rPr>
        <w:t xml:space="preserve"> 2015) </w:t>
      </w:r>
    </w:p>
    <w:p w:rsidR="00CC25DD" w:rsidRDefault="00CC25DD" w:rsidP="00F3267F">
      <w:pPr>
        <w:spacing w:line="480" w:lineRule="auto"/>
        <w:jc w:val="both"/>
        <w:rPr>
          <w:rFonts w:ascii="Times New Roman" w:hAnsi="Times New Roman" w:cs="Times New Roman"/>
          <w:sz w:val="24"/>
          <w:szCs w:val="24"/>
        </w:rPr>
      </w:pPr>
    </w:p>
    <w:p w:rsidR="00CC25DD" w:rsidRDefault="00CC25DD" w:rsidP="00F3267F">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ii. Destroying the drug </w:t>
      </w:r>
    </w:p>
    <w:p w:rsidR="00CC25DD" w:rsidRDefault="00CC25DD" w:rsidP="00F3267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Medicines like penicillin and </w:t>
      </w:r>
      <w:proofErr w:type="spellStart"/>
      <w:r>
        <w:rPr>
          <w:rFonts w:ascii="Times New Roman" w:hAnsi="Times New Roman" w:cs="Times New Roman"/>
          <w:sz w:val="24"/>
          <w:szCs w:val="24"/>
        </w:rPr>
        <w:t>cephalosporins</w:t>
      </w:r>
      <w:proofErr w:type="spellEnd"/>
      <w:r>
        <w:rPr>
          <w:rFonts w:ascii="Times New Roman" w:hAnsi="Times New Roman" w:cs="Times New Roman"/>
          <w:sz w:val="24"/>
          <w:szCs w:val="24"/>
        </w:rPr>
        <w:t xml:space="preserve"> are the most often working anti-microbial agent. The pursuit of b- lactamases pulls down b-lactase loop which is the main mechanism of b- lactase resistance (Bush and Bradford, 2016) </w:t>
      </w:r>
    </w:p>
    <w:p w:rsidR="00CC25DD" w:rsidRDefault="00CC25DD" w:rsidP="00F3267F">
      <w:pPr>
        <w:spacing w:line="480" w:lineRule="auto"/>
        <w:jc w:val="both"/>
        <w:rPr>
          <w:rFonts w:ascii="Times New Roman" w:hAnsi="Times New Roman" w:cs="Times New Roman"/>
          <w:sz w:val="24"/>
          <w:szCs w:val="24"/>
        </w:rPr>
      </w:pPr>
    </w:p>
    <w:p w:rsidR="00CC25DD" w:rsidRPr="00B3293E" w:rsidRDefault="00CC25DD" w:rsidP="00F3267F">
      <w:pPr>
        <w:spacing w:line="480" w:lineRule="auto"/>
        <w:jc w:val="both"/>
        <w:rPr>
          <w:rFonts w:ascii="Times New Roman" w:hAnsi="Times New Roman" w:cs="Times New Roman"/>
          <w:b/>
          <w:sz w:val="24"/>
          <w:szCs w:val="24"/>
        </w:rPr>
      </w:pPr>
      <w:r w:rsidRPr="00B3293E">
        <w:rPr>
          <w:rFonts w:ascii="Times New Roman" w:hAnsi="Times New Roman" w:cs="Times New Roman"/>
          <w:b/>
          <w:sz w:val="24"/>
          <w:szCs w:val="24"/>
        </w:rPr>
        <w:t xml:space="preserve">4 Modification of drug target </w:t>
      </w:r>
    </w:p>
    <w:p w:rsidR="00CC25DD" w:rsidRDefault="00CC25DD" w:rsidP="00F3267F">
      <w:pPr>
        <w:spacing w:line="48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9264" behindDoc="0" locked="0" layoutInCell="1" allowOverlap="1" wp14:anchorId="150C2179" wp14:editId="0D6CD4D5">
            <wp:simplePos x="0" y="0"/>
            <wp:positionH relativeFrom="margin">
              <wp:align>left</wp:align>
            </wp:positionH>
            <wp:positionV relativeFrom="paragraph">
              <wp:posOffset>2000885</wp:posOffset>
            </wp:positionV>
            <wp:extent cx="3945255" cy="2667000"/>
            <wp:effectExtent l="0" t="0" r="0" b="0"/>
            <wp:wrapTopAndBottom/>
            <wp:docPr id="18484475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447562" name="Picture 1848447562"/>
                    <pic:cNvPicPr/>
                  </pic:nvPicPr>
                  <pic:blipFill>
                    <a:blip r:embed="rId7" cstate="print">
                      <a:extLst>
                        <a:ext uri="{28A0092B-C50C-407E-A947-70E740481C1C}">
                          <a14:useLocalDpi xmlns:a14="http://schemas.microsoft.com/office/drawing/2010/main" val="0"/>
                        </a:ext>
                      </a:extLst>
                    </a:blip>
                    <a:stretch>
                      <a:fillRect/>
                    </a:stretch>
                  </pic:blipFill>
                  <pic:spPr>
                    <a:xfrm>
                      <a:off x="0" y="0"/>
                      <a:ext cx="3945255" cy="26670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A usual mechanism in which bacteria becomes resistant to antibiotic is the alteration of the antibiotic (</w:t>
      </w:r>
      <w:proofErr w:type="spellStart"/>
      <w:r>
        <w:rPr>
          <w:rFonts w:ascii="Times New Roman" w:hAnsi="Times New Roman" w:cs="Times New Roman"/>
          <w:sz w:val="24"/>
          <w:szCs w:val="24"/>
        </w:rPr>
        <w:t>Reygart</w:t>
      </w:r>
      <w:proofErr w:type="spellEnd"/>
      <w:r>
        <w:rPr>
          <w:rFonts w:ascii="Times New Roman" w:hAnsi="Times New Roman" w:cs="Times New Roman"/>
          <w:sz w:val="24"/>
          <w:szCs w:val="24"/>
        </w:rPr>
        <w:t xml:space="preserve">, 2018). The structural adjustment like the growth of the </w:t>
      </w:r>
      <w:proofErr w:type="spellStart"/>
      <w:r>
        <w:rPr>
          <w:rFonts w:ascii="Times New Roman" w:hAnsi="Times New Roman" w:cs="Times New Roman"/>
          <w:sz w:val="24"/>
          <w:szCs w:val="24"/>
        </w:rPr>
        <w:t>mecA</w:t>
      </w:r>
      <w:proofErr w:type="spellEnd"/>
      <w:r>
        <w:rPr>
          <w:rFonts w:ascii="Times New Roman" w:hAnsi="Times New Roman" w:cs="Times New Roman"/>
          <w:sz w:val="24"/>
          <w:szCs w:val="24"/>
        </w:rPr>
        <w:t xml:space="preserve"> gene inside </w:t>
      </w:r>
      <w:r>
        <w:rPr>
          <w:rFonts w:ascii="Times New Roman" w:hAnsi="Times New Roman" w:cs="Times New Roman"/>
          <w:i/>
          <w:iCs/>
          <w:sz w:val="24"/>
          <w:szCs w:val="24"/>
        </w:rPr>
        <w:t>staphylococcus aureus</w:t>
      </w:r>
      <w:r>
        <w:rPr>
          <w:rFonts w:ascii="Times New Roman" w:hAnsi="Times New Roman" w:cs="Times New Roman"/>
          <w:sz w:val="24"/>
          <w:szCs w:val="24"/>
        </w:rPr>
        <w:t xml:space="preserve"> lessen or totally stops the binding of drug (Foster, 2017). Adjustments in DNA grade are intervene by nucleic acid synthesis that are stopped by the resistance to drugs</w:t>
      </w:r>
      <w:proofErr w:type="gramStart"/>
      <w:r>
        <w:rPr>
          <w:rFonts w:ascii="Times New Roman" w:hAnsi="Times New Roman" w:cs="Times New Roman"/>
          <w:sz w:val="24"/>
          <w:szCs w:val="24"/>
        </w:rPr>
        <w:t>.(</w:t>
      </w:r>
      <w:proofErr w:type="spellStart"/>
      <w:proofErr w:type="gramEnd"/>
      <w:r>
        <w:rPr>
          <w:rFonts w:ascii="Times New Roman" w:hAnsi="Times New Roman" w:cs="Times New Roman"/>
          <w:sz w:val="24"/>
          <w:szCs w:val="24"/>
        </w:rPr>
        <w:t>Nainu</w:t>
      </w:r>
      <w:proofErr w:type="spellEnd"/>
      <w:r>
        <w:rPr>
          <w:rFonts w:ascii="Times New Roman" w:hAnsi="Times New Roman" w:cs="Times New Roman"/>
          <w:sz w:val="24"/>
          <w:szCs w:val="24"/>
        </w:rPr>
        <w:t xml:space="preserve"> </w:t>
      </w:r>
      <w:r w:rsidRPr="00FA4BD6">
        <w:rPr>
          <w:rFonts w:ascii="Times New Roman" w:hAnsi="Times New Roman" w:cs="Times New Roman"/>
          <w:i/>
          <w:sz w:val="24"/>
          <w:szCs w:val="24"/>
        </w:rPr>
        <w:t>et al</w:t>
      </w:r>
      <w:r>
        <w:rPr>
          <w:rFonts w:ascii="Times New Roman" w:hAnsi="Times New Roman" w:cs="Times New Roman"/>
          <w:sz w:val="24"/>
          <w:szCs w:val="24"/>
        </w:rPr>
        <w:t>, 2022)</w:t>
      </w:r>
    </w:p>
    <w:p w:rsidR="00CC25DD" w:rsidRDefault="00CC25DD" w:rsidP="00F3267F">
      <w:pPr>
        <w:spacing w:line="480" w:lineRule="auto"/>
        <w:jc w:val="both"/>
        <w:rPr>
          <w:rFonts w:ascii="Times New Roman" w:hAnsi="Times New Roman" w:cs="Times New Roman"/>
          <w:sz w:val="24"/>
          <w:szCs w:val="24"/>
        </w:rPr>
      </w:pPr>
    </w:p>
    <w:p w:rsidR="00CC25DD" w:rsidRDefault="00B458C7" w:rsidP="00F3267F">
      <w:pPr>
        <w:spacing w:line="480" w:lineRule="auto"/>
        <w:jc w:val="both"/>
        <w:rPr>
          <w:rFonts w:ascii="Times New Roman" w:hAnsi="Times New Roman" w:cs="Times New Roman"/>
          <w:sz w:val="24"/>
          <w:szCs w:val="24"/>
        </w:rPr>
      </w:pPr>
      <w:r w:rsidRPr="00B458C7">
        <w:rPr>
          <w:rFonts w:ascii="Times New Roman" w:hAnsi="Times New Roman" w:cs="Times New Roman"/>
          <w:b/>
          <w:sz w:val="24"/>
          <w:szCs w:val="24"/>
        </w:rPr>
        <w:t>Fig 2.1</w:t>
      </w:r>
      <w:r>
        <w:rPr>
          <w:rFonts w:ascii="Times New Roman" w:hAnsi="Times New Roman" w:cs="Times New Roman"/>
          <w:sz w:val="24"/>
          <w:szCs w:val="24"/>
        </w:rPr>
        <w:t>: Modification of drug target</w:t>
      </w:r>
    </w:p>
    <w:p w:rsidR="00CC25DD" w:rsidRDefault="00CC25DD" w:rsidP="00F3267F">
      <w:p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2.2</w:t>
      </w:r>
      <w:r w:rsidRPr="00785CD7">
        <w:rPr>
          <w:rFonts w:ascii="Times New Roman" w:hAnsi="Times New Roman" w:cs="Times New Roman"/>
          <w:b/>
          <w:sz w:val="24"/>
          <w:szCs w:val="24"/>
        </w:rPr>
        <w:t xml:space="preserve"> Examples of resistance bacterial strain</w:t>
      </w:r>
    </w:p>
    <w:p w:rsidR="00CC25DD" w:rsidRPr="005E4E7A" w:rsidRDefault="00CC25DD" w:rsidP="00F3267F">
      <w:pPr>
        <w:spacing w:line="480" w:lineRule="auto"/>
        <w:jc w:val="both"/>
        <w:rPr>
          <w:rFonts w:ascii="Times New Roman" w:hAnsi="Times New Roman" w:cs="Times New Roman"/>
          <w:sz w:val="24"/>
          <w:szCs w:val="24"/>
        </w:rPr>
      </w:pPr>
      <w:r>
        <w:rPr>
          <w:rFonts w:ascii="Times New Roman" w:hAnsi="Times New Roman" w:cs="Times New Roman"/>
          <w:sz w:val="24"/>
          <w:szCs w:val="24"/>
        </w:rPr>
        <w:t>1</w:t>
      </w:r>
      <w:r w:rsidRPr="005E4E7A">
        <w:rPr>
          <w:rFonts w:ascii="Times New Roman" w:hAnsi="Times New Roman" w:cs="Times New Roman"/>
          <w:i/>
          <w:sz w:val="24"/>
          <w:szCs w:val="24"/>
        </w:rPr>
        <w:t>. Enterobacteriaceae</w:t>
      </w:r>
      <w:r>
        <w:rPr>
          <w:rFonts w:ascii="Times New Roman" w:hAnsi="Times New Roman" w:cs="Times New Roman"/>
          <w:sz w:val="24"/>
          <w:szCs w:val="24"/>
        </w:rPr>
        <w:t xml:space="preserve"> Carbapenem-resistant </w:t>
      </w:r>
    </w:p>
    <w:p w:rsidR="00CC25DD" w:rsidRDefault="00CC25DD" w:rsidP="00F3267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Infections caused by Carbapenem-resistant </w:t>
      </w:r>
      <w:r w:rsidRPr="005E4E7A">
        <w:rPr>
          <w:rFonts w:ascii="Times New Roman" w:hAnsi="Times New Roman" w:cs="Times New Roman"/>
          <w:i/>
          <w:sz w:val="24"/>
          <w:szCs w:val="24"/>
        </w:rPr>
        <w:t xml:space="preserve">Enterobacteriaceae </w:t>
      </w:r>
      <w:r>
        <w:rPr>
          <w:rFonts w:ascii="Times New Roman" w:hAnsi="Times New Roman" w:cs="Times New Roman"/>
          <w:sz w:val="24"/>
          <w:szCs w:val="24"/>
        </w:rPr>
        <w:t>(CRE) are of major worry to the public health authorities and clinicians due to its rising frequency, shortage of therapeutic alternatives, bad patient outcomes and fast community spread.  CRE transfer is the reason for the occurrence of clinical infection (French et al</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2017). </w:t>
      </w:r>
    </w:p>
    <w:p w:rsidR="00CC25DD" w:rsidRDefault="00CC25DD" w:rsidP="00F3267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The antibiotics Carbapenem in general are known to be the most powerful group of antimicrobial agent. It has a proven success in treating of patients that have serious bacterial infection which include the ones caused by other resistant strains. Carbapenem resistance is expected to the making of four carbapenemases. </w:t>
      </w:r>
    </w:p>
    <w:p w:rsidR="00CC25DD" w:rsidRDefault="00CC25DD" w:rsidP="00F3267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Class a: β-lactamases like </w:t>
      </w:r>
      <w:r>
        <w:rPr>
          <w:rFonts w:ascii="Times New Roman" w:hAnsi="Times New Roman" w:cs="Times New Roman"/>
          <w:i/>
          <w:sz w:val="24"/>
          <w:szCs w:val="24"/>
        </w:rPr>
        <w:t xml:space="preserve">Klebsiella Pneumonia </w:t>
      </w:r>
      <w:r>
        <w:rPr>
          <w:rFonts w:ascii="Times New Roman" w:hAnsi="Times New Roman" w:cs="Times New Roman"/>
          <w:sz w:val="24"/>
          <w:szCs w:val="24"/>
        </w:rPr>
        <w:t>(KPC)</w:t>
      </w:r>
    </w:p>
    <w:p w:rsidR="00CC25DD" w:rsidRDefault="00CC25DD" w:rsidP="00F3267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Class b: β-lactamases like New Delhi </w:t>
      </w:r>
      <w:proofErr w:type="spellStart"/>
      <w:r>
        <w:rPr>
          <w:rFonts w:ascii="Times New Roman" w:hAnsi="Times New Roman" w:cs="Times New Roman"/>
          <w:sz w:val="24"/>
          <w:szCs w:val="24"/>
        </w:rPr>
        <w:t>metallo</w:t>
      </w:r>
      <w:proofErr w:type="spellEnd"/>
      <w:r>
        <w:rPr>
          <w:rFonts w:ascii="Times New Roman" w:hAnsi="Times New Roman" w:cs="Times New Roman"/>
          <w:sz w:val="24"/>
          <w:szCs w:val="24"/>
        </w:rPr>
        <w:t xml:space="preserve">-β-lactamase (NDM) and Verona integrin-encoded </w:t>
      </w:r>
      <w:proofErr w:type="spellStart"/>
      <w:r>
        <w:rPr>
          <w:rFonts w:ascii="Times New Roman" w:hAnsi="Times New Roman" w:cs="Times New Roman"/>
          <w:sz w:val="24"/>
          <w:szCs w:val="24"/>
        </w:rPr>
        <w:t>metallo</w:t>
      </w:r>
      <w:proofErr w:type="spellEnd"/>
      <w:r>
        <w:rPr>
          <w:rFonts w:ascii="Times New Roman" w:hAnsi="Times New Roman" w:cs="Times New Roman"/>
          <w:sz w:val="24"/>
          <w:szCs w:val="24"/>
        </w:rPr>
        <w:t>-β-lactamase (VIM)</w:t>
      </w:r>
    </w:p>
    <w:p w:rsidR="00CC25DD" w:rsidRPr="00557945" w:rsidRDefault="00CC25DD" w:rsidP="00F3267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Class D: β- lactamase like oxacillinase-48 (OXA) (Mills and Lee, 2019) </w:t>
      </w:r>
    </w:p>
    <w:p w:rsidR="00CC25DD" w:rsidRDefault="00CC25DD" w:rsidP="00F3267F">
      <w:pPr>
        <w:spacing w:line="480" w:lineRule="auto"/>
        <w:jc w:val="both"/>
        <w:rPr>
          <w:rFonts w:ascii="Times New Roman" w:hAnsi="Times New Roman" w:cs="Times New Roman"/>
          <w:sz w:val="24"/>
          <w:szCs w:val="24"/>
        </w:rPr>
      </w:pPr>
    </w:p>
    <w:p w:rsidR="00CC25DD" w:rsidRDefault="00CC25DD" w:rsidP="00F3267F">
      <w:pPr>
        <w:spacing w:line="480" w:lineRule="auto"/>
        <w:jc w:val="both"/>
        <w:rPr>
          <w:rFonts w:ascii="Times New Roman" w:hAnsi="Times New Roman" w:cs="Times New Roman"/>
          <w:sz w:val="24"/>
          <w:szCs w:val="24"/>
        </w:rPr>
      </w:pPr>
      <w:r>
        <w:rPr>
          <w:rFonts w:ascii="Times New Roman" w:hAnsi="Times New Roman" w:cs="Times New Roman"/>
          <w:sz w:val="24"/>
          <w:szCs w:val="24"/>
        </w:rPr>
        <w:t>2</w:t>
      </w:r>
      <w:r w:rsidRPr="005E4E7A">
        <w:rPr>
          <w:rFonts w:ascii="Times New Roman" w:hAnsi="Times New Roman" w:cs="Times New Roman"/>
          <w:i/>
          <w:sz w:val="24"/>
          <w:szCs w:val="24"/>
        </w:rPr>
        <w:t>. Staphylococcus aureus,</w:t>
      </w:r>
      <w:r>
        <w:rPr>
          <w:rFonts w:ascii="Times New Roman" w:hAnsi="Times New Roman" w:cs="Times New Roman"/>
          <w:sz w:val="24"/>
          <w:szCs w:val="24"/>
        </w:rPr>
        <w:t xml:space="preserve"> methicillin-resistant</w:t>
      </w:r>
    </w:p>
    <w:p w:rsidR="00CC25DD" w:rsidRDefault="00CC25DD" w:rsidP="00F3267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pathogen Methicillin-resistant Staphylococcus aureus has caused several infections which leads to severe mortality and morbidity globally. </w:t>
      </w:r>
    </w:p>
    <w:p w:rsidR="00CC25DD" w:rsidRDefault="00CC25DD" w:rsidP="00F3267F">
      <w:pPr>
        <w:spacing w:line="480" w:lineRule="auto"/>
        <w:jc w:val="both"/>
        <w:rPr>
          <w:rFonts w:ascii="Times New Roman" w:hAnsi="Times New Roman" w:cs="Times New Roman"/>
          <w:sz w:val="24"/>
          <w:szCs w:val="24"/>
        </w:rPr>
      </w:pPr>
      <w:r>
        <w:rPr>
          <w:rFonts w:ascii="Times New Roman" w:hAnsi="Times New Roman" w:cs="Times New Roman"/>
          <w:sz w:val="24"/>
          <w:szCs w:val="24"/>
        </w:rPr>
        <w:t>3. Polymyxin-resistance gene</w:t>
      </w:r>
    </w:p>
    <w:p w:rsidR="00CC25DD" w:rsidRDefault="00CC25DD" w:rsidP="00F3267F">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The family of Polymyxin are the second best researched form of antibiotic resistance. This is because of the history of its use in animal making. They are recurrent cation polypeptides that select from outside membrane of Gram-negative bacteria (Sun et al, 2018). </w:t>
      </w:r>
      <w:proofErr w:type="spellStart"/>
      <w:r>
        <w:rPr>
          <w:rFonts w:ascii="Times New Roman" w:hAnsi="Times New Roman" w:cs="Times New Roman"/>
          <w:sz w:val="24"/>
          <w:szCs w:val="24"/>
        </w:rPr>
        <w:t>Colistin</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Polymyxin</w:t>
      </w:r>
      <w:proofErr w:type="spellEnd"/>
      <w:r>
        <w:rPr>
          <w:rFonts w:ascii="Times New Roman" w:hAnsi="Times New Roman" w:cs="Times New Roman"/>
          <w:sz w:val="24"/>
          <w:szCs w:val="24"/>
        </w:rPr>
        <w:t xml:space="preserve"> B are two main polymyxins that is applied in human medicine (Liu et al, 2016). </w:t>
      </w:r>
    </w:p>
    <w:p w:rsidR="00CC25DD" w:rsidRDefault="00CC25DD" w:rsidP="00F3267F">
      <w:pPr>
        <w:spacing w:line="480" w:lineRule="auto"/>
        <w:jc w:val="both"/>
        <w:rPr>
          <w:rFonts w:ascii="Times New Roman" w:hAnsi="Times New Roman" w:cs="Times New Roman"/>
          <w:sz w:val="24"/>
          <w:szCs w:val="24"/>
        </w:rPr>
      </w:pPr>
      <w:r>
        <w:rPr>
          <w:rFonts w:ascii="Times New Roman" w:hAnsi="Times New Roman" w:cs="Times New Roman"/>
          <w:sz w:val="24"/>
          <w:szCs w:val="24"/>
        </w:rPr>
        <w:t>4. Tetraxycline-resistance genes.</w:t>
      </w:r>
    </w:p>
    <w:p w:rsidR="00CC25DD" w:rsidRDefault="00CC25DD" w:rsidP="00F3267F">
      <w:pPr>
        <w:spacing w:line="480" w:lineRule="auto"/>
        <w:jc w:val="both"/>
        <w:rPr>
          <w:rFonts w:ascii="Times New Roman" w:hAnsi="Times New Roman" w:cs="Times New Roman"/>
          <w:sz w:val="24"/>
          <w:szCs w:val="24"/>
        </w:rPr>
      </w:pPr>
      <w:r>
        <w:rPr>
          <w:rFonts w:ascii="Times New Roman" w:hAnsi="Times New Roman" w:cs="Times New Roman"/>
          <w:sz w:val="24"/>
          <w:szCs w:val="24"/>
        </w:rPr>
        <w:t>The family of tetracycline which involves doxycycline, tetracycline, tigecycline and oxytetracycline are in the group of the most used antibiotics in the healthcare sectors in treating infections (</w:t>
      </w:r>
      <w:proofErr w:type="spellStart"/>
      <w:r>
        <w:rPr>
          <w:rFonts w:ascii="Times New Roman" w:hAnsi="Times New Roman" w:cs="Times New Roman"/>
          <w:sz w:val="24"/>
          <w:szCs w:val="24"/>
        </w:rPr>
        <w:t>Peiris</w:t>
      </w:r>
      <w:proofErr w:type="spellEnd"/>
      <w:r>
        <w:rPr>
          <w:rFonts w:ascii="Times New Roman" w:hAnsi="Times New Roman" w:cs="Times New Roman"/>
          <w:sz w:val="24"/>
          <w:szCs w:val="24"/>
        </w:rPr>
        <w:t xml:space="preserve"> et al, 2017; Zhang et al, 2015). Antibiotic resistant gene contains the ones that are in charge of the energy-dependent efflux pumps, ribosomal protection proteins and the ones that are included in enzymatic modification or inactivation (Kim et al, 2016). The too much consumption and appearance within the environment had resulted in increase in tetracycline resistance in several enteric like Enterobacter, Klebsiella, Salmonella and Aeromonas species (Lee and Wendy, 2017). </w:t>
      </w:r>
    </w:p>
    <w:p w:rsidR="00CC25DD" w:rsidRDefault="00CC25DD" w:rsidP="00F3267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5. Sulfonamide-resistance genes </w:t>
      </w:r>
    </w:p>
    <w:p w:rsidR="00CC25DD" w:rsidRPr="005E4E7A" w:rsidRDefault="00CC25DD" w:rsidP="00F3267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Sulfonamides, they are a group of synthetic antibiotics applied in the treatment of bacterial and protozoan infections in humans. Sulfadimethoxine and Sulfadiazine which are under sulfonamide stop </w:t>
      </w:r>
      <w:proofErr w:type="spellStart"/>
      <w:r>
        <w:rPr>
          <w:rFonts w:ascii="Times New Roman" w:hAnsi="Times New Roman" w:cs="Times New Roman"/>
          <w:sz w:val="24"/>
          <w:szCs w:val="24"/>
        </w:rPr>
        <w:t>dihydrofolic</w:t>
      </w:r>
      <w:proofErr w:type="spellEnd"/>
      <w:r>
        <w:rPr>
          <w:rFonts w:ascii="Times New Roman" w:hAnsi="Times New Roman" w:cs="Times New Roman"/>
          <w:sz w:val="24"/>
          <w:szCs w:val="24"/>
        </w:rPr>
        <w:t xml:space="preserve"> acid biosynthesis in Gram-negative and Gram-positive bacteria through joining plus interfering with </w:t>
      </w:r>
      <w:proofErr w:type="spellStart"/>
      <w:r>
        <w:rPr>
          <w:rFonts w:ascii="Times New Roman" w:hAnsi="Times New Roman" w:cs="Times New Roman"/>
          <w:sz w:val="24"/>
          <w:szCs w:val="24"/>
        </w:rPr>
        <w:t>dihydropteroate</w:t>
      </w:r>
      <w:proofErr w:type="spellEnd"/>
      <w:r>
        <w:rPr>
          <w:rFonts w:ascii="Times New Roman" w:hAnsi="Times New Roman" w:cs="Times New Roman"/>
          <w:sz w:val="24"/>
          <w:szCs w:val="24"/>
        </w:rPr>
        <w:t xml:space="preserve"> synthase. </w:t>
      </w:r>
    </w:p>
    <w:p w:rsidR="00CC25DD" w:rsidRDefault="00CC25DD" w:rsidP="00F3267F">
      <w:pPr>
        <w:spacing w:line="480" w:lineRule="auto"/>
        <w:jc w:val="both"/>
        <w:rPr>
          <w:rFonts w:ascii="Times New Roman" w:hAnsi="Times New Roman" w:cs="Times New Roman"/>
          <w:b/>
          <w:sz w:val="24"/>
          <w:szCs w:val="24"/>
        </w:rPr>
      </w:pPr>
    </w:p>
    <w:p w:rsidR="00CC25DD" w:rsidRDefault="00CC25DD" w:rsidP="00F3267F">
      <w:pPr>
        <w:spacing w:line="480" w:lineRule="auto"/>
        <w:jc w:val="both"/>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232DB9DC" wp14:editId="2C3FF587">
            <wp:extent cx="6086475" cy="37052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stance chart.jpg"/>
                    <pic:cNvPicPr/>
                  </pic:nvPicPr>
                  <pic:blipFill>
                    <a:blip r:embed="rId8">
                      <a:extLst>
                        <a:ext uri="{28A0092B-C50C-407E-A947-70E740481C1C}">
                          <a14:useLocalDpi xmlns:a14="http://schemas.microsoft.com/office/drawing/2010/main" val="0"/>
                        </a:ext>
                      </a:extLst>
                    </a:blip>
                    <a:stretch>
                      <a:fillRect/>
                    </a:stretch>
                  </pic:blipFill>
                  <pic:spPr>
                    <a:xfrm>
                      <a:off x="0" y="0"/>
                      <a:ext cx="6086475" cy="3705225"/>
                    </a:xfrm>
                    <a:prstGeom prst="rect">
                      <a:avLst/>
                    </a:prstGeom>
                  </pic:spPr>
                </pic:pic>
              </a:graphicData>
            </a:graphic>
          </wp:inline>
        </w:drawing>
      </w:r>
    </w:p>
    <w:p w:rsidR="00CC25DD" w:rsidRPr="00B458C7" w:rsidRDefault="00B458C7" w:rsidP="00F3267F">
      <w:pPr>
        <w:spacing w:line="480" w:lineRule="auto"/>
        <w:jc w:val="both"/>
        <w:rPr>
          <w:rFonts w:ascii="Times New Roman" w:hAnsi="Times New Roman" w:cs="Times New Roman"/>
          <w:sz w:val="24"/>
          <w:szCs w:val="24"/>
        </w:rPr>
      </w:pPr>
      <w:r>
        <w:rPr>
          <w:rFonts w:ascii="Times New Roman" w:hAnsi="Times New Roman" w:cs="Times New Roman"/>
          <w:b/>
          <w:sz w:val="24"/>
          <w:szCs w:val="24"/>
        </w:rPr>
        <w:t>Table 2.1</w:t>
      </w:r>
      <w:proofErr w:type="gramStart"/>
      <w:r>
        <w:rPr>
          <w:rFonts w:ascii="Times New Roman" w:hAnsi="Times New Roman" w:cs="Times New Roman"/>
          <w:b/>
          <w:sz w:val="24"/>
          <w:szCs w:val="24"/>
        </w:rPr>
        <w:t>:</w:t>
      </w:r>
      <w:r>
        <w:rPr>
          <w:rFonts w:ascii="Times New Roman" w:hAnsi="Times New Roman" w:cs="Times New Roman"/>
          <w:sz w:val="24"/>
          <w:szCs w:val="24"/>
        </w:rPr>
        <w:t>Mechanism</w:t>
      </w:r>
      <w:proofErr w:type="gramEnd"/>
      <w:r>
        <w:rPr>
          <w:rFonts w:ascii="Times New Roman" w:hAnsi="Times New Roman" w:cs="Times New Roman"/>
          <w:sz w:val="24"/>
          <w:szCs w:val="24"/>
        </w:rPr>
        <w:t xml:space="preserve"> of drug resistance of common antibiotics</w:t>
      </w:r>
    </w:p>
    <w:p w:rsidR="00CC25DD" w:rsidRDefault="00CC25DD" w:rsidP="00F3267F">
      <w:pPr>
        <w:spacing w:line="480" w:lineRule="auto"/>
        <w:jc w:val="both"/>
        <w:rPr>
          <w:rFonts w:ascii="Times New Roman" w:hAnsi="Times New Roman" w:cs="Times New Roman"/>
          <w:b/>
          <w:sz w:val="24"/>
          <w:szCs w:val="24"/>
        </w:rPr>
      </w:pPr>
    </w:p>
    <w:p w:rsidR="00CC25DD" w:rsidRDefault="00CC25DD" w:rsidP="00F3267F">
      <w:pPr>
        <w:spacing w:line="480" w:lineRule="auto"/>
        <w:jc w:val="both"/>
        <w:rPr>
          <w:rFonts w:ascii="Times New Roman" w:hAnsi="Times New Roman" w:cs="Times New Roman"/>
          <w:b/>
          <w:sz w:val="24"/>
          <w:szCs w:val="24"/>
        </w:rPr>
      </w:pPr>
    </w:p>
    <w:p w:rsidR="00CC25DD" w:rsidRDefault="00CC25DD" w:rsidP="00F3267F">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2.3 Hospital Wastewater as a reservoir of resistance </w:t>
      </w:r>
    </w:p>
    <w:p w:rsidR="00CC25DD" w:rsidRDefault="00CC25DD" w:rsidP="00F3267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Hospital wastewater contains different pathogenic bacteria such as </w:t>
      </w:r>
      <w:r w:rsidRPr="00F31E19">
        <w:rPr>
          <w:rFonts w:ascii="Times New Roman" w:hAnsi="Times New Roman" w:cs="Times New Roman"/>
          <w:i/>
          <w:sz w:val="24"/>
          <w:szCs w:val="24"/>
        </w:rPr>
        <w:t>Enterococcus</w:t>
      </w:r>
      <w:r>
        <w:rPr>
          <w:rFonts w:ascii="Times New Roman" w:hAnsi="Times New Roman" w:cs="Times New Roman"/>
          <w:sz w:val="24"/>
          <w:szCs w:val="24"/>
        </w:rPr>
        <w:t xml:space="preserve"> </w:t>
      </w:r>
      <w:proofErr w:type="spellStart"/>
      <w:r>
        <w:rPr>
          <w:rFonts w:ascii="Times New Roman" w:hAnsi="Times New Roman" w:cs="Times New Roman"/>
          <w:sz w:val="24"/>
          <w:szCs w:val="24"/>
        </w:rPr>
        <w:t>spp</w:t>
      </w:r>
      <w:proofErr w:type="spellEnd"/>
      <w:r>
        <w:rPr>
          <w:rFonts w:ascii="Times New Roman" w:hAnsi="Times New Roman" w:cs="Times New Roman"/>
          <w:sz w:val="24"/>
          <w:szCs w:val="24"/>
        </w:rPr>
        <w:t xml:space="preserve">, </w:t>
      </w:r>
      <w:r w:rsidRPr="00F31E19">
        <w:rPr>
          <w:rFonts w:ascii="Times New Roman" w:hAnsi="Times New Roman" w:cs="Times New Roman"/>
          <w:i/>
          <w:sz w:val="24"/>
          <w:szCs w:val="24"/>
        </w:rPr>
        <w:t>Escherichia coli, Pseudomonas aeruginosa</w:t>
      </w:r>
      <w:r>
        <w:rPr>
          <w:rFonts w:ascii="Times New Roman" w:hAnsi="Times New Roman" w:cs="Times New Roman"/>
          <w:sz w:val="24"/>
          <w:szCs w:val="24"/>
        </w:rPr>
        <w:t>, which comes from patients, doctors, nurses, other healthcare workers and contaminated equipment (</w:t>
      </w:r>
      <w:proofErr w:type="spellStart"/>
      <w:r>
        <w:rPr>
          <w:rFonts w:ascii="Times New Roman" w:hAnsi="Times New Roman" w:cs="Times New Roman"/>
          <w:sz w:val="24"/>
          <w:szCs w:val="24"/>
        </w:rPr>
        <w:t>Selvarajan</w:t>
      </w:r>
      <w:proofErr w:type="spellEnd"/>
      <w:r>
        <w:rPr>
          <w:rFonts w:ascii="Times New Roman" w:hAnsi="Times New Roman" w:cs="Times New Roman"/>
          <w:sz w:val="24"/>
          <w:szCs w:val="24"/>
        </w:rPr>
        <w:t xml:space="preserve"> et al,. 2021). There are known bacterial pathogens found in the untreated wastewater from hospitals and other healthcare sectors that involves those from the group </w:t>
      </w:r>
      <w:proofErr w:type="spellStart"/>
      <w:r>
        <w:rPr>
          <w:rFonts w:ascii="Times New Roman" w:hAnsi="Times New Roman" w:cs="Times New Roman"/>
          <w:sz w:val="24"/>
          <w:szCs w:val="24"/>
        </w:rPr>
        <w:t>Acidobacteria</w:t>
      </w:r>
      <w:proofErr w:type="spellEnd"/>
      <w:r>
        <w:rPr>
          <w:rFonts w:ascii="Times New Roman" w:hAnsi="Times New Roman" w:cs="Times New Roman"/>
          <w:sz w:val="24"/>
          <w:szCs w:val="24"/>
        </w:rPr>
        <w:t>, Spirochetes (</w:t>
      </w:r>
      <w:proofErr w:type="spellStart"/>
      <w:r>
        <w:rPr>
          <w:rFonts w:ascii="Times New Roman" w:hAnsi="Times New Roman" w:cs="Times New Roman"/>
          <w:sz w:val="24"/>
          <w:szCs w:val="24"/>
        </w:rPr>
        <w:t>Mijanur</w:t>
      </w:r>
      <w:proofErr w:type="spellEnd"/>
      <w:r>
        <w:rPr>
          <w:rFonts w:ascii="Times New Roman" w:hAnsi="Times New Roman" w:cs="Times New Roman"/>
          <w:sz w:val="24"/>
          <w:szCs w:val="24"/>
        </w:rPr>
        <w:t xml:space="preserve"> et al, 2021) with genus of </w:t>
      </w:r>
      <w:proofErr w:type="spellStart"/>
      <w:r w:rsidRPr="00732F76">
        <w:rPr>
          <w:rFonts w:ascii="Times New Roman" w:hAnsi="Times New Roman" w:cs="Times New Roman"/>
          <w:i/>
          <w:sz w:val="24"/>
          <w:szCs w:val="24"/>
        </w:rPr>
        <w:t>Shigella</w:t>
      </w:r>
      <w:proofErr w:type="spellEnd"/>
      <w:r w:rsidRPr="00732F76">
        <w:rPr>
          <w:rFonts w:ascii="Times New Roman" w:hAnsi="Times New Roman" w:cs="Times New Roman"/>
          <w:i/>
          <w:sz w:val="24"/>
          <w:szCs w:val="24"/>
        </w:rPr>
        <w:t xml:space="preserve">, </w:t>
      </w:r>
      <w:proofErr w:type="spellStart"/>
      <w:r w:rsidRPr="00732F76">
        <w:rPr>
          <w:rFonts w:ascii="Times New Roman" w:hAnsi="Times New Roman" w:cs="Times New Roman"/>
          <w:i/>
          <w:sz w:val="24"/>
          <w:szCs w:val="24"/>
        </w:rPr>
        <w:t>Klebsiella</w:t>
      </w:r>
      <w:proofErr w:type="spellEnd"/>
      <w:r w:rsidRPr="00732F76">
        <w:rPr>
          <w:rFonts w:ascii="Times New Roman" w:hAnsi="Times New Roman" w:cs="Times New Roman"/>
          <w:i/>
          <w:sz w:val="24"/>
          <w:szCs w:val="24"/>
        </w:rPr>
        <w:t>, Escherichia, Pseudomonas, Vibrio, Clostridium</w:t>
      </w:r>
      <w:r>
        <w:rPr>
          <w:rFonts w:ascii="Times New Roman" w:hAnsi="Times New Roman" w:cs="Times New Roman"/>
          <w:sz w:val="24"/>
          <w:szCs w:val="24"/>
        </w:rPr>
        <w:t xml:space="preserve">, and </w:t>
      </w:r>
      <w:r w:rsidRPr="00732F76">
        <w:rPr>
          <w:rFonts w:ascii="Times New Roman" w:hAnsi="Times New Roman" w:cs="Times New Roman"/>
          <w:i/>
          <w:sz w:val="24"/>
          <w:szCs w:val="24"/>
        </w:rPr>
        <w:t>Staphylococcus</w:t>
      </w:r>
      <w:r>
        <w:rPr>
          <w:rFonts w:ascii="Times New Roman" w:hAnsi="Times New Roman" w:cs="Times New Roman"/>
          <w:sz w:val="24"/>
          <w:szCs w:val="24"/>
        </w:rPr>
        <w:t xml:space="preserve"> (Tiwari et al., 2019)</w:t>
      </w:r>
    </w:p>
    <w:p w:rsidR="00CC25DD" w:rsidRDefault="00CC25DD" w:rsidP="00F3267F">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Hospital wastewater is an important and an overlooked part in the spread of ABR. It works as an important reservoir for antimicrobial resistance bacteria (Bansal, 2019). The wastewater that comes from healthcare regions covers several places like the laboratories, surgical rooms, patient’s rooms and pharmacy disposal waste (</w:t>
      </w:r>
      <w:proofErr w:type="spellStart"/>
      <w:r>
        <w:rPr>
          <w:rFonts w:ascii="Times New Roman" w:hAnsi="Times New Roman" w:cs="Times New Roman"/>
          <w:sz w:val="24"/>
          <w:szCs w:val="24"/>
        </w:rPr>
        <w:t>Ajala</w:t>
      </w:r>
      <w:proofErr w:type="spellEnd"/>
      <w:r>
        <w:rPr>
          <w:rFonts w:ascii="Times New Roman" w:hAnsi="Times New Roman" w:cs="Times New Roman"/>
          <w:sz w:val="24"/>
          <w:szCs w:val="24"/>
        </w:rPr>
        <w:t xml:space="preserve"> et al, 2022). If not treated, hospital waste water releases antimicrobial resistant bacteria into municipal sewage systems like rivers and other water parts. This causes the spread of these resistant strains into the environment and populations around (</w:t>
      </w:r>
      <w:proofErr w:type="spellStart"/>
      <w:r>
        <w:rPr>
          <w:rFonts w:ascii="Times New Roman" w:hAnsi="Times New Roman" w:cs="Times New Roman"/>
          <w:sz w:val="24"/>
          <w:szCs w:val="24"/>
        </w:rPr>
        <w:t>Korzeniewska</w:t>
      </w:r>
      <w:proofErr w:type="spellEnd"/>
      <w:r>
        <w:rPr>
          <w:rFonts w:ascii="Times New Roman" w:hAnsi="Times New Roman" w:cs="Times New Roman"/>
          <w:sz w:val="24"/>
          <w:szCs w:val="24"/>
        </w:rPr>
        <w:t xml:space="preserve"> et al, 2020). Hospital wastewater is a foundation for antibiotic resistant bacteria because of the increase in concentration of antibiotics and other pharmaceuticals. It contributes to the growth of antimicrobial resistant pathogenic bacteria and leads to the spread of infections worldwide (Khawaja et al, 2017). </w:t>
      </w:r>
    </w:p>
    <w:p w:rsidR="00CC25DD" w:rsidRDefault="00CC25DD" w:rsidP="00F3267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Antimicrobial resistant bacteria can be increased due to the introduction of harmful compounds of antibiotics. This causes antibiotics to enter the environment through hospital wastewater which contains several biological compounds that includes human waste. The release of untreated hospital wastewater into open water bodies is still an ongoing practice in some countries especially developing ones. Wastewater sewage and specifically hospital wastewater sewage is known to be the main cause for the selection of antibiotic resistant genes between pathogenic and non-pathogenic microbes (</w:t>
      </w:r>
      <w:proofErr w:type="spellStart"/>
      <w:r>
        <w:rPr>
          <w:rFonts w:ascii="Times New Roman" w:hAnsi="Times New Roman" w:cs="Times New Roman"/>
          <w:sz w:val="24"/>
          <w:szCs w:val="24"/>
        </w:rPr>
        <w:t>Petrovich</w:t>
      </w:r>
      <w:proofErr w:type="spellEnd"/>
      <w:r>
        <w:rPr>
          <w:rFonts w:ascii="Times New Roman" w:hAnsi="Times New Roman" w:cs="Times New Roman"/>
          <w:sz w:val="24"/>
          <w:szCs w:val="24"/>
        </w:rPr>
        <w:t xml:space="preserve"> et al, 2019). </w:t>
      </w:r>
    </w:p>
    <w:p w:rsidR="00CC25DD" w:rsidRDefault="00CC25DD" w:rsidP="00F3267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CC25DD" w:rsidRDefault="00CC25DD" w:rsidP="00F3267F">
      <w:pPr>
        <w:spacing w:line="48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2CBB1642" wp14:editId="2051B021">
            <wp:extent cx="3867150" cy="3467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astewater to human.jpg"/>
                    <pic:cNvPicPr/>
                  </pic:nvPicPr>
                  <pic:blipFill>
                    <a:blip r:embed="rId9">
                      <a:extLst>
                        <a:ext uri="{28A0092B-C50C-407E-A947-70E740481C1C}">
                          <a14:useLocalDpi xmlns:a14="http://schemas.microsoft.com/office/drawing/2010/main" val="0"/>
                        </a:ext>
                      </a:extLst>
                    </a:blip>
                    <a:stretch>
                      <a:fillRect/>
                    </a:stretch>
                  </pic:blipFill>
                  <pic:spPr>
                    <a:xfrm>
                      <a:off x="0" y="0"/>
                      <a:ext cx="3867150" cy="3467100"/>
                    </a:xfrm>
                    <a:prstGeom prst="rect">
                      <a:avLst/>
                    </a:prstGeom>
                  </pic:spPr>
                </pic:pic>
              </a:graphicData>
            </a:graphic>
          </wp:inline>
        </w:drawing>
      </w:r>
    </w:p>
    <w:p w:rsidR="00CC25DD" w:rsidRDefault="00CC25DD" w:rsidP="00F3267F">
      <w:pPr>
        <w:spacing w:line="480" w:lineRule="auto"/>
        <w:jc w:val="both"/>
        <w:rPr>
          <w:rFonts w:ascii="Times New Roman" w:hAnsi="Times New Roman" w:cs="Times New Roman"/>
          <w:sz w:val="24"/>
          <w:szCs w:val="24"/>
        </w:rPr>
      </w:pPr>
      <w:r w:rsidRPr="00B458C7">
        <w:rPr>
          <w:rFonts w:ascii="Times New Roman" w:hAnsi="Times New Roman" w:cs="Times New Roman"/>
          <w:b/>
          <w:sz w:val="24"/>
          <w:szCs w:val="24"/>
        </w:rPr>
        <w:t>Fig 2</w:t>
      </w:r>
      <w:r w:rsidR="00B458C7" w:rsidRPr="00B458C7">
        <w:rPr>
          <w:rFonts w:ascii="Times New Roman" w:hAnsi="Times New Roman" w:cs="Times New Roman"/>
          <w:b/>
          <w:sz w:val="24"/>
          <w:szCs w:val="24"/>
        </w:rPr>
        <w:t>.2</w:t>
      </w:r>
      <w:r w:rsidR="00B458C7">
        <w:rPr>
          <w:rFonts w:ascii="Times New Roman" w:hAnsi="Times New Roman" w:cs="Times New Roman"/>
          <w:sz w:val="24"/>
          <w:szCs w:val="24"/>
        </w:rPr>
        <w:t>: cycle of hospital wastewater resistance</w:t>
      </w:r>
    </w:p>
    <w:p w:rsidR="00CC25DD" w:rsidRPr="000557F3" w:rsidRDefault="00CC25DD" w:rsidP="00F3267F">
      <w:pPr>
        <w:spacing w:line="480" w:lineRule="auto"/>
        <w:jc w:val="both"/>
        <w:rPr>
          <w:rFonts w:ascii="Times New Roman" w:hAnsi="Times New Roman" w:cs="Times New Roman"/>
          <w:b/>
          <w:sz w:val="24"/>
          <w:szCs w:val="24"/>
        </w:rPr>
      </w:pPr>
      <w:r w:rsidRPr="000557F3">
        <w:rPr>
          <w:rFonts w:ascii="Times New Roman" w:hAnsi="Times New Roman" w:cs="Times New Roman"/>
          <w:b/>
          <w:sz w:val="24"/>
          <w:szCs w:val="24"/>
        </w:rPr>
        <w:t>Lack of waste water treatment and its role in resistance proliferation</w:t>
      </w:r>
    </w:p>
    <w:p w:rsidR="00CC25DD" w:rsidRDefault="00CC25DD" w:rsidP="00F3267F">
      <w:pPr>
        <w:spacing w:line="480" w:lineRule="auto"/>
        <w:jc w:val="both"/>
        <w:rPr>
          <w:rFonts w:ascii="Times New Roman" w:hAnsi="Times New Roman" w:cs="Times New Roman"/>
          <w:sz w:val="24"/>
          <w:szCs w:val="24"/>
        </w:rPr>
      </w:pPr>
      <w:r>
        <w:rPr>
          <w:rFonts w:ascii="Times New Roman" w:hAnsi="Times New Roman" w:cs="Times New Roman"/>
          <w:sz w:val="24"/>
          <w:szCs w:val="24"/>
        </w:rPr>
        <w:t>Hospital sewage is an important source of antibiotic due to their usage in the clinical section (</w:t>
      </w:r>
      <w:proofErr w:type="spellStart"/>
      <w:r>
        <w:rPr>
          <w:rFonts w:ascii="Times New Roman" w:hAnsi="Times New Roman" w:cs="Times New Roman"/>
          <w:sz w:val="24"/>
          <w:szCs w:val="24"/>
        </w:rPr>
        <w:t>Petrovich</w:t>
      </w:r>
      <w:proofErr w:type="spellEnd"/>
      <w:r>
        <w:rPr>
          <w:rFonts w:ascii="Times New Roman" w:hAnsi="Times New Roman" w:cs="Times New Roman"/>
          <w:sz w:val="24"/>
          <w:szCs w:val="24"/>
        </w:rPr>
        <w:t xml:space="preserve"> et al, 2020). The sewage from these hospitals add extremely to the antibiotic load of the wastewater sewage from hospitals. These has made them important places for the spread of Antibiotic resistant gene due to the predicted higher concentration of ARB and antibiotic remnant than that in other wastewater areas (</w:t>
      </w:r>
      <w:proofErr w:type="spellStart"/>
      <w:r>
        <w:rPr>
          <w:rFonts w:ascii="Times New Roman" w:hAnsi="Times New Roman" w:cs="Times New Roman"/>
          <w:sz w:val="24"/>
          <w:szCs w:val="24"/>
        </w:rPr>
        <w:t>Zilberman</w:t>
      </w:r>
      <w:proofErr w:type="spellEnd"/>
      <w:r>
        <w:rPr>
          <w:rFonts w:ascii="Times New Roman" w:hAnsi="Times New Roman" w:cs="Times New Roman"/>
          <w:sz w:val="24"/>
          <w:szCs w:val="24"/>
        </w:rPr>
        <w:t xml:space="preserve"> et al, 2020). It is important to regulate the discharge of hospital waste water into the environment. This can be done by monitoring the antibiotic resistance in the branch and final outflow of hospital wastewater. </w:t>
      </w:r>
    </w:p>
    <w:p w:rsidR="00CC25DD" w:rsidRDefault="00CC25DD" w:rsidP="00F3267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CC25DD" w:rsidRPr="0016657C" w:rsidRDefault="00CC25DD" w:rsidP="00F3267F">
      <w:pPr>
        <w:spacing w:line="480" w:lineRule="auto"/>
        <w:jc w:val="both"/>
        <w:rPr>
          <w:rFonts w:ascii="Times New Roman" w:hAnsi="Times New Roman" w:cs="Times New Roman"/>
          <w:sz w:val="24"/>
          <w:szCs w:val="24"/>
        </w:rPr>
      </w:pPr>
    </w:p>
    <w:p w:rsidR="00CC25DD" w:rsidRDefault="00CC25DD" w:rsidP="00F3267F">
      <w:pPr>
        <w:spacing w:line="480" w:lineRule="auto"/>
        <w:jc w:val="both"/>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78DEA6C5" wp14:editId="10B0CA08">
            <wp:extent cx="4162425" cy="34099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aste water.jpg"/>
                    <pic:cNvPicPr/>
                  </pic:nvPicPr>
                  <pic:blipFill>
                    <a:blip r:embed="rId10">
                      <a:extLst>
                        <a:ext uri="{28A0092B-C50C-407E-A947-70E740481C1C}">
                          <a14:useLocalDpi xmlns:a14="http://schemas.microsoft.com/office/drawing/2010/main" val="0"/>
                        </a:ext>
                      </a:extLst>
                    </a:blip>
                    <a:stretch>
                      <a:fillRect/>
                    </a:stretch>
                  </pic:blipFill>
                  <pic:spPr>
                    <a:xfrm>
                      <a:off x="0" y="0"/>
                      <a:ext cx="4162425" cy="3409950"/>
                    </a:xfrm>
                    <a:prstGeom prst="rect">
                      <a:avLst/>
                    </a:prstGeom>
                  </pic:spPr>
                </pic:pic>
              </a:graphicData>
            </a:graphic>
          </wp:inline>
        </w:drawing>
      </w:r>
    </w:p>
    <w:p w:rsidR="00CC25DD" w:rsidRPr="00B458C7" w:rsidRDefault="00B458C7" w:rsidP="00F3267F">
      <w:pPr>
        <w:spacing w:line="480" w:lineRule="auto"/>
        <w:jc w:val="both"/>
        <w:rPr>
          <w:rFonts w:ascii="Times New Roman" w:hAnsi="Times New Roman" w:cs="Times New Roman"/>
          <w:sz w:val="24"/>
          <w:szCs w:val="24"/>
        </w:rPr>
      </w:pPr>
      <w:r>
        <w:rPr>
          <w:rFonts w:ascii="Times New Roman" w:hAnsi="Times New Roman" w:cs="Times New Roman"/>
          <w:b/>
          <w:sz w:val="24"/>
          <w:szCs w:val="24"/>
        </w:rPr>
        <w:t xml:space="preserve">Fig 2.3: </w:t>
      </w:r>
      <w:r>
        <w:rPr>
          <w:rFonts w:ascii="Times New Roman" w:hAnsi="Times New Roman" w:cs="Times New Roman"/>
          <w:sz w:val="24"/>
          <w:szCs w:val="24"/>
        </w:rPr>
        <w:t>Hospital wastewater discharge point</w:t>
      </w:r>
    </w:p>
    <w:p w:rsidR="00CC25DD" w:rsidRDefault="00CC25DD" w:rsidP="00F3267F">
      <w:pPr>
        <w:spacing w:line="480" w:lineRule="auto"/>
        <w:jc w:val="both"/>
        <w:rPr>
          <w:rFonts w:ascii="Times New Roman" w:hAnsi="Times New Roman" w:cs="Times New Roman"/>
          <w:b/>
          <w:sz w:val="24"/>
          <w:szCs w:val="24"/>
        </w:rPr>
      </w:pPr>
    </w:p>
    <w:p w:rsidR="00CC25DD" w:rsidRDefault="00CC25DD" w:rsidP="00F3267F">
      <w:pPr>
        <w:spacing w:line="480" w:lineRule="auto"/>
        <w:jc w:val="both"/>
        <w:rPr>
          <w:rFonts w:ascii="Times New Roman" w:hAnsi="Times New Roman" w:cs="Times New Roman"/>
          <w:b/>
          <w:sz w:val="24"/>
          <w:szCs w:val="24"/>
        </w:rPr>
      </w:pPr>
    </w:p>
    <w:p w:rsidR="00CC25DD" w:rsidRDefault="00CC25DD" w:rsidP="00F3267F">
      <w:pPr>
        <w:spacing w:line="480" w:lineRule="auto"/>
        <w:jc w:val="both"/>
        <w:rPr>
          <w:rFonts w:ascii="Times New Roman" w:hAnsi="Times New Roman" w:cs="Times New Roman"/>
          <w:b/>
          <w:sz w:val="24"/>
          <w:szCs w:val="24"/>
        </w:rPr>
      </w:pPr>
    </w:p>
    <w:p w:rsidR="00CC25DD" w:rsidRDefault="00CC25DD" w:rsidP="00F3267F">
      <w:pPr>
        <w:spacing w:line="480" w:lineRule="auto"/>
        <w:jc w:val="both"/>
        <w:rPr>
          <w:rFonts w:ascii="Times New Roman" w:hAnsi="Times New Roman" w:cs="Times New Roman"/>
          <w:b/>
          <w:sz w:val="24"/>
          <w:szCs w:val="24"/>
        </w:rPr>
      </w:pPr>
    </w:p>
    <w:p w:rsidR="00CC25DD" w:rsidRDefault="00CC25DD" w:rsidP="00F3267F">
      <w:pPr>
        <w:spacing w:line="480" w:lineRule="auto"/>
        <w:jc w:val="both"/>
        <w:rPr>
          <w:rFonts w:ascii="Times New Roman" w:hAnsi="Times New Roman" w:cs="Times New Roman"/>
          <w:b/>
          <w:sz w:val="24"/>
          <w:szCs w:val="24"/>
        </w:rPr>
      </w:pPr>
    </w:p>
    <w:p w:rsidR="00CC25DD" w:rsidRDefault="00CC25DD" w:rsidP="00F3267F">
      <w:pPr>
        <w:spacing w:line="480" w:lineRule="auto"/>
        <w:jc w:val="both"/>
        <w:rPr>
          <w:rFonts w:ascii="Times New Roman" w:hAnsi="Times New Roman" w:cs="Times New Roman"/>
          <w:b/>
          <w:sz w:val="24"/>
          <w:szCs w:val="24"/>
        </w:rPr>
      </w:pPr>
    </w:p>
    <w:p w:rsidR="00CC25DD" w:rsidRDefault="00CC25DD" w:rsidP="00F3267F">
      <w:pPr>
        <w:spacing w:line="480" w:lineRule="auto"/>
        <w:jc w:val="both"/>
        <w:rPr>
          <w:rFonts w:ascii="Times New Roman" w:hAnsi="Times New Roman" w:cs="Times New Roman"/>
          <w:b/>
          <w:sz w:val="24"/>
          <w:szCs w:val="24"/>
        </w:rPr>
      </w:pPr>
      <w:r>
        <w:rPr>
          <w:rFonts w:ascii="Times New Roman" w:hAnsi="Times New Roman" w:cs="Times New Roman"/>
          <w:b/>
          <w:sz w:val="24"/>
          <w:szCs w:val="24"/>
        </w:rPr>
        <w:t>2.4</w:t>
      </w:r>
      <w:r w:rsidRPr="00B04CF9">
        <w:rPr>
          <w:rFonts w:ascii="Times New Roman" w:hAnsi="Times New Roman" w:cs="Times New Roman"/>
          <w:b/>
          <w:sz w:val="24"/>
          <w:szCs w:val="24"/>
        </w:rPr>
        <w:t xml:space="preserve"> Factors Influencing Resistance in Wastewater</w:t>
      </w:r>
    </w:p>
    <w:p w:rsidR="00CC25DD" w:rsidRDefault="00CC25DD" w:rsidP="00F3267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Alexander Fleming who first found out about antibiotics in the year 1928, has since changed the healthcare sector by reducing mortality and morbidity that comes with infectious disease. They fight against bacterial infections even in places where there are limited resources. The common </w:t>
      </w:r>
      <w:r>
        <w:rPr>
          <w:rFonts w:ascii="Times New Roman" w:hAnsi="Times New Roman" w:cs="Times New Roman"/>
          <w:sz w:val="24"/>
          <w:szCs w:val="24"/>
        </w:rPr>
        <w:lastRenderedPageBreak/>
        <w:t>use has made antibiotics the most prescribed drug worldwide even for small infections. (</w:t>
      </w:r>
      <w:proofErr w:type="spellStart"/>
      <w:r>
        <w:rPr>
          <w:rFonts w:ascii="Times New Roman" w:hAnsi="Times New Roman" w:cs="Times New Roman"/>
          <w:sz w:val="24"/>
          <w:szCs w:val="24"/>
        </w:rPr>
        <w:t>Muteeb</w:t>
      </w:r>
      <w:proofErr w:type="spellEnd"/>
      <w:r>
        <w:rPr>
          <w:rFonts w:ascii="Times New Roman" w:hAnsi="Times New Roman" w:cs="Times New Roman"/>
          <w:sz w:val="24"/>
          <w:szCs w:val="24"/>
        </w:rPr>
        <w:t xml:space="preserve"> et al., 2023). Factors like knowledge of the diseases, proper dosage and cost effectiveness are needed. Unluckily, the power of pharmaceutical industries has at times led to improper prescriptions, cost increment and risk of bad reactions to the patient (</w:t>
      </w:r>
      <w:proofErr w:type="spellStart"/>
      <w:r>
        <w:rPr>
          <w:rFonts w:ascii="Times New Roman" w:hAnsi="Times New Roman" w:cs="Times New Roman"/>
          <w:sz w:val="24"/>
          <w:szCs w:val="24"/>
        </w:rPr>
        <w:t>Lahariya</w:t>
      </w:r>
      <w:proofErr w:type="spellEnd"/>
      <w:r>
        <w:rPr>
          <w:rFonts w:ascii="Times New Roman" w:hAnsi="Times New Roman" w:cs="Times New Roman"/>
          <w:sz w:val="24"/>
          <w:szCs w:val="24"/>
        </w:rPr>
        <w:t xml:space="preserve"> et al.</w:t>
      </w:r>
      <w:proofErr w:type="gramStart"/>
      <w:r>
        <w:rPr>
          <w:rFonts w:ascii="Times New Roman" w:hAnsi="Times New Roman" w:cs="Times New Roman"/>
          <w:sz w:val="24"/>
          <w:szCs w:val="24"/>
        </w:rPr>
        <w:t>,2024</w:t>
      </w:r>
      <w:proofErr w:type="gramEnd"/>
      <w:r>
        <w:rPr>
          <w:rFonts w:ascii="Times New Roman" w:hAnsi="Times New Roman" w:cs="Times New Roman"/>
          <w:sz w:val="24"/>
          <w:szCs w:val="24"/>
        </w:rPr>
        <w:t xml:space="preserve">). </w:t>
      </w:r>
    </w:p>
    <w:p w:rsidR="00CC25DD" w:rsidRDefault="00CC25DD" w:rsidP="00F3267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The main reasons of antibiotic resistance is the misuse and overuse of antibiotics. Over 10 million mass of antibiotics are used globally which some are not given reasons for in the medical sector (</w:t>
      </w:r>
      <w:proofErr w:type="spellStart"/>
      <w:r>
        <w:rPr>
          <w:rFonts w:ascii="Times New Roman" w:hAnsi="Times New Roman" w:cs="Times New Roman"/>
          <w:sz w:val="24"/>
          <w:szCs w:val="24"/>
        </w:rPr>
        <w:t>Kumawat</w:t>
      </w:r>
      <w:proofErr w:type="spellEnd"/>
      <w:r>
        <w:rPr>
          <w:rFonts w:ascii="Times New Roman" w:hAnsi="Times New Roman" w:cs="Times New Roman"/>
          <w:sz w:val="24"/>
          <w:szCs w:val="24"/>
        </w:rPr>
        <w:t xml:space="preserve"> et al.</w:t>
      </w:r>
      <w:proofErr w:type="gramStart"/>
      <w:r>
        <w:rPr>
          <w:rFonts w:ascii="Times New Roman" w:hAnsi="Times New Roman" w:cs="Times New Roman"/>
          <w:sz w:val="24"/>
          <w:szCs w:val="24"/>
        </w:rPr>
        <w:t>,2023</w:t>
      </w:r>
      <w:proofErr w:type="gramEnd"/>
      <w:r>
        <w:rPr>
          <w:rFonts w:ascii="Times New Roman" w:hAnsi="Times New Roman" w:cs="Times New Roman"/>
          <w:sz w:val="24"/>
          <w:szCs w:val="24"/>
        </w:rPr>
        <w:t>).  The overuse of these medications leads to the mutation of bacteria and formation of resistance mechanism due to the pressure that was put. The reliance on antibiotics for treatment of any disease and preventing it adds to the problem (</w:t>
      </w:r>
      <w:proofErr w:type="spellStart"/>
      <w:r>
        <w:rPr>
          <w:rFonts w:ascii="Times New Roman" w:hAnsi="Times New Roman" w:cs="Times New Roman"/>
          <w:sz w:val="24"/>
          <w:szCs w:val="24"/>
        </w:rPr>
        <w:t>Baran</w:t>
      </w:r>
      <w:proofErr w:type="spellEnd"/>
      <w:r>
        <w:rPr>
          <w:rFonts w:ascii="Times New Roman" w:hAnsi="Times New Roman" w:cs="Times New Roman"/>
          <w:sz w:val="24"/>
          <w:szCs w:val="24"/>
        </w:rPr>
        <w:t xml:space="preserve"> et al.</w:t>
      </w:r>
      <w:proofErr w:type="gramStart"/>
      <w:r>
        <w:rPr>
          <w:rFonts w:ascii="Times New Roman" w:hAnsi="Times New Roman" w:cs="Times New Roman"/>
          <w:sz w:val="24"/>
          <w:szCs w:val="24"/>
        </w:rPr>
        <w:t>,2023</w:t>
      </w:r>
      <w:proofErr w:type="gramEnd"/>
      <w:r>
        <w:rPr>
          <w:rFonts w:ascii="Times New Roman" w:hAnsi="Times New Roman" w:cs="Times New Roman"/>
          <w:sz w:val="24"/>
          <w:szCs w:val="24"/>
        </w:rPr>
        <w:t>)</w:t>
      </w:r>
    </w:p>
    <w:p w:rsidR="00CC25DD" w:rsidRDefault="00CC25DD" w:rsidP="00F3267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The overuse of antibiotics by humans, which are let out in the form of municipal sewage adds to the problem and therefore municipal wastewater treatment plants (WWTPs) have since become one of the most important place of antibiotic resistance gene (ARGs) (</w:t>
      </w:r>
      <w:proofErr w:type="spellStart"/>
      <w:r>
        <w:rPr>
          <w:rFonts w:ascii="Times New Roman" w:hAnsi="Times New Roman" w:cs="Times New Roman"/>
          <w:sz w:val="24"/>
          <w:szCs w:val="24"/>
        </w:rPr>
        <w:t>Augeut</w:t>
      </w:r>
      <w:proofErr w:type="spellEnd"/>
      <w:r>
        <w:rPr>
          <w:rFonts w:ascii="Times New Roman" w:hAnsi="Times New Roman" w:cs="Times New Roman"/>
          <w:sz w:val="24"/>
          <w:szCs w:val="24"/>
        </w:rPr>
        <w:t xml:space="preserve"> et al., 2017; </w:t>
      </w:r>
      <w:proofErr w:type="spellStart"/>
      <w:r>
        <w:rPr>
          <w:rFonts w:ascii="Times New Roman" w:hAnsi="Times New Roman" w:cs="Times New Roman"/>
          <w:sz w:val="24"/>
          <w:szCs w:val="24"/>
        </w:rPr>
        <w:t>Nnadozie</w:t>
      </w:r>
      <w:proofErr w:type="spellEnd"/>
      <w:r>
        <w:rPr>
          <w:rFonts w:ascii="Times New Roman" w:hAnsi="Times New Roman" w:cs="Times New Roman"/>
          <w:sz w:val="24"/>
          <w:szCs w:val="24"/>
        </w:rPr>
        <w:t xml:space="preserve"> et al., 2017). The WWTPs was created to filter nutrient substances like phosphorous, carbon and nitrogen except antibiotics and ARGs. (</w:t>
      </w:r>
      <w:proofErr w:type="spellStart"/>
      <w:r>
        <w:rPr>
          <w:rFonts w:ascii="Times New Roman" w:hAnsi="Times New Roman" w:cs="Times New Roman"/>
          <w:sz w:val="24"/>
          <w:szCs w:val="24"/>
        </w:rPr>
        <w:t>Rafraf</w:t>
      </w:r>
      <w:proofErr w:type="spellEnd"/>
      <w:r>
        <w:rPr>
          <w:rFonts w:ascii="Times New Roman" w:hAnsi="Times New Roman" w:cs="Times New Roman"/>
          <w:sz w:val="24"/>
          <w:szCs w:val="24"/>
        </w:rPr>
        <w:t xml:space="preserve"> et al., 2016; Su et al., 2017). It is shown that the conditions of the WWTPs are conducive for the growth of antibiotic-resistant bacteria also the gathering of Antibiotic resistance gene.</w:t>
      </w:r>
    </w:p>
    <w:p w:rsidR="00CC25DD" w:rsidRDefault="00CC25DD" w:rsidP="00F3267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CC25DD" w:rsidRDefault="00CC25DD" w:rsidP="00F3267F">
      <w:pPr>
        <w:spacing w:line="480" w:lineRule="auto"/>
        <w:jc w:val="both"/>
        <w:rPr>
          <w:rFonts w:ascii="Times New Roman" w:hAnsi="Times New Roman" w:cs="Times New Roman"/>
          <w:sz w:val="24"/>
          <w:szCs w:val="24"/>
        </w:rPr>
      </w:pPr>
    </w:p>
    <w:p w:rsidR="00CC25DD" w:rsidRPr="005133C9" w:rsidRDefault="00CC25DD" w:rsidP="00F3267F">
      <w:pPr>
        <w:spacing w:line="480" w:lineRule="auto"/>
        <w:jc w:val="both"/>
        <w:rPr>
          <w:rFonts w:ascii="Times New Roman" w:hAnsi="Times New Roman" w:cs="Times New Roman"/>
          <w:b/>
          <w:sz w:val="24"/>
          <w:szCs w:val="24"/>
        </w:rPr>
      </w:pPr>
      <w:r w:rsidRPr="005133C9">
        <w:rPr>
          <w:rFonts w:ascii="Times New Roman" w:hAnsi="Times New Roman" w:cs="Times New Roman"/>
          <w:b/>
          <w:sz w:val="24"/>
          <w:szCs w:val="24"/>
        </w:rPr>
        <w:t xml:space="preserve">2.5 Methods used to study resistance patterns </w:t>
      </w:r>
    </w:p>
    <w:p w:rsidR="00CC25DD" w:rsidRDefault="00CC25DD" w:rsidP="00F3267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1. Antimicrobial susceptibility testing </w:t>
      </w:r>
    </w:p>
    <w:p w:rsidR="00CC25DD" w:rsidRDefault="00CC25DD" w:rsidP="00F3267F">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Bacteria is the major origin of infectious diseases. Antimicrobial susceptibility testing is a laboratory process used by medical scientists in order to identify the antimicrobial regimen which is effective for a single patient (</w:t>
      </w:r>
      <w:proofErr w:type="spellStart"/>
      <w:r>
        <w:rPr>
          <w:rFonts w:ascii="Times New Roman" w:hAnsi="Times New Roman" w:cs="Times New Roman"/>
          <w:sz w:val="24"/>
          <w:szCs w:val="24"/>
        </w:rPr>
        <w:t>Sawatzky</w:t>
      </w:r>
      <w:proofErr w:type="spellEnd"/>
      <w:r>
        <w:rPr>
          <w:rFonts w:ascii="Times New Roman" w:hAnsi="Times New Roman" w:cs="Times New Roman"/>
          <w:sz w:val="24"/>
          <w:szCs w:val="24"/>
        </w:rPr>
        <w:t xml:space="preserve"> et al, 2015). In some laboratories, several methods are being used such as the minimum inhibitory concentration (MIC) and disk diffusion (Humphries, 2020). Antimicrobial susceptibility testing are used for gram-positive example </w:t>
      </w:r>
      <w:r w:rsidRPr="0080379C">
        <w:rPr>
          <w:rFonts w:ascii="Times New Roman" w:hAnsi="Times New Roman" w:cs="Times New Roman"/>
          <w:i/>
          <w:sz w:val="24"/>
          <w:szCs w:val="24"/>
        </w:rPr>
        <w:t>Staphylococcus aureus</w:t>
      </w:r>
      <w:r>
        <w:rPr>
          <w:rFonts w:ascii="Times New Roman" w:hAnsi="Times New Roman" w:cs="Times New Roman"/>
          <w:sz w:val="24"/>
          <w:szCs w:val="24"/>
        </w:rPr>
        <w:t xml:space="preserve"> and Gram-negative bacteria example </w:t>
      </w:r>
      <w:r w:rsidRPr="0080379C">
        <w:rPr>
          <w:rFonts w:ascii="Times New Roman" w:hAnsi="Times New Roman" w:cs="Times New Roman"/>
          <w:i/>
          <w:sz w:val="24"/>
          <w:szCs w:val="24"/>
        </w:rPr>
        <w:t>Pseudomonas Aeruginosa</w:t>
      </w:r>
      <w:r>
        <w:rPr>
          <w:rFonts w:ascii="Times New Roman" w:hAnsi="Times New Roman" w:cs="Times New Roman"/>
          <w:sz w:val="24"/>
          <w:szCs w:val="24"/>
        </w:rPr>
        <w:t xml:space="preserve"> (Gajic et al, 2022). </w:t>
      </w:r>
    </w:p>
    <w:p w:rsidR="00CC25DD" w:rsidRDefault="00CC25DD" w:rsidP="00F3267F">
      <w:pPr>
        <w:spacing w:line="480" w:lineRule="auto"/>
        <w:jc w:val="both"/>
        <w:rPr>
          <w:rFonts w:ascii="Times New Roman" w:hAnsi="Times New Roman" w:cs="Times New Roman"/>
          <w:b/>
          <w:sz w:val="24"/>
          <w:szCs w:val="24"/>
        </w:rPr>
      </w:pPr>
      <w:r w:rsidRPr="00DD1ED1">
        <w:rPr>
          <w:rFonts w:ascii="Times New Roman" w:hAnsi="Times New Roman" w:cs="Times New Roman"/>
          <w:b/>
          <w:sz w:val="24"/>
          <w:szCs w:val="24"/>
        </w:rPr>
        <w:t>Minimum Inhibitory Concentration</w:t>
      </w:r>
    </w:p>
    <w:p w:rsidR="00CC25DD" w:rsidRDefault="00CC25DD" w:rsidP="00F3267F">
      <w:pPr>
        <w:spacing w:line="480" w:lineRule="auto"/>
        <w:jc w:val="both"/>
        <w:rPr>
          <w:rFonts w:ascii="Times New Roman" w:hAnsi="Times New Roman" w:cs="Times New Roman"/>
          <w:sz w:val="24"/>
          <w:szCs w:val="24"/>
        </w:rPr>
      </w:pPr>
      <w:r>
        <w:rPr>
          <w:rFonts w:ascii="Times New Roman" w:hAnsi="Times New Roman" w:cs="Times New Roman"/>
          <w:sz w:val="24"/>
          <w:szCs w:val="24"/>
        </w:rPr>
        <w:t>The most used method in laboratories is agar dilution and broth dilution (CLSI, 2018). The usage of both dilution methods determines the minimum Inhibitory concentration (MIC) of antimicrobial agents which is the lowest concentration an agent can stop the development of a microorganism (</w:t>
      </w:r>
      <w:proofErr w:type="spellStart"/>
      <w:r>
        <w:rPr>
          <w:rFonts w:ascii="Times New Roman" w:hAnsi="Times New Roman" w:cs="Times New Roman"/>
          <w:sz w:val="24"/>
          <w:szCs w:val="24"/>
        </w:rPr>
        <w:t>Golus</w:t>
      </w:r>
      <w:proofErr w:type="spellEnd"/>
      <w:r>
        <w:rPr>
          <w:rFonts w:ascii="Times New Roman" w:hAnsi="Times New Roman" w:cs="Times New Roman"/>
          <w:sz w:val="24"/>
          <w:szCs w:val="24"/>
        </w:rPr>
        <w:t xml:space="preserve"> et al, 2016; </w:t>
      </w:r>
      <w:proofErr w:type="spellStart"/>
      <w:r>
        <w:rPr>
          <w:rFonts w:ascii="Times New Roman" w:hAnsi="Times New Roman" w:cs="Times New Roman"/>
          <w:sz w:val="24"/>
          <w:szCs w:val="24"/>
        </w:rPr>
        <w:t>Vasilijevic</w:t>
      </w:r>
      <w:proofErr w:type="spellEnd"/>
      <w:r>
        <w:rPr>
          <w:rFonts w:ascii="Times New Roman" w:hAnsi="Times New Roman" w:cs="Times New Roman"/>
          <w:sz w:val="24"/>
          <w:szCs w:val="24"/>
        </w:rPr>
        <w:t xml:space="preserve"> et al, 2019).  This test serves as the basis of obtaining the susceptibility section of a pathogen to a particular antibiotic. It also allows for the assessing of percentage of resistance or susceptibility to the antibiotic (</w:t>
      </w:r>
      <w:proofErr w:type="spellStart"/>
      <w:r>
        <w:rPr>
          <w:rFonts w:ascii="Times New Roman" w:hAnsi="Times New Roman" w:cs="Times New Roman"/>
          <w:sz w:val="24"/>
          <w:szCs w:val="24"/>
        </w:rPr>
        <w:t>Kowalska</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Dudek</w:t>
      </w:r>
      <w:proofErr w:type="spellEnd"/>
      <w:r>
        <w:rPr>
          <w:rFonts w:ascii="Times New Roman" w:hAnsi="Times New Roman" w:cs="Times New Roman"/>
          <w:sz w:val="24"/>
          <w:szCs w:val="24"/>
        </w:rPr>
        <w:t xml:space="preserve">, 2021). </w:t>
      </w:r>
    </w:p>
    <w:p w:rsidR="00CC25DD" w:rsidRDefault="00CC25DD" w:rsidP="00F3267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Another name for the macro dilution method is in-tube dilution. This uses serial two fold dilution of antimicrobial substance in correlating media (</w:t>
      </w:r>
      <w:proofErr w:type="spellStart"/>
      <w:r>
        <w:rPr>
          <w:rFonts w:ascii="Times New Roman" w:hAnsi="Times New Roman" w:cs="Times New Roman"/>
          <w:sz w:val="24"/>
          <w:szCs w:val="24"/>
        </w:rPr>
        <w:t>Balouiri</w:t>
      </w:r>
      <w:proofErr w:type="spellEnd"/>
      <w:r>
        <w:rPr>
          <w:rFonts w:ascii="Times New Roman" w:hAnsi="Times New Roman" w:cs="Times New Roman"/>
          <w:sz w:val="24"/>
          <w:szCs w:val="24"/>
        </w:rPr>
        <w:t xml:space="preserve"> et al, 2015). </w:t>
      </w:r>
    </w:p>
    <w:p w:rsidR="00CC25DD" w:rsidRDefault="00CC25DD" w:rsidP="00F3267F">
      <w:pPr>
        <w:spacing w:line="480" w:lineRule="auto"/>
        <w:jc w:val="both"/>
        <w:rPr>
          <w:rFonts w:ascii="Times New Roman" w:hAnsi="Times New Roman" w:cs="Times New Roman"/>
          <w:b/>
          <w:sz w:val="24"/>
          <w:szCs w:val="24"/>
        </w:rPr>
      </w:pPr>
      <w:r w:rsidRPr="005F7A23">
        <w:rPr>
          <w:rFonts w:ascii="Times New Roman" w:hAnsi="Times New Roman" w:cs="Times New Roman"/>
          <w:b/>
          <w:sz w:val="24"/>
          <w:szCs w:val="24"/>
        </w:rPr>
        <w:t>Antimicrobial Gradient Method</w:t>
      </w:r>
    </w:p>
    <w:p w:rsidR="00CC25DD" w:rsidRDefault="00CC25DD" w:rsidP="00F3267F">
      <w:pPr>
        <w:spacing w:line="480" w:lineRule="auto"/>
        <w:jc w:val="both"/>
        <w:rPr>
          <w:rFonts w:ascii="Times New Roman" w:hAnsi="Times New Roman" w:cs="Times New Roman"/>
          <w:sz w:val="24"/>
          <w:szCs w:val="24"/>
        </w:rPr>
      </w:pPr>
      <w:r>
        <w:rPr>
          <w:rFonts w:ascii="Times New Roman" w:hAnsi="Times New Roman" w:cs="Times New Roman"/>
          <w:sz w:val="24"/>
          <w:szCs w:val="24"/>
        </w:rPr>
        <w:t>It is a mixture of both disk-diffusion method and dilution method of AST which has an advantage towards both properties. It makes way for the determination of the MIC making it simple and fast to use. This is gotten off of the diffusion of antibiotic through agar with a continuous activity (CLSI, 2018)</w:t>
      </w:r>
    </w:p>
    <w:p w:rsidR="00CC25DD" w:rsidRDefault="00CC25DD" w:rsidP="00F3267F">
      <w:pPr>
        <w:spacing w:line="480" w:lineRule="auto"/>
        <w:jc w:val="both"/>
        <w:rPr>
          <w:rFonts w:ascii="Times New Roman" w:hAnsi="Times New Roman" w:cs="Times New Roman"/>
          <w:sz w:val="24"/>
          <w:szCs w:val="24"/>
        </w:rPr>
      </w:pPr>
    </w:p>
    <w:p w:rsidR="00CC25DD" w:rsidRDefault="00CC25DD" w:rsidP="00F3267F">
      <w:pPr>
        <w:spacing w:line="48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69434F20" wp14:editId="563F5DA2">
            <wp:extent cx="4962525" cy="42005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isk.jpg"/>
                    <pic:cNvPicPr/>
                  </pic:nvPicPr>
                  <pic:blipFill>
                    <a:blip r:embed="rId11">
                      <a:extLst>
                        <a:ext uri="{28A0092B-C50C-407E-A947-70E740481C1C}">
                          <a14:useLocalDpi xmlns:a14="http://schemas.microsoft.com/office/drawing/2010/main" val="0"/>
                        </a:ext>
                      </a:extLst>
                    </a:blip>
                    <a:stretch>
                      <a:fillRect/>
                    </a:stretch>
                  </pic:blipFill>
                  <pic:spPr>
                    <a:xfrm>
                      <a:off x="0" y="0"/>
                      <a:ext cx="4969292" cy="4206253"/>
                    </a:xfrm>
                    <a:prstGeom prst="rect">
                      <a:avLst/>
                    </a:prstGeom>
                  </pic:spPr>
                </pic:pic>
              </a:graphicData>
            </a:graphic>
          </wp:inline>
        </w:drawing>
      </w:r>
    </w:p>
    <w:p w:rsidR="00CC25DD" w:rsidRDefault="00B458C7" w:rsidP="00F3267F">
      <w:pPr>
        <w:spacing w:line="480" w:lineRule="auto"/>
        <w:jc w:val="both"/>
        <w:rPr>
          <w:rFonts w:ascii="Times New Roman" w:hAnsi="Times New Roman" w:cs="Times New Roman"/>
          <w:sz w:val="24"/>
          <w:szCs w:val="24"/>
        </w:rPr>
      </w:pPr>
      <w:r w:rsidRPr="00B458C7">
        <w:rPr>
          <w:rFonts w:ascii="Times New Roman" w:hAnsi="Times New Roman" w:cs="Times New Roman"/>
          <w:b/>
          <w:sz w:val="24"/>
          <w:szCs w:val="24"/>
        </w:rPr>
        <w:t>Fig 2.4</w:t>
      </w:r>
      <w:r>
        <w:rPr>
          <w:rFonts w:ascii="Times New Roman" w:hAnsi="Times New Roman" w:cs="Times New Roman"/>
          <w:sz w:val="24"/>
          <w:szCs w:val="24"/>
        </w:rPr>
        <w:t>: Phenotypic methods</w:t>
      </w:r>
    </w:p>
    <w:p w:rsidR="00CC25DD" w:rsidRPr="00732F76" w:rsidRDefault="00CC25DD" w:rsidP="00F3267F">
      <w:pPr>
        <w:spacing w:line="480" w:lineRule="auto"/>
        <w:jc w:val="both"/>
        <w:rPr>
          <w:rFonts w:ascii="Times New Roman" w:hAnsi="Times New Roman" w:cs="Times New Roman"/>
          <w:b/>
          <w:sz w:val="24"/>
          <w:szCs w:val="24"/>
        </w:rPr>
      </w:pPr>
      <w:r w:rsidRPr="00732F76">
        <w:rPr>
          <w:rFonts w:ascii="Times New Roman" w:hAnsi="Times New Roman" w:cs="Times New Roman"/>
          <w:b/>
          <w:sz w:val="24"/>
          <w:szCs w:val="24"/>
        </w:rPr>
        <w:t>Disk diffusion test</w:t>
      </w:r>
    </w:p>
    <w:p w:rsidR="00CC25DD" w:rsidRDefault="00CC25DD" w:rsidP="00F3267F">
      <w:pPr>
        <w:spacing w:line="480" w:lineRule="auto"/>
        <w:jc w:val="both"/>
        <w:rPr>
          <w:rFonts w:ascii="Times New Roman" w:hAnsi="Times New Roman" w:cs="Times New Roman"/>
          <w:sz w:val="24"/>
          <w:szCs w:val="24"/>
        </w:rPr>
      </w:pPr>
      <w:r>
        <w:rPr>
          <w:rFonts w:ascii="Times New Roman" w:hAnsi="Times New Roman" w:cs="Times New Roman"/>
          <w:sz w:val="24"/>
          <w:szCs w:val="24"/>
        </w:rPr>
        <w:t>The disk diffusion method has since remained the most sort after routine anti susceptibility testing in clinical laboratories. It has been structured for the susceptibility testing of most known relevant bacteria that causes disease to humans. This test is the process of inserting antibiotic impregnated disk on inoculated agar that contains bacterial suspension (Le page et al, 2016).</w:t>
      </w:r>
    </w:p>
    <w:p w:rsidR="00CC25DD" w:rsidRDefault="00CC25DD" w:rsidP="00F3267F">
      <w:pPr>
        <w:spacing w:line="480" w:lineRule="auto"/>
        <w:jc w:val="both"/>
        <w:rPr>
          <w:rFonts w:ascii="Times New Roman" w:hAnsi="Times New Roman" w:cs="Times New Roman"/>
          <w:sz w:val="24"/>
          <w:szCs w:val="24"/>
        </w:rPr>
      </w:pPr>
    </w:p>
    <w:p w:rsidR="00CC25DD" w:rsidRDefault="00CC25DD" w:rsidP="00F3267F">
      <w:pPr>
        <w:spacing w:line="48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57F7F5FA" wp14:editId="5EA467C3">
            <wp:extent cx="3981450" cy="37052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isk diffusion.jpg"/>
                    <pic:cNvPicPr/>
                  </pic:nvPicPr>
                  <pic:blipFill>
                    <a:blip r:embed="rId12">
                      <a:extLst>
                        <a:ext uri="{28A0092B-C50C-407E-A947-70E740481C1C}">
                          <a14:useLocalDpi xmlns:a14="http://schemas.microsoft.com/office/drawing/2010/main" val="0"/>
                        </a:ext>
                      </a:extLst>
                    </a:blip>
                    <a:stretch>
                      <a:fillRect/>
                    </a:stretch>
                  </pic:blipFill>
                  <pic:spPr>
                    <a:xfrm>
                      <a:off x="0" y="0"/>
                      <a:ext cx="3981450" cy="3705225"/>
                    </a:xfrm>
                    <a:prstGeom prst="rect">
                      <a:avLst/>
                    </a:prstGeom>
                  </pic:spPr>
                </pic:pic>
              </a:graphicData>
            </a:graphic>
          </wp:inline>
        </w:drawing>
      </w:r>
    </w:p>
    <w:p w:rsidR="00CC25DD" w:rsidRPr="005F7A23" w:rsidRDefault="00B458C7" w:rsidP="00F3267F">
      <w:pPr>
        <w:spacing w:line="480" w:lineRule="auto"/>
        <w:jc w:val="both"/>
        <w:rPr>
          <w:rFonts w:ascii="Times New Roman" w:hAnsi="Times New Roman" w:cs="Times New Roman"/>
          <w:sz w:val="24"/>
          <w:szCs w:val="24"/>
        </w:rPr>
      </w:pPr>
      <w:r w:rsidRPr="00B458C7">
        <w:rPr>
          <w:rFonts w:ascii="Times New Roman" w:hAnsi="Times New Roman" w:cs="Times New Roman"/>
          <w:b/>
          <w:sz w:val="24"/>
          <w:szCs w:val="24"/>
        </w:rPr>
        <w:t>Fig 2.5</w:t>
      </w:r>
      <w:r>
        <w:rPr>
          <w:rFonts w:ascii="Times New Roman" w:hAnsi="Times New Roman" w:cs="Times New Roman"/>
          <w:sz w:val="24"/>
          <w:szCs w:val="24"/>
        </w:rPr>
        <w:t>: Disk diffusion test</w:t>
      </w:r>
    </w:p>
    <w:p w:rsidR="00CC25DD" w:rsidRPr="00956B7A" w:rsidRDefault="00CC25DD" w:rsidP="00F3267F">
      <w:pPr>
        <w:spacing w:line="480" w:lineRule="auto"/>
        <w:jc w:val="both"/>
        <w:rPr>
          <w:rFonts w:ascii="Times New Roman" w:hAnsi="Times New Roman" w:cs="Times New Roman"/>
          <w:b/>
          <w:sz w:val="24"/>
          <w:szCs w:val="24"/>
        </w:rPr>
      </w:pPr>
      <w:r w:rsidRPr="00956B7A">
        <w:rPr>
          <w:rFonts w:ascii="Times New Roman" w:hAnsi="Times New Roman" w:cs="Times New Roman"/>
          <w:b/>
          <w:sz w:val="24"/>
          <w:szCs w:val="24"/>
        </w:rPr>
        <w:t>2. Polymerase Chain Reaction</w:t>
      </w:r>
    </w:p>
    <w:p w:rsidR="00CC25DD" w:rsidRPr="00B04CF9" w:rsidRDefault="00CC25DD" w:rsidP="00F3267F">
      <w:pPr>
        <w:spacing w:line="480" w:lineRule="auto"/>
        <w:jc w:val="both"/>
        <w:rPr>
          <w:rFonts w:ascii="Times New Roman" w:hAnsi="Times New Roman" w:cs="Times New Roman"/>
          <w:b/>
          <w:sz w:val="24"/>
          <w:szCs w:val="24"/>
        </w:rPr>
      </w:pPr>
      <w:r>
        <w:rPr>
          <w:rFonts w:ascii="Times New Roman" w:hAnsi="Times New Roman" w:cs="Times New Roman"/>
          <w:sz w:val="24"/>
          <w:szCs w:val="24"/>
        </w:rPr>
        <w:t>It is a sort after nucleic acid amplification-based test used for analyzing specific resistant genes. The conventional PCR and real-time both depend on the amplification of nucleic acid sequences that mix resistance to an antibiotic. The making of advanced PCR based methods are for the observation of genetic determinants of resistance to several antibiotics through list of bacterial species as our comprehension for the genetic foundation of antibiotic resistance grows (</w:t>
      </w:r>
      <w:proofErr w:type="spellStart"/>
      <w:r>
        <w:rPr>
          <w:rFonts w:ascii="Times New Roman" w:hAnsi="Times New Roman" w:cs="Times New Roman"/>
          <w:sz w:val="24"/>
          <w:szCs w:val="24"/>
        </w:rPr>
        <w:t>Sekyere</w:t>
      </w:r>
      <w:proofErr w:type="spellEnd"/>
      <w:r>
        <w:rPr>
          <w:rFonts w:ascii="Times New Roman" w:hAnsi="Times New Roman" w:cs="Times New Roman"/>
          <w:sz w:val="24"/>
          <w:szCs w:val="24"/>
        </w:rPr>
        <w:t xml:space="preserve"> and Asante, 2018). One lead of this method in contrast to other methods is that it distinguish non-beta-lactam resistant genes. </w:t>
      </w:r>
    </w:p>
    <w:p w:rsidR="00CC25DD" w:rsidRDefault="00CC25DD" w:rsidP="00F3267F">
      <w:pPr>
        <w:jc w:val="both"/>
        <w:rPr>
          <w:rFonts w:ascii="Times New Roman" w:hAnsi="Times New Roman" w:cs="Times New Roman"/>
          <w:sz w:val="24"/>
          <w:szCs w:val="24"/>
        </w:rPr>
      </w:pPr>
    </w:p>
    <w:p w:rsidR="00CC25DD" w:rsidRDefault="00CC25DD" w:rsidP="00F3267F">
      <w:pPr>
        <w:jc w:val="both"/>
        <w:rPr>
          <w:rFonts w:ascii="Times New Roman" w:hAnsi="Times New Roman" w:cs="Times New Roman"/>
          <w:sz w:val="24"/>
          <w:szCs w:val="24"/>
        </w:rPr>
      </w:pPr>
    </w:p>
    <w:p w:rsidR="00CC25DD" w:rsidRDefault="00CC25DD" w:rsidP="00F3267F">
      <w:pPr>
        <w:jc w:val="both"/>
        <w:rPr>
          <w:rFonts w:ascii="Times New Roman" w:hAnsi="Times New Roman" w:cs="Times New Roman"/>
          <w:sz w:val="24"/>
          <w:szCs w:val="24"/>
        </w:rPr>
      </w:pPr>
    </w:p>
    <w:p w:rsidR="00CC25DD" w:rsidRPr="00160F44" w:rsidRDefault="00CC25DD" w:rsidP="00F3267F">
      <w:pPr>
        <w:jc w:val="both"/>
        <w:rPr>
          <w:rFonts w:ascii="Times New Roman" w:hAnsi="Times New Roman" w:cs="Times New Roman"/>
          <w:b/>
          <w:sz w:val="24"/>
          <w:szCs w:val="24"/>
        </w:rPr>
      </w:pPr>
      <w:r w:rsidRPr="00160F44">
        <w:rPr>
          <w:rFonts w:ascii="Times New Roman" w:hAnsi="Times New Roman" w:cs="Times New Roman"/>
          <w:b/>
          <w:sz w:val="24"/>
          <w:szCs w:val="24"/>
        </w:rPr>
        <w:lastRenderedPageBreak/>
        <w:t>Overview of Hospital wastewater resistance globally</w:t>
      </w:r>
    </w:p>
    <w:p w:rsidR="00CC25DD" w:rsidRDefault="00CC25DD" w:rsidP="00F3267F">
      <w:pPr>
        <w:spacing w:line="480" w:lineRule="auto"/>
        <w:jc w:val="both"/>
        <w:rPr>
          <w:rFonts w:ascii="Times New Roman" w:hAnsi="Times New Roman" w:cs="Times New Roman"/>
          <w:sz w:val="24"/>
          <w:szCs w:val="24"/>
        </w:rPr>
      </w:pPr>
      <w:r>
        <w:rPr>
          <w:rFonts w:ascii="Times New Roman" w:hAnsi="Times New Roman" w:cs="Times New Roman"/>
          <w:sz w:val="24"/>
          <w:szCs w:val="24"/>
        </w:rPr>
        <w:t>The overflow concerning antibiotic resistant genes (ARGs) in the surrounding is now a vital worldwide public health issue. This is an outcome of the extensive take of antibiotics within the healthcare sectors (</w:t>
      </w:r>
      <w:proofErr w:type="spellStart"/>
      <w:r>
        <w:rPr>
          <w:rFonts w:ascii="Times New Roman" w:hAnsi="Times New Roman" w:cs="Times New Roman"/>
          <w:sz w:val="24"/>
          <w:szCs w:val="24"/>
        </w:rPr>
        <w:t>Ju</w:t>
      </w:r>
      <w:proofErr w:type="spellEnd"/>
      <w:r>
        <w:rPr>
          <w:rFonts w:ascii="Times New Roman" w:hAnsi="Times New Roman" w:cs="Times New Roman"/>
          <w:sz w:val="24"/>
          <w:szCs w:val="24"/>
        </w:rPr>
        <w:t xml:space="preserve"> et al, 2016; Ma et al, 2017). There are finding of certain amounts of antibiotics and remnant of bacteria in hospital wastewater. It acts as selective pressure on antibiotic-resistant growth (Rowe et al, 2017). This makes hospital waste water more likely to spread antibiotic resistant genes than most local wastewater organization (</w:t>
      </w:r>
      <w:proofErr w:type="spellStart"/>
      <w:r>
        <w:rPr>
          <w:rFonts w:ascii="Times New Roman" w:hAnsi="Times New Roman" w:cs="Times New Roman"/>
          <w:sz w:val="24"/>
          <w:szCs w:val="24"/>
        </w:rPr>
        <w:t>Verlicchi</w:t>
      </w:r>
      <w:proofErr w:type="spellEnd"/>
      <w:r>
        <w:rPr>
          <w:rFonts w:ascii="Times New Roman" w:hAnsi="Times New Roman" w:cs="Times New Roman"/>
          <w:sz w:val="24"/>
          <w:szCs w:val="24"/>
        </w:rPr>
        <w:t xml:space="preserve"> et al, 2015; Zheng et al, 2018). The management for wastewater removal has been confirmed all over the world from the 1980’s. This is to avoid problems brought about by post-discharge sewage (</w:t>
      </w:r>
      <w:proofErr w:type="spellStart"/>
      <w:r>
        <w:rPr>
          <w:rFonts w:ascii="Times New Roman" w:hAnsi="Times New Roman" w:cs="Times New Roman"/>
          <w:sz w:val="24"/>
          <w:szCs w:val="24"/>
        </w:rPr>
        <w:t>Meng</w:t>
      </w:r>
      <w:proofErr w:type="spellEnd"/>
      <w:r>
        <w:rPr>
          <w:rFonts w:ascii="Times New Roman" w:hAnsi="Times New Roman" w:cs="Times New Roman"/>
          <w:sz w:val="24"/>
          <w:szCs w:val="24"/>
        </w:rPr>
        <w:t xml:space="preserve"> et al, 2016). At most, some countries has made the pre-release hospital wastewater treatment lawful (Al </w:t>
      </w:r>
      <w:proofErr w:type="spellStart"/>
      <w:r>
        <w:rPr>
          <w:rFonts w:ascii="Times New Roman" w:hAnsi="Times New Roman" w:cs="Times New Roman"/>
          <w:sz w:val="24"/>
          <w:szCs w:val="24"/>
        </w:rPr>
        <w:t>Aukidy</w:t>
      </w:r>
      <w:proofErr w:type="spellEnd"/>
      <w:r>
        <w:rPr>
          <w:rFonts w:ascii="Times New Roman" w:hAnsi="Times New Roman" w:cs="Times New Roman"/>
          <w:sz w:val="24"/>
          <w:szCs w:val="24"/>
        </w:rPr>
        <w:t xml:space="preserve"> et al. 2017). </w:t>
      </w:r>
    </w:p>
    <w:p w:rsidR="00CC25DD" w:rsidRDefault="00CC25DD" w:rsidP="00F3267F">
      <w:pPr>
        <w:spacing w:line="480" w:lineRule="auto"/>
        <w:jc w:val="both"/>
        <w:rPr>
          <w:rFonts w:ascii="Times New Roman" w:hAnsi="Times New Roman" w:cs="Times New Roman"/>
          <w:sz w:val="24"/>
          <w:szCs w:val="24"/>
        </w:rPr>
      </w:pPr>
    </w:p>
    <w:p w:rsidR="00CC25DD" w:rsidRDefault="00CC25DD" w:rsidP="00F3267F">
      <w:pPr>
        <w:spacing w:line="480" w:lineRule="auto"/>
        <w:jc w:val="both"/>
        <w:rPr>
          <w:rFonts w:ascii="Times New Roman" w:hAnsi="Times New Roman" w:cs="Times New Roman"/>
          <w:sz w:val="24"/>
          <w:szCs w:val="24"/>
        </w:rPr>
      </w:pPr>
    </w:p>
    <w:p w:rsidR="00CC25DD" w:rsidRDefault="00CC25DD" w:rsidP="00F3267F">
      <w:pPr>
        <w:spacing w:line="480" w:lineRule="auto"/>
        <w:jc w:val="both"/>
        <w:rPr>
          <w:rFonts w:ascii="Times New Roman" w:hAnsi="Times New Roman" w:cs="Times New Roman"/>
          <w:sz w:val="24"/>
          <w:szCs w:val="24"/>
        </w:rPr>
      </w:pPr>
    </w:p>
    <w:p w:rsidR="00CC25DD" w:rsidRDefault="00CC25DD" w:rsidP="00F3267F">
      <w:pPr>
        <w:spacing w:line="480" w:lineRule="auto"/>
        <w:jc w:val="both"/>
        <w:rPr>
          <w:rFonts w:ascii="Times New Roman" w:hAnsi="Times New Roman" w:cs="Times New Roman"/>
          <w:sz w:val="24"/>
          <w:szCs w:val="24"/>
        </w:rPr>
      </w:pPr>
    </w:p>
    <w:p w:rsidR="00CC25DD" w:rsidRDefault="00CC25DD" w:rsidP="00F3267F">
      <w:pPr>
        <w:spacing w:line="480" w:lineRule="auto"/>
        <w:jc w:val="both"/>
        <w:rPr>
          <w:rFonts w:ascii="Times New Roman" w:hAnsi="Times New Roman" w:cs="Times New Roman"/>
          <w:sz w:val="24"/>
          <w:szCs w:val="24"/>
        </w:rPr>
      </w:pPr>
    </w:p>
    <w:p w:rsidR="00CC25DD" w:rsidRDefault="00CC25DD" w:rsidP="00F3267F">
      <w:pPr>
        <w:spacing w:line="480" w:lineRule="auto"/>
        <w:jc w:val="both"/>
        <w:rPr>
          <w:rFonts w:ascii="Times New Roman" w:hAnsi="Times New Roman" w:cs="Times New Roman"/>
          <w:sz w:val="24"/>
          <w:szCs w:val="24"/>
        </w:rPr>
      </w:pPr>
    </w:p>
    <w:p w:rsidR="00CC25DD" w:rsidRDefault="00CC25DD" w:rsidP="00F3267F">
      <w:pPr>
        <w:spacing w:line="480" w:lineRule="auto"/>
        <w:jc w:val="both"/>
        <w:rPr>
          <w:rFonts w:ascii="Times New Roman" w:hAnsi="Times New Roman" w:cs="Times New Roman"/>
          <w:sz w:val="24"/>
          <w:szCs w:val="24"/>
        </w:rPr>
      </w:pPr>
    </w:p>
    <w:p w:rsidR="00CC25DD" w:rsidRDefault="00CC25DD" w:rsidP="00F3267F">
      <w:pPr>
        <w:spacing w:line="480" w:lineRule="auto"/>
        <w:jc w:val="both"/>
        <w:rPr>
          <w:rFonts w:ascii="Times New Roman" w:hAnsi="Times New Roman" w:cs="Times New Roman"/>
          <w:sz w:val="24"/>
          <w:szCs w:val="24"/>
        </w:rPr>
      </w:pPr>
    </w:p>
    <w:p w:rsidR="00CC25DD" w:rsidRPr="00FA28FD" w:rsidRDefault="00CC25DD" w:rsidP="00F3267F">
      <w:pPr>
        <w:spacing w:line="480" w:lineRule="auto"/>
        <w:jc w:val="both"/>
        <w:rPr>
          <w:rFonts w:ascii="Times New Roman" w:eastAsiaTheme="minorEastAsia" w:hAnsi="Times New Roman" w:cs="Times New Roman"/>
        </w:rPr>
      </w:pPr>
    </w:p>
    <w:p w:rsidR="00CC25DD" w:rsidRPr="00234ED9" w:rsidRDefault="00CC25DD" w:rsidP="00F3267F">
      <w:pPr>
        <w:spacing w:line="480" w:lineRule="auto"/>
        <w:jc w:val="both"/>
        <w:rPr>
          <w:rFonts w:ascii="Times New Roman" w:hAnsi="Times New Roman" w:cs="Times New Roman"/>
        </w:rPr>
      </w:pPr>
      <w:r w:rsidRPr="00234ED9">
        <w:rPr>
          <w:rFonts w:ascii="Times New Roman" w:hAnsi="Times New Roman" w:cs="Times New Roman"/>
        </w:rPr>
        <w:t xml:space="preserve">    </w:t>
      </w:r>
    </w:p>
    <w:p w:rsidR="00CC25DD" w:rsidRDefault="00CC25DD" w:rsidP="00F3267F">
      <w:pPr>
        <w:spacing w:line="480" w:lineRule="auto"/>
        <w:jc w:val="center"/>
        <w:rPr>
          <w:rFonts w:ascii="Times New Roman" w:hAnsi="Times New Roman" w:cs="Times New Roman"/>
          <w:b/>
        </w:rPr>
      </w:pPr>
      <w:r w:rsidRPr="00234ED9">
        <w:rPr>
          <w:rFonts w:ascii="Times New Roman" w:hAnsi="Times New Roman" w:cs="Times New Roman"/>
          <w:b/>
        </w:rPr>
        <w:lastRenderedPageBreak/>
        <w:t>CHAPTER THREE</w:t>
      </w:r>
    </w:p>
    <w:p w:rsidR="00F3267F" w:rsidRPr="00234ED9" w:rsidRDefault="00F3267F" w:rsidP="00F3267F">
      <w:pPr>
        <w:spacing w:line="480" w:lineRule="auto"/>
        <w:jc w:val="center"/>
        <w:rPr>
          <w:rFonts w:ascii="Times New Roman" w:hAnsi="Times New Roman" w:cs="Times New Roman"/>
          <w:b/>
        </w:rPr>
      </w:pPr>
      <w:r>
        <w:rPr>
          <w:rFonts w:ascii="Times New Roman" w:hAnsi="Times New Roman" w:cs="Times New Roman"/>
          <w:b/>
        </w:rPr>
        <w:t>MATERIALS AND METHODS</w:t>
      </w:r>
    </w:p>
    <w:p w:rsidR="00CC25DD" w:rsidRPr="00234ED9" w:rsidRDefault="00CC25DD" w:rsidP="00F3267F">
      <w:pPr>
        <w:spacing w:line="480" w:lineRule="auto"/>
        <w:jc w:val="both"/>
        <w:rPr>
          <w:rFonts w:ascii="Times New Roman" w:hAnsi="Times New Roman" w:cs="Times New Roman"/>
          <w:b/>
        </w:rPr>
      </w:pPr>
      <w:r w:rsidRPr="00234ED9">
        <w:rPr>
          <w:rFonts w:ascii="Times New Roman" w:hAnsi="Times New Roman" w:cs="Times New Roman"/>
          <w:b/>
        </w:rPr>
        <w:t>3.1 Study Area</w:t>
      </w:r>
    </w:p>
    <w:p w:rsidR="00CC25DD" w:rsidRPr="00234ED9" w:rsidRDefault="00CC25DD" w:rsidP="00F3267F">
      <w:pPr>
        <w:spacing w:line="480" w:lineRule="auto"/>
        <w:jc w:val="both"/>
        <w:rPr>
          <w:rFonts w:ascii="Times New Roman" w:hAnsi="Times New Roman" w:cs="Times New Roman"/>
          <w:b/>
        </w:rPr>
      </w:pPr>
      <w:proofErr w:type="spellStart"/>
      <w:r w:rsidRPr="00234ED9">
        <w:rPr>
          <w:rFonts w:ascii="Times New Roman" w:hAnsi="Times New Roman" w:cs="Times New Roman"/>
        </w:rPr>
        <w:t>Paulsonic</w:t>
      </w:r>
      <w:proofErr w:type="spellEnd"/>
      <w:r w:rsidRPr="00234ED9">
        <w:rPr>
          <w:rFonts w:ascii="Times New Roman" w:hAnsi="Times New Roman" w:cs="Times New Roman"/>
        </w:rPr>
        <w:t xml:space="preserve"> hospital is located in GRA, Enugu State. The hospital is a non-profit making organization that prioritizes the health and right of any human which includes the right to respect and confidentiality of the patient. The hospital has an aim of being the best service provider in Enugu, thereby ensuring that their services are accessible and affordable. The hospital has various services like hematology, clinical chemistry, Hormones, medical microbiology, serology and virology. Also offers services in physiotherapy. </w:t>
      </w:r>
    </w:p>
    <w:p w:rsidR="00CC25DD" w:rsidRPr="00234ED9" w:rsidRDefault="00CC25DD" w:rsidP="00F3267F">
      <w:pPr>
        <w:spacing w:line="480" w:lineRule="auto"/>
        <w:jc w:val="both"/>
        <w:rPr>
          <w:rFonts w:ascii="Times New Roman" w:hAnsi="Times New Roman" w:cs="Times New Roman"/>
        </w:rPr>
      </w:pPr>
      <w:r w:rsidRPr="00234ED9">
        <w:rPr>
          <w:rFonts w:ascii="Times New Roman" w:hAnsi="Times New Roman" w:cs="Times New Roman"/>
        </w:rPr>
        <w:t xml:space="preserve"> Waste water collection points </w:t>
      </w:r>
    </w:p>
    <w:p w:rsidR="00CC25DD" w:rsidRPr="00234ED9" w:rsidRDefault="00CC25DD" w:rsidP="00F3267F">
      <w:pPr>
        <w:spacing w:line="480" w:lineRule="auto"/>
        <w:jc w:val="both"/>
        <w:rPr>
          <w:rFonts w:ascii="Times New Roman" w:hAnsi="Times New Roman" w:cs="Times New Roman"/>
          <w:b/>
        </w:rPr>
      </w:pPr>
      <w:r w:rsidRPr="00234ED9">
        <w:rPr>
          <w:rFonts w:ascii="Times New Roman" w:hAnsi="Times New Roman" w:cs="Times New Roman"/>
          <w:b/>
        </w:rPr>
        <w:t xml:space="preserve">3.2 Sample Collection </w:t>
      </w:r>
    </w:p>
    <w:p w:rsidR="00CC25DD" w:rsidRPr="00234ED9" w:rsidRDefault="00CC25DD" w:rsidP="00F3267F">
      <w:pPr>
        <w:spacing w:line="480" w:lineRule="auto"/>
        <w:jc w:val="both"/>
        <w:rPr>
          <w:rFonts w:ascii="Times New Roman" w:hAnsi="Times New Roman" w:cs="Times New Roman"/>
        </w:rPr>
      </w:pPr>
      <w:r w:rsidRPr="00234ED9">
        <w:rPr>
          <w:rFonts w:ascii="Times New Roman" w:hAnsi="Times New Roman" w:cs="Times New Roman"/>
        </w:rPr>
        <w:t xml:space="preserve">Samples of the hospital effluent were taken from separate points </w:t>
      </w:r>
      <w:r w:rsidR="00A8250F">
        <w:rPr>
          <w:rFonts w:ascii="Times New Roman" w:hAnsi="Times New Roman" w:cs="Times New Roman"/>
        </w:rPr>
        <w:t xml:space="preserve">likely to contain antibiotic residue </w:t>
      </w:r>
      <w:r w:rsidRPr="00234ED9">
        <w:rPr>
          <w:rFonts w:ascii="Times New Roman" w:hAnsi="Times New Roman" w:cs="Times New Roman"/>
        </w:rPr>
        <w:t>with sterile container in order to avoid contamination. Each sample was labeled according to the point it was collected and the date it was collected. The samples were kept in a cold cooler with ice packs in order to preserve the sample (</w:t>
      </w:r>
      <w:proofErr w:type="spellStart"/>
      <w:r w:rsidRPr="00234ED9">
        <w:rPr>
          <w:rFonts w:ascii="Times New Roman" w:hAnsi="Times New Roman" w:cs="Times New Roman"/>
        </w:rPr>
        <w:t>Rabiu</w:t>
      </w:r>
      <w:proofErr w:type="spellEnd"/>
      <w:r w:rsidRPr="00234ED9">
        <w:rPr>
          <w:rFonts w:ascii="Times New Roman" w:hAnsi="Times New Roman" w:cs="Times New Roman"/>
        </w:rPr>
        <w:t xml:space="preserve"> and </w:t>
      </w:r>
      <w:proofErr w:type="spellStart"/>
      <w:r w:rsidRPr="00234ED9">
        <w:rPr>
          <w:rFonts w:ascii="Times New Roman" w:hAnsi="Times New Roman" w:cs="Times New Roman"/>
        </w:rPr>
        <w:t>Falodun</w:t>
      </w:r>
      <w:proofErr w:type="spellEnd"/>
      <w:r w:rsidRPr="00234ED9">
        <w:rPr>
          <w:rFonts w:ascii="Times New Roman" w:hAnsi="Times New Roman" w:cs="Times New Roman"/>
        </w:rPr>
        <w:t xml:space="preserve">, 2017). </w:t>
      </w:r>
    </w:p>
    <w:p w:rsidR="00CC25DD" w:rsidRPr="00234ED9" w:rsidRDefault="00CC25DD" w:rsidP="00F3267F">
      <w:pPr>
        <w:spacing w:line="480" w:lineRule="auto"/>
        <w:jc w:val="both"/>
        <w:rPr>
          <w:rFonts w:ascii="Times New Roman" w:hAnsi="Times New Roman" w:cs="Times New Roman"/>
        </w:rPr>
      </w:pPr>
      <w:r w:rsidRPr="00234ED9">
        <w:rPr>
          <w:rFonts w:ascii="Times New Roman" w:hAnsi="Times New Roman" w:cs="Times New Roman"/>
        </w:rPr>
        <w:t>Once at the laboratory, the samples were processed for bacteria isolation and identification. Samples that could not be processed immediately were refrigerated (4</w:t>
      </w:r>
      <w:r w:rsidRPr="00234ED9">
        <w:rPr>
          <w:rFonts w:ascii="Times New Roman" w:hAnsi="Times New Roman" w:cs="Times New Roman"/>
          <w:vertAlign w:val="superscript"/>
        </w:rPr>
        <w:t>0</w:t>
      </w:r>
      <w:r w:rsidRPr="00234ED9">
        <w:rPr>
          <w:rFonts w:ascii="Times New Roman" w:hAnsi="Times New Roman" w:cs="Times New Roman"/>
        </w:rPr>
        <w:t>C</w:t>
      </w:r>
      <w:proofErr w:type="gramStart"/>
      <w:r w:rsidRPr="00234ED9">
        <w:rPr>
          <w:rFonts w:ascii="Times New Roman" w:hAnsi="Times New Roman" w:cs="Times New Roman"/>
        </w:rPr>
        <w:t>)in</w:t>
      </w:r>
      <w:proofErr w:type="gramEnd"/>
      <w:r w:rsidRPr="00234ED9">
        <w:rPr>
          <w:rFonts w:ascii="Times New Roman" w:hAnsi="Times New Roman" w:cs="Times New Roman"/>
        </w:rPr>
        <w:t xml:space="preserve"> order to avoid growth of bacteria or contamination of the sample. </w:t>
      </w:r>
    </w:p>
    <w:p w:rsidR="00CC25DD" w:rsidRPr="00234ED9" w:rsidRDefault="00CC25DD" w:rsidP="00F3267F">
      <w:pPr>
        <w:spacing w:line="480" w:lineRule="auto"/>
        <w:jc w:val="both"/>
        <w:rPr>
          <w:rFonts w:ascii="Times New Roman" w:hAnsi="Times New Roman" w:cs="Times New Roman"/>
          <w:b/>
        </w:rPr>
      </w:pPr>
      <w:r>
        <w:rPr>
          <w:rFonts w:ascii="Times New Roman" w:hAnsi="Times New Roman" w:cs="Times New Roman"/>
          <w:b/>
        </w:rPr>
        <w:t>3.3 Physical</w:t>
      </w:r>
      <w:r w:rsidRPr="00234ED9">
        <w:rPr>
          <w:rFonts w:ascii="Times New Roman" w:hAnsi="Times New Roman" w:cs="Times New Roman"/>
          <w:b/>
        </w:rPr>
        <w:t xml:space="preserve"> Analysis</w:t>
      </w:r>
    </w:p>
    <w:p w:rsidR="00CC25DD" w:rsidRPr="00234ED9" w:rsidRDefault="00CC25DD" w:rsidP="00F3267F">
      <w:pPr>
        <w:spacing w:line="480" w:lineRule="auto"/>
        <w:jc w:val="both"/>
        <w:rPr>
          <w:rFonts w:ascii="Times New Roman" w:hAnsi="Times New Roman" w:cs="Times New Roman"/>
        </w:rPr>
      </w:pPr>
      <w:r>
        <w:rPr>
          <w:rFonts w:ascii="Times New Roman" w:hAnsi="Times New Roman" w:cs="Times New Roman"/>
        </w:rPr>
        <w:t>The waste water physical</w:t>
      </w:r>
      <w:r w:rsidRPr="00234ED9">
        <w:rPr>
          <w:rFonts w:ascii="Times New Roman" w:hAnsi="Times New Roman" w:cs="Times New Roman"/>
        </w:rPr>
        <w:t xml:space="preserve"> properties was examined with the aid of the standard procedures as said by the American Public Health Association (APHA, 2017). Parameters measured:</w:t>
      </w:r>
    </w:p>
    <w:p w:rsidR="00CC25DD" w:rsidRPr="00234ED9" w:rsidRDefault="00CC25DD" w:rsidP="00F3267F">
      <w:pPr>
        <w:spacing w:line="480" w:lineRule="auto"/>
        <w:jc w:val="both"/>
        <w:rPr>
          <w:rFonts w:ascii="Times New Roman" w:hAnsi="Times New Roman" w:cs="Times New Roman"/>
          <w:b/>
        </w:rPr>
      </w:pPr>
      <w:r>
        <w:rPr>
          <w:rFonts w:ascii="Times New Roman" w:hAnsi="Times New Roman" w:cs="Times New Roman"/>
          <w:b/>
        </w:rPr>
        <w:t>Determination of pH</w:t>
      </w:r>
    </w:p>
    <w:p w:rsidR="00CC25DD" w:rsidRPr="00145F50" w:rsidRDefault="00CC25DD" w:rsidP="00F3267F">
      <w:pPr>
        <w:spacing w:line="480" w:lineRule="auto"/>
        <w:jc w:val="both"/>
        <w:rPr>
          <w:rFonts w:ascii="Times New Roman" w:hAnsi="Times New Roman" w:cs="Times New Roman"/>
          <w:b/>
        </w:rPr>
      </w:pPr>
      <w:r w:rsidRPr="00234ED9">
        <w:rPr>
          <w:rFonts w:ascii="Times New Roman" w:hAnsi="Times New Roman" w:cs="Times New Roman"/>
        </w:rPr>
        <w:lastRenderedPageBreak/>
        <w:t xml:space="preserve"> </w:t>
      </w:r>
      <w:proofErr w:type="gramStart"/>
      <w:r w:rsidRPr="00234ED9">
        <w:rPr>
          <w:rFonts w:ascii="Times New Roman" w:hAnsi="Times New Roman" w:cs="Times New Roman"/>
        </w:rPr>
        <w:t>pH</w:t>
      </w:r>
      <w:proofErr w:type="gramEnd"/>
      <w:r>
        <w:rPr>
          <w:rFonts w:ascii="Times New Roman" w:hAnsi="Times New Roman" w:cs="Times New Roman"/>
        </w:rPr>
        <w:t xml:space="preserve"> of the wastewater sample were</w:t>
      </w:r>
      <w:r w:rsidRPr="00234ED9">
        <w:rPr>
          <w:rFonts w:ascii="Times New Roman" w:hAnsi="Times New Roman" w:cs="Times New Roman"/>
        </w:rPr>
        <w:t xml:space="preserve"> </w:t>
      </w:r>
      <w:r>
        <w:rPr>
          <w:rFonts w:ascii="Times New Roman" w:hAnsi="Times New Roman" w:cs="Times New Roman"/>
        </w:rPr>
        <w:t>tested using</w:t>
      </w:r>
      <w:r w:rsidRPr="00234ED9">
        <w:rPr>
          <w:rFonts w:ascii="Times New Roman" w:hAnsi="Times New Roman" w:cs="Times New Roman"/>
        </w:rPr>
        <w:t xml:space="preserve"> a digital </w:t>
      </w:r>
      <w:r>
        <w:rPr>
          <w:rFonts w:ascii="Times New Roman" w:hAnsi="Times New Roman" w:cs="Times New Roman"/>
        </w:rPr>
        <w:t xml:space="preserve">pH </w:t>
      </w:r>
      <w:r w:rsidRPr="00234ED9">
        <w:rPr>
          <w:rFonts w:ascii="Times New Roman" w:hAnsi="Times New Roman" w:cs="Times New Roman"/>
        </w:rPr>
        <w:t>meter that has been calibrated with the standard methods. This was to determine if the water was acidic, alkaline or neutral.</w:t>
      </w:r>
      <w:r>
        <w:rPr>
          <w:rFonts w:ascii="Times New Roman" w:hAnsi="Times New Roman" w:cs="Times New Roman"/>
        </w:rPr>
        <w:t xml:space="preserve"> Before measuring, the meter was standardized with bu</w:t>
      </w:r>
      <w:r w:rsidR="00A8250F">
        <w:rPr>
          <w:rFonts w:ascii="Times New Roman" w:hAnsi="Times New Roman" w:cs="Times New Roman"/>
        </w:rPr>
        <w:t>ffer solutions of pH4.0, 7.0. Fifty milliliters</w:t>
      </w:r>
      <w:r>
        <w:rPr>
          <w:rFonts w:ascii="Times New Roman" w:hAnsi="Times New Roman" w:cs="Times New Roman"/>
        </w:rPr>
        <w:t xml:space="preserve"> of sample waste water were poured inside a clean and grease free beaker and the electrode of the meter was immersed into the sample. After the values stabilized, the readings was taken. </w:t>
      </w:r>
      <w:r w:rsidRPr="00234ED9">
        <w:rPr>
          <w:rFonts w:ascii="Times New Roman" w:hAnsi="Times New Roman" w:cs="Times New Roman"/>
        </w:rPr>
        <w:t>(Zafar et al., 2020)</w:t>
      </w:r>
    </w:p>
    <w:p w:rsidR="00CC25DD" w:rsidRPr="00234ED9" w:rsidRDefault="00CC25DD" w:rsidP="00F3267F">
      <w:pPr>
        <w:spacing w:line="480" w:lineRule="auto"/>
        <w:jc w:val="both"/>
        <w:rPr>
          <w:rFonts w:ascii="Times New Roman" w:hAnsi="Times New Roman" w:cs="Times New Roman"/>
          <w:b/>
        </w:rPr>
      </w:pPr>
      <w:r w:rsidRPr="00234ED9">
        <w:rPr>
          <w:rFonts w:ascii="Times New Roman" w:hAnsi="Times New Roman" w:cs="Times New Roman"/>
          <w:b/>
        </w:rPr>
        <w:t>Electrical conductivity</w:t>
      </w:r>
    </w:p>
    <w:p w:rsidR="00A8250F" w:rsidRPr="00A8250F" w:rsidRDefault="00CC25DD" w:rsidP="00A8250F">
      <w:pPr>
        <w:spacing w:line="480" w:lineRule="auto"/>
        <w:jc w:val="both"/>
        <w:rPr>
          <w:rFonts w:ascii="Times New Roman" w:hAnsi="Times New Roman" w:cs="Times New Roman"/>
          <w:b/>
        </w:rPr>
      </w:pPr>
      <w:r w:rsidRPr="00234ED9">
        <w:rPr>
          <w:rFonts w:ascii="Times New Roman" w:hAnsi="Times New Roman" w:cs="Times New Roman"/>
        </w:rPr>
        <w:t>This was measured with the use of a handy conductivity meter. This is important because it shows how many ions are in the water sample. Before measurement, the calibration was done using the standard potassium chloride solution</w:t>
      </w:r>
      <w:r>
        <w:rPr>
          <w:rFonts w:ascii="Times New Roman" w:hAnsi="Times New Roman" w:cs="Times New Roman"/>
        </w:rPr>
        <w:t xml:space="preserve"> (KCL)</w:t>
      </w:r>
      <w:r w:rsidR="00A8250F">
        <w:rPr>
          <w:rFonts w:ascii="Times New Roman" w:hAnsi="Times New Roman" w:cs="Times New Roman"/>
        </w:rPr>
        <w:t>.</w:t>
      </w:r>
      <w:r w:rsidR="00A8250F" w:rsidRPr="00A8250F">
        <w:rPr>
          <w:rFonts w:ascii="Times New Roman" w:hAnsi="Times New Roman" w:cs="Times New Roman"/>
        </w:rPr>
        <w:t xml:space="preserve"> </w:t>
      </w:r>
      <w:r w:rsidR="00A8250F">
        <w:rPr>
          <w:rFonts w:ascii="Times New Roman" w:hAnsi="Times New Roman" w:cs="Times New Roman"/>
        </w:rPr>
        <w:t xml:space="preserve">Fifty milliliters </w:t>
      </w:r>
      <w:r>
        <w:rPr>
          <w:rFonts w:ascii="Times New Roman" w:hAnsi="Times New Roman" w:cs="Times New Roman"/>
        </w:rPr>
        <w:t xml:space="preserve">of the sample </w:t>
      </w:r>
      <w:r w:rsidR="00A8250F">
        <w:rPr>
          <w:rFonts w:ascii="Times New Roman" w:hAnsi="Times New Roman" w:cs="Times New Roman"/>
        </w:rPr>
        <w:t>wastewater was</w:t>
      </w:r>
      <w:r w:rsidR="00A8250F" w:rsidRPr="00234ED9">
        <w:rPr>
          <w:rFonts w:ascii="Times New Roman" w:hAnsi="Times New Roman" w:cs="Times New Roman"/>
        </w:rPr>
        <w:t xml:space="preserve"> </w:t>
      </w:r>
      <w:r w:rsidR="00A8250F">
        <w:rPr>
          <w:rFonts w:ascii="Times New Roman" w:hAnsi="Times New Roman" w:cs="Times New Roman"/>
        </w:rPr>
        <w:t xml:space="preserve">poured into a clean beaker and the probe was immersed into the sample. After the values stabilized, the result was recorded. </w:t>
      </w:r>
      <w:r w:rsidR="00A8250F" w:rsidRPr="00234ED9">
        <w:rPr>
          <w:rFonts w:ascii="Times New Roman" w:hAnsi="Times New Roman" w:cs="Times New Roman"/>
        </w:rPr>
        <w:t>(</w:t>
      </w:r>
      <w:proofErr w:type="spellStart"/>
      <w:r w:rsidR="00A8250F" w:rsidRPr="00234ED9">
        <w:rPr>
          <w:rFonts w:ascii="Times New Roman" w:hAnsi="Times New Roman" w:cs="Times New Roman"/>
        </w:rPr>
        <w:t>Apha</w:t>
      </w:r>
      <w:proofErr w:type="spellEnd"/>
      <w:r w:rsidR="00A8250F" w:rsidRPr="00234ED9">
        <w:rPr>
          <w:rFonts w:ascii="Times New Roman" w:hAnsi="Times New Roman" w:cs="Times New Roman"/>
        </w:rPr>
        <w:t xml:space="preserve">, 2017). </w:t>
      </w:r>
    </w:p>
    <w:p w:rsidR="00A8250F" w:rsidRDefault="00A8250F" w:rsidP="00F3267F">
      <w:pPr>
        <w:spacing w:line="480" w:lineRule="auto"/>
        <w:jc w:val="both"/>
        <w:rPr>
          <w:rFonts w:ascii="Times New Roman" w:hAnsi="Times New Roman" w:cs="Times New Roman"/>
          <w:b/>
        </w:rPr>
      </w:pPr>
      <w:r w:rsidRPr="00974107">
        <w:rPr>
          <w:rFonts w:ascii="Times New Roman" w:hAnsi="Times New Roman" w:cs="Times New Roman"/>
          <w:b/>
        </w:rPr>
        <w:t>Odor</w:t>
      </w:r>
    </w:p>
    <w:p w:rsidR="00CC25DD" w:rsidRPr="00A8250F" w:rsidRDefault="00A8250F" w:rsidP="00F3267F">
      <w:pPr>
        <w:spacing w:line="480" w:lineRule="auto"/>
        <w:jc w:val="both"/>
        <w:rPr>
          <w:rFonts w:ascii="Times New Roman" w:hAnsi="Times New Roman" w:cs="Times New Roman"/>
          <w:b/>
        </w:rPr>
      </w:pPr>
      <w:r>
        <w:rPr>
          <w:rFonts w:ascii="Times New Roman" w:hAnsi="Times New Roman" w:cs="Times New Roman"/>
        </w:rPr>
        <w:t>The odor was evaluated immediately after collecting the sample.</w:t>
      </w:r>
      <w:r w:rsidRPr="00A8250F">
        <w:rPr>
          <w:rFonts w:ascii="Times New Roman" w:hAnsi="Times New Roman" w:cs="Times New Roman"/>
        </w:rPr>
        <w:t xml:space="preserve"> </w:t>
      </w:r>
      <w:r>
        <w:rPr>
          <w:rFonts w:ascii="Times New Roman" w:hAnsi="Times New Roman" w:cs="Times New Roman"/>
        </w:rPr>
        <w:t xml:space="preserve">Fifty </w:t>
      </w:r>
      <w:proofErr w:type="gramStart"/>
      <w:r>
        <w:rPr>
          <w:rFonts w:ascii="Times New Roman" w:hAnsi="Times New Roman" w:cs="Times New Roman"/>
        </w:rPr>
        <w:t>milliliters</w:t>
      </w:r>
      <w:r w:rsidR="00CC25DD">
        <w:rPr>
          <w:rFonts w:ascii="Times New Roman" w:hAnsi="Times New Roman" w:cs="Times New Roman"/>
        </w:rPr>
        <w:t xml:space="preserve"> </w:t>
      </w:r>
      <w:r>
        <w:rPr>
          <w:rFonts w:ascii="Times New Roman" w:hAnsi="Times New Roman" w:cs="Times New Roman"/>
        </w:rPr>
        <w:t xml:space="preserve"> </w:t>
      </w:r>
      <w:r w:rsidR="00CC25DD">
        <w:rPr>
          <w:rFonts w:ascii="Times New Roman" w:hAnsi="Times New Roman" w:cs="Times New Roman"/>
        </w:rPr>
        <w:t>of</w:t>
      </w:r>
      <w:proofErr w:type="gramEnd"/>
      <w:r w:rsidR="00CC25DD">
        <w:rPr>
          <w:rFonts w:ascii="Times New Roman" w:hAnsi="Times New Roman" w:cs="Times New Roman"/>
        </w:rPr>
        <w:t xml:space="preserve"> the sample were poured into a clean beaker. The</w:t>
      </w:r>
      <w:r w:rsidR="00CC25DD" w:rsidRPr="00974107">
        <w:rPr>
          <w:rFonts w:ascii="Times New Roman" w:hAnsi="Times New Roman" w:cs="Times New Roman"/>
        </w:rPr>
        <w:t xml:space="preserve"> </w:t>
      </w:r>
      <w:r w:rsidR="00CC25DD">
        <w:rPr>
          <w:rFonts w:ascii="Times New Roman" w:hAnsi="Times New Roman" w:cs="Times New Roman"/>
        </w:rPr>
        <w:t xml:space="preserve">beaker was brought to the nose at the chest level. It was sniffed by waving the hand over the opening in order to direct the air towards the nose. It was observed and written down. </w:t>
      </w:r>
    </w:p>
    <w:p w:rsidR="00CC25DD" w:rsidRDefault="00CC25DD" w:rsidP="00F3267F">
      <w:pPr>
        <w:spacing w:line="480" w:lineRule="auto"/>
        <w:jc w:val="both"/>
        <w:rPr>
          <w:rFonts w:ascii="Times New Roman" w:hAnsi="Times New Roman" w:cs="Times New Roman"/>
          <w:b/>
        </w:rPr>
      </w:pPr>
      <w:r w:rsidRPr="0086184A">
        <w:rPr>
          <w:rFonts w:ascii="Times New Roman" w:hAnsi="Times New Roman" w:cs="Times New Roman"/>
          <w:b/>
        </w:rPr>
        <w:t xml:space="preserve">3.4 Chemical </w:t>
      </w:r>
      <w:r>
        <w:rPr>
          <w:rFonts w:ascii="Times New Roman" w:hAnsi="Times New Roman" w:cs="Times New Roman"/>
          <w:b/>
        </w:rPr>
        <w:t xml:space="preserve">Analysis </w:t>
      </w:r>
    </w:p>
    <w:p w:rsidR="00CC25DD" w:rsidRDefault="00CC25DD" w:rsidP="00F3267F">
      <w:pPr>
        <w:spacing w:line="480" w:lineRule="auto"/>
        <w:jc w:val="both"/>
        <w:rPr>
          <w:rFonts w:ascii="Times New Roman" w:hAnsi="Times New Roman" w:cs="Times New Roman"/>
        </w:rPr>
      </w:pPr>
      <w:r>
        <w:rPr>
          <w:rFonts w:ascii="Times New Roman" w:hAnsi="Times New Roman" w:cs="Times New Roman"/>
        </w:rPr>
        <w:t xml:space="preserve">The chemical analysis of the already collected hospital wastewater sample was focused on obtaining the main water quality parameters which include alkalinity, acidity, total solids, dissolved solids and suspended solids. </w:t>
      </w:r>
    </w:p>
    <w:p w:rsidR="00CC25DD" w:rsidRPr="008A5EFF" w:rsidRDefault="00CC25DD" w:rsidP="00F3267F">
      <w:pPr>
        <w:spacing w:line="480" w:lineRule="auto"/>
        <w:jc w:val="both"/>
        <w:rPr>
          <w:rFonts w:ascii="Times New Roman" w:hAnsi="Times New Roman" w:cs="Times New Roman"/>
          <w:b/>
        </w:rPr>
      </w:pPr>
      <w:r w:rsidRPr="008A5EFF">
        <w:rPr>
          <w:rFonts w:ascii="Times New Roman" w:hAnsi="Times New Roman" w:cs="Times New Roman"/>
          <w:b/>
        </w:rPr>
        <w:t>3.4.1 Determination of acidity</w:t>
      </w:r>
    </w:p>
    <w:p w:rsidR="00CC25DD" w:rsidRDefault="00CC25DD" w:rsidP="00F3267F">
      <w:pPr>
        <w:spacing w:line="480" w:lineRule="auto"/>
        <w:jc w:val="both"/>
        <w:rPr>
          <w:rFonts w:ascii="Times New Roman" w:hAnsi="Times New Roman" w:cs="Times New Roman"/>
        </w:rPr>
      </w:pPr>
      <w:r>
        <w:rPr>
          <w:rFonts w:ascii="Times New Roman" w:hAnsi="Times New Roman" w:cs="Times New Roman"/>
        </w:rPr>
        <w:t>Acidity in water is due to the presence of free CO2, mineral acids, and salts of strong acids and weak base.</w:t>
      </w:r>
    </w:p>
    <w:p w:rsidR="00CC25DD" w:rsidRDefault="00B02844" w:rsidP="00F3267F">
      <w:pPr>
        <w:spacing w:line="480" w:lineRule="auto"/>
        <w:jc w:val="both"/>
        <w:rPr>
          <w:rFonts w:ascii="Times New Roman" w:hAnsi="Times New Roman" w:cs="Times New Roman"/>
        </w:rPr>
      </w:pPr>
      <w:r>
        <w:rPr>
          <w:rFonts w:ascii="Times New Roman" w:hAnsi="Times New Roman" w:cs="Times New Roman"/>
        </w:rPr>
        <w:lastRenderedPageBreak/>
        <w:t xml:space="preserve">Fifty milliliters  </w:t>
      </w:r>
      <w:r w:rsidR="00CC25DD">
        <w:rPr>
          <w:rFonts w:ascii="Times New Roman" w:hAnsi="Times New Roman" w:cs="Times New Roman"/>
        </w:rPr>
        <w:t xml:space="preserve"> of the sample wastewater was measured and poured in a clean conical flask and was added two or three drops of methyl orange indicator. It was titrated using 0.02 N </w:t>
      </w:r>
      <w:proofErr w:type="spellStart"/>
      <w:r w:rsidR="00CC25DD">
        <w:rPr>
          <w:rFonts w:ascii="Times New Roman" w:hAnsi="Times New Roman" w:cs="Times New Roman"/>
        </w:rPr>
        <w:t>NaOH</w:t>
      </w:r>
      <w:proofErr w:type="spellEnd"/>
      <w:r w:rsidR="00CC25DD">
        <w:rPr>
          <w:rFonts w:ascii="Times New Roman" w:hAnsi="Times New Roman" w:cs="Times New Roman"/>
        </w:rPr>
        <w:t xml:space="preserve"> </w:t>
      </w:r>
      <w:proofErr w:type="gramStart"/>
      <w:r w:rsidR="00CC25DD">
        <w:rPr>
          <w:rFonts w:ascii="Times New Roman" w:hAnsi="Times New Roman" w:cs="Times New Roman"/>
        </w:rPr>
        <w:t>till  change</w:t>
      </w:r>
      <w:proofErr w:type="gramEnd"/>
      <w:r w:rsidR="00CC25DD">
        <w:rPr>
          <w:rFonts w:ascii="Times New Roman" w:hAnsi="Times New Roman" w:cs="Times New Roman"/>
        </w:rPr>
        <w:t xml:space="preserve"> from orange to yellow was observed.</w:t>
      </w:r>
    </w:p>
    <w:p w:rsidR="00CC25DD" w:rsidRPr="008A5EFF" w:rsidRDefault="00CC25DD" w:rsidP="00F3267F">
      <w:pPr>
        <w:spacing w:line="480" w:lineRule="auto"/>
        <w:jc w:val="both"/>
        <w:rPr>
          <w:rFonts w:ascii="Times New Roman" w:hAnsi="Times New Roman" w:cs="Times New Roman"/>
          <w:b/>
        </w:rPr>
      </w:pPr>
      <w:r w:rsidRPr="008A5EFF">
        <w:rPr>
          <w:rFonts w:ascii="Times New Roman" w:hAnsi="Times New Roman" w:cs="Times New Roman"/>
          <w:b/>
        </w:rPr>
        <w:t>3.4.2 Determination of alkalinity</w:t>
      </w:r>
    </w:p>
    <w:p w:rsidR="00CC25DD" w:rsidRDefault="00CC25DD" w:rsidP="00F3267F">
      <w:pPr>
        <w:spacing w:line="480" w:lineRule="auto"/>
        <w:jc w:val="both"/>
        <w:rPr>
          <w:rFonts w:ascii="Times New Roman" w:hAnsi="Times New Roman" w:cs="Times New Roman"/>
        </w:rPr>
      </w:pPr>
      <w:r>
        <w:rPr>
          <w:rFonts w:ascii="Times New Roman" w:hAnsi="Times New Roman" w:cs="Times New Roman"/>
        </w:rPr>
        <w:t xml:space="preserve">Alkalinity measures the buffering capacity of water, primarily due to </w:t>
      </w:r>
      <w:proofErr w:type="spellStart"/>
      <w:r>
        <w:rPr>
          <w:rFonts w:ascii="Times New Roman" w:hAnsi="Times New Roman" w:cs="Times New Roman"/>
        </w:rPr>
        <w:t>biocarbonates</w:t>
      </w:r>
      <w:proofErr w:type="spellEnd"/>
      <w:r>
        <w:rPr>
          <w:rFonts w:ascii="Times New Roman" w:hAnsi="Times New Roman" w:cs="Times New Roman"/>
        </w:rPr>
        <w:t xml:space="preserve">, carbonates and hydroxides. It is determined by titration with a standard </w:t>
      </w:r>
      <w:proofErr w:type="gramStart"/>
      <w:r>
        <w:rPr>
          <w:rFonts w:ascii="Times New Roman" w:hAnsi="Times New Roman" w:cs="Times New Roman"/>
        </w:rPr>
        <w:t>acid(</w:t>
      </w:r>
      <w:proofErr w:type="gramEnd"/>
      <w:r>
        <w:rPr>
          <w:rFonts w:ascii="Times New Roman" w:hAnsi="Times New Roman" w:cs="Times New Roman"/>
        </w:rPr>
        <w:t>H2SO4)</w:t>
      </w:r>
    </w:p>
    <w:p w:rsidR="00CC25DD" w:rsidRDefault="00B02844" w:rsidP="00F3267F">
      <w:pPr>
        <w:spacing w:line="480" w:lineRule="auto"/>
        <w:jc w:val="both"/>
        <w:rPr>
          <w:rFonts w:ascii="Times New Roman" w:hAnsi="Times New Roman" w:cs="Times New Roman"/>
        </w:rPr>
      </w:pPr>
      <w:r>
        <w:rPr>
          <w:rFonts w:ascii="Times New Roman" w:hAnsi="Times New Roman" w:cs="Times New Roman"/>
        </w:rPr>
        <w:t xml:space="preserve">Fifty milliliters </w:t>
      </w:r>
      <w:r w:rsidR="00CC25DD">
        <w:rPr>
          <w:rFonts w:ascii="Times New Roman" w:hAnsi="Times New Roman" w:cs="Times New Roman"/>
        </w:rPr>
        <w:t xml:space="preserve">of the sample wastewater was poured into a clean conical flask and three drops of phenolphthalein indicator were added. If a pink color showed, it was titrated with 0.02N H2SO4 until the pink disappeared. </w:t>
      </w:r>
    </w:p>
    <w:p w:rsidR="00CC25DD" w:rsidRPr="008A5EFF" w:rsidRDefault="00CC25DD" w:rsidP="00F3267F">
      <w:pPr>
        <w:spacing w:line="480" w:lineRule="auto"/>
        <w:jc w:val="both"/>
        <w:rPr>
          <w:rFonts w:ascii="Times New Roman" w:hAnsi="Times New Roman" w:cs="Times New Roman"/>
          <w:b/>
        </w:rPr>
      </w:pPr>
      <w:r w:rsidRPr="008A5EFF">
        <w:rPr>
          <w:rFonts w:ascii="Times New Roman" w:hAnsi="Times New Roman" w:cs="Times New Roman"/>
          <w:b/>
        </w:rPr>
        <w:t>3.4.3 Determination of total solids</w:t>
      </w:r>
    </w:p>
    <w:p w:rsidR="00CC25DD" w:rsidRDefault="00CC25DD" w:rsidP="00F3267F">
      <w:pPr>
        <w:spacing w:line="480" w:lineRule="auto"/>
        <w:jc w:val="both"/>
        <w:rPr>
          <w:rFonts w:ascii="Times New Roman" w:hAnsi="Times New Roman" w:cs="Times New Roman"/>
        </w:rPr>
      </w:pPr>
      <w:r>
        <w:rPr>
          <w:rFonts w:ascii="Times New Roman" w:hAnsi="Times New Roman" w:cs="Times New Roman"/>
        </w:rPr>
        <w:t>This total solid content of the wastewater consists of both suspended and dissolved solids. This was gotten by evaporating the sample and weighing the remaining solids. A clean already weighed evaporation dish was used to hold 100 ml of the wastewater sample. The sample was evaporated to</w:t>
      </w:r>
      <w:r w:rsidR="00B02844">
        <w:rPr>
          <w:rFonts w:ascii="Times New Roman" w:hAnsi="Times New Roman" w:cs="Times New Roman"/>
        </w:rPr>
        <w:t xml:space="preserve"> dryness in an oven set at 103°C to 105°C</w:t>
      </w:r>
      <w:r>
        <w:rPr>
          <w:rFonts w:ascii="Times New Roman" w:hAnsi="Times New Roman" w:cs="Times New Roman"/>
        </w:rPr>
        <w:t xml:space="preserve"> until all the water had </w:t>
      </w:r>
      <w:r w:rsidR="00B02844">
        <w:rPr>
          <w:rFonts w:ascii="Times New Roman" w:hAnsi="Times New Roman" w:cs="Times New Roman"/>
        </w:rPr>
        <w:t>evaporated. The</w:t>
      </w:r>
      <w:r>
        <w:rPr>
          <w:rFonts w:ascii="Times New Roman" w:hAnsi="Times New Roman" w:cs="Times New Roman"/>
        </w:rPr>
        <w:t xml:space="preserve"> solids were cooled then weighed</w:t>
      </w:r>
      <w:proofErr w:type="gramStart"/>
      <w:r>
        <w:rPr>
          <w:rFonts w:ascii="Times New Roman" w:hAnsi="Times New Roman" w:cs="Times New Roman"/>
        </w:rPr>
        <w:t>.(</w:t>
      </w:r>
      <w:proofErr w:type="gramEnd"/>
      <w:r>
        <w:rPr>
          <w:rFonts w:ascii="Times New Roman" w:hAnsi="Times New Roman" w:cs="Times New Roman"/>
        </w:rPr>
        <w:t>APHA, 2012)</w:t>
      </w:r>
    </w:p>
    <w:p w:rsidR="00CC25DD" w:rsidRPr="008A5EFF" w:rsidRDefault="00CC25DD" w:rsidP="00F3267F">
      <w:pPr>
        <w:spacing w:line="480" w:lineRule="auto"/>
        <w:jc w:val="both"/>
        <w:rPr>
          <w:rFonts w:ascii="Times New Roman" w:hAnsi="Times New Roman" w:cs="Times New Roman"/>
          <w:b/>
        </w:rPr>
      </w:pPr>
      <w:r w:rsidRPr="008A5EFF">
        <w:rPr>
          <w:rFonts w:ascii="Times New Roman" w:hAnsi="Times New Roman" w:cs="Times New Roman"/>
          <w:b/>
        </w:rPr>
        <w:t>3.4.4 Determination of dissolved solids</w:t>
      </w:r>
    </w:p>
    <w:p w:rsidR="00CC25DD" w:rsidRDefault="00CC25DD" w:rsidP="00F3267F">
      <w:pPr>
        <w:spacing w:line="480" w:lineRule="auto"/>
        <w:jc w:val="both"/>
        <w:rPr>
          <w:rFonts w:ascii="Times New Roman" w:hAnsi="Times New Roman" w:cs="Times New Roman"/>
        </w:rPr>
      </w:pPr>
      <w:r>
        <w:rPr>
          <w:rFonts w:ascii="Times New Roman" w:hAnsi="Times New Roman" w:cs="Times New Roman"/>
        </w:rPr>
        <w:t>Dissolved solids are the ones that pass through a standard filter. An already weighed filtration apparatus with 0.45 filter was used to filter 50ml of the wastewater sample. The filtrate was evaporated in a cle</w:t>
      </w:r>
      <w:r w:rsidR="00B02844">
        <w:rPr>
          <w:rFonts w:ascii="Times New Roman" w:hAnsi="Times New Roman" w:cs="Times New Roman"/>
        </w:rPr>
        <w:t>an dish inside an oven at 103°C to 105°C</w:t>
      </w:r>
      <w:r>
        <w:rPr>
          <w:rFonts w:ascii="Times New Roman" w:hAnsi="Times New Roman" w:cs="Times New Roman"/>
        </w:rPr>
        <w:t xml:space="preserve">. </w:t>
      </w:r>
      <w:r w:rsidR="00B02844">
        <w:rPr>
          <w:rFonts w:ascii="Times New Roman" w:hAnsi="Times New Roman" w:cs="Times New Roman"/>
        </w:rPr>
        <w:t>After</w:t>
      </w:r>
      <w:r>
        <w:rPr>
          <w:rFonts w:ascii="Times New Roman" w:hAnsi="Times New Roman" w:cs="Times New Roman"/>
        </w:rPr>
        <w:t xml:space="preserve"> it was </w:t>
      </w:r>
      <w:r w:rsidR="00B02844">
        <w:rPr>
          <w:rFonts w:ascii="Times New Roman" w:hAnsi="Times New Roman" w:cs="Times New Roman"/>
        </w:rPr>
        <w:t>dried, the</w:t>
      </w:r>
      <w:r>
        <w:rPr>
          <w:rFonts w:ascii="Times New Roman" w:hAnsi="Times New Roman" w:cs="Times New Roman"/>
        </w:rPr>
        <w:t xml:space="preserve"> dish was </w:t>
      </w:r>
      <w:r w:rsidR="00B02844">
        <w:rPr>
          <w:rFonts w:ascii="Times New Roman" w:hAnsi="Times New Roman" w:cs="Times New Roman"/>
        </w:rPr>
        <w:t>cooled</w:t>
      </w:r>
      <w:r>
        <w:rPr>
          <w:rFonts w:ascii="Times New Roman" w:hAnsi="Times New Roman" w:cs="Times New Roman"/>
        </w:rPr>
        <w:t xml:space="preserve"> and then weighed. </w:t>
      </w:r>
    </w:p>
    <w:p w:rsidR="00CC25DD" w:rsidRPr="008A5EFF" w:rsidRDefault="00CC25DD" w:rsidP="00F3267F">
      <w:pPr>
        <w:spacing w:line="480" w:lineRule="auto"/>
        <w:jc w:val="both"/>
        <w:rPr>
          <w:rFonts w:ascii="Times New Roman" w:hAnsi="Times New Roman" w:cs="Times New Roman"/>
          <w:b/>
        </w:rPr>
      </w:pPr>
      <w:r w:rsidRPr="008A5EFF">
        <w:rPr>
          <w:rFonts w:ascii="Times New Roman" w:hAnsi="Times New Roman" w:cs="Times New Roman"/>
          <w:b/>
        </w:rPr>
        <w:t>3.4.5 Determination of suspended solids</w:t>
      </w:r>
    </w:p>
    <w:p w:rsidR="00CC25DD" w:rsidRDefault="00CC25DD" w:rsidP="00F3267F">
      <w:pPr>
        <w:spacing w:line="480" w:lineRule="auto"/>
        <w:jc w:val="both"/>
        <w:rPr>
          <w:rFonts w:ascii="Times New Roman" w:hAnsi="Times New Roman" w:cs="Times New Roman"/>
        </w:rPr>
      </w:pPr>
      <w:r>
        <w:rPr>
          <w:rFonts w:ascii="Times New Roman" w:hAnsi="Times New Roman" w:cs="Times New Roman"/>
        </w:rPr>
        <w:t>Suspended solids are the particles that do not pass through a filter and are being trapped in the filter paper. This is gotten by subtracting the mass of the dissolved solids from total solids.</w:t>
      </w:r>
    </w:p>
    <w:p w:rsidR="00CC25DD" w:rsidRDefault="00CC25DD" w:rsidP="00F3267F">
      <w:pPr>
        <w:spacing w:line="480" w:lineRule="auto"/>
        <w:jc w:val="both"/>
        <w:rPr>
          <w:rFonts w:ascii="Times New Roman" w:hAnsi="Times New Roman" w:cs="Times New Roman"/>
        </w:rPr>
      </w:pPr>
      <w:r>
        <w:rPr>
          <w:rFonts w:ascii="Times New Roman" w:hAnsi="Times New Roman" w:cs="Times New Roman"/>
        </w:rPr>
        <w:t>After filtering the wastewater sample, the leftover retained on the</w:t>
      </w:r>
      <w:r w:rsidR="00B02844">
        <w:rPr>
          <w:rFonts w:ascii="Times New Roman" w:hAnsi="Times New Roman" w:cs="Times New Roman"/>
        </w:rPr>
        <w:t xml:space="preserve"> filter paper was dried at 103°C to 105°C</w:t>
      </w:r>
    </w:p>
    <w:p w:rsidR="00CC25DD" w:rsidRPr="00234ED9" w:rsidRDefault="00CC25DD" w:rsidP="00F3267F">
      <w:pPr>
        <w:spacing w:line="480" w:lineRule="auto"/>
        <w:jc w:val="both"/>
        <w:rPr>
          <w:rFonts w:ascii="Times New Roman" w:hAnsi="Times New Roman" w:cs="Times New Roman"/>
        </w:rPr>
      </w:pPr>
    </w:p>
    <w:p w:rsidR="00CC25DD" w:rsidRDefault="00CC25DD" w:rsidP="00F3267F">
      <w:pPr>
        <w:spacing w:line="480" w:lineRule="auto"/>
        <w:jc w:val="both"/>
        <w:rPr>
          <w:rFonts w:ascii="Times New Roman" w:hAnsi="Times New Roman" w:cs="Times New Roman"/>
          <w:b/>
        </w:rPr>
      </w:pPr>
      <w:r>
        <w:rPr>
          <w:rFonts w:ascii="Times New Roman" w:hAnsi="Times New Roman" w:cs="Times New Roman"/>
          <w:b/>
        </w:rPr>
        <w:t>3.5 Testing for the presence of coliforms</w:t>
      </w:r>
    </w:p>
    <w:p w:rsidR="00CC25DD" w:rsidRDefault="00CC25DD" w:rsidP="00F3267F">
      <w:pPr>
        <w:spacing w:line="480" w:lineRule="auto"/>
        <w:jc w:val="both"/>
        <w:rPr>
          <w:rFonts w:ascii="Times New Roman" w:hAnsi="Times New Roman" w:cs="Times New Roman"/>
        </w:rPr>
      </w:pPr>
      <w:r>
        <w:rPr>
          <w:rFonts w:ascii="Times New Roman" w:hAnsi="Times New Roman" w:cs="Times New Roman"/>
        </w:rPr>
        <w:t>(a)The presumptive test</w:t>
      </w:r>
    </w:p>
    <w:p w:rsidR="00CC25DD" w:rsidRDefault="00CC25DD" w:rsidP="00F3267F">
      <w:pPr>
        <w:spacing w:line="480" w:lineRule="auto"/>
        <w:jc w:val="both"/>
        <w:rPr>
          <w:rFonts w:ascii="Times New Roman" w:hAnsi="Times New Roman" w:cs="Times New Roman"/>
        </w:rPr>
      </w:pPr>
      <w:r>
        <w:rPr>
          <w:rFonts w:ascii="Times New Roman" w:hAnsi="Times New Roman" w:cs="Times New Roman"/>
        </w:rPr>
        <w:t xml:space="preserve">(b)The confirmed test </w:t>
      </w:r>
    </w:p>
    <w:p w:rsidR="00CC25DD" w:rsidRDefault="00CC25DD" w:rsidP="00F3267F">
      <w:pPr>
        <w:spacing w:line="480" w:lineRule="auto"/>
        <w:jc w:val="both"/>
        <w:rPr>
          <w:rFonts w:ascii="Times New Roman" w:hAnsi="Times New Roman" w:cs="Times New Roman"/>
        </w:rPr>
      </w:pPr>
      <w:r>
        <w:rPr>
          <w:rFonts w:ascii="Times New Roman" w:hAnsi="Times New Roman" w:cs="Times New Roman"/>
        </w:rPr>
        <w:t>(c)The completed test</w:t>
      </w:r>
    </w:p>
    <w:p w:rsidR="00CC25DD" w:rsidRDefault="00CC25DD" w:rsidP="00F3267F">
      <w:pPr>
        <w:spacing w:line="480" w:lineRule="auto"/>
        <w:jc w:val="both"/>
        <w:rPr>
          <w:rFonts w:ascii="Times New Roman" w:hAnsi="Times New Roman" w:cs="Times New Roman"/>
          <w:b/>
        </w:rPr>
      </w:pPr>
      <w:r w:rsidRPr="008A5EFF">
        <w:rPr>
          <w:rFonts w:ascii="Times New Roman" w:hAnsi="Times New Roman" w:cs="Times New Roman"/>
          <w:b/>
        </w:rPr>
        <w:t>(</w:t>
      </w:r>
      <w:proofErr w:type="spellStart"/>
      <w:proofErr w:type="gramStart"/>
      <w:r w:rsidRPr="008A5EFF">
        <w:rPr>
          <w:rFonts w:ascii="Times New Roman" w:hAnsi="Times New Roman" w:cs="Times New Roman"/>
          <w:b/>
        </w:rPr>
        <w:t>i</w:t>
      </w:r>
      <w:proofErr w:type="spellEnd"/>
      <w:proofErr w:type="gramEnd"/>
      <w:r w:rsidRPr="008A5EFF">
        <w:rPr>
          <w:rFonts w:ascii="Times New Roman" w:hAnsi="Times New Roman" w:cs="Times New Roman"/>
          <w:b/>
        </w:rPr>
        <w:t>)The presumptive test</w:t>
      </w:r>
    </w:p>
    <w:p w:rsidR="00CC25DD" w:rsidRDefault="00CC25DD" w:rsidP="00F3267F">
      <w:pPr>
        <w:spacing w:line="480" w:lineRule="auto"/>
        <w:jc w:val="both"/>
        <w:rPr>
          <w:rFonts w:ascii="Times New Roman" w:hAnsi="Times New Roman" w:cs="Times New Roman"/>
        </w:rPr>
      </w:pPr>
      <w:r>
        <w:rPr>
          <w:rFonts w:ascii="Times New Roman" w:hAnsi="Times New Roman" w:cs="Times New Roman"/>
        </w:rPr>
        <w:t>The test is used for observing the existence of coliform bacteria through observation of lactose fermentation and gas production in MacConkey broth. For each of the sample, two test tubes we</w:t>
      </w:r>
      <w:r w:rsidR="00B02844">
        <w:rPr>
          <w:rFonts w:ascii="Times New Roman" w:hAnsi="Times New Roman" w:cs="Times New Roman"/>
        </w:rPr>
        <w:t>re used with control for each. Nine milliliters</w:t>
      </w:r>
      <w:r>
        <w:rPr>
          <w:rFonts w:ascii="Times New Roman" w:hAnsi="Times New Roman" w:cs="Times New Roman"/>
        </w:rPr>
        <w:t xml:space="preserve"> of singl</w:t>
      </w:r>
      <w:r w:rsidR="00B02844">
        <w:rPr>
          <w:rFonts w:ascii="Times New Roman" w:hAnsi="Times New Roman" w:cs="Times New Roman"/>
        </w:rPr>
        <w:t>e strength MacConkey broth. Ten milliliters</w:t>
      </w:r>
      <w:r>
        <w:rPr>
          <w:rFonts w:ascii="Times New Roman" w:hAnsi="Times New Roman" w:cs="Times New Roman"/>
        </w:rPr>
        <w:t xml:space="preserve"> of doub</w:t>
      </w:r>
      <w:r w:rsidR="00437645">
        <w:rPr>
          <w:rFonts w:ascii="Times New Roman" w:hAnsi="Times New Roman" w:cs="Times New Roman"/>
        </w:rPr>
        <w:t xml:space="preserve">le strength of MacConkey broth. Double and single strength were used in order to maintain good nutrient concentration when different volume of samples were added. </w:t>
      </w:r>
      <w:r>
        <w:rPr>
          <w:rFonts w:ascii="Times New Roman" w:hAnsi="Times New Roman" w:cs="Times New Roman"/>
        </w:rPr>
        <w:t xml:space="preserve">The </w:t>
      </w:r>
      <w:r w:rsidR="00437645">
        <w:rPr>
          <w:rFonts w:ascii="Times New Roman" w:hAnsi="Times New Roman" w:cs="Times New Roman"/>
        </w:rPr>
        <w:t>Durham</w:t>
      </w:r>
      <w:r>
        <w:rPr>
          <w:rFonts w:ascii="Times New Roman" w:hAnsi="Times New Roman" w:cs="Times New Roman"/>
        </w:rPr>
        <w:t xml:space="preserve"> tubes were arranged inside the tubes to detect gas production. The test tubes were labelled according to the sample. After autoclaving for 15 mins the broth were inoculated with the water sample 1ml and 10ml on each single and double strength and incubated at 37°c for 48 hours</w:t>
      </w:r>
      <w:proofErr w:type="gramStart"/>
      <w:r>
        <w:rPr>
          <w:rFonts w:ascii="Times New Roman" w:hAnsi="Times New Roman" w:cs="Times New Roman"/>
        </w:rPr>
        <w:t>.(</w:t>
      </w:r>
      <w:proofErr w:type="spellStart"/>
      <w:proofErr w:type="gramEnd"/>
      <w:r>
        <w:rPr>
          <w:rFonts w:ascii="Times New Roman" w:hAnsi="Times New Roman" w:cs="Times New Roman"/>
        </w:rPr>
        <w:t>Cheesbrough</w:t>
      </w:r>
      <w:proofErr w:type="spellEnd"/>
      <w:r>
        <w:rPr>
          <w:rFonts w:ascii="Times New Roman" w:hAnsi="Times New Roman" w:cs="Times New Roman"/>
        </w:rPr>
        <w:t>, 2006).</w:t>
      </w:r>
    </w:p>
    <w:p w:rsidR="00CC25DD" w:rsidRDefault="00CC25DD" w:rsidP="00F3267F">
      <w:pPr>
        <w:spacing w:line="480" w:lineRule="auto"/>
        <w:jc w:val="both"/>
        <w:rPr>
          <w:rFonts w:ascii="Times New Roman" w:hAnsi="Times New Roman" w:cs="Times New Roman"/>
        </w:rPr>
      </w:pPr>
      <w:r>
        <w:rPr>
          <w:rFonts w:ascii="Times New Roman" w:hAnsi="Times New Roman" w:cs="Times New Roman"/>
        </w:rPr>
        <w:t>(ii)The confirmed test</w:t>
      </w:r>
    </w:p>
    <w:p w:rsidR="00CC25DD" w:rsidRPr="00FF29EB" w:rsidRDefault="00CC25DD" w:rsidP="00F3267F">
      <w:pPr>
        <w:spacing w:line="480" w:lineRule="auto"/>
        <w:jc w:val="both"/>
        <w:rPr>
          <w:rFonts w:ascii="Times New Roman" w:hAnsi="Times New Roman" w:cs="Times New Roman"/>
        </w:rPr>
      </w:pPr>
      <w:r>
        <w:rPr>
          <w:rFonts w:ascii="Times New Roman" w:hAnsi="Times New Roman" w:cs="Times New Roman"/>
        </w:rPr>
        <w:t xml:space="preserve">This test is for verifying the existence of coliform mostly </w:t>
      </w:r>
      <w:r w:rsidRPr="00FF29EB">
        <w:rPr>
          <w:rFonts w:ascii="Times New Roman" w:hAnsi="Times New Roman" w:cs="Times New Roman"/>
          <w:i/>
        </w:rPr>
        <w:t>Escherichia coli</w:t>
      </w:r>
      <w:r>
        <w:rPr>
          <w:rFonts w:ascii="Times New Roman" w:hAnsi="Times New Roman" w:cs="Times New Roman"/>
          <w:i/>
        </w:rPr>
        <w:t xml:space="preserve">. </w:t>
      </w:r>
      <w:r>
        <w:rPr>
          <w:rFonts w:ascii="Times New Roman" w:hAnsi="Times New Roman" w:cs="Times New Roman"/>
        </w:rPr>
        <w:t xml:space="preserve">After the presumptive test, the bacteria are </w:t>
      </w:r>
      <w:proofErr w:type="spellStart"/>
      <w:r>
        <w:rPr>
          <w:rFonts w:ascii="Times New Roman" w:hAnsi="Times New Roman" w:cs="Times New Roman"/>
        </w:rPr>
        <w:t>subcultured</w:t>
      </w:r>
      <w:proofErr w:type="spellEnd"/>
      <w:r>
        <w:rPr>
          <w:rFonts w:ascii="Times New Roman" w:hAnsi="Times New Roman" w:cs="Times New Roman"/>
        </w:rPr>
        <w:t xml:space="preserve"> into selective media and differential media. A wire loop were used to take a </w:t>
      </w:r>
      <w:proofErr w:type="spellStart"/>
      <w:r>
        <w:rPr>
          <w:rFonts w:ascii="Times New Roman" w:hAnsi="Times New Roman" w:cs="Times New Roman"/>
        </w:rPr>
        <w:t>loopful</w:t>
      </w:r>
      <w:proofErr w:type="spellEnd"/>
      <w:r>
        <w:rPr>
          <w:rFonts w:ascii="Times New Roman" w:hAnsi="Times New Roman" w:cs="Times New Roman"/>
        </w:rPr>
        <w:t xml:space="preserve"> from the presumptive test and was streaked into the following Salmonella-shigella Agar (SSA): a differential and selective media primarily used to isolate and differentiate </w:t>
      </w:r>
      <w:r w:rsidRPr="004B3B0F">
        <w:rPr>
          <w:rFonts w:ascii="Times New Roman" w:hAnsi="Times New Roman" w:cs="Times New Roman"/>
          <w:i/>
        </w:rPr>
        <w:t>Salmonella</w:t>
      </w:r>
      <w:r>
        <w:rPr>
          <w:rFonts w:ascii="Times New Roman" w:hAnsi="Times New Roman" w:cs="Times New Roman"/>
        </w:rPr>
        <w:t xml:space="preserve"> and </w:t>
      </w:r>
      <w:r w:rsidRPr="004B3B0F">
        <w:rPr>
          <w:rFonts w:ascii="Times New Roman" w:hAnsi="Times New Roman" w:cs="Times New Roman"/>
          <w:i/>
        </w:rPr>
        <w:t>Shigella</w:t>
      </w:r>
      <w:r>
        <w:rPr>
          <w:rFonts w:ascii="Times New Roman" w:hAnsi="Times New Roman" w:cs="Times New Roman"/>
        </w:rPr>
        <w:t xml:space="preserve">. MacConkey agar: is a differential and selective medium used in isolating gram-negative, lactose-fermenting enteric bacteria. Eosin Methylene Blue agar: is for growing of gram-negative enteric bacteria especially </w:t>
      </w:r>
      <w:r w:rsidRPr="00974107">
        <w:rPr>
          <w:rFonts w:ascii="Times New Roman" w:hAnsi="Times New Roman" w:cs="Times New Roman"/>
          <w:i/>
        </w:rPr>
        <w:t>Escherichia coli</w:t>
      </w:r>
      <w:r>
        <w:rPr>
          <w:rFonts w:ascii="Times New Roman" w:hAnsi="Times New Roman" w:cs="Times New Roman"/>
        </w:rPr>
        <w:t xml:space="preserve"> and other coliforms. MSA agar: is for the isolation of Staphylococcus spp. Cetrimide agar: is for selective growth of </w:t>
      </w:r>
      <w:r w:rsidRPr="00974107">
        <w:rPr>
          <w:rFonts w:ascii="Times New Roman" w:hAnsi="Times New Roman" w:cs="Times New Roman"/>
          <w:i/>
        </w:rPr>
        <w:t>Pseudomonas aeruginosa</w:t>
      </w:r>
      <w:r>
        <w:rPr>
          <w:rFonts w:ascii="Times New Roman" w:hAnsi="Times New Roman" w:cs="Times New Roman"/>
        </w:rPr>
        <w:t>.</w:t>
      </w:r>
    </w:p>
    <w:p w:rsidR="00CC25DD" w:rsidRDefault="00CC25DD" w:rsidP="00F3267F">
      <w:pPr>
        <w:spacing w:line="480" w:lineRule="auto"/>
        <w:jc w:val="both"/>
        <w:rPr>
          <w:rFonts w:ascii="Times New Roman" w:hAnsi="Times New Roman" w:cs="Times New Roman"/>
          <w:b/>
        </w:rPr>
      </w:pPr>
      <w:r w:rsidRPr="008A5EFF">
        <w:rPr>
          <w:rFonts w:ascii="Times New Roman" w:hAnsi="Times New Roman" w:cs="Times New Roman"/>
          <w:b/>
        </w:rPr>
        <w:lastRenderedPageBreak/>
        <w:t>3.5.1 Plate count</w:t>
      </w:r>
    </w:p>
    <w:p w:rsidR="00CC25DD" w:rsidRPr="006D202D" w:rsidRDefault="00CC25DD" w:rsidP="00F3267F">
      <w:pPr>
        <w:spacing w:line="480" w:lineRule="auto"/>
        <w:jc w:val="both"/>
        <w:rPr>
          <w:rFonts w:ascii="Times New Roman" w:hAnsi="Times New Roman" w:cs="Times New Roman"/>
        </w:rPr>
      </w:pPr>
      <w:r w:rsidRPr="006D202D">
        <w:rPr>
          <w:rFonts w:ascii="Times New Roman" w:hAnsi="Times New Roman" w:cs="Times New Roman"/>
        </w:rPr>
        <w:t xml:space="preserve">This method is for calculating </w:t>
      </w:r>
      <w:r>
        <w:rPr>
          <w:rFonts w:ascii="Times New Roman" w:hAnsi="Times New Roman" w:cs="Times New Roman"/>
        </w:rPr>
        <w:t xml:space="preserve">the sum number of viable bacteria that are present in </w:t>
      </w:r>
      <w:r w:rsidR="00437645">
        <w:rPr>
          <w:rFonts w:ascii="Times New Roman" w:hAnsi="Times New Roman" w:cs="Times New Roman"/>
        </w:rPr>
        <w:t xml:space="preserve">the hospital waste water. Half a milliliter and one milliliter </w:t>
      </w:r>
      <w:r>
        <w:rPr>
          <w:rFonts w:ascii="Times New Roman" w:hAnsi="Times New Roman" w:cs="Times New Roman"/>
        </w:rPr>
        <w:t>of sample A and B was inoculated on nutrient media using the pour plate method. (</w:t>
      </w:r>
      <w:proofErr w:type="spellStart"/>
      <w:r>
        <w:rPr>
          <w:rFonts w:ascii="Times New Roman" w:hAnsi="Times New Roman" w:cs="Times New Roman"/>
        </w:rPr>
        <w:t>Harrigan</w:t>
      </w:r>
      <w:proofErr w:type="spellEnd"/>
      <w:r>
        <w:rPr>
          <w:rFonts w:ascii="Times New Roman" w:hAnsi="Times New Roman" w:cs="Times New Roman"/>
        </w:rPr>
        <w:t xml:space="preserve"> and </w:t>
      </w:r>
      <w:proofErr w:type="spellStart"/>
      <w:r>
        <w:rPr>
          <w:rFonts w:ascii="Times New Roman" w:hAnsi="Times New Roman" w:cs="Times New Roman"/>
        </w:rPr>
        <w:t>McCance</w:t>
      </w:r>
      <w:proofErr w:type="spellEnd"/>
      <w:r>
        <w:rPr>
          <w:rFonts w:ascii="Times New Roman" w:hAnsi="Times New Roman" w:cs="Times New Roman"/>
        </w:rPr>
        <w:t xml:space="preserve">, 2016) by pouring the sample first before introducing the sterile nutrient media. The plates were left in the incubator at 37°c for 24 hours (APHA, 2012). Afterwards, colonies on the plates were counted manually. </w:t>
      </w:r>
    </w:p>
    <w:p w:rsidR="00CC25DD" w:rsidRPr="00234ED9" w:rsidRDefault="00CC25DD" w:rsidP="00F3267F">
      <w:pPr>
        <w:spacing w:line="480" w:lineRule="auto"/>
        <w:jc w:val="both"/>
        <w:rPr>
          <w:rFonts w:ascii="Times New Roman" w:hAnsi="Times New Roman" w:cs="Times New Roman"/>
          <w:b/>
        </w:rPr>
      </w:pPr>
      <w:r w:rsidRPr="00234ED9">
        <w:rPr>
          <w:rFonts w:ascii="Times New Roman" w:hAnsi="Times New Roman" w:cs="Times New Roman"/>
          <w:b/>
        </w:rPr>
        <w:t>3.5 Biochemical tests</w:t>
      </w:r>
    </w:p>
    <w:p w:rsidR="00CC25DD" w:rsidRPr="00234ED9" w:rsidRDefault="00CC25DD" w:rsidP="00F3267F">
      <w:pPr>
        <w:spacing w:line="480" w:lineRule="auto"/>
        <w:jc w:val="both"/>
        <w:rPr>
          <w:rFonts w:ascii="Times New Roman" w:hAnsi="Times New Roman" w:cs="Times New Roman"/>
        </w:rPr>
      </w:pPr>
      <w:r w:rsidRPr="00234ED9">
        <w:rPr>
          <w:rFonts w:ascii="Times New Roman" w:hAnsi="Times New Roman" w:cs="Times New Roman"/>
        </w:rPr>
        <w:t xml:space="preserve">After isolation of the bacteria from the waste water sample, several Biochemical tests such as oxidase, catalase, coagulase </w:t>
      </w:r>
      <w:proofErr w:type="spellStart"/>
      <w:r w:rsidRPr="00234ED9">
        <w:rPr>
          <w:rFonts w:ascii="Times New Roman" w:hAnsi="Times New Roman" w:cs="Times New Roman"/>
        </w:rPr>
        <w:t>etc</w:t>
      </w:r>
      <w:proofErr w:type="spellEnd"/>
      <w:r w:rsidRPr="00234ED9">
        <w:rPr>
          <w:rFonts w:ascii="Times New Roman" w:hAnsi="Times New Roman" w:cs="Times New Roman"/>
        </w:rPr>
        <w:t xml:space="preserve"> were carried out in order to identify the isolated bacterial species. </w:t>
      </w:r>
    </w:p>
    <w:p w:rsidR="00CC25DD" w:rsidRPr="00234ED9" w:rsidRDefault="00CC25DD" w:rsidP="00F3267F">
      <w:pPr>
        <w:spacing w:line="480" w:lineRule="auto"/>
        <w:jc w:val="both"/>
        <w:rPr>
          <w:rFonts w:ascii="Times New Roman" w:hAnsi="Times New Roman" w:cs="Times New Roman"/>
          <w:b/>
        </w:rPr>
      </w:pPr>
      <w:r w:rsidRPr="00234ED9">
        <w:rPr>
          <w:rFonts w:ascii="Times New Roman" w:hAnsi="Times New Roman" w:cs="Times New Roman"/>
          <w:b/>
        </w:rPr>
        <w:t>Catalase test</w:t>
      </w:r>
    </w:p>
    <w:p w:rsidR="00CC25DD" w:rsidRPr="00234ED9" w:rsidRDefault="00CC25DD" w:rsidP="00F3267F">
      <w:pPr>
        <w:spacing w:line="480" w:lineRule="auto"/>
        <w:jc w:val="both"/>
        <w:rPr>
          <w:rFonts w:ascii="Times New Roman" w:hAnsi="Times New Roman" w:cs="Times New Roman"/>
        </w:rPr>
      </w:pPr>
      <w:r>
        <w:rPr>
          <w:rFonts w:ascii="Times New Roman" w:hAnsi="Times New Roman" w:cs="Times New Roman"/>
        </w:rPr>
        <w:t>In</w:t>
      </w:r>
      <w:r w:rsidRPr="00234ED9">
        <w:rPr>
          <w:rFonts w:ascii="Times New Roman" w:hAnsi="Times New Roman" w:cs="Times New Roman"/>
        </w:rPr>
        <w:t xml:space="preserve"> a c</w:t>
      </w:r>
      <w:r>
        <w:rPr>
          <w:rFonts w:ascii="Times New Roman" w:hAnsi="Times New Roman" w:cs="Times New Roman"/>
        </w:rPr>
        <w:t>lean glass slide, a small quantity</w:t>
      </w:r>
      <w:r w:rsidRPr="00234ED9">
        <w:rPr>
          <w:rFonts w:ascii="Times New Roman" w:hAnsi="Times New Roman" w:cs="Times New Roman"/>
        </w:rPr>
        <w:t xml:space="preserve"> of bacterial colony was placed and a </w:t>
      </w:r>
      <w:r>
        <w:rPr>
          <w:rFonts w:ascii="Times New Roman" w:hAnsi="Times New Roman" w:cs="Times New Roman"/>
        </w:rPr>
        <w:t>small amount</w:t>
      </w:r>
      <w:r w:rsidRPr="00234ED9">
        <w:rPr>
          <w:rFonts w:ascii="Times New Roman" w:hAnsi="Times New Roman" w:cs="Times New Roman"/>
        </w:rPr>
        <w:t xml:space="preserve"> of hydrogen peroxide (</w:t>
      </w:r>
      <w:r>
        <w:rPr>
          <w:rFonts w:ascii="Times New Roman" w:hAnsi="Times New Roman" w:cs="Times New Roman"/>
        </w:rPr>
        <w:t>3%) were</w:t>
      </w:r>
      <w:r w:rsidRPr="00234ED9">
        <w:rPr>
          <w:rFonts w:ascii="Times New Roman" w:hAnsi="Times New Roman" w:cs="Times New Roman"/>
        </w:rPr>
        <w:t xml:space="preserve"> added. the production of bubbles immediately indicated a positive catalase reaction. This helps differentiate between catalase producing and non-catalase- producing bacteria (</w:t>
      </w:r>
      <w:proofErr w:type="spellStart"/>
      <w:r w:rsidRPr="00234ED9">
        <w:rPr>
          <w:rFonts w:ascii="Times New Roman" w:hAnsi="Times New Roman" w:cs="Times New Roman"/>
        </w:rPr>
        <w:t>Cheesbrough</w:t>
      </w:r>
      <w:proofErr w:type="spellEnd"/>
      <w:r w:rsidRPr="00234ED9">
        <w:rPr>
          <w:rFonts w:ascii="Times New Roman" w:hAnsi="Times New Roman" w:cs="Times New Roman"/>
        </w:rPr>
        <w:t xml:space="preserve">, 2006). </w:t>
      </w:r>
    </w:p>
    <w:p w:rsidR="00CC25DD" w:rsidRPr="00234ED9" w:rsidRDefault="00CC25DD" w:rsidP="00F3267F">
      <w:pPr>
        <w:spacing w:line="480" w:lineRule="auto"/>
        <w:jc w:val="both"/>
        <w:rPr>
          <w:rFonts w:ascii="Times New Roman" w:hAnsi="Times New Roman" w:cs="Times New Roman"/>
          <w:b/>
        </w:rPr>
      </w:pPr>
      <w:r w:rsidRPr="00234ED9">
        <w:rPr>
          <w:rFonts w:ascii="Times New Roman" w:hAnsi="Times New Roman" w:cs="Times New Roman"/>
          <w:b/>
        </w:rPr>
        <w:t xml:space="preserve">Oxidase test </w:t>
      </w:r>
    </w:p>
    <w:p w:rsidR="00CC25DD" w:rsidRPr="00234ED9" w:rsidRDefault="00CC25DD" w:rsidP="00F3267F">
      <w:pPr>
        <w:spacing w:line="480" w:lineRule="auto"/>
        <w:jc w:val="both"/>
        <w:rPr>
          <w:rFonts w:ascii="Times New Roman" w:hAnsi="Times New Roman" w:cs="Times New Roman"/>
        </w:rPr>
      </w:pPr>
      <w:r>
        <w:rPr>
          <w:rFonts w:ascii="Times New Roman" w:hAnsi="Times New Roman" w:cs="Times New Roman"/>
        </w:rPr>
        <w:t xml:space="preserve"> A small quantity</w:t>
      </w:r>
      <w:r w:rsidRPr="00234ED9">
        <w:rPr>
          <w:rFonts w:ascii="Times New Roman" w:hAnsi="Times New Roman" w:cs="Times New Roman"/>
        </w:rPr>
        <w:t xml:space="preserve"> of bacterial </w:t>
      </w:r>
      <w:r>
        <w:rPr>
          <w:rFonts w:ascii="Times New Roman" w:hAnsi="Times New Roman" w:cs="Times New Roman"/>
        </w:rPr>
        <w:t xml:space="preserve">culture was placed </w:t>
      </w:r>
      <w:r w:rsidRPr="00234ED9">
        <w:rPr>
          <w:rFonts w:ascii="Times New Roman" w:hAnsi="Times New Roman" w:cs="Times New Roman"/>
        </w:rPr>
        <w:t>on an oxidase test strip. Dark purple color within 30 seconds shows a positive result which suggests the presence of cytochrome oxidase enzymes (Forbes et al., 2007)</w:t>
      </w:r>
    </w:p>
    <w:p w:rsidR="00CC25DD" w:rsidRPr="00234ED9" w:rsidRDefault="00CC25DD" w:rsidP="00F3267F">
      <w:pPr>
        <w:spacing w:line="480" w:lineRule="auto"/>
        <w:jc w:val="both"/>
        <w:rPr>
          <w:rFonts w:ascii="Times New Roman" w:hAnsi="Times New Roman" w:cs="Times New Roman"/>
          <w:b/>
        </w:rPr>
      </w:pPr>
      <w:r w:rsidRPr="00234ED9">
        <w:rPr>
          <w:rFonts w:ascii="Times New Roman" w:hAnsi="Times New Roman" w:cs="Times New Roman"/>
          <w:b/>
        </w:rPr>
        <w:t xml:space="preserve">Indole test </w:t>
      </w:r>
    </w:p>
    <w:p w:rsidR="00CC25DD" w:rsidRDefault="00CC25DD" w:rsidP="00F3267F">
      <w:pPr>
        <w:spacing w:line="480" w:lineRule="auto"/>
        <w:jc w:val="both"/>
        <w:rPr>
          <w:rFonts w:ascii="Times New Roman" w:hAnsi="Times New Roman" w:cs="Times New Roman"/>
        </w:rPr>
      </w:pPr>
      <w:proofErr w:type="spellStart"/>
      <w:r>
        <w:rPr>
          <w:rFonts w:ascii="Times New Roman" w:hAnsi="Times New Roman" w:cs="Times New Roman"/>
        </w:rPr>
        <w:t>Tryptone</w:t>
      </w:r>
      <w:proofErr w:type="spellEnd"/>
      <w:r>
        <w:rPr>
          <w:rFonts w:ascii="Times New Roman" w:hAnsi="Times New Roman" w:cs="Times New Roman"/>
        </w:rPr>
        <w:t xml:space="preserve"> broth were prepared and poured into tests tubes. A pure bacterial colony were inoculated into the broth using a sterile wire loop. The test tubes were left in the incubator</w:t>
      </w:r>
      <w:r w:rsidRPr="00234ED9">
        <w:rPr>
          <w:rFonts w:ascii="Times New Roman" w:hAnsi="Times New Roman" w:cs="Times New Roman"/>
        </w:rPr>
        <w:t xml:space="preserve"> at 37</w:t>
      </w:r>
      <w:r>
        <w:rPr>
          <w:rFonts w:ascii="Times New Roman" w:hAnsi="Times New Roman" w:cs="Times New Roman"/>
        </w:rPr>
        <w:t>°</w:t>
      </w:r>
      <w:r w:rsidRPr="00234ED9">
        <w:rPr>
          <w:rFonts w:ascii="Times New Roman" w:hAnsi="Times New Roman" w:cs="Times New Roman"/>
        </w:rPr>
        <w:t>c for 24-48 hours. After</w:t>
      </w:r>
      <w:r>
        <w:rPr>
          <w:rFonts w:ascii="Times New Roman" w:hAnsi="Times New Roman" w:cs="Times New Roman"/>
        </w:rPr>
        <w:t xml:space="preserve">wards, </w:t>
      </w:r>
      <w:proofErr w:type="spellStart"/>
      <w:r>
        <w:rPr>
          <w:rFonts w:ascii="Times New Roman" w:hAnsi="Times New Roman" w:cs="Times New Roman"/>
        </w:rPr>
        <w:t>kovacs</w:t>
      </w:r>
      <w:proofErr w:type="spellEnd"/>
      <w:r>
        <w:rPr>
          <w:rFonts w:ascii="Times New Roman" w:hAnsi="Times New Roman" w:cs="Times New Roman"/>
        </w:rPr>
        <w:t xml:space="preserve"> reagents were</w:t>
      </w:r>
      <w:r w:rsidRPr="00234ED9">
        <w:rPr>
          <w:rFonts w:ascii="Times New Roman" w:hAnsi="Times New Roman" w:cs="Times New Roman"/>
        </w:rPr>
        <w:t xml:space="preserve"> added in small dro</w:t>
      </w:r>
      <w:r>
        <w:rPr>
          <w:rFonts w:ascii="Times New Roman" w:hAnsi="Times New Roman" w:cs="Times New Roman"/>
        </w:rPr>
        <w:t>ps. A positive indole result is shown</w:t>
      </w:r>
      <w:r w:rsidRPr="00234ED9">
        <w:rPr>
          <w:rFonts w:ascii="Times New Roman" w:hAnsi="Times New Roman" w:cs="Times New Roman"/>
        </w:rPr>
        <w:t xml:space="preserve"> </w:t>
      </w:r>
      <w:r>
        <w:rPr>
          <w:rFonts w:ascii="Times New Roman" w:hAnsi="Times New Roman" w:cs="Times New Roman"/>
        </w:rPr>
        <w:t>by a red layer formed in</w:t>
      </w:r>
      <w:r w:rsidRPr="00234ED9">
        <w:rPr>
          <w:rFonts w:ascii="Times New Roman" w:hAnsi="Times New Roman" w:cs="Times New Roman"/>
        </w:rPr>
        <w:t xml:space="preserve"> the top.</w:t>
      </w:r>
      <w:r>
        <w:rPr>
          <w:rFonts w:ascii="Times New Roman" w:hAnsi="Times New Roman" w:cs="Times New Roman"/>
        </w:rPr>
        <w:t xml:space="preserve"> A yellow or unchanged color showed a negative result.</w:t>
      </w:r>
      <w:r w:rsidRPr="00234ED9">
        <w:rPr>
          <w:rFonts w:ascii="Times New Roman" w:hAnsi="Times New Roman" w:cs="Times New Roman"/>
        </w:rPr>
        <w:t xml:space="preserve"> (</w:t>
      </w:r>
      <w:proofErr w:type="spellStart"/>
      <w:proofErr w:type="gramStart"/>
      <w:r w:rsidRPr="00234ED9">
        <w:rPr>
          <w:rFonts w:ascii="Times New Roman" w:hAnsi="Times New Roman" w:cs="Times New Roman"/>
        </w:rPr>
        <w:t>cheesbrough</w:t>
      </w:r>
      <w:proofErr w:type="spellEnd"/>
      <w:proofErr w:type="gramEnd"/>
      <w:r w:rsidRPr="00234ED9">
        <w:rPr>
          <w:rFonts w:ascii="Times New Roman" w:hAnsi="Times New Roman" w:cs="Times New Roman"/>
        </w:rPr>
        <w:t>, 2006)</w:t>
      </w:r>
    </w:p>
    <w:p w:rsidR="00CC25DD" w:rsidRPr="00575694" w:rsidRDefault="00CC25DD" w:rsidP="00F3267F">
      <w:pPr>
        <w:spacing w:line="480" w:lineRule="auto"/>
        <w:jc w:val="both"/>
        <w:rPr>
          <w:rFonts w:ascii="Times New Roman" w:hAnsi="Times New Roman" w:cs="Times New Roman"/>
          <w:b/>
        </w:rPr>
      </w:pPr>
      <w:r w:rsidRPr="00575694">
        <w:rPr>
          <w:rFonts w:ascii="Times New Roman" w:hAnsi="Times New Roman" w:cs="Times New Roman"/>
          <w:b/>
        </w:rPr>
        <w:lastRenderedPageBreak/>
        <w:t>Coagulase test</w:t>
      </w:r>
    </w:p>
    <w:p w:rsidR="00CC25DD" w:rsidRDefault="00CC25DD" w:rsidP="00F3267F">
      <w:pPr>
        <w:spacing w:line="480" w:lineRule="auto"/>
        <w:jc w:val="both"/>
        <w:rPr>
          <w:rFonts w:ascii="Times New Roman" w:hAnsi="Times New Roman" w:cs="Times New Roman"/>
        </w:rPr>
      </w:pPr>
      <w:r>
        <w:rPr>
          <w:rFonts w:ascii="Times New Roman" w:hAnsi="Times New Roman" w:cs="Times New Roman"/>
        </w:rPr>
        <w:t xml:space="preserve">Blood were collected and centrifuged in order to separate the plasma from the serum. In a clean slide, a small amount of normal saline were placed. Small bacterial colony were mixed gently </w:t>
      </w:r>
      <w:proofErr w:type="spellStart"/>
      <w:r>
        <w:rPr>
          <w:rFonts w:ascii="Times New Roman" w:hAnsi="Times New Roman" w:cs="Times New Roman"/>
        </w:rPr>
        <w:t>ito</w:t>
      </w:r>
      <w:proofErr w:type="spellEnd"/>
      <w:r>
        <w:rPr>
          <w:rFonts w:ascii="Times New Roman" w:hAnsi="Times New Roman" w:cs="Times New Roman"/>
        </w:rPr>
        <w:t xml:space="preserve"> the saline to get a smooth suspension. A small amount of the plasma were added and gently mixed together. If there are clumps in 5 seconds shows a positive result. (</w:t>
      </w:r>
      <w:proofErr w:type="spellStart"/>
      <w:r>
        <w:rPr>
          <w:rFonts w:ascii="Times New Roman" w:hAnsi="Times New Roman" w:cs="Times New Roman"/>
        </w:rPr>
        <w:t>Cheesbrough</w:t>
      </w:r>
      <w:proofErr w:type="spellEnd"/>
      <w:r>
        <w:rPr>
          <w:rFonts w:ascii="Times New Roman" w:hAnsi="Times New Roman" w:cs="Times New Roman"/>
        </w:rPr>
        <w:t>, 2006)</w:t>
      </w:r>
    </w:p>
    <w:p w:rsidR="00CC25DD" w:rsidRDefault="00CC25DD" w:rsidP="00F3267F">
      <w:pPr>
        <w:spacing w:line="480" w:lineRule="auto"/>
        <w:jc w:val="both"/>
        <w:rPr>
          <w:rFonts w:ascii="Times New Roman" w:hAnsi="Times New Roman" w:cs="Times New Roman"/>
          <w:b/>
        </w:rPr>
      </w:pPr>
      <w:r w:rsidRPr="00575694">
        <w:rPr>
          <w:rFonts w:ascii="Times New Roman" w:hAnsi="Times New Roman" w:cs="Times New Roman"/>
          <w:b/>
        </w:rPr>
        <w:t>Citrate test</w:t>
      </w:r>
    </w:p>
    <w:p w:rsidR="00CC25DD" w:rsidRPr="00234ED9" w:rsidRDefault="00CC25DD" w:rsidP="00F3267F">
      <w:pPr>
        <w:spacing w:line="480" w:lineRule="auto"/>
        <w:jc w:val="both"/>
        <w:rPr>
          <w:rFonts w:ascii="Times New Roman" w:hAnsi="Times New Roman" w:cs="Times New Roman"/>
        </w:rPr>
      </w:pPr>
      <w:r>
        <w:rPr>
          <w:rFonts w:ascii="Times New Roman" w:hAnsi="Times New Roman" w:cs="Times New Roman"/>
        </w:rPr>
        <w:t>The agar was prepared and poured inside the test tubes. The test tubes was slanted and left to gel. A pure bacterial colony were streaked on the agar slant using sterile inoculating loop. The test tubes were left in the incubator at 37°c for 24-48 hours. The result is shown through a blue color change with growth which means positive. No growth or a green slant indicates a negative result. (</w:t>
      </w:r>
      <w:proofErr w:type="spellStart"/>
      <w:r>
        <w:rPr>
          <w:rFonts w:ascii="Times New Roman" w:hAnsi="Times New Roman" w:cs="Times New Roman"/>
        </w:rPr>
        <w:t>MacFaddin</w:t>
      </w:r>
      <w:proofErr w:type="spellEnd"/>
      <w:r>
        <w:rPr>
          <w:rFonts w:ascii="Times New Roman" w:hAnsi="Times New Roman" w:cs="Times New Roman"/>
        </w:rPr>
        <w:t>, 2000)</w:t>
      </w:r>
    </w:p>
    <w:p w:rsidR="00CC25DD" w:rsidRPr="00234ED9" w:rsidRDefault="00CC25DD" w:rsidP="00F3267F">
      <w:pPr>
        <w:spacing w:line="480" w:lineRule="auto"/>
        <w:jc w:val="both"/>
        <w:rPr>
          <w:rFonts w:ascii="Times New Roman" w:hAnsi="Times New Roman" w:cs="Times New Roman"/>
          <w:b/>
        </w:rPr>
      </w:pPr>
      <w:r w:rsidRPr="00234ED9">
        <w:rPr>
          <w:rFonts w:ascii="Times New Roman" w:hAnsi="Times New Roman" w:cs="Times New Roman"/>
          <w:b/>
        </w:rPr>
        <w:t xml:space="preserve">3.6 Gram staining </w:t>
      </w:r>
    </w:p>
    <w:p w:rsidR="00CC25DD" w:rsidRPr="00234ED9" w:rsidRDefault="00CC25DD" w:rsidP="00F3267F">
      <w:pPr>
        <w:spacing w:line="480" w:lineRule="auto"/>
        <w:jc w:val="both"/>
        <w:rPr>
          <w:rFonts w:ascii="Times New Roman" w:hAnsi="Times New Roman" w:cs="Times New Roman"/>
        </w:rPr>
      </w:pPr>
      <w:r>
        <w:rPr>
          <w:rFonts w:ascii="Times New Roman" w:hAnsi="Times New Roman" w:cs="Times New Roman"/>
        </w:rPr>
        <w:t>This was performed in order to know the gram response</w:t>
      </w:r>
      <w:r w:rsidRPr="00234ED9">
        <w:rPr>
          <w:rFonts w:ascii="Times New Roman" w:hAnsi="Times New Roman" w:cs="Times New Roman"/>
        </w:rPr>
        <w:t xml:space="preserve"> if negative or positive and morphology of the bacterial isolate. This proc</w:t>
      </w:r>
      <w:r>
        <w:rPr>
          <w:rFonts w:ascii="Times New Roman" w:hAnsi="Times New Roman" w:cs="Times New Roman"/>
        </w:rPr>
        <w:t xml:space="preserve">edure includes preparing a </w:t>
      </w:r>
      <w:r w:rsidRPr="00234ED9">
        <w:rPr>
          <w:rFonts w:ascii="Times New Roman" w:hAnsi="Times New Roman" w:cs="Times New Roman"/>
        </w:rPr>
        <w:t xml:space="preserve">smear </w:t>
      </w:r>
      <w:r>
        <w:rPr>
          <w:rFonts w:ascii="Times New Roman" w:hAnsi="Times New Roman" w:cs="Times New Roman"/>
        </w:rPr>
        <w:t xml:space="preserve">with each </w:t>
      </w:r>
      <w:r w:rsidRPr="00234ED9">
        <w:rPr>
          <w:rFonts w:ascii="Times New Roman" w:hAnsi="Times New Roman" w:cs="Times New Roman"/>
        </w:rPr>
        <w:t>isolate o</w:t>
      </w:r>
      <w:r>
        <w:rPr>
          <w:rFonts w:ascii="Times New Roman" w:hAnsi="Times New Roman" w:cs="Times New Roman"/>
        </w:rPr>
        <w:t>n a clean glass slide, which was air-dried and then</w:t>
      </w:r>
      <w:r w:rsidRPr="00234ED9">
        <w:rPr>
          <w:rFonts w:ascii="Times New Roman" w:hAnsi="Times New Roman" w:cs="Times New Roman"/>
        </w:rPr>
        <w:t xml:space="preserve"> fixed</w:t>
      </w:r>
      <w:r>
        <w:rPr>
          <w:rFonts w:ascii="Times New Roman" w:hAnsi="Times New Roman" w:cs="Times New Roman"/>
        </w:rPr>
        <w:t>. This was done by</w:t>
      </w:r>
      <w:r w:rsidRPr="00234ED9">
        <w:rPr>
          <w:rFonts w:ascii="Times New Roman" w:hAnsi="Times New Roman" w:cs="Times New Roman"/>
        </w:rPr>
        <w:t xml:space="preserve"> </w:t>
      </w:r>
      <w:r>
        <w:rPr>
          <w:rFonts w:ascii="Times New Roman" w:hAnsi="Times New Roman" w:cs="Times New Roman"/>
        </w:rPr>
        <w:t>passing the slide past a Bunsen burner</w:t>
      </w:r>
      <w:r w:rsidRPr="00234ED9">
        <w:rPr>
          <w:rFonts w:ascii="Times New Roman" w:hAnsi="Times New Roman" w:cs="Times New Roman"/>
        </w:rPr>
        <w:t xml:space="preserve">. </w:t>
      </w:r>
      <w:r>
        <w:rPr>
          <w:rFonts w:ascii="Times New Roman" w:hAnsi="Times New Roman" w:cs="Times New Roman"/>
        </w:rPr>
        <w:t>Crystal violet were</w:t>
      </w:r>
      <w:r w:rsidRPr="00575694">
        <w:rPr>
          <w:rFonts w:ascii="Times New Roman" w:hAnsi="Times New Roman" w:cs="Times New Roman"/>
        </w:rPr>
        <w:t xml:space="preserve"> </w:t>
      </w:r>
      <w:r>
        <w:rPr>
          <w:rFonts w:ascii="Times New Roman" w:hAnsi="Times New Roman" w:cs="Times New Roman"/>
        </w:rPr>
        <w:t xml:space="preserve">streamed </w:t>
      </w:r>
      <w:r w:rsidRPr="00575694">
        <w:rPr>
          <w:rFonts w:ascii="Times New Roman" w:hAnsi="Times New Roman" w:cs="Times New Roman"/>
        </w:rPr>
        <w:t xml:space="preserve">on the smear and </w:t>
      </w:r>
      <w:r>
        <w:rPr>
          <w:rFonts w:ascii="Times New Roman" w:hAnsi="Times New Roman" w:cs="Times New Roman"/>
        </w:rPr>
        <w:t>washed off after 1 minute. It was rinsed using distilled water</w:t>
      </w:r>
      <w:r w:rsidRPr="00575694">
        <w:rPr>
          <w:rFonts w:ascii="Times New Roman" w:hAnsi="Times New Roman" w:cs="Times New Roman"/>
        </w:rPr>
        <w:t>.</w:t>
      </w:r>
      <w:r>
        <w:rPr>
          <w:rFonts w:ascii="Times New Roman" w:hAnsi="Times New Roman" w:cs="Times New Roman"/>
        </w:rPr>
        <w:t xml:space="preserve"> </w:t>
      </w:r>
      <w:proofErr w:type="spellStart"/>
      <w:r>
        <w:rPr>
          <w:rFonts w:ascii="Times New Roman" w:hAnsi="Times New Roman" w:cs="Times New Roman"/>
        </w:rPr>
        <w:t>Lugols</w:t>
      </w:r>
      <w:proofErr w:type="spellEnd"/>
      <w:r>
        <w:rPr>
          <w:rFonts w:ascii="Times New Roman" w:hAnsi="Times New Roman" w:cs="Times New Roman"/>
        </w:rPr>
        <w:t xml:space="preserve"> Iodine were</w:t>
      </w:r>
      <w:r w:rsidRPr="00575694">
        <w:rPr>
          <w:rFonts w:ascii="Times New Roman" w:hAnsi="Times New Roman" w:cs="Times New Roman"/>
        </w:rPr>
        <w:t xml:space="preserve"> added and left to sit for 1 minute. This is to stabilize the dyes</w:t>
      </w:r>
      <w:r>
        <w:rPr>
          <w:rFonts w:ascii="Times New Roman" w:hAnsi="Times New Roman" w:cs="Times New Roman"/>
        </w:rPr>
        <w:t>. It was</w:t>
      </w:r>
      <w:r w:rsidRPr="00575694">
        <w:rPr>
          <w:rFonts w:ascii="Times New Roman" w:hAnsi="Times New Roman" w:cs="Times New Roman"/>
        </w:rPr>
        <w:t xml:space="preserve"> rinsed gently with water.</w:t>
      </w:r>
      <w:r>
        <w:rPr>
          <w:rFonts w:ascii="Times New Roman" w:hAnsi="Times New Roman" w:cs="Times New Roman"/>
        </w:rPr>
        <w:t xml:space="preserve"> A</w:t>
      </w:r>
      <w:r w:rsidRPr="00575694">
        <w:rPr>
          <w:rFonts w:ascii="Times New Roman" w:hAnsi="Times New Roman" w:cs="Times New Roman"/>
        </w:rPr>
        <w:t>cetone was used car</w:t>
      </w:r>
      <w:r>
        <w:rPr>
          <w:rFonts w:ascii="Times New Roman" w:hAnsi="Times New Roman" w:cs="Times New Roman"/>
        </w:rPr>
        <w:t>efully to wash the smear and was</w:t>
      </w:r>
      <w:r w:rsidRPr="00575694">
        <w:rPr>
          <w:rFonts w:ascii="Times New Roman" w:hAnsi="Times New Roman" w:cs="Times New Roman"/>
        </w:rPr>
        <w:t xml:space="preserve"> rinsed immediately.</w:t>
      </w:r>
      <w:r>
        <w:rPr>
          <w:rFonts w:ascii="Times New Roman" w:hAnsi="Times New Roman" w:cs="Times New Roman"/>
        </w:rPr>
        <w:t xml:space="preserve"> Safranin was poured on the slides and was then rinsed after 30 seconds and </w:t>
      </w:r>
      <w:r w:rsidRPr="00575694">
        <w:rPr>
          <w:rFonts w:ascii="Times New Roman" w:hAnsi="Times New Roman" w:cs="Times New Roman"/>
        </w:rPr>
        <w:t>left to air dry.</w:t>
      </w:r>
      <w:r w:rsidRPr="00234ED9">
        <w:rPr>
          <w:rFonts w:ascii="Times New Roman" w:hAnsi="Times New Roman" w:cs="Times New Roman"/>
        </w:rPr>
        <w:t xml:space="preserve"> The</w:t>
      </w:r>
      <w:r>
        <w:rPr>
          <w:rFonts w:ascii="Times New Roman" w:hAnsi="Times New Roman" w:cs="Times New Roman"/>
        </w:rPr>
        <w:t xml:space="preserve"> slides was</w:t>
      </w:r>
      <w:r w:rsidRPr="00234ED9">
        <w:rPr>
          <w:rFonts w:ascii="Times New Roman" w:hAnsi="Times New Roman" w:cs="Times New Roman"/>
        </w:rPr>
        <w:t xml:space="preserve"> viewed under t</w:t>
      </w:r>
      <w:r>
        <w:rPr>
          <w:rFonts w:ascii="Times New Roman" w:hAnsi="Times New Roman" w:cs="Times New Roman"/>
        </w:rPr>
        <w:t>he microscope and observed with</w:t>
      </w:r>
      <w:r w:rsidRPr="00234ED9">
        <w:rPr>
          <w:rFonts w:ascii="Times New Roman" w:hAnsi="Times New Roman" w:cs="Times New Roman"/>
        </w:rPr>
        <w:t xml:space="preserve"> oil immersion at 100x objective. B</w:t>
      </w:r>
      <w:r>
        <w:rPr>
          <w:rFonts w:ascii="Times New Roman" w:hAnsi="Times New Roman" w:cs="Times New Roman"/>
        </w:rPr>
        <w:t>acteria that appeared purple were</w:t>
      </w:r>
      <w:r w:rsidRPr="00234ED9">
        <w:rPr>
          <w:rFonts w:ascii="Times New Roman" w:hAnsi="Times New Roman" w:cs="Times New Roman"/>
        </w:rPr>
        <w:t xml:space="preserve"> known as Gram-positive, while th</w:t>
      </w:r>
      <w:r>
        <w:rPr>
          <w:rFonts w:ascii="Times New Roman" w:hAnsi="Times New Roman" w:cs="Times New Roman"/>
        </w:rPr>
        <w:t>e ones appearing pink or red were</w:t>
      </w:r>
      <w:r w:rsidRPr="00234ED9">
        <w:rPr>
          <w:rFonts w:ascii="Times New Roman" w:hAnsi="Times New Roman" w:cs="Times New Roman"/>
        </w:rPr>
        <w:t xml:space="preserve"> classified as Gram-negative.</w:t>
      </w:r>
    </w:p>
    <w:p w:rsidR="00CC25DD" w:rsidRPr="00234ED9" w:rsidRDefault="00CC25DD" w:rsidP="00F3267F">
      <w:pPr>
        <w:spacing w:line="480" w:lineRule="auto"/>
        <w:jc w:val="both"/>
        <w:rPr>
          <w:rFonts w:ascii="Times New Roman" w:hAnsi="Times New Roman" w:cs="Times New Roman"/>
          <w:b/>
        </w:rPr>
      </w:pPr>
      <w:r w:rsidRPr="00234ED9">
        <w:rPr>
          <w:rFonts w:ascii="Times New Roman" w:hAnsi="Times New Roman" w:cs="Times New Roman"/>
          <w:b/>
        </w:rPr>
        <w:t xml:space="preserve">3.7 </w:t>
      </w:r>
      <w:r>
        <w:rPr>
          <w:rFonts w:ascii="Times New Roman" w:hAnsi="Times New Roman" w:cs="Times New Roman"/>
          <w:b/>
        </w:rPr>
        <w:t>Antibiotic Sensitivity</w:t>
      </w:r>
      <w:r w:rsidRPr="00234ED9">
        <w:rPr>
          <w:rFonts w:ascii="Times New Roman" w:hAnsi="Times New Roman" w:cs="Times New Roman"/>
          <w:b/>
        </w:rPr>
        <w:t xml:space="preserve"> Testing </w:t>
      </w:r>
    </w:p>
    <w:p w:rsidR="00CC25DD" w:rsidRPr="00234ED9" w:rsidRDefault="00CC25DD" w:rsidP="00F3267F">
      <w:pPr>
        <w:spacing w:line="480" w:lineRule="auto"/>
        <w:jc w:val="both"/>
        <w:rPr>
          <w:rFonts w:ascii="Times New Roman" w:hAnsi="Times New Roman" w:cs="Times New Roman"/>
        </w:rPr>
      </w:pPr>
      <w:r w:rsidRPr="00234ED9">
        <w:rPr>
          <w:rFonts w:ascii="Times New Roman" w:hAnsi="Times New Roman" w:cs="Times New Roman"/>
        </w:rPr>
        <w:t xml:space="preserve">After </w:t>
      </w:r>
      <w:r>
        <w:rPr>
          <w:rFonts w:ascii="Times New Roman" w:hAnsi="Times New Roman" w:cs="Times New Roman"/>
        </w:rPr>
        <w:t>identifying the bacteria from the</w:t>
      </w:r>
      <w:r w:rsidRPr="00234ED9">
        <w:rPr>
          <w:rFonts w:ascii="Times New Roman" w:hAnsi="Times New Roman" w:cs="Times New Roman"/>
        </w:rPr>
        <w:t xml:space="preserve"> collected sample</w:t>
      </w:r>
      <w:r>
        <w:rPr>
          <w:rFonts w:ascii="Times New Roman" w:hAnsi="Times New Roman" w:cs="Times New Roman"/>
        </w:rPr>
        <w:t>s</w:t>
      </w:r>
      <w:r w:rsidRPr="00234ED9">
        <w:rPr>
          <w:rFonts w:ascii="Times New Roman" w:hAnsi="Times New Roman" w:cs="Times New Roman"/>
        </w:rPr>
        <w:t xml:space="preserve">, the standard </w:t>
      </w:r>
      <w:r>
        <w:rPr>
          <w:rFonts w:ascii="Times New Roman" w:hAnsi="Times New Roman" w:cs="Times New Roman"/>
        </w:rPr>
        <w:t>Agar disk diffusion method were applied in order to observe</w:t>
      </w:r>
      <w:r w:rsidRPr="00234ED9">
        <w:rPr>
          <w:rFonts w:ascii="Times New Roman" w:hAnsi="Times New Roman" w:cs="Times New Roman"/>
        </w:rPr>
        <w:t xml:space="preserve"> antibiotic patterns of</w:t>
      </w:r>
      <w:r>
        <w:rPr>
          <w:rFonts w:ascii="Times New Roman" w:hAnsi="Times New Roman" w:cs="Times New Roman"/>
        </w:rPr>
        <w:t xml:space="preserve"> the</w:t>
      </w:r>
      <w:r w:rsidRPr="00234ED9">
        <w:rPr>
          <w:rFonts w:ascii="Times New Roman" w:hAnsi="Times New Roman" w:cs="Times New Roman"/>
        </w:rPr>
        <w:t xml:space="preserve"> isola</w:t>
      </w:r>
      <w:r>
        <w:rPr>
          <w:rFonts w:ascii="Times New Roman" w:hAnsi="Times New Roman" w:cs="Times New Roman"/>
        </w:rPr>
        <w:t xml:space="preserve">tes using the Muller- </w:t>
      </w:r>
      <w:proofErr w:type="spellStart"/>
      <w:r>
        <w:rPr>
          <w:rFonts w:ascii="Times New Roman" w:hAnsi="Times New Roman" w:cs="Times New Roman"/>
        </w:rPr>
        <w:t>hinton</w:t>
      </w:r>
      <w:proofErr w:type="spellEnd"/>
      <w:r>
        <w:rPr>
          <w:rFonts w:ascii="Times New Roman" w:hAnsi="Times New Roman" w:cs="Times New Roman"/>
        </w:rPr>
        <w:t xml:space="preserve"> agar.</w:t>
      </w:r>
      <w:r w:rsidRPr="00234ED9">
        <w:rPr>
          <w:rFonts w:ascii="Times New Roman" w:hAnsi="Times New Roman" w:cs="Times New Roman"/>
        </w:rPr>
        <w:t xml:space="preserve"> (CLSI, 2014). </w:t>
      </w:r>
      <w:r w:rsidRPr="00234ED9">
        <w:rPr>
          <w:rFonts w:ascii="Times New Roman" w:hAnsi="Times New Roman" w:cs="Times New Roman"/>
        </w:rPr>
        <w:lastRenderedPageBreak/>
        <w:t>Bacterial inoculations were</w:t>
      </w:r>
      <w:r>
        <w:rPr>
          <w:rFonts w:ascii="Times New Roman" w:hAnsi="Times New Roman" w:cs="Times New Roman"/>
        </w:rPr>
        <w:t xml:space="preserve"> set </w:t>
      </w:r>
      <w:r w:rsidRPr="00234ED9">
        <w:rPr>
          <w:rFonts w:ascii="Times New Roman" w:hAnsi="Times New Roman" w:cs="Times New Roman"/>
        </w:rPr>
        <w:t xml:space="preserve">by suspending the bacteria in 4-5ml of sterile nutrient broth. The </w:t>
      </w:r>
      <w:r>
        <w:rPr>
          <w:rFonts w:ascii="Times New Roman" w:hAnsi="Times New Roman" w:cs="Times New Roman"/>
        </w:rPr>
        <w:t>turbidity were regulated</w:t>
      </w:r>
      <w:r w:rsidRPr="00234ED9">
        <w:rPr>
          <w:rFonts w:ascii="Times New Roman" w:hAnsi="Times New Roman" w:cs="Times New Roman"/>
        </w:rPr>
        <w:t xml:space="preserve"> to the 0.5 McFarland standard. Antimicrobial </w:t>
      </w:r>
      <w:r>
        <w:rPr>
          <w:rFonts w:ascii="Times New Roman" w:hAnsi="Times New Roman" w:cs="Times New Roman"/>
        </w:rPr>
        <w:t>sensitivity</w:t>
      </w:r>
      <w:r w:rsidRPr="00234ED9">
        <w:rPr>
          <w:rFonts w:ascii="Times New Roman" w:hAnsi="Times New Roman" w:cs="Times New Roman"/>
        </w:rPr>
        <w:t xml:space="preserve"> testing</w:t>
      </w:r>
      <w:r>
        <w:rPr>
          <w:rFonts w:ascii="Times New Roman" w:hAnsi="Times New Roman" w:cs="Times New Roman"/>
        </w:rPr>
        <w:t xml:space="preserve"> were done </w:t>
      </w:r>
      <w:r w:rsidRPr="00234ED9">
        <w:rPr>
          <w:rFonts w:ascii="Times New Roman" w:hAnsi="Times New Roman" w:cs="Times New Roman"/>
        </w:rPr>
        <w:t>using Muller-Hinton medium against available antibiotics which includes amoxicillin, penicillin, vancomycin, gentamicin, clindamycin, ciprofloxacin, tetracycline etc. Selected antibiotic discs were placed using sterile forceps. The plates were</w:t>
      </w:r>
      <w:r>
        <w:rPr>
          <w:rFonts w:ascii="Times New Roman" w:hAnsi="Times New Roman" w:cs="Times New Roman"/>
        </w:rPr>
        <w:t xml:space="preserve"> left in the incubator </w:t>
      </w:r>
      <w:r w:rsidRPr="00234ED9">
        <w:rPr>
          <w:rFonts w:ascii="Times New Roman" w:hAnsi="Times New Roman" w:cs="Times New Roman"/>
        </w:rPr>
        <w:t>at 37</w:t>
      </w:r>
      <w:r w:rsidRPr="00234ED9">
        <w:rPr>
          <w:rFonts w:ascii="Times New Roman" w:hAnsi="Times New Roman" w:cs="Times New Roman"/>
          <w:vertAlign w:val="superscript"/>
        </w:rPr>
        <w:t>0</w:t>
      </w:r>
      <w:r w:rsidRPr="00234ED9">
        <w:rPr>
          <w:rFonts w:ascii="Times New Roman" w:hAnsi="Times New Roman" w:cs="Times New Roman"/>
        </w:rPr>
        <w:t xml:space="preserve">C for 24 hrs. </w:t>
      </w:r>
      <w:r>
        <w:rPr>
          <w:rFonts w:ascii="Times New Roman" w:hAnsi="Times New Roman" w:cs="Times New Roman"/>
        </w:rPr>
        <w:t xml:space="preserve">After incubation, </w:t>
      </w:r>
      <w:r w:rsidRPr="00234ED9">
        <w:rPr>
          <w:rFonts w:ascii="Times New Roman" w:hAnsi="Times New Roman" w:cs="Times New Roman"/>
        </w:rPr>
        <w:t xml:space="preserve">zone of </w:t>
      </w:r>
      <w:r>
        <w:rPr>
          <w:rFonts w:ascii="Times New Roman" w:hAnsi="Times New Roman" w:cs="Times New Roman"/>
        </w:rPr>
        <w:t>inhibition were calculated</w:t>
      </w:r>
      <w:r w:rsidRPr="00234ED9">
        <w:rPr>
          <w:rFonts w:ascii="Times New Roman" w:hAnsi="Times New Roman" w:cs="Times New Roman"/>
        </w:rPr>
        <w:t xml:space="preserve"> using a ruler </w:t>
      </w:r>
      <w:r>
        <w:rPr>
          <w:rFonts w:ascii="Times New Roman" w:hAnsi="Times New Roman" w:cs="Times New Roman"/>
        </w:rPr>
        <w:t xml:space="preserve">while </w:t>
      </w:r>
      <w:r w:rsidRPr="00234ED9">
        <w:rPr>
          <w:rFonts w:ascii="Times New Roman" w:hAnsi="Times New Roman" w:cs="Times New Roman"/>
        </w:rPr>
        <w:t xml:space="preserve">reading was made using susceptibility breakpoints of CLSI (Mir et al, 2022). </w:t>
      </w:r>
    </w:p>
    <w:p w:rsidR="00CC25DD" w:rsidRPr="00234ED9" w:rsidRDefault="00CC25DD" w:rsidP="00F3267F">
      <w:pPr>
        <w:spacing w:line="480" w:lineRule="auto"/>
        <w:jc w:val="both"/>
        <w:rPr>
          <w:rFonts w:ascii="Times New Roman" w:hAnsi="Times New Roman" w:cs="Times New Roman"/>
        </w:rPr>
      </w:pPr>
    </w:p>
    <w:p w:rsidR="00CC25DD" w:rsidRPr="00234ED9" w:rsidRDefault="00CC25DD" w:rsidP="00F3267F">
      <w:pPr>
        <w:spacing w:line="480" w:lineRule="auto"/>
        <w:jc w:val="both"/>
        <w:rPr>
          <w:rFonts w:ascii="Times New Roman" w:hAnsi="Times New Roman" w:cs="Times New Roman"/>
          <w:b/>
        </w:rPr>
      </w:pPr>
      <w:r w:rsidRPr="00234ED9">
        <w:rPr>
          <w:rFonts w:ascii="Times New Roman" w:hAnsi="Times New Roman" w:cs="Times New Roman"/>
          <w:b/>
        </w:rPr>
        <w:t xml:space="preserve">3.8 Data analysis and Interpretation </w:t>
      </w:r>
    </w:p>
    <w:p w:rsidR="00CC25DD" w:rsidRPr="00974107" w:rsidRDefault="00CC25DD" w:rsidP="00F3267F">
      <w:pPr>
        <w:spacing w:line="480" w:lineRule="auto"/>
        <w:jc w:val="both"/>
        <w:rPr>
          <w:rFonts w:ascii="Times New Roman" w:hAnsi="Times New Roman" w:cs="Times New Roman"/>
        </w:rPr>
      </w:pPr>
      <w:r w:rsidRPr="00234ED9">
        <w:rPr>
          <w:rFonts w:ascii="Times New Roman" w:hAnsi="Times New Roman" w:cs="Times New Roman"/>
        </w:rPr>
        <w:t>Collection of sample, sample handling, transportation, microbiological analysis and result interpretation were carried out. The</w:t>
      </w:r>
      <w:r>
        <w:rPr>
          <w:rFonts w:ascii="Times New Roman" w:hAnsi="Times New Roman" w:cs="Times New Roman"/>
        </w:rPr>
        <w:t xml:space="preserve"> data analysis in this study were</w:t>
      </w:r>
      <w:r w:rsidRPr="00234ED9">
        <w:rPr>
          <w:rFonts w:ascii="Times New Roman" w:hAnsi="Times New Roman" w:cs="Times New Roman"/>
        </w:rPr>
        <w:t xml:space="preserve"> aimed at </w:t>
      </w:r>
      <w:r>
        <w:rPr>
          <w:rFonts w:ascii="Times New Roman" w:hAnsi="Times New Roman" w:cs="Times New Roman"/>
        </w:rPr>
        <w:t>the resistance of bacteria to antibiotic that is isolated from waste water in hospital.</w:t>
      </w:r>
    </w:p>
    <w:p w:rsidR="00CC25DD" w:rsidRDefault="00CC25DD" w:rsidP="00F3267F">
      <w:pPr>
        <w:jc w:val="both"/>
      </w:pPr>
    </w:p>
    <w:p w:rsidR="00CC25DD" w:rsidRDefault="00CC25DD" w:rsidP="00F3267F">
      <w:pPr>
        <w:jc w:val="both"/>
      </w:pPr>
    </w:p>
    <w:p w:rsidR="00CC25DD" w:rsidRDefault="00CC25DD" w:rsidP="00F3267F">
      <w:pPr>
        <w:jc w:val="both"/>
      </w:pPr>
    </w:p>
    <w:p w:rsidR="00CC25DD" w:rsidRDefault="00CC25DD" w:rsidP="00F3267F">
      <w:pPr>
        <w:jc w:val="both"/>
      </w:pPr>
    </w:p>
    <w:p w:rsidR="00CC25DD" w:rsidRDefault="00CC25DD" w:rsidP="00F3267F">
      <w:pPr>
        <w:jc w:val="both"/>
      </w:pPr>
    </w:p>
    <w:p w:rsidR="00CC25DD" w:rsidRDefault="00CC25DD" w:rsidP="00F3267F">
      <w:pPr>
        <w:jc w:val="both"/>
      </w:pPr>
    </w:p>
    <w:p w:rsidR="00CC25DD" w:rsidRDefault="00CC25DD" w:rsidP="00F3267F">
      <w:pPr>
        <w:jc w:val="both"/>
      </w:pPr>
    </w:p>
    <w:p w:rsidR="00CC25DD" w:rsidRDefault="00CC25DD" w:rsidP="00F3267F">
      <w:pPr>
        <w:jc w:val="both"/>
      </w:pPr>
    </w:p>
    <w:p w:rsidR="00CC25DD" w:rsidRDefault="00CC25DD" w:rsidP="00F3267F">
      <w:pPr>
        <w:jc w:val="both"/>
      </w:pPr>
    </w:p>
    <w:p w:rsidR="00CC25DD" w:rsidRDefault="00CC25DD" w:rsidP="00F3267F">
      <w:pPr>
        <w:jc w:val="both"/>
      </w:pPr>
    </w:p>
    <w:p w:rsidR="00CC25DD" w:rsidRDefault="00CC25DD" w:rsidP="00F3267F">
      <w:pPr>
        <w:jc w:val="both"/>
      </w:pPr>
    </w:p>
    <w:p w:rsidR="00CC25DD" w:rsidRDefault="00CC25DD" w:rsidP="00F3267F">
      <w:pPr>
        <w:jc w:val="both"/>
      </w:pPr>
    </w:p>
    <w:p w:rsidR="00CC25DD" w:rsidRDefault="00CC25DD" w:rsidP="00F3267F">
      <w:pPr>
        <w:jc w:val="both"/>
      </w:pPr>
    </w:p>
    <w:p w:rsidR="00437645" w:rsidRDefault="00437645" w:rsidP="00F3267F">
      <w:pPr>
        <w:jc w:val="both"/>
      </w:pPr>
    </w:p>
    <w:p w:rsidR="00CC25DD" w:rsidRDefault="00CC25DD" w:rsidP="00F3267F">
      <w:pPr>
        <w:jc w:val="both"/>
      </w:pPr>
    </w:p>
    <w:p w:rsidR="00CC25DD" w:rsidRPr="00E51FA9" w:rsidRDefault="00CC25DD" w:rsidP="00F3267F">
      <w:pPr>
        <w:jc w:val="center"/>
        <w:rPr>
          <w:rFonts w:ascii="Times New Roman" w:hAnsi="Times New Roman" w:cs="Times New Roman"/>
          <w:b/>
          <w:sz w:val="24"/>
          <w:szCs w:val="24"/>
        </w:rPr>
      </w:pPr>
      <w:r w:rsidRPr="00E51FA9">
        <w:rPr>
          <w:rFonts w:ascii="Times New Roman" w:hAnsi="Times New Roman" w:cs="Times New Roman"/>
          <w:b/>
          <w:sz w:val="24"/>
          <w:szCs w:val="24"/>
        </w:rPr>
        <w:lastRenderedPageBreak/>
        <w:t>CHAPTER FOUR</w:t>
      </w:r>
    </w:p>
    <w:p w:rsidR="00CC25DD" w:rsidRDefault="00CC25DD" w:rsidP="00F3267F">
      <w:pPr>
        <w:jc w:val="center"/>
        <w:rPr>
          <w:rFonts w:ascii="Times New Roman" w:hAnsi="Times New Roman" w:cs="Times New Roman"/>
          <w:b/>
          <w:sz w:val="24"/>
          <w:szCs w:val="24"/>
        </w:rPr>
      </w:pPr>
      <w:r>
        <w:rPr>
          <w:rFonts w:ascii="Times New Roman" w:hAnsi="Times New Roman" w:cs="Times New Roman"/>
          <w:b/>
          <w:sz w:val="24"/>
          <w:szCs w:val="24"/>
        </w:rPr>
        <w:t>RESULTS</w:t>
      </w:r>
    </w:p>
    <w:p w:rsidR="00CC25DD" w:rsidRDefault="00CC25DD" w:rsidP="00F3267F">
      <w:pPr>
        <w:spacing w:line="480" w:lineRule="auto"/>
        <w:jc w:val="both"/>
        <w:rPr>
          <w:rFonts w:ascii="Times New Roman" w:hAnsi="Times New Roman" w:cs="Times New Roman"/>
          <w:sz w:val="24"/>
          <w:szCs w:val="24"/>
        </w:rPr>
      </w:pPr>
    </w:p>
    <w:p w:rsidR="00CC25DD" w:rsidRDefault="00CC25DD" w:rsidP="00F3267F">
      <w:pPr>
        <w:spacing w:line="480" w:lineRule="auto"/>
        <w:jc w:val="both"/>
        <w:rPr>
          <w:rFonts w:ascii="Times New Roman" w:hAnsi="Times New Roman" w:cs="Times New Roman"/>
          <w:b/>
          <w:sz w:val="24"/>
          <w:szCs w:val="24"/>
        </w:rPr>
      </w:pPr>
      <w:r>
        <w:rPr>
          <w:rFonts w:ascii="Times New Roman" w:hAnsi="Times New Roman" w:cs="Times New Roman"/>
          <w:b/>
          <w:sz w:val="24"/>
          <w:szCs w:val="24"/>
        </w:rPr>
        <w:t>4.1 P</w:t>
      </w:r>
      <w:r w:rsidRPr="007B1E27">
        <w:rPr>
          <w:rFonts w:ascii="Times New Roman" w:hAnsi="Times New Roman" w:cs="Times New Roman"/>
          <w:b/>
          <w:sz w:val="24"/>
          <w:szCs w:val="24"/>
        </w:rPr>
        <w:t>resump</w:t>
      </w:r>
      <w:r>
        <w:rPr>
          <w:rFonts w:ascii="Times New Roman" w:hAnsi="Times New Roman" w:cs="Times New Roman"/>
          <w:b/>
          <w:sz w:val="24"/>
          <w:szCs w:val="24"/>
        </w:rPr>
        <w:t>tive Screening for Coliform Bacteria in MacConkey B</w:t>
      </w:r>
      <w:r w:rsidRPr="007B1E27">
        <w:rPr>
          <w:rFonts w:ascii="Times New Roman" w:hAnsi="Times New Roman" w:cs="Times New Roman"/>
          <w:b/>
          <w:sz w:val="24"/>
          <w:szCs w:val="24"/>
        </w:rPr>
        <w:t>roth</w:t>
      </w:r>
    </w:p>
    <w:p w:rsidR="00CC25DD" w:rsidRPr="00AD2509" w:rsidRDefault="00CC25DD" w:rsidP="00F3267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two samples showed presumptive positive results for coliform bacteria, indicated by the presence of acid and gas after 48-hour incubation in single-strength (SSB) and double-strength (DSB) MacConkey broth (Table 1; Appendix I). </w:t>
      </w:r>
    </w:p>
    <w:p w:rsidR="00CC25DD" w:rsidRPr="000A1165" w:rsidRDefault="00CC25DD" w:rsidP="00F3267F">
      <w:pPr>
        <w:spacing w:line="480" w:lineRule="auto"/>
        <w:jc w:val="both"/>
        <w:rPr>
          <w:rFonts w:ascii="Times New Roman" w:hAnsi="Times New Roman" w:cs="Times New Roman"/>
          <w:b/>
          <w:sz w:val="24"/>
          <w:szCs w:val="24"/>
        </w:rPr>
      </w:pPr>
      <w:r w:rsidRPr="000A1165">
        <w:rPr>
          <w:rFonts w:ascii="Times New Roman" w:hAnsi="Times New Roman" w:cs="Times New Roman"/>
          <w:b/>
          <w:sz w:val="24"/>
          <w:szCs w:val="24"/>
        </w:rPr>
        <w:t xml:space="preserve">Table 1: Lactose fermentation </w:t>
      </w:r>
      <w:r>
        <w:rPr>
          <w:rFonts w:ascii="Times New Roman" w:hAnsi="Times New Roman" w:cs="Times New Roman"/>
          <w:b/>
          <w:sz w:val="24"/>
          <w:szCs w:val="24"/>
        </w:rPr>
        <w:t>in wastewater samples</w:t>
      </w:r>
      <w:r w:rsidRPr="000A1165">
        <w:rPr>
          <w:rFonts w:ascii="Times New Roman" w:hAnsi="Times New Roman" w:cs="Times New Roman"/>
          <w:b/>
          <w:sz w:val="24"/>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7"/>
        <w:gridCol w:w="2337"/>
        <w:gridCol w:w="2338"/>
        <w:gridCol w:w="2338"/>
      </w:tblGrid>
      <w:tr w:rsidR="00CC25DD" w:rsidTr="00701A51">
        <w:tc>
          <w:tcPr>
            <w:tcW w:w="2337" w:type="dxa"/>
            <w:tcBorders>
              <w:top w:val="single" w:sz="4" w:space="0" w:color="auto"/>
              <w:bottom w:val="single" w:sz="4" w:space="0" w:color="auto"/>
            </w:tcBorders>
          </w:tcPr>
          <w:p w:rsidR="00CC25DD" w:rsidRPr="00AD2509" w:rsidRDefault="00CC25DD" w:rsidP="00F3267F">
            <w:pPr>
              <w:spacing w:line="480" w:lineRule="auto"/>
              <w:jc w:val="both"/>
              <w:rPr>
                <w:rFonts w:ascii="Times New Roman" w:hAnsi="Times New Roman" w:cs="Times New Roman"/>
                <w:b/>
                <w:sz w:val="24"/>
                <w:szCs w:val="24"/>
              </w:rPr>
            </w:pPr>
            <w:r w:rsidRPr="00AD2509">
              <w:rPr>
                <w:rFonts w:ascii="Times New Roman" w:hAnsi="Times New Roman" w:cs="Times New Roman"/>
                <w:b/>
                <w:sz w:val="24"/>
                <w:szCs w:val="24"/>
              </w:rPr>
              <w:t xml:space="preserve">Sample ID </w:t>
            </w:r>
          </w:p>
        </w:tc>
        <w:tc>
          <w:tcPr>
            <w:tcW w:w="2337" w:type="dxa"/>
            <w:tcBorders>
              <w:top w:val="single" w:sz="4" w:space="0" w:color="auto"/>
              <w:bottom w:val="single" w:sz="4" w:space="0" w:color="auto"/>
            </w:tcBorders>
          </w:tcPr>
          <w:p w:rsidR="00CC25DD" w:rsidRPr="00AD2509" w:rsidRDefault="00CC25DD" w:rsidP="00F3267F">
            <w:pPr>
              <w:spacing w:line="480" w:lineRule="auto"/>
              <w:jc w:val="both"/>
              <w:rPr>
                <w:rFonts w:ascii="Times New Roman" w:hAnsi="Times New Roman" w:cs="Times New Roman"/>
                <w:b/>
                <w:sz w:val="24"/>
                <w:szCs w:val="24"/>
              </w:rPr>
            </w:pPr>
            <w:r>
              <w:rPr>
                <w:rFonts w:ascii="Times New Roman" w:hAnsi="Times New Roman" w:cs="Times New Roman"/>
                <w:b/>
                <w:sz w:val="24"/>
                <w:szCs w:val="24"/>
              </w:rPr>
              <w:t>DSB(+</w:t>
            </w:r>
            <w:proofErr w:type="spellStart"/>
            <w:r>
              <w:rPr>
                <w:rFonts w:ascii="Times New Roman" w:hAnsi="Times New Roman" w:cs="Times New Roman"/>
                <w:b/>
                <w:sz w:val="24"/>
                <w:szCs w:val="24"/>
              </w:rPr>
              <w:t>ve</w:t>
            </w:r>
            <w:proofErr w:type="spellEnd"/>
            <w:r w:rsidRPr="00AD2509">
              <w:rPr>
                <w:rFonts w:ascii="Times New Roman" w:hAnsi="Times New Roman" w:cs="Times New Roman"/>
                <w:b/>
                <w:sz w:val="24"/>
                <w:szCs w:val="24"/>
              </w:rPr>
              <w:t>)</w:t>
            </w:r>
          </w:p>
        </w:tc>
        <w:tc>
          <w:tcPr>
            <w:tcW w:w="2338" w:type="dxa"/>
            <w:tcBorders>
              <w:top w:val="single" w:sz="4" w:space="0" w:color="auto"/>
              <w:bottom w:val="single" w:sz="4" w:space="0" w:color="auto"/>
            </w:tcBorders>
          </w:tcPr>
          <w:p w:rsidR="00CC25DD" w:rsidRPr="00AD2509" w:rsidRDefault="00CC25DD" w:rsidP="00F3267F">
            <w:pPr>
              <w:spacing w:line="480" w:lineRule="auto"/>
              <w:jc w:val="both"/>
              <w:rPr>
                <w:rFonts w:ascii="Times New Roman" w:hAnsi="Times New Roman" w:cs="Times New Roman"/>
                <w:b/>
                <w:sz w:val="24"/>
                <w:szCs w:val="24"/>
              </w:rPr>
            </w:pPr>
            <w:r w:rsidRPr="00AD2509">
              <w:rPr>
                <w:rFonts w:ascii="Times New Roman" w:hAnsi="Times New Roman" w:cs="Times New Roman"/>
                <w:b/>
                <w:sz w:val="24"/>
                <w:szCs w:val="24"/>
              </w:rPr>
              <w:t>SSB (+</w:t>
            </w:r>
            <w:proofErr w:type="spellStart"/>
            <w:r w:rsidRPr="00AD2509">
              <w:rPr>
                <w:rFonts w:ascii="Times New Roman" w:hAnsi="Times New Roman" w:cs="Times New Roman"/>
                <w:b/>
                <w:sz w:val="24"/>
                <w:szCs w:val="24"/>
              </w:rPr>
              <w:t>ve</w:t>
            </w:r>
            <w:proofErr w:type="spellEnd"/>
            <w:r w:rsidRPr="00AD2509">
              <w:rPr>
                <w:rFonts w:ascii="Times New Roman" w:hAnsi="Times New Roman" w:cs="Times New Roman"/>
                <w:b/>
                <w:sz w:val="24"/>
                <w:szCs w:val="24"/>
              </w:rPr>
              <w:t>)</w:t>
            </w:r>
          </w:p>
        </w:tc>
        <w:tc>
          <w:tcPr>
            <w:tcW w:w="2338" w:type="dxa"/>
            <w:tcBorders>
              <w:top w:val="single" w:sz="4" w:space="0" w:color="auto"/>
              <w:bottom w:val="single" w:sz="4" w:space="0" w:color="auto"/>
            </w:tcBorders>
          </w:tcPr>
          <w:p w:rsidR="00CC25DD" w:rsidRPr="00AD2509" w:rsidRDefault="00CC25DD" w:rsidP="00F3267F">
            <w:pPr>
              <w:spacing w:line="480" w:lineRule="auto"/>
              <w:jc w:val="both"/>
              <w:rPr>
                <w:rFonts w:ascii="Times New Roman" w:hAnsi="Times New Roman" w:cs="Times New Roman"/>
                <w:b/>
                <w:sz w:val="24"/>
                <w:szCs w:val="24"/>
              </w:rPr>
            </w:pPr>
            <w:r w:rsidRPr="00AD2509">
              <w:rPr>
                <w:rFonts w:ascii="Times New Roman" w:hAnsi="Times New Roman" w:cs="Times New Roman"/>
                <w:b/>
                <w:sz w:val="24"/>
                <w:szCs w:val="24"/>
              </w:rPr>
              <w:t>Gas formation</w:t>
            </w:r>
          </w:p>
        </w:tc>
      </w:tr>
      <w:tr w:rsidR="00CC25DD" w:rsidTr="00701A51">
        <w:tc>
          <w:tcPr>
            <w:tcW w:w="2337" w:type="dxa"/>
            <w:tcBorders>
              <w:top w:val="single" w:sz="4" w:space="0" w:color="auto"/>
            </w:tcBorders>
          </w:tcPr>
          <w:p w:rsidR="00CC25DD" w:rsidRDefault="00CC25DD" w:rsidP="00F3267F">
            <w:pPr>
              <w:spacing w:line="480" w:lineRule="auto"/>
              <w:jc w:val="both"/>
              <w:rPr>
                <w:rFonts w:ascii="Times New Roman" w:hAnsi="Times New Roman" w:cs="Times New Roman"/>
                <w:sz w:val="24"/>
                <w:szCs w:val="24"/>
              </w:rPr>
            </w:pPr>
            <w:r>
              <w:rPr>
                <w:rFonts w:ascii="Times New Roman" w:hAnsi="Times New Roman" w:cs="Times New Roman"/>
                <w:sz w:val="24"/>
                <w:szCs w:val="24"/>
              </w:rPr>
              <w:t>Sample A</w:t>
            </w:r>
          </w:p>
        </w:tc>
        <w:tc>
          <w:tcPr>
            <w:tcW w:w="2337" w:type="dxa"/>
            <w:tcBorders>
              <w:top w:val="single" w:sz="4" w:space="0" w:color="auto"/>
            </w:tcBorders>
          </w:tcPr>
          <w:p w:rsidR="00CC25DD" w:rsidRDefault="00CC25DD" w:rsidP="00F3267F">
            <w:pPr>
              <w:spacing w:line="480" w:lineRule="auto"/>
              <w:jc w:val="both"/>
              <w:rPr>
                <w:rFonts w:ascii="Times New Roman" w:hAnsi="Times New Roman" w:cs="Times New Roman"/>
                <w:sz w:val="24"/>
                <w:szCs w:val="24"/>
              </w:rPr>
            </w:pPr>
            <w:r>
              <w:rPr>
                <w:rFonts w:ascii="Times New Roman" w:hAnsi="Times New Roman" w:cs="Times New Roman"/>
                <w:sz w:val="24"/>
                <w:szCs w:val="24"/>
              </w:rPr>
              <w:t>2/2</w:t>
            </w:r>
          </w:p>
        </w:tc>
        <w:tc>
          <w:tcPr>
            <w:tcW w:w="2338" w:type="dxa"/>
            <w:tcBorders>
              <w:top w:val="single" w:sz="4" w:space="0" w:color="auto"/>
            </w:tcBorders>
          </w:tcPr>
          <w:p w:rsidR="00CC25DD" w:rsidRDefault="00CC25DD" w:rsidP="00F3267F">
            <w:pPr>
              <w:spacing w:line="480" w:lineRule="auto"/>
              <w:jc w:val="both"/>
              <w:rPr>
                <w:rFonts w:ascii="Times New Roman" w:hAnsi="Times New Roman" w:cs="Times New Roman"/>
                <w:sz w:val="24"/>
                <w:szCs w:val="24"/>
              </w:rPr>
            </w:pPr>
            <w:r>
              <w:rPr>
                <w:rFonts w:ascii="Times New Roman" w:hAnsi="Times New Roman" w:cs="Times New Roman"/>
                <w:sz w:val="24"/>
                <w:szCs w:val="24"/>
              </w:rPr>
              <w:t>2/2</w:t>
            </w:r>
          </w:p>
        </w:tc>
        <w:tc>
          <w:tcPr>
            <w:tcW w:w="2338" w:type="dxa"/>
            <w:tcBorders>
              <w:top w:val="single" w:sz="4" w:space="0" w:color="auto"/>
            </w:tcBorders>
          </w:tcPr>
          <w:p w:rsidR="00CC25DD" w:rsidRDefault="00CC25DD" w:rsidP="00F3267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Yes </w:t>
            </w:r>
          </w:p>
        </w:tc>
      </w:tr>
      <w:tr w:rsidR="00CC25DD" w:rsidTr="00701A51">
        <w:tc>
          <w:tcPr>
            <w:tcW w:w="2337" w:type="dxa"/>
            <w:tcBorders>
              <w:bottom w:val="single" w:sz="4" w:space="0" w:color="auto"/>
            </w:tcBorders>
          </w:tcPr>
          <w:p w:rsidR="00CC25DD" w:rsidRDefault="00CC25DD" w:rsidP="00F3267F">
            <w:pPr>
              <w:spacing w:line="480" w:lineRule="auto"/>
              <w:jc w:val="both"/>
              <w:rPr>
                <w:rFonts w:ascii="Times New Roman" w:hAnsi="Times New Roman" w:cs="Times New Roman"/>
                <w:sz w:val="24"/>
                <w:szCs w:val="24"/>
              </w:rPr>
            </w:pPr>
            <w:r>
              <w:rPr>
                <w:rFonts w:ascii="Times New Roman" w:hAnsi="Times New Roman" w:cs="Times New Roman"/>
                <w:sz w:val="24"/>
                <w:szCs w:val="24"/>
              </w:rPr>
              <w:t>Sample B</w:t>
            </w:r>
          </w:p>
        </w:tc>
        <w:tc>
          <w:tcPr>
            <w:tcW w:w="2337" w:type="dxa"/>
            <w:tcBorders>
              <w:bottom w:val="single" w:sz="4" w:space="0" w:color="auto"/>
            </w:tcBorders>
          </w:tcPr>
          <w:p w:rsidR="00CC25DD" w:rsidRDefault="00CC25DD" w:rsidP="00F3267F">
            <w:pPr>
              <w:spacing w:line="480" w:lineRule="auto"/>
              <w:jc w:val="both"/>
              <w:rPr>
                <w:rFonts w:ascii="Times New Roman" w:hAnsi="Times New Roman" w:cs="Times New Roman"/>
                <w:sz w:val="24"/>
                <w:szCs w:val="24"/>
              </w:rPr>
            </w:pPr>
            <w:r>
              <w:rPr>
                <w:rFonts w:ascii="Times New Roman" w:hAnsi="Times New Roman" w:cs="Times New Roman"/>
                <w:sz w:val="24"/>
                <w:szCs w:val="24"/>
              </w:rPr>
              <w:t>2/2</w:t>
            </w:r>
          </w:p>
        </w:tc>
        <w:tc>
          <w:tcPr>
            <w:tcW w:w="2338" w:type="dxa"/>
            <w:tcBorders>
              <w:bottom w:val="single" w:sz="4" w:space="0" w:color="auto"/>
            </w:tcBorders>
          </w:tcPr>
          <w:p w:rsidR="00CC25DD" w:rsidRDefault="00CC25DD" w:rsidP="00F3267F">
            <w:pPr>
              <w:spacing w:line="480" w:lineRule="auto"/>
              <w:jc w:val="both"/>
              <w:rPr>
                <w:rFonts w:ascii="Times New Roman" w:hAnsi="Times New Roman" w:cs="Times New Roman"/>
                <w:sz w:val="24"/>
                <w:szCs w:val="24"/>
              </w:rPr>
            </w:pPr>
            <w:r>
              <w:rPr>
                <w:rFonts w:ascii="Times New Roman" w:hAnsi="Times New Roman" w:cs="Times New Roman"/>
                <w:sz w:val="24"/>
                <w:szCs w:val="24"/>
              </w:rPr>
              <w:t>2/2</w:t>
            </w:r>
          </w:p>
        </w:tc>
        <w:tc>
          <w:tcPr>
            <w:tcW w:w="2338" w:type="dxa"/>
            <w:tcBorders>
              <w:bottom w:val="single" w:sz="4" w:space="0" w:color="auto"/>
            </w:tcBorders>
          </w:tcPr>
          <w:p w:rsidR="00CC25DD" w:rsidRDefault="00CC25DD" w:rsidP="00F3267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Yes </w:t>
            </w:r>
          </w:p>
        </w:tc>
      </w:tr>
    </w:tbl>
    <w:p w:rsidR="00CC25DD" w:rsidRDefault="00CC25DD" w:rsidP="00F3267F">
      <w:pPr>
        <w:spacing w:line="480" w:lineRule="auto"/>
        <w:jc w:val="both"/>
        <w:rPr>
          <w:rFonts w:ascii="Times New Roman" w:hAnsi="Times New Roman" w:cs="Times New Roman"/>
          <w:sz w:val="24"/>
          <w:szCs w:val="24"/>
        </w:rPr>
      </w:pPr>
    </w:p>
    <w:p w:rsidR="00437645" w:rsidRDefault="00437645" w:rsidP="00F3267F">
      <w:pPr>
        <w:spacing w:line="480" w:lineRule="auto"/>
        <w:jc w:val="both"/>
        <w:rPr>
          <w:rFonts w:ascii="Times New Roman" w:hAnsi="Times New Roman" w:cs="Times New Roman"/>
          <w:sz w:val="24"/>
          <w:szCs w:val="24"/>
        </w:rPr>
      </w:pPr>
    </w:p>
    <w:p w:rsidR="00437645" w:rsidRDefault="00437645" w:rsidP="00F3267F">
      <w:pPr>
        <w:spacing w:line="480" w:lineRule="auto"/>
        <w:jc w:val="both"/>
        <w:rPr>
          <w:rFonts w:ascii="Times New Roman" w:hAnsi="Times New Roman" w:cs="Times New Roman"/>
          <w:sz w:val="24"/>
          <w:szCs w:val="24"/>
        </w:rPr>
      </w:pPr>
    </w:p>
    <w:p w:rsidR="00437645" w:rsidRDefault="00437645" w:rsidP="00F3267F">
      <w:pPr>
        <w:spacing w:line="480" w:lineRule="auto"/>
        <w:jc w:val="both"/>
        <w:rPr>
          <w:rFonts w:ascii="Times New Roman" w:hAnsi="Times New Roman" w:cs="Times New Roman"/>
          <w:sz w:val="24"/>
          <w:szCs w:val="24"/>
        </w:rPr>
      </w:pPr>
    </w:p>
    <w:p w:rsidR="00437645" w:rsidRDefault="00437645" w:rsidP="00F3267F">
      <w:pPr>
        <w:spacing w:line="480" w:lineRule="auto"/>
        <w:jc w:val="both"/>
        <w:rPr>
          <w:rFonts w:ascii="Times New Roman" w:hAnsi="Times New Roman" w:cs="Times New Roman"/>
          <w:sz w:val="24"/>
          <w:szCs w:val="24"/>
        </w:rPr>
      </w:pPr>
    </w:p>
    <w:p w:rsidR="00437645" w:rsidRDefault="00437645" w:rsidP="00F3267F">
      <w:pPr>
        <w:spacing w:line="480" w:lineRule="auto"/>
        <w:jc w:val="both"/>
        <w:rPr>
          <w:rFonts w:ascii="Times New Roman" w:hAnsi="Times New Roman" w:cs="Times New Roman"/>
          <w:sz w:val="24"/>
          <w:szCs w:val="24"/>
        </w:rPr>
      </w:pPr>
    </w:p>
    <w:p w:rsidR="00437645" w:rsidRDefault="00437645" w:rsidP="00F3267F">
      <w:pPr>
        <w:spacing w:line="480" w:lineRule="auto"/>
        <w:jc w:val="both"/>
        <w:rPr>
          <w:rFonts w:ascii="Times New Roman" w:hAnsi="Times New Roman" w:cs="Times New Roman"/>
          <w:sz w:val="24"/>
          <w:szCs w:val="24"/>
        </w:rPr>
      </w:pPr>
    </w:p>
    <w:p w:rsidR="00437645" w:rsidRDefault="00437645" w:rsidP="00F3267F">
      <w:pPr>
        <w:spacing w:line="480" w:lineRule="auto"/>
        <w:jc w:val="both"/>
        <w:rPr>
          <w:rFonts w:ascii="Times New Roman" w:hAnsi="Times New Roman" w:cs="Times New Roman"/>
          <w:sz w:val="24"/>
          <w:szCs w:val="24"/>
        </w:rPr>
      </w:pPr>
    </w:p>
    <w:p w:rsidR="00437645" w:rsidRDefault="00437645" w:rsidP="00F3267F">
      <w:pPr>
        <w:spacing w:line="480" w:lineRule="auto"/>
        <w:jc w:val="both"/>
        <w:rPr>
          <w:rFonts w:ascii="Times New Roman" w:hAnsi="Times New Roman" w:cs="Times New Roman"/>
          <w:sz w:val="24"/>
          <w:szCs w:val="24"/>
        </w:rPr>
      </w:pPr>
    </w:p>
    <w:p w:rsidR="00CC25DD" w:rsidRPr="00EB1828" w:rsidRDefault="00CC25DD" w:rsidP="00F3267F">
      <w:p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4.2 Total Bacterial Counts in Hospital Wastewater Samples</w:t>
      </w:r>
    </w:p>
    <w:p w:rsidR="00437645" w:rsidRDefault="00CC25DD" w:rsidP="00F3267F">
      <w:pPr>
        <w:spacing w:line="480" w:lineRule="auto"/>
        <w:jc w:val="both"/>
        <w:rPr>
          <w:rFonts w:ascii="Times New Roman" w:hAnsi="Times New Roman" w:cs="Times New Roman"/>
          <w:sz w:val="24"/>
          <w:szCs w:val="24"/>
        </w:rPr>
      </w:pPr>
      <w:r>
        <w:rPr>
          <w:rFonts w:ascii="Times New Roman" w:hAnsi="Times New Roman" w:cs="Times New Roman"/>
          <w:sz w:val="24"/>
          <w:szCs w:val="24"/>
        </w:rPr>
        <w:t>Four samples of pour plate direct pour were carried out and the colony counts varied through 1.5 x 10</w:t>
      </w:r>
      <w:r>
        <w:rPr>
          <w:rFonts w:ascii="Times New Roman" w:hAnsi="Times New Roman" w:cs="Times New Roman"/>
          <w:sz w:val="24"/>
          <w:szCs w:val="24"/>
          <w:vertAlign w:val="superscript"/>
        </w:rPr>
        <w:t xml:space="preserve">2 </w:t>
      </w:r>
      <w:r>
        <w:rPr>
          <w:rFonts w:ascii="Times New Roman" w:hAnsi="Times New Roman" w:cs="Times New Roman"/>
          <w:sz w:val="24"/>
          <w:szCs w:val="24"/>
        </w:rPr>
        <w:t xml:space="preserve">CFU/ml to </w:t>
      </w:r>
      <w:r>
        <w:rPr>
          <w:rFonts w:ascii="Times New Roman" w:eastAsiaTheme="minorEastAsia" w:hAnsi="Times New Roman" w:cs="Times New Roman"/>
          <w:sz w:val="24"/>
          <w:szCs w:val="24"/>
        </w:rPr>
        <w:t>2.12 x 10</w:t>
      </w:r>
      <w:r w:rsidRPr="00EB1828">
        <w:rPr>
          <w:rFonts w:ascii="Times New Roman" w:eastAsiaTheme="minorEastAsia" w:hAnsi="Times New Roman" w:cs="Times New Roman"/>
          <w:sz w:val="24"/>
          <w:szCs w:val="24"/>
          <w:vertAlign w:val="superscript"/>
        </w:rPr>
        <w:t>2</w:t>
      </w:r>
      <w:r>
        <w:rPr>
          <w:rFonts w:ascii="Times New Roman" w:eastAsiaTheme="minorEastAsia" w:hAnsi="Times New Roman" w:cs="Times New Roman"/>
          <w:sz w:val="24"/>
          <w:szCs w:val="24"/>
        </w:rPr>
        <w:t xml:space="preserve"> CFU/ml (Table 2). </w:t>
      </w:r>
    </w:p>
    <w:p w:rsidR="00CC25DD" w:rsidRPr="008A7ACF" w:rsidRDefault="00CC25DD" w:rsidP="00F3267F">
      <w:pPr>
        <w:spacing w:line="480" w:lineRule="auto"/>
        <w:jc w:val="both"/>
        <w:rPr>
          <w:rFonts w:ascii="Times New Roman" w:hAnsi="Times New Roman" w:cs="Times New Roman"/>
          <w:b/>
          <w:sz w:val="24"/>
          <w:szCs w:val="24"/>
        </w:rPr>
      </w:pPr>
      <w:r>
        <w:rPr>
          <w:rFonts w:ascii="Times New Roman" w:hAnsi="Times New Roman" w:cs="Times New Roman"/>
          <w:b/>
          <w:sz w:val="24"/>
          <w:szCs w:val="24"/>
        </w:rPr>
        <w:t>Table 2</w:t>
      </w:r>
      <w:r w:rsidRPr="008A7ACF">
        <w:rPr>
          <w:rFonts w:ascii="Times New Roman" w:hAnsi="Times New Roman" w:cs="Times New Roman"/>
          <w:b/>
          <w:sz w:val="24"/>
          <w:szCs w:val="24"/>
        </w:rPr>
        <w:t xml:space="preserve">: </w:t>
      </w:r>
      <w:r>
        <w:rPr>
          <w:rFonts w:ascii="Times New Roman" w:hAnsi="Times New Roman" w:cs="Times New Roman"/>
          <w:b/>
          <w:sz w:val="24"/>
          <w:szCs w:val="24"/>
        </w:rPr>
        <w:t>Total bacterial counts in wastewater samples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7"/>
        <w:gridCol w:w="2337"/>
        <w:gridCol w:w="2338"/>
        <w:gridCol w:w="2338"/>
      </w:tblGrid>
      <w:tr w:rsidR="00CC25DD" w:rsidTr="00701A51">
        <w:tc>
          <w:tcPr>
            <w:tcW w:w="2337" w:type="dxa"/>
            <w:tcBorders>
              <w:top w:val="single" w:sz="4" w:space="0" w:color="auto"/>
              <w:bottom w:val="single" w:sz="4" w:space="0" w:color="auto"/>
            </w:tcBorders>
          </w:tcPr>
          <w:p w:rsidR="00CC25DD" w:rsidRPr="009848A3" w:rsidRDefault="00CC25DD" w:rsidP="00F3267F">
            <w:pPr>
              <w:spacing w:line="480" w:lineRule="auto"/>
              <w:jc w:val="both"/>
              <w:rPr>
                <w:rFonts w:ascii="Times New Roman" w:hAnsi="Times New Roman" w:cs="Times New Roman"/>
                <w:b/>
                <w:sz w:val="24"/>
                <w:szCs w:val="24"/>
              </w:rPr>
            </w:pPr>
            <w:r w:rsidRPr="009848A3">
              <w:rPr>
                <w:rFonts w:ascii="Times New Roman" w:hAnsi="Times New Roman" w:cs="Times New Roman"/>
                <w:b/>
                <w:sz w:val="24"/>
                <w:szCs w:val="24"/>
              </w:rPr>
              <w:t xml:space="preserve">Sample Code </w:t>
            </w:r>
          </w:p>
        </w:tc>
        <w:tc>
          <w:tcPr>
            <w:tcW w:w="2337" w:type="dxa"/>
            <w:tcBorders>
              <w:top w:val="single" w:sz="4" w:space="0" w:color="auto"/>
              <w:bottom w:val="single" w:sz="4" w:space="0" w:color="auto"/>
            </w:tcBorders>
          </w:tcPr>
          <w:p w:rsidR="00CC25DD" w:rsidRPr="009848A3" w:rsidRDefault="00CC25DD" w:rsidP="00F3267F">
            <w:pPr>
              <w:spacing w:line="480" w:lineRule="auto"/>
              <w:jc w:val="both"/>
              <w:rPr>
                <w:rFonts w:ascii="Times New Roman" w:hAnsi="Times New Roman" w:cs="Times New Roman"/>
                <w:b/>
                <w:sz w:val="24"/>
                <w:szCs w:val="24"/>
              </w:rPr>
            </w:pPr>
            <w:r w:rsidRPr="009848A3">
              <w:rPr>
                <w:rFonts w:ascii="Times New Roman" w:hAnsi="Times New Roman" w:cs="Times New Roman"/>
                <w:b/>
                <w:sz w:val="24"/>
                <w:szCs w:val="24"/>
              </w:rPr>
              <w:t>Pour plate No</w:t>
            </w:r>
          </w:p>
        </w:tc>
        <w:tc>
          <w:tcPr>
            <w:tcW w:w="2338" w:type="dxa"/>
            <w:tcBorders>
              <w:top w:val="single" w:sz="4" w:space="0" w:color="auto"/>
              <w:bottom w:val="single" w:sz="4" w:space="0" w:color="auto"/>
            </w:tcBorders>
          </w:tcPr>
          <w:p w:rsidR="00CC25DD" w:rsidRPr="009848A3" w:rsidRDefault="00CC25DD" w:rsidP="00F3267F">
            <w:pPr>
              <w:spacing w:line="480" w:lineRule="auto"/>
              <w:jc w:val="both"/>
              <w:rPr>
                <w:rFonts w:ascii="Times New Roman" w:hAnsi="Times New Roman" w:cs="Times New Roman"/>
                <w:b/>
                <w:sz w:val="24"/>
                <w:szCs w:val="24"/>
              </w:rPr>
            </w:pPr>
            <w:r w:rsidRPr="009848A3">
              <w:rPr>
                <w:rFonts w:ascii="Times New Roman" w:hAnsi="Times New Roman" w:cs="Times New Roman"/>
                <w:b/>
                <w:sz w:val="24"/>
                <w:szCs w:val="24"/>
              </w:rPr>
              <w:t>Colonies counted</w:t>
            </w:r>
          </w:p>
        </w:tc>
        <w:tc>
          <w:tcPr>
            <w:tcW w:w="2338" w:type="dxa"/>
            <w:tcBorders>
              <w:top w:val="single" w:sz="4" w:space="0" w:color="auto"/>
              <w:bottom w:val="single" w:sz="4" w:space="0" w:color="auto"/>
            </w:tcBorders>
          </w:tcPr>
          <w:p w:rsidR="00CC25DD" w:rsidRPr="009848A3" w:rsidRDefault="00CC25DD" w:rsidP="00F3267F">
            <w:pPr>
              <w:spacing w:line="480" w:lineRule="auto"/>
              <w:jc w:val="both"/>
              <w:rPr>
                <w:rFonts w:ascii="Times New Roman" w:hAnsi="Times New Roman" w:cs="Times New Roman"/>
                <w:b/>
                <w:sz w:val="24"/>
                <w:szCs w:val="24"/>
              </w:rPr>
            </w:pPr>
            <w:r w:rsidRPr="009848A3">
              <w:rPr>
                <w:rFonts w:ascii="Times New Roman" w:hAnsi="Times New Roman" w:cs="Times New Roman"/>
                <w:b/>
                <w:sz w:val="24"/>
                <w:szCs w:val="24"/>
              </w:rPr>
              <w:t xml:space="preserve">CFU/ml </w:t>
            </w:r>
          </w:p>
        </w:tc>
      </w:tr>
      <w:tr w:rsidR="00CC25DD" w:rsidTr="00701A51">
        <w:tc>
          <w:tcPr>
            <w:tcW w:w="2337" w:type="dxa"/>
            <w:tcBorders>
              <w:top w:val="single" w:sz="4" w:space="0" w:color="auto"/>
            </w:tcBorders>
          </w:tcPr>
          <w:p w:rsidR="00CC25DD" w:rsidRDefault="00CC25DD" w:rsidP="00F3267F">
            <w:pPr>
              <w:spacing w:line="480" w:lineRule="auto"/>
              <w:jc w:val="both"/>
              <w:rPr>
                <w:rFonts w:ascii="Times New Roman" w:hAnsi="Times New Roman" w:cs="Times New Roman"/>
                <w:sz w:val="24"/>
                <w:szCs w:val="24"/>
              </w:rPr>
            </w:pPr>
            <w:r>
              <w:rPr>
                <w:rFonts w:ascii="Times New Roman" w:hAnsi="Times New Roman" w:cs="Times New Roman"/>
                <w:sz w:val="24"/>
                <w:szCs w:val="24"/>
              </w:rPr>
              <w:t>A1</w:t>
            </w:r>
          </w:p>
        </w:tc>
        <w:tc>
          <w:tcPr>
            <w:tcW w:w="2337" w:type="dxa"/>
            <w:tcBorders>
              <w:top w:val="single" w:sz="4" w:space="0" w:color="auto"/>
            </w:tcBorders>
          </w:tcPr>
          <w:p w:rsidR="00CC25DD" w:rsidRDefault="00CC25DD" w:rsidP="00F3267F">
            <w:pPr>
              <w:spacing w:line="480" w:lineRule="auto"/>
              <w:jc w:val="both"/>
              <w:rPr>
                <w:rFonts w:ascii="Times New Roman" w:hAnsi="Times New Roman" w:cs="Times New Roman"/>
                <w:sz w:val="24"/>
                <w:szCs w:val="24"/>
              </w:rPr>
            </w:pPr>
            <w:r>
              <w:rPr>
                <w:rFonts w:ascii="Times New Roman" w:hAnsi="Times New Roman" w:cs="Times New Roman"/>
                <w:sz w:val="24"/>
                <w:szCs w:val="24"/>
              </w:rPr>
              <w:t>0.5ML</w:t>
            </w:r>
          </w:p>
        </w:tc>
        <w:tc>
          <w:tcPr>
            <w:tcW w:w="2338" w:type="dxa"/>
            <w:tcBorders>
              <w:top w:val="single" w:sz="4" w:space="0" w:color="auto"/>
            </w:tcBorders>
          </w:tcPr>
          <w:p w:rsidR="00CC25DD" w:rsidRDefault="00CC25DD" w:rsidP="00F3267F">
            <w:pPr>
              <w:spacing w:line="480" w:lineRule="auto"/>
              <w:jc w:val="both"/>
              <w:rPr>
                <w:rFonts w:ascii="Times New Roman" w:hAnsi="Times New Roman" w:cs="Times New Roman"/>
                <w:sz w:val="24"/>
                <w:szCs w:val="24"/>
              </w:rPr>
            </w:pPr>
            <w:r>
              <w:rPr>
                <w:rFonts w:ascii="Times New Roman" w:hAnsi="Times New Roman" w:cs="Times New Roman"/>
                <w:sz w:val="24"/>
                <w:szCs w:val="24"/>
              </w:rPr>
              <w:t>172</w:t>
            </w:r>
          </w:p>
        </w:tc>
        <w:tc>
          <w:tcPr>
            <w:tcW w:w="2338" w:type="dxa"/>
            <w:tcBorders>
              <w:top w:val="single" w:sz="4" w:space="0" w:color="auto"/>
            </w:tcBorders>
          </w:tcPr>
          <w:p w:rsidR="00CC25DD" w:rsidRDefault="00CC25DD" w:rsidP="00F3267F">
            <w:pPr>
              <w:spacing w:line="480" w:lineRule="auto"/>
              <w:jc w:val="both"/>
              <w:rPr>
                <w:rFonts w:ascii="Times New Roman" w:hAnsi="Times New Roman" w:cs="Times New Roman"/>
                <w:sz w:val="24"/>
                <w:szCs w:val="24"/>
              </w:rPr>
            </w:pPr>
            <w:r>
              <w:rPr>
                <w:rFonts w:ascii="Times New Roman" w:hAnsi="Times New Roman" w:cs="Times New Roman"/>
                <w:sz w:val="24"/>
                <w:szCs w:val="24"/>
              </w:rPr>
              <w:t>3.44 x 10</w:t>
            </w:r>
            <w:r w:rsidRPr="009848A3">
              <w:rPr>
                <w:rFonts w:ascii="Times New Roman" w:hAnsi="Times New Roman" w:cs="Times New Roman"/>
                <w:sz w:val="24"/>
                <w:szCs w:val="24"/>
                <w:vertAlign w:val="superscript"/>
              </w:rPr>
              <w:t>2</w:t>
            </w:r>
          </w:p>
        </w:tc>
      </w:tr>
      <w:tr w:rsidR="00CC25DD" w:rsidTr="00701A51">
        <w:tc>
          <w:tcPr>
            <w:tcW w:w="2337" w:type="dxa"/>
          </w:tcPr>
          <w:p w:rsidR="00CC25DD" w:rsidRDefault="00CC25DD" w:rsidP="00F3267F">
            <w:pPr>
              <w:spacing w:line="480" w:lineRule="auto"/>
              <w:jc w:val="both"/>
              <w:rPr>
                <w:rFonts w:ascii="Times New Roman" w:hAnsi="Times New Roman" w:cs="Times New Roman"/>
                <w:sz w:val="24"/>
                <w:szCs w:val="24"/>
              </w:rPr>
            </w:pPr>
            <w:r>
              <w:rPr>
                <w:rFonts w:ascii="Times New Roman" w:hAnsi="Times New Roman" w:cs="Times New Roman"/>
                <w:sz w:val="24"/>
                <w:szCs w:val="24"/>
              </w:rPr>
              <w:t>A2</w:t>
            </w:r>
          </w:p>
        </w:tc>
        <w:tc>
          <w:tcPr>
            <w:tcW w:w="2337" w:type="dxa"/>
          </w:tcPr>
          <w:p w:rsidR="00CC25DD" w:rsidRDefault="00CC25DD" w:rsidP="00F3267F">
            <w:pPr>
              <w:spacing w:line="480" w:lineRule="auto"/>
              <w:jc w:val="both"/>
              <w:rPr>
                <w:rFonts w:ascii="Times New Roman" w:hAnsi="Times New Roman" w:cs="Times New Roman"/>
                <w:sz w:val="24"/>
                <w:szCs w:val="24"/>
              </w:rPr>
            </w:pPr>
            <w:r>
              <w:rPr>
                <w:rFonts w:ascii="Times New Roman" w:hAnsi="Times New Roman" w:cs="Times New Roman"/>
                <w:sz w:val="24"/>
                <w:szCs w:val="24"/>
              </w:rPr>
              <w:t>1ML</w:t>
            </w:r>
          </w:p>
        </w:tc>
        <w:tc>
          <w:tcPr>
            <w:tcW w:w="2338" w:type="dxa"/>
          </w:tcPr>
          <w:p w:rsidR="00CC25DD" w:rsidRDefault="00CC25DD" w:rsidP="00F3267F">
            <w:pPr>
              <w:spacing w:line="480" w:lineRule="auto"/>
              <w:jc w:val="both"/>
              <w:rPr>
                <w:rFonts w:ascii="Times New Roman" w:hAnsi="Times New Roman" w:cs="Times New Roman"/>
                <w:sz w:val="24"/>
                <w:szCs w:val="24"/>
              </w:rPr>
            </w:pPr>
            <w:r>
              <w:rPr>
                <w:rFonts w:ascii="Times New Roman" w:hAnsi="Times New Roman" w:cs="Times New Roman"/>
                <w:sz w:val="24"/>
                <w:szCs w:val="24"/>
              </w:rPr>
              <w:t>165</w:t>
            </w:r>
          </w:p>
        </w:tc>
        <w:tc>
          <w:tcPr>
            <w:tcW w:w="2338" w:type="dxa"/>
          </w:tcPr>
          <w:p w:rsidR="00CC25DD" w:rsidRDefault="00CC25DD" w:rsidP="00F3267F">
            <w:pPr>
              <w:spacing w:line="480" w:lineRule="auto"/>
              <w:jc w:val="both"/>
              <w:rPr>
                <w:rFonts w:ascii="Times New Roman" w:hAnsi="Times New Roman" w:cs="Times New Roman"/>
                <w:sz w:val="24"/>
                <w:szCs w:val="24"/>
              </w:rPr>
            </w:pPr>
            <w:r>
              <w:rPr>
                <w:rFonts w:ascii="Times New Roman" w:hAnsi="Times New Roman" w:cs="Times New Roman"/>
                <w:sz w:val="24"/>
                <w:szCs w:val="24"/>
              </w:rPr>
              <w:t>1.65 x 10</w:t>
            </w:r>
            <w:r w:rsidRPr="009848A3">
              <w:rPr>
                <w:rFonts w:ascii="Times New Roman" w:hAnsi="Times New Roman" w:cs="Times New Roman"/>
                <w:sz w:val="24"/>
                <w:szCs w:val="24"/>
                <w:vertAlign w:val="superscript"/>
              </w:rPr>
              <w:t>2</w:t>
            </w:r>
          </w:p>
        </w:tc>
      </w:tr>
      <w:tr w:rsidR="00CC25DD" w:rsidTr="00701A51">
        <w:tc>
          <w:tcPr>
            <w:tcW w:w="2337" w:type="dxa"/>
          </w:tcPr>
          <w:p w:rsidR="00CC25DD" w:rsidRDefault="00CC25DD" w:rsidP="00F3267F">
            <w:pPr>
              <w:spacing w:line="480" w:lineRule="auto"/>
              <w:jc w:val="both"/>
              <w:rPr>
                <w:rFonts w:ascii="Times New Roman" w:hAnsi="Times New Roman" w:cs="Times New Roman"/>
                <w:sz w:val="24"/>
                <w:szCs w:val="24"/>
              </w:rPr>
            </w:pPr>
            <w:r>
              <w:rPr>
                <w:rFonts w:ascii="Times New Roman" w:hAnsi="Times New Roman" w:cs="Times New Roman"/>
                <w:sz w:val="24"/>
                <w:szCs w:val="24"/>
              </w:rPr>
              <w:t>B1</w:t>
            </w:r>
          </w:p>
        </w:tc>
        <w:tc>
          <w:tcPr>
            <w:tcW w:w="2337" w:type="dxa"/>
          </w:tcPr>
          <w:p w:rsidR="00CC25DD" w:rsidRDefault="00CC25DD" w:rsidP="00F3267F">
            <w:pPr>
              <w:spacing w:line="480" w:lineRule="auto"/>
              <w:jc w:val="both"/>
              <w:rPr>
                <w:rFonts w:ascii="Times New Roman" w:hAnsi="Times New Roman" w:cs="Times New Roman"/>
                <w:sz w:val="24"/>
                <w:szCs w:val="24"/>
              </w:rPr>
            </w:pPr>
            <w:r>
              <w:rPr>
                <w:rFonts w:ascii="Times New Roman" w:hAnsi="Times New Roman" w:cs="Times New Roman"/>
                <w:sz w:val="24"/>
                <w:szCs w:val="24"/>
              </w:rPr>
              <w:t>0.5 Ml</w:t>
            </w:r>
          </w:p>
        </w:tc>
        <w:tc>
          <w:tcPr>
            <w:tcW w:w="2338" w:type="dxa"/>
          </w:tcPr>
          <w:p w:rsidR="00CC25DD" w:rsidRDefault="00CC25DD" w:rsidP="00F3267F">
            <w:pPr>
              <w:spacing w:line="480" w:lineRule="auto"/>
              <w:jc w:val="both"/>
              <w:rPr>
                <w:rFonts w:ascii="Times New Roman" w:hAnsi="Times New Roman" w:cs="Times New Roman"/>
                <w:sz w:val="24"/>
                <w:szCs w:val="24"/>
              </w:rPr>
            </w:pPr>
            <w:r>
              <w:rPr>
                <w:rFonts w:ascii="Times New Roman" w:hAnsi="Times New Roman" w:cs="Times New Roman"/>
                <w:sz w:val="24"/>
                <w:szCs w:val="24"/>
              </w:rPr>
              <w:t>153</w:t>
            </w:r>
          </w:p>
        </w:tc>
        <w:tc>
          <w:tcPr>
            <w:tcW w:w="2338" w:type="dxa"/>
          </w:tcPr>
          <w:p w:rsidR="00CC25DD" w:rsidRDefault="00CC25DD" w:rsidP="00F3267F">
            <w:pPr>
              <w:spacing w:line="480" w:lineRule="auto"/>
              <w:jc w:val="both"/>
              <w:rPr>
                <w:rFonts w:ascii="Times New Roman" w:hAnsi="Times New Roman" w:cs="Times New Roman"/>
                <w:sz w:val="24"/>
                <w:szCs w:val="24"/>
              </w:rPr>
            </w:pPr>
            <w:r>
              <w:rPr>
                <w:rFonts w:ascii="Times New Roman" w:hAnsi="Times New Roman" w:cs="Times New Roman"/>
                <w:sz w:val="24"/>
                <w:szCs w:val="24"/>
              </w:rPr>
              <w:t>3.06 x 10</w:t>
            </w:r>
            <w:r w:rsidRPr="009848A3">
              <w:rPr>
                <w:rFonts w:ascii="Times New Roman" w:hAnsi="Times New Roman" w:cs="Times New Roman"/>
                <w:sz w:val="24"/>
                <w:szCs w:val="24"/>
                <w:vertAlign w:val="superscript"/>
              </w:rPr>
              <w:t>2</w:t>
            </w:r>
          </w:p>
        </w:tc>
      </w:tr>
      <w:tr w:rsidR="00CC25DD" w:rsidTr="00701A51">
        <w:tc>
          <w:tcPr>
            <w:tcW w:w="2337" w:type="dxa"/>
            <w:tcBorders>
              <w:bottom w:val="single" w:sz="4" w:space="0" w:color="auto"/>
            </w:tcBorders>
          </w:tcPr>
          <w:p w:rsidR="00CC25DD" w:rsidRDefault="00CC25DD" w:rsidP="00F3267F">
            <w:pPr>
              <w:spacing w:line="480" w:lineRule="auto"/>
              <w:jc w:val="both"/>
              <w:rPr>
                <w:rFonts w:ascii="Times New Roman" w:hAnsi="Times New Roman" w:cs="Times New Roman"/>
                <w:sz w:val="24"/>
                <w:szCs w:val="24"/>
              </w:rPr>
            </w:pPr>
            <w:r>
              <w:rPr>
                <w:rFonts w:ascii="Times New Roman" w:hAnsi="Times New Roman" w:cs="Times New Roman"/>
                <w:sz w:val="24"/>
                <w:szCs w:val="24"/>
              </w:rPr>
              <w:t>B2</w:t>
            </w:r>
          </w:p>
        </w:tc>
        <w:tc>
          <w:tcPr>
            <w:tcW w:w="2337" w:type="dxa"/>
            <w:tcBorders>
              <w:bottom w:val="single" w:sz="4" w:space="0" w:color="auto"/>
            </w:tcBorders>
          </w:tcPr>
          <w:p w:rsidR="00CC25DD" w:rsidRDefault="00CC25DD" w:rsidP="00F3267F">
            <w:pPr>
              <w:spacing w:line="480" w:lineRule="auto"/>
              <w:jc w:val="both"/>
              <w:rPr>
                <w:rFonts w:ascii="Times New Roman" w:hAnsi="Times New Roman" w:cs="Times New Roman"/>
                <w:sz w:val="24"/>
                <w:szCs w:val="24"/>
              </w:rPr>
            </w:pPr>
            <w:r>
              <w:rPr>
                <w:rFonts w:ascii="Times New Roman" w:hAnsi="Times New Roman" w:cs="Times New Roman"/>
                <w:sz w:val="24"/>
                <w:szCs w:val="24"/>
              </w:rPr>
              <w:t>1 Ml</w:t>
            </w:r>
          </w:p>
        </w:tc>
        <w:tc>
          <w:tcPr>
            <w:tcW w:w="2338" w:type="dxa"/>
            <w:tcBorders>
              <w:bottom w:val="single" w:sz="4" w:space="0" w:color="auto"/>
            </w:tcBorders>
          </w:tcPr>
          <w:p w:rsidR="00CC25DD" w:rsidRDefault="00CC25DD" w:rsidP="00F3267F">
            <w:pPr>
              <w:spacing w:line="480" w:lineRule="auto"/>
              <w:jc w:val="both"/>
              <w:rPr>
                <w:rFonts w:ascii="Times New Roman" w:hAnsi="Times New Roman" w:cs="Times New Roman"/>
                <w:sz w:val="24"/>
                <w:szCs w:val="24"/>
              </w:rPr>
            </w:pPr>
            <w:r>
              <w:rPr>
                <w:rFonts w:ascii="Times New Roman" w:hAnsi="Times New Roman" w:cs="Times New Roman"/>
                <w:sz w:val="24"/>
                <w:szCs w:val="24"/>
              </w:rPr>
              <w:t>212</w:t>
            </w:r>
          </w:p>
        </w:tc>
        <w:tc>
          <w:tcPr>
            <w:tcW w:w="2338" w:type="dxa"/>
            <w:tcBorders>
              <w:bottom w:val="single" w:sz="4" w:space="0" w:color="auto"/>
            </w:tcBorders>
          </w:tcPr>
          <w:p w:rsidR="00CC25DD" w:rsidRDefault="00CC25DD" w:rsidP="00F3267F">
            <w:pPr>
              <w:spacing w:line="480" w:lineRule="auto"/>
              <w:jc w:val="both"/>
              <w:rPr>
                <w:rFonts w:ascii="Times New Roman" w:hAnsi="Times New Roman" w:cs="Times New Roman"/>
                <w:sz w:val="24"/>
                <w:szCs w:val="24"/>
              </w:rPr>
            </w:pPr>
            <w:r>
              <w:rPr>
                <w:rFonts w:ascii="Times New Roman" w:hAnsi="Times New Roman" w:cs="Times New Roman"/>
                <w:sz w:val="24"/>
                <w:szCs w:val="24"/>
              </w:rPr>
              <w:t>2.12 x 10</w:t>
            </w:r>
            <w:r w:rsidRPr="009848A3">
              <w:rPr>
                <w:rFonts w:ascii="Times New Roman" w:hAnsi="Times New Roman" w:cs="Times New Roman"/>
                <w:sz w:val="24"/>
                <w:szCs w:val="24"/>
                <w:vertAlign w:val="superscript"/>
              </w:rPr>
              <w:t>2</w:t>
            </w:r>
          </w:p>
        </w:tc>
      </w:tr>
    </w:tbl>
    <w:p w:rsidR="00CC25DD" w:rsidRDefault="00CC25DD" w:rsidP="00F3267F">
      <w:pPr>
        <w:spacing w:line="480" w:lineRule="auto"/>
        <w:jc w:val="both"/>
        <w:rPr>
          <w:rFonts w:ascii="Times New Roman" w:hAnsi="Times New Roman" w:cs="Times New Roman"/>
          <w:sz w:val="24"/>
          <w:szCs w:val="24"/>
        </w:rPr>
      </w:pPr>
    </w:p>
    <w:p w:rsidR="00437645" w:rsidRDefault="00437645" w:rsidP="00F3267F">
      <w:pPr>
        <w:spacing w:line="480" w:lineRule="auto"/>
        <w:jc w:val="both"/>
        <w:rPr>
          <w:rFonts w:ascii="Times New Roman" w:hAnsi="Times New Roman" w:cs="Times New Roman"/>
          <w:b/>
          <w:sz w:val="24"/>
          <w:szCs w:val="24"/>
        </w:rPr>
      </w:pPr>
    </w:p>
    <w:p w:rsidR="00437645" w:rsidRDefault="00437645" w:rsidP="00F3267F">
      <w:pPr>
        <w:spacing w:line="480" w:lineRule="auto"/>
        <w:jc w:val="both"/>
        <w:rPr>
          <w:rFonts w:ascii="Times New Roman" w:hAnsi="Times New Roman" w:cs="Times New Roman"/>
          <w:b/>
          <w:sz w:val="24"/>
          <w:szCs w:val="24"/>
        </w:rPr>
      </w:pPr>
    </w:p>
    <w:p w:rsidR="00437645" w:rsidRDefault="00437645" w:rsidP="00F3267F">
      <w:pPr>
        <w:spacing w:line="480" w:lineRule="auto"/>
        <w:jc w:val="both"/>
        <w:rPr>
          <w:rFonts w:ascii="Times New Roman" w:hAnsi="Times New Roman" w:cs="Times New Roman"/>
          <w:b/>
          <w:sz w:val="24"/>
          <w:szCs w:val="24"/>
        </w:rPr>
      </w:pPr>
    </w:p>
    <w:p w:rsidR="00437645" w:rsidRDefault="00437645" w:rsidP="00F3267F">
      <w:pPr>
        <w:spacing w:line="480" w:lineRule="auto"/>
        <w:jc w:val="both"/>
        <w:rPr>
          <w:rFonts w:ascii="Times New Roman" w:hAnsi="Times New Roman" w:cs="Times New Roman"/>
          <w:b/>
          <w:sz w:val="24"/>
          <w:szCs w:val="24"/>
        </w:rPr>
      </w:pPr>
    </w:p>
    <w:p w:rsidR="00437645" w:rsidRDefault="00437645" w:rsidP="00F3267F">
      <w:pPr>
        <w:spacing w:line="480" w:lineRule="auto"/>
        <w:jc w:val="both"/>
        <w:rPr>
          <w:rFonts w:ascii="Times New Roman" w:hAnsi="Times New Roman" w:cs="Times New Roman"/>
          <w:b/>
          <w:sz w:val="24"/>
          <w:szCs w:val="24"/>
        </w:rPr>
      </w:pPr>
    </w:p>
    <w:p w:rsidR="00437645" w:rsidRDefault="00437645" w:rsidP="00F3267F">
      <w:pPr>
        <w:spacing w:line="480" w:lineRule="auto"/>
        <w:jc w:val="both"/>
        <w:rPr>
          <w:rFonts w:ascii="Times New Roman" w:hAnsi="Times New Roman" w:cs="Times New Roman"/>
          <w:b/>
          <w:sz w:val="24"/>
          <w:szCs w:val="24"/>
        </w:rPr>
      </w:pPr>
    </w:p>
    <w:p w:rsidR="00437645" w:rsidRDefault="00437645" w:rsidP="00F3267F">
      <w:pPr>
        <w:spacing w:line="480" w:lineRule="auto"/>
        <w:jc w:val="both"/>
        <w:rPr>
          <w:rFonts w:ascii="Times New Roman" w:hAnsi="Times New Roman" w:cs="Times New Roman"/>
          <w:b/>
          <w:sz w:val="24"/>
          <w:szCs w:val="24"/>
        </w:rPr>
      </w:pPr>
    </w:p>
    <w:p w:rsidR="00437645" w:rsidRDefault="00437645" w:rsidP="00F3267F">
      <w:pPr>
        <w:spacing w:line="480" w:lineRule="auto"/>
        <w:jc w:val="both"/>
        <w:rPr>
          <w:rFonts w:ascii="Times New Roman" w:hAnsi="Times New Roman" w:cs="Times New Roman"/>
          <w:b/>
          <w:sz w:val="24"/>
          <w:szCs w:val="24"/>
        </w:rPr>
      </w:pPr>
    </w:p>
    <w:p w:rsidR="00437645" w:rsidRDefault="00437645" w:rsidP="00F3267F">
      <w:pPr>
        <w:spacing w:line="480" w:lineRule="auto"/>
        <w:jc w:val="both"/>
        <w:rPr>
          <w:rFonts w:ascii="Times New Roman" w:hAnsi="Times New Roman" w:cs="Times New Roman"/>
          <w:b/>
          <w:sz w:val="24"/>
          <w:szCs w:val="24"/>
        </w:rPr>
      </w:pPr>
    </w:p>
    <w:p w:rsidR="00437645" w:rsidRDefault="00437645" w:rsidP="00F3267F">
      <w:pPr>
        <w:spacing w:line="480" w:lineRule="auto"/>
        <w:jc w:val="both"/>
        <w:rPr>
          <w:rFonts w:ascii="Times New Roman" w:hAnsi="Times New Roman" w:cs="Times New Roman"/>
          <w:b/>
          <w:sz w:val="24"/>
          <w:szCs w:val="24"/>
        </w:rPr>
      </w:pPr>
    </w:p>
    <w:p w:rsidR="00CC25DD" w:rsidRDefault="00CC25DD" w:rsidP="00F3267F">
      <w:p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4.3 Identification of isolates </w:t>
      </w:r>
    </w:p>
    <w:p w:rsidR="00CC25DD" w:rsidRPr="00A96C83" w:rsidRDefault="00CC25DD" w:rsidP="00F3267F">
      <w:pPr>
        <w:spacing w:line="480" w:lineRule="auto"/>
        <w:jc w:val="both"/>
        <w:rPr>
          <w:rFonts w:ascii="Times New Roman" w:hAnsi="Times New Roman" w:cs="Times New Roman"/>
          <w:i/>
          <w:sz w:val="24"/>
          <w:szCs w:val="24"/>
        </w:rPr>
      </w:pPr>
      <w:r>
        <w:rPr>
          <w:rFonts w:ascii="Times New Roman" w:hAnsi="Times New Roman" w:cs="Times New Roman"/>
          <w:sz w:val="24"/>
          <w:szCs w:val="24"/>
        </w:rPr>
        <w:t xml:space="preserve">Isolates from the wastewater samples were presumptively identified, based on morphological characteristics on different culture media and results from several biochemical tests, as expressed in Table 3. Organisms discovered </w:t>
      </w:r>
      <w:proofErr w:type="spellStart"/>
      <w:r>
        <w:rPr>
          <w:rFonts w:ascii="Times New Roman" w:hAnsi="Times New Roman" w:cs="Times New Roman"/>
          <w:sz w:val="24"/>
          <w:szCs w:val="24"/>
        </w:rPr>
        <w:t>included</w:t>
      </w:r>
      <w:proofErr w:type="gramStart"/>
      <w:r>
        <w:rPr>
          <w:rFonts w:ascii="Times New Roman" w:hAnsi="Times New Roman" w:cs="Times New Roman"/>
          <w:i/>
          <w:sz w:val="24"/>
          <w:szCs w:val="24"/>
        </w:rPr>
        <w:t>,Staphylococcus</w:t>
      </w:r>
      <w:proofErr w:type="spellEnd"/>
      <w:proofErr w:type="gram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aureus</w:t>
      </w:r>
      <w:proofErr w:type="spellEnd"/>
      <w:r>
        <w:rPr>
          <w:rFonts w:ascii="Times New Roman" w:hAnsi="Times New Roman" w:cs="Times New Roman"/>
          <w:i/>
          <w:sz w:val="24"/>
          <w:szCs w:val="24"/>
        </w:rPr>
        <w:t xml:space="preserve">, Salmonella </w:t>
      </w:r>
      <w:proofErr w:type="spellStart"/>
      <w:r>
        <w:rPr>
          <w:rFonts w:ascii="Times New Roman" w:hAnsi="Times New Roman" w:cs="Times New Roman"/>
          <w:sz w:val="24"/>
          <w:szCs w:val="24"/>
        </w:rPr>
        <w:t>spp</w:t>
      </w:r>
      <w:proofErr w:type="spellEnd"/>
      <w:r>
        <w:rPr>
          <w:rFonts w:ascii="Times New Roman" w:hAnsi="Times New Roman" w:cs="Times New Roman"/>
          <w:i/>
          <w:sz w:val="24"/>
          <w:szCs w:val="24"/>
        </w:rPr>
        <w:t xml:space="preserve"> </w:t>
      </w:r>
      <w:r w:rsidRPr="006220BD">
        <w:rPr>
          <w:rFonts w:ascii="Times New Roman" w:hAnsi="Times New Roman" w:cs="Times New Roman"/>
          <w:sz w:val="24"/>
          <w:szCs w:val="24"/>
        </w:rPr>
        <w:t>and</w:t>
      </w:r>
      <w:r>
        <w:rPr>
          <w:rFonts w:ascii="Times New Roman" w:hAnsi="Times New Roman" w:cs="Times New Roman"/>
          <w:i/>
          <w:sz w:val="24"/>
          <w:szCs w:val="24"/>
        </w:rPr>
        <w:t xml:space="preserve"> Escherichia coli</w:t>
      </w:r>
    </w:p>
    <w:p w:rsidR="00CC25DD" w:rsidRDefault="00CC25DD" w:rsidP="00F3267F">
      <w:pPr>
        <w:spacing w:line="480" w:lineRule="auto"/>
        <w:jc w:val="both"/>
        <w:rPr>
          <w:rFonts w:ascii="Times New Roman" w:hAnsi="Times New Roman" w:cs="Times New Roman"/>
          <w:sz w:val="24"/>
          <w:szCs w:val="24"/>
        </w:rPr>
      </w:pPr>
    </w:p>
    <w:p w:rsidR="00CC25DD" w:rsidRDefault="00CC25DD" w:rsidP="00F3267F">
      <w:pPr>
        <w:spacing w:line="480" w:lineRule="auto"/>
        <w:jc w:val="both"/>
        <w:rPr>
          <w:rFonts w:ascii="Times New Roman" w:hAnsi="Times New Roman" w:cs="Times New Roman"/>
          <w:sz w:val="24"/>
          <w:szCs w:val="24"/>
        </w:rPr>
      </w:pPr>
    </w:p>
    <w:p w:rsidR="00CC25DD" w:rsidRDefault="00CC25DD" w:rsidP="00F3267F">
      <w:pPr>
        <w:spacing w:line="480" w:lineRule="auto"/>
        <w:jc w:val="both"/>
        <w:rPr>
          <w:rFonts w:ascii="Times New Roman" w:hAnsi="Times New Roman" w:cs="Times New Roman"/>
          <w:sz w:val="24"/>
          <w:szCs w:val="24"/>
        </w:rPr>
      </w:pPr>
    </w:p>
    <w:p w:rsidR="00CC25DD" w:rsidRDefault="00CC25DD" w:rsidP="00F3267F">
      <w:pPr>
        <w:spacing w:line="480" w:lineRule="auto"/>
        <w:jc w:val="both"/>
        <w:rPr>
          <w:rFonts w:ascii="Times New Roman" w:hAnsi="Times New Roman" w:cs="Times New Roman"/>
          <w:sz w:val="24"/>
          <w:szCs w:val="24"/>
        </w:rPr>
      </w:pPr>
    </w:p>
    <w:p w:rsidR="00CC25DD" w:rsidRDefault="00CC25DD" w:rsidP="00F3267F">
      <w:pPr>
        <w:spacing w:line="480" w:lineRule="auto"/>
        <w:jc w:val="both"/>
        <w:rPr>
          <w:rFonts w:ascii="Times New Roman" w:hAnsi="Times New Roman" w:cs="Times New Roman"/>
          <w:sz w:val="24"/>
          <w:szCs w:val="24"/>
        </w:rPr>
      </w:pPr>
    </w:p>
    <w:p w:rsidR="00CC25DD" w:rsidRDefault="00CC25DD" w:rsidP="00F3267F">
      <w:pPr>
        <w:spacing w:line="480" w:lineRule="auto"/>
        <w:jc w:val="both"/>
        <w:rPr>
          <w:rFonts w:ascii="Times New Roman" w:hAnsi="Times New Roman" w:cs="Times New Roman"/>
          <w:sz w:val="24"/>
          <w:szCs w:val="24"/>
        </w:rPr>
      </w:pPr>
    </w:p>
    <w:p w:rsidR="00CC25DD" w:rsidRDefault="00CC25DD" w:rsidP="00F3267F">
      <w:pPr>
        <w:spacing w:line="480" w:lineRule="auto"/>
        <w:jc w:val="both"/>
        <w:rPr>
          <w:rFonts w:ascii="Times New Roman" w:hAnsi="Times New Roman" w:cs="Times New Roman"/>
          <w:sz w:val="24"/>
          <w:szCs w:val="24"/>
        </w:rPr>
      </w:pPr>
    </w:p>
    <w:p w:rsidR="00CC25DD" w:rsidRDefault="00CC25DD" w:rsidP="00F3267F">
      <w:pPr>
        <w:spacing w:line="480" w:lineRule="auto"/>
        <w:jc w:val="both"/>
        <w:rPr>
          <w:rFonts w:ascii="Times New Roman" w:hAnsi="Times New Roman" w:cs="Times New Roman"/>
          <w:sz w:val="24"/>
          <w:szCs w:val="24"/>
        </w:rPr>
      </w:pPr>
    </w:p>
    <w:p w:rsidR="00CC25DD" w:rsidRDefault="00CC25DD" w:rsidP="00F3267F">
      <w:pPr>
        <w:spacing w:line="480" w:lineRule="auto"/>
        <w:jc w:val="both"/>
        <w:rPr>
          <w:rFonts w:ascii="Times New Roman" w:hAnsi="Times New Roman" w:cs="Times New Roman"/>
          <w:b/>
          <w:sz w:val="24"/>
          <w:szCs w:val="24"/>
        </w:rPr>
        <w:sectPr w:rsidR="00CC25DD">
          <w:footerReference w:type="default" r:id="rId13"/>
          <w:pgSz w:w="12240" w:h="15840"/>
          <w:pgMar w:top="1440" w:right="1440" w:bottom="1440" w:left="1440" w:header="720" w:footer="720" w:gutter="0"/>
          <w:cols w:space="720"/>
          <w:docGrid w:linePitch="360"/>
        </w:sectPr>
      </w:pPr>
    </w:p>
    <w:p w:rsidR="00CC25DD" w:rsidRDefault="00CC25DD" w:rsidP="00F3267F">
      <w:p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Table 3: Morphological and biochemical characteristics of bacterial isolates</w:t>
      </w:r>
    </w:p>
    <w:tbl>
      <w:tblPr>
        <w:tblStyle w:val="TableGrid"/>
        <w:tblW w:w="13050" w:type="dxa"/>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15"/>
        <w:gridCol w:w="2070"/>
        <w:gridCol w:w="1530"/>
        <w:gridCol w:w="1080"/>
        <w:gridCol w:w="1350"/>
        <w:gridCol w:w="1170"/>
        <w:gridCol w:w="990"/>
        <w:gridCol w:w="990"/>
        <w:gridCol w:w="2255"/>
      </w:tblGrid>
      <w:tr w:rsidR="00CC25DD" w:rsidTr="00701A51">
        <w:tc>
          <w:tcPr>
            <w:tcW w:w="1615" w:type="dxa"/>
            <w:tcBorders>
              <w:top w:val="single" w:sz="4" w:space="0" w:color="auto"/>
              <w:bottom w:val="single" w:sz="4" w:space="0" w:color="auto"/>
            </w:tcBorders>
          </w:tcPr>
          <w:p w:rsidR="00CC25DD" w:rsidRPr="00A96C83" w:rsidRDefault="00CC25DD" w:rsidP="00F3267F">
            <w:pPr>
              <w:spacing w:line="480" w:lineRule="auto"/>
              <w:jc w:val="both"/>
              <w:rPr>
                <w:rFonts w:ascii="Times New Roman" w:hAnsi="Times New Roman" w:cs="Times New Roman"/>
                <w:b/>
                <w:sz w:val="24"/>
                <w:szCs w:val="24"/>
              </w:rPr>
            </w:pPr>
            <w:r w:rsidRPr="00A96C83">
              <w:rPr>
                <w:rFonts w:ascii="Times New Roman" w:hAnsi="Times New Roman" w:cs="Times New Roman"/>
                <w:b/>
                <w:sz w:val="24"/>
                <w:szCs w:val="24"/>
              </w:rPr>
              <w:t xml:space="preserve">Isolate </w:t>
            </w:r>
          </w:p>
          <w:p w:rsidR="00CC25DD" w:rsidRPr="00A96C83" w:rsidRDefault="00CC25DD" w:rsidP="00F3267F">
            <w:pPr>
              <w:spacing w:line="480" w:lineRule="auto"/>
              <w:jc w:val="both"/>
              <w:rPr>
                <w:rFonts w:ascii="Times New Roman" w:hAnsi="Times New Roman" w:cs="Times New Roman"/>
                <w:b/>
                <w:sz w:val="24"/>
                <w:szCs w:val="24"/>
              </w:rPr>
            </w:pPr>
            <w:r w:rsidRPr="00A96C83">
              <w:rPr>
                <w:rFonts w:ascii="Times New Roman" w:hAnsi="Times New Roman" w:cs="Times New Roman"/>
                <w:b/>
                <w:sz w:val="24"/>
                <w:szCs w:val="24"/>
              </w:rPr>
              <w:t>code</w:t>
            </w:r>
          </w:p>
        </w:tc>
        <w:tc>
          <w:tcPr>
            <w:tcW w:w="2070" w:type="dxa"/>
            <w:tcBorders>
              <w:top w:val="single" w:sz="4" w:space="0" w:color="auto"/>
              <w:bottom w:val="single" w:sz="4" w:space="0" w:color="auto"/>
            </w:tcBorders>
          </w:tcPr>
          <w:p w:rsidR="00CC25DD" w:rsidRPr="00A96C83" w:rsidRDefault="00CC25DD" w:rsidP="00F3267F">
            <w:pPr>
              <w:spacing w:line="480" w:lineRule="auto"/>
              <w:jc w:val="both"/>
              <w:rPr>
                <w:rFonts w:ascii="Times New Roman" w:hAnsi="Times New Roman" w:cs="Times New Roman"/>
                <w:b/>
                <w:sz w:val="24"/>
                <w:szCs w:val="24"/>
              </w:rPr>
            </w:pPr>
            <w:r w:rsidRPr="00A96C83">
              <w:rPr>
                <w:rFonts w:ascii="Times New Roman" w:hAnsi="Times New Roman" w:cs="Times New Roman"/>
                <w:b/>
                <w:sz w:val="24"/>
                <w:szCs w:val="24"/>
              </w:rPr>
              <w:t xml:space="preserve">Colonial </w:t>
            </w:r>
            <w:r>
              <w:rPr>
                <w:rFonts w:ascii="Times New Roman" w:hAnsi="Times New Roman" w:cs="Times New Roman"/>
                <w:b/>
                <w:sz w:val="24"/>
                <w:szCs w:val="24"/>
              </w:rPr>
              <w:t>Morphology</w:t>
            </w:r>
          </w:p>
        </w:tc>
        <w:tc>
          <w:tcPr>
            <w:tcW w:w="1530" w:type="dxa"/>
            <w:tcBorders>
              <w:top w:val="single" w:sz="4" w:space="0" w:color="auto"/>
              <w:bottom w:val="single" w:sz="4" w:space="0" w:color="auto"/>
            </w:tcBorders>
          </w:tcPr>
          <w:p w:rsidR="00CC25DD" w:rsidRPr="00A96C83" w:rsidRDefault="00CC25DD" w:rsidP="00F3267F">
            <w:pPr>
              <w:spacing w:line="480" w:lineRule="auto"/>
              <w:jc w:val="both"/>
              <w:rPr>
                <w:rFonts w:ascii="Times New Roman" w:hAnsi="Times New Roman" w:cs="Times New Roman"/>
                <w:b/>
                <w:sz w:val="24"/>
                <w:szCs w:val="24"/>
              </w:rPr>
            </w:pPr>
            <w:r>
              <w:rPr>
                <w:rFonts w:ascii="Times New Roman" w:hAnsi="Times New Roman" w:cs="Times New Roman"/>
                <w:b/>
                <w:sz w:val="24"/>
                <w:szCs w:val="24"/>
              </w:rPr>
              <w:t>Microscopic Appearance</w:t>
            </w:r>
          </w:p>
        </w:tc>
        <w:tc>
          <w:tcPr>
            <w:tcW w:w="1080" w:type="dxa"/>
            <w:tcBorders>
              <w:top w:val="single" w:sz="4" w:space="0" w:color="auto"/>
              <w:bottom w:val="single" w:sz="4" w:space="0" w:color="auto"/>
            </w:tcBorders>
          </w:tcPr>
          <w:p w:rsidR="00CC25DD" w:rsidRPr="00A96C83" w:rsidRDefault="00CC25DD" w:rsidP="00F3267F">
            <w:pPr>
              <w:spacing w:line="480" w:lineRule="auto"/>
              <w:jc w:val="both"/>
              <w:rPr>
                <w:rFonts w:ascii="Times New Roman" w:hAnsi="Times New Roman" w:cs="Times New Roman"/>
                <w:b/>
                <w:sz w:val="24"/>
                <w:szCs w:val="24"/>
              </w:rPr>
            </w:pPr>
            <w:r w:rsidRPr="00A96C83">
              <w:rPr>
                <w:rFonts w:ascii="Times New Roman" w:hAnsi="Times New Roman" w:cs="Times New Roman"/>
                <w:b/>
                <w:sz w:val="24"/>
                <w:szCs w:val="24"/>
              </w:rPr>
              <w:t>Oxidase</w:t>
            </w:r>
          </w:p>
        </w:tc>
        <w:tc>
          <w:tcPr>
            <w:tcW w:w="1350" w:type="dxa"/>
            <w:tcBorders>
              <w:top w:val="single" w:sz="4" w:space="0" w:color="auto"/>
              <w:bottom w:val="single" w:sz="4" w:space="0" w:color="auto"/>
            </w:tcBorders>
          </w:tcPr>
          <w:p w:rsidR="00CC25DD" w:rsidRPr="00A96C83" w:rsidRDefault="00CC25DD" w:rsidP="00F3267F">
            <w:pPr>
              <w:spacing w:line="480" w:lineRule="auto"/>
              <w:jc w:val="both"/>
              <w:rPr>
                <w:rFonts w:ascii="Times New Roman" w:hAnsi="Times New Roman" w:cs="Times New Roman"/>
                <w:b/>
                <w:sz w:val="24"/>
                <w:szCs w:val="24"/>
              </w:rPr>
            </w:pPr>
            <w:r w:rsidRPr="00A96C83">
              <w:rPr>
                <w:rFonts w:ascii="Times New Roman" w:hAnsi="Times New Roman" w:cs="Times New Roman"/>
                <w:b/>
                <w:sz w:val="24"/>
                <w:szCs w:val="24"/>
              </w:rPr>
              <w:t xml:space="preserve">Coagulase </w:t>
            </w:r>
          </w:p>
        </w:tc>
        <w:tc>
          <w:tcPr>
            <w:tcW w:w="1170" w:type="dxa"/>
            <w:tcBorders>
              <w:top w:val="single" w:sz="4" w:space="0" w:color="auto"/>
              <w:bottom w:val="single" w:sz="4" w:space="0" w:color="auto"/>
            </w:tcBorders>
          </w:tcPr>
          <w:p w:rsidR="00CC25DD" w:rsidRPr="00A96C83" w:rsidRDefault="00CC25DD" w:rsidP="00F3267F">
            <w:pPr>
              <w:spacing w:line="480" w:lineRule="auto"/>
              <w:jc w:val="both"/>
              <w:rPr>
                <w:rFonts w:ascii="Times New Roman" w:hAnsi="Times New Roman" w:cs="Times New Roman"/>
                <w:b/>
                <w:sz w:val="24"/>
                <w:szCs w:val="24"/>
              </w:rPr>
            </w:pPr>
            <w:r w:rsidRPr="00A96C83">
              <w:rPr>
                <w:rFonts w:ascii="Times New Roman" w:hAnsi="Times New Roman" w:cs="Times New Roman"/>
                <w:b/>
                <w:sz w:val="24"/>
                <w:szCs w:val="24"/>
              </w:rPr>
              <w:t xml:space="preserve">Catalase </w:t>
            </w:r>
          </w:p>
        </w:tc>
        <w:tc>
          <w:tcPr>
            <w:tcW w:w="990" w:type="dxa"/>
            <w:tcBorders>
              <w:top w:val="single" w:sz="4" w:space="0" w:color="auto"/>
              <w:bottom w:val="single" w:sz="4" w:space="0" w:color="auto"/>
            </w:tcBorders>
          </w:tcPr>
          <w:p w:rsidR="00CC25DD" w:rsidRPr="00A96C83" w:rsidRDefault="00CC25DD" w:rsidP="00F3267F">
            <w:pPr>
              <w:spacing w:line="480" w:lineRule="auto"/>
              <w:jc w:val="both"/>
              <w:rPr>
                <w:rFonts w:ascii="Times New Roman" w:hAnsi="Times New Roman" w:cs="Times New Roman"/>
                <w:b/>
                <w:sz w:val="24"/>
                <w:szCs w:val="24"/>
              </w:rPr>
            </w:pPr>
            <w:r w:rsidRPr="00A96C83">
              <w:rPr>
                <w:rFonts w:ascii="Times New Roman" w:hAnsi="Times New Roman" w:cs="Times New Roman"/>
                <w:b/>
                <w:sz w:val="24"/>
                <w:szCs w:val="24"/>
              </w:rPr>
              <w:t xml:space="preserve">Indole </w:t>
            </w:r>
          </w:p>
        </w:tc>
        <w:tc>
          <w:tcPr>
            <w:tcW w:w="990" w:type="dxa"/>
            <w:tcBorders>
              <w:top w:val="single" w:sz="4" w:space="0" w:color="auto"/>
              <w:bottom w:val="single" w:sz="4" w:space="0" w:color="auto"/>
            </w:tcBorders>
          </w:tcPr>
          <w:p w:rsidR="00CC25DD" w:rsidRPr="00A96C83" w:rsidRDefault="00CC25DD" w:rsidP="00F3267F">
            <w:pPr>
              <w:spacing w:line="480" w:lineRule="auto"/>
              <w:jc w:val="both"/>
              <w:rPr>
                <w:rFonts w:ascii="Times New Roman" w:hAnsi="Times New Roman" w:cs="Times New Roman"/>
                <w:b/>
                <w:sz w:val="24"/>
                <w:szCs w:val="24"/>
              </w:rPr>
            </w:pPr>
            <w:r w:rsidRPr="00A96C83">
              <w:rPr>
                <w:rFonts w:ascii="Times New Roman" w:hAnsi="Times New Roman" w:cs="Times New Roman"/>
                <w:b/>
                <w:sz w:val="24"/>
                <w:szCs w:val="24"/>
              </w:rPr>
              <w:t xml:space="preserve">Citrate </w:t>
            </w:r>
          </w:p>
        </w:tc>
        <w:tc>
          <w:tcPr>
            <w:tcW w:w="2255" w:type="dxa"/>
            <w:tcBorders>
              <w:top w:val="single" w:sz="4" w:space="0" w:color="auto"/>
              <w:bottom w:val="single" w:sz="4" w:space="0" w:color="auto"/>
            </w:tcBorders>
          </w:tcPr>
          <w:p w:rsidR="00CC25DD" w:rsidRPr="00A96C83" w:rsidRDefault="00CC25DD" w:rsidP="00F3267F">
            <w:pPr>
              <w:spacing w:line="480" w:lineRule="auto"/>
              <w:jc w:val="both"/>
              <w:rPr>
                <w:rFonts w:ascii="Times New Roman" w:hAnsi="Times New Roman" w:cs="Times New Roman"/>
                <w:b/>
                <w:sz w:val="24"/>
                <w:szCs w:val="24"/>
              </w:rPr>
            </w:pPr>
            <w:r w:rsidRPr="00A96C83">
              <w:rPr>
                <w:rFonts w:ascii="Times New Roman" w:hAnsi="Times New Roman" w:cs="Times New Roman"/>
                <w:b/>
                <w:sz w:val="24"/>
                <w:szCs w:val="24"/>
              </w:rPr>
              <w:t xml:space="preserve">Presumptive </w:t>
            </w:r>
          </w:p>
          <w:p w:rsidR="00CC25DD" w:rsidRPr="00A96C83" w:rsidRDefault="00CC25DD" w:rsidP="00F3267F">
            <w:pPr>
              <w:spacing w:line="480" w:lineRule="auto"/>
              <w:jc w:val="both"/>
              <w:rPr>
                <w:rFonts w:ascii="Times New Roman" w:hAnsi="Times New Roman" w:cs="Times New Roman"/>
                <w:b/>
                <w:sz w:val="24"/>
                <w:szCs w:val="24"/>
              </w:rPr>
            </w:pPr>
            <w:r w:rsidRPr="00A96C83">
              <w:rPr>
                <w:rFonts w:ascii="Times New Roman" w:hAnsi="Times New Roman" w:cs="Times New Roman"/>
                <w:b/>
                <w:sz w:val="24"/>
                <w:szCs w:val="24"/>
              </w:rPr>
              <w:t>organism</w:t>
            </w:r>
          </w:p>
        </w:tc>
      </w:tr>
      <w:tr w:rsidR="00CC25DD" w:rsidTr="00701A51">
        <w:tc>
          <w:tcPr>
            <w:tcW w:w="1615" w:type="dxa"/>
            <w:tcBorders>
              <w:top w:val="single" w:sz="4" w:space="0" w:color="auto"/>
            </w:tcBorders>
          </w:tcPr>
          <w:p w:rsidR="00CC25DD" w:rsidRPr="009523C6" w:rsidRDefault="00CC25DD" w:rsidP="00F3267F">
            <w:pPr>
              <w:spacing w:line="480" w:lineRule="auto"/>
              <w:jc w:val="both"/>
              <w:rPr>
                <w:rFonts w:ascii="Times New Roman" w:hAnsi="Times New Roman" w:cs="Times New Roman"/>
                <w:sz w:val="24"/>
                <w:szCs w:val="24"/>
              </w:rPr>
            </w:pPr>
            <w:r w:rsidRPr="009523C6">
              <w:rPr>
                <w:rFonts w:ascii="Times New Roman" w:hAnsi="Times New Roman" w:cs="Times New Roman"/>
                <w:sz w:val="24"/>
                <w:szCs w:val="24"/>
              </w:rPr>
              <w:t>Ass</w:t>
            </w:r>
            <w:r>
              <w:rPr>
                <w:rFonts w:ascii="Times New Roman" w:hAnsi="Times New Roman" w:cs="Times New Roman"/>
                <w:sz w:val="24"/>
                <w:szCs w:val="24"/>
              </w:rPr>
              <w:t xml:space="preserve"> SSA</w:t>
            </w:r>
          </w:p>
        </w:tc>
        <w:tc>
          <w:tcPr>
            <w:tcW w:w="2070" w:type="dxa"/>
            <w:tcBorders>
              <w:top w:val="single" w:sz="4" w:space="0" w:color="auto"/>
            </w:tcBorders>
          </w:tcPr>
          <w:p w:rsidR="00CC25DD" w:rsidRPr="00C3025C" w:rsidRDefault="00CC25DD" w:rsidP="00F3267F">
            <w:pPr>
              <w:spacing w:line="480" w:lineRule="auto"/>
              <w:jc w:val="both"/>
              <w:rPr>
                <w:rFonts w:ascii="Times New Roman" w:hAnsi="Times New Roman" w:cs="Times New Roman"/>
                <w:sz w:val="24"/>
                <w:szCs w:val="24"/>
              </w:rPr>
            </w:pPr>
            <w:r w:rsidRPr="00C3025C">
              <w:rPr>
                <w:rFonts w:ascii="Times New Roman" w:hAnsi="Times New Roman" w:cs="Times New Roman"/>
                <w:sz w:val="24"/>
                <w:szCs w:val="24"/>
              </w:rPr>
              <w:t>Colorless,</w:t>
            </w:r>
            <w:r>
              <w:rPr>
                <w:rFonts w:ascii="Times New Roman" w:hAnsi="Times New Roman" w:cs="Times New Roman"/>
                <w:sz w:val="24"/>
                <w:szCs w:val="24"/>
              </w:rPr>
              <w:t xml:space="preserve"> flat, smooth and black centered</w:t>
            </w:r>
          </w:p>
        </w:tc>
        <w:tc>
          <w:tcPr>
            <w:tcW w:w="1530" w:type="dxa"/>
            <w:tcBorders>
              <w:top w:val="single" w:sz="4" w:space="0" w:color="auto"/>
            </w:tcBorders>
          </w:tcPr>
          <w:p w:rsidR="00CC25DD" w:rsidRPr="00C3025C" w:rsidRDefault="00CC25DD" w:rsidP="00F3267F">
            <w:pPr>
              <w:spacing w:line="480" w:lineRule="auto"/>
              <w:jc w:val="both"/>
              <w:rPr>
                <w:rFonts w:ascii="Times New Roman" w:hAnsi="Times New Roman" w:cs="Times New Roman"/>
                <w:sz w:val="24"/>
                <w:szCs w:val="24"/>
              </w:rPr>
            </w:pPr>
            <w:r w:rsidRPr="00C3025C">
              <w:rPr>
                <w:rFonts w:ascii="Times New Roman" w:hAnsi="Times New Roman" w:cs="Times New Roman"/>
                <w:sz w:val="24"/>
                <w:szCs w:val="24"/>
              </w:rPr>
              <w:t>Short rods</w:t>
            </w:r>
          </w:p>
        </w:tc>
        <w:tc>
          <w:tcPr>
            <w:tcW w:w="1080" w:type="dxa"/>
            <w:tcBorders>
              <w:top w:val="single" w:sz="4" w:space="0" w:color="auto"/>
            </w:tcBorders>
          </w:tcPr>
          <w:p w:rsidR="00CC25DD" w:rsidRDefault="00CC25DD" w:rsidP="00F3267F">
            <w:pPr>
              <w:spacing w:line="480" w:lineRule="auto"/>
              <w:jc w:val="both"/>
              <w:rPr>
                <w:rFonts w:ascii="Times New Roman" w:hAnsi="Times New Roman" w:cs="Times New Roman"/>
                <w:b/>
                <w:sz w:val="24"/>
                <w:szCs w:val="24"/>
              </w:rPr>
            </w:pPr>
            <w:r>
              <w:rPr>
                <w:rFonts w:ascii="Times New Roman" w:hAnsi="Times New Roman" w:cs="Times New Roman"/>
                <w:b/>
                <w:sz w:val="24"/>
                <w:szCs w:val="24"/>
              </w:rPr>
              <w:t>_</w:t>
            </w:r>
          </w:p>
        </w:tc>
        <w:tc>
          <w:tcPr>
            <w:tcW w:w="1350" w:type="dxa"/>
            <w:tcBorders>
              <w:top w:val="single" w:sz="4" w:space="0" w:color="auto"/>
            </w:tcBorders>
          </w:tcPr>
          <w:p w:rsidR="00CC25DD" w:rsidRDefault="00CC25DD" w:rsidP="00F3267F">
            <w:pPr>
              <w:spacing w:line="480" w:lineRule="auto"/>
              <w:jc w:val="both"/>
              <w:rPr>
                <w:rFonts w:ascii="Times New Roman" w:hAnsi="Times New Roman" w:cs="Times New Roman"/>
                <w:b/>
                <w:sz w:val="24"/>
                <w:szCs w:val="24"/>
              </w:rPr>
            </w:pPr>
            <w:r>
              <w:rPr>
                <w:rFonts w:ascii="Times New Roman" w:hAnsi="Times New Roman" w:cs="Times New Roman"/>
                <w:b/>
                <w:sz w:val="24"/>
                <w:szCs w:val="24"/>
              </w:rPr>
              <w:t>_</w:t>
            </w:r>
          </w:p>
        </w:tc>
        <w:tc>
          <w:tcPr>
            <w:tcW w:w="1170" w:type="dxa"/>
            <w:tcBorders>
              <w:top w:val="single" w:sz="4" w:space="0" w:color="auto"/>
            </w:tcBorders>
          </w:tcPr>
          <w:p w:rsidR="00CC25DD" w:rsidRDefault="00CC25DD" w:rsidP="00F3267F">
            <w:pPr>
              <w:spacing w:line="480" w:lineRule="auto"/>
              <w:jc w:val="both"/>
              <w:rPr>
                <w:rFonts w:ascii="Times New Roman" w:hAnsi="Times New Roman" w:cs="Times New Roman"/>
                <w:b/>
                <w:sz w:val="24"/>
                <w:szCs w:val="24"/>
              </w:rPr>
            </w:pPr>
            <w:r>
              <w:rPr>
                <w:rFonts w:ascii="Times New Roman" w:hAnsi="Times New Roman" w:cs="Times New Roman"/>
                <w:b/>
                <w:sz w:val="24"/>
                <w:szCs w:val="24"/>
              </w:rPr>
              <w:t>+</w:t>
            </w:r>
          </w:p>
        </w:tc>
        <w:tc>
          <w:tcPr>
            <w:tcW w:w="990" w:type="dxa"/>
            <w:tcBorders>
              <w:top w:val="single" w:sz="4" w:space="0" w:color="auto"/>
            </w:tcBorders>
          </w:tcPr>
          <w:p w:rsidR="00CC25DD" w:rsidRDefault="00CC25DD" w:rsidP="00F3267F">
            <w:pPr>
              <w:spacing w:line="480" w:lineRule="auto"/>
              <w:jc w:val="both"/>
              <w:rPr>
                <w:rFonts w:ascii="Times New Roman" w:hAnsi="Times New Roman" w:cs="Times New Roman"/>
                <w:b/>
                <w:sz w:val="24"/>
                <w:szCs w:val="24"/>
              </w:rPr>
            </w:pPr>
            <w:r>
              <w:rPr>
                <w:rFonts w:ascii="Times New Roman" w:hAnsi="Times New Roman" w:cs="Times New Roman"/>
                <w:b/>
                <w:sz w:val="24"/>
                <w:szCs w:val="24"/>
              </w:rPr>
              <w:t>_</w:t>
            </w:r>
          </w:p>
        </w:tc>
        <w:tc>
          <w:tcPr>
            <w:tcW w:w="990" w:type="dxa"/>
            <w:tcBorders>
              <w:top w:val="single" w:sz="4" w:space="0" w:color="auto"/>
            </w:tcBorders>
          </w:tcPr>
          <w:p w:rsidR="00CC25DD" w:rsidRDefault="00CC25DD" w:rsidP="00F3267F">
            <w:pPr>
              <w:spacing w:line="480" w:lineRule="auto"/>
              <w:jc w:val="both"/>
              <w:rPr>
                <w:rFonts w:ascii="Times New Roman" w:hAnsi="Times New Roman" w:cs="Times New Roman"/>
                <w:b/>
                <w:sz w:val="24"/>
                <w:szCs w:val="24"/>
              </w:rPr>
            </w:pPr>
            <w:r>
              <w:rPr>
                <w:rFonts w:ascii="Times New Roman" w:hAnsi="Times New Roman" w:cs="Times New Roman"/>
                <w:b/>
                <w:sz w:val="24"/>
                <w:szCs w:val="24"/>
              </w:rPr>
              <w:t>+</w:t>
            </w:r>
          </w:p>
        </w:tc>
        <w:tc>
          <w:tcPr>
            <w:tcW w:w="2255" w:type="dxa"/>
            <w:tcBorders>
              <w:top w:val="single" w:sz="4" w:space="0" w:color="auto"/>
            </w:tcBorders>
          </w:tcPr>
          <w:p w:rsidR="00CC25DD" w:rsidRPr="006F5E9D" w:rsidRDefault="00CC25DD" w:rsidP="00F3267F">
            <w:pPr>
              <w:spacing w:line="480" w:lineRule="auto"/>
              <w:jc w:val="both"/>
              <w:rPr>
                <w:rFonts w:ascii="Times New Roman" w:hAnsi="Times New Roman" w:cs="Times New Roman"/>
                <w:i/>
                <w:sz w:val="24"/>
                <w:szCs w:val="24"/>
              </w:rPr>
            </w:pPr>
            <w:r w:rsidRPr="006F5E9D">
              <w:rPr>
                <w:rFonts w:ascii="Times New Roman" w:hAnsi="Times New Roman" w:cs="Times New Roman"/>
                <w:i/>
                <w:sz w:val="24"/>
                <w:szCs w:val="24"/>
              </w:rPr>
              <w:t xml:space="preserve">Salmonella </w:t>
            </w:r>
            <w:proofErr w:type="spellStart"/>
            <w:r w:rsidRPr="006F5E9D">
              <w:rPr>
                <w:rFonts w:ascii="Times New Roman" w:hAnsi="Times New Roman" w:cs="Times New Roman"/>
                <w:i/>
                <w:sz w:val="24"/>
                <w:szCs w:val="24"/>
              </w:rPr>
              <w:t>spp</w:t>
            </w:r>
            <w:proofErr w:type="spellEnd"/>
          </w:p>
        </w:tc>
      </w:tr>
      <w:tr w:rsidR="00CC25DD" w:rsidTr="00701A51">
        <w:tc>
          <w:tcPr>
            <w:tcW w:w="1615" w:type="dxa"/>
          </w:tcPr>
          <w:p w:rsidR="00CC25DD" w:rsidRPr="006814D2" w:rsidRDefault="00CC25DD" w:rsidP="00F3267F">
            <w:pPr>
              <w:spacing w:line="480" w:lineRule="auto"/>
              <w:jc w:val="both"/>
              <w:rPr>
                <w:rFonts w:ascii="Times New Roman" w:hAnsi="Times New Roman" w:cs="Times New Roman"/>
                <w:sz w:val="24"/>
                <w:szCs w:val="24"/>
              </w:rPr>
            </w:pPr>
            <w:r w:rsidRPr="006814D2">
              <w:rPr>
                <w:rFonts w:ascii="Times New Roman" w:hAnsi="Times New Roman" w:cs="Times New Roman"/>
                <w:sz w:val="24"/>
                <w:szCs w:val="24"/>
              </w:rPr>
              <w:t>Ads SSA</w:t>
            </w:r>
          </w:p>
        </w:tc>
        <w:tc>
          <w:tcPr>
            <w:tcW w:w="2070" w:type="dxa"/>
          </w:tcPr>
          <w:p w:rsidR="00CC25DD" w:rsidRDefault="00CC25DD" w:rsidP="00F3267F">
            <w:pPr>
              <w:spacing w:line="480" w:lineRule="auto"/>
              <w:jc w:val="both"/>
              <w:rPr>
                <w:rFonts w:ascii="Times New Roman" w:hAnsi="Times New Roman" w:cs="Times New Roman"/>
                <w:sz w:val="24"/>
                <w:szCs w:val="24"/>
              </w:rPr>
            </w:pPr>
            <w:r w:rsidRPr="00C3025C">
              <w:rPr>
                <w:rFonts w:ascii="Times New Roman" w:hAnsi="Times New Roman" w:cs="Times New Roman"/>
                <w:sz w:val="24"/>
                <w:szCs w:val="24"/>
              </w:rPr>
              <w:t>Colorless,</w:t>
            </w:r>
            <w:r>
              <w:rPr>
                <w:rFonts w:ascii="Times New Roman" w:hAnsi="Times New Roman" w:cs="Times New Roman"/>
                <w:sz w:val="24"/>
                <w:szCs w:val="24"/>
              </w:rPr>
              <w:t xml:space="preserve"> flat,</w:t>
            </w:r>
          </w:p>
          <w:p w:rsidR="00CC25DD" w:rsidRDefault="00CC25DD" w:rsidP="00F3267F">
            <w:pPr>
              <w:spacing w:line="480" w:lineRule="auto"/>
              <w:jc w:val="both"/>
              <w:rPr>
                <w:rFonts w:ascii="Times New Roman" w:hAnsi="Times New Roman" w:cs="Times New Roman"/>
                <w:b/>
                <w:sz w:val="24"/>
                <w:szCs w:val="24"/>
              </w:rPr>
            </w:pPr>
            <w:r>
              <w:rPr>
                <w:rFonts w:ascii="Times New Roman" w:hAnsi="Times New Roman" w:cs="Times New Roman"/>
                <w:sz w:val="24"/>
                <w:szCs w:val="24"/>
              </w:rPr>
              <w:t>smooth and black centered</w:t>
            </w:r>
          </w:p>
        </w:tc>
        <w:tc>
          <w:tcPr>
            <w:tcW w:w="1530" w:type="dxa"/>
          </w:tcPr>
          <w:p w:rsidR="00CC25DD" w:rsidRPr="00C3025C" w:rsidRDefault="00CC25DD" w:rsidP="00F3267F">
            <w:pPr>
              <w:spacing w:line="480" w:lineRule="auto"/>
              <w:jc w:val="both"/>
              <w:rPr>
                <w:rFonts w:ascii="Times New Roman" w:hAnsi="Times New Roman" w:cs="Times New Roman"/>
                <w:sz w:val="24"/>
                <w:szCs w:val="24"/>
              </w:rPr>
            </w:pPr>
            <w:r w:rsidRPr="00C3025C">
              <w:rPr>
                <w:rFonts w:ascii="Times New Roman" w:hAnsi="Times New Roman" w:cs="Times New Roman"/>
                <w:sz w:val="24"/>
                <w:szCs w:val="24"/>
              </w:rPr>
              <w:t>Short rods</w:t>
            </w:r>
          </w:p>
        </w:tc>
        <w:tc>
          <w:tcPr>
            <w:tcW w:w="1080" w:type="dxa"/>
          </w:tcPr>
          <w:p w:rsidR="00CC25DD" w:rsidRDefault="00CC25DD" w:rsidP="00F3267F">
            <w:pPr>
              <w:spacing w:line="480" w:lineRule="auto"/>
              <w:jc w:val="both"/>
              <w:rPr>
                <w:rFonts w:ascii="Times New Roman" w:hAnsi="Times New Roman" w:cs="Times New Roman"/>
                <w:b/>
                <w:sz w:val="24"/>
                <w:szCs w:val="24"/>
              </w:rPr>
            </w:pPr>
            <w:r>
              <w:rPr>
                <w:rFonts w:ascii="Times New Roman" w:hAnsi="Times New Roman" w:cs="Times New Roman"/>
                <w:b/>
                <w:sz w:val="24"/>
                <w:szCs w:val="24"/>
              </w:rPr>
              <w:t>_</w:t>
            </w:r>
          </w:p>
        </w:tc>
        <w:tc>
          <w:tcPr>
            <w:tcW w:w="1350" w:type="dxa"/>
          </w:tcPr>
          <w:p w:rsidR="00CC25DD" w:rsidRDefault="00CC25DD" w:rsidP="00F3267F">
            <w:pPr>
              <w:spacing w:line="480" w:lineRule="auto"/>
              <w:jc w:val="both"/>
              <w:rPr>
                <w:rFonts w:ascii="Times New Roman" w:hAnsi="Times New Roman" w:cs="Times New Roman"/>
                <w:b/>
                <w:sz w:val="24"/>
                <w:szCs w:val="24"/>
              </w:rPr>
            </w:pPr>
            <w:r>
              <w:rPr>
                <w:rFonts w:ascii="Times New Roman" w:hAnsi="Times New Roman" w:cs="Times New Roman"/>
                <w:b/>
                <w:sz w:val="24"/>
                <w:szCs w:val="24"/>
              </w:rPr>
              <w:t>_</w:t>
            </w:r>
          </w:p>
        </w:tc>
        <w:tc>
          <w:tcPr>
            <w:tcW w:w="1170" w:type="dxa"/>
          </w:tcPr>
          <w:p w:rsidR="00CC25DD" w:rsidRDefault="00CC25DD" w:rsidP="00F3267F">
            <w:pPr>
              <w:spacing w:line="480" w:lineRule="auto"/>
              <w:jc w:val="both"/>
              <w:rPr>
                <w:rFonts w:ascii="Times New Roman" w:hAnsi="Times New Roman" w:cs="Times New Roman"/>
                <w:b/>
                <w:sz w:val="24"/>
                <w:szCs w:val="24"/>
              </w:rPr>
            </w:pPr>
            <w:r>
              <w:rPr>
                <w:rFonts w:ascii="Times New Roman" w:hAnsi="Times New Roman" w:cs="Times New Roman"/>
                <w:b/>
                <w:sz w:val="24"/>
                <w:szCs w:val="24"/>
              </w:rPr>
              <w:t>+</w:t>
            </w:r>
          </w:p>
        </w:tc>
        <w:tc>
          <w:tcPr>
            <w:tcW w:w="990" w:type="dxa"/>
          </w:tcPr>
          <w:p w:rsidR="00CC25DD" w:rsidRDefault="00CC25DD" w:rsidP="00F3267F">
            <w:pPr>
              <w:spacing w:line="480" w:lineRule="auto"/>
              <w:jc w:val="both"/>
              <w:rPr>
                <w:rFonts w:ascii="Times New Roman" w:hAnsi="Times New Roman" w:cs="Times New Roman"/>
                <w:b/>
                <w:sz w:val="24"/>
                <w:szCs w:val="24"/>
              </w:rPr>
            </w:pPr>
            <w:r>
              <w:rPr>
                <w:rFonts w:ascii="Times New Roman" w:hAnsi="Times New Roman" w:cs="Times New Roman"/>
                <w:b/>
                <w:sz w:val="24"/>
                <w:szCs w:val="24"/>
              </w:rPr>
              <w:t>_</w:t>
            </w:r>
          </w:p>
        </w:tc>
        <w:tc>
          <w:tcPr>
            <w:tcW w:w="990" w:type="dxa"/>
          </w:tcPr>
          <w:p w:rsidR="00CC25DD" w:rsidRDefault="00CC25DD" w:rsidP="00F3267F">
            <w:pPr>
              <w:spacing w:line="480" w:lineRule="auto"/>
              <w:jc w:val="both"/>
              <w:rPr>
                <w:rFonts w:ascii="Times New Roman" w:hAnsi="Times New Roman" w:cs="Times New Roman"/>
                <w:b/>
                <w:sz w:val="24"/>
                <w:szCs w:val="24"/>
              </w:rPr>
            </w:pPr>
            <w:r>
              <w:rPr>
                <w:rFonts w:ascii="Times New Roman" w:hAnsi="Times New Roman" w:cs="Times New Roman"/>
                <w:b/>
                <w:sz w:val="24"/>
                <w:szCs w:val="24"/>
              </w:rPr>
              <w:t>+</w:t>
            </w:r>
          </w:p>
        </w:tc>
        <w:tc>
          <w:tcPr>
            <w:tcW w:w="2255" w:type="dxa"/>
          </w:tcPr>
          <w:p w:rsidR="00CC25DD" w:rsidRPr="006F5E9D" w:rsidRDefault="00CC25DD" w:rsidP="00F3267F">
            <w:pPr>
              <w:spacing w:line="480" w:lineRule="auto"/>
              <w:jc w:val="both"/>
              <w:rPr>
                <w:rFonts w:ascii="Times New Roman" w:hAnsi="Times New Roman" w:cs="Times New Roman"/>
                <w:i/>
                <w:sz w:val="24"/>
                <w:szCs w:val="24"/>
              </w:rPr>
            </w:pPr>
            <w:r w:rsidRPr="006F5E9D">
              <w:rPr>
                <w:rFonts w:ascii="Times New Roman" w:hAnsi="Times New Roman" w:cs="Times New Roman"/>
                <w:i/>
                <w:sz w:val="24"/>
                <w:szCs w:val="24"/>
              </w:rPr>
              <w:t xml:space="preserve">Salmonella </w:t>
            </w:r>
            <w:proofErr w:type="spellStart"/>
            <w:r w:rsidRPr="006F5E9D">
              <w:rPr>
                <w:rFonts w:ascii="Times New Roman" w:hAnsi="Times New Roman" w:cs="Times New Roman"/>
                <w:i/>
                <w:sz w:val="24"/>
                <w:szCs w:val="24"/>
              </w:rPr>
              <w:t>spp</w:t>
            </w:r>
            <w:proofErr w:type="spellEnd"/>
          </w:p>
        </w:tc>
      </w:tr>
      <w:tr w:rsidR="00CC25DD" w:rsidTr="00701A51">
        <w:tc>
          <w:tcPr>
            <w:tcW w:w="1615" w:type="dxa"/>
          </w:tcPr>
          <w:p w:rsidR="00CC25DD" w:rsidRPr="006814D2" w:rsidRDefault="00CC25DD" w:rsidP="00F3267F">
            <w:pPr>
              <w:spacing w:line="480" w:lineRule="auto"/>
              <w:jc w:val="both"/>
              <w:rPr>
                <w:rFonts w:ascii="Times New Roman" w:hAnsi="Times New Roman" w:cs="Times New Roman"/>
                <w:sz w:val="24"/>
                <w:szCs w:val="24"/>
              </w:rPr>
            </w:pPr>
            <w:proofErr w:type="spellStart"/>
            <w:r w:rsidRPr="006814D2">
              <w:rPr>
                <w:rFonts w:ascii="Times New Roman" w:hAnsi="Times New Roman" w:cs="Times New Roman"/>
                <w:sz w:val="24"/>
                <w:szCs w:val="24"/>
              </w:rPr>
              <w:t>Bss</w:t>
            </w:r>
            <w:proofErr w:type="spellEnd"/>
            <w:r w:rsidRPr="006814D2">
              <w:rPr>
                <w:rFonts w:ascii="Times New Roman" w:hAnsi="Times New Roman" w:cs="Times New Roman"/>
                <w:sz w:val="24"/>
                <w:szCs w:val="24"/>
              </w:rPr>
              <w:t xml:space="preserve"> SSA</w:t>
            </w:r>
          </w:p>
        </w:tc>
        <w:tc>
          <w:tcPr>
            <w:tcW w:w="2070" w:type="dxa"/>
          </w:tcPr>
          <w:p w:rsidR="00CC25DD" w:rsidRDefault="00CC25DD" w:rsidP="00F3267F">
            <w:pPr>
              <w:spacing w:line="480" w:lineRule="auto"/>
              <w:jc w:val="both"/>
              <w:rPr>
                <w:rFonts w:ascii="Times New Roman" w:hAnsi="Times New Roman" w:cs="Times New Roman"/>
                <w:b/>
                <w:sz w:val="24"/>
                <w:szCs w:val="24"/>
              </w:rPr>
            </w:pPr>
            <w:r w:rsidRPr="00C3025C">
              <w:rPr>
                <w:rFonts w:ascii="Times New Roman" w:hAnsi="Times New Roman" w:cs="Times New Roman"/>
                <w:sz w:val="24"/>
                <w:szCs w:val="24"/>
              </w:rPr>
              <w:t>Colorless,</w:t>
            </w:r>
            <w:r>
              <w:rPr>
                <w:rFonts w:ascii="Times New Roman" w:hAnsi="Times New Roman" w:cs="Times New Roman"/>
                <w:sz w:val="24"/>
                <w:szCs w:val="24"/>
              </w:rPr>
              <w:t xml:space="preserve"> flat, smooth and black centered</w:t>
            </w:r>
          </w:p>
        </w:tc>
        <w:tc>
          <w:tcPr>
            <w:tcW w:w="1530" w:type="dxa"/>
          </w:tcPr>
          <w:p w:rsidR="00CC25DD" w:rsidRPr="00C3025C" w:rsidRDefault="00CC25DD" w:rsidP="00F3267F">
            <w:pPr>
              <w:spacing w:line="480" w:lineRule="auto"/>
              <w:jc w:val="both"/>
              <w:rPr>
                <w:rFonts w:ascii="Times New Roman" w:hAnsi="Times New Roman" w:cs="Times New Roman"/>
                <w:sz w:val="24"/>
                <w:szCs w:val="24"/>
              </w:rPr>
            </w:pPr>
            <w:r w:rsidRPr="00C3025C">
              <w:rPr>
                <w:rFonts w:ascii="Times New Roman" w:hAnsi="Times New Roman" w:cs="Times New Roman"/>
                <w:sz w:val="24"/>
                <w:szCs w:val="24"/>
              </w:rPr>
              <w:t>Short rods</w:t>
            </w:r>
          </w:p>
        </w:tc>
        <w:tc>
          <w:tcPr>
            <w:tcW w:w="1080" w:type="dxa"/>
          </w:tcPr>
          <w:p w:rsidR="00CC25DD" w:rsidRDefault="00CC25DD" w:rsidP="00F3267F">
            <w:pPr>
              <w:spacing w:line="480" w:lineRule="auto"/>
              <w:jc w:val="both"/>
              <w:rPr>
                <w:rFonts w:ascii="Times New Roman" w:hAnsi="Times New Roman" w:cs="Times New Roman"/>
                <w:b/>
                <w:sz w:val="24"/>
                <w:szCs w:val="24"/>
              </w:rPr>
            </w:pPr>
            <w:r>
              <w:rPr>
                <w:rFonts w:ascii="Times New Roman" w:hAnsi="Times New Roman" w:cs="Times New Roman"/>
                <w:b/>
                <w:sz w:val="24"/>
                <w:szCs w:val="24"/>
              </w:rPr>
              <w:t>_</w:t>
            </w:r>
          </w:p>
        </w:tc>
        <w:tc>
          <w:tcPr>
            <w:tcW w:w="1350" w:type="dxa"/>
          </w:tcPr>
          <w:p w:rsidR="00CC25DD" w:rsidRDefault="00CC25DD" w:rsidP="00F3267F">
            <w:pPr>
              <w:spacing w:line="480" w:lineRule="auto"/>
              <w:jc w:val="both"/>
              <w:rPr>
                <w:rFonts w:ascii="Times New Roman" w:hAnsi="Times New Roman" w:cs="Times New Roman"/>
                <w:b/>
                <w:sz w:val="24"/>
                <w:szCs w:val="24"/>
              </w:rPr>
            </w:pPr>
            <w:r>
              <w:rPr>
                <w:rFonts w:ascii="Times New Roman" w:hAnsi="Times New Roman" w:cs="Times New Roman"/>
                <w:b/>
                <w:sz w:val="24"/>
                <w:szCs w:val="24"/>
              </w:rPr>
              <w:t>_</w:t>
            </w:r>
          </w:p>
        </w:tc>
        <w:tc>
          <w:tcPr>
            <w:tcW w:w="1170" w:type="dxa"/>
          </w:tcPr>
          <w:p w:rsidR="00CC25DD" w:rsidRDefault="00CC25DD" w:rsidP="00F3267F">
            <w:pPr>
              <w:spacing w:line="480" w:lineRule="auto"/>
              <w:jc w:val="both"/>
              <w:rPr>
                <w:rFonts w:ascii="Times New Roman" w:hAnsi="Times New Roman" w:cs="Times New Roman"/>
                <w:b/>
                <w:sz w:val="24"/>
                <w:szCs w:val="24"/>
              </w:rPr>
            </w:pPr>
            <w:r>
              <w:rPr>
                <w:rFonts w:ascii="Times New Roman" w:hAnsi="Times New Roman" w:cs="Times New Roman"/>
                <w:b/>
                <w:sz w:val="24"/>
                <w:szCs w:val="24"/>
              </w:rPr>
              <w:t>+</w:t>
            </w:r>
          </w:p>
        </w:tc>
        <w:tc>
          <w:tcPr>
            <w:tcW w:w="990" w:type="dxa"/>
          </w:tcPr>
          <w:p w:rsidR="00CC25DD" w:rsidRDefault="00CC25DD" w:rsidP="00F3267F">
            <w:pPr>
              <w:spacing w:line="480" w:lineRule="auto"/>
              <w:jc w:val="both"/>
              <w:rPr>
                <w:rFonts w:ascii="Times New Roman" w:hAnsi="Times New Roman" w:cs="Times New Roman"/>
                <w:b/>
                <w:sz w:val="24"/>
                <w:szCs w:val="24"/>
              </w:rPr>
            </w:pPr>
            <w:r>
              <w:rPr>
                <w:rFonts w:ascii="Times New Roman" w:hAnsi="Times New Roman" w:cs="Times New Roman"/>
                <w:b/>
                <w:sz w:val="24"/>
                <w:szCs w:val="24"/>
              </w:rPr>
              <w:t>_</w:t>
            </w:r>
          </w:p>
        </w:tc>
        <w:tc>
          <w:tcPr>
            <w:tcW w:w="990" w:type="dxa"/>
          </w:tcPr>
          <w:p w:rsidR="00CC25DD" w:rsidRDefault="00CC25DD" w:rsidP="00F3267F">
            <w:pPr>
              <w:spacing w:line="480" w:lineRule="auto"/>
              <w:jc w:val="both"/>
              <w:rPr>
                <w:rFonts w:ascii="Times New Roman" w:hAnsi="Times New Roman" w:cs="Times New Roman"/>
                <w:b/>
                <w:sz w:val="24"/>
                <w:szCs w:val="24"/>
              </w:rPr>
            </w:pPr>
            <w:r>
              <w:rPr>
                <w:rFonts w:ascii="Times New Roman" w:hAnsi="Times New Roman" w:cs="Times New Roman"/>
                <w:b/>
                <w:sz w:val="24"/>
                <w:szCs w:val="24"/>
              </w:rPr>
              <w:t>+</w:t>
            </w:r>
          </w:p>
        </w:tc>
        <w:tc>
          <w:tcPr>
            <w:tcW w:w="2255" w:type="dxa"/>
          </w:tcPr>
          <w:p w:rsidR="00CC25DD" w:rsidRPr="006F5E9D" w:rsidRDefault="00CC25DD" w:rsidP="00F3267F">
            <w:pPr>
              <w:spacing w:line="480" w:lineRule="auto"/>
              <w:jc w:val="both"/>
              <w:rPr>
                <w:rFonts w:ascii="Times New Roman" w:hAnsi="Times New Roman" w:cs="Times New Roman"/>
                <w:i/>
                <w:sz w:val="24"/>
                <w:szCs w:val="24"/>
              </w:rPr>
            </w:pPr>
            <w:r w:rsidRPr="006F5E9D">
              <w:rPr>
                <w:rFonts w:ascii="Times New Roman" w:hAnsi="Times New Roman" w:cs="Times New Roman"/>
                <w:i/>
                <w:sz w:val="24"/>
                <w:szCs w:val="24"/>
              </w:rPr>
              <w:t xml:space="preserve">Salmonella </w:t>
            </w:r>
            <w:proofErr w:type="spellStart"/>
            <w:r w:rsidRPr="006F5E9D">
              <w:rPr>
                <w:rFonts w:ascii="Times New Roman" w:hAnsi="Times New Roman" w:cs="Times New Roman"/>
                <w:i/>
                <w:sz w:val="24"/>
                <w:szCs w:val="24"/>
              </w:rPr>
              <w:t>spp</w:t>
            </w:r>
            <w:proofErr w:type="spellEnd"/>
          </w:p>
        </w:tc>
      </w:tr>
      <w:tr w:rsidR="00CC25DD" w:rsidTr="00701A51">
        <w:tc>
          <w:tcPr>
            <w:tcW w:w="1615" w:type="dxa"/>
          </w:tcPr>
          <w:p w:rsidR="00CC25DD" w:rsidRPr="006814D2" w:rsidRDefault="00CC25DD" w:rsidP="00F3267F">
            <w:pPr>
              <w:spacing w:line="480" w:lineRule="auto"/>
              <w:jc w:val="both"/>
              <w:rPr>
                <w:rFonts w:ascii="Times New Roman" w:hAnsi="Times New Roman" w:cs="Times New Roman"/>
                <w:sz w:val="24"/>
                <w:szCs w:val="24"/>
              </w:rPr>
            </w:pPr>
            <w:proofErr w:type="spellStart"/>
            <w:r w:rsidRPr="006814D2">
              <w:rPr>
                <w:rFonts w:ascii="Times New Roman" w:hAnsi="Times New Roman" w:cs="Times New Roman"/>
                <w:sz w:val="24"/>
                <w:szCs w:val="24"/>
              </w:rPr>
              <w:t>Bds</w:t>
            </w:r>
            <w:proofErr w:type="spellEnd"/>
            <w:r w:rsidRPr="006814D2">
              <w:rPr>
                <w:rFonts w:ascii="Times New Roman" w:hAnsi="Times New Roman" w:cs="Times New Roman"/>
                <w:sz w:val="24"/>
                <w:szCs w:val="24"/>
              </w:rPr>
              <w:t xml:space="preserve"> SSA</w:t>
            </w:r>
          </w:p>
        </w:tc>
        <w:tc>
          <w:tcPr>
            <w:tcW w:w="2070" w:type="dxa"/>
          </w:tcPr>
          <w:p w:rsidR="00CC25DD" w:rsidRDefault="00CC25DD" w:rsidP="00F3267F">
            <w:pPr>
              <w:spacing w:line="480" w:lineRule="auto"/>
              <w:jc w:val="both"/>
              <w:rPr>
                <w:rFonts w:ascii="Times New Roman" w:hAnsi="Times New Roman" w:cs="Times New Roman"/>
                <w:b/>
                <w:sz w:val="24"/>
                <w:szCs w:val="24"/>
              </w:rPr>
            </w:pPr>
            <w:r w:rsidRPr="00C3025C">
              <w:rPr>
                <w:rFonts w:ascii="Times New Roman" w:hAnsi="Times New Roman" w:cs="Times New Roman"/>
                <w:sz w:val="24"/>
                <w:szCs w:val="24"/>
              </w:rPr>
              <w:t>Colorless,</w:t>
            </w:r>
            <w:r>
              <w:rPr>
                <w:rFonts w:ascii="Times New Roman" w:hAnsi="Times New Roman" w:cs="Times New Roman"/>
                <w:sz w:val="24"/>
                <w:szCs w:val="24"/>
              </w:rPr>
              <w:t xml:space="preserve"> flat, smooth and black centered</w:t>
            </w:r>
          </w:p>
        </w:tc>
        <w:tc>
          <w:tcPr>
            <w:tcW w:w="1530" w:type="dxa"/>
          </w:tcPr>
          <w:p w:rsidR="00CC25DD" w:rsidRPr="00C3025C" w:rsidRDefault="00CC25DD" w:rsidP="00F3267F">
            <w:pPr>
              <w:spacing w:line="480" w:lineRule="auto"/>
              <w:jc w:val="both"/>
              <w:rPr>
                <w:rFonts w:ascii="Times New Roman" w:hAnsi="Times New Roman" w:cs="Times New Roman"/>
                <w:sz w:val="24"/>
                <w:szCs w:val="24"/>
              </w:rPr>
            </w:pPr>
            <w:r w:rsidRPr="00C3025C">
              <w:rPr>
                <w:rFonts w:ascii="Times New Roman" w:hAnsi="Times New Roman" w:cs="Times New Roman"/>
                <w:sz w:val="24"/>
                <w:szCs w:val="24"/>
              </w:rPr>
              <w:t>Short rods</w:t>
            </w:r>
          </w:p>
        </w:tc>
        <w:tc>
          <w:tcPr>
            <w:tcW w:w="1080" w:type="dxa"/>
          </w:tcPr>
          <w:p w:rsidR="00CC25DD" w:rsidRDefault="00CC25DD" w:rsidP="00F3267F">
            <w:pPr>
              <w:spacing w:line="480" w:lineRule="auto"/>
              <w:jc w:val="both"/>
              <w:rPr>
                <w:rFonts w:ascii="Times New Roman" w:hAnsi="Times New Roman" w:cs="Times New Roman"/>
                <w:b/>
                <w:sz w:val="24"/>
                <w:szCs w:val="24"/>
              </w:rPr>
            </w:pPr>
            <w:r>
              <w:rPr>
                <w:rFonts w:ascii="Times New Roman" w:hAnsi="Times New Roman" w:cs="Times New Roman"/>
                <w:b/>
                <w:sz w:val="24"/>
                <w:szCs w:val="24"/>
              </w:rPr>
              <w:t>_</w:t>
            </w:r>
          </w:p>
        </w:tc>
        <w:tc>
          <w:tcPr>
            <w:tcW w:w="1350" w:type="dxa"/>
          </w:tcPr>
          <w:p w:rsidR="00CC25DD" w:rsidRDefault="00CC25DD" w:rsidP="00F3267F">
            <w:pPr>
              <w:spacing w:line="480" w:lineRule="auto"/>
              <w:jc w:val="both"/>
              <w:rPr>
                <w:rFonts w:ascii="Times New Roman" w:hAnsi="Times New Roman" w:cs="Times New Roman"/>
                <w:b/>
                <w:sz w:val="24"/>
                <w:szCs w:val="24"/>
              </w:rPr>
            </w:pPr>
            <w:r>
              <w:rPr>
                <w:rFonts w:ascii="Times New Roman" w:hAnsi="Times New Roman" w:cs="Times New Roman"/>
                <w:b/>
                <w:sz w:val="24"/>
                <w:szCs w:val="24"/>
              </w:rPr>
              <w:t>_</w:t>
            </w:r>
          </w:p>
        </w:tc>
        <w:tc>
          <w:tcPr>
            <w:tcW w:w="1170" w:type="dxa"/>
          </w:tcPr>
          <w:p w:rsidR="00CC25DD" w:rsidRDefault="00CC25DD" w:rsidP="00F3267F">
            <w:pPr>
              <w:spacing w:line="480" w:lineRule="auto"/>
              <w:jc w:val="both"/>
              <w:rPr>
                <w:rFonts w:ascii="Times New Roman" w:hAnsi="Times New Roman" w:cs="Times New Roman"/>
                <w:b/>
                <w:sz w:val="24"/>
                <w:szCs w:val="24"/>
              </w:rPr>
            </w:pPr>
            <w:r>
              <w:rPr>
                <w:rFonts w:ascii="Times New Roman" w:hAnsi="Times New Roman" w:cs="Times New Roman"/>
                <w:b/>
                <w:sz w:val="24"/>
                <w:szCs w:val="24"/>
              </w:rPr>
              <w:t>+</w:t>
            </w:r>
          </w:p>
        </w:tc>
        <w:tc>
          <w:tcPr>
            <w:tcW w:w="990" w:type="dxa"/>
          </w:tcPr>
          <w:p w:rsidR="00CC25DD" w:rsidRDefault="00CC25DD" w:rsidP="00F3267F">
            <w:pPr>
              <w:spacing w:line="480" w:lineRule="auto"/>
              <w:jc w:val="both"/>
              <w:rPr>
                <w:rFonts w:ascii="Times New Roman" w:hAnsi="Times New Roman" w:cs="Times New Roman"/>
                <w:b/>
                <w:sz w:val="24"/>
                <w:szCs w:val="24"/>
              </w:rPr>
            </w:pPr>
            <w:r>
              <w:rPr>
                <w:rFonts w:ascii="Times New Roman" w:hAnsi="Times New Roman" w:cs="Times New Roman"/>
                <w:b/>
                <w:sz w:val="24"/>
                <w:szCs w:val="24"/>
              </w:rPr>
              <w:t>_</w:t>
            </w:r>
          </w:p>
        </w:tc>
        <w:tc>
          <w:tcPr>
            <w:tcW w:w="990" w:type="dxa"/>
          </w:tcPr>
          <w:p w:rsidR="00CC25DD" w:rsidRDefault="00CC25DD" w:rsidP="00F3267F">
            <w:pPr>
              <w:spacing w:line="480" w:lineRule="auto"/>
              <w:jc w:val="both"/>
              <w:rPr>
                <w:rFonts w:ascii="Times New Roman" w:hAnsi="Times New Roman" w:cs="Times New Roman"/>
                <w:b/>
                <w:sz w:val="24"/>
                <w:szCs w:val="24"/>
              </w:rPr>
            </w:pPr>
            <w:r>
              <w:rPr>
                <w:rFonts w:ascii="Times New Roman" w:hAnsi="Times New Roman" w:cs="Times New Roman"/>
                <w:b/>
                <w:sz w:val="24"/>
                <w:szCs w:val="24"/>
              </w:rPr>
              <w:t>+</w:t>
            </w:r>
          </w:p>
        </w:tc>
        <w:tc>
          <w:tcPr>
            <w:tcW w:w="2255" w:type="dxa"/>
          </w:tcPr>
          <w:p w:rsidR="00CC25DD" w:rsidRPr="006F5E9D" w:rsidRDefault="00CC25DD" w:rsidP="00F3267F">
            <w:pPr>
              <w:spacing w:line="480" w:lineRule="auto"/>
              <w:jc w:val="both"/>
              <w:rPr>
                <w:rFonts w:ascii="Times New Roman" w:hAnsi="Times New Roman" w:cs="Times New Roman"/>
                <w:i/>
                <w:sz w:val="24"/>
                <w:szCs w:val="24"/>
              </w:rPr>
            </w:pPr>
            <w:r w:rsidRPr="006F5E9D">
              <w:rPr>
                <w:rFonts w:ascii="Times New Roman" w:hAnsi="Times New Roman" w:cs="Times New Roman"/>
                <w:i/>
                <w:sz w:val="24"/>
                <w:szCs w:val="24"/>
              </w:rPr>
              <w:t xml:space="preserve">Salmonella </w:t>
            </w:r>
            <w:proofErr w:type="spellStart"/>
            <w:r w:rsidRPr="006F5E9D">
              <w:rPr>
                <w:rFonts w:ascii="Times New Roman" w:hAnsi="Times New Roman" w:cs="Times New Roman"/>
                <w:i/>
                <w:sz w:val="24"/>
                <w:szCs w:val="24"/>
              </w:rPr>
              <w:t>spp</w:t>
            </w:r>
            <w:proofErr w:type="spellEnd"/>
          </w:p>
        </w:tc>
      </w:tr>
      <w:tr w:rsidR="00CC25DD" w:rsidTr="00701A51">
        <w:tc>
          <w:tcPr>
            <w:tcW w:w="1615" w:type="dxa"/>
          </w:tcPr>
          <w:p w:rsidR="00CC25DD" w:rsidRPr="006814D2" w:rsidRDefault="00CC25DD" w:rsidP="00F3267F">
            <w:pPr>
              <w:spacing w:line="480" w:lineRule="auto"/>
              <w:jc w:val="both"/>
              <w:rPr>
                <w:rFonts w:ascii="Times New Roman" w:hAnsi="Times New Roman" w:cs="Times New Roman"/>
                <w:sz w:val="24"/>
                <w:szCs w:val="24"/>
              </w:rPr>
            </w:pPr>
            <w:r w:rsidRPr="006814D2">
              <w:rPr>
                <w:rFonts w:ascii="Times New Roman" w:hAnsi="Times New Roman" w:cs="Times New Roman"/>
                <w:sz w:val="24"/>
                <w:szCs w:val="24"/>
              </w:rPr>
              <w:lastRenderedPageBreak/>
              <w:t>Ass MSA</w:t>
            </w:r>
          </w:p>
        </w:tc>
        <w:tc>
          <w:tcPr>
            <w:tcW w:w="2070" w:type="dxa"/>
          </w:tcPr>
          <w:p w:rsidR="00CC25DD" w:rsidRPr="006F5E9D" w:rsidRDefault="00CC25DD" w:rsidP="00F3267F">
            <w:pPr>
              <w:spacing w:line="480" w:lineRule="auto"/>
              <w:jc w:val="both"/>
              <w:rPr>
                <w:rFonts w:ascii="Times New Roman" w:hAnsi="Times New Roman" w:cs="Times New Roman"/>
                <w:sz w:val="24"/>
                <w:szCs w:val="24"/>
              </w:rPr>
            </w:pPr>
            <w:r w:rsidRPr="006F5E9D">
              <w:rPr>
                <w:rFonts w:ascii="Times New Roman" w:hAnsi="Times New Roman" w:cs="Times New Roman"/>
                <w:sz w:val="24"/>
                <w:szCs w:val="24"/>
              </w:rPr>
              <w:t>Yellow,</w:t>
            </w:r>
            <w:r>
              <w:rPr>
                <w:rFonts w:ascii="Times New Roman" w:hAnsi="Times New Roman" w:cs="Times New Roman"/>
                <w:sz w:val="24"/>
                <w:szCs w:val="24"/>
              </w:rPr>
              <w:t xml:space="preserve"> small, round and raised</w:t>
            </w:r>
          </w:p>
        </w:tc>
        <w:tc>
          <w:tcPr>
            <w:tcW w:w="1530" w:type="dxa"/>
          </w:tcPr>
          <w:p w:rsidR="00CC25DD" w:rsidRPr="006F5E9D" w:rsidRDefault="00CC25DD" w:rsidP="00F3267F">
            <w:pPr>
              <w:spacing w:line="480" w:lineRule="auto"/>
              <w:jc w:val="both"/>
              <w:rPr>
                <w:rFonts w:ascii="Times New Roman" w:hAnsi="Times New Roman" w:cs="Times New Roman"/>
                <w:sz w:val="24"/>
                <w:szCs w:val="24"/>
              </w:rPr>
            </w:pPr>
            <w:r w:rsidRPr="006F5E9D">
              <w:rPr>
                <w:rFonts w:ascii="Times New Roman" w:hAnsi="Times New Roman" w:cs="Times New Roman"/>
                <w:sz w:val="24"/>
                <w:szCs w:val="24"/>
              </w:rPr>
              <w:t>Cocci in clusters</w:t>
            </w:r>
          </w:p>
        </w:tc>
        <w:tc>
          <w:tcPr>
            <w:tcW w:w="1080" w:type="dxa"/>
          </w:tcPr>
          <w:p w:rsidR="00CC25DD" w:rsidRDefault="00CC25DD" w:rsidP="00F3267F">
            <w:pPr>
              <w:spacing w:line="480" w:lineRule="auto"/>
              <w:jc w:val="both"/>
              <w:rPr>
                <w:rFonts w:ascii="Times New Roman" w:hAnsi="Times New Roman" w:cs="Times New Roman"/>
                <w:b/>
                <w:sz w:val="24"/>
                <w:szCs w:val="24"/>
              </w:rPr>
            </w:pPr>
            <w:r>
              <w:rPr>
                <w:rFonts w:ascii="Times New Roman" w:hAnsi="Times New Roman" w:cs="Times New Roman"/>
                <w:b/>
                <w:sz w:val="24"/>
                <w:szCs w:val="24"/>
              </w:rPr>
              <w:softHyphen/>
            </w:r>
            <w:r>
              <w:rPr>
                <w:rFonts w:ascii="Times New Roman" w:hAnsi="Times New Roman" w:cs="Times New Roman"/>
                <w:b/>
                <w:sz w:val="24"/>
                <w:szCs w:val="24"/>
              </w:rPr>
              <w:softHyphen/>
              <w:t>_</w:t>
            </w:r>
          </w:p>
        </w:tc>
        <w:tc>
          <w:tcPr>
            <w:tcW w:w="1350" w:type="dxa"/>
          </w:tcPr>
          <w:p w:rsidR="00CC25DD" w:rsidRDefault="00CC25DD" w:rsidP="00F3267F">
            <w:pPr>
              <w:spacing w:line="480" w:lineRule="auto"/>
              <w:jc w:val="both"/>
              <w:rPr>
                <w:rFonts w:ascii="Times New Roman" w:hAnsi="Times New Roman" w:cs="Times New Roman"/>
                <w:b/>
                <w:sz w:val="24"/>
                <w:szCs w:val="24"/>
              </w:rPr>
            </w:pPr>
            <w:r>
              <w:rPr>
                <w:rFonts w:ascii="Times New Roman" w:hAnsi="Times New Roman" w:cs="Times New Roman"/>
                <w:b/>
                <w:sz w:val="24"/>
                <w:szCs w:val="24"/>
              </w:rPr>
              <w:t>+</w:t>
            </w:r>
          </w:p>
        </w:tc>
        <w:tc>
          <w:tcPr>
            <w:tcW w:w="1170" w:type="dxa"/>
          </w:tcPr>
          <w:p w:rsidR="00CC25DD" w:rsidRDefault="00CC25DD" w:rsidP="00F3267F">
            <w:pPr>
              <w:spacing w:line="480" w:lineRule="auto"/>
              <w:jc w:val="both"/>
              <w:rPr>
                <w:rFonts w:ascii="Times New Roman" w:hAnsi="Times New Roman" w:cs="Times New Roman"/>
                <w:b/>
                <w:sz w:val="24"/>
                <w:szCs w:val="24"/>
              </w:rPr>
            </w:pPr>
            <w:r>
              <w:rPr>
                <w:rFonts w:ascii="Times New Roman" w:hAnsi="Times New Roman" w:cs="Times New Roman"/>
                <w:b/>
                <w:sz w:val="24"/>
                <w:szCs w:val="24"/>
              </w:rPr>
              <w:t>+</w:t>
            </w:r>
          </w:p>
        </w:tc>
        <w:tc>
          <w:tcPr>
            <w:tcW w:w="990" w:type="dxa"/>
          </w:tcPr>
          <w:p w:rsidR="00CC25DD" w:rsidRDefault="00CC25DD" w:rsidP="00F3267F">
            <w:pPr>
              <w:spacing w:line="480" w:lineRule="auto"/>
              <w:jc w:val="both"/>
              <w:rPr>
                <w:rFonts w:ascii="Times New Roman" w:hAnsi="Times New Roman" w:cs="Times New Roman"/>
                <w:b/>
                <w:sz w:val="24"/>
                <w:szCs w:val="24"/>
              </w:rPr>
            </w:pPr>
            <w:r>
              <w:rPr>
                <w:rFonts w:ascii="Times New Roman" w:hAnsi="Times New Roman" w:cs="Times New Roman"/>
                <w:b/>
                <w:sz w:val="24"/>
                <w:szCs w:val="24"/>
              </w:rPr>
              <w:t>_</w:t>
            </w:r>
          </w:p>
        </w:tc>
        <w:tc>
          <w:tcPr>
            <w:tcW w:w="990" w:type="dxa"/>
          </w:tcPr>
          <w:p w:rsidR="00CC25DD" w:rsidRDefault="00CC25DD" w:rsidP="00F3267F">
            <w:pPr>
              <w:spacing w:line="480" w:lineRule="auto"/>
              <w:jc w:val="both"/>
              <w:rPr>
                <w:rFonts w:ascii="Times New Roman" w:hAnsi="Times New Roman" w:cs="Times New Roman"/>
                <w:b/>
                <w:sz w:val="24"/>
                <w:szCs w:val="24"/>
              </w:rPr>
            </w:pPr>
            <w:r>
              <w:rPr>
                <w:rFonts w:ascii="Times New Roman" w:hAnsi="Times New Roman" w:cs="Times New Roman"/>
                <w:b/>
                <w:sz w:val="24"/>
                <w:szCs w:val="24"/>
              </w:rPr>
              <w:t>+</w:t>
            </w:r>
          </w:p>
        </w:tc>
        <w:tc>
          <w:tcPr>
            <w:tcW w:w="2255" w:type="dxa"/>
          </w:tcPr>
          <w:p w:rsidR="00CC25DD" w:rsidRDefault="00CC25DD" w:rsidP="00F3267F">
            <w:pPr>
              <w:spacing w:line="480" w:lineRule="auto"/>
              <w:jc w:val="both"/>
              <w:rPr>
                <w:rFonts w:ascii="Times New Roman" w:hAnsi="Times New Roman" w:cs="Times New Roman"/>
                <w:b/>
                <w:sz w:val="24"/>
                <w:szCs w:val="24"/>
              </w:rPr>
            </w:pPr>
            <w:r w:rsidRPr="00E2348C">
              <w:rPr>
                <w:rFonts w:ascii="Times New Roman" w:hAnsi="Times New Roman" w:cs="Times New Roman"/>
                <w:i/>
                <w:sz w:val="24"/>
                <w:szCs w:val="24"/>
              </w:rPr>
              <w:t>Staph</w:t>
            </w:r>
            <w:r>
              <w:rPr>
                <w:rFonts w:ascii="Times New Roman" w:hAnsi="Times New Roman" w:cs="Times New Roman"/>
                <w:i/>
                <w:sz w:val="24"/>
                <w:szCs w:val="24"/>
              </w:rPr>
              <w:t>y</w:t>
            </w:r>
            <w:r w:rsidRPr="00E2348C">
              <w:rPr>
                <w:rFonts w:ascii="Times New Roman" w:hAnsi="Times New Roman" w:cs="Times New Roman"/>
                <w:i/>
                <w:sz w:val="24"/>
                <w:szCs w:val="24"/>
              </w:rPr>
              <w:t xml:space="preserve">lococcus </w:t>
            </w:r>
            <w:proofErr w:type="spellStart"/>
            <w:r w:rsidRPr="00E2348C">
              <w:rPr>
                <w:rFonts w:ascii="Times New Roman" w:hAnsi="Times New Roman" w:cs="Times New Roman"/>
                <w:i/>
                <w:sz w:val="24"/>
                <w:szCs w:val="24"/>
              </w:rPr>
              <w:t>spp</w:t>
            </w:r>
            <w:proofErr w:type="spellEnd"/>
          </w:p>
        </w:tc>
      </w:tr>
      <w:tr w:rsidR="00CC25DD" w:rsidTr="00701A51">
        <w:tc>
          <w:tcPr>
            <w:tcW w:w="1615" w:type="dxa"/>
          </w:tcPr>
          <w:p w:rsidR="00CC25DD" w:rsidRPr="006814D2" w:rsidRDefault="00CC25DD" w:rsidP="00F3267F">
            <w:pPr>
              <w:spacing w:line="480" w:lineRule="auto"/>
              <w:jc w:val="both"/>
              <w:rPr>
                <w:rFonts w:ascii="Times New Roman" w:hAnsi="Times New Roman" w:cs="Times New Roman"/>
                <w:sz w:val="24"/>
                <w:szCs w:val="24"/>
              </w:rPr>
            </w:pPr>
            <w:r w:rsidRPr="00D0434A">
              <w:rPr>
                <w:rFonts w:ascii="Times New Roman" w:hAnsi="Times New Roman" w:cs="Times New Roman"/>
                <w:szCs w:val="24"/>
              </w:rPr>
              <w:t>Ads MSA</w:t>
            </w:r>
          </w:p>
        </w:tc>
        <w:tc>
          <w:tcPr>
            <w:tcW w:w="2070" w:type="dxa"/>
          </w:tcPr>
          <w:p w:rsidR="00CC25DD" w:rsidRPr="006F5E9D" w:rsidRDefault="00CC25DD" w:rsidP="00F3267F">
            <w:pPr>
              <w:spacing w:line="480" w:lineRule="auto"/>
              <w:jc w:val="both"/>
              <w:rPr>
                <w:rFonts w:ascii="Times New Roman" w:hAnsi="Times New Roman" w:cs="Times New Roman"/>
                <w:sz w:val="24"/>
                <w:szCs w:val="24"/>
              </w:rPr>
            </w:pPr>
            <w:r w:rsidRPr="006F5E9D">
              <w:rPr>
                <w:rFonts w:ascii="Times New Roman" w:hAnsi="Times New Roman" w:cs="Times New Roman"/>
                <w:sz w:val="24"/>
                <w:szCs w:val="24"/>
              </w:rPr>
              <w:t>Yellow,</w:t>
            </w:r>
            <w:r>
              <w:rPr>
                <w:rFonts w:ascii="Times New Roman" w:hAnsi="Times New Roman" w:cs="Times New Roman"/>
                <w:sz w:val="24"/>
                <w:szCs w:val="24"/>
              </w:rPr>
              <w:t xml:space="preserve"> small, round and raised</w:t>
            </w:r>
          </w:p>
        </w:tc>
        <w:tc>
          <w:tcPr>
            <w:tcW w:w="1530" w:type="dxa"/>
          </w:tcPr>
          <w:p w:rsidR="00CC25DD" w:rsidRPr="006F5E9D" w:rsidRDefault="00CC25DD" w:rsidP="00F3267F">
            <w:pPr>
              <w:spacing w:line="480" w:lineRule="auto"/>
              <w:jc w:val="both"/>
              <w:rPr>
                <w:rFonts w:ascii="Times New Roman" w:hAnsi="Times New Roman" w:cs="Times New Roman"/>
                <w:sz w:val="24"/>
                <w:szCs w:val="24"/>
              </w:rPr>
            </w:pPr>
            <w:r w:rsidRPr="006F5E9D">
              <w:rPr>
                <w:rFonts w:ascii="Times New Roman" w:hAnsi="Times New Roman" w:cs="Times New Roman"/>
                <w:sz w:val="24"/>
                <w:szCs w:val="24"/>
              </w:rPr>
              <w:t>Cocci in clusters</w:t>
            </w:r>
          </w:p>
        </w:tc>
        <w:tc>
          <w:tcPr>
            <w:tcW w:w="1080" w:type="dxa"/>
          </w:tcPr>
          <w:p w:rsidR="00CC25DD" w:rsidRDefault="00CC25DD" w:rsidP="00F3267F">
            <w:pPr>
              <w:spacing w:line="480" w:lineRule="auto"/>
              <w:jc w:val="both"/>
              <w:rPr>
                <w:rFonts w:ascii="Times New Roman" w:hAnsi="Times New Roman" w:cs="Times New Roman"/>
                <w:b/>
                <w:sz w:val="24"/>
                <w:szCs w:val="24"/>
              </w:rPr>
            </w:pPr>
            <w:r>
              <w:rPr>
                <w:rFonts w:ascii="Times New Roman" w:hAnsi="Times New Roman" w:cs="Times New Roman"/>
                <w:b/>
                <w:sz w:val="24"/>
                <w:szCs w:val="24"/>
              </w:rPr>
              <w:t>_</w:t>
            </w:r>
          </w:p>
        </w:tc>
        <w:tc>
          <w:tcPr>
            <w:tcW w:w="1350" w:type="dxa"/>
          </w:tcPr>
          <w:p w:rsidR="00CC25DD" w:rsidRDefault="00CC25DD" w:rsidP="00F3267F">
            <w:pPr>
              <w:spacing w:line="480" w:lineRule="auto"/>
              <w:jc w:val="both"/>
              <w:rPr>
                <w:rFonts w:ascii="Times New Roman" w:hAnsi="Times New Roman" w:cs="Times New Roman"/>
                <w:b/>
                <w:sz w:val="24"/>
                <w:szCs w:val="24"/>
              </w:rPr>
            </w:pPr>
            <w:r>
              <w:rPr>
                <w:rFonts w:ascii="Times New Roman" w:hAnsi="Times New Roman" w:cs="Times New Roman"/>
                <w:b/>
                <w:sz w:val="24"/>
                <w:szCs w:val="24"/>
              </w:rPr>
              <w:t>+</w:t>
            </w:r>
          </w:p>
        </w:tc>
        <w:tc>
          <w:tcPr>
            <w:tcW w:w="1170" w:type="dxa"/>
          </w:tcPr>
          <w:p w:rsidR="00CC25DD" w:rsidRDefault="00CC25DD" w:rsidP="00F3267F">
            <w:pPr>
              <w:spacing w:line="480" w:lineRule="auto"/>
              <w:jc w:val="both"/>
              <w:rPr>
                <w:rFonts w:ascii="Times New Roman" w:hAnsi="Times New Roman" w:cs="Times New Roman"/>
                <w:b/>
                <w:sz w:val="24"/>
                <w:szCs w:val="24"/>
              </w:rPr>
            </w:pPr>
            <w:r>
              <w:rPr>
                <w:rFonts w:ascii="Times New Roman" w:hAnsi="Times New Roman" w:cs="Times New Roman"/>
                <w:b/>
                <w:sz w:val="24"/>
                <w:szCs w:val="24"/>
              </w:rPr>
              <w:t>+</w:t>
            </w:r>
          </w:p>
        </w:tc>
        <w:tc>
          <w:tcPr>
            <w:tcW w:w="990" w:type="dxa"/>
          </w:tcPr>
          <w:p w:rsidR="00CC25DD" w:rsidRDefault="00CC25DD" w:rsidP="00F3267F">
            <w:pPr>
              <w:spacing w:line="480" w:lineRule="auto"/>
              <w:jc w:val="both"/>
              <w:rPr>
                <w:rFonts w:ascii="Times New Roman" w:hAnsi="Times New Roman" w:cs="Times New Roman"/>
                <w:b/>
                <w:sz w:val="24"/>
                <w:szCs w:val="24"/>
              </w:rPr>
            </w:pPr>
            <w:r>
              <w:rPr>
                <w:rFonts w:ascii="Times New Roman" w:hAnsi="Times New Roman" w:cs="Times New Roman"/>
                <w:b/>
                <w:sz w:val="24"/>
                <w:szCs w:val="24"/>
              </w:rPr>
              <w:t>_</w:t>
            </w:r>
          </w:p>
        </w:tc>
        <w:tc>
          <w:tcPr>
            <w:tcW w:w="990" w:type="dxa"/>
          </w:tcPr>
          <w:p w:rsidR="00CC25DD" w:rsidRDefault="00CC25DD" w:rsidP="00F3267F">
            <w:pPr>
              <w:spacing w:line="480" w:lineRule="auto"/>
              <w:jc w:val="both"/>
              <w:rPr>
                <w:rFonts w:ascii="Times New Roman" w:hAnsi="Times New Roman" w:cs="Times New Roman"/>
                <w:b/>
                <w:sz w:val="24"/>
                <w:szCs w:val="24"/>
              </w:rPr>
            </w:pPr>
            <w:r>
              <w:rPr>
                <w:rFonts w:ascii="Times New Roman" w:hAnsi="Times New Roman" w:cs="Times New Roman"/>
                <w:b/>
                <w:sz w:val="24"/>
                <w:szCs w:val="24"/>
              </w:rPr>
              <w:t>+</w:t>
            </w:r>
          </w:p>
        </w:tc>
        <w:tc>
          <w:tcPr>
            <w:tcW w:w="2255" w:type="dxa"/>
          </w:tcPr>
          <w:p w:rsidR="00CC25DD" w:rsidRPr="006F5E9D" w:rsidRDefault="00CC25DD" w:rsidP="00F3267F">
            <w:pPr>
              <w:spacing w:line="480" w:lineRule="auto"/>
              <w:jc w:val="both"/>
              <w:rPr>
                <w:rFonts w:ascii="Times New Roman" w:hAnsi="Times New Roman" w:cs="Times New Roman"/>
                <w:sz w:val="24"/>
                <w:szCs w:val="24"/>
              </w:rPr>
            </w:pPr>
            <w:r w:rsidRPr="00E2348C">
              <w:rPr>
                <w:rFonts w:ascii="Times New Roman" w:hAnsi="Times New Roman" w:cs="Times New Roman"/>
                <w:i/>
                <w:sz w:val="24"/>
                <w:szCs w:val="24"/>
              </w:rPr>
              <w:t>Staph</w:t>
            </w:r>
            <w:r>
              <w:rPr>
                <w:rFonts w:ascii="Times New Roman" w:hAnsi="Times New Roman" w:cs="Times New Roman"/>
                <w:i/>
                <w:sz w:val="24"/>
                <w:szCs w:val="24"/>
              </w:rPr>
              <w:t>y</w:t>
            </w:r>
            <w:r w:rsidRPr="00E2348C">
              <w:rPr>
                <w:rFonts w:ascii="Times New Roman" w:hAnsi="Times New Roman" w:cs="Times New Roman"/>
                <w:i/>
                <w:sz w:val="24"/>
                <w:szCs w:val="24"/>
              </w:rPr>
              <w:t xml:space="preserve">lococcus </w:t>
            </w:r>
            <w:proofErr w:type="spellStart"/>
            <w:r w:rsidRPr="00E2348C">
              <w:rPr>
                <w:rFonts w:ascii="Times New Roman" w:hAnsi="Times New Roman" w:cs="Times New Roman"/>
                <w:i/>
                <w:sz w:val="24"/>
                <w:szCs w:val="24"/>
              </w:rPr>
              <w:t>spp</w:t>
            </w:r>
            <w:proofErr w:type="spellEnd"/>
          </w:p>
        </w:tc>
      </w:tr>
      <w:tr w:rsidR="00CC25DD" w:rsidTr="00701A51">
        <w:tc>
          <w:tcPr>
            <w:tcW w:w="1615" w:type="dxa"/>
          </w:tcPr>
          <w:p w:rsidR="00CC25DD" w:rsidRPr="006814D2" w:rsidRDefault="00CC25DD" w:rsidP="00F3267F">
            <w:p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Bss</w:t>
            </w:r>
            <w:proofErr w:type="spellEnd"/>
            <w:r>
              <w:rPr>
                <w:rFonts w:ascii="Times New Roman" w:hAnsi="Times New Roman" w:cs="Times New Roman"/>
                <w:sz w:val="24"/>
                <w:szCs w:val="24"/>
              </w:rPr>
              <w:t xml:space="preserve"> MSA</w:t>
            </w:r>
          </w:p>
        </w:tc>
        <w:tc>
          <w:tcPr>
            <w:tcW w:w="2070" w:type="dxa"/>
          </w:tcPr>
          <w:p w:rsidR="00CC25DD" w:rsidRPr="006F5E9D" w:rsidRDefault="00CC25DD" w:rsidP="00F3267F">
            <w:pPr>
              <w:spacing w:line="480" w:lineRule="auto"/>
              <w:jc w:val="both"/>
              <w:rPr>
                <w:rFonts w:ascii="Times New Roman" w:hAnsi="Times New Roman" w:cs="Times New Roman"/>
                <w:sz w:val="24"/>
                <w:szCs w:val="24"/>
              </w:rPr>
            </w:pPr>
            <w:r w:rsidRPr="006F5E9D">
              <w:rPr>
                <w:rFonts w:ascii="Times New Roman" w:hAnsi="Times New Roman" w:cs="Times New Roman"/>
                <w:sz w:val="24"/>
                <w:szCs w:val="24"/>
              </w:rPr>
              <w:t>Yellow,</w:t>
            </w:r>
            <w:r>
              <w:rPr>
                <w:rFonts w:ascii="Times New Roman" w:hAnsi="Times New Roman" w:cs="Times New Roman"/>
                <w:sz w:val="24"/>
                <w:szCs w:val="24"/>
              </w:rPr>
              <w:t xml:space="preserve"> small, round and raised</w:t>
            </w:r>
          </w:p>
        </w:tc>
        <w:tc>
          <w:tcPr>
            <w:tcW w:w="1530" w:type="dxa"/>
          </w:tcPr>
          <w:p w:rsidR="00CC25DD" w:rsidRPr="006F5E9D" w:rsidRDefault="00CC25DD" w:rsidP="00F3267F">
            <w:pPr>
              <w:spacing w:line="480" w:lineRule="auto"/>
              <w:jc w:val="both"/>
              <w:rPr>
                <w:rFonts w:ascii="Times New Roman" w:hAnsi="Times New Roman" w:cs="Times New Roman"/>
                <w:sz w:val="24"/>
                <w:szCs w:val="24"/>
              </w:rPr>
            </w:pPr>
            <w:r w:rsidRPr="006F5E9D">
              <w:rPr>
                <w:rFonts w:ascii="Times New Roman" w:hAnsi="Times New Roman" w:cs="Times New Roman"/>
                <w:sz w:val="24"/>
                <w:szCs w:val="24"/>
              </w:rPr>
              <w:t>Cocci in clusters</w:t>
            </w:r>
          </w:p>
        </w:tc>
        <w:tc>
          <w:tcPr>
            <w:tcW w:w="1080" w:type="dxa"/>
          </w:tcPr>
          <w:p w:rsidR="00CC25DD" w:rsidRDefault="00CC25DD" w:rsidP="00F3267F">
            <w:pPr>
              <w:spacing w:line="480" w:lineRule="auto"/>
              <w:jc w:val="both"/>
              <w:rPr>
                <w:rFonts w:ascii="Times New Roman" w:hAnsi="Times New Roman" w:cs="Times New Roman"/>
                <w:b/>
                <w:sz w:val="24"/>
                <w:szCs w:val="24"/>
              </w:rPr>
            </w:pPr>
            <w:r>
              <w:rPr>
                <w:rFonts w:ascii="Times New Roman" w:hAnsi="Times New Roman" w:cs="Times New Roman"/>
                <w:b/>
                <w:sz w:val="24"/>
                <w:szCs w:val="24"/>
              </w:rPr>
              <w:t>_</w:t>
            </w:r>
          </w:p>
        </w:tc>
        <w:tc>
          <w:tcPr>
            <w:tcW w:w="1350" w:type="dxa"/>
          </w:tcPr>
          <w:p w:rsidR="00CC25DD" w:rsidRDefault="00CC25DD" w:rsidP="00F3267F">
            <w:pPr>
              <w:spacing w:line="480" w:lineRule="auto"/>
              <w:jc w:val="both"/>
              <w:rPr>
                <w:rFonts w:ascii="Times New Roman" w:hAnsi="Times New Roman" w:cs="Times New Roman"/>
                <w:b/>
                <w:sz w:val="24"/>
                <w:szCs w:val="24"/>
              </w:rPr>
            </w:pPr>
            <w:r>
              <w:rPr>
                <w:rFonts w:ascii="Times New Roman" w:hAnsi="Times New Roman" w:cs="Times New Roman"/>
                <w:b/>
                <w:sz w:val="24"/>
                <w:szCs w:val="24"/>
              </w:rPr>
              <w:t>+</w:t>
            </w:r>
          </w:p>
        </w:tc>
        <w:tc>
          <w:tcPr>
            <w:tcW w:w="1170" w:type="dxa"/>
          </w:tcPr>
          <w:p w:rsidR="00CC25DD" w:rsidRDefault="00CC25DD" w:rsidP="00F3267F">
            <w:pPr>
              <w:spacing w:line="480" w:lineRule="auto"/>
              <w:jc w:val="both"/>
              <w:rPr>
                <w:rFonts w:ascii="Times New Roman" w:hAnsi="Times New Roman" w:cs="Times New Roman"/>
                <w:b/>
                <w:sz w:val="24"/>
                <w:szCs w:val="24"/>
              </w:rPr>
            </w:pPr>
            <w:r>
              <w:rPr>
                <w:rFonts w:ascii="Times New Roman" w:hAnsi="Times New Roman" w:cs="Times New Roman"/>
                <w:b/>
                <w:sz w:val="24"/>
                <w:szCs w:val="24"/>
              </w:rPr>
              <w:t>+</w:t>
            </w:r>
          </w:p>
        </w:tc>
        <w:tc>
          <w:tcPr>
            <w:tcW w:w="990" w:type="dxa"/>
          </w:tcPr>
          <w:p w:rsidR="00CC25DD" w:rsidRDefault="00CC25DD" w:rsidP="00F3267F">
            <w:pPr>
              <w:spacing w:line="480" w:lineRule="auto"/>
              <w:jc w:val="both"/>
              <w:rPr>
                <w:rFonts w:ascii="Times New Roman" w:hAnsi="Times New Roman" w:cs="Times New Roman"/>
                <w:b/>
                <w:sz w:val="24"/>
                <w:szCs w:val="24"/>
              </w:rPr>
            </w:pPr>
            <w:r>
              <w:rPr>
                <w:rFonts w:ascii="Times New Roman" w:hAnsi="Times New Roman" w:cs="Times New Roman"/>
                <w:b/>
                <w:sz w:val="24"/>
                <w:szCs w:val="24"/>
              </w:rPr>
              <w:t>_</w:t>
            </w:r>
          </w:p>
        </w:tc>
        <w:tc>
          <w:tcPr>
            <w:tcW w:w="990" w:type="dxa"/>
          </w:tcPr>
          <w:p w:rsidR="00CC25DD" w:rsidRDefault="00CC25DD" w:rsidP="00F3267F">
            <w:pPr>
              <w:spacing w:line="480" w:lineRule="auto"/>
              <w:jc w:val="both"/>
              <w:rPr>
                <w:rFonts w:ascii="Times New Roman" w:hAnsi="Times New Roman" w:cs="Times New Roman"/>
                <w:b/>
                <w:sz w:val="24"/>
                <w:szCs w:val="24"/>
              </w:rPr>
            </w:pPr>
            <w:r>
              <w:rPr>
                <w:rFonts w:ascii="Times New Roman" w:hAnsi="Times New Roman" w:cs="Times New Roman"/>
                <w:b/>
                <w:sz w:val="24"/>
                <w:szCs w:val="24"/>
              </w:rPr>
              <w:t>+</w:t>
            </w:r>
          </w:p>
        </w:tc>
        <w:tc>
          <w:tcPr>
            <w:tcW w:w="2255" w:type="dxa"/>
          </w:tcPr>
          <w:p w:rsidR="00CC25DD" w:rsidRPr="00E2348C" w:rsidRDefault="00CC25DD" w:rsidP="00F3267F">
            <w:pPr>
              <w:spacing w:line="480" w:lineRule="auto"/>
              <w:jc w:val="both"/>
              <w:rPr>
                <w:rFonts w:ascii="Times New Roman" w:hAnsi="Times New Roman" w:cs="Times New Roman"/>
                <w:i/>
                <w:sz w:val="24"/>
                <w:szCs w:val="24"/>
              </w:rPr>
            </w:pPr>
            <w:r w:rsidRPr="00E2348C">
              <w:rPr>
                <w:rFonts w:ascii="Times New Roman" w:hAnsi="Times New Roman" w:cs="Times New Roman"/>
                <w:i/>
                <w:sz w:val="24"/>
                <w:szCs w:val="24"/>
              </w:rPr>
              <w:t>Staph</w:t>
            </w:r>
            <w:r>
              <w:rPr>
                <w:rFonts w:ascii="Times New Roman" w:hAnsi="Times New Roman" w:cs="Times New Roman"/>
                <w:i/>
                <w:sz w:val="24"/>
                <w:szCs w:val="24"/>
              </w:rPr>
              <w:t>y</w:t>
            </w:r>
            <w:r w:rsidRPr="00E2348C">
              <w:rPr>
                <w:rFonts w:ascii="Times New Roman" w:hAnsi="Times New Roman" w:cs="Times New Roman"/>
                <w:i/>
                <w:sz w:val="24"/>
                <w:szCs w:val="24"/>
              </w:rPr>
              <w:t xml:space="preserve">lococcus </w:t>
            </w:r>
            <w:proofErr w:type="spellStart"/>
            <w:r w:rsidRPr="00E2348C">
              <w:rPr>
                <w:rFonts w:ascii="Times New Roman" w:hAnsi="Times New Roman" w:cs="Times New Roman"/>
                <w:i/>
                <w:sz w:val="24"/>
                <w:szCs w:val="24"/>
              </w:rPr>
              <w:t>spp</w:t>
            </w:r>
            <w:proofErr w:type="spellEnd"/>
          </w:p>
        </w:tc>
      </w:tr>
      <w:tr w:rsidR="00CC25DD" w:rsidTr="00701A51">
        <w:tc>
          <w:tcPr>
            <w:tcW w:w="1615" w:type="dxa"/>
          </w:tcPr>
          <w:p w:rsidR="00CC25DD" w:rsidRPr="00C3025C" w:rsidRDefault="00CC25DD" w:rsidP="00F3267F">
            <w:pPr>
              <w:spacing w:line="480" w:lineRule="auto"/>
              <w:jc w:val="both"/>
              <w:rPr>
                <w:rFonts w:ascii="Times New Roman" w:hAnsi="Times New Roman" w:cs="Times New Roman"/>
                <w:sz w:val="24"/>
                <w:szCs w:val="24"/>
              </w:rPr>
            </w:pPr>
            <w:proofErr w:type="spellStart"/>
            <w:r w:rsidRPr="00C3025C">
              <w:rPr>
                <w:rFonts w:ascii="Times New Roman" w:hAnsi="Times New Roman" w:cs="Times New Roman"/>
                <w:sz w:val="24"/>
                <w:szCs w:val="24"/>
              </w:rPr>
              <w:t>Bds</w:t>
            </w:r>
            <w:proofErr w:type="spellEnd"/>
            <w:r w:rsidRPr="00C3025C">
              <w:rPr>
                <w:rFonts w:ascii="Times New Roman" w:hAnsi="Times New Roman" w:cs="Times New Roman"/>
                <w:sz w:val="24"/>
                <w:szCs w:val="24"/>
              </w:rPr>
              <w:t xml:space="preserve"> MSA</w:t>
            </w:r>
          </w:p>
        </w:tc>
        <w:tc>
          <w:tcPr>
            <w:tcW w:w="2070" w:type="dxa"/>
          </w:tcPr>
          <w:p w:rsidR="00CC25DD" w:rsidRPr="006F5E9D" w:rsidRDefault="00CC25DD" w:rsidP="00F3267F">
            <w:pPr>
              <w:spacing w:line="480" w:lineRule="auto"/>
              <w:jc w:val="both"/>
              <w:rPr>
                <w:rFonts w:ascii="Times New Roman" w:hAnsi="Times New Roman" w:cs="Times New Roman"/>
                <w:sz w:val="24"/>
                <w:szCs w:val="24"/>
              </w:rPr>
            </w:pPr>
            <w:r w:rsidRPr="006F5E9D">
              <w:rPr>
                <w:rFonts w:ascii="Times New Roman" w:hAnsi="Times New Roman" w:cs="Times New Roman"/>
                <w:sz w:val="24"/>
                <w:szCs w:val="24"/>
              </w:rPr>
              <w:t>Yellow,</w:t>
            </w:r>
            <w:r>
              <w:rPr>
                <w:rFonts w:ascii="Times New Roman" w:hAnsi="Times New Roman" w:cs="Times New Roman"/>
                <w:sz w:val="24"/>
                <w:szCs w:val="24"/>
              </w:rPr>
              <w:t xml:space="preserve"> small, round and raised</w:t>
            </w:r>
          </w:p>
        </w:tc>
        <w:tc>
          <w:tcPr>
            <w:tcW w:w="1530" w:type="dxa"/>
          </w:tcPr>
          <w:p w:rsidR="00CC25DD" w:rsidRPr="006F5E9D" w:rsidRDefault="00CC25DD" w:rsidP="00F3267F">
            <w:pPr>
              <w:spacing w:line="480" w:lineRule="auto"/>
              <w:jc w:val="both"/>
              <w:rPr>
                <w:rFonts w:ascii="Times New Roman" w:hAnsi="Times New Roman" w:cs="Times New Roman"/>
                <w:sz w:val="24"/>
                <w:szCs w:val="24"/>
              </w:rPr>
            </w:pPr>
            <w:r w:rsidRPr="006F5E9D">
              <w:rPr>
                <w:rFonts w:ascii="Times New Roman" w:hAnsi="Times New Roman" w:cs="Times New Roman"/>
                <w:sz w:val="24"/>
                <w:szCs w:val="24"/>
              </w:rPr>
              <w:t>Cocci in clusters</w:t>
            </w:r>
          </w:p>
        </w:tc>
        <w:tc>
          <w:tcPr>
            <w:tcW w:w="1080" w:type="dxa"/>
          </w:tcPr>
          <w:p w:rsidR="00CC25DD" w:rsidRDefault="00CC25DD" w:rsidP="00F3267F">
            <w:pPr>
              <w:spacing w:line="480" w:lineRule="auto"/>
              <w:jc w:val="both"/>
              <w:rPr>
                <w:rFonts w:ascii="Times New Roman" w:hAnsi="Times New Roman" w:cs="Times New Roman"/>
                <w:b/>
                <w:sz w:val="24"/>
                <w:szCs w:val="24"/>
              </w:rPr>
            </w:pPr>
            <w:r>
              <w:rPr>
                <w:rFonts w:ascii="Times New Roman" w:hAnsi="Times New Roman" w:cs="Times New Roman"/>
                <w:b/>
                <w:sz w:val="24"/>
                <w:szCs w:val="24"/>
              </w:rPr>
              <w:t>_</w:t>
            </w:r>
          </w:p>
        </w:tc>
        <w:tc>
          <w:tcPr>
            <w:tcW w:w="1350" w:type="dxa"/>
          </w:tcPr>
          <w:p w:rsidR="00CC25DD" w:rsidRDefault="00CC25DD" w:rsidP="00F3267F">
            <w:pPr>
              <w:spacing w:line="480" w:lineRule="auto"/>
              <w:jc w:val="both"/>
              <w:rPr>
                <w:rFonts w:ascii="Times New Roman" w:hAnsi="Times New Roman" w:cs="Times New Roman"/>
                <w:b/>
                <w:sz w:val="24"/>
                <w:szCs w:val="24"/>
              </w:rPr>
            </w:pPr>
            <w:r>
              <w:rPr>
                <w:rFonts w:ascii="Times New Roman" w:hAnsi="Times New Roman" w:cs="Times New Roman"/>
                <w:b/>
                <w:sz w:val="24"/>
                <w:szCs w:val="24"/>
              </w:rPr>
              <w:t>+</w:t>
            </w:r>
          </w:p>
        </w:tc>
        <w:tc>
          <w:tcPr>
            <w:tcW w:w="1170" w:type="dxa"/>
          </w:tcPr>
          <w:p w:rsidR="00CC25DD" w:rsidRDefault="00CC25DD" w:rsidP="00F3267F">
            <w:pPr>
              <w:spacing w:line="480" w:lineRule="auto"/>
              <w:jc w:val="both"/>
              <w:rPr>
                <w:rFonts w:ascii="Times New Roman" w:hAnsi="Times New Roman" w:cs="Times New Roman"/>
                <w:b/>
                <w:sz w:val="24"/>
                <w:szCs w:val="24"/>
              </w:rPr>
            </w:pPr>
            <w:r>
              <w:rPr>
                <w:rFonts w:ascii="Times New Roman" w:hAnsi="Times New Roman" w:cs="Times New Roman"/>
                <w:b/>
                <w:sz w:val="24"/>
                <w:szCs w:val="24"/>
              </w:rPr>
              <w:t>+</w:t>
            </w:r>
          </w:p>
        </w:tc>
        <w:tc>
          <w:tcPr>
            <w:tcW w:w="990" w:type="dxa"/>
          </w:tcPr>
          <w:p w:rsidR="00CC25DD" w:rsidRDefault="00CC25DD" w:rsidP="00F3267F">
            <w:pPr>
              <w:spacing w:line="480" w:lineRule="auto"/>
              <w:jc w:val="both"/>
              <w:rPr>
                <w:rFonts w:ascii="Times New Roman" w:hAnsi="Times New Roman" w:cs="Times New Roman"/>
                <w:b/>
                <w:sz w:val="24"/>
                <w:szCs w:val="24"/>
              </w:rPr>
            </w:pPr>
            <w:r>
              <w:rPr>
                <w:rFonts w:ascii="Times New Roman" w:hAnsi="Times New Roman" w:cs="Times New Roman"/>
                <w:b/>
                <w:sz w:val="24"/>
                <w:szCs w:val="24"/>
              </w:rPr>
              <w:t>_</w:t>
            </w:r>
          </w:p>
        </w:tc>
        <w:tc>
          <w:tcPr>
            <w:tcW w:w="990" w:type="dxa"/>
          </w:tcPr>
          <w:p w:rsidR="00CC25DD" w:rsidRDefault="00CC25DD" w:rsidP="00F3267F">
            <w:pPr>
              <w:spacing w:line="480" w:lineRule="auto"/>
              <w:jc w:val="both"/>
              <w:rPr>
                <w:rFonts w:ascii="Times New Roman" w:hAnsi="Times New Roman" w:cs="Times New Roman"/>
                <w:b/>
                <w:sz w:val="24"/>
                <w:szCs w:val="24"/>
              </w:rPr>
            </w:pPr>
            <w:r>
              <w:rPr>
                <w:rFonts w:ascii="Times New Roman" w:hAnsi="Times New Roman" w:cs="Times New Roman"/>
                <w:b/>
                <w:sz w:val="24"/>
                <w:szCs w:val="24"/>
              </w:rPr>
              <w:t>+</w:t>
            </w:r>
          </w:p>
        </w:tc>
        <w:tc>
          <w:tcPr>
            <w:tcW w:w="2255" w:type="dxa"/>
          </w:tcPr>
          <w:p w:rsidR="00CC25DD" w:rsidRPr="00E2348C" w:rsidRDefault="00CC25DD" w:rsidP="00F3267F">
            <w:pPr>
              <w:spacing w:line="480" w:lineRule="auto"/>
              <w:jc w:val="both"/>
              <w:rPr>
                <w:rFonts w:ascii="Times New Roman" w:hAnsi="Times New Roman" w:cs="Times New Roman"/>
                <w:b/>
                <w:i/>
                <w:sz w:val="24"/>
                <w:szCs w:val="24"/>
              </w:rPr>
            </w:pPr>
            <w:r w:rsidRPr="00E2348C">
              <w:rPr>
                <w:rFonts w:ascii="Times New Roman" w:hAnsi="Times New Roman" w:cs="Times New Roman"/>
                <w:i/>
                <w:sz w:val="24"/>
                <w:szCs w:val="24"/>
              </w:rPr>
              <w:t>Staph</w:t>
            </w:r>
            <w:r>
              <w:rPr>
                <w:rFonts w:ascii="Times New Roman" w:hAnsi="Times New Roman" w:cs="Times New Roman"/>
                <w:i/>
                <w:sz w:val="24"/>
                <w:szCs w:val="24"/>
              </w:rPr>
              <w:t>y</w:t>
            </w:r>
            <w:r w:rsidRPr="00E2348C">
              <w:rPr>
                <w:rFonts w:ascii="Times New Roman" w:hAnsi="Times New Roman" w:cs="Times New Roman"/>
                <w:i/>
                <w:sz w:val="24"/>
                <w:szCs w:val="24"/>
              </w:rPr>
              <w:t xml:space="preserve">lococcus </w:t>
            </w:r>
            <w:proofErr w:type="spellStart"/>
            <w:r w:rsidRPr="00E2348C">
              <w:rPr>
                <w:rFonts w:ascii="Times New Roman" w:hAnsi="Times New Roman" w:cs="Times New Roman"/>
                <w:i/>
                <w:sz w:val="24"/>
                <w:szCs w:val="24"/>
              </w:rPr>
              <w:t>spp</w:t>
            </w:r>
            <w:proofErr w:type="spellEnd"/>
          </w:p>
        </w:tc>
      </w:tr>
      <w:tr w:rsidR="00CC25DD" w:rsidTr="00701A51">
        <w:tc>
          <w:tcPr>
            <w:tcW w:w="1615" w:type="dxa"/>
          </w:tcPr>
          <w:p w:rsidR="00CC25DD" w:rsidRPr="00C3025C" w:rsidRDefault="00CC25DD" w:rsidP="00F3267F">
            <w:pPr>
              <w:spacing w:line="480" w:lineRule="auto"/>
              <w:jc w:val="both"/>
              <w:rPr>
                <w:rFonts w:ascii="Times New Roman" w:hAnsi="Times New Roman" w:cs="Times New Roman"/>
                <w:sz w:val="24"/>
                <w:szCs w:val="24"/>
              </w:rPr>
            </w:pPr>
            <w:r w:rsidRPr="00C3025C">
              <w:rPr>
                <w:rFonts w:ascii="Times New Roman" w:hAnsi="Times New Roman" w:cs="Times New Roman"/>
                <w:sz w:val="24"/>
                <w:szCs w:val="24"/>
              </w:rPr>
              <w:t>Ass EMB</w:t>
            </w:r>
          </w:p>
        </w:tc>
        <w:tc>
          <w:tcPr>
            <w:tcW w:w="2070" w:type="dxa"/>
          </w:tcPr>
          <w:p w:rsidR="00CC25DD" w:rsidRPr="006F5E9D" w:rsidRDefault="00CC25DD" w:rsidP="00F3267F">
            <w:pPr>
              <w:spacing w:line="480" w:lineRule="auto"/>
              <w:jc w:val="both"/>
              <w:rPr>
                <w:rFonts w:ascii="Times New Roman" w:hAnsi="Times New Roman" w:cs="Times New Roman"/>
                <w:sz w:val="24"/>
                <w:szCs w:val="24"/>
              </w:rPr>
            </w:pPr>
            <w:r w:rsidRPr="006F5E9D">
              <w:rPr>
                <w:rFonts w:ascii="Times New Roman" w:hAnsi="Times New Roman" w:cs="Times New Roman"/>
                <w:sz w:val="24"/>
                <w:szCs w:val="24"/>
              </w:rPr>
              <w:t>Purple,</w:t>
            </w:r>
            <w:r>
              <w:rPr>
                <w:rFonts w:ascii="Times New Roman" w:hAnsi="Times New Roman" w:cs="Times New Roman"/>
                <w:sz w:val="24"/>
                <w:szCs w:val="24"/>
              </w:rPr>
              <w:t xml:space="preserve"> </w:t>
            </w:r>
            <w:r w:rsidRPr="006F5E9D">
              <w:rPr>
                <w:rFonts w:ascii="Times New Roman" w:hAnsi="Times New Roman" w:cs="Times New Roman"/>
                <w:sz w:val="24"/>
                <w:szCs w:val="24"/>
              </w:rPr>
              <w:t>large,</w:t>
            </w:r>
            <w:r>
              <w:rPr>
                <w:rFonts w:ascii="Times New Roman" w:hAnsi="Times New Roman" w:cs="Times New Roman"/>
                <w:sz w:val="24"/>
                <w:szCs w:val="24"/>
              </w:rPr>
              <w:t xml:space="preserve"> </w:t>
            </w:r>
            <w:r w:rsidRPr="006F5E9D">
              <w:rPr>
                <w:rFonts w:ascii="Times New Roman" w:hAnsi="Times New Roman" w:cs="Times New Roman"/>
                <w:sz w:val="24"/>
                <w:szCs w:val="24"/>
              </w:rPr>
              <w:t>circular and round</w:t>
            </w:r>
          </w:p>
        </w:tc>
        <w:tc>
          <w:tcPr>
            <w:tcW w:w="1530" w:type="dxa"/>
          </w:tcPr>
          <w:p w:rsidR="00CC25DD" w:rsidRPr="006F5E9D" w:rsidRDefault="00CC25DD" w:rsidP="00F3267F">
            <w:pPr>
              <w:spacing w:line="480" w:lineRule="auto"/>
              <w:jc w:val="both"/>
              <w:rPr>
                <w:rFonts w:ascii="Times New Roman" w:hAnsi="Times New Roman" w:cs="Times New Roman"/>
                <w:sz w:val="24"/>
                <w:szCs w:val="24"/>
              </w:rPr>
            </w:pPr>
            <w:r w:rsidRPr="006F5E9D">
              <w:rPr>
                <w:rFonts w:ascii="Times New Roman" w:hAnsi="Times New Roman" w:cs="Times New Roman"/>
                <w:sz w:val="24"/>
                <w:szCs w:val="24"/>
              </w:rPr>
              <w:t>Short rods</w:t>
            </w:r>
          </w:p>
        </w:tc>
        <w:tc>
          <w:tcPr>
            <w:tcW w:w="1080" w:type="dxa"/>
          </w:tcPr>
          <w:p w:rsidR="00CC25DD" w:rsidRDefault="00CC25DD" w:rsidP="00F3267F">
            <w:pPr>
              <w:spacing w:line="480" w:lineRule="auto"/>
              <w:jc w:val="both"/>
              <w:rPr>
                <w:rFonts w:ascii="Times New Roman" w:hAnsi="Times New Roman" w:cs="Times New Roman"/>
                <w:b/>
                <w:sz w:val="24"/>
                <w:szCs w:val="24"/>
              </w:rPr>
            </w:pPr>
            <w:r>
              <w:rPr>
                <w:rFonts w:ascii="Times New Roman" w:hAnsi="Times New Roman" w:cs="Times New Roman"/>
                <w:b/>
                <w:sz w:val="24"/>
                <w:szCs w:val="24"/>
              </w:rPr>
              <w:t>_</w:t>
            </w:r>
          </w:p>
        </w:tc>
        <w:tc>
          <w:tcPr>
            <w:tcW w:w="1350" w:type="dxa"/>
          </w:tcPr>
          <w:p w:rsidR="00CC25DD" w:rsidRDefault="00CC25DD" w:rsidP="00F3267F">
            <w:pPr>
              <w:spacing w:line="480" w:lineRule="auto"/>
              <w:jc w:val="both"/>
              <w:rPr>
                <w:rFonts w:ascii="Times New Roman" w:hAnsi="Times New Roman" w:cs="Times New Roman"/>
                <w:b/>
                <w:sz w:val="24"/>
                <w:szCs w:val="24"/>
              </w:rPr>
            </w:pPr>
            <w:r>
              <w:rPr>
                <w:rFonts w:ascii="Times New Roman" w:hAnsi="Times New Roman" w:cs="Times New Roman"/>
                <w:b/>
                <w:sz w:val="24"/>
                <w:szCs w:val="24"/>
              </w:rPr>
              <w:t>_</w:t>
            </w:r>
          </w:p>
        </w:tc>
        <w:tc>
          <w:tcPr>
            <w:tcW w:w="1170" w:type="dxa"/>
          </w:tcPr>
          <w:p w:rsidR="00CC25DD" w:rsidRDefault="00CC25DD" w:rsidP="00F3267F">
            <w:pPr>
              <w:spacing w:line="480" w:lineRule="auto"/>
              <w:jc w:val="both"/>
              <w:rPr>
                <w:rFonts w:ascii="Times New Roman" w:hAnsi="Times New Roman" w:cs="Times New Roman"/>
                <w:b/>
                <w:sz w:val="24"/>
                <w:szCs w:val="24"/>
              </w:rPr>
            </w:pPr>
            <w:r>
              <w:rPr>
                <w:rFonts w:ascii="Times New Roman" w:hAnsi="Times New Roman" w:cs="Times New Roman"/>
                <w:b/>
                <w:sz w:val="24"/>
                <w:szCs w:val="24"/>
              </w:rPr>
              <w:t>+</w:t>
            </w:r>
          </w:p>
        </w:tc>
        <w:tc>
          <w:tcPr>
            <w:tcW w:w="990" w:type="dxa"/>
          </w:tcPr>
          <w:p w:rsidR="00CC25DD" w:rsidRDefault="00CC25DD" w:rsidP="00F3267F">
            <w:pPr>
              <w:spacing w:line="480" w:lineRule="auto"/>
              <w:jc w:val="both"/>
              <w:rPr>
                <w:rFonts w:ascii="Times New Roman" w:hAnsi="Times New Roman" w:cs="Times New Roman"/>
                <w:b/>
                <w:sz w:val="24"/>
                <w:szCs w:val="24"/>
              </w:rPr>
            </w:pPr>
            <w:r>
              <w:rPr>
                <w:rFonts w:ascii="Times New Roman" w:hAnsi="Times New Roman" w:cs="Times New Roman"/>
                <w:b/>
                <w:sz w:val="24"/>
                <w:szCs w:val="24"/>
              </w:rPr>
              <w:t>+</w:t>
            </w:r>
          </w:p>
        </w:tc>
        <w:tc>
          <w:tcPr>
            <w:tcW w:w="990" w:type="dxa"/>
          </w:tcPr>
          <w:p w:rsidR="00CC25DD" w:rsidRDefault="00CC25DD" w:rsidP="00F3267F">
            <w:pPr>
              <w:spacing w:line="480" w:lineRule="auto"/>
              <w:jc w:val="both"/>
              <w:rPr>
                <w:rFonts w:ascii="Times New Roman" w:hAnsi="Times New Roman" w:cs="Times New Roman"/>
                <w:b/>
                <w:sz w:val="24"/>
                <w:szCs w:val="24"/>
              </w:rPr>
            </w:pPr>
            <w:r>
              <w:rPr>
                <w:rFonts w:ascii="Times New Roman" w:hAnsi="Times New Roman" w:cs="Times New Roman"/>
                <w:b/>
                <w:sz w:val="24"/>
                <w:szCs w:val="24"/>
              </w:rPr>
              <w:t>+</w:t>
            </w:r>
          </w:p>
        </w:tc>
        <w:tc>
          <w:tcPr>
            <w:tcW w:w="2255" w:type="dxa"/>
          </w:tcPr>
          <w:p w:rsidR="00CC25DD" w:rsidRPr="00E2348C" w:rsidRDefault="00CC25DD" w:rsidP="00F3267F">
            <w:pPr>
              <w:spacing w:line="480" w:lineRule="auto"/>
              <w:jc w:val="both"/>
              <w:rPr>
                <w:rFonts w:ascii="Times New Roman" w:hAnsi="Times New Roman" w:cs="Times New Roman"/>
                <w:i/>
                <w:sz w:val="24"/>
                <w:szCs w:val="24"/>
              </w:rPr>
            </w:pPr>
            <w:r w:rsidRPr="00E2348C">
              <w:rPr>
                <w:rFonts w:ascii="Times New Roman" w:hAnsi="Times New Roman" w:cs="Times New Roman"/>
                <w:i/>
                <w:sz w:val="24"/>
                <w:szCs w:val="24"/>
              </w:rPr>
              <w:t>Escherichia coli</w:t>
            </w:r>
          </w:p>
        </w:tc>
      </w:tr>
      <w:tr w:rsidR="00CC25DD" w:rsidTr="00701A51">
        <w:tc>
          <w:tcPr>
            <w:tcW w:w="1615" w:type="dxa"/>
          </w:tcPr>
          <w:p w:rsidR="00CC25DD" w:rsidRPr="00D0434A" w:rsidRDefault="00CC25DD" w:rsidP="00F3267F">
            <w:pPr>
              <w:spacing w:line="480" w:lineRule="auto"/>
              <w:jc w:val="both"/>
              <w:rPr>
                <w:rFonts w:ascii="Times New Roman" w:hAnsi="Times New Roman" w:cs="Times New Roman"/>
                <w:szCs w:val="24"/>
              </w:rPr>
            </w:pPr>
            <w:r w:rsidRPr="00D0434A">
              <w:rPr>
                <w:rFonts w:ascii="Times New Roman" w:hAnsi="Times New Roman" w:cs="Times New Roman"/>
                <w:szCs w:val="24"/>
              </w:rPr>
              <w:t>Ads EMB</w:t>
            </w:r>
          </w:p>
        </w:tc>
        <w:tc>
          <w:tcPr>
            <w:tcW w:w="2070" w:type="dxa"/>
          </w:tcPr>
          <w:p w:rsidR="00CC25DD" w:rsidRPr="006F5E9D" w:rsidRDefault="00CC25DD" w:rsidP="00F3267F">
            <w:pPr>
              <w:spacing w:line="480" w:lineRule="auto"/>
              <w:jc w:val="both"/>
              <w:rPr>
                <w:rFonts w:ascii="Times New Roman" w:hAnsi="Times New Roman" w:cs="Times New Roman"/>
                <w:sz w:val="24"/>
                <w:szCs w:val="24"/>
              </w:rPr>
            </w:pPr>
            <w:r w:rsidRPr="006F5E9D">
              <w:rPr>
                <w:rFonts w:ascii="Times New Roman" w:hAnsi="Times New Roman" w:cs="Times New Roman"/>
                <w:sz w:val="24"/>
                <w:szCs w:val="24"/>
              </w:rPr>
              <w:t>Purple,</w:t>
            </w:r>
            <w:r>
              <w:rPr>
                <w:rFonts w:ascii="Times New Roman" w:hAnsi="Times New Roman" w:cs="Times New Roman"/>
                <w:sz w:val="24"/>
                <w:szCs w:val="24"/>
              </w:rPr>
              <w:t xml:space="preserve"> </w:t>
            </w:r>
            <w:r w:rsidRPr="006F5E9D">
              <w:rPr>
                <w:rFonts w:ascii="Times New Roman" w:hAnsi="Times New Roman" w:cs="Times New Roman"/>
                <w:sz w:val="24"/>
                <w:szCs w:val="24"/>
              </w:rPr>
              <w:t>large,</w:t>
            </w:r>
            <w:r>
              <w:rPr>
                <w:rFonts w:ascii="Times New Roman" w:hAnsi="Times New Roman" w:cs="Times New Roman"/>
                <w:sz w:val="24"/>
                <w:szCs w:val="24"/>
              </w:rPr>
              <w:t xml:space="preserve"> </w:t>
            </w:r>
            <w:r w:rsidRPr="006F5E9D">
              <w:rPr>
                <w:rFonts w:ascii="Times New Roman" w:hAnsi="Times New Roman" w:cs="Times New Roman"/>
                <w:sz w:val="24"/>
                <w:szCs w:val="24"/>
              </w:rPr>
              <w:t>circular and round</w:t>
            </w:r>
          </w:p>
        </w:tc>
        <w:tc>
          <w:tcPr>
            <w:tcW w:w="1530" w:type="dxa"/>
          </w:tcPr>
          <w:p w:rsidR="00CC25DD" w:rsidRPr="006F5E9D" w:rsidRDefault="00CC25DD" w:rsidP="00F3267F">
            <w:pPr>
              <w:spacing w:line="480" w:lineRule="auto"/>
              <w:jc w:val="both"/>
              <w:rPr>
                <w:rFonts w:ascii="Times New Roman" w:hAnsi="Times New Roman" w:cs="Times New Roman"/>
                <w:sz w:val="24"/>
                <w:szCs w:val="24"/>
              </w:rPr>
            </w:pPr>
            <w:r w:rsidRPr="006F5E9D">
              <w:rPr>
                <w:rFonts w:ascii="Times New Roman" w:hAnsi="Times New Roman" w:cs="Times New Roman"/>
                <w:sz w:val="24"/>
                <w:szCs w:val="24"/>
              </w:rPr>
              <w:t>Short rods</w:t>
            </w:r>
          </w:p>
        </w:tc>
        <w:tc>
          <w:tcPr>
            <w:tcW w:w="1080" w:type="dxa"/>
          </w:tcPr>
          <w:p w:rsidR="00CC25DD" w:rsidRDefault="00CC25DD" w:rsidP="00F3267F">
            <w:pPr>
              <w:spacing w:line="480" w:lineRule="auto"/>
              <w:jc w:val="both"/>
              <w:rPr>
                <w:rFonts w:ascii="Times New Roman" w:hAnsi="Times New Roman" w:cs="Times New Roman"/>
                <w:b/>
                <w:sz w:val="24"/>
                <w:szCs w:val="24"/>
              </w:rPr>
            </w:pPr>
            <w:r>
              <w:rPr>
                <w:rFonts w:ascii="Times New Roman" w:hAnsi="Times New Roman" w:cs="Times New Roman"/>
                <w:b/>
                <w:sz w:val="24"/>
                <w:szCs w:val="24"/>
              </w:rPr>
              <w:t>_</w:t>
            </w:r>
          </w:p>
        </w:tc>
        <w:tc>
          <w:tcPr>
            <w:tcW w:w="1350" w:type="dxa"/>
          </w:tcPr>
          <w:p w:rsidR="00CC25DD" w:rsidRDefault="00CC25DD" w:rsidP="00F3267F">
            <w:pPr>
              <w:spacing w:line="480" w:lineRule="auto"/>
              <w:jc w:val="both"/>
              <w:rPr>
                <w:rFonts w:ascii="Times New Roman" w:hAnsi="Times New Roman" w:cs="Times New Roman"/>
                <w:b/>
                <w:sz w:val="24"/>
                <w:szCs w:val="24"/>
              </w:rPr>
            </w:pPr>
            <w:r>
              <w:rPr>
                <w:rFonts w:ascii="Times New Roman" w:hAnsi="Times New Roman" w:cs="Times New Roman"/>
                <w:b/>
                <w:sz w:val="24"/>
                <w:szCs w:val="24"/>
              </w:rPr>
              <w:t>_</w:t>
            </w:r>
          </w:p>
        </w:tc>
        <w:tc>
          <w:tcPr>
            <w:tcW w:w="1170" w:type="dxa"/>
          </w:tcPr>
          <w:p w:rsidR="00CC25DD" w:rsidRDefault="00CC25DD" w:rsidP="00F3267F">
            <w:pPr>
              <w:spacing w:line="480" w:lineRule="auto"/>
              <w:jc w:val="both"/>
              <w:rPr>
                <w:rFonts w:ascii="Times New Roman" w:hAnsi="Times New Roman" w:cs="Times New Roman"/>
                <w:b/>
                <w:sz w:val="24"/>
                <w:szCs w:val="24"/>
              </w:rPr>
            </w:pPr>
            <w:r>
              <w:rPr>
                <w:rFonts w:ascii="Times New Roman" w:hAnsi="Times New Roman" w:cs="Times New Roman"/>
                <w:b/>
                <w:sz w:val="24"/>
                <w:szCs w:val="24"/>
              </w:rPr>
              <w:t>+</w:t>
            </w:r>
          </w:p>
        </w:tc>
        <w:tc>
          <w:tcPr>
            <w:tcW w:w="990" w:type="dxa"/>
          </w:tcPr>
          <w:p w:rsidR="00CC25DD" w:rsidRDefault="00CC25DD" w:rsidP="00F3267F">
            <w:pPr>
              <w:spacing w:line="480" w:lineRule="auto"/>
              <w:jc w:val="both"/>
              <w:rPr>
                <w:rFonts w:ascii="Times New Roman" w:hAnsi="Times New Roman" w:cs="Times New Roman"/>
                <w:b/>
                <w:sz w:val="24"/>
                <w:szCs w:val="24"/>
              </w:rPr>
            </w:pPr>
            <w:r>
              <w:rPr>
                <w:rFonts w:ascii="Times New Roman" w:hAnsi="Times New Roman" w:cs="Times New Roman"/>
                <w:b/>
                <w:sz w:val="24"/>
                <w:szCs w:val="24"/>
              </w:rPr>
              <w:t>+</w:t>
            </w:r>
          </w:p>
        </w:tc>
        <w:tc>
          <w:tcPr>
            <w:tcW w:w="990" w:type="dxa"/>
          </w:tcPr>
          <w:p w:rsidR="00CC25DD" w:rsidRDefault="00CC25DD" w:rsidP="00F3267F">
            <w:pPr>
              <w:spacing w:line="480" w:lineRule="auto"/>
              <w:jc w:val="both"/>
              <w:rPr>
                <w:rFonts w:ascii="Times New Roman" w:hAnsi="Times New Roman" w:cs="Times New Roman"/>
                <w:b/>
                <w:sz w:val="24"/>
                <w:szCs w:val="24"/>
              </w:rPr>
            </w:pPr>
            <w:r>
              <w:rPr>
                <w:rFonts w:ascii="Times New Roman" w:hAnsi="Times New Roman" w:cs="Times New Roman"/>
                <w:b/>
                <w:sz w:val="24"/>
                <w:szCs w:val="24"/>
              </w:rPr>
              <w:t>+</w:t>
            </w:r>
          </w:p>
        </w:tc>
        <w:tc>
          <w:tcPr>
            <w:tcW w:w="2255" w:type="dxa"/>
          </w:tcPr>
          <w:p w:rsidR="00CC25DD" w:rsidRPr="00E2348C" w:rsidRDefault="00CC25DD" w:rsidP="00F3267F">
            <w:pPr>
              <w:spacing w:line="480" w:lineRule="auto"/>
              <w:jc w:val="both"/>
              <w:rPr>
                <w:rFonts w:ascii="Times New Roman" w:hAnsi="Times New Roman" w:cs="Times New Roman"/>
                <w:i/>
                <w:sz w:val="24"/>
                <w:szCs w:val="24"/>
              </w:rPr>
            </w:pPr>
            <w:r w:rsidRPr="00E2348C">
              <w:rPr>
                <w:rFonts w:ascii="Times New Roman" w:hAnsi="Times New Roman" w:cs="Times New Roman"/>
                <w:i/>
                <w:sz w:val="24"/>
                <w:szCs w:val="24"/>
              </w:rPr>
              <w:t>Escherichia coli</w:t>
            </w:r>
          </w:p>
        </w:tc>
      </w:tr>
      <w:tr w:rsidR="00CC25DD" w:rsidTr="00701A51">
        <w:tc>
          <w:tcPr>
            <w:tcW w:w="1615" w:type="dxa"/>
          </w:tcPr>
          <w:p w:rsidR="00CC25DD" w:rsidRPr="00C3025C" w:rsidRDefault="00CC25DD" w:rsidP="00F3267F">
            <w:pPr>
              <w:spacing w:line="480" w:lineRule="auto"/>
              <w:jc w:val="both"/>
              <w:rPr>
                <w:rFonts w:ascii="Times New Roman" w:hAnsi="Times New Roman" w:cs="Times New Roman"/>
                <w:sz w:val="24"/>
                <w:szCs w:val="24"/>
              </w:rPr>
            </w:pPr>
            <w:proofErr w:type="spellStart"/>
            <w:r w:rsidRPr="00C3025C">
              <w:rPr>
                <w:rFonts w:ascii="Times New Roman" w:hAnsi="Times New Roman" w:cs="Times New Roman"/>
                <w:sz w:val="24"/>
                <w:szCs w:val="24"/>
              </w:rPr>
              <w:t>Bss</w:t>
            </w:r>
            <w:proofErr w:type="spellEnd"/>
            <w:r w:rsidRPr="00C3025C">
              <w:rPr>
                <w:rFonts w:ascii="Times New Roman" w:hAnsi="Times New Roman" w:cs="Times New Roman"/>
                <w:sz w:val="24"/>
                <w:szCs w:val="24"/>
              </w:rPr>
              <w:t xml:space="preserve"> EMB</w:t>
            </w:r>
          </w:p>
        </w:tc>
        <w:tc>
          <w:tcPr>
            <w:tcW w:w="2070" w:type="dxa"/>
          </w:tcPr>
          <w:p w:rsidR="00CC25DD" w:rsidRPr="006F5E9D" w:rsidRDefault="00CC25DD" w:rsidP="00F3267F">
            <w:pPr>
              <w:spacing w:line="480" w:lineRule="auto"/>
              <w:jc w:val="both"/>
              <w:rPr>
                <w:rFonts w:ascii="Times New Roman" w:hAnsi="Times New Roman" w:cs="Times New Roman"/>
                <w:sz w:val="24"/>
                <w:szCs w:val="24"/>
              </w:rPr>
            </w:pPr>
            <w:r w:rsidRPr="006F5E9D">
              <w:rPr>
                <w:rFonts w:ascii="Times New Roman" w:hAnsi="Times New Roman" w:cs="Times New Roman"/>
                <w:sz w:val="24"/>
                <w:szCs w:val="24"/>
              </w:rPr>
              <w:t>Purple,</w:t>
            </w:r>
            <w:r>
              <w:rPr>
                <w:rFonts w:ascii="Times New Roman" w:hAnsi="Times New Roman" w:cs="Times New Roman"/>
                <w:sz w:val="24"/>
                <w:szCs w:val="24"/>
              </w:rPr>
              <w:t xml:space="preserve"> </w:t>
            </w:r>
            <w:r w:rsidRPr="006F5E9D">
              <w:rPr>
                <w:rFonts w:ascii="Times New Roman" w:hAnsi="Times New Roman" w:cs="Times New Roman"/>
                <w:sz w:val="24"/>
                <w:szCs w:val="24"/>
              </w:rPr>
              <w:t>large,</w:t>
            </w:r>
            <w:r>
              <w:rPr>
                <w:rFonts w:ascii="Times New Roman" w:hAnsi="Times New Roman" w:cs="Times New Roman"/>
                <w:sz w:val="24"/>
                <w:szCs w:val="24"/>
              </w:rPr>
              <w:t xml:space="preserve"> </w:t>
            </w:r>
            <w:r w:rsidRPr="006F5E9D">
              <w:rPr>
                <w:rFonts w:ascii="Times New Roman" w:hAnsi="Times New Roman" w:cs="Times New Roman"/>
                <w:sz w:val="24"/>
                <w:szCs w:val="24"/>
              </w:rPr>
              <w:t>circular and round</w:t>
            </w:r>
          </w:p>
        </w:tc>
        <w:tc>
          <w:tcPr>
            <w:tcW w:w="1530" w:type="dxa"/>
          </w:tcPr>
          <w:p w:rsidR="00CC25DD" w:rsidRPr="006F5E9D" w:rsidRDefault="00CC25DD" w:rsidP="00F3267F">
            <w:pPr>
              <w:spacing w:line="480" w:lineRule="auto"/>
              <w:jc w:val="both"/>
              <w:rPr>
                <w:rFonts w:ascii="Times New Roman" w:hAnsi="Times New Roman" w:cs="Times New Roman"/>
                <w:sz w:val="24"/>
                <w:szCs w:val="24"/>
              </w:rPr>
            </w:pPr>
            <w:r w:rsidRPr="006F5E9D">
              <w:rPr>
                <w:rFonts w:ascii="Times New Roman" w:hAnsi="Times New Roman" w:cs="Times New Roman"/>
                <w:sz w:val="24"/>
                <w:szCs w:val="24"/>
              </w:rPr>
              <w:t>Short rods</w:t>
            </w:r>
          </w:p>
        </w:tc>
        <w:tc>
          <w:tcPr>
            <w:tcW w:w="1080" w:type="dxa"/>
          </w:tcPr>
          <w:p w:rsidR="00CC25DD" w:rsidRDefault="00CC25DD" w:rsidP="00F3267F">
            <w:pPr>
              <w:spacing w:line="480" w:lineRule="auto"/>
              <w:jc w:val="both"/>
              <w:rPr>
                <w:rFonts w:ascii="Times New Roman" w:hAnsi="Times New Roman" w:cs="Times New Roman"/>
                <w:b/>
                <w:sz w:val="24"/>
                <w:szCs w:val="24"/>
              </w:rPr>
            </w:pPr>
            <w:r>
              <w:rPr>
                <w:rFonts w:ascii="Times New Roman" w:hAnsi="Times New Roman" w:cs="Times New Roman"/>
                <w:b/>
                <w:sz w:val="24"/>
                <w:szCs w:val="24"/>
              </w:rPr>
              <w:t>_</w:t>
            </w:r>
          </w:p>
        </w:tc>
        <w:tc>
          <w:tcPr>
            <w:tcW w:w="1350" w:type="dxa"/>
          </w:tcPr>
          <w:p w:rsidR="00CC25DD" w:rsidRDefault="00CC25DD" w:rsidP="00F3267F">
            <w:pPr>
              <w:spacing w:line="480" w:lineRule="auto"/>
              <w:jc w:val="both"/>
              <w:rPr>
                <w:rFonts w:ascii="Times New Roman" w:hAnsi="Times New Roman" w:cs="Times New Roman"/>
                <w:b/>
                <w:sz w:val="24"/>
                <w:szCs w:val="24"/>
              </w:rPr>
            </w:pPr>
            <w:r>
              <w:rPr>
                <w:rFonts w:ascii="Times New Roman" w:hAnsi="Times New Roman" w:cs="Times New Roman"/>
                <w:b/>
                <w:sz w:val="24"/>
                <w:szCs w:val="24"/>
              </w:rPr>
              <w:t>_</w:t>
            </w:r>
          </w:p>
        </w:tc>
        <w:tc>
          <w:tcPr>
            <w:tcW w:w="1170" w:type="dxa"/>
          </w:tcPr>
          <w:p w:rsidR="00CC25DD" w:rsidRDefault="00CC25DD" w:rsidP="00F3267F">
            <w:pPr>
              <w:spacing w:line="480" w:lineRule="auto"/>
              <w:jc w:val="both"/>
              <w:rPr>
                <w:rFonts w:ascii="Times New Roman" w:hAnsi="Times New Roman" w:cs="Times New Roman"/>
                <w:b/>
                <w:sz w:val="24"/>
                <w:szCs w:val="24"/>
              </w:rPr>
            </w:pPr>
            <w:r>
              <w:rPr>
                <w:rFonts w:ascii="Times New Roman" w:hAnsi="Times New Roman" w:cs="Times New Roman"/>
                <w:b/>
                <w:sz w:val="24"/>
                <w:szCs w:val="24"/>
              </w:rPr>
              <w:t>+</w:t>
            </w:r>
          </w:p>
        </w:tc>
        <w:tc>
          <w:tcPr>
            <w:tcW w:w="990" w:type="dxa"/>
          </w:tcPr>
          <w:p w:rsidR="00CC25DD" w:rsidRDefault="00CC25DD" w:rsidP="00F3267F">
            <w:pPr>
              <w:spacing w:line="480" w:lineRule="auto"/>
              <w:jc w:val="both"/>
              <w:rPr>
                <w:rFonts w:ascii="Times New Roman" w:hAnsi="Times New Roman" w:cs="Times New Roman"/>
                <w:b/>
                <w:sz w:val="24"/>
                <w:szCs w:val="24"/>
              </w:rPr>
            </w:pPr>
            <w:r>
              <w:rPr>
                <w:rFonts w:ascii="Times New Roman" w:hAnsi="Times New Roman" w:cs="Times New Roman"/>
                <w:b/>
                <w:sz w:val="24"/>
                <w:szCs w:val="24"/>
              </w:rPr>
              <w:t>+</w:t>
            </w:r>
          </w:p>
        </w:tc>
        <w:tc>
          <w:tcPr>
            <w:tcW w:w="990" w:type="dxa"/>
          </w:tcPr>
          <w:p w:rsidR="00CC25DD" w:rsidRDefault="00CC25DD" w:rsidP="00F3267F">
            <w:pPr>
              <w:spacing w:line="480" w:lineRule="auto"/>
              <w:jc w:val="both"/>
              <w:rPr>
                <w:rFonts w:ascii="Times New Roman" w:hAnsi="Times New Roman" w:cs="Times New Roman"/>
                <w:b/>
                <w:sz w:val="24"/>
                <w:szCs w:val="24"/>
              </w:rPr>
            </w:pPr>
            <w:r>
              <w:rPr>
                <w:rFonts w:ascii="Times New Roman" w:hAnsi="Times New Roman" w:cs="Times New Roman"/>
                <w:b/>
                <w:sz w:val="24"/>
                <w:szCs w:val="24"/>
              </w:rPr>
              <w:t>+</w:t>
            </w:r>
          </w:p>
        </w:tc>
        <w:tc>
          <w:tcPr>
            <w:tcW w:w="2255" w:type="dxa"/>
          </w:tcPr>
          <w:p w:rsidR="00CC25DD" w:rsidRPr="00E2348C" w:rsidRDefault="00CC25DD" w:rsidP="00F3267F">
            <w:pPr>
              <w:spacing w:line="480" w:lineRule="auto"/>
              <w:jc w:val="both"/>
              <w:rPr>
                <w:rFonts w:ascii="Times New Roman" w:hAnsi="Times New Roman" w:cs="Times New Roman"/>
                <w:i/>
                <w:sz w:val="24"/>
                <w:szCs w:val="24"/>
              </w:rPr>
            </w:pPr>
            <w:r w:rsidRPr="00E2348C">
              <w:rPr>
                <w:rFonts w:ascii="Times New Roman" w:hAnsi="Times New Roman" w:cs="Times New Roman"/>
                <w:i/>
                <w:sz w:val="24"/>
                <w:szCs w:val="24"/>
              </w:rPr>
              <w:t>Escherichia coli</w:t>
            </w:r>
          </w:p>
        </w:tc>
      </w:tr>
      <w:tr w:rsidR="00CC25DD" w:rsidTr="00701A51">
        <w:tc>
          <w:tcPr>
            <w:tcW w:w="1615" w:type="dxa"/>
          </w:tcPr>
          <w:p w:rsidR="00CC25DD" w:rsidRPr="00C3025C" w:rsidRDefault="00CC25DD" w:rsidP="00F3267F">
            <w:pPr>
              <w:spacing w:line="480" w:lineRule="auto"/>
              <w:jc w:val="both"/>
              <w:rPr>
                <w:rFonts w:ascii="Times New Roman" w:hAnsi="Times New Roman" w:cs="Times New Roman"/>
                <w:sz w:val="24"/>
                <w:szCs w:val="24"/>
              </w:rPr>
            </w:pPr>
            <w:proofErr w:type="spellStart"/>
            <w:r w:rsidRPr="00C3025C">
              <w:rPr>
                <w:rFonts w:ascii="Times New Roman" w:hAnsi="Times New Roman" w:cs="Times New Roman"/>
                <w:sz w:val="24"/>
                <w:szCs w:val="24"/>
              </w:rPr>
              <w:t>Bds</w:t>
            </w:r>
            <w:proofErr w:type="spellEnd"/>
            <w:r w:rsidRPr="00C3025C">
              <w:rPr>
                <w:rFonts w:ascii="Times New Roman" w:hAnsi="Times New Roman" w:cs="Times New Roman"/>
                <w:sz w:val="24"/>
                <w:szCs w:val="24"/>
              </w:rPr>
              <w:t xml:space="preserve"> EMB</w:t>
            </w:r>
          </w:p>
        </w:tc>
        <w:tc>
          <w:tcPr>
            <w:tcW w:w="2070" w:type="dxa"/>
          </w:tcPr>
          <w:p w:rsidR="00CC25DD" w:rsidRPr="006F5E9D" w:rsidRDefault="00CC25DD" w:rsidP="00F3267F">
            <w:pPr>
              <w:spacing w:line="480" w:lineRule="auto"/>
              <w:jc w:val="both"/>
              <w:rPr>
                <w:rFonts w:ascii="Times New Roman" w:hAnsi="Times New Roman" w:cs="Times New Roman"/>
                <w:sz w:val="24"/>
                <w:szCs w:val="24"/>
              </w:rPr>
            </w:pPr>
            <w:r w:rsidRPr="006F5E9D">
              <w:rPr>
                <w:rFonts w:ascii="Times New Roman" w:hAnsi="Times New Roman" w:cs="Times New Roman"/>
                <w:sz w:val="24"/>
                <w:szCs w:val="24"/>
              </w:rPr>
              <w:t>Purple,</w:t>
            </w:r>
            <w:r>
              <w:rPr>
                <w:rFonts w:ascii="Times New Roman" w:hAnsi="Times New Roman" w:cs="Times New Roman"/>
                <w:sz w:val="24"/>
                <w:szCs w:val="24"/>
              </w:rPr>
              <w:t xml:space="preserve"> </w:t>
            </w:r>
            <w:r w:rsidRPr="006F5E9D">
              <w:rPr>
                <w:rFonts w:ascii="Times New Roman" w:hAnsi="Times New Roman" w:cs="Times New Roman"/>
                <w:sz w:val="24"/>
                <w:szCs w:val="24"/>
              </w:rPr>
              <w:t>large,</w:t>
            </w:r>
            <w:r>
              <w:rPr>
                <w:rFonts w:ascii="Times New Roman" w:hAnsi="Times New Roman" w:cs="Times New Roman"/>
                <w:sz w:val="24"/>
                <w:szCs w:val="24"/>
              </w:rPr>
              <w:t xml:space="preserve"> </w:t>
            </w:r>
            <w:r w:rsidRPr="006F5E9D">
              <w:rPr>
                <w:rFonts w:ascii="Times New Roman" w:hAnsi="Times New Roman" w:cs="Times New Roman"/>
                <w:sz w:val="24"/>
                <w:szCs w:val="24"/>
              </w:rPr>
              <w:t>circular and round</w:t>
            </w:r>
          </w:p>
        </w:tc>
        <w:tc>
          <w:tcPr>
            <w:tcW w:w="1530" w:type="dxa"/>
          </w:tcPr>
          <w:p w:rsidR="00CC25DD" w:rsidRPr="006F5E9D" w:rsidRDefault="00CC25DD" w:rsidP="00F3267F">
            <w:pPr>
              <w:spacing w:line="480" w:lineRule="auto"/>
              <w:jc w:val="both"/>
              <w:rPr>
                <w:rFonts w:ascii="Times New Roman" w:hAnsi="Times New Roman" w:cs="Times New Roman"/>
                <w:sz w:val="24"/>
                <w:szCs w:val="24"/>
              </w:rPr>
            </w:pPr>
            <w:r w:rsidRPr="006F5E9D">
              <w:rPr>
                <w:rFonts w:ascii="Times New Roman" w:hAnsi="Times New Roman" w:cs="Times New Roman"/>
                <w:sz w:val="24"/>
                <w:szCs w:val="24"/>
              </w:rPr>
              <w:t>Short rods</w:t>
            </w:r>
          </w:p>
        </w:tc>
        <w:tc>
          <w:tcPr>
            <w:tcW w:w="1080" w:type="dxa"/>
          </w:tcPr>
          <w:p w:rsidR="00CC25DD" w:rsidRDefault="00CC25DD" w:rsidP="00F3267F">
            <w:pPr>
              <w:spacing w:line="480" w:lineRule="auto"/>
              <w:jc w:val="both"/>
              <w:rPr>
                <w:rFonts w:ascii="Times New Roman" w:hAnsi="Times New Roman" w:cs="Times New Roman"/>
                <w:b/>
                <w:sz w:val="24"/>
                <w:szCs w:val="24"/>
              </w:rPr>
            </w:pPr>
            <w:r>
              <w:rPr>
                <w:rFonts w:ascii="Times New Roman" w:hAnsi="Times New Roman" w:cs="Times New Roman"/>
                <w:b/>
                <w:sz w:val="24"/>
                <w:szCs w:val="24"/>
              </w:rPr>
              <w:t>_</w:t>
            </w:r>
          </w:p>
        </w:tc>
        <w:tc>
          <w:tcPr>
            <w:tcW w:w="1350" w:type="dxa"/>
          </w:tcPr>
          <w:p w:rsidR="00CC25DD" w:rsidRDefault="00CC25DD" w:rsidP="00F3267F">
            <w:pPr>
              <w:spacing w:line="480" w:lineRule="auto"/>
              <w:jc w:val="both"/>
              <w:rPr>
                <w:rFonts w:ascii="Times New Roman" w:hAnsi="Times New Roman" w:cs="Times New Roman"/>
                <w:b/>
                <w:sz w:val="24"/>
                <w:szCs w:val="24"/>
              </w:rPr>
            </w:pPr>
            <w:r>
              <w:rPr>
                <w:rFonts w:ascii="Times New Roman" w:hAnsi="Times New Roman" w:cs="Times New Roman"/>
                <w:b/>
                <w:sz w:val="24"/>
                <w:szCs w:val="24"/>
              </w:rPr>
              <w:t>_</w:t>
            </w:r>
          </w:p>
        </w:tc>
        <w:tc>
          <w:tcPr>
            <w:tcW w:w="1170" w:type="dxa"/>
          </w:tcPr>
          <w:p w:rsidR="00CC25DD" w:rsidRDefault="00CC25DD" w:rsidP="00F3267F">
            <w:pPr>
              <w:spacing w:line="480" w:lineRule="auto"/>
              <w:jc w:val="both"/>
              <w:rPr>
                <w:rFonts w:ascii="Times New Roman" w:hAnsi="Times New Roman" w:cs="Times New Roman"/>
                <w:b/>
                <w:sz w:val="24"/>
                <w:szCs w:val="24"/>
              </w:rPr>
            </w:pPr>
            <w:r>
              <w:rPr>
                <w:rFonts w:ascii="Times New Roman" w:hAnsi="Times New Roman" w:cs="Times New Roman"/>
                <w:b/>
                <w:sz w:val="24"/>
                <w:szCs w:val="24"/>
              </w:rPr>
              <w:t>+</w:t>
            </w:r>
          </w:p>
        </w:tc>
        <w:tc>
          <w:tcPr>
            <w:tcW w:w="990" w:type="dxa"/>
          </w:tcPr>
          <w:p w:rsidR="00CC25DD" w:rsidRDefault="00CC25DD" w:rsidP="00F3267F">
            <w:pPr>
              <w:spacing w:line="480" w:lineRule="auto"/>
              <w:jc w:val="both"/>
              <w:rPr>
                <w:rFonts w:ascii="Times New Roman" w:hAnsi="Times New Roman" w:cs="Times New Roman"/>
                <w:b/>
                <w:sz w:val="24"/>
                <w:szCs w:val="24"/>
              </w:rPr>
            </w:pPr>
            <w:r>
              <w:rPr>
                <w:rFonts w:ascii="Times New Roman" w:hAnsi="Times New Roman" w:cs="Times New Roman"/>
                <w:b/>
                <w:sz w:val="24"/>
                <w:szCs w:val="24"/>
              </w:rPr>
              <w:t>+</w:t>
            </w:r>
          </w:p>
        </w:tc>
        <w:tc>
          <w:tcPr>
            <w:tcW w:w="990" w:type="dxa"/>
          </w:tcPr>
          <w:p w:rsidR="00CC25DD" w:rsidRDefault="00CC25DD" w:rsidP="00F3267F">
            <w:pPr>
              <w:spacing w:line="480" w:lineRule="auto"/>
              <w:jc w:val="both"/>
              <w:rPr>
                <w:rFonts w:ascii="Times New Roman" w:hAnsi="Times New Roman" w:cs="Times New Roman"/>
                <w:b/>
                <w:sz w:val="24"/>
                <w:szCs w:val="24"/>
              </w:rPr>
            </w:pPr>
            <w:r>
              <w:rPr>
                <w:rFonts w:ascii="Times New Roman" w:hAnsi="Times New Roman" w:cs="Times New Roman"/>
                <w:b/>
                <w:sz w:val="24"/>
                <w:szCs w:val="24"/>
              </w:rPr>
              <w:t>+</w:t>
            </w:r>
          </w:p>
        </w:tc>
        <w:tc>
          <w:tcPr>
            <w:tcW w:w="2255" w:type="dxa"/>
          </w:tcPr>
          <w:p w:rsidR="00CC25DD" w:rsidRPr="00E2348C" w:rsidRDefault="00CC25DD" w:rsidP="00F3267F">
            <w:pPr>
              <w:spacing w:line="480" w:lineRule="auto"/>
              <w:jc w:val="both"/>
              <w:rPr>
                <w:rFonts w:ascii="Times New Roman" w:hAnsi="Times New Roman" w:cs="Times New Roman"/>
                <w:i/>
                <w:sz w:val="24"/>
                <w:szCs w:val="24"/>
              </w:rPr>
            </w:pPr>
            <w:r w:rsidRPr="00E2348C">
              <w:rPr>
                <w:rFonts w:ascii="Times New Roman" w:hAnsi="Times New Roman" w:cs="Times New Roman"/>
                <w:i/>
                <w:sz w:val="24"/>
                <w:szCs w:val="24"/>
              </w:rPr>
              <w:t>Escherichia coli</w:t>
            </w:r>
          </w:p>
        </w:tc>
      </w:tr>
      <w:tr w:rsidR="00CC25DD" w:rsidTr="00701A51">
        <w:tc>
          <w:tcPr>
            <w:tcW w:w="1615" w:type="dxa"/>
          </w:tcPr>
          <w:p w:rsidR="00CC25DD" w:rsidRPr="00D0434A" w:rsidRDefault="00CC25DD" w:rsidP="00F3267F">
            <w:pPr>
              <w:spacing w:line="480" w:lineRule="auto"/>
              <w:jc w:val="both"/>
              <w:rPr>
                <w:rFonts w:ascii="Times New Roman" w:hAnsi="Times New Roman" w:cs="Times New Roman"/>
                <w:szCs w:val="24"/>
              </w:rPr>
            </w:pPr>
            <w:r w:rsidRPr="00D0434A">
              <w:rPr>
                <w:rFonts w:ascii="Times New Roman" w:hAnsi="Times New Roman" w:cs="Times New Roman"/>
                <w:szCs w:val="24"/>
              </w:rPr>
              <w:lastRenderedPageBreak/>
              <w:t>Ass MAC</w:t>
            </w:r>
          </w:p>
        </w:tc>
        <w:tc>
          <w:tcPr>
            <w:tcW w:w="2070" w:type="dxa"/>
          </w:tcPr>
          <w:p w:rsidR="00CC25DD" w:rsidRPr="00E2348C" w:rsidRDefault="00CC25DD" w:rsidP="00F3267F">
            <w:pPr>
              <w:spacing w:line="480" w:lineRule="auto"/>
              <w:jc w:val="both"/>
              <w:rPr>
                <w:rFonts w:ascii="Times New Roman" w:hAnsi="Times New Roman" w:cs="Times New Roman"/>
                <w:sz w:val="24"/>
                <w:szCs w:val="24"/>
              </w:rPr>
            </w:pPr>
            <w:r w:rsidRPr="00E2348C">
              <w:rPr>
                <w:rFonts w:ascii="Times New Roman" w:hAnsi="Times New Roman" w:cs="Times New Roman"/>
                <w:sz w:val="24"/>
                <w:szCs w:val="24"/>
              </w:rPr>
              <w:t>Pink,</w:t>
            </w:r>
            <w:r>
              <w:rPr>
                <w:rFonts w:ascii="Times New Roman" w:hAnsi="Times New Roman" w:cs="Times New Roman"/>
                <w:sz w:val="24"/>
                <w:szCs w:val="24"/>
              </w:rPr>
              <w:t xml:space="preserve"> </w:t>
            </w:r>
            <w:r w:rsidRPr="00E2348C">
              <w:rPr>
                <w:rFonts w:ascii="Times New Roman" w:hAnsi="Times New Roman" w:cs="Times New Roman"/>
                <w:sz w:val="24"/>
                <w:szCs w:val="24"/>
              </w:rPr>
              <w:t>circular and smooth</w:t>
            </w:r>
          </w:p>
        </w:tc>
        <w:tc>
          <w:tcPr>
            <w:tcW w:w="1530" w:type="dxa"/>
          </w:tcPr>
          <w:p w:rsidR="00CC25DD" w:rsidRPr="00E2348C" w:rsidRDefault="00CC25DD" w:rsidP="00F3267F">
            <w:pPr>
              <w:spacing w:line="480" w:lineRule="auto"/>
              <w:jc w:val="both"/>
              <w:rPr>
                <w:rFonts w:ascii="Times New Roman" w:hAnsi="Times New Roman" w:cs="Times New Roman"/>
                <w:sz w:val="24"/>
                <w:szCs w:val="24"/>
              </w:rPr>
            </w:pPr>
            <w:r w:rsidRPr="00E2348C">
              <w:rPr>
                <w:rFonts w:ascii="Times New Roman" w:hAnsi="Times New Roman" w:cs="Times New Roman"/>
                <w:sz w:val="24"/>
                <w:szCs w:val="24"/>
              </w:rPr>
              <w:t>Short rods</w:t>
            </w:r>
          </w:p>
        </w:tc>
        <w:tc>
          <w:tcPr>
            <w:tcW w:w="1080" w:type="dxa"/>
          </w:tcPr>
          <w:p w:rsidR="00CC25DD" w:rsidRDefault="00CC25DD" w:rsidP="00F3267F">
            <w:pPr>
              <w:spacing w:line="480" w:lineRule="auto"/>
              <w:jc w:val="both"/>
              <w:rPr>
                <w:rFonts w:ascii="Times New Roman" w:hAnsi="Times New Roman" w:cs="Times New Roman"/>
                <w:b/>
                <w:sz w:val="24"/>
                <w:szCs w:val="24"/>
              </w:rPr>
            </w:pPr>
            <w:r>
              <w:rPr>
                <w:rFonts w:ascii="Times New Roman" w:hAnsi="Times New Roman" w:cs="Times New Roman"/>
                <w:b/>
                <w:sz w:val="24"/>
                <w:szCs w:val="24"/>
              </w:rPr>
              <w:t>_</w:t>
            </w:r>
          </w:p>
        </w:tc>
        <w:tc>
          <w:tcPr>
            <w:tcW w:w="1350" w:type="dxa"/>
          </w:tcPr>
          <w:p w:rsidR="00CC25DD" w:rsidRDefault="00CC25DD" w:rsidP="00F3267F">
            <w:pPr>
              <w:spacing w:line="480" w:lineRule="auto"/>
              <w:jc w:val="both"/>
              <w:rPr>
                <w:rFonts w:ascii="Times New Roman" w:hAnsi="Times New Roman" w:cs="Times New Roman"/>
                <w:b/>
                <w:sz w:val="24"/>
                <w:szCs w:val="24"/>
              </w:rPr>
            </w:pPr>
            <w:r>
              <w:rPr>
                <w:rFonts w:ascii="Times New Roman" w:hAnsi="Times New Roman" w:cs="Times New Roman"/>
                <w:b/>
                <w:sz w:val="24"/>
                <w:szCs w:val="24"/>
              </w:rPr>
              <w:t>_</w:t>
            </w:r>
          </w:p>
        </w:tc>
        <w:tc>
          <w:tcPr>
            <w:tcW w:w="1170" w:type="dxa"/>
          </w:tcPr>
          <w:p w:rsidR="00CC25DD" w:rsidRDefault="00CC25DD" w:rsidP="00F3267F">
            <w:pPr>
              <w:spacing w:line="480" w:lineRule="auto"/>
              <w:jc w:val="both"/>
              <w:rPr>
                <w:rFonts w:ascii="Times New Roman" w:hAnsi="Times New Roman" w:cs="Times New Roman"/>
                <w:b/>
                <w:sz w:val="24"/>
                <w:szCs w:val="24"/>
              </w:rPr>
            </w:pPr>
            <w:r>
              <w:rPr>
                <w:rFonts w:ascii="Times New Roman" w:hAnsi="Times New Roman" w:cs="Times New Roman"/>
                <w:b/>
                <w:sz w:val="24"/>
                <w:szCs w:val="24"/>
              </w:rPr>
              <w:t>+</w:t>
            </w:r>
          </w:p>
        </w:tc>
        <w:tc>
          <w:tcPr>
            <w:tcW w:w="990" w:type="dxa"/>
          </w:tcPr>
          <w:p w:rsidR="00CC25DD" w:rsidRDefault="00CC25DD" w:rsidP="00F3267F">
            <w:pPr>
              <w:spacing w:line="480" w:lineRule="auto"/>
              <w:jc w:val="both"/>
              <w:rPr>
                <w:rFonts w:ascii="Times New Roman" w:hAnsi="Times New Roman" w:cs="Times New Roman"/>
                <w:b/>
                <w:sz w:val="24"/>
                <w:szCs w:val="24"/>
              </w:rPr>
            </w:pPr>
            <w:r>
              <w:rPr>
                <w:rFonts w:ascii="Times New Roman" w:hAnsi="Times New Roman" w:cs="Times New Roman"/>
                <w:b/>
                <w:sz w:val="24"/>
                <w:szCs w:val="24"/>
              </w:rPr>
              <w:t>+</w:t>
            </w:r>
          </w:p>
        </w:tc>
        <w:tc>
          <w:tcPr>
            <w:tcW w:w="990" w:type="dxa"/>
          </w:tcPr>
          <w:p w:rsidR="00CC25DD" w:rsidRDefault="00CC25DD" w:rsidP="00F3267F">
            <w:pPr>
              <w:spacing w:line="480" w:lineRule="auto"/>
              <w:jc w:val="both"/>
              <w:rPr>
                <w:rFonts w:ascii="Times New Roman" w:hAnsi="Times New Roman" w:cs="Times New Roman"/>
                <w:b/>
                <w:sz w:val="24"/>
                <w:szCs w:val="24"/>
              </w:rPr>
            </w:pPr>
            <w:r>
              <w:rPr>
                <w:rFonts w:ascii="Times New Roman" w:hAnsi="Times New Roman" w:cs="Times New Roman"/>
                <w:b/>
                <w:sz w:val="24"/>
                <w:szCs w:val="24"/>
              </w:rPr>
              <w:t>_</w:t>
            </w:r>
          </w:p>
        </w:tc>
        <w:tc>
          <w:tcPr>
            <w:tcW w:w="2255" w:type="dxa"/>
          </w:tcPr>
          <w:p w:rsidR="00CC25DD" w:rsidRPr="00E2348C" w:rsidRDefault="00CC25DD" w:rsidP="00F3267F">
            <w:pPr>
              <w:spacing w:line="480" w:lineRule="auto"/>
              <w:jc w:val="both"/>
              <w:rPr>
                <w:rFonts w:ascii="Times New Roman" w:hAnsi="Times New Roman" w:cs="Times New Roman"/>
                <w:b/>
                <w:i/>
                <w:sz w:val="24"/>
                <w:szCs w:val="24"/>
              </w:rPr>
            </w:pPr>
            <w:r w:rsidRPr="00E2348C">
              <w:rPr>
                <w:rFonts w:ascii="Times New Roman" w:hAnsi="Times New Roman" w:cs="Times New Roman"/>
                <w:i/>
                <w:sz w:val="24"/>
                <w:szCs w:val="24"/>
              </w:rPr>
              <w:t>Escherichia coli</w:t>
            </w:r>
          </w:p>
        </w:tc>
      </w:tr>
      <w:tr w:rsidR="00CC25DD" w:rsidTr="00701A51">
        <w:tc>
          <w:tcPr>
            <w:tcW w:w="1615" w:type="dxa"/>
          </w:tcPr>
          <w:p w:rsidR="00CC25DD" w:rsidRPr="00D0434A" w:rsidRDefault="00CC25DD" w:rsidP="00F3267F">
            <w:pPr>
              <w:spacing w:line="480" w:lineRule="auto"/>
              <w:jc w:val="both"/>
              <w:rPr>
                <w:rFonts w:ascii="Times New Roman" w:hAnsi="Times New Roman" w:cs="Times New Roman"/>
                <w:szCs w:val="24"/>
              </w:rPr>
            </w:pPr>
            <w:r w:rsidRPr="00D0434A">
              <w:rPr>
                <w:rFonts w:ascii="Times New Roman" w:hAnsi="Times New Roman" w:cs="Times New Roman"/>
                <w:szCs w:val="24"/>
              </w:rPr>
              <w:t>Ads MAC</w:t>
            </w:r>
          </w:p>
        </w:tc>
        <w:tc>
          <w:tcPr>
            <w:tcW w:w="2070" w:type="dxa"/>
          </w:tcPr>
          <w:p w:rsidR="00CC25DD" w:rsidRPr="00E2348C" w:rsidRDefault="00CC25DD" w:rsidP="00F3267F">
            <w:pPr>
              <w:spacing w:line="480" w:lineRule="auto"/>
              <w:jc w:val="both"/>
              <w:rPr>
                <w:rFonts w:ascii="Times New Roman" w:hAnsi="Times New Roman" w:cs="Times New Roman"/>
                <w:sz w:val="24"/>
                <w:szCs w:val="24"/>
              </w:rPr>
            </w:pPr>
            <w:r w:rsidRPr="00E2348C">
              <w:rPr>
                <w:rFonts w:ascii="Times New Roman" w:hAnsi="Times New Roman" w:cs="Times New Roman"/>
                <w:sz w:val="24"/>
                <w:szCs w:val="24"/>
              </w:rPr>
              <w:t>Pink,</w:t>
            </w:r>
            <w:r>
              <w:rPr>
                <w:rFonts w:ascii="Times New Roman" w:hAnsi="Times New Roman" w:cs="Times New Roman"/>
                <w:sz w:val="24"/>
                <w:szCs w:val="24"/>
              </w:rPr>
              <w:t xml:space="preserve"> </w:t>
            </w:r>
            <w:r w:rsidRPr="00E2348C">
              <w:rPr>
                <w:rFonts w:ascii="Times New Roman" w:hAnsi="Times New Roman" w:cs="Times New Roman"/>
                <w:sz w:val="24"/>
                <w:szCs w:val="24"/>
              </w:rPr>
              <w:t>circular and smooth</w:t>
            </w:r>
          </w:p>
        </w:tc>
        <w:tc>
          <w:tcPr>
            <w:tcW w:w="1530" w:type="dxa"/>
          </w:tcPr>
          <w:p w:rsidR="00CC25DD" w:rsidRPr="00E2348C" w:rsidRDefault="00CC25DD" w:rsidP="00F3267F">
            <w:pPr>
              <w:spacing w:line="480" w:lineRule="auto"/>
              <w:jc w:val="both"/>
              <w:rPr>
                <w:rFonts w:ascii="Times New Roman" w:hAnsi="Times New Roman" w:cs="Times New Roman"/>
                <w:sz w:val="24"/>
                <w:szCs w:val="24"/>
              </w:rPr>
            </w:pPr>
            <w:r w:rsidRPr="00E2348C">
              <w:rPr>
                <w:rFonts w:ascii="Times New Roman" w:hAnsi="Times New Roman" w:cs="Times New Roman"/>
                <w:sz w:val="24"/>
                <w:szCs w:val="24"/>
              </w:rPr>
              <w:t>Short rods</w:t>
            </w:r>
          </w:p>
        </w:tc>
        <w:tc>
          <w:tcPr>
            <w:tcW w:w="1080" w:type="dxa"/>
          </w:tcPr>
          <w:p w:rsidR="00CC25DD" w:rsidRDefault="00CC25DD" w:rsidP="00F3267F">
            <w:pPr>
              <w:spacing w:line="480" w:lineRule="auto"/>
              <w:jc w:val="both"/>
              <w:rPr>
                <w:rFonts w:ascii="Times New Roman" w:hAnsi="Times New Roman" w:cs="Times New Roman"/>
                <w:b/>
                <w:sz w:val="24"/>
                <w:szCs w:val="24"/>
              </w:rPr>
            </w:pPr>
            <w:r>
              <w:rPr>
                <w:rFonts w:ascii="Times New Roman" w:hAnsi="Times New Roman" w:cs="Times New Roman"/>
                <w:b/>
                <w:sz w:val="24"/>
                <w:szCs w:val="24"/>
              </w:rPr>
              <w:t>_</w:t>
            </w:r>
          </w:p>
        </w:tc>
        <w:tc>
          <w:tcPr>
            <w:tcW w:w="1350" w:type="dxa"/>
          </w:tcPr>
          <w:p w:rsidR="00CC25DD" w:rsidRDefault="00CC25DD" w:rsidP="00F3267F">
            <w:pPr>
              <w:spacing w:line="480" w:lineRule="auto"/>
              <w:jc w:val="both"/>
              <w:rPr>
                <w:rFonts w:ascii="Times New Roman" w:hAnsi="Times New Roman" w:cs="Times New Roman"/>
                <w:b/>
                <w:sz w:val="24"/>
                <w:szCs w:val="24"/>
              </w:rPr>
            </w:pPr>
            <w:r>
              <w:rPr>
                <w:rFonts w:ascii="Times New Roman" w:hAnsi="Times New Roman" w:cs="Times New Roman"/>
                <w:b/>
                <w:sz w:val="24"/>
                <w:szCs w:val="24"/>
              </w:rPr>
              <w:t>_</w:t>
            </w:r>
          </w:p>
        </w:tc>
        <w:tc>
          <w:tcPr>
            <w:tcW w:w="1170" w:type="dxa"/>
          </w:tcPr>
          <w:p w:rsidR="00CC25DD" w:rsidRDefault="00CC25DD" w:rsidP="00F3267F">
            <w:pPr>
              <w:spacing w:line="480" w:lineRule="auto"/>
              <w:jc w:val="both"/>
              <w:rPr>
                <w:rFonts w:ascii="Times New Roman" w:hAnsi="Times New Roman" w:cs="Times New Roman"/>
                <w:b/>
                <w:sz w:val="24"/>
                <w:szCs w:val="24"/>
              </w:rPr>
            </w:pPr>
            <w:r>
              <w:rPr>
                <w:rFonts w:ascii="Times New Roman" w:hAnsi="Times New Roman" w:cs="Times New Roman"/>
                <w:b/>
                <w:sz w:val="24"/>
                <w:szCs w:val="24"/>
              </w:rPr>
              <w:t>+</w:t>
            </w:r>
          </w:p>
        </w:tc>
        <w:tc>
          <w:tcPr>
            <w:tcW w:w="990" w:type="dxa"/>
          </w:tcPr>
          <w:p w:rsidR="00CC25DD" w:rsidRDefault="00CC25DD" w:rsidP="00F3267F">
            <w:pPr>
              <w:spacing w:line="480" w:lineRule="auto"/>
              <w:jc w:val="both"/>
              <w:rPr>
                <w:rFonts w:ascii="Times New Roman" w:hAnsi="Times New Roman" w:cs="Times New Roman"/>
                <w:b/>
                <w:sz w:val="24"/>
                <w:szCs w:val="24"/>
              </w:rPr>
            </w:pPr>
            <w:r>
              <w:rPr>
                <w:rFonts w:ascii="Times New Roman" w:hAnsi="Times New Roman" w:cs="Times New Roman"/>
                <w:b/>
                <w:sz w:val="24"/>
                <w:szCs w:val="24"/>
              </w:rPr>
              <w:t>+</w:t>
            </w:r>
          </w:p>
        </w:tc>
        <w:tc>
          <w:tcPr>
            <w:tcW w:w="990" w:type="dxa"/>
          </w:tcPr>
          <w:p w:rsidR="00CC25DD" w:rsidRDefault="00CC25DD" w:rsidP="00F3267F">
            <w:pPr>
              <w:spacing w:line="480" w:lineRule="auto"/>
              <w:jc w:val="both"/>
              <w:rPr>
                <w:rFonts w:ascii="Times New Roman" w:hAnsi="Times New Roman" w:cs="Times New Roman"/>
                <w:b/>
                <w:sz w:val="24"/>
                <w:szCs w:val="24"/>
              </w:rPr>
            </w:pPr>
            <w:r>
              <w:rPr>
                <w:rFonts w:ascii="Times New Roman" w:hAnsi="Times New Roman" w:cs="Times New Roman"/>
                <w:b/>
                <w:sz w:val="24"/>
                <w:szCs w:val="24"/>
              </w:rPr>
              <w:t>_</w:t>
            </w:r>
          </w:p>
        </w:tc>
        <w:tc>
          <w:tcPr>
            <w:tcW w:w="2255" w:type="dxa"/>
          </w:tcPr>
          <w:p w:rsidR="00CC25DD" w:rsidRPr="00E2348C" w:rsidRDefault="00CC25DD" w:rsidP="00F3267F">
            <w:pPr>
              <w:spacing w:line="480" w:lineRule="auto"/>
              <w:jc w:val="both"/>
              <w:rPr>
                <w:rFonts w:ascii="Times New Roman" w:hAnsi="Times New Roman" w:cs="Times New Roman"/>
                <w:b/>
                <w:i/>
                <w:sz w:val="24"/>
                <w:szCs w:val="24"/>
              </w:rPr>
            </w:pPr>
            <w:r w:rsidRPr="00E2348C">
              <w:rPr>
                <w:rFonts w:ascii="Times New Roman" w:hAnsi="Times New Roman" w:cs="Times New Roman"/>
                <w:i/>
                <w:sz w:val="24"/>
                <w:szCs w:val="24"/>
              </w:rPr>
              <w:t>Escherichia coli</w:t>
            </w:r>
          </w:p>
        </w:tc>
      </w:tr>
      <w:tr w:rsidR="00CC25DD" w:rsidTr="00701A51">
        <w:tc>
          <w:tcPr>
            <w:tcW w:w="1615" w:type="dxa"/>
          </w:tcPr>
          <w:p w:rsidR="00CC25DD" w:rsidRPr="00C3025C" w:rsidRDefault="00CC25DD" w:rsidP="00F3267F">
            <w:pPr>
              <w:spacing w:line="480" w:lineRule="auto"/>
              <w:jc w:val="both"/>
              <w:rPr>
                <w:rFonts w:ascii="Times New Roman" w:hAnsi="Times New Roman" w:cs="Times New Roman"/>
                <w:sz w:val="24"/>
                <w:szCs w:val="24"/>
              </w:rPr>
            </w:pPr>
            <w:proofErr w:type="spellStart"/>
            <w:r w:rsidRPr="00C3025C">
              <w:rPr>
                <w:rFonts w:ascii="Times New Roman" w:hAnsi="Times New Roman" w:cs="Times New Roman"/>
                <w:sz w:val="24"/>
                <w:szCs w:val="24"/>
              </w:rPr>
              <w:t>Bss</w:t>
            </w:r>
            <w:proofErr w:type="spellEnd"/>
            <w:r w:rsidRPr="00C3025C">
              <w:rPr>
                <w:rFonts w:ascii="Times New Roman" w:hAnsi="Times New Roman" w:cs="Times New Roman"/>
                <w:sz w:val="24"/>
                <w:szCs w:val="24"/>
              </w:rPr>
              <w:t xml:space="preserve"> MAC</w:t>
            </w:r>
          </w:p>
        </w:tc>
        <w:tc>
          <w:tcPr>
            <w:tcW w:w="2070" w:type="dxa"/>
          </w:tcPr>
          <w:p w:rsidR="00CC25DD" w:rsidRPr="00E2348C" w:rsidRDefault="00CC25DD" w:rsidP="00F3267F">
            <w:pPr>
              <w:spacing w:line="480" w:lineRule="auto"/>
              <w:jc w:val="both"/>
              <w:rPr>
                <w:rFonts w:ascii="Times New Roman" w:hAnsi="Times New Roman" w:cs="Times New Roman"/>
                <w:sz w:val="24"/>
                <w:szCs w:val="24"/>
              </w:rPr>
            </w:pPr>
            <w:r w:rsidRPr="00E2348C">
              <w:rPr>
                <w:rFonts w:ascii="Times New Roman" w:hAnsi="Times New Roman" w:cs="Times New Roman"/>
                <w:sz w:val="24"/>
                <w:szCs w:val="24"/>
              </w:rPr>
              <w:t>Circular,</w:t>
            </w:r>
            <w:r>
              <w:rPr>
                <w:rFonts w:ascii="Times New Roman" w:hAnsi="Times New Roman" w:cs="Times New Roman"/>
                <w:sz w:val="24"/>
                <w:szCs w:val="24"/>
              </w:rPr>
              <w:t xml:space="preserve"> smooth and off whit</w:t>
            </w:r>
            <w:r w:rsidRPr="00E2348C">
              <w:rPr>
                <w:rFonts w:ascii="Times New Roman" w:hAnsi="Times New Roman" w:cs="Times New Roman"/>
                <w:sz w:val="24"/>
                <w:szCs w:val="24"/>
              </w:rPr>
              <w:t>e</w:t>
            </w:r>
          </w:p>
        </w:tc>
        <w:tc>
          <w:tcPr>
            <w:tcW w:w="1530" w:type="dxa"/>
          </w:tcPr>
          <w:p w:rsidR="00CC25DD" w:rsidRPr="00E2348C" w:rsidRDefault="00CC25DD" w:rsidP="00F3267F">
            <w:pPr>
              <w:spacing w:line="480" w:lineRule="auto"/>
              <w:jc w:val="both"/>
              <w:rPr>
                <w:rFonts w:ascii="Times New Roman" w:hAnsi="Times New Roman" w:cs="Times New Roman"/>
                <w:sz w:val="24"/>
                <w:szCs w:val="24"/>
              </w:rPr>
            </w:pPr>
            <w:r w:rsidRPr="00E2348C">
              <w:rPr>
                <w:rFonts w:ascii="Times New Roman" w:hAnsi="Times New Roman" w:cs="Times New Roman"/>
                <w:sz w:val="24"/>
                <w:szCs w:val="24"/>
              </w:rPr>
              <w:t>Large rods</w:t>
            </w:r>
          </w:p>
        </w:tc>
        <w:tc>
          <w:tcPr>
            <w:tcW w:w="1080" w:type="dxa"/>
          </w:tcPr>
          <w:p w:rsidR="00CC25DD" w:rsidRDefault="00CC25DD" w:rsidP="00F3267F">
            <w:pPr>
              <w:spacing w:line="480" w:lineRule="auto"/>
              <w:jc w:val="both"/>
              <w:rPr>
                <w:rFonts w:ascii="Times New Roman" w:hAnsi="Times New Roman" w:cs="Times New Roman"/>
                <w:b/>
                <w:sz w:val="24"/>
                <w:szCs w:val="24"/>
              </w:rPr>
            </w:pPr>
            <w:r>
              <w:rPr>
                <w:rFonts w:ascii="Times New Roman" w:hAnsi="Times New Roman" w:cs="Times New Roman"/>
                <w:b/>
                <w:sz w:val="24"/>
                <w:szCs w:val="24"/>
              </w:rPr>
              <w:t>_</w:t>
            </w:r>
          </w:p>
        </w:tc>
        <w:tc>
          <w:tcPr>
            <w:tcW w:w="1350" w:type="dxa"/>
          </w:tcPr>
          <w:p w:rsidR="00CC25DD" w:rsidRDefault="00CC25DD" w:rsidP="00F3267F">
            <w:pPr>
              <w:spacing w:line="480" w:lineRule="auto"/>
              <w:jc w:val="both"/>
              <w:rPr>
                <w:rFonts w:ascii="Times New Roman" w:hAnsi="Times New Roman" w:cs="Times New Roman"/>
                <w:b/>
                <w:sz w:val="24"/>
                <w:szCs w:val="24"/>
              </w:rPr>
            </w:pPr>
            <w:r>
              <w:rPr>
                <w:rFonts w:ascii="Times New Roman" w:hAnsi="Times New Roman" w:cs="Times New Roman"/>
                <w:b/>
                <w:sz w:val="24"/>
                <w:szCs w:val="24"/>
              </w:rPr>
              <w:t>_</w:t>
            </w:r>
          </w:p>
        </w:tc>
        <w:tc>
          <w:tcPr>
            <w:tcW w:w="1170" w:type="dxa"/>
          </w:tcPr>
          <w:p w:rsidR="00CC25DD" w:rsidRDefault="00CC25DD" w:rsidP="00F3267F">
            <w:pPr>
              <w:spacing w:line="480" w:lineRule="auto"/>
              <w:jc w:val="both"/>
              <w:rPr>
                <w:rFonts w:ascii="Times New Roman" w:hAnsi="Times New Roman" w:cs="Times New Roman"/>
                <w:b/>
                <w:sz w:val="24"/>
                <w:szCs w:val="24"/>
              </w:rPr>
            </w:pPr>
            <w:r>
              <w:rPr>
                <w:rFonts w:ascii="Times New Roman" w:hAnsi="Times New Roman" w:cs="Times New Roman"/>
                <w:b/>
                <w:sz w:val="24"/>
                <w:szCs w:val="24"/>
              </w:rPr>
              <w:t>+</w:t>
            </w:r>
          </w:p>
        </w:tc>
        <w:tc>
          <w:tcPr>
            <w:tcW w:w="990" w:type="dxa"/>
          </w:tcPr>
          <w:p w:rsidR="00CC25DD" w:rsidRDefault="00CC25DD" w:rsidP="00F3267F">
            <w:pPr>
              <w:spacing w:line="480" w:lineRule="auto"/>
              <w:jc w:val="both"/>
              <w:rPr>
                <w:rFonts w:ascii="Times New Roman" w:hAnsi="Times New Roman" w:cs="Times New Roman"/>
                <w:b/>
                <w:sz w:val="24"/>
                <w:szCs w:val="24"/>
              </w:rPr>
            </w:pPr>
            <w:r>
              <w:rPr>
                <w:rFonts w:ascii="Times New Roman" w:hAnsi="Times New Roman" w:cs="Times New Roman"/>
                <w:b/>
                <w:sz w:val="24"/>
                <w:szCs w:val="24"/>
              </w:rPr>
              <w:t>_</w:t>
            </w:r>
          </w:p>
        </w:tc>
        <w:tc>
          <w:tcPr>
            <w:tcW w:w="990" w:type="dxa"/>
          </w:tcPr>
          <w:p w:rsidR="00CC25DD" w:rsidRDefault="00CC25DD" w:rsidP="00F3267F">
            <w:pPr>
              <w:spacing w:line="480" w:lineRule="auto"/>
              <w:jc w:val="both"/>
              <w:rPr>
                <w:rFonts w:ascii="Times New Roman" w:hAnsi="Times New Roman" w:cs="Times New Roman"/>
                <w:b/>
                <w:sz w:val="24"/>
                <w:szCs w:val="24"/>
              </w:rPr>
            </w:pPr>
            <w:r>
              <w:rPr>
                <w:rFonts w:ascii="Times New Roman" w:hAnsi="Times New Roman" w:cs="Times New Roman"/>
                <w:b/>
                <w:sz w:val="24"/>
                <w:szCs w:val="24"/>
              </w:rPr>
              <w:t>_</w:t>
            </w:r>
          </w:p>
        </w:tc>
        <w:tc>
          <w:tcPr>
            <w:tcW w:w="2255" w:type="dxa"/>
          </w:tcPr>
          <w:p w:rsidR="00CC25DD" w:rsidRPr="00E2348C" w:rsidRDefault="00CC25DD" w:rsidP="00F3267F">
            <w:pPr>
              <w:spacing w:line="480" w:lineRule="auto"/>
              <w:jc w:val="both"/>
              <w:rPr>
                <w:rFonts w:ascii="Times New Roman" w:hAnsi="Times New Roman" w:cs="Times New Roman"/>
                <w:i/>
                <w:sz w:val="24"/>
                <w:szCs w:val="24"/>
              </w:rPr>
            </w:pPr>
            <w:r w:rsidRPr="00E2348C">
              <w:rPr>
                <w:rFonts w:ascii="Times New Roman" w:hAnsi="Times New Roman" w:cs="Times New Roman"/>
                <w:i/>
                <w:sz w:val="24"/>
                <w:szCs w:val="24"/>
              </w:rPr>
              <w:t xml:space="preserve">Bacillus </w:t>
            </w:r>
            <w:proofErr w:type="spellStart"/>
            <w:r w:rsidRPr="00E2348C">
              <w:rPr>
                <w:rFonts w:ascii="Times New Roman" w:hAnsi="Times New Roman" w:cs="Times New Roman"/>
                <w:i/>
                <w:sz w:val="24"/>
                <w:szCs w:val="24"/>
              </w:rPr>
              <w:t>spp</w:t>
            </w:r>
            <w:proofErr w:type="spellEnd"/>
          </w:p>
        </w:tc>
      </w:tr>
      <w:tr w:rsidR="00CC25DD" w:rsidTr="00701A51">
        <w:tc>
          <w:tcPr>
            <w:tcW w:w="1615" w:type="dxa"/>
          </w:tcPr>
          <w:p w:rsidR="00CC25DD" w:rsidRPr="00D0434A" w:rsidRDefault="00CC25DD" w:rsidP="00F3267F">
            <w:pPr>
              <w:spacing w:line="480" w:lineRule="auto"/>
              <w:jc w:val="both"/>
              <w:rPr>
                <w:rFonts w:ascii="Times New Roman" w:hAnsi="Times New Roman" w:cs="Times New Roman"/>
                <w:szCs w:val="24"/>
              </w:rPr>
            </w:pPr>
            <w:proofErr w:type="spellStart"/>
            <w:r w:rsidRPr="00D0434A">
              <w:rPr>
                <w:rFonts w:ascii="Times New Roman" w:hAnsi="Times New Roman" w:cs="Times New Roman"/>
                <w:szCs w:val="24"/>
              </w:rPr>
              <w:t>Bds</w:t>
            </w:r>
            <w:proofErr w:type="spellEnd"/>
            <w:r w:rsidRPr="00D0434A">
              <w:rPr>
                <w:rFonts w:ascii="Times New Roman" w:hAnsi="Times New Roman" w:cs="Times New Roman"/>
                <w:szCs w:val="24"/>
              </w:rPr>
              <w:t xml:space="preserve"> MAC</w:t>
            </w:r>
          </w:p>
        </w:tc>
        <w:tc>
          <w:tcPr>
            <w:tcW w:w="2070" w:type="dxa"/>
          </w:tcPr>
          <w:p w:rsidR="00CC25DD" w:rsidRPr="00E2348C" w:rsidRDefault="00CC25DD" w:rsidP="00F3267F">
            <w:pPr>
              <w:spacing w:line="480" w:lineRule="auto"/>
              <w:jc w:val="both"/>
              <w:rPr>
                <w:rFonts w:ascii="Times New Roman" w:hAnsi="Times New Roman" w:cs="Times New Roman"/>
                <w:sz w:val="24"/>
                <w:szCs w:val="24"/>
              </w:rPr>
            </w:pPr>
            <w:r w:rsidRPr="00E2348C">
              <w:rPr>
                <w:rFonts w:ascii="Times New Roman" w:hAnsi="Times New Roman" w:cs="Times New Roman"/>
                <w:sz w:val="24"/>
                <w:szCs w:val="24"/>
              </w:rPr>
              <w:t>Circular,</w:t>
            </w:r>
            <w:r>
              <w:rPr>
                <w:rFonts w:ascii="Times New Roman" w:hAnsi="Times New Roman" w:cs="Times New Roman"/>
                <w:sz w:val="24"/>
                <w:szCs w:val="24"/>
              </w:rPr>
              <w:t xml:space="preserve"> smooth and off whi</w:t>
            </w:r>
            <w:r w:rsidRPr="00E2348C">
              <w:rPr>
                <w:rFonts w:ascii="Times New Roman" w:hAnsi="Times New Roman" w:cs="Times New Roman"/>
                <w:sz w:val="24"/>
                <w:szCs w:val="24"/>
              </w:rPr>
              <w:t>te</w:t>
            </w:r>
          </w:p>
        </w:tc>
        <w:tc>
          <w:tcPr>
            <w:tcW w:w="1530" w:type="dxa"/>
          </w:tcPr>
          <w:p w:rsidR="00CC25DD" w:rsidRPr="00E2348C" w:rsidRDefault="00CC25DD" w:rsidP="00F3267F">
            <w:pPr>
              <w:spacing w:line="480" w:lineRule="auto"/>
              <w:jc w:val="both"/>
              <w:rPr>
                <w:rFonts w:ascii="Times New Roman" w:hAnsi="Times New Roman" w:cs="Times New Roman"/>
                <w:sz w:val="24"/>
                <w:szCs w:val="24"/>
              </w:rPr>
            </w:pPr>
            <w:r w:rsidRPr="00E2348C">
              <w:rPr>
                <w:rFonts w:ascii="Times New Roman" w:hAnsi="Times New Roman" w:cs="Times New Roman"/>
                <w:sz w:val="24"/>
                <w:szCs w:val="24"/>
              </w:rPr>
              <w:t>Large rods</w:t>
            </w:r>
          </w:p>
        </w:tc>
        <w:tc>
          <w:tcPr>
            <w:tcW w:w="1080" w:type="dxa"/>
          </w:tcPr>
          <w:p w:rsidR="00CC25DD" w:rsidRDefault="00CC25DD" w:rsidP="00F3267F">
            <w:pPr>
              <w:spacing w:line="480" w:lineRule="auto"/>
              <w:jc w:val="both"/>
              <w:rPr>
                <w:rFonts w:ascii="Times New Roman" w:hAnsi="Times New Roman" w:cs="Times New Roman"/>
                <w:b/>
                <w:sz w:val="24"/>
                <w:szCs w:val="24"/>
              </w:rPr>
            </w:pPr>
            <w:r>
              <w:rPr>
                <w:rFonts w:ascii="Times New Roman" w:hAnsi="Times New Roman" w:cs="Times New Roman"/>
                <w:b/>
                <w:sz w:val="24"/>
                <w:szCs w:val="24"/>
              </w:rPr>
              <w:t>_</w:t>
            </w:r>
          </w:p>
        </w:tc>
        <w:tc>
          <w:tcPr>
            <w:tcW w:w="1350" w:type="dxa"/>
          </w:tcPr>
          <w:p w:rsidR="00CC25DD" w:rsidRDefault="00CC25DD" w:rsidP="00F3267F">
            <w:pPr>
              <w:spacing w:line="480" w:lineRule="auto"/>
              <w:jc w:val="both"/>
              <w:rPr>
                <w:rFonts w:ascii="Times New Roman" w:hAnsi="Times New Roman" w:cs="Times New Roman"/>
                <w:b/>
                <w:sz w:val="24"/>
                <w:szCs w:val="24"/>
              </w:rPr>
            </w:pPr>
            <w:r>
              <w:rPr>
                <w:rFonts w:ascii="Times New Roman" w:hAnsi="Times New Roman" w:cs="Times New Roman"/>
                <w:b/>
                <w:sz w:val="24"/>
                <w:szCs w:val="24"/>
              </w:rPr>
              <w:t>_</w:t>
            </w:r>
          </w:p>
        </w:tc>
        <w:tc>
          <w:tcPr>
            <w:tcW w:w="1170" w:type="dxa"/>
          </w:tcPr>
          <w:p w:rsidR="00CC25DD" w:rsidRDefault="00CC25DD" w:rsidP="00F3267F">
            <w:pPr>
              <w:spacing w:line="480" w:lineRule="auto"/>
              <w:jc w:val="both"/>
              <w:rPr>
                <w:rFonts w:ascii="Times New Roman" w:hAnsi="Times New Roman" w:cs="Times New Roman"/>
                <w:b/>
                <w:sz w:val="24"/>
                <w:szCs w:val="24"/>
              </w:rPr>
            </w:pPr>
            <w:r>
              <w:rPr>
                <w:rFonts w:ascii="Times New Roman" w:hAnsi="Times New Roman" w:cs="Times New Roman"/>
                <w:b/>
                <w:sz w:val="24"/>
                <w:szCs w:val="24"/>
              </w:rPr>
              <w:t>+</w:t>
            </w:r>
          </w:p>
        </w:tc>
        <w:tc>
          <w:tcPr>
            <w:tcW w:w="990" w:type="dxa"/>
          </w:tcPr>
          <w:p w:rsidR="00CC25DD" w:rsidRDefault="00CC25DD" w:rsidP="00F3267F">
            <w:pPr>
              <w:spacing w:line="480" w:lineRule="auto"/>
              <w:jc w:val="both"/>
              <w:rPr>
                <w:rFonts w:ascii="Times New Roman" w:hAnsi="Times New Roman" w:cs="Times New Roman"/>
                <w:b/>
                <w:sz w:val="24"/>
                <w:szCs w:val="24"/>
              </w:rPr>
            </w:pPr>
            <w:r>
              <w:rPr>
                <w:rFonts w:ascii="Times New Roman" w:hAnsi="Times New Roman" w:cs="Times New Roman"/>
                <w:b/>
                <w:sz w:val="24"/>
                <w:szCs w:val="24"/>
              </w:rPr>
              <w:t>_</w:t>
            </w:r>
          </w:p>
        </w:tc>
        <w:tc>
          <w:tcPr>
            <w:tcW w:w="990" w:type="dxa"/>
          </w:tcPr>
          <w:p w:rsidR="00CC25DD" w:rsidRDefault="00CC25DD" w:rsidP="00F3267F">
            <w:pPr>
              <w:spacing w:line="480" w:lineRule="auto"/>
              <w:jc w:val="both"/>
              <w:rPr>
                <w:rFonts w:ascii="Times New Roman" w:hAnsi="Times New Roman" w:cs="Times New Roman"/>
                <w:b/>
                <w:sz w:val="24"/>
                <w:szCs w:val="24"/>
              </w:rPr>
            </w:pPr>
            <w:r>
              <w:rPr>
                <w:rFonts w:ascii="Times New Roman" w:hAnsi="Times New Roman" w:cs="Times New Roman"/>
                <w:b/>
                <w:sz w:val="24"/>
                <w:szCs w:val="24"/>
              </w:rPr>
              <w:t>_</w:t>
            </w:r>
          </w:p>
        </w:tc>
        <w:tc>
          <w:tcPr>
            <w:tcW w:w="2255" w:type="dxa"/>
          </w:tcPr>
          <w:p w:rsidR="00CC25DD" w:rsidRPr="00E2348C" w:rsidRDefault="00CC25DD" w:rsidP="00F3267F">
            <w:pPr>
              <w:spacing w:line="480" w:lineRule="auto"/>
              <w:jc w:val="both"/>
              <w:rPr>
                <w:rFonts w:ascii="Times New Roman" w:hAnsi="Times New Roman" w:cs="Times New Roman"/>
                <w:i/>
                <w:sz w:val="24"/>
                <w:szCs w:val="24"/>
              </w:rPr>
            </w:pPr>
            <w:r w:rsidRPr="00E2348C">
              <w:rPr>
                <w:rFonts w:ascii="Times New Roman" w:hAnsi="Times New Roman" w:cs="Times New Roman"/>
                <w:i/>
                <w:sz w:val="24"/>
                <w:szCs w:val="24"/>
              </w:rPr>
              <w:t xml:space="preserve">Bacillus </w:t>
            </w:r>
            <w:proofErr w:type="spellStart"/>
            <w:r w:rsidRPr="00E2348C">
              <w:rPr>
                <w:rFonts w:ascii="Times New Roman" w:hAnsi="Times New Roman" w:cs="Times New Roman"/>
                <w:i/>
                <w:sz w:val="24"/>
                <w:szCs w:val="24"/>
              </w:rPr>
              <w:t>spp</w:t>
            </w:r>
            <w:proofErr w:type="spellEnd"/>
          </w:p>
        </w:tc>
      </w:tr>
      <w:tr w:rsidR="00CC25DD" w:rsidTr="00701A51">
        <w:tc>
          <w:tcPr>
            <w:tcW w:w="1615" w:type="dxa"/>
          </w:tcPr>
          <w:p w:rsidR="00CC25DD" w:rsidRPr="00D0434A" w:rsidRDefault="00CC25DD" w:rsidP="00F3267F">
            <w:pPr>
              <w:spacing w:line="480" w:lineRule="auto"/>
              <w:jc w:val="both"/>
              <w:rPr>
                <w:rFonts w:ascii="Times New Roman" w:hAnsi="Times New Roman" w:cs="Times New Roman"/>
                <w:szCs w:val="24"/>
              </w:rPr>
            </w:pPr>
            <w:r w:rsidRPr="00D0434A">
              <w:rPr>
                <w:rFonts w:ascii="Times New Roman" w:hAnsi="Times New Roman" w:cs="Times New Roman"/>
                <w:szCs w:val="24"/>
              </w:rPr>
              <w:t>Ass Cetrimide</w:t>
            </w:r>
          </w:p>
        </w:tc>
        <w:tc>
          <w:tcPr>
            <w:tcW w:w="2070" w:type="dxa"/>
          </w:tcPr>
          <w:p w:rsidR="00CC25DD" w:rsidRPr="00E2348C" w:rsidRDefault="00CC25DD" w:rsidP="00F3267F">
            <w:pPr>
              <w:spacing w:line="480" w:lineRule="auto"/>
              <w:jc w:val="both"/>
              <w:rPr>
                <w:rFonts w:ascii="Times New Roman" w:hAnsi="Times New Roman" w:cs="Times New Roman"/>
                <w:sz w:val="24"/>
                <w:szCs w:val="24"/>
              </w:rPr>
            </w:pPr>
            <w:r w:rsidRPr="00E2348C">
              <w:rPr>
                <w:rFonts w:ascii="Times New Roman" w:hAnsi="Times New Roman" w:cs="Times New Roman"/>
                <w:sz w:val="24"/>
                <w:szCs w:val="24"/>
              </w:rPr>
              <w:t>Irregular,</w:t>
            </w:r>
            <w:r>
              <w:rPr>
                <w:rFonts w:ascii="Times New Roman" w:hAnsi="Times New Roman" w:cs="Times New Roman"/>
                <w:sz w:val="24"/>
                <w:szCs w:val="24"/>
              </w:rPr>
              <w:t xml:space="preserve"> </w:t>
            </w:r>
            <w:r w:rsidRPr="00E2348C">
              <w:rPr>
                <w:rFonts w:ascii="Times New Roman" w:hAnsi="Times New Roman" w:cs="Times New Roman"/>
                <w:sz w:val="24"/>
                <w:szCs w:val="24"/>
              </w:rPr>
              <w:t>yellow,</w:t>
            </w:r>
            <w:r>
              <w:rPr>
                <w:rFonts w:ascii="Times New Roman" w:hAnsi="Times New Roman" w:cs="Times New Roman"/>
                <w:sz w:val="24"/>
                <w:szCs w:val="24"/>
              </w:rPr>
              <w:t xml:space="preserve"> </w:t>
            </w:r>
            <w:r w:rsidRPr="00E2348C">
              <w:rPr>
                <w:rFonts w:ascii="Times New Roman" w:hAnsi="Times New Roman" w:cs="Times New Roman"/>
                <w:sz w:val="24"/>
                <w:szCs w:val="24"/>
              </w:rPr>
              <w:t>large and slightly raised</w:t>
            </w:r>
          </w:p>
        </w:tc>
        <w:tc>
          <w:tcPr>
            <w:tcW w:w="1530" w:type="dxa"/>
          </w:tcPr>
          <w:p w:rsidR="00CC25DD" w:rsidRPr="00E2348C" w:rsidRDefault="00CC25DD" w:rsidP="00F3267F">
            <w:pPr>
              <w:spacing w:line="480" w:lineRule="auto"/>
              <w:jc w:val="both"/>
              <w:rPr>
                <w:rFonts w:ascii="Times New Roman" w:hAnsi="Times New Roman" w:cs="Times New Roman"/>
                <w:sz w:val="24"/>
                <w:szCs w:val="24"/>
              </w:rPr>
            </w:pPr>
            <w:r w:rsidRPr="00E2348C">
              <w:rPr>
                <w:rFonts w:ascii="Times New Roman" w:hAnsi="Times New Roman" w:cs="Times New Roman"/>
                <w:sz w:val="24"/>
                <w:szCs w:val="24"/>
              </w:rPr>
              <w:t>Medium rods</w:t>
            </w:r>
          </w:p>
        </w:tc>
        <w:tc>
          <w:tcPr>
            <w:tcW w:w="1080" w:type="dxa"/>
          </w:tcPr>
          <w:p w:rsidR="00CC25DD" w:rsidRDefault="00CC25DD" w:rsidP="00F3267F">
            <w:pPr>
              <w:spacing w:line="480" w:lineRule="auto"/>
              <w:jc w:val="both"/>
              <w:rPr>
                <w:rFonts w:ascii="Times New Roman" w:hAnsi="Times New Roman" w:cs="Times New Roman"/>
                <w:b/>
                <w:sz w:val="24"/>
                <w:szCs w:val="24"/>
              </w:rPr>
            </w:pPr>
            <w:r>
              <w:rPr>
                <w:rFonts w:ascii="Times New Roman" w:hAnsi="Times New Roman" w:cs="Times New Roman"/>
                <w:b/>
                <w:sz w:val="24"/>
                <w:szCs w:val="24"/>
              </w:rPr>
              <w:t>+</w:t>
            </w:r>
          </w:p>
        </w:tc>
        <w:tc>
          <w:tcPr>
            <w:tcW w:w="1350" w:type="dxa"/>
          </w:tcPr>
          <w:p w:rsidR="00CC25DD" w:rsidRDefault="00CC25DD" w:rsidP="00F3267F">
            <w:pPr>
              <w:spacing w:line="480" w:lineRule="auto"/>
              <w:jc w:val="both"/>
              <w:rPr>
                <w:rFonts w:ascii="Times New Roman" w:hAnsi="Times New Roman" w:cs="Times New Roman"/>
                <w:b/>
                <w:sz w:val="24"/>
                <w:szCs w:val="24"/>
              </w:rPr>
            </w:pPr>
            <w:r>
              <w:rPr>
                <w:rFonts w:ascii="Times New Roman" w:hAnsi="Times New Roman" w:cs="Times New Roman"/>
                <w:b/>
                <w:sz w:val="24"/>
                <w:szCs w:val="24"/>
              </w:rPr>
              <w:t>_</w:t>
            </w:r>
          </w:p>
        </w:tc>
        <w:tc>
          <w:tcPr>
            <w:tcW w:w="1170" w:type="dxa"/>
          </w:tcPr>
          <w:p w:rsidR="00CC25DD" w:rsidRDefault="00CC25DD" w:rsidP="00F3267F">
            <w:pPr>
              <w:spacing w:line="480" w:lineRule="auto"/>
              <w:jc w:val="both"/>
              <w:rPr>
                <w:rFonts w:ascii="Times New Roman" w:hAnsi="Times New Roman" w:cs="Times New Roman"/>
                <w:b/>
                <w:sz w:val="24"/>
                <w:szCs w:val="24"/>
              </w:rPr>
            </w:pPr>
            <w:r>
              <w:rPr>
                <w:rFonts w:ascii="Times New Roman" w:hAnsi="Times New Roman" w:cs="Times New Roman"/>
                <w:b/>
                <w:sz w:val="24"/>
                <w:szCs w:val="24"/>
              </w:rPr>
              <w:t>+</w:t>
            </w:r>
          </w:p>
        </w:tc>
        <w:tc>
          <w:tcPr>
            <w:tcW w:w="990" w:type="dxa"/>
          </w:tcPr>
          <w:p w:rsidR="00CC25DD" w:rsidRDefault="00CC25DD" w:rsidP="00F3267F">
            <w:pPr>
              <w:spacing w:line="480" w:lineRule="auto"/>
              <w:jc w:val="both"/>
              <w:rPr>
                <w:rFonts w:ascii="Times New Roman" w:hAnsi="Times New Roman" w:cs="Times New Roman"/>
                <w:b/>
                <w:sz w:val="24"/>
                <w:szCs w:val="24"/>
              </w:rPr>
            </w:pPr>
            <w:r>
              <w:rPr>
                <w:rFonts w:ascii="Times New Roman" w:hAnsi="Times New Roman" w:cs="Times New Roman"/>
                <w:b/>
                <w:sz w:val="24"/>
                <w:szCs w:val="24"/>
              </w:rPr>
              <w:t>_</w:t>
            </w:r>
          </w:p>
        </w:tc>
        <w:tc>
          <w:tcPr>
            <w:tcW w:w="990" w:type="dxa"/>
          </w:tcPr>
          <w:p w:rsidR="00CC25DD" w:rsidRDefault="00CC25DD" w:rsidP="00F3267F">
            <w:pPr>
              <w:spacing w:line="480" w:lineRule="auto"/>
              <w:jc w:val="both"/>
              <w:rPr>
                <w:rFonts w:ascii="Times New Roman" w:hAnsi="Times New Roman" w:cs="Times New Roman"/>
                <w:b/>
                <w:sz w:val="24"/>
                <w:szCs w:val="24"/>
              </w:rPr>
            </w:pPr>
            <w:r>
              <w:rPr>
                <w:rFonts w:ascii="Times New Roman" w:hAnsi="Times New Roman" w:cs="Times New Roman"/>
                <w:b/>
                <w:sz w:val="24"/>
                <w:szCs w:val="24"/>
              </w:rPr>
              <w:t>+</w:t>
            </w:r>
          </w:p>
        </w:tc>
        <w:tc>
          <w:tcPr>
            <w:tcW w:w="2255" w:type="dxa"/>
          </w:tcPr>
          <w:p w:rsidR="00CC25DD" w:rsidRPr="00E2348C" w:rsidRDefault="00CC25DD" w:rsidP="00F3267F">
            <w:pPr>
              <w:spacing w:line="480" w:lineRule="auto"/>
              <w:jc w:val="both"/>
              <w:rPr>
                <w:rFonts w:ascii="Times New Roman" w:hAnsi="Times New Roman" w:cs="Times New Roman"/>
                <w:i/>
                <w:sz w:val="24"/>
                <w:szCs w:val="24"/>
              </w:rPr>
            </w:pPr>
            <w:r w:rsidRPr="00E2348C">
              <w:rPr>
                <w:rFonts w:ascii="Times New Roman" w:hAnsi="Times New Roman" w:cs="Times New Roman"/>
                <w:i/>
                <w:sz w:val="24"/>
                <w:szCs w:val="24"/>
              </w:rPr>
              <w:t xml:space="preserve">Pseudomonas </w:t>
            </w:r>
            <w:proofErr w:type="spellStart"/>
            <w:r w:rsidRPr="00E2348C">
              <w:rPr>
                <w:rFonts w:ascii="Times New Roman" w:hAnsi="Times New Roman" w:cs="Times New Roman"/>
                <w:i/>
                <w:sz w:val="24"/>
                <w:szCs w:val="24"/>
              </w:rPr>
              <w:t>spp</w:t>
            </w:r>
            <w:proofErr w:type="spellEnd"/>
          </w:p>
        </w:tc>
      </w:tr>
      <w:tr w:rsidR="00CC25DD" w:rsidTr="00701A51">
        <w:tc>
          <w:tcPr>
            <w:tcW w:w="1615" w:type="dxa"/>
          </w:tcPr>
          <w:p w:rsidR="00CC25DD" w:rsidRPr="00D0434A" w:rsidRDefault="00CC25DD" w:rsidP="00F3267F">
            <w:pPr>
              <w:spacing w:line="480" w:lineRule="auto"/>
              <w:jc w:val="both"/>
              <w:rPr>
                <w:rFonts w:ascii="Times New Roman" w:hAnsi="Times New Roman" w:cs="Times New Roman"/>
                <w:szCs w:val="24"/>
              </w:rPr>
            </w:pPr>
            <w:r w:rsidRPr="00D0434A">
              <w:rPr>
                <w:rFonts w:ascii="Times New Roman" w:hAnsi="Times New Roman" w:cs="Times New Roman"/>
                <w:szCs w:val="24"/>
              </w:rPr>
              <w:t>Ads Cetrimide</w:t>
            </w:r>
          </w:p>
        </w:tc>
        <w:tc>
          <w:tcPr>
            <w:tcW w:w="2070" w:type="dxa"/>
          </w:tcPr>
          <w:p w:rsidR="00CC25DD" w:rsidRPr="00E2348C" w:rsidRDefault="00CC25DD" w:rsidP="00F3267F">
            <w:pPr>
              <w:spacing w:line="480" w:lineRule="auto"/>
              <w:jc w:val="both"/>
              <w:rPr>
                <w:rFonts w:ascii="Times New Roman" w:hAnsi="Times New Roman" w:cs="Times New Roman"/>
                <w:sz w:val="24"/>
                <w:szCs w:val="24"/>
              </w:rPr>
            </w:pPr>
            <w:r w:rsidRPr="00E2348C">
              <w:rPr>
                <w:rFonts w:ascii="Times New Roman" w:hAnsi="Times New Roman" w:cs="Times New Roman"/>
                <w:sz w:val="24"/>
                <w:szCs w:val="24"/>
              </w:rPr>
              <w:t>Irregular,</w:t>
            </w:r>
            <w:r>
              <w:rPr>
                <w:rFonts w:ascii="Times New Roman" w:hAnsi="Times New Roman" w:cs="Times New Roman"/>
                <w:sz w:val="24"/>
                <w:szCs w:val="24"/>
              </w:rPr>
              <w:t xml:space="preserve"> </w:t>
            </w:r>
            <w:r w:rsidRPr="00E2348C">
              <w:rPr>
                <w:rFonts w:ascii="Times New Roman" w:hAnsi="Times New Roman" w:cs="Times New Roman"/>
                <w:sz w:val="24"/>
                <w:szCs w:val="24"/>
              </w:rPr>
              <w:t>yellow,</w:t>
            </w:r>
            <w:r>
              <w:rPr>
                <w:rFonts w:ascii="Times New Roman" w:hAnsi="Times New Roman" w:cs="Times New Roman"/>
                <w:sz w:val="24"/>
                <w:szCs w:val="24"/>
              </w:rPr>
              <w:t xml:space="preserve"> </w:t>
            </w:r>
            <w:r w:rsidRPr="00E2348C">
              <w:rPr>
                <w:rFonts w:ascii="Times New Roman" w:hAnsi="Times New Roman" w:cs="Times New Roman"/>
                <w:sz w:val="24"/>
                <w:szCs w:val="24"/>
              </w:rPr>
              <w:t>large and slightly raised</w:t>
            </w:r>
          </w:p>
        </w:tc>
        <w:tc>
          <w:tcPr>
            <w:tcW w:w="1530" w:type="dxa"/>
          </w:tcPr>
          <w:p w:rsidR="00CC25DD" w:rsidRPr="00E2348C" w:rsidRDefault="00CC25DD" w:rsidP="00F3267F">
            <w:pPr>
              <w:spacing w:line="480" w:lineRule="auto"/>
              <w:jc w:val="both"/>
              <w:rPr>
                <w:rFonts w:ascii="Times New Roman" w:hAnsi="Times New Roman" w:cs="Times New Roman"/>
                <w:sz w:val="24"/>
                <w:szCs w:val="24"/>
              </w:rPr>
            </w:pPr>
            <w:r w:rsidRPr="00E2348C">
              <w:rPr>
                <w:rFonts w:ascii="Times New Roman" w:hAnsi="Times New Roman" w:cs="Times New Roman"/>
                <w:sz w:val="24"/>
                <w:szCs w:val="24"/>
              </w:rPr>
              <w:t>Medium rods</w:t>
            </w:r>
          </w:p>
        </w:tc>
        <w:tc>
          <w:tcPr>
            <w:tcW w:w="1080" w:type="dxa"/>
          </w:tcPr>
          <w:p w:rsidR="00CC25DD" w:rsidRDefault="00CC25DD" w:rsidP="00F3267F">
            <w:pPr>
              <w:spacing w:line="480" w:lineRule="auto"/>
              <w:jc w:val="both"/>
              <w:rPr>
                <w:rFonts w:ascii="Times New Roman" w:hAnsi="Times New Roman" w:cs="Times New Roman"/>
                <w:b/>
                <w:sz w:val="24"/>
                <w:szCs w:val="24"/>
              </w:rPr>
            </w:pPr>
            <w:r>
              <w:rPr>
                <w:rFonts w:ascii="Times New Roman" w:hAnsi="Times New Roman" w:cs="Times New Roman"/>
                <w:b/>
                <w:sz w:val="24"/>
                <w:szCs w:val="24"/>
              </w:rPr>
              <w:t>+</w:t>
            </w:r>
          </w:p>
        </w:tc>
        <w:tc>
          <w:tcPr>
            <w:tcW w:w="1350" w:type="dxa"/>
          </w:tcPr>
          <w:p w:rsidR="00CC25DD" w:rsidRDefault="00CC25DD" w:rsidP="00F3267F">
            <w:pPr>
              <w:spacing w:line="480" w:lineRule="auto"/>
              <w:jc w:val="both"/>
              <w:rPr>
                <w:rFonts w:ascii="Times New Roman" w:hAnsi="Times New Roman" w:cs="Times New Roman"/>
                <w:b/>
                <w:sz w:val="24"/>
                <w:szCs w:val="24"/>
              </w:rPr>
            </w:pPr>
            <w:r>
              <w:rPr>
                <w:rFonts w:ascii="Times New Roman" w:hAnsi="Times New Roman" w:cs="Times New Roman"/>
                <w:b/>
                <w:sz w:val="24"/>
                <w:szCs w:val="24"/>
              </w:rPr>
              <w:t>_</w:t>
            </w:r>
          </w:p>
        </w:tc>
        <w:tc>
          <w:tcPr>
            <w:tcW w:w="1170" w:type="dxa"/>
          </w:tcPr>
          <w:p w:rsidR="00CC25DD" w:rsidRDefault="00CC25DD" w:rsidP="00F3267F">
            <w:pPr>
              <w:spacing w:line="480" w:lineRule="auto"/>
              <w:jc w:val="both"/>
              <w:rPr>
                <w:rFonts w:ascii="Times New Roman" w:hAnsi="Times New Roman" w:cs="Times New Roman"/>
                <w:b/>
                <w:sz w:val="24"/>
                <w:szCs w:val="24"/>
              </w:rPr>
            </w:pPr>
            <w:r>
              <w:rPr>
                <w:rFonts w:ascii="Times New Roman" w:hAnsi="Times New Roman" w:cs="Times New Roman"/>
                <w:b/>
                <w:sz w:val="24"/>
                <w:szCs w:val="24"/>
              </w:rPr>
              <w:t>+</w:t>
            </w:r>
          </w:p>
        </w:tc>
        <w:tc>
          <w:tcPr>
            <w:tcW w:w="990" w:type="dxa"/>
          </w:tcPr>
          <w:p w:rsidR="00CC25DD" w:rsidRDefault="00CC25DD" w:rsidP="00F3267F">
            <w:pPr>
              <w:spacing w:line="480" w:lineRule="auto"/>
              <w:jc w:val="both"/>
              <w:rPr>
                <w:rFonts w:ascii="Times New Roman" w:hAnsi="Times New Roman" w:cs="Times New Roman"/>
                <w:b/>
                <w:sz w:val="24"/>
                <w:szCs w:val="24"/>
              </w:rPr>
            </w:pPr>
            <w:r>
              <w:rPr>
                <w:rFonts w:ascii="Times New Roman" w:hAnsi="Times New Roman" w:cs="Times New Roman"/>
                <w:b/>
                <w:sz w:val="24"/>
                <w:szCs w:val="24"/>
              </w:rPr>
              <w:t>_</w:t>
            </w:r>
          </w:p>
        </w:tc>
        <w:tc>
          <w:tcPr>
            <w:tcW w:w="990" w:type="dxa"/>
          </w:tcPr>
          <w:p w:rsidR="00CC25DD" w:rsidRDefault="00CC25DD" w:rsidP="00F3267F">
            <w:pPr>
              <w:spacing w:line="480" w:lineRule="auto"/>
              <w:jc w:val="both"/>
              <w:rPr>
                <w:rFonts w:ascii="Times New Roman" w:hAnsi="Times New Roman" w:cs="Times New Roman"/>
                <w:b/>
                <w:sz w:val="24"/>
                <w:szCs w:val="24"/>
              </w:rPr>
            </w:pPr>
            <w:r>
              <w:rPr>
                <w:rFonts w:ascii="Times New Roman" w:hAnsi="Times New Roman" w:cs="Times New Roman"/>
                <w:b/>
                <w:sz w:val="24"/>
                <w:szCs w:val="24"/>
              </w:rPr>
              <w:t>+</w:t>
            </w:r>
          </w:p>
        </w:tc>
        <w:tc>
          <w:tcPr>
            <w:tcW w:w="2255" w:type="dxa"/>
          </w:tcPr>
          <w:p w:rsidR="00CC25DD" w:rsidRPr="00E2348C" w:rsidRDefault="00CC25DD" w:rsidP="00F3267F">
            <w:pPr>
              <w:spacing w:line="480" w:lineRule="auto"/>
              <w:jc w:val="both"/>
              <w:rPr>
                <w:rFonts w:ascii="Times New Roman" w:hAnsi="Times New Roman" w:cs="Times New Roman"/>
                <w:i/>
                <w:sz w:val="24"/>
                <w:szCs w:val="24"/>
              </w:rPr>
            </w:pPr>
            <w:r w:rsidRPr="00E2348C">
              <w:rPr>
                <w:rFonts w:ascii="Times New Roman" w:hAnsi="Times New Roman" w:cs="Times New Roman"/>
                <w:i/>
                <w:sz w:val="24"/>
                <w:szCs w:val="24"/>
              </w:rPr>
              <w:t xml:space="preserve">Pseudomonas </w:t>
            </w:r>
            <w:proofErr w:type="spellStart"/>
            <w:r w:rsidRPr="00E2348C">
              <w:rPr>
                <w:rFonts w:ascii="Times New Roman" w:hAnsi="Times New Roman" w:cs="Times New Roman"/>
                <w:i/>
                <w:sz w:val="24"/>
                <w:szCs w:val="24"/>
              </w:rPr>
              <w:t>spp</w:t>
            </w:r>
            <w:proofErr w:type="spellEnd"/>
          </w:p>
        </w:tc>
      </w:tr>
      <w:tr w:rsidR="00CC25DD" w:rsidTr="00701A51">
        <w:tc>
          <w:tcPr>
            <w:tcW w:w="1615" w:type="dxa"/>
          </w:tcPr>
          <w:p w:rsidR="00CC25DD" w:rsidRPr="00C3025C" w:rsidRDefault="00CC25DD" w:rsidP="00F3267F">
            <w:pPr>
              <w:spacing w:line="480" w:lineRule="auto"/>
              <w:jc w:val="both"/>
              <w:rPr>
                <w:rFonts w:ascii="Times New Roman" w:hAnsi="Times New Roman" w:cs="Times New Roman"/>
                <w:sz w:val="24"/>
                <w:szCs w:val="24"/>
              </w:rPr>
            </w:pPr>
            <w:proofErr w:type="spellStart"/>
            <w:r w:rsidRPr="00C3025C">
              <w:rPr>
                <w:rFonts w:ascii="Times New Roman" w:hAnsi="Times New Roman" w:cs="Times New Roman"/>
                <w:sz w:val="24"/>
                <w:szCs w:val="24"/>
              </w:rPr>
              <w:lastRenderedPageBreak/>
              <w:t>Bss</w:t>
            </w:r>
            <w:proofErr w:type="spellEnd"/>
            <w:r>
              <w:rPr>
                <w:rFonts w:ascii="Times New Roman" w:hAnsi="Times New Roman" w:cs="Times New Roman"/>
                <w:sz w:val="24"/>
                <w:szCs w:val="24"/>
              </w:rPr>
              <w:t xml:space="preserve"> </w:t>
            </w:r>
            <w:proofErr w:type="spellStart"/>
            <w:r w:rsidRPr="00C3025C">
              <w:rPr>
                <w:rFonts w:ascii="Times New Roman" w:hAnsi="Times New Roman" w:cs="Times New Roman"/>
                <w:sz w:val="24"/>
                <w:szCs w:val="24"/>
              </w:rPr>
              <w:t>Cetrimide</w:t>
            </w:r>
            <w:proofErr w:type="spellEnd"/>
          </w:p>
        </w:tc>
        <w:tc>
          <w:tcPr>
            <w:tcW w:w="2070" w:type="dxa"/>
          </w:tcPr>
          <w:p w:rsidR="00CC25DD" w:rsidRPr="00E2348C" w:rsidRDefault="00CC25DD" w:rsidP="00F3267F">
            <w:pPr>
              <w:spacing w:line="480" w:lineRule="auto"/>
              <w:jc w:val="both"/>
              <w:rPr>
                <w:rFonts w:ascii="Times New Roman" w:hAnsi="Times New Roman" w:cs="Times New Roman"/>
                <w:sz w:val="24"/>
                <w:szCs w:val="24"/>
              </w:rPr>
            </w:pPr>
            <w:r w:rsidRPr="00E2348C">
              <w:rPr>
                <w:rFonts w:ascii="Times New Roman" w:hAnsi="Times New Roman" w:cs="Times New Roman"/>
                <w:sz w:val="24"/>
                <w:szCs w:val="24"/>
              </w:rPr>
              <w:t>Irregular,</w:t>
            </w:r>
            <w:r>
              <w:rPr>
                <w:rFonts w:ascii="Times New Roman" w:hAnsi="Times New Roman" w:cs="Times New Roman"/>
                <w:sz w:val="24"/>
                <w:szCs w:val="24"/>
              </w:rPr>
              <w:t xml:space="preserve"> </w:t>
            </w:r>
            <w:r w:rsidRPr="00E2348C">
              <w:rPr>
                <w:rFonts w:ascii="Times New Roman" w:hAnsi="Times New Roman" w:cs="Times New Roman"/>
                <w:sz w:val="24"/>
                <w:szCs w:val="24"/>
              </w:rPr>
              <w:t>yellow,</w:t>
            </w:r>
            <w:r>
              <w:rPr>
                <w:rFonts w:ascii="Times New Roman" w:hAnsi="Times New Roman" w:cs="Times New Roman"/>
                <w:sz w:val="24"/>
                <w:szCs w:val="24"/>
              </w:rPr>
              <w:t xml:space="preserve"> </w:t>
            </w:r>
            <w:r w:rsidRPr="00E2348C">
              <w:rPr>
                <w:rFonts w:ascii="Times New Roman" w:hAnsi="Times New Roman" w:cs="Times New Roman"/>
                <w:sz w:val="24"/>
                <w:szCs w:val="24"/>
              </w:rPr>
              <w:t>large and slightly raised</w:t>
            </w:r>
          </w:p>
        </w:tc>
        <w:tc>
          <w:tcPr>
            <w:tcW w:w="1530" w:type="dxa"/>
          </w:tcPr>
          <w:p w:rsidR="00CC25DD" w:rsidRPr="00E2348C" w:rsidRDefault="00CC25DD" w:rsidP="00F3267F">
            <w:pPr>
              <w:spacing w:line="480" w:lineRule="auto"/>
              <w:jc w:val="both"/>
              <w:rPr>
                <w:rFonts w:ascii="Times New Roman" w:hAnsi="Times New Roman" w:cs="Times New Roman"/>
                <w:sz w:val="24"/>
                <w:szCs w:val="24"/>
              </w:rPr>
            </w:pPr>
            <w:r w:rsidRPr="00E2348C">
              <w:rPr>
                <w:rFonts w:ascii="Times New Roman" w:hAnsi="Times New Roman" w:cs="Times New Roman"/>
                <w:sz w:val="24"/>
                <w:szCs w:val="24"/>
              </w:rPr>
              <w:t>Medium rods</w:t>
            </w:r>
          </w:p>
        </w:tc>
        <w:tc>
          <w:tcPr>
            <w:tcW w:w="1080" w:type="dxa"/>
          </w:tcPr>
          <w:p w:rsidR="00CC25DD" w:rsidRDefault="00CC25DD" w:rsidP="00F3267F">
            <w:pPr>
              <w:spacing w:line="480" w:lineRule="auto"/>
              <w:jc w:val="both"/>
              <w:rPr>
                <w:rFonts w:ascii="Times New Roman" w:hAnsi="Times New Roman" w:cs="Times New Roman"/>
                <w:b/>
                <w:sz w:val="24"/>
                <w:szCs w:val="24"/>
              </w:rPr>
            </w:pPr>
            <w:r>
              <w:rPr>
                <w:rFonts w:ascii="Times New Roman" w:hAnsi="Times New Roman" w:cs="Times New Roman"/>
                <w:b/>
                <w:sz w:val="24"/>
                <w:szCs w:val="24"/>
              </w:rPr>
              <w:t>+</w:t>
            </w:r>
          </w:p>
        </w:tc>
        <w:tc>
          <w:tcPr>
            <w:tcW w:w="1350" w:type="dxa"/>
          </w:tcPr>
          <w:p w:rsidR="00CC25DD" w:rsidRDefault="00CC25DD" w:rsidP="00F3267F">
            <w:pPr>
              <w:spacing w:line="480" w:lineRule="auto"/>
              <w:jc w:val="both"/>
              <w:rPr>
                <w:rFonts w:ascii="Times New Roman" w:hAnsi="Times New Roman" w:cs="Times New Roman"/>
                <w:b/>
                <w:sz w:val="24"/>
                <w:szCs w:val="24"/>
              </w:rPr>
            </w:pPr>
            <w:r>
              <w:rPr>
                <w:rFonts w:ascii="Times New Roman" w:hAnsi="Times New Roman" w:cs="Times New Roman"/>
                <w:b/>
                <w:sz w:val="24"/>
                <w:szCs w:val="24"/>
              </w:rPr>
              <w:t>_</w:t>
            </w:r>
          </w:p>
        </w:tc>
        <w:tc>
          <w:tcPr>
            <w:tcW w:w="1170" w:type="dxa"/>
          </w:tcPr>
          <w:p w:rsidR="00CC25DD" w:rsidRDefault="00CC25DD" w:rsidP="00F3267F">
            <w:pPr>
              <w:spacing w:line="480" w:lineRule="auto"/>
              <w:jc w:val="both"/>
              <w:rPr>
                <w:rFonts w:ascii="Times New Roman" w:hAnsi="Times New Roman" w:cs="Times New Roman"/>
                <w:b/>
                <w:sz w:val="24"/>
                <w:szCs w:val="24"/>
              </w:rPr>
            </w:pPr>
            <w:r>
              <w:rPr>
                <w:rFonts w:ascii="Times New Roman" w:hAnsi="Times New Roman" w:cs="Times New Roman"/>
                <w:b/>
                <w:sz w:val="24"/>
                <w:szCs w:val="24"/>
              </w:rPr>
              <w:t>+</w:t>
            </w:r>
          </w:p>
        </w:tc>
        <w:tc>
          <w:tcPr>
            <w:tcW w:w="990" w:type="dxa"/>
          </w:tcPr>
          <w:p w:rsidR="00CC25DD" w:rsidRDefault="00CC25DD" w:rsidP="00F3267F">
            <w:pPr>
              <w:spacing w:line="480" w:lineRule="auto"/>
              <w:jc w:val="both"/>
              <w:rPr>
                <w:rFonts w:ascii="Times New Roman" w:hAnsi="Times New Roman" w:cs="Times New Roman"/>
                <w:b/>
                <w:sz w:val="24"/>
                <w:szCs w:val="24"/>
              </w:rPr>
            </w:pPr>
            <w:r>
              <w:rPr>
                <w:rFonts w:ascii="Times New Roman" w:hAnsi="Times New Roman" w:cs="Times New Roman"/>
                <w:b/>
                <w:sz w:val="24"/>
                <w:szCs w:val="24"/>
              </w:rPr>
              <w:t>_</w:t>
            </w:r>
          </w:p>
        </w:tc>
        <w:tc>
          <w:tcPr>
            <w:tcW w:w="990" w:type="dxa"/>
          </w:tcPr>
          <w:p w:rsidR="00CC25DD" w:rsidRDefault="00CC25DD" w:rsidP="00F3267F">
            <w:pPr>
              <w:spacing w:line="480" w:lineRule="auto"/>
              <w:jc w:val="both"/>
              <w:rPr>
                <w:rFonts w:ascii="Times New Roman" w:hAnsi="Times New Roman" w:cs="Times New Roman"/>
                <w:b/>
                <w:sz w:val="24"/>
                <w:szCs w:val="24"/>
              </w:rPr>
            </w:pPr>
            <w:r>
              <w:rPr>
                <w:rFonts w:ascii="Times New Roman" w:hAnsi="Times New Roman" w:cs="Times New Roman"/>
                <w:b/>
                <w:sz w:val="24"/>
                <w:szCs w:val="24"/>
              </w:rPr>
              <w:t>+</w:t>
            </w:r>
          </w:p>
        </w:tc>
        <w:tc>
          <w:tcPr>
            <w:tcW w:w="2255" w:type="dxa"/>
          </w:tcPr>
          <w:p w:rsidR="00CC25DD" w:rsidRPr="00E2348C" w:rsidRDefault="00CC25DD" w:rsidP="00F3267F">
            <w:pPr>
              <w:spacing w:line="480" w:lineRule="auto"/>
              <w:jc w:val="both"/>
              <w:rPr>
                <w:rFonts w:ascii="Times New Roman" w:hAnsi="Times New Roman" w:cs="Times New Roman"/>
                <w:i/>
                <w:sz w:val="24"/>
                <w:szCs w:val="24"/>
              </w:rPr>
            </w:pPr>
            <w:r w:rsidRPr="00E2348C">
              <w:rPr>
                <w:rFonts w:ascii="Times New Roman" w:hAnsi="Times New Roman" w:cs="Times New Roman"/>
                <w:i/>
                <w:sz w:val="24"/>
                <w:szCs w:val="24"/>
              </w:rPr>
              <w:t xml:space="preserve">Pseudomonas </w:t>
            </w:r>
            <w:proofErr w:type="spellStart"/>
            <w:r w:rsidRPr="00E2348C">
              <w:rPr>
                <w:rFonts w:ascii="Times New Roman" w:hAnsi="Times New Roman" w:cs="Times New Roman"/>
                <w:i/>
                <w:sz w:val="24"/>
                <w:szCs w:val="24"/>
              </w:rPr>
              <w:t>spp</w:t>
            </w:r>
            <w:proofErr w:type="spellEnd"/>
          </w:p>
        </w:tc>
      </w:tr>
      <w:tr w:rsidR="00CC25DD" w:rsidTr="00701A51">
        <w:tc>
          <w:tcPr>
            <w:tcW w:w="1615" w:type="dxa"/>
            <w:tcBorders>
              <w:bottom w:val="single" w:sz="4" w:space="0" w:color="auto"/>
            </w:tcBorders>
          </w:tcPr>
          <w:p w:rsidR="00CC25DD" w:rsidRPr="00C3025C" w:rsidRDefault="00CC25DD" w:rsidP="00F3267F">
            <w:pPr>
              <w:spacing w:line="480" w:lineRule="auto"/>
              <w:jc w:val="both"/>
              <w:rPr>
                <w:rFonts w:ascii="Times New Roman" w:hAnsi="Times New Roman" w:cs="Times New Roman"/>
                <w:sz w:val="24"/>
                <w:szCs w:val="24"/>
              </w:rPr>
            </w:pPr>
            <w:proofErr w:type="spellStart"/>
            <w:r w:rsidRPr="00C3025C">
              <w:rPr>
                <w:rFonts w:ascii="Times New Roman" w:hAnsi="Times New Roman" w:cs="Times New Roman"/>
                <w:sz w:val="24"/>
                <w:szCs w:val="24"/>
              </w:rPr>
              <w:t>Bds</w:t>
            </w:r>
            <w:proofErr w:type="spellEnd"/>
            <w:r>
              <w:rPr>
                <w:rFonts w:ascii="Times New Roman" w:hAnsi="Times New Roman" w:cs="Times New Roman"/>
                <w:sz w:val="24"/>
                <w:szCs w:val="24"/>
              </w:rPr>
              <w:t xml:space="preserve"> </w:t>
            </w:r>
            <w:proofErr w:type="spellStart"/>
            <w:r w:rsidRPr="00C3025C">
              <w:rPr>
                <w:rFonts w:ascii="Times New Roman" w:hAnsi="Times New Roman" w:cs="Times New Roman"/>
                <w:sz w:val="24"/>
                <w:szCs w:val="24"/>
              </w:rPr>
              <w:t>Cetrimide</w:t>
            </w:r>
            <w:proofErr w:type="spellEnd"/>
          </w:p>
        </w:tc>
        <w:tc>
          <w:tcPr>
            <w:tcW w:w="2070" w:type="dxa"/>
            <w:tcBorders>
              <w:bottom w:val="single" w:sz="4" w:space="0" w:color="auto"/>
            </w:tcBorders>
          </w:tcPr>
          <w:p w:rsidR="00CC25DD" w:rsidRPr="00E2348C" w:rsidRDefault="00CC25DD" w:rsidP="00F3267F">
            <w:pPr>
              <w:spacing w:line="480" w:lineRule="auto"/>
              <w:jc w:val="both"/>
              <w:rPr>
                <w:rFonts w:ascii="Times New Roman" w:hAnsi="Times New Roman" w:cs="Times New Roman"/>
                <w:sz w:val="24"/>
                <w:szCs w:val="24"/>
              </w:rPr>
            </w:pPr>
            <w:r w:rsidRPr="00E2348C">
              <w:rPr>
                <w:rFonts w:ascii="Times New Roman" w:hAnsi="Times New Roman" w:cs="Times New Roman"/>
                <w:sz w:val="24"/>
                <w:szCs w:val="24"/>
              </w:rPr>
              <w:t>Irregular,</w:t>
            </w:r>
            <w:r>
              <w:rPr>
                <w:rFonts w:ascii="Times New Roman" w:hAnsi="Times New Roman" w:cs="Times New Roman"/>
                <w:sz w:val="24"/>
                <w:szCs w:val="24"/>
              </w:rPr>
              <w:t xml:space="preserve"> </w:t>
            </w:r>
            <w:r w:rsidRPr="00E2348C">
              <w:rPr>
                <w:rFonts w:ascii="Times New Roman" w:hAnsi="Times New Roman" w:cs="Times New Roman"/>
                <w:sz w:val="24"/>
                <w:szCs w:val="24"/>
              </w:rPr>
              <w:t>yellow,</w:t>
            </w:r>
            <w:r>
              <w:rPr>
                <w:rFonts w:ascii="Times New Roman" w:hAnsi="Times New Roman" w:cs="Times New Roman"/>
                <w:sz w:val="24"/>
                <w:szCs w:val="24"/>
              </w:rPr>
              <w:t xml:space="preserve"> </w:t>
            </w:r>
            <w:r w:rsidRPr="00E2348C">
              <w:rPr>
                <w:rFonts w:ascii="Times New Roman" w:hAnsi="Times New Roman" w:cs="Times New Roman"/>
                <w:sz w:val="24"/>
                <w:szCs w:val="24"/>
              </w:rPr>
              <w:t>large and slightly raised</w:t>
            </w:r>
          </w:p>
        </w:tc>
        <w:tc>
          <w:tcPr>
            <w:tcW w:w="1530" w:type="dxa"/>
            <w:tcBorders>
              <w:bottom w:val="single" w:sz="4" w:space="0" w:color="auto"/>
            </w:tcBorders>
          </w:tcPr>
          <w:p w:rsidR="00CC25DD" w:rsidRPr="00E2348C" w:rsidRDefault="00CC25DD" w:rsidP="00F3267F">
            <w:pPr>
              <w:spacing w:line="480" w:lineRule="auto"/>
              <w:jc w:val="both"/>
              <w:rPr>
                <w:rFonts w:ascii="Times New Roman" w:hAnsi="Times New Roman" w:cs="Times New Roman"/>
                <w:sz w:val="24"/>
                <w:szCs w:val="24"/>
              </w:rPr>
            </w:pPr>
            <w:r w:rsidRPr="00E2348C">
              <w:rPr>
                <w:rFonts w:ascii="Times New Roman" w:hAnsi="Times New Roman" w:cs="Times New Roman"/>
                <w:sz w:val="24"/>
                <w:szCs w:val="24"/>
              </w:rPr>
              <w:t>Medium rods</w:t>
            </w:r>
          </w:p>
        </w:tc>
        <w:tc>
          <w:tcPr>
            <w:tcW w:w="1080" w:type="dxa"/>
            <w:tcBorders>
              <w:bottom w:val="single" w:sz="4" w:space="0" w:color="auto"/>
            </w:tcBorders>
          </w:tcPr>
          <w:p w:rsidR="00CC25DD" w:rsidRDefault="00CC25DD" w:rsidP="00F3267F">
            <w:pPr>
              <w:spacing w:line="480" w:lineRule="auto"/>
              <w:jc w:val="both"/>
              <w:rPr>
                <w:rFonts w:ascii="Times New Roman" w:hAnsi="Times New Roman" w:cs="Times New Roman"/>
                <w:b/>
                <w:sz w:val="24"/>
                <w:szCs w:val="24"/>
              </w:rPr>
            </w:pPr>
            <w:r>
              <w:rPr>
                <w:rFonts w:ascii="Times New Roman" w:hAnsi="Times New Roman" w:cs="Times New Roman"/>
                <w:b/>
                <w:sz w:val="24"/>
                <w:szCs w:val="24"/>
              </w:rPr>
              <w:t>+</w:t>
            </w:r>
          </w:p>
        </w:tc>
        <w:tc>
          <w:tcPr>
            <w:tcW w:w="1350" w:type="dxa"/>
            <w:tcBorders>
              <w:bottom w:val="single" w:sz="4" w:space="0" w:color="auto"/>
            </w:tcBorders>
          </w:tcPr>
          <w:p w:rsidR="00CC25DD" w:rsidRDefault="00CC25DD" w:rsidP="00F3267F">
            <w:pPr>
              <w:spacing w:line="480" w:lineRule="auto"/>
              <w:jc w:val="both"/>
              <w:rPr>
                <w:rFonts w:ascii="Times New Roman" w:hAnsi="Times New Roman" w:cs="Times New Roman"/>
                <w:b/>
                <w:sz w:val="24"/>
                <w:szCs w:val="24"/>
              </w:rPr>
            </w:pPr>
            <w:r>
              <w:rPr>
                <w:rFonts w:ascii="Times New Roman" w:hAnsi="Times New Roman" w:cs="Times New Roman"/>
                <w:b/>
                <w:sz w:val="24"/>
                <w:szCs w:val="24"/>
              </w:rPr>
              <w:t>_</w:t>
            </w:r>
          </w:p>
        </w:tc>
        <w:tc>
          <w:tcPr>
            <w:tcW w:w="1170" w:type="dxa"/>
            <w:tcBorders>
              <w:bottom w:val="single" w:sz="4" w:space="0" w:color="auto"/>
            </w:tcBorders>
          </w:tcPr>
          <w:p w:rsidR="00CC25DD" w:rsidRDefault="00CC25DD" w:rsidP="00F3267F">
            <w:pPr>
              <w:spacing w:line="480" w:lineRule="auto"/>
              <w:jc w:val="both"/>
              <w:rPr>
                <w:rFonts w:ascii="Times New Roman" w:hAnsi="Times New Roman" w:cs="Times New Roman"/>
                <w:b/>
                <w:sz w:val="24"/>
                <w:szCs w:val="24"/>
              </w:rPr>
            </w:pPr>
            <w:r>
              <w:rPr>
                <w:rFonts w:ascii="Times New Roman" w:hAnsi="Times New Roman" w:cs="Times New Roman"/>
                <w:b/>
                <w:sz w:val="24"/>
                <w:szCs w:val="24"/>
              </w:rPr>
              <w:t>+</w:t>
            </w:r>
          </w:p>
        </w:tc>
        <w:tc>
          <w:tcPr>
            <w:tcW w:w="990" w:type="dxa"/>
            <w:tcBorders>
              <w:bottom w:val="single" w:sz="4" w:space="0" w:color="auto"/>
            </w:tcBorders>
          </w:tcPr>
          <w:p w:rsidR="00CC25DD" w:rsidRDefault="00CC25DD" w:rsidP="00F3267F">
            <w:pPr>
              <w:spacing w:line="480" w:lineRule="auto"/>
              <w:jc w:val="both"/>
              <w:rPr>
                <w:rFonts w:ascii="Times New Roman" w:hAnsi="Times New Roman" w:cs="Times New Roman"/>
                <w:b/>
                <w:sz w:val="24"/>
                <w:szCs w:val="24"/>
              </w:rPr>
            </w:pPr>
            <w:r>
              <w:rPr>
                <w:rFonts w:ascii="Times New Roman" w:hAnsi="Times New Roman" w:cs="Times New Roman"/>
                <w:b/>
                <w:sz w:val="24"/>
                <w:szCs w:val="24"/>
              </w:rPr>
              <w:t>_</w:t>
            </w:r>
          </w:p>
        </w:tc>
        <w:tc>
          <w:tcPr>
            <w:tcW w:w="990" w:type="dxa"/>
            <w:tcBorders>
              <w:bottom w:val="single" w:sz="4" w:space="0" w:color="auto"/>
            </w:tcBorders>
          </w:tcPr>
          <w:p w:rsidR="00CC25DD" w:rsidRDefault="00CC25DD" w:rsidP="00F3267F">
            <w:pPr>
              <w:spacing w:line="480" w:lineRule="auto"/>
              <w:jc w:val="both"/>
              <w:rPr>
                <w:rFonts w:ascii="Times New Roman" w:hAnsi="Times New Roman" w:cs="Times New Roman"/>
                <w:b/>
                <w:sz w:val="24"/>
                <w:szCs w:val="24"/>
              </w:rPr>
            </w:pPr>
            <w:r>
              <w:rPr>
                <w:rFonts w:ascii="Times New Roman" w:hAnsi="Times New Roman" w:cs="Times New Roman"/>
                <w:b/>
                <w:sz w:val="24"/>
                <w:szCs w:val="24"/>
              </w:rPr>
              <w:t>+</w:t>
            </w:r>
          </w:p>
        </w:tc>
        <w:tc>
          <w:tcPr>
            <w:tcW w:w="2255" w:type="dxa"/>
            <w:tcBorders>
              <w:bottom w:val="single" w:sz="4" w:space="0" w:color="auto"/>
            </w:tcBorders>
          </w:tcPr>
          <w:p w:rsidR="00CC25DD" w:rsidRPr="00E2348C" w:rsidRDefault="00CC25DD" w:rsidP="00F3267F">
            <w:pPr>
              <w:spacing w:line="480" w:lineRule="auto"/>
              <w:jc w:val="both"/>
              <w:rPr>
                <w:rFonts w:ascii="Times New Roman" w:hAnsi="Times New Roman" w:cs="Times New Roman"/>
                <w:i/>
                <w:sz w:val="24"/>
                <w:szCs w:val="24"/>
              </w:rPr>
            </w:pPr>
            <w:r w:rsidRPr="00E2348C">
              <w:rPr>
                <w:rFonts w:ascii="Times New Roman" w:hAnsi="Times New Roman" w:cs="Times New Roman"/>
                <w:i/>
                <w:sz w:val="24"/>
                <w:szCs w:val="24"/>
              </w:rPr>
              <w:t xml:space="preserve">Pseudomonas </w:t>
            </w:r>
            <w:proofErr w:type="spellStart"/>
            <w:r w:rsidRPr="00E2348C">
              <w:rPr>
                <w:rFonts w:ascii="Times New Roman" w:hAnsi="Times New Roman" w:cs="Times New Roman"/>
                <w:i/>
                <w:sz w:val="24"/>
                <w:szCs w:val="24"/>
              </w:rPr>
              <w:t>spp</w:t>
            </w:r>
            <w:proofErr w:type="spellEnd"/>
          </w:p>
        </w:tc>
      </w:tr>
      <w:tr w:rsidR="00CC25DD" w:rsidTr="00701A51">
        <w:tc>
          <w:tcPr>
            <w:tcW w:w="1615" w:type="dxa"/>
            <w:tcBorders>
              <w:top w:val="single" w:sz="4" w:space="0" w:color="auto"/>
            </w:tcBorders>
          </w:tcPr>
          <w:p w:rsidR="00CC25DD" w:rsidRDefault="00CC25DD" w:rsidP="00F3267F">
            <w:pPr>
              <w:spacing w:line="480" w:lineRule="auto"/>
              <w:jc w:val="both"/>
              <w:rPr>
                <w:rFonts w:ascii="Times New Roman" w:hAnsi="Times New Roman" w:cs="Times New Roman"/>
                <w:b/>
                <w:sz w:val="24"/>
                <w:szCs w:val="24"/>
              </w:rPr>
            </w:pPr>
          </w:p>
        </w:tc>
        <w:tc>
          <w:tcPr>
            <w:tcW w:w="2070" w:type="dxa"/>
            <w:tcBorders>
              <w:top w:val="single" w:sz="4" w:space="0" w:color="auto"/>
            </w:tcBorders>
          </w:tcPr>
          <w:p w:rsidR="00CC25DD" w:rsidRDefault="00CC25DD" w:rsidP="00F3267F">
            <w:pPr>
              <w:spacing w:line="480" w:lineRule="auto"/>
              <w:jc w:val="both"/>
              <w:rPr>
                <w:rFonts w:ascii="Times New Roman" w:hAnsi="Times New Roman" w:cs="Times New Roman"/>
                <w:b/>
                <w:sz w:val="24"/>
                <w:szCs w:val="24"/>
              </w:rPr>
            </w:pPr>
          </w:p>
        </w:tc>
        <w:tc>
          <w:tcPr>
            <w:tcW w:w="1530" w:type="dxa"/>
            <w:tcBorders>
              <w:top w:val="single" w:sz="4" w:space="0" w:color="auto"/>
            </w:tcBorders>
          </w:tcPr>
          <w:p w:rsidR="00CC25DD" w:rsidRDefault="00CC25DD" w:rsidP="00F3267F">
            <w:pPr>
              <w:spacing w:line="480" w:lineRule="auto"/>
              <w:jc w:val="both"/>
              <w:rPr>
                <w:rFonts w:ascii="Times New Roman" w:hAnsi="Times New Roman" w:cs="Times New Roman"/>
                <w:b/>
                <w:sz w:val="24"/>
                <w:szCs w:val="24"/>
              </w:rPr>
            </w:pPr>
          </w:p>
        </w:tc>
        <w:tc>
          <w:tcPr>
            <w:tcW w:w="1080" w:type="dxa"/>
            <w:tcBorders>
              <w:top w:val="single" w:sz="4" w:space="0" w:color="auto"/>
            </w:tcBorders>
          </w:tcPr>
          <w:p w:rsidR="00CC25DD" w:rsidRDefault="00CC25DD" w:rsidP="00F3267F">
            <w:pPr>
              <w:spacing w:line="480" w:lineRule="auto"/>
              <w:jc w:val="both"/>
              <w:rPr>
                <w:rFonts w:ascii="Times New Roman" w:hAnsi="Times New Roman" w:cs="Times New Roman"/>
                <w:b/>
                <w:sz w:val="24"/>
                <w:szCs w:val="24"/>
              </w:rPr>
            </w:pPr>
          </w:p>
        </w:tc>
        <w:tc>
          <w:tcPr>
            <w:tcW w:w="1350" w:type="dxa"/>
            <w:tcBorders>
              <w:top w:val="single" w:sz="4" w:space="0" w:color="auto"/>
            </w:tcBorders>
          </w:tcPr>
          <w:p w:rsidR="00CC25DD" w:rsidRDefault="00CC25DD" w:rsidP="00F3267F">
            <w:pPr>
              <w:spacing w:line="480" w:lineRule="auto"/>
              <w:jc w:val="both"/>
              <w:rPr>
                <w:rFonts w:ascii="Times New Roman" w:hAnsi="Times New Roman" w:cs="Times New Roman"/>
                <w:b/>
                <w:sz w:val="24"/>
                <w:szCs w:val="24"/>
              </w:rPr>
            </w:pPr>
          </w:p>
        </w:tc>
        <w:tc>
          <w:tcPr>
            <w:tcW w:w="1170" w:type="dxa"/>
            <w:tcBorders>
              <w:top w:val="single" w:sz="4" w:space="0" w:color="auto"/>
            </w:tcBorders>
          </w:tcPr>
          <w:p w:rsidR="00CC25DD" w:rsidRDefault="00CC25DD" w:rsidP="00F3267F">
            <w:pPr>
              <w:spacing w:line="480" w:lineRule="auto"/>
              <w:jc w:val="both"/>
              <w:rPr>
                <w:rFonts w:ascii="Times New Roman" w:hAnsi="Times New Roman" w:cs="Times New Roman"/>
                <w:b/>
                <w:sz w:val="24"/>
                <w:szCs w:val="24"/>
              </w:rPr>
            </w:pPr>
          </w:p>
        </w:tc>
        <w:tc>
          <w:tcPr>
            <w:tcW w:w="990" w:type="dxa"/>
            <w:tcBorders>
              <w:top w:val="single" w:sz="4" w:space="0" w:color="auto"/>
            </w:tcBorders>
          </w:tcPr>
          <w:p w:rsidR="00CC25DD" w:rsidRDefault="00CC25DD" w:rsidP="00F3267F">
            <w:pPr>
              <w:spacing w:line="480" w:lineRule="auto"/>
              <w:jc w:val="both"/>
              <w:rPr>
                <w:rFonts w:ascii="Times New Roman" w:hAnsi="Times New Roman" w:cs="Times New Roman"/>
                <w:b/>
                <w:sz w:val="24"/>
                <w:szCs w:val="24"/>
              </w:rPr>
            </w:pPr>
          </w:p>
        </w:tc>
        <w:tc>
          <w:tcPr>
            <w:tcW w:w="990" w:type="dxa"/>
            <w:tcBorders>
              <w:top w:val="single" w:sz="4" w:space="0" w:color="auto"/>
            </w:tcBorders>
          </w:tcPr>
          <w:p w:rsidR="00CC25DD" w:rsidRDefault="00CC25DD" w:rsidP="00F3267F">
            <w:pPr>
              <w:spacing w:line="480" w:lineRule="auto"/>
              <w:jc w:val="both"/>
              <w:rPr>
                <w:rFonts w:ascii="Times New Roman" w:hAnsi="Times New Roman" w:cs="Times New Roman"/>
                <w:b/>
                <w:sz w:val="24"/>
                <w:szCs w:val="24"/>
              </w:rPr>
            </w:pPr>
          </w:p>
        </w:tc>
        <w:tc>
          <w:tcPr>
            <w:tcW w:w="2255" w:type="dxa"/>
            <w:tcBorders>
              <w:top w:val="single" w:sz="4" w:space="0" w:color="auto"/>
            </w:tcBorders>
          </w:tcPr>
          <w:p w:rsidR="00CC25DD" w:rsidRDefault="00CC25DD" w:rsidP="00F3267F">
            <w:pPr>
              <w:spacing w:line="480" w:lineRule="auto"/>
              <w:jc w:val="both"/>
              <w:rPr>
                <w:rFonts w:ascii="Times New Roman" w:hAnsi="Times New Roman" w:cs="Times New Roman"/>
                <w:b/>
                <w:sz w:val="24"/>
                <w:szCs w:val="24"/>
              </w:rPr>
            </w:pPr>
          </w:p>
        </w:tc>
      </w:tr>
    </w:tbl>
    <w:p w:rsidR="00CC25DD" w:rsidRDefault="00CC25DD" w:rsidP="00F3267F">
      <w:pPr>
        <w:spacing w:line="480" w:lineRule="auto"/>
        <w:jc w:val="both"/>
        <w:rPr>
          <w:rFonts w:ascii="Times New Roman" w:hAnsi="Times New Roman" w:cs="Times New Roman"/>
          <w:b/>
          <w:sz w:val="24"/>
          <w:szCs w:val="24"/>
        </w:rPr>
        <w:sectPr w:rsidR="00CC25DD" w:rsidSect="00701A51">
          <w:pgSz w:w="15840" w:h="12240" w:orient="landscape"/>
          <w:pgMar w:top="1440" w:right="1440" w:bottom="1440" w:left="1440" w:header="720" w:footer="720" w:gutter="0"/>
          <w:cols w:space="720"/>
          <w:docGrid w:linePitch="360"/>
        </w:sectPr>
      </w:pPr>
    </w:p>
    <w:p w:rsidR="00F53D57" w:rsidRDefault="00F53D57" w:rsidP="00F3267F">
      <w:p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Table 4.4</w:t>
      </w:r>
      <w:r w:rsidR="00E508DB">
        <w:rPr>
          <w:rFonts w:ascii="Times New Roman" w:hAnsi="Times New Roman" w:cs="Times New Roman"/>
          <w:b/>
          <w:sz w:val="24"/>
          <w:szCs w:val="24"/>
        </w:rPr>
        <w:t xml:space="preserve"> Interpretation of isolate code</w:t>
      </w:r>
    </w:p>
    <w:p w:rsidR="00F53D57" w:rsidRPr="00E508DB" w:rsidRDefault="00F53D57" w:rsidP="00F3267F">
      <w:pPr>
        <w:spacing w:line="480" w:lineRule="auto"/>
        <w:jc w:val="both"/>
        <w:rPr>
          <w:rFonts w:ascii="Times New Roman" w:hAnsi="Times New Roman" w:cs="Times New Roman"/>
          <w:sz w:val="24"/>
          <w:szCs w:val="24"/>
        </w:rPr>
      </w:pPr>
      <w:r w:rsidRPr="00E508DB">
        <w:rPr>
          <w:rFonts w:ascii="Times New Roman" w:hAnsi="Times New Roman" w:cs="Times New Roman"/>
          <w:sz w:val="24"/>
          <w:szCs w:val="24"/>
        </w:rPr>
        <w:t>The isolate code used in this study represent the combination of the agar type and the microorganism isolated. The table below provides a key to these codes</w:t>
      </w:r>
    </w:p>
    <w:p w:rsidR="00F53D57" w:rsidRPr="00E508DB" w:rsidRDefault="00F53D57" w:rsidP="00F3267F">
      <w:pPr>
        <w:spacing w:line="480" w:lineRule="auto"/>
        <w:jc w:val="both"/>
        <w:rPr>
          <w:rFonts w:ascii="Times New Roman" w:hAnsi="Times New Roman" w:cs="Times New Roman"/>
          <w:b/>
          <w:sz w:val="24"/>
          <w:szCs w:val="24"/>
        </w:rPr>
      </w:pPr>
      <w:r w:rsidRPr="00E508DB">
        <w:rPr>
          <w:rFonts w:ascii="Times New Roman" w:hAnsi="Times New Roman" w:cs="Times New Roman"/>
          <w:b/>
          <w:sz w:val="24"/>
          <w:szCs w:val="24"/>
        </w:rPr>
        <w:t>Table 4.4:</w:t>
      </w:r>
      <w:r w:rsidR="00E508DB" w:rsidRPr="00E508DB">
        <w:rPr>
          <w:rFonts w:ascii="Times New Roman" w:hAnsi="Times New Roman" w:cs="Times New Roman"/>
          <w:b/>
          <w:sz w:val="24"/>
          <w:szCs w:val="24"/>
        </w:rPr>
        <w:t xml:space="preserve"> </w:t>
      </w:r>
      <w:r w:rsidR="00E508DB" w:rsidRPr="00E508DB">
        <w:rPr>
          <w:rFonts w:ascii="Times New Roman" w:hAnsi="Times New Roman" w:cs="Times New Roman"/>
          <w:sz w:val="24"/>
          <w:szCs w:val="24"/>
        </w:rPr>
        <w:t>Interpretation of isolate codes</w:t>
      </w:r>
    </w:p>
    <w:tbl>
      <w:tblPr>
        <w:tblStyle w:val="TableGrid"/>
        <w:tblW w:w="0" w:type="auto"/>
        <w:tblLook w:val="04A0" w:firstRow="1" w:lastRow="0" w:firstColumn="1" w:lastColumn="0" w:noHBand="0" w:noVBand="1"/>
      </w:tblPr>
      <w:tblGrid>
        <w:gridCol w:w="1705"/>
        <w:gridCol w:w="7645"/>
      </w:tblGrid>
      <w:tr w:rsidR="00F53D57" w:rsidRPr="00E508DB" w:rsidTr="00E508DB">
        <w:trPr>
          <w:trHeight w:val="449"/>
        </w:trPr>
        <w:tc>
          <w:tcPr>
            <w:tcW w:w="1705" w:type="dxa"/>
          </w:tcPr>
          <w:p w:rsidR="00F53D57" w:rsidRPr="00E508DB" w:rsidRDefault="00F53D57" w:rsidP="00F3267F">
            <w:pPr>
              <w:spacing w:line="480" w:lineRule="auto"/>
              <w:jc w:val="both"/>
              <w:rPr>
                <w:rFonts w:ascii="Times New Roman" w:hAnsi="Times New Roman" w:cs="Times New Roman"/>
                <w:sz w:val="24"/>
                <w:szCs w:val="24"/>
              </w:rPr>
            </w:pPr>
            <w:r w:rsidRPr="00E508DB">
              <w:rPr>
                <w:rFonts w:ascii="Times New Roman" w:hAnsi="Times New Roman" w:cs="Times New Roman"/>
                <w:sz w:val="24"/>
                <w:szCs w:val="24"/>
              </w:rPr>
              <w:t>Isolate code</w:t>
            </w:r>
          </w:p>
        </w:tc>
        <w:tc>
          <w:tcPr>
            <w:tcW w:w="7645" w:type="dxa"/>
          </w:tcPr>
          <w:p w:rsidR="00F53D57" w:rsidRPr="00E508DB" w:rsidRDefault="00F53D57" w:rsidP="00F3267F">
            <w:pPr>
              <w:spacing w:line="480" w:lineRule="auto"/>
              <w:jc w:val="both"/>
              <w:rPr>
                <w:rFonts w:ascii="Times New Roman" w:hAnsi="Times New Roman" w:cs="Times New Roman"/>
                <w:sz w:val="24"/>
                <w:szCs w:val="24"/>
              </w:rPr>
            </w:pPr>
            <w:r w:rsidRPr="00E508DB">
              <w:rPr>
                <w:rFonts w:ascii="Times New Roman" w:hAnsi="Times New Roman" w:cs="Times New Roman"/>
                <w:sz w:val="24"/>
                <w:szCs w:val="24"/>
              </w:rPr>
              <w:t xml:space="preserve">Meaning </w:t>
            </w:r>
          </w:p>
        </w:tc>
      </w:tr>
      <w:tr w:rsidR="00F53D57" w:rsidRPr="00E508DB" w:rsidTr="00E508DB">
        <w:trPr>
          <w:trHeight w:val="332"/>
        </w:trPr>
        <w:tc>
          <w:tcPr>
            <w:tcW w:w="1705" w:type="dxa"/>
          </w:tcPr>
          <w:p w:rsidR="00F53D57" w:rsidRPr="00E508DB" w:rsidRDefault="00A124D2" w:rsidP="00F3267F">
            <w:pPr>
              <w:spacing w:line="480" w:lineRule="auto"/>
              <w:jc w:val="both"/>
              <w:rPr>
                <w:rFonts w:ascii="Times New Roman" w:hAnsi="Times New Roman" w:cs="Times New Roman"/>
                <w:sz w:val="24"/>
                <w:szCs w:val="24"/>
              </w:rPr>
            </w:pPr>
            <w:r w:rsidRPr="00E508DB">
              <w:rPr>
                <w:rFonts w:ascii="Times New Roman" w:hAnsi="Times New Roman" w:cs="Times New Roman"/>
                <w:sz w:val="24"/>
                <w:szCs w:val="24"/>
              </w:rPr>
              <w:t>Ass SSA</w:t>
            </w:r>
          </w:p>
        </w:tc>
        <w:tc>
          <w:tcPr>
            <w:tcW w:w="7645" w:type="dxa"/>
          </w:tcPr>
          <w:p w:rsidR="00F53D57" w:rsidRPr="00E508DB" w:rsidRDefault="00D5345F" w:rsidP="00D5345F">
            <w:pPr>
              <w:spacing w:line="480" w:lineRule="auto"/>
              <w:jc w:val="both"/>
              <w:rPr>
                <w:rFonts w:ascii="Times New Roman" w:hAnsi="Times New Roman" w:cs="Times New Roman"/>
                <w:sz w:val="24"/>
                <w:szCs w:val="24"/>
              </w:rPr>
            </w:pPr>
            <w:r w:rsidRPr="00E508DB">
              <w:rPr>
                <w:rFonts w:ascii="Times New Roman" w:hAnsi="Times New Roman" w:cs="Times New Roman"/>
                <w:sz w:val="24"/>
                <w:szCs w:val="24"/>
              </w:rPr>
              <w:t>Sample A from single strength broth in Salmonella-shigella agar</w:t>
            </w:r>
          </w:p>
        </w:tc>
      </w:tr>
      <w:tr w:rsidR="00F53D57" w:rsidRPr="00E508DB" w:rsidTr="00E508DB">
        <w:tc>
          <w:tcPr>
            <w:tcW w:w="1705" w:type="dxa"/>
          </w:tcPr>
          <w:p w:rsidR="00F53D57" w:rsidRPr="00E508DB" w:rsidRDefault="00A124D2" w:rsidP="00F3267F">
            <w:pPr>
              <w:spacing w:line="480" w:lineRule="auto"/>
              <w:jc w:val="both"/>
              <w:rPr>
                <w:rFonts w:ascii="Times New Roman" w:hAnsi="Times New Roman" w:cs="Times New Roman"/>
                <w:sz w:val="24"/>
                <w:szCs w:val="24"/>
              </w:rPr>
            </w:pPr>
            <w:r w:rsidRPr="00E508DB">
              <w:rPr>
                <w:rFonts w:ascii="Times New Roman" w:hAnsi="Times New Roman" w:cs="Times New Roman"/>
                <w:sz w:val="24"/>
                <w:szCs w:val="24"/>
              </w:rPr>
              <w:t>Ads SSA</w:t>
            </w:r>
          </w:p>
        </w:tc>
        <w:tc>
          <w:tcPr>
            <w:tcW w:w="7645" w:type="dxa"/>
          </w:tcPr>
          <w:p w:rsidR="00F53D57" w:rsidRPr="00E508DB" w:rsidRDefault="00D5345F" w:rsidP="00F3267F">
            <w:pPr>
              <w:spacing w:line="480" w:lineRule="auto"/>
              <w:jc w:val="both"/>
              <w:rPr>
                <w:rFonts w:ascii="Times New Roman" w:hAnsi="Times New Roman" w:cs="Times New Roman"/>
                <w:sz w:val="24"/>
                <w:szCs w:val="24"/>
              </w:rPr>
            </w:pPr>
            <w:r w:rsidRPr="00E508DB">
              <w:rPr>
                <w:rFonts w:ascii="Times New Roman" w:hAnsi="Times New Roman" w:cs="Times New Roman"/>
                <w:sz w:val="24"/>
                <w:szCs w:val="24"/>
              </w:rPr>
              <w:t>Sample A from double strength broth in Salmonella-shigella agar</w:t>
            </w:r>
          </w:p>
        </w:tc>
      </w:tr>
      <w:tr w:rsidR="00F53D57" w:rsidRPr="00E508DB" w:rsidTr="00E508DB">
        <w:trPr>
          <w:trHeight w:val="386"/>
        </w:trPr>
        <w:tc>
          <w:tcPr>
            <w:tcW w:w="1705" w:type="dxa"/>
          </w:tcPr>
          <w:p w:rsidR="00F53D57" w:rsidRPr="00E508DB" w:rsidRDefault="00A124D2" w:rsidP="00F3267F">
            <w:pPr>
              <w:spacing w:line="480" w:lineRule="auto"/>
              <w:jc w:val="both"/>
              <w:rPr>
                <w:rFonts w:ascii="Times New Roman" w:hAnsi="Times New Roman" w:cs="Times New Roman"/>
                <w:sz w:val="24"/>
                <w:szCs w:val="24"/>
              </w:rPr>
            </w:pPr>
            <w:proofErr w:type="spellStart"/>
            <w:r w:rsidRPr="00E508DB">
              <w:rPr>
                <w:rFonts w:ascii="Times New Roman" w:hAnsi="Times New Roman" w:cs="Times New Roman"/>
                <w:sz w:val="24"/>
                <w:szCs w:val="24"/>
              </w:rPr>
              <w:t>Bss</w:t>
            </w:r>
            <w:proofErr w:type="spellEnd"/>
            <w:r w:rsidRPr="00E508DB">
              <w:rPr>
                <w:rFonts w:ascii="Times New Roman" w:hAnsi="Times New Roman" w:cs="Times New Roman"/>
                <w:sz w:val="24"/>
                <w:szCs w:val="24"/>
              </w:rPr>
              <w:t xml:space="preserve"> SSA</w:t>
            </w:r>
          </w:p>
        </w:tc>
        <w:tc>
          <w:tcPr>
            <w:tcW w:w="7645" w:type="dxa"/>
          </w:tcPr>
          <w:p w:rsidR="00F53D57" w:rsidRPr="00E508DB" w:rsidRDefault="00D5345F" w:rsidP="00F3267F">
            <w:pPr>
              <w:spacing w:line="480" w:lineRule="auto"/>
              <w:jc w:val="both"/>
              <w:rPr>
                <w:rFonts w:ascii="Times New Roman" w:hAnsi="Times New Roman" w:cs="Times New Roman"/>
                <w:sz w:val="24"/>
                <w:szCs w:val="24"/>
              </w:rPr>
            </w:pPr>
            <w:r w:rsidRPr="00E508DB">
              <w:rPr>
                <w:rFonts w:ascii="Times New Roman" w:hAnsi="Times New Roman" w:cs="Times New Roman"/>
                <w:sz w:val="24"/>
                <w:szCs w:val="24"/>
              </w:rPr>
              <w:t>Sample B from single strength broth in Salmonella-shigella agar</w:t>
            </w:r>
          </w:p>
        </w:tc>
      </w:tr>
      <w:tr w:rsidR="00F53D57" w:rsidRPr="00E508DB" w:rsidTr="00E508DB">
        <w:trPr>
          <w:trHeight w:val="449"/>
        </w:trPr>
        <w:tc>
          <w:tcPr>
            <w:tcW w:w="1705" w:type="dxa"/>
          </w:tcPr>
          <w:p w:rsidR="00F53D57" w:rsidRPr="00E508DB" w:rsidRDefault="00A124D2" w:rsidP="00F3267F">
            <w:pPr>
              <w:spacing w:line="480" w:lineRule="auto"/>
              <w:jc w:val="both"/>
              <w:rPr>
                <w:rFonts w:ascii="Times New Roman" w:hAnsi="Times New Roman" w:cs="Times New Roman"/>
                <w:sz w:val="24"/>
                <w:szCs w:val="24"/>
              </w:rPr>
            </w:pPr>
            <w:proofErr w:type="spellStart"/>
            <w:r w:rsidRPr="00E508DB">
              <w:rPr>
                <w:rFonts w:ascii="Times New Roman" w:hAnsi="Times New Roman" w:cs="Times New Roman"/>
                <w:sz w:val="24"/>
                <w:szCs w:val="24"/>
              </w:rPr>
              <w:t>Bds</w:t>
            </w:r>
            <w:proofErr w:type="spellEnd"/>
            <w:r w:rsidRPr="00E508DB">
              <w:rPr>
                <w:rFonts w:ascii="Times New Roman" w:hAnsi="Times New Roman" w:cs="Times New Roman"/>
                <w:sz w:val="24"/>
                <w:szCs w:val="24"/>
              </w:rPr>
              <w:t xml:space="preserve"> SSA</w:t>
            </w:r>
          </w:p>
        </w:tc>
        <w:tc>
          <w:tcPr>
            <w:tcW w:w="7645" w:type="dxa"/>
          </w:tcPr>
          <w:p w:rsidR="00F53D57" w:rsidRPr="00E508DB" w:rsidRDefault="00D5345F" w:rsidP="00F3267F">
            <w:pPr>
              <w:spacing w:line="480" w:lineRule="auto"/>
              <w:jc w:val="both"/>
              <w:rPr>
                <w:rFonts w:ascii="Times New Roman" w:hAnsi="Times New Roman" w:cs="Times New Roman"/>
                <w:sz w:val="24"/>
                <w:szCs w:val="24"/>
              </w:rPr>
            </w:pPr>
            <w:r w:rsidRPr="00E508DB">
              <w:rPr>
                <w:rFonts w:ascii="Times New Roman" w:hAnsi="Times New Roman" w:cs="Times New Roman"/>
                <w:sz w:val="24"/>
                <w:szCs w:val="24"/>
              </w:rPr>
              <w:t>Sample B from double strength broth in Salmonella-shigella agar</w:t>
            </w:r>
          </w:p>
        </w:tc>
      </w:tr>
      <w:tr w:rsidR="00F53D57" w:rsidRPr="00E508DB" w:rsidTr="00E508DB">
        <w:tc>
          <w:tcPr>
            <w:tcW w:w="1705" w:type="dxa"/>
          </w:tcPr>
          <w:p w:rsidR="00F53D57" w:rsidRPr="00E508DB" w:rsidRDefault="00A124D2" w:rsidP="00F3267F">
            <w:pPr>
              <w:spacing w:line="480" w:lineRule="auto"/>
              <w:jc w:val="both"/>
              <w:rPr>
                <w:rFonts w:ascii="Times New Roman" w:hAnsi="Times New Roman" w:cs="Times New Roman"/>
                <w:sz w:val="24"/>
                <w:szCs w:val="24"/>
              </w:rPr>
            </w:pPr>
            <w:r w:rsidRPr="00E508DB">
              <w:rPr>
                <w:rFonts w:ascii="Times New Roman" w:hAnsi="Times New Roman" w:cs="Times New Roman"/>
                <w:sz w:val="24"/>
                <w:szCs w:val="24"/>
              </w:rPr>
              <w:t>Ass MSA</w:t>
            </w:r>
          </w:p>
        </w:tc>
        <w:tc>
          <w:tcPr>
            <w:tcW w:w="7645" w:type="dxa"/>
          </w:tcPr>
          <w:p w:rsidR="00F53D57" w:rsidRPr="00E508DB" w:rsidRDefault="00D5345F" w:rsidP="00F3267F">
            <w:pPr>
              <w:spacing w:line="480" w:lineRule="auto"/>
              <w:jc w:val="both"/>
              <w:rPr>
                <w:rFonts w:ascii="Times New Roman" w:hAnsi="Times New Roman" w:cs="Times New Roman"/>
                <w:sz w:val="24"/>
                <w:szCs w:val="24"/>
              </w:rPr>
            </w:pPr>
            <w:r w:rsidRPr="00E508DB">
              <w:rPr>
                <w:rFonts w:ascii="Times New Roman" w:hAnsi="Times New Roman" w:cs="Times New Roman"/>
                <w:sz w:val="24"/>
                <w:szCs w:val="24"/>
              </w:rPr>
              <w:t>Sample A from single strength broth in Mannitol salt agar</w:t>
            </w:r>
          </w:p>
        </w:tc>
      </w:tr>
      <w:tr w:rsidR="00D5345F" w:rsidRPr="00E508DB" w:rsidTr="00E508DB">
        <w:tc>
          <w:tcPr>
            <w:tcW w:w="1705" w:type="dxa"/>
          </w:tcPr>
          <w:p w:rsidR="00D5345F" w:rsidRPr="00E508DB" w:rsidRDefault="00D5345F" w:rsidP="00D5345F">
            <w:pPr>
              <w:spacing w:line="480" w:lineRule="auto"/>
              <w:jc w:val="both"/>
              <w:rPr>
                <w:rFonts w:ascii="Times New Roman" w:hAnsi="Times New Roman" w:cs="Times New Roman"/>
                <w:sz w:val="24"/>
                <w:szCs w:val="24"/>
              </w:rPr>
            </w:pPr>
            <w:r w:rsidRPr="00E508DB">
              <w:rPr>
                <w:rFonts w:ascii="Times New Roman" w:hAnsi="Times New Roman" w:cs="Times New Roman"/>
                <w:sz w:val="24"/>
                <w:szCs w:val="24"/>
              </w:rPr>
              <w:t>Ads MSA</w:t>
            </w:r>
          </w:p>
        </w:tc>
        <w:tc>
          <w:tcPr>
            <w:tcW w:w="7645" w:type="dxa"/>
          </w:tcPr>
          <w:p w:rsidR="00D5345F" w:rsidRPr="00E508DB" w:rsidRDefault="00D5345F" w:rsidP="00D5345F">
            <w:pPr>
              <w:spacing w:line="480" w:lineRule="auto"/>
              <w:jc w:val="both"/>
              <w:rPr>
                <w:rFonts w:ascii="Times New Roman" w:hAnsi="Times New Roman" w:cs="Times New Roman"/>
                <w:sz w:val="24"/>
                <w:szCs w:val="24"/>
              </w:rPr>
            </w:pPr>
            <w:r w:rsidRPr="00E508DB">
              <w:rPr>
                <w:rFonts w:ascii="Times New Roman" w:hAnsi="Times New Roman" w:cs="Times New Roman"/>
                <w:sz w:val="24"/>
                <w:szCs w:val="24"/>
              </w:rPr>
              <w:t>Sample A from double strength broth in Mannitol salt agar</w:t>
            </w:r>
          </w:p>
        </w:tc>
      </w:tr>
      <w:tr w:rsidR="00D5345F" w:rsidRPr="00E508DB" w:rsidTr="00E508DB">
        <w:tc>
          <w:tcPr>
            <w:tcW w:w="1705" w:type="dxa"/>
          </w:tcPr>
          <w:p w:rsidR="00D5345F" w:rsidRPr="00E508DB" w:rsidRDefault="00D5345F" w:rsidP="00D5345F">
            <w:pPr>
              <w:spacing w:line="480" w:lineRule="auto"/>
              <w:jc w:val="both"/>
              <w:rPr>
                <w:rFonts w:ascii="Times New Roman" w:hAnsi="Times New Roman" w:cs="Times New Roman"/>
                <w:sz w:val="24"/>
                <w:szCs w:val="24"/>
              </w:rPr>
            </w:pPr>
            <w:proofErr w:type="spellStart"/>
            <w:r w:rsidRPr="00E508DB">
              <w:rPr>
                <w:rFonts w:ascii="Times New Roman" w:hAnsi="Times New Roman" w:cs="Times New Roman"/>
                <w:sz w:val="24"/>
                <w:szCs w:val="24"/>
              </w:rPr>
              <w:t>Bss</w:t>
            </w:r>
            <w:proofErr w:type="spellEnd"/>
            <w:r w:rsidRPr="00E508DB">
              <w:rPr>
                <w:rFonts w:ascii="Times New Roman" w:hAnsi="Times New Roman" w:cs="Times New Roman"/>
                <w:sz w:val="24"/>
                <w:szCs w:val="24"/>
              </w:rPr>
              <w:t xml:space="preserve"> MSA </w:t>
            </w:r>
          </w:p>
        </w:tc>
        <w:tc>
          <w:tcPr>
            <w:tcW w:w="7645" w:type="dxa"/>
          </w:tcPr>
          <w:p w:rsidR="00D5345F" w:rsidRPr="00E508DB" w:rsidRDefault="00D5345F" w:rsidP="00D5345F">
            <w:pPr>
              <w:spacing w:line="480" w:lineRule="auto"/>
              <w:jc w:val="both"/>
              <w:rPr>
                <w:rFonts w:ascii="Times New Roman" w:hAnsi="Times New Roman" w:cs="Times New Roman"/>
                <w:sz w:val="24"/>
                <w:szCs w:val="24"/>
              </w:rPr>
            </w:pPr>
            <w:r w:rsidRPr="00E508DB">
              <w:rPr>
                <w:rFonts w:ascii="Times New Roman" w:hAnsi="Times New Roman" w:cs="Times New Roman"/>
                <w:sz w:val="24"/>
                <w:szCs w:val="24"/>
              </w:rPr>
              <w:t>Sample B from single strength broth in Mannitol salt agar</w:t>
            </w:r>
          </w:p>
        </w:tc>
      </w:tr>
      <w:tr w:rsidR="00D5345F" w:rsidRPr="00E508DB" w:rsidTr="00E508DB">
        <w:tc>
          <w:tcPr>
            <w:tcW w:w="1705" w:type="dxa"/>
          </w:tcPr>
          <w:p w:rsidR="00D5345F" w:rsidRPr="00E508DB" w:rsidRDefault="00D5345F" w:rsidP="00D5345F">
            <w:pPr>
              <w:spacing w:line="480" w:lineRule="auto"/>
              <w:jc w:val="both"/>
              <w:rPr>
                <w:rFonts w:ascii="Times New Roman" w:hAnsi="Times New Roman" w:cs="Times New Roman"/>
                <w:sz w:val="24"/>
                <w:szCs w:val="24"/>
              </w:rPr>
            </w:pPr>
            <w:proofErr w:type="spellStart"/>
            <w:r w:rsidRPr="00E508DB">
              <w:rPr>
                <w:rFonts w:ascii="Times New Roman" w:hAnsi="Times New Roman" w:cs="Times New Roman"/>
                <w:sz w:val="24"/>
                <w:szCs w:val="24"/>
              </w:rPr>
              <w:t>Bds</w:t>
            </w:r>
            <w:proofErr w:type="spellEnd"/>
            <w:r w:rsidRPr="00E508DB">
              <w:rPr>
                <w:rFonts w:ascii="Times New Roman" w:hAnsi="Times New Roman" w:cs="Times New Roman"/>
                <w:sz w:val="24"/>
                <w:szCs w:val="24"/>
              </w:rPr>
              <w:t xml:space="preserve"> MSA </w:t>
            </w:r>
          </w:p>
        </w:tc>
        <w:tc>
          <w:tcPr>
            <w:tcW w:w="7645" w:type="dxa"/>
          </w:tcPr>
          <w:p w:rsidR="00D5345F" w:rsidRPr="00E508DB" w:rsidRDefault="00D5345F" w:rsidP="00D5345F">
            <w:pPr>
              <w:spacing w:line="480" w:lineRule="auto"/>
              <w:jc w:val="both"/>
              <w:rPr>
                <w:rFonts w:ascii="Times New Roman" w:hAnsi="Times New Roman" w:cs="Times New Roman"/>
                <w:sz w:val="24"/>
                <w:szCs w:val="24"/>
              </w:rPr>
            </w:pPr>
            <w:r w:rsidRPr="00E508DB">
              <w:rPr>
                <w:rFonts w:ascii="Times New Roman" w:hAnsi="Times New Roman" w:cs="Times New Roman"/>
                <w:sz w:val="24"/>
                <w:szCs w:val="24"/>
              </w:rPr>
              <w:t>Sample B from double strength broth in Mannitol salt agar</w:t>
            </w:r>
          </w:p>
        </w:tc>
      </w:tr>
      <w:tr w:rsidR="00D5345F" w:rsidRPr="00E508DB" w:rsidTr="00E508DB">
        <w:tc>
          <w:tcPr>
            <w:tcW w:w="1705" w:type="dxa"/>
          </w:tcPr>
          <w:p w:rsidR="00D5345F" w:rsidRPr="00E508DB" w:rsidRDefault="00D5345F" w:rsidP="00D5345F">
            <w:pPr>
              <w:spacing w:line="480" w:lineRule="auto"/>
              <w:jc w:val="both"/>
              <w:rPr>
                <w:rFonts w:ascii="Times New Roman" w:hAnsi="Times New Roman" w:cs="Times New Roman"/>
                <w:sz w:val="24"/>
                <w:szCs w:val="24"/>
              </w:rPr>
            </w:pPr>
            <w:r w:rsidRPr="00E508DB">
              <w:rPr>
                <w:rFonts w:ascii="Times New Roman" w:hAnsi="Times New Roman" w:cs="Times New Roman"/>
                <w:sz w:val="24"/>
                <w:szCs w:val="24"/>
              </w:rPr>
              <w:t>Ass EMB</w:t>
            </w:r>
          </w:p>
        </w:tc>
        <w:tc>
          <w:tcPr>
            <w:tcW w:w="7645" w:type="dxa"/>
          </w:tcPr>
          <w:p w:rsidR="00D5345F" w:rsidRPr="00E508DB" w:rsidRDefault="00D5345F" w:rsidP="00D5345F">
            <w:pPr>
              <w:spacing w:line="480" w:lineRule="auto"/>
              <w:jc w:val="both"/>
              <w:rPr>
                <w:rFonts w:ascii="Times New Roman" w:hAnsi="Times New Roman" w:cs="Times New Roman"/>
                <w:sz w:val="24"/>
                <w:szCs w:val="24"/>
              </w:rPr>
            </w:pPr>
            <w:r w:rsidRPr="00E508DB">
              <w:rPr>
                <w:rFonts w:ascii="Times New Roman" w:hAnsi="Times New Roman" w:cs="Times New Roman"/>
                <w:sz w:val="24"/>
                <w:szCs w:val="24"/>
              </w:rPr>
              <w:t>Sample A from single strength broth in Eosin-methylene blue agar</w:t>
            </w:r>
          </w:p>
        </w:tc>
      </w:tr>
      <w:tr w:rsidR="00D5345F" w:rsidRPr="00E508DB" w:rsidTr="00E508DB">
        <w:tc>
          <w:tcPr>
            <w:tcW w:w="1705" w:type="dxa"/>
          </w:tcPr>
          <w:p w:rsidR="00D5345F" w:rsidRPr="00E508DB" w:rsidRDefault="00D5345F" w:rsidP="00D5345F">
            <w:pPr>
              <w:spacing w:line="480" w:lineRule="auto"/>
              <w:jc w:val="both"/>
              <w:rPr>
                <w:rFonts w:ascii="Times New Roman" w:hAnsi="Times New Roman" w:cs="Times New Roman"/>
                <w:sz w:val="24"/>
                <w:szCs w:val="24"/>
              </w:rPr>
            </w:pPr>
            <w:r w:rsidRPr="00E508DB">
              <w:rPr>
                <w:rFonts w:ascii="Times New Roman" w:hAnsi="Times New Roman" w:cs="Times New Roman"/>
                <w:sz w:val="24"/>
                <w:szCs w:val="24"/>
              </w:rPr>
              <w:t>Ads EMB</w:t>
            </w:r>
          </w:p>
        </w:tc>
        <w:tc>
          <w:tcPr>
            <w:tcW w:w="7645" w:type="dxa"/>
          </w:tcPr>
          <w:p w:rsidR="00D5345F" w:rsidRPr="00E508DB" w:rsidRDefault="00D5345F" w:rsidP="00D5345F">
            <w:pPr>
              <w:spacing w:line="480" w:lineRule="auto"/>
              <w:jc w:val="both"/>
              <w:rPr>
                <w:rFonts w:ascii="Times New Roman" w:hAnsi="Times New Roman" w:cs="Times New Roman"/>
                <w:sz w:val="24"/>
                <w:szCs w:val="24"/>
              </w:rPr>
            </w:pPr>
            <w:r w:rsidRPr="00E508DB">
              <w:rPr>
                <w:rFonts w:ascii="Times New Roman" w:hAnsi="Times New Roman" w:cs="Times New Roman"/>
                <w:sz w:val="24"/>
                <w:szCs w:val="24"/>
              </w:rPr>
              <w:t>Sample A from double strength broth in Eosin-methylene blue agar</w:t>
            </w:r>
          </w:p>
        </w:tc>
      </w:tr>
      <w:tr w:rsidR="00D5345F" w:rsidRPr="00E508DB" w:rsidTr="00E508DB">
        <w:trPr>
          <w:trHeight w:val="278"/>
        </w:trPr>
        <w:tc>
          <w:tcPr>
            <w:tcW w:w="1705" w:type="dxa"/>
          </w:tcPr>
          <w:p w:rsidR="00D5345F" w:rsidRPr="00E508DB" w:rsidRDefault="00D5345F" w:rsidP="00D5345F">
            <w:pPr>
              <w:spacing w:line="480" w:lineRule="auto"/>
              <w:jc w:val="both"/>
              <w:rPr>
                <w:rFonts w:ascii="Times New Roman" w:hAnsi="Times New Roman" w:cs="Times New Roman"/>
                <w:sz w:val="24"/>
                <w:szCs w:val="24"/>
              </w:rPr>
            </w:pPr>
            <w:proofErr w:type="spellStart"/>
            <w:r w:rsidRPr="00E508DB">
              <w:rPr>
                <w:rFonts w:ascii="Times New Roman" w:hAnsi="Times New Roman" w:cs="Times New Roman"/>
                <w:sz w:val="24"/>
                <w:szCs w:val="24"/>
              </w:rPr>
              <w:t>Bss</w:t>
            </w:r>
            <w:proofErr w:type="spellEnd"/>
            <w:r w:rsidRPr="00E508DB">
              <w:rPr>
                <w:rFonts w:ascii="Times New Roman" w:hAnsi="Times New Roman" w:cs="Times New Roman"/>
                <w:sz w:val="24"/>
                <w:szCs w:val="24"/>
              </w:rPr>
              <w:t xml:space="preserve"> EMB</w:t>
            </w:r>
          </w:p>
        </w:tc>
        <w:tc>
          <w:tcPr>
            <w:tcW w:w="7645" w:type="dxa"/>
          </w:tcPr>
          <w:p w:rsidR="00D5345F" w:rsidRPr="00E508DB" w:rsidRDefault="00D5345F" w:rsidP="00D5345F">
            <w:pPr>
              <w:spacing w:line="480" w:lineRule="auto"/>
              <w:jc w:val="both"/>
              <w:rPr>
                <w:rFonts w:ascii="Times New Roman" w:hAnsi="Times New Roman" w:cs="Times New Roman"/>
                <w:sz w:val="24"/>
                <w:szCs w:val="24"/>
              </w:rPr>
            </w:pPr>
            <w:r w:rsidRPr="00E508DB">
              <w:rPr>
                <w:rFonts w:ascii="Times New Roman" w:hAnsi="Times New Roman" w:cs="Times New Roman"/>
                <w:sz w:val="24"/>
                <w:szCs w:val="24"/>
              </w:rPr>
              <w:t>Sample B from single strength broth in Eosin-methylene blue agar</w:t>
            </w:r>
          </w:p>
        </w:tc>
      </w:tr>
      <w:tr w:rsidR="00D5345F" w:rsidRPr="00E508DB" w:rsidTr="00E508DB">
        <w:trPr>
          <w:trHeight w:val="368"/>
        </w:trPr>
        <w:tc>
          <w:tcPr>
            <w:tcW w:w="1705" w:type="dxa"/>
          </w:tcPr>
          <w:p w:rsidR="00D5345F" w:rsidRPr="00E508DB" w:rsidRDefault="00D5345F" w:rsidP="00D5345F">
            <w:pPr>
              <w:spacing w:line="480" w:lineRule="auto"/>
              <w:jc w:val="both"/>
              <w:rPr>
                <w:rFonts w:ascii="Times New Roman" w:hAnsi="Times New Roman" w:cs="Times New Roman"/>
                <w:sz w:val="24"/>
                <w:szCs w:val="24"/>
              </w:rPr>
            </w:pPr>
            <w:proofErr w:type="spellStart"/>
            <w:r w:rsidRPr="00E508DB">
              <w:rPr>
                <w:rFonts w:ascii="Times New Roman" w:hAnsi="Times New Roman" w:cs="Times New Roman"/>
                <w:sz w:val="24"/>
                <w:szCs w:val="24"/>
              </w:rPr>
              <w:t>Bds</w:t>
            </w:r>
            <w:proofErr w:type="spellEnd"/>
            <w:r w:rsidRPr="00E508DB">
              <w:rPr>
                <w:rFonts w:ascii="Times New Roman" w:hAnsi="Times New Roman" w:cs="Times New Roman"/>
                <w:sz w:val="24"/>
                <w:szCs w:val="24"/>
              </w:rPr>
              <w:t xml:space="preserve"> EMB</w:t>
            </w:r>
          </w:p>
        </w:tc>
        <w:tc>
          <w:tcPr>
            <w:tcW w:w="7645" w:type="dxa"/>
          </w:tcPr>
          <w:p w:rsidR="00D5345F" w:rsidRPr="00E508DB" w:rsidRDefault="00D5345F" w:rsidP="00D5345F">
            <w:pPr>
              <w:spacing w:line="480" w:lineRule="auto"/>
              <w:jc w:val="both"/>
              <w:rPr>
                <w:rFonts w:ascii="Times New Roman" w:hAnsi="Times New Roman" w:cs="Times New Roman"/>
                <w:sz w:val="24"/>
                <w:szCs w:val="24"/>
              </w:rPr>
            </w:pPr>
            <w:r w:rsidRPr="00E508DB">
              <w:rPr>
                <w:rFonts w:ascii="Times New Roman" w:hAnsi="Times New Roman" w:cs="Times New Roman"/>
                <w:sz w:val="24"/>
                <w:szCs w:val="24"/>
              </w:rPr>
              <w:t>Sample B from double strength broth in Eosin-methylene blue agar</w:t>
            </w:r>
          </w:p>
        </w:tc>
      </w:tr>
      <w:tr w:rsidR="00D5345F" w:rsidRPr="00E508DB" w:rsidTr="00E508DB">
        <w:trPr>
          <w:trHeight w:val="440"/>
        </w:trPr>
        <w:tc>
          <w:tcPr>
            <w:tcW w:w="1705" w:type="dxa"/>
          </w:tcPr>
          <w:p w:rsidR="00D5345F" w:rsidRPr="00E508DB" w:rsidRDefault="00D5345F" w:rsidP="00D5345F">
            <w:pPr>
              <w:spacing w:line="480" w:lineRule="auto"/>
              <w:jc w:val="both"/>
              <w:rPr>
                <w:rFonts w:ascii="Times New Roman" w:hAnsi="Times New Roman" w:cs="Times New Roman"/>
                <w:sz w:val="24"/>
                <w:szCs w:val="24"/>
              </w:rPr>
            </w:pPr>
            <w:r w:rsidRPr="00E508DB">
              <w:rPr>
                <w:rFonts w:ascii="Times New Roman" w:hAnsi="Times New Roman" w:cs="Times New Roman"/>
                <w:sz w:val="24"/>
                <w:szCs w:val="24"/>
              </w:rPr>
              <w:t>Ass MAC</w:t>
            </w:r>
          </w:p>
        </w:tc>
        <w:tc>
          <w:tcPr>
            <w:tcW w:w="7645" w:type="dxa"/>
          </w:tcPr>
          <w:p w:rsidR="00D5345F" w:rsidRPr="00E508DB" w:rsidRDefault="00D5345F" w:rsidP="00D5345F">
            <w:pPr>
              <w:spacing w:line="480" w:lineRule="auto"/>
              <w:jc w:val="both"/>
              <w:rPr>
                <w:rFonts w:ascii="Times New Roman" w:hAnsi="Times New Roman" w:cs="Times New Roman"/>
                <w:sz w:val="24"/>
                <w:szCs w:val="24"/>
              </w:rPr>
            </w:pPr>
            <w:r w:rsidRPr="00E508DB">
              <w:rPr>
                <w:rFonts w:ascii="Times New Roman" w:hAnsi="Times New Roman" w:cs="Times New Roman"/>
                <w:sz w:val="24"/>
                <w:szCs w:val="24"/>
              </w:rPr>
              <w:t>Sample A from single strength broth in MacConkey agar</w:t>
            </w:r>
          </w:p>
        </w:tc>
      </w:tr>
      <w:tr w:rsidR="00D5345F" w:rsidRPr="00E508DB" w:rsidTr="00E508DB">
        <w:tc>
          <w:tcPr>
            <w:tcW w:w="1705" w:type="dxa"/>
          </w:tcPr>
          <w:p w:rsidR="00D5345F" w:rsidRPr="00E508DB" w:rsidRDefault="00D5345F" w:rsidP="00D5345F">
            <w:pPr>
              <w:spacing w:line="480" w:lineRule="auto"/>
              <w:jc w:val="both"/>
              <w:rPr>
                <w:rFonts w:ascii="Times New Roman" w:hAnsi="Times New Roman" w:cs="Times New Roman"/>
                <w:sz w:val="24"/>
                <w:szCs w:val="24"/>
              </w:rPr>
            </w:pPr>
            <w:r w:rsidRPr="00E508DB">
              <w:rPr>
                <w:rFonts w:ascii="Times New Roman" w:hAnsi="Times New Roman" w:cs="Times New Roman"/>
                <w:sz w:val="24"/>
                <w:szCs w:val="24"/>
              </w:rPr>
              <w:t>Ads MAC</w:t>
            </w:r>
          </w:p>
        </w:tc>
        <w:tc>
          <w:tcPr>
            <w:tcW w:w="7645" w:type="dxa"/>
          </w:tcPr>
          <w:p w:rsidR="00D5345F" w:rsidRPr="00E508DB" w:rsidRDefault="00D5345F" w:rsidP="00D5345F">
            <w:pPr>
              <w:spacing w:line="480" w:lineRule="auto"/>
              <w:jc w:val="both"/>
              <w:rPr>
                <w:rFonts w:ascii="Times New Roman" w:hAnsi="Times New Roman" w:cs="Times New Roman"/>
                <w:sz w:val="24"/>
                <w:szCs w:val="24"/>
              </w:rPr>
            </w:pPr>
            <w:r w:rsidRPr="00E508DB">
              <w:rPr>
                <w:rFonts w:ascii="Times New Roman" w:hAnsi="Times New Roman" w:cs="Times New Roman"/>
                <w:sz w:val="24"/>
                <w:szCs w:val="24"/>
              </w:rPr>
              <w:t>Sample A from double strength broth in MacConkey agar</w:t>
            </w:r>
          </w:p>
        </w:tc>
      </w:tr>
      <w:tr w:rsidR="00D5345F" w:rsidRPr="00E508DB" w:rsidTr="00E508DB">
        <w:tc>
          <w:tcPr>
            <w:tcW w:w="1705" w:type="dxa"/>
          </w:tcPr>
          <w:p w:rsidR="00D5345F" w:rsidRPr="00E508DB" w:rsidRDefault="00D5345F" w:rsidP="00D5345F">
            <w:pPr>
              <w:spacing w:line="480" w:lineRule="auto"/>
              <w:jc w:val="both"/>
              <w:rPr>
                <w:rFonts w:ascii="Times New Roman" w:hAnsi="Times New Roman" w:cs="Times New Roman"/>
                <w:sz w:val="24"/>
                <w:szCs w:val="24"/>
              </w:rPr>
            </w:pPr>
            <w:proofErr w:type="spellStart"/>
            <w:r w:rsidRPr="00E508DB">
              <w:rPr>
                <w:rFonts w:ascii="Times New Roman" w:hAnsi="Times New Roman" w:cs="Times New Roman"/>
                <w:sz w:val="24"/>
                <w:szCs w:val="24"/>
              </w:rPr>
              <w:t>Bss</w:t>
            </w:r>
            <w:proofErr w:type="spellEnd"/>
            <w:r w:rsidRPr="00E508DB">
              <w:rPr>
                <w:rFonts w:ascii="Times New Roman" w:hAnsi="Times New Roman" w:cs="Times New Roman"/>
                <w:sz w:val="24"/>
                <w:szCs w:val="24"/>
              </w:rPr>
              <w:t xml:space="preserve"> MAC</w:t>
            </w:r>
          </w:p>
        </w:tc>
        <w:tc>
          <w:tcPr>
            <w:tcW w:w="7645" w:type="dxa"/>
          </w:tcPr>
          <w:p w:rsidR="00D5345F" w:rsidRPr="00E508DB" w:rsidRDefault="00D5345F" w:rsidP="00D5345F">
            <w:pPr>
              <w:spacing w:line="480" w:lineRule="auto"/>
              <w:jc w:val="both"/>
              <w:rPr>
                <w:rFonts w:ascii="Times New Roman" w:hAnsi="Times New Roman" w:cs="Times New Roman"/>
                <w:sz w:val="24"/>
                <w:szCs w:val="24"/>
              </w:rPr>
            </w:pPr>
            <w:r w:rsidRPr="00E508DB">
              <w:rPr>
                <w:rFonts w:ascii="Times New Roman" w:hAnsi="Times New Roman" w:cs="Times New Roman"/>
                <w:sz w:val="24"/>
                <w:szCs w:val="24"/>
              </w:rPr>
              <w:t>Sample B from single strength broth in MacConkey agar</w:t>
            </w:r>
          </w:p>
        </w:tc>
      </w:tr>
      <w:tr w:rsidR="00D5345F" w:rsidRPr="00E508DB" w:rsidTr="00E508DB">
        <w:tc>
          <w:tcPr>
            <w:tcW w:w="1705" w:type="dxa"/>
          </w:tcPr>
          <w:p w:rsidR="00D5345F" w:rsidRPr="00E508DB" w:rsidRDefault="00D5345F" w:rsidP="00D5345F">
            <w:pPr>
              <w:spacing w:line="480" w:lineRule="auto"/>
              <w:jc w:val="both"/>
              <w:rPr>
                <w:rFonts w:ascii="Times New Roman" w:hAnsi="Times New Roman" w:cs="Times New Roman"/>
                <w:sz w:val="24"/>
                <w:szCs w:val="24"/>
              </w:rPr>
            </w:pPr>
            <w:proofErr w:type="spellStart"/>
            <w:r w:rsidRPr="00E508DB">
              <w:rPr>
                <w:rFonts w:ascii="Times New Roman" w:hAnsi="Times New Roman" w:cs="Times New Roman"/>
                <w:sz w:val="24"/>
                <w:szCs w:val="24"/>
              </w:rPr>
              <w:t>Bds</w:t>
            </w:r>
            <w:proofErr w:type="spellEnd"/>
            <w:r w:rsidRPr="00E508DB">
              <w:rPr>
                <w:rFonts w:ascii="Times New Roman" w:hAnsi="Times New Roman" w:cs="Times New Roman"/>
                <w:sz w:val="24"/>
                <w:szCs w:val="24"/>
              </w:rPr>
              <w:t xml:space="preserve">  MAC</w:t>
            </w:r>
          </w:p>
        </w:tc>
        <w:tc>
          <w:tcPr>
            <w:tcW w:w="7645" w:type="dxa"/>
          </w:tcPr>
          <w:p w:rsidR="00D5345F" w:rsidRPr="00E508DB" w:rsidRDefault="00D5345F" w:rsidP="00D5345F">
            <w:pPr>
              <w:spacing w:line="480" w:lineRule="auto"/>
              <w:jc w:val="both"/>
              <w:rPr>
                <w:rFonts w:ascii="Times New Roman" w:hAnsi="Times New Roman" w:cs="Times New Roman"/>
                <w:sz w:val="24"/>
                <w:szCs w:val="24"/>
              </w:rPr>
            </w:pPr>
            <w:r w:rsidRPr="00E508DB">
              <w:rPr>
                <w:rFonts w:ascii="Times New Roman" w:hAnsi="Times New Roman" w:cs="Times New Roman"/>
                <w:sz w:val="24"/>
                <w:szCs w:val="24"/>
              </w:rPr>
              <w:t>Sample B from double strength broth in MacConkey agar</w:t>
            </w:r>
          </w:p>
        </w:tc>
      </w:tr>
      <w:tr w:rsidR="00D5345F" w:rsidRPr="00E508DB" w:rsidTr="00E508DB">
        <w:tc>
          <w:tcPr>
            <w:tcW w:w="1705" w:type="dxa"/>
          </w:tcPr>
          <w:p w:rsidR="00D5345F" w:rsidRPr="00E508DB" w:rsidRDefault="00D5345F" w:rsidP="00D5345F">
            <w:pPr>
              <w:spacing w:line="480" w:lineRule="auto"/>
              <w:jc w:val="both"/>
              <w:rPr>
                <w:rFonts w:ascii="Times New Roman" w:hAnsi="Times New Roman" w:cs="Times New Roman"/>
                <w:sz w:val="24"/>
                <w:szCs w:val="24"/>
              </w:rPr>
            </w:pPr>
            <w:r w:rsidRPr="00E508DB">
              <w:rPr>
                <w:rFonts w:ascii="Times New Roman" w:hAnsi="Times New Roman" w:cs="Times New Roman"/>
                <w:sz w:val="24"/>
                <w:szCs w:val="24"/>
              </w:rPr>
              <w:t>Ass Cetrimide</w:t>
            </w:r>
          </w:p>
        </w:tc>
        <w:tc>
          <w:tcPr>
            <w:tcW w:w="7645" w:type="dxa"/>
          </w:tcPr>
          <w:p w:rsidR="00D5345F" w:rsidRPr="00E508DB" w:rsidRDefault="00D5345F" w:rsidP="00D5345F">
            <w:pPr>
              <w:spacing w:line="480" w:lineRule="auto"/>
              <w:jc w:val="both"/>
              <w:rPr>
                <w:rFonts w:ascii="Times New Roman" w:hAnsi="Times New Roman" w:cs="Times New Roman"/>
                <w:sz w:val="24"/>
                <w:szCs w:val="24"/>
              </w:rPr>
            </w:pPr>
            <w:r w:rsidRPr="00E508DB">
              <w:rPr>
                <w:rFonts w:ascii="Times New Roman" w:hAnsi="Times New Roman" w:cs="Times New Roman"/>
                <w:sz w:val="24"/>
                <w:szCs w:val="24"/>
              </w:rPr>
              <w:t>Sample A from single strength broth in Cetrimide agar</w:t>
            </w:r>
          </w:p>
        </w:tc>
      </w:tr>
      <w:tr w:rsidR="00D5345F" w:rsidRPr="00E508DB" w:rsidTr="00E508DB">
        <w:trPr>
          <w:trHeight w:val="620"/>
        </w:trPr>
        <w:tc>
          <w:tcPr>
            <w:tcW w:w="1705" w:type="dxa"/>
          </w:tcPr>
          <w:p w:rsidR="00D5345F" w:rsidRPr="00E508DB" w:rsidRDefault="00D5345F" w:rsidP="00D5345F">
            <w:pPr>
              <w:spacing w:line="480" w:lineRule="auto"/>
              <w:jc w:val="both"/>
              <w:rPr>
                <w:rFonts w:ascii="Times New Roman" w:hAnsi="Times New Roman" w:cs="Times New Roman"/>
                <w:sz w:val="24"/>
                <w:szCs w:val="24"/>
              </w:rPr>
            </w:pPr>
            <w:r w:rsidRPr="00E508DB">
              <w:rPr>
                <w:rFonts w:ascii="Times New Roman" w:hAnsi="Times New Roman" w:cs="Times New Roman"/>
                <w:sz w:val="24"/>
                <w:szCs w:val="24"/>
              </w:rPr>
              <w:lastRenderedPageBreak/>
              <w:t>Ads Cetrimide</w:t>
            </w:r>
          </w:p>
        </w:tc>
        <w:tc>
          <w:tcPr>
            <w:tcW w:w="7645" w:type="dxa"/>
          </w:tcPr>
          <w:p w:rsidR="00D5345F" w:rsidRPr="00E508DB" w:rsidRDefault="00D5345F" w:rsidP="00D5345F">
            <w:pPr>
              <w:spacing w:line="480" w:lineRule="auto"/>
              <w:jc w:val="both"/>
              <w:rPr>
                <w:rFonts w:ascii="Times New Roman" w:hAnsi="Times New Roman" w:cs="Times New Roman"/>
                <w:sz w:val="24"/>
                <w:szCs w:val="24"/>
              </w:rPr>
            </w:pPr>
            <w:r w:rsidRPr="00E508DB">
              <w:rPr>
                <w:rFonts w:ascii="Times New Roman" w:hAnsi="Times New Roman" w:cs="Times New Roman"/>
                <w:sz w:val="24"/>
                <w:szCs w:val="24"/>
              </w:rPr>
              <w:t>Sample A from double strength broth in Cetrimide agar</w:t>
            </w:r>
          </w:p>
        </w:tc>
      </w:tr>
      <w:tr w:rsidR="00D5345F" w:rsidRPr="00E508DB" w:rsidTr="00E508DB">
        <w:tc>
          <w:tcPr>
            <w:tcW w:w="1705" w:type="dxa"/>
          </w:tcPr>
          <w:p w:rsidR="00D5345F" w:rsidRPr="00E508DB" w:rsidRDefault="00D5345F" w:rsidP="00D5345F">
            <w:pPr>
              <w:spacing w:line="480" w:lineRule="auto"/>
              <w:jc w:val="both"/>
              <w:rPr>
                <w:rFonts w:ascii="Times New Roman" w:hAnsi="Times New Roman" w:cs="Times New Roman"/>
                <w:sz w:val="24"/>
                <w:szCs w:val="24"/>
              </w:rPr>
            </w:pPr>
            <w:proofErr w:type="spellStart"/>
            <w:r w:rsidRPr="00E508DB">
              <w:rPr>
                <w:rFonts w:ascii="Times New Roman" w:hAnsi="Times New Roman" w:cs="Times New Roman"/>
                <w:sz w:val="24"/>
                <w:szCs w:val="24"/>
              </w:rPr>
              <w:t>Bss</w:t>
            </w:r>
            <w:proofErr w:type="spellEnd"/>
            <w:r w:rsidRPr="00E508DB">
              <w:rPr>
                <w:rFonts w:ascii="Times New Roman" w:hAnsi="Times New Roman" w:cs="Times New Roman"/>
                <w:sz w:val="24"/>
                <w:szCs w:val="24"/>
              </w:rPr>
              <w:t xml:space="preserve"> </w:t>
            </w:r>
            <w:proofErr w:type="spellStart"/>
            <w:r w:rsidRPr="00E508DB">
              <w:rPr>
                <w:rFonts w:ascii="Times New Roman" w:hAnsi="Times New Roman" w:cs="Times New Roman"/>
                <w:sz w:val="24"/>
                <w:szCs w:val="24"/>
              </w:rPr>
              <w:t>Cetrimide</w:t>
            </w:r>
            <w:proofErr w:type="spellEnd"/>
          </w:p>
        </w:tc>
        <w:tc>
          <w:tcPr>
            <w:tcW w:w="7645" w:type="dxa"/>
          </w:tcPr>
          <w:p w:rsidR="00D5345F" w:rsidRPr="00E508DB" w:rsidRDefault="00D5345F" w:rsidP="00D5345F">
            <w:pPr>
              <w:spacing w:line="480" w:lineRule="auto"/>
              <w:jc w:val="both"/>
              <w:rPr>
                <w:rFonts w:ascii="Times New Roman" w:hAnsi="Times New Roman" w:cs="Times New Roman"/>
                <w:sz w:val="24"/>
                <w:szCs w:val="24"/>
              </w:rPr>
            </w:pPr>
            <w:r w:rsidRPr="00E508DB">
              <w:rPr>
                <w:rFonts w:ascii="Times New Roman" w:hAnsi="Times New Roman" w:cs="Times New Roman"/>
                <w:sz w:val="24"/>
                <w:szCs w:val="24"/>
              </w:rPr>
              <w:t>Sample B from single strength broth in Cetrimide agar</w:t>
            </w:r>
          </w:p>
        </w:tc>
      </w:tr>
      <w:tr w:rsidR="00D5345F" w:rsidRPr="00E508DB" w:rsidTr="00E508DB">
        <w:tc>
          <w:tcPr>
            <w:tcW w:w="1705" w:type="dxa"/>
          </w:tcPr>
          <w:p w:rsidR="00D5345F" w:rsidRPr="00E508DB" w:rsidRDefault="00D5345F" w:rsidP="00D5345F">
            <w:pPr>
              <w:spacing w:line="480" w:lineRule="auto"/>
              <w:jc w:val="both"/>
              <w:rPr>
                <w:rFonts w:ascii="Times New Roman" w:hAnsi="Times New Roman" w:cs="Times New Roman"/>
                <w:sz w:val="24"/>
                <w:szCs w:val="24"/>
              </w:rPr>
            </w:pPr>
            <w:proofErr w:type="spellStart"/>
            <w:r w:rsidRPr="00E508DB">
              <w:rPr>
                <w:rFonts w:ascii="Times New Roman" w:hAnsi="Times New Roman" w:cs="Times New Roman"/>
                <w:sz w:val="24"/>
                <w:szCs w:val="24"/>
              </w:rPr>
              <w:t>Bds</w:t>
            </w:r>
            <w:proofErr w:type="spellEnd"/>
            <w:r w:rsidRPr="00E508DB">
              <w:rPr>
                <w:rFonts w:ascii="Times New Roman" w:hAnsi="Times New Roman" w:cs="Times New Roman"/>
                <w:sz w:val="24"/>
                <w:szCs w:val="24"/>
              </w:rPr>
              <w:t xml:space="preserve"> </w:t>
            </w:r>
            <w:proofErr w:type="spellStart"/>
            <w:r w:rsidRPr="00E508DB">
              <w:rPr>
                <w:rFonts w:ascii="Times New Roman" w:hAnsi="Times New Roman" w:cs="Times New Roman"/>
                <w:sz w:val="24"/>
                <w:szCs w:val="24"/>
              </w:rPr>
              <w:t>Cetrimide</w:t>
            </w:r>
            <w:proofErr w:type="spellEnd"/>
          </w:p>
        </w:tc>
        <w:tc>
          <w:tcPr>
            <w:tcW w:w="7645" w:type="dxa"/>
          </w:tcPr>
          <w:p w:rsidR="00D5345F" w:rsidRPr="00E508DB" w:rsidRDefault="00D5345F" w:rsidP="00D5345F">
            <w:pPr>
              <w:spacing w:line="480" w:lineRule="auto"/>
              <w:jc w:val="both"/>
              <w:rPr>
                <w:rFonts w:ascii="Times New Roman" w:hAnsi="Times New Roman" w:cs="Times New Roman"/>
                <w:sz w:val="24"/>
                <w:szCs w:val="24"/>
              </w:rPr>
            </w:pPr>
            <w:r w:rsidRPr="00E508DB">
              <w:rPr>
                <w:rFonts w:ascii="Times New Roman" w:hAnsi="Times New Roman" w:cs="Times New Roman"/>
                <w:sz w:val="24"/>
                <w:szCs w:val="24"/>
              </w:rPr>
              <w:t>Sample B from double strength broth in Cetrimide agar</w:t>
            </w:r>
          </w:p>
        </w:tc>
      </w:tr>
    </w:tbl>
    <w:p w:rsidR="00F53D57" w:rsidRPr="00F53D57" w:rsidRDefault="00F53D57" w:rsidP="00F3267F">
      <w:pPr>
        <w:spacing w:line="480" w:lineRule="auto"/>
        <w:jc w:val="both"/>
        <w:rPr>
          <w:rFonts w:ascii="Times New Roman" w:hAnsi="Times New Roman" w:cs="Times New Roman"/>
          <w:sz w:val="24"/>
          <w:szCs w:val="24"/>
        </w:rPr>
      </w:pPr>
    </w:p>
    <w:p w:rsidR="00F53D57" w:rsidRDefault="00F53D57" w:rsidP="00F3267F">
      <w:pPr>
        <w:spacing w:line="480" w:lineRule="auto"/>
        <w:jc w:val="both"/>
        <w:rPr>
          <w:rFonts w:ascii="Times New Roman" w:hAnsi="Times New Roman" w:cs="Times New Roman"/>
          <w:b/>
          <w:sz w:val="24"/>
          <w:szCs w:val="24"/>
        </w:rPr>
      </w:pPr>
    </w:p>
    <w:p w:rsidR="00F53D57" w:rsidRDefault="00F53D57" w:rsidP="00F3267F">
      <w:pPr>
        <w:spacing w:line="480" w:lineRule="auto"/>
        <w:jc w:val="both"/>
        <w:rPr>
          <w:rFonts w:ascii="Times New Roman" w:hAnsi="Times New Roman" w:cs="Times New Roman"/>
          <w:b/>
          <w:sz w:val="24"/>
          <w:szCs w:val="24"/>
        </w:rPr>
      </w:pPr>
    </w:p>
    <w:p w:rsidR="00F53D57" w:rsidRDefault="00F53D57" w:rsidP="00F3267F">
      <w:pPr>
        <w:spacing w:line="480" w:lineRule="auto"/>
        <w:jc w:val="both"/>
        <w:rPr>
          <w:rFonts w:ascii="Times New Roman" w:hAnsi="Times New Roman" w:cs="Times New Roman"/>
          <w:b/>
          <w:sz w:val="24"/>
          <w:szCs w:val="24"/>
        </w:rPr>
      </w:pPr>
    </w:p>
    <w:p w:rsidR="00F53D57" w:rsidRDefault="00F53D57" w:rsidP="00F3267F">
      <w:pPr>
        <w:spacing w:line="480" w:lineRule="auto"/>
        <w:jc w:val="both"/>
        <w:rPr>
          <w:rFonts w:ascii="Times New Roman" w:hAnsi="Times New Roman" w:cs="Times New Roman"/>
          <w:b/>
          <w:sz w:val="24"/>
          <w:szCs w:val="24"/>
        </w:rPr>
      </w:pPr>
    </w:p>
    <w:p w:rsidR="00F53D57" w:rsidRDefault="00F53D57" w:rsidP="00F3267F">
      <w:pPr>
        <w:spacing w:line="480" w:lineRule="auto"/>
        <w:jc w:val="both"/>
        <w:rPr>
          <w:rFonts w:ascii="Times New Roman" w:hAnsi="Times New Roman" w:cs="Times New Roman"/>
          <w:b/>
          <w:sz w:val="24"/>
          <w:szCs w:val="24"/>
        </w:rPr>
      </w:pPr>
    </w:p>
    <w:p w:rsidR="00F53D57" w:rsidRDefault="00F53D57" w:rsidP="00F3267F">
      <w:pPr>
        <w:spacing w:line="480" w:lineRule="auto"/>
        <w:jc w:val="both"/>
        <w:rPr>
          <w:rFonts w:ascii="Times New Roman" w:hAnsi="Times New Roman" w:cs="Times New Roman"/>
          <w:b/>
          <w:sz w:val="24"/>
          <w:szCs w:val="24"/>
        </w:rPr>
      </w:pPr>
    </w:p>
    <w:p w:rsidR="00F53D57" w:rsidRDefault="00F53D57" w:rsidP="00F3267F">
      <w:pPr>
        <w:spacing w:line="480" w:lineRule="auto"/>
        <w:jc w:val="both"/>
        <w:rPr>
          <w:rFonts w:ascii="Times New Roman" w:hAnsi="Times New Roman" w:cs="Times New Roman"/>
          <w:b/>
          <w:sz w:val="24"/>
          <w:szCs w:val="24"/>
        </w:rPr>
      </w:pPr>
    </w:p>
    <w:p w:rsidR="00F53D57" w:rsidRDefault="00F53D57" w:rsidP="00F3267F">
      <w:pPr>
        <w:spacing w:line="480" w:lineRule="auto"/>
        <w:jc w:val="both"/>
        <w:rPr>
          <w:rFonts w:ascii="Times New Roman" w:hAnsi="Times New Roman" w:cs="Times New Roman"/>
          <w:b/>
          <w:sz w:val="24"/>
          <w:szCs w:val="24"/>
        </w:rPr>
      </w:pPr>
    </w:p>
    <w:p w:rsidR="00F53D57" w:rsidRDefault="00F53D57" w:rsidP="00F3267F">
      <w:pPr>
        <w:spacing w:line="480" w:lineRule="auto"/>
        <w:jc w:val="both"/>
        <w:rPr>
          <w:rFonts w:ascii="Times New Roman" w:hAnsi="Times New Roman" w:cs="Times New Roman"/>
          <w:b/>
          <w:sz w:val="24"/>
          <w:szCs w:val="24"/>
        </w:rPr>
      </w:pPr>
    </w:p>
    <w:p w:rsidR="00F53D57" w:rsidRDefault="00F53D57" w:rsidP="00F3267F">
      <w:pPr>
        <w:spacing w:line="480" w:lineRule="auto"/>
        <w:jc w:val="both"/>
        <w:rPr>
          <w:rFonts w:ascii="Times New Roman" w:hAnsi="Times New Roman" w:cs="Times New Roman"/>
          <w:b/>
          <w:sz w:val="24"/>
          <w:szCs w:val="24"/>
        </w:rPr>
      </w:pPr>
    </w:p>
    <w:p w:rsidR="00F53D57" w:rsidRDefault="00F53D57" w:rsidP="00F3267F">
      <w:pPr>
        <w:spacing w:line="480" w:lineRule="auto"/>
        <w:jc w:val="both"/>
        <w:rPr>
          <w:rFonts w:ascii="Times New Roman" w:hAnsi="Times New Roman" w:cs="Times New Roman"/>
          <w:b/>
          <w:sz w:val="24"/>
          <w:szCs w:val="24"/>
        </w:rPr>
      </w:pPr>
    </w:p>
    <w:p w:rsidR="00F53D57" w:rsidRDefault="00F53D57" w:rsidP="00F3267F">
      <w:pPr>
        <w:spacing w:line="480" w:lineRule="auto"/>
        <w:jc w:val="both"/>
        <w:rPr>
          <w:rFonts w:ascii="Times New Roman" w:hAnsi="Times New Roman" w:cs="Times New Roman"/>
          <w:b/>
          <w:sz w:val="24"/>
          <w:szCs w:val="24"/>
        </w:rPr>
      </w:pPr>
    </w:p>
    <w:p w:rsidR="00F53D57" w:rsidRDefault="00F53D57" w:rsidP="00F3267F">
      <w:pPr>
        <w:spacing w:line="480" w:lineRule="auto"/>
        <w:jc w:val="both"/>
        <w:rPr>
          <w:rFonts w:ascii="Times New Roman" w:hAnsi="Times New Roman" w:cs="Times New Roman"/>
          <w:b/>
          <w:sz w:val="24"/>
          <w:szCs w:val="24"/>
        </w:rPr>
      </w:pPr>
    </w:p>
    <w:p w:rsidR="00F53D57" w:rsidRDefault="00F53D57" w:rsidP="00F3267F">
      <w:pPr>
        <w:spacing w:line="480" w:lineRule="auto"/>
        <w:jc w:val="both"/>
        <w:rPr>
          <w:rFonts w:ascii="Times New Roman" w:hAnsi="Times New Roman" w:cs="Times New Roman"/>
          <w:b/>
          <w:sz w:val="24"/>
          <w:szCs w:val="24"/>
        </w:rPr>
      </w:pPr>
    </w:p>
    <w:p w:rsidR="00F53D57" w:rsidRDefault="00F53D57" w:rsidP="00F3267F">
      <w:pPr>
        <w:spacing w:line="480" w:lineRule="auto"/>
        <w:jc w:val="both"/>
        <w:rPr>
          <w:rFonts w:ascii="Times New Roman" w:hAnsi="Times New Roman" w:cs="Times New Roman"/>
          <w:b/>
          <w:sz w:val="24"/>
          <w:szCs w:val="24"/>
        </w:rPr>
      </w:pPr>
    </w:p>
    <w:p w:rsidR="00F53D57" w:rsidRDefault="00F53D57" w:rsidP="00F3267F">
      <w:pPr>
        <w:spacing w:line="480" w:lineRule="auto"/>
        <w:jc w:val="both"/>
        <w:rPr>
          <w:rFonts w:ascii="Times New Roman" w:hAnsi="Times New Roman" w:cs="Times New Roman"/>
          <w:b/>
          <w:sz w:val="24"/>
          <w:szCs w:val="24"/>
        </w:rPr>
      </w:pPr>
    </w:p>
    <w:p w:rsidR="00F53D57" w:rsidRDefault="00F53D57" w:rsidP="00F3267F">
      <w:pPr>
        <w:spacing w:line="480" w:lineRule="auto"/>
        <w:jc w:val="both"/>
        <w:rPr>
          <w:rFonts w:ascii="Times New Roman" w:hAnsi="Times New Roman" w:cs="Times New Roman"/>
          <w:b/>
          <w:sz w:val="24"/>
          <w:szCs w:val="24"/>
        </w:rPr>
      </w:pPr>
    </w:p>
    <w:p w:rsidR="00CC25DD" w:rsidRPr="00D0434A" w:rsidRDefault="00E508DB" w:rsidP="00F3267F">
      <w:pPr>
        <w:spacing w:line="480" w:lineRule="auto"/>
        <w:jc w:val="both"/>
        <w:rPr>
          <w:rFonts w:ascii="Times New Roman" w:hAnsi="Times New Roman" w:cs="Times New Roman"/>
          <w:b/>
          <w:sz w:val="24"/>
          <w:szCs w:val="24"/>
        </w:rPr>
      </w:pPr>
      <w:r>
        <w:rPr>
          <w:rFonts w:ascii="Times New Roman" w:hAnsi="Times New Roman" w:cs="Times New Roman"/>
          <w:b/>
          <w:sz w:val="24"/>
          <w:szCs w:val="24"/>
        </w:rPr>
        <w:t>4.5</w:t>
      </w:r>
      <w:r w:rsidR="00CC25DD">
        <w:rPr>
          <w:rFonts w:ascii="Times New Roman" w:hAnsi="Times New Roman" w:cs="Times New Roman"/>
          <w:b/>
          <w:sz w:val="24"/>
          <w:szCs w:val="24"/>
        </w:rPr>
        <w:t xml:space="preserve"> Antibiotic Sensitivity Profiles of Isolates </w:t>
      </w:r>
    </w:p>
    <w:p w:rsidR="00CC25DD" w:rsidRDefault="00CC25DD" w:rsidP="00F3267F">
      <w:pPr>
        <w:spacing w:line="480" w:lineRule="auto"/>
        <w:jc w:val="both"/>
        <w:rPr>
          <w:rFonts w:ascii="Times New Roman" w:hAnsi="Times New Roman" w:cs="Times New Roman"/>
          <w:b/>
          <w:sz w:val="24"/>
          <w:szCs w:val="24"/>
        </w:rPr>
      </w:pPr>
      <w:r>
        <w:rPr>
          <w:rFonts w:ascii="Times New Roman" w:hAnsi="Times New Roman" w:cs="Times New Roman"/>
          <w:sz w:val="24"/>
          <w:szCs w:val="24"/>
        </w:rPr>
        <w:t xml:space="preserve">The selected antibiotics were used based on their relevance to hospital associated infections and their known effectiveness against some targeted organisms that was isolated from the waste water samples. The antibiotics used included Ampicillin, Ciprofloxacin, Tetracycline, Ceftriaxone, Levofloxacin, Gentamycin, </w:t>
      </w:r>
      <w:proofErr w:type="spellStart"/>
      <w:r>
        <w:rPr>
          <w:rFonts w:ascii="Times New Roman" w:hAnsi="Times New Roman" w:cs="Times New Roman"/>
          <w:sz w:val="24"/>
          <w:szCs w:val="24"/>
        </w:rPr>
        <w:t>Ofloxacin</w:t>
      </w:r>
      <w:proofErr w:type="spellEnd"/>
      <w:r>
        <w:rPr>
          <w:rFonts w:ascii="Times New Roman" w:hAnsi="Times New Roman" w:cs="Times New Roman"/>
          <w:sz w:val="24"/>
          <w:szCs w:val="24"/>
        </w:rPr>
        <w:t>, and Erythromycin. The zone of inhibition throughout each antibiotic disc was calculated in order to determine the susceptibility. The organism were evaluated into resistant, intermediate and susceptible based on the interpretative standard made available by the clinical and laboratory standard institute (CLSI). The antibiotic sensitivity profiles of these isolates are presented in Tables 4 to 8, while multiple antibiotic resistance (MAR) indexes are presented in Table 9.</w:t>
      </w:r>
    </w:p>
    <w:p w:rsidR="00CC25DD" w:rsidRDefault="00CC25DD" w:rsidP="00F3267F">
      <w:pPr>
        <w:spacing w:line="480" w:lineRule="auto"/>
        <w:jc w:val="both"/>
        <w:rPr>
          <w:rFonts w:ascii="Times New Roman" w:hAnsi="Times New Roman" w:cs="Times New Roman"/>
          <w:b/>
          <w:sz w:val="24"/>
          <w:szCs w:val="24"/>
        </w:rPr>
      </w:pPr>
    </w:p>
    <w:p w:rsidR="00CC25DD" w:rsidRDefault="00CC25DD" w:rsidP="00F3267F">
      <w:pPr>
        <w:spacing w:line="480" w:lineRule="auto"/>
        <w:jc w:val="both"/>
        <w:rPr>
          <w:rFonts w:ascii="Times New Roman" w:hAnsi="Times New Roman" w:cs="Times New Roman"/>
          <w:b/>
          <w:sz w:val="24"/>
          <w:szCs w:val="24"/>
        </w:rPr>
      </w:pPr>
    </w:p>
    <w:p w:rsidR="00CC25DD" w:rsidRDefault="00CC25DD" w:rsidP="00F3267F">
      <w:pPr>
        <w:spacing w:line="480" w:lineRule="auto"/>
        <w:jc w:val="both"/>
        <w:rPr>
          <w:rFonts w:ascii="Times New Roman" w:hAnsi="Times New Roman" w:cs="Times New Roman"/>
          <w:b/>
          <w:sz w:val="24"/>
          <w:szCs w:val="24"/>
        </w:rPr>
      </w:pPr>
    </w:p>
    <w:p w:rsidR="00CC25DD" w:rsidRDefault="00CC25DD" w:rsidP="00F3267F">
      <w:pPr>
        <w:spacing w:line="480" w:lineRule="auto"/>
        <w:jc w:val="both"/>
        <w:rPr>
          <w:rFonts w:ascii="Times New Roman" w:hAnsi="Times New Roman" w:cs="Times New Roman"/>
          <w:b/>
          <w:sz w:val="24"/>
          <w:szCs w:val="24"/>
        </w:rPr>
      </w:pPr>
    </w:p>
    <w:p w:rsidR="00CC25DD" w:rsidRDefault="00CC25DD" w:rsidP="00F3267F">
      <w:pPr>
        <w:spacing w:line="480" w:lineRule="auto"/>
        <w:jc w:val="both"/>
        <w:rPr>
          <w:rFonts w:ascii="Times New Roman" w:hAnsi="Times New Roman" w:cs="Times New Roman"/>
          <w:b/>
          <w:sz w:val="24"/>
          <w:szCs w:val="24"/>
        </w:rPr>
      </w:pPr>
    </w:p>
    <w:p w:rsidR="00CC25DD" w:rsidRDefault="00CC25DD" w:rsidP="00F3267F">
      <w:pPr>
        <w:spacing w:line="480" w:lineRule="auto"/>
        <w:jc w:val="both"/>
        <w:rPr>
          <w:rFonts w:ascii="Times New Roman" w:hAnsi="Times New Roman" w:cs="Times New Roman"/>
          <w:b/>
          <w:sz w:val="24"/>
          <w:szCs w:val="24"/>
        </w:rPr>
      </w:pPr>
    </w:p>
    <w:p w:rsidR="00CC25DD" w:rsidRDefault="00CC25DD" w:rsidP="00F3267F">
      <w:pPr>
        <w:spacing w:line="480" w:lineRule="auto"/>
        <w:jc w:val="both"/>
        <w:rPr>
          <w:rFonts w:ascii="Times New Roman" w:hAnsi="Times New Roman" w:cs="Times New Roman"/>
          <w:b/>
          <w:sz w:val="24"/>
          <w:szCs w:val="24"/>
        </w:rPr>
      </w:pPr>
    </w:p>
    <w:p w:rsidR="00CC25DD" w:rsidRDefault="00CC25DD" w:rsidP="00F3267F">
      <w:pPr>
        <w:spacing w:line="480" w:lineRule="auto"/>
        <w:jc w:val="both"/>
        <w:rPr>
          <w:rFonts w:ascii="Times New Roman" w:hAnsi="Times New Roman" w:cs="Times New Roman"/>
          <w:b/>
          <w:sz w:val="24"/>
          <w:szCs w:val="24"/>
        </w:rPr>
      </w:pPr>
    </w:p>
    <w:p w:rsidR="00CC25DD" w:rsidRDefault="00CC25DD" w:rsidP="00F3267F">
      <w:pPr>
        <w:spacing w:line="480" w:lineRule="auto"/>
        <w:jc w:val="both"/>
        <w:rPr>
          <w:rFonts w:ascii="Times New Roman" w:hAnsi="Times New Roman" w:cs="Times New Roman"/>
          <w:b/>
          <w:sz w:val="24"/>
          <w:szCs w:val="24"/>
        </w:rPr>
      </w:pPr>
    </w:p>
    <w:p w:rsidR="00CC25DD" w:rsidRDefault="00CC25DD" w:rsidP="00F3267F">
      <w:pPr>
        <w:spacing w:line="480" w:lineRule="auto"/>
        <w:jc w:val="both"/>
        <w:rPr>
          <w:rFonts w:ascii="Times New Roman" w:hAnsi="Times New Roman" w:cs="Times New Roman"/>
          <w:b/>
          <w:sz w:val="24"/>
          <w:szCs w:val="24"/>
        </w:rPr>
      </w:pPr>
    </w:p>
    <w:p w:rsidR="00CC25DD" w:rsidRPr="000715BF" w:rsidRDefault="00E508DB" w:rsidP="00F3267F">
      <w:pPr>
        <w:spacing w:line="480" w:lineRule="auto"/>
        <w:jc w:val="both"/>
        <w:rPr>
          <w:rFonts w:ascii="Times New Roman" w:hAnsi="Times New Roman" w:cs="Times New Roman"/>
          <w:b/>
          <w:i/>
          <w:sz w:val="24"/>
          <w:szCs w:val="24"/>
        </w:rPr>
      </w:pPr>
      <w:r>
        <w:rPr>
          <w:rFonts w:ascii="Times New Roman" w:hAnsi="Times New Roman" w:cs="Times New Roman"/>
          <w:b/>
          <w:sz w:val="24"/>
          <w:szCs w:val="24"/>
        </w:rPr>
        <w:t>Table 4.5</w:t>
      </w:r>
      <w:r w:rsidR="00CC25DD" w:rsidRPr="000715BF">
        <w:rPr>
          <w:rFonts w:ascii="Times New Roman" w:hAnsi="Times New Roman" w:cs="Times New Roman"/>
          <w:b/>
          <w:sz w:val="24"/>
          <w:szCs w:val="24"/>
        </w:rPr>
        <w:t xml:space="preserve">Antibiotic susceptibility of </w:t>
      </w:r>
      <w:r w:rsidR="00CC25DD" w:rsidRPr="000715BF">
        <w:rPr>
          <w:rFonts w:ascii="Times New Roman" w:hAnsi="Times New Roman" w:cs="Times New Roman"/>
          <w:b/>
          <w:i/>
          <w:sz w:val="24"/>
          <w:szCs w:val="24"/>
        </w:rPr>
        <w:t xml:space="preserve">Bacillus spp. </w:t>
      </w:r>
    </w:p>
    <w:tbl>
      <w:tblPr>
        <w:tblStyle w:val="TableGrid"/>
        <w:tblW w:w="9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45"/>
        <w:gridCol w:w="3060"/>
        <w:gridCol w:w="3150"/>
      </w:tblGrid>
      <w:tr w:rsidR="00CC25DD" w:rsidTr="00701A51">
        <w:tc>
          <w:tcPr>
            <w:tcW w:w="3145" w:type="dxa"/>
            <w:tcBorders>
              <w:top w:val="single" w:sz="4" w:space="0" w:color="auto"/>
              <w:bottom w:val="single" w:sz="4" w:space="0" w:color="auto"/>
            </w:tcBorders>
          </w:tcPr>
          <w:p w:rsidR="00CC25DD" w:rsidRDefault="00CC25DD" w:rsidP="00F3267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Antibiotic </w:t>
            </w:r>
          </w:p>
        </w:tc>
        <w:tc>
          <w:tcPr>
            <w:tcW w:w="3060" w:type="dxa"/>
            <w:tcBorders>
              <w:top w:val="single" w:sz="4" w:space="0" w:color="auto"/>
              <w:bottom w:val="single" w:sz="4" w:space="0" w:color="auto"/>
            </w:tcBorders>
          </w:tcPr>
          <w:p w:rsidR="00CC25DD" w:rsidRDefault="00CC25DD" w:rsidP="00F3267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Zone of inhibition </w:t>
            </w:r>
          </w:p>
        </w:tc>
        <w:tc>
          <w:tcPr>
            <w:tcW w:w="3150" w:type="dxa"/>
            <w:tcBorders>
              <w:top w:val="single" w:sz="4" w:space="0" w:color="auto"/>
              <w:bottom w:val="single" w:sz="4" w:space="0" w:color="auto"/>
            </w:tcBorders>
          </w:tcPr>
          <w:p w:rsidR="00CC25DD" w:rsidRDefault="00CC25DD" w:rsidP="00F3267F">
            <w:pPr>
              <w:spacing w:line="480" w:lineRule="auto"/>
              <w:jc w:val="both"/>
              <w:rPr>
                <w:rFonts w:ascii="Times New Roman" w:hAnsi="Times New Roman" w:cs="Times New Roman"/>
                <w:sz w:val="24"/>
                <w:szCs w:val="24"/>
              </w:rPr>
            </w:pPr>
            <w:r>
              <w:rPr>
                <w:rFonts w:ascii="Times New Roman" w:hAnsi="Times New Roman" w:cs="Times New Roman"/>
                <w:sz w:val="24"/>
                <w:szCs w:val="24"/>
              </w:rPr>
              <w:t>interpretation</w:t>
            </w:r>
          </w:p>
        </w:tc>
      </w:tr>
      <w:tr w:rsidR="00CC25DD" w:rsidTr="00701A51">
        <w:tc>
          <w:tcPr>
            <w:tcW w:w="3145" w:type="dxa"/>
            <w:tcBorders>
              <w:top w:val="single" w:sz="4" w:space="0" w:color="auto"/>
            </w:tcBorders>
          </w:tcPr>
          <w:p w:rsidR="00CC25DD" w:rsidRDefault="00CC25DD" w:rsidP="00F3267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Gentamicin </w:t>
            </w:r>
          </w:p>
        </w:tc>
        <w:tc>
          <w:tcPr>
            <w:tcW w:w="3060" w:type="dxa"/>
            <w:tcBorders>
              <w:top w:val="single" w:sz="4" w:space="0" w:color="auto"/>
            </w:tcBorders>
          </w:tcPr>
          <w:p w:rsidR="00CC25DD" w:rsidRDefault="00CC25DD" w:rsidP="00F3267F">
            <w:pPr>
              <w:spacing w:line="48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3150" w:type="dxa"/>
            <w:tcBorders>
              <w:top w:val="single" w:sz="4" w:space="0" w:color="auto"/>
            </w:tcBorders>
          </w:tcPr>
          <w:p w:rsidR="00CC25DD" w:rsidRDefault="00CC25DD" w:rsidP="00F3267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Resistant </w:t>
            </w:r>
          </w:p>
        </w:tc>
      </w:tr>
      <w:tr w:rsidR="00CC25DD" w:rsidTr="00701A51">
        <w:tc>
          <w:tcPr>
            <w:tcW w:w="3145" w:type="dxa"/>
          </w:tcPr>
          <w:p w:rsidR="00CC25DD" w:rsidRDefault="00CC25DD" w:rsidP="00F3267F">
            <w:pPr>
              <w:spacing w:line="480" w:lineRule="auto"/>
              <w:jc w:val="both"/>
              <w:rPr>
                <w:rFonts w:ascii="Times New Roman" w:hAnsi="Times New Roman" w:cs="Times New Roman"/>
                <w:sz w:val="24"/>
                <w:szCs w:val="24"/>
              </w:rPr>
            </w:pPr>
            <w:r>
              <w:rPr>
                <w:rFonts w:ascii="Times New Roman" w:hAnsi="Times New Roman" w:cs="Times New Roman"/>
                <w:sz w:val="24"/>
                <w:szCs w:val="24"/>
              </w:rPr>
              <w:t>Levofloxacin</w:t>
            </w:r>
          </w:p>
        </w:tc>
        <w:tc>
          <w:tcPr>
            <w:tcW w:w="3060" w:type="dxa"/>
          </w:tcPr>
          <w:p w:rsidR="00CC25DD" w:rsidRDefault="00CC25DD" w:rsidP="00F3267F">
            <w:pPr>
              <w:spacing w:line="48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3150" w:type="dxa"/>
          </w:tcPr>
          <w:p w:rsidR="00CC25DD" w:rsidRDefault="00CC25DD" w:rsidP="00F3267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Resistant </w:t>
            </w:r>
          </w:p>
        </w:tc>
      </w:tr>
      <w:tr w:rsidR="00CC25DD" w:rsidTr="00701A51">
        <w:tc>
          <w:tcPr>
            <w:tcW w:w="3145" w:type="dxa"/>
          </w:tcPr>
          <w:p w:rsidR="00CC25DD" w:rsidRDefault="00CC25DD" w:rsidP="00F3267F">
            <w:p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Ofloxacin</w:t>
            </w:r>
            <w:proofErr w:type="spellEnd"/>
            <w:r>
              <w:rPr>
                <w:rFonts w:ascii="Times New Roman" w:hAnsi="Times New Roman" w:cs="Times New Roman"/>
                <w:sz w:val="24"/>
                <w:szCs w:val="24"/>
              </w:rPr>
              <w:t xml:space="preserve"> </w:t>
            </w:r>
          </w:p>
        </w:tc>
        <w:tc>
          <w:tcPr>
            <w:tcW w:w="3060" w:type="dxa"/>
          </w:tcPr>
          <w:p w:rsidR="00CC25DD" w:rsidRDefault="00CC25DD" w:rsidP="00F3267F">
            <w:pPr>
              <w:spacing w:line="480" w:lineRule="auto"/>
              <w:jc w:val="both"/>
              <w:rPr>
                <w:rFonts w:ascii="Times New Roman" w:hAnsi="Times New Roman" w:cs="Times New Roman"/>
                <w:sz w:val="24"/>
                <w:szCs w:val="24"/>
              </w:rPr>
            </w:pPr>
            <w:r>
              <w:rPr>
                <w:rFonts w:ascii="Times New Roman" w:hAnsi="Times New Roman" w:cs="Times New Roman"/>
                <w:sz w:val="24"/>
                <w:szCs w:val="24"/>
              </w:rPr>
              <w:t>14</w:t>
            </w:r>
          </w:p>
        </w:tc>
        <w:tc>
          <w:tcPr>
            <w:tcW w:w="3150" w:type="dxa"/>
          </w:tcPr>
          <w:p w:rsidR="00CC25DD" w:rsidRDefault="00CC25DD" w:rsidP="00F3267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Sensitive </w:t>
            </w:r>
          </w:p>
        </w:tc>
      </w:tr>
      <w:tr w:rsidR="00CC25DD" w:rsidTr="00701A51">
        <w:tc>
          <w:tcPr>
            <w:tcW w:w="3145" w:type="dxa"/>
          </w:tcPr>
          <w:p w:rsidR="00CC25DD" w:rsidRDefault="00CC25DD" w:rsidP="00F3267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Ampicillin </w:t>
            </w:r>
          </w:p>
        </w:tc>
        <w:tc>
          <w:tcPr>
            <w:tcW w:w="3060" w:type="dxa"/>
          </w:tcPr>
          <w:p w:rsidR="00CC25DD" w:rsidRDefault="00CC25DD" w:rsidP="00F3267F">
            <w:pPr>
              <w:spacing w:line="48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3150" w:type="dxa"/>
          </w:tcPr>
          <w:p w:rsidR="00CC25DD" w:rsidRDefault="00CC25DD" w:rsidP="00F3267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Resistant </w:t>
            </w:r>
          </w:p>
        </w:tc>
      </w:tr>
      <w:tr w:rsidR="00CC25DD" w:rsidTr="00701A51">
        <w:tc>
          <w:tcPr>
            <w:tcW w:w="3145" w:type="dxa"/>
          </w:tcPr>
          <w:p w:rsidR="00CC25DD" w:rsidRDefault="00CC25DD" w:rsidP="00F3267F">
            <w:pPr>
              <w:spacing w:line="480" w:lineRule="auto"/>
              <w:jc w:val="both"/>
              <w:rPr>
                <w:rFonts w:ascii="Times New Roman" w:hAnsi="Times New Roman" w:cs="Times New Roman"/>
                <w:sz w:val="24"/>
                <w:szCs w:val="24"/>
              </w:rPr>
            </w:pPr>
            <w:r>
              <w:rPr>
                <w:rFonts w:ascii="Times New Roman" w:hAnsi="Times New Roman" w:cs="Times New Roman"/>
                <w:sz w:val="24"/>
                <w:szCs w:val="24"/>
              </w:rPr>
              <w:t>Ciprofloxacin</w:t>
            </w:r>
          </w:p>
        </w:tc>
        <w:tc>
          <w:tcPr>
            <w:tcW w:w="3060" w:type="dxa"/>
          </w:tcPr>
          <w:p w:rsidR="00CC25DD" w:rsidRDefault="00CC25DD" w:rsidP="00F3267F">
            <w:pPr>
              <w:spacing w:line="48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3150" w:type="dxa"/>
          </w:tcPr>
          <w:p w:rsidR="00CC25DD" w:rsidRDefault="00CC25DD" w:rsidP="00F3267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Resistant </w:t>
            </w:r>
          </w:p>
        </w:tc>
      </w:tr>
      <w:tr w:rsidR="00CC25DD" w:rsidTr="00701A51">
        <w:tc>
          <w:tcPr>
            <w:tcW w:w="3145" w:type="dxa"/>
            <w:tcBorders>
              <w:bottom w:val="single" w:sz="4" w:space="0" w:color="auto"/>
            </w:tcBorders>
          </w:tcPr>
          <w:p w:rsidR="00CC25DD" w:rsidRDefault="00CC25DD" w:rsidP="00F3267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Erythromycin </w:t>
            </w:r>
          </w:p>
        </w:tc>
        <w:tc>
          <w:tcPr>
            <w:tcW w:w="3060" w:type="dxa"/>
            <w:tcBorders>
              <w:bottom w:val="single" w:sz="4" w:space="0" w:color="auto"/>
            </w:tcBorders>
          </w:tcPr>
          <w:p w:rsidR="00CC25DD" w:rsidRDefault="00CC25DD" w:rsidP="00F3267F">
            <w:pPr>
              <w:spacing w:line="480" w:lineRule="auto"/>
              <w:jc w:val="both"/>
              <w:rPr>
                <w:rFonts w:ascii="Times New Roman" w:hAnsi="Times New Roman" w:cs="Times New Roman"/>
                <w:sz w:val="24"/>
                <w:szCs w:val="24"/>
              </w:rPr>
            </w:pPr>
            <w:r>
              <w:rPr>
                <w:rFonts w:ascii="Times New Roman" w:hAnsi="Times New Roman" w:cs="Times New Roman"/>
                <w:sz w:val="24"/>
                <w:szCs w:val="24"/>
              </w:rPr>
              <w:t>12</w:t>
            </w:r>
          </w:p>
        </w:tc>
        <w:tc>
          <w:tcPr>
            <w:tcW w:w="3150" w:type="dxa"/>
            <w:tcBorders>
              <w:bottom w:val="single" w:sz="4" w:space="0" w:color="auto"/>
            </w:tcBorders>
          </w:tcPr>
          <w:p w:rsidR="00CC25DD" w:rsidRDefault="00CC25DD" w:rsidP="00F3267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Intermediate </w:t>
            </w:r>
          </w:p>
        </w:tc>
      </w:tr>
      <w:tr w:rsidR="00CC25DD" w:rsidTr="00701A51">
        <w:tc>
          <w:tcPr>
            <w:tcW w:w="3145" w:type="dxa"/>
            <w:tcBorders>
              <w:top w:val="single" w:sz="4" w:space="0" w:color="auto"/>
            </w:tcBorders>
          </w:tcPr>
          <w:p w:rsidR="00CC25DD" w:rsidRDefault="00CC25DD" w:rsidP="00F3267F">
            <w:pPr>
              <w:spacing w:line="480" w:lineRule="auto"/>
              <w:jc w:val="both"/>
              <w:rPr>
                <w:rFonts w:ascii="Times New Roman" w:hAnsi="Times New Roman" w:cs="Times New Roman"/>
                <w:sz w:val="24"/>
                <w:szCs w:val="24"/>
              </w:rPr>
            </w:pPr>
          </w:p>
        </w:tc>
        <w:tc>
          <w:tcPr>
            <w:tcW w:w="3060" w:type="dxa"/>
            <w:tcBorders>
              <w:top w:val="single" w:sz="4" w:space="0" w:color="auto"/>
            </w:tcBorders>
          </w:tcPr>
          <w:p w:rsidR="00CC25DD" w:rsidRDefault="00CC25DD" w:rsidP="00F3267F">
            <w:pPr>
              <w:spacing w:line="480" w:lineRule="auto"/>
              <w:jc w:val="both"/>
              <w:rPr>
                <w:rFonts w:ascii="Times New Roman" w:hAnsi="Times New Roman" w:cs="Times New Roman"/>
                <w:sz w:val="24"/>
                <w:szCs w:val="24"/>
              </w:rPr>
            </w:pPr>
          </w:p>
        </w:tc>
        <w:tc>
          <w:tcPr>
            <w:tcW w:w="3150" w:type="dxa"/>
            <w:tcBorders>
              <w:top w:val="single" w:sz="4" w:space="0" w:color="auto"/>
            </w:tcBorders>
          </w:tcPr>
          <w:p w:rsidR="00CC25DD" w:rsidRDefault="00CC25DD" w:rsidP="00F3267F">
            <w:pPr>
              <w:spacing w:line="480" w:lineRule="auto"/>
              <w:jc w:val="both"/>
              <w:rPr>
                <w:rFonts w:ascii="Times New Roman" w:hAnsi="Times New Roman" w:cs="Times New Roman"/>
                <w:sz w:val="24"/>
                <w:szCs w:val="24"/>
              </w:rPr>
            </w:pPr>
          </w:p>
        </w:tc>
      </w:tr>
    </w:tbl>
    <w:p w:rsidR="00CC25DD" w:rsidRDefault="00CC25DD" w:rsidP="00F3267F">
      <w:pPr>
        <w:spacing w:line="480" w:lineRule="auto"/>
        <w:jc w:val="both"/>
        <w:rPr>
          <w:rFonts w:ascii="Times New Roman" w:hAnsi="Times New Roman" w:cs="Times New Roman"/>
          <w:sz w:val="24"/>
          <w:szCs w:val="24"/>
        </w:rPr>
      </w:pPr>
    </w:p>
    <w:p w:rsidR="00CC25DD" w:rsidRDefault="00CC25DD" w:rsidP="00F3267F">
      <w:pPr>
        <w:spacing w:line="480" w:lineRule="auto"/>
        <w:jc w:val="both"/>
        <w:rPr>
          <w:rFonts w:ascii="Times New Roman" w:hAnsi="Times New Roman" w:cs="Times New Roman"/>
          <w:sz w:val="24"/>
          <w:szCs w:val="24"/>
        </w:rPr>
      </w:pPr>
    </w:p>
    <w:p w:rsidR="00CC25DD" w:rsidRDefault="00CC25DD" w:rsidP="00F3267F">
      <w:pPr>
        <w:spacing w:line="480" w:lineRule="auto"/>
        <w:jc w:val="both"/>
        <w:rPr>
          <w:rFonts w:ascii="Times New Roman" w:hAnsi="Times New Roman" w:cs="Times New Roman"/>
          <w:sz w:val="24"/>
          <w:szCs w:val="24"/>
        </w:rPr>
      </w:pPr>
    </w:p>
    <w:p w:rsidR="00CC25DD" w:rsidRDefault="00CC25DD" w:rsidP="00F3267F">
      <w:pPr>
        <w:spacing w:line="480" w:lineRule="auto"/>
        <w:jc w:val="both"/>
        <w:rPr>
          <w:rFonts w:ascii="Times New Roman" w:hAnsi="Times New Roman" w:cs="Times New Roman"/>
          <w:sz w:val="24"/>
          <w:szCs w:val="24"/>
        </w:rPr>
      </w:pPr>
    </w:p>
    <w:p w:rsidR="00CC25DD" w:rsidRDefault="00CC25DD" w:rsidP="00F3267F">
      <w:pPr>
        <w:spacing w:line="480" w:lineRule="auto"/>
        <w:jc w:val="both"/>
        <w:rPr>
          <w:rFonts w:ascii="Times New Roman" w:hAnsi="Times New Roman" w:cs="Times New Roman"/>
          <w:sz w:val="24"/>
          <w:szCs w:val="24"/>
        </w:rPr>
      </w:pPr>
    </w:p>
    <w:p w:rsidR="00CC25DD" w:rsidRDefault="00CC25DD" w:rsidP="00F3267F">
      <w:pPr>
        <w:spacing w:line="480" w:lineRule="auto"/>
        <w:jc w:val="both"/>
        <w:rPr>
          <w:rFonts w:ascii="Times New Roman" w:hAnsi="Times New Roman" w:cs="Times New Roman"/>
          <w:sz w:val="24"/>
          <w:szCs w:val="24"/>
        </w:rPr>
      </w:pPr>
    </w:p>
    <w:p w:rsidR="00CC25DD" w:rsidRDefault="00CC25DD" w:rsidP="00F3267F">
      <w:pPr>
        <w:spacing w:line="480" w:lineRule="auto"/>
        <w:jc w:val="both"/>
        <w:rPr>
          <w:rFonts w:ascii="Times New Roman" w:hAnsi="Times New Roman" w:cs="Times New Roman"/>
          <w:sz w:val="24"/>
          <w:szCs w:val="24"/>
        </w:rPr>
      </w:pPr>
    </w:p>
    <w:p w:rsidR="00CC25DD" w:rsidRDefault="00CC25DD" w:rsidP="00F3267F">
      <w:pPr>
        <w:spacing w:line="480" w:lineRule="auto"/>
        <w:jc w:val="both"/>
        <w:rPr>
          <w:rFonts w:ascii="Times New Roman" w:hAnsi="Times New Roman" w:cs="Times New Roman"/>
          <w:sz w:val="24"/>
          <w:szCs w:val="24"/>
        </w:rPr>
      </w:pPr>
    </w:p>
    <w:p w:rsidR="00CC25DD" w:rsidRDefault="00CC25DD" w:rsidP="00F3267F">
      <w:pPr>
        <w:spacing w:line="480" w:lineRule="auto"/>
        <w:jc w:val="both"/>
        <w:rPr>
          <w:rFonts w:ascii="Times New Roman" w:hAnsi="Times New Roman" w:cs="Times New Roman"/>
          <w:sz w:val="24"/>
          <w:szCs w:val="24"/>
        </w:rPr>
      </w:pPr>
    </w:p>
    <w:p w:rsidR="00CC25DD" w:rsidRDefault="00CC25DD" w:rsidP="00F3267F">
      <w:pPr>
        <w:spacing w:line="480" w:lineRule="auto"/>
        <w:jc w:val="both"/>
        <w:rPr>
          <w:rFonts w:ascii="Times New Roman" w:hAnsi="Times New Roman" w:cs="Times New Roman"/>
          <w:sz w:val="24"/>
          <w:szCs w:val="24"/>
        </w:rPr>
      </w:pPr>
    </w:p>
    <w:p w:rsidR="00CC25DD" w:rsidRPr="005F509C" w:rsidRDefault="00CC25DD" w:rsidP="00F3267F">
      <w:pPr>
        <w:spacing w:line="480" w:lineRule="auto"/>
        <w:jc w:val="both"/>
        <w:rPr>
          <w:rFonts w:ascii="Times New Roman" w:hAnsi="Times New Roman" w:cs="Times New Roman"/>
          <w:sz w:val="24"/>
          <w:szCs w:val="24"/>
        </w:rPr>
      </w:pPr>
    </w:p>
    <w:p w:rsidR="00CC25DD" w:rsidRPr="000715BF" w:rsidRDefault="00E508DB" w:rsidP="00F3267F">
      <w:pPr>
        <w:spacing w:line="480" w:lineRule="auto"/>
        <w:jc w:val="both"/>
        <w:rPr>
          <w:rFonts w:ascii="Times New Roman" w:hAnsi="Times New Roman" w:cs="Times New Roman"/>
          <w:b/>
          <w:i/>
          <w:sz w:val="24"/>
          <w:szCs w:val="24"/>
        </w:rPr>
      </w:pPr>
      <w:r>
        <w:rPr>
          <w:rFonts w:ascii="Times New Roman" w:hAnsi="Times New Roman" w:cs="Times New Roman"/>
          <w:b/>
          <w:sz w:val="24"/>
          <w:szCs w:val="24"/>
        </w:rPr>
        <w:t>Table 4.6</w:t>
      </w:r>
      <w:r w:rsidR="00CC25DD">
        <w:rPr>
          <w:rFonts w:ascii="Times New Roman" w:hAnsi="Times New Roman" w:cs="Times New Roman"/>
          <w:b/>
          <w:sz w:val="24"/>
          <w:szCs w:val="24"/>
        </w:rPr>
        <w:t xml:space="preserve"> </w:t>
      </w:r>
      <w:r w:rsidR="00CC25DD" w:rsidRPr="000715BF">
        <w:rPr>
          <w:rFonts w:ascii="Times New Roman" w:hAnsi="Times New Roman" w:cs="Times New Roman"/>
          <w:b/>
          <w:sz w:val="24"/>
          <w:szCs w:val="24"/>
        </w:rPr>
        <w:t xml:space="preserve">Antibiotic susceptibility of </w:t>
      </w:r>
      <w:proofErr w:type="gramStart"/>
      <w:r w:rsidR="00CC25DD">
        <w:rPr>
          <w:rFonts w:ascii="Times New Roman" w:hAnsi="Times New Roman" w:cs="Times New Roman"/>
          <w:b/>
          <w:i/>
          <w:sz w:val="24"/>
          <w:szCs w:val="24"/>
        </w:rPr>
        <w:t>Escherichia  coli</w:t>
      </w:r>
      <w:proofErr w:type="gram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2909"/>
        <w:gridCol w:w="3325"/>
      </w:tblGrid>
      <w:tr w:rsidR="00CC25DD" w:rsidRPr="00AE4A42" w:rsidTr="00701A51">
        <w:trPr>
          <w:trHeight w:val="638"/>
        </w:trPr>
        <w:tc>
          <w:tcPr>
            <w:tcW w:w="3116" w:type="dxa"/>
            <w:tcBorders>
              <w:top w:val="single" w:sz="4" w:space="0" w:color="auto"/>
              <w:bottom w:val="single" w:sz="4" w:space="0" w:color="auto"/>
            </w:tcBorders>
          </w:tcPr>
          <w:p w:rsidR="00CC25DD" w:rsidRPr="00AE4A42" w:rsidRDefault="00CC25DD" w:rsidP="00F3267F">
            <w:pPr>
              <w:spacing w:line="480" w:lineRule="auto"/>
              <w:jc w:val="both"/>
              <w:rPr>
                <w:rFonts w:ascii="Times New Roman" w:hAnsi="Times New Roman" w:cs="Times New Roman"/>
                <w:b/>
                <w:sz w:val="24"/>
                <w:szCs w:val="24"/>
              </w:rPr>
            </w:pPr>
            <w:r w:rsidRPr="00AE4A42">
              <w:rPr>
                <w:rFonts w:ascii="Times New Roman" w:hAnsi="Times New Roman" w:cs="Times New Roman"/>
                <w:b/>
                <w:sz w:val="24"/>
                <w:szCs w:val="24"/>
              </w:rPr>
              <w:t xml:space="preserve">Antibiotic </w:t>
            </w:r>
          </w:p>
        </w:tc>
        <w:tc>
          <w:tcPr>
            <w:tcW w:w="2909" w:type="dxa"/>
            <w:tcBorders>
              <w:top w:val="single" w:sz="4" w:space="0" w:color="auto"/>
              <w:bottom w:val="single" w:sz="4" w:space="0" w:color="auto"/>
            </w:tcBorders>
          </w:tcPr>
          <w:p w:rsidR="00CC25DD" w:rsidRPr="00AE4A42" w:rsidRDefault="00CC25DD" w:rsidP="00F3267F">
            <w:pPr>
              <w:spacing w:line="480" w:lineRule="auto"/>
              <w:jc w:val="both"/>
              <w:rPr>
                <w:rFonts w:ascii="Times New Roman" w:hAnsi="Times New Roman" w:cs="Times New Roman"/>
                <w:b/>
                <w:sz w:val="24"/>
                <w:szCs w:val="24"/>
              </w:rPr>
            </w:pPr>
            <w:r w:rsidRPr="00AE4A42">
              <w:rPr>
                <w:rFonts w:ascii="Times New Roman" w:hAnsi="Times New Roman" w:cs="Times New Roman"/>
                <w:b/>
                <w:sz w:val="24"/>
                <w:szCs w:val="24"/>
              </w:rPr>
              <w:t xml:space="preserve">Zone of inhibition </w:t>
            </w:r>
          </w:p>
        </w:tc>
        <w:tc>
          <w:tcPr>
            <w:tcW w:w="3325" w:type="dxa"/>
            <w:tcBorders>
              <w:top w:val="single" w:sz="4" w:space="0" w:color="auto"/>
              <w:bottom w:val="single" w:sz="4" w:space="0" w:color="auto"/>
            </w:tcBorders>
          </w:tcPr>
          <w:p w:rsidR="00CC25DD" w:rsidRPr="00AE4A42" w:rsidRDefault="00CC25DD" w:rsidP="00F3267F">
            <w:pPr>
              <w:spacing w:line="480" w:lineRule="auto"/>
              <w:jc w:val="both"/>
              <w:rPr>
                <w:rFonts w:ascii="Times New Roman" w:hAnsi="Times New Roman" w:cs="Times New Roman"/>
                <w:b/>
                <w:sz w:val="24"/>
                <w:szCs w:val="24"/>
              </w:rPr>
            </w:pPr>
            <w:r w:rsidRPr="00AE4A42">
              <w:rPr>
                <w:rFonts w:ascii="Times New Roman" w:hAnsi="Times New Roman" w:cs="Times New Roman"/>
                <w:b/>
                <w:sz w:val="24"/>
                <w:szCs w:val="24"/>
              </w:rPr>
              <w:t xml:space="preserve">Interpretation </w:t>
            </w:r>
          </w:p>
        </w:tc>
      </w:tr>
      <w:tr w:rsidR="00CC25DD" w:rsidTr="00701A51">
        <w:trPr>
          <w:trHeight w:val="620"/>
        </w:trPr>
        <w:tc>
          <w:tcPr>
            <w:tcW w:w="3116" w:type="dxa"/>
            <w:tcBorders>
              <w:top w:val="single" w:sz="4" w:space="0" w:color="auto"/>
            </w:tcBorders>
          </w:tcPr>
          <w:p w:rsidR="00CC25DD" w:rsidRDefault="00CC25DD" w:rsidP="00F3267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Gentamicin </w:t>
            </w:r>
          </w:p>
        </w:tc>
        <w:tc>
          <w:tcPr>
            <w:tcW w:w="2909" w:type="dxa"/>
            <w:tcBorders>
              <w:top w:val="single" w:sz="4" w:space="0" w:color="auto"/>
            </w:tcBorders>
          </w:tcPr>
          <w:p w:rsidR="00CC25DD" w:rsidRDefault="00CC25DD" w:rsidP="00F3267F">
            <w:pPr>
              <w:spacing w:line="480" w:lineRule="auto"/>
              <w:jc w:val="both"/>
              <w:rPr>
                <w:rFonts w:ascii="Times New Roman" w:hAnsi="Times New Roman" w:cs="Times New Roman"/>
                <w:sz w:val="24"/>
                <w:szCs w:val="24"/>
              </w:rPr>
            </w:pPr>
            <w:r>
              <w:rPr>
                <w:rFonts w:ascii="Times New Roman" w:hAnsi="Times New Roman" w:cs="Times New Roman"/>
                <w:sz w:val="24"/>
                <w:szCs w:val="24"/>
              </w:rPr>
              <w:t>13</w:t>
            </w:r>
          </w:p>
        </w:tc>
        <w:tc>
          <w:tcPr>
            <w:tcW w:w="3325" w:type="dxa"/>
            <w:tcBorders>
              <w:top w:val="single" w:sz="4" w:space="0" w:color="auto"/>
            </w:tcBorders>
          </w:tcPr>
          <w:p w:rsidR="00CC25DD" w:rsidRDefault="00CC25DD" w:rsidP="00F3267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Intermediate </w:t>
            </w:r>
          </w:p>
        </w:tc>
      </w:tr>
      <w:tr w:rsidR="00CC25DD" w:rsidTr="00701A51">
        <w:trPr>
          <w:trHeight w:val="630"/>
        </w:trPr>
        <w:tc>
          <w:tcPr>
            <w:tcW w:w="3116" w:type="dxa"/>
          </w:tcPr>
          <w:p w:rsidR="00CC25DD" w:rsidRDefault="00CC25DD" w:rsidP="00F3267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Levofloxacin </w:t>
            </w:r>
          </w:p>
        </w:tc>
        <w:tc>
          <w:tcPr>
            <w:tcW w:w="2909" w:type="dxa"/>
          </w:tcPr>
          <w:p w:rsidR="00CC25DD" w:rsidRDefault="00CC25DD" w:rsidP="00F3267F">
            <w:pPr>
              <w:spacing w:line="480" w:lineRule="auto"/>
              <w:jc w:val="both"/>
              <w:rPr>
                <w:rFonts w:ascii="Times New Roman" w:hAnsi="Times New Roman" w:cs="Times New Roman"/>
                <w:sz w:val="24"/>
                <w:szCs w:val="24"/>
              </w:rPr>
            </w:pPr>
            <w:r>
              <w:rPr>
                <w:rFonts w:ascii="Times New Roman" w:hAnsi="Times New Roman" w:cs="Times New Roman"/>
                <w:sz w:val="24"/>
                <w:szCs w:val="24"/>
              </w:rPr>
              <w:t>9</w:t>
            </w:r>
          </w:p>
        </w:tc>
        <w:tc>
          <w:tcPr>
            <w:tcW w:w="3325" w:type="dxa"/>
          </w:tcPr>
          <w:p w:rsidR="00CC25DD" w:rsidRDefault="00CC25DD" w:rsidP="00F3267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Resistant </w:t>
            </w:r>
          </w:p>
        </w:tc>
      </w:tr>
      <w:tr w:rsidR="00CC25DD" w:rsidTr="00701A51">
        <w:trPr>
          <w:trHeight w:val="630"/>
        </w:trPr>
        <w:tc>
          <w:tcPr>
            <w:tcW w:w="3116" w:type="dxa"/>
          </w:tcPr>
          <w:p w:rsidR="00CC25DD" w:rsidRDefault="00CC25DD" w:rsidP="00F3267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Ceftriaxone </w:t>
            </w:r>
          </w:p>
        </w:tc>
        <w:tc>
          <w:tcPr>
            <w:tcW w:w="2909" w:type="dxa"/>
          </w:tcPr>
          <w:p w:rsidR="00CC25DD" w:rsidRDefault="00CC25DD" w:rsidP="00F3267F">
            <w:pPr>
              <w:spacing w:line="48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3325" w:type="dxa"/>
          </w:tcPr>
          <w:p w:rsidR="00CC25DD" w:rsidRDefault="00CC25DD" w:rsidP="00F3267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Resistant </w:t>
            </w:r>
          </w:p>
        </w:tc>
      </w:tr>
      <w:tr w:rsidR="00CC25DD" w:rsidTr="00701A51">
        <w:trPr>
          <w:trHeight w:val="450"/>
        </w:trPr>
        <w:tc>
          <w:tcPr>
            <w:tcW w:w="3116" w:type="dxa"/>
          </w:tcPr>
          <w:p w:rsidR="00CC25DD" w:rsidRDefault="00CC25DD" w:rsidP="00F3267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Ampicillin </w:t>
            </w:r>
          </w:p>
        </w:tc>
        <w:tc>
          <w:tcPr>
            <w:tcW w:w="2909" w:type="dxa"/>
          </w:tcPr>
          <w:p w:rsidR="00CC25DD" w:rsidRDefault="00CC25DD" w:rsidP="00F3267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14 </w:t>
            </w:r>
          </w:p>
        </w:tc>
        <w:tc>
          <w:tcPr>
            <w:tcW w:w="3325" w:type="dxa"/>
          </w:tcPr>
          <w:p w:rsidR="00CC25DD" w:rsidRDefault="00CC25DD" w:rsidP="00F3267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Intermediate </w:t>
            </w:r>
          </w:p>
        </w:tc>
      </w:tr>
      <w:tr w:rsidR="00CC25DD" w:rsidTr="00701A51">
        <w:trPr>
          <w:trHeight w:val="612"/>
        </w:trPr>
        <w:tc>
          <w:tcPr>
            <w:tcW w:w="3116" w:type="dxa"/>
          </w:tcPr>
          <w:p w:rsidR="00CC25DD" w:rsidRDefault="00CC25DD" w:rsidP="00F3267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Ciprofloxacin </w:t>
            </w:r>
          </w:p>
        </w:tc>
        <w:tc>
          <w:tcPr>
            <w:tcW w:w="2909" w:type="dxa"/>
          </w:tcPr>
          <w:p w:rsidR="00CC25DD" w:rsidRDefault="00CC25DD" w:rsidP="00F3267F">
            <w:pPr>
              <w:spacing w:line="480" w:lineRule="auto"/>
              <w:jc w:val="both"/>
              <w:rPr>
                <w:rFonts w:ascii="Times New Roman" w:hAnsi="Times New Roman" w:cs="Times New Roman"/>
                <w:sz w:val="24"/>
                <w:szCs w:val="24"/>
              </w:rPr>
            </w:pPr>
            <w:r>
              <w:rPr>
                <w:rFonts w:ascii="Times New Roman" w:hAnsi="Times New Roman" w:cs="Times New Roman"/>
                <w:sz w:val="24"/>
                <w:szCs w:val="24"/>
              </w:rPr>
              <w:t>13</w:t>
            </w:r>
          </w:p>
        </w:tc>
        <w:tc>
          <w:tcPr>
            <w:tcW w:w="3325" w:type="dxa"/>
          </w:tcPr>
          <w:p w:rsidR="00CC25DD" w:rsidRDefault="00CC25DD" w:rsidP="00F3267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Intermediate </w:t>
            </w:r>
          </w:p>
        </w:tc>
      </w:tr>
      <w:tr w:rsidR="00CC25DD" w:rsidTr="00701A51">
        <w:trPr>
          <w:trHeight w:val="432"/>
        </w:trPr>
        <w:tc>
          <w:tcPr>
            <w:tcW w:w="3116" w:type="dxa"/>
            <w:tcBorders>
              <w:bottom w:val="single" w:sz="4" w:space="0" w:color="auto"/>
            </w:tcBorders>
          </w:tcPr>
          <w:p w:rsidR="00CC25DD" w:rsidRDefault="00CC25DD" w:rsidP="00F3267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Erythromycin </w:t>
            </w:r>
          </w:p>
        </w:tc>
        <w:tc>
          <w:tcPr>
            <w:tcW w:w="2909" w:type="dxa"/>
            <w:tcBorders>
              <w:bottom w:val="single" w:sz="4" w:space="0" w:color="auto"/>
            </w:tcBorders>
          </w:tcPr>
          <w:p w:rsidR="00CC25DD" w:rsidRDefault="00CC25DD" w:rsidP="00F3267F">
            <w:pPr>
              <w:spacing w:line="48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3325" w:type="dxa"/>
            <w:tcBorders>
              <w:bottom w:val="single" w:sz="4" w:space="0" w:color="auto"/>
            </w:tcBorders>
          </w:tcPr>
          <w:p w:rsidR="00CC25DD" w:rsidRDefault="00CC25DD" w:rsidP="00F3267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Resistant </w:t>
            </w:r>
          </w:p>
        </w:tc>
      </w:tr>
    </w:tbl>
    <w:p w:rsidR="00CC25DD" w:rsidRDefault="00CC25DD" w:rsidP="00F3267F">
      <w:pPr>
        <w:spacing w:line="480" w:lineRule="auto"/>
        <w:jc w:val="both"/>
        <w:rPr>
          <w:rFonts w:ascii="Times New Roman" w:hAnsi="Times New Roman" w:cs="Times New Roman"/>
          <w:sz w:val="24"/>
          <w:szCs w:val="24"/>
        </w:rPr>
      </w:pPr>
    </w:p>
    <w:p w:rsidR="00CC25DD" w:rsidRDefault="00CC25DD" w:rsidP="00F3267F">
      <w:pPr>
        <w:spacing w:line="480" w:lineRule="auto"/>
        <w:jc w:val="both"/>
        <w:rPr>
          <w:rFonts w:ascii="Times New Roman" w:hAnsi="Times New Roman" w:cs="Times New Roman"/>
          <w:sz w:val="24"/>
          <w:szCs w:val="24"/>
        </w:rPr>
      </w:pPr>
    </w:p>
    <w:p w:rsidR="00CC25DD" w:rsidRDefault="00CC25DD" w:rsidP="00F3267F">
      <w:pPr>
        <w:spacing w:line="480" w:lineRule="auto"/>
        <w:jc w:val="both"/>
        <w:rPr>
          <w:rFonts w:ascii="Times New Roman" w:hAnsi="Times New Roman" w:cs="Times New Roman"/>
          <w:sz w:val="24"/>
          <w:szCs w:val="24"/>
        </w:rPr>
      </w:pPr>
    </w:p>
    <w:p w:rsidR="00CC25DD" w:rsidRDefault="00CC25DD" w:rsidP="00F3267F">
      <w:pPr>
        <w:spacing w:line="480" w:lineRule="auto"/>
        <w:jc w:val="both"/>
        <w:rPr>
          <w:rFonts w:ascii="Times New Roman" w:hAnsi="Times New Roman" w:cs="Times New Roman"/>
          <w:sz w:val="24"/>
          <w:szCs w:val="24"/>
        </w:rPr>
      </w:pPr>
    </w:p>
    <w:p w:rsidR="00CC25DD" w:rsidRDefault="00CC25DD" w:rsidP="00F3267F">
      <w:pPr>
        <w:spacing w:line="480" w:lineRule="auto"/>
        <w:jc w:val="both"/>
        <w:rPr>
          <w:rFonts w:ascii="Times New Roman" w:hAnsi="Times New Roman" w:cs="Times New Roman"/>
          <w:sz w:val="24"/>
          <w:szCs w:val="24"/>
        </w:rPr>
      </w:pPr>
    </w:p>
    <w:p w:rsidR="00CC25DD" w:rsidRDefault="00CC25DD" w:rsidP="00F3267F">
      <w:pPr>
        <w:spacing w:line="480" w:lineRule="auto"/>
        <w:jc w:val="both"/>
        <w:rPr>
          <w:rFonts w:ascii="Times New Roman" w:hAnsi="Times New Roman" w:cs="Times New Roman"/>
          <w:sz w:val="24"/>
          <w:szCs w:val="24"/>
        </w:rPr>
      </w:pPr>
    </w:p>
    <w:p w:rsidR="00CC25DD" w:rsidRDefault="00CC25DD" w:rsidP="00F3267F">
      <w:pPr>
        <w:spacing w:line="480" w:lineRule="auto"/>
        <w:jc w:val="both"/>
        <w:rPr>
          <w:rFonts w:ascii="Times New Roman" w:hAnsi="Times New Roman" w:cs="Times New Roman"/>
          <w:sz w:val="24"/>
          <w:szCs w:val="24"/>
        </w:rPr>
      </w:pPr>
    </w:p>
    <w:p w:rsidR="00CC25DD" w:rsidRDefault="00CC25DD" w:rsidP="00F3267F">
      <w:pPr>
        <w:spacing w:line="480" w:lineRule="auto"/>
        <w:jc w:val="both"/>
        <w:rPr>
          <w:rFonts w:ascii="Times New Roman" w:hAnsi="Times New Roman" w:cs="Times New Roman"/>
          <w:sz w:val="24"/>
          <w:szCs w:val="24"/>
        </w:rPr>
      </w:pPr>
    </w:p>
    <w:p w:rsidR="00CC25DD" w:rsidRDefault="00CC25DD" w:rsidP="00F3267F">
      <w:pPr>
        <w:spacing w:line="480" w:lineRule="auto"/>
        <w:jc w:val="both"/>
        <w:rPr>
          <w:rFonts w:ascii="Times New Roman" w:hAnsi="Times New Roman" w:cs="Times New Roman"/>
          <w:sz w:val="24"/>
          <w:szCs w:val="24"/>
        </w:rPr>
      </w:pPr>
    </w:p>
    <w:p w:rsidR="00CC25DD" w:rsidRDefault="00CC25DD" w:rsidP="00F3267F">
      <w:pPr>
        <w:spacing w:line="480" w:lineRule="auto"/>
        <w:jc w:val="both"/>
        <w:rPr>
          <w:rFonts w:ascii="Times New Roman" w:hAnsi="Times New Roman" w:cs="Times New Roman"/>
          <w:sz w:val="24"/>
          <w:szCs w:val="24"/>
        </w:rPr>
      </w:pPr>
    </w:p>
    <w:p w:rsidR="00CC25DD" w:rsidRDefault="00CC25DD" w:rsidP="00F3267F">
      <w:pPr>
        <w:spacing w:line="480" w:lineRule="auto"/>
        <w:jc w:val="both"/>
        <w:rPr>
          <w:rFonts w:ascii="Times New Roman" w:hAnsi="Times New Roman" w:cs="Times New Roman"/>
          <w:sz w:val="24"/>
          <w:szCs w:val="24"/>
        </w:rPr>
      </w:pPr>
    </w:p>
    <w:p w:rsidR="00CC25DD" w:rsidRPr="000715BF" w:rsidRDefault="00E508DB" w:rsidP="00F3267F">
      <w:pPr>
        <w:spacing w:line="480" w:lineRule="auto"/>
        <w:jc w:val="both"/>
        <w:rPr>
          <w:rFonts w:ascii="Times New Roman" w:hAnsi="Times New Roman" w:cs="Times New Roman"/>
          <w:b/>
          <w:i/>
          <w:sz w:val="24"/>
          <w:szCs w:val="24"/>
        </w:rPr>
      </w:pPr>
      <w:r>
        <w:rPr>
          <w:rFonts w:ascii="Times New Roman" w:hAnsi="Times New Roman" w:cs="Times New Roman"/>
          <w:b/>
          <w:sz w:val="24"/>
          <w:szCs w:val="24"/>
        </w:rPr>
        <w:t xml:space="preserve">Table </w:t>
      </w:r>
      <w:proofErr w:type="gramStart"/>
      <w:r>
        <w:rPr>
          <w:rFonts w:ascii="Times New Roman" w:hAnsi="Times New Roman" w:cs="Times New Roman"/>
          <w:b/>
          <w:sz w:val="24"/>
          <w:szCs w:val="24"/>
        </w:rPr>
        <w:t>4.7</w:t>
      </w:r>
      <w:r w:rsidR="00CC25DD" w:rsidRPr="000715BF">
        <w:rPr>
          <w:rFonts w:ascii="Times New Roman" w:hAnsi="Times New Roman" w:cs="Times New Roman"/>
          <w:b/>
          <w:sz w:val="24"/>
          <w:szCs w:val="24"/>
        </w:rPr>
        <w:t xml:space="preserve">  Antibiotic</w:t>
      </w:r>
      <w:proofErr w:type="gramEnd"/>
      <w:r w:rsidR="00CC25DD" w:rsidRPr="000715BF">
        <w:rPr>
          <w:rFonts w:ascii="Times New Roman" w:hAnsi="Times New Roman" w:cs="Times New Roman"/>
          <w:b/>
          <w:sz w:val="24"/>
          <w:szCs w:val="24"/>
        </w:rPr>
        <w:t xml:space="preserve"> susceptibility of </w:t>
      </w:r>
      <w:r w:rsidR="00CC25DD">
        <w:rPr>
          <w:rFonts w:ascii="Times New Roman" w:hAnsi="Times New Roman" w:cs="Times New Roman"/>
          <w:b/>
          <w:i/>
          <w:sz w:val="24"/>
          <w:szCs w:val="24"/>
        </w:rPr>
        <w:t xml:space="preserve">Staphylococcus </w:t>
      </w:r>
      <w:proofErr w:type="spellStart"/>
      <w:r w:rsidR="00CC25DD">
        <w:rPr>
          <w:rFonts w:ascii="Times New Roman" w:hAnsi="Times New Roman" w:cs="Times New Roman"/>
          <w:b/>
          <w:i/>
          <w:sz w:val="24"/>
          <w:szCs w:val="24"/>
        </w:rPr>
        <w:t>spp</w:t>
      </w:r>
      <w:proofErr w:type="spellEnd"/>
      <w:r w:rsidR="00CC25DD" w:rsidRPr="000715BF">
        <w:rPr>
          <w:rFonts w:ascii="Times New Roman" w:hAnsi="Times New Roman" w:cs="Times New Roman"/>
          <w:b/>
          <w:i/>
          <w:sz w:val="24"/>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CC25DD" w:rsidTr="00701A51">
        <w:tc>
          <w:tcPr>
            <w:tcW w:w="3116" w:type="dxa"/>
            <w:tcBorders>
              <w:top w:val="single" w:sz="4" w:space="0" w:color="auto"/>
              <w:bottom w:val="single" w:sz="4" w:space="0" w:color="auto"/>
            </w:tcBorders>
          </w:tcPr>
          <w:p w:rsidR="00CC25DD" w:rsidRPr="00AE4A42" w:rsidRDefault="00CC25DD" w:rsidP="00F3267F">
            <w:pPr>
              <w:spacing w:line="480" w:lineRule="auto"/>
              <w:jc w:val="both"/>
              <w:rPr>
                <w:rFonts w:ascii="Times New Roman" w:hAnsi="Times New Roman" w:cs="Times New Roman"/>
                <w:b/>
                <w:sz w:val="24"/>
                <w:szCs w:val="24"/>
              </w:rPr>
            </w:pPr>
            <w:r w:rsidRPr="00AE4A42">
              <w:rPr>
                <w:rFonts w:ascii="Times New Roman" w:hAnsi="Times New Roman" w:cs="Times New Roman"/>
                <w:b/>
                <w:sz w:val="24"/>
                <w:szCs w:val="24"/>
              </w:rPr>
              <w:t xml:space="preserve">Antibiotic </w:t>
            </w:r>
          </w:p>
        </w:tc>
        <w:tc>
          <w:tcPr>
            <w:tcW w:w="3117" w:type="dxa"/>
            <w:tcBorders>
              <w:top w:val="single" w:sz="4" w:space="0" w:color="auto"/>
              <w:bottom w:val="single" w:sz="4" w:space="0" w:color="auto"/>
            </w:tcBorders>
          </w:tcPr>
          <w:p w:rsidR="00CC25DD" w:rsidRPr="00AE4A42" w:rsidRDefault="00CC25DD" w:rsidP="00F3267F">
            <w:pPr>
              <w:spacing w:line="480" w:lineRule="auto"/>
              <w:jc w:val="both"/>
              <w:rPr>
                <w:rFonts w:ascii="Times New Roman" w:hAnsi="Times New Roman" w:cs="Times New Roman"/>
                <w:b/>
                <w:sz w:val="24"/>
                <w:szCs w:val="24"/>
              </w:rPr>
            </w:pPr>
            <w:r w:rsidRPr="00AE4A42">
              <w:rPr>
                <w:rFonts w:ascii="Times New Roman" w:hAnsi="Times New Roman" w:cs="Times New Roman"/>
                <w:b/>
                <w:sz w:val="24"/>
                <w:szCs w:val="24"/>
              </w:rPr>
              <w:t xml:space="preserve">Zone of inhibition </w:t>
            </w:r>
          </w:p>
        </w:tc>
        <w:tc>
          <w:tcPr>
            <w:tcW w:w="3117" w:type="dxa"/>
            <w:tcBorders>
              <w:top w:val="single" w:sz="4" w:space="0" w:color="auto"/>
              <w:bottom w:val="single" w:sz="4" w:space="0" w:color="auto"/>
            </w:tcBorders>
          </w:tcPr>
          <w:p w:rsidR="00CC25DD" w:rsidRPr="00AE4A42" w:rsidRDefault="00CC25DD" w:rsidP="00F3267F">
            <w:pPr>
              <w:spacing w:line="480" w:lineRule="auto"/>
              <w:jc w:val="both"/>
              <w:rPr>
                <w:rFonts w:ascii="Times New Roman" w:hAnsi="Times New Roman" w:cs="Times New Roman"/>
                <w:b/>
                <w:sz w:val="24"/>
                <w:szCs w:val="24"/>
              </w:rPr>
            </w:pPr>
            <w:r w:rsidRPr="00AE4A42">
              <w:rPr>
                <w:rFonts w:ascii="Times New Roman" w:hAnsi="Times New Roman" w:cs="Times New Roman"/>
                <w:b/>
                <w:sz w:val="24"/>
                <w:szCs w:val="24"/>
              </w:rPr>
              <w:t xml:space="preserve">Interpretation </w:t>
            </w:r>
          </w:p>
        </w:tc>
      </w:tr>
      <w:tr w:rsidR="00CC25DD" w:rsidTr="00701A51">
        <w:tc>
          <w:tcPr>
            <w:tcW w:w="3116" w:type="dxa"/>
            <w:tcBorders>
              <w:top w:val="single" w:sz="4" w:space="0" w:color="auto"/>
            </w:tcBorders>
          </w:tcPr>
          <w:p w:rsidR="00CC25DD" w:rsidRDefault="00CC25DD" w:rsidP="00F3267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Gentamicin </w:t>
            </w:r>
          </w:p>
        </w:tc>
        <w:tc>
          <w:tcPr>
            <w:tcW w:w="3117" w:type="dxa"/>
            <w:tcBorders>
              <w:top w:val="single" w:sz="4" w:space="0" w:color="auto"/>
            </w:tcBorders>
          </w:tcPr>
          <w:p w:rsidR="00CC25DD" w:rsidRDefault="00CC25DD" w:rsidP="00F3267F">
            <w:pPr>
              <w:spacing w:line="480" w:lineRule="auto"/>
              <w:jc w:val="both"/>
              <w:rPr>
                <w:rFonts w:ascii="Times New Roman" w:hAnsi="Times New Roman" w:cs="Times New Roman"/>
                <w:sz w:val="24"/>
                <w:szCs w:val="24"/>
              </w:rPr>
            </w:pPr>
            <w:r>
              <w:rPr>
                <w:rFonts w:ascii="Times New Roman" w:hAnsi="Times New Roman" w:cs="Times New Roman"/>
                <w:sz w:val="24"/>
                <w:szCs w:val="24"/>
              </w:rPr>
              <w:t>9</w:t>
            </w:r>
          </w:p>
        </w:tc>
        <w:tc>
          <w:tcPr>
            <w:tcW w:w="3117" w:type="dxa"/>
            <w:tcBorders>
              <w:top w:val="single" w:sz="4" w:space="0" w:color="auto"/>
            </w:tcBorders>
          </w:tcPr>
          <w:p w:rsidR="00CC25DD" w:rsidRDefault="00CC25DD" w:rsidP="00F3267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Resistant </w:t>
            </w:r>
          </w:p>
        </w:tc>
      </w:tr>
      <w:tr w:rsidR="00CC25DD" w:rsidTr="00701A51">
        <w:tc>
          <w:tcPr>
            <w:tcW w:w="3116" w:type="dxa"/>
          </w:tcPr>
          <w:p w:rsidR="00CC25DD" w:rsidRDefault="00CC25DD" w:rsidP="00F3267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Levofloxacin </w:t>
            </w:r>
          </w:p>
        </w:tc>
        <w:tc>
          <w:tcPr>
            <w:tcW w:w="3117" w:type="dxa"/>
          </w:tcPr>
          <w:p w:rsidR="00CC25DD" w:rsidRDefault="00CC25DD" w:rsidP="00F3267F">
            <w:pPr>
              <w:spacing w:line="48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3117" w:type="dxa"/>
          </w:tcPr>
          <w:p w:rsidR="00CC25DD" w:rsidRDefault="00CC25DD" w:rsidP="00F3267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Resistant </w:t>
            </w:r>
          </w:p>
        </w:tc>
      </w:tr>
      <w:tr w:rsidR="00CC25DD" w:rsidTr="00701A51">
        <w:tc>
          <w:tcPr>
            <w:tcW w:w="3116" w:type="dxa"/>
          </w:tcPr>
          <w:p w:rsidR="00CC25DD" w:rsidRDefault="00CC25DD" w:rsidP="00F3267F">
            <w:p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Ofloxacin</w:t>
            </w:r>
            <w:proofErr w:type="spellEnd"/>
            <w:r>
              <w:rPr>
                <w:rFonts w:ascii="Times New Roman" w:hAnsi="Times New Roman" w:cs="Times New Roman"/>
                <w:sz w:val="24"/>
                <w:szCs w:val="24"/>
              </w:rPr>
              <w:t xml:space="preserve"> </w:t>
            </w:r>
          </w:p>
        </w:tc>
        <w:tc>
          <w:tcPr>
            <w:tcW w:w="3117" w:type="dxa"/>
          </w:tcPr>
          <w:p w:rsidR="00CC25DD" w:rsidRDefault="00CC25DD" w:rsidP="00F3267F">
            <w:pPr>
              <w:spacing w:line="480" w:lineRule="auto"/>
              <w:jc w:val="both"/>
              <w:rPr>
                <w:rFonts w:ascii="Times New Roman" w:hAnsi="Times New Roman" w:cs="Times New Roman"/>
                <w:sz w:val="24"/>
                <w:szCs w:val="24"/>
              </w:rPr>
            </w:pPr>
            <w:r>
              <w:rPr>
                <w:rFonts w:ascii="Times New Roman" w:hAnsi="Times New Roman" w:cs="Times New Roman"/>
                <w:sz w:val="24"/>
                <w:szCs w:val="24"/>
              </w:rPr>
              <w:t>9</w:t>
            </w:r>
          </w:p>
        </w:tc>
        <w:tc>
          <w:tcPr>
            <w:tcW w:w="3117" w:type="dxa"/>
          </w:tcPr>
          <w:p w:rsidR="00CC25DD" w:rsidRDefault="00CC25DD" w:rsidP="00F3267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Resistant </w:t>
            </w:r>
          </w:p>
        </w:tc>
      </w:tr>
      <w:tr w:rsidR="00CC25DD" w:rsidTr="00701A51">
        <w:tc>
          <w:tcPr>
            <w:tcW w:w="3116" w:type="dxa"/>
            <w:tcBorders>
              <w:bottom w:val="single" w:sz="4" w:space="0" w:color="auto"/>
            </w:tcBorders>
          </w:tcPr>
          <w:p w:rsidR="00CC25DD" w:rsidRDefault="00CC25DD" w:rsidP="00F3267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Ampicillin </w:t>
            </w:r>
          </w:p>
        </w:tc>
        <w:tc>
          <w:tcPr>
            <w:tcW w:w="3117" w:type="dxa"/>
            <w:tcBorders>
              <w:bottom w:val="single" w:sz="4" w:space="0" w:color="auto"/>
            </w:tcBorders>
          </w:tcPr>
          <w:p w:rsidR="00CC25DD" w:rsidRDefault="00CC25DD" w:rsidP="00F3267F">
            <w:pPr>
              <w:spacing w:line="48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3117" w:type="dxa"/>
            <w:tcBorders>
              <w:bottom w:val="single" w:sz="4" w:space="0" w:color="auto"/>
            </w:tcBorders>
          </w:tcPr>
          <w:p w:rsidR="00CC25DD" w:rsidRDefault="00CC25DD" w:rsidP="00F3267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Resistant </w:t>
            </w:r>
          </w:p>
        </w:tc>
      </w:tr>
      <w:tr w:rsidR="00CC25DD" w:rsidTr="00701A51">
        <w:tc>
          <w:tcPr>
            <w:tcW w:w="3116" w:type="dxa"/>
            <w:tcBorders>
              <w:top w:val="single" w:sz="4" w:space="0" w:color="auto"/>
            </w:tcBorders>
          </w:tcPr>
          <w:p w:rsidR="00CC25DD" w:rsidRDefault="00CC25DD" w:rsidP="00F3267F">
            <w:pPr>
              <w:spacing w:line="480" w:lineRule="auto"/>
              <w:jc w:val="both"/>
              <w:rPr>
                <w:rFonts w:ascii="Times New Roman" w:hAnsi="Times New Roman" w:cs="Times New Roman"/>
                <w:sz w:val="24"/>
                <w:szCs w:val="24"/>
              </w:rPr>
            </w:pPr>
          </w:p>
        </w:tc>
        <w:tc>
          <w:tcPr>
            <w:tcW w:w="3117" w:type="dxa"/>
            <w:tcBorders>
              <w:top w:val="single" w:sz="4" w:space="0" w:color="auto"/>
            </w:tcBorders>
          </w:tcPr>
          <w:p w:rsidR="00CC25DD" w:rsidRDefault="00CC25DD" w:rsidP="00F3267F">
            <w:pPr>
              <w:spacing w:line="480" w:lineRule="auto"/>
              <w:jc w:val="both"/>
              <w:rPr>
                <w:rFonts w:ascii="Times New Roman" w:hAnsi="Times New Roman" w:cs="Times New Roman"/>
                <w:sz w:val="24"/>
                <w:szCs w:val="24"/>
              </w:rPr>
            </w:pPr>
          </w:p>
        </w:tc>
        <w:tc>
          <w:tcPr>
            <w:tcW w:w="3117" w:type="dxa"/>
            <w:tcBorders>
              <w:top w:val="single" w:sz="4" w:space="0" w:color="auto"/>
            </w:tcBorders>
          </w:tcPr>
          <w:p w:rsidR="00CC25DD" w:rsidRDefault="00CC25DD" w:rsidP="00F3267F">
            <w:pPr>
              <w:spacing w:line="480" w:lineRule="auto"/>
              <w:jc w:val="both"/>
              <w:rPr>
                <w:rFonts w:ascii="Times New Roman" w:hAnsi="Times New Roman" w:cs="Times New Roman"/>
                <w:sz w:val="24"/>
                <w:szCs w:val="24"/>
              </w:rPr>
            </w:pPr>
          </w:p>
        </w:tc>
      </w:tr>
      <w:tr w:rsidR="00CC25DD" w:rsidTr="00701A51">
        <w:tc>
          <w:tcPr>
            <w:tcW w:w="3116" w:type="dxa"/>
          </w:tcPr>
          <w:p w:rsidR="00CC25DD" w:rsidRDefault="00CC25DD" w:rsidP="00F3267F">
            <w:pPr>
              <w:spacing w:line="480" w:lineRule="auto"/>
              <w:jc w:val="both"/>
              <w:rPr>
                <w:rFonts w:ascii="Times New Roman" w:hAnsi="Times New Roman" w:cs="Times New Roman"/>
                <w:sz w:val="24"/>
                <w:szCs w:val="24"/>
              </w:rPr>
            </w:pPr>
          </w:p>
        </w:tc>
        <w:tc>
          <w:tcPr>
            <w:tcW w:w="3117" w:type="dxa"/>
          </w:tcPr>
          <w:p w:rsidR="00CC25DD" w:rsidRDefault="00CC25DD" w:rsidP="00F3267F">
            <w:pPr>
              <w:spacing w:line="480" w:lineRule="auto"/>
              <w:jc w:val="both"/>
              <w:rPr>
                <w:rFonts w:ascii="Times New Roman" w:hAnsi="Times New Roman" w:cs="Times New Roman"/>
                <w:sz w:val="24"/>
                <w:szCs w:val="24"/>
              </w:rPr>
            </w:pPr>
          </w:p>
        </w:tc>
        <w:tc>
          <w:tcPr>
            <w:tcW w:w="3117" w:type="dxa"/>
          </w:tcPr>
          <w:p w:rsidR="00CC25DD" w:rsidRDefault="00CC25DD" w:rsidP="00F3267F">
            <w:pPr>
              <w:spacing w:line="480" w:lineRule="auto"/>
              <w:jc w:val="both"/>
              <w:rPr>
                <w:rFonts w:ascii="Times New Roman" w:hAnsi="Times New Roman" w:cs="Times New Roman"/>
                <w:sz w:val="24"/>
                <w:szCs w:val="24"/>
              </w:rPr>
            </w:pPr>
          </w:p>
        </w:tc>
      </w:tr>
    </w:tbl>
    <w:p w:rsidR="00CC25DD" w:rsidRDefault="00CC25DD" w:rsidP="00F3267F">
      <w:pPr>
        <w:spacing w:line="480" w:lineRule="auto"/>
        <w:jc w:val="both"/>
        <w:rPr>
          <w:rFonts w:ascii="Times New Roman" w:hAnsi="Times New Roman" w:cs="Times New Roman"/>
          <w:sz w:val="24"/>
          <w:szCs w:val="24"/>
        </w:rPr>
      </w:pPr>
    </w:p>
    <w:p w:rsidR="00CC25DD" w:rsidRDefault="00CC25DD" w:rsidP="00F3267F">
      <w:pPr>
        <w:spacing w:line="480" w:lineRule="auto"/>
        <w:jc w:val="both"/>
        <w:rPr>
          <w:rFonts w:ascii="Times New Roman" w:hAnsi="Times New Roman" w:cs="Times New Roman"/>
          <w:sz w:val="24"/>
          <w:szCs w:val="24"/>
        </w:rPr>
      </w:pPr>
    </w:p>
    <w:p w:rsidR="00CC25DD" w:rsidRDefault="00CC25DD" w:rsidP="00F3267F">
      <w:pPr>
        <w:spacing w:line="480" w:lineRule="auto"/>
        <w:jc w:val="both"/>
        <w:rPr>
          <w:rFonts w:ascii="Times New Roman" w:hAnsi="Times New Roman" w:cs="Times New Roman"/>
          <w:sz w:val="24"/>
          <w:szCs w:val="24"/>
        </w:rPr>
      </w:pPr>
    </w:p>
    <w:p w:rsidR="00CC25DD" w:rsidRDefault="00CC25DD" w:rsidP="00F3267F">
      <w:pPr>
        <w:spacing w:line="480" w:lineRule="auto"/>
        <w:jc w:val="both"/>
        <w:rPr>
          <w:rFonts w:ascii="Times New Roman" w:hAnsi="Times New Roman" w:cs="Times New Roman"/>
          <w:sz w:val="24"/>
          <w:szCs w:val="24"/>
        </w:rPr>
      </w:pPr>
    </w:p>
    <w:p w:rsidR="00CC25DD" w:rsidRDefault="00CC25DD" w:rsidP="00F3267F">
      <w:pPr>
        <w:spacing w:line="480" w:lineRule="auto"/>
        <w:jc w:val="both"/>
        <w:rPr>
          <w:rFonts w:ascii="Times New Roman" w:hAnsi="Times New Roman" w:cs="Times New Roman"/>
          <w:sz w:val="24"/>
          <w:szCs w:val="24"/>
        </w:rPr>
      </w:pPr>
    </w:p>
    <w:p w:rsidR="00CC25DD" w:rsidRDefault="00CC25DD" w:rsidP="00F3267F">
      <w:pPr>
        <w:spacing w:line="480" w:lineRule="auto"/>
        <w:jc w:val="both"/>
        <w:rPr>
          <w:rFonts w:ascii="Times New Roman" w:hAnsi="Times New Roman" w:cs="Times New Roman"/>
          <w:sz w:val="24"/>
          <w:szCs w:val="24"/>
        </w:rPr>
      </w:pPr>
    </w:p>
    <w:p w:rsidR="00CC25DD" w:rsidRDefault="00CC25DD" w:rsidP="00F3267F">
      <w:pPr>
        <w:spacing w:line="480" w:lineRule="auto"/>
        <w:jc w:val="both"/>
        <w:rPr>
          <w:rFonts w:ascii="Times New Roman" w:hAnsi="Times New Roman" w:cs="Times New Roman"/>
          <w:sz w:val="24"/>
          <w:szCs w:val="24"/>
        </w:rPr>
      </w:pPr>
    </w:p>
    <w:p w:rsidR="00CC25DD" w:rsidRDefault="00CC25DD" w:rsidP="00F3267F">
      <w:pPr>
        <w:spacing w:line="480" w:lineRule="auto"/>
        <w:jc w:val="both"/>
        <w:rPr>
          <w:rFonts w:ascii="Times New Roman" w:hAnsi="Times New Roman" w:cs="Times New Roman"/>
          <w:sz w:val="24"/>
          <w:szCs w:val="24"/>
        </w:rPr>
      </w:pPr>
    </w:p>
    <w:p w:rsidR="00CC25DD" w:rsidRDefault="00CC25DD" w:rsidP="00F3267F">
      <w:pPr>
        <w:spacing w:line="480" w:lineRule="auto"/>
        <w:jc w:val="both"/>
        <w:rPr>
          <w:rFonts w:ascii="Times New Roman" w:hAnsi="Times New Roman" w:cs="Times New Roman"/>
          <w:sz w:val="24"/>
          <w:szCs w:val="24"/>
        </w:rPr>
      </w:pPr>
    </w:p>
    <w:p w:rsidR="00CC25DD" w:rsidRDefault="00CC25DD" w:rsidP="00F3267F">
      <w:pPr>
        <w:spacing w:line="480" w:lineRule="auto"/>
        <w:jc w:val="both"/>
        <w:rPr>
          <w:rFonts w:ascii="Times New Roman" w:hAnsi="Times New Roman" w:cs="Times New Roman"/>
          <w:sz w:val="24"/>
          <w:szCs w:val="24"/>
        </w:rPr>
      </w:pPr>
    </w:p>
    <w:p w:rsidR="00CC25DD" w:rsidRDefault="00CC25DD" w:rsidP="00F3267F">
      <w:pPr>
        <w:spacing w:line="480" w:lineRule="auto"/>
        <w:jc w:val="both"/>
        <w:rPr>
          <w:rFonts w:ascii="Times New Roman" w:hAnsi="Times New Roman" w:cs="Times New Roman"/>
          <w:sz w:val="24"/>
          <w:szCs w:val="24"/>
        </w:rPr>
      </w:pPr>
    </w:p>
    <w:p w:rsidR="00CC25DD" w:rsidRDefault="00CC25DD" w:rsidP="00F3267F">
      <w:pPr>
        <w:spacing w:line="480" w:lineRule="auto"/>
        <w:jc w:val="both"/>
        <w:rPr>
          <w:rFonts w:ascii="Times New Roman" w:hAnsi="Times New Roman" w:cs="Times New Roman"/>
          <w:sz w:val="24"/>
          <w:szCs w:val="24"/>
        </w:rPr>
      </w:pPr>
    </w:p>
    <w:p w:rsidR="00CC25DD" w:rsidRPr="000715BF" w:rsidRDefault="00E508DB" w:rsidP="00F3267F">
      <w:pPr>
        <w:spacing w:line="480" w:lineRule="auto"/>
        <w:jc w:val="both"/>
        <w:rPr>
          <w:rFonts w:ascii="Times New Roman" w:hAnsi="Times New Roman" w:cs="Times New Roman"/>
          <w:b/>
          <w:i/>
          <w:sz w:val="24"/>
          <w:szCs w:val="24"/>
        </w:rPr>
      </w:pPr>
      <w:r>
        <w:rPr>
          <w:rFonts w:ascii="Times New Roman" w:hAnsi="Times New Roman" w:cs="Times New Roman"/>
          <w:b/>
          <w:sz w:val="24"/>
          <w:szCs w:val="24"/>
        </w:rPr>
        <w:t>Table 4.8</w:t>
      </w:r>
      <w:r w:rsidR="00CC25DD" w:rsidRPr="000715BF">
        <w:rPr>
          <w:rFonts w:ascii="Times New Roman" w:hAnsi="Times New Roman" w:cs="Times New Roman"/>
          <w:b/>
          <w:sz w:val="24"/>
          <w:szCs w:val="24"/>
        </w:rPr>
        <w:t xml:space="preserve"> Antibiotic susceptibility of </w:t>
      </w:r>
      <w:r w:rsidR="00CC25DD" w:rsidRPr="000715BF">
        <w:rPr>
          <w:rFonts w:ascii="Times New Roman" w:hAnsi="Times New Roman" w:cs="Times New Roman"/>
          <w:b/>
          <w:i/>
          <w:sz w:val="24"/>
          <w:szCs w:val="24"/>
        </w:rPr>
        <w:t xml:space="preserve">Salmonella </w:t>
      </w:r>
      <w:proofErr w:type="spellStart"/>
      <w:r w:rsidR="00CC25DD" w:rsidRPr="000715BF">
        <w:rPr>
          <w:rFonts w:ascii="Times New Roman" w:hAnsi="Times New Roman" w:cs="Times New Roman"/>
          <w:b/>
          <w:i/>
          <w:sz w:val="24"/>
          <w:szCs w:val="24"/>
        </w:rPr>
        <w:t>spp</w:t>
      </w:r>
      <w:proofErr w:type="spell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CC25DD" w:rsidTr="00701A51">
        <w:tc>
          <w:tcPr>
            <w:tcW w:w="3116" w:type="dxa"/>
            <w:tcBorders>
              <w:top w:val="single" w:sz="4" w:space="0" w:color="auto"/>
              <w:bottom w:val="single" w:sz="4" w:space="0" w:color="auto"/>
            </w:tcBorders>
          </w:tcPr>
          <w:p w:rsidR="00CC25DD" w:rsidRPr="00AE4A42" w:rsidRDefault="00CC25DD" w:rsidP="00F3267F">
            <w:pPr>
              <w:spacing w:line="480" w:lineRule="auto"/>
              <w:jc w:val="both"/>
              <w:rPr>
                <w:rFonts w:ascii="Times New Roman" w:hAnsi="Times New Roman" w:cs="Times New Roman"/>
                <w:b/>
                <w:sz w:val="24"/>
                <w:szCs w:val="24"/>
              </w:rPr>
            </w:pPr>
            <w:r w:rsidRPr="00AE4A42">
              <w:rPr>
                <w:rFonts w:ascii="Times New Roman" w:hAnsi="Times New Roman" w:cs="Times New Roman"/>
                <w:b/>
                <w:sz w:val="24"/>
                <w:szCs w:val="24"/>
              </w:rPr>
              <w:t xml:space="preserve">Antibiotic </w:t>
            </w:r>
          </w:p>
        </w:tc>
        <w:tc>
          <w:tcPr>
            <w:tcW w:w="3117" w:type="dxa"/>
            <w:tcBorders>
              <w:top w:val="single" w:sz="4" w:space="0" w:color="auto"/>
              <w:bottom w:val="single" w:sz="4" w:space="0" w:color="auto"/>
            </w:tcBorders>
          </w:tcPr>
          <w:p w:rsidR="00CC25DD" w:rsidRPr="00AE4A42" w:rsidRDefault="00CC25DD" w:rsidP="00F3267F">
            <w:pPr>
              <w:spacing w:line="480" w:lineRule="auto"/>
              <w:jc w:val="both"/>
              <w:rPr>
                <w:rFonts w:ascii="Times New Roman" w:hAnsi="Times New Roman" w:cs="Times New Roman"/>
                <w:b/>
                <w:sz w:val="24"/>
                <w:szCs w:val="24"/>
              </w:rPr>
            </w:pPr>
            <w:r w:rsidRPr="00AE4A42">
              <w:rPr>
                <w:rFonts w:ascii="Times New Roman" w:hAnsi="Times New Roman" w:cs="Times New Roman"/>
                <w:b/>
                <w:sz w:val="24"/>
                <w:szCs w:val="24"/>
              </w:rPr>
              <w:t xml:space="preserve">Zone of inhibition </w:t>
            </w:r>
          </w:p>
        </w:tc>
        <w:tc>
          <w:tcPr>
            <w:tcW w:w="3117" w:type="dxa"/>
            <w:tcBorders>
              <w:top w:val="single" w:sz="4" w:space="0" w:color="auto"/>
              <w:bottom w:val="single" w:sz="4" w:space="0" w:color="auto"/>
            </w:tcBorders>
          </w:tcPr>
          <w:p w:rsidR="00CC25DD" w:rsidRPr="00AE4A42" w:rsidRDefault="00CC25DD" w:rsidP="00F3267F">
            <w:pPr>
              <w:spacing w:line="480" w:lineRule="auto"/>
              <w:jc w:val="both"/>
              <w:rPr>
                <w:rFonts w:ascii="Times New Roman" w:hAnsi="Times New Roman" w:cs="Times New Roman"/>
                <w:b/>
                <w:sz w:val="24"/>
                <w:szCs w:val="24"/>
              </w:rPr>
            </w:pPr>
            <w:r w:rsidRPr="00AE4A42">
              <w:rPr>
                <w:rFonts w:ascii="Times New Roman" w:hAnsi="Times New Roman" w:cs="Times New Roman"/>
                <w:b/>
                <w:sz w:val="24"/>
                <w:szCs w:val="24"/>
              </w:rPr>
              <w:t xml:space="preserve">Interpretation </w:t>
            </w:r>
          </w:p>
        </w:tc>
      </w:tr>
      <w:tr w:rsidR="00CC25DD" w:rsidTr="00701A51">
        <w:tc>
          <w:tcPr>
            <w:tcW w:w="3116" w:type="dxa"/>
            <w:tcBorders>
              <w:top w:val="single" w:sz="4" w:space="0" w:color="auto"/>
            </w:tcBorders>
          </w:tcPr>
          <w:p w:rsidR="00CC25DD" w:rsidRDefault="00CC25DD" w:rsidP="00F3267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Gentamicin </w:t>
            </w:r>
          </w:p>
        </w:tc>
        <w:tc>
          <w:tcPr>
            <w:tcW w:w="3117" w:type="dxa"/>
            <w:tcBorders>
              <w:top w:val="single" w:sz="4" w:space="0" w:color="auto"/>
            </w:tcBorders>
          </w:tcPr>
          <w:p w:rsidR="00CC25DD" w:rsidRDefault="00CC25DD" w:rsidP="00F3267F">
            <w:pPr>
              <w:spacing w:line="48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3117" w:type="dxa"/>
            <w:tcBorders>
              <w:top w:val="single" w:sz="4" w:space="0" w:color="auto"/>
            </w:tcBorders>
          </w:tcPr>
          <w:p w:rsidR="00CC25DD" w:rsidRDefault="00CC25DD" w:rsidP="00F3267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Resistant </w:t>
            </w:r>
          </w:p>
        </w:tc>
      </w:tr>
      <w:tr w:rsidR="00CC25DD" w:rsidTr="00701A51">
        <w:tc>
          <w:tcPr>
            <w:tcW w:w="3116" w:type="dxa"/>
          </w:tcPr>
          <w:p w:rsidR="00CC25DD" w:rsidRDefault="00CC25DD" w:rsidP="00F3267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Levofloxacin </w:t>
            </w:r>
          </w:p>
        </w:tc>
        <w:tc>
          <w:tcPr>
            <w:tcW w:w="3117" w:type="dxa"/>
          </w:tcPr>
          <w:p w:rsidR="00CC25DD" w:rsidRDefault="00CC25DD" w:rsidP="00F3267F">
            <w:pPr>
              <w:spacing w:line="48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3117" w:type="dxa"/>
          </w:tcPr>
          <w:p w:rsidR="00CC25DD" w:rsidRDefault="00CC25DD" w:rsidP="00F3267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Resistant </w:t>
            </w:r>
          </w:p>
        </w:tc>
      </w:tr>
      <w:tr w:rsidR="00CC25DD" w:rsidTr="00701A51">
        <w:tc>
          <w:tcPr>
            <w:tcW w:w="3116" w:type="dxa"/>
          </w:tcPr>
          <w:p w:rsidR="00CC25DD" w:rsidRDefault="00CC25DD" w:rsidP="00F3267F">
            <w:p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Ofloxacin</w:t>
            </w:r>
            <w:proofErr w:type="spellEnd"/>
            <w:r>
              <w:rPr>
                <w:rFonts w:ascii="Times New Roman" w:hAnsi="Times New Roman" w:cs="Times New Roman"/>
                <w:sz w:val="24"/>
                <w:szCs w:val="24"/>
              </w:rPr>
              <w:t xml:space="preserve"> </w:t>
            </w:r>
          </w:p>
        </w:tc>
        <w:tc>
          <w:tcPr>
            <w:tcW w:w="3117" w:type="dxa"/>
          </w:tcPr>
          <w:p w:rsidR="00CC25DD" w:rsidRDefault="00CC25DD" w:rsidP="00F3267F">
            <w:pPr>
              <w:spacing w:line="48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3117" w:type="dxa"/>
          </w:tcPr>
          <w:p w:rsidR="00CC25DD" w:rsidRDefault="00CC25DD" w:rsidP="00F3267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Resistant </w:t>
            </w:r>
          </w:p>
        </w:tc>
      </w:tr>
      <w:tr w:rsidR="00CC25DD" w:rsidTr="00701A51">
        <w:tc>
          <w:tcPr>
            <w:tcW w:w="3116" w:type="dxa"/>
          </w:tcPr>
          <w:p w:rsidR="00CC25DD" w:rsidRDefault="00CC25DD" w:rsidP="00F3267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Ampicillin </w:t>
            </w:r>
          </w:p>
        </w:tc>
        <w:tc>
          <w:tcPr>
            <w:tcW w:w="3117" w:type="dxa"/>
          </w:tcPr>
          <w:p w:rsidR="00CC25DD" w:rsidRDefault="00CC25DD" w:rsidP="00F3267F">
            <w:pPr>
              <w:spacing w:line="48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3117" w:type="dxa"/>
          </w:tcPr>
          <w:p w:rsidR="00CC25DD" w:rsidRDefault="00CC25DD" w:rsidP="00F3267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Resistant </w:t>
            </w:r>
          </w:p>
        </w:tc>
      </w:tr>
      <w:tr w:rsidR="00CC25DD" w:rsidTr="00701A51">
        <w:tc>
          <w:tcPr>
            <w:tcW w:w="3116" w:type="dxa"/>
          </w:tcPr>
          <w:p w:rsidR="00CC25DD" w:rsidRDefault="00CC25DD" w:rsidP="00F3267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Ciprofloxacin </w:t>
            </w:r>
          </w:p>
        </w:tc>
        <w:tc>
          <w:tcPr>
            <w:tcW w:w="3117" w:type="dxa"/>
          </w:tcPr>
          <w:p w:rsidR="00CC25DD" w:rsidRDefault="00CC25DD" w:rsidP="00F3267F">
            <w:pPr>
              <w:spacing w:line="48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3117" w:type="dxa"/>
          </w:tcPr>
          <w:p w:rsidR="00CC25DD" w:rsidRDefault="00CC25DD" w:rsidP="00F3267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Resistant </w:t>
            </w:r>
          </w:p>
        </w:tc>
      </w:tr>
      <w:tr w:rsidR="00CC25DD" w:rsidTr="00701A51">
        <w:tc>
          <w:tcPr>
            <w:tcW w:w="3116" w:type="dxa"/>
            <w:tcBorders>
              <w:bottom w:val="single" w:sz="4" w:space="0" w:color="auto"/>
            </w:tcBorders>
          </w:tcPr>
          <w:p w:rsidR="00CC25DD" w:rsidRDefault="00CC25DD" w:rsidP="00F3267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Erythromycin </w:t>
            </w:r>
          </w:p>
        </w:tc>
        <w:tc>
          <w:tcPr>
            <w:tcW w:w="3117" w:type="dxa"/>
            <w:tcBorders>
              <w:bottom w:val="single" w:sz="4" w:space="0" w:color="auto"/>
            </w:tcBorders>
          </w:tcPr>
          <w:p w:rsidR="00CC25DD" w:rsidRDefault="00CC25DD" w:rsidP="00F3267F">
            <w:pPr>
              <w:spacing w:line="48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3117" w:type="dxa"/>
            <w:tcBorders>
              <w:bottom w:val="single" w:sz="4" w:space="0" w:color="auto"/>
            </w:tcBorders>
          </w:tcPr>
          <w:p w:rsidR="00CC25DD" w:rsidRDefault="00CC25DD" w:rsidP="00F3267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Resistant </w:t>
            </w:r>
          </w:p>
        </w:tc>
      </w:tr>
      <w:tr w:rsidR="00CC25DD" w:rsidTr="00701A51">
        <w:tc>
          <w:tcPr>
            <w:tcW w:w="3116" w:type="dxa"/>
            <w:tcBorders>
              <w:top w:val="single" w:sz="4" w:space="0" w:color="auto"/>
            </w:tcBorders>
          </w:tcPr>
          <w:p w:rsidR="00CC25DD" w:rsidRDefault="00CC25DD" w:rsidP="00F3267F">
            <w:pPr>
              <w:spacing w:line="480" w:lineRule="auto"/>
              <w:jc w:val="both"/>
              <w:rPr>
                <w:rFonts w:ascii="Times New Roman" w:hAnsi="Times New Roman" w:cs="Times New Roman"/>
                <w:sz w:val="24"/>
                <w:szCs w:val="24"/>
              </w:rPr>
            </w:pPr>
          </w:p>
        </w:tc>
        <w:tc>
          <w:tcPr>
            <w:tcW w:w="3117" w:type="dxa"/>
            <w:tcBorders>
              <w:top w:val="single" w:sz="4" w:space="0" w:color="auto"/>
            </w:tcBorders>
          </w:tcPr>
          <w:p w:rsidR="00CC25DD" w:rsidRDefault="00CC25DD" w:rsidP="00F3267F">
            <w:pPr>
              <w:spacing w:line="480" w:lineRule="auto"/>
              <w:jc w:val="both"/>
              <w:rPr>
                <w:rFonts w:ascii="Times New Roman" w:hAnsi="Times New Roman" w:cs="Times New Roman"/>
                <w:sz w:val="24"/>
                <w:szCs w:val="24"/>
              </w:rPr>
            </w:pPr>
          </w:p>
        </w:tc>
        <w:tc>
          <w:tcPr>
            <w:tcW w:w="3117" w:type="dxa"/>
            <w:tcBorders>
              <w:top w:val="single" w:sz="4" w:space="0" w:color="auto"/>
            </w:tcBorders>
          </w:tcPr>
          <w:p w:rsidR="00CC25DD" w:rsidRDefault="00CC25DD" w:rsidP="00F3267F">
            <w:pPr>
              <w:spacing w:line="480" w:lineRule="auto"/>
              <w:jc w:val="both"/>
              <w:rPr>
                <w:rFonts w:ascii="Times New Roman" w:hAnsi="Times New Roman" w:cs="Times New Roman"/>
                <w:sz w:val="24"/>
                <w:szCs w:val="24"/>
              </w:rPr>
            </w:pPr>
          </w:p>
        </w:tc>
      </w:tr>
    </w:tbl>
    <w:p w:rsidR="00CC25DD" w:rsidRPr="00825CF2" w:rsidRDefault="00CC25DD" w:rsidP="00F3267F">
      <w:pPr>
        <w:spacing w:line="480" w:lineRule="auto"/>
        <w:jc w:val="both"/>
        <w:rPr>
          <w:rFonts w:ascii="Times New Roman" w:hAnsi="Times New Roman" w:cs="Times New Roman"/>
          <w:sz w:val="24"/>
          <w:szCs w:val="24"/>
        </w:rPr>
      </w:pPr>
    </w:p>
    <w:p w:rsidR="00CC25DD" w:rsidRDefault="00CC25DD" w:rsidP="00F3267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CC25DD" w:rsidRDefault="00CC25DD" w:rsidP="00F3267F">
      <w:pPr>
        <w:spacing w:line="480" w:lineRule="auto"/>
        <w:jc w:val="both"/>
        <w:rPr>
          <w:rFonts w:ascii="Times New Roman" w:hAnsi="Times New Roman" w:cs="Times New Roman"/>
          <w:sz w:val="24"/>
          <w:szCs w:val="24"/>
        </w:rPr>
      </w:pPr>
    </w:p>
    <w:p w:rsidR="00CC25DD" w:rsidRDefault="00CC25DD" w:rsidP="00F3267F">
      <w:pPr>
        <w:spacing w:line="480" w:lineRule="auto"/>
        <w:jc w:val="both"/>
        <w:rPr>
          <w:rFonts w:ascii="Times New Roman" w:hAnsi="Times New Roman" w:cs="Times New Roman"/>
          <w:sz w:val="24"/>
          <w:szCs w:val="24"/>
        </w:rPr>
      </w:pPr>
    </w:p>
    <w:p w:rsidR="00CC25DD" w:rsidRDefault="00CC25DD" w:rsidP="00F3267F">
      <w:pPr>
        <w:spacing w:line="480" w:lineRule="auto"/>
        <w:jc w:val="both"/>
        <w:rPr>
          <w:rFonts w:ascii="Times New Roman" w:hAnsi="Times New Roman" w:cs="Times New Roman"/>
          <w:sz w:val="24"/>
          <w:szCs w:val="24"/>
        </w:rPr>
      </w:pPr>
    </w:p>
    <w:p w:rsidR="00CC25DD" w:rsidRDefault="00CC25DD" w:rsidP="00F3267F">
      <w:pPr>
        <w:spacing w:line="480" w:lineRule="auto"/>
        <w:jc w:val="both"/>
        <w:rPr>
          <w:rFonts w:ascii="Times New Roman" w:hAnsi="Times New Roman" w:cs="Times New Roman"/>
          <w:sz w:val="24"/>
          <w:szCs w:val="24"/>
        </w:rPr>
      </w:pPr>
    </w:p>
    <w:p w:rsidR="00CC25DD" w:rsidRDefault="00CC25DD" w:rsidP="00F3267F">
      <w:pPr>
        <w:spacing w:line="480" w:lineRule="auto"/>
        <w:jc w:val="both"/>
        <w:rPr>
          <w:rFonts w:ascii="Times New Roman" w:hAnsi="Times New Roman" w:cs="Times New Roman"/>
          <w:sz w:val="24"/>
          <w:szCs w:val="24"/>
        </w:rPr>
      </w:pPr>
    </w:p>
    <w:p w:rsidR="00CC25DD" w:rsidRDefault="00CC25DD" w:rsidP="00F3267F">
      <w:pPr>
        <w:spacing w:line="480" w:lineRule="auto"/>
        <w:jc w:val="both"/>
        <w:rPr>
          <w:rFonts w:ascii="Times New Roman" w:hAnsi="Times New Roman" w:cs="Times New Roman"/>
          <w:sz w:val="24"/>
          <w:szCs w:val="24"/>
        </w:rPr>
      </w:pPr>
    </w:p>
    <w:p w:rsidR="00CC25DD" w:rsidRDefault="00CC25DD" w:rsidP="00F3267F">
      <w:pPr>
        <w:spacing w:line="480" w:lineRule="auto"/>
        <w:jc w:val="both"/>
        <w:rPr>
          <w:rFonts w:ascii="Times New Roman" w:hAnsi="Times New Roman" w:cs="Times New Roman"/>
          <w:sz w:val="24"/>
          <w:szCs w:val="24"/>
        </w:rPr>
      </w:pPr>
    </w:p>
    <w:p w:rsidR="00CC25DD" w:rsidRDefault="00CC25DD" w:rsidP="00F3267F">
      <w:pPr>
        <w:spacing w:line="480" w:lineRule="auto"/>
        <w:jc w:val="both"/>
        <w:rPr>
          <w:rFonts w:ascii="Times New Roman" w:hAnsi="Times New Roman" w:cs="Times New Roman"/>
          <w:sz w:val="24"/>
          <w:szCs w:val="24"/>
        </w:rPr>
      </w:pPr>
    </w:p>
    <w:p w:rsidR="00CC25DD" w:rsidRDefault="00CC25DD" w:rsidP="00F3267F">
      <w:pPr>
        <w:spacing w:line="480" w:lineRule="auto"/>
        <w:jc w:val="both"/>
        <w:rPr>
          <w:rFonts w:ascii="Times New Roman" w:hAnsi="Times New Roman" w:cs="Times New Roman"/>
          <w:sz w:val="24"/>
          <w:szCs w:val="24"/>
        </w:rPr>
      </w:pPr>
    </w:p>
    <w:p w:rsidR="00CC25DD" w:rsidRPr="00AE4A42" w:rsidRDefault="00CC25DD" w:rsidP="00F3267F">
      <w:pPr>
        <w:spacing w:line="480" w:lineRule="auto"/>
        <w:jc w:val="both"/>
        <w:rPr>
          <w:rFonts w:ascii="Times New Roman" w:hAnsi="Times New Roman" w:cs="Times New Roman"/>
          <w:b/>
          <w:i/>
          <w:sz w:val="24"/>
          <w:szCs w:val="24"/>
        </w:rPr>
      </w:pPr>
      <w:r>
        <w:rPr>
          <w:rFonts w:ascii="Times New Roman" w:hAnsi="Times New Roman" w:cs="Times New Roman"/>
          <w:b/>
          <w:sz w:val="24"/>
          <w:szCs w:val="24"/>
        </w:rPr>
        <w:t xml:space="preserve">Table </w:t>
      </w:r>
      <w:r w:rsidR="00E508DB">
        <w:rPr>
          <w:rFonts w:ascii="Times New Roman" w:hAnsi="Times New Roman" w:cs="Times New Roman"/>
          <w:b/>
          <w:sz w:val="24"/>
          <w:szCs w:val="24"/>
        </w:rPr>
        <w:t xml:space="preserve">4.9 </w:t>
      </w:r>
      <w:r w:rsidRPr="00AE4A42">
        <w:rPr>
          <w:rFonts w:ascii="Times New Roman" w:hAnsi="Times New Roman" w:cs="Times New Roman"/>
          <w:b/>
          <w:sz w:val="24"/>
          <w:szCs w:val="24"/>
        </w:rPr>
        <w:t xml:space="preserve">Antibiotic susceptibility of </w:t>
      </w:r>
      <w:r w:rsidRPr="00AE4A42">
        <w:rPr>
          <w:rFonts w:ascii="Times New Roman" w:hAnsi="Times New Roman" w:cs="Times New Roman"/>
          <w:b/>
          <w:i/>
          <w:sz w:val="24"/>
          <w:szCs w:val="24"/>
        </w:rPr>
        <w:t xml:space="preserve">Pseudomonas </w:t>
      </w:r>
      <w:proofErr w:type="spellStart"/>
      <w:r w:rsidRPr="00AE4A42">
        <w:rPr>
          <w:rFonts w:ascii="Times New Roman" w:hAnsi="Times New Roman" w:cs="Times New Roman"/>
          <w:b/>
          <w:i/>
          <w:sz w:val="24"/>
          <w:szCs w:val="24"/>
        </w:rPr>
        <w:t>spp</w:t>
      </w:r>
      <w:proofErr w:type="spell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CC25DD" w:rsidTr="00701A51">
        <w:tc>
          <w:tcPr>
            <w:tcW w:w="3116" w:type="dxa"/>
            <w:tcBorders>
              <w:top w:val="single" w:sz="4" w:space="0" w:color="auto"/>
              <w:bottom w:val="single" w:sz="4" w:space="0" w:color="auto"/>
            </w:tcBorders>
          </w:tcPr>
          <w:p w:rsidR="00CC25DD" w:rsidRPr="00AE4A42" w:rsidRDefault="00CC25DD" w:rsidP="00F3267F">
            <w:pPr>
              <w:spacing w:line="480" w:lineRule="auto"/>
              <w:jc w:val="both"/>
              <w:rPr>
                <w:rFonts w:ascii="Times New Roman" w:hAnsi="Times New Roman" w:cs="Times New Roman"/>
                <w:b/>
                <w:sz w:val="24"/>
                <w:szCs w:val="24"/>
              </w:rPr>
            </w:pPr>
            <w:r w:rsidRPr="00AE4A42">
              <w:rPr>
                <w:rFonts w:ascii="Times New Roman" w:hAnsi="Times New Roman" w:cs="Times New Roman"/>
                <w:b/>
                <w:sz w:val="24"/>
                <w:szCs w:val="24"/>
              </w:rPr>
              <w:t xml:space="preserve">Antibiotic </w:t>
            </w:r>
          </w:p>
        </w:tc>
        <w:tc>
          <w:tcPr>
            <w:tcW w:w="3117" w:type="dxa"/>
            <w:tcBorders>
              <w:top w:val="single" w:sz="4" w:space="0" w:color="auto"/>
              <w:bottom w:val="single" w:sz="4" w:space="0" w:color="auto"/>
            </w:tcBorders>
          </w:tcPr>
          <w:p w:rsidR="00CC25DD" w:rsidRPr="00AE4A42" w:rsidRDefault="00CC25DD" w:rsidP="00F3267F">
            <w:pPr>
              <w:spacing w:line="480" w:lineRule="auto"/>
              <w:jc w:val="both"/>
              <w:rPr>
                <w:rFonts w:ascii="Times New Roman" w:hAnsi="Times New Roman" w:cs="Times New Roman"/>
                <w:b/>
                <w:sz w:val="24"/>
                <w:szCs w:val="24"/>
              </w:rPr>
            </w:pPr>
            <w:r w:rsidRPr="00AE4A42">
              <w:rPr>
                <w:rFonts w:ascii="Times New Roman" w:hAnsi="Times New Roman" w:cs="Times New Roman"/>
                <w:b/>
                <w:sz w:val="24"/>
                <w:szCs w:val="24"/>
              </w:rPr>
              <w:t>Zone of inhibition</w:t>
            </w:r>
          </w:p>
        </w:tc>
        <w:tc>
          <w:tcPr>
            <w:tcW w:w="3117" w:type="dxa"/>
            <w:tcBorders>
              <w:top w:val="single" w:sz="4" w:space="0" w:color="auto"/>
              <w:bottom w:val="single" w:sz="4" w:space="0" w:color="auto"/>
            </w:tcBorders>
          </w:tcPr>
          <w:p w:rsidR="00CC25DD" w:rsidRPr="00AE4A42" w:rsidRDefault="00CC25DD" w:rsidP="00F3267F">
            <w:pPr>
              <w:spacing w:line="480" w:lineRule="auto"/>
              <w:jc w:val="both"/>
              <w:rPr>
                <w:rFonts w:ascii="Times New Roman" w:hAnsi="Times New Roman" w:cs="Times New Roman"/>
                <w:b/>
                <w:sz w:val="24"/>
                <w:szCs w:val="24"/>
              </w:rPr>
            </w:pPr>
            <w:r w:rsidRPr="00AE4A42">
              <w:rPr>
                <w:rFonts w:ascii="Times New Roman" w:hAnsi="Times New Roman" w:cs="Times New Roman"/>
                <w:b/>
                <w:sz w:val="24"/>
                <w:szCs w:val="24"/>
              </w:rPr>
              <w:t xml:space="preserve">Interpretation </w:t>
            </w:r>
          </w:p>
        </w:tc>
      </w:tr>
      <w:tr w:rsidR="00CC25DD" w:rsidTr="00701A51">
        <w:tc>
          <w:tcPr>
            <w:tcW w:w="3116" w:type="dxa"/>
            <w:tcBorders>
              <w:top w:val="single" w:sz="4" w:space="0" w:color="auto"/>
            </w:tcBorders>
          </w:tcPr>
          <w:p w:rsidR="00CC25DD" w:rsidRDefault="00CC25DD" w:rsidP="00F3267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Gentamicin </w:t>
            </w:r>
          </w:p>
        </w:tc>
        <w:tc>
          <w:tcPr>
            <w:tcW w:w="3117" w:type="dxa"/>
            <w:tcBorders>
              <w:top w:val="single" w:sz="4" w:space="0" w:color="auto"/>
            </w:tcBorders>
          </w:tcPr>
          <w:p w:rsidR="00CC25DD" w:rsidRDefault="00CC25DD" w:rsidP="00F3267F">
            <w:pPr>
              <w:spacing w:line="48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3117" w:type="dxa"/>
            <w:tcBorders>
              <w:top w:val="single" w:sz="4" w:space="0" w:color="auto"/>
            </w:tcBorders>
          </w:tcPr>
          <w:p w:rsidR="00CC25DD" w:rsidRDefault="00CC25DD" w:rsidP="00F3267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Resistant </w:t>
            </w:r>
          </w:p>
        </w:tc>
      </w:tr>
      <w:tr w:rsidR="00CC25DD" w:rsidTr="00701A51">
        <w:tc>
          <w:tcPr>
            <w:tcW w:w="3116" w:type="dxa"/>
          </w:tcPr>
          <w:p w:rsidR="00CC25DD" w:rsidRDefault="00CC25DD" w:rsidP="00F3267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Levofloxacin </w:t>
            </w:r>
          </w:p>
        </w:tc>
        <w:tc>
          <w:tcPr>
            <w:tcW w:w="3117" w:type="dxa"/>
          </w:tcPr>
          <w:p w:rsidR="00CC25DD" w:rsidRDefault="00CC25DD" w:rsidP="00F3267F">
            <w:pPr>
              <w:spacing w:line="48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3117" w:type="dxa"/>
          </w:tcPr>
          <w:p w:rsidR="00CC25DD" w:rsidRDefault="00CC25DD" w:rsidP="00F3267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Resistant </w:t>
            </w:r>
          </w:p>
        </w:tc>
      </w:tr>
      <w:tr w:rsidR="00CC25DD" w:rsidTr="00701A51">
        <w:tc>
          <w:tcPr>
            <w:tcW w:w="3116" w:type="dxa"/>
          </w:tcPr>
          <w:p w:rsidR="00CC25DD" w:rsidRDefault="00CC25DD" w:rsidP="00F3267F">
            <w:p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Ofloxacin</w:t>
            </w:r>
            <w:proofErr w:type="spellEnd"/>
            <w:r>
              <w:rPr>
                <w:rFonts w:ascii="Times New Roman" w:hAnsi="Times New Roman" w:cs="Times New Roman"/>
                <w:sz w:val="24"/>
                <w:szCs w:val="24"/>
              </w:rPr>
              <w:t xml:space="preserve"> </w:t>
            </w:r>
          </w:p>
        </w:tc>
        <w:tc>
          <w:tcPr>
            <w:tcW w:w="3117" w:type="dxa"/>
          </w:tcPr>
          <w:p w:rsidR="00CC25DD" w:rsidRDefault="00CC25DD" w:rsidP="00F3267F">
            <w:pPr>
              <w:spacing w:line="48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3117" w:type="dxa"/>
          </w:tcPr>
          <w:p w:rsidR="00CC25DD" w:rsidRDefault="00CC25DD" w:rsidP="00F3267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Resistant </w:t>
            </w:r>
          </w:p>
        </w:tc>
      </w:tr>
      <w:tr w:rsidR="00CC25DD" w:rsidTr="00701A51">
        <w:tc>
          <w:tcPr>
            <w:tcW w:w="3116" w:type="dxa"/>
          </w:tcPr>
          <w:p w:rsidR="00CC25DD" w:rsidRDefault="00CC25DD" w:rsidP="00F3267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Ampicillin </w:t>
            </w:r>
          </w:p>
        </w:tc>
        <w:tc>
          <w:tcPr>
            <w:tcW w:w="3117" w:type="dxa"/>
          </w:tcPr>
          <w:p w:rsidR="00CC25DD" w:rsidRDefault="00CC25DD" w:rsidP="00F3267F">
            <w:pPr>
              <w:spacing w:line="48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3117" w:type="dxa"/>
          </w:tcPr>
          <w:p w:rsidR="00CC25DD" w:rsidRDefault="00CC25DD" w:rsidP="00F3267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Resistant </w:t>
            </w:r>
          </w:p>
        </w:tc>
      </w:tr>
      <w:tr w:rsidR="00CC25DD" w:rsidTr="00701A51">
        <w:tc>
          <w:tcPr>
            <w:tcW w:w="3116" w:type="dxa"/>
          </w:tcPr>
          <w:p w:rsidR="00CC25DD" w:rsidRDefault="00CC25DD" w:rsidP="00F3267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Ciprofloxacin </w:t>
            </w:r>
          </w:p>
        </w:tc>
        <w:tc>
          <w:tcPr>
            <w:tcW w:w="3117" w:type="dxa"/>
          </w:tcPr>
          <w:p w:rsidR="00CC25DD" w:rsidRDefault="00CC25DD" w:rsidP="00F3267F">
            <w:pPr>
              <w:spacing w:line="48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3117" w:type="dxa"/>
          </w:tcPr>
          <w:p w:rsidR="00CC25DD" w:rsidRDefault="00CC25DD" w:rsidP="00F3267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Resistant </w:t>
            </w:r>
          </w:p>
        </w:tc>
      </w:tr>
      <w:tr w:rsidR="00CC25DD" w:rsidTr="00701A51">
        <w:tc>
          <w:tcPr>
            <w:tcW w:w="3116" w:type="dxa"/>
            <w:tcBorders>
              <w:bottom w:val="single" w:sz="4" w:space="0" w:color="auto"/>
            </w:tcBorders>
          </w:tcPr>
          <w:p w:rsidR="00CC25DD" w:rsidRDefault="00CC25DD" w:rsidP="00F3267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Erythromycin </w:t>
            </w:r>
          </w:p>
        </w:tc>
        <w:tc>
          <w:tcPr>
            <w:tcW w:w="3117" w:type="dxa"/>
            <w:tcBorders>
              <w:bottom w:val="single" w:sz="4" w:space="0" w:color="auto"/>
            </w:tcBorders>
          </w:tcPr>
          <w:p w:rsidR="00CC25DD" w:rsidRDefault="00CC25DD" w:rsidP="00F3267F">
            <w:pPr>
              <w:spacing w:line="48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3117" w:type="dxa"/>
            <w:tcBorders>
              <w:bottom w:val="single" w:sz="4" w:space="0" w:color="auto"/>
            </w:tcBorders>
          </w:tcPr>
          <w:p w:rsidR="00CC25DD" w:rsidRDefault="00CC25DD" w:rsidP="00F3267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Resistant </w:t>
            </w:r>
          </w:p>
        </w:tc>
      </w:tr>
    </w:tbl>
    <w:p w:rsidR="00CC25DD" w:rsidRDefault="00CC25DD" w:rsidP="00F3267F">
      <w:pPr>
        <w:spacing w:line="480" w:lineRule="auto"/>
        <w:jc w:val="both"/>
        <w:rPr>
          <w:rFonts w:ascii="Times New Roman" w:hAnsi="Times New Roman" w:cs="Times New Roman"/>
          <w:sz w:val="24"/>
          <w:szCs w:val="24"/>
        </w:rPr>
      </w:pPr>
    </w:p>
    <w:p w:rsidR="00CC25DD" w:rsidRDefault="00CC25DD" w:rsidP="00F3267F">
      <w:pPr>
        <w:spacing w:line="480" w:lineRule="auto"/>
        <w:jc w:val="both"/>
        <w:rPr>
          <w:rFonts w:ascii="Times New Roman" w:hAnsi="Times New Roman" w:cs="Times New Roman"/>
          <w:sz w:val="24"/>
          <w:szCs w:val="24"/>
        </w:rPr>
      </w:pPr>
    </w:p>
    <w:p w:rsidR="00CC25DD" w:rsidRDefault="00CC25DD" w:rsidP="00F3267F">
      <w:pPr>
        <w:spacing w:line="480" w:lineRule="auto"/>
        <w:jc w:val="both"/>
        <w:rPr>
          <w:rFonts w:ascii="Times New Roman" w:hAnsi="Times New Roman" w:cs="Times New Roman"/>
          <w:sz w:val="24"/>
          <w:szCs w:val="24"/>
        </w:rPr>
      </w:pPr>
    </w:p>
    <w:p w:rsidR="00CC25DD" w:rsidRDefault="00CC25DD" w:rsidP="00F3267F">
      <w:pPr>
        <w:spacing w:line="480" w:lineRule="auto"/>
        <w:jc w:val="both"/>
        <w:rPr>
          <w:rFonts w:ascii="Times New Roman" w:hAnsi="Times New Roman" w:cs="Times New Roman"/>
          <w:sz w:val="24"/>
          <w:szCs w:val="24"/>
        </w:rPr>
      </w:pPr>
    </w:p>
    <w:p w:rsidR="00CC25DD" w:rsidRDefault="00CC25DD" w:rsidP="00F3267F">
      <w:pPr>
        <w:spacing w:line="480" w:lineRule="auto"/>
        <w:jc w:val="both"/>
        <w:rPr>
          <w:rFonts w:ascii="Times New Roman" w:hAnsi="Times New Roman" w:cs="Times New Roman"/>
          <w:sz w:val="24"/>
          <w:szCs w:val="24"/>
        </w:rPr>
      </w:pPr>
    </w:p>
    <w:p w:rsidR="00CC25DD" w:rsidRDefault="00CC25DD" w:rsidP="00F3267F">
      <w:pPr>
        <w:spacing w:line="480" w:lineRule="auto"/>
        <w:jc w:val="both"/>
        <w:rPr>
          <w:rFonts w:ascii="Times New Roman" w:hAnsi="Times New Roman" w:cs="Times New Roman"/>
          <w:sz w:val="24"/>
          <w:szCs w:val="24"/>
        </w:rPr>
      </w:pPr>
    </w:p>
    <w:p w:rsidR="00CC25DD" w:rsidRDefault="00CC25DD" w:rsidP="00F3267F">
      <w:pPr>
        <w:spacing w:line="480" w:lineRule="auto"/>
        <w:jc w:val="both"/>
        <w:rPr>
          <w:rFonts w:ascii="Times New Roman" w:hAnsi="Times New Roman" w:cs="Times New Roman"/>
          <w:sz w:val="24"/>
          <w:szCs w:val="24"/>
        </w:rPr>
      </w:pPr>
    </w:p>
    <w:p w:rsidR="00CC25DD" w:rsidRDefault="00CC25DD" w:rsidP="00F3267F">
      <w:pPr>
        <w:spacing w:line="480" w:lineRule="auto"/>
        <w:jc w:val="both"/>
        <w:rPr>
          <w:rFonts w:ascii="Times New Roman" w:hAnsi="Times New Roman" w:cs="Times New Roman"/>
          <w:sz w:val="24"/>
          <w:szCs w:val="24"/>
        </w:rPr>
      </w:pPr>
    </w:p>
    <w:p w:rsidR="00CC25DD" w:rsidRDefault="00CC25DD" w:rsidP="00F3267F">
      <w:pPr>
        <w:spacing w:line="480" w:lineRule="auto"/>
        <w:jc w:val="both"/>
        <w:rPr>
          <w:rFonts w:ascii="Times New Roman" w:hAnsi="Times New Roman" w:cs="Times New Roman"/>
          <w:sz w:val="24"/>
          <w:szCs w:val="24"/>
        </w:rPr>
      </w:pPr>
    </w:p>
    <w:p w:rsidR="00CC25DD" w:rsidRDefault="00CC25DD" w:rsidP="00F3267F">
      <w:pPr>
        <w:spacing w:line="480" w:lineRule="auto"/>
        <w:jc w:val="both"/>
        <w:rPr>
          <w:rFonts w:ascii="Times New Roman" w:hAnsi="Times New Roman" w:cs="Times New Roman"/>
          <w:sz w:val="24"/>
          <w:szCs w:val="24"/>
        </w:rPr>
      </w:pPr>
    </w:p>
    <w:p w:rsidR="00CC25DD" w:rsidRDefault="00CC25DD" w:rsidP="00F3267F">
      <w:pPr>
        <w:spacing w:line="480" w:lineRule="auto"/>
        <w:jc w:val="both"/>
        <w:rPr>
          <w:rFonts w:ascii="Times New Roman" w:hAnsi="Times New Roman" w:cs="Times New Roman"/>
          <w:sz w:val="24"/>
          <w:szCs w:val="24"/>
        </w:rPr>
      </w:pPr>
    </w:p>
    <w:p w:rsidR="00CC25DD" w:rsidRDefault="00CC25DD" w:rsidP="00F3267F">
      <w:pPr>
        <w:spacing w:line="480" w:lineRule="auto"/>
        <w:jc w:val="both"/>
        <w:rPr>
          <w:rFonts w:ascii="Times New Roman" w:hAnsi="Times New Roman" w:cs="Times New Roman"/>
          <w:sz w:val="24"/>
          <w:szCs w:val="24"/>
        </w:rPr>
      </w:pPr>
    </w:p>
    <w:p w:rsidR="00CC25DD" w:rsidRPr="00E374C3" w:rsidRDefault="00E508DB" w:rsidP="00F3267F">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Table 4.10 </w:t>
      </w:r>
      <w:proofErr w:type="gramStart"/>
      <w:r w:rsidR="00CC25DD" w:rsidRPr="00E374C3">
        <w:rPr>
          <w:rFonts w:ascii="Times New Roman" w:hAnsi="Times New Roman" w:cs="Times New Roman"/>
          <w:b/>
          <w:sz w:val="24"/>
          <w:szCs w:val="24"/>
        </w:rPr>
        <w:t>Multiple</w:t>
      </w:r>
      <w:proofErr w:type="gramEnd"/>
      <w:r w:rsidR="00CC25DD" w:rsidRPr="00E374C3">
        <w:rPr>
          <w:rFonts w:ascii="Times New Roman" w:hAnsi="Times New Roman" w:cs="Times New Roman"/>
          <w:b/>
          <w:sz w:val="24"/>
          <w:szCs w:val="24"/>
        </w:rPr>
        <w:t xml:space="preserve"> antibiotic resistance (MAR) index of bacterial isolates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5"/>
        <w:gridCol w:w="2249"/>
        <w:gridCol w:w="2338"/>
        <w:gridCol w:w="2338"/>
      </w:tblGrid>
      <w:tr w:rsidR="00CC25DD" w:rsidTr="00701A51">
        <w:tc>
          <w:tcPr>
            <w:tcW w:w="2425" w:type="dxa"/>
            <w:tcBorders>
              <w:top w:val="single" w:sz="4" w:space="0" w:color="auto"/>
              <w:bottom w:val="single" w:sz="4" w:space="0" w:color="auto"/>
            </w:tcBorders>
          </w:tcPr>
          <w:p w:rsidR="00CC25DD" w:rsidRPr="00E374C3" w:rsidRDefault="00CC25DD" w:rsidP="00F3267F">
            <w:pPr>
              <w:spacing w:line="480" w:lineRule="auto"/>
              <w:jc w:val="both"/>
              <w:rPr>
                <w:rFonts w:ascii="Times New Roman" w:hAnsi="Times New Roman" w:cs="Times New Roman"/>
                <w:b/>
                <w:sz w:val="24"/>
                <w:szCs w:val="24"/>
              </w:rPr>
            </w:pPr>
            <w:r w:rsidRPr="00E374C3">
              <w:rPr>
                <w:rFonts w:ascii="Times New Roman" w:hAnsi="Times New Roman" w:cs="Times New Roman"/>
                <w:b/>
                <w:sz w:val="24"/>
                <w:szCs w:val="24"/>
              </w:rPr>
              <w:t xml:space="preserve">Isolate </w:t>
            </w:r>
          </w:p>
        </w:tc>
        <w:tc>
          <w:tcPr>
            <w:tcW w:w="2249" w:type="dxa"/>
            <w:tcBorders>
              <w:top w:val="single" w:sz="4" w:space="0" w:color="auto"/>
              <w:bottom w:val="single" w:sz="4" w:space="0" w:color="auto"/>
            </w:tcBorders>
          </w:tcPr>
          <w:p w:rsidR="00CC25DD" w:rsidRPr="00E374C3" w:rsidRDefault="00CC25DD" w:rsidP="00F3267F">
            <w:pPr>
              <w:spacing w:line="480" w:lineRule="auto"/>
              <w:jc w:val="both"/>
              <w:rPr>
                <w:rFonts w:ascii="Times New Roman" w:hAnsi="Times New Roman" w:cs="Times New Roman"/>
                <w:b/>
                <w:sz w:val="24"/>
                <w:szCs w:val="24"/>
              </w:rPr>
            </w:pPr>
            <w:r w:rsidRPr="00E374C3">
              <w:rPr>
                <w:rFonts w:ascii="Times New Roman" w:hAnsi="Times New Roman" w:cs="Times New Roman"/>
                <w:b/>
                <w:sz w:val="24"/>
                <w:szCs w:val="24"/>
              </w:rPr>
              <w:t>Antibiotics tested</w:t>
            </w:r>
          </w:p>
        </w:tc>
        <w:tc>
          <w:tcPr>
            <w:tcW w:w="2338" w:type="dxa"/>
            <w:tcBorders>
              <w:top w:val="single" w:sz="4" w:space="0" w:color="auto"/>
              <w:bottom w:val="single" w:sz="4" w:space="0" w:color="auto"/>
            </w:tcBorders>
          </w:tcPr>
          <w:p w:rsidR="00CC25DD" w:rsidRPr="00E374C3" w:rsidRDefault="00CC25DD" w:rsidP="00F3267F">
            <w:pPr>
              <w:spacing w:line="480" w:lineRule="auto"/>
              <w:jc w:val="both"/>
              <w:rPr>
                <w:rFonts w:ascii="Times New Roman" w:hAnsi="Times New Roman" w:cs="Times New Roman"/>
                <w:b/>
                <w:sz w:val="24"/>
                <w:szCs w:val="24"/>
              </w:rPr>
            </w:pPr>
            <w:r w:rsidRPr="00E374C3">
              <w:rPr>
                <w:rFonts w:ascii="Times New Roman" w:hAnsi="Times New Roman" w:cs="Times New Roman"/>
                <w:b/>
                <w:sz w:val="24"/>
                <w:szCs w:val="24"/>
              </w:rPr>
              <w:t xml:space="preserve">Resistance </w:t>
            </w:r>
          </w:p>
        </w:tc>
        <w:tc>
          <w:tcPr>
            <w:tcW w:w="2338" w:type="dxa"/>
            <w:tcBorders>
              <w:top w:val="single" w:sz="4" w:space="0" w:color="auto"/>
              <w:bottom w:val="single" w:sz="4" w:space="0" w:color="auto"/>
            </w:tcBorders>
          </w:tcPr>
          <w:p w:rsidR="00CC25DD" w:rsidRPr="00E374C3" w:rsidRDefault="00CC25DD" w:rsidP="00F3267F">
            <w:pPr>
              <w:spacing w:line="480" w:lineRule="auto"/>
              <w:jc w:val="both"/>
              <w:rPr>
                <w:rFonts w:ascii="Times New Roman" w:hAnsi="Times New Roman" w:cs="Times New Roman"/>
                <w:b/>
                <w:sz w:val="24"/>
                <w:szCs w:val="24"/>
              </w:rPr>
            </w:pPr>
            <w:r w:rsidRPr="00E374C3">
              <w:rPr>
                <w:rFonts w:ascii="Times New Roman" w:hAnsi="Times New Roman" w:cs="Times New Roman"/>
                <w:b/>
                <w:sz w:val="24"/>
                <w:szCs w:val="24"/>
              </w:rPr>
              <w:t xml:space="preserve">MAR index </w:t>
            </w:r>
          </w:p>
        </w:tc>
      </w:tr>
      <w:tr w:rsidR="00CC25DD" w:rsidTr="00701A51">
        <w:tc>
          <w:tcPr>
            <w:tcW w:w="2425" w:type="dxa"/>
            <w:tcBorders>
              <w:top w:val="single" w:sz="4" w:space="0" w:color="auto"/>
            </w:tcBorders>
          </w:tcPr>
          <w:p w:rsidR="00CC25DD" w:rsidRPr="00220225" w:rsidRDefault="00CC25DD" w:rsidP="00F3267F">
            <w:pPr>
              <w:spacing w:line="480" w:lineRule="auto"/>
              <w:jc w:val="both"/>
              <w:rPr>
                <w:rFonts w:ascii="Times New Roman" w:hAnsi="Times New Roman" w:cs="Times New Roman"/>
                <w:i/>
                <w:sz w:val="24"/>
                <w:szCs w:val="24"/>
              </w:rPr>
            </w:pPr>
            <w:r w:rsidRPr="00220225">
              <w:rPr>
                <w:rFonts w:ascii="Times New Roman" w:hAnsi="Times New Roman" w:cs="Times New Roman"/>
                <w:i/>
                <w:sz w:val="24"/>
                <w:szCs w:val="24"/>
              </w:rPr>
              <w:t xml:space="preserve">Bacillus </w:t>
            </w:r>
            <w:proofErr w:type="spellStart"/>
            <w:r w:rsidRPr="00220225">
              <w:rPr>
                <w:rFonts w:ascii="Times New Roman" w:hAnsi="Times New Roman" w:cs="Times New Roman"/>
                <w:i/>
                <w:sz w:val="24"/>
                <w:szCs w:val="24"/>
              </w:rPr>
              <w:t>spp</w:t>
            </w:r>
            <w:proofErr w:type="spellEnd"/>
            <w:r w:rsidRPr="00220225">
              <w:rPr>
                <w:rFonts w:ascii="Times New Roman" w:hAnsi="Times New Roman" w:cs="Times New Roman"/>
                <w:i/>
                <w:sz w:val="24"/>
                <w:szCs w:val="24"/>
              </w:rPr>
              <w:t xml:space="preserve"> </w:t>
            </w:r>
          </w:p>
        </w:tc>
        <w:tc>
          <w:tcPr>
            <w:tcW w:w="2249" w:type="dxa"/>
            <w:tcBorders>
              <w:top w:val="single" w:sz="4" w:space="0" w:color="auto"/>
            </w:tcBorders>
          </w:tcPr>
          <w:p w:rsidR="00CC25DD" w:rsidRDefault="00CC25DD" w:rsidP="00F3267F">
            <w:pPr>
              <w:spacing w:line="48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2338" w:type="dxa"/>
            <w:tcBorders>
              <w:top w:val="single" w:sz="4" w:space="0" w:color="auto"/>
            </w:tcBorders>
          </w:tcPr>
          <w:p w:rsidR="00CC25DD" w:rsidRDefault="00CC25DD" w:rsidP="00F3267F">
            <w:pPr>
              <w:spacing w:line="48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2338" w:type="dxa"/>
            <w:tcBorders>
              <w:top w:val="single" w:sz="4" w:space="0" w:color="auto"/>
            </w:tcBorders>
          </w:tcPr>
          <w:p w:rsidR="00CC25DD" w:rsidRDefault="00CC25DD" w:rsidP="00F3267F">
            <w:pPr>
              <w:spacing w:line="480" w:lineRule="auto"/>
              <w:jc w:val="both"/>
              <w:rPr>
                <w:rFonts w:ascii="Times New Roman" w:hAnsi="Times New Roman" w:cs="Times New Roman"/>
                <w:sz w:val="24"/>
                <w:szCs w:val="24"/>
              </w:rPr>
            </w:pPr>
            <w:r>
              <w:rPr>
                <w:rFonts w:ascii="Times New Roman" w:hAnsi="Times New Roman" w:cs="Times New Roman"/>
                <w:sz w:val="24"/>
                <w:szCs w:val="24"/>
              </w:rPr>
              <w:t>0.6</w:t>
            </w:r>
          </w:p>
        </w:tc>
      </w:tr>
      <w:tr w:rsidR="00CC25DD" w:rsidTr="00701A51">
        <w:tc>
          <w:tcPr>
            <w:tcW w:w="2425" w:type="dxa"/>
          </w:tcPr>
          <w:p w:rsidR="00CC25DD" w:rsidRPr="00220225" w:rsidRDefault="00CC25DD" w:rsidP="00F3267F">
            <w:pPr>
              <w:spacing w:line="480" w:lineRule="auto"/>
              <w:jc w:val="both"/>
              <w:rPr>
                <w:rFonts w:ascii="Times New Roman" w:hAnsi="Times New Roman" w:cs="Times New Roman"/>
                <w:i/>
                <w:sz w:val="24"/>
                <w:szCs w:val="24"/>
              </w:rPr>
            </w:pPr>
            <w:r w:rsidRPr="00220225">
              <w:rPr>
                <w:rFonts w:ascii="Times New Roman" w:hAnsi="Times New Roman" w:cs="Times New Roman"/>
                <w:i/>
                <w:sz w:val="24"/>
                <w:szCs w:val="24"/>
              </w:rPr>
              <w:t>Escherichia coli</w:t>
            </w:r>
          </w:p>
        </w:tc>
        <w:tc>
          <w:tcPr>
            <w:tcW w:w="2249" w:type="dxa"/>
          </w:tcPr>
          <w:p w:rsidR="00CC25DD" w:rsidRDefault="00CC25DD" w:rsidP="00F3267F">
            <w:pPr>
              <w:spacing w:line="48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2338" w:type="dxa"/>
          </w:tcPr>
          <w:p w:rsidR="00CC25DD" w:rsidRDefault="00CC25DD" w:rsidP="00F3267F">
            <w:pPr>
              <w:spacing w:line="48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2338" w:type="dxa"/>
          </w:tcPr>
          <w:p w:rsidR="00CC25DD" w:rsidRDefault="00CC25DD" w:rsidP="00F3267F">
            <w:pPr>
              <w:spacing w:line="480" w:lineRule="auto"/>
              <w:jc w:val="both"/>
              <w:rPr>
                <w:rFonts w:ascii="Times New Roman" w:hAnsi="Times New Roman" w:cs="Times New Roman"/>
                <w:sz w:val="24"/>
                <w:szCs w:val="24"/>
              </w:rPr>
            </w:pPr>
            <w:r>
              <w:rPr>
                <w:rFonts w:ascii="Times New Roman" w:hAnsi="Times New Roman" w:cs="Times New Roman"/>
                <w:sz w:val="24"/>
                <w:szCs w:val="24"/>
              </w:rPr>
              <w:t>0.5</w:t>
            </w:r>
          </w:p>
        </w:tc>
      </w:tr>
      <w:tr w:rsidR="00CC25DD" w:rsidTr="00701A51">
        <w:tc>
          <w:tcPr>
            <w:tcW w:w="2425" w:type="dxa"/>
          </w:tcPr>
          <w:p w:rsidR="00CC25DD" w:rsidRPr="00220225" w:rsidRDefault="00CC25DD" w:rsidP="00F3267F">
            <w:pPr>
              <w:spacing w:line="480" w:lineRule="auto"/>
              <w:jc w:val="both"/>
              <w:rPr>
                <w:rFonts w:ascii="Times New Roman" w:hAnsi="Times New Roman" w:cs="Times New Roman"/>
                <w:i/>
                <w:sz w:val="24"/>
                <w:szCs w:val="24"/>
              </w:rPr>
            </w:pPr>
            <w:r w:rsidRPr="00220225">
              <w:rPr>
                <w:rFonts w:ascii="Times New Roman" w:hAnsi="Times New Roman" w:cs="Times New Roman"/>
                <w:i/>
                <w:sz w:val="24"/>
                <w:szCs w:val="24"/>
              </w:rPr>
              <w:t>Staphylococcus aureus</w:t>
            </w:r>
          </w:p>
        </w:tc>
        <w:tc>
          <w:tcPr>
            <w:tcW w:w="2249" w:type="dxa"/>
          </w:tcPr>
          <w:p w:rsidR="00CC25DD" w:rsidRDefault="00CC25DD" w:rsidP="00F3267F">
            <w:pPr>
              <w:spacing w:line="48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2338" w:type="dxa"/>
          </w:tcPr>
          <w:p w:rsidR="00CC25DD" w:rsidRDefault="00CC25DD" w:rsidP="00F3267F">
            <w:pPr>
              <w:spacing w:line="48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2338" w:type="dxa"/>
          </w:tcPr>
          <w:p w:rsidR="00CC25DD" w:rsidRDefault="00CC25DD" w:rsidP="00F3267F">
            <w:pPr>
              <w:spacing w:line="480" w:lineRule="auto"/>
              <w:jc w:val="both"/>
              <w:rPr>
                <w:rFonts w:ascii="Times New Roman" w:hAnsi="Times New Roman" w:cs="Times New Roman"/>
                <w:sz w:val="24"/>
                <w:szCs w:val="24"/>
              </w:rPr>
            </w:pPr>
            <w:r>
              <w:rPr>
                <w:rFonts w:ascii="Times New Roman" w:hAnsi="Times New Roman" w:cs="Times New Roman"/>
                <w:sz w:val="24"/>
                <w:szCs w:val="24"/>
              </w:rPr>
              <w:t>1</w:t>
            </w:r>
          </w:p>
        </w:tc>
      </w:tr>
      <w:tr w:rsidR="00CC25DD" w:rsidTr="00701A51">
        <w:tc>
          <w:tcPr>
            <w:tcW w:w="2425" w:type="dxa"/>
          </w:tcPr>
          <w:p w:rsidR="00CC25DD" w:rsidRPr="00220225" w:rsidRDefault="00CC25DD" w:rsidP="00F3267F">
            <w:pPr>
              <w:spacing w:line="480" w:lineRule="auto"/>
              <w:jc w:val="both"/>
              <w:rPr>
                <w:rFonts w:ascii="Times New Roman" w:hAnsi="Times New Roman" w:cs="Times New Roman"/>
                <w:i/>
                <w:sz w:val="24"/>
                <w:szCs w:val="24"/>
              </w:rPr>
            </w:pPr>
            <w:r w:rsidRPr="00220225">
              <w:rPr>
                <w:rFonts w:ascii="Times New Roman" w:hAnsi="Times New Roman" w:cs="Times New Roman"/>
                <w:i/>
                <w:sz w:val="24"/>
                <w:szCs w:val="24"/>
              </w:rPr>
              <w:t xml:space="preserve">Salmonella </w:t>
            </w:r>
            <w:proofErr w:type="spellStart"/>
            <w:r w:rsidRPr="00220225">
              <w:rPr>
                <w:rFonts w:ascii="Times New Roman" w:hAnsi="Times New Roman" w:cs="Times New Roman"/>
                <w:i/>
                <w:sz w:val="24"/>
                <w:szCs w:val="24"/>
              </w:rPr>
              <w:t>spp</w:t>
            </w:r>
            <w:proofErr w:type="spellEnd"/>
          </w:p>
        </w:tc>
        <w:tc>
          <w:tcPr>
            <w:tcW w:w="2249" w:type="dxa"/>
          </w:tcPr>
          <w:p w:rsidR="00CC25DD" w:rsidRDefault="00CC25DD" w:rsidP="00F3267F">
            <w:pPr>
              <w:spacing w:line="48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2338" w:type="dxa"/>
          </w:tcPr>
          <w:p w:rsidR="00CC25DD" w:rsidRDefault="00CC25DD" w:rsidP="00F3267F">
            <w:pPr>
              <w:spacing w:line="48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2338" w:type="dxa"/>
          </w:tcPr>
          <w:p w:rsidR="00CC25DD" w:rsidRDefault="00CC25DD" w:rsidP="00F3267F">
            <w:pPr>
              <w:spacing w:line="480" w:lineRule="auto"/>
              <w:jc w:val="both"/>
              <w:rPr>
                <w:rFonts w:ascii="Times New Roman" w:hAnsi="Times New Roman" w:cs="Times New Roman"/>
                <w:sz w:val="24"/>
                <w:szCs w:val="24"/>
              </w:rPr>
            </w:pPr>
            <w:r>
              <w:rPr>
                <w:rFonts w:ascii="Times New Roman" w:hAnsi="Times New Roman" w:cs="Times New Roman"/>
                <w:sz w:val="24"/>
                <w:szCs w:val="24"/>
              </w:rPr>
              <w:t>1</w:t>
            </w:r>
          </w:p>
        </w:tc>
      </w:tr>
      <w:tr w:rsidR="00CC25DD" w:rsidTr="00701A51">
        <w:tc>
          <w:tcPr>
            <w:tcW w:w="2425" w:type="dxa"/>
            <w:tcBorders>
              <w:bottom w:val="single" w:sz="4" w:space="0" w:color="auto"/>
            </w:tcBorders>
          </w:tcPr>
          <w:p w:rsidR="00CC25DD" w:rsidRPr="00220225" w:rsidRDefault="00CC25DD" w:rsidP="00F3267F">
            <w:pPr>
              <w:spacing w:line="480" w:lineRule="auto"/>
              <w:jc w:val="both"/>
              <w:rPr>
                <w:rFonts w:ascii="Times New Roman" w:hAnsi="Times New Roman" w:cs="Times New Roman"/>
                <w:i/>
                <w:sz w:val="24"/>
                <w:szCs w:val="24"/>
              </w:rPr>
            </w:pPr>
            <w:r w:rsidRPr="00220225">
              <w:rPr>
                <w:rFonts w:ascii="Times New Roman" w:hAnsi="Times New Roman" w:cs="Times New Roman"/>
                <w:i/>
                <w:sz w:val="24"/>
                <w:szCs w:val="24"/>
              </w:rPr>
              <w:t xml:space="preserve">Pseudomonas </w:t>
            </w:r>
            <w:proofErr w:type="spellStart"/>
            <w:r w:rsidRPr="00220225">
              <w:rPr>
                <w:rFonts w:ascii="Times New Roman" w:hAnsi="Times New Roman" w:cs="Times New Roman"/>
                <w:i/>
                <w:sz w:val="24"/>
                <w:szCs w:val="24"/>
              </w:rPr>
              <w:t>spp</w:t>
            </w:r>
            <w:proofErr w:type="spellEnd"/>
          </w:p>
        </w:tc>
        <w:tc>
          <w:tcPr>
            <w:tcW w:w="2249" w:type="dxa"/>
            <w:tcBorders>
              <w:bottom w:val="single" w:sz="4" w:space="0" w:color="auto"/>
            </w:tcBorders>
          </w:tcPr>
          <w:p w:rsidR="00CC25DD" w:rsidRDefault="00CC25DD" w:rsidP="00F3267F">
            <w:pPr>
              <w:spacing w:line="48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2338" w:type="dxa"/>
            <w:tcBorders>
              <w:bottom w:val="single" w:sz="4" w:space="0" w:color="auto"/>
            </w:tcBorders>
          </w:tcPr>
          <w:p w:rsidR="00CC25DD" w:rsidRDefault="00CC25DD" w:rsidP="00F3267F">
            <w:pPr>
              <w:spacing w:line="48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2338" w:type="dxa"/>
            <w:tcBorders>
              <w:bottom w:val="single" w:sz="4" w:space="0" w:color="auto"/>
            </w:tcBorders>
          </w:tcPr>
          <w:p w:rsidR="00CC25DD" w:rsidRDefault="00CC25DD" w:rsidP="00F3267F">
            <w:pPr>
              <w:spacing w:line="480" w:lineRule="auto"/>
              <w:jc w:val="both"/>
              <w:rPr>
                <w:rFonts w:ascii="Times New Roman" w:hAnsi="Times New Roman" w:cs="Times New Roman"/>
                <w:sz w:val="24"/>
                <w:szCs w:val="24"/>
              </w:rPr>
            </w:pPr>
            <w:r>
              <w:rPr>
                <w:rFonts w:ascii="Times New Roman" w:hAnsi="Times New Roman" w:cs="Times New Roman"/>
                <w:sz w:val="24"/>
                <w:szCs w:val="24"/>
              </w:rPr>
              <w:t>1</w:t>
            </w:r>
          </w:p>
        </w:tc>
      </w:tr>
    </w:tbl>
    <w:p w:rsidR="00CC25DD" w:rsidRDefault="00CC25DD" w:rsidP="00F3267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CC25DD" w:rsidRDefault="00CC25DD" w:rsidP="00F3267F">
      <w:pPr>
        <w:spacing w:line="480" w:lineRule="auto"/>
        <w:jc w:val="both"/>
        <w:rPr>
          <w:rFonts w:ascii="Times New Roman" w:hAnsi="Times New Roman" w:cs="Times New Roman"/>
          <w:sz w:val="24"/>
          <w:szCs w:val="24"/>
        </w:rPr>
      </w:pPr>
    </w:p>
    <w:p w:rsidR="00CC25DD" w:rsidRDefault="00CC25DD" w:rsidP="00F3267F">
      <w:pPr>
        <w:spacing w:line="480" w:lineRule="auto"/>
        <w:jc w:val="both"/>
        <w:rPr>
          <w:rFonts w:ascii="Times New Roman" w:hAnsi="Times New Roman" w:cs="Times New Roman"/>
          <w:sz w:val="24"/>
          <w:szCs w:val="24"/>
        </w:rPr>
      </w:pPr>
    </w:p>
    <w:p w:rsidR="00CC25DD" w:rsidRDefault="00CC25DD" w:rsidP="00F3267F">
      <w:pPr>
        <w:spacing w:line="480" w:lineRule="auto"/>
        <w:jc w:val="both"/>
        <w:rPr>
          <w:rFonts w:ascii="Times New Roman" w:hAnsi="Times New Roman" w:cs="Times New Roman"/>
          <w:sz w:val="24"/>
          <w:szCs w:val="24"/>
        </w:rPr>
      </w:pPr>
    </w:p>
    <w:p w:rsidR="00CC25DD" w:rsidRDefault="00CC25DD" w:rsidP="00F3267F">
      <w:pPr>
        <w:spacing w:line="480" w:lineRule="auto"/>
        <w:jc w:val="both"/>
        <w:rPr>
          <w:rFonts w:ascii="Times New Roman" w:hAnsi="Times New Roman" w:cs="Times New Roman"/>
          <w:sz w:val="24"/>
          <w:szCs w:val="24"/>
        </w:rPr>
      </w:pPr>
    </w:p>
    <w:p w:rsidR="00CC25DD" w:rsidRDefault="00CC25DD" w:rsidP="00F3267F">
      <w:pPr>
        <w:spacing w:line="480" w:lineRule="auto"/>
        <w:jc w:val="both"/>
        <w:rPr>
          <w:rFonts w:ascii="Times New Roman" w:hAnsi="Times New Roman" w:cs="Times New Roman"/>
          <w:sz w:val="24"/>
          <w:szCs w:val="24"/>
        </w:rPr>
      </w:pPr>
    </w:p>
    <w:p w:rsidR="00CC25DD" w:rsidRDefault="00CC25DD" w:rsidP="00F3267F">
      <w:pPr>
        <w:spacing w:line="480" w:lineRule="auto"/>
        <w:jc w:val="both"/>
        <w:rPr>
          <w:rFonts w:ascii="Times New Roman" w:hAnsi="Times New Roman" w:cs="Times New Roman"/>
          <w:sz w:val="24"/>
          <w:szCs w:val="24"/>
        </w:rPr>
      </w:pPr>
    </w:p>
    <w:p w:rsidR="00CC25DD" w:rsidRDefault="00CC25DD" w:rsidP="00F3267F">
      <w:pPr>
        <w:spacing w:line="480" w:lineRule="auto"/>
        <w:jc w:val="both"/>
        <w:rPr>
          <w:rFonts w:ascii="Times New Roman" w:hAnsi="Times New Roman" w:cs="Times New Roman"/>
          <w:sz w:val="24"/>
          <w:szCs w:val="24"/>
        </w:rPr>
      </w:pPr>
    </w:p>
    <w:p w:rsidR="00CC25DD" w:rsidRDefault="00CC25DD" w:rsidP="00F3267F">
      <w:pPr>
        <w:spacing w:line="480" w:lineRule="auto"/>
        <w:jc w:val="both"/>
        <w:rPr>
          <w:rFonts w:ascii="Times New Roman" w:hAnsi="Times New Roman" w:cs="Times New Roman"/>
          <w:sz w:val="24"/>
          <w:szCs w:val="24"/>
        </w:rPr>
      </w:pPr>
    </w:p>
    <w:p w:rsidR="00CC25DD" w:rsidRDefault="00CC25DD" w:rsidP="00F3267F">
      <w:pPr>
        <w:spacing w:line="480" w:lineRule="auto"/>
        <w:jc w:val="both"/>
        <w:rPr>
          <w:rFonts w:ascii="Times New Roman" w:hAnsi="Times New Roman" w:cs="Times New Roman"/>
          <w:sz w:val="24"/>
          <w:szCs w:val="24"/>
        </w:rPr>
      </w:pPr>
    </w:p>
    <w:p w:rsidR="00CC25DD" w:rsidRDefault="00CC25DD" w:rsidP="00F3267F">
      <w:pPr>
        <w:spacing w:line="480" w:lineRule="auto"/>
        <w:jc w:val="both"/>
        <w:rPr>
          <w:rFonts w:ascii="Times New Roman" w:hAnsi="Times New Roman" w:cs="Times New Roman"/>
          <w:sz w:val="24"/>
          <w:szCs w:val="24"/>
        </w:rPr>
      </w:pPr>
    </w:p>
    <w:p w:rsidR="00CC25DD" w:rsidRDefault="00CC25DD" w:rsidP="00F3267F">
      <w:pPr>
        <w:spacing w:line="480" w:lineRule="auto"/>
        <w:jc w:val="both"/>
        <w:rPr>
          <w:rFonts w:ascii="Times New Roman" w:hAnsi="Times New Roman" w:cs="Times New Roman"/>
          <w:sz w:val="24"/>
          <w:szCs w:val="24"/>
        </w:rPr>
      </w:pPr>
    </w:p>
    <w:p w:rsidR="00CC25DD" w:rsidRDefault="00CC25DD" w:rsidP="00F3267F">
      <w:pPr>
        <w:spacing w:line="480" w:lineRule="auto"/>
        <w:jc w:val="both"/>
        <w:rPr>
          <w:rFonts w:ascii="Times New Roman" w:hAnsi="Times New Roman" w:cs="Times New Roman"/>
          <w:sz w:val="24"/>
          <w:szCs w:val="24"/>
        </w:rPr>
      </w:pPr>
    </w:p>
    <w:p w:rsidR="00CC25DD" w:rsidRDefault="00E508DB" w:rsidP="00F3267F">
      <w:pPr>
        <w:spacing w:line="480" w:lineRule="auto"/>
        <w:jc w:val="both"/>
        <w:rPr>
          <w:rFonts w:ascii="Times New Roman" w:hAnsi="Times New Roman" w:cs="Times New Roman"/>
          <w:b/>
          <w:sz w:val="24"/>
          <w:szCs w:val="24"/>
        </w:rPr>
      </w:pPr>
      <w:r>
        <w:rPr>
          <w:rFonts w:ascii="Times New Roman" w:hAnsi="Times New Roman" w:cs="Times New Roman"/>
          <w:b/>
          <w:sz w:val="24"/>
          <w:szCs w:val="24"/>
        </w:rPr>
        <w:t>4.11</w:t>
      </w:r>
      <w:r w:rsidR="00CC25DD">
        <w:rPr>
          <w:rFonts w:ascii="Times New Roman" w:hAnsi="Times New Roman" w:cs="Times New Roman"/>
          <w:b/>
          <w:sz w:val="24"/>
          <w:szCs w:val="24"/>
        </w:rPr>
        <w:t xml:space="preserve"> Physicochemical properties of the wastewater samples</w:t>
      </w:r>
    </w:p>
    <w:p w:rsidR="00CC25DD" w:rsidRDefault="00CC25DD" w:rsidP="00F3267F">
      <w:pPr>
        <w:spacing w:line="480" w:lineRule="auto"/>
        <w:jc w:val="both"/>
        <w:rPr>
          <w:rFonts w:ascii="Times New Roman" w:hAnsi="Times New Roman" w:cs="Times New Roman"/>
          <w:sz w:val="24"/>
          <w:szCs w:val="24"/>
        </w:rPr>
      </w:pPr>
      <w:r>
        <w:rPr>
          <w:rFonts w:ascii="Times New Roman" w:hAnsi="Times New Roman" w:cs="Times New Roman"/>
          <w:sz w:val="24"/>
          <w:szCs w:val="24"/>
        </w:rPr>
        <w:t>Table 4.5 shows some of the chemical and physical properties of the wastewater samples.</w:t>
      </w: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1"/>
        <w:gridCol w:w="1042"/>
        <w:gridCol w:w="1243"/>
        <w:gridCol w:w="925"/>
        <w:gridCol w:w="1218"/>
        <w:gridCol w:w="1324"/>
        <w:gridCol w:w="1483"/>
      </w:tblGrid>
      <w:tr w:rsidR="00CC25DD" w:rsidTr="00701A51">
        <w:tc>
          <w:tcPr>
            <w:tcW w:w="1041" w:type="dxa"/>
            <w:tcBorders>
              <w:top w:val="single" w:sz="4" w:space="0" w:color="auto"/>
              <w:bottom w:val="single" w:sz="4" w:space="0" w:color="auto"/>
            </w:tcBorders>
          </w:tcPr>
          <w:p w:rsidR="00CC25DD" w:rsidRPr="00D654E1" w:rsidRDefault="00CC25DD" w:rsidP="00F3267F">
            <w:pPr>
              <w:spacing w:line="480" w:lineRule="auto"/>
              <w:jc w:val="both"/>
              <w:rPr>
                <w:rFonts w:ascii="Times New Roman" w:hAnsi="Times New Roman" w:cs="Times New Roman"/>
                <w:b/>
                <w:sz w:val="24"/>
                <w:szCs w:val="24"/>
              </w:rPr>
            </w:pPr>
            <w:r w:rsidRPr="00D654E1">
              <w:rPr>
                <w:rFonts w:ascii="Times New Roman" w:hAnsi="Times New Roman" w:cs="Times New Roman"/>
                <w:b/>
                <w:sz w:val="24"/>
                <w:szCs w:val="24"/>
              </w:rPr>
              <w:t>Sample code</w:t>
            </w:r>
          </w:p>
        </w:tc>
        <w:tc>
          <w:tcPr>
            <w:tcW w:w="1042" w:type="dxa"/>
            <w:tcBorders>
              <w:top w:val="single" w:sz="4" w:space="0" w:color="auto"/>
              <w:bottom w:val="single" w:sz="4" w:space="0" w:color="auto"/>
            </w:tcBorders>
          </w:tcPr>
          <w:p w:rsidR="00CC25DD" w:rsidRPr="00D654E1" w:rsidRDefault="00CC25DD" w:rsidP="00F3267F">
            <w:pPr>
              <w:spacing w:line="480" w:lineRule="auto"/>
              <w:jc w:val="both"/>
              <w:rPr>
                <w:rFonts w:ascii="Times New Roman" w:hAnsi="Times New Roman" w:cs="Times New Roman"/>
                <w:b/>
                <w:sz w:val="24"/>
                <w:szCs w:val="24"/>
              </w:rPr>
            </w:pPr>
            <w:r w:rsidRPr="00D654E1">
              <w:rPr>
                <w:rFonts w:ascii="Times New Roman" w:hAnsi="Times New Roman" w:cs="Times New Roman"/>
                <w:b/>
                <w:sz w:val="24"/>
                <w:szCs w:val="24"/>
              </w:rPr>
              <w:t xml:space="preserve">Acidity </w:t>
            </w:r>
          </w:p>
        </w:tc>
        <w:tc>
          <w:tcPr>
            <w:tcW w:w="1229" w:type="dxa"/>
            <w:tcBorders>
              <w:top w:val="single" w:sz="4" w:space="0" w:color="auto"/>
              <w:bottom w:val="single" w:sz="4" w:space="0" w:color="auto"/>
            </w:tcBorders>
          </w:tcPr>
          <w:p w:rsidR="00CC25DD" w:rsidRPr="00D654E1" w:rsidRDefault="00CC25DD" w:rsidP="00F3267F">
            <w:pPr>
              <w:spacing w:line="480" w:lineRule="auto"/>
              <w:jc w:val="both"/>
              <w:rPr>
                <w:rFonts w:ascii="Times New Roman" w:hAnsi="Times New Roman" w:cs="Times New Roman"/>
                <w:b/>
                <w:sz w:val="24"/>
                <w:szCs w:val="24"/>
              </w:rPr>
            </w:pPr>
            <w:r w:rsidRPr="00D654E1">
              <w:rPr>
                <w:rFonts w:ascii="Times New Roman" w:hAnsi="Times New Roman" w:cs="Times New Roman"/>
                <w:b/>
                <w:sz w:val="24"/>
                <w:szCs w:val="24"/>
              </w:rPr>
              <w:t xml:space="preserve">Alkalinity </w:t>
            </w:r>
          </w:p>
        </w:tc>
        <w:tc>
          <w:tcPr>
            <w:tcW w:w="925" w:type="dxa"/>
            <w:tcBorders>
              <w:top w:val="single" w:sz="4" w:space="0" w:color="auto"/>
              <w:bottom w:val="single" w:sz="4" w:space="0" w:color="auto"/>
            </w:tcBorders>
          </w:tcPr>
          <w:p w:rsidR="00CC25DD" w:rsidRPr="00D654E1" w:rsidRDefault="00CC25DD" w:rsidP="00F3267F">
            <w:pPr>
              <w:spacing w:line="480" w:lineRule="auto"/>
              <w:jc w:val="both"/>
              <w:rPr>
                <w:rFonts w:ascii="Times New Roman" w:hAnsi="Times New Roman" w:cs="Times New Roman"/>
                <w:b/>
                <w:sz w:val="24"/>
                <w:szCs w:val="24"/>
              </w:rPr>
            </w:pPr>
            <w:r w:rsidRPr="00D654E1">
              <w:rPr>
                <w:rFonts w:ascii="Times New Roman" w:hAnsi="Times New Roman" w:cs="Times New Roman"/>
                <w:b/>
                <w:sz w:val="24"/>
                <w:szCs w:val="24"/>
              </w:rPr>
              <w:t xml:space="preserve">Total solids </w:t>
            </w:r>
          </w:p>
        </w:tc>
        <w:tc>
          <w:tcPr>
            <w:tcW w:w="1218" w:type="dxa"/>
            <w:tcBorders>
              <w:top w:val="single" w:sz="4" w:space="0" w:color="auto"/>
              <w:bottom w:val="single" w:sz="4" w:space="0" w:color="auto"/>
            </w:tcBorders>
          </w:tcPr>
          <w:p w:rsidR="00CC25DD" w:rsidRPr="00D654E1" w:rsidRDefault="00CC25DD" w:rsidP="00F3267F">
            <w:pPr>
              <w:spacing w:line="480" w:lineRule="auto"/>
              <w:jc w:val="both"/>
              <w:rPr>
                <w:rFonts w:ascii="Times New Roman" w:hAnsi="Times New Roman" w:cs="Times New Roman"/>
                <w:b/>
                <w:sz w:val="24"/>
                <w:szCs w:val="24"/>
              </w:rPr>
            </w:pPr>
            <w:r w:rsidRPr="00D654E1">
              <w:rPr>
                <w:rFonts w:ascii="Times New Roman" w:hAnsi="Times New Roman" w:cs="Times New Roman"/>
                <w:b/>
                <w:sz w:val="24"/>
                <w:szCs w:val="24"/>
              </w:rPr>
              <w:t xml:space="preserve">Dissolved solids </w:t>
            </w:r>
          </w:p>
        </w:tc>
        <w:tc>
          <w:tcPr>
            <w:tcW w:w="1277" w:type="dxa"/>
            <w:tcBorders>
              <w:top w:val="single" w:sz="4" w:space="0" w:color="auto"/>
              <w:bottom w:val="single" w:sz="4" w:space="0" w:color="auto"/>
            </w:tcBorders>
          </w:tcPr>
          <w:p w:rsidR="00CC25DD" w:rsidRPr="00D654E1" w:rsidRDefault="00CC25DD" w:rsidP="00F3267F">
            <w:pPr>
              <w:spacing w:line="480" w:lineRule="auto"/>
              <w:jc w:val="both"/>
              <w:rPr>
                <w:rFonts w:ascii="Times New Roman" w:hAnsi="Times New Roman" w:cs="Times New Roman"/>
                <w:b/>
                <w:sz w:val="24"/>
                <w:szCs w:val="24"/>
              </w:rPr>
            </w:pPr>
            <w:r w:rsidRPr="00D654E1">
              <w:rPr>
                <w:rFonts w:ascii="Times New Roman" w:hAnsi="Times New Roman" w:cs="Times New Roman"/>
                <w:b/>
                <w:sz w:val="24"/>
                <w:szCs w:val="24"/>
              </w:rPr>
              <w:t xml:space="preserve">Suspended solids </w:t>
            </w:r>
          </w:p>
        </w:tc>
        <w:tc>
          <w:tcPr>
            <w:tcW w:w="1416" w:type="dxa"/>
            <w:tcBorders>
              <w:top w:val="single" w:sz="4" w:space="0" w:color="auto"/>
              <w:bottom w:val="single" w:sz="4" w:space="0" w:color="auto"/>
            </w:tcBorders>
          </w:tcPr>
          <w:p w:rsidR="00CC25DD" w:rsidRPr="00D654E1" w:rsidRDefault="00CC25DD" w:rsidP="00F3267F">
            <w:pPr>
              <w:spacing w:line="480" w:lineRule="auto"/>
              <w:jc w:val="both"/>
              <w:rPr>
                <w:rFonts w:ascii="Times New Roman" w:hAnsi="Times New Roman" w:cs="Times New Roman"/>
                <w:b/>
                <w:sz w:val="24"/>
                <w:szCs w:val="24"/>
              </w:rPr>
            </w:pPr>
            <w:r w:rsidRPr="00D654E1">
              <w:rPr>
                <w:rFonts w:ascii="Times New Roman" w:hAnsi="Times New Roman" w:cs="Times New Roman"/>
                <w:b/>
                <w:sz w:val="24"/>
                <w:szCs w:val="24"/>
              </w:rPr>
              <w:t xml:space="preserve">Electrical conductivity </w:t>
            </w:r>
          </w:p>
        </w:tc>
      </w:tr>
      <w:tr w:rsidR="00CC25DD" w:rsidTr="00701A51">
        <w:tc>
          <w:tcPr>
            <w:tcW w:w="1041" w:type="dxa"/>
            <w:tcBorders>
              <w:top w:val="single" w:sz="4" w:space="0" w:color="auto"/>
            </w:tcBorders>
          </w:tcPr>
          <w:p w:rsidR="00CC25DD" w:rsidRDefault="00CC25DD" w:rsidP="00F3267F">
            <w:pPr>
              <w:spacing w:line="480" w:lineRule="auto"/>
              <w:jc w:val="both"/>
              <w:rPr>
                <w:rFonts w:ascii="Times New Roman" w:hAnsi="Times New Roman" w:cs="Times New Roman"/>
                <w:sz w:val="24"/>
                <w:szCs w:val="24"/>
              </w:rPr>
            </w:pPr>
            <w:r>
              <w:rPr>
                <w:rFonts w:ascii="Times New Roman" w:hAnsi="Times New Roman" w:cs="Times New Roman"/>
                <w:sz w:val="24"/>
                <w:szCs w:val="24"/>
              </w:rPr>
              <w:t>A</w:t>
            </w:r>
          </w:p>
        </w:tc>
        <w:tc>
          <w:tcPr>
            <w:tcW w:w="1042" w:type="dxa"/>
            <w:tcBorders>
              <w:top w:val="single" w:sz="4" w:space="0" w:color="auto"/>
            </w:tcBorders>
          </w:tcPr>
          <w:p w:rsidR="00CC25DD" w:rsidRDefault="00CC25DD" w:rsidP="00F3267F">
            <w:pPr>
              <w:spacing w:line="480" w:lineRule="auto"/>
              <w:jc w:val="both"/>
              <w:rPr>
                <w:rFonts w:ascii="Times New Roman" w:hAnsi="Times New Roman" w:cs="Times New Roman"/>
                <w:sz w:val="24"/>
                <w:szCs w:val="24"/>
              </w:rPr>
            </w:pPr>
            <w:r>
              <w:rPr>
                <w:rFonts w:ascii="Times New Roman" w:hAnsi="Times New Roman" w:cs="Times New Roman"/>
                <w:sz w:val="24"/>
                <w:szCs w:val="24"/>
              </w:rPr>
              <w:softHyphen/>
              <w:t>_</w:t>
            </w:r>
          </w:p>
        </w:tc>
        <w:tc>
          <w:tcPr>
            <w:tcW w:w="1229" w:type="dxa"/>
            <w:tcBorders>
              <w:top w:val="single" w:sz="4" w:space="0" w:color="auto"/>
            </w:tcBorders>
          </w:tcPr>
          <w:p w:rsidR="00CC25DD" w:rsidRDefault="00CC25DD" w:rsidP="00F3267F">
            <w:pPr>
              <w:spacing w:line="480" w:lineRule="auto"/>
              <w:jc w:val="both"/>
              <w:rPr>
                <w:rFonts w:ascii="Times New Roman" w:hAnsi="Times New Roman" w:cs="Times New Roman"/>
                <w:sz w:val="24"/>
                <w:szCs w:val="24"/>
              </w:rPr>
            </w:pPr>
            <w:r>
              <w:rPr>
                <w:rFonts w:ascii="Times New Roman" w:hAnsi="Times New Roman" w:cs="Times New Roman"/>
                <w:sz w:val="24"/>
                <w:szCs w:val="24"/>
              </w:rPr>
              <w:t>+</w:t>
            </w:r>
          </w:p>
        </w:tc>
        <w:tc>
          <w:tcPr>
            <w:tcW w:w="925" w:type="dxa"/>
            <w:tcBorders>
              <w:top w:val="single" w:sz="4" w:space="0" w:color="auto"/>
            </w:tcBorders>
          </w:tcPr>
          <w:p w:rsidR="00CC25DD" w:rsidRDefault="00CC25DD" w:rsidP="00F3267F">
            <w:pPr>
              <w:spacing w:line="480" w:lineRule="auto"/>
              <w:jc w:val="both"/>
              <w:rPr>
                <w:rFonts w:ascii="Times New Roman" w:hAnsi="Times New Roman" w:cs="Times New Roman"/>
                <w:sz w:val="24"/>
                <w:szCs w:val="24"/>
              </w:rPr>
            </w:pPr>
            <w:r>
              <w:rPr>
                <w:rFonts w:ascii="Times New Roman" w:hAnsi="Times New Roman" w:cs="Times New Roman"/>
                <w:sz w:val="24"/>
                <w:szCs w:val="24"/>
              </w:rPr>
              <w:t>360</w:t>
            </w:r>
          </w:p>
        </w:tc>
        <w:tc>
          <w:tcPr>
            <w:tcW w:w="1218" w:type="dxa"/>
            <w:tcBorders>
              <w:top w:val="single" w:sz="4" w:space="0" w:color="auto"/>
            </w:tcBorders>
          </w:tcPr>
          <w:p w:rsidR="00CC25DD" w:rsidRDefault="00CC25DD" w:rsidP="00F3267F">
            <w:pPr>
              <w:spacing w:line="480" w:lineRule="auto"/>
              <w:jc w:val="both"/>
              <w:rPr>
                <w:rFonts w:ascii="Times New Roman" w:hAnsi="Times New Roman" w:cs="Times New Roman"/>
                <w:sz w:val="24"/>
                <w:szCs w:val="24"/>
              </w:rPr>
            </w:pPr>
            <w:r>
              <w:rPr>
                <w:rFonts w:ascii="Times New Roman" w:hAnsi="Times New Roman" w:cs="Times New Roman"/>
                <w:sz w:val="24"/>
                <w:szCs w:val="24"/>
              </w:rPr>
              <w:t>160</w:t>
            </w:r>
          </w:p>
        </w:tc>
        <w:tc>
          <w:tcPr>
            <w:tcW w:w="1277" w:type="dxa"/>
            <w:tcBorders>
              <w:top w:val="single" w:sz="4" w:space="0" w:color="auto"/>
            </w:tcBorders>
          </w:tcPr>
          <w:p w:rsidR="00CC25DD" w:rsidRDefault="00CC25DD" w:rsidP="00F3267F">
            <w:pPr>
              <w:spacing w:line="480" w:lineRule="auto"/>
              <w:jc w:val="both"/>
              <w:rPr>
                <w:rFonts w:ascii="Times New Roman" w:hAnsi="Times New Roman" w:cs="Times New Roman"/>
                <w:sz w:val="24"/>
                <w:szCs w:val="24"/>
              </w:rPr>
            </w:pPr>
            <w:r>
              <w:rPr>
                <w:rFonts w:ascii="Times New Roman" w:hAnsi="Times New Roman" w:cs="Times New Roman"/>
                <w:sz w:val="24"/>
                <w:szCs w:val="24"/>
              </w:rPr>
              <w:t>200</w:t>
            </w:r>
          </w:p>
        </w:tc>
        <w:tc>
          <w:tcPr>
            <w:tcW w:w="1416" w:type="dxa"/>
            <w:tcBorders>
              <w:top w:val="single" w:sz="4" w:space="0" w:color="auto"/>
            </w:tcBorders>
          </w:tcPr>
          <w:p w:rsidR="00CC25DD" w:rsidRDefault="00CC25DD" w:rsidP="00F3267F">
            <w:pPr>
              <w:spacing w:line="480" w:lineRule="auto"/>
              <w:jc w:val="both"/>
              <w:rPr>
                <w:rFonts w:ascii="Times New Roman" w:hAnsi="Times New Roman" w:cs="Times New Roman"/>
                <w:sz w:val="24"/>
                <w:szCs w:val="24"/>
              </w:rPr>
            </w:pPr>
            <w:r>
              <w:rPr>
                <w:rFonts w:ascii="Times New Roman" w:hAnsi="Times New Roman" w:cs="Times New Roman"/>
                <w:sz w:val="24"/>
                <w:szCs w:val="24"/>
              </w:rPr>
              <w:t>422</w:t>
            </w:r>
          </w:p>
        </w:tc>
      </w:tr>
      <w:tr w:rsidR="00CC25DD" w:rsidTr="00701A51">
        <w:tc>
          <w:tcPr>
            <w:tcW w:w="1041" w:type="dxa"/>
            <w:tcBorders>
              <w:bottom w:val="single" w:sz="4" w:space="0" w:color="auto"/>
            </w:tcBorders>
          </w:tcPr>
          <w:p w:rsidR="00CC25DD" w:rsidRDefault="00CC25DD" w:rsidP="00F3267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B </w:t>
            </w:r>
          </w:p>
        </w:tc>
        <w:tc>
          <w:tcPr>
            <w:tcW w:w="1042" w:type="dxa"/>
            <w:tcBorders>
              <w:bottom w:val="single" w:sz="4" w:space="0" w:color="auto"/>
            </w:tcBorders>
          </w:tcPr>
          <w:p w:rsidR="00CC25DD" w:rsidRDefault="00CC25DD" w:rsidP="00F3267F">
            <w:pPr>
              <w:spacing w:line="480" w:lineRule="auto"/>
              <w:jc w:val="both"/>
              <w:rPr>
                <w:rFonts w:ascii="Times New Roman" w:hAnsi="Times New Roman" w:cs="Times New Roman"/>
                <w:sz w:val="24"/>
                <w:szCs w:val="24"/>
              </w:rPr>
            </w:pPr>
            <w:r>
              <w:rPr>
                <w:rFonts w:ascii="Times New Roman" w:hAnsi="Times New Roman" w:cs="Times New Roman"/>
                <w:sz w:val="24"/>
                <w:szCs w:val="24"/>
              </w:rPr>
              <w:t>_</w:t>
            </w:r>
          </w:p>
        </w:tc>
        <w:tc>
          <w:tcPr>
            <w:tcW w:w="1229" w:type="dxa"/>
            <w:tcBorders>
              <w:bottom w:val="single" w:sz="4" w:space="0" w:color="auto"/>
            </w:tcBorders>
          </w:tcPr>
          <w:p w:rsidR="00CC25DD" w:rsidRDefault="00CC25DD" w:rsidP="00F3267F">
            <w:pPr>
              <w:spacing w:line="480" w:lineRule="auto"/>
              <w:jc w:val="both"/>
              <w:rPr>
                <w:rFonts w:ascii="Times New Roman" w:hAnsi="Times New Roman" w:cs="Times New Roman"/>
                <w:sz w:val="24"/>
                <w:szCs w:val="24"/>
              </w:rPr>
            </w:pPr>
            <w:r>
              <w:rPr>
                <w:rFonts w:ascii="Times New Roman" w:hAnsi="Times New Roman" w:cs="Times New Roman"/>
                <w:sz w:val="24"/>
                <w:szCs w:val="24"/>
              </w:rPr>
              <w:t>+</w:t>
            </w:r>
          </w:p>
        </w:tc>
        <w:tc>
          <w:tcPr>
            <w:tcW w:w="925" w:type="dxa"/>
            <w:tcBorders>
              <w:bottom w:val="single" w:sz="4" w:space="0" w:color="auto"/>
            </w:tcBorders>
          </w:tcPr>
          <w:p w:rsidR="00CC25DD" w:rsidRDefault="00CC25DD" w:rsidP="00F3267F">
            <w:pPr>
              <w:spacing w:line="480" w:lineRule="auto"/>
              <w:jc w:val="both"/>
              <w:rPr>
                <w:rFonts w:ascii="Times New Roman" w:hAnsi="Times New Roman" w:cs="Times New Roman"/>
                <w:sz w:val="24"/>
                <w:szCs w:val="24"/>
              </w:rPr>
            </w:pPr>
            <w:r>
              <w:rPr>
                <w:rFonts w:ascii="Times New Roman" w:hAnsi="Times New Roman" w:cs="Times New Roman"/>
                <w:sz w:val="24"/>
                <w:szCs w:val="24"/>
              </w:rPr>
              <w:t>350</w:t>
            </w:r>
          </w:p>
        </w:tc>
        <w:tc>
          <w:tcPr>
            <w:tcW w:w="1218" w:type="dxa"/>
            <w:tcBorders>
              <w:bottom w:val="single" w:sz="4" w:space="0" w:color="auto"/>
            </w:tcBorders>
          </w:tcPr>
          <w:p w:rsidR="00CC25DD" w:rsidRDefault="00CC25DD" w:rsidP="00F3267F">
            <w:pPr>
              <w:spacing w:line="480" w:lineRule="auto"/>
              <w:jc w:val="both"/>
              <w:rPr>
                <w:rFonts w:ascii="Times New Roman" w:hAnsi="Times New Roman" w:cs="Times New Roman"/>
                <w:sz w:val="24"/>
                <w:szCs w:val="24"/>
              </w:rPr>
            </w:pPr>
            <w:r>
              <w:rPr>
                <w:rFonts w:ascii="Times New Roman" w:hAnsi="Times New Roman" w:cs="Times New Roman"/>
                <w:sz w:val="24"/>
                <w:szCs w:val="24"/>
              </w:rPr>
              <w:t>150</w:t>
            </w:r>
          </w:p>
        </w:tc>
        <w:tc>
          <w:tcPr>
            <w:tcW w:w="1277" w:type="dxa"/>
            <w:tcBorders>
              <w:bottom w:val="single" w:sz="4" w:space="0" w:color="auto"/>
            </w:tcBorders>
          </w:tcPr>
          <w:p w:rsidR="00CC25DD" w:rsidRDefault="00CC25DD" w:rsidP="00F3267F">
            <w:pPr>
              <w:spacing w:line="480" w:lineRule="auto"/>
              <w:jc w:val="both"/>
              <w:rPr>
                <w:rFonts w:ascii="Times New Roman" w:hAnsi="Times New Roman" w:cs="Times New Roman"/>
                <w:sz w:val="24"/>
                <w:szCs w:val="24"/>
              </w:rPr>
            </w:pPr>
            <w:r>
              <w:rPr>
                <w:rFonts w:ascii="Times New Roman" w:hAnsi="Times New Roman" w:cs="Times New Roman"/>
                <w:sz w:val="24"/>
                <w:szCs w:val="24"/>
              </w:rPr>
              <w:t>200</w:t>
            </w:r>
          </w:p>
        </w:tc>
        <w:tc>
          <w:tcPr>
            <w:tcW w:w="1416" w:type="dxa"/>
            <w:tcBorders>
              <w:bottom w:val="single" w:sz="4" w:space="0" w:color="auto"/>
            </w:tcBorders>
          </w:tcPr>
          <w:p w:rsidR="00CC25DD" w:rsidRDefault="00CC25DD" w:rsidP="00F3267F">
            <w:pPr>
              <w:spacing w:line="480" w:lineRule="auto"/>
              <w:jc w:val="both"/>
              <w:rPr>
                <w:rFonts w:ascii="Times New Roman" w:hAnsi="Times New Roman" w:cs="Times New Roman"/>
                <w:sz w:val="24"/>
                <w:szCs w:val="24"/>
              </w:rPr>
            </w:pPr>
            <w:r>
              <w:rPr>
                <w:rFonts w:ascii="Times New Roman" w:hAnsi="Times New Roman" w:cs="Times New Roman"/>
                <w:sz w:val="24"/>
                <w:szCs w:val="24"/>
              </w:rPr>
              <w:t>410</w:t>
            </w:r>
          </w:p>
        </w:tc>
      </w:tr>
    </w:tbl>
    <w:p w:rsidR="00CC25DD" w:rsidRDefault="00CC25DD" w:rsidP="00F3267F">
      <w:pPr>
        <w:spacing w:line="480" w:lineRule="auto"/>
        <w:jc w:val="both"/>
        <w:rPr>
          <w:rFonts w:ascii="Times New Roman" w:hAnsi="Times New Roman" w:cs="Times New Roman"/>
          <w:sz w:val="24"/>
          <w:szCs w:val="24"/>
        </w:rPr>
      </w:pPr>
      <w:r>
        <w:rPr>
          <w:rFonts w:ascii="Times New Roman" w:hAnsi="Times New Roman" w:cs="Times New Roman"/>
          <w:sz w:val="24"/>
          <w:szCs w:val="24"/>
        </w:rPr>
        <w:br w:type="textWrapping" w:clear="all"/>
      </w:r>
    </w:p>
    <w:p w:rsidR="00CC25DD" w:rsidRDefault="00CC25DD" w:rsidP="00F3267F">
      <w:pPr>
        <w:spacing w:line="480" w:lineRule="auto"/>
        <w:jc w:val="both"/>
        <w:rPr>
          <w:rFonts w:ascii="Times New Roman" w:hAnsi="Times New Roman" w:cs="Times New Roman"/>
          <w:sz w:val="24"/>
          <w:szCs w:val="24"/>
        </w:rPr>
      </w:pPr>
    </w:p>
    <w:p w:rsidR="00CC25DD" w:rsidRDefault="00CC25DD" w:rsidP="00F3267F">
      <w:pPr>
        <w:spacing w:line="480" w:lineRule="auto"/>
        <w:jc w:val="both"/>
        <w:rPr>
          <w:rFonts w:ascii="Times New Roman" w:hAnsi="Times New Roman" w:cs="Times New Roman"/>
          <w:sz w:val="24"/>
          <w:szCs w:val="24"/>
        </w:rPr>
      </w:pPr>
    </w:p>
    <w:p w:rsidR="00CC25DD" w:rsidRDefault="00CC25DD" w:rsidP="00F3267F">
      <w:pPr>
        <w:spacing w:line="480" w:lineRule="auto"/>
        <w:jc w:val="both"/>
        <w:rPr>
          <w:rFonts w:ascii="Times New Roman" w:hAnsi="Times New Roman" w:cs="Times New Roman"/>
          <w:sz w:val="24"/>
          <w:szCs w:val="24"/>
        </w:rPr>
      </w:pPr>
    </w:p>
    <w:p w:rsidR="00CC25DD" w:rsidRDefault="00CC25DD" w:rsidP="00F3267F">
      <w:pPr>
        <w:spacing w:line="480" w:lineRule="auto"/>
        <w:jc w:val="both"/>
        <w:rPr>
          <w:rFonts w:ascii="Times New Roman" w:hAnsi="Times New Roman" w:cs="Times New Roman"/>
          <w:sz w:val="24"/>
          <w:szCs w:val="24"/>
        </w:rPr>
      </w:pPr>
    </w:p>
    <w:p w:rsidR="00CC25DD" w:rsidRDefault="00CC25DD" w:rsidP="00F3267F">
      <w:pPr>
        <w:spacing w:line="480" w:lineRule="auto"/>
        <w:jc w:val="both"/>
        <w:rPr>
          <w:rFonts w:ascii="Times New Roman" w:hAnsi="Times New Roman" w:cs="Times New Roman"/>
          <w:sz w:val="24"/>
          <w:szCs w:val="24"/>
        </w:rPr>
      </w:pPr>
    </w:p>
    <w:p w:rsidR="00CC25DD" w:rsidRDefault="00CC25DD" w:rsidP="00F3267F">
      <w:pPr>
        <w:spacing w:line="480" w:lineRule="auto"/>
        <w:jc w:val="both"/>
        <w:rPr>
          <w:rFonts w:ascii="Times New Roman" w:hAnsi="Times New Roman" w:cs="Times New Roman"/>
          <w:sz w:val="24"/>
          <w:szCs w:val="24"/>
        </w:rPr>
      </w:pPr>
    </w:p>
    <w:p w:rsidR="00CC25DD" w:rsidRDefault="00CC25DD" w:rsidP="00F3267F">
      <w:pPr>
        <w:spacing w:line="480" w:lineRule="auto"/>
        <w:jc w:val="both"/>
        <w:rPr>
          <w:rFonts w:ascii="Times New Roman" w:hAnsi="Times New Roman" w:cs="Times New Roman"/>
          <w:sz w:val="24"/>
          <w:szCs w:val="24"/>
        </w:rPr>
      </w:pPr>
    </w:p>
    <w:p w:rsidR="00CC25DD" w:rsidRDefault="00CC25DD" w:rsidP="00F3267F">
      <w:pPr>
        <w:spacing w:line="480" w:lineRule="auto"/>
        <w:jc w:val="both"/>
        <w:rPr>
          <w:rFonts w:ascii="Times New Roman" w:hAnsi="Times New Roman" w:cs="Times New Roman"/>
          <w:sz w:val="24"/>
          <w:szCs w:val="24"/>
        </w:rPr>
      </w:pPr>
    </w:p>
    <w:p w:rsidR="00CC25DD" w:rsidRDefault="00CC25DD" w:rsidP="00F3267F">
      <w:pPr>
        <w:spacing w:line="480" w:lineRule="auto"/>
        <w:jc w:val="both"/>
        <w:rPr>
          <w:rFonts w:ascii="Times New Roman" w:hAnsi="Times New Roman" w:cs="Times New Roman"/>
          <w:sz w:val="24"/>
          <w:szCs w:val="24"/>
        </w:rPr>
      </w:pPr>
    </w:p>
    <w:p w:rsidR="00CC25DD" w:rsidRDefault="00CC25DD" w:rsidP="00F3267F">
      <w:pPr>
        <w:spacing w:line="480" w:lineRule="auto"/>
        <w:jc w:val="both"/>
        <w:rPr>
          <w:rFonts w:ascii="Times New Roman" w:hAnsi="Times New Roman" w:cs="Times New Roman"/>
          <w:sz w:val="24"/>
          <w:szCs w:val="24"/>
        </w:rPr>
      </w:pPr>
    </w:p>
    <w:p w:rsidR="00CC25DD" w:rsidRDefault="00CC25DD" w:rsidP="00F3267F">
      <w:pPr>
        <w:jc w:val="both"/>
        <w:rPr>
          <w:rFonts w:ascii="Times New Roman" w:hAnsi="Times New Roman" w:cs="Times New Roman"/>
          <w:b/>
          <w:sz w:val="24"/>
          <w:szCs w:val="24"/>
        </w:rPr>
      </w:pPr>
    </w:p>
    <w:p w:rsidR="00CC25DD" w:rsidRDefault="00CC25DD" w:rsidP="00F3267F">
      <w:pPr>
        <w:jc w:val="both"/>
        <w:rPr>
          <w:rFonts w:ascii="Times New Roman" w:hAnsi="Times New Roman" w:cs="Times New Roman"/>
          <w:b/>
          <w:sz w:val="24"/>
          <w:szCs w:val="24"/>
        </w:rPr>
      </w:pPr>
    </w:p>
    <w:p w:rsidR="00CC25DD" w:rsidRDefault="00CC25DD" w:rsidP="00F3267F">
      <w:pPr>
        <w:jc w:val="both"/>
        <w:rPr>
          <w:rFonts w:ascii="Times New Roman" w:hAnsi="Times New Roman" w:cs="Times New Roman"/>
          <w:b/>
          <w:sz w:val="24"/>
          <w:szCs w:val="24"/>
        </w:rPr>
      </w:pPr>
    </w:p>
    <w:p w:rsidR="00CC25DD" w:rsidRPr="008C0187" w:rsidRDefault="00CC25DD" w:rsidP="00E508DB">
      <w:pPr>
        <w:jc w:val="center"/>
        <w:rPr>
          <w:rFonts w:ascii="Times New Roman" w:hAnsi="Times New Roman" w:cs="Times New Roman"/>
          <w:b/>
          <w:sz w:val="24"/>
          <w:szCs w:val="24"/>
        </w:rPr>
      </w:pPr>
      <w:r w:rsidRPr="008C0187">
        <w:rPr>
          <w:rFonts w:ascii="Times New Roman" w:hAnsi="Times New Roman" w:cs="Times New Roman"/>
          <w:b/>
          <w:sz w:val="24"/>
          <w:szCs w:val="24"/>
        </w:rPr>
        <w:t>CHAPTER FIVE</w:t>
      </w:r>
    </w:p>
    <w:p w:rsidR="00CC25DD" w:rsidRDefault="00CC25DD" w:rsidP="00E508DB">
      <w:pPr>
        <w:jc w:val="center"/>
        <w:rPr>
          <w:rFonts w:ascii="Times New Roman" w:hAnsi="Times New Roman" w:cs="Times New Roman"/>
          <w:b/>
          <w:sz w:val="24"/>
          <w:szCs w:val="24"/>
        </w:rPr>
      </w:pPr>
      <w:r>
        <w:rPr>
          <w:rFonts w:ascii="Times New Roman" w:hAnsi="Times New Roman" w:cs="Times New Roman"/>
          <w:b/>
          <w:sz w:val="24"/>
          <w:szCs w:val="24"/>
        </w:rPr>
        <w:t>DISCUSSION,</w:t>
      </w:r>
      <w:r w:rsidRPr="008C0187">
        <w:rPr>
          <w:rFonts w:ascii="Times New Roman" w:hAnsi="Times New Roman" w:cs="Times New Roman"/>
          <w:b/>
          <w:sz w:val="24"/>
          <w:szCs w:val="24"/>
        </w:rPr>
        <w:t xml:space="preserve"> CONCLUSION </w:t>
      </w:r>
      <w:r>
        <w:rPr>
          <w:rFonts w:ascii="Times New Roman" w:hAnsi="Times New Roman" w:cs="Times New Roman"/>
          <w:b/>
          <w:sz w:val="24"/>
          <w:szCs w:val="24"/>
        </w:rPr>
        <w:t>AND RECOMMENDATION</w:t>
      </w:r>
    </w:p>
    <w:p w:rsidR="00E508DB" w:rsidRDefault="009A3A24" w:rsidP="009A3A24">
      <w:pPr>
        <w:rPr>
          <w:rFonts w:ascii="Times New Roman" w:hAnsi="Times New Roman" w:cs="Times New Roman"/>
          <w:b/>
          <w:sz w:val="24"/>
          <w:szCs w:val="24"/>
        </w:rPr>
      </w:pPr>
      <w:r>
        <w:rPr>
          <w:rFonts w:ascii="Times New Roman" w:hAnsi="Times New Roman" w:cs="Times New Roman"/>
          <w:b/>
          <w:sz w:val="24"/>
          <w:szCs w:val="24"/>
        </w:rPr>
        <w:t>5.1 Discussion</w:t>
      </w:r>
    </w:p>
    <w:p w:rsidR="009A3A24" w:rsidRPr="008C0187" w:rsidRDefault="009A3A24" w:rsidP="009A3A24">
      <w:pPr>
        <w:rPr>
          <w:rFonts w:ascii="Times New Roman" w:hAnsi="Times New Roman" w:cs="Times New Roman"/>
          <w:b/>
          <w:sz w:val="24"/>
          <w:szCs w:val="24"/>
        </w:rPr>
      </w:pPr>
    </w:p>
    <w:p w:rsidR="00CC25DD" w:rsidRDefault="00CC25DD" w:rsidP="00F3267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analysis that was carried out on hospital waste water in this study showed the presence of bacterial species with different levels of resistance to commonly used antibiotics, despite the wastewater undergoing treatment before being discharged. The isolates that were seen included </w:t>
      </w:r>
      <w:r w:rsidRPr="0056555E">
        <w:rPr>
          <w:rFonts w:ascii="Times New Roman" w:hAnsi="Times New Roman" w:cs="Times New Roman"/>
          <w:i/>
          <w:sz w:val="24"/>
          <w:szCs w:val="24"/>
        </w:rPr>
        <w:t xml:space="preserve">Staphylococcus </w:t>
      </w:r>
      <w:proofErr w:type="spellStart"/>
      <w:r w:rsidRPr="0056555E">
        <w:rPr>
          <w:rFonts w:ascii="Times New Roman" w:hAnsi="Times New Roman" w:cs="Times New Roman"/>
          <w:i/>
          <w:sz w:val="24"/>
          <w:szCs w:val="24"/>
        </w:rPr>
        <w:t>aureus</w:t>
      </w:r>
      <w:proofErr w:type="spellEnd"/>
      <w:r w:rsidRPr="0056555E">
        <w:rPr>
          <w:rFonts w:ascii="Times New Roman" w:hAnsi="Times New Roman" w:cs="Times New Roman"/>
          <w:i/>
          <w:sz w:val="24"/>
          <w:szCs w:val="24"/>
        </w:rPr>
        <w:t>, Bacillus</w:t>
      </w:r>
      <w:r w:rsidR="009A3A24">
        <w:rPr>
          <w:rFonts w:ascii="Times New Roman" w:hAnsi="Times New Roman" w:cs="Times New Roman"/>
          <w:i/>
          <w:sz w:val="24"/>
          <w:szCs w:val="24"/>
        </w:rPr>
        <w:t xml:space="preserve"> </w:t>
      </w:r>
      <w:proofErr w:type="spellStart"/>
      <w:r w:rsidR="009A3A24">
        <w:rPr>
          <w:rFonts w:ascii="Times New Roman" w:hAnsi="Times New Roman" w:cs="Times New Roman"/>
          <w:i/>
          <w:sz w:val="24"/>
          <w:szCs w:val="24"/>
        </w:rPr>
        <w:t>spp</w:t>
      </w:r>
      <w:proofErr w:type="spellEnd"/>
      <w:r w:rsidRPr="0056555E">
        <w:rPr>
          <w:rFonts w:ascii="Times New Roman" w:hAnsi="Times New Roman" w:cs="Times New Roman"/>
          <w:i/>
          <w:sz w:val="24"/>
          <w:szCs w:val="24"/>
        </w:rPr>
        <w:t xml:space="preserve">, </w:t>
      </w:r>
      <w:r>
        <w:rPr>
          <w:rFonts w:ascii="Times New Roman" w:hAnsi="Times New Roman" w:cs="Times New Roman"/>
          <w:i/>
          <w:sz w:val="24"/>
          <w:szCs w:val="24"/>
        </w:rPr>
        <w:t xml:space="preserve">Pseudomonas </w:t>
      </w:r>
      <w:r>
        <w:rPr>
          <w:rFonts w:ascii="Times New Roman" w:hAnsi="Times New Roman" w:cs="Times New Roman"/>
          <w:sz w:val="24"/>
          <w:szCs w:val="24"/>
        </w:rPr>
        <w:t>spp. All are commonly associated with hospital environments and are known for carrying antibiotic resistance genes. The use of selective and differential media which included EMB, SSA, MSA, MacConkey and Cetrimide agar with biochemical tests and Gram staining allowed for correct identification of these bacteria. Large, purple/pink colonies observed on EMB suggested lactose fermenting</w:t>
      </w:r>
      <w:r>
        <w:rPr>
          <w:rFonts w:ascii="Times New Roman" w:hAnsi="Times New Roman" w:cs="Times New Roman"/>
          <w:i/>
          <w:sz w:val="24"/>
          <w:szCs w:val="24"/>
        </w:rPr>
        <w:t xml:space="preserve"> Escherichia coli</w:t>
      </w:r>
      <w:r>
        <w:rPr>
          <w:rFonts w:ascii="Times New Roman" w:hAnsi="Times New Roman" w:cs="Times New Roman"/>
          <w:sz w:val="24"/>
          <w:szCs w:val="24"/>
        </w:rPr>
        <w:t>. The catalase and oxidase test were positive in several isolates and rods that were observed under the microscope confirmed the presence of Gram-positive bacilli.</w:t>
      </w:r>
    </w:p>
    <w:p w:rsidR="00CC25DD" w:rsidRDefault="00CC25DD" w:rsidP="00F3267F">
      <w:pPr>
        <w:spacing w:line="480" w:lineRule="auto"/>
        <w:jc w:val="both"/>
        <w:rPr>
          <w:rFonts w:ascii="Times New Roman" w:hAnsi="Times New Roman" w:cs="Times New Roman"/>
          <w:sz w:val="24"/>
          <w:szCs w:val="24"/>
        </w:rPr>
      </w:pPr>
      <w:r>
        <w:rPr>
          <w:rFonts w:ascii="Times New Roman" w:hAnsi="Times New Roman" w:cs="Times New Roman"/>
          <w:sz w:val="24"/>
          <w:szCs w:val="24"/>
        </w:rPr>
        <w:t>Antibiotic susceptibility test showed that some of these isolates was resistant to many antibiotics including tetracycline, ampicillin and erythromycin. The persistence of resistant bacteria after wastewater treatment shows that there is a limited efficiency of current hospital treatment systems in completely clearing out microbial contaminants. This supports earlier studies, such as that by (</w:t>
      </w:r>
      <w:proofErr w:type="spellStart"/>
      <w:r>
        <w:rPr>
          <w:rFonts w:ascii="Times New Roman" w:hAnsi="Times New Roman" w:cs="Times New Roman"/>
          <w:sz w:val="24"/>
          <w:szCs w:val="24"/>
        </w:rPr>
        <w:t>Adeoye</w:t>
      </w:r>
      <w:proofErr w:type="spellEnd"/>
      <w:r>
        <w:rPr>
          <w:rFonts w:ascii="Times New Roman" w:hAnsi="Times New Roman" w:cs="Times New Roman"/>
          <w:sz w:val="24"/>
          <w:szCs w:val="24"/>
        </w:rPr>
        <w:t xml:space="preserve"> </w:t>
      </w:r>
      <w:r w:rsidRPr="0056555E">
        <w:rPr>
          <w:rFonts w:ascii="Times New Roman" w:hAnsi="Times New Roman" w:cs="Times New Roman"/>
          <w:i/>
          <w:sz w:val="24"/>
          <w:szCs w:val="24"/>
        </w:rPr>
        <w:t>et al</w:t>
      </w:r>
      <w:r>
        <w:rPr>
          <w:rFonts w:ascii="Times New Roman" w:hAnsi="Times New Roman" w:cs="Times New Roman"/>
          <w:sz w:val="24"/>
          <w:szCs w:val="24"/>
        </w:rPr>
        <w:t>.,</w:t>
      </w:r>
      <w:r w:rsidRPr="0056555E">
        <w:rPr>
          <w:rFonts w:ascii="Times New Roman" w:hAnsi="Times New Roman" w:cs="Times New Roman"/>
          <w:sz w:val="24"/>
          <w:szCs w:val="24"/>
        </w:rPr>
        <w:t xml:space="preserve"> </w:t>
      </w:r>
      <w:r>
        <w:rPr>
          <w:rFonts w:ascii="Times New Roman" w:hAnsi="Times New Roman" w:cs="Times New Roman"/>
          <w:sz w:val="24"/>
          <w:szCs w:val="24"/>
        </w:rPr>
        <w:t xml:space="preserve">2021), which reported the survival of multidrug-resistant bacteria in treated effluents from medical facilities in Lagos. </w:t>
      </w:r>
    </w:p>
    <w:p w:rsidR="00CC25DD" w:rsidRDefault="00CC25DD" w:rsidP="00F3267F">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Some physiochemical analysis were also carried out. The total solids, dissolved solids and suspended solids were all within ranges suspected for treated hospital wastewater. Total solid values were calculated to around 360 mg, with total dissolved solids at approximately160 mg, and suspended solids at 200 mg.  These numbers shows that while treating the water significantly reduces the matter, some residual load remain. The pH of the waste water was within a neutral range which is consistent with partial neutralization. The odor was still detectable but less compared to raw wastewater which indicates incomplete removal of organic material. Alkalinity and acidity levels were also evaluated in order to understand the buffering capacity of the effluent. The values showed that while the treatment drastically reduced the extreme chemical components, some variations still existed. These findings are in correspondence with WHO (2017) and NESREA (2011) guidelines. </w:t>
      </w:r>
    </w:p>
    <w:p w:rsidR="00CC25DD" w:rsidRDefault="00CC25DD" w:rsidP="00F3267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Overall, the study shows that while the wastewater treatment plan that is in motion at the hospital was able to lower chemical and physical pollutants to some degree, it didn’t fully eliminate antibiotic-resistant bacteria. This shows that conventional treatment methods may be insufficient in dealing with microbial resistance. This shows that secondary treatment technologies is needed. </w:t>
      </w:r>
    </w:p>
    <w:p w:rsidR="00CC25DD" w:rsidRDefault="009A3A24" w:rsidP="00F3267F">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5.2 </w:t>
      </w:r>
      <w:r w:rsidR="00CC25DD" w:rsidRPr="00672726">
        <w:rPr>
          <w:rFonts w:ascii="Times New Roman" w:hAnsi="Times New Roman" w:cs="Times New Roman"/>
          <w:b/>
          <w:sz w:val="24"/>
          <w:szCs w:val="24"/>
        </w:rPr>
        <w:t>CONCLUSION</w:t>
      </w:r>
    </w:p>
    <w:p w:rsidR="00CC25DD" w:rsidRDefault="00CC25DD" w:rsidP="00F3267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This study assessed the </w:t>
      </w:r>
      <w:proofErr w:type="spellStart"/>
      <w:r>
        <w:rPr>
          <w:rFonts w:ascii="Times New Roman" w:hAnsi="Times New Roman" w:cs="Times New Roman"/>
          <w:sz w:val="24"/>
          <w:szCs w:val="24"/>
        </w:rPr>
        <w:t>microbisal</w:t>
      </w:r>
      <w:proofErr w:type="spellEnd"/>
      <w:r>
        <w:rPr>
          <w:rFonts w:ascii="Times New Roman" w:hAnsi="Times New Roman" w:cs="Times New Roman"/>
          <w:sz w:val="24"/>
          <w:szCs w:val="24"/>
        </w:rPr>
        <w:t xml:space="preserve"> and physiochemical characteristics of treated hospital wastewater with it being focused on identifying antibiotic-resistant bacterial isolates.  The results confirmed the presence of some bacteria which included </w:t>
      </w:r>
      <w:r w:rsidRPr="001D37DB">
        <w:rPr>
          <w:rFonts w:ascii="Times New Roman" w:hAnsi="Times New Roman" w:cs="Times New Roman"/>
          <w:i/>
          <w:sz w:val="24"/>
          <w:szCs w:val="24"/>
        </w:rPr>
        <w:t xml:space="preserve">Staphylococcus </w:t>
      </w:r>
      <w:proofErr w:type="spellStart"/>
      <w:r w:rsidRPr="001D37DB">
        <w:rPr>
          <w:rFonts w:ascii="Times New Roman" w:hAnsi="Times New Roman" w:cs="Times New Roman"/>
          <w:i/>
          <w:sz w:val="24"/>
          <w:szCs w:val="24"/>
        </w:rPr>
        <w:t>aureus</w:t>
      </w:r>
      <w:proofErr w:type="spellEnd"/>
      <w:r w:rsidRPr="001D37DB">
        <w:rPr>
          <w:rFonts w:ascii="Times New Roman" w:hAnsi="Times New Roman" w:cs="Times New Roman"/>
          <w:i/>
          <w:sz w:val="24"/>
          <w:szCs w:val="24"/>
        </w:rPr>
        <w:t xml:space="preserve">, </w:t>
      </w:r>
      <w:proofErr w:type="spellStart"/>
      <w:r w:rsidRPr="001D37DB">
        <w:rPr>
          <w:rFonts w:ascii="Times New Roman" w:hAnsi="Times New Roman" w:cs="Times New Roman"/>
          <w:i/>
          <w:sz w:val="24"/>
          <w:szCs w:val="24"/>
        </w:rPr>
        <w:t>Klebsiella</w:t>
      </w:r>
      <w:proofErr w:type="spellEnd"/>
      <w:r w:rsidRPr="001D37DB">
        <w:rPr>
          <w:rFonts w:ascii="Times New Roman" w:hAnsi="Times New Roman" w:cs="Times New Roman"/>
          <w:i/>
          <w:sz w:val="24"/>
          <w:szCs w:val="24"/>
        </w:rPr>
        <w:t xml:space="preserve"> </w:t>
      </w:r>
      <w:proofErr w:type="spellStart"/>
      <w:r w:rsidRPr="001D37DB">
        <w:rPr>
          <w:rFonts w:ascii="Times New Roman" w:hAnsi="Times New Roman" w:cs="Times New Roman"/>
          <w:i/>
          <w:sz w:val="24"/>
          <w:szCs w:val="24"/>
        </w:rPr>
        <w:t>spp</w:t>
      </w:r>
      <w:proofErr w:type="spellEnd"/>
      <w:r w:rsidRPr="001D37DB">
        <w:rPr>
          <w:rFonts w:ascii="Times New Roman" w:hAnsi="Times New Roman" w:cs="Times New Roman"/>
          <w:i/>
          <w:sz w:val="24"/>
          <w:szCs w:val="24"/>
        </w:rPr>
        <w:t>,</w:t>
      </w:r>
      <w:r>
        <w:rPr>
          <w:rFonts w:ascii="Times New Roman" w:hAnsi="Times New Roman" w:cs="Times New Roman"/>
          <w:sz w:val="24"/>
          <w:szCs w:val="24"/>
        </w:rPr>
        <w:t xml:space="preserve"> Salmonella</w:t>
      </w:r>
      <w:r w:rsidRPr="001D37DB">
        <w:rPr>
          <w:rFonts w:ascii="Times New Roman" w:hAnsi="Times New Roman" w:cs="Times New Roman"/>
          <w:i/>
          <w:sz w:val="24"/>
          <w:szCs w:val="24"/>
        </w:rPr>
        <w:t xml:space="preserve"> </w:t>
      </w:r>
      <w:proofErr w:type="spellStart"/>
      <w:r w:rsidRPr="001D37DB">
        <w:rPr>
          <w:rFonts w:ascii="Times New Roman" w:hAnsi="Times New Roman" w:cs="Times New Roman"/>
          <w:i/>
          <w:sz w:val="24"/>
          <w:szCs w:val="24"/>
        </w:rPr>
        <w:t>spp</w:t>
      </w:r>
      <w:proofErr w:type="spellEnd"/>
      <w:r>
        <w:rPr>
          <w:rFonts w:ascii="Times New Roman" w:hAnsi="Times New Roman" w:cs="Times New Roman"/>
          <w:sz w:val="24"/>
          <w:szCs w:val="24"/>
        </w:rPr>
        <w:t xml:space="preserve"> and </w:t>
      </w:r>
      <w:r w:rsidRPr="001D37DB">
        <w:rPr>
          <w:rFonts w:ascii="Times New Roman" w:hAnsi="Times New Roman" w:cs="Times New Roman"/>
          <w:i/>
          <w:sz w:val="24"/>
          <w:szCs w:val="24"/>
        </w:rPr>
        <w:t xml:space="preserve">Bacillus </w:t>
      </w:r>
      <w:proofErr w:type="spellStart"/>
      <w:r w:rsidRPr="001D37DB">
        <w:rPr>
          <w:rFonts w:ascii="Times New Roman" w:hAnsi="Times New Roman" w:cs="Times New Roman"/>
          <w:i/>
          <w:sz w:val="24"/>
          <w:szCs w:val="24"/>
        </w:rPr>
        <w:t>spp</w:t>
      </w:r>
      <w:proofErr w:type="spellEnd"/>
      <w:r>
        <w:rPr>
          <w:rFonts w:ascii="Times New Roman" w:hAnsi="Times New Roman" w:cs="Times New Roman"/>
          <w:sz w:val="24"/>
          <w:szCs w:val="24"/>
        </w:rPr>
        <w:t xml:space="preserve"> some which showed multidrug resistance despite being treated. The chemical analysis of the wastewater showed that total solids, dissolved solids and suspended solids were within normal range for treated wastewater, some other parameters like odor showed that chemical residues remained. </w:t>
      </w:r>
    </w:p>
    <w:p w:rsidR="00CC25DD" w:rsidRDefault="00CC25DD" w:rsidP="00F3267F">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This study shows the fact that treated hospital waste water, if not properly disinfected and treated more regularly can still pose a risk to the environment and public health by serving as a source of antimicrobial resistance. Thus, a broad and comprehensive approach including both regular monitoring and effective treatment systems is necessary. </w:t>
      </w:r>
    </w:p>
    <w:p w:rsidR="00CC25DD" w:rsidRDefault="009A3A24" w:rsidP="00F3267F">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5.3 </w:t>
      </w:r>
      <w:r w:rsidR="00CC25DD" w:rsidRPr="00332A2A">
        <w:rPr>
          <w:rFonts w:ascii="Times New Roman" w:hAnsi="Times New Roman" w:cs="Times New Roman"/>
          <w:b/>
          <w:sz w:val="24"/>
          <w:szCs w:val="24"/>
        </w:rPr>
        <w:t>RECOMMENDATION</w:t>
      </w:r>
    </w:p>
    <w:p w:rsidR="00CC25DD" w:rsidRDefault="00CC25DD" w:rsidP="00F3267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Based on the findings of this study, hospital waste water should be treated regularly with additional disinfection steps like UV treatment to ensure the complete removal of resistant microorganisms. Environmental agencies and hospitals should come together to ensure routine microbiological and chemical monitoring of treated wastewater before discharging it into the environment. Healthcare agencies should tighten their policies on antibiotic prescription and disposal of it to avoid the buildup of antimicrobial residue in wastewater. </w:t>
      </w:r>
    </w:p>
    <w:p w:rsidR="00701A51" w:rsidRDefault="00701A51" w:rsidP="00F3267F">
      <w:pPr>
        <w:spacing w:line="480" w:lineRule="auto"/>
        <w:jc w:val="both"/>
        <w:rPr>
          <w:rFonts w:ascii="Times New Roman" w:hAnsi="Times New Roman" w:cs="Times New Roman"/>
          <w:sz w:val="24"/>
          <w:szCs w:val="24"/>
        </w:rPr>
      </w:pPr>
    </w:p>
    <w:p w:rsidR="00701A51" w:rsidRDefault="00701A51" w:rsidP="00CC25DD">
      <w:pPr>
        <w:spacing w:line="480" w:lineRule="auto"/>
        <w:jc w:val="both"/>
        <w:rPr>
          <w:rFonts w:ascii="Times New Roman" w:hAnsi="Times New Roman" w:cs="Times New Roman"/>
          <w:sz w:val="24"/>
          <w:szCs w:val="24"/>
        </w:rPr>
      </w:pPr>
    </w:p>
    <w:p w:rsidR="00701A51" w:rsidRDefault="00701A51" w:rsidP="00CC25DD">
      <w:pPr>
        <w:spacing w:line="480" w:lineRule="auto"/>
        <w:jc w:val="both"/>
        <w:rPr>
          <w:rFonts w:ascii="Times New Roman" w:hAnsi="Times New Roman" w:cs="Times New Roman"/>
          <w:sz w:val="24"/>
          <w:szCs w:val="24"/>
        </w:rPr>
      </w:pPr>
    </w:p>
    <w:p w:rsidR="00701A51" w:rsidRDefault="00701A51" w:rsidP="00CC25DD">
      <w:pPr>
        <w:spacing w:line="480" w:lineRule="auto"/>
        <w:jc w:val="both"/>
        <w:rPr>
          <w:rFonts w:ascii="Times New Roman" w:hAnsi="Times New Roman" w:cs="Times New Roman"/>
          <w:sz w:val="24"/>
          <w:szCs w:val="24"/>
        </w:rPr>
      </w:pPr>
    </w:p>
    <w:p w:rsidR="00701A51" w:rsidRDefault="00701A51" w:rsidP="00CC25DD">
      <w:pPr>
        <w:spacing w:line="480" w:lineRule="auto"/>
        <w:jc w:val="both"/>
        <w:rPr>
          <w:rFonts w:ascii="Times New Roman" w:hAnsi="Times New Roman" w:cs="Times New Roman"/>
          <w:sz w:val="24"/>
          <w:szCs w:val="24"/>
        </w:rPr>
      </w:pPr>
    </w:p>
    <w:p w:rsidR="00701A51" w:rsidRDefault="00701A51" w:rsidP="00CC25DD">
      <w:pPr>
        <w:spacing w:line="480" w:lineRule="auto"/>
        <w:jc w:val="both"/>
        <w:rPr>
          <w:rFonts w:ascii="Times New Roman" w:hAnsi="Times New Roman" w:cs="Times New Roman"/>
          <w:sz w:val="24"/>
          <w:szCs w:val="24"/>
        </w:rPr>
      </w:pPr>
    </w:p>
    <w:p w:rsidR="00701A51" w:rsidRDefault="00701A51" w:rsidP="00CC25DD">
      <w:pPr>
        <w:spacing w:line="480" w:lineRule="auto"/>
        <w:jc w:val="both"/>
        <w:rPr>
          <w:rFonts w:ascii="Times New Roman" w:hAnsi="Times New Roman" w:cs="Times New Roman"/>
          <w:sz w:val="24"/>
          <w:szCs w:val="24"/>
        </w:rPr>
      </w:pPr>
    </w:p>
    <w:p w:rsidR="00701A51" w:rsidRDefault="00701A51" w:rsidP="00CC25DD">
      <w:pPr>
        <w:spacing w:line="480" w:lineRule="auto"/>
        <w:jc w:val="both"/>
        <w:rPr>
          <w:rFonts w:ascii="Times New Roman" w:hAnsi="Times New Roman" w:cs="Times New Roman"/>
          <w:sz w:val="24"/>
          <w:szCs w:val="24"/>
        </w:rPr>
      </w:pPr>
    </w:p>
    <w:p w:rsidR="00701A51" w:rsidRDefault="00701A51" w:rsidP="00CC25DD">
      <w:pPr>
        <w:spacing w:line="480" w:lineRule="auto"/>
        <w:jc w:val="both"/>
        <w:rPr>
          <w:rFonts w:ascii="Times New Roman" w:hAnsi="Times New Roman" w:cs="Times New Roman"/>
          <w:sz w:val="24"/>
          <w:szCs w:val="24"/>
        </w:rPr>
      </w:pPr>
    </w:p>
    <w:p w:rsidR="00701A51" w:rsidRDefault="00701A51" w:rsidP="00CC25DD">
      <w:pPr>
        <w:spacing w:line="480" w:lineRule="auto"/>
        <w:jc w:val="both"/>
        <w:rPr>
          <w:rFonts w:ascii="Times New Roman" w:hAnsi="Times New Roman" w:cs="Times New Roman"/>
          <w:sz w:val="24"/>
          <w:szCs w:val="24"/>
        </w:rPr>
      </w:pPr>
    </w:p>
    <w:p w:rsidR="00701A51" w:rsidRDefault="00701A51" w:rsidP="00CC25DD">
      <w:pPr>
        <w:spacing w:line="480" w:lineRule="auto"/>
        <w:jc w:val="both"/>
        <w:rPr>
          <w:rFonts w:ascii="Times New Roman" w:hAnsi="Times New Roman" w:cs="Times New Roman"/>
          <w:sz w:val="24"/>
          <w:szCs w:val="24"/>
        </w:rPr>
      </w:pPr>
    </w:p>
    <w:p w:rsidR="00701A51" w:rsidRDefault="00701A51" w:rsidP="00CC25DD">
      <w:pPr>
        <w:spacing w:line="480" w:lineRule="auto"/>
        <w:jc w:val="both"/>
        <w:rPr>
          <w:rFonts w:ascii="Times New Roman" w:hAnsi="Times New Roman" w:cs="Times New Roman"/>
          <w:sz w:val="24"/>
          <w:szCs w:val="24"/>
        </w:rPr>
      </w:pPr>
    </w:p>
    <w:p w:rsidR="003077E2" w:rsidRPr="00F6435E" w:rsidRDefault="00F6435E" w:rsidP="00F6435E">
      <w:pPr>
        <w:spacing w:line="480" w:lineRule="auto"/>
        <w:jc w:val="center"/>
        <w:rPr>
          <w:rFonts w:ascii="Times New Roman" w:hAnsi="Times New Roman" w:cs="Times New Roman"/>
          <w:b/>
          <w:sz w:val="24"/>
          <w:szCs w:val="24"/>
        </w:rPr>
      </w:pPr>
      <w:r>
        <w:rPr>
          <w:rFonts w:ascii="Times New Roman" w:hAnsi="Times New Roman" w:cs="Times New Roman"/>
          <w:b/>
          <w:sz w:val="24"/>
          <w:szCs w:val="24"/>
        </w:rPr>
        <w:t>REFERENCES</w:t>
      </w:r>
    </w:p>
    <w:p w:rsidR="003077E2" w:rsidRDefault="003077E2" w:rsidP="00E81576">
      <w:pPr>
        <w:spacing w:line="276" w:lineRule="auto"/>
        <w:ind w:hanging="720"/>
        <w:rPr>
          <w:rFonts w:ascii="Times New Roman" w:hAnsi="Times New Roman" w:cs="Times New Roman"/>
        </w:rPr>
      </w:pPr>
      <w:proofErr w:type="spellStart"/>
      <w:r w:rsidRPr="00E81576">
        <w:rPr>
          <w:rFonts w:ascii="Times New Roman" w:hAnsi="Times New Roman" w:cs="Times New Roman"/>
        </w:rPr>
        <w:t>Adeoye</w:t>
      </w:r>
      <w:proofErr w:type="spellEnd"/>
      <w:r w:rsidRPr="00E81576">
        <w:rPr>
          <w:rFonts w:ascii="Times New Roman" w:hAnsi="Times New Roman" w:cs="Times New Roman"/>
        </w:rPr>
        <w:t xml:space="preserve">, A. O., </w:t>
      </w:r>
      <w:proofErr w:type="spellStart"/>
      <w:r w:rsidRPr="00E81576">
        <w:rPr>
          <w:rFonts w:ascii="Times New Roman" w:hAnsi="Times New Roman" w:cs="Times New Roman"/>
        </w:rPr>
        <w:t>Akinmoladun</w:t>
      </w:r>
      <w:proofErr w:type="spellEnd"/>
      <w:r w:rsidRPr="00E81576">
        <w:rPr>
          <w:rFonts w:ascii="Times New Roman" w:hAnsi="Times New Roman" w:cs="Times New Roman"/>
        </w:rPr>
        <w:t xml:space="preserve">, O. F., &amp; </w:t>
      </w:r>
      <w:proofErr w:type="spellStart"/>
      <w:r w:rsidRPr="00E81576">
        <w:rPr>
          <w:rFonts w:ascii="Times New Roman" w:hAnsi="Times New Roman" w:cs="Times New Roman"/>
        </w:rPr>
        <w:t>Olayemi</w:t>
      </w:r>
      <w:proofErr w:type="spellEnd"/>
      <w:r w:rsidRPr="00E81576">
        <w:rPr>
          <w:rFonts w:ascii="Times New Roman" w:hAnsi="Times New Roman" w:cs="Times New Roman"/>
        </w:rPr>
        <w:t xml:space="preserve">, A. O. (2021). Antimicrobial resistance bacteria and genes detected in hospital sewage. Science of </w:t>
      </w:r>
      <w:proofErr w:type="gramStart"/>
      <w:r w:rsidRPr="00E81576">
        <w:rPr>
          <w:rFonts w:ascii="Times New Roman" w:hAnsi="Times New Roman" w:cs="Times New Roman"/>
        </w:rPr>
        <w:t>The</w:t>
      </w:r>
      <w:proofErr w:type="gramEnd"/>
      <w:r w:rsidRPr="00E81576">
        <w:rPr>
          <w:rFonts w:ascii="Times New Roman" w:hAnsi="Times New Roman" w:cs="Times New Roman"/>
        </w:rPr>
        <w:t xml:space="preserve"> Total Environment, 758, 143563.</w:t>
      </w:r>
    </w:p>
    <w:p w:rsidR="003077E2" w:rsidRPr="002B05A5" w:rsidRDefault="003077E2" w:rsidP="00E81576">
      <w:pPr>
        <w:spacing w:after="0" w:line="276" w:lineRule="auto"/>
        <w:ind w:hanging="720"/>
        <w:rPr>
          <w:rFonts w:ascii="Times New Roman" w:hAnsi="Times New Roman" w:cs="Times New Roman"/>
        </w:rPr>
      </w:pPr>
      <w:proofErr w:type="spellStart"/>
      <w:r w:rsidRPr="002B05A5">
        <w:rPr>
          <w:rFonts w:ascii="Times New Roman" w:hAnsi="Times New Roman" w:cs="Times New Roman"/>
        </w:rPr>
        <w:t>Ajala</w:t>
      </w:r>
      <w:proofErr w:type="spellEnd"/>
      <w:r w:rsidRPr="002B05A5">
        <w:rPr>
          <w:rFonts w:ascii="Times New Roman" w:hAnsi="Times New Roman" w:cs="Times New Roman"/>
        </w:rPr>
        <w:t xml:space="preserve">, O. J., Tijani, J. O., </w:t>
      </w:r>
      <w:proofErr w:type="spellStart"/>
      <w:r w:rsidRPr="002B05A5">
        <w:rPr>
          <w:rFonts w:ascii="Times New Roman" w:hAnsi="Times New Roman" w:cs="Times New Roman"/>
        </w:rPr>
        <w:t>Salau</w:t>
      </w:r>
      <w:proofErr w:type="spellEnd"/>
      <w:r w:rsidRPr="002B05A5">
        <w:rPr>
          <w:rFonts w:ascii="Times New Roman" w:hAnsi="Times New Roman" w:cs="Times New Roman"/>
        </w:rPr>
        <w:t xml:space="preserve">, R. B., </w:t>
      </w:r>
      <w:proofErr w:type="spellStart"/>
      <w:r w:rsidRPr="002B05A5">
        <w:rPr>
          <w:rFonts w:ascii="Times New Roman" w:hAnsi="Times New Roman" w:cs="Times New Roman"/>
        </w:rPr>
        <w:t>Abdulkareem</w:t>
      </w:r>
      <w:proofErr w:type="spellEnd"/>
      <w:r w:rsidRPr="002B05A5">
        <w:rPr>
          <w:rFonts w:ascii="Times New Roman" w:hAnsi="Times New Roman" w:cs="Times New Roman"/>
        </w:rPr>
        <w:t xml:space="preserve">, A. S., &amp; </w:t>
      </w:r>
      <w:proofErr w:type="spellStart"/>
      <w:r w:rsidRPr="002B05A5">
        <w:rPr>
          <w:rFonts w:ascii="Times New Roman" w:hAnsi="Times New Roman" w:cs="Times New Roman"/>
        </w:rPr>
        <w:t>Aremu</w:t>
      </w:r>
      <w:proofErr w:type="spellEnd"/>
      <w:r w:rsidRPr="002B05A5">
        <w:rPr>
          <w:rFonts w:ascii="Times New Roman" w:hAnsi="Times New Roman" w:cs="Times New Roman"/>
        </w:rPr>
        <w:t xml:space="preserve">, O. S. (2022). A review of emerging micro-pollutants in hospital wastewater: environmental fate and remediation options. </w:t>
      </w:r>
      <w:r w:rsidRPr="002B05A5">
        <w:rPr>
          <w:rFonts w:ascii="Times New Roman" w:hAnsi="Times New Roman" w:cs="Times New Roman"/>
          <w:i/>
          <w:iCs/>
        </w:rPr>
        <w:t>Results in engineering</w:t>
      </w:r>
      <w:r w:rsidRPr="002B05A5">
        <w:rPr>
          <w:rFonts w:ascii="Times New Roman" w:hAnsi="Times New Roman" w:cs="Times New Roman"/>
        </w:rPr>
        <w:t xml:space="preserve">, </w:t>
      </w:r>
      <w:r w:rsidRPr="002B05A5">
        <w:rPr>
          <w:rFonts w:ascii="Times New Roman" w:hAnsi="Times New Roman" w:cs="Times New Roman"/>
          <w:i/>
          <w:iCs/>
        </w:rPr>
        <w:t>16</w:t>
      </w:r>
      <w:r w:rsidRPr="002B05A5">
        <w:rPr>
          <w:rFonts w:ascii="Times New Roman" w:hAnsi="Times New Roman" w:cs="Times New Roman"/>
        </w:rPr>
        <w:t>, 100671.</w:t>
      </w:r>
    </w:p>
    <w:p w:rsidR="003077E2" w:rsidRPr="002B05A5" w:rsidRDefault="003077E2" w:rsidP="00E81576">
      <w:pPr>
        <w:spacing w:after="0" w:line="276" w:lineRule="auto"/>
        <w:ind w:hanging="720"/>
        <w:rPr>
          <w:rFonts w:ascii="Times New Roman" w:hAnsi="Times New Roman" w:cs="Times New Roman"/>
        </w:rPr>
      </w:pPr>
      <w:r w:rsidRPr="002B05A5">
        <w:rPr>
          <w:rFonts w:ascii="Times New Roman" w:hAnsi="Times New Roman" w:cs="Times New Roman"/>
        </w:rPr>
        <w:t xml:space="preserve">Al </w:t>
      </w:r>
      <w:proofErr w:type="spellStart"/>
      <w:r w:rsidRPr="002B05A5">
        <w:rPr>
          <w:rFonts w:ascii="Times New Roman" w:hAnsi="Times New Roman" w:cs="Times New Roman"/>
        </w:rPr>
        <w:t>Aukidy</w:t>
      </w:r>
      <w:proofErr w:type="spellEnd"/>
      <w:r w:rsidRPr="002B05A5">
        <w:rPr>
          <w:rFonts w:ascii="Times New Roman" w:hAnsi="Times New Roman" w:cs="Times New Roman"/>
        </w:rPr>
        <w:t xml:space="preserve">, M., Al Chalabi, S., &amp; </w:t>
      </w:r>
      <w:proofErr w:type="spellStart"/>
      <w:r w:rsidRPr="002B05A5">
        <w:rPr>
          <w:rFonts w:ascii="Times New Roman" w:hAnsi="Times New Roman" w:cs="Times New Roman"/>
        </w:rPr>
        <w:t>Verlicchi</w:t>
      </w:r>
      <w:proofErr w:type="spellEnd"/>
      <w:r w:rsidRPr="002B05A5">
        <w:rPr>
          <w:rFonts w:ascii="Times New Roman" w:hAnsi="Times New Roman" w:cs="Times New Roman"/>
        </w:rPr>
        <w:t xml:space="preserve">, P. (2018). Hospital wastewater treatments adopted in Asia, Africa, and Australia. </w:t>
      </w:r>
      <w:r w:rsidRPr="002B05A5">
        <w:rPr>
          <w:rFonts w:ascii="Times New Roman" w:hAnsi="Times New Roman" w:cs="Times New Roman"/>
          <w:i/>
          <w:iCs/>
        </w:rPr>
        <w:t>Hospital wastewaters: characteristics, management, treatment and environmental risks</w:t>
      </w:r>
      <w:r w:rsidRPr="002B05A5">
        <w:rPr>
          <w:rFonts w:ascii="Times New Roman" w:hAnsi="Times New Roman" w:cs="Times New Roman"/>
        </w:rPr>
        <w:t>, 171-188.</w:t>
      </w:r>
    </w:p>
    <w:p w:rsidR="003077E2" w:rsidRPr="002B05A5" w:rsidRDefault="003077E2" w:rsidP="00E81576">
      <w:pPr>
        <w:spacing w:after="0" w:line="276" w:lineRule="auto"/>
        <w:ind w:hanging="720"/>
        <w:rPr>
          <w:rFonts w:ascii="Times New Roman" w:hAnsi="Times New Roman" w:cs="Times New Roman"/>
        </w:rPr>
      </w:pPr>
      <w:proofErr w:type="spellStart"/>
      <w:r w:rsidRPr="002B05A5">
        <w:rPr>
          <w:rFonts w:ascii="Times New Roman" w:hAnsi="Times New Roman" w:cs="Times New Roman"/>
        </w:rPr>
        <w:t>Aminov</w:t>
      </w:r>
      <w:proofErr w:type="spellEnd"/>
      <w:r w:rsidRPr="002B05A5">
        <w:rPr>
          <w:rFonts w:ascii="Times New Roman" w:hAnsi="Times New Roman" w:cs="Times New Roman"/>
        </w:rPr>
        <w:t xml:space="preserve">, R. (2017). History of antimicrobial drug discovery: Major classes and health impact. </w:t>
      </w:r>
      <w:r w:rsidRPr="002B05A5">
        <w:rPr>
          <w:rFonts w:ascii="Times New Roman" w:hAnsi="Times New Roman" w:cs="Times New Roman"/>
          <w:i/>
          <w:iCs/>
        </w:rPr>
        <w:t>Biochemical pharmacology</w:t>
      </w:r>
      <w:r w:rsidRPr="002B05A5">
        <w:rPr>
          <w:rFonts w:ascii="Times New Roman" w:hAnsi="Times New Roman" w:cs="Times New Roman"/>
        </w:rPr>
        <w:t xml:space="preserve">, </w:t>
      </w:r>
      <w:r w:rsidRPr="002B05A5">
        <w:rPr>
          <w:rFonts w:ascii="Times New Roman" w:hAnsi="Times New Roman" w:cs="Times New Roman"/>
          <w:i/>
          <w:iCs/>
        </w:rPr>
        <w:t>133</w:t>
      </w:r>
      <w:r w:rsidRPr="002B05A5">
        <w:rPr>
          <w:rFonts w:ascii="Times New Roman" w:hAnsi="Times New Roman" w:cs="Times New Roman"/>
        </w:rPr>
        <w:t>, 4-19.</w:t>
      </w:r>
    </w:p>
    <w:p w:rsidR="003077E2" w:rsidRPr="002B05A5" w:rsidRDefault="003077E2" w:rsidP="00E81576">
      <w:pPr>
        <w:spacing w:after="0" w:line="276" w:lineRule="auto"/>
        <w:ind w:hanging="720"/>
        <w:rPr>
          <w:rFonts w:ascii="Times New Roman" w:hAnsi="Times New Roman" w:cs="Times New Roman"/>
        </w:rPr>
      </w:pPr>
      <w:proofErr w:type="spellStart"/>
      <w:r w:rsidRPr="002B05A5">
        <w:rPr>
          <w:rFonts w:ascii="Times New Roman" w:hAnsi="Times New Roman" w:cs="Times New Roman"/>
        </w:rPr>
        <w:t>Anand</w:t>
      </w:r>
      <w:proofErr w:type="spellEnd"/>
      <w:r w:rsidRPr="002B05A5">
        <w:rPr>
          <w:rFonts w:ascii="Times New Roman" w:hAnsi="Times New Roman" w:cs="Times New Roman"/>
        </w:rPr>
        <w:t xml:space="preserve">, U., Reddy, B., Singh, V. K., Singh, A. K., </w:t>
      </w:r>
      <w:proofErr w:type="spellStart"/>
      <w:r w:rsidRPr="002B05A5">
        <w:rPr>
          <w:rFonts w:ascii="Times New Roman" w:hAnsi="Times New Roman" w:cs="Times New Roman"/>
        </w:rPr>
        <w:t>Kesari</w:t>
      </w:r>
      <w:proofErr w:type="spellEnd"/>
      <w:r w:rsidRPr="002B05A5">
        <w:rPr>
          <w:rFonts w:ascii="Times New Roman" w:hAnsi="Times New Roman" w:cs="Times New Roman"/>
        </w:rPr>
        <w:t xml:space="preserve">, K. K., </w:t>
      </w:r>
      <w:proofErr w:type="spellStart"/>
      <w:r w:rsidRPr="002B05A5">
        <w:rPr>
          <w:rFonts w:ascii="Times New Roman" w:hAnsi="Times New Roman" w:cs="Times New Roman"/>
        </w:rPr>
        <w:t>Tripathi</w:t>
      </w:r>
      <w:proofErr w:type="spellEnd"/>
      <w:r w:rsidRPr="002B05A5">
        <w:rPr>
          <w:rFonts w:ascii="Times New Roman" w:hAnsi="Times New Roman" w:cs="Times New Roman"/>
        </w:rPr>
        <w:t xml:space="preserve">, P., ... &amp; </w:t>
      </w:r>
      <w:proofErr w:type="spellStart"/>
      <w:r w:rsidRPr="002B05A5">
        <w:rPr>
          <w:rFonts w:ascii="Times New Roman" w:hAnsi="Times New Roman" w:cs="Times New Roman"/>
        </w:rPr>
        <w:t>Simal-Gandara</w:t>
      </w:r>
      <w:proofErr w:type="spellEnd"/>
      <w:r w:rsidRPr="002B05A5">
        <w:rPr>
          <w:rFonts w:ascii="Times New Roman" w:hAnsi="Times New Roman" w:cs="Times New Roman"/>
        </w:rPr>
        <w:t xml:space="preserve">, J. (2021). Potential environmental and human health risks caused by antibiotic-resistant bacteria (ARB), antibiotic resistance genes (ARGs) and emerging contaminants (ECs) from municipal solid waste (MSW) landfill. </w:t>
      </w:r>
      <w:r w:rsidRPr="002B05A5">
        <w:rPr>
          <w:rFonts w:ascii="Times New Roman" w:hAnsi="Times New Roman" w:cs="Times New Roman"/>
          <w:i/>
          <w:iCs/>
        </w:rPr>
        <w:t>Antibiotics</w:t>
      </w:r>
      <w:r w:rsidRPr="002B05A5">
        <w:rPr>
          <w:rFonts w:ascii="Times New Roman" w:hAnsi="Times New Roman" w:cs="Times New Roman"/>
        </w:rPr>
        <w:t xml:space="preserve">, </w:t>
      </w:r>
      <w:r w:rsidRPr="002B05A5">
        <w:rPr>
          <w:rFonts w:ascii="Times New Roman" w:hAnsi="Times New Roman" w:cs="Times New Roman"/>
          <w:i/>
          <w:iCs/>
        </w:rPr>
        <w:t>10</w:t>
      </w:r>
      <w:r w:rsidRPr="002B05A5">
        <w:rPr>
          <w:rFonts w:ascii="Times New Roman" w:hAnsi="Times New Roman" w:cs="Times New Roman"/>
        </w:rPr>
        <w:t>(4), 374.</w:t>
      </w:r>
    </w:p>
    <w:p w:rsidR="003077E2" w:rsidRPr="002B05A5" w:rsidRDefault="003077E2" w:rsidP="00E81576">
      <w:pPr>
        <w:spacing w:after="0" w:line="276" w:lineRule="auto"/>
        <w:ind w:hanging="720"/>
        <w:rPr>
          <w:rFonts w:ascii="Times New Roman" w:hAnsi="Times New Roman" w:cs="Times New Roman"/>
        </w:rPr>
      </w:pPr>
      <w:proofErr w:type="spellStart"/>
      <w:r w:rsidRPr="002B05A5">
        <w:rPr>
          <w:rFonts w:ascii="Times New Roman" w:hAnsi="Times New Roman" w:cs="Times New Roman"/>
        </w:rPr>
        <w:t>Balouiri</w:t>
      </w:r>
      <w:proofErr w:type="spellEnd"/>
      <w:r w:rsidRPr="002B05A5">
        <w:rPr>
          <w:rFonts w:ascii="Times New Roman" w:hAnsi="Times New Roman" w:cs="Times New Roman"/>
        </w:rPr>
        <w:t xml:space="preserve">, M., Sadiki, M., &amp; </w:t>
      </w:r>
      <w:proofErr w:type="spellStart"/>
      <w:r w:rsidRPr="002B05A5">
        <w:rPr>
          <w:rFonts w:ascii="Times New Roman" w:hAnsi="Times New Roman" w:cs="Times New Roman"/>
        </w:rPr>
        <w:t>Ibnsouda</w:t>
      </w:r>
      <w:proofErr w:type="spellEnd"/>
      <w:r w:rsidRPr="002B05A5">
        <w:rPr>
          <w:rFonts w:ascii="Times New Roman" w:hAnsi="Times New Roman" w:cs="Times New Roman"/>
        </w:rPr>
        <w:t xml:space="preserve">, S. K. (2016). Methods for in vitro evaluating antimicrobial activity: A review. </w:t>
      </w:r>
      <w:r w:rsidRPr="002B05A5">
        <w:rPr>
          <w:rFonts w:ascii="Times New Roman" w:hAnsi="Times New Roman" w:cs="Times New Roman"/>
          <w:i/>
          <w:iCs/>
        </w:rPr>
        <w:t>Journal of pharmaceutical analysis</w:t>
      </w:r>
      <w:r w:rsidRPr="002B05A5">
        <w:rPr>
          <w:rFonts w:ascii="Times New Roman" w:hAnsi="Times New Roman" w:cs="Times New Roman"/>
        </w:rPr>
        <w:t xml:space="preserve">, </w:t>
      </w:r>
      <w:r w:rsidRPr="002B05A5">
        <w:rPr>
          <w:rFonts w:ascii="Times New Roman" w:hAnsi="Times New Roman" w:cs="Times New Roman"/>
          <w:i/>
          <w:iCs/>
        </w:rPr>
        <w:t>6</w:t>
      </w:r>
      <w:r w:rsidRPr="002B05A5">
        <w:rPr>
          <w:rFonts w:ascii="Times New Roman" w:hAnsi="Times New Roman" w:cs="Times New Roman"/>
        </w:rPr>
        <w:t>(2), 71-79.</w:t>
      </w:r>
    </w:p>
    <w:p w:rsidR="003077E2" w:rsidRPr="002B05A5" w:rsidRDefault="003077E2" w:rsidP="00E81576">
      <w:pPr>
        <w:spacing w:after="0" w:line="276" w:lineRule="auto"/>
        <w:ind w:hanging="720"/>
        <w:rPr>
          <w:rFonts w:ascii="Times New Roman" w:hAnsi="Times New Roman" w:cs="Times New Roman"/>
        </w:rPr>
      </w:pPr>
      <w:r w:rsidRPr="002B05A5">
        <w:rPr>
          <w:rFonts w:ascii="Times New Roman" w:hAnsi="Times New Roman" w:cs="Times New Roman"/>
        </w:rPr>
        <w:t xml:space="preserve">Bansal, O. P. (2019). Antibiotics in hospital effluents and their impact on the antibiotics resistant bacteria and remediation of the antibiotics: A review. </w:t>
      </w:r>
      <w:r w:rsidRPr="002B05A5">
        <w:rPr>
          <w:rFonts w:ascii="Times New Roman" w:hAnsi="Times New Roman" w:cs="Times New Roman"/>
          <w:i/>
          <w:iCs/>
        </w:rPr>
        <w:t>Network Pharmacology</w:t>
      </w:r>
      <w:r w:rsidRPr="002B05A5">
        <w:rPr>
          <w:rFonts w:ascii="Times New Roman" w:hAnsi="Times New Roman" w:cs="Times New Roman"/>
        </w:rPr>
        <w:t xml:space="preserve">, </w:t>
      </w:r>
      <w:r w:rsidRPr="002B05A5">
        <w:rPr>
          <w:rFonts w:ascii="Times New Roman" w:hAnsi="Times New Roman" w:cs="Times New Roman"/>
          <w:i/>
          <w:iCs/>
        </w:rPr>
        <w:t>4</w:t>
      </w:r>
      <w:r w:rsidRPr="002B05A5">
        <w:rPr>
          <w:rFonts w:ascii="Times New Roman" w:hAnsi="Times New Roman" w:cs="Times New Roman"/>
        </w:rPr>
        <w:t>(3-4), 6-30.</w:t>
      </w:r>
    </w:p>
    <w:p w:rsidR="003077E2" w:rsidRPr="002B05A5" w:rsidRDefault="003077E2" w:rsidP="00E81576">
      <w:pPr>
        <w:spacing w:after="0" w:line="276" w:lineRule="auto"/>
        <w:ind w:hanging="720"/>
        <w:rPr>
          <w:rFonts w:ascii="Times New Roman" w:hAnsi="Times New Roman" w:cs="Times New Roman"/>
        </w:rPr>
      </w:pPr>
      <w:proofErr w:type="spellStart"/>
      <w:r w:rsidRPr="002B05A5">
        <w:rPr>
          <w:rFonts w:ascii="Times New Roman" w:hAnsi="Times New Roman" w:cs="Times New Roman"/>
        </w:rPr>
        <w:t>Baquero</w:t>
      </w:r>
      <w:proofErr w:type="spellEnd"/>
      <w:r w:rsidRPr="002B05A5">
        <w:rPr>
          <w:rFonts w:ascii="Times New Roman" w:hAnsi="Times New Roman" w:cs="Times New Roman"/>
        </w:rPr>
        <w:t xml:space="preserve">, F., </w:t>
      </w:r>
      <w:proofErr w:type="spellStart"/>
      <w:r w:rsidRPr="002B05A5">
        <w:rPr>
          <w:rFonts w:ascii="Times New Roman" w:hAnsi="Times New Roman" w:cs="Times New Roman"/>
        </w:rPr>
        <w:t>Martínez</w:t>
      </w:r>
      <w:proofErr w:type="spellEnd"/>
      <w:r w:rsidRPr="002B05A5">
        <w:rPr>
          <w:rFonts w:ascii="Times New Roman" w:hAnsi="Times New Roman" w:cs="Times New Roman"/>
        </w:rPr>
        <w:t xml:space="preserve">, J. L., &amp; </w:t>
      </w:r>
      <w:proofErr w:type="spellStart"/>
      <w:r w:rsidRPr="002B05A5">
        <w:rPr>
          <w:rFonts w:ascii="Times New Roman" w:hAnsi="Times New Roman" w:cs="Times New Roman"/>
        </w:rPr>
        <w:t>Cantón</w:t>
      </w:r>
      <w:proofErr w:type="spellEnd"/>
      <w:r w:rsidRPr="002B05A5">
        <w:rPr>
          <w:rFonts w:ascii="Times New Roman" w:hAnsi="Times New Roman" w:cs="Times New Roman"/>
        </w:rPr>
        <w:t xml:space="preserve">, R. (2008). Antibiotics and antibiotic resistance in water environments. </w:t>
      </w:r>
      <w:r w:rsidRPr="002B05A5">
        <w:rPr>
          <w:rFonts w:ascii="Times New Roman" w:hAnsi="Times New Roman" w:cs="Times New Roman"/>
          <w:i/>
          <w:iCs/>
        </w:rPr>
        <w:t>Current opinion in biotechnology</w:t>
      </w:r>
      <w:r w:rsidRPr="002B05A5">
        <w:rPr>
          <w:rFonts w:ascii="Times New Roman" w:hAnsi="Times New Roman" w:cs="Times New Roman"/>
        </w:rPr>
        <w:t xml:space="preserve">, </w:t>
      </w:r>
      <w:r w:rsidRPr="002B05A5">
        <w:rPr>
          <w:rFonts w:ascii="Times New Roman" w:hAnsi="Times New Roman" w:cs="Times New Roman"/>
          <w:i/>
          <w:iCs/>
        </w:rPr>
        <w:t>19</w:t>
      </w:r>
      <w:r w:rsidRPr="002B05A5">
        <w:rPr>
          <w:rFonts w:ascii="Times New Roman" w:hAnsi="Times New Roman" w:cs="Times New Roman"/>
        </w:rPr>
        <w:t>(3), 260-265.</w:t>
      </w:r>
    </w:p>
    <w:p w:rsidR="003077E2" w:rsidRPr="002B05A5" w:rsidRDefault="003077E2" w:rsidP="00E81576">
      <w:pPr>
        <w:spacing w:after="0" w:line="276" w:lineRule="auto"/>
        <w:ind w:hanging="720"/>
        <w:rPr>
          <w:rFonts w:ascii="Times New Roman" w:hAnsi="Times New Roman" w:cs="Times New Roman"/>
        </w:rPr>
      </w:pPr>
      <w:proofErr w:type="spellStart"/>
      <w:r w:rsidRPr="002B05A5">
        <w:rPr>
          <w:rFonts w:ascii="Times New Roman" w:hAnsi="Times New Roman" w:cs="Times New Roman"/>
        </w:rPr>
        <w:t>Baran</w:t>
      </w:r>
      <w:proofErr w:type="spellEnd"/>
      <w:r w:rsidRPr="002B05A5">
        <w:rPr>
          <w:rFonts w:ascii="Times New Roman" w:hAnsi="Times New Roman" w:cs="Times New Roman"/>
        </w:rPr>
        <w:t xml:space="preserve">, A., </w:t>
      </w:r>
      <w:proofErr w:type="spellStart"/>
      <w:r w:rsidRPr="002B05A5">
        <w:rPr>
          <w:rFonts w:ascii="Times New Roman" w:hAnsi="Times New Roman" w:cs="Times New Roman"/>
        </w:rPr>
        <w:t>Kwiatkowska</w:t>
      </w:r>
      <w:proofErr w:type="spellEnd"/>
      <w:r w:rsidRPr="002B05A5">
        <w:rPr>
          <w:rFonts w:ascii="Times New Roman" w:hAnsi="Times New Roman" w:cs="Times New Roman"/>
        </w:rPr>
        <w:t xml:space="preserve">, A. and </w:t>
      </w:r>
      <w:proofErr w:type="spellStart"/>
      <w:r w:rsidRPr="002B05A5">
        <w:rPr>
          <w:rFonts w:ascii="Times New Roman" w:hAnsi="Times New Roman" w:cs="Times New Roman"/>
        </w:rPr>
        <w:t>Potocki</w:t>
      </w:r>
      <w:proofErr w:type="spellEnd"/>
      <w:r w:rsidRPr="002B05A5">
        <w:rPr>
          <w:rFonts w:ascii="Times New Roman" w:hAnsi="Times New Roman" w:cs="Times New Roman"/>
        </w:rPr>
        <w:t>, L. (2023) Antibiotics and Bacterial Resistance—</w:t>
      </w:r>
      <w:proofErr w:type="gramStart"/>
      <w:r w:rsidRPr="002B05A5">
        <w:rPr>
          <w:rFonts w:ascii="Times New Roman" w:hAnsi="Times New Roman" w:cs="Times New Roman"/>
        </w:rPr>
        <w:t>A</w:t>
      </w:r>
      <w:proofErr w:type="gramEnd"/>
      <w:r w:rsidRPr="002B05A5">
        <w:rPr>
          <w:rFonts w:ascii="Times New Roman" w:hAnsi="Times New Roman" w:cs="Times New Roman"/>
        </w:rPr>
        <w:t xml:space="preserve"> Short Story of an Endless Arms Race. </w:t>
      </w:r>
      <w:r w:rsidRPr="002B05A5">
        <w:rPr>
          <w:rFonts w:ascii="Times New Roman" w:hAnsi="Times New Roman" w:cs="Times New Roman"/>
          <w:i/>
          <w:iCs/>
        </w:rPr>
        <w:t>International Journal of Molecular Sciences</w:t>
      </w:r>
      <w:r w:rsidRPr="002B05A5">
        <w:rPr>
          <w:rFonts w:ascii="Times New Roman" w:hAnsi="Times New Roman" w:cs="Times New Roman"/>
        </w:rPr>
        <w:t>, 24, Article 5777.</w:t>
      </w:r>
    </w:p>
    <w:p w:rsidR="003077E2" w:rsidRPr="002B05A5" w:rsidRDefault="003077E2" w:rsidP="00E81576">
      <w:pPr>
        <w:spacing w:line="276" w:lineRule="auto"/>
        <w:ind w:hanging="720"/>
        <w:rPr>
          <w:rFonts w:ascii="Times New Roman" w:eastAsia="Times New Roman" w:hAnsi="Times New Roman" w:cs="Times New Roman"/>
          <w:color w:val="222222"/>
          <w:sz w:val="20"/>
          <w:szCs w:val="20"/>
          <w:shd w:val="clear" w:color="auto" w:fill="FFFFFF"/>
        </w:rPr>
      </w:pPr>
      <w:r w:rsidRPr="002B05A5">
        <w:rPr>
          <w:rFonts w:ascii="Times New Roman" w:eastAsia="Times New Roman" w:hAnsi="Times New Roman" w:cs="Times New Roman"/>
          <w:color w:val="222222"/>
          <w:sz w:val="20"/>
          <w:szCs w:val="20"/>
          <w:shd w:val="clear" w:color="auto" w:fill="FFFFFF"/>
        </w:rPr>
        <w:t>Ben, Y., Fu, C., Hu, M., Liu, L., Wong, M. H., &amp; Zheng, C. (2019). Human health risk assessment of antibiotic resistance associated with antibiotic residues in the environment: A review.</w:t>
      </w:r>
      <w:r w:rsidRPr="002B05A5">
        <w:rPr>
          <w:rStyle w:val="apple-converted-space"/>
          <w:rFonts w:ascii="Times New Roman" w:eastAsia="Times New Roman" w:hAnsi="Times New Roman" w:cs="Times New Roman"/>
          <w:color w:val="222222"/>
          <w:sz w:val="20"/>
          <w:szCs w:val="20"/>
          <w:shd w:val="clear" w:color="auto" w:fill="FFFFFF"/>
        </w:rPr>
        <w:t> </w:t>
      </w:r>
      <w:r w:rsidRPr="002B05A5">
        <w:rPr>
          <w:rFonts w:ascii="Times New Roman" w:eastAsia="Times New Roman" w:hAnsi="Times New Roman" w:cs="Times New Roman"/>
          <w:i/>
          <w:iCs/>
          <w:color w:val="222222"/>
          <w:sz w:val="20"/>
          <w:szCs w:val="20"/>
        </w:rPr>
        <w:t>Environmental research</w:t>
      </w:r>
      <w:r w:rsidRPr="002B05A5">
        <w:rPr>
          <w:rFonts w:ascii="Times New Roman" w:eastAsia="Times New Roman" w:hAnsi="Times New Roman" w:cs="Times New Roman"/>
          <w:color w:val="222222"/>
          <w:sz w:val="20"/>
          <w:szCs w:val="20"/>
          <w:shd w:val="clear" w:color="auto" w:fill="FFFFFF"/>
        </w:rPr>
        <w:t>,</w:t>
      </w:r>
      <w:r w:rsidRPr="002B05A5">
        <w:rPr>
          <w:rStyle w:val="apple-converted-space"/>
          <w:rFonts w:ascii="Times New Roman" w:eastAsia="Times New Roman" w:hAnsi="Times New Roman" w:cs="Times New Roman"/>
          <w:color w:val="222222"/>
          <w:sz w:val="20"/>
          <w:szCs w:val="20"/>
          <w:shd w:val="clear" w:color="auto" w:fill="FFFFFF"/>
        </w:rPr>
        <w:t> </w:t>
      </w:r>
      <w:r w:rsidRPr="002B05A5">
        <w:rPr>
          <w:rFonts w:ascii="Times New Roman" w:eastAsia="Times New Roman" w:hAnsi="Times New Roman" w:cs="Times New Roman"/>
          <w:i/>
          <w:iCs/>
          <w:color w:val="222222"/>
          <w:sz w:val="20"/>
          <w:szCs w:val="20"/>
        </w:rPr>
        <w:t>169</w:t>
      </w:r>
      <w:r w:rsidRPr="002B05A5">
        <w:rPr>
          <w:rFonts w:ascii="Times New Roman" w:eastAsia="Times New Roman" w:hAnsi="Times New Roman" w:cs="Times New Roman"/>
          <w:color w:val="222222"/>
          <w:sz w:val="20"/>
          <w:szCs w:val="20"/>
          <w:shd w:val="clear" w:color="auto" w:fill="FFFFFF"/>
        </w:rPr>
        <w:t>, 483-493.</w:t>
      </w:r>
    </w:p>
    <w:p w:rsidR="003077E2" w:rsidRPr="002B05A5" w:rsidRDefault="003077E2" w:rsidP="00E81576">
      <w:pPr>
        <w:spacing w:after="0" w:line="276" w:lineRule="auto"/>
        <w:ind w:hanging="720"/>
        <w:rPr>
          <w:rFonts w:ascii="Times New Roman" w:hAnsi="Times New Roman" w:cs="Times New Roman"/>
        </w:rPr>
      </w:pPr>
      <w:proofErr w:type="spellStart"/>
      <w:r w:rsidRPr="002B05A5">
        <w:rPr>
          <w:rFonts w:ascii="Times New Roman" w:hAnsi="Times New Roman" w:cs="Times New Roman"/>
        </w:rPr>
        <w:t>Chellat</w:t>
      </w:r>
      <w:proofErr w:type="spellEnd"/>
      <w:r w:rsidRPr="002B05A5">
        <w:rPr>
          <w:rFonts w:ascii="Times New Roman" w:hAnsi="Times New Roman" w:cs="Times New Roman"/>
        </w:rPr>
        <w:t xml:space="preserve">, M. F., </w:t>
      </w:r>
      <w:proofErr w:type="spellStart"/>
      <w:r w:rsidRPr="002B05A5">
        <w:rPr>
          <w:rFonts w:ascii="Times New Roman" w:hAnsi="Times New Roman" w:cs="Times New Roman"/>
        </w:rPr>
        <w:t>Raguž</w:t>
      </w:r>
      <w:proofErr w:type="spellEnd"/>
      <w:r w:rsidRPr="002B05A5">
        <w:rPr>
          <w:rFonts w:ascii="Times New Roman" w:hAnsi="Times New Roman" w:cs="Times New Roman"/>
        </w:rPr>
        <w:t xml:space="preserve">, L., &amp; </w:t>
      </w:r>
      <w:proofErr w:type="spellStart"/>
      <w:r w:rsidRPr="002B05A5">
        <w:rPr>
          <w:rFonts w:ascii="Times New Roman" w:hAnsi="Times New Roman" w:cs="Times New Roman"/>
        </w:rPr>
        <w:t>Riedl</w:t>
      </w:r>
      <w:proofErr w:type="spellEnd"/>
      <w:r w:rsidRPr="002B05A5">
        <w:rPr>
          <w:rFonts w:ascii="Times New Roman" w:hAnsi="Times New Roman" w:cs="Times New Roman"/>
        </w:rPr>
        <w:t xml:space="preserve">, R. (2016). Targeting antibiotic resistance. </w:t>
      </w:r>
      <w:proofErr w:type="spellStart"/>
      <w:r w:rsidRPr="002B05A5">
        <w:rPr>
          <w:rFonts w:ascii="Times New Roman" w:hAnsi="Times New Roman" w:cs="Times New Roman"/>
          <w:i/>
          <w:iCs/>
        </w:rPr>
        <w:t>Angewandte</w:t>
      </w:r>
      <w:proofErr w:type="spellEnd"/>
      <w:r w:rsidRPr="002B05A5">
        <w:rPr>
          <w:rFonts w:ascii="Times New Roman" w:hAnsi="Times New Roman" w:cs="Times New Roman"/>
          <w:i/>
          <w:iCs/>
        </w:rPr>
        <w:t xml:space="preserve"> </w:t>
      </w:r>
      <w:proofErr w:type="spellStart"/>
      <w:r w:rsidRPr="002B05A5">
        <w:rPr>
          <w:rFonts w:ascii="Times New Roman" w:hAnsi="Times New Roman" w:cs="Times New Roman"/>
          <w:i/>
          <w:iCs/>
        </w:rPr>
        <w:t>Chemie</w:t>
      </w:r>
      <w:proofErr w:type="spellEnd"/>
      <w:r w:rsidRPr="002B05A5">
        <w:rPr>
          <w:rFonts w:ascii="Times New Roman" w:hAnsi="Times New Roman" w:cs="Times New Roman"/>
          <w:i/>
          <w:iCs/>
        </w:rPr>
        <w:t xml:space="preserve"> International Edition</w:t>
      </w:r>
      <w:r w:rsidRPr="002B05A5">
        <w:rPr>
          <w:rFonts w:ascii="Times New Roman" w:hAnsi="Times New Roman" w:cs="Times New Roman"/>
        </w:rPr>
        <w:t xml:space="preserve">, </w:t>
      </w:r>
      <w:r w:rsidRPr="002B05A5">
        <w:rPr>
          <w:rFonts w:ascii="Times New Roman" w:hAnsi="Times New Roman" w:cs="Times New Roman"/>
          <w:i/>
          <w:iCs/>
        </w:rPr>
        <w:t>55</w:t>
      </w:r>
      <w:r w:rsidRPr="002B05A5">
        <w:rPr>
          <w:rFonts w:ascii="Times New Roman" w:hAnsi="Times New Roman" w:cs="Times New Roman"/>
        </w:rPr>
        <w:t>(23), 6600-6626.</w:t>
      </w:r>
    </w:p>
    <w:p w:rsidR="003077E2" w:rsidRPr="002B05A5" w:rsidRDefault="003077E2" w:rsidP="00E81576">
      <w:pPr>
        <w:spacing w:after="0" w:line="276" w:lineRule="auto"/>
        <w:ind w:hanging="720"/>
        <w:rPr>
          <w:rFonts w:ascii="Times New Roman" w:hAnsi="Times New Roman" w:cs="Times New Roman"/>
        </w:rPr>
      </w:pPr>
      <w:proofErr w:type="spellStart"/>
      <w:r w:rsidRPr="002B05A5">
        <w:rPr>
          <w:rFonts w:ascii="Times New Roman" w:hAnsi="Times New Roman" w:cs="Times New Roman"/>
        </w:rPr>
        <w:t>Elshabrawy</w:t>
      </w:r>
      <w:proofErr w:type="spellEnd"/>
      <w:r w:rsidRPr="002B05A5">
        <w:rPr>
          <w:rFonts w:ascii="Times New Roman" w:hAnsi="Times New Roman" w:cs="Times New Roman"/>
        </w:rPr>
        <w:t xml:space="preserve">, W. O., </w:t>
      </w:r>
      <w:proofErr w:type="spellStart"/>
      <w:r w:rsidRPr="002B05A5">
        <w:rPr>
          <w:rFonts w:ascii="Times New Roman" w:hAnsi="Times New Roman" w:cs="Times New Roman"/>
        </w:rPr>
        <w:t>Zaki</w:t>
      </w:r>
      <w:proofErr w:type="spellEnd"/>
      <w:r w:rsidRPr="002B05A5">
        <w:rPr>
          <w:rFonts w:ascii="Times New Roman" w:hAnsi="Times New Roman" w:cs="Times New Roman"/>
        </w:rPr>
        <w:t xml:space="preserve">, M. E., &amp; </w:t>
      </w:r>
      <w:proofErr w:type="spellStart"/>
      <w:r w:rsidRPr="002B05A5">
        <w:rPr>
          <w:rFonts w:ascii="Times New Roman" w:hAnsi="Times New Roman" w:cs="Times New Roman"/>
        </w:rPr>
        <w:t>Kamel</w:t>
      </w:r>
      <w:proofErr w:type="spellEnd"/>
      <w:r w:rsidRPr="002B05A5">
        <w:rPr>
          <w:rFonts w:ascii="Times New Roman" w:hAnsi="Times New Roman" w:cs="Times New Roman"/>
        </w:rPr>
        <w:t xml:space="preserve">, M. F. (2017). Genetic and phenotypic study of methicillin-resistant Staphylococcus aureus among patients and health care workers in Mansoura University Hospital, Egypt. </w:t>
      </w:r>
      <w:r w:rsidRPr="002B05A5">
        <w:rPr>
          <w:rFonts w:ascii="Times New Roman" w:hAnsi="Times New Roman" w:cs="Times New Roman"/>
          <w:i/>
          <w:iCs/>
        </w:rPr>
        <w:t>Iranian journal of microbiology</w:t>
      </w:r>
      <w:r w:rsidRPr="002B05A5">
        <w:rPr>
          <w:rFonts w:ascii="Times New Roman" w:hAnsi="Times New Roman" w:cs="Times New Roman"/>
        </w:rPr>
        <w:t xml:space="preserve">, </w:t>
      </w:r>
      <w:r w:rsidRPr="002B05A5">
        <w:rPr>
          <w:rFonts w:ascii="Times New Roman" w:hAnsi="Times New Roman" w:cs="Times New Roman"/>
          <w:i/>
          <w:iCs/>
        </w:rPr>
        <w:t>9</w:t>
      </w:r>
      <w:r w:rsidRPr="002B05A5">
        <w:rPr>
          <w:rFonts w:ascii="Times New Roman" w:hAnsi="Times New Roman" w:cs="Times New Roman"/>
        </w:rPr>
        <w:t>(2), 82.</w:t>
      </w:r>
    </w:p>
    <w:p w:rsidR="003077E2" w:rsidRPr="002B05A5" w:rsidRDefault="003077E2" w:rsidP="00E81576">
      <w:pPr>
        <w:spacing w:after="0" w:line="276" w:lineRule="auto"/>
        <w:ind w:hanging="720"/>
        <w:rPr>
          <w:rFonts w:ascii="Times New Roman" w:hAnsi="Times New Roman" w:cs="Times New Roman"/>
        </w:rPr>
      </w:pPr>
      <w:r w:rsidRPr="002B05A5">
        <w:rPr>
          <w:rFonts w:ascii="Times New Roman" w:hAnsi="Times New Roman" w:cs="Times New Roman"/>
        </w:rPr>
        <w:t xml:space="preserve">French, C. E., </w:t>
      </w:r>
      <w:proofErr w:type="spellStart"/>
      <w:r w:rsidRPr="002B05A5">
        <w:rPr>
          <w:rFonts w:ascii="Times New Roman" w:hAnsi="Times New Roman" w:cs="Times New Roman"/>
        </w:rPr>
        <w:t>Coope</w:t>
      </w:r>
      <w:proofErr w:type="spellEnd"/>
      <w:r w:rsidRPr="002B05A5">
        <w:rPr>
          <w:rFonts w:ascii="Times New Roman" w:hAnsi="Times New Roman" w:cs="Times New Roman"/>
        </w:rPr>
        <w:t xml:space="preserve">, C., Conway, L., Higgins, J. P. T., McCulloch, J., </w:t>
      </w:r>
      <w:proofErr w:type="spellStart"/>
      <w:r w:rsidRPr="002B05A5">
        <w:rPr>
          <w:rFonts w:ascii="Times New Roman" w:hAnsi="Times New Roman" w:cs="Times New Roman"/>
        </w:rPr>
        <w:t>Okoli</w:t>
      </w:r>
      <w:proofErr w:type="spellEnd"/>
      <w:r w:rsidRPr="002B05A5">
        <w:rPr>
          <w:rFonts w:ascii="Times New Roman" w:hAnsi="Times New Roman" w:cs="Times New Roman"/>
        </w:rPr>
        <w:t xml:space="preserve">, G., ... &amp; Oliver, I. (2017). Control of </w:t>
      </w:r>
      <w:proofErr w:type="spellStart"/>
      <w:r w:rsidRPr="002B05A5">
        <w:rPr>
          <w:rFonts w:ascii="Times New Roman" w:hAnsi="Times New Roman" w:cs="Times New Roman"/>
        </w:rPr>
        <w:t>carbapenemase</w:t>
      </w:r>
      <w:proofErr w:type="spellEnd"/>
      <w:r w:rsidRPr="002B05A5">
        <w:rPr>
          <w:rFonts w:ascii="Times New Roman" w:hAnsi="Times New Roman" w:cs="Times New Roman"/>
        </w:rPr>
        <w:t xml:space="preserve">-producing </w:t>
      </w:r>
      <w:proofErr w:type="spellStart"/>
      <w:r w:rsidRPr="002B05A5">
        <w:rPr>
          <w:rFonts w:ascii="Times New Roman" w:hAnsi="Times New Roman" w:cs="Times New Roman"/>
        </w:rPr>
        <w:t>Enterobacteriaceae</w:t>
      </w:r>
      <w:proofErr w:type="spellEnd"/>
      <w:r w:rsidRPr="002B05A5">
        <w:rPr>
          <w:rFonts w:ascii="Times New Roman" w:hAnsi="Times New Roman" w:cs="Times New Roman"/>
        </w:rPr>
        <w:t xml:space="preserve"> outbreaks in acute settings: an evidence review. </w:t>
      </w:r>
      <w:r w:rsidRPr="002B05A5">
        <w:rPr>
          <w:rFonts w:ascii="Times New Roman" w:hAnsi="Times New Roman" w:cs="Times New Roman"/>
          <w:i/>
          <w:iCs/>
        </w:rPr>
        <w:t>Journal of Hospital Infection</w:t>
      </w:r>
      <w:r w:rsidRPr="002B05A5">
        <w:rPr>
          <w:rFonts w:ascii="Times New Roman" w:hAnsi="Times New Roman" w:cs="Times New Roman"/>
        </w:rPr>
        <w:t xml:space="preserve">, </w:t>
      </w:r>
      <w:r w:rsidRPr="002B05A5">
        <w:rPr>
          <w:rFonts w:ascii="Times New Roman" w:hAnsi="Times New Roman" w:cs="Times New Roman"/>
          <w:i/>
          <w:iCs/>
        </w:rPr>
        <w:t>95</w:t>
      </w:r>
      <w:r w:rsidRPr="002B05A5">
        <w:rPr>
          <w:rFonts w:ascii="Times New Roman" w:hAnsi="Times New Roman" w:cs="Times New Roman"/>
        </w:rPr>
        <w:t>(1), 3-45.</w:t>
      </w:r>
    </w:p>
    <w:p w:rsidR="003077E2" w:rsidRPr="002B05A5" w:rsidRDefault="003077E2" w:rsidP="00E81576">
      <w:pPr>
        <w:spacing w:after="0" w:line="276" w:lineRule="auto"/>
        <w:ind w:hanging="720"/>
        <w:rPr>
          <w:rFonts w:ascii="Times New Roman" w:hAnsi="Times New Roman" w:cs="Times New Roman"/>
        </w:rPr>
      </w:pPr>
      <w:r w:rsidRPr="002B05A5">
        <w:rPr>
          <w:rFonts w:ascii="Times New Roman" w:hAnsi="Times New Roman" w:cs="Times New Roman"/>
        </w:rPr>
        <w:lastRenderedPageBreak/>
        <w:t xml:space="preserve">Gajic, I., </w:t>
      </w:r>
      <w:proofErr w:type="spellStart"/>
      <w:r w:rsidRPr="002B05A5">
        <w:rPr>
          <w:rFonts w:ascii="Times New Roman" w:hAnsi="Times New Roman" w:cs="Times New Roman"/>
        </w:rPr>
        <w:t>Kabic</w:t>
      </w:r>
      <w:proofErr w:type="spellEnd"/>
      <w:r w:rsidRPr="002B05A5">
        <w:rPr>
          <w:rFonts w:ascii="Times New Roman" w:hAnsi="Times New Roman" w:cs="Times New Roman"/>
        </w:rPr>
        <w:t xml:space="preserve">, J., </w:t>
      </w:r>
      <w:proofErr w:type="spellStart"/>
      <w:r w:rsidRPr="002B05A5">
        <w:rPr>
          <w:rFonts w:ascii="Times New Roman" w:hAnsi="Times New Roman" w:cs="Times New Roman"/>
        </w:rPr>
        <w:t>Kekic</w:t>
      </w:r>
      <w:proofErr w:type="spellEnd"/>
      <w:r w:rsidRPr="002B05A5">
        <w:rPr>
          <w:rFonts w:ascii="Times New Roman" w:hAnsi="Times New Roman" w:cs="Times New Roman"/>
        </w:rPr>
        <w:t xml:space="preserve">, D., </w:t>
      </w:r>
      <w:proofErr w:type="spellStart"/>
      <w:r w:rsidRPr="002B05A5">
        <w:rPr>
          <w:rFonts w:ascii="Times New Roman" w:hAnsi="Times New Roman" w:cs="Times New Roman"/>
        </w:rPr>
        <w:t>Jovicevic</w:t>
      </w:r>
      <w:proofErr w:type="spellEnd"/>
      <w:r w:rsidRPr="002B05A5">
        <w:rPr>
          <w:rFonts w:ascii="Times New Roman" w:hAnsi="Times New Roman" w:cs="Times New Roman"/>
        </w:rPr>
        <w:t xml:space="preserve">, M., </w:t>
      </w:r>
      <w:proofErr w:type="spellStart"/>
      <w:r w:rsidRPr="002B05A5">
        <w:rPr>
          <w:rFonts w:ascii="Times New Roman" w:hAnsi="Times New Roman" w:cs="Times New Roman"/>
        </w:rPr>
        <w:t>Milenkovic</w:t>
      </w:r>
      <w:proofErr w:type="spellEnd"/>
      <w:r w:rsidRPr="002B05A5">
        <w:rPr>
          <w:rFonts w:ascii="Times New Roman" w:hAnsi="Times New Roman" w:cs="Times New Roman"/>
        </w:rPr>
        <w:t xml:space="preserve">, M., </w:t>
      </w:r>
      <w:proofErr w:type="spellStart"/>
      <w:r w:rsidRPr="002B05A5">
        <w:rPr>
          <w:rFonts w:ascii="Times New Roman" w:hAnsi="Times New Roman" w:cs="Times New Roman"/>
        </w:rPr>
        <w:t>Mitic</w:t>
      </w:r>
      <w:proofErr w:type="spellEnd"/>
      <w:r w:rsidRPr="002B05A5">
        <w:rPr>
          <w:rFonts w:ascii="Times New Roman" w:hAnsi="Times New Roman" w:cs="Times New Roman"/>
        </w:rPr>
        <w:t xml:space="preserve"> </w:t>
      </w:r>
      <w:proofErr w:type="spellStart"/>
      <w:r w:rsidRPr="002B05A5">
        <w:rPr>
          <w:rFonts w:ascii="Times New Roman" w:hAnsi="Times New Roman" w:cs="Times New Roman"/>
        </w:rPr>
        <w:t>Culafic</w:t>
      </w:r>
      <w:proofErr w:type="spellEnd"/>
      <w:r w:rsidRPr="002B05A5">
        <w:rPr>
          <w:rFonts w:ascii="Times New Roman" w:hAnsi="Times New Roman" w:cs="Times New Roman"/>
        </w:rPr>
        <w:t xml:space="preserve">, D., </w:t>
      </w:r>
      <w:proofErr w:type="spellStart"/>
      <w:r w:rsidRPr="002B05A5">
        <w:rPr>
          <w:rFonts w:ascii="Times New Roman" w:hAnsi="Times New Roman" w:cs="Times New Roman"/>
        </w:rPr>
        <w:t>Trudic</w:t>
      </w:r>
      <w:proofErr w:type="spellEnd"/>
      <w:r w:rsidRPr="002B05A5">
        <w:rPr>
          <w:rFonts w:ascii="Times New Roman" w:hAnsi="Times New Roman" w:cs="Times New Roman"/>
        </w:rPr>
        <w:t xml:space="preserve">, A., </w:t>
      </w:r>
      <w:proofErr w:type="spellStart"/>
      <w:r w:rsidRPr="002B05A5">
        <w:rPr>
          <w:rFonts w:ascii="Times New Roman" w:hAnsi="Times New Roman" w:cs="Times New Roman"/>
        </w:rPr>
        <w:t>Ranin</w:t>
      </w:r>
      <w:proofErr w:type="spellEnd"/>
      <w:r w:rsidRPr="002B05A5">
        <w:rPr>
          <w:rFonts w:ascii="Times New Roman" w:hAnsi="Times New Roman" w:cs="Times New Roman"/>
        </w:rPr>
        <w:t xml:space="preserve">, L., &amp; </w:t>
      </w:r>
      <w:proofErr w:type="spellStart"/>
      <w:r w:rsidRPr="002B05A5">
        <w:rPr>
          <w:rFonts w:ascii="Times New Roman" w:hAnsi="Times New Roman" w:cs="Times New Roman"/>
        </w:rPr>
        <w:t>Opavski</w:t>
      </w:r>
      <w:proofErr w:type="spellEnd"/>
      <w:r w:rsidRPr="002B05A5">
        <w:rPr>
          <w:rFonts w:ascii="Times New Roman" w:hAnsi="Times New Roman" w:cs="Times New Roman"/>
        </w:rPr>
        <w:t xml:space="preserve">, N. (2022). Antimicrobial Susceptibility Testing: A Comprehensive Review of Currently Used Methods. </w:t>
      </w:r>
      <w:r w:rsidRPr="002B05A5">
        <w:rPr>
          <w:rFonts w:ascii="Times New Roman" w:hAnsi="Times New Roman" w:cs="Times New Roman"/>
          <w:b/>
          <w:bCs/>
          <w:i/>
          <w:iCs/>
        </w:rPr>
        <w:t>Antibiotics (Basel, Switzerland)</w:t>
      </w:r>
      <w:r w:rsidRPr="002B05A5">
        <w:rPr>
          <w:rFonts w:ascii="Times New Roman" w:hAnsi="Times New Roman" w:cs="Times New Roman"/>
        </w:rPr>
        <w:t xml:space="preserve">, </w:t>
      </w:r>
      <w:r w:rsidRPr="002B05A5">
        <w:rPr>
          <w:rFonts w:ascii="Times New Roman" w:hAnsi="Times New Roman" w:cs="Times New Roman"/>
          <w:b/>
          <w:bCs/>
          <w:i/>
          <w:iCs/>
        </w:rPr>
        <w:t>11</w:t>
      </w:r>
      <w:r w:rsidRPr="002B05A5">
        <w:rPr>
          <w:rFonts w:ascii="Times New Roman" w:hAnsi="Times New Roman" w:cs="Times New Roman"/>
        </w:rPr>
        <w:t>(4), 427. https://doi.org/10.3390/antibiotics11040427</w:t>
      </w:r>
    </w:p>
    <w:p w:rsidR="003077E2" w:rsidRPr="002B05A5" w:rsidRDefault="003077E2" w:rsidP="00E81576">
      <w:pPr>
        <w:spacing w:after="0" w:line="276" w:lineRule="auto"/>
        <w:ind w:hanging="720"/>
        <w:rPr>
          <w:rFonts w:ascii="Times New Roman" w:hAnsi="Times New Roman" w:cs="Times New Roman"/>
        </w:rPr>
      </w:pPr>
      <w:proofErr w:type="spellStart"/>
      <w:r w:rsidRPr="002B05A5">
        <w:rPr>
          <w:rFonts w:ascii="Times New Roman" w:hAnsi="Times New Roman" w:cs="Times New Roman"/>
        </w:rPr>
        <w:t>Golus</w:t>
      </w:r>
      <w:proofErr w:type="spellEnd"/>
      <w:r w:rsidRPr="002B05A5">
        <w:rPr>
          <w:rFonts w:ascii="Times New Roman" w:hAnsi="Times New Roman" w:cs="Times New Roman"/>
        </w:rPr>
        <w:t xml:space="preserve">, J., </w:t>
      </w:r>
      <w:proofErr w:type="spellStart"/>
      <w:r w:rsidRPr="002B05A5">
        <w:rPr>
          <w:rFonts w:ascii="Times New Roman" w:hAnsi="Times New Roman" w:cs="Times New Roman"/>
        </w:rPr>
        <w:t>Sawicki</w:t>
      </w:r>
      <w:proofErr w:type="spellEnd"/>
      <w:r w:rsidRPr="002B05A5">
        <w:rPr>
          <w:rFonts w:ascii="Times New Roman" w:hAnsi="Times New Roman" w:cs="Times New Roman"/>
        </w:rPr>
        <w:t xml:space="preserve">, R., </w:t>
      </w:r>
      <w:proofErr w:type="spellStart"/>
      <w:r w:rsidRPr="002B05A5">
        <w:rPr>
          <w:rFonts w:ascii="Times New Roman" w:hAnsi="Times New Roman" w:cs="Times New Roman"/>
        </w:rPr>
        <w:t>Widelski</w:t>
      </w:r>
      <w:proofErr w:type="spellEnd"/>
      <w:r w:rsidRPr="002B05A5">
        <w:rPr>
          <w:rFonts w:ascii="Times New Roman" w:hAnsi="Times New Roman" w:cs="Times New Roman"/>
        </w:rPr>
        <w:t xml:space="preserve">, J., &amp; </w:t>
      </w:r>
      <w:proofErr w:type="spellStart"/>
      <w:r w:rsidRPr="002B05A5">
        <w:rPr>
          <w:rFonts w:ascii="Times New Roman" w:hAnsi="Times New Roman" w:cs="Times New Roman"/>
        </w:rPr>
        <w:t>Ginalska</w:t>
      </w:r>
      <w:proofErr w:type="spellEnd"/>
      <w:r w:rsidRPr="002B05A5">
        <w:rPr>
          <w:rFonts w:ascii="Times New Roman" w:hAnsi="Times New Roman" w:cs="Times New Roman"/>
        </w:rPr>
        <w:t xml:space="preserve">, G. (2016). The agar </w:t>
      </w:r>
      <w:proofErr w:type="spellStart"/>
      <w:r w:rsidRPr="002B05A5">
        <w:rPr>
          <w:rFonts w:ascii="Times New Roman" w:hAnsi="Times New Roman" w:cs="Times New Roman"/>
        </w:rPr>
        <w:t>microdilution</w:t>
      </w:r>
      <w:proofErr w:type="spellEnd"/>
      <w:r w:rsidRPr="002B05A5">
        <w:rPr>
          <w:rFonts w:ascii="Times New Roman" w:hAnsi="Times New Roman" w:cs="Times New Roman"/>
        </w:rPr>
        <w:t xml:space="preserve"> method–a new method for antimicrobial susceptibility testing for essential oils and plant extracts. </w:t>
      </w:r>
      <w:r w:rsidRPr="002B05A5">
        <w:rPr>
          <w:rFonts w:ascii="Times New Roman" w:hAnsi="Times New Roman" w:cs="Times New Roman"/>
          <w:i/>
          <w:iCs/>
        </w:rPr>
        <w:t>Journal of Applied Microbiology</w:t>
      </w:r>
      <w:r w:rsidRPr="002B05A5">
        <w:rPr>
          <w:rFonts w:ascii="Times New Roman" w:hAnsi="Times New Roman" w:cs="Times New Roman"/>
        </w:rPr>
        <w:t xml:space="preserve">, </w:t>
      </w:r>
      <w:r w:rsidRPr="002B05A5">
        <w:rPr>
          <w:rFonts w:ascii="Times New Roman" w:hAnsi="Times New Roman" w:cs="Times New Roman"/>
          <w:i/>
          <w:iCs/>
        </w:rPr>
        <w:t>121</w:t>
      </w:r>
      <w:r w:rsidRPr="002B05A5">
        <w:rPr>
          <w:rFonts w:ascii="Times New Roman" w:hAnsi="Times New Roman" w:cs="Times New Roman"/>
        </w:rPr>
        <w:t>(5), 1291-1299.</w:t>
      </w:r>
    </w:p>
    <w:p w:rsidR="003077E2" w:rsidRPr="002B05A5" w:rsidRDefault="003077E2" w:rsidP="00E81576">
      <w:pPr>
        <w:spacing w:after="0" w:line="276" w:lineRule="auto"/>
        <w:ind w:hanging="720"/>
        <w:rPr>
          <w:rFonts w:ascii="Times New Roman" w:hAnsi="Times New Roman" w:cs="Times New Roman"/>
        </w:rPr>
      </w:pPr>
      <w:r w:rsidRPr="002B05A5">
        <w:rPr>
          <w:rFonts w:ascii="Times New Roman" w:hAnsi="Times New Roman" w:cs="Times New Roman"/>
        </w:rPr>
        <w:t>https://doi.org/10.3390/ph16111615</w:t>
      </w:r>
    </w:p>
    <w:p w:rsidR="003077E2" w:rsidRPr="002B05A5" w:rsidRDefault="003077E2" w:rsidP="00E81576">
      <w:pPr>
        <w:spacing w:after="0" w:line="276" w:lineRule="auto"/>
        <w:ind w:hanging="720"/>
        <w:rPr>
          <w:rFonts w:ascii="Times New Roman" w:hAnsi="Times New Roman" w:cs="Times New Roman"/>
        </w:rPr>
      </w:pPr>
      <w:proofErr w:type="spellStart"/>
      <w:r w:rsidRPr="002B05A5">
        <w:rPr>
          <w:rFonts w:ascii="Times New Roman" w:hAnsi="Times New Roman" w:cs="Times New Roman"/>
        </w:rPr>
        <w:t>Huijbers</w:t>
      </w:r>
      <w:proofErr w:type="spellEnd"/>
      <w:r w:rsidRPr="002B05A5">
        <w:rPr>
          <w:rFonts w:ascii="Times New Roman" w:hAnsi="Times New Roman" w:cs="Times New Roman"/>
        </w:rPr>
        <w:t xml:space="preserve">, P. M., </w:t>
      </w:r>
      <w:proofErr w:type="spellStart"/>
      <w:r w:rsidRPr="002B05A5">
        <w:rPr>
          <w:rFonts w:ascii="Times New Roman" w:hAnsi="Times New Roman" w:cs="Times New Roman"/>
        </w:rPr>
        <w:t>Blaak</w:t>
      </w:r>
      <w:proofErr w:type="spellEnd"/>
      <w:r w:rsidRPr="002B05A5">
        <w:rPr>
          <w:rFonts w:ascii="Times New Roman" w:hAnsi="Times New Roman" w:cs="Times New Roman"/>
        </w:rPr>
        <w:t xml:space="preserve">, H., de Jong, M. C., </w:t>
      </w:r>
      <w:proofErr w:type="spellStart"/>
      <w:r w:rsidRPr="002B05A5">
        <w:rPr>
          <w:rFonts w:ascii="Times New Roman" w:hAnsi="Times New Roman" w:cs="Times New Roman"/>
        </w:rPr>
        <w:t>Graat</w:t>
      </w:r>
      <w:proofErr w:type="spellEnd"/>
      <w:r w:rsidRPr="002B05A5">
        <w:rPr>
          <w:rFonts w:ascii="Times New Roman" w:hAnsi="Times New Roman" w:cs="Times New Roman"/>
        </w:rPr>
        <w:t xml:space="preserve">, E. A., </w:t>
      </w:r>
      <w:proofErr w:type="spellStart"/>
      <w:r w:rsidRPr="002B05A5">
        <w:rPr>
          <w:rFonts w:ascii="Times New Roman" w:hAnsi="Times New Roman" w:cs="Times New Roman"/>
        </w:rPr>
        <w:t>Vandenbroucke-Grauls</w:t>
      </w:r>
      <w:proofErr w:type="spellEnd"/>
      <w:r w:rsidRPr="002B05A5">
        <w:rPr>
          <w:rFonts w:ascii="Times New Roman" w:hAnsi="Times New Roman" w:cs="Times New Roman"/>
        </w:rPr>
        <w:t xml:space="preserve">, C. M., &amp; de </w:t>
      </w:r>
      <w:proofErr w:type="spellStart"/>
      <w:r w:rsidRPr="002B05A5">
        <w:rPr>
          <w:rFonts w:ascii="Times New Roman" w:hAnsi="Times New Roman" w:cs="Times New Roman"/>
        </w:rPr>
        <w:t>Roda</w:t>
      </w:r>
      <w:proofErr w:type="spellEnd"/>
      <w:r w:rsidRPr="002B05A5">
        <w:rPr>
          <w:rFonts w:ascii="Times New Roman" w:hAnsi="Times New Roman" w:cs="Times New Roman"/>
        </w:rPr>
        <w:t xml:space="preserve"> </w:t>
      </w:r>
      <w:proofErr w:type="spellStart"/>
      <w:r w:rsidRPr="002B05A5">
        <w:rPr>
          <w:rFonts w:ascii="Times New Roman" w:hAnsi="Times New Roman" w:cs="Times New Roman"/>
        </w:rPr>
        <w:t>Husman</w:t>
      </w:r>
      <w:proofErr w:type="spellEnd"/>
      <w:r w:rsidRPr="002B05A5">
        <w:rPr>
          <w:rFonts w:ascii="Times New Roman" w:hAnsi="Times New Roman" w:cs="Times New Roman"/>
        </w:rPr>
        <w:t xml:space="preserve">, A. M. (2015). Role of the environment in the transmission of antimicrobial resistance to humans: a review. </w:t>
      </w:r>
      <w:r w:rsidRPr="002B05A5">
        <w:rPr>
          <w:rFonts w:ascii="Times New Roman" w:hAnsi="Times New Roman" w:cs="Times New Roman"/>
          <w:i/>
          <w:iCs/>
        </w:rPr>
        <w:t>Environmental science &amp; technology</w:t>
      </w:r>
      <w:r w:rsidRPr="002B05A5">
        <w:rPr>
          <w:rFonts w:ascii="Times New Roman" w:hAnsi="Times New Roman" w:cs="Times New Roman"/>
        </w:rPr>
        <w:t xml:space="preserve">, </w:t>
      </w:r>
      <w:r w:rsidRPr="002B05A5">
        <w:rPr>
          <w:rFonts w:ascii="Times New Roman" w:hAnsi="Times New Roman" w:cs="Times New Roman"/>
          <w:i/>
          <w:iCs/>
        </w:rPr>
        <w:t>49</w:t>
      </w:r>
      <w:r w:rsidRPr="002B05A5">
        <w:rPr>
          <w:rFonts w:ascii="Times New Roman" w:hAnsi="Times New Roman" w:cs="Times New Roman"/>
        </w:rPr>
        <w:t>(20), 11993-12004.</w:t>
      </w:r>
    </w:p>
    <w:p w:rsidR="003077E2" w:rsidRPr="002B05A5" w:rsidRDefault="003077E2" w:rsidP="00E81576">
      <w:pPr>
        <w:spacing w:after="0" w:line="276" w:lineRule="auto"/>
        <w:ind w:hanging="720"/>
        <w:rPr>
          <w:rFonts w:ascii="Times New Roman" w:hAnsi="Times New Roman" w:cs="Times New Roman"/>
        </w:rPr>
      </w:pPr>
      <w:r w:rsidRPr="002B05A5">
        <w:rPr>
          <w:rFonts w:ascii="Times New Roman" w:hAnsi="Times New Roman" w:cs="Times New Roman"/>
        </w:rPr>
        <w:t xml:space="preserve">Humphries R. M. (2020). Update on Susceptibility Testing: Genotypic and Phenotypic Methods. </w:t>
      </w:r>
      <w:r w:rsidRPr="002B05A5">
        <w:rPr>
          <w:rFonts w:ascii="Times New Roman" w:hAnsi="Times New Roman" w:cs="Times New Roman"/>
          <w:b/>
          <w:bCs/>
          <w:i/>
          <w:iCs/>
        </w:rPr>
        <w:t>Clinics in laboratory medicine</w:t>
      </w:r>
      <w:r w:rsidRPr="002B05A5">
        <w:rPr>
          <w:rFonts w:ascii="Times New Roman" w:hAnsi="Times New Roman" w:cs="Times New Roman"/>
        </w:rPr>
        <w:t xml:space="preserve">, </w:t>
      </w:r>
      <w:r w:rsidRPr="002B05A5">
        <w:rPr>
          <w:rFonts w:ascii="Times New Roman" w:hAnsi="Times New Roman" w:cs="Times New Roman"/>
          <w:b/>
          <w:bCs/>
          <w:i/>
          <w:iCs/>
        </w:rPr>
        <w:t>40</w:t>
      </w:r>
      <w:r w:rsidRPr="002B05A5">
        <w:rPr>
          <w:rFonts w:ascii="Times New Roman" w:hAnsi="Times New Roman" w:cs="Times New Roman"/>
        </w:rPr>
        <w:t>(4), 433–446. https://doi.org/10.1016/j.cll.2020.08.002</w:t>
      </w:r>
    </w:p>
    <w:p w:rsidR="003077E2" w:rsidRPr="002B05A5" w:rsidRDefault="003077E2" w:rsidP="00E81576">
      <w:pPr>
        <w:spacing w:after="0" w:line="276" w:lineRule="auto"/>
        <w:ind w:hanging="720"/>
        <w:rPr>
          <w:rFonts w:ascii="Times New Roman" w:hAnsi="Times New Roman" w:cs="Times New Roman"/>
        </w:rPr>
      </w:pPr>
      <w:r w:rsidRPr="002B05A5">
        <w:rPr>
          <w:rFonts w:ascii="Times New Roman" w:hAnsi="Times New Roman" w:cs="Times New Roman"/>
        </w:rPr>
        <w:t xml:space="preserve">Hutchings, M. I., Truman, A. W., &amp; Wilkinson, B. (2019). Antibiotics: past, present and future. </w:t>
      </w:r>
      <w:r w:rsidRPr="002B05A5">
        <w:rPr>
          <w:rFonts w:ascii="Times New Roman" w:hAnsi="Times New Roman" w:cs="Times New Roman"/>
          <w:i/>
          <w:iCs/>
        </w:rPr>
        <w:t>Current opinion in microbiology</w:t>
      </w:r>
      <w:r w:rsidRPr="002B05A5">
        <w:rPr>
          <w:rFonts w:ascii="Times New Roman" w:hAnsi="Times New Roman" w:cs="Times New Roman"/>
        </w:rPr>
        <w:t xml:space="preserve">, </w:t>
      </w:r>
      <w:r w:rsidRPr="002B05A5">
        <w:rPr>
          <w:rFonts w:ascii="Times New Roman" w:hAnsi="Times New Roman" w:cs="Times New Roman"/>
          <w:i/>
          <w:iCs/>
        </w:rPr>
        <w:t>51</w:t>
      </w:r>
      <w:r w:rsidRPr="002B05A5">
        <w:rPr>
          <w:rFonts w:ascii="Times New Roman" w:hAnsi="Times New Roman" w:cs="Times New Roman"/>
        </w:rPr>
        <w:t>, 72-80</w:t>
      </w:r>
    </w:p>
    <w:p w:rsidR="003077E2" w:rsidRPr="002B05A5" w:rsidRDefault="003077E2" w:rsidP="00E81576">
      <w:pPr>
        <w:spacing w:after="0" w:line="276" w:lineRule="auto"/>
        <w:ind w:hanging="720"/>
        <w:rPr>
          <w:rFonts w:ascii="Times New Roman" w:hAnsi="Times New Roman" w:cs="Times New Roman"/>
        </w:rPr>
      </w:pPr>
      <w:proofErr w:type="spellStart"/>
      <w:r w:rsidRPr="002B05A5">
        <w:rPr>
          <w:rFonts w:ascii="Times New Roman" w:hAnsi="Times New Roman" w:cs="Times New Roman"/>
        </w:rPr>
        <w:t>Ju</w:t>
      </w:r>
      <w:proofErr w:type="spellEnd"/>
      <w:r w:rsidRPr="002B05A5">
        <w:rPr>
          <w:rFonts w:ascii="Times New Roman" w:hAnsi="Times New Roman" w:cs="Times New Roman"/>
        </w:rPr>
        <w:t xml:space="preserve">, F., Li, B., Ma, L., Wang, Y., Huang, D., &amp; Zhang, T. (2016). Antibiotic resistance genes and human bacterial pathogens: co-occurrence, removal, and enrichment in municipal sewage sludge digesters. </w:t>
      </w:r>
      <w:r w:rsidRPr="002B05A5">
        <w:rPr>
          <w:rFonts w:ascii="Times New Roman" w:hAnsi="Times New Roman" w:cs="Times New Roman"/>
          <w:i/>
          <w:iCs/>
        </w:rPr>
        <w:t>Water research</w:t>
      </w:r>
      <w:r w:rsidRPr="002B05A5">
        <w:rPr>
          <w:rFonts w:ascii="Times New Roman" w:hAnsi="Times New Roman" w:cs="Times New Roman"/>
        </w:rPr>
        <w:t xml:space="preserve">, </w:t>
      </w:r>
      <w:r w:rsidRPr="002B05A5">
        <w:rPr>
          <w:rFonts w:ascii="Times New Roman" w:hAnsi="Times New Roman" w:cs="Times New Roman"/>
          <w:i/>
          <w:iCs/>
        </w:rPr>
        <w:t>91</w:t>
      </w:r>
      <w:r w:rsidRPr="002B05A5">
        <w:rPr>
          <w:rFonts w:ascii="Times New Roman" w:hAnsi="Times New Roman" w:cs="Times New Roman"/>
        </w:rPr>
        <w:t>, 1-10.</w:t>
      </w:r>
    </w:p>
    <w:p w:rsidR="003077E2" w:rsidRPr="002B05A5" w:rsidRDefault="003077E2" w:rsidP="00E81576">
      <w:pPr>
        <w:spacing w:after="0" w:line="276" w:lineRule="auto"/>
        <w:ind w:hanging="720"/>
        <w:rPr>
          <w:rFonts w:ascii="Times New Roman" w:hAnsi="Times New Roman" w:cs="Times New Roman"/>
        </w:rPr>
      </w:pPr>
      <w:r w:rsidRPr="002B05A5">
        <w:rPr>
          <w:rFonts w:ascii="Times New Roman" w:hAnsi="Times New Roman" w:cs="Times New Roman"/>
        </w:rPr>
        <w:t xml:space="preserve">Khawaja, T., </w:t>
      </w:r>
      <w:proofErr w:type="spellStart"/>
      <w:r w:rsidRPr="002B05A5">
        <w:rPr>
          <w:rFonts w:ascii="Times New Roman" w:hAnsi="Times New Roman" w:cs="Times New Roman"/>
        </w:rPr>
        <w:t>Kirveskari</w:t>
      </w:r>
      <w:proofErr w:type="spellEnd"/>
      <w:r w:rsidRPr="002B05A5">
        <w:rPr>
          <w:rFonts w:ascii="Times New Roman" w:hAnsi="Times New Roman" w:cs="Times New Roman"/>
        </w:rPr>
        <w:t xml:space="preserve">, J., Johansson, S., </w:t>
      </w:r>
      <w:proofErr w:type="spellStart"/>
      <w:r w:rsidRPr="002B05A5">
        <w:rPr>
          <w:rFonts w:ascii="Times New Roman" w:hAnsi="Times New Roman" w:cs="Times New Roman"/>
        </w:rPr>
        <w:t>Väisänen</w:t>
      </w:r>
      <w:proofErr w:type="spellEnd"/>
      <w:r w:rsidRPr="002B05A5">
        <w:rPr>
          <w:rFonts w:ascii="Times New Roman" w:hAnsi="Times New Roman" w:cs="Times New Roman"/>
        </w:rPr>
        <w:t xml:space="preserve">, J., </w:t>
      </w:r>
      <w:proofErr w:type="spellStart"/>
      <w:r w:rsidRPr="002B05A5">
        <w:rPr>
          <w:rFonts w:ascii="Times New Roman" w:hAnsi="Times New Roman" w:cs="Times New Roman"/>
        </w:rPr>
        <w:t>Djupsjöbacka</w:t>
      </w:r>
      <w:proofErr w:type="spellEnd"/>
      <w:r w:rsidRPr="002B05A5">
        <w:rPr>
          <w:rFonts w:ascii="Times New Roman" w:hAnsi="Times New Roman" w:cs="Times New Roman"/>
        </w:rPr>
        <w:t xml:space="preserve">, A., </w:t>
      </w:r>
      <w:proofErr w:type="spellStart"/>
      <w:r w:rsidRPr="002B05A5">
        <w:rPr>
          <w:rFonts w:ascii="Times New Roman" w:hAnsi="Times New Roman" w:cs="Times New Roman"/>
        </w:rPr>
        <w:t>Nevalainen</w:t>
      </w:r>
      <w:proofErr w:type="spellEnd"/>
      <w:r w:rsidRPr="002B05A5">
        <w:rPr>
          <w:rFonts w:ascii="Times New Roman" w:hAnsi="Times New Roman" w:cs="Times New Roman"/>
        </w:rPr>
        <w:t xml:space="preserve">, A., &amp; </w:t>
      </w:r>
      <w:proofErr w:type="spellStart"/>
      <w:r w:rsidRPr="002B05A5">
        <w:rPr>
          <w:rFonts w:ascii="Times New Roman" w:hAnsi="Times New Roman" w:cs="Times New Roman"/>
        </w:rPr>
        <w:t>Kantele</w:t>
      </w:r>
      <w:proofErr w:type="spellEnd"/>
      <w:r w:rsidRPr="002B05A5">
        <w:rPr>
          <w:rFonts w:ascii="Times New Roman" w:hAnsi="Times New Roman" w:cs="Times New Roman"/>
        </w:rPr>
        <w:t xml:space="preserve">, A. (2017). Patients hospitalized abroad as importers of </w:t>
      </w:r>
      <w:proofErr w:type="spellStart"/>
      <w:r w:rsidRPr="002B05A5">
        <w:rPr>
          <w:rFonts w:ascii="Times New Roman" w:hAnsi="Times New Roman" w:cs="Times New Roman"/>
        </w:rPr>
        <w:t>multiresistant</w:t>
      </w:r>
      <w:proofErr w:type="spellEnd"/>
      <w:r w:rsidRPr="002B05A5">
        <w:rPr>
          <w:rFonts w:ascii="Times New Roman" w:hAnsi="Times New Roman" w:cs="Times New Roman"/>
        </w:rPr>
        <w:t xml:space="preserve"> bacteria—a cross-sectional study. </w:t>
      </w:r>
      <w:r w:rsidRPr="002B05A5">
        <w:rPr>
          <w:rFonts w:ascii="Times New Roman" w:hAnsi="Times New Roman" w:cs="Times New Roman"/>
          <w:i/>
          <w:iCs/>
        </w:rPr>
        <w:t>Clinical Microbiology and Infection</w:t>
      </w:r>
      <w:r w:rsidRPr="002B05A5">
        <w:rPr>
          <w:rFonts w:ascii="Times New Roman" w:hAnsi="Times New Roman" w:cs="Times New Roman"/>
        </w:rPr>
        <w:t xml:space="preserve">, </w:t>
      </w:r>
      <w:r w:rsidRPr="002B05A5">
        <w:rPr>
          <w:rFonts w:ascii="Times New Roman" w:hAnsi="Times New Roman" w:cs="Times New Roman"/>
          <w:i/>
          <w:iCs/>
        </w:rPr>
        <w:t>23</w:t>
      </w:r>
      <w:r w:rsidRPr="002B05A5">
        <w:rPr>
          <w:rFonts w:ascii="Times New Roman" w:hAnsi="Times New Roman" w:cs="Times New Roman"/>
        </w:rPr>
        <w:t>(9), 673-e1.</w:t>
      </w:r>
    </w:p>
    <w:p w:rsidR="003077E2" w:rsidRPr="002B05A5" w:rsidRDefault="003077E2" w:rsidP="00E81576">
      <w:pPr>
        <w:spacing w:after="0" w:line="276" w:lineRule="auto"/>
        <w:ind w:hanging="720"/>
        <w:rPr>
          <w:rFonts w:ascii="Times New Roman" w:hAnsi="Times New Roman" w:cs="Times New Roman"/>
        </w:rPr>
      </w:pPr>
      <w:r w:rsidRPr="002B05A5">
        <w:rPr>
          <w:rFonts w:ascii="Times New Roman" w:hAnsi="Times New Roman" w:cs="Times New Roman"/>
        </w:rPr>
        <w:t xml:space="preserve">Kim, S. Y., </w:t>
      </w:r>
      <w:proofErr w:type="spellStart"/>
      <w:r w:rsidRPr="002B05A5">
        <w:rPr>
          <w:rFonts w:ascii="Times New Roman" w:hAnsi="Times New Roman" w:cs="Times New Roman"/>
        </w:rPr>
        <w:t>Kuppusamy</w:t>
      </w:r>
      <w:proofErr w:type="spellEnd"/>
      <w:r w:rsidRPr="002B05A5">
        <w:rPr>
          <w:rFonts w:ascii="Times New Roman" w:hAnsi="Times New Roman" w:cs="Times New Roman"/>
        </w:rPr>
        <w:t xml:space="preserve">, S., Kim, J. H., Yoon, Y. E., Kim, K. R., &amp; Lee, Y. B. (2016). Occurrence and diversity of tetracycline resistance genes in the agricultural soils of South Korea. </w:t>
      </w:r>
      <w:r w:rsidRPr="002B05A5">
        <w:rPr>
          <w:rFonts w:ascii="Times New Roman" w:hAnsi="Times New Roman" w:cs="Times New Roman"/>
          <w:i/>
          <w:iCs/>
        </w:rPr>
        <w:t>Environmental Science and Pollution Research</w:t>
      </w:r>
      <w:r w:rsidRPr="002B05A5">
        <w:rPr>
          <w:rFonts w:ascii="Times New Roman" w:hAnsi="Times New Roman" w:cs="Times New Roman"/>
        </w:rPr>
        <w:t xml:space="preserve">, </w:t>
      </w:r>
      <w:r w:rsidRPr="002B05A5">
        <w:rPr>
          <w:rFonts w:ascii="Times New Roman" w:hAnsi="Times New Roman" w:cs="Times New Roman"/>
          <w:i/>
          <w:iCs/>
        </w:rPr>
        <w:t>23</w:t>
      </w:r>
      <w:r w:rsidRPr="002B05A5">
        <w:rPr>
          <w:rFonts w:ascii="Times New Roman" w:hAnsi="Times New Roman" w:cs="Times New Roman"/>
        </w:rPr>
        <w:t>, 22190-22196.</w:t>
      </w:r>
    </w:p>
    <w:p w:rsidR="003077E2" w:rsidRPr="002B05A5" w:rsidRDefault="003077E2" w:rsidP="00E81576">
      <w:pPr>
        <w:spacing w:line="276" w:lineRule="auto"/>
        <w:ind w:hanging="720"/>
        <w:rPr>
          <w:rFonts w:ascii="Times New Roman" w:eastAsia="Times New Roman" w:hAnsi="Times New Roman" w:cs="Times New Roman"/>
          <w:color w:val="222222"/>
          <w:sz w:val="20"/>
          <w:szCs w:val="20"/>
          <w:shd w:val="clear" w:color="auto" w:fill="FFFFFF"/>
        </w:rPr>
      </w:pPr>
      <w:proofErr w:type="spellStart"/>
      <w:r w:rsidRPr="002B05A5">
        <w:rPr>
          <w:rFonts w:ascii="Times New Roman" w:eastAsia="Times New Roman" w:hAnsi="Times New Roman" w:cs="Times New Roman"/>
          <w:color w:val="222222"/>
          <w:sz w:val="20"/>
          <w:szCs w:val="20"/>
          <w:shd w:val="clear" w:color="auto" w:fill="FFFFFF"/>
        </w:rPr>
        <w:t>Kinrys</w:t>
      </w:r>
      <w:proofErr w:type="spellEnd"/>
      <w:r w:rsidRPr="002B05A5">
        <w:rPr>
          <w:rFonts w:ascii="Times New Roman" w:eastAsia="Times New Roman" w:hAnsi="Times New Roman" w:cs="Times New Roman"/>
          <w:color w:val="222222"/>
          <w:sz w:val="20"/>
          <w:szCs w:val="20"/>
          <w:shd w:val="clear" w:color="auto" w:fill="FFFFFF"/>
        </w:rPr>
        <w:t>, G., Gold, A. K., Worthington, J. J., &amp; Nierenberg, A. A. (2018). Medication disposal practices: increasing patient and clinician education on safe methods.</w:t>
      </w:r>
      <w:r w:rsidRPr="002B05A5">
        <w:rPr>
          <w:rStyle w:val="apple-converted-space"/>
          <w:rFonts w:ascii="Times New Roman" w:eastAsia="Times New Roman" w:hAnsi="Times New Roman" w:cs="Times New Roman"/>
          <w:color w:val="222222"/>
          <w:sz w:val="20"/>
          <w:szCs w:val="20"/>
          <w:shd w:val="clear" w:color="auto" w:fill="FFFFFF"/>
        </w:rPr>
        <w:t> </w:t>
      </w:r>
      <w:r w:rsidRPr="002B05A5">
        <w:rPr>
          <w:rFonts w:ascii="Times New Roman" w:eastAsia="Times New Roman" w:hAnsi="Times New Roman" w:cs="Times New Roman"/>
          <w:i/>
          <w:iCs/>
          <w:color w:val="222222"/>
          <w:sz w:val="20"/>
          <w:szCs w:val="20"/>
        </w:rPr>
        <w:t>Journal of International Medical Research</w:t>
      </w:r>
      <w:r w:rsidRPr="002B05A5">
        <w:rPr>
          <w:rFonts w:ascii="Times New Roman" w:eastAsia="Times New Roman" w:hAnsi="Times New Roman" w:cs="Times New Roman"/>
          <w:color w:val="222222"/>
          <w:sz w:val="20"/>
          <w:szCs w:val="20"/>
          <w:shd w:val="clear" w:color="auto" w:fill="FFFFFF"/>
        </w:rPr>
        <w:t>,</w:t>
      </w:r>
      <w:r w:rsidRPr="002B05A5">
        <w:rPr>
          <w:rStyle w:val="apple-converted-space"/>
          <w:rFonts w:ascii="Times New Roman" w:eastAsia="Times New Roman" w:hAnsi="Times New Roman" w:cs="Times New Roman"/>
          <w:color w:val="222222"/>
          <w:sz w:val="20"/>
          <w:szCs w:val="20"/>
          <w:shd w:val="clear" w:color="auto" w:fill="FFFFFF"/>
        </w:rPr>
        <w:t> </w:t>
      </w:r>
      <w:r w:rsidRPr="002B05A5">
        <w:rPr>
          <w:rFonts w:ascii="Times New Roman" w:eastAsia="Times New Roman" w:hAnsi="Times New Roman" w:cs="Times New Roman"/>
          <w:i/>
          <w:iCs/>
          <w:color w:val="222222"/>
          <w:sz w:val="20"/>
          <w:szCs w:val="20"/>
        </w:rPr>
        <w:t>46</w:t>
      </w:r>
      <w:r w:rsidRPr="002B05A5">
        <w:rPr>
          <w:rFonts w:ascii="Times New Roman" w:eastAsia="Times New Roman" w:hAnsi="Times New Roman" w:cs="Times New Roman"/>
          <w:color w:val="222222"/>
          <w:sz w:val="20"/>
          <w:szCs w:val="20"/>
          <w:shd w:val="clear" w:color="auto" w:fill="FFFFFF"/>
        </w:rPr>
        <w:t>(3), 927-939.</w:t>
      </w:r>
    </w:p>
    <w:p w:rsidR="003077E2" w:rsidRPr="002B05A5" w:rsidRDefault="003077E2" w:rsidP="00E81576">
      <w:pPr>
        <w:spacing w:line="276" w:lineRule="auto"/>
        <w:ind w:hanging="720"/>
        <w:rPr>
          <w:rFonts w:ascii="Times New Roman" w:eastAsia="Times New Roman" w:hAnsi="Times New Roman" w:cs="Times New Roman"/>
          <w:color w:val="222222"/>
          <w:sz w:val="20"/>
          <w:szCs w:val="20"/>
          <w:shd w:val="clear" w:color="auto" w:fill="FFFFFF"/>
        </w:rPr>
      </w:pPr>
      <w:r w:rsidRPr="002B05A5">
        <w:rPr>
          <w:rFonts w:ascii="Times New Roman" w:eastAsia="Times New Roman" w:hAnsi="Times New Roman" w:cs="Times New Roman"/>
          <w:color w:val="222222"/>
          <w:sz w:val="20"/>
          <w:szCs w:val="20"/>
          <w:shd w:val="clear" w:color="auto" w:fill="FFFFFF"/>
        </w:rPr>
        <w:t xml:space="preserve">Klein, E. Y., Van </w:t>
      </w:r>
      <w:proofErr w:type="spellStart"/>
      <w:r w:rsidRPr="002B05A5">
        <w:rPr>
          <w:rFonts w:ascii="Times New Roman" w:eastAsia="Times New Roman" w:hAnsi="Times New Roman" w:cs="Times New Roman"/>
          <w:color w:val="222222"/>
          <w:sz w:val="20"/>
          <w:szCs w:val="20"/>
          <w:shd w:val="clear" w:color="auto" w:fill="FFFFFF"/>
        </w:rPr>
        <w:t>Boeckel</w:t>
      </w:r>
      <w:proofErr w:type="spellEnd"/>
      <w:r w:rsidRPr="002B05A5">
        <w:rPr>
          <w:rFonts w:ascii="Times New Roman" w:eastAsia="Times New Roman" w:hAnsi="Times New Roman" w:cs="Times New Roman"/>
          <w:color w:val="222222"/>
          <w:sz w:val="20"/>
          <w:szCs w:val="20"/>
          <w:shd w:val="clear" w:color="auto" w:fill="FFFFFF"/>
        </w:rPr>
        <w:t xml:space="preserve">, T. P., Martinez, E. M., Pant, S., </w:t>
      </w:r>
      <w:proofErr w:type="spellStart"/>
      <w:r w:rsidRPr="002B05A5">
        <w:rPr>
          <w:rFonts w:ascii="Times New Roman" w:eastAsia="Times New Roman" w:hAnsi="Times New Roman" w:cs="Times New Roman"/>
          <w:color w:val="222222"/>
          <w:sz w:val="20"/>
          <w:szCs w:val="20"/>
          <w:shd w:val="clear" w:color="auto" w:fill="FFFFFF"/>
        </w:rPr>
        <w:t>Gandra</w:t>
      </w:r>
      <w:proofErr w:type="spellEnd"/>
      <w:r w:rsidRPr="002B05A5">
        <w:rPr>
          <w:rFonts w:ascii="Times New Roman" w:eastAsia="Times New Roman" w:hAnsi="Times New Roman" w:cs="Times New Roman"/>
          <w:color w:val="222222"/>
          <w:sz w:val="20"/>
          <w:szCs w:val="20"/>
          <w:shd w:val="clear" w:color="auto" w:fill="FFFFFF"/>
        </w:rPr>
        <w:t>, S., Levin, S. A</w:t>
      </w:r>
      <w:proofErr w:type="gramStart"/>
      <w:r w:rsidRPr="002B05A5">
        <w:rPr>
          <w:rFonts w:ascii="Times New Roman" w:eastAsia="Times New Roman" w:hAnsi="Times New Roman" w:cs="Times New Roman"/>
          <w:color w:val="222222"/>
          <w:sz w:val="20"/>
          <w:szCs w:val="20"/>
          <w:shd w:val="clear" w:color="auto" w:fill="FFFFFF"/>
        </w:rPr>
        <w:t>., ...</w:t>
      </w:r>
      <w:proofErr w:type="gramEnd"/>
      <w:r w:rsidRPr="002B05A5">
        <w:rPr>
          <w:rFonts w:ascii="Times New Roman" w:eastAsia="Times New Roman" w:hAnsi="Times New Roman" w:cs="Times New Roman"/>
          <w:color w:val="222222"/>
          <w:sz w:val="20"/>
          <w:szCs w:val="20"/>
          <w:shd w:val="clear" w:color="auto" w:fill="FFFFFF"/>
        </w:rPr>
        <w:t xml:space="preserve"> &amp; </w:t>
      </w:r>
      <w:proofErr w:type="spellStart"/>
      <w:r w:rsidRPr="002B05A5">
        <w:rPr>
          <w:rFonts w:ascii="Times New Roman" w:eastAsia="Times New Roman" w:hAnsi="Times New Roman" w:cs="Times New Roman"/>
          <w:color w:val="222222"/>
          <w:sz w:val="20"/>
          <w:szCs w:val="20"/>
          <w:shd w:val="clear" w:color="auto" w:fill="FFFFFF"/>
        </w:rPr>
        <w:t>Laxminarayan</w:t>
      </w:r>
      <w:proofErr w:type="spellEnd"/>
      <w:r w:rsidRPr="002B05A5">
        <w:rPr>
          <w:rFonts w:ascii="Times New Roman" w:eastAsia="Times New Roman" w:hAnsi="Times New Roman" w:cs="Times New Roman"/>
          <w:color w:val="222222"/>
          <w:sz w:val="20"/>
          <w:szCs w:val="20"/>
          <w:shd w:val="clear" w:color="auto" w:fill="FFFFFF"/>
        </w:rPr>
        <w:t>, R. (2018). Global increase and geographic convergence in antibiotic consumption between 2000 and 2015.</w:t>
      </w:r>
      <w:r w:rsidRPr="002B05A5">
        <w:rPr>
          <w:rStyle w:val="apple-converted-space"/>
          <w:rFonts w:ascii="Times New Roman" w:eastAsia="Times New Roman" w:hAnsi="Times New Roman" w:cs="Times New Roman"/>
          <w:color w:val="222222"/>
          <w:sz w:val="20"/>
          <w:szCs w:val="20"/>
          <w:shd w:val="clear" w:color="auto" w:fill="FFFFFF"/>
        </w:rPr>
        <w:t> </w:t>
      </w:r>
      <w:r w:rsidRPr="002B05A5">
        <w:rPr>
          <w:rFonts w:ascii="Times New Roman" w:eastAsia="Times New Roman" w:hAnsi="Times New Roman" w:cs="Times New Roman"/>
          <w:i/>
          <w:iCs/>
          <w:color w:val="222222"/>
          <w:sz w:val="20"/>
          <w:szCs w:val="20"/>
        </w:rPr>
        <w:t>Proceedings of the National Academy of Sciences</w:t>
      </w:r>
      <w:r w:rsidRPr="002B05A5">
        <w:rPr>
          <w:rFonts w:ascii="Times New Roman" w:eastAsia="Times New Roman" w:hAnsi="Times New Roman" w:cs="Times New Roman"/>
          <w:color w:val="222222"/>
          <w:sz w:val="20"/>
          <w:szCs w:val="20"/>
          <w:shd w:val="clear" w:color="auto" w:fill="FFFFFF"/>
        </w:rPr>
        <w:t>,</w:t>
      </w:r>
      <w:r w:rsidRPr="002B05A5">
        <w:rPr>
          <w:rStyle w:val="apple-converted-space"/>
          <w:rFonts w:ascii="Times New Roman" w:eastAsia="Times New Roman" w:hAnsi="Times New Roman" w:cs="Times New Roman"/>
          <w:color w:val="222222"/>
          <w:sz w:val="20"/>
          <w:szCs w:val="20"/>
          <w:shd w:val="clear" w:color="auto" w:fill="FFFFFF"/>
        </w:rPr>
        <w:t> </w:t>
      </w:r>
      <w:r w:rsidRPr="002B05A5">
        <w:rPr>
          <w:rFonts w:ascii="Times New Roman" w:eastAsia="Times New Roman" w:hAnsi="Times New Roman" w:cs="Times New Roman"/>
          <w:i/>
          <w:iCs/>
          <w:color w:val="222222"/>
          <w:sz w:val="20"/>
          <w:szCs w:val="20"/>
        </w:rPr>
        <w:t>115</w:t>
      </w:r>
      <w:r w:rsidRPr="002B05A5">
        <w:rPr>
          <w:rFonts w:ascii="Times New Roman" w:eastAsia="Times New Roman" w:hAnsi="Times New Roman" w:cs="Times New Roman"/>
          <w:color w:val="222222"/>
          <w:sz w:val="20"/>
          <w:szCs w:val="20"/>
          <w:shd w:val="clear" w:color="auto" w:fill="FFFFFF"/>
        </w:rPr>
        <w:t>(15), E3463-E3470.</w:t>
      </w:r>
    </w:p>
    <w:p w:rsidR="003077E2" w:rsidRPr="002B05A5" w:rsidRDefault="003077E2" w:rsidP="00E81576">
      <w:pPr>
        <w:spacing w:after="0" w:line="276" w:lineRule="auto"/>
        <w:ind w:hanging="720"/>
        <w:rPr>
          <w:rFonts w:ascii="Times New Roman" w:hAnsi="Times New Roman" w:cs="Times New Roman"/>
        </w:rPr>
      </w:pPr>
      <w:proofErr w:type="spellStart"/>
      <w:r w:rsidRPr="002B05A5">
        <w:rPr>
          <w:rFonts w:ascii="Times New Roman" w:hAnsi="Times New Roman" w:cs="Times New Roman"/>
        </w:rPr>
        <w:t>Kollef</w:t>
      </w:r>
      <w:proofErr w:type="spellEnd"/>
      <w:r w:rsidRPr="002B05A5">
        <w:rPr>
          <w:rFonts w:ascii="Times New Roman" w:hAnsi="Times New Roman" w:cs="Times New Roman"/>
        </w:rPr>
        <w:t xml:space="preserve">, M. H., </w:t>
      </w:r>
      <w:proofErr w:type="spellStart"/>
      <w:r w:rsidRPr="002B05A5">
        <w:rPr>
          <w:rFonts w:ascii="Times New Roman" w:hAnsi="Times New Roman" w:cs="Times New Roman"/>
        </w:rPr>
        <w:t>Bassetti</w:t>
      </w:r>
      <w:proofErr w:type="spellEnd"/>
      <w:r w:rsidRPr="002B05A5">
        <w:rPr>
          <w:rFonts w:ascii="Times New Roman" w:hAnsi="Times New Roman" w:cs="Times New Roman"/>
        </w:rPr>
        <w:t xml:space="preserve">, M., Francois, B., Burnham, J., </w:t>
      </w:r>
      <w:proofErr w:type="spellStart"/>
      <w:r w:rsidRPr="002B05A5">
        <w:rPr>
          <w:rFonts w:ascii="Times New Roman" w:hAnsi="Times New Roman" w:cs="Times New Roman"/>
        </w:rPr>
        <w:t>Dimopoulos</w:t>
      </w:r>
      <w:proofErr w:type="spellEnd"/>
      <w:r w:rsidRPr="002B05A5">
        <w:rPr>
          <w:rFonts w:ascii="Times New Roman" w:hAnsi="Times New Roman" w:cs="Times New Roman"/>
        </w:rPr>
        <w:t xml:space="preserve">, G., </w:t>
      </w:r>
      <w:proofErr w:type="spellStart"/>
      <w:r w:rsidRPr="002B05A5">
        <w:rPr>
          <w:rFonts w:ascii="Times New Roman" w:hAnsi="Times New Roman" w:cs="Times New Roman"/>
        </w:rPr>
        <w:t>Garnacho</w:t>
      </w:r>
      <w:proofErr w:type="spellEnd"/>
      <w:r w:rsidRPr="002B05A5">
        <w:rPr>
          <w:rFonts w:ascii="Times New Roman" w:hAnsi="Times New Roman" w:cs="Times New Roman"/>
        </w:rPr>
        <w:t>-Montero, J</w:t>
      </w:r>
      <w:proofErr w:type="gramStart"/>
      <w:r w:rsidRPr="002B05A5">
        <w:rPr>
          <w:rFonts w:ascii="Times New Roman" w:hAnsi="Times New Roman" w:cs="Times New Roman"/>
        </w:rPr>
        <w:t>., ...</w:t>
      </w:r>
      <w:proofErr w:type="gramEnd"/>
      <w:r w:rsidRPr="002B05A5">
        <w:rPr>
          <w:rFonts w:ascii="Times New Roman" w:hAnsi="Times New Roman" w:cs="Times New Roman"/>
        </w:rPr>
        <w:t xml:space="preserve"> &amp; </w:t>
      </w:r>
      <w:proofErr w:type="spellStart"/>
      <w:r w:rsidRPr="002B05A5">
        <w:rPr>
          <w:rFonts w:ascii="Times New Roman" w:hAnsi="Times New Roman" w:cs="Times New Roman"/>
        </w:rPr>
        <w:t>Wunderink</w:t>
      </w:r>
      <w:proofErr w:type="spellEnd"/>
      <w:r w:rsidRPr="002B05A5">
        <w:rPr>
          <w:rFonts w:ascii="Times New Roman" w:hAnsi="Times New Roman" w:cs="Times New Roman"/>
        </w:rPr>
        <w:t xml:space="preserve">, R. G. (2017). The intensive care medicine research agenda on multidrug-resistant bacteria, antibiotics, and stewardship. </w:t>
      </w:r>
      <w:r w:rsidRPr="002B05A5">
        <w:rPr>
          <w:rFonts w:ascii="Times New Roman" w:hAnsi="Times New Roman" w:cs="Times New Roman"/>
          <w:i/>
          <w:iCs/>
        </w:rPr>
        <w:t>Intensive care medicine</w:t>
      </w:r>
      <w:r w:rsidRPr="002B05A5">
        <w:rPr>
          <w:rFonts w:ascii="Times New Roman" w:hAnsi="Times New Roman" w:cs="Times New Roman"/>
        </w:rPr>
        <w:t xml:space="preserve">, </w:t>
      </w:r>
      <w:r w:rsidRPr="002B05A5">
        <w:rPr>
          <w:rFonts w:ascii="Times New Roman" w:hAnsi="Times New Roman" w:cs="Times New Roman"/>
          <w:i/>
          <w:iCs/>
        </w:rPr>
        <w:t>43</w:t>
      </w:r>
      <w:r w:rsidRPr="002B05A5">
        <w:rPr>
          <w:rFonts w:ascii="Times New Roman" w:hAnsi="Times New Roman" w:cs="Times New Roman"/>
        </w:rPr>
        <w:t>, 1187-1197.</w:t>
      </w:r>
    </w:p>
    <w:p w:rsidR="003077E2" w:rsidRPr="002B05A5" w:rsidRDefault="003077E2" w:rsidP="00E81576">
      <w:pPr>
        <w:spacing w:after="0" w:line="276" w:lineRule="auto"/>
        <w:ind w:hanging="720"/>
        <w:rPr>
          <w:rFonts w:ascii="Times New Roman" w:hAnsi="Times New Roman" w:cs="Times New Roman"/>
        </w:rPr>
      </w:pPr>
      <w:proofErr w:type="spellStart"/>
      <w:r w:rsidRPr="002B05A5">
        <w:rPr>
          <w:rFonts w:ascii="Times New Roman" w:hAnsi="Times New Roman" w:cs="Times New Roman"/>
        </w:rPr>
        <w:t>Korzeniewska</w:t>
      </w:r>
      <w:proofErr w:type="spellEnd"/>
      <w:r w:rsidRPr="002B05A5">
        <w:rPr>
          <w:rFonts w:ascii="Times New Roman" w:hAnsi="Times New Roman" w:cs="Times New Roman"/>
        </w:rPr>
        <w:t xml:space="preserve"> E, </w:t>
      </w:r>
      <w:proofErr w:type="spellStart"/>
      <w:r w:rsidRPr="002B05A5">
        <w:rPr>
          <w:rFonts w:ascii="Times New Roman" w:hAnsi="Times New Roman" w:cs="Times New Roman"/>
        </w:rPr>
        <w:t>Harnisz</w:t>
      </w:r>
      <w:proofErr w:type="spellEnd"/>
      <w:r w:rsidRPr="002B05A5">
        <w:rPr>
          <w:rFonts w:ascii="Times New Roman" w:hAnsi="Times New Roman" w:cs="Times New Roman"/>
        </w:rPr>
        <w:t xml:space="preserve"> M. Sources, occurrence, and environmental risk assessment of antibiotics and antimicrobial-resistant bacteria in aquatic environments of Poland. Pol River Basins Lakes–Part </w:t>
      </w:r>
      <w:proofErr w:type="spellStart"/>
      <w:r w:rsidRPr="002B05A5">
        <w:rPr>
          <w:rFonts w:ascii="Times New Roman" w:hAnsi="Times New Roman" w:cs="Times New Roman"/>
        </w:rPr>
        <w:t>II</w:t>
      </w:r>
      <w:proofErr w:type="gramStart"/>
      <w:r w:rsidRPr="002B05A5">
        <w:rPr>
          <w:rFonts w:ascii="Times New Roman" w:hAnsi="Times New Roman" w:cs="Times New Roman"/>
        </w:rPr>
        <w:t>:Biological</w:t>
      </w:r>
      <w:proofErr w:type="spellEnd"/>
      <w:proofErr w:type="gramEnd"/>
      <w:r w:rsidRPr="002B05A5">
        <w:rPr>
          <w:rFonts w:ascii="Times New Roman" w:hAnsi="Times New Roman" w:cs="Times New Roman"/>
        </w:rPr>
        <w:t xml:space="preserve"> Status Water Manage. 2020</w:t>
      </w:r>
      <w:proofErr w:type="gramStart"/>
      <w:r w:rsidRPr="002B05A5">
        <w:rPr>
          <w:rFonts w:ascii="Times New Roman" w:hAnsi="Times New Roman" w:cs="Times New Roman"/>
        </w:rPr>
        <w:t>;179</w:t>
      </w:r>
      <w:proofErr w:type="gramEnd"/>
      <w:r w:rsidRPr="002B05A5">
        <w:rPr>
          <w:rFonts w:ascii="Times New Roman" w:hAnsi="Times New Roman" w:cs="Times New Roman"/>
        </w:rPr>
        <w:t>–93.</w:t>
      </w:r>
    </w:p>
    <w:p w:rsidR="003077E2" w:rsidRPr="002B05A5" w:rsidRDefault="003077E2" w:rsidP="00E81576">
      <w:pPr>
        <w:spacing w:after="0" w:line="276" w:lineRule="auto"/>
        <w:ind w:hanging="720"/>
        <w:rPr>
          <w:rFonts w:ascii="Times New Roman" w:hAnsi="Times New Roman" w:cs="Times New Roman"/>
        </w:rPr>
      </w:pPr>
      <w:proofErr w:type="spellStart"/>
      <w:r w:rsidRPr="002B05A5">
        <w:rPr>
          <w:rFonts w:ascii="Times New Roman" w:hAnsi="Times New Roman" w:cs="Times New Roman"/>
        </w:rPr>
        <w:t>Kowalska-Krochmal</w:t>
      </w:r>
      <w:proofErr w:type="spellEnd"/>
      <w:r w:rsidRPr="002B05A5">
        <w:rPr>
          <w:rFonts w:ascii="Times New Roman" w:hAnsi="Times New Roman" w:cs="Times New Roman"/>
        </w:rPr>
        <w:t xml:space="preserve">, B., &amp; </w:t>
      </w:r>
      <w:proofErr w:type="spellStart"/>
      <w:r w:rsidRPr="002B05A5">
        <w:rPr>
          <w:rFonts w:ascii="Times New Roman" w:hAnsi="Times New Roman" w:cs="Times New Roman"/>
        </w:rPr>
        <w:t>Dudek-Wicher</w:t>
      </w:r>
      <w:proofErr w:type="spellEnd"/>
      <w:r w:rsidRPr="002B05A5">
        <w:rPr>
          <w:rFonts w:ascii="Times New Roman" w:hAnsi="Times New Roman" w:cs="Times New Roman"/>
        </w:rPr>
        <w:t xml:space="preserve">, R. (2021). The minimum inhibitory concentration of antibiotics: Methods, interpretation, clinical relevance. </w:t>
      </w:r>
      <w:r w:rsidRPr="002B05A5">
        <w:rPr>
          <w:rFonts w:ascii="Times New Roman" w:hAnsi="Times New Roman" w:cs="Times New Roman"/>
          <w:i/>
          <w:iCs/>
        </w:rPr>
        <w:t>Pathogens</w:t>
      </w:r>
      <w:r w:rsidRPr="002B05A5">
        <w:rPr>
          <w:rFonts w:ascii="Times New Roman" w:hAnsi="Times New Roman" w:cs="Times New Roman"/>
        </w:rPr>
        <w:t xml:space="preserve">, </w:t>
      </w:r>
      <w:r w:rsidRPr="002B05A5">
        <w:rPr>
          <w:rFonts w:ascii="Times New Roman" w:hAnsi="Times New Roman" w:cs="Times New Roman"/>
          <w:i/>
          <w:iCs/>
        </w:rPr>
        <w:t>10</w:t>
      </w:r>
      <w:r w:rsidRPr="002B05A5">
        <w:rPr>
          <w:rFonts w:ascii="Times New Roman" w:hAnsi="Times New Roman" w:cs="Times New Roman"/>
        </w:rPr>
        <w:t>(2), 165.</w:t>
      </w:r>
    </w:p>
    <w:p w:rsidR="003077E2" w:rsidRPr="002B05A5" w:rsidRDefault="003077E2" w:rsidP="00E81576">
      <w:pPr>
        <w:spacing w:after="0" w:line="276" w:lineRule="auto"/>
        <w:ind w:hanging="720"/>
        <w:rPr>
          <w:rFonts w:ascii="Times New Roman" w:hAnsi="Times New Roman" w:cs="Times New Roman"/>
        </w:rPr>
      </w:pPr>
      <w:proofErr w:type="spellStart"/>
      <w:r w:rsidRPr="002B05A5">
        <w:rPr>
          <w:rFonts w:ascii="Times New Roman" w:hAnsi="Times New Roman" w:cs="Times New Roman"/>
        </w:rPr>
        <w:t>Kumawat</w:t>
      </w:r>
      <w:proofErr w:type="spellEnd"/>
      <w:r w:rsidRPr="002B05A5">
        <w:rPr>
          <w:rFonts w:ascii="Times New Roman" w:hAnsi="Times New Roman" w:cs="Times New Roman"/>
        </w:rPr>
        <w:t xml:space="preserve">, M., </w:t>
      </w:r>
      <w:proofErr w:type="spellStart"/>
      <w:r w:rsidRPr="002B05A5">
        <w:rPr>
          <w:rFonts w:ascii="Times New Roman" w:hAnsi="Times New Roman" w:cs="Times New Roman"/>
        </w:rPr>
        <w:t>Nabi</w:t>
      </w:r>
      <w:proofErr w:type="spellEnd"/>
      <w:r w:rsidRPr="002B05A5">
        <w:rPr>
          <w:rFonts w:ascii="Times New Roman" w:hAnsi="Times New Roman" w:cs="Times New Roman"/>
        </w:rPr>
        <w:t xml:space="preserve">, B., </w:t>
      </w:r>
      <w:proofErr w:type="spellStart"/>
      <w:r w:rsidRPr="002B05A5">
        <w:rPr>
          <w:rFonts w:ascii="Times New Roman" w:hAnsi="Times New Roman" w:cs="Times New Roman"/>
        </w:rPr>
        <w:t>Daswani</w:t>
      </w:r>
      <w:proofErr w:type="spellEnd"/>
      <w:r w:rsidRPr="002B05A5">
        <w:rPr>
          <w:rFonts w:ascii="Times New Roman" w:hAnsi="Times New Roman" w:cs="Times New Roman"/>
        </w:rPr>
        <w:t xml:space="preserve">, M., </w:t>
      </w:r>
      <w:proofErr w:type="spellStart"/>
      <w:r w:rsidRPr="002B05A5">
        <w:rPr>
          <w:rFonts w:ascii="Times New Roman" w:hAnsi="Times New Roman" w:cs="Times New Roman"/>
        </w:rPr>
        <w:t>Viquar</w:t>
      </w:r>
      <w:proofErr w:type="spellEnd"/>
      <w:r w:rsidRPr="002B05A5">
        <w:rPr>
          <w:rFonts w:ascii="Times New Roman" w:hAnsi="Times New Roman" w:cs="Times New Roman"/>
        </w:rPr>
        <w:t xml:space="preserve">, I., Pal, N., Sharma, P., </w:t>
      </w:r>
      <w:r w:rsidRPr="002B05A5">
        <w:rPr>
          <w:rFonts w:ascii="Times New Roman" w:hAnsi="Times New Roman" w:cs="Times New Roman"/>
          <w:i/>
          <w:iCs/>
        </w:rPr>
        <w:t>et al</w:t>
      </w:r>
      <w:r w:rsidRPr="002B05A5">
        <w:rPr>
          <w:rFonts w:ascii="Times New Roman" w:hAnsi="Times New Roman" w:cs="Times New Roman"/>
        </w:rPr>
        <w:t xml:space="preserve">. (2023) Role of Bacterial Efflux Pump Proteins in Antibiotic Resistance across Microbial Species. </w:t>
      </w:r>
      <w:r w:rsidRPr="002B05A5">
        <w:rPr>
          <w:rFonts w:ascii="Times New Roman" w:hAnsi="Times New Roman" w:cs="Times New Roman"/>
          <w:i/>
          <w:iCs/>
        </w:rPr>
        <w:t>Microbial Pathogenesis</w:t>
      </w:r>
      <w:r w:rsidRPr="002B05A5">
        <w:rPr>
          <w:rFonts w:ascii="Times New Roman" w:hAnsi="Times New Roman" w:cs="Times New Roman"/>
        </w:rPr>
        <w:t>, 181, Article ID: 106182.</w:t>
      </w:r>
    </w:p>
    <w:p w:rsidR="003077E2" w:rsidRPr="002B05A5" w:rsidRDefault="003077E2" w:rsidP="00E81576">
      <w:pPr>
        <w:spacing w:after="0" w:line="276" w:lineRule="auto"/>
        <w:ind w:hanging="720"/>
        <w:rPr>
          <w:rFonts w:ascii="Times New Roman" w:hAnsi="Times New Roman" w:cs="Times New Roman"/>
        </w:rPr>
      </w:pPr>
      <w:proofErr w:type="spellStart"/>
      <w:r w:rsidRPr="002B05A5">
        <w:rPr>
          <w:rFonts w:ascii="Times New Roman" w:hAnsi="Times New Roman" w:cs="Times New Roman"/>
        </w:rPr>
        <w:t>Lahariya</w:t>
      </w:r>
      <w:proofErr w:type="spellEnd"/>
      <w:r w:rsidRPr="002B05A5">
        <w:rPr>
          <w:rFonts w:ascii="Times New Roman" w:hAnsi="Times New Roman" w:cs="Times New Roman"/>
        </w:rPr>
        <w:t xml:space="preserve">, A.U., </w:t>
      </w:r>
      <w:proofErr w:type="spellStart"/>
      <w:r w:rsidRPr="002B05A5">
        <w:rPr>
          <w:rFonts w:ascii="Times New Roman" w:hAnsi="Times New Roman" w:cs="Times New Roman"/>
        </w:rPr>
        <w:t>Garg</w:t>
      </w:r>
      <w:proofErr w:type="spellEnd"/>
      <w:r w:rsidRPr="002B05A5">
        <w:rPr>
          <w:rFonts w:ascii="Times New Roman" w:hAnsi="Times New Roman" w:cs="Times New Roman"/>
        </w:rPr>
        <w:t xml:space="preserve">, R. and Singh, S.K. (2024) Antimicrobial Resistance: An Emerging Global Challenge Waiting for Urgent Actions. </w:t>
      </w:r>
      <w:r w:rsidRPr="002B05A5">
        <w:rPr>
          <w:rFonts w:ascii="Times New Roman" w:hAnsi="Times New Roman" w:cs="Times New Roman"/>
          <w:i/>
          <w:iCs/>
        </w:rPr>
        <w:t>Preventive Medicine</w:t>
      </w:r>
      <w:r w:rsidRPr="002B05A5">
        <w:rPr>
          <w:rFonts w:ascii="Times New Roman" w:hAnsi="Times New Roman" w:cs="Times New Roman"/>
        </w:rPr>
        <w:t xml:space="preserve">: </w:t>
      </w:r>
      <w:r w:rsidRPr="002B05A5">
        <w:rPr>
          <w:rFonts w:ascii="Times New Roman" w:hAnsi="Times New Roman" w:cs="Times New Roman"/>
          <w:i/>
          <w:iCs/>
        </w:rPr>
        <w:t>Research &amp; Reviews</w:t>
      </w:r>
      <w:r w:rsidRPr="002B05A5">
        <w:rPr>
          <w:rFonts w:ascii="Times New Roman" w:hAnsi="Times New Roman" w:cs="Times New Roman"/>
        </w:rPr>
        <w:t>, 1, 169-171. </w:t>
      </w:r>
    </w:p>
    <w:p w:rsidR="003077E2" w:rsidRPr="002B05A5" w:rsidRDefault="003077E2" w:rsidP="00E81576">
      <w:pPr>
        <w:spacing w:after="0" w:line="276" w:lineRule="auto"/>
        <w:ind w:hanging="720"/>
        <w:rPr>
          <w:rFonts w:ascii="Times New Roman" w:hAnsi="Times New Roman" w:cs="Times New Roman"/>
        </w:rPr>
      </w:pPr>
      <w:proofErr w:type="spellStart"/>
      <w:r w:rsidRPr="002B05A5">
        <w:rPr>
          <w:rFonts w:ascii="Times New Roman" w:hAnsi="Times New Roman" w:cs="Times New Roman"/>
        </w:rPr>
        <w:t>Lambirth</w:t>
      </w:r>
      <w:proofErr w:type="spellEnd"/>
      <w:r w:rsidRPr="002B05A5">
        <w:rPr>
          <w:rFonts w:ascii="Times New Roman" w:hAnsi="Times New Roman" w:cs="Times New Roman"/>
        </w:rPr>
        <w:t xml:space="preserve">, K., </w:t>
      </w:r>
      <w:proofErr w:type="spellStart"/>
      <w:r w:rsidRPr="002B05A5">
        <w:rPr>
          <w:rFonts w:ascii="Times New Roman" w:hAnsi="Times New Roman" w:cs="Times New Roman"/>
        </w:rPr>
        <w:t>Tsilimigras</w:t>
      </w:r>
      <w:proofErr w:type="spellEnd"/>
      <w:r w:rsidRPr="002B05A5">
        <w:rPr>
          <w:rFonts w:ascii="Times New Roman" w:hAnsi="Times New Roman" w:cs="Times New Roman"/>
        </w:rPr>
        <w:t xml:space="preserve">, M., </w:t>
      </w:r>
      <w:proofErr w:type="spellStart"/>
      <w:r w:rsidRPr="002B05A5">
        <w:rPr>
          <w:rFonts w:ascii="Times New Roman" w:hAnsi="Times New Roman" w:cs="Times New Roman"/>
        </w:rPr>
        <w:t>Lulla</w:t>
      </w:r>
      <w:proofErr w:type="spellEnd"/>
      <w:r w:rsidRPr="002B05A5">
        <w:rPr>
          <w:rFonts w:ascii="Times New Roman" w:hAnsi="Times New Roman" w:cs="Times New Roman"/>
        </w:rPr>
        <w:t>, A., Johnson, J., Al-</w:t>
      </w:r>
      <w:proofErr w:type="spellStart"/>
      <w:r w:rsidRPr="002B05A5">
        <w:rPr>
          <w:rFonts w:ascii="Times New Roman" w:hAnsi="Times New Roman" w:cs="Times New Roman"/>
        </w:rPr>
        <w:t>Shaer</w:t>
      </w:r>
      <w:proofErr w:type="spellEnd"/>
      <w:r w:rsidRPr="002B05A5">
        <w:rPr>
          <w:rFonts w:ascii="Times New Roman" w:hAnsi="Times New Roman" w:cs="Times New Roman"/>
        </w:rPr>
        <w:t xml:space="preserve">, A., </w:t>
      </w:r>
      <w:proofErr w:type="spellStart"/>
      <w:r w:rsidRPr="002B05A5">
        <w:rPr>
          <w:rFonts w:ascii="Times New Roman" w:hAnsi="Times New Roman" w:cs="Times New Roman"/>
        </w:rPr>
        <w:t>Wynblatt</w:t>
      </w:r>
      <w:proofErr w:type="spellEnd"/>
      <w:r w:rsidRPr="002B05A5">
        <w:rPr>
          <w:rFonts w:ascii="Times New Roman" w:hAnsi="Times New Roman" w:cs="Times New Roman"/>
        </w:rPr>
        <w:t>, O</w:t>
      </w:r>
      <w:proofErr w:type="gramStart"/>
      <w:r w:rsidRPr="002B05A5">
        <w:rPr>
          <w:rFonts w:ascii="Times New Roman" w:hAnsi="Times New Roman" w:cs="Times New Roman"/>
        </w:rPr>
        <w:t>., ...</w:t>
      </w:r>
      <w:proofErr w:type="gramEnd"/>
      <w:r w:rsidRPr="002B05A5">
        <w:rPr>
          <w:rFonts w:ascii="Times New Roman" w:hAnsi="Times New Roman" w:cs="Times New Roman"/>
        </w:rPr>
        <w:t xml:space="preserve"> &amp; </w:t>
      </w:r>
      <w:proofErr w:type="spellStart"/>
      <w:r w:rsidRPr="002B05A5">
        <w:rPr>
          <w:rFonts w:ascii="Times New Roman" w:hAnsi="Times New Roman" w:cs="Times New Roman"/>
        </w:rPr>
        <w:t>Gibas</w:t>
      </w:r>
      <w:proofErr w:type="spellEnd"/>
      <w:r w:rsidRPr="002B05A5">
        <w:rPr>
          <w:rFonts w:ascii="Times New Roman" w:hAnsi="Times New Roman" w:cs="Times New Roman"/>
        </w:rPr>
        <w:t xml:space="preserve">, C. (2018). Microbial community composition and antibiotic resistance genes within a North Carolina urban water system. </w:t>
      </w:r>
      <w:r w:rsidRPr="002B05A5">
        <w:rPr>
          <w:rFonts w:ascii="Times New Roman" w:hAnsi="Times New Roman" w:cs="Times New Roman"/>
          <w:i/>
          <w:iCs/>
        </w:rPr>
        <w:t>Water</w:t>
      </w:r>
      <w:r w:rsidRPr="002B05A5">
        <w:rPr>
          <w:rFonts w:ascii="Times New Roman" w:hAnsi="Times New Roman" w:cs="Times New Roman"/>
        </w:rPr>
        <w:t xml:space="preserve">, </w:t>
      </w:r>
      <w:r w:rsidRPr="002B05A5">
        <w:rPr>
          <w:rFonts w:ascii="Times New Roman" w:hAnsi="Times New Roman" w:cs="Times New Roman"/>
          <w:i/>
          <w:iCs/>
        </w:rPr>
        <w:t>10</w:t>
      </w:r>
      <w:r w:rsidRPr="002B05A5">
        <w:rPr>
          <w:rFonts w:ascii="Times New Roman" w:hAnsi="Times New Roman" w:cs="Times New Roman"/>
        </w:rPr>
        <w:t>(11), 1539.</w:t>
      </w:r>
    </w:p>
    <w:p w:rsidR="003077E2" w:rsidRPr="002B05A5" w:rsidRDefault="003077E2" w:rsidP="00E81576">
      <w:pPr>
        <w:spacing w:after="0" w:line="276" w:lineRule="auto"/>
        <w:ind w:hanging="720"/>
        <w:rPr>
          <w:rFonts w:ascii="Times New Roman" w:hAnsi="Times New Roman" w:cs="Times New Roman"/>
        </w:rPr>
      </w:pPr>
      <w:r w:rsidRPr="002B05A5">
        <w:rPr>
          <w:rFonts w:ascii="Times New Roman" w:hAnsi="Times New Roman" w:cs="Times New Roman"/>
        </w:rPr>
        <w:lastRenderedPageBreak/>
        <w:t xml:space="preserve">Le Page, S., </w:t>
      </w:r>
      <w:proofErr w:type="spellStart"/>
      <w:r w:rsidRPr="002B05A5">
        <w:rPr>
          <w:rFonts w:ascii="Times New Roman" w:hAnsi="Times New Roman" w:cs="Times New Roman"/>
        </w:rPr>
        <w:t>Dubourg</w:t>
      </w:r>
      <w:proofErr w:type="spellEnd"/>
      <w:r w:rsidRPr="002B05A5">
        <w:rPr>
          <w:rFonts w:ascii="Times New Roman" w:hAnsi="Times New Roman" w:cs="Times New Roman"/>
        </w:rPr>
        <w:t xml:space="preserve">, G., &amp; </w:t>
      </w:r>
      <w:proofErr w:type="spellStart"/>
      <w:r w:rsidRPr="002B05A5">
        <w:rPr>
          <w:rFonts w:ascii="Times New Roman" w:hAnsi="Times New Roman" w:cs="Times New Roman"/>
        </w:rPr>
        <w:t>Rolain</w:t>
      </w:r>
      <w:proofErr w:type="spellEnd"/>
      <w:r w:rsidRPr="002B05A5">
        <w:rPr>
          <w:rFonts w:ascii="Times New Roman" w:hAnsi="Times New Roman" w:cs="Times New Roman"/>
        </w:rPr>
        <w:t xml:space="preserve">, J. M. (2016). Evaluation of the Scan® 1200 as a rapid tool for reading antibiotic susceptibility testing by the disc diffusion technique. </w:t>
      </w:r>
      <w:r w:rsidRPr="002B05A5">
        <w:rPr>
          <w:rFonts w:ascii="Times New Roman" w:hAnsi="Times New Roman" w:cs="Times New Roman"/>
          <w:i/>
          <w:iCs/>
        </w:rPr>
        <w:t>Journal of Antimicrobial Chemotherapy</w:t>
      </w:r>
      <w:r w:rsidRPr="002B05A5">
        <w:rPr>
          <w:rFonts w:ascii="Times New Roman" w:hAnsi="Times New Roman" w:cs="Times New Roman"/>
        </w:rPr>
        <w:t xml:space="preserve">, </w:t>
      </w:r>
      <w:r w:rsidRPr="002B05A5">
        <w:rPr>
          <w:rFonts w:ascii="Times New Roman" w:hAnsi="Times New Roman" w:cs="Times New Roman"/>
          <w:i/>
          <w:iCs/>
        </w:rPr>
        <w:t>71</w:t>
      </w:r>
      <w:r w:rsidRPr="002B05A5">
        <w:rPr>
          <w:rFonts w:ascii="Times New Roman" w:hAnsi="Times New Roman" w:cs="Times New Roman"/>
        </w:rPr>
        <w:t>(12), 3424-3431.</w:t>
      </w:r>
    </w:p>
    <w:p w:rsidR="003077E2" w:rsidRPr="002B05A5" w:rsidRDefault="003077E2" w:rsidP="00E81576">
      <w:pPr>
        <w:spacing w:after="0" w:line="276" w:lineRule="auto"/>
        <w:ind w:hanging="720"/>
        <w:rPr>
          <w:rFonts w:ascii="Times New Roman" w:hAnsi="Times New Roman" w:cs="Times New Roman"/>
        </w:rPr>
      </w:pPr>
      <w:r w:rsidRPr="002B05A5">
        <w:rPr>
          <w:rFonts w:ascii="Times New Roman" w:hAnsi="Times New Roman" w:cs="Times New Roman"/>
        </w:rPr>
        <w:t xml:space="preserve">Lee, S. W., &amp; Wendy, W. (2017). Antibiotic and heavy metal resistance of </w:t>
      </w:r>
      <w:proofErr w:type="spellStart"/>
      <w:r w:rsidRPr="002B05A5">
        <w:rPr>
          <w:rFonts w:ascii="Times New Roman" w:hAnsi="Times New Roman" w:cs="Times New Roman"/>
        </w:rPr>
        <w:t>Aeromonas</w:t>
      </w:r>
      <w:proofErr w:type="spellEnd"/>
      <w:r w:rsidRPr="002B05A5">
        <w:rPr>
          <w:rFonts w:ascii="Times New Roman" w:hAnsi="Times New Roman" w:cs="Times New Roman"/>
        </w:rPr>
        <w:t xml:space="preserve"> </w:t>
      </w:r>
      <w:proofErr w:type="spellStart"/>
      <w:r w:rsidRPr="002B05A5">
        <w:rPr>
          <w:rFonts w:ascii="Times New Roman" w:hAnsi="Times New Roman" w:cs="Times New Roman"/>
        </w:rPr>
        <w:t>hydrophila</w:t>
      </w:r>
      <w:proofErr w:type="spellEnd"/>
      <w:r w:rsidRPr="002B05A5">
        <w:rPr>
          <w:rFonts w:ascii="Times New Roman" w:hAnsi="Times New Roman" w:cs="Times New Roman"/>
        </w:rPr>
        <w:t xml:space="preserve"> and </w:t>
      </w:r>
      <w:proofErr w:type="spellStart"/>
      <w:r w:rsidRPr="002B05A5">
        <w:rPr>
          <w:rFonts w:ascii="Times New Roman" w:hAnsi="Times New Roman" w:cs="Times New Roman"/>
        </w:rPr>
        <w:t>Edwardsiella</w:t>
      </w:r>
      <w:proofErr w:type="spellEnd"/>
      <w:r w:rsidRPr="002B05A5">
        <w:rPr>
          <w:rFonts w:ascii="Times New Roman" w:hAnsi="Times New Roman" w:cs="Times New Roman"/>
        </w:rPr>
        <w:t xml:space="preserve"> </w:t>
      </w:r>
      <w:proofErr w:type="spellStart"/>
      <w:r w:rsidRPr="002B05A5">
        <w:rPr>
          <w:rFonts w:ascii="Times New Roman" w:hAnsi="Times New Roman" w:cs="Times New Roman"/>
        </w:rPr>
        <w:t>tarda</w:t>
      </w:r>
      <w:proofErr w:type="spellEnd"/>
      <w:r w:rsidRPr="002B05A5">
        <w:rPr>
          <w:rFonts w:ascii="Times New Roman" w:hAnsi="Times New Roman" w:cs="Times New Roman"/>
        </w:rPr>
        <w:t xml:space="preserve"> isolated from red hybrid tilapia (</w:t>
      </w:r>
      <w:proofErr w:type="spellStart"/>
      <w:r w:rsidRPr="002B05A5">
        <w:rPr>
          <w:rFonts w:ascii="Times New Roman" w:hAnsi="Times New Roman" w:cs="Times New Roman"/>
        </w:rPr>
        <w:t>Oreochromis</w:t>
      </w:r>
      <w:proofErr w:type="spellEnd"/>
      <w:r w:rsidRPr="002B05A5">
        <w:rPr>
          <w:rFonts w:ascii="Times New Roman" w:hAnsi="Times New Roman" w:cs="Times New Roman"/>
        </w:rPr>
        <w:t xml:space="preserve"> spp.) </w:t>
      </w:r>
      <w:proofErr w:type="spellStart"/>
      <w:r w:rsidRPr="002B05A5">
        <w:rPr>
          <w:rFonts w:ascii="Times New Roman" w:hAnsi="Times New Roman" w:cs="Times New Roman"/>
        </w:rPr>
        <w:t>coinfected</w:t>
      </w:r>
      <w:proofErr w:type="spellEnd"/>
      <w:r w:rsidRPr="002B05A5">
        <w:rPr>
          <w:rFonts w:ascii="Times New Roman" w:hAnsi="Times New Roman" w:cs="Times New Roman"/>
        </w:rPr>
        <w:t xml:space="preserve"> with motile </w:t>
      </w:r>
      <w:proofErr w:type="spellStart"/>
      <w:r w:rsidRPr="002B05A5">
        <w:rPr>
          <w:rFonts w:ascii="Times New Roman" w:hAnsi="Times New Roman" w:cs="Times New Roman"/>
        </w:rPr>
        <w:t>aeromonas</w:t>
      </w:r>
      <w:proofErr w:type="spellEnd"/>
      <w:r w:rsidRPr="002B05A5">
        <w:rPr>
          <w:rFonts w:ascii="Times New Roman" w:hAnsi="Times New Roman" w:cs="Times New Roman"/>
        </w:rPr>
        <w:t xml:space="preserve"> septicemia and </w:t>
      </w:r>
      <w:proofErr w:type="spellStart"/>
      <w:r w:rsidRPr="002B05A5">
        <w:rPr>
          <w:rFonts w:ascii="Times New Roman" w:hAnsi="Times New Roman" w:cs="Times New Roman"/>
        </w:rPr>
        <w:t>edwardsiellosis</w:t>
      </w:r>
      <w:proofErr w:type="spellEnd"/>
      <w:r w:rsidRPr="002B05A5">
        <w:rPr>
          <w:rFonts w:ascii="Times New Roman" w:hAnsi="Times New Roman" w:cs="Times New Roman"/>
        </w:rPr>
        <w:t xml:space="preserve">. </w:t>
      </w:r>
      <w:r w:rsidRPr="002B05A5">
        <w:rPr>
          <w:rFonts w:ascii="Times New Roman" w:hAnsi="Times New Roman" w:cs="Times New Roman"/>
          <w:i/>
          <w:iCs/>
        </w:rPr>
        <w:t>Veterinary world</w:t>
      </w:r>
      <w:r w:rsidRPr="002B05A5">
        <w:rPr>
          <w:rFonts w:ascii="Times New Roman" w:hAnsi="Times New Roman" w:cs="Times New Roman"/>
        </w:rPr>
        <w:t xml:space="preserve">, </w:t>
      </w:r>
      <w:r w:rsidRPr="002B05A5">
        <w:rPr>
          <w:rFonts w:ascii="Times New Roman" w:hAnsi="Times New Roman" w:cs="Times New Roman"/>
          <w:i/>
          <w:iCs/>
        </w:rPr>
        <w:t>10</w:t>
      </w:r>
      <w:r w:rsidRPr="002B05A5">
        <w:rPr>
          <w:rFonts w:ascii="Times New Roman" w:hAnsi="Times New Roman" w:cs="Times New Roman"/>
        </w:rPr>
        <w:t>(7), 803</w:t>
      </w:r>
    </w:p>
    <w:p w:rsidR="003077E2" w:rsidRPr="002B05A5" w:rsidRDefault="003077E2" w:rsidP="00E81576">
      <w:pPr>
        <w:spacing w:line="276" w:lineRule="auto"/>
        <w:ind w:hanging="720"/>
        <w:rPr>
          <w:rFonts w:ascii="Times New Roman" w:eastAsia="Times New Roman" w:hAnsi="Times New Roman" w:cs="Times New Roman"/>
          <w:color w:val="222222"/>
          <w:sz w:val="20"/>
          <w:szCs w:val="20"/>
          <w:shd w:val="clear" w:color="auto" w:fill="FFFFFF"/>
        </w:rPr>
      </w:pPr>
      <w:r w:rsidRPr="002B05A5">
        <w:rPr>
          <w:rFonts w:ascii="Times New Roman" w:eastAsia="Times New Roman" w:hAnsi="Times New Roman" w:cs="Times New Roman"/>
          <w:color w:val="222222"/>
          <w:sz w:val="20"/>
          <w:szCs w:val="20"/>
          <w:shd w:val="clear" w:color="auto" w:fill="FFFFFF"/>
        </w:rPr>
        <w:t xml:space="preserve">Lien, L. T. Q., </w:t>
      </w:r>
      <w:proofErr w:type="spellStart"/>
      <w:r w:rsidRPr="002B05A5">
        <w:rPr>
          <w:rFonts w:ascii="Times New Roman" w:eastAsia="Times New Roman" w:hAnsi="Times New Roman" w:cs="Times New Roman"/>
          <w:color w:val="222222"/>
          <w:sz w:val="20"/>
          <w:szCs w:val="20"/>
          <w:shd w:val="clear" w:color="auto" w:fill="FFFFFF"/>
        </w:rPr>
        <w:t>Hoa</w:t>
      </w:r>
      <w:proofErr w:type="spellEnd"/>
      <w:r w:rsidRPr="002B05A5">
        <w:rPr>
          <w:rFonts w:ascii="Times New Roman" w:eastAsia="Times New Roman" w:hAnsi="Times New Roman" w:cs="Times New Roman"/>
          <w:color w:val="222222"/>
          <w:sz w:val="20"/>
          <w:szCs w:val="20"/>
          <w:shd w:val="clear" w:color="auto" w:fill="FFFFFF"/>
        </w:rPr>
        <w:t xml:space="preserve">, N. Q., </w:t>
      </w:r>
      <w:proofErr w:type="spellStart"/>
      <w:r w:rsidRPr="002B05A5">
        <w:rPr>
          <w:rFonts w:ascii="Times New Roman" w:eastAsia="Times New Roman" w:hAnsi="Times New Roman" w:cs="Times New Roman"/>
          <w:color w:val="222222"/>
          <w:sz w:val="20"/>
          <w:szCs w:val="20"/>
          <w:shd w:val="clear" w:color="auto" w:fill="FFFFFF"/>
        </w:rPr>
        <w:t>Chuc</w:t>
      </w:r>
      <w:proofErr w:type="spellEnd"/>
      <w:r w:rsidRPr="002B05A5">
        <w:rPr>
          <w:rFonts w:ascii="Times New Roman" w:eastAsia="Times New Roman" w:hAnsi="Times New Roman" w:cs="Times New Roman"/>
          <w:color w:val="222222"/>
          <w:sz w:val="20"/>
          <w:szCs w:val="20"/>
          <w:shd w:val="clear" w:color="auto" w:fill="FFFFFF"/>
        </w:rPr>
        <w:t xml:space="preserve">, N. T. K., </w:t>
      </w:r>
      <w:proofErr w:type="spellStart"/>
      <w:r w:rsidRPr="002B05A5">
        <w:rPr>
          <w:rFonts w:ascii="Times New Roman" w:eastAsia="Times New Roman" w:hAnsi="Times New Roman" w:cs="Times New Roman"/>
          <w:color w:val="222222"/>
          <w:sz w:val="20"/>
          <w:szCs w:val="20"/>
          <w:shd w:val="clear" w:color="auto" w:fill="FFFFFF"/>
        </w:rPr>
        <w:t>Thoa</w:t>
      </w:r>
      <w:proofErr w:type="spellEnd"/>
      <w:r w:rsidRPr="002B05A5">
        <w:rPr>
          <w:rFonts w:ascii="Times New Roman" w:eastAsia="Times New Roman" w:hAnsi="Times New Roman" w:cs="Times New Roman"/>
          <w:color w:val="222222"/>
          <w:sz w:val="20"/>
          <w:szCs w:val="20"/>
          <w:shd w:val="clear" w:color="auto" w:fill="FFFFFF"/>
        </w:rPr>
        <w:t xml:space="preserve">, N. T. M., </w:t>
      </w:r>
      <w:proofErr w:type="spellStart"/>
      <w:r w:rsidRPr="002B05A5">
        <w:rPr>
          <w:rFonts w:ascii="Times New Roman" w:eastAsia="Times New Roman" w:hAnsi="Times New Roman" w:cs="Times New Roman"/>
          <w:color w:val="222222"/>
          <w:sz w:val="20"/>
          <w:szCs w:val="20"/>
          <w:shd w:val="clear" w:color="auto" w:fill="FFFFFF"/>
        </w:rPr>
        <w:t>Phuc</w:t>
      </w:r>
      <w:proofErr w:type="spellEnd"/>
      <w:r w:rsidRPr="002B05A5">
        <w:rPr>
          <w:rFonts w:ascii="Times New Roman" w:eastAsia="Times New Roman" w:hAnsi="Times New Roman" w:cs="Times New Roman"/>
          <w:color w:val="222222"/>
          <w:sz w:val="20"/>
          <w:szCs w:val="20"/>
          <w:shd w:val="clear" w:color="auto" w:fill="FFFFFF"/>
        </w:rPr>
        <w:t xml:space="preserve">, H. D., </w:t>
      </w:r>
      <w:proofErr w:type="spellStart"/>
      <w:r w:rsidRPr="002B05A5">
        <w:rPr>
          <w:rFonts w:ascii="Times New Roman" w:eastAsia="Times New Roman" w:hAnsi="Times New Roman" w:cs="Times New Roman"/>
          <w:color w:val="222222"/>
          <w:sz w:val="20"/>
          <w:szCs w:val="20"/>
          <w:shd w:val="clear" w:color="auto" w:fill="FFFFFF"/>
        </w:rPr>
        <w:t>Diwan</w:t>
      </w:r>
      <w:proofErr w:type="spellEnd"/>
      <w:r w:rsidRPr="002B05A5">
        <w:rPr>
          <w:rFonts w:ascii="Times New Roman" w:eastAsia="Times New Roman" w:hAnsi="Times New Roman" w:cs="Times New Roman"/>
          <w:color w:val="222222"/>
          <w:sz w:val="20"/>
          <w:szCs w:val="20"/>
          <w:shd w:val="clear" w:color="auto" w:fill="FFFFFF"/>
        </w:rPr>
        <w:t xml:space="preserve">, V., ... &amp; </w:t>
      </w:r>
      <w:proofErr w:type="spellStart"/>
      <w:r w:rsidRPr="002B05A5">
        <w:rPr>
          <w:rFonts w:ascii="Times New Roman" w:eastAsia="Times New Roman" w:hAnsi="Times New Roman" w:cs="Times New Roman"/>
          <w:color w:val="222222"/>
          <w:sz w:val="20"/>
          <w:szCs w:val="20"/>
          <w:shd w:val="clear" w:color="auto" w:fill="FFFFFF"/>
        </w:rPr>
        <w:t>Lundborg</w:t>
      </w:r>
      <w:proofErr w:type="spellEnd"/>
      <w:r w:rsidRPr="002B05A5">
        <w:rPr>
          <w:rFonts w:ascii="Times New Roman" w:eastAsia="Times New Roman" w:hAnsi="Times New Roman" w:cs="Times New Roman"/>
          <w:color w:val="222222"/>
          <w:sz w:val="20"/>
          <w:szCs w:val="20"/>
          <w:shd w:val="clear" w:color="auto" w:fill="FFFFFF"/>
        </w:rPr>
        <w:t>, C. S. (2016). Antibiotics in wastewater of a rural and an urban hospital before and after wastewater treatment, and the relationship with antibiotic use—a one year study from Vietnam.</w:t>
      </w:r>
      <w:r w:rsidRPr="002B05A5">
        <w:rPr>
          <w:rStyle w:val="apple-converted-space"/>
          <w:rFonts w:ascii="Times New Roman" w:eastAsia="Times New Roman" w:hAnsi="Times New Roman" w:cs="Times New Roman"/>
          <w:color w:val="222222"/>
          <w:sz w:val="20"/>
          <w:szCs w:val="20"/>
          <w:shd w:val="clear" w:color="auto" w:fill="FFFFFF"/>
        </w:rPr>
        <w:t> </w:t>
      </w:r>
      <w:r w:rsidRPr="002B05A5">
        <w:rPr>
          <w:rFonts w:ascii="Times New Roman" w:eastAsia="Times New Roman" w:hAnsi="Times New Roman" w:cs="Times New Roman"/>
          <w:i/>
          <w:iCs/>
          <w:color w:val="222222"/>
          <w:sz w:val="20"/>
          <w:szCs w:val="20"/>
        </w:rPr>
        <w:t>International Journal of Environmental Research and Public Health</w:t>
      </w:r>
      <w:r w:rsidRPr="002B05A5">
        <w:rPr>
          <w:rFonts w:ascii="Times New Roman" w:eastAsia="Times New Roman" w:hAnsi="Times New Roman" w:cs="Times New Roman"/>
          <w:color w:val="222222"/>
          <w:sz w:val="20"/>
          <w:szCs w:val="20"/>
          <w:shd w:val="clear" w:color="auto" w:fill="FFFFFF"/>
        </w:rPr>
        <w:t>,</w:t>
      </w:r>
      <w:r w:rsidRPr="002B05A5">
        <w:rPr>
          <w:rStyle w:val="apple-converted-space"/>
          <w:rFonts w:ascii="Times New Roman" w:eastAsia="Times New Roman" w:hAnsi="Times New Roman" w:cs="Times New Roman"/>
          <w:color w:val="222222"/>
          <w:sz w:val="20"/>
          <w:szCs w:val="20"/>
          <w:shd w:val="clear" w:color="auto" w:fill="FFFFFF"/>
        </w:rPr>
        <w:t> </w:t>
      </w:r>
      <w:r w:rsidRPr="002B05A5">
        <w:rPr>
          <w:rFonts w:ascii="Times New Roman" w:eastAsia="Times New Roman" w:hAnsi="Times New Roman" w:cs="Times New Roman"/>
          <w:i/>
          <w:iCs/>
          <w:color w:val="222222"/>
          <w:sz w:val="20"/>
          <w:szCs w:val="20"/>
        </w:rPr>
        <w:t>13</w:t>
      </w:r>
      <w:r w:rsidRPr="002B05A5">
        <w:rPr>
          <w:rFonts w:ascii="Times New Roman" w:eastAsia="Times New Roman" w:hAnsi="Times New Roman" w:cs="Times New Roman"/>
          <w:color w:val="222222"/>
          <w:sz w:val="20"/>
          <w:szCs w:val="20"/>
          <w:shd w:val="clear" w:color="auto" w:fill="FFFFFF"/>
        </w:rPr>
        <w:t>(6), 588</w:t>
      </w:r>
    </w:p>
    <w:p w:rsidR="003077E2" w:rsidRPr="002B05A5" w:rsidRDefault="003077E2" w:rsidP="00E81576">
      <w:pPr>
        <w:spacing w:after="0" w:line="276" w:lineRule="auto"/>
        <w:ind w:hanging="720"/>
        <w:rPr>
          <w:rFonts w:ascii="Times New Roman" w:hAnsi="Times New Roman" w:cs="Times New Roman"/>
        </w:rPr>
      </w:pPr>
      <w:r w:rsidRPr="002B05A5">
        <w:rPr>
          <w:rFonts w:ascii="Times New Roman" w:hAnsi="Times New Roman" w:cs="Times New Roman"/>
        </w:rPr>
        <w:t>Liu, Y. Y., Wang, Y., Walsh, T. R., Yi, L. X., Zhang, R., Spencer, J</w:t>
      </w:r>
      <w:proofErr w:type="gramStart"/>
      <w:r w:rsidRPr="002B05A5">
        <w:rPr>
          <w:rFonts w:ascii="Times New Roman" w:hAnsi="Times New Roman" w:cs="Times New Roman"/>
        </w:rPr>
        <w:t>., ...</w:t>
      </w:r>
      <w:proofErr w:type="gramEnd"/>
      <w:r w:rsidRPr="002B05A5">
        <w:rPr>
          <w:rFonts w:ascii="Times New Roman" w:hAnsi="Times New Roman" w:cs="Times New Roman"/>
        </w:rPr>
        <w:t xml:space="preserve"> &amp; Shen, J. (2016). Emergence of plasmid-mediated </w:t>
      </w:r>
      <w:proofErr w:type="spellStart"/>
      <w:r w:rsidRPr="002B05A5">
        <w:rPr>
          <w:rFonts w:ascii="Times New Roman" w:hAnsi="Times New Roman" w:cs="Times New Roman"/>
        </w:rPr>
        <w:t>colistin</w:t>
      </w:r>
      <w:proofErr w:type="spellEnd"/>
      <w:r w:rsidRPr="002B05A5">
        <w:rPr>
          <w:rFonts w:ascii="Times New Roman" w:hAnsi="Times New Roman" w:cs="Times New Roman"/>
        </w:rPr>
        <w:t xml:space="preserve"> resistance mechanism MCR-1 in animals and human beings in China: a microbiological and molecular biological study. </w:t>
      </w:r>
      <w:r w:rsidRPr="002B05A5">
        <w:rPr>
          <w:rFonts w:ascii="Times New Roman" w:hAnsi="Times New Roman" w:cs="Times New Roman"/>
          <w:i/>
          <w:iCs/>
        </w:rPr>
        <w:t>The Lancet infectious diseases</w:t>
      </w:r>
      <w:r w:rsidRPr="002B05A5">
        <w:rPr>
          <w:rFonts w:ascii="Times New Roman" w:hAnsi="Times New Roman" w:cs="Times New Roman"/>
        </w:rPr>
        <w:t xml:space="preserve">, </w:t>
      </w:r>
      <w:r w:rsidRPr="002B05A5">
        <w:rPr>
          <w:rFonts w:ascii="Times New Roman" w:hAnsi="Times New Roman" w:cs="Times New Roman"/>
          <w:i/>
          <w:iCs/>
        </w:rPr>
        <w:t>16</w:t>
      </w:r>
      <w:r w:rsidRPr="002B05A5">
        <w:rPr>
          <w:rFonts w:ascii="Times New Roman" w:hAnsi="Times New Roman" w:cs="Times New Roman"/>
        </w:rPr>
        <w:t>(2), 161-168.</w:t>
      </w:r>
    </w:p>
    <w:p w:rsidR="003077E2" w:rsidRPr="002B05A5" w:rsidRDefault="003077E2" w:rsidP="00E81576">
      <w:pPr>
        <w:spacing w:after="0" w:line="276" w:lineRule="auto"/>
        <w:ind w:hanging="720"/>
        <w:rPr>
          <w:rFonts w:ascii="Times New Roman" w:hAnsi="Times New Roman" w:cs="Times New Roman"/>
        </w:rPr>
      </w:pPr>
      <w:r w:rsidRPr="002B05A5">
        <w:rPr>
          <w:rFonts w:ascii="Times New Roman" w:hAnsi="Times New Roman" w:cs="Times New Roman"/>
        </w:rPr>
        <w:t xml:space="preserve">Luo, Y., </w:t>
      </w:r>
      <w:proofErr w:type="spellStart"/>
      <w:r w:rsidRPr="002B05A5">
        <w:rPr>
          <w:rFonts w:ascii="Times New Roman" w:hAnsi="Times New Roman" w:cs="Times New Roman"/>
        </w:rPr>
        <w:t>Guo</w:t>
      </w:r>
      <w:proofErr w:type="spellEnd"/>
      <w:r w:rsidRPr="002B05A5">
        <w:rPr>
          <w:rFonts w:ascii="Times New Roman" w:hAnsi="Times New Roman" w:cs="Times New Roman"/>
        </w:rPr>
        <w:t xml:space="preserve">, W., Ngo, H. H., Nghiem, L. D., Hai, F. I., Zhang, J., ... &amp; Wang, X. C. (2014). A review on the occurrence of </w:t>
      </w:r>
      <w:proofErr w:type="spellStart"/>
      <w:r w:rsidRPr="002B05A5">
        <w:rPr>
          <w:rFonts w:ascii="Times New Roman" w:hAnsi="Times New Roman" w:cs="Times New Roman"/>
        </w:rPr>
        <w:t>micropollutants</w:t>
      </w:r>
      <w:proofErr w:type="spellEnd"/>
      <w:r w:rsidRPr="002B05A5">
        <w:rPr>
          <w:rFonts w:ascii="Times New Roman" w:hAnsi="Times New Roman" w:cs="Times New Roman"/>
        </w:rPr>
        <w:t xml:space="preserve"> in the aquatic environment and their fate and removal during wastewater treatment. </w:t>
      </w:r>
      <w:r w:rsidRPr="002B05A5">
        <w:rPr>
          <w:rFonts w:ascii="Times New Roman" w:hAnsi="Times New Roman" w:cs="Times New Roman"/>
          <w:i/>
          <w:iCs/>
        </w:rPr>
        <w:t>Science of the total environment</w:t>
      </w:r>
      <w:r w:rsidRPr="002B05A5">
        <w:rPr>
          <w:rFonts w:ascii="Times New Roman" w:hAnsi="Times New Roman" w:cs="Times New Roman"/>
        </w:rPr>
        <w:t xml:space="preserve">, </w:t>
      </w:r>
      <w:r w:rsidRPr="002B05A5">
        <w:rPr>
          <w:rFonts w:ascii="Times New Roman" w:hAnsi="Times New Roman" w:cs="Times New Roman"/>
          <w:i/>
          <w:iCs/>
        </w:rPr>
        <w:t>473</w:t>
      </w:r>
      <w:r w:rsidRPr="002B05A5">
        <w:rPr>
          <w:rFonts w:ascii="Times New Roman" w:hAnsi="Times New Roman" w:cs="Times New Roman"/>
        </w:rPr>
        <w:t>, 619-641.</w:t>
      </w:r>
    </w:p>
    <w:p w:rsidR="003077E2" w:rsidRPr="002B05A5" w:rsidRDefault="003077E2" w:rsidP="00E81576">
      <w:pPr>
        <w:spacing w:after="0" w:line="276" w:lineRule="auto"/>
        <w:ind w:hanging="720"/>
        <w:rPr>
          <w:rFonts w:ascii="Times New Roman" w:hAnsi="Times New Roman" w:cs="Times New Roman"/>
        </w:rPr>
      </w:pPr>
      <w:r w:rsidRPr="002B05A5">
        <w:rPr>
          <w:rFonts w:ascii="Times New Roman" w:hAnsi="Times New Roman" w:cs="Times New Roman"/>
        </w:rPr>
        <w:t xml:space="preserve">Ma, L., Li, A. D., Yin, X. L., &amp; Zhang, T. (2017). The prevalence of </w:t>
      </w:r>
      <w:proofErr w:type="spellStart"/>
      <w:r w:rsidRPr="002B05A5">
        <w:rPr>
          <w:rFonts w:ascii="Times New Roman" w:hAnsi="Times New Roman" w:cs="Times New Roman"/>
        </w:rPr>
        <w:t>integrons</w:t>
      </w:r>
      <w:proofErr w:type="spellEnd"/>
      <w:r w:rsidRPr="002B05A5">
        <w:rPr>
          <w:rFonts w:ascii="Times New Roman" w:hAnsi="Times New Roman" w:cs="Times New Roman"/>
        </w:rPr>
        <w:t xml:space="preserve"> as the carrier of antibiotic resistance genes in natural and man-made environments. </w:t>
      </w:r>
      <w:r w:rsidRPr="002B05A5">
        <w:rPr>
          <w:rFonts w:ascii="Times New Roman" w:hAnsi="Times New Roman" w:cs="Times New Roman"/>
          <w:i/>
          <w:iCs/>
        </w:rPr>
        <w:t>Environmental science &amp; technology</w:t>
      </w:r>
      <w:r w:rsidRPr="002B05A5">
        <w:rPr>
          <w:rFonts w:ascii="Times New Roman" w:hAnsi="Times New Roman" w:cs="Times New Roman"/>
        </w:rPr>
        <w:t xml:space="preserve">, </w:t>
      </w:r>
      <w:r w:rsidRPr="002B05A5">
        <w:rPr>
          <w:rFonts w:ascii="Times New Roman" w:hAnsi="Times New Roman" w:cs="Times New Roman"/>
          <w:i/>
          <w:iCs/>
        </w:rPr>
        <w:t>51</w:t>
      </w:r>
      <w:r w:rsidRPr="002B05A5">
        <w:rPr>
          <w:rFonts w:ascii="Times New Roman" w:hAnsi="Times New Roman" w:cs="Times New Roman"/>
        </w:rPr>
        <w:t>(10), 5721-5728.</w:t>
      </w:r>
    </w:p>
    <w:p w:rsidR="003077E2" w:rsidRPr="002B05A5" w:rsidRDefault="003077E2" w:rsidP="00E81576">
      <w:pPr>
        <w:spacing w:after="0" w:line="276" w:lineRule="auto"/>
        <w:ind w:hanging="720"/>
        <w:rPr>
          <w:rFonts w:ascii="Times New Roman" w:hAnsi="Times New Roman" w:cs="Times New Roman"/>
        </w:rPr>
      </w:pPr>
      <w:r w:rsidRPr="002B05A5">
        <w:rPr>
          <w:rFonts w:ascii="Times New Roman" w:hAnsi="Times New Roman" w:cs="Times New Roman"/>
        </w:rPr>
        <w:t xml:space="preserve">Maurer, F. P., </w:t>
      </w:r>
      <w:proofErr w:type="spellStart"/>
      <w:r w:rsidRPr="002B05A5">
        <w:rPr>
          <w:rFonts w:ascii="Times New Roman" w:hAnsi="Times New Roman" w:cs="Times New Roman"/>
        </w:rPr>
        <w:t>Christner</w:t>
      </w:r>
      <w:proofErr w:type="spellEnd"/>
      <w:r w:rsidRPr="002B05A5">
        <w:rPr>
          <w:rFonts w:ascii="Times New Roman" w:hAnsi="Times New Roman" w:cs="Times New Roman"/>
        </w:rPr>
        <w:t xml:space="preserve">, M., </w:t>
      </w:r>
      <w:proofErr w:type="spellStart"/>
      <w:r w:rsidRPr="002B05A5">
        <w:rPr>
          <w:rFonts w:ascii="Times New Roman" w:hAnsi="Times New Roman" w:cs="Times New Roman"/>
        </w:rPr>
        <w:t>Hentschke</w:t>
      </w:r>
      <w:proofErr w:type="spellEnd"/>
      <w:r w:rsidRPr="002B05A5">
        <w:rPr>
          <w:rFonts w:ascii="Times New Roman" w:hAnsi="Times New Roman" w:cs="Times New Roman"/>
        </w:rPr>
        <w:t xml:space="preserve">, M., &amp; Rohde, H. (2017). Advances in rapid identification and susceptibility testing of bacteria in the clinical microbiology laboratory: implications for patient care and antimicrobial stewardship programs. </w:t>
      </w:r>
      <w:r w:rsidRPr="002B05A5">
        <w:rPr>
          <w:rFonts w:ascii="Times New Roman" w:hAnsi="Times New Roman" w:cs="Times New Roman"/>
          <w:i/>
          <w:iCs/>
        </w:rPr>
        <w:t>Infectious disease reports</w:t>
      </w:r>
      <w:r w:rsidRPr="002B05A5">
        <w:rPr>
          <w:rFonts w:ascii="Times New Roman" w:hAnsi="Times New Roman" w:cs="Times New Roman"/>
        </w:rPr>
        <w:t xml:space="preserve">, </w:t>
      </w:r>
      <w:r w:rsidRPr="002B05A5">
        <w:rPr>
          <w:rFonts w:ascii="Times New Roman" w:hAnsi="Times New Roman" w:cs="Times New Roman"/>
          <w:i/>
          <w:iCs/>
        </w:rPr>
        <w:t>9</w:t>
      </w:r>
      <w:r w:rsidRPr="002B05A5">
        <w:rPr>
          <w:rFonts w:ascii="Times New Roman" w:hAnsi="Times New Roman" w:cs="Times New Roman"/>
        </w:rPr>
        <w:t>(1), 6839.</w:t>
      </w:r>
    </w:p>
    <w:p w:rsidR="003077E2" w:rsidRPr="002B05A5" w:rsidRDefault="003077E2" w:rsidP="00E81576">
      <w:pPr>
        <w:spacing w:after="0" w:line="276" w:lineRule="auto"/>
        <w:ind w:hanging="720"/>
        <w:rPr>
          <w:rFonts w:ascii="Times New Roman" w:hAnsi="Times New Roman" w:cs="Times New Roman"/>
        </w:rPr>
      </w:pPr>
      <w:proofErr w:type="spellStart"/>
      <w:r w:rsidRPr="002B05A5">
        <w:rPr>
          <w:rFonts w:ascii="Times New Roman" w:hAnsi="Times New Roman" w:cs="Times New Roman"/>
        </w:rPr>
        <w:t>Meng</w:t>
      </w:r>
      <w:proofErr w:type="spellEnd"/>
      <w:r w:rsidRPr="002B05A5">
        <w:rPr>
          <w:rFonts w:ascii="Times New Roman" w:hAnsi="Times New Roman" w:cs="Times New Roman"/>
        </w:rPr>
        <w:t xml:space="preserve">, X. Z., </w:t>
      </w:r>
      <w:proofErr w:type="spellStart"/>
      <w:r w:rsidRPr="002B05A5">
        <w:rPr>
          <w:rFonts w:ascii="Times New Roman" w:hAnsi="Times New Roman" w:cs="Times New Roman"/>
        </w:rPr>
        <w:t>Venkatesan</w:t>
      </w:r>
      <w:proofErr w:type="spellEnd"/>
      <w:r w:rsidRPr="002B05A5">
        <w:rPr>
          <w:rFonts w:ascii="Times New Roman" w:hAnsi="Times New Roman" w:cs="Times New Roman"/>
        </w:rPr>
        <w:t xml:space="preserve">, A. K., Ni, Y. L., Steele, J. C., Wu, L. L., </w:t>
      </w:r>
      <w:proofErr w:type="spellStart"/>
      <w:r w:rsidRPr="002B05A5">
        <w:rPr>
          <w:rFonts w:ascii="Times New Roman" w:hAnsi="Times New Roman" w:cs="Times New Roman"/>
        </w:rPr>
        <w:t>Bignert</w:t>
      </w:r>
      <w:proofErr w:type="spellEnd"/>
      <w:r w:rsidRPr="002B05A5">
        <w:rPr>
          <w:rFonts w:ascii="Times New Roman" w:hAnsi="Times New Roman" w:cs="Times New Roman"/>
        </w:rPr>
        <w:t xml:space="preserve">, A., ... &amp; </w:t>
      </w:r>
      <w:proofErr w:type="spellStart"/>
      <w:r w:rsidRPr="002B05A5">
        <w:rPr>
          <w:rFonts w:ascii="Times New Roman" w:hAnsi="Times New Roman" w:cs="Times New Roman"/>
        </w:rPr>
        <w:t>Halden</w:t>
      </w:r>
      <w:proofErr w:type="spellEnd"/>
      <w:r w:rsidRPr="002B05A5">
        <w:rPr>
          <w:rFonts w:ascii="Times New Roman" w:hAnsi="Times New Roman" w:cs="Times New Roman"/>
        </w:rPr>
        <w:t xml:space="preserve">, R. U. (2016). Organic contaminants in Chinese sewage sludge: a meta-analysis of the literature of the past 30 years. </w:t>
      </w:r>
      <w:r w:rsidRPr="002B05A5">
        <w:rPr>
          <w:rFonts w:ascii="Times New Roman" w:hAnsi="Times New Roman" w:cs="Times New Roman"/>
          <w:i/>
          <w:iCs/>
        </w:rPr>
        <w:t>Environmental science &amp; technology</w:t>
      </w:r>
      <w:r w:rsidRPr="002B05A5">
        <w:rPr>
          <w:rFonts w:ascii="Times New Roman" w:hAnsi="Times New Roman" w:cs="Times New Roman"/>
        </w:rPr>
        <w:t xml:space="preserve">, </w:t>
      </w:r>
      <w:r w:rsidRPr="002B05A5">
        <w:rPr>
          <w:rFonts w:ascii="Times New Roman" w:hAnsi="Times New Roman" w:cs="Times New Roman"/>
          <w:i/>
          <w:iCs/>
        </w:rPr>
        <w:t>50</w:t>
      </w:r>
      <w:r w:rsidRPr="002B05A5">
        <w:rPr>
          <w:rFonts w:ascii="Times New Roman" w:hAnsi="Times New Roman" w:cs="Times New Roman"/>
        </w:rPr>
        <w:t>(11), 5454-5466.</w:t>
      </w:r>
    </w:p>
    <w:p w:rsidR="003077E2" w:rsidRPr="002B05A5" w:rsidRDefault="003077E2" w:rsidP="00E81576">
      <w:pPr>
        <w:spacing w:after="0" w:line="276" w:lineRule="auto"/>
        <w:ind w:hanging="720"/>
        <w:rPr>
          <w:rFonts w:ascii="Times New Roman" w:hAnsi="Times New Roman" w:cs="Times New Roman"/>
        </w:rPr>
      </w:pPr>
      <w:r w:rsidRPr="002B05A5">
        <w:rPr>
          <w:rFonts w:ascii="Times New Roman" w:hAnsi="Times New Roman" w:cs="Times New Roman"/>
        </w:rPr>
        <w:t xml:space="preserve">Mills, M. C., &amp; Lee, J. (2019). The threat of </w:t>
      </w:r>
      <w:proofErr w:type="spellStart"/>
      <w:r w:rsidRPr="002B05A5">
        <w:rPr>
          <w:rFonts w:ascii="Times New Roman" w:hAnsi="Times New Roman" w:cs="Times New Roman"/>
        </w:rPr>
        <w:t>carbapenem</w:t>
      </w:r>
      <w:proofErr w:type="spellEnd"/>
      <w:r w:rsidRPr="002B05A5">
        <w:rPr>
          <w:rFonts w:ascii="Times New Roman" w:hAnsi="Times New Roman" w:cs="Times New Roman"/>
        </w:rPr>
        <w:t xml:space="preserve">-resistant bacteria in the environment: Evidence of widespread contamination of reservoirs at a global scale. </w:t>
      </w:r>
      <w:r w:rsidRPr="002B05A5">
        <w:rPr>
          <w:rFonts w:ascii="Times New Roman" w:hAnsi="Times New Roman" w:cs="Times New Roman"/>
          <w:i/>
          <w:iCs/>
        </w:rPr>
        <w:t>Environmental Pollution</w:t>
      </w:r>
      <w:r w:rsidRPr="002B05A5">
        <w:rPr>
          <w:rFonts w:ascii="Times New Roman" w:hAnsi="Times New Roman" w:cs="Times New Roman"/>
        </w:rPr>
        <w:t xml:space="preserve">, </w:t>
      </w:r>
      <w:r w:rsidRPr="002B05A5">
        <w:rPr>
          <w:rFonts w:ascii="Times New Roman" w:hAnsi="Times New Roman" w:cs="Times New Roman"/>
          <w:i/>
          <w:iCs/>
        </w:rPr>
        <w:t>255</w:t>
      </w:r>
      <w:r w:rsidRPr="002B05A5">
        <w:rPr>
          <w:rFonts w:ascii="Times New Roman" w:hAnsi="Times New Roman" w:cs="Times New Roman"/>
        </w:rPr>
        <w:t>, 113143.</w:t>
      </w:r>
    </w:p>
    <w:p w:rsidR="003077E2" w:rsidRPr="002B05A5" w:rsidRDefault="003077E2" w:rsidP="00E81576">
      <w:pPr>
        <w:spacing w:after="0" w:line="276" w:lineRule="auto"/>
        <w:ind w:hanging="720"/>
        <w:rPr>
          <w:rFonts w:ascii="Times New Roman" w:hAnsi="Times New Roman" w:cs="Times New Roman"/>
        </w:rPr>
      </w:pPr>
      <w:proofErr w:type="spellStart"/>
      <w:r w:rsidRPr="002B05A5">
        <w:rPr>
          <w:rFonts w:ascii="Times New Roman" w:hAnsi="Times New Roman" w:cs="Times New Roman"/>
        </w:rPr>
        <w:t>Mühlen</w:t>
      </w:r>
      <w:proofErr w:type="spellEnd"/>
      <w:r w:rsidRPr="002B05A5">
        <w:rPr>
          <w:rFonts w:ascii="Times New Roman" w:hAnsi="Times New Roman" w:cs="Times New Roman"/>
        </w:rPr>
        <w:t xml:space="preserve">, S., &amp; </w:t>
      </w:r>
      <w:proofErr w:type="spellStart"/>
      <w:r w:rsidRPr="002B05A5">
        <w:rPr>
          <w:rFonts w:ascii="Times New Roman" w:hAnsi="Times New Roman" w:cs="Times New Roman"/>
        </w:rPr>
        <w:t>Dersch</w:t>
      </w:r>
      <w:proofErr w:type="spellEnd"/>
      <w:r w:rsidRPr="002B05A5">
        <w:rPr>
          <w:rFonts w:ascii="Times New Roman" w:hAnsi="Times New Roman" w:cs="Times New Roman"/>
        </w:rPr>
        <w:t xml:space="preserve">, P. (2016). Anti-virulence strategies to target bacterial infections. </w:t>
      </w:r>
      <w:r w:rsidRPr="002B05A5">
        <w:rPr>
          <w:rFonts w:ascii="Times New Roman" w:hAnsi="Times New Roman" w:cs="Times New Roman"/>
          <w:i/>
          <w:iCs/>
        </w:rPr>
        <w:t>How to Overcome the Antibiotic Crisis: Facts, Challenges, Technologies and Future Perspectives</w:t>
      </w:r>
      <w:r w:rsidRPr="002B05A5">
        <w:rPr>
          <w:rFonts w:ascii="Times New Roman" w:hAnsi="Times New Roman" w:cs="Times New Roman"/>
        </w:rPr>
        <w:t>, 147-183.</w:t>
      </w:r>
    </w:p>
    <w:p w:rsidR="003077E2" w:rsidRPr="002B05A5" w:rsidRDefault="003077E2" w:rsidP="00E81576">
      <w:pPr>
        <w:spacing w:after="0" w:line="276" w:lineRule="auto"/>
        <w:ind w:hanging="720"/>
        <w:rPr>
          <w:rFonts w:ascii="Times New Roman" w:hAnsi="Times New Roman" w:cs="Times New Roman"/>
        </w:rPr>
      </w:pPr>
      <w:r w:rsidRPr="002B05A5">
        <w:rPr>
          <w:rFonts w:ascii="Times New Roman" w:hAnsi="Times New Roman" w:cs="Times New Roman"/>
        </w:rPr>
        <w:t xml:space="preserve">Murray, C. J., Ikuta, K. S., </w:t>
      </w:r>
      <w:proofErr w:type="spellStart"/>
      <w:r w:rsidRPr="002B05A5">
        <w:rPr>
          <w:rFonts w:ascii="Times New Roman" w:hAnsi="Times New Roman" w:cs="Times New Roman"/>
        </w:rPr>
        <w:t>Sharara</w:t>
      </w:r>
      <w:proofErr w:type="spellEnd"/>
      <w:r w:rsidRPr="002B05A5">
        <w:rPr>
          <w:rFonts w:ascii="Times New Roman" w:hAnsi="Times New Roman" w:cs="Times New Roman"/>
        </w:rPr>
        <w:t xml:space="preserve">, F., </w:t>
      </w:r>
      <w:proofErr w:type="spellStart"/>
      <w:r w:rsidRPr="002B05A5">
        <w:rPr>
          <w:rFonts w:ascii="Times New Roman" w:hAnsi="Times New Roman" w:cs="Times New Roman"/>
        </w:rPr>
        <w:t>Swetschinski</w:t>
      </w:r>
      <w:proofErr w:type="spellEnd"/>
      <w:r w:rsidRPr="002B05A5">
        <w:rPr>
          <w:rFonts w:ascii="Times New Roman" w:hAnsi="Times New Roman" w:cs="Times New Roman"/>
        </w:rPr>
        <w:t>, L., Aguilar, G. R., Gray, A</w:t>
      </w:r>
      <w:proofErr w:type="gramStart"/>
      <w:r w:rsidRPr="002B05A5">
        <w:rPr>
          <w:rFonts w:ascii="Times New Roman" w:hAnsi="Times New Roman" w:cs="Times New Roman"/>
        </w:rPr>
        <w:t>., ...</w:t>
      </w:r>
      <w:proofErr w:type="gramEnd"/>
      <w:r w:rsidRPr="002B05A5">
        <w:rPr>
          <w:rFonts w:ascii="Times New Roman" w:hAnsi="Times New Roman" w:cs="Times New Roman"/>
        </w:rPr>
        <w:t xml:space="preserve"> &amp; </w:t>
      </w:r>
      <w:proofErr w:type="spellStart"/>
      <w:r w:rsidRPr="002B05A5">
        <w:rPr>
          <w:rFonts w:ascii="Times New Roman" w:hAnsi="Times New Roman" w:cs="Times New Roman"/>
        </w:rPr>
        <w:t>Tasak</w:t>
      </w:r>
      <w:proofErr w:type="spellEnd"/>
      <w:r w:rsidRPr="002B05A5">
        <w:rPr>
          <w:rFonts w:ascii="Times New Roman" w:hAnsi="Times New Roman" w:cs="Times New Roman"/>
        </w:rPr>
        <w:t xml:space="preserve">, N. (2022). Global burden of bacterial antimicrobial resistance in 2019: a systematic analysis. </w:t>
      </w:r>
      <w:r w:rsidRPr="002B05A5">
        <w:rPr>
          <w:rFonts w:ascii="Times New Roman" w:hAnsi="Times New Roman" w:cs="Times New Roman"/>
          <w:i/>
          <w:iCs/>
        </w:rPr>
        <w:t>The lancet</w:t>
      </w:r>
      <w:r w:rsidRPr="002B05A5">
        <w:rPr>
          <w:rFonts w:ascii="Times New Roman" w:hAnsi="Times New Roman" w:cs="Times New Roman"/>
        </w:rPr>
        <w:t xml:space="preserve">, </w:t>
      </w:r>
      <w:r w:rsidRPr="002B05A5">
        <w:rPr>
          <w:rFonts w:ascii="Times New Roman" w:hAnsi="Times New Roman" w:cs="Times New Roman"/>
          <w:i/>
          <w:iCs/>
        </w:rPr>
        <w:t>399</w:t>
      </w:r>
      <w:r w:rsidRPr="002B05A5">
        <w:rPr>
          <w:rFonts w:ascii="Times New Roman" w:hAnsi="Times New Roman" w:cs="Times New Roman"/>
        </w:rPr>
        <w:t>(10325), 629-655.</w:t>
      </w:r>
    </w:p>
    <w:p w:rsidR="003077E2" w:rsidRPr="002B05A5" w:rsidRDefault="003077E2" w:rsidP="00E81576">
      <w:pPr>
        <w:spacing w:after="0" w:line="276" w:lineRule="auto"/>
        <w:ind w:hanging="720"/>
        <w:rPr>
          <w:rFonts w:ascii="Times New Roman" w:hAnsi="Times New Roman" w:cs="Times New Roman"/>
        </w:rPr>
      </w:pPr>
      <w:proofErr w:type="spellStart"/>
      <w:r w:rsidRPr="002B05A5">
        <w:rPr>
          <w:rFonts w:ascii="Times New Roman" w:hAnsi="Times New Roman" w:cs="Times New Roman"/>
        </w:rPr>
        <w:t>Muteeb</w:t>
      </w:r>
      <w:proofErr w:type="spellEnd"/>
      <w:r w:rsidRPr="002B05A5">
        <w:rPr>
          <w:rFonts w:ascii="Times New Roman" w:hAnsi="Times New Roman" w:cs="Times New Roman"/>
        </w:rPr>
        <w:t xml:space="preserve">, G., </w:t>
      </w:r>
      <w:proofErr w:type="spellStart"/>
      <w:r w:rsidRPr="002B05A5">
        <w:rPr>
          <w:rFonts w:ascii="Times New Roman" w:hAnsi="Times New Roman" w:cs="Times New Roman"/>
        </w:rPr>
        <w:t>Rehman</w:t>
      </w:r>
      <w:proofErr w:type="spellEnd"/>
      <w:r w:rsidRPr="002B05A5">
        <w:rPr>
          <w:rFonts w:ascii="Times New Roman" w:hAnsi="Times New Roman" w:cs="Times New Roman"/>
        </w:rPr>
        <w:t xml:space="preserve">, M.T., </w:t>
      </w:r>
      <w:proofErr w:type="spellStart"/>
      <w:r w:rsidRPr="002B05A5">
        <w:rPr>
          <w:rFonts w:ascii="Times New Roman" w:hAnsi="Times New Roman" w:cs="Times New Roman"/>
        </w:rPr>
        <w:t>Shahwan</w:t>
      </w:r>
      <w:proofErr w:type="spellEnd"/>
      <w:r w:rsidRPr="002B05A5">
        <w:rPr>
          <w:rFonts w:ascii="Times New Roman" w:hAnsi="Times New Roman" w:cs="Times New Roman"/>
        </w:rPr>
        <w:t xml:space="preserve">, M. and </w:t>
      </w:r>
      <w:proofErr w:type="spellStart"/>
      <w:r w:rsidRPr="002B05A5">
        <w:rPr>
          <w:rFonts w:ascii="Times New Roman" w:hAnsi="Times New Roman" w:cs="Times New Roman"/>
        </w:rPr>
        <w:t>Aatif</w:t>
      </w:r>
      <w:proofErr w:type="spellEnd"/>
      <w:r w:rsidRPr="002B05A5">
        <w:rPr>
          <w:rFonts w:ascii="Times New Roman" w:hAnsi="Times New Roman" w:cs="Times New Roman"/>
        </w:rPr>
        <w:t xml:space="preserve">, M. (2023) Origin of Antibiotics and Antibiotic Resistance, and Their Impacts on Drug Development: A Narrative Review. </w:t>
      </w:r>
      <w:r w:rsidRPr="002B05A5">
        <w:rPr>
          <w:rFonts w:ascii="Times New Roman" w:hAnsi="Times New Roman" w:cs="Times New Roman"/>
          <w:i/>
          <w:iCs/>
        </w:rPr>
        <w:t>Pharmaceuticals</w:t>
      </w:r>
      <w:r w:rsidRPr="002B05A5">
        <w:rPr>
          <w:rFonts w:ascii="Times New Roman" w:hAnsi="Times New Roman" w:cs="Times New Roman"/>
        </w:rPr>
        <w:t>, 16, Article 1615. </w:t>
      </w:r>
    </w:p>
    <w:p w:rsidR="003077E2" w:rsidRDefault="003077E2" w:rsidP="00E81576">
      <w:pPr>
        <w:spacing w:line="276" w:lineRule="auto"/>
        <w:ind w:hanging="720"/>
        <w:rPr>
          <w:rFonts w:ascii="Times New Roman" w:hAnsi="Times New Roman" w:cs="Times New Roman"/>
        </w:rPr>
      </w:pPr>
      <w:r w:rsidRPr="00E81576">
        <w:rPr>
          <w:rFonts w:ascii="Times New Roman" w:hAnsi="Times New Roman" w:cs="Times New Roman"/>
        </w:rPr>
        <w:t>National Environmental Standards and Regulations Enforcement Agency. (2011). National environmental (surface and groundwater quality control) regulations.</w:t>
      </w:r>
    </w:p>
    <w:p w:rsidR="003077E2" w:rsidRPr="002B05A5" w:rsidRDefault="003077E2" w:rsidP="00E81576">
      <w:pPr>
        <w:spacing w:after="0" w:line="276" w:lineRule="auto"/>
        <w:ind w:hanging="720"/>
        <w:rPr>
          <w:rFonts w:ascii="Times New Roman" w:hAnsi="Times New Roman" w:cs="Times New Roman"/>
        </w:rPr>
      </w:pPr>
      <w:proofErr w:type="spellStart"/>
      <w:r w:rsidRPr="002B05A5">
        <w:rPr>
          <w:rFonts w:ascii="Times New Roman" w:hAnsi="Times New Roman" w:cs="Times New Roman"/>
        </w:rPr>
        <w:t>Peiris</w:t>
      </w:r>
      <w:proofErr w:type="spellEnd"/>
      <w:r w:rsidRPr="002B05A5">
        <w:rPr>
          <w:rFonts w:ascii="Times New Roman" w:hAnsi="Times New Roman" w:cs="Times New Roman"/>
        </w:rPr>
        <w:t xml:space="preserve">, C., </w:t>
      </w:r>
      <w:proofErr w:type="spellStart"/>
      <w:r w:rsidRPr="002B05A5">
        <w:rPr>
          <w:rFonts w:ascii="Times New Roman" w:hAnsi="Times New Roman" w:cs="Times New Roman"/>
        </w:rPr>
        <w:t>Gunatilake</w:t>
      </w:r>
      <w:proofErr w:type="spellEnd"/>
      <w:r w:rsidRPr="002B05A5">
        <w:rPr>
          <w:rFonts w:ascii="Times New Roman" w:hAnsi="Times New Roman" w:cs="Times New Roman"/>
        </w:rPr>
        <w:t xml:space="preserve">, S. R., </w:t>
      </w:r>
      <w:proofErr w:type="spellStart"/>
      <w:r w:rsidRPr="002B05A5">
        <w:rPr>
          <w:rFonts w:ascii="Times New Roman" w:hAnsi="Times New Roman" w:cs="Times New Roman"/>
        </w:rPr>
        <w:t>Mlsna</w:t>
      </w:r>
      <w:proofErr w:type="spellEnd"/>
      <w:r w:rsidRPr="002B05A5">
        <w:rPr>
          <w:rFonts w:ascii="Times New Roman" w:hAnsi="Times New Roman" w:cs="Times New Roman"/>
        </w:rPr>
        <w:t xml:space="preserve">, T. E., Mohan, D., &amp; </w:t>
      </w:r>
      <w:proofErr w:type="spellStart"/>
      <w:r w:rsidRPr="002B05A5">
        <w:rPr>
          <w:rFonts w:ascii="Times New Roman" w:hAnsi="Times New Roman" w:cs="Times New Roman"/>
        </w:rPr>
        <w:t>Vithanage</w:t>
      </w:r>
      <w:proofErr w:type="spellEnd"/>
      <w:r w:rsidRPr="002B05A5">
        <w:rPr>
          <w:rFonts w:ascii="Times New Roman" w:hAnsi="Times New Roman" w:cs="Times New Roman"/>
        </w:rPr>
        <w:t xml:space="preserve">, M. (2017). </w:t>
      </w:r>
      <w:proofErr w:type="spellStart"/>
      <w:r w:rsidRPr="002B05A5">
        <w:rPr>
          <w:rFonts w:ascii="Times New Roman" w:hAnsi="Times New Roman" w:cs="Times New Roman"/>
        </w:rPr>
        <w:t>Biochar</w:t>
      </w:r>
      <w:proofErr w:type="spellEnd"/>
      <w:r w:rsidRPr="002B05A5">
        <w:rPr>
          <w:rFonts w:ascii="Times New Roman" w:hAnsi="Times New Roman" w:cs="Times New Roman"/>
        </w:rPr>
        <w:t xml:space="preserve"> based removal of antibiotic sulfonamides and </w:t>
      </w:r>
      <w:proofErr w:type="spellStart"/>
      <w:r w:rsidRPr="002B05A5">
        <w:rPr>
          <w:rFonts w:ascii="Times New Roman" w:hAnsi="Times New Roman" w:cs="Times New Roman"/>
        </w:rPr>
        <w:t>tetracyclines</w:t>
      </w:r>
      <w:proofErr w:type="spellEnd"/>
      <w:r w:rsidRPr="002B05A5">
        <w:rPr>
          <w:rFonts w:ascii="Times New Roman" w:hAnsi="Times New Roman" w:cs="Times New Roman"/>
        </w:rPr>
        <w:t xml:space="preserve"> in aquatic environments: a critical review. </w:t>
      </w:r>
      <w:proofErr w:type="spellStart"/>
      <w:r w:rsidRPr="002B05A5">
        <w:rPr>
          <w:rFonts w:ascii="Times New Roman" w:hAnsi="Times New Roman" w:cs="Times New Roman"/>
          <w:i/>
          <w:iCs/>
        </w:rPr>
        <w:t>Bioresource</w:t>
      </w:r>
      <w:proofErr w:type="spellEnd"/>
      <w:r w:rsidRPr="002B05A5">
        <w:rPr>
          <w:rFonts w:ascii="Times New Roman" w:hAnsi="Times New Roman" w:cs="Times New Roman"/>
          <w:i/>
          <w:iCs/>
        </w:rPr>
        <w:t xml:space="preserve"> Technology</w:t>
      </w:r>
      <w:r w:rsidRPr="002B05A5">
        <w:rPr>
          <w:rFonts w:ascii="Times New Roman" w:hAnsi="Times New Roman" w:cs="Times New Roman"/>
        </w:rPr>
        <w:t xml:space="preserve">, </w:t>
      </w:r>
      <w:r w:rsidRPr="002B05A5">
        <w:rPr>
          <w:rFonts w:ascii="Times New Roman" w:hAnsi="Times New Roman" w:cs="Times New Roman"/>
          <w:i/>
          <w:iCs/>
        </w:rPr>
        <w:t>246</w:t>
      </w:r>
      <w:r w:rsidRPr="002B05A5">
        <w:rPr>
          <w:rFonts w:ascii="Times New Roman" w:hAnsi="Times New Roman" w:cs="Times New Roman"/>
        </w:rPr>
        <w:t>, 150-159.</w:t>
      </w:r>
    </w:p>
    <w:p w:rsidR="003077E2" w:rsidRPr="002B05A5" w:rsidRDefault="003077E2" w:rsidP="00E81576">
      <w:pPr>
        <w:spacing w:after="0" w:line="276" w:lineRule="auto"/>
        <w:ind w:hanging="720"/>
        <w:rPr>
          <w:rFonts w:ascii="Times New Roman" w:hAnsi="Times New Roman" w:cs="Times New Roman"/>
        </w:rPr>
      </w:pPr>
      <w:r w:rsidRPr="002B05A5">
        <w:rPr>
          <w:rFonts w:ascii="Times New Roman" w:hAnsi="Times New Roman" w:cs="Times New Roman"/>
        </w:rPr>
        <w:t xml:space="preserve">Rahman, M. M., </w:t>
      </w:r>
      <w:proofErr w:type="spellStart"/>
      <w:r w:rsidRPr="002B05A5">
        <w:rPr>
          <w:rFonts w:ascii="Times New Roman" w:hAnsi="Times New Roman" w:cs="Times New Roman"/>
        </w:rPr>
        <w:t>Devnath</w:t>
      </w:r>
      <w:proofErr w:type="spellEnd"/>
      <w:r w:rsidRPr="002B05A5">
        <w:rPr>
          <w:rFonts w:ascii="Times New Roman" w:hAnsi="Times New Roman" w:cs="Times New Roman"/>
        </w:rPr>
        <w:t xml:space="preserve">, P., Jahan, R., &amp; </w:t>
      </w:r>
      <w:proofErr w:type="spellStart"/>
      <w:r w:rsidRPr="002B05A5">
        <w:rPr>
          <w:rFonts w:ascii="Times New Roman" w:hAnsi="Times New Roman" w:cs="Times New Roman"/>
        </w:rPr>
        <w:t>Talukder</w:t>
      </w:r>
      <w:proofErr w:type="spellEnd"/>
      <w:r w:rsidRPr="002B05A5">
        <w:rPr>
          <w:rFonts w:ascii="Times New Roman" w:hAnsi="Times New Roman" w:cs="Times New Roman"/>
        </w:rPr>
        <w:t xml:space="preserve">, A. (2021). Detection of multiple antibiotic-resistant bacteria from the hospital and non-hospital wastewater sources of a small town in </w:t>
      </w:r>
      <w:proofErr w:type="spellStart"/>
      <w:r w:rsidRPr="002B05A5">
        <w:rPr>
          <w:rFonts w:ascii="Times New Roman" w:hAnsi="Times New Roman" w:cs="Times New Roman"/>
        </w:rPr>
        <w:t>Noakhali</w:t>
      </w:r>
      <w:proofErr w:type="spellEnd"/>
      <w:r w:rsidRPr="002B05A5">
        <w:rPr>
          <w:rFonts w:ascii="Times New Roman" w:hAnsi="Times New Roman" w:cs="Times New Roman"/>
        </w:rPr>
        <w:t xml:space="preserve">, Bangladesh. </w:t>
      </w:r>
      <w:r w:rsidRPr="002B05A5">
        <w:rPr>
          <w:rFonts w:ascii="Times New Roman" w:hAnsi="Times New Roman" w:cs="Times New Roman"/>
          <w:i/>
          <w:iCs/>
        </w:rPr>
        <w:t>Journal of Applied Biology and Biotechnology</w:t>
      </w:r>
      <w:r w:rsidRPr="002B05A5">
        <w:rPr>
          <w:rFonts w:ascii="Times New Roman" w:hAnsi="Times New Roman" w:cs="Times New Roman"/>
        </w:rPr>
        <w:t xml:space="preserve">, </w:t>
      </w:r>
      <w:r w:rsidRPr="002B05A5">
        <w:rPr>
          <w:rFonts w:ascii="Times New Roman" w:hAnsi="Times New Roman" w:cs="Times New Roman"/>
          <w:i/>
          <w:iCs/>
        </w:rPr>
        <w:t>9</w:t>
      </w:r>
      <w:r w:rsidRPr="002B05A5">
        <w:rPr>
          <w:rFonts w:ascii="Times New Roman" w:hAnsi="Times New Roman" w:cs="Times New Roman"/>
        </w:rPr>
        <w:t>(3), 59-65.</w:t>
      </w:r>
    </w:p>
    <w:p w:rsidR="003077E2" w:rsidRPr="002B05A5" w:rsidRDefault="003077E2" w:rsidP="00E81576">
      <w:pPr>
        <w:spacing w:after="0" w:line="276" w:lineRule="auto"/>
        <w:ind w:hanging="720"/>
        <w:rPr>
          <w:rFonts w:ascii="Times New Roman" w:hAnsi="Times New Roman" w:cs="Times New Roman"/>
        </w:rPr>
      </w:pPr>
      <w:r w:rsidRPr="002B05A5">
        <w:rPr>
          <w:rFonts w:ascii="Times New Roman" w:hAnsi="Times New Roman" w:cs="Times New Roman"/>
        </w:rPr>
        <w:lastRenderedPageBreak/>
        <w:t xml:space="preserve">Robinson, T. P., Bu, D. P., </w:t>
      </w:r>
      <w:proofErr w:type="spellStart"/>
      <w:r w:rsidRPr="002B05A5">
        <w:rPr>
          <w:rFonts w:ascii="Times New Roman" w:hAnsi="Times New Roman" w:cs="Times New Roman"/>
        </w:rPr>
        <w:t>Carrique</w:t>
      </w:r>
      <w:proofErr w:type="spellEnd"/>
      <w:r w:rsidRPr="002B05A5">
        <w:rPr>
          <w:rFonts w:ascii="Times New Roman" w:hAnsi="Times New Roman" w:cs="Times New Roman"/>
        </w:rPr>
        <w:t xml:space="preserve">-Mas, J., </w:t>
      </w:r>
      <w:proofErr w:type="spellStart"/>
      <w:r w:rsidRPr="002B05A5">
        <w:rPr>
          <w:rFonts w:ascii="Times New Roman" w:hAnsi="Times New Roman" w:cs="Times New Roman"/>
        </w:rPr>
        <w:t>Fèvre</w:t>
      </w:r>
      <w:proofErr w:type="spellEnd"/>
      <w:r w:rsidRPr="002B05A5">
        <w:rPr>
          <w:rFonts w:ascii="Times New Roman" w:hAnsi="Times New Roman" w:cs="Times New Roman"/>
        </w:rPr>
        <w:t>, E. M., Gilbert, M., Grace, D</w:t>
      </w:r>
      <w:proofErr w:type="gramStart"/>
      <w:r w:rsidRPr="002B05A5">
        <w:rPr>
          <w:rFonts w:ascii="Times New Roman" w:hAnsi="Times New Roman" w:cs="Times New Roman"/>
        </w:rPr>
        <w:t>., ...</w:t>
      </w:r>
      <w:proofErr w:type="gramEnd"/>
      <w:r w:rsidRPr="002B05A5">
        <w:rPr>
          <w:rFonts w:ascii="Times New Roman" w:hAnsi="Times New Roman" w:cs="Times New Roman"/>
        </w:rPr>
        <w:t xml:space="preserve"> &amp; </w:t>
      </w:r>
      <w:proofErr w:type="spellStart"/>
      <w:r w:rsidRPr="002B05A5">
        <w:rPr>
          <w:rFonts w:ascii="Times New Roman" w:hAnsi="Times New Roman" w:cs="Times New Roman"/>
        </w:rPr>
        <w:t>Woolhouse</w:t>
      </w:r>
      <w:proofErr w:type="spellEnd"/>
      <w:r w:rsidRPr="002B05A5">
        <w:rPr>
          <w:rFonts w:ascii="Times New Roman" w:hAnsi="Times New Roman" w:cs="Times New Roman"/>
        </w:rPr>
        <w:t xml:space="preserve">, M. E. (2016). Antibiotic resistance is the quintessential One Health issue. </w:t>
      </w:r>
      <w:r w:rsidRPr="002B05A5">
        <w:rPr>
          <w:rFonts w:ascii="Times New Roman" w:hAnsi="Times New Roman" w:cs="Times New Roman"/>
          <w:i/>
          <w:iCs/>
        </w:rPr>
        <w:t>Transactions of the Royal Society of Tropical Medicine and Hygiene</w:t>
      </w:r>
      <w:r w:rsidRPr="002B05A5">
        <w:rPr>
          <w:rFonts w:ascii="Times New Roman" w:hAnsi="Times New Roman" w:cs="Times New Roman"/>
        </w:rPr>
        <w:t xml:space="preserve">, </w:t>
      </w:r>
      <w:r w:rsidRPr="002B05A5">
        <w:rPr>
          <w:rFonts w:ascii="Times New Roman" w:hAnsi="Times New Roman" w:cs="Times New Roman"/>
          <w:i/>
          <w:iCs/>
        </w:rPr>
        <w:t>110</w:t>
      </w:r>
      <w:r w:rsidRPr="002B05A5">
        <w:rPr>
          <w:rFonts w:ascii="Times New Roman" w:hAnsi="Times New Roman" w:cs="Times New Roman"/>
        </w:rPr>
        <w:t>(7), 377-380.</w:t>
      </w:r>
    </w:p>
    <w:p w:rsidR="003077E2" w:rsidRPr="002B05A5" w:rsidRDefault="003077E2" w:rsidP="00E81576">
      <w:pPr>
        <w:spacing w:after="0" w:line="276" w:lineRule="auto"/>
        <w:ind w:hanging="720"/>
        <w:rPr>
          <w:rFonts w:ascii="Times New Roman" w:hAnsi="Times New Roman" w:cs="Times New Roman"/>
        </w:rPr>
      </w:pPr>
      <w:r w:rsidRPr="002B05A5">
        <w:rPr>
          <w:rFonts w:ascii="Times New Roman" w:hAnsi="Times New Roman" w:cs="Times New Roman"/>
        </w:rPr>
        <w:t xml:space="preserve">Rowe, W. P., Baker-Austin, C., </w:t>
      </w:r>
      <w:proofErr w:type="spellStart"/>
      <w:r w:rsidRPr="002B05A5">
        <w:rPr>
          <w:rFonts w:ascii="Times New Roman" w:hAnsi="Times New Roman" w:cs="Times New Roman"/>
        </w:rPr>
        <w:t>Verner-Jeffreys</w:t>
      </w:r>
      <w:proofErr w:type="spellEnd"/>
      <w:r w:rsidRPr="002B05A5">
        <w:rPr>
          <w:rFonts w:ascii="Times New Roman" w:hAnsi="Times New Roman" w:cs="Times New Roman"/>
        </w:rPr>
        <w:t xml:space="preserve">, D. W., Ryan, J. J., </w:t>
      </w:r>
      <w:proofErr w:type="spellStart"/>
      <w:r w:rsidRPr="002B05A5">
        <w:rPr>
          <w:rFonts w:ascii="Times New Roman" w:hAnsi="Times New Roman" w:cs="Times New Roman"/>
        </w:rPr>
        <w:t>Micallef</w:t>
      </w:r>
      <w:proofErr w:type="spellEnd"/>
      <w:r w:rsidRPr="002B05A5">
        <w:rPr>
          <w:rFonts w:ascii="Times New Roman" w:hAnsi="Times New Roman" w:cs="Times New Roman"/>
        </w:rPr>
        <w:t xml:space="preserve">, C., </w:t>
      </w:r>
      <w:proofErr w:type="spellStart"/>
      <w:r w:rsidRPr="002B05A5">
        <w:rPr>
          <w:rFonts w:ascii="Times New Roman" w:hAnsi="Times New Roman" w:cs="Times New Roman"/>
        </w:rPr>
        <w:t>Maskell</w:t>
      </w:r>
      <w:proofErr w:type="spellEnd"/>
      <w:r w:rsidRPr="002B05A5">
        <w:rPr>
          <w:rFonts w:ascii="Times New Roman" w:hAnsi="Times New Roman" w:cs="Times New Roman"/>
        </w:rPr>
        <w:t xml:space="preserve">, D. J., &amp; Pearce, G. P. (2017). Overexpression of antibiotic resistance genes in hospital effluents over time. </w:t>
      </w:r>
      <w:r w:rsidRPr="002B05A5">
        <w:rPr>
          <w:rFonts w:ascii="Times New Roman" w:hAnsi="Times New Roman" w:cs="Times New Roman"/>
          <w:i/>
          <w:iCs/>
        </w:rPr>
        <w:t>Journal of Antimicrobial Chemotherapy</w:t>
      </w:r>
      <w:r w:rsidRPr="002B05A5">
        <w:rPr>
          <w:rFonts w:ascii="Times New Roman" w:hAnsi="Times New Roman" w:cs="Times New Roman"/>
        </w:rPr>
        <w:t xml:space="preserve">, </w:t>
      </w:r>
      <w:r w:rsidRPr="002B05A5">
        <w:rPr>
          <w:rFonts w:ascii="Times New Roman" w:hAnsi="Times New Roman" w:cs="Times New Roman"/>
          <w:i/>
          <w:iCs/>
        </w:rPr>
        <w:t>72</w:t>
      </w:r>
      <w:r w:rsidRPr="002B05A5">
        <w:rPr>
          <w:rFonts w:ascii="Times New Roman" w:hAnsi="Times New Roman" w:cs="Times New Roman"/>
        </w:rPr>
        <w:t>(6), 1617-1623.</w:t>
      </w:r>
    </w:p>
    <w:p w:rsidR="003077E2" w:rsidRPr="002B05A5" w:rsidRDefault="003077E2" w:rsidP="00E81576">
      <w:pPr>
        <w:spacing w:after="0" w:line="276" w:lineRule="auto"/>
        <w:ind w:hanging="720"/>
        <w:rPr>
          <w:rFonts w:ascii="Times New Roman" w:hAnsi="Times New Roman" w:cs="Times New Roman"/>
        </w:rPr>
      </w:pPr>
      <w:proofErr w:type="spellStart"/>
      <w:r w:rsidRPr="002B05A5">
        <w:rPr>
          <w:rFonts w:ascii="Times New Roman" w:hAnsi="Times New Roman" w:cs="Times New Roman"/>
        </w:rPr>
        <w:t>Sawatzky</w:t>
      </w:r>
      <w:proofErr w:type="spellEnd"/>
      <w:r w:rsidRPr="002B05A5">
        <w:rPr>
          <w:rFonts w:ascii="Times New Roman" w:hAnsi="Times New Roman" w:cs="Times New Roman"/>
        </w:rPr>
        <w:t xml:space="preserve">, P., Liu, G., Dillon, J. A., Allen, V., Lefebvre, B., Hoang, L., Tyrrell, G., Van </w:t>
      </w:r>
      <w:proofErr w:type="spellStart"/>
      <w:r w:rsidRPr="002B05A5">
        <w:rPr>
          <w:rFonts w:ascii="Times New Roman" w:hAnsi="Times New Roman" w:cs="Times New Roman"/>
        </w:rPr>
        <w:t>Caeseele</w:t>
      </w:r>
      <w:proofErr w:type="spellEnd"/>
      <w:r w:rsidRPr="002B05A5">
        <w:rPr>
          <w:rFonts w:ascii="Times New Roman" w:hAnsi="Times New Roman" w:cs="Times New Roman"/>
        </w:rPr>
        <w:t xml:space="preserve">, P., </w:t>
      </w:r>
      <w:proofErr w:type="spellStart"/>
      <w:r w:rsidRPr="002B05A5">
        <w:rPr>
          <w:rFonts w:ascii="Times New Roman" w:hAnsi="Times New Roman" w:cs="Times New Roman"/>
        </w:rPr>
        <w:t>Levett</w:t>
      </w:r>
      <w:proofErr w:type="spellEnd"/>
      <w:r w:rsidRPr="002B05A5">
        <w:rPr>
          <w:rFonts w:ascii="Times New Roman" w:hAnsi="Times New Roman" w:cs="Times New Roman"/>
        </w:rPr>
        <w:t xml:space="preserve">, P., &amp; Martin, I. (2015). Quality Assurance for Antimicrobial Susceptibility Testing of Neisseria </w:t>
      </w:r>
      <w:proofErr w:type="spellStart"/>
      <w:r w:rsidRPr="002B05A5">
        <w:rPr>
          <w:rFonts w:ascii="Times New Roman" w:hAnsi="Times New Roman" w:cs="Times New Roman"/>
        </w:rPr>
        <w:t>gonorrhoeae</w:t>
      </w:r>
      <w:proofErr w:type="spellEnd"/>
      <w:r w:rsidRPr="002B05A5">
        <w:rPr>
          <w:rFonts w:ascii="Times New Roman" w:hAnsi="Times New Roman" w:cs="Times New Roman"/>
        </w:rPr>
        <w:t xml:space="preserve"> in Canada, 2003 to 2012. </w:t>
      </w:r>
      <w:r w:rsidRPr="002B05A5">
        <w:rPr>
          <w:rFonts w:ascii="Times New Roman" w:hAnsi="Times New Roman" w:cs="Times New Roman"/>
          <w:b/>
          <w:bCs/>
          <w:i/>
          <w:iCs/>
        </w:rPr>
        <w:t>Journal of clinical microbiology</w:t>
      </w:r>
      <w:r w:rsidRPr="002B05A5">
        <w:rPr>
          <w:rFonts w:ascii="Times New Roman" w:hAnsi="Times New Roman" w:cs="Times New Roman"/>
        </w:rPr>
        <w:t xml:space="preserve">, </w:t>
      </w:r>
      <w:r w:rsidRPr="002B05A5">
        <w:rPr>
          <w:rFonts w:ascii="Times New Roman" w:hAnsi="Times New Roman" w:cs="Times New Roman"/>
          <w:b/>
          <w:bCs/>
          <w:i/>
          <w:iCs/>
        </w:rPr>
        <w:t>53</w:t>
      </w:r>
      <w:r w:rsidRPr="002B05A5">
        <w:rPr>
          <w:rFonts w:ascii="Times New Roman" w:hAnsi="Times New Roman" w:cs="Times New Roman"/>
        </w:rPr>
        <w:t>(11), 3646–3649. https://doi.org/10.1128/JCM.02303-15</w:t>
      </w:r>
    </w:p>
    <w:p w:rsidR="003077E2" w:rsidRPr="002B05A5" w:rsidRDefault="003077E2" w:rsidP="00E81576">
      <w:pPr>
        <w:spacing w:after="0" w:line="276" w:lineRule="auto"/>
        <w:ind w:hanging="720"/>
        <w:rPr>
          <w:rFonts w:ascii="Times New Roman" w:hAnsi="Times New Roman" w:cs="Times New Roman"/>
        </w:rPr>
      </w:pPr>
      <w:proofErr w:type="spellStart"/>
      <w:r w:rsidRPr="002B05A5">
        <w:rPr>
          <w:rFonts w:ascii="Times New Roman" w:hAnsi="Times New Roman" w:cs="Times New Roman"/>
        </w:rPr>
        <w:t>Sekyere</w:t>
      </w:r>
      <w:proofErr w:type="spellEnd"/>
      <w:r w:rsidRPr="002B05A5">
        <w:rPr>
          <w:rFonts w:ascii="Times New Roman" w:hAnsi="Times New Roman" w:cs="Times New Roman"/>
        </w:rPr>
        <w:t xml:space="preserve">, J. O., &amp; Asante, J. (2018). Emerging mechanisms of antimicrobial resistance in bacteria and fungi: advances in the era of genomics. </w:t>
      </w:r>
      <w:r w:rsidRPr="002B05A5">
        <w:rPr>
          <w:rFonts w:ascii="Times New Roman" w:hAnsi="Times New Roman" w:cs="Times New Roman"/>
          <w:i/>
          <w:iCs/>
        </w:rPr>
        <w:t>Future microbiology</w:t>
      </w:r>
      <w:r w:rsidRPr="002B05A5">
        <w:rPr>
          <w:rFonts w:ascii="Times New Roman" w:hAnsi="Times New Roman" w:cs="Times New Roman"/>
        </w:rPr>
        <w:t xml:space="preserve">, </w:t>
      </w:r>
      <w:r w:rsidRPr="002B05A5">
        <w:rPr>
          <w:rFonts w:ascii="Times New Roman" w:hAnsi="Times New Roman" w:cs="Times New Roman"/>
          <w:i/>
          <w:iCs/>
        </w:rPr>
        <w:t>13</w:t>
      </w:r>
      <w:r w:rsidRPr="002B05A5">
        <w:rPr>
          <w:rFonts w:ascii="Times New Roman" w:hAnsi="Times New Roman" w:cs="Times New Roman"/>
        </w:rPr>
        <w:t>(2), 241-262.</w:t>
      </w:r>
    </w:p>
    <w:p w:rsidR="003077E2" w:rsidRPr="002B05A5" w:rsidRDefault="003077E2" w:rsidP="00E81576">
      <w:pPr>
        <w:spacing w:after="0" w:line="276" w:lineRule="auto"/>
        <w:ind w:hanging="720"/>
        <w:rPr>
          <w:rFonts w:ascii="Times New Roman" w:hAnsi="Times New Roman" w:cs="Times New Roman"/>
        </w:rPr>
      </w:pPr>
      <w:proofErr w:type="spellStart"/>
      <w:r w:rsidRPr="002B05A5">
        <w:rPr>
          <w:rFonts w:ascii="Times New Roman" w:hAnsi="Times New Roman" w:cs="Times New Roman"/>
        </w:rPr>
        <w:t>Selvarajan</w:t>
      </w:r>
      <w:proofErr w:type="spellEnd"/>
      <w:r w:rsidRPr="002B05A5">
        <w:rPr>
          <w:rFonts w:ascii="Times New Roman" w:hAnsi="Times New Roman" w:cs="Times New Roman"/>
        </w:rPr>
        <w:t xml:space="preserve">, R., </w:t>
      </w:r>
      <w:proofErr w:type="spellStart"/>
      <w:r w:rsidRPr="002B05A5">
        <w:rPr>
          <w:rFonts w:ascii="Times New Roman" w:hAnsi="Times New Roman" w:cs="Times New Roman"/>
        </w:rPr>
        <w:t>Sibanda</w:t>
      </w:r>
      <w:proofErr w:type="spellEnd"/>
      <w:r w:rsidRPr="002B05A5">
        <w:rPr>
          <w:rFonts w:ascii="Times New Roman" w:hAnsi="Times New Roman" w:cs="Times New Roman"/>
        </w:rPr>
        <w:t xml:space="preserve">, T., Pandian, J., &amp; Mearns, K. (2021). Taxonomic and functional distribution of bacterial communities in domestic and hospital wastewater system: implications for public and environmental health. </w:t>
      </w:r>
      <w:r w:rsidRPr="002B05A5">
        <w:rPr>
          <w:rFonts w:ascii="Times New Roman" w:hAnsi="Times New Roman" w:cs="Times New Roman"/>
          <w:i/>
          <w:iCs/>
        </w:rPr>
        <w:t>Antibiotics</w:t>
      </w:r>
      <w:r w:rsidRPr="002B05A5">
        <w:rPr>
          <w:rFonts w:ascii="Times New Roman" w:hAnsi="Times New Roman" w:cs="Times New Roman"/>
        </w:rPr>
        <w:t xml:space="preserve">, </w:t>
      </w:r>
      <w:r w:rsidRPr="002B05A5">
        <w:rPr>
          <w:rFonts w:ascii="Times New Roman" w:hAnsi="Times New Roman" w:cs="Times New Roman"/>
          <w:i/>
          <w:iCs/>
        </w:rPr>
        <w:t>10</w:t>
      </w:r>
      <w:r w:rsidRPr="002B05A5">
        <w:rPr>
          <w:rFonts w:ascii="Times New Roman" w:hAnsi="Times New Roman" w:cs="Times New Roman"/>
        </w:rPr>
        <w:t>(9), 1059.</w:t>
      </w:r>
    </w:p>
    <w:p w:rsidR="003077E2" w:rsidRPr="002B05A5" w:rsidRDefault="003077E2" w:rsidP="00E81576">
      <w:pPr>
        <w:spacing w:line="276" w:lineRule="auto"/>
        <w:ind w:hanging="720"/>
        <w:rPr>
          <w:rFonts w:ascii="Times New Roman" w:eastAsia="Times New Roman" w:hAnsi="Times New Roman" w:cs="Times New Roman"/>
          <w:color w:val="222222"/>
          <w:sz w:val="20"/>
          <w:szCs w:val="20"/>
          <w:shd w:val="clear" w:color="auto" w:fill="FFFFFF"/>
        </w:rPr>
      </w:pPr>
      <w:r w:rsidRPr="002B05A5">
        <w:rPr>
          <w:rFonts w:ascii="Times New Roman" w:eastAsia="Times New Roman" w:hAnsi="Times New Roman" w:cs="Times New Roman"/>
          <w:color w:val="222222"/>
          <w:sz w:val="20"/>
          <w:szCs w:val="20"/>
          <w:shd w:val="clear" w:color="auto" w:fill="FFFFFF"/>
        </w:rPr>
        <w:t>Singer, A. C., Shaw, H., Rhodes, V., &amp; Hart, A. (2016). Review of antimicrobial resistance in the environment and its relevance to environmental regulators.</w:t>
      </w:r>
      <w:r w:rsidRPr="002B05A5">
        <w:rPr>
          <w:rStyle w:val="apple-converted-space"/>
          <w:rFonts w:ascii="Times New Roman" w:eastAsia="Times New Roman" w:hAnsi="Times New Roman" w:cs="Times New Roman"/>
          <w:color w:val="222222"/>
          <w:sz w:val="20"/>
          <w:szCs w:val="20"/>
          <w:shd w:val="clear" w:color="auto" w:fill="FFFFFF"/>
        </w:rPr>
        <w:t> </w:t>
      </w:r>
      <w:r w:rsidRPr="002B05A5">
        <w:rPr>
          <w:rFonts w:ascii="Times New Roman" w:eastAsia="Times New Roman" w:hAnsi="Times New Roman" w:cs="Times New Roman"/>
          <w:i/>
          <w:iCs/>
          <w:color w:val="222222"/>
          <w:sz w:val="20"/>
          <w:szCs w:val="20"/>
        </w:rPr>
        <w:t>Frontiers in microbiology</w:t>
      </w:r>
      <w:r w:rsidRPr="002B05A5">
        <w:rPr>
          <w:rFonts w:ascii="Times New Roman" w:eastAsia="Times New Roman" w:hAnsi="Times New Roman" w:cs="Times New Roman"/>
          <w:color w:val="222222"/>
          <w:sz w:val="20"/>
          <w:szCs w:val="20"/>
          <w:shd w:val="clear" w:color="auto" w:fill="FFFFFF"/>
        </w:rPr>
        <w:t>,</w:t>
      </w:r>
      <w:r w:rsidRPr="002B05A5">
        <w:rPr>
          <w:rStyle w:val="apple-converted-space"/>
          <w:rFonts w:ascii="Times New Roman" w:eastAsia="Times New Roman" w:hAnsi="Times New Roman" w:cs="Times New Roman"/>
          <w:color w:val="222222"/>
          <w:sz w:val="20"/>
          <w:szCs w:val="20"/>
          <w:shd w:val="clear" w:color="auto" w:fill="FFFFFF"/>
        </w:rPr>
        <w:t> </w:t>
      </w:r>
      <w:r w:rsidRPr="002B05A5">
        <w:rPr>
          <w:rFonts w:ascii="Times New Roman" w:eastAsia="Times New Roman" w:hAnsi="Times New Roman" w:cs="Times New Roman"/>
          <w:i/>
          <w:iCs/>
          <w:color w:val="222222"/>
          <w:sz w:val="20"/>
          <w:szCs w:val="20"/>
        </w:rPr>
        <w:t>7</w:t>
      </w:r>
      <w:r w:rsidRPr="002B05A5">
        <w:rPr>
          <w:rFonts w:ascii="Times New Roman" w:eastAsia="Times New Roman" w:hAnsi="Times New Roman" w:cs="Times New Roman"/>
          <w:color w:val="222222"/>
          <w:sz w:val="20"/>
          <w:szCs w:val="20"/>
          <w:shd w:val="clear" w:color="auto" w:fill="FFFFFF"/>
        </w:rPr>
        <w:t>, 1728.</w:t>
      </w:r>
    </w:p>
    <w:p w:rsidR="003077E2" w:rsidRPr="002B05A5" w:rsidRDefault="003077E2" w:rsidP="00E81576">
      <w:pPr>
        <w:spacing w:after="0" w:line="276" w:lineRule="auto"/>
        <w:ind w:hanging="720"/>
        <w:rPr>
          <w:rFonts w:ascii="Times New Roman" w:hAnsi="Times New Roman" w:cs="Times New Roman"/>
        </w:rPr>
      </w:pPr>
      <w:r w:rsidRPr="002B05A5">
        <w:rPr>
          <w:rFonts w:ascii="Times New Roman" w:hAnsi="Times New Roman" w:cs="Times New Roman"/>
        </w:rPr>
        <w:t xml:space="preserve">Tiwari, B., </w:t>
      </w:r>
      <w:proofErr w:type="spellStart"/>
      <w:r w:rsidRPr="002B05A5">
        <w:rPr>
          <w:rFonts w:ascii="Times New Roman" w:hAnsi="Times New Roman" w:cs="Times New Roman"/>
        </w:rPr>
        <w:t>Sellamuthu</w:t>
      </w:r>
      <w:proofErr w:type="spellEnd"/>
      <w:r w:rsidRPr="002B05A5">
        <w:rPr>
          <w:rFonts w:ascii="Times New Roman" w:hAnsi="Times New Roman" w:cs="Times New Roman"/>
        </w:rPr>
        <w:t xml:space="preserve">, B., </w:t>
      </w:r>
      <w:proofErr w:type="spellStart"/>
      <w:r w:rsidRPr="002B05A5">
        <w:rPr>
          <w:rFonts w:ascii="Times New Roman" w:hAnsi="Times New Roman" w:cs="Times New Roman"/>
        </w:rPr>
        <w:t>Piché-Choquette</w:t>
      </w:r>
      <w:proofErr w:type="spellEnd"/>
      <w:r w:rsidRPr="002B05A5">
        <w:rPr>
          <w:rFonts w:ascii="Times New Roman" w:hAnsi="Times New Roman" w:cs="Times New Roman"/>
        </w:rPr>
        <w:t xml:space="preserve">, S., </w:t>
      </w:r>
      <w:proofErr w:type="spellStart"/>
      <w:r w:rsidRPr="002B05A5">
        <w:rPr>
          <w:rFonts w:ascii="Times New Roman" w:hAnsi="Times New Roman" w:cs="Times New Roman"/>
        </w:rPr>
        <w:t>Drogui</w:t>
      </w:r>
      <w:proofErr w:type="spellEnd"/>
      <w:r w:rsidRPr="002B05A5">
        <w:rPr>
          <w:rFonts w:ascii="Times New Roman" w:hAnsi="Times New Roman" w:cs="Times New Roman"/>
        </w:rPr>
        <w:t xml:space="preserve">, P., </w:t>
      </w:r>
      <w:proofErr w:type="spellStart"/>
      <w:r w:rsidRPr="002B05A5">
        <w:rPr>
          <w:rFonts w:ascii="Times New Roman" w:hAnsi="Times New Roman" w:cs="Times New Roman"/>
        </w:rPr>
        <w:t>Tyagi</w:t>
      </w:r>
      <w:proofErr w:type="spellEnd"/>
      <w:r w:rsidRPr="002B05A5">
        <w:rPr>
          <w:rFonts w:ascii="Times New Roman" w:hAnsi="Times New Roman" w:cs="Times New Roman"/>
        </w:rPr>
        <w:t xml:space="preserve">, R. D., </w:t>
      </w:r>
      <w:proofErr w:type="spellStart"/>
      <w:r w:rsidRPr="002B05A5">
        <w:rPr>
          <w:rFonts w:ascii="Times New Roman" w:hAnsi="Times New Roman" w:cs="Times New Roman"/>
        </w:rPr>
        <w:t>Vaudreuil</w:t>
      </w:r>
      <w:proofErr w:type="spellEnd"/>
      <w:r w:rsidRPr="002B05A5">
        <w:rPr>
          <w:rFonts w:ascii="Times New Roman" w:hAnsi="Times New Roman" w:cs="Times New Roman"/>
        </w:rPr>
        <w:t>, M. A</w:t>
      </w:r>
      <w:proofErr w:type="gramStart"/>
      <w:r w:rsidRPr="002B05A5">
        <w:rPr>
          <w:rFonts w:ascii="Times New Roman" w:hAnsi="Times New Roman" w:cs="Times New Roman"/>
        </w:rPr>
        <w:t>., ...</w:t>
      </w:r>
      <w:proofErr w:type="gramEnd"/>
      <w:r w:rsidRPr="002B05A5">
        <w:rPr>
          <w:rFonts w:ascii="Times New Roman" w:hAnsi="Times New Roman" w:cs="Times New Roman"/>
        </w:rPr>
        <w:t xml:space="preserve"> &amp; </w:t>
      </w:r>
      <w:proofErr w:type="spellStart"/>
      <w:r w:rsidRPr="002B05A5">
        <w:rPr>
          <w:rFonts w:ascii="Times New Roman" w:hAnsi="Times New Roman" w:cs="Times New Roman"/>
        </w:rPr>
        <w:t>Dubé</w:t>
      </w:r>
      <w:proofErr w:type="spellEnd"/>
      <w:r w:rsidRPr="002B05A5">
        <w:rPr>
          <w:rFonts w:ascii="Times New Roman" w:hAnsi="Times New Roman" w:cs="Times New Roman"/>
        </w:rPr>
        <w:t xml:space="preserve">, R. (2019). The bacterial community structure of submerged membrane bioreactor treating synthetic hospital wastewater. </w:t>
      </w:r>
      <w:proofErr w:type="spellStart"/>
      <w:r w:rsidRPr="002B05A5">
        <w:rPr>
          <w:rFonts w:ascii="Times New Roman" w:hAnsi="Times New Roman" w:cs="Times New Roman"/>
          <w:i/>
          <w:iCs/>
        </w:rPr>
        <w:t>Bioresource</w:t>
      </w:r>
      <w:proofErr w:type="spellEnd"/>
      <w:r w:rsidRPr="002B05A5">
        <w:rPr>
          <w:rFonts w:ascii="Times New Roman" w:hAnsi="Times New Roman" w:cs="Times New Roman"/>
          <w:i/>
          <w:iCs/>
        </w:rPr>
        <w:t xml:space="preserve"> technology</w:t>
      </w:r>
      <w:r w:rsidRPr="002B05A5">
        <w:rPr>
          <w:rFonts w:ascii="Times New Roman" w:hAnsi="Times New Roman" w:cs="Times New Roman"/>
        </w:rPr>
        <w:t xml:space="preserve">, </w:t>
      </w:r>
      <w:r w:rsidRPr="002B05A5">
        <w:rPr>
          <w:rFonts w:ascii="Times New Roman" w:hAnsi="Times New Roman" w:cs="Times New Roman"/>
          <w:i/>
          <w:iCs/>
        </w:rPr>
        <w:t>286</w:t>
      </w:r>
      <w:r w:rsidRPr="002B05A5">
        <w:rPr>
          <w:rFonts w:ascii="Times New Roman" w:hAnsi="Times New Roman" w:cs="Times New Roman"/>
        </w:rPr>
        <w:t>, 121362.</w:t>
      </w:r>
    </w:p>
    <w:p w:rsidR="003077E2" w:rsidRPr="002B05A5" w:rsidRDefault="003077E2" w:rsidP="00E81576">
      <w:pPr>
        <w:spacing w:after="0" w:line="276" w:lineRule="auto"/>
        <w:ind w:hanging="720"/>
        <w:rPr>
          <w:rFonts w:ascii="Times New Roman" w:hAnsi="Times New Roman" w:cs="Times New Roman"/>
        </w:rPr>
      </w:pPr>
      <w:proofErr w:type="spellStart"/>
      <w:r w:rsidRPr="002B05A5">
        <w:rPr>
          <w:rFonts w:ascii="Times New Roman" w:hAnsi="Times New Roman" w:cs="Times New Roman"/>
        </w:rPr>
        <w:t>Vasilijević</w:t>
      </w:r>
      <w:proofErr w:type="spellEnd"/>
      <w:r w:rsidRPr="002B05A5">
        <w:rPr>
          <w:rFonts w:ascii="Times New Roman" w:hAnsi="Times New Roman" w:cs="Times New Roman"/>
        </w:rPr>
        <w:t xml:space="preserve">, B., </w:t>
      </w:r>
      <w:proofErr w:type="spellStart"/>
      <w:r w:rsidRPr="002B05A5">
        <w:rPr>
          <w:rFonts w:ascii="Times New Roman" w:hAnsi="Times New Roman" w:cs="Times New Roman"/>
        </w:rPr>
        <w:t>Mitić-Ćulafić</w:t>
      </w:r>
      <w:proofErr w:type="spellEnd"/>
      <w:r w:rsidRPr="002B05A5">
        <w:rPr>
          <w:rFonts w:ascii="Times New Roman" w:hAnsi="Times New Roman" w:cs="Times New Roman"/>
        </w:rPr>
        <w:t xml:space="preserve">, D., </w:t>
      </w:r>
      <w:proofErr w:type="spellStart"/>
      <w:r w:rsidRPr="002B05A5">
        <w:rPr>
          <w:rFonts w:ascii="Times New Roman" w:hAnsi="Times New Roman" w:cs="Times New Roman"/>
        </w:rPr>
        <w:t>Djekic</w:t>
      </w:r>
      <w:proofErr w:type="spellEnd"/>
      <w:r w:rsidRPr="002B05A5">
        <w:rPr>
          <w:rFonts w:ascii="Times New Roman" w:hAnsi="Times New Roman" w:cs="Times New Roman"/>
        </w:rPr>
        <w:t xml:space="preserve">, I., </w:t>
      </w:r>
      <w:proofErr w:type="spellStart"/>
      <w:r w:rsidRPr="002B05A5">
        <w:rPr>
          <w:rFonts w:ascii="Times New Roman" w:hAnsi="Times New Roman" w:cs="Times New Roman"/>
        </w:rPr>
        <w:t>Marković</w:t>
      </w:r>
      <w:proofErr w:type="spellEnd"/>
      <w:r w:rsidRPr="002B05A5">
        <w:rPr>
          <w:rFonts w:ascii="Times New Roman" w:hAnsi="Times New Roman" w:cs="Times New Roman"/>
        </w:rPr>
        <w:t xml:space="preserve">, T., </w:t>
      </w:r>
      <w:proofErr w:type="spellStart"/>
      <w:r w:rsidRPr="002B05A5">
        <w:rPr>
          <w:rFonts w:ascii="Times New Roman" w:hAnsi="Times New Roman" w:cs="Times New Roman"/>
        </w:rPr>
        <w:t>Knežević-Vukčević</w:t>
      </w:r>
      <w:proofErr w:type="spellEnd"/>
      <w:r w:rsidRPr="002B05A5">
        <w:rPr>
          <w:rFonts w:ascii="Times New Roman" w:hAnsi="Times New Roman" w:cs="Times New Roman"/>
        </w:rPr>
        <w:t xml:space="preserve">, J., </w:t>
      </w:r>
      <w:proofErr w:type="spellStart"/>
      <w:r w:rsidRPr="002B05A5">
        <w:rPr>
          <w:rFonts w:ascii="Times New Roman" w:hAnsi="Times New Roman" w:cs="Times New Roman"/>
        </w:rPr>
        <w:t>Tomasevic</w:t>
      </w:r>
      <w:proofErr w:type="spellEnd"/>
      <w:r w:rsidRPr="002B05A5">
        <w:rPr>
          <w:rFonts w:ascii="Times New Roman" w:hAnsi="Times New Roman" w:cs="Times New Roman"/>
        </w:rPr>
        <w:t>, I</w:t>
      </w:r>
      <w:proofErr w:type="gramStart"/>
      <w:r w:rsidRPr="002B05A5">
        <w:rPr>
          <w:rFonts w:ascii="Times New Roman" w:hAnsi="Times New Roman" w:cs="Times New Roman"/>
        </w:rPr>
        <w:t>., ...</w:t>
      </w:r>
      <w:proofErr w:type="gramEnd"/>
      <w:r w:rsidRPr="002B05A5">
        <w:rPr>
          <w:rFonts w:ascii="Times New Roman" w:hAnsi="Times New Roman" w:cs="Times New Roman"/>
        </w:rPr>
        <w:t xml:space="preserve"> &amp; </w:t>
      </w:r>
      <w:proofErr w:type="spellStart"/>
      <w:r w:rsidRPr="002B05A5">
        <w:rPr>
          <w:rFonts w:ascii="Times New Roman" w:hAnsi="Times New Roman" w:cs="Times New Roman"/>
        </w:rPr>
        <w:t>Nikolić</w:t>
      </w:r>
      <w:proofErr w:type="spellEnd"/>
      <w:r w:rsidRPr="002B05A5">
        <w:rPr>
          <w:rFonts w:ascii="Times New Roman" w:hAnsi="Times New Roman" w:cs="Times New Roman"/>
        </w:rPr>
        <w:t xml:space="preserve">, B. (2019). Antibacterial effect of </w:t>
      </w:r>
      <w:proofErr w:type="spellStart"/>
      <w:r w:rsidRPr="002B05A5">
        <w:rPr>
          <w:rFonts w:ascii="Times New Roman" w:hAnsi="Times New Roman" w:cs="Times New Roman"/>
        </w:rPr>
        <w:t>Juniperus</w:t>
      </w:r>
      <w:proofErr w:type="spellEnd"/>
      <w:r w:rsidRPr="002B05A5">
        <w:rPr>
          <w:rFonts w:ascii="Times New Roman" w:hAnsi="Times New Roman" w:cs="Times New Roman"/>
        </w:rPr>
        <w:t xml:space="preserve"> </w:t>
      </w:r>
      <w:proofErr w:type="spellStart"/>
      <w:r w:rsidRPr="002B05A5">
        <w:rPr>
          <w:rFonts w:ascii="Times New Roman" w:hAnsi="Times New Roman" w:cs="Times New Roman"/>
        </w:rPr>
        <w:t>communis</w:t>
      </w:r>
      <w:proofErr w:type="spellEnd"/>
      <w:r w:rsidRPr="002B05A5">
        <w:rPr>
          <w:rFonts w:ascii="Times New Roman" w:hAnsi="Times New Roman" w:cs="Times New Roman"/>
        </w:rPr>
        <w:t xml:space="preserve"> and </w:t>
      </w:r>
      <w:proofErr w:type="spellStart"/>
      <w:r w:rsidRPr="002B05A5">
        <w:rPr>
          <w:rFonts w:ascii="Times New Roman" w:hAnsi="Times New Roman" w:cs="Times New Roman"/>
        </w:rPr>
        <w:t>Satureja</w:t>
      </w:r>
      <w:proofErr w:type="spellEnd"/>
      <w:r w:rsidRPr="002B05A5">
        <w:rPr>
          <w:rFonts w:ascii="Times New Roman" w:hAnsi="Times New Roman" w:cs="Times New Roman"/>
        </w:rPr>
        <w:t xml:space="preserve"> </w:t>
      </w:r>
      <w:proofErr w:type="spellStart"/>
      <w:proofErr w:type="gramStart"/>
      <w:r w:rsidRPr="002B05A5">
        <w:rPr>
          <w:rFonts w:ascii="Times New Roman" w:hAnsi="Times New Roman" w:cs="Times New Roman"/>
        </w:rPr>
        <w:t>montana</w:t>
      </w:r>
      <w:proofErr w:type="spellEnd"/>
      <w:proofErr w:type="gramEnd"/>
      <w:r w:rsidRPr="002B05A5">
        <w:rPr>
          <w:rFonts w:ascii="Times New Roman" w:hAnsi="Times New Roman" w:cs="Times New Roman"/>
        </w:rPr>
        <w:t xml:space="preserve"> essential oils against Listeria </w:t>
      </w:r>
      <w:proofErr w:type="spellStart"/>
      <w:r w:rsidRPr="002B05A5">
        <w:rPr>
          <w:rFonts w:ascii="Times New Roman" w:hAnsi="Times New Roman" w:cs="Times New Roman"/>
        </w:rPr>
        <w:t>monocytogenes</w:t>
      </w:r>
      <w:proofErr w:type="spellEnd"/>
      <w:r w:rsidRPr="002B05A5">
        <w:rPr>
          <w:rFonts w:ascii="Times New Roman" w:hAnsi="Times New Roman" w:cs="Times New Roman"/>
        </w:rPr>
        <w:t xml:space="preserve"> in vitro and in wine marinated beef. </w:t>
      </w:r>
      <w:r w:rsidRPr="002B05A5">
        <w:rPr>
          <w:rFonts w:ascii="Times New Roman" w:hAnsi="Times New Roman" w:cs="Times New Roman"/>
          <w:i/>
          <w:iCs/>
        </w:rPr>
        <w:t>Food control</w:t>
      </w:r>
      <w:r w:rsidRPr="002B05A5">
        <w:rPr>
          <w:rFonts w:ascii="Times New Roman" w:hAnsi="Times New Roman" w:cs="Times New Roman"/>
        </w:rPr>
        <w:t xml:space="preserve">, </w:t>
      </w:r>
      <w:r w:rsidRPr="002B05A5">
        <w:rPr>
          <w:rFonts w:ascii="Times New Roman" w:hAnsi="Times New Roman" w:cs="Times New Roman"/>
          <w:i/>
          <w:iCs/>
        </w:rPr>
        <w:t>100</w:t>
      </w:r>
      <w:r w:rsidRPr="002B05A5">
        <w:rPr>
          <w:rFonts w:ascii="Times New Roman" w:hAnsi="Times New Roman" w:cs="Times New Roman"/>
        </w:rPr>
        <w:t>, 247-256.</w:t>
      </w:r>
    </w:p>
    <w:p w:rsidR="003077E2" w:rsidRPr="002B05A5" w:rsidRDefault="003077E2" w:rsidP="00E81576">
      <w:pPr>
        <w:spacing w:after="0" w:line="276" w:lineRule="auto"/>
        <w:ind w:hanging="720"/>
        <w:rPr>
          <w:rFonts w:ascii="Times New Roman" w:hAnsi="Times New Roman" w:cs="Times New Roman"/>
        </w:rPr>
      </w:pPr>
      <w:proofErr w:type="spellStart"/>
      <w:r w:rsidRPr="002B05A5">
        <w:rPr>
          <w:rFonts w:ascii="Times New Roman" w:hAnsi="Times New Roman" w:cs="Times New Roman"/>
        </w:rPr>
        <w:t>Verlicchi</w:t>
      </w:r>
      <w:proofErr w:type="spellEnd"/>
      <w:r w:rsidRPr="002B05A5">
        <w:rPr>
          <w:rFonts w:ascii="Times New Roman" w:hAnsi="Times New Roman" w:cs="Times New Roman"/>
        </w:rPr>
        <w:t xml:space="preserve">, P., Al </w:t>
      </w:r>
      <w:proofErr w:type="spellStart"/>
      <w:r w:rsidRPr="002B05A5">
        <w:rPr>
          <w:rFonts w:ascii="Times New Roman" w:hAnsi="Times New Roman" w:cs="Times New Roman"/>
        </w:rPr>
        <w:t>Aukidy</w:t>
      </w:r>
      <w:proofErr w:type="spellEnd"/>
      <w:r w:rsidRPr="002B05A5">
        <w:rPr>
          <w:rFonts w:ascii="Times New Roman" w:hAnsi="Times New Roman" w:cs="Times New Roman"/>
        </w:rPr>
        <w:t xml:space="preserve">, M., &amp; </w:t>
      </w:r>
      <w:proofErr w:type="spellStart"/>
      <w:r w:rsidRPr="002B05A5">
        <w:rPr>
          <w:rFonts w:ascii="Times New Roman" w:hAnsi="Times New Roman" w:cs="Times New Roman"/>
        </w:rPr>
        <w:t>Zambello</w:t>
      </w:r>
      <w:proofErr w:type="spellEnd"/>
      <w:r w:rsidRPr="002B05A5">
        <w:rPr>
          <w:rFonts w:ascii="Times New Roman" w:hAnsi="Times New Roman" w:cs="Times New Roman"/>
        </w:rPr>
        <w:t>, E. (2015). What have we learned from worldwide experiences on the management and treatment of hospital effluent?—</w:t>
      </w:r>
      <w:proofErr w:type="gramStart"/>
      <w:r w:rsidRPr="002B05A5">
        <w:rPr>
          <w:rFonts w:ascii="Times New Roman" w:hAnsi="Times New Roman" w:cs="Times New Roman"/>
        </w:rPr>
        <w:t>An</w:t>
      </w:r>
      <w:proofErr w:type="gramEnd"/>
      <w:r w:rsidRPr="002B05A5">
        <w:rPr>
          <w:rFonts w:ascii="Times New Roman" w:hAnsi="Times New Roman" w:cs="Times New Roman"/>
        </w:rPr>
        <w:t xml:space="preserve"> overview and a discussion on perspectives. </w:t>
      </w:r>
      <w:r w:rsidRPr="002B05A5">
        <w:rPr>
          <w:rFonts w:ascii="Times New Roman" w:hAnsi="Times New Roman" w:cs="Times New Roman"/>
          <w:i/>
          <w:iCs/>
        </w:rPr>
        <w:t>Science of the Total Environment</w:t>
      </w:r>
      <w:r w:rsidRPr="002B05A5">
        <w:rPr>
          <w:rFonts w:ascii="Times New Roman" w:hAnsi="Times New Roman" w:cs="Times New Roman"/>
        </w:rPr>
        <w:t xml:space="preserve">, </w:t>
      </w:r>
      <w:r w:rsidRPr="002B05A5">
        <w:rPr>
          <w:rFonts w:ascii="Times New Roman" w:hAnsi="Times New Roman" w:cs="Times New Roman"/>
          <w:i/>
          <w:iCs/>
        </w:rPr>
        <w:t>514</w:t>
      </w:r>
      <w:r w:rsidRPr="002B05A5">
        <w:rPr>
          <w:rFonts w:ascii="Times New Roman" w:hAnsi="Times New Roman" w:cs="Times New Roman"/>
        </w:rPr>
        <w:t>, 467-491.</w:t>
      </w:r>
    </w:p>
    <w:p w:rsidR="003077E2" w:rsidRPr="00E81576" w:rsidRDefault="003077E2" w:rsidP="00E81576">
      <w:pPr>
        <w:spacing w:line="276" w:lineRule="auto"/>
        <w:ind w:hanging="720"/>
        <w:rPr>
          <w:rFonts w:ascii="Times New Roman" w:eastAsia="Times New Roman" w:hAnsi="Times New Roman" w:cs="Times New Roman"/>
          <w:color w:val="222222"/>
          <w:sz w:val="20"/>
          <w:szCs w:val="20"/>
          <w:shd w:val="clear" w:color="auto" w:fill="FFFFFF"/>
        </w:rPr>
      </w:pPr>
      <w:r w:rsidRPr="002B05A5">
        <w:rPr>
          <w:rFonts w:ascii="Times New Roman" w:eastAsia="Times New Roman" w:hAnsi="Times New Roman" w:cs="Times New Roman"/>
          <w:color w:val="222222"/>
          <w:sz w:val="20"/>
          <w:szCs w:val="20"/>
          <w:shd w:val="clear" w:color="auto" w:fill="FFFFFF"/>
        </w:rPr>
        <w:t>Wang, M., Shen, W., Yan, L., Wang, X. H., &amp; Xu, H. (2017). Stepwise impact of urban wastewater treatment on the bacterial community structure, antibiotic contents, and prevalence of antimicrobial resistance.</w:t>
      </w:r>
      <w:r w:rsidRPr="002B05A5">
        <w:rPr>
          <w:rStyle w:val="apple-converted-space"/>
          <w:rFonts w:ascii="Times New Roman" w:eastAsia="Times New Roman" w:hAnsi="Times New Roman" w:cs="Times New Roman"/>
          <w:color w:val="222222"/>
          <w:sz w:val="20"/>
          <w:szCs w:val="20"/>
          <w:shd w:val="clear" w:color="auto" w:fill="FFFFFF"/>
        </w:rPr>
        <w:t> </w:t>
      </w:r>
      <w:r w:rsidRPr="002B05A5">
        <w:rPr>
          <w:rFonts w:ascii="Times New Roman" w:eastAsia="Times New Roman" w:hAnsi="Times New Roman" w:cs="Times New Roman"/>
          <w:i/>
          <w:iCs/>
          <w:color w:val="222222"/>
          <w:sz w:val="20"/>
          <w:szCs w:val="20"/>
        </w:rPr>
        <w:t>Environmental Pollution</w:t>
      </w:r>
      <w:r w:rsidRPr="002B05A5">
        <w:rPr>
          <w:rFonts w:ascii="Times New Roman" w:eastAsia="Times New Roman" w:hAnsi="Times New Roman" w:cs="Times New Roman"/>
          <w:color w:val="222222"/>
          <w:sz w:val="20"/>
          <w:szCs w:val="20"/>
          <w:shd w:val="clear" w:color="auto" w:fill="FFFFFF"/>
        </w:rPr>
        <w:t>,</w:t>
      </w:r>
      <w:r w:rsidRPr="002B05A5">
        <w:rPr>
          <w:rStyle w:val="apple-converted-space"/>
          <w:rFonts w:ascii="Times New Roman" w:eastAsia="Times New Roman" w:hAnsi="Times New Roman" w:cs="Times New Roman"/>
          <w:color w:val="222222"/>
          <w:sz w:val="20"/>
          <w:szCs w:val="20"/>
          <w:shd w:val="clear" w:color="auto" w:fill="FFFFFF"/>
        </w:rPr>
        <w:t> </w:t>
      </w:r>
      <w:r w:rsidRPr="002B05A5">
        <w:rPr>
          <w:rFonts w:ascii="Times New Roman" w:eastAsia="Times New Roman" w:hAnsi="Times New Roman" w:cs="Times New Roman"/>
          <w:i/>
          <w:iCs/>
          <w:color w:val="222222"/>
          <w:sz w:val="20"/>
          <w:szCs w:val="20"/>
        </w:rPr>
        <w:t>231</w:t>
      </w:r>
      <w:r w:rsidRPr="002B05A5">
        <w:rPr>
          <w:rFonts w:ascii="Times New Roman" w:eastAsia="Times New Roman" w:hAnsi="Times New Roman" w:cs="Times New Roman"/>
          <w:color w:val="222222"/>
          <w:sz w:val="20"/>
          <w:szCs w:val="20"/>
          <w:shd w:val="clear" w:color="auto" w:fill="FFFFFF"/>
        </w:rPr>
        <w:t>, 1578-1585.</w:t>
      </w:r>
    </w:p>
    <w:p w:rsidR="003077E2" w:rsidRDefault="003077E2" w:rsidP="00E81576">
      <w:pPr>
        <w:spacing w:line="276" w:lineRule="auto"/>
        <w:ind w:hanging="720"/>
        <w:rPr>
          <w:rFonts w:ascii="Times New Roman" w:hAnsi="Times New Roman" w:cs="Times New Roman"/>
        </w:rPr>
      </w:pPr>
      <w:r w:rsidRPr="00E81576">
        <w:rPr>
          <w:rFonts w:ascii="Times New Roman" w:hAnsi="Times New Roman" w:cs="Times New Roman"/>
        </w:rPr>
        <w:t xml:space="preserve">World Health Organization. (2016). Guidelines for the safe use of wastewater, excreta and greywater: Volume 1 – Policy and regulatory aspects (3rd </w:t>
      </w:r>
      <w:proofErr w:type="gramStart"/>
      <w:r w:rsidRPr="00E81576">
        <w:rPr>
          <w:rFonts w:ascii="Times New Roman" w:hAnsi="Times New Roman" w:cs="Times New Roman"/>
        </w:rPr>
        <w:t>ed</w:t>
      </w:r>
      <w:proofErr w:type="gramEnd"/>
      <w:r w:rsidRPr="00E81576">
        <w:rPr>
          <w:rFonts w:ascii="Times New Roman" w:hAnsi="Times New Roman" w:cs="Times New Roman"/>
        </w:rPr>
        <w:t>.).</w:t>
      </w:r>
    </w:p>
    <w:p w:rsidR="003077E2" w:rsidRPr="002B05A5" w:rsidRDefault="003077E2" w:rsidP="00E81576">
      <w:pPr>
        <w:spacing w:after="0" w:line="276" w:lineRule="auto"/>
        <w:ind w:hanging="720"/>
        <w:rPr>
          <w:rFonts w:ascii="Times New Roman" w:hAnsi="Times New Roman" w:cs="Times New Roman"/>
        </w:rPr>
      </w:pPr>
      <w:r w:rsidRPr="002B05A5">
        <w:rPr>
          <w:rFonts w:ascii="Times New Roman" w:hAnsi="Times New Roman" w:cs="Times New Roman"/>
        </w:rPr>
        <w:t xml:space="preserve">Zhang, Q. Q., Ying, G. G., Pan, C. G., Liu, Y. S., &amp; Zhao, J. L. (2015). Comprehensive evaluation of antibiotics emission and fate in the river basins of China: source analysis, multimedia modeling, and linkage to bacterial resistance. </w:t>
      </w:r>
      <w:r w:rsidRPr="002B05A5">
        <w:rPr>
          <w:rFonts w:ascii="Times New Roman" w:hAnsi="Times New Roman" w:cs="Times New Roman"/>
          <w:i/>
          <w:iCs/>
        </w:rPr>
        <w:t>Environmental science &amp; technology</w:t>
      </w:r>
      <w:r w:rsidRPr="002B05A5">
        <w:rPr>
          <w:rFonts w:ascii="Times New Roman" w:hAnsi="Times New Roman" w:cs="Times New Roman"/>
        </w:rPr>
        <w:t xml:space="preserve">, </w:t>
      </w:r>
      <w:r w:rsidRPr="002B05A5">
        <w:rPr>
          <w:rFonts w:ascii="Times New Roman" w:hAnsi="Times New Roman" w:cs="Times New Roman"/>
          <w:i/>
          <w:iCs/>
        </w:rPr>
        <w:t>49</w:t>
      </w:r>
      <w:r w:rsidRPr="002B05A5">
        <w:rPr>
          <w:rFonts w:ascii="Times New Roman" w:hAnsi="Times New Roman" w:cs="Times New Roman"/>
        </w:rPr>
        <w:t>(11), 6772-6782.</w:t>
      </w:r>
    </w:p>
    <w:p w:rsidR="003077E2" w:rsidRPr="002B05A5" w:rsidRDefault="003077E2" w:rsidP="00E81576">
      <w:pPr>
        <w:spacing w:after="0" w:line="276" w:lineRule="auto"/>
        <w:ind w:hanging="720"/>
        <w:rPr>
          <w:rFonts w:ascii="Times New Roman" w:hAnsi="Times New Roman" w:cs="Times New Roman"/>
        </w:rPr>
      </w:pPr>
      <w:r w:rsidRPr="002B05A5">
        <w:rPr>
          <w:rFonts w:ascii="Times New Roman" w:hAnsi="Times New Roman" w:cs="Times New Roman"/>
        </w:rPr>
        <w:t xml:space="preserve">Zheng, H. S., </w:t>
      </w:r>
      <w:proofErr w:type="spellStart"/>
      <w:r w:rsidRPr="002B05A5">
        <w:rPr>
          <w:rFonts w:ascii="Times New Roman" w:hAnsi="Times New Roman" w:cs="Times New Roman"/>
        </w:rPr>
        <w:t>Guo</w:t>
      </w:r>
      <w:proofErr w:type="spellEnd"/>
      <w:r w:rsidRPr="002B05A5">
        <w:rPr>
          <w:rFonts w:ascii="Times New Roman" w:hAnsi="Times New Roman" w:cs="Times New Roman"/>
        </w:rPr>
        <w:t>, W. Q., Wu, Q. L., Ren, N. Q., &amp; Chang, J. S. (2018). Electro-</w:t>
      </w:r>
      <w:proofErr w:type="spellStart"/>
      <w:r w:rsidRPr="002B05A5">
        <w:rPr>
          <w:rFonts w:ascii="Times New Roman" w:hAnsi="Times New Roman" w:cs="Times New Roman"/>
        </w:rPr>
        <w:t>peroxone</w:t>
      </w:r>
      <w:proofErr w:type="spellEnd"/>
      <w:r w:rsidRPr="002B05A5">
        <w:rPr>
          <w:rFonts w:ascii="Times New Roman" w:hAnsi="Times New Roman" w:cs="Times New Roman"/>
        </w:rPr>
        <w:t xml:space="preserve"> pretreatment for enhanced simulated hospital wastewater treatment and antibiotic resistance genes reduction. </w:t>
      </w:r>
      <w:r w:rsidRPr="002B05A5">
        <w:rPr>
          <w:rFonts w:ascii="Times New Roman" w:hAnsi="Times New Roman" w:cs="Times New Roman"/>
          <w:i/>
          <w:iCs/>
        </w:rPr>
        <w:t>Environment international</w:t>
      </w:r>
      <w:r w:rsidRPr="002B05A5">
        <w:rPr>
          <w:rFonts w:ascii="Times New Roman" w:hAnsi="Times New Roman" w:cs="Times New Roman"/>
        </w:rPr>
        <w:t xml:space="preserve">, </w:t>
      </w:r>
      <w:r w:rsidRPr="002B05A5">
        <w:rPr>
          <w:rFonts w:ascii="Times New Roman" w:hAnsi="Times New Roman" w:cs="Times New Roman"/>
          <w:i/>
          <w:iCs/>
        </w:rPr>
        <w:t>115</w:t>
      </w:r>
      <w:r w:rsidRPr="002B05A5">
        <w:rPr>
          <w:rFonts w:ascii="Times New Roman" w:hAnsi="Times New Roman" w:cs="Times New Roman"/>
        </w:rPr>
        <w:t>, 70-78.</w:t>
      </w:r>
    </w:p>
    <w:p w:rsidR="00E81576" w:rsidRPr="002B05A5" w:rsidRDefault="00E81576" w:rsidP="00E81576">
      <w:pPr>
        <w:spacing w:line="276" w:lineRule="auto"/>
        <w:ind w:hanging="720"/>
        <w:rPr>
          <w:rFonts w:ascii="Times New Roman" w:eastAsia="Times New Roman" w:hAnsi="Times New Roman" w:cs="Times New Roman"/>
          <w:color w:val="222222"/>
          <w:sz w:val="20"/>
          <w:szCs w:val="20"/>
          <w:shd w:val="clear" w:color="auto" w:fill="FFFFFF"/>
        </w:rPr>
      </w:pPr>
    </w:p>
    <w:p w:rsidR="00E81576" w:rsidRPr="002B05A5" w:rsidRDefault="00E81576" w:rsidP="00E81576">
      <w:pPr>
        <w:spacing w:line="276" w:lineRule="auto"/>
        <w:ind w:hanging="720"/>
        <w:rPr>
          <w:rFonts w:ascii="Times New Roman" w:hAnsi="Times New Roman" w:cs="Times New Roman"/>
        </w:rPr>
      </w:pPr>
    </w:p>
    <w:p w:rsidR="00E81576" w:rsidRPr="002B05A5" w:rsidRDefault="00E81576" w:rsidP="00E81576">
      <w:pPr>
        <w:spacing w:line="276" w:lineRule="auto"/>
        <w:ind w:hanging="720"/>
        <w:rPr>
          <w:rFonts w:ascii="Times New Roman" w:hAnsi="Times New Roman" w:cs="Times New Roman"/>
        </w:rPr>
      </w:pPr>
    </w:p>
    <w:p w:rsidR="00E81576" w:rsidRPr="002B05A5" w:rsidRDefault="00E81576" w:rsidP="00E81576">
      <w:pPr>
        <w:spacing w:line="276" w:lineRule="auto"/>
        <w:ind w:hanging="720"/>
        <w:rPr>
          <w:rFonts w:ascii="Times New Roman" w:hAnsi="Times New Roman" w:cs="Times New Roman"/>
        </w:rPr>
      </w:pPr>
    </w:p>
    <w:p w:rsidR="00E81576" w:rsidRPr="002B05A5" w:rsidRDefault="00E81576" w:rsidP="00E81576">
      <w:pPr>
        <w:spacing w:line="276" w:lineRule="auto"/>
        <w:ind w:hanging="720"/>
        <w:rPr>
          <w:rFonts w:ascii="Times New Roman" w:hAnsi="Times New Roman" w:cs="Times New Roman"/>
        </w:rPr>
      </w:pPr>
    </w:p>
    <w:p w:rsidR="00E81576" w:rsidRDefault="00E81576" w:rsidP="00CC25DD">
      <w:pPr>
        <w:spacing w:line="480" w:lineRule="auto"/>
        <w:jc w:val="both"/>
        <w:rPr>
          <w:rFonts w:ascii="Times New Roman" w:hAnsi="Times New Roman" w:cs="Times New Roman"/>
          <w:sz w:val="24"/>
          <w:szCs w:val="24"/>
        </w:rPr>
      </w:pPr>
    </w:p>
    <w:p w:rsidR="000A6E1E" w:rsidRDefault="000A6E1E" w:rsidP="00CC25DD">
      <w:pPr>
        <w:spacing w:line="480" w:lineRule="auto"/>
        <w:jc w:val="both"/>
        <w:rPr>
          <w:rFonts w:ascii="Times New Roman" w:hAnsi="Times New Roman" w:cs="Times New Roman"/>
          <w:sz w:val="24"/>
          <w:szCs w:val="24"/>
        </w:rPr>
      </w:pPr>
    </w:p>
    <w:p w:rsidR="000A6E1E" w:rsidRDefault="000A6E1E" w:rsidP="000A6E1E">
      <w:pPr>
        <w:spacing w:line="480" w:lineRule="auto"/>
        <w:jc w:val="center"/>
        <w:rPr>
          <w:rFonts w:ascii="Times New Roman" w:hAnsi="Times New Roman" w:cs="Times New Roman"/>
          <w:b/>
          <w:sz w:val="24"/>
          <w:szCs w:val="24"/>
        </w:rPr>
      </w:pPr>
      <w:r>
        <w:rPr>
          <w:rFonts w:ascii="Times New Roman" w:hAnsi="Times New Roman" w:cs="Times New Roman"/>
          <w:b/>
          <w:sz w:val="24"/>
          <w:szCs w:val="24"/>
        </w:rPr>
        <w:t>APPENDIX I</w:t>
      </w:r>
    </w:p>
    <w:p w:rsidR="000A6E1E" w:rsidRDefault="000A6E1E" w:rsidP="000A6E1E">
      <w:pPr>
        <w:spacing w:line="480" w:lineRule="auto"/>
        <w:jc w:val="center"/>
        <w:rPr>
          <w:rFonts w:ascii="Times New Roman" w:hAnsi="Times New Roman" w:cs="Times New Roman"/>
          <w:b/>
          <w:sz w:val="24"/>
          <w:szCs w:val="24"/>
        </w:rPr>
      </w:pPr>
      <w:r>
        <w:rPr>
          <w:rFonts w:ascii="Times New Roman" w:hAnsi="Times New Roman" w:cs="Times New Roman"/>
          <w:b/>
          <w:sz w:val="24"/>
          <w:szCs w:val="24"/>
        </w:rPr>
        <w:t>CULTURES OF WASTE WATER IN SSB AND DSB, SHOWING ACID AND GAS</w:t>
      </w:r>
    </w:p>
    <w:p w:rsidR="000A6E1E" w:rsidRDefault="000A6E1E" w:rsidP="000A6E1E">
      <w:pPr>
        <w:spacing w:line="480" w:lineRule="auto"/>
        <w:rPr>
          <w:rFonts w:ascii="Times New Roman" w:hAnsi="Times New Roman" w:cs="Times New Roman"/>
          <w:sz w:val="24"/>
          <w:szCs w:val="24"/>
        </w:rPr>
      </w:pPr>
    </w:p>
    <w:p w:rsidR="000A6E1E" w:rsidRDefault="000A6E1E" w:rsidP="000A6E1E">
      <w:pPr>
        <w:spacing w:line="48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930176D" wp14:editId="24FFA424">
            <wp:extent cx="2619206" cy="1573502"/>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20250512-WA001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49553" cy="1591733"/>
                    </a:xfrm>
                    <a:prstGeom prst="rect">
                      <a:avLst/>
                    </a:prstGeom>
                  </pic:spPr>
                </pic:pic>
              </a:graphicData>
            </a:graphic>
          </wp:inline>
        </w:drawing>
      </w:r>
      <w:r>
        <w:rPr>
          <w:rFonts w:ascii="Times New Roman" w:hAnsi="Times New Roman" w:cs="Times New Roman"/>
          <w:noProof/>
          <w:sz w:val="24"/>
          <w:szCs w:val="24"/>
        </w:rPr>
        <w:drawing>
          <wp:inline distT="0" distB="0" distL="0" distR="0" wp14:anchorId="7E48AFFF" wp14:editId="4594CF4F">
            <wp:extent cx="3229337" cy="2372360"/>
            <wp:effectExtent l="0" t="0" r="9525"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20250512-WA0017.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38288" cy="2378936"/>
                    </a:xfrm>
                    <a:prstGeom prst="rect">
                      <a:avLst/>
                    </a:prstGeom>
                  </pic:spPr>
                </pic:pic>
              </a:graphicData>
            </a:graphic>
          </wp:inline>
        </w:drawing>
      </w:r>
    </w:p>
    <w:p w:rsidR="000A6E1E" w:rsidRDefault="000A6E1E" w:rsidP="000A6E1E">
      <w:pPr>
        <w:spacing w:line="480" w:lineRule="auto"/>
        <w:jc w:val="center"/>
        <w:rPr>
          <w:rFonts w:ascii="Times New Roman" w:hAnsi="Times New Roman" w:cs="Times New Roman"/>
          <w:b/>
          <w:sz w:val="24"/>
          <w:szCs w:val="24"/>
        </w:rPr>
      </w:pPr>
    </w:p>
    <w:p w:rsidR="000A6E1E" w:rsidRDefault="000A6E1E" w:rsidP="000A6E1E">
      <w:pPr>
        <w:spacing w:line="480" w:lineRule="auto"/>
        <w:jc w:val="center"/>
        <w:rPr>
          <w:rFonts w:ascii="Times New Roman" w:hAnsi="Times New Roman" w:cs="Times New Roman"/>
          <w:b/>
          <w:sz w:val="24"/>
          <w:szCs w:val="24"/>
        </w:rPr>
      </w:pPr>
    </w:p>
    <w:p w:rsidR="000A6E1E" w:rsidRDefault="000A6E1E" w:rsidP="000A6E1E">
      <w:pPr>
        <w:spacing w:line="480" w:lineRule="auto"/>
        <w:jc w:val="center"/>
        <w:rPr>
          <w:rFonts w:ascii="Times New Roman" w:hAnsi="Times New Roman" w:cs="Times New Roman"/>
          <w:b/>
          <w:sz w:val="24"/>
          <w:szCs w:val="24"/>
        </w:rPr>
      </w:pPr>
    </w:p>
    <w:p w:rsidR="000A6E1E" w:rsidRDefault="000A6E1E" w:rsidP="000A6E1E">
      <w:pPr>
        <w:spacing w:line="480" w:lineRule="auto"/>
        <w:jc w:val="center"/>
        <w:rPr>
          <w:rFonts w:ascii="Times New Roman" w:hAnsi="Times New Roman" w:cs="Times New Roman"/>
          <w:b/>
          <w:sz w:val="24"/>
          <w:szCs w:val="24"/>
        </w:rPr>
      </w:pPr>
    </w:p>
    <w:p w:rsidR="000A6E1E" w:rsidRDefault="000A6E1E" w:rsidP="000A6E1E">
      <w:pPr>
        <w:spacing w:line="480" w:lineRule="auto"/>
        <w:jc w:val="center"/>
        <w:rPr>
          <w:rFonts w:ascii="Times New Roman" w:hAnsi="Times New Roman" w:cs="Times New Roman"/>
          <w:b/>
          <w:sz w:val="24"/>
          <w:szCs w:val="24"/>
        </w:rPr>
      </w:pPr>
    </w:p>
    <w:p w:rsidR="000A6E1E" w:rsidRDefault="000A6E1E" w:rsidP="000A6E1E">
      <w:pPr>
        <w:spacing w:line="480" w:lineRule="auto"/>
        <w:jc w:val="center"/>
        <w:rPr>
          <w:rFonts w:ascii="Times New Roman" w:hAnsi="Times New Roman" w:cs="Times New Roman"/>
          <w:b/>
          <w:sz w:val="24"/>
          <w:szCs w:val="24"/>
        </w:rPr>
      </w:pPr>
    </w:p>
    <w:p w:rsidR="000A6E1E" w:rsidRDefault="000A6E1E" w:rsidP="000A6E1E">
      <w:pPr>
        <w:spacing w:line="480" w:lineRule="auto"/>
        <w:jc w:val="center"/>
        <w:rPr>
          <w:rFonts w:ascii="Times New Roman" w:hAnsi="Times New Roman" w:cs="Times New Roman"/>
          <w:b/>
          <w:sz w:val="24"/>
          <w:szCs w:val="24"/>
        </w:rPr>
      </w:pPr>
    </w:p>
    <w:p w:rsidR="000A6E1E" w:rsidRDefault="000A6E1E" w:rsidP="000A6E1E">
      <w:pPr>
        <w:spacing w:line="480" w:lineRule="auto"/>
        <w:jc w:val="center"/>
        <w:rPr>
          <w:rFonts w:ascii="Times New Roman" w:hAnsi="Times New Roman" w:cs="Times New Roman"/>
          <w:b/>
          <w:sz w:val="24"/>
          <w:szCs w:val="24"/>
        </w:rPr>
      </w:pPr>
    </w:p>
    <w:p w:rsidR="000A6E1E" w:rsidRDefault="000A6E1E" w:rsidP="000A6E1E">
      <w:pPr>
        <w:spacing w:line="480" w:lineRule="auto"/>
        <w:jc w:val="center"/>
        <w:rPr>
          <w:rFonts w:ascii="Times New Roman" w:hAnsi="Times New Roman" w:cs="Times New Roman"/>
          <w:b/>
          <w:sz w:val="24"/>
          <w:szCs w:val="24"/>
        </w:rPr>
      </w:pPr>
    </w:p>
    <w:p w:rsidR="000A6E1E" w:rsidRDefault="000A6E1E" w:rsidP="000A6E1E">
      <w:pPr>
        <w:spacing w:line="480" w:lineRule="auto"/>
        <w:jc w:val="center"/>
        <w:rPr>
          <w:rFonts w:ascii="Times New Roman" w:hAnsi="Times New Roman" w:cs="Times New Roman"/>
          <w:b/>
          <w:sz w:val="24"/>
          <w:szCs w:val="24"/>
        </w:rPr>
      </w:pPr>
      <w:r>
        <w:rPr>
          <w:rFonts w:ascii="Times New Roman" w:hAnsi="Times New Roman" w:cs="Times New Roman"/>
          <w:b/>
          <w:sz w:val="24"/>
          <w:szCs w:val="24"/>
        </w:rPr>
        <w:t>APPENDIX II</w:t>
      </w:r>
    </w:p>
    <w:p w:rsidR="000A6E1E" w:rsidRDefault="000A6E1E" w:rsidP="000A6E1E">
      <w:pPr>
        <w:spacing w:line="480" w:lineRule="auto"/>
        <w:jc w:val="center"/>
        <w:rPr>
          <w:rFonts w:ascii="Times New Roman" w:hAnsi="Times New Roman" w:cs="Times New Roman"/>
          <w:b/>
          <w:sz w:val="24"/>
          <w:szCs w:val="24"/>
        </w:rPr>
      </w:pPr>
      <w:r>
        <w:rPr>
          <w:rFonts w:ascii="Times New Roman" w:hAnsi="Times New Roman" w:cs="Times New Roman"/>
          <w:b/>
          <w:sz w:val="24"/>
          <w:szCs w:val="24"/>
        </w:rPr>
        <w:t>APPEARANCE OF DIFFERENT ISOLATES ON VARIOUS CULTURE MEDIA</w:t>
      </w:r>
    </w:p>
    <w:p w:rsidR="000A6E1E" w:rsidRDefault="000A6E1E" w:rsidP="000A6E1E">
      <w:pPr>
        <w:spacing w:line="48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8E1E555" wp14:editId="0D27F3B4">
            <wp:extent cx="2429933" cy="2146541"/>
            <wp:effectExtent l="0" t="0" r="889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20250512-WA0036.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51982" cy="2166018"/>
                    </a:xfrm>
                    <a:prstGeom prst="rect">
                      <a:avLst/>
                    </a:prstGeom>
                  </pic:spPr>
                </pic:pic>
              </a:graphicData>
            </a:graphic>
          </wp:inline>
        </w:drawing>
      </w:r>
      <w:r>
        <w:rPr>
          <w:rFonts w:ascii="Times New Roman" w:hAnsi="Times New Roman" w:cs="Times New Roman"/>
          <w:noProof/>
          <w:sz w:val="24"/>
          <w:szCs w:val="24"/>
        </w:rPr>
        <w:drawing>
          <wp:inline distT="0" distB="0" distL="0" distR="0" wp14:anchorId="50BD03C0" wp14:editId="7E45C1E6">
            <wp:extent cx="2928395" cy="2442210"/>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20250512-WA011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38231" cy="2450413"/>
                    </a:xfrm>
                    <a:prstGeom prst="rect">
                      <a:avLst/>
                    </a:prstGeom>
                  </pic:spPr>
                </pic:pic>
              </a:graphicData>
            </a:graphic>
          </wp:inline>
        </w:drawing>
      </w:r>
    </w:p>
    <w:p w:rsidR="000A6E1E" w:rsidRDefault="000A6E1E" w:rsidP="000A6E1E">
      <w:pPr>
        <w:spacing w:line="48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52C9D00" wp14:editId="2B8FDA00">
            <wp:extent cx="2986268" cy="2059940"/>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20250512-WA002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00637" cy="2069852"/>
                    </a:xfrm>
                    <a:prstGeom prst="rect">
                      <a:avLst/>
                    </a:prstGeom>
                  </pic:spPr>
                </pic:pic>
              </a:graphicData>
            </a:graphic>
          </wp:inline>
        </w:drawing>
      </w:r>
    </w:p>
    <w:p w:rsidR="000A6E1E" w:rsidRPr="00CC25DD" w:rsidRDefault="000A6E1E" w:rsidP="00CC25DD">
      <w:pPr>
        <w:spacing w:line="480" w:lineRule="auto"/>
        <w:jc w:val="both"/>
        <w:rPr>
          <w:rFonts w:ascii="Times New Roman" w:hAnsi="Times New Roman" w:cs="Times New Roman"/>
          <w:sz w:val="24"/>
          <w:szCs w:val="24"/>
        </w:rPr>
      </w:pPr>
    </w:p>
    <w:sectPr w:rsidR="000A6E1E" w:rsidRPr="00CC25D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64A0" w:rsidRDefault="006E64A0" w:rsidP="006A2CB8">
      <w:pPr>
        <w:spacing w:after="0" w:line="240" w:lineRule="auto"/>
      </w:pPr>
      <w:r>
        <w:separator/>
      </w:r>
    </w:p>
  </w:endnote>
  <w:endnote w:type="continuationSeparator" w:id="0">
    <w:p w:rsidR="006E64A0" w:rsidRDefault="006E64A0" w:rsidP="006A2C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UICTFontTextStyleBody">
    <w:altName w:val="Cambria"/>
    <w:charset w:val="00"/>
    <w:family w:val="roman"/>
    <w:pitch w:val="default"/>
  </w:font>
  <w:font w:name=".AppleSystemUIFont">
    <w:altName w:val="Cambria"/>
    <w:charset w:val="00"/>
    <w:family w:val="roman"/>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2CB8" w:rsidRDefault="006A2CB8" w:rsidP="006A2CB8">
    <w:pPr>
      <w:pStyle w:val="Footer"/>
    </w:pPr>
  </w:p>
  <w:p w:rsidR="006A2CB8" w:rsidRDefault="006A2CB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64A0" w:rsidRDefault="006E64A0" w:rsidP="006A2CB8">
      <w:pPr>
        <w:spacing w:after="0" w:line="240" w:lineRule="auto"/>
      </w:pPr>
      <w:r>
        <w:separator/>
      </w:r>
    </w:p>
  </w:footnote>
  <w:footnote w:type="continuationSeparator" w:id="0">
    <w:p w:rsidR="006E64A0" w:rsidRDefault="006E64A0" w:rsidP="006A2CB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9B61922"/>
    <w:multiLevelType w:val="hybridMultilevel"/>
    <w:tmpl w:val="D28607E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32A76470"/>
    <w:multiLevelType w:val="hybridMultilevel"/>
    <w:tmpl w:val="DA4C3946"/>
    <w:lvl w:ilvl="0" w:tplc="FD0C496A">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4933564"/>
    <w:multiLevelType w:val="hybridMultilevel"/>
    <w:tmpl w:val="2BDCF348"/>
    <w:lvl w:ilvl="0" w:tplc="C31A4B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556040E"/>
    <w:multiLevelType w:val="multilevel"/>
    <w:tmpl w:val="BB4E0F54"/>
    <w:lvl w:ilvl="0">
      <w:start w:val="1"/>
      <w:numFmt w:val="lowerRoman"/>
      <w:lvlText w:val="%1)"/>
      <w:lvlJc w:val="left"/>
      <w:pPr>
        <w:ind w:left="720" w:hanging="360"/>
      </w:pPr>
      <w:rPr>
        <w:rFonts w:ascii="Times New Roman" w:eastAsiaTheme="minorEastAsia" w:hAnsi="Times New Roman" w:cs="Times New Roman"/>
      </w:rPr>
    </w:lvl>
    <w:lvl w:ilvl="1">
      <w:start w:val="2"/>
      <w:numFmt w:val="decimal"/>
      <w:isLgl/>
      <w:lvlText w:val="%1.%2"/>
      <w:lvlJc w:val="left"/>
      <w:pPr>
        <w:ind w:left="840" w:hanging="480"/>
      </w:pPr>
      <w:rPr>
        <w:rFonts w:hint="default"/>
        <w:b/>
      </w:rPr>
    </w:lvl>
    <w:lvl w:ilvl="2">
      <w:start w:val="2"/>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1682"/>
    <w:rsid w:val="000A6E1E"/>
    <w:rsid w:val="00102A53"/>
    <w:rsid w:val="001252B3"/>
    <w:rsid w:val="00140219"/>
    <w:rsid w:val="00215328"/>
    <w:rsid w:val="002351CC"/>
    <w:rsid w:val="002767E7"/>
    <w:rsid w:val="003077E2"/>
    <w:rsid w:val="00324E64"/>
    <w:rsid w:val="003943A5"/>
    <w:rsid w:val="00437645"/>
    <w:rsid w:val="004A4EA2"/>
    <w:rsid w:val="004A6532"/>
    <w:rsid w:val="005265C5"/>
    <w:rsid w:val="005F60DB"/>
    <w:rsid w:val="00651EEC"/>
    <w:rsid w:val="006A2CB8"/>
    <w:rsid w:val="006C1682"/>
    <w:rsid w:val="006E64A0"/>
    <w:rsid w:val="00701A51"/>
    <w:rsid w:val="00792448"/>
    <w:rsid w:val="007C60F4"/>
    <w:rsid w:val="007D7930"/>
    <w:rsid w:val="00824038"/>
    <w:rsid w:val="00915C1D"/>
    <w:rsid w:val="009A3A24"/>
    <w:rsid w:val="009C139A"/>
    <w:rsid w:val="00A124D2"/>
    <w:rsid w:val="00A8250F"/>
    <w:rsid w:val="00A90A0E"/>
    <w:rsid w:val="00B02844"/>
    <w:rsid w:val="00B458C7"/>
    <w:rsid w:val="00B85027"/>
    <w:rsid w:val="00BE576B"/>
    <w:rsid w:val="00CC25DD"/>
    <w:rsid w:val="00D15B6A"/>
    <w:rsid w:val="00D5345F"/>
    <w:rsid w:val="00DA592C"/>
    <w:rsid w:val="00DB308B"/>
    <w:rsid w:val="00DC0770"/>
    <w:rsid w:val="00DF1909"/>
    <w:rsid w:val="00E41EDA"/>
    <w:rsid w:val="00E508DB"/>
    <w:rsid w:val="00E738E4"/>
    <w:rsid w:val="00E81576"/>
    <w:rsid w:val="00E933FC"/>
    <w:rsid w:val="00EB2E24"/>
    <w:rsid w:val="00F3267F"/>
    <w:rsid w:val="00F53D57"/>
    <w:rsid w:val="00F6435E"/>
    <w:rsid w:val="00F72100"/>
    <w:rsid w:val="00FB1BA5"/>
    <w:rsid w:val="00FE7A9C"/>
    <w:rsid w:val="00FF30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CCF78D7-1D0A-431D-A988-EE298A452C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168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C16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C25DD"/>
    <w:pPr>
      <w:ind w:left="720"/>
      <w:contextualSpacing/>
    </w:pPr>
  </w:style>
  <w:style w:type="character" w:customStyle="1" w:styleId="s1">
    <w:name w:val="s1"/>
    <w:basedOn w:val="DefaultParagraphFont"/>
    <w:rsid w:val="00CC25DD"/>
    <w:rPr>
      <w:rFonts w:ascii="UICTFontTextStyleBody" w:hAnsi="UICTFontTextStyleBody" w:hint="default"/>
      <w:b w:val="0"/>
      <w:bCs w:val="0"/>
      <w:i w:val="0"/>
      <w:iCs w:val="0"/>
      <w:sz w:val="24"/>
      <w:szCs w:val="24"/>
    </w:rPr>
  </w:style>
  <w:style w:type="paragraph" w:customStyle="1" w:styleId="li1">
    <w:name w:val="li1"/>
    <w:basedOn w:val="Normal"/>
    <w:rsid w:val="00CC25DD"/>
    <w:pPr>
      <w:spacing w:after="0" w:line="240" w:lineRule="auto"/>
    </w:pPr>
    <w:rPr>
      <w:rFonts w:ascii=".AppleSystemUIFont" w:eastAsiaTheme="minorEastAsia" w:hAnsi=".AppleSystemUIFont" w:cs="Times New Roman"/>
      <w:sz w:val="24"/>
      <w:szCs w:val="24"/>
      <w:lang w:val="en-GB" w:eastAsia="ko-KR"/>
    </w:rPr>
  </w:style>
  <w:style w:type="character" w:customStyle="1" w:styleId="apple-converted-space">
    <w:name w:val="apple-converted-space"/>
    <w:basedOn w:val="DefaultParagraphFont"/>
    <w:rsid w:val="00E81576"/>
  </w:style>
  <w:style w:type="character" w:styleId="Emphasis">
    <w:name w:val="Emphasis"/>
    <w:basedOn w:val="DefaultParagraphFont"/>
    <w:uiPriority w:val="20"/>
    <w:qFormat/>
    <w:rsid w:val="007D7930"/>
    <w:rPr>
      <w:i/>
      <w:iCs/>
    </w:rPr>
  </w:style>
  <w:style w:type="character" w:customStyle="1" w:styleId="bumpedfont15">
    <w:name w:val="bumpedfont15"/>
    <w:basedOn w:val="DefaultParagraphFont"/>
    <w:rsid w:val="00102A53"/>
  </w:style>
  <w:style w:type="paragraph" w:customStyle="1" w:styleId="s7">
    <w:name w:val="s7"/>
    <w:basedOn w:val="Normal"/>
    <w:rsid w:val="00102A53"/>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customStyle="1" w:styleId="s13">
    <w:name w:val="s13"/>
    <w:basedOn w:val="Normal"/>
    <w:rsid w:val="00102A53"/>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customStyle="1" w:styleId="s14">
    <w:name w:val="s14"/>
    <w:basedOn w:val="Normal"/>
    <w:rsid w:val="00102A53"/>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Header">
    <w:name w:val="header"/>
    <w:basedOn w:val="Normal"/>
    <w:link w:val="HeaderChar"/>
    <w:uiPriority w:val="99"/>
    <w:unhideWhenUsed/>
    <w:rsid w:val="006A2CB8"/>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2CB8"/>
  </w:style>
  <w:style w:type="paragraph" w:styleId="Footer">
    <w:name w:val="footer"/>
    <w:basedOn w:val="Normal"/>
    <w:link w:val="FooterChar"/>
    <w:uiPriority w:val="99"/>
    <w:unhideWhenUsed/>
    <w:rsid w:val="006A2CB8"/>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2C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1.xml"/><Relationship Id="rId18" Type="http://schemas.openxmlformats.org/officeDocument/2006/relationships/image" Target="media/image11.jp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g"/><Relationship Id="rId17" Type="http://schemas.openxmlformats.org/officeDocument/2006/relationships/image" Target="media/image10.jpg"/><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8.jpg"/><Relationship Id="rId10" Type="http://schemas.openxmlformats.org/officeDocument/2006/relationships/image" Target="media/image4.jp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64</Pages>
  <Words>10034</Words>
  <Characters>57195</Characters>
  <Application>Microsoft Office Word</Application>
  <DocSecurity>0</DocSecurity>
  <Lines>476</Lines>
  <Paragraphs>134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67095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Okeifunanya Enuka</dc:creator>
  <cp:keywords/>
  <dc:description/>
  <cp:lastModifiedBy>Windows User</cp:lastModifiedBy>
  <cp:revision>2</cp:revision>
  <dcterms:created xsi:type="dcterms:W3CDTF">2026-05-30T11:39:00Z</dcterms:created>
  <dcterms:modified xsi:type="dcterms:W3CDTF">2026-05-30T11:39:00Z</dcterms:modified>
</cp:coreProperties>
</file>