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D69" w:rsidRDefault="007B393C">
      <w:pPr>
        <w:spacing w:line="480" w:lineRule="auto"/>
        <w:jc w:val="center"/>
        <w:rPr>
          <w:rFonts w:ascii="Times New Roman" w:eastAsia="Times New Roman" w:hAnsi="Times New Roman" w:cs="Times New Roman"/>
          <w:b/>
          <w:sz w:val="24"/>
          <w:szCs w:val="24"/>
          <w:lang w:val="en-US"/>
        </w:rPr>
      </w:pPr>
      <w:bookmarkStart w:id="0" w:name="_GoBack"/>
      <w:bookmarkEnd w:id="0"/>
      <w:r>
        <w:rPr>
          <w:rFonts w:ascii="Times New Roman" w:eastAsia="Times New Roman" w:hAnsi="Times New Roman" w:cs="Times New Roman"/>
          <w:b/>
          <w:sz w:val="24"/>
          <w:szCs w:val="24"/>
        </w:rPr>
        <w:t>INTERNATIONAL MIGRATION OF HEALTH PROFESSIONALS</w:t>
      </w:r>
      <w:r>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HEALTH CARE DELIVERY</w:t>
      </w:r>
      <w:r>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AND IT’S IMPACTS IN NIGERIA </w:t>
      </w:r>
      <w:r>
        <w:rPr>
          <w:rFonts w:ascii="Times New Roman" w:eastAsia="Times New Roman" w:hAnsi="Times New Roman" w:cs="Times New Roman"/>
          <w:b/>
          <w:sz w:val="24"/>
          <w:szCs w:val="24"/>
          <w:lang w:val="en-US"/>
        </w:rPr>
        <w:t>(2015 - 2023)</w:t>
      </w: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OGBULE, IJEOMA GRACE</w:t>
      </w:r>
    </w:p>
    <w:p w:rsidR="003B4D69" w:rsidRDefault="007B393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GOU/U21/IRE/512</w:t>
      </w:r>
    </w:p>
    <w:p w:rsidR="003B4D69" w:rsidRDefault="003B4D69">
      <w:pPr>
        <w:spacing w:line="480" w:lineRule="auto"/>
        <w:jc w:val="both"/>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POLITICAL SCIENCE AND INTERNATIONAL RELATIONS, FACULTY OF MANAGEMENT AND SOCIAL</w:t>
      </w:r>
      <w:r>
        <w:rPr>
          <w:rFonts w:ascii="Times New Roman" w:eastAsia="Times New Roman" w:hAnsi="Times New Roman" w:cs="Times New Roman"/>
          <w:b/>
          <w:sz w:val="24"/>
          <w:szCs w:val="24"/>
        </w:rPr>
        <w:t xml:space="preserve"> SCIENCES, GODFREY OKOYE UNIVERSITY, UGWUOMU-NIKE, ENUGU STATE,</w:t>
      </w: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7B393C">
      <w:pPr>
        <w:spacing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AUGUST, 2025</w:t>
      </w:r>
    </w:p>
    <w:p w:rsidR="003B4D69" w:rsidRDefault="003B4D69">
      <w:pPr>
        <w:spacing w:line="480" w:lineRule="auto"/>
        <w:jc w:val="center"/>
        <w:rPr>
          <w:rFonts w:ascii="Times New Roman" w:eastAsia="Times New Roman" w:hAnsi="Times New Roman" w:cs="Times New Roman"/>
          <w:b/>
          <w:sz w:val="24"/>
          <w:szCs w:val="24"/>
          <w:lang w:val="en-US"/>
        </w:rPr>
      </w:pPr>
    </w:p>
    <w:p w:rsidR="003B4D69" w:rsidRDefault="003B4D69">
      <w:pPr>
        <w:spacing w:line="480" w:lineRule="auto"/>
        <w:jc w:val="center"/>
        <w:rPr>
          <w:rFonts w:ascii="Times New Roman" w:eastAsia="Times New Roman" w:hAnsi="Times New Roman" w:cs="Times New Roman"/>
          <w:b/>
          <w:sz w:val="24"/>
          <w:szCs w:val="24"/>
          <w:lang w:val="en-US"/>
        </w:rPr>
      </w:pPr>
    </w:p>
    <w:p w:rsidR="003B4D69" w:rsidRDefault="003B4D69">
      <w:pPr>
        <w:spacing w:line="480" w:lineRule="auto"/>
        <w:jc w:val="center"/>
        <w:rPr>
          <w:rFonts w:ascii="Times New Roman" w:eastAsia="Times New Roman" w:hAnsi="Times New Roman" w:cs="Times New Roman"/>
          <w:b/>
          <w:sz w:val="24"/>
          <w:szCs w:val="24"/>
          <w:lang w:val="en-US"/>
        </w:rPr>
      </w:pPr>
    </w:p>
    <w:p w:rsidR="003B4D69" w:rsidRDefault="003B4D69">
      <w:pPr>
        <w:spacing w:line="480" w:lineRule="auto"/>
        <w:ind w:left="3600"/>
        <w:rPr>
          <w:rFonts w:ascii="Times New Roman" w:eastAsia="Times New Roman" w:hAnsi="Times New Roman" w:cs="Times New Roman"/>
          <w:b/>
          <w:sz w:val="24"/>
          <w:szCs w:val="24"/>
        </w:rPr>
        <w:sectPr w:rsidR="003B4D69">
          <w:pgSz w:w="11906" w:h="16838"/>
          <w:pgMar w:top="1440" w:right="1440" w:bottom="1440" w:left="1440" w:header="720" w:footer="720" w:gutter="0"/>
          <w:pgNumType w:fmt="lowerRoman" w:start="1"/>
          <w:cols w:space="0"/>
          <w:docGrid w:linePitch="360"/>
        </w:sectPr>
      </w:pPr>
    </w:p>
    <w:p w:rsidR="003B4D69" w:rsidRDefault="007B393C">
      <w:pPr>
        <w:spacing w:line="480" w:lineRule="auto"/>
        <w:ind w:left="360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TITLE PAGE</w:t>
      </w: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7B393C">
      <w:pPr>
        <w:spacing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INTERNATIONAL MIGRATION OF HEALTH PROFESSIONALS</w:t>
      </w:r>
      <w:r>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HEALTH CARE DELIVERY</w:t>
      </w:r>
      <w:r>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AND IT’S IMPACTS IN NIGERIA </w:t>
      </w:r>
      <w:r>
        <w:rPr>
          <w:rFonts w:ascii="Times New Roman" w:eastAsia="Times New Roman" w:hAnsi="Times New Roman" w:cs="Times New Roman"/>
          <w:b/>
          <w:sz w:val="24"/>
          <w:szCs w:val="24"/>
          <w:lang w:val="en-US"/>
        </w:rPr>
        <w:t>(2015 - 2023)</w:t>
      </w:r>
    </w:p>
    <w:p w:rsidR="003B4D69" w:rsidRDefault="003B4D69">
      <w:pPr>
        <w:spacing w:line="240" w:lineRule="auto"/>
        <w:jc w:val="center"/>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7B39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3B4D69" w:rsidRDefault="003B4D69">
      <w:pPr>
        <w:spacing w:line="240" w:lineRule="auto"/>
        <w:jc w:val="center"/>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7B39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OGBULE, IJEOMA </w:t>
      </w:r>
      <w:r>
        <w:rPr>
          <w:rFonts w:ascii="Times New Roman" w:eastAsia="Times New Roman" w:hAnsi="Times New Roman" w:cs="Times New Roman"/>
          <w:b/>
          <w:sz w:val="24"/>
          <w:szCs w:val="24"/>
        </w:rPr>
        <w:t>GRACE</w:t>
      </w:r>
    </w:p>
    <w:p w:rsidR="003B4D69" w:rsidRDefault="007B393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GOU/U21/IRE/512</w:t>
      </w:r>
    </w:p>
    <w:p w:rsidR="003B4D69" w:rsidRDefault="003B4D69">
      <w:pPr>
        <w:spacing w:line="240" w:lineRule="auto"/>
        <w:jc w:val="both"/>
        <w:rPr>
          <w:rFonts w:ascii="Times New Roman" w:eastAsia="Times New Roman" w:hAnsi="Times New Roman" w:cs="Times New Roman"/>
          <w:b/>
          <w:sz w:val="24"/>
          <w:szCs w:val="24"/>
        </w:rPr>
      </w:pPr>
    </w:p>
    <w:p w:rsidR="003B4D69" w:rsidRDefault="003B4D69">
      <w:pPr>
        <w:spacing w:line="240" w:lineRule="auto"/>
        <w:jc w:val="center"/>
        <w:rPr>
          <w:rFonts w:ascii="Times New Roman" w:eastAsia="Times New Roman" w:hAnsi="Times New Roman" w:cs="Times New Roman"/>
          <w:b/>
          <w:sz w:val="24"/>
          <w:szCs w:val="24"/>
        </w:rPr>
      </w:pPr>
    </w:p>
    <w:p w:rsidR="003B4D69" w:rsidRDefault="007B39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RESEARCH PROJECT PRESENTED TO THE DEPARTMENT OF POLITICAL SCIENCE AND INTERNATIONAL RELATIONS, FACULTY OF MANAGEMENT AND SOCIAL SCIENCES, GODFREY OKOYE UNIVERSITY, UGWUOMU-NIKE, ENUGU STATE,</w:t>
      </w:r>
    </w:p>
    <w:p w:rsidR="003B4D69" w:rsidRDefault="003B4D69">
      <w:pPr>
        <w:spacing w:line="240" w:lineRule="auto"/>
        <w:jc w:val="center"/>
        <w:rPr>
          <w:rFonts w:ascii="Times New Roman" w:eastAsia="Times New Roman" w:hAnsi="Times New Roman" w:cs="Times New Roman"/>
          <w:b/>
          <w:sz w:val="24"/>
          <w:szCs w:val="24"/>
        </w:rPr>
      </w:pPr>
    </w:p>
    <w:p w:rsidR="003B4D69" w:rsidRDefault="007B39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w:t>
      </w:r>
      <w:r>
        <w:rPr>
          <w:rFonts w:ascii="Times New Roman" w:eastAsia="Times New Roman" w:hAnsi="Times New Roman" w:cs="Times New Roman"/>
          <w:b/>
          <w:sz w:val="24"/>
          <w:szCs w:val="24"/>
        </w:rPr>
        <w:t>ENTS FOR THE AWARD OF BACHELOR OF SCIENCE (B. SC.), IN INTERNATIONAL RELATIONS.</w:t>
      </w:r>
    </w:p>
    <w:p w:rsidR="003B4D69" w:rsidRDefault="003B4D69">
      <w:pPr>
        <w:spacing w:line="240" w:lineRule="auto"/>
        <w:rPr>
          <w:rFonts w:ascii="Times New Roman" w:eastAsia="Times New Roman" w:hAnsi="Times New Roman" w:cs="Times New Roman"/>
          <w:b/>
          <w:sz w:val="24"/>
          <w:szCs w:val="24"/>
        </w:rPr>
      </w:pPr>
    </w:p>
    <w:p w:rsidR="003B4D69" w:rsidRDefault="003B4D69">
      <w:pPr>
        <w:spacing w:line="480" w:lineRule="auto"/>
        <w:rPr>
          <w:rFonts w:ascii="Times New Roman" w:eastAsia="Times New Roman" w:hAnsi="Times New Roman" w:cs="Times New Roman"/>
          <w:b/>
          <w:sz w:val="24"/>
          <w:szCs w:val="24"/>
        </w:rPr>
      </w:pPr>
    </w:p>
    <w:p w:rsidR="003B4D69" w:rsidRDefault="003B4D69">
      <w:pPr>
        <w:spacing w:line="480" w:lineRule="auto"/>
        <w:rPr>
          <w:rFonts w:ascii="Times New Roman" w:eastAsia="Times New Roman" w:hAnsi="Times New Roman" w:cs="Times New Roman"/>
          <w:b/>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SUPERVISOR: MR. ANTHONY ONYISHI</w:t>
      </w: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2025.</w:t>
      </w:r>
    </w:p>
    <w:p w:rsidR="003B4D69" w:rsidRDefault="003B4D69">
      <w:pPr>
        <w:spacing w:line="480" w:lineRule="auto"/>
        <w:jc w:val="center"/>
        <w:rPr>
          <w:rFonts w:ascii="Times New Roman" w:eastAsia="Times New Roman" w:hAnsi="Times New Roman" w:cs="Times New Roman"/>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DECLARATION</w:t>
      </w:r>
    </w:p>
    <w:p w:rsidR="003B4D69" w:rsidRDefault="007B393C">
      <w:pPr>
        <w:spacing w:line="480" w:lineRule="auto"/>
        <w:jc w:val="both"/>
        <w:rPr>
          <w:rFonts w:ascii="Times New Roman" w:hAnsi="Times New Roman" w:cs="Times New Roman"/>
          <w:sz w:val="24"/>
          <w:szCs w:val="24"/>
        </w:rPr>
      </w:pPr>
      <w:r>
        <w:rPr>
          <w:rFonts w:ascii="Times New Roman" w:hAnsi="Times New Roman" w:cs="Times New Roman"/>
          <w:sz w:val="24"/>
          <w:szCs w:val="24"/>
        </w:rPr>
        <w:t>I, Ogbule Ijeoma Grace, hereby declare that the project entitled “</w:t>
      </w:r>
      <w:r>
        <w:rPr>
          <w:rFonts w:ascii="Times New Roman" w:hAnsi="Times New Roman" w:cs="Times New Roman"/>
          <w:i/>
          <w:iCs/>
          <w:sz w:val="24"/>
          <w:szCs w:val="24"/>
        </w:rPr>
        <w:t xml:space="preserve">International Migration of Health Professionals and Health Care Delivery and its impacts in Nigeria (2015–2023)”, </w:t>
      </w:r>
      <w:r>
        <w:rPr>
          <w:rFonts w:ascii="Times New Roman" w:hAnsi="Times New Roman" w:cs="Times New Roman"/>
          <w:sz w:val="24"/>
          <w:szCs w:val="24"/>
        </w:rPr>
        <w:t xml:space="preserve">presented by me to Godfrey Okoye University, Enugu State, in partial fulfillment of the requirements for the award of the degree of Bachelor </w:t>
      </w:r>
      <w:r>
        <w:rPr>
          <w:rFonts w:ascii="Times New Roman" w:hAnsi="Times New Roman" w:cs="Times New Roman"/>
          <w:sz w:val="24"/>
          <w:szCs w:val="24"/>
        </w:rPr>
        <w:t>of Science (B.Sc.) in International Relations, is a record of bonafide project work carried out under the guidance and supervision of Mr. Onyishi.</w:t>
      </w:r>
    </w:p>
    <w:p w:rsidR="003B4D69" w:rsidRDefault="003B4D69">
      <w:pPr>
        <w:spacing w:line="480" w:lineRule="auto"/>
        <w:jc w:val="both"/>
        <w:rPr>
          <w:rFonts w:ascii="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_________________         </w:t>
      </w:r>
    </w:p>
    <w:p w:rsidR="003B4D69" w:rsidRDefault="007B393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OGBULE, IJEOMA GRACE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r>
        <w:rPr>
          <w:rFonts w:ascii="Times New Roman" w:eastAsia="Times New Roman" w:hAnsi="Times New Roman" w:cs="Times New Roman"/>
          <w:b/>
          <w:sz w:val="24"/>
          <w:szCs w:val="24"/>
        </w:rPr>
        <w:tab/>
      </w:r>
    </w:p>
    <w:p w:rsidR="003B4D69" w:rsidRDefault="007B393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GOU/U21/IRE</w:t>
      </w:r>
      <w:r>
        <w:rPr>
          <w:rFonts w:ascii="Times New Roman" w:eastAsia="Times New Roman" w:hAnsi="Times New Roman" w:cs="Times New Roman"/>
          <w:b/>
          <w:sz w:val="24"/>
          <w:szCs w:val="24"/>
        </w:rPr>
        <w:t>/512</w:t>
      </w:r>
    </w:p>
    <w:p w:rsidR="003B4D69" w:rsidRDefault="003B4D69">
      <w:pPr>
        <w:spacing w:line="240" w:lineRule="auto"/>
        <w:rPr>
          <w:rFonts w:ascii="Times New Roman" w:eastAsia="Times New Roman" w:hAnsi="Times New Roman" w:cs="Times New Roman"/>
          <w:b/>
          <w:sz w:val="24"/>
          <w:szCs w:val="24"/>
        </w:rPr>
      </w:pPr>
    </w:p>
    <w:p w:rsidR="003B4D69" w:rsidRDefault="003B4D69">
      <w:pPr>
        <w:spacing w:line="240" w:lineRule="auto"/>
        <w:rPr>
          <w:rFonts w:ascii="Times New Roman" w:eastAsia="Times New Roman" w:hAnsi="Times New Roman" w:cs="Times New Roman"/>
          <w:b/>
          <w:sz w:val="24"/>
          <w:szCs w:val="24"/>
        </w:rPr>
      </w:pPr>
    </w:p>
    <w:p w:rsidR="003B4D69" w:rsidRDefault="003B4D69">
      <w:pPr>
        <w:spacing w:line="480" w:lineRule="auto"/>
        <w:rPr>
          <w:rFonts w:ascii="Times New Roman" w:eastAsia="Times New Roman" w:hAnsi="Times New Roman" w:cs="Times New Roman"/>
          <w:b/>
          <w:sz w:val="24"/>
          <w:szCs w:val="24"/>
        </w:rPr>
      </w:pPr>
    </w:p>
    <w:p w:rsidR="003B4D69" w:rsidRDefault="003B4D69">
      <w:pPr>
        <w:spacing w:line="480" w:lineRule="auto"/>
        <w:rPr>
          <w:rFonts w:ascii="Times New Roman" w:eastAsia="Times New Roman" w:hAnsi="Times New Roman" w:cs="Times New Roman"/>
          <w:b/>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7B39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7B393C">
      <w:pPr>
        <w:tabs>
          <w:tab w:val="left" w:pos="5109"/>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APPROVAL</w:t>
      </w:r>
    </w:p>
    <w:p w:rsidR="003B4D69" w:rsidRDefault="007B39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approved by the Department of International Relations, Godfrey Okoye University, Ugwuomu-Nike, Enugu State for the award of Bachelor of Science (B.Sc) in International </w:t>
      </w:r>
      <w:r>
        <w:rPr>
          <w:rFonts w:ascii="Times New Roman" w:eastAsia="Times New Roman" w:hAnsi="Times New Roman" w:cs="Times New Roman"/>
          <w:sz w:val="24"/>
          <w:szCs w:val="24"/>
        </w:rPr>
        <w:t>Relations.</w:t>
      </w: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7B39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w:t>
      </w:r>
    </w:p>
    <w:p w:rsidR="003B4D69" w:rsidRDefault="007B39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MR. ANTHONY ONYISHI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DATE                                                                           </w:t>
      </w:r>
    </w:p>
    <w:p w:rsidR="003B4D69" w:rsidRDefault="007B393C">
      <w:pPr>
        <w:spacing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SUPERVISOR                                                                            </w:t>
      </w:r>
      <w:r>
        <w:rPr>
          <w:rFonts w:ascii="Times New Roman" w:eastAsia="Times New Roman" w:hAnsi="Times New Roman" w:cs="Times New Roman"/>
          <w:b/>
          <w:bCs/>
          <w:sz w:val="24"/>
          <w:szCs w:val="24"/>
        </w:rPr>
        <w:t xml:space="preserve">                     </w:t>
      </w:r>
    </w:p>
    <w:p w:rsidR="003B4D69" w:rsidRDefault="003B4D69">
      <w:pPr>
        <w:spacing w:after="200"/>
        <w:rPr>
          <w:rFonts w:ascii="Times New Roman" w:eastAsia="Times New Roman" w:hAnsi="Times New Roman" w:cs="Times New Roman"/>
          <w:b/>
          <w:bCs/>
          <w:sz w:val="24"/>
          <w:szCs w:val="24"/>
        </w:rPr>
      </w:pPr>
    </w:p>
    <w:p w:rsidR="003B4D69" w:rsidRDefault="003B4D69">
      <w:pPr>
        <w:rPr>
          <w:rFonts w:ascii="Times New Roman" w:eastAsia="Times New Roman" w:hAnsi="Times New Roman" w:cs="Times New Roman"/>
          <w:b/>
          <w:bCs/>
          <w:sz w:val="24"/>
          <w:szCs w:val="24"/>
        </w:rPr>
      </w:pPr>
    </w:p>
    <w:p w:rsidR="003B4D69" w:rsidRDefault="003B4D69">
      <w:pPr>
        <w:rPr>
          <w:rFonts w:ascii="Times New Roman" w:eastAsia="Times New Roman" w:hAnsi="Times New Roman" w:cs="Times New Roman"/>
          <w:b/>
          <w:bCs/>
          <w:sz w:val="24"/>
          <w:szCs w:val="24"/>
        </w:rPr>
      </w:pPr>
    </w:p>
    <w:p w:rsidR="003B4D69" w:rsidRDefault="003B4D69">
      <w:pPr>
        <w:rPr>
          <w:rFonts w:ascii="Times New Roman" w:eastAsia="Times New Roman" w:hAnsi="Times New Roman" w:cs="Times New Roman"/>
          <w:b/>
          <w:bCs/>
          <w:sz w:val="24"/>
          <w:szCs w:val="24"/>
        </w:rPr>
      </w:pPr>
    </w:p>
    <w:p w:rsidR="003B4D69" w:rsidRDefault="007B39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w:t>
      </w:r>
    </w:p>
    <w:p w:rsidR="003B4D69" w:rsidRDefault="007B39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 xml:space="preserve"> UGWUOZOR SAMUEL</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DATE</w:t>
      </w:r>
    </w:p>
    <w:p w:rsidR="003B4D69" w:rsidRDefault="007B393C">
      <w:pPr>
        <w:spacing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HEAD OF DEPARTMENT</w:t>
      </w:r>
    </w:p>
    <w:p w:rsidR="003B4D69" w:rsidRDefault="003B4D69">
      <w:pPr>
        <w:spacing w:after="200"/>
        <w:rPr>
          <w:rFonts w:ascii="Times New Roman" w:eastAsia="Times New Roman" w:hAnsi="Times New Roman" w:cs="Times New Roman"/>
          <w:b/>
          <w:bCs/>
          <w:sz w:val="24"/>
          <w:szCs w:val="24"/>
        </w:rPr>
      </w:pPr>
    </w:p>
    <w:p w:rsidR="003B4D69" w:rsidRDefault="003B4D69">
      <w:pPr>
        <w:spacing w:after="200"/>
        <w:rPr>
          <w:rFonts w:ascii="Times New Roman" w:eastAsia="Times New Roman" w:hAnsi="Times New Roman" w:cs="Times New Roman"/>
          <w:b/>
          <w:bCs/>
          <w:sz w:val="24"/>
          <w:szCs w:val="24"/>
        </w:rPr>
      </w:pPr>
    </w:p>
    <w:p w:rsidR="003B4D69" w:rsidRDefault="003B4D69">
      <w:pPr>
        <w:spacing w:after="200"/>
        <w:rPr>
          <w:rFonts w:ascii="Times New Roman" w:eastAsia="Times New Roman" w:hAnsi="Times New Roman" w:cs="Times New Roman"/>
          <w:b/>
          <w:bCs/>
          <w:sz w:val="24"/>
          <w:szCs w:val="24"/>
        </w:rPr>
      </w:pPr>
    </w:p>
    <w:p w:rsidR="003B4D69" w:rsidRDefault="007B39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w:t>
      </w:r>
    </w:p>
    <w:p w:rsidR="003B4D69" w:rsidRDefault="007B39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ASSOC. PROF. JOHN ODO</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DATE</w:t>
      </w:r>
    </w:p>
    <w:p w:rsidR="003B4D69" w:rsidRDefault="007B39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DEAN, FACULTY OF MANAGEMENT </w:t>
      </w:r>
    </w:p>
    <w:p w:rsidR="003B4D69" w:rsidRDefault="007B393C">
      <w:pPr>
        <w:spacing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AND SOCIAL SCIENCES                                               </w:t>
      </w:r>
    </w:p>
    <w:p w:rsidR="003B4D69" w:rsidRDefault="003B4D69">
      <w:pPr>
        <w:spacing w:after="200"/>
        <w:rPr>
          <w:rFonts w:ascii="Times New Roman" w:eastAsia="Times New Roman" w:hAnsi="Times New Roman" w:cs="Times New Roman"/>
          <w:b/>
          <w:bCs/>
          <w:sz w:val="24"/>
          <w:szCs w:val="24"/>
        </w:rPr>
      </w:pPr>
    </w:p>
    <w:p w:rsidR="003B4D69" w:rsidRDefault="003B4D69">
      <w:pPr>
        <w:spacing w:after="200"/>
        <w:rPr>
          <w:rFonts w:ascii="Times New Roman" w:eastAsia="Times New Roman" w:hAnsi="Times New Roman" w:cs="Times New Roman"/>
          <w:b/>
          <w:bCs/>
          <w:sz w:val="24"/>
          <w:szCs w:val="24"/>
        </w:rPr>
      </w:pPr>
    </w:p>
    <w:p w:rsidR="003B4D69" w:rsidRDefault="003B4D69">
      <w:pPr>
        <w:spacing w:after="200"/>
        <w:rPr>
          <w:rFonts w:ascii="Times New Roman" w:eastAsia="Times New Roman" w:hAnsi="Times New Roman" w:cs="Times New Roman"/>
          <w:b/>
          <w:bCs/>
          <w:sz w:val="24"/>
          <w:szCs w:val="24"/>
        </w:rPr>
      </w:pPr>
    </w:p>
    <w:p w:rsidR="003B4D69" w:rsidRDefault="007B39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w:t>
      </w:r>
    </w:p>
    <w:p w:rsidR="003B4D69" w:rsidRDefault="007B393C">
      <w:pPr>
        <w:spacing w:after="2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EXTERNAL EXAMINER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DATE</w:t>
      </w:r>
    </w:p>
    <w:p w:rsidR="003B4D69" w:rsidRDefault="003B4D69">
      <w:pPr>
        <w:spacing w:line="480" w:lineRule="auto"/>
        <w:ind w:left="3600"/>
        <w:rPr>
          <w:rFonts w:ascii="Times New Roman" w:eastAsia="Times New Roman" w:hAnsi="Times New Roman" w:cs="Times New Roman"/>
          <w:sz w:val="24"/>
          <w:szCs w:val="24"/>
        </w:rPr>
      </w:pPr>
    </w:p>
    <w:p w:rsidR="003B4D69" w:rsidRDefault="003B4D69">
      <w:pPr>
        <w:spacing w:line="480" w:lineRule="auto"/>
        <w:ind w:left="3600"/>
        <w:rPr>
          <w:rFonts w:ascii="Times New Roman" w:eastAsia="Times New Roman" w:hAnsi="Times New Roman" w:cs="Times New Roman"/>
          <w:sz w:val="24"/>
          <w:szCs w:val="24"/>
        </w:rPr>
      </w:pPr>
    </w:p>
    <w:p w:rsidR="003B4D69" w:rsidRDefault="003B4D69">
      <w:pPr>
        <w:spacing w:line="480" w:lineRule="auto"/>
        <w:ind w:left="3600"/>
        <w:rPr>
          <w:rFonts w:ascii="Times New Roman" w:eastAsia="Times New Roman" w:hAnsi="Times New Roman" w:cs="Times New Roman"/>
          <w:sz w:val="24"/>
          <w:szCs w:val="24"/>
        </w:rPr>
      </w:pPr>
    </w:p>
    <w:p w:rsidR="003B4D69" w:rsidRDefault="007B393C">
      <w:pPr>
        <w:spacing w:line="480" w:lineRule="auto"/>
        <w:ind w:left="3600"/>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p>
    <w:p w:rsidR="003B4D69" w:rsidRDefault="007B39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God Almighty, who lives and reigns forever, and to all my family</w:t>
      </w:r>
      <w:r>
        <w:rPr>
          <w:rFonts w:ascii="Times New Roman" w:eastAsia="Times New Roman" w:hAnsi="Times New Roman" w:cs="Times New Roman"/>
          <w:sz w:val="24"/>
          <w:szCs w:val="24"/>
        </w:rPr>
        <w:t xml:space="preserve"> and friends who stood by me throughout my stay in school.</w:t>
      </w:r>
    </w:p>
    <w:p w:rsidR="003B4D69" w:rsidRDefault="007B393C">
      <w:pPr>
        <w:spacing w:line="48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ind w:left="2880"/>
        <w:rPr>
          <w:rFonts w:ascii="Times New Roman" w:eastAsia="Times New Roman" w:hAnsi="Times New Roman" w:cs="Times New Roman"/>
          <w:b/>
          <w:sz w:val="24"/>
          <w:szCs w:val="24"/>
        </w:rPr>
      </w:pPr>
    </w:p>
    <w:p w:rsidR="003B4D69" w:rsidRDefault="003B4D69">
      <w:pPr>
        <w:spacing w:line="480" w:lineRule="auto"/>
        <w:ind w:left="2880"/>
        <w:rPr>
          <w:rFonts w:ascii="Times New Roman" w:eastAsia="Times New Roman" w:hAnsi="Times New Roman" w:cs="Times New Roman"/>
          <w:b/>
          <w:sz w:val="24"/>
          <w:szCs w:val="24"/>
        </w:rPr>
      </w:pPr>
    </w:p>
    <w:p w:rsidR="003B4D69" w:rsidRDefault="007B393C">
      <w:pPr>
        <w:spacing w:line="480" w:lineRule="auto"/>
        <w:ind w:left="28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could not have been completed without the support and contributions of numerous committed individuals, to whom I owe a deep sense of </w:t>
      </w:r>
      <w:r>
        <w:rPr>
          <w:rFonts w:ascii="Times New Roman" w:eastAsia="Times New Roman" w:hAnsi="Times New Roman" w:cs="Times New Roman"/>
          <w:sz w:val="24"/>
          <w:szCs w:val="24"/>
        </w:rPr>
        <w:t>gratitude. I wish to use this medium to sincerely appreciate all who, in one way or another, contributed to the success of this research.</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my deepest thanks go to the Almighty God for His unending guidance, protection, provision, and gra</w:t>
      </w:r>
      <w:r>
        <w:rPr>
          <w:rFonts w:ascii="Times New Roman" w:eastAsia="Times New Roman" w:hAnsi="Times New Roman" w:cs="Times New Roman"/>
          <w:sz w:val="24"/>
          <w:szCs w:val="24"/>
        </w:rPr>
        <w:t>ce throughout the duration of this programme. I am especially grateful to my project supervisor, Mr. Onyishi, for his insightful guidance, patience, and rigorous supervision, which played a vital role in the completion of this study.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extend heartfelt app</w:t>
      </w:r>
      <w:r>
        <w:rPr>
          <w:rFonts w:ascii="Times New Roman" w:eastAsia="Times New Roman" w:hAnsi="Times New Roman" w:cs="Times New Roman"/>
          <w:sz w:val="24"/>
          <w:szCs w:val="24"/>
        </w:rPr>
        <w:t xml:space="preserve">reciation to the Head of Department, Dr. Ugwuozor Samuel, whose scholarship I greatly admire. I am also thankful to the Dean of the Faculty of Management and Social Sciences, Assoc. Prof. John Odo and to my lecturers: Dr. N.C. Mbaeze, Dr. (Mrs.) Ifedi F., </w:t>
      </w:r>
      <w:r>
        <w:rPr>
          <w:rFonts w:ascii="Times New Roman" w:eastAsia="Times New Roman" w:hAnsi="Times New Roman" w:cs="Times New Roman"/>
          <w:sz w:val="24"/>
          <w:szCs w:val="24"/>
        </w:rPr>
        <w:t>Mr. Okonkwo Willy O., Dr. Roland Okolie, Rev. Fr. Ikenna Ogbuka, Mr. Onyishi A.U., Mr. Nweke C., Mr. Nnaji Ejike, Rev. Sr. Dr. Umeh Lucy, and Dr. Ossai. I also acknowledge the support of Miss Sr. Virginia Jike, my esteemed mentor, and Mrs. Chioma, Secretar</w:t>
      </w:r>
      <w:r>
        <w:rPr>
          <w:rFonts w:ascii="Times New Roman" w:eastAsia="Times New Roman" w:hAnsi="Times New Roman" w:cs="Times New Roman"/>
          <w:sz w:val="24"/>
          <w:szCs w:val="24"/>
        </w:rPr>
        <w:t>y of the Department of Political Science and International Relations.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my anchor and rock, Mr. Obinna Udeogu, who has kept me through each challenge, your unwavering love has been my strength, you’ve been helpful to me financially, morally, emotionally a</w:t>
      </w:r>
      <w:r>
        <w:rPr>
          <w:rFonts w:ascii="Times New Roman" w:eastAsia="Times New Roman" w:hAnsi="Times New Roman" w:cs="Times New Roman"/>
          <w:sz w:val="24"/>
          <w:szCs w:val="24"/>
        </w:rPr>
        <w:t xml:space="preserve">nd in all aspects. And to my uncle, Arum Maduka Nelson, who stood by me financially, thank you for your support in my life. I am eternally grateful to my parents and Big sister, who continue to inspire and motivate me; they remain a powerful driving force </w:t>
      </w:r>
      <w:r>
        <w:rPr>
          <w:rFonts w:ascii="Times New Roman" w:eastAsia="Times New Roman" w:hAnsi="Times New Roman" w:cs="Times New Roman"/>
          <w:sz w:val="24"/>
          <w:szCs w:val="24"/>
        </w:rPr>
        <w:t>behind my pursuit of excellence.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to my friends and roommates who I met on this journey. Your friendship, words of encouragement, and constant presence made my stay at Godfrey Okoye University not only bearable but truly memorable.</w:t>
      </w:r>
    </w:p>
    <w:p w:rsidR="003B4D69" w:rsidRDefault="003B4D69">
      <w:pPr>
        <w:spacing w:line="480" w:lineRule="auto"/>
        <w:rPr>
          <w:rFonts w:ascii="Times New Roman" w:eastAsia="Times New Roman" w:hAnsi="Times New Roman" w:cs="Times New Roman"/>
          <w:sz w:val="24"/>
          <w:szCs w:val="24"/>
        </w:rPr>
      </w:pPr>
    </w:p>
    <w:p w:rsidR="003B4D69" w:rsidRDefault="007B393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OF </w:t>
      </w:r>
      <w:r>
        <w:rPr>
          <w:rFonts w:ascii="Times New Roman" w:eastAsia="Times New Roman" w:hAnsi="Times New Roman" w:cs="Times New Roman"/>
          <w:b/>
          <w:sz w:val="24"/>
          <w:szCs w:val="24"/>
        </w:rPr>
        <w:t>CONTENTS</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viii</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Figures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w:t>
      </w:r>
    </w:p>
    <w:p w:rsidR="003B4D69" w:rsidRDefault="003B4D69">
      <w:pPr>
        <w:spacing w:line="360" w:lineRule="auto"/>
        <w:rPr>
          <w:rFonts w:ascii="Times New Roman" w:eastAsia="Times New Roman" w:hAnsi="Times New Roman" w:cs="Times New Roman"/>
          <w:b/>
          <w:sz w:val="24"/>
          <w:szCs w:val="24"/>
        </w:rPr>
      </w:pPr>
    </w:p>
    <w:p w:rsidR="003B4D69" w:rsidRDefault="007B393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w:t>
      </w:r>
      <w:r>
        <w:rPr>
          <w:rFonts w:ascii="Times New Roman" w:eastAsia="Times New Roman" w:hAnsi="Times New Roman" w:cs="Times New Roman"/>
          <w:b/>
          <w:sz w:val="24"/>
          <w:szCs w:val="24"/>
        </w:rPr>
        <w:t>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5</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t>Operational Definitions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7</w:t>
      </w:r>
    </w:p>
    <w:p w:rsidR="003B4D69" w:rsidRDefault="003B4D69">
      <w:pPr>
        <w:spacing w:line="360" w:lineRule="auto"/>
        <w:rPr>
          <w:rFonts w:ascii="Times New Roman" w:eastAsia="Times New Roman" w:hAnsi="Times New Roman" w:cs="Times New Roman"/>
          <w:b/>
          <w:sz w:val="24"/>
          <w:szCs w:val="24"/>
        </w:rPr>
      </w:pPr>
    </w:p>
    <w:p w:rsidR="003B4D69" w:rsidRDefault="007B393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 xml:space="preserve">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sz w:val="24"/>
          <w:szCs w:val="24"/>
        </w:rPr>
        <w:tab/>
        <w:t>Migration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2.1.2 </w:t>
      </w:r>
      <w:r>
        <w:rPr>
          <w:rFonts w:ascii="Times New Roman" w:eastAsia="Times New Roman" w:hAnsi="Times New Roman" w:cs="Times New Roman"/>
          <w:sz w:val="24"/>
          <w:szCs w:val="24"/>
        </w:rPr>
        <w:tab/>
        <w:t>International Migration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lang w:val="en-US"/>
        </w:rPr>
        <w:t>2</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2.1.3 </w:t>
      </w:r>
      <w:r>
        <w:rPr>
          <w:rFonts w:ascii="Times New Roman" w:eastAsia="Times New Roman" w:hAnsi="Times New Roman" w:cs="Times New Roman"/>
          <w:sz w:val="24"/>
          <w:szCs w:val="24"/>
        </w:rPr>
        <w:tab/>
        <w:t>Health Professionals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lang w:val="en-US"/>
        </w:rPr>
        <w:t>4</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 xml:space="preserve"> Healthcare Delivery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lang w:val="en-US"/>
        </w:rPr>
        <w:t>6</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2.1.5  </w:t>
      </w:r>
      <w:r>
        <w:rPr>
          <w:rFonts w:ascii="Times New Roman" w:eastAsia="Times New Roman" w:hAnsi="Times New Roman" w:cs="Times New Roman"/>
          <w:sz w:val="24"/>
          <w:szCs w:val="24"/>
        </w:rPr>
        <w:tab/>
        <w:t>Brain Drain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19</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2.1.6 </w:t>
      </w:r>
      <w:r>
        <w:rPr>
          <w:rFonts w:ascii="Times New Roman" w:eastAsia="Times New Roman" w:hAnsi="Times New Roman" w:cs="Times New Roman"/>
          <w:sz w:val="24"/>
          <w:szCs w:val="24"/>
        </w:rPr>
        <w:tab/>
        <w:t>Workforce Shortage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2.1.7 </w:t>
      </w:r>
      <w:r>
        <w:rPr>
          <w:rFonts w:ascii="Times New Roman" w:eastAsia="Times New Roman" w:hAnsi="Times New Roman" w:cs="Times New Roman"/>
          <w:sz w:val="24"/>
          <w:szCs w:val="24"/>
        </w:rPr>
        <w:tab/>
        <w:t>Policy Response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lang w:val="en-US"/>
        </w:rPr>
        <w:t>3</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Thematic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 </w:t>
      </w:r>
      <w:r>
        <w:rPr>
          <w:rFonts w:ascii="Times New Roman" w:eastAsia="Times New Roman" w:hAnsi="Times New Roman" w:cs="Times New Roman"/>
          <w:sz w:val="24"/>
          <w:szCs w:val="24"/>
        </w:rPr>
        <w:tab/>
        <w:t>Migration and Labour Mobility in Glob</w:t>
      </w:r>
      <w:r>
        <w:rPr>
          <w:rFonts w:ascii="Times New Roman" w:eastAsia="Times New Roman" w:hAnsi="Times New Roman" w:cs="Times New Roman"/>
          <w:sz w:val="24"/>
          <w:szCs w:val="24"/>
        </w:rPr>
        <w:t>al Healthcare Systems.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2.2.2 </w:t>
      </w:r>
      <w:r>
        <w:rPr>
          <w:rFonts w:ascii="Times New Roman" w:eastAsia="Times New Roman" w:hAnsi="Times New Roman" w:cs="Times New Roman"/>
          <w:sz w:val="24"/>
          <w:szCs w:val="24"/>
        </w:rPr>
        <w:tab/>
        <w:t>The Internationalization of Health Workforce Governance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29</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2.2.3 </w:t>
      </w:r>
      <w:r>
        <w:rPr>
          <w:rFonts w:ascii="Times New Roman" w:eastAsia="Times New Roman" w:hAnsi="Times New Roman" w:cs="Times New Roman"/>
          <w:sz w:val="24"/>
          <w:szCs w:val="24"/>
        </w:rPr>
        <w:tab/>
        <w:t>Public Policy Responses to Workforce Migration and Their Effectiveness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lang w:val="en-US"/>
        </w:rPr>
        <w:t>2</w:t>
      </w:r>
    </w:p>
    <w:p w:rsidR="003B4D69" w:rsidRDefault="007B39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2.4 </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40</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ab/>
        <w:t>Gap</w:t>
      </w:r>
      <w:r>
        <w:rPr>
          <w:rFonts w:ascii="Times New Roman" w:eastAsia="Times New Roman" w:hAnsi="Times New Roman" w:cs="Times New Roman"/>
          <w:sz w:val="24"/>
          <w:szCs w:val="24"/>
        </w:rPr>
        <w:t xml:space="preserve">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lang w:val="en-US"/>
        </w:rPr>
        <w:t>4</w:t>
      </w:r>
    </w:p>
    <w:p w:rsidR="003B4D69" w:rsidRDefault="003B4D69">
      <w:pPr>
        <w:spacing w:line="360" w:lineRule="auto"/>
        <w:rPr>
          <w:rFonts w:ascii="Times New Roman" w:eastAsia="Times New Roman" w:hAnsi="Times New Roman" w:cs="Times New Roman"/>
          <w:b/>
          <w:sz w:val="24"/>
          <w:szCs w:val="24"/>
        </w:rPr>
      </w:pPr>
    </w:p>
    <w:p w:rsidR="003B4D69" w:rsidRDefault="007B393C">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CHAPTER THREE: 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Pr>
          <w:rFonts w:ascii="Times New Roman" w:eastAsia="Times New Roman" w:hAnsi="Times New Roman" w:cs="Times New Roman"/>
          <w:b/>
          <w:sz w:val="24"/>
          <w:szCs w:val="24"/>
          <w:lang w:val="en-US"/>
        </w:rPr>
        <w:t>5</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lang w:val="en-US"/>
        </w:rPr>
        <w:t>5</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lang w:val="en-US"/>
        </w:rPr>
        <w:t>6</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lang w:val="en-US"/>
        </w:rPr>
        <w:t>7</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t>Methods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lang w:val="en-US"/>
        </w:rPr>
        <w:t>7</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Methods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47</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t xml:space="preserve">Logical </w:t>
      </w:r>
      <w:r>
        <w:rPr>
          <w:rFonts w:ascii="Times New Roman" w:eastAsia="Times New Roman" w:hAnsi="Times New Roman" w:cs="Times New Roman"/>
          <w:sz w:val="24"/>
          <w:szCs w:val="24"/>
        </w:rPr>
        <w:t>Data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48</w:t>
      </w:r>
    </w:p>
    <w:p w:rsidR="003B4D69" w:rsidRDefault="003B4D69">
      <w:pPr>
        <w:spacing w:line="360" w:lineRule="auto"/>
        <w:rPr>
          <w:rFonts w:ascii="Times New Roman" w:eastAsia="Times New Roman" w:hAnsi="Times New Roman" w:cs="Times New Roman"/>
          <w:b/>
          <w:sz w:val="24"/>
          <w:szCs w:val="24"/>
        </w:rPr>
      </w:pPr>
    </w:p>
    <w:p w:rsidR="003B4D69" w:rsidRDefault="007B393C">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CHAPTER FOUR: DATA PRESENTATION AND ANALYSIS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w:t>
      </w:r>
      <w:r>
        <w:rPr>
          <w:rFonts w:ascii="Times New Roman" w:eastAsia="Times New Roman" w:hAnsi="Times New Roman" w:cs="Times New Roman"/>
          <w:b/>
          <w:sz w:val="24"/>
          <w:szCs w:val="24"/>
          <w:lang w:val="en-US"/>
        </w:rPr>
        <w:t>2</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t xml:space="preserve">Impact of Migration of Nigerian Medical Professionals on Healthcare Service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Delivery and Workforce Availability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lang w:val="en-US"/>
        </w:rPr>
        <w:t>2</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Government Investment Failure in Healthcare Infrastructure and Workforce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Development as a Driver of Persistent Migration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lang w:val="en-US"/>
        </w:rPr>
        <w:t>0</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ab/>
        <w:t>Test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lang w:val="en-US"/>
        </w:rPr>
        <w:t>0</w:t>
      </w:r>
    </w:p>
    <w:p w:rsidR="003B4D69" w:rsidRDefault="007B393C">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CHAPTER FIVE: SUMMARY, FINDINGS, CONCLUSION AND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RECOMMENDATION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7</w:t>
      </w:r>
      <w:r>
        <w:rPr>
          <w:rFonts w:ascii="Times New Roman" w:eastAsia="Times New Roman" w:hAnsi="Times New Roman" w:cs="Times New Roman"/>
          <w:b/>
          <w:sz w:val="24"/>
          <w:szCs w:val="24"/>
          <w:lang w:val="en-US"/>
        </w:rPr>
        <w:t>5</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lang w:val="en-US"/>
        </w:rPr>
        <w:t>5</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Key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76</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76</w:t>
      </w:r>
    </w:p>
    <w:p w:rsidR="003B4D69" w:rsidRDefault="007B393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77</w:t>
      </w:r>
    </w:p>
    <w:p w:rsidR="003B4D69" w:rsidRDefault="003B4D69">
      <w:pPr>
        <w:spacing w:line="360" w:lineRule="auto"/>
        <w:rPr>
          <w:rFonts w:ascii="Times New Roman" w:eastAsia="Times New Roman" w:hAnsi="Times New Roman" w:cs="Times New Roman"/>
          <w:sz w:val="24"/>
          <w:szCs w:val="24"/>
        </w:rPr>
      </w:pPr>
    </w:p>
    <w:p w:rsidR="003B4D69" w:rsidRDefault="007B393C">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en-US"/>
        </w:rPr>
        <w:t>78</w:t>
      </w:r>
    </w:p>
    <w:p w:rsidR="003B4D69" w:rsidRDefault="003B4D69">
      <w:pPr>
        <w:spacing w:line="360" w:lineRule="auto"/>
        <w:rPr>
          <w:rFonts w:ascii="Times New Roman" w:eastAsia="Times New Roman" w:hAnsi="Times New Roman" w:cs="Times New Roman"/>
          <w:sz w:val="24"/>
          <w:szCs w:val="24"/>
        </w:rPr>
      </w:pPr>
    </w:p>
    <w:p w:rsidR="003B4D69" w:rsidRDefault="003B4D69">
      <w:pPr>
        <w:spacing w:line="480" w:lineRule="auto"/>
        <w:jc w:val="center"/>
        <w:rPr>
          <w:rFonts w:ascii="Times New Roman" w:eastAsia="Times New Roman" w:hAnsi="Times New Roman" w:cs="Times New Roman"/>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both"/>
        <w:rPr>
          <w:rFonts w:ascii="Times New Roman" w:eastAsia="Times New Roman" w:hAnsi="Times New Roman" w:cs="Times New Roman"/>
          <w:b/>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1: Number of Nigerian Health Professionals Who Migrated by Year (2015-2023)</w:t>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lang w:val="en-US"/>
        </w:rPr>
        <w:t>2</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Table 2: Doctor-to-Patient </w:t>
      </w:r>
      <w:r>
        <w:rPr>
          <w:rFonts w:ascii="Times New Roman" w:eastAsia="Times New Roman" w:hAnsi="Times New Roman" w:cs="Times New Roman"/>
          <w:sz w:val="24"/>
          <w:szCs w:val="24"/>
        </w:rPr>
        <w:t>and Nurse-to-Patient Ratios in Nigeria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lang w:val="en-US"/>
        </w:rPr>
        <w:t>4</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3: Healthcare Workforce Distribution: Urban vs Rural Areas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lang w:val="en-US"/>
        </w:rPr>
        <w:t>6</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4: Hospital Performance Indicators and Service Delivery Metrics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57</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5: Economic Impact - Training</w:t>
      </w:r>
      <w:r>
        <w:rPr>
          <w:rFonts w:ascii="Times New Roman" w:eastAsia="Times New Roman" w:hAnsi="Times New Roman" w:cs="Times New Roman"/>
          <w:sz w:val="24"/>
          <w:szCs w:val="24"/>
        </w:rPr>
        <w:t xml:space="preserve"> Costs Lost Due to Migration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58</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6: Case Studies of Affected Healthcare Institutions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59</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7: Nigerian Government Healthcare Budget Allocation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lang w:val="en-US"/>
        </w:rPr>
        <w:t>1</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8: Healthcare Infrastructure Development Projects and F</w:t>
      </w:r>
      <w:r>
        <w:rPr>
          <w:rFonts w:ascii="Times New Roman" w:eastAsia="Times New Roman" w:hAnsi="Times New Roman" w:cs="Times New Roman"/>
          <w:sz w:val="24"/>
          <w:szCs w:val="24"/>
        </w:rPr>
        <w:t>unding (2015-2023)</w:t>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lang w:val="en-US"/>
        </w:rPr>
        <w:t>3</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9: Healthcare Worker Salary Scales and Adjustments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lang w:val="en-US"/>
        </w:rPr>
        <w:t>4</w:t>
      </w:r>
    </w:p>
    <w:p w:rsidR="003B4D69" w:rsidRDefault="007B39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10: Medical Training Institution Capacity and Government </w:t>
      </w:r>
    </w:p>
    <w:p w:rsidR="003B4D69" w:rsidRDefault="007B393C">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Investment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lang w:val="en-US"/>
        </w:rPr>
        <w:t>5</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Table 11: Push and Pull Factors Analysis - Government Policy </w:t>
      </w:r>
      <w:r>
        <w:rPr>
          <w:rFonts w:ascii="Times New Roman" w:eastAsia="Times New Roman" w:hAnsi="Times New Roman" w:cs="Times New Roman"/>
          <w:sz w:val="24"/>
          <w:szCs w:val="24"/>
        </w:rPr>
        <w:t>Impact (2015-2023)</w:t>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lang w:val="en-US"/>
        </w:rPr>
        <w:t>6</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12: Policy Responses and Implementation Effectiveness Assessment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67</w:t>
      </w:r>
    </w:p>
    <w:p w:rsidR="003B4D69" w:rsidRDefault="007B39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13: Comparative Analysis - Government Investment vs Migration </w:t>
      </w:r>
    </w:p>
    <w:p w:rsidR="003B4D69" w:rsidRDefault="007B393C">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Rates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68</w:t>
      </w: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7B393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LIST OF FIGURES</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Figure 1: Trend of Nigeri</w:t>
      </w:r>
      <w:r>
        <w:rPr>
          <w:rFonts w:ascii="Times New Roman" w:eastAsia="Times New Roman" w:hAnsi="Times New Roman" w:cs="Times New Roman"/>
          <w:sz w:val="24"/>
          <w:szCs w:val="24"/>
        </w:rPr>
        <w:t>an Doctor and Nurse Migration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lang w:val="en-US"/>
        </w:rPr>
        <w:t>3</w:t>
      </w:r>
    </w:p>
    <w:p w:rsidR="003B4D69" w:rsidRDefault="007B393C">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Figure 2: Patient Mortality Rates vs Healthcare Worker Availability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lang w:val="en-US"/>
        </w:rPr>
        <w:t>6</w:t>
      </w:r>
    </w:p>
    <w:p w:rsidR="003B4D69" w:rsidRDefault="007B39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Healthcare Budget as Percentage of National Budget vs Migration </w:t>
      </w:r>
    </w:p>
    <w:p w:rsidR="003B4D69" w:rsidRDefault="007B393C">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Trends (2015-2023)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lang w:val="en-US"/>
        </w:rPr>
        <w:t>2</w:t>
      </w: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3B4D69">
      <w:pPr>
        <w:spacing w:line="480" w:lineRule="auto"/>
        <w:rPr>
          <w:rFonts w:ascii="Times New Roman" w:eastAsia="Times New Roman" w:hAnsi="Times New Roman" w:cs="Times New Roman"/>
          <w:sz w:val="24"/>
          <w:szCs w:val="24"/>
        </w:rPr>
      </w:pPr>
    </w:p>
    <w:p w:rsidR="003B4D69" w:rsidRDefault="007B393C">
      <w:pPr>
        <w:spacing w:line="480" w:lineRule="auto"/>
        <w:ind w:left="360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ABSTRACT</w:t>
      </w:r>
    </w:p>
    <w:p w:rsidR="003B4D69" w:rsidRDefault="007B393C">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international migration of health professionals and health care delivery in Nigeria between 2015-2023: Specifically, this study examine whether the migration of Nigerian medical professionals has affected healthcare service del</w:t>
      </w:r>
      <w:r>
        <w:rPr>
          <w:rFonts w:ascii="Times New Roman" w:eastAsia="Times New Roman" w:hAnsi="Times New Roman" w:cs="Times New Roman"/>
          <w:i/>
          <w:sz w:val="24"/>
          <w:szCs w:val="24"/>
        </w:rPr>
        <w:t xml:space="preserve">ivery and workforce availability; and if the failure of the government to adequately invest in healthcare infrastructure and workforce development accounts for the persistent migration of health professional in Nigeria has been effective in addressing the </w:t>
      </w:r>
      <w:r>
        <w:rPr>
          <w:rFonts w:ascii="Times New Roman" w:eastAsia="Times New Roman" w:hAnsi="Times New Roman" w:cs="Times New Roman"/>
          <w:i/>
          <w:sz w:val="24"/>
          <w:szCs w:val="24"/>
        </w:rPr>
        <w:t>challenges of international migration of these health professionals in Nigeria, 2015-2023. By adopting documentary method of data collection, push and pull theory and a documentary research design, they found that the migration of Nigerian medical professi</w:t>
      </w:r>
      <w:r>
        <w:rPr>
          <w:rFonts w:ascii="Times New Roman" w:eastAsia="Times New Roman" w:hAnsi="Times New Roman" w:cs="Times New Roman"/>
          <w:i/>
          <w:sz w:val="24"/>
          <w:szCs w:val="24"/>
        </w:rPr>
        <w:t>onals has significantly affected healthcare service delivery and workforce availability in Nigeria. The study therefore concludes and recommends amongst others that the Federal Ministry of Budget and National Planning should immediately increase healthcare</w:t>
      </w:r>
      <w:r>
        <w:rPr>
          <w:rFonts w:ascii="Times New Roman" w:eastAsia="Times New Roman" w:hAnsi="Times New Roman" w:cs="Times New Roman"/>
          <w:i/>
          <w:sz w:val="24"/>
          <w:szCs w:val="24"/>
        </w:rPr>
        <w:t xml:space="preserve"> budget allocation to meet the WHO-recommended 15% of national budget, establishing a dedicated Healthcare Development Fund with ring-fenced funding mechanisms to ensure consistent investment in infrastructure, equipment, and workforce development programs</w:t>
      </w:r>
      <w:r>
        <w:rPr>
          <w:rFonts w:ascii="Times New Roman" w:eastAsia="Times New Roman" w:hAnsi="Times New Roman" w:cs="Times New Roman"/>
          <w:i/>
          <w:sz w:val="24"/>
          <w:szCs w:val="24"/>
        </w:rPr>
        <w:t xml:space="preserve"> in Nigeria.</w:t>
      </w:r>
    </w:p>
    <w:p w:rsidR="003B4D69" w:rsidRDefault="003B4D69">
      <w:pPr>
        <w:jc w:val="both"/>
        <w:rPr>
          <w:rFonts w:ascii="Times New Roman" w:eastAsia="Times New Roman" w:hAnsi="Times New Roman" w:cs="Times New Roman"/>
          <w:i/>
          <w:sz w:val="24"/>
          <w:szCs w:val="24"/>
        </w:rPr>
      </w:pPr>
    </w:p>
    <w:p w:rsidR="003B4D69" w:rsidRDefault="007B393C">
      <w:pPr>
        <w:rPr>
          <w:i/>
        </w:rPr>
      </w:pPr>
      <w:r>
        <w:rPr>
          <w:rFonts w:ascii="Times New Roman" w:eastAsia="Times New Roman" w:hAnsi="Times New Roman" w:cs="Times New Roman"/>
          <w:b/>
          <w:bCs/>
          <w:i/>
          <w:sz w:val="24"/>
          <w:szCs w:val="24"/>
        </w:rPr>
        <w:t>Keywords</w:t>
      </w:r>
      <w:r>
        <w:rPr>
          <w:rFonts w:ascii="Times New Roman" w:eastAsia="Times New Roman" w:hAnsi="Times New Roman" w:cs="Times New Roman"/>
          <w:i/>
          <w:sz w:val="24"/>
          <w:szCs w:val="24"/>
        </w:rPr>
        <w:t>: Health professional migration, Healthcare Delivery, Workforce Availability, Government Investment, Nigeria, Brain Drain, Push-Pull Migration Theory, healthcare policy.</w:t>
      </w:r>
    </w:p>
    <w:p w:rsidR="003B4D69" w:rsidRDefault="003B4D69"/>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480" w:lineRule="auto"/>
        <w:jc w:val="center"/>
        <w:rPr>
          <w:rFonts w:ascii="Times New Roman" w:eastAsia="Times New Roman" w:hAnsi="Times New Roman" w:cs="Times New Roman"/>
          <w:b/>
          <w:sz w:val="24"/>
          <w:szCs w:val="24"/>
        </w:rPr>
      </w:pPr>
    </w:p>
    <w:p w:rsidR="003B4D69" w:rsidRDefault="003B4D69">
      <w:pPr>
        <w:spacing w:line="240" w:lineRule="auto"/>
        <w:rPr>
          <w:rFonts w:ascii="Calibri" w:eastAsia="等线" w:hAnsi="Calibri" w:cs="Times New Roman"/>
          <w:sz w:val="20"/>
          <w:szCs w:val="20"/>
          <w:lang w:val="en-US" w:eastAsia="zh-CN"/>
        </w:rPr>
      </w:pPr>
    </w:p>
    <w:p w:rsidR="003B4D69" w:rsidRDefault="003B4D69">
      <w:pPr>
        <w:spacing w:line="480" w:lineRule="auto"/>
        <w:jc w:val="center"/>
        <w:rPr>
          <w:rFonts w:ascii="Times New Roman" w:eastAsia="Times New Roman" w:hAnsi="Times New Roman" w:cs="Times New Roman"/>
          <w:b/>
          <w:sz w:val="24"/>
          <w:szCs w:val="24"/>
        </w:rPr>
        <w:sectPr w:rsidR="003B4D69">
          <w:footerReference w:type="default" r:id="rId8"/>
          <w:pgSz w:w="11906" w:h="16838"/>
          <w:pgMar w:top="1440" w:right="1440" w:bottom="1440" w:left="1440" w:header="720" w:footer="720" w:gutter="0"/>
          <w:pgNumType w:fmt="lowerRoman" w:start="1"/>
          <w:cols w:space="720"/>
        </w:sect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3B4D69" w:rsidRDefault="007B393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rsidR="003B4D69" w:rsidRDefault="007B393C">
      <w:pPr>
        <w:numPr>
          <w:ilvl w:val="1"/>
          <w:numId w:val="1"/>
        </w:num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 of the Study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movement of health staff from poor to rich countries has become a very big concern in gl</w:t>
      </w:r>
      <w:r>
        <w:rPr>
          <w:rFonts w:ascii="Times New Roman" w:eastAsia="Times New Roman" w:hAnsi="Times New Roman" w:cs="Times New Roman"/>
          <w:sz w:val="24"/>
          <w:szCs w:val="24"/>
        </w:rPr>
        <w:t>obal health, greatly changing the quality, reach, and reliability of care in the countries they leave behind. As pointed out by Salami, Dada, and Adelakun (2016), this steady flow of health workers has created a serious and ongoing staff crisis in Nigeria’</w:t>
      </w:r>
      <w:r>
        <w:rPr>
          <w:rFonts w:ascii="Times New Roman" w:eastAsia="Times New Roman" w:hAnsi="Times New Roman" w:cs="Times New Roman"/>
          <w:sz w:val="24"/>
          <w:szCs w:val="24"/>
        </w:rPr>
        <w:t>s health field, which is similar to the challenges faced by other sub-Saharan African countries. Across the world, this kind of movement continues because of push reasons such as very low pay, unfriendly or unsafe work setups, limited career growth chances</w:t>
      </w:r>
      <w:r>
        <w:rPr>
          <w:rFonts w:ascii="Times New Roman" w:eastAsia="Times New Roman" w:hAnsi="Times New Roman" w:cs="Times New Roman"/>
          <w:sz w:val="24"/>
          <w:szCs w:val="24"/>
        </w:rPr>
        <w:t>, and lack of modern tools, as well as pull reasons like bigger pay, well-maintained facilities, and better paths for career growth (Adegboyega, 2024). Countries like the United Kingdom, United States, Canada, and Australia have taken many health workers f</w:t>
      </w:r>
      <w:r>
        <w:rPr>
          <w:rFonts w:ascii="Times New Roman" w:eastAsia="Times New Roman" w:hAnsi="Times New Roman" w:cs="Times New Roman"/>
          <w:sz w:val="24"/>
          <w:szCs w:val="24"/>
        </w:rPr>
        <w:t>rom Nigeria over the years, leaving big gaps in areas where workers are badly needed (Okafor &amp; Chimereze, 2020). This global challenge is also linked to the WHO Global Code of Practice on the International Recruitment of Health Personnel (2010), which supp</w:t>
      </w:r>
      <w:r>
        <w:rPr>
          <w:rFonts w:ascii="Times New Roman" w:eastAsia="Times New Roman" w:hAnsi="Times New Roman" w:cs="Times New Roman"/>
          <w:sz w:val="24"/>
          <w:szCs w:val="24"/>
        </w:rPr>
        <w:t>orts fair and ethical hiring while also accepting that job moves will still happen due to labour mobility in the health field (Archibong &amp; Eshareturi, 2020).</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worker movement, often called “brain drain,” means the large and ongoing exit of skilled me</w:t>
      </w:r>
      <w:r>
        <w:rPr>
          <w:rFonts w:ascii="Times New Roman" w:eastAsia="Times New Roman" w:hAnsi="Times New Roman" w:cs="Times New Roman"/>
          <w:sz w:val="24"/>
          <w:szCs w:val="24"/>
        </w:rPr>
        <w:t>dical staff from their own home countries to search for better job chances, improved living conditions, and growth abroad. As explained by Idio, Wilcox, and Akadi (2016), this continuous move has made healthcare delivery worse in Nigeria, particularly in f</w:t>
      </w:r>
      <w:r>
        <w:rPr>
          <w:rFonts w:ascii="Times New Roman" w:eastAsia="Times New Roman" w:hAnsi="Times New Roman" w:cs="Times New Roman"/>
          <w:sz w:val="24"/>
          <w:szCs w:val="24"/>
        </w:rPr>
        <w:t>ar, rural, and underserved areas where services are already limited. The low and falling number of health workers has caused much longer patient waits, higher death rates, and weak overall public health outcomes (Daniel, Essien, Gbuchie, Ukoaka, &amp; Emeruwa,</w:t>
      </w:r>
      <w:r>
        <w:rPr>
          <w:rFonts w:ascii="Times New Roman" w:eastAsia="Times New Roman" w:hAnsi="Times New Roman" w:cs="Times New Roman"/>
          <w:sz w:val="24"/>
          <w:szCs w:val="24"/>
        </w:rPr>
        <w:t xml:space="preserve"> 2023). Current studies show that Nigeria has one of the smallest doctor-to-patient ratios in the entire world, which is far </w:t>
      </w:r>
      <w:r>
        <w:rPr>
          <w:rFonts w:ascii="Times New Roman" w:eastAsia="Times New Roman" w:hAnsi="Times New Roman" w:cs="Times New Roman"/>
          <w:sz w:val="24"/>
          <w:szCs w:val="24"/>
        </w:rPr>
        <w:lastRenderedPageBreak/>
        <w:t>below the WHO recommended standard of one doctor for every 600 patients (Oluwatunmise, Adenike, Adewale, Olubusayo, Paul, &amp; Loveth,</w:t>
      </w:r>
      <w:r>
        <w:rPr>
          <w:rFonts w:ascii="Times New Roman" w:eastAsia="Times New Roman" w:hAnsi="Times New Roman" w:cs="Times New Roman"/>
          <w:sz w:val="24"/>
          <w:szCs w:val="24"/>
        </w:rPr>
        <w:t xml:space="preserve"> 2020). For example, in 2019, official reports showed that more than 16,000 Nigerian-trained doctors were already working in the UK, leaving fewer than 40,000 doctors still practising in Nigeria for a population of more than 200 million people (Adegboyega,</w:t>
      </w:r>
      <w:r>
        <w:rPr>
          <w:rFonts w:ascii="Times New Roman" w:eastAsia="Times New Roman" w:hAnsi="Times New Roman" w:cs="Times New Roman"/>
          <w:sz w:val="24"/>
          <w:szCs w:val="24"/>
        </w:rPr>
        <w:t xml:space="preserve"> 2024). These striking numbers clearly show the urgent need for stronger national policies and practical steps to face this deep crisis.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earlier years, health worker moves from Nigeria were relatively small and less visible before the 1980s, as many</w:t>
      </w:r>
      <w:r>
        <w:rPr>
          <w:rFonts w:ascii="Times New Roman" w:eastAsia="Times New Roman" w:hAnsi="Times New Roman" w:cs="Times New Roman"/>
          <w:sz w:val="24"/>
          <w:szCs w:val="24"/>
        </w:rPr>
        <w:t xml:space="preserve"> trained professionals returned home after finishing their studies or training abroad. However, the Structural Adjustment Program (SAP) of the 1980s and 1990s marked a major turning point, as heavy economic troubles, very high inflation, rising unemploymen</w:t>
      </w:r>
      <w:r>
        <w:rPr>
          <w:rFonts w:ascii="Times New Roman" w:eastAsia="Times New Roman" w:hAnsi="Times New Roman" w:cs="Times New Roman"/>
          <w:sz w:val="24"/>
          <w:szCs w:val="24"/>
        </w:rPr>
        <w:t>t, and poor funding of the health sector pushed many trained workers abroad (Idio et al., 2016). Since the early 2000s, this trend has grown faster due to worsening economic conditions, ongoing political instability, frequent strikes, and unsafe security s</w:t>
      </w:r>
      <w:r>
        <w:rPr>
          <w:rFonts w:ascii="Times New Roman" w:eastAsia="Times New Roman" w:hAnsi="Times New Roman" w:cs="Times New Roman"/>
          <w:sz w:val="24"/>
          <w:szCs w:val="24"/>
        </w:rPr>
        <w:t>ituations (Okafor &amp; Chimereze, 2020). After 2015, there has been a sharp and clear rise in the trend, often called the “Japa Syndrome,” with thousands of Nigerian health workers relocating every single year (Imafidon, 2018). A detailed 2021 survey showed t</w:t>
      </w:r>
      <w:r>
        <w:rPr>
          <w:rFonts w:ascii="Times New Roman" w:eastAsia="Times New Roman" w:hAnsi="Times New Roman" w:cs="Times New Roman"/>
          <w:sz w:val="24"/>
          <w:szCs w:val="24"/>
        </w:rPr>
        <w:t>hat over 90% of Nigerian medical students planned to leave the country after graduation, mainly because of small salaries, lack of modern health facilities, and very low job satisfaction (Chime, Orji, Ndibuagu, Arinze-Onyia, Aneke, Nwoke, &amp; Madu, 2020).</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e current level of health worker movement from Nigeria is both worrying and damaging. As reported by Olorunfemi, Agbo, Olorunfemi, &amp; Okupapat (2020), between 2015 and 2023, more than 10,000 nurses and 6,000 doctors moved to the UK, Canada, and the United S</w:t>
      </w:r>
      <w:r>
        <w:rPr>
          <w:rFonts w:ascii="Times New Roman" w:eastAsia="Times New Roman" w:hAnsi="Times New Roman" w:cs="Times New Roman"/>
          <w:sz w:val="24"/>
          <w:szCs w:val="24"/>
        </w:rPr>
        <w:t>tates, making Nigeria’s already weak health system even worse. The economic loss from this brain drain is also significant, with Nigeria losing billions of naira every single year due to government spending on medical education and training that later ends</w:t>
      </w:r>
      <w:r>
        <w:rPr>
          <w:rFonts w:ascii="Times New Roman" w:eastAsia="Times New Roman" w:hAnsi="Times New Roman" w:cs="Times New Roman"/>
          <w:sz w:val="24"/>
          <w:szCs w:val="24"/>
        </w:rPr>
        <w:t xml:space="preserve"> up benefiting foreign countries </w:t>
      </w:r>
      <w:r>
        <w:rPr>
          <w:rFonts w:ascii="Times New Roman" w:eastAsia="Times New Roman" w:hAnsi="Times New Roman" w:cs="Times New Roman"/>
          <w:sz w:val="24"/>
          <w:szCs w:val="24"/>
        </w:rPr>
        <w:lastRenderedPageBreak/>
        <w:t>instead of the home country (Archibong &amp; Eshareturi, 2020). A good example of this damage was seen in 2020, during the COVID-19 pandemic, when Nigeria suffered a serious shortage of frontline health workers, which led to ve</w:t>
      </w:r>
      <w:r>
        <w:rPr>
          <w:rFonts w:ascii="Times New Roman" w:eastAsia="Times New Roman" w:hAnsi="Times New Roman" w:cs="Times New Roman"/>
          <w:sz w:val="24"/>
          <w:szCs w:val="24"/>
        </w:rPr>
        <w:t>ry high infection rates among doctors, nurses, and other essential staff (Daniel et al., 2023). The wide and rapid movement of health staff has made healthcare access worse, especially in far and rural areas, where specialised medical care is almost comple</w:t>
      </w:r>
      <w:r>
        <w:rPr>
          <w:rFonts w:ascii="Times New Roman" w:eastAsia="Times New Roman" w:hAnsi="Times New Roman" w:cs="Times New Roman"/>
          <w:sz w:val="24"/>
          <w:szCs w:val="24"/>
        </w:rPr>
        <w:t>tely absent (Adegboyega, 2024).</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of this continuous move on Nigeria’s healthcare field is very deep and hard to ignore. Adegboyega (2024) points out that the loss of skilled staff has added too much work on the few professionals who remain, lower</w:t>
      </w:r>
      <w:r>
        <w:rPr>
          <w:rFonts w:ascii="Times New Roman" w:eastAsia="Times New Roman" w:hAnsi="Times New Roman" w:cs="Times New Roman"/>
          <w:sz w:val="24"/>
          <w:szCs w:val="24"/>
        </w:rPr>
        <w:t>ed the quality of healthcare services, and increased overall death rates in many hospitals. In Lagos University Teaching Hospital (LUTH), for example, the patient-to-doctor ratio in 2022 was recorded at 1:10,000, which is far above the WHO recommended mark</w:t>
      </w:r>
      <w:r>
        <w:rPr>
          <w:rFonts w:ascii="Times New Roman" w:eastAsia="Times New Roman" w:hAnsi="Times New Roman" w:cs="Times New Roman"/>
          <w:sz w:val="24"/>
          <w:szCs w:val="24"/>
        </w:rPr>
        <w:t xml:space="preserve"> and makes it hard to give proper care (Daniel et al., 2023). In addition, this large-scale brain drain has reduced Nigeria’s ability to lead or engage in advanced research, making the country less strong and less competitive in medical knowledge and innov</w:t>
      </w:r>
      <w:r>
        <w:rPr>
          <w:rFonts w:ascii="Times New Roman" w:eastAsia="Times New Roman" w:hAnsi="Times New Roman" w:cs="Times New Roman"/>
          <w:sz w:val="24"/>
          <w:szCs w:val="24"/>
        </w:rPr>
        <w:t>ation (Oluwatunmise et al., 2020). Beyond the health sector, the continuous loss of medical staff also hurts national economic growth, as government money invested in health training and education is lost to foreign nations (Archibong &amp; Eshareturi, 2020).</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and economic results of health worker movement go far beyond hospitals and clinics. As Idio et al. (2016) explain, this movement has created bigger inequality in healthcare access, with wealthy Nigerians choosing to travel abroad for treatment, </w:t>
      </w:r>
      <w:r>
        <w:rPr>
          <w:rFonts w:ascii="Times New Roman" w:eastAsia="Times New Roman" w:hAnsi="Times New Roman" w:cs="Times New Roman"/>
          <w:sz w:val="24"/>
          <w:szCs w:val="24"/>
        </w:rPr>
        <w:t>while poor citizens are left with failing and weak local services. This gap was very clear in 2021, when more than 5,000 Nigerians travelled to India for medical treatment, spending nearly \$2 billion on healthcare that could have been kept inside the coun</w:t>
      </w:r>
      <w:r>
        <w:rPr>
          <w:rFonts w:ascii="Times New Roman" w:eastAsia="Times New Roman" w:hAnsi="Times New Roman" w:cs="Times New Roman"/>
          <w:sz w:val="24"/>
          <w:szCs w:val="24"/>
        </w:rPr>
        <w:t xml:space="preserve">try if local services were better (Adegboyega, 2024). Moreover, while the money (remittances) sent home by Nigerian medical </w:t>
      </w:r>
      <w:r>
        <w:rPr>
          <w:rFonts w:ascii="Times New Roman" w:eastAsia="Times New Roman" w:hAnsi="Times New Roman" w:cs="Times New Roman"/>
          <w:sz w:val="24"/>
          <w:szCs w:val="24"/>
        </w:rPr>
        <w:lastRenderedPageBreak/>
        <w:t xml:space="preserve">professionals abroad adds some value to the economy, it does not come close to covering the serious loss of skilled manpower (Chime </w:t>
      </w:r>
      <w:r>
        <w:rPr>
          <w:rFonts w:ascii="Times New Roman" w:eastAsia="Times New Roman" w:hAnsi="Times New Roman" w:cs="Times New Roman"/>
          <w:sz w:val="24"/>
          <w:szCs w:val="24"/>
        </w:rPr>
        <w:t>et al., 2020).</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there have been different government steps and programmes, there are still big gaps in research and policy planning. Olorunfemi et al. (2020) state that the government’s efforts to reduce this movement have mostly been reactive a</w:t>
      </w:r>
      <w:r>
        <w:rPr>
          <w:rFonts w:ascii="Times New Roman" w:eastAsia="Times New Roman" w:hAnsi="Times New Roman" w:cs="Times New Roman"/>
          <w:sz w:val="24"/>
          <w:szCs w:val="24"/>
        </w:rPr>
        <w:t>nd late, rather than proactive and preventive. Current plans and rules focus more on blocking or limiting foreign recruitment than on giving real incentives for skilled workers to stay in the country (Adegboyega, 2024). While moving abroad often offers bet</w:t>
      </w:r>
      <w:r>
        <w:rPr>
          <w:rFonts w:ascii="Times New Roman" w:eastAsia="Times New Roman" w:hAnsi="Times New Roman" w:cs="Times New Roman"/>
          <w:sz w:val="24"/>
          <w:szCs w:val="24"/>
        </w:rPr>
        <w:t>ter living conditions and career opportunities for individual health workers, the damage and harm to Nigeria’s healthcare system remain very severe. The loss of trained professionals has weakened public health delivery, increased deaths, and made healthcar</w:t>
      </w:r>
      <w:r>
        <w:rPr>
          <w:rFonts w:ascii="Times New Roman" w:eastAsia="Times New Roman" w:hAnsi="Times New Roman" w:cs="Times New Roman"/>
          <w:sz w:val="24"/>
          <w:szCs w:val="24"/>
        </w:rPr>
        <w:t xml:space="preserve">e access even more unequal (Okafor &amp; Chimereze, 2020). Despite many policy attempts, the rate of migration remains high, which shows the strong need for creative and effective ways to keep workers (Idio et al., 2016). Therefore, this study aims to examine </w:t>
      </w:r>
      <w:r>
        <w:rPr>
          <w:rFonts w:ascii="Times New Roman" w:eastAsia="Times New Roman" w:hAnsi="Times New Roman" w:cs="Times New Roman"/>
          <w:sz w:val="24"/>
          <w:szCs w:val="24"/>
        </w:rPr>
        <w:t xml:space="preserve">in detail the patterns, key reasons, and wide effects of health worker movements from Nigeria between 2015 and 2023. </w:t>
      </w:r>
    </w:p>
    <w:p w:rsidR="003B4D69" w:rsidRDefault="007B393C">
      <w:pPr>
        <w:numPr>
          <w:ilvl w:val="1"/>
          <w:numId w:val="1"/>
        </w:num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Statement of the Problem </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movement of health experts from Nigeria has caused a big drop in healthcare service delivery, mainly because</w:t>
      </w:r>
      <w:r>
        <w:rPr>
          <w:rFonts w:ascii="Times New Roman" w:eastAsia="Times New Roman" w:hAnsi="Times New Roman" w:cs="Times New Roman"/>
          <w:sz w:val="24"/>
          <w:szCs w:val="24"/>
        </w:rPr>
        <w:t xml:space="preserve"> of a serious lack of workers. Reports show that almost 50% of licensed medical doctors in Nigeria have moved abroad, causing a worrying doctor-to-patient ratio of 1:5,000, which is far higher than the WHO’s suggested 1:600 (Human capital flight from Niger</w:t>
      </w:r>
      <w:r>
        <w:rPr>
          <w:rFonts w:ascii="Times New Roman" w:eastAsia="Times New Roman" w:hAnsi="Times New Roman" w:cs="Times New Roman"/>
          <w:sz w:val="24"/>
          <w:szCs w:val="24"/>
        </w:rPr>
        <w:t>ia, 2023). This gap has placed heavy pressure on the doctors left behind, leading to more burnout, longer waiting times for patients, and a fall in the quality of care (Globalization and Health, 2023). Research states that in top hospitals like Lagos Unive</w:t>
      </w:r>
      <w:r>
        <w:rPr>
          <w:rFonts w:ascii="Times New Roman" w:eastAsia="Times New Roman" w:hAnsi="Times New Roman" w:cs="Times New Roman"/>
          <w:sz w:val="24"/>
          <w:szCs w:val="24"/>
        </w:rPr>
        <w:t xml:space="preserve">rsity Teaching Hospital (LUTH), the number of patients has doubled over the last five years, causing frequent medical mistakes and lower efficiency (PubMed, 2023). Apart from care delivery, the money </w:t>
      </w:r>
      <w:r>
        <w:rPr>
          <w:rFonts w:ascii="Times New Roman" w:eastAsia="Times New Roman" w:hAnsi="Times New Roman" w:cs="Times New Roman"/>
          <w:sz w:val="24"/>
          <w:szCs w:val="24"/>
        </w:rPr>
        <w:lastRenderedPageBreak/>
        <w:t>loss is huge, with over \$2 billion wasted since 2010 on</w:t>
      </w:r>
      <w:r>
        <w:rPr>
          <w:rFonts w:ascii="Times New Roman" w:eastAsia="Times New Roman" w:hAnsi="Times New Roman" w:cs="Times New Roman"/>
          <w:sz w:val="24"/>
          <w:szCs w:val="24"/>
        </w:rPr>
        <w:t xml:space="preserve"> training doctors who later leave (Nigeria Health Watch, 2024). This money loss reduces the government’s ability to improve health facilities and train new workers, making the health system weaker (WHO Regional Office for Africa, 2024).</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with new polic</w:t>
      </w:r>
      <w:r>
        <w:rPr>
          <w:rFonts w:ascii="Times New Roman" w:eastAsia="Times New Roman" w:hAnsi="Times New Roman" w:cs="Times New Roman"/>
          <w:sz w:val="24"/>
          <w:szCs w:val="24"/>
        </w:rPr>
        <w:t xml:space="preserve">ies, the movement of health experts still happens at a record pace, showing that current steps are not fully solving the real reasons behind worker loss (Globalization and Health, 2023). A key issue is the weak local policies that fail to give good pay or </w:t>
      </w:r>
      <w:r>
        <w:rPr>
          <w:rFonts w:ascii="Times New Roman" w:eastAsia="Times New Roman" w:hAnsi="Times New Roman" w:cs="Times New Roman"/>
          <w:sz w:val="24"/>
          <w:szCs w:val="24"/>
        </w:rPr>
        <w:t>rewards compared to what other countries give, along with poor funding of medical centres (PubMed, 2023). Rural healthcare also suffers the most, as only 30% of people in rural Nigeria can get basic medical care (Nigeria Health Watch, 2024). The current st</w:t>
      </w:r>
      <w:r>
        <w:rPr>
          <w:rFonts w:ascii="Times New Roman" w:eastAsia="Times New Roman" w:hAnsi="Times New Roman" w:cs="Times New Roman"/>
          <w:sz w:val="24"/>
          <w:szCs w:val="24"/>
        </w:rPr>
        <w:t xml:space="preserve">ate shows the need to look deeply at the long-term results of this crisis and to review the policies in place (WHO Regional Office for Africa, 2024). This study plans to check the trends and patterns of health worker movement between 2015 and 2023, review </w:t>
      </w:r>
      <w:r>
        <w:rPr>
          <w:rFonts w:ascii="Times New Roman" w:eastAsia="Times New Roman" w:hAnsi="Times New Roman" w:cs="Times New Roman"/>
          <w:sz w:val="24"/>
          <w:szCs w:val="24"/>
        </w:rPr>
        <w:t>how it affects service delivery, and measure the responses from both government and international policies. To reach these aims, the study will answer the following research questions:</w:t>
      </w:r>
    </w:p>
    <w:p w:rsidR="003B4D69" w:rsidRDefault="007B393C">
      <w:pPr>
        <w:numPr>
          <w:ilvl w:val="1"/>
          <w:numId w:val="1"/>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Research Questions</w:t>
      </w:r>
    </w:p>
    <w:p w:rsidR="003B4D69" w:rsidRDefault="007B393C">
      <w:pPr>
        <w:numPr>
          <w:ilvl w:val="0"/>
          <w:numId w:val="2"/>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How </w:t>
      </w:r>
      <w:r>
        <w:rPr>
          <w:rFonts w:ascii="Times New Roman" w:eastAsia="Times New Roman" w:hAnsi="Times New Roman" w:cs="Times New Roman"/>
          <w:color w:val="000000"/>
          <w:sz w:val="24"/>
          <w:szCs w:val="24"/>
        </w:rPr>
        <w:t xml:space="preserve">the migration of Nigerian medical professionals </w:t>
      </w:r>
      <w:r>
        <w:rPr>
          <w:rFonts w:ascii="Times New Roman" w:eastAsia="Times New Roman" w:hAnsi="Times New Roman" w:cs="Times New Roman"/>
          <w:color w:val="000000"/>
          <w:sz w:val="24"/>
          <w:szCs w:val="24"/>
        </w:rPr>
        <w:t>affect healthcare service delivery and workforce availability?</w:t>
      </w:r>
    </w:p>
    <w:p w:rsidR="003B4D69" w:rsidRDefault="007B393C">
      <w:pPr>
        <w:numPr>
          <w:ilvl w:val="0"/>
          <w:numId w:val="2"/>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How </w:t>
      </w:r>
      <w:r>
        <w:rPr>
          <w:rFonts w:ascii="Times New Roman" w:eastAsia="Times New Roman" w:hAnsi="Times New Roman" w:cs="Times New Roman"/>
          <w:color w:val="000000"/>
          <w:sz w:val="24"/>
          <w:szCs w:val="24"/>
        </w:rPr>
        <w:t>the failure of the government to adequately invest in Healthcare infrastructure and workforce development accounts for the persistent migration of Health professional in Nigeria between 201</w:t>
      </w:r>
      <w:r>
        <w:rPr>
          <w:rFonts w:ascii="Times New Roman" w:eastAsia="Times New Roman" w:hAnsi="Times New Roman" w:cs="Times New Roman"/>
          <w:color w:val="000000"/>
          <w:sz w:val="24"/>
          <w:szCs w:val="24"/>
        </w:rPr>
        <w:t>5-2023?</w:t>
      </w:r>
    </w:p>
    <w:p w:rsidR="003B4D69" w:rsidRDefault="007B393C">
      <w:pPr>
        <w:numPr>
          <w:ilvl w:val="1"/>
          <w:numId w:val="1"/>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Objectives of the Study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broad objective of this study is to examine the impact of the international migration of health professionals on healthcare delivery in Nigeria between 2015 and 2023.</w:t>
      </w:r>
    </w:p>
    <w:p w:rsidR="003B4D69" w:rsidRDefault="007B393C">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Specific Objectives:</w:t>
      </w:r>
    </w:p>
    <w:p w:rsidR="003B4D69" w:rsidRDefault="007B393C">
      <w:pPr>
        <w:numPr>
          <w:ilvl w:val="0"/>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Assess if the migration of Niger</w:t>
      </w:r>
      <w:r>
        <w:rPr>
          <w:rFonts w:ascii="Times New Roman" w:eastAsia="Times New Roman" w:hAnsi="Times New Roman" w:cs="Times New Roman"/>
          <w:color w:val="000000"/>
          <w:sz w:val="24"/>
          <w:szCs w:val="24"/>
        </w:rPr>
        <w:t>ian medical professionals has affected healthcare service delivery and workforce availability.</w:t>
      </w:r>
    </w:p>
    <w:p w:rsidR="003B4D69" w:rsidRDefault="007B393C">
      <w:pPr>
        <w:numPr>
          <w:ilvl w:val="0"/>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Examine how the failure of the government to adequately invest in healthcare infrastructure and workforce development accounts for the persistent migration of he</w:t>
      </w:r>
      <w:r>
        <w:rPr>
          <w:rFonts w:ascii="Times New Roman" w:eastAsia="Times New Roman" w:hAnsi="Times New Roman" w:cs="Times New Roman"/>
          <w:color w:val="000000"/>
          <w:sz w:val="24"/>
          <w:szCs w:val="24"/>
        </w:rPr>
        <w:t xml:space="preserve">alth professional in Nigeria between 2015-2023 </w:t>
      </w:r>
    </w:p>
    <w:p w:rsidR="003B4D69" w:rsidRDefault="007B393C">
      <w:pPr>
        <w:numPr>
          <w:ilvl w:val="1"/>
          <w:numId w:val="1"/>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of the Study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this study will add useful blocks to both school knowledge and hands-on understanding. Thinkers and school researchers will use this work because it gives a clear st</w:t>
      </w:r>
      <w:r>
        <w:rPr>
          <w:rFonts w:ascii="Times New Roman" w:eastAsia="Times New Roman" w:hAnsi="Times New Roman" w:cs="Times New Roman"/>
          <w:sz w:val="24"/>
          <w:szCs w:val="24"/>
        </w:rPr>
        <w:t xml:space="preserve">arting point for checking how the movement of health experts connects with service delivery in Nigeria’s health area. It will also expand the present set of writings by looking at how wide the brain drain has spread in the Nigerian health workforce and by </w:t>
      </w:r>
      <w:r>
        <w:rPr>
          <w:rFonts w:ascii="Times New Roman" w:eastAsia="Times New Roman" w:hAnsi="Times New Roman" w:cs="Times New Roman"/>
          <w:sz w:val="24"/>
          <w:szCs w:val="24"/>
        </w:rPr>
        <w:t>judging how good the rules already made have worked. This will act as a guide for future school work, offering tested facts to people studying international group links, people movement, and community health topics.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in government and heads in the he</w:t>
      </w:r>
      <w:r>
        <w:rPr>
          <w:rFonts w:ascii="Times New Roman" w:eastAsia="Times New Roman" w:hAnsi="Times New Roman" w:cs="Times New Roman"/>
          <w:sz w:val="24"/>
          <w:szCs w:val="24"/>
        </w:rPr>
        <w:t>alth office will find this study helpful when fixing the problem of keeping health workers from leaving. What the study finds will show how old rules worked and help make fresh, lasting plans to stop more health experts from leaving. Global bodies like the</w:t>
      </w:r>
      <w:r>
        <w:rPr>
          <w:rFonts w:ascii="Times New Roman" w:eastAsia="Times New Roman" w:hAnsi="Times New Roman" w:cs="Times New Roman"/>
          <w:sz w:val="24"/>
          <w:szCs w:val="24"/>
        </w:rPr>
        <w:t xml:space="preserve"> World Health Organization (WHO) and the International Organization for Migration (IOM) will use the facts here to look at how health workers move across borders and to suggest better ways to hire workers fairly. Health workers and medical bodies will also</w:t>
      </w:r>
      <w:r>
        <w:rPr>
          <w:rFonts w:ascii="Times New Roman" w:eastAsia="Times New Roman" w:hAnsi="Times New Roman" w:cs="Times New Roman"/>
          <w:sz w:val="24"/>
          <w:szCs w:val="24"/>
        </w:rPr>
        <w:t xml:space="preserve"> learn from the study by seeing movement directions, how happy staff feel on the job, and what can be done to make the work setting better and stop people from leaving.</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numPr>
          <w:ilvl w:val="1"/>
          <w:numId w:val="1"/>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the Study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looks at how health workers move across countries and w</w:t>
      </w:r>
      <w:r>
        <w:rPr>
          <w:rFonts w:ascii="Times New Roman" w:eastAsia="Times New Roman" w:hAnsi="Times New Roman" w:cs="Times New Roman"/>
          <w:sz w:val="24"/>
          <w:szCs w:val="24"/>
        </w:rPr>
        <w:t>hat that means for Nigeria’s health services between 2015 and 2023. It checks how often workers leave, how many staff are lost, and what rules are made in response. In terms of people, it talks about doctors, nurses, and other trained Nigerian health helpe</w:t>
      </w:r>
      <w:r>
        <w:rPr>
          <w:rFonts w:ascii="Times New Roman" w:eastAsia="Times New Roman" w:hAnsi="Times New Roman" w:cs="Times New Roman"/>
          <w:sz w:val="24"/>
          <w:szCs w:val="24"/>
        </w:rPr>
        <w:t>rs who have gone abroad. In terms of place, it focuses only on Nigeria because the country loses many health staff and sends a lot of skilled workers outside Africa. In terms of ideas, the study looks at what movement theories say and checks rules that try</w:t>
      </w:r>
      <w:r>
        <w:rPr>
          <w:rFonts w:ascii="Times New Roman" w:eastAsia="Times New Roman" w:hAnsi="Times New Roman" w:cs="Times New Roman"/>
          <w:sz w:val="24"/>
          <w:szCs w:val="24"/>
        </w:rPr>
        <w:t xml:space="preserve"> to keep health workers from leaving. In terms of how the study is done, it uses books, facts, and reports already made, not fresh surveys. This way of doing things fits well because it lets the writer look deeply into patterns that have happened already.</w:t>
      </w:r>
    </w:p>
    <w:p w:rsidR="003B4D69" w:rsidRDefault="007B393C">
      <w:pPr>
        <w:numPr>
          <w:ilvl w:val="1"/>
          <w:numId w:val="1"/>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While doing this study, time was short because the topic is very wide. But this was handled by making a clear plan that allowed all important parts to be done without delay. Another hard part was the lack of easy access to some data, as some state papers </w:t>
      </w:r>
      <w:r>
        <w:rPr>
          <w:rFonts w:ascii="Times New Roman" w:eastAsia="Times New Roman" w:hAnsi="Times New Roman" w:cs="Times New Roman"/>
          <w:sz w:val="24"/>
          <w:szCs w:val="24"/>
        </w:rPr>
        <w:t>and travel records could not be reached. To fix this, the writer used free sources like WHO, IOM, and papers from Nigeria’s health office. Money also caused a small problem, as some useful journals and websites wanted payment. This was solved by using free</w:t>
      </w:r>
      <w:r>
        <w:rPr>
          <w:rFonts w:ascii="Times New Roman" w:eastAsia="Times New Roman" w:hAnsi="Times New Roman" w:cs="Times New Roman"/>
          <w:sz w:val="24"/>
          <w:szCs w:val="24"/>
        </w:rPr>
        <w:t xml:space="preserve"> school access and websites that offer free studies. Lastly, the school library had few hardcopy books. So, the writer used many websites with research works and online reading centres to get enough trusted information.</w:t>
      </w:r>
    </w:p>
    <w:p w:rsidR="003B4D69" w:rsidRDefault="007B393C">
      <w:pPr>
        <w:numPr>
          <w:ilvl w:val="1"/>
          <w:numId w:val="4"/>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Operational Definitions of Terms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Migration – The word "migration" comes from a Latin root, migrare, which means “to shift from one place to another.” Based on what Lee (1966) explains, migration means people moving across places because </w:t>
      </w:r>
      <w:r>
        <w:rPr>
          <w:rFonts w:ascii="Times New Roman" w:eastAsia="Times New Roman" w:hAnsi="Times New Roman" w:cs="Times New Roman"/>
          <w:sz w:val="24"/>
          <w:szCs w:val="24"/>
        </w:rPr>
        <w:t>of reasons tied to jobs, living conditions, or politics. Inside this study, international migration points only to Nigerian health workers who leave their country and travel abroad to find work.</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Health Professionals – The World Health Organization (WHO, 20</w:t>
      </w:r>
      <w:r>
        <w:rPr>
          <w:rFonts w:ascii="Times New Roman" w:eastAsia="Times New Roman" w:hAnsi="Times New Roman" w:cs="Times New Roman"/>
          <w:sz w:val="24"/>
          <w:szCs w:val="24"/>
        </w:rPr>
        <w:t>20) says health professionals are people who have been taught how to carry out medical, nursing, or health-related tasks. For this study, health professionals are Nigerian-schooled doctors, nurses, drug experts, lab staff, scan experts, and other trained p</w:t>
      </w:r>
      <w:r>
        <w:rPr>
          <w:rFonts w:ascii="Times New Roman" w:eastAsia="Times New Roman" w:hAnsi="Times New Roman" w:cs="Times New Roman"/>
          <w:sz w:val="24"/>
          <w:szCs w:val="24"/>
        </w:rPr>
        <w:t>eople in medicine who move to work in other countries.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Healthcare Delivery – Healthcare delivery means the systems or ways used to give health help to people and groups. As shared by Donabedian (1988), healthcare delivery includes all the steps and things </w:t>
      </w:r>
      <w:r>
        <w:rPr>
          <w:rFonts w:ascii="Times New Roman" w:eastAsia="Times New Roman" w:hAnsi="Times New Roman" w:cs="Times New Roman"/>
          <w:sz w:val="24"/>
          <w:szCs w:val="24"/>
        </w:rPr>
        <w:t>in place that help in giving health services. This study uses the term to describe how well health services in Nigeria work, how easy they are to reach, and their overall quality, especially during times when there are not enough workers.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Brain Drain – The</w:t>
      </w:r>
      <w:r>
        <w:rPr>
          <w:rFonts w:ascii="Times New Roman" w:eastAsia="Times New Roman" w:hAnsi="Times New Roman" w:cs="Times New Roman"/>
          <w:sz w:val="24"/>
          <w:szCs w:val="24"/>
        </w:rPr>
        <w:t xml:space="preserve"> name “brain drain” came from the British Royal Society back in the 1960s when lots of smart people and science experts left the UK for North America (Bhargava &amp; Docquier, 2008). In this research, brain drain means when many trained Nigerian health workers</w:t>
      </w:r>
      <w:r>
        <w:rPr>
          <w:rFonts w:ascii="Times New Roman" w:eastAsia="Times New Roman" w:hAnsi="Times New Roman" w:cs="Times New Roman"/>
          <w:sz w:val="24"/>
          <w:szCs w:val="24"/>
        </w:rPr>
        <w:t xml:space="preserve"> travel to richer countries, which causes a big gap in skilled staff in Nigeria’s health sector.</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Workforce Shortage – The WHO (2021) describes workforce shortage as a time when there are not enough health workers to match what is needed. In this study, wor</w:t>
      </w:r>
      <w:r>
        <w:rPr>
          <w:rFonts w:ascii="Times New Roman" w:eastAsia="Times New Roman" w:hAnsi="Times New Roman" w:cs="Times New Roman"/>
          <w:sz w:val="24"/>
          <w:szCs w:val="24"/>
        </w:rPr>
        <w:t>kforce shortage means Nigeria is losing too many trained health staff due to their move abroad, which makes it hard to meet health service needs.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Policy Response – Policy response is used to describe the steps taken by a government or group to deal with a </w:t>
      </w:r>
      <w:r>
        <w:rPr>
          <w:rFonts w:ascii="Times New Roman" w:eastAsia="Times New Roman" w:hAnsi="Times New Roman" w:cs="Times New Roman"/>
          <w:sz w:val="24"/>
          <w:szCs w:val="24"/>
        </w:rPr>
        <w:t>clear issue. Dye (2013) says these responses are what leaders do to guide how things turn out in society. Here, policy response means what the Nigerian government is doing to reduce the large number of health workers leaving the country.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Medical Brain Drai</w:t>
      </w:r>
      <w:r>
        <w:rPr>
          <w:rFonts w:ascii="Times New Roman" w:eastAsia="Times New Roman" w:hAnsi="Times New Roman" w:cs="Times New Roman"/>
          <w:sz w:val="24"/>
          <w:szCs w:val="24"/>
        </w:rPr>
        <w:t xml:space="preserve">n – The phrase medical brain drain is about trained health staff leaving one country for another, often moving from countries with less money to places with more (Docquier &amp; Rapoport, 2012). In this study, medical brain drain talks about the way Nigerian </w:t>
      </w:r>
      <w:r>
        <w:rPr>
          <w:rFonts w:ascii="Times New Roman" w:eastAsia="Times New Roman" w:hAnsi="Times New Roman" w:cs="Times New Roman"/>
          <w:sz w:val="24"/>
          <w:szCs w:val="24"/>
        </w:rPr>
        <w:lastRenderedPageBreak/>
        <w:t>d</w:t>
      </w:r>
      <w:r>
        <w:rPr>
          <w:rFonts w:ascii="Times New Roman" w:eastAsia="Times New Roman" w:hAnsi="Times New Roman" w:cs="Times New Roman"/>
          <w:sz w:val="24"/>
          <w:szCs w:val="24"/>
        </w:rPr>
        <w:t>octors, nurses, and other health staff leave for other countries, making the country’s health services weaker.</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ind w:left="720"/>
        <w:jc w:val="both"/>
        <w:rPr>
          <w:rFonts w:ascii="Times New Roman" w:eastAsia="Times New Roman" w:hAnsi="Times New Roman" w:cs="Times New Roman"/>
          <w:color w:val="000000"/>
          <w:sz w:val="24"/>
          <w:szCs w:val="24"/>
        </w:rPr>
      </w:pPr>
    </w:p>
    <w:p w:rsidR="003B4D69" w:rsidRDefault="003B4D69">
      <w:pPr>
        <w:spacing w:line="480" w:lineRule="auto"/>
        <w:ind w:left="720"/>
        <w:jc w:val="both"/>
        <w:rPr>
          <w:rFonts w:ascii="Times New Roman" w:eastAsia="Times New Roman" w:hAnsi="Times New Roman" w:cs="Times New Roman"/>
          <w:color w:val="000000"/>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center"/>
        <w:rPr>
          <w:rFonts w:ascii="Times New Roman" w:eastAsia="Times New Roman" w:hAnsi="Times New Roman" w:cs="Times New Roman"/>
          <w:b/>
          <w:sz w:val="24"/>
          <w:szCs w:val="24"/>
        </w:rPr>
      </w:pPr>
      <w:r>
        <w:br w:type="page"/>
      </w: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3B4D69" w:rsidRDefault="007B393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p>
    <w:p w:rsidR="003B4D69" w:rsidRDefault="007B393C">
      <w:pPr>
        <w:numPr>
          <w:ilvl w:val="1"/>
          <w:numId w:val="3"/>
        </w:num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reviews related literature in line with the subj</w:t>
      </w:r>
      <w:r>
        <w:rPr>
          <w:rFonts w:ascii="Times New Roman" w:eastAsia="Times New Roman" w:hAnsi="Times New Roman" w:cs="Times New Roman"/>
          <w:sz w:val="24"/>
          <w:szCs w:val="24"/>
        </w:rPr>
        <w:t>ect matter of my study. This review will be done in accordance with the following sub headings:</w:t>
      </w:r>
    </w:p>
    <w:p w:rsidR="003B4D69" w:rsidRDefault="007B393C">
      <w:pPr>
        <w:numPr>
          <w:ilvl w:val="1"/>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Conceptual Framework </w:t>
      </w:r>
    </w:p>
    <w:p w:rsidR="003B4D69" w:rsidRDefault="007B393C">
      <w:pPr>
        <w:numPr>
          <w:ilvl w:val="1"/>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Thematic / Contextual Framework</w:t>
      </w:r>
    </w:p>
    <w:p w:rsidR="003B4D69" w:rsidRDefault="007B393C">
      <w:pPr>
        <w:numPr>
          <w:ilvl w:val="1"/>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Theoretical Review</w:t>
      </w:r>
    </w:p>
    <w:p w:rsidR="003B4D69" w:rsidRDefault="007B393C">
      <w:pPr>
        <w:numPr>
          <w:ilvl w:val="1"/>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Empirical Review</w:t>
      </w:r>
    </w:p>
    <w:p w:rsidR="003B4D69" w:rsidRDefault="007B393C">
      <w:pPr>
        <w:numPr>
          <w:ilvl w:val="1"/>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Gap in Literature Review</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Conceptual Framework </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Migration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Migration, shaped from the Latin term migrare, simply means when people shift from one zone on the map to a different one. It has long stayed as part of people’s living stories, with job hopes, family matters, government troubles, and weather changes pushi</w:t>
      </w:r>
      <w:r>
        <w:rPr>
          <w:rFonts w:ascii="Times New Roman" w:eastAsia="Times New Roman" w:hAnsi="Times New Roman" w:cs="Times New Roman"/>
          <w:sz w:val="24"/>
          <w:szCs w:val="24"/>
        </w:rPr>
        <w:t>ng how and why people go (Idio, Wilcox, &amp; Akadi, 2016). Nowadays, global movement is sorted by reasons, how long it lasts, and if the person has clear legal permission. It might be chosen freely, when people look for good job or work-life space, or it coul</w:t>
      </w:r>
      <w:r>
        <w:rPr>
          <w:rFonts w:ascii="Times New Roman" w:eastAsia="Times New Roman" w:hAnsi="Times New Roman" w:cs="Times New Roman"/>
          <w:sz w:val="24"/>
          <w:szCs w:val="24"/>
        </w:rPr>
        <w:t>d happen by pressure, like during fights, floods, or harm from power holders (Adegboyega, 2024). As counted by the International Organization for Migration (IOM, 2020), by 2020, about 281 million humans were staying outside their birth countries, marking a</w:t>
      </w:r>
      <w:r>
        <w:rPr>
          <w:rFonts w:ascii="Times New Roman" w:eastAsia="Times New Roman" w:hAnsi="Times New Roman" w:cs="Times New Roman"/>
          <w:sz w:val="24"/>
          <w:szCs w:val="24"/>
        </w:rPr>
        <w:t>bout 3.6% of Earth’s total number. This climb in global movers touches many skilled groups, like hospital staff, and brings attention to job movement as a worldwide worry.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Migration stands in two big classes—inside-the-country movement and outside-the-coun</w:t>
      </w:r>
      <w:r>
        <w:rPr>
          <w:rFonts w:ascii="Times New Roman" w:eastAsia="Times New Roman" w:hAnsi="Times New Roman" w:cs="Times New Roman"/>
          <w:sz w:val="24"/>
          <w:szCs w:val="24"/>
        </w:rPr>
        <w:t>try movement. When people shift inside their own country, maybe from farms to big towns, that is internal. When they pass over borders into other lands, that becomes international. And inside both of these, the reason may be by free choice or by force (Sal</w:t>
      </w:r>
      <w:r>
        <w:rPr>
          <w:rFonts w:ascii="Times New Roman" w:eastAsia="Times New Roman" w:hAnsi="Times New Roman" w:cs="Times New Roman"/>
          <w:sz w:val="24"/>
          <w:szCs w:val="24"/>
        </w:rPr>
        <w:t>ami, Dada, &amp; Adelakun, 2016). If someone leaves to find better pay or nicer housing, that’s a willing move. If they run away from danger, it’s a pushed move. Some go for work cash, called economic migration. Others leave due to cruel leadership or battle z</w:t>
      </w:r>
      <w:r>
        <w:rPr>
          <w:rFonts w:ascii="Times New Roman" w:eastAsia="Times New Roman" w:hAnsi="Times New Roman" w:cs="Times New Roman"/>
          <w:sz w:val="24"/>
          <w:szCs w:val="24"/>
        </w:rPr>
        <w:t>ones—this fits political migration (Archibong &amp; Eshareturi, 2020). When talking about Nigeria, health staff mostly leave for job reasons—because pay is low, work places lack tools, and there's no clear way to grow careers. When they go, the number of helpe</w:t>
      </w:r>
      <w:r>
        <w:rPr>
          <w:rFonts w:ascii="Times New Roman" w:eastAsia="Times New Roman" w:hAnsi="Times New Roman" w:cs="Times New Roman"/>
          <w:sz w:val="24"/>
          <w:szCs w:val="24"/>
        </w:rPr>
        <w:t>rs at home drops, which stretches the already weak health support system.</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in earlier years, what made people move was usually tied to how the land worked or how power played out. After Nigeria became its own country, not many health workers left, and </w:t>
      </w:r>
      <w:r>
        <w:rPr>
          <w:rFonts w:ascii="Times New Roman" w:eastAsia="Times New Roman" w:hAnsi="Times New Roman" w:cs="Times New Roman"/>
          <w:sz w:val="24"/>
          <w:szCs w:val="24"/>
        </w:rPr>
        <w:t>those who did mostly came back after training away. But when the Structural Adjustment Program (SAP) came in the 1980s, the money condition broke down, and many skilled people, like doctors and nurses, began to move away more (Idio et al., 2016). Today, th</w:t>
      </w:r>
      <w:r>
        <w:rPr>
          <w:rFonts w:ascii="Times New Roman" w:eastAsia="Times New Roman" w:hAnsi="Times New Roman" w:cs="Times New Roman"/>
          <w:sz w:val="24"/>
          <w:szCs w:val="24"/>
        </w:rPr>
        <w:t>at movement has turned huge, with reports saying more than 16,000 Nigerian doctors now work in the United Kingdom, leaving below 40,000 to treat over 200 million people at home (Okafor &amp; Chimereze, 2020). The word “Japa Syndrome” became popular to show thi</w:t>
      </w:r>
      <w:r>
        <w:rPr>
          <w:rFonts w:ascii="Times New Roman" w:eastAsia="Times New Roman" w:hAnsi="Times New Roman" w:cs="Times New Roman"/>
          <w:sz w:val="24"/>
          <w:szCs w:val="24"/>
        </w:rPr>
        <w:t>s big wave of leaving—used by many to talk about this sharp rise in smart people exiting, mostly from the health field (Adegboyega, 2024). But this is not only Nigeria’s case. Neighbouring places like Ghana and Kenya are also seeing lots of their health te</w:t>
      </w:r>
      <w:r>
        <w:rPr>
          <w:rFonts w:ascii="Times New Roman" w:eastAsia="Times New Roman" w:hAnsi="Times New Roman" w:cs="Times New Roman"/>
          <w:sz w:val="24"/>
          <w:szCs w:val="24"/>
        </w:rPr>
        <w:t>ams shift to Europe and North America.</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Migration adds to how skills are built and where jobs flow. Places losing many people often use money to train them, just for other countries to collect the benefit when they leave (Archibong &amp; Eshareturi, 2020). In N</w:t>
      </w:r>
      <w:r>
        <w:rPr>
          <w:rFonts w:ascii="Times New Roman" w:eastAsia="Times New Roman" w:hAnsi="Times New Roman" w:cs="Times New Roman"/>
          <w:sz w:val="24"/>
          <w:szCs w:val="24"/>
        </w:rPr>
        <w:t xml:space="preserve">igeria, this drop in hands has led to too few staff, more </w:t>
      </w:r>
      <w:r>
        <w:rPr>
          <w:rFonts w:ascii="Times New Roman" w:eastAsia="Times New Roman" w:hAnsi="Times New Roman" w:cs="Times New Roman"/>
          <w:sz w:val="24"/>
          <w:szCs w:val="24"/>
        </w:rPr>
        <w:lastRenderedPageBreak/>
        <w:t>patient deaths, and extra stress for those left behind (Daniel, Essien, Gbuchie, Ukoaka, &amp; Emeruwa, 2023). Even though some leave-behinds like money gifts or new ideas come from movers, the hole the</w:t>
      </w:r>
      <w:r>
        <w:rPr>
          <w:rFonts w:ascii="Times New Roman" w:eastAsia="Times New Roman" w:hAnsi="Times New Roman" w:cs="Times New Roman"/>
          <w:sz w:val="24"/>
          <w:szCs w:val="24"/>
        </w:rPr>
        <w:t xml:space="preserve">y leave makes the home team weaker and slows growth (Okafor &amp; Chimereze, 2020). Countries with stronger pay plans like the United Kingdom, Canada, and the United States continue to pull in Nigerian-trained health experts, worsening the shortage (Salami et </w:t>
      </w:r>
      <w:r>
        <w:rPr>
          <w:rFonts w:ascii="Times New Roman" w:eastAsia="Times New Roman" w:hAnsi="Times New Roman" w:cs="Times New Roman"/>
          <w:sz w:val="24"/>
          <w:szCs w:val="24"/>
        </w:rPr>
        <w:t>al., 2016). Yes, some doctors and nurses abroad try to help with donations or short visits, but these small bits don’t fill the empty chairs left by those who once worked full-time in Nigeria.</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shift of Nigerian health workers affects how smooth the hos</w:t>
      </w:r>
      <w:r>
        <w:rPr>
          <w:rFonts w:ascii="Times New Roman" w:eastAsia="Times New Roman" w:hAnsi="Times New Roman" w:cs="Times New Roman"/>
          <w:sz w:val="24"/>
          <w:szCs w:val="24"/>
        </w:rPr>
        <w:t>pitals work, how easy it is to get help, and what happens to patients in the end. The Nigerian Medical Association (NMA, 2023) gave records showing that more than 10,000 nurses and 6,000 doctors trained in Nigeria moved abroad between 2015 and 2023, with C</w:t>
      </w:r>
      <w:r>
        <w:rPr>
          <w:rFonts w:ascii="Times New Roman" w:eastAsia="Times New Roman" w:hAnsi="Times New Roman" w:cs="Times New Roman"/>
          <w:sz w:val="24"/>
          <w:szCs w:val="24"/>
        </w:rPr>
        <w:t>anada, the UK, and the US being the top places. The doctor-to-person number in Nigeria stays fixed at 1 for every 5,000 people, way higher than what the World Health Organization (WHO) suggests, which is 1 for every 600 people (Adegboyega, 2024). One stron</w:t>
      </w:r>
      <w:r>
        <w:rPr>
          <w:rFonts w:ascii="Times New Roman" w:eastAsia="Times New Roman" w:hAnsi="Times New Roman" w:cs="Times New Roman"/>
          <w:sz w:val="24"/>
          <w:szCs w:val="24"/>
        </w:rPr>
        <w:t>g case of how this affects things came up during the COVID-19 outbreak, where not having enough hospital hands led to more deaths and packed, tired hospitals (Daniel et al., 2023). Even though the Nigerian government has tried a few steps, like passing the</w:t>
      </w:r>
      <w:r>
        <w:rPr>
          <w:rFonts w:ascii="Times New Roman" w:eastAsia="Times New Roman" w:hAnsi="Times New Roman" w:cs="Times New Roman"/>
          <w:sz w:val="24"/>
          <w:szCs w:val="24"/>
        </w:rPr>
        <w:t xml:space="preserve"> 2014 National Health Act, the steady leaving of health workers shows there’s a very deep need for lasting plans to keep more of them from going (Archibong &amp; Eshareturi, 2020).</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 International Migration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migration means when people move ac</w:t>
      </w:r>
      <w:r>
        <w:rPr>
          <w:rFonts w:ascii="Times New Roman" w:eastAsia="Times New Roman" w:hAnsi="Times New Roman" w:cs="Times New Roman"/>
          <w:sz w:val="24"/>
          <w:szCs w:val="24"/>
        </w:rPr>
        <w:t xml:space="preserve">ross country borders for reasons like better job chances, safer politics, or nicer living spaces (Walton‐Roberts, 2015). In skilled work areas, this movement plays an important role in shaping world job patterns, especially in fields like health services. </w:t>
      </w:r>
      <w:r>
        <w:rPr>
          <w:rFonts w:ascii="Times New Roman" w:eastAsia="Times New Roman" w:hAnsi="Times New Roman" w:cs="Times New Roman"/>
          <w:sz w:val="24"/>
          <w:szCs w:val="24"/>
        </w:rPr>
        <w:t xml:space="preserve">The shifting of health workers has caused staff gaps in many poorer nations, </w:t>
      </w:r>
      <w:r>
        <w:rPr>
          <w:rFonts w:ascii="Times New Roman" w:eastAsia="Times New Roman" w:hAnsi="Times New Roman" w:cs="Times New Roman"/>
          <w:sz w:val="24"/>
          <w:szCs w:val="24"/>
        </w:rPr>
        <w:lastRenderedPageBreak/>
        <w:t>while at the same time filling job needs in richer ones (Buchan, 2015). Migration ideas, like the Push-Pull Theory and World Systems Theory, help to explain why experts leave home</w:t>
      </w:r>
      <w:r>
        <w:rPr>
          <w:rFonts w:ascii="Times New Roman" w:eastAsia="Times New Roman" w:hAnsi="Times New Roman" w:cs="Times New Roman"/>
          <w:sz w:val="24"/>
          <w:szCs w:val="24"/>
        </w:rPr>
        <w:t xml:space="preserve"> and how global money systems affect these moves. Some thinkers say migration brings learning exchange and adds to growth, but others stress how it harms the keeping of skilled people in low-income nations (Ciano &amp; Castillote, 2024).</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known </w:t>
      </w:r>
      <w:r>
        <w:rPr>
          <w:rFonts w:ascii="Times New Roman" w:eastAsia="Times New Roman" w:hAnsi="Times New Roman" w:cs="Times New Roman"/>
          <w:sz w:val="24"/>
          <w:szCs w:val="24"/>
        </w:rPr>
        <w:t>ideas for explaining global movement is the Push-Pull Theory, which says people move when bad things at home push them out and good things in other places pull them in. Push issues in Nigeria’s health field include weak job settings, small pay, poor hospit</w:t>
      </w:r>
      <w:r>
        <w:rPr>
          <w:rFonts w:ascii="Times New Roman" w:eastAsia="Times New Roman" w:hAnsi="Times New Roman" w:cs="Times New Roman"/>
          <w:sz w:val="24"/>
          <w:szCs w:val="24"/>
        </w:rPr>
        <w:t>al tools, and unstable politics (Walton‐Roberts, 2023). On the flip side, rich countries give bigger pay, strong job paths, modern machines, and friendly entry rules (Buchan, 2015). The World Systems Theory also looks at movement as the outcome of global m</w:t>
      </w:r>
      <w:r>
        <w:rPr>
          <w:rFonts w:ascii="Times New Roman" w:eastAsia="Times New Roman" w:hAnsi="Times New Roman" w:cs="Times New Roman"/>
          <w:sz w:val="24"/>
          <w:szCs w:val="24"/>
        </w:rPr>
        <w:t>oney gaps. It says richer nations pull experts from weaker ones to meet their own job and health needs (Yeates &amp; Pillinger, 2019). The strong hiring of Nigerian health staff by the United Kingdom, Canada, and the United States shows this kind of money link</w:t>
      </w:r>
      <w:r>
        <w:rPr>
          <w:rFonts w:ascii="Times New Roman" w:eastAsia="Times New Roman" w:hAnsi="Times New Roman" w:cs="Times New Roman"/>
          <w:sz w:val="24"/>
          <w:szCs w:val="24"/>
        </w:rPr>
        <w: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Rules and policy actions have a big hand in shaping how global movement works. A key guide is the World Health Organization (WHO) Global Code of Practice on the International Recruitment of Health Personnel (2010), which calls for fair hiring and care fo</w:t>
      </w:r>
      <w:r>
        <w:rPr>
          <w:rFonts w:ascii="Times New Roman" w:eastAsia="Times New Roman" w:hAnsi="Times New Roman" w:cs="Times New Roman"/>
          <w:sz w:val="24"/>
          <w:szCs w:val="24"/>
        </w:rPr>
        <w:t>r source nations (Cooper, Rasmussen, &amp; Magarey, 2020). Still, even with such rules, host nations often skip them because of their own urgent staff needs. Entry rules in these host places, like the UK Shortage Occupation List or Canada’s Express Entry Syste</w:t>
      </w:r>
      <w:r>
        <w:rPr>
          <w:rFonts w:ascii="Times New Roman" w:eastAsia="Times New Roman" w:hAnsi="Times New Roman" w:cs="Times New Roman"/>
          <w:sz w:val="24"/>
          <w:szCs w:val="24"/>
        </w:rPr>
        <w:t>m, also make it easier to hire trained workers from abroad (Dia, 2018). While these steps solve job gaps for richer nations, they deepen staff loss in countries like Nigeria, causing a rising health challenge.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of international migration is heavy</w:t>
      </w:r>
      <w:r>
        <w:rPr>
          <w:rFonts w:ascii="Times New Roman" w:eastAsia="Times New Roman" w:hAnsi="Times New Roman" w:cs="Times New Roman"/>
          <w:sz w:val="24"/>
          <w:szCs w:val="24"/>
        </w:rPr>
        <w:t xml:space="preserve"> for both the sending and the receiving nations. While the host places gain skilled staff who fill job holes, the sending nations lose experts, face weaker health systems, and see higher patient deaths (Walton‐Roberts, 2023). Nigeria, for </w:t>
      </w:r>
      <w:r>
        <w:rPr>
          <w:rFonts w:ascii="Times New Roman" w:eastAsia="Times New Roman" w:hAnsi="Times New Roman" w:cs="Times New Roman"/>
          <w:sz w:val="24"/>
          <w:szCs w:val="24"/>
        </w:rPr>
        <w:lastRenderedPageBreak/>
        <w:t>example, has a do</w:t>
      </w:r>
      <w:r>
        <w:rPr>
          <w:rFonts w:ascii="Times New Roman" w:eastAsia="Times New Roman" w:hAnsi="Times New Roman" w:cs="Times New Roman"/>
          <w:sz w:val="24"/>
          <w:szCs w:val="24"/>
        </w:rPr>
        <w:t>ctor-to-patient number of 1:5,000, which is far below WHO’s guide of 1:600 (Ciano &amp; Castillote, 2024). This gap causes overworked staff, less access to health help, and weaker care quality. On the other hand, host countries enjoy skilled but cheaper staff,</w:t>
      </w:r>
      <w:r>
        <w:rPr>
          <w:rFonts w:ascii="Times New Roman" w:eastAsia="Times New Roman" w:hAnsi="Times New Roman" w:cs="Times New Roman"/>
          <w:sz w:val="24"/>
          <w:szCs w:val="24"/>
        </w:rPr>
        <w:t xml:space="preserve"> which improves their hospital systems and cuts training costs (Buchan, 2015). The money Nigeria spends to train doctors who later leave is also a big economic loss, which adds to the cycle of losing skilled people.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Real-world stories show how these moves </w:t>
      </w:r>
      <w:r>
        <w:rPr>
          <w:rFonts w:ascii="Times New Roman" w:eastAsia="Times New Roman" w:hAnsi="Times New Roman" w:cs="Times New Roman"/>
          <w:sz w:val="24"/>
          <w:szCs w:val="24"/>
        </w:rPr>
        <w:t>happen. The Philippines, for one, has built a plan where many nurses leave but enough are trained to stay behind (Dia, 2018). South Africa, by contrast, uses return-of-service rules, where fresh doctors must work at home for some time before leaving (Coope</w:t>
      </w:r>
      <w:r>
        <w:rPr>
          <w:rFonts w:ascii="Times New Roman" w:eastAsia="Times New Roman" w:hAnsi="Times New Roman" w:cs="Times New Roman"/>
          <w:sz w:val="24"/>
          <w:szCs w:val="24"/>
        </w:rPr>
        <w:t>r et al., 2020). Nigeria, however, has found it hard to make strong keep-back rules, and health experts continue to leave in large numbers. A 2023 review noted that over 10,000 Nigerian nurses and 6,000 doctors left between 2015 and 2023, making staff gaps</w:t>
      </w:r>
      <w:r>
        <w:rPr>
          <w:rFonts w:ascii="Times New Roman" w:eastAsia="Times New Roman" w:hAnsi="Times New Roman" w:cs="Times New Roman"/>
          <w:sz w:val="24"/>
          <w:szCs w:val="24"/>
        </w:rPr>
        <w:t xml:space="preserve"> worse and adding stress to health care (Yeates &amp; Pillinger, 2019). While some doctors and nurses abroad send money home or join medical trips, these small acts cannot replace the steady loss of full-time experts (Walton‐Roberts, 2023).</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Health Profes</w:t>
      </w:r>
      <w:r>
        <w:rPr>
          <w:rFonts w:ascii="Times New Roman" w:eastAsia="Times New Roman" w:hAnsi="Times New Roman" w:cs="Times New Roman"/>
          <w:b/>
          <w:sz w:val="24"/>
          <w:szCs w:val="24"/>
        </w:rPr>
        <w:t>sionals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professionals are people taught to do healing, nursing, and joint care tasks that keep groups well. The World Health Organization (WHO, 2020) puts these workers into doctors, nurses, midwives, drug sellers, lab workers, radiographers, and ot</w:t>
      </w:r>
      <w:r>
        <w:rPr>
          <w:rFonts w:ascii="Times New Roman" w:eastAsia="Times New Roman" w:hAnsi="Times New Roman" w:cs="Times New Roman"/>
          <w:sz w:val="24"/>
          <w:szCs w:val="24"/>
        </w:rPr>
        <w:t>her medical staff (Archibong &amp; Eshareturi, 2020). They play a big role in health systems worldwide, helping with sickness stop, checks, and healing work. But gaps still stay in how they are spread, mostly between rich lands and poor ones (Salami, Dada, &amp; A</w:t>
      </w:r>
      <w:r>
        <w:rPr>
          <w:rFonts w:ascii="Times New Roman" w:eastAsia="Times New Roman" w:hAnsi="Times New Roman" w:cs="Times New Roman"/>
          <w:sz w:val="24"/>
          <w:szCs w:val="24"/>
        </w:rPr>
        <w:t>delakun, 2016). While rich places keep many of these workers, sub-Saharan states like Nigeria face sharp lack, which brings poor health results (Yarhere &amp; Adeboye, 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big trouble in world health is the poor spread of health staff. Rich lands like t</w:t>
      </w:r>
      <w:r>
        <w:rPr>
          <w:rFonts w:ascii="Times New Roman" w:eastAsia="Times New Roman" w:hAnsi="Times New Roman" w:cs="Times New Roman"/>
          <w:sz w:val="24"/>
          <w:szCs w:val="24"/>
        </w:rPr>
        <w:t>he United States, the United Kingdom, and Canada have a doctor-to-patient count close to WHO’s goal of 1:600. Nigeria’s count is still at 1:5,000, which makes health gaps worse and pushes death rates up (Adegboyega, 2024). The staff issue grows as many wor</w:t>
      </w:r>
      <w:r>
        <w:rPr>
          <w:rFonts w:ascii="Times New Roman" w:eastAsia="Times New Roman" w:hAnsi="Times New Roman" w:cs="Times New Roman"/>
          <w:sz w:val="24"/>
          <w:szCs w:val="24"/>
        </w:rPr>
        <w:t>kers leave the country for better pay, safe jobs, and job growth abroad (Ojebola et al., 2020). A 2023 count showed that more than 6,000 doctors and 10,000 nurses left Nigeria from 2015 to 2023, harming a system already weak (Daniel et al., 2023). This los</w:t>
      </w:r>
      <w:r>
        <w:rPr>
          <w:rFonts w:ascii="Times New Roman" w:eastAsia="Times New Roman" w:hAnsi="Times New Roman" w:cs="Times New Roman"/>
          <w:sz w:val="24"/>
          <w:szCs w:val="24"/>
        </w:rPr>
        <w:t>s leaves many public hospitals with few workers, long queues, heavy jobs, and tired staff who remain.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path for training and licence of health workers in Nigeria follows strict steps. Doctors study for six years in approved schools, then do one year of </w:t>
      </w:r>
      <w:r>
        <w:rPr>
          <w:rFonts w:ascii="Times New Roman" w:eastAsia="Times New Roman" w:hAnsi="Times New Roman" w:cs="Times New Roman"/>
          <w:sz w:val="24"/>
          <w:szCs w:val="24"/>
        </w:rPr>
        <w:t>internship and one year of National Youth Service Corps (NYSC) before full licence from the Medical and Dental Council of Nigeria (MDCN) (Yakubu et al., 2023). Nurses must take a three-year diploma or a Bachelor of Nursing Science (BNSc), pass a licence te</w:t>
      </w:r>
      <w:r>
        <w:rPr>
          <w:rFonts w:ascii="Times New Roman" w:eastAsia="Times New Roman" w:hAnsi="Times New Roman" w:cs="Times New Roman"/>
          <w:sz w:val="24"/>
          <w:szCs w:val="24"/>
        </w:rPr>
        <w:t>st, and register with the Nursing and Midwifery Council of Nigeria (NMCN) (Salami et al., 2016). Yet low funds, weak tools, and old school plans stop the growth of skilled workers needed today (Archibong &amp; Eshareturi, 2020). For example, at Lagos Universit</w:t>
      </w:r>
      <w:r>
        <w:rPr>
          <w:rFonts w:ascii="Times New Roman" w:eastAsia="Times New Roman" w:hAnsi="Times New Roman" w:cs="Times New Roman"/>
          <w:sz w:val="24"/>
          <w:szCs w:val="24"/>
        </w:rPr>
        <w:t>y Teaching Hospital (LUTH), old gear and crowded classes make hands-on study tough, pushing students to look for training abroad (Yarhere &amp; Adeboye, 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terms for Nigerian health workers have dropped in the past ten years. Pay is still low, as a ju</w:t>
      </w:r>
      <w:r>
        <w:rPr>
          <w:rFonts w:ascii="Times New Roman" w:eastAsia="Times New Roman" w:hAnsi="Times New Roman" w:cs="Times New Roman"/>
          <w:sz w:val="24"/>
          <w:szCs w:val="24"/>
        </w:rPr>
        <w:t xml:space="preserve">nior doctor gets about ₦200,000 ($260) per month, while in the UK, it is £2,800 ($3,500) (Adegboyega, 2024). Job sites lack tools, face safety issues, and give no skill growth, which makes many leave (Daniel et al., 2023). The “Japa Syndrome”, which means </w:t>
      </w:r>
      <w:r>
        <w:rPr>
          <w:rFonts w:ascii="Times New Roman" w:eastAsia="Times New Roman" w:hAnsi="Times New Roman" w:cs="Times New Roman"/>
          <w:sz w:val="24"/>
          <w:szCs w:val="24"/>
        </w:rPr>
        <w:t>mass exit of Nigerian workers, is strong in health jobs where few rewards exist to stay (Ojebola et al., 2020). In 2021, about 90% of final-year medical students planned to leave right after school due to job fear and no career growth (Yakubu et al., 2023)</w:t>
      </w:r>
      <w:r>
        <w:rPr>
          <w:rFonts w:ascii="Times New Roman" w:eastAsia="Times New Roman" w:hAnsi="Times New Roman" w:cs="Times New Roman"/>
          <w:sz w:val="24"/>
          <w:szCs w:val="24"/>
        </w:rPr>
        <w: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Steps to keep health staff in Nigeria have failed because laws are not strong. The 2014 National Health Act asks for at least 1% of the budget for main health care, but the real spend is still low (Archibong &amp; Eshareturi, 2020). The Bond Service Bill of </w:t>
      </w:r>
      <w:r>
        <w:rPr>
          <w:rFonts w:ascii="Times New Roman" w:eastAsia="Times New Roman" w:hAnsi="Times New Roman" w:cs="Times New Roman"/>
          <w:sz w:val="24"/>
          <w:szCs w:val="24"/>
        </w:rPr>
        <w:t xml:space="preserve">2023 tried to make doctors serve some years before leaving, but people fought it, and it was dropped (Daniel et al., 2023). South Africa, on the other hand, makes graduates serve inside the country for some years before going abroad (Salami et al., 2016). </w:t>
      </w:r>
      <w:r>
        <w:rPr>
          <w:rFonts w:ascii="Times New Roman" w:eastAsia="Times New Roman" w:hAnsi="Times New Roman" w:cs="Times New Roman"/>
          <w:sz w:val="24"/>
          <w:szCs w:val="24"/>
        </w:rPr>
        <w:t>For Nigeria, better pay, safe job sites, and skill growth are key to hold staff (Adegboyega, 2024). Without fast steps, more skilled hands will leave, which will hurt the health care system and bring long harm to public well-being.</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 Healthcare Deliver</w:t>
      </w:r>
      <w:r>
        <w:rPr>
          <w:rFonts w:ascii="Times New Roman" w:eastAsia="Times New Roman" w:hAnsi="Times New Roman" w:cs="Times New Roman"/>
          <w:b/>
          <w:sz w:val="24"/>
          <w:szCs w:val="24"/>
        </w:rPr>
        <w: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Healthcare delivery means the systems and ways that medical services are given to people and communities. Around the world, healthcare delivery shows big differences. In Nigeria, the healthcare system has poor infrastructure. The system shows not enough </w:t>
      </w:r>
      <w:r>
        <w:rPr>
          <w:rFonts w:ascii="Times New Roman" w:eastAsia="Times New Roman" w:hAnsi="Times New Roman" w:cs="Times New Roman"/>
          <w:sz w:val="24"/>
          <w:szCs w:val="24"/>
        </w:rPr>
        <w:t>workers, and big differences in access between city and rural areas (Adeloye et al., 2017). This problem has been made worse by doctors and nurses leaving the country.</w:t>
      </w:r>
    </w:p>
    <w:p w:rsidR="003B4D69" w:rsidRDefault="007B393C">
      <w:pPr>
        <w:spacing w:line="480" w:lineRule="auto"/>
        <w:jc w:val="both"/>
        <w:rPr>
          <w:rFonts w:ascii="Times New Roman" w:hAnsi="Times New Roman" w:cs="Times New Roman"/>
          <w:sz w:val="24"/>
          <w:szCs w:val="24"/>
        </w:rPr>
      </w:pPr>
      <w:r>
        <w:rPr>
          <w:rFonts w:ascii="Times New Roman" w:hAnsi="Times New Roman" w:cs="Times New Roman"/>
          <w:sz w:val="24"/>
          <w:szCs w:val="24"/>
        </w:rPr>
        <w:t>Donabedian</w:t>
      </w:r>
      <w:r>
        <w:rPr>
          <w:rFonts w:ascii="Times New Roman" w:hAnsi="Times New Roman" w:cs="Times New Roman"/>
          <w:sz w:val="24"/>
          <w:szCs w:val="24"/>
          <w:lang w:val="en-US"/>
        </w:rPr>
        <w:t xml:space="preserve"> </w:t>
      </w:r>
      <w:r>
        <w:rPr>
          <w:rFonts w:ascii="Times New Roman" w:hAnsi="Times New Roman" w:cs="Times New Roman"/>
          <w:sz w:val="24"/>
          <w:szCs w:val="24"/>
        </w:rPr>
        <w:t>(1988)</w:t>
      </w:r>
      <w:r>
        <w:rPr>
          <w:rFonts w:ascii="Times New Roman" w:hAnsi="Times New Roman" w:cs="Times New Roman"/>
          <w:sz w:val="24"/>
          <w:szCs w:val="24"/>
          <w:lang w:val="en-US"/>
        </w:rPr>
        <w:t xml:space="preserve"> </w:t>
      </w:r>
      <w:r>
        <w:rPr>
          <w:rFonts w:ascii="Times New Roman" w:hAnsi="Times New Roman" w:cs="Times New Roman"/>
          <w:sz w:val="24"/>
          <w:szCs w:val="24"/>
        </w:rPr>
        <w:t>conceptualize healthcare provisioning as the infrastructure, methodolo</w:t>
      </w:r>
      <w:r>
        <w:rPr>
          <w:rFonts w:ascii="Times New Roman" w:hAnsi="Times New Roman" w:cs="Times New Roman"/>
          <w:sz w:val="24"/>
          <w:szCs w:val="24"/>
        </w:rPr>
        <w:t>gies, and</w:t>
      </w:r>
      <w:r>
        <w:rPr>
          <w:rFonts w:ascii="Times New Roman" w:hAnsi="Times New Roman" w:cs="Times New Roman"/>
          <w:sz w:val="24"/>
          <w:szCs w:val="24"/>
          <w:lang w:val="en-US"/>
        </w:rPr>
        <w:t xml:space="preserve"> </w:t>
      </w:r>
      <w:r>
        <w:rPr>
          <w:rFonts w:ascii="Times New Roman" w:hAnsi="Times New Roman" w:cs="Times New Roman"/>
          <w:sz w:val="24"/>
          <w:szCs w:val="24"/>
        </w:rPr>
        <w:t>ramifications that delineates the efficaciousness of medical establishments. This occurs with industrialized sovereignties investing substantially in comprehensive health coverage, whilst nascent territories grapples with impecunious and ineffica</w:t>
      </w:r>
      <w:r>
        <w:rPr>
          <w:rFonts w:ascii="Times New Roman" w:hAnsi="Times New Roman" w:cs="Times New Roman"/>
          <w:sz w:val="24"/>
          <w:szCs w:val="24"/>
        </w:rPr>
        <w:t>cious medical amenities (Adeniji &amp; Oyeyemi, 2020). The emigration of proficient health practitioners, precipitating a workforce exigency that detrimentally influence service provisioning (Adegboyega, 2024).</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Healthcare delivery systems can be split into </w:t>
      </w:r>
      <w:r>
        <w:rPr>
          <w:rFonts w:ascii="Times New Roman" w:eastAsia="Times New Roman" w:hAnsi="Times New Roman" w:cs="Times New Roman"/>
          <w:sz w:val="24"/>
          <w:szCs w:val="24"/>
        </w:rPr>
        <w:t xml:space="preserve">government and private types. Public healthcare means government-funded services. The private sector, on the other hand, gives better service but costs too much for many Nigerians (Ojebola et al., 2020). Studies between Nigeria and the United Kingdom show </w:t>
      </w:r>
      <w:r>
        <w:rPr>
          <w:rFonts w:ascii="Times New Roman" w:eastAsia="Times New Roman" w:hAnsi="Times New Roman" w:cs="Times New Roman"/>
          <w:sz w:val="24"/>
          <w:szCs w:val="24"/>
        </w:rPr>
        <w:t>big differences. For example, the UK's National Health Service gives free healthcare, but Nigeria relies heavily on people paying their own money.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These services aspire to furnish accessible and economical interventions, yet in Nigeria, insufficient capita</w:t>
      </w:r>
      <w:r>
        <w:rPr>
          <w:rFonts w:ascii="Times New Roman" w:eastAsia="Times New Roman" w:hAnsi="Times New Roman" w:cs="Times New Roman"/>
          <w:sz w:val="24"/>
          <w:szCs w:val="24"/>
        </w:rPr>
        <w:t>lization has culminated in inefficiencies and suboptimal service caliber (Archibong &amp; Eshareturi, 2020). The private sector proffers superior service excellence but remains pecuniarily inaccessible to numerous Nigerians. Comparative scrutinizations illumin</w:t>
      </w:r>
      <w:r>
        <w:rPr>
          <w:rFonts w:ascii="Times New Roman" w:eastAsia="Times New Roman" w:hAnsi="Times New Roman" w:cs="Times New Roman"/>
          <w:sz w:val="24"/>
          <w:szCs w:val="24"/>
        </w:rPr>
        <w:t xml:space="preserve">ates stark disparities in systemic efficaciousness. Whilst the NHS furnishes gratuitous healthcare at the juncture of utilization, Nigeria's apparatus rely heavily on out-of-pocket disbursements, constraining accessibility for indigent citizens (Adeniji &amp; </w:t>
      </w:r>
      <w:r>
        <w:rPr>
          <w:rFonts w:ascii="Times New Roman" w:eastAsia="Times New Roman" w:hAnsi="Times New Roman" w:cs="Times New Roman"/>
          <w:sz w:val="24"/>
          <w:szCs w:val="24"/>
        </w:rPr>
        <w:t>Oyeyemi, 2020).</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leaving of healthcare workers has greatly affected service delivery in Nigeria. Akinwale and George (2022) say that the ongoing departure of doctors and nurses has created an overworked workforce. This results in more patient deaths, an</w:t>
      </w:r>
      <w:r>
        <w:rPr>
          <w:rFonts w:ascii="Times New Roman" w:eastAsia="Times New Roman" w:hAnsi="Times New Roman" w:cs="Times New Roman"/>
          <w:sz w:val="24"/>
          <w:szCs w:val="24"/>
        </w:rPr>
        <w:t>d long waiting times in public hospitals. A 2020 survey by Chime et al. found that 83.5% of Nigerian medical students did not want to work in Nigeria after graduation. This makes the already weak healthcare system worse.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exodus of healthcare practition</w:t>
      </w:r>
      <w:r>
        <w:rPr>
          <w:rFonts w:ascii="Times New Roman" w:eastAsia="Times New Roman" w:hAnsi="Times New Roman" w:cs="Times New Roman"/>
          <w:sz w:val="24"/>
          <w:szCs w:val="24"/>
        </w:rPr>
        <w:t>ers have significantly impacted service provisioning. The perpetual departure of physicians and nurses has engendered an overtaxed workforce, augmented patient mortality, and protracted waiting intervals in public infirmaries. The paucity of adept personne</w:t>
      </w:r>
      <w:r>
        <w:rPr>
          <w:rFonts w:ascii="Times New Roman" w:eastAsia="Times New Roman" w:hAnsi="Times New Roman" w:cs="Times New Roman"/>
          <w:sz w:val="24"/>
          <w:szCs w:val="24"/>
        </w:rPr>
        <w:t>l has been correlated with preventable fatalities and deleterious health sequelae, particularly in bucolic regions where specialized care are virtually nonexistent (Adeloye et al., 2017). This migratory phenomenon has imposed additional duress on the resid</w:t>
      </w:r>
      <w:r>
        <w:rPr>
          <w:rFonts w:ascii="Times New Roman" w:eastAsia="Times New Roman" w:hAnsi="Times New Roman" w:cs="Times New Roman"/>
          <w:sz w:val="24"/>
          <w:szCs w:val="24"/>
        </w:rPr>
        <w:t>ual professionals, culminating in elevated burnout incidences and deteriorating service excellence (Adegboyega, 2024).</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important factor affecting healthcare delivery in Nigeria is how resources are shared. Limited investment in health infrastructur</w:t>
      </w:r>
      <w:r>
        <w:rPr>
          <w:rFonts w:ascii="Times New Roman" w:eastAsia="Times New Roman" w:hAnsi="Times New Roman" w:cs="Times New Roman"/>
          <w:sz w:val="24"/>
          <w:szCs w:val="24"/>
        </w:rPr>
        <w:t xml:space="preserve">e has led to old equipment. This leads to not enough medical supplies, and poor quality facilities (Archibong &amp; Eshareturi, 2020). Studies have shown that Nigeria spends less than 5% of its national budget on health, much lower than the </w:t>
      </w:r>
      <w:r>
        <w:rPr>
          <w:rFonts w:ascii="Times New Roman" w:eastAsia="Times New Roman" w:hAnsi="Times New Roman" w:cs="Times New Roman"/>
          <w:sz w:val="24"/>
          <w:szCs w:val="24"/>
        </w:rPr>
        <w:lastRenderedPageBreak/>
        <w:t>WHO-recommended 15%</w:t>
      </w:r>
      <w:r>
        <w:rPr>
          <w:rFonts w:ascii="Times New Roman" w:eastAsia="Times New Roman" w:hAnsi="Times New Roman" w:cs="Times New Roman"/>
          <w:sz w:val="24"/>
          <w:szCs w:val="24"/>
        </w:rPr>
        <w:t xml:space="preserve"> (Ojebola et al., 2020). The result of poor funding shows in getting worse healthcare services. Patients often must buy their own medical supplies because hospitals don't have them.</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apportionment constitutes a pivotal determinant affecting healthc</w:t>
      </w:r>
      <w:r>
        <w:rPr>
          <w:rFonts w:ascii="Times New Roman" w:eastAsia="Times New Roman" w:hAnsi="Times New Roman" w:cs="Times New Roman"/>
          <w:sz w:val="24"/>
          <w:szCs w:val="24"/>
        </w:rPr>
        <w:t>are provisioning. Circumscribed investment has precipitated antiquated apparatus, insufficient medical accouterments, and substandard facilities. The ramification of inadequate funding manifest in deteriorating healthcare services, where patients frequentl</w:t>
      </w:r>
      <w:r>
        <w:rPr>
          <w:rFonts w:ascii="Times New Roman" w:eastAsia="Times New Roman" w:hAnsi="Times New Roman" w:cs="Times New Roman"/>
          <w:sz w:val="24"/>
          <w:szCs w:val="24"/>
        </w:rPr>
        <w:t>y must procure their medical supplies due to hospital deficiencies (Adeniji &amp; Oyeyemi, 2020). Additionally, agrarian areas suffers disproportionately, as resources are concentrated in urban epicenters, leaving substantial population segments without adequa</w:t>
      </w:r>
      <w:r>
        <w:rPr>
          <w:rFonts w:ascii="Times New Roman" w:eastAsia="Times New Roman" w:hAnsi="Times New Roman" w:cs="Times New Roman"/>
          <w:sz w:val="24"/>
          <w:szCs w:val="24"/>
        </w:rPr>
        <w:t>te healthcare accessibility (Adeloye et al., 2017).</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these problems, some developing countries have used good strategies to address workforce shortages and improve healthcare delivery. Countries like India and South Africa have used incentive-based </w:t>
      </w:r>
      <w:r>
        <w:rPr>
          <w:rFonts w:ascii="Times New Roman" w:eastAsia="Times New Roman" w:hAnsi="Times New Roman" w:cs="Times New Roman"/>
          <w:sz w:val="24"/>
          <w:szCs w:val="24"/>
        </w:rPr>
        <w:t>retention policies. Nigeria have tried similar strategies, such as the National Health Workforce Policy. However, this shows limited success because of poor implementation (Adegboyega, 2024).</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Notwithstanding these impediments, certain developing nations has instituted efficacious stratagems to ameliorate healthcare provisioning. These policies proffer enhanced remuneration, professional advancement opportunities, and ameliorated working conditi</w:t>
      </w:r>
      <w:r>
        <w:rPr>
          <w:rFonts w:ascii="Times New Roman" w:eastAsia="Times New Roman" w:hAnsi="Times New Roman" w:cs="Times New Roman"/>
          <w:sz w:val="24"/>
          <w:szCs w:val="24"/>
        </w:rPr>
        <w:t xml:space="preserve">ons to curtail emigration (Akinwale &amp; George, 2022). Nigeria have endeavored analogous strategies, demonstrating circumscribed success due to inconsistent implementation. </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  Brain Drain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Brain drain means the large movement of smart and skilled worke</w:t>
      </w:r>
      <w:r>
        <w:rPr>
          <w:rFonts w:ascii="Times New Roman" w:eastAsia="Times New Roman" w:hAnsi="Times New Roman" w:cs="Times New Roman"/>
          <w:sz w:val="24"/>
          <w:szCs w:val="24"/>
        </w:rPr>
        <w:t xml:space="preserve">rs from their home countries to richer nations looking for better jobs and living conditions. The terminology was initially </w:t>
      </w:r>
      <w:r>
        <w:rPr>
          <w:rFonts w:ascii="Times New Roman" w:eastAsia="Times New Roman" w:hAnsi="Times New Roman" w:cs="Times New Roman"/>
          <w:sz w:val="24"/>
          <w:szCs w:val="24"/>
        </w:rPr>
        <w:lastRenderedPageBreak/>
        <w:t>utilized in the 1960s by the British Royal Society to delineate the migration of scientists and engineers from the United Kingdom to</w:t>
      </w:r>
      <w:r>
        <w:rPr>
          <w:rFonts w:ascii="Times New Roman" w:eastAsia="Times New Roman" w:hAnsi="Times New Roman" w:cs="Times New Roman"/>
          <w:sz w:val="24"/>
          <w:szCs w:val="24"/>
        </w:rPr>
        <w:t xml:space="preserve"> the United States and Canada (Ikuru &amp; Opuala-Charles, 2023). In Nigeria, brain drain have become a big problem in the healthcare sector. Numerous physicians, nurses, and other medical practitioners are departing for countries like the United Kingdom, the </w:t>
      </w:r>
      <w:r>
        <w:rPr>
          <w:rFonts w:ascii="Times New Roman" w:eastAsia="Times New Roman" w:hAnsi="Times New Roman" w:cs="Times New Roman"/>
          <w:sz w:val="24"/>
          <w:szCs w:val="24"/>
        </w:rPr>
        <w:t xml:space="preserve">United States, Canada, and Saudi Arabia (Ipinnimo, Ajidahun, &amp; Adedipe, 2023). This problem make healthcare delivery in Nigeria much worse because there are already not enough medical staff. This migratory phenomenon precipitates deleterious ramifications </w:t>
      </w:r>
      <w:r>
        <w:rPr>
          <w:rFonts w:ascii="Times New Roman" w:eastAsia="Times New Roman" w:hAnsi="Times New Roman" w:cs="Times New Roman"/>
          <w:sz w:val="24"/>
          <w:szCs w:val="24"/>
        </w:rPr>
        <w:t>for healthcare provisioning, exacerbating the already critical paucity of medical personnel within Nigeria's healthcare infrastructure.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capital flight, alternatively denominated as the exodus of erudite professionals, constitute a phenomenon whereby </w:t>
      </w:r>
      <w:r>
        <w:rPr>
          <w:rFonts w:ascii="Times New Roman" w:eastAsia="Times New Roman" w:hAnsi="Times New Roman" w:cs="Times New Roman"/>
          <w:sz w:val="24"/>
          <w:szCs w:val="24"/>
        </w:rPr>
        <w:t>highly qualified practitioners abandon their indigenous territories in pursuit of enhanced vocational prospects and ameliorated existential circumstances. The term was first used in the 1960s by the British Royal Society to talk about scientists and engine</w:t>
      </w:r>
      <w:r>
        <w:rPr>
          <w:rFonts w:ascii="Times New Roman" w:eastAsia="Times New Roman" w:hAnsi="Times New Roman" w:cs="Times New Roman"/>
          <w:sz w:val="24"/>
          <w:szCs w:val="24"/>
        </w:rPr>
        <w:t xml:space="preserve">ers moving from the United Kingdom to the United States and Canada (Ikuru &amp; Opuala-Charles, 2023). In Nigeria, brain drain has became a big problem in the healthcare sector. Many doctors, nurses, and other medical workers is leaving for countries like the </w:t>
      </w:r>
      <w:r>
        <w:rPr>
          <w:rFonts w:ascii="Times New Roman" w:eastAsia="Times New Roman" w:hAnsi="Times New Roman" w:cs="Times New Roman"/>
          <w:sz w:val="24"/>
          <w:szCs w:val="24"/>
        </w:rPr>
        <w:t>United Kingdom, the United States, Canada, and Saudi Arabia (Ipinnimo, Ajidahun, &amp; Adedipe, 2023). This problem makes healthcare delivery in Nigeria much worse because there are already not enough medical staff. This migratory phenomenon precipitate delete</w:t>
      </w:r>
      <w:r>
        <w:rPr>
          <w:rFonts w:ascii="Times New Roman" w:eastAsia="Times New Roman" w:hAnsi="Times New Roman" w:cs="Times New Roman"/>
          <w:sz w:val="24"/>
          <w:szCs w:val="24"/>
        </w:rPr>
        <w:t>rious ramifications for healthcare provisioning, exacerbating the already critical paucity of medical personnel within Nigeria's healthcare infrastructure.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main reasons Nigerian health workers leave are money problems. The primary catalysts prop</w:t>
      </w:r>
      <w:r>
        <w:rPr>
          <w:rFonts w:ascii="Times New Roman" w:eastAsia="Times New Roman" w:hAnsi="Times New Roman" w:cs="Times New Roman"/>
          <w:sz w:val="24"/>
          <w:szCs w:val="24"/>
        </w:rPr>
        <w:t xml:space="preserve">elling this cerebral hemorrhage encompass economic disparities manifesting through insufficient remuneration, paucity of professional advancement opportunities, and absence of commensurate incentivization mechanisms. According to Akinwale and George </w:t>
      </w:r>
      <w:r>
        <w:rPr>
          <w:rFonts w:ascii="Times New Roman" w:eastAsia="Times New Roman" w:hAnsi="Times New Roman" w:cs="Times New Roman"/>
          <w:sz w:val="24"/>
          <w:szCs w:val="24"/>
        </w:rPr>
        <w:lastRenderedPageBreak/>
        <w:t>(2022)</w:t>
      </w:r>
      <w:r>
        <w:rPr>
          <w:rFonts w:ascii="Times New Roman" w:eastAsia="Times New Roman" w:hAnsi="Times New Roman" w:cs="Times New Roman"/>
          <w:sz w:val="24"/>
          <w:szCs w:val="24"/>
        </w:rPr>
        <w:t>, low pay, no rewards, and no chances to grow in their careers makes medical workers want to move to other countries. Concomitantly, inadequate healthcare infrastructure, characterized by antiquated medical apparatus and perpetual pharmaceutical insufficie</w:t>
      </w:r>
      <w:r>
        <w:rPr>
          <w:rFonts w:ascii="Times New Roman" w:eastAsia="Times New Roman" w:hAnsi="Times New Roman" w:cs="Times New Roman"/>
          <w:sz w:val="24"/>
          <w:szCs w:val="24"/>
        </w:rPr>
        <w:t>ncies, further exacerbate professional disillusionment. Rich countries offers higher salaries, better working conditions, and better career growth, making moving away look good. Auxiliary determinants encompass security preoccupations and political volatil</w:t>
      </w:r>
      <w:r>
        <w:rPr>
          <w:rFonts w:ascii="Times New Roman" w:eastAsia="Times New Roman" w:hAnsi="Times New Roman" w:cs="Times New Roman"/>
          <w:sz w:val="24"/>
          <w:szCs w:val="24"/>
        </w:rPr>
        <w:t>ity, compelling practitioners to seek more propitious and secure professional milieus in foreign territories. Also, poor healthcare infrastructure in Nigeria, with old medical equipment and not enough drugs, make professionals not want to stay (Okwara, 202</w:t>
      </w:r>
      <w:r>
        <w:rPr>
          <w:rFonts w:ascii="Times New Roman" w:eastAsia="Times New Roman" w:hAnsi="Times New Roman" w:cs="Times New Roman"/>
          <w:sz w:val="24"/>
          <w:szCs w:val="24"/>
        </w:rPr>
        <w:t xml:space="preserve">3). Beyond money problems, safety concerns and political problems has also made professionals want to find safer places to work in other countries (Okafor &amp; Chimereze, 2020). For example, a study by Imafidon (2018) found that medical professionals working </w:t>
      </w:r>
      <w:r>
        <w:rPr>
          <w:rFonts w:ascii="Times New Roman" w:eastAsia="Times New Roman" w:hAnsi="Times New Roman" w:cs="Times New Roman"/>
          <w:sz w:val="24"/>
          <w:szCs w:val="24"/>
        </w:rPr>
        <w:t>in Nigeria said they felt more stressed because of unsafe working conditions, especially in dangerous areas.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money and social effects of brain drain is very serious. The economic and societal ramifications of this intellectual efflux are profoundly del</w:t>
      </w:r>
      <w:r>
        <w:rPr>
          <w:rFonts w:ascii="Times New Roman" w:eastAsia="Times New Roman" w:hAnsi="Times New Roman" w:cs="Times New Roman"/>
          <w:sz w:val="24"/>
          <w:szCs w:val="24"/>
        </w:rPr>
        <w:t>eterious. When skilled health workers leaves, it greatly reduces the workforce needed to meet Nigeria's growing healthcare needs, leading to more patient deaths and hospitals that are too busy (Akindele &amp; Olabimtan, 2024). The egress of competent healthcar</w:t>
      </w:r>
      <w:r>
        <w:rPr>
          <w:rFonts w:ascii="Times New Roman" w:eastAsia="Times New Roman" w:hAnsi="Times New Roman" w:cs="Times New Roman"/>
          <w:sz w:val="24"/>
          <w:szCs w:val="24"/>
        </w:rPr>
        <w:t xml:space="preserve">e practitioners substantially diminish the requisite workforce to accommodate Nigeria's burgeoning healthcare exigencies, precipitating augmented patient mortality indices and overburdened medical institutions. Also, the Nigerian government spend a lot of </w:t>
      </w:r>
      <w:r>
        <w:rPr>
          <w:rFonts w:ascii="Times New Roman" w:eastAsia="Times New Roman" w:hAnsi="Times New Roman" w:cs="Times New Roman"/>
          <w:sz w:val="24"/>
          <w:szCs w:val="24"/>
        </w:rPr>
        <w:t>money training medical professionals, only for them to help foreign countries instead of their home country. Furthermore, the governmental allocation of substantial fiscal resources toward medical professional cultivation ultimately redounds to the benefit</w:t>
      </w:r>
      <w:r>
        <w:rPr>
          <w:rFonts w:ascii="Times New Roman" w:eastAsia="Times New Roman" w:hAnsi="Times New Roman" w:cs="Times New Roman"/>
          <w:sz w:val="24"/>
          <w:szCs w:val="24"/>
        </w:rPr>
        <w:t xml:space="preserve"> of foreign economies rather than indigenous development. According to Okwara (2023), Nigeria lose about $2 billion every year in medical education investments because of migration. The </w:t>
      </w:r>
      <w:r>
        <w:rPr>
          <w:rFonts w:ascii="Times New Roman" w:eastAsia="Times New Roman" w:hAnsi="Times New Roman" w:cs="Times New Roman"/>
          <w:sz w:val="24"/>
          <w:szCs w:val="24"/>
        </w:rPr>
        <w:lastRenderedPageBreak/>
        <w:t>attrition of seasoned practitioners concomitantly impedes mentorship a</w:t>
      </w:r>
      <w:r>
        <w:rPr>
          <w:rFonts w:ascii="Times New Roman" w:eastAsia="Times New Roman" w:hAnsi="Times New Roman" w:cs="Times New Roman"/>
          <w:sz w:val="24"/>
          <w:szCs w:val="24"/>
        </w:rPr>
        <w:t>nd knowledge transference within domestic healthcare establishments, further attenuating service delivery efficacy. Losing experienced professionals also limit teaching and skill sharing within the local healthcare system, making service delivery even weak</w:t>
      </w:r>
      <w:r>
        <w:rPr>
          <w:rFonts w:ascii="Times New Roman" w:eastAsia="Times New Roman" w:hAnsi="Times New Roman" w:cs="Times New Roman"/>
          <w:sz w:val="24"/>
          <w:szCs w:val="24"/>
        </w:rPr>
        <w:t>er. A real example of this problem happened during the COVID-19 pandemic when Nigeria could not meet its healthcare needs because there was not enough trained medical staff, while many Nigerian doctors were treating patients in other countries (Ikuru &amp; Opu</w:t>
      </w:r>
      <w:r>
        <w:rPr>
          <w:rFonts w:ascii="Times New Roman" w:eastAsia="Times New Roman" w:hAnsi="Times New Roman" w:cs="Times New Roman"/>
          <w:sz w:val="24"/>
          <w:szCs w:val="24"/>
        </w:rPr>
        <w:t>ala-Charles, 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a moral standpoint, brain drain raise questions about the duties of rich countries in paying back source countries for lost human skills. From an ethical perspective, this cerebral exodus engenders substantive moral quandaries rega</w:t>
      </w:r>
      <w:r>
        <w:rPr>
          <w:rFonts w:ascii="Times New Roman" w:eastAsia="Times New Roman" w:hAnsi="Times New Roman" w:cs="Times New Roman"/>
          <w:sz w:val="24"/>
          <w:szCs w:val="24"/>
        </w:rPr>
        <w:t>rding the obligations of affluent nations to provide equitable compensation to originating territories for forfeited human capital investments. Some scholars says that destination countries benefit too much from recruiting professionals trained in countrie</w:t>
      </w:r>
      <w:r>
        <w:rPr>
          <w:rFonts w:ascii="Times New Roman" w:eastAsia="Times New Roman" w:hAnsi="Times New Roman" w:cs="Times New Roman"/>
          <w:sz w:val="24"/>
          <w:szCs w:val="24"/>
        </w:rPr>
        <w:t>s with limited resources and should adopt policies to balance the effects of migration (Okafor &amp; Chimereze, 2020). Certain academicians postulate that destination countries derive disproportionate benefits from recruiting practitioners cultivated within re</w:t>
      </w:r>
      <w:r>
        <w:rPr>
          <w:rFonts w:ascii="Times New Roman" w:eastAsia="Times New Roman" w:hAnsi="Times New Roman" w:cs="Times New Roman"/>
          <w:sz w:val="24"/>
          <w:szCs w:val="24"/>
        </w:rPr>
        <w:t>source-constrained environments and should consequently implement compensatory policies to equilibrate migratory effects. In response, some developed nations, such as the United Kingdom, has put in place ethical recruitment guidelines, including the WHO Gl</w:t>
      </w:r>
      <w:r>
        <w:rPr>
          <w:rFonts w:ascii="Times New Roman" w:eastAsia="Times New Roman" w:hAnsi="Times New Roman" w:cs="Times New Roman"/>
          <w:sz w:val="24"/>
          <w:szCs w:val="24"/>
        </w:rPr>
        <w:t>obal Code of Practice on the International Recruitment of Health Personnel, which discourage actively taking healthcare workers from vulnerable countries (Ipinnimo et al., 2023). Notwithstanding the implementation of ethical recruitment protocols, includin</w:t>
      </w:r>
      <w:r>
        <w:rPr>
          <w:rFonts w:ascii="Times New Roman" w:eastAsia="Times New Roman" w:hAnsi="Times New Roman" w:cs="Times New Roman"/>
          <w:sz w:val="24"/>
          <w:szCs w:val="24"/>
        </w:rPr>
        <w:t>g the WHO Global Code of Practice on International Health Personnel Recruitment, these regulatory frameworks remains largely unenforceable, permitting continued recruitment from Nigeria at alarming rates. However, these measures are mostly not enforced, an</w:t>
      </w:r>
      <w:r>
        <w:rPr>
          <w:rFonts w:ascii="Times New Roman" w:eastAsia="Times New Roman" w:hAnsi="Times New Roman" w:cs="Times New Roman"/>
          <w:sz w:val="24"/>
          <w:szCs w:val="24"/>
        </w:rPr>
        <w:t>d recruitment from Nigeria continues at a very high rate.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2.1.6 Workforce Shortage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Workforce shortage means there are not enough healthcare workers to meet the needs, making it hard to give proper care. A functional healthcare system, as noted by the World</w:t>
      </w:r>
      <w:r>
        <w:rPr>
          <w:rFonts w:ascii="Times New Roman" w:eastAsia="Times New Roman" w:hAnsi="Times New Roman" w:cs="Times New Roman"/>
          <w:sz w:val="24"/>
          <w:szCs w:val="24"/>
        </w:rPr>
        <w:t xml:space="preserve"> Health Organization (2021), demands an adequate corps of proficient personnel to cater to the multitudinous demands of the populace. In Nigeria, the number of health workers is very low, with about 1 doctor for every 5,000 patients, way below the WHO targ</w:t>
      </w:r>
      <w:r>
        <w:rPr>
          <w:rFonts w:ascii="Times New Roman" w:eastAsia="Times New Roman" w:hAnsi="Times New Roman" w:cs="Times New Roman"/>
          <w:sz w:val="24"/>
          <w:szCs w:val="24"/>
        </w:rPr>
        <w:t>et of 1:600 (Ipinnimo, Ajidahun, &amp; Adedipe, 2023). This lack of staff hurts healthcare delivery, especially in rural areas where hospitals are already weak. Workforce shortages make doctors and nurses too tired, and this makes care worse, waiting times lon</w:t>
      </w:r>
      <w:r>
        <w:rPr>
          <w:rFonts w:ascii="Times New Roman" w:eastAsia="Times New Roman" w:hAnsi="Times New Roman" w:cs="Times New Roman"/>
          <w:sz w:val="24"/>
          <w:szCs w:val="24"/>
        </w:rPr>
        <w:t>ger, and deaths more common (Onokerhoraye, 2015).</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things make workforce shortage worse, but the biggest is health workers moving to other countries. A lot of Nigerian doctors and nurses leave because they want good pay and better jobs in other lands (</w:t>
      </w:r>
      <w:r>
        <w:rPr>
          <w:rFonts w:ascii="Times New Roman" w:eastAsia="Times New Roman" w:hAnsi="Times New Roman" w:cs="Times New Roman"/>
          <w:sz w:val="24"/>
          <w:szCs w:val="24"/>
        </w:rPr>
        <w:t xml:space="preserve">Daniel, Essien, Gbuchie, Ukoaka, &amp; Emeruwa, 2023). Insufficient funding of hospitals, scarcity of sophisticated equipment, and dismal remuneration intensify this outward exodus. A report by Ojebola et al. (2020) show that nearly 88% of medical students in </w:t>
      </w:r>
      <w:r>
        <w:rPr>
          <w:rFonts w:ascii="Times New Roman" w:eastAsia="Times New Roman" w:hAnsi="Times New Roman" w:cs="Times New Roman"/>
          <w:sz w:val="24"/>
          <w:szCs w:val="24"/>
        </w:rPr>
        <w:t>Nigeria said they want to move abroad because of bad work conditions. Lack of training places also makes the problem worse because Nigeria cannot produce enough new health workers to fill the gap.</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workforce shortages on public health is big </w:t>
      </w:r>
      <w:r>
        <w:rPr>
          <w:rFonts w:ascii="Times New Roman" w:eastAsia="Times New Roman" w:hAnsi="Times New Roman" w:cs="Times New Roman"/>
          <w:sz w:val="24"/>
          <w:szCs w:val="24"/>
        </w:rPr>
        <w:t>and bad. The ramifications of this shortage are profoundly detrimental to national health outcomes. Hospitals and clinics report few staff, so care is slower, and sickness spreads more (Archibong &amp; Eshareturi, 2020). In emergencies, missing key staff leads</w:t>
      </w:r>
      <w:r>
        <w:rPr>
          <w:rFonts w:ascii="Times New Roman" w:eastAsia="Times New Roman" w:hAnsi="Times New Roman" w:cs="Times New Roman"/>
          <w:sz w:val="24"/>
          <w:szCs w:val="24"/>
        </w:rPr>
        <w:t xml:space="preserve"> to avoidable deaths, mostly among pregnant women, children, and old people. For example, when COVID-19 came, Nigeria had too few frontline workers, and many hospitals struggled to give care (Imafidon, 2018). Overworked staff often get burnt out and less e</w:t>
      </w:r>
      <w:r>
        <w:rPr>
          <w:rFonts w:ascii="Times New Roman" w:eastAsia="Times New Roman" w:hAnsi="Times New Roman" w:cs="Times New Roman"/>
          <w:sz w:val="24"/>
          <w:szCs w:val="24"/>
        </w:rPr>
        <w:t>fficient, worsening the problem.</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fix it, Nigeria and global groups have tried some solutions. Policies such as the National Health Workforce Strategic Plan have been crafted to alleviate retention challenges (Acha, 2023). Also, bonuses, better pay, and </w:t>
      </w:r>
      <w:r>
        <w:rPr>
          <w:rFonts w:ascii="Times New Roman" w:eastAsia="Times New Roman" w:hAnsi="Times New Roman" w:cs="Times New Roman"/>
          <w:sz w:val="24"/>
          <w:szCs w:val="24"/>
        </w:rPr>
        <w:t>work conditions have been talked about to keep workers. But these plans are weak, and many still leave for other countries. Some rich nations made agreements to slow the hiring of workers from poorer places, but it has not worked well (Daniel et al., 2023)</w:t>
      </w:r>
      <w:r>
        <w:rPr>
          <w:rFonts w:ascii="Times New Roman" w:eastAsia="Times New Roman" w:hAnsi="Times New Roman" w:cs="Times New Roman"/>
          <w:sz w:val="24"/>
          <w:szCs w:val="24"/>
        </w:rPr>
        <w: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now, Nigeria still face a growing crisis of workforce shortage. Recruitment drives and bigger funding for medical schools are said to be answers, but the results are not strong yet (Ipinnimo et al., 2023). Without a strong and lasting plan, Nigeria </w:t>
      </w:r>
      <w:r>
        <w:rPr>
          <w:rFonts w:ascii="Times New Roman" w:eastAsia="Times New Roman" w:hAnsi="Times New Roman" w:cs="Times New Roman"/>
          <w:sz w:val="24"/>
          <w:szCs w:val="24"/>
        </w:rPr>
        <w:t>may see more breakdowns in its health system. Because of this serious and long problem, this study will look at the causes, the government’s steps, and possible ways to make healthcare in Nigeria better.</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 Policy Response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 response means the plan</w:t>
      </w:r>
      <w:r>
        <w:rPr>
          <w:rFonts w:ascii="Times New Roman" w:eastAsia="Times New Roman" w:hAnsi="Times New Roman" w:cs="Times New Roman"/>
          <w:sz w:val="24"/>
          <w:szCs w:val="24"/>
        </w:rPr>
        <w:t>ned actions and steps taken by governments and organisations to tackle specific community problems, including health worker movement. As delineated by Dye (2013), policy responses are formulated to exert influence and sculpt societal outcomes, ensuring per</w:t>
      </w:r>
      <w:r>
        <w:rPr>
          <w:rFonts w:ascii="Times New Roman" w:eastAsia="Times New Roman" w:hAnsi="Times New Roman" w:cs="Times New Roman"/>
          <w:sz w:val="24"/>
          <w:szCs w:val="24"/>
        </w:rPr>
        <w:t>petual development. In the context of healthcare movement, policy responses include national health laws, worker keeping strategies, and world agreements aimed at controlling labour mobility. The proscriptive interventions encompass national health jurispr</w:t>
      </w:r>
      <w:r>
        <w:rPr>
          <w:rFonts w:ascii="Times New Roman" w:eastAsia="Times New Roman" w:hAnsi="Times New Roman" w:cs="Times New Roman"/>
          <w:sz w:val="24"/>
          <w:szCs w:val="24"/>
        </w:rPr>
        <w:t>udence, workforce retention stratagems, and supranational compacts directed at regulating labour mobility. The Nigerian government have tried to tackle health professional movement through efforts such as the National Health Act (2014), which sought to inc</w:t>
      </w:r>
      <w:r>
        <w:rPr>
          <w:rFonts w:ascii="Times New Roman" w:eastAsia="Times New Roman" w:hAnsi="Times New Roman" w:cs="Times New Roman"/>
          <w:sz w:val="24"/>
          <w:szCs w:val="24"/>
        </w:rPr>
        <w:t>rease healthcare funding and improve service conditions (Adeloye et al., 2017). Notwithstanding these measures, workforce depletion persists as a pressing exigency, necessitating perpetual policy reassessment to retain adept professionals.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Nigeria has brou</w:t>
      </w:r>
      <w:r>
        <w:rPr>
          <w:rFonts w:ascii="Times New Roman" w:eastAsia="Times New Roman" w:hAnsi="Times New Roman" w:cs="Times New Roman"/>
          <w:sz w:val="24"/>
          <w:szCs w:val="24"/>
        </w:rPr>
        <w:t>ght in several policies aimed at reducing the bad effects of health worker movement, focusing mainly on keeping strategies and rewards. One salient intervention constitutes the Federal Government's contemplation of obligatory service years for medical grad</w:t>
      </w:r>
      <w:r>
        <w:rPr>
          <w:rFonts w:ascii="Times New Roman" w:eastAsia="Times New Roman" w:hAnsi="Times New Roman" w:cs="Times New Roman"/>
          <w:sz w:val="24"/>
          <w:szCs w:val="24"/>
        </w:rPr>
        <w:t>uates before being permitted to practice abroad (Yakubu et al., 2023). Additionally, money rewards such as danger allowances and improved working conditions have been brought in public hospitals, though with limited success (Yarhere &amp; Adeboye, 2023). Pecun</w:t>
      </w:r>
      <w:r>
        <w:rPr>
          <w:rFonts w:ascii="Times New Roman" w:eastAsia="Times New Roman" w:hAnsi="Times New Roman" w:cs="Times New Roman"/>
          <w:sz w:val="24"/>
          <w:szCs w:val="24"/>
        </w:rPr>
        <w:t>iary incentives such as hazard emoluments and ameliorated working conditions have been instituted in public hospitals, albeit with circumscribed efficacy. Despite these policies, healthcare professionals continue to leave due to wage differences, poor infr</w:t>
      </w:r>
      <w:r>
        <w:rPr>
          <w:rFonts w:ascii="Times New Roman" w:eastAsia="Times New Roman" w:hAnsi="Times New Roman" w:cs="Times New Roman"/>
          <w:sz w:val="24"/>
          <w:szCs w:val="24"/>
        </w:rPr>
        <w:t>astructure, and job unhappiness (Adegboyega, 2024). This intimates that extant measures have not efficaciously addressed the fundamental causative factors of migration, necessitating a more comprehensive policy framework that equilibrates healthcare workfo</w:t>
      </w:r>
      <w:r>
        <w:rPr>
          <w:rFonts w:ascii="Times New Roman" w:eastAsia="Times New Roman" w:hAnsi="Times New Roman" w:cs="Times New Roman"/>
          <w:sz w:val="24"/>
          <w:szCs w:val="24"/>
        </w:rPr>
        <w:t>rce retention with international labour mobility.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Globally, policy working together plays a crucial role in controlling healthcare movement. Internationally, policy coordination assumes a pivotal function in regulating healthcare migration. The World Healt</w:t>
      </w:r>
      <w:r>
        <w:rPr>
          <w:rFonts w:ascii="Times New Roman" w:eastAsia="Times New Roman" w:hAnsi="Times New Roman" w:cs="Times New Roman"/>
          <w:sz w:val="24"/>
          <w:szCs w:val="24"/>
        </w:rPr>
        <w:t>h Organisation established the Global Code of Practice on the International Recruitment of Health Personnel (2010), which encourages ethical recruitment and supports fair payment to source countries experiencing health worker shortages (Archibong &amp; Esharet</w:t>
      </w:r>
      <w:r>
        <w:rPr>
          <w:rFonts w:ascii="Times New Roman" w:eastAsia="Times New Roman" w:hAnsi="Times New Roman" w:cs="Times New Roman"/>
          <w:sz w:val="24"/>
          <w:szCs w:val="24"/>
        </w:rPr>
        <w:t>uri, 2020). This framework advocates for equitable recruitment practices and endorses commensurate compensation to originating nations confronting health workforce deficiencies. Nigeria has also engaged in two-way agreements with destination countries such</w:t>
      </w:r>
      <w:r>
        <w:rPr>
          <w:rFonts w:ascii="Times New Roman" w:eastAsia="Times New Roman" w:hAnsi="Times New Roman" w:cs="Times New Roman"/>
          <w:sz w:val="24"/>
          <w:szCs w:val="24"/>
        </w:rPr>
        <w:t xml:space="preserve"> as the United Kingdom to manage movement through controlled recruitment channels. Nevertheless, enforcement mechanisms remain debilitated, precipitating continued exploitation of Nigeria's health workforce by foreign recruitment agencies (Anaemene, 2024).</w:t>
      </w:r>
      <w:r>
        <w:rPr>
          <w:rFonts w:ascii="Times New Roman" w:eastAsia="Times New Roman" w:hAnsi="Times New Roman" w:cs="Times New Roman"/>
          <w:sz w:val="24"/>
          <w:szCs w:val="24"/>
        </w:rPr>
        <w:t xml:space="preserve"> Strengthening policy working together with world partners could help Nigeria negotiate better terms in health worker movement agreements, ensuring that the country benefits from the skills </w:t>
      </w:r>
      <w:r>
        <w:rPr>
          <w:rFonts w:ascii="Times New Roman" w:eastAsia="Times New Roman" w:hAnsi="Times New Roman" w:cs="Times New Roman"/>
          <w:sz w:val="24"/>
          <w:szCs w:val="24"/>
        </w:rPr>
        <w:lastRenderedPageBreak/>
        <w:t>of its professionals even when they work abroad. Fortifying policy</w:t>
      </w:r>
      <w:r>
        <w:rPr>
          <w:rFonts w:ascii="Times New Roman" w:eastAsia="Times New Roman" w:hAnsi="Times New Roman" w:cs="Times New Roman"/>
          <w:sz w:val="24"/>
          <w:szCs w:val="24"/>
        </w:rPr>
        <w:t xml:space="preserve"> coordination with international collaborators could facilitate Nigeria's negotiation of more favorable stipulations in health workforce migration compacts, ensuring national beneficiation from professional competencies even during overseas deployment.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w:t>
      </w:r>
      <w:r>
        <w:rPr>
          <w:rFonts w:ascii="Times New Roman" w:eastAsia="Times New Roman" w:hAnsi="Times New Roman" w:cs="Times New Roman"/>
          <w:sz w:val="24"/>
          <w:szCs w:val="24"/>
        </w:rPr>
        <w:t xml:space="preserve">pite these steps, gaps continue in the effectiveness of Nigeria's policy responses to health worker movement. Notwithstanding these interventions, lacunae persist in the efficaciousness of Nigeria's policy responses to health workforce migration. The lack </w:t>
      </w:r>
      <w:r>
        <w:rPr>
          <w:rFonts w:ascii="Times New Roman" w:eastAsia="Times New Roman" w:hAnsi="Times New Roman" w:cs="Times New Roman"/>
          <w:sz w:val="24"/>
          <w:szCs w:val="24"/>
        </w:rPr>
        <w:t>of a coordinated keeping strategy, not enough funding for healthcare infrastructure, and poor enforcement of existing policies make the movement crisis worse (Salami et al., 2016). The paucity of a synchronized retention stratagem, insufficient capitalizat</w:t>
      </w:r>
      <w:r>
        <w:rPr>
          <w:rFonts w:ascii="Times New Roman" w:eastAsia="Times New Roman" w:hAnsi="Times New Roman" w:cs="Times New Roman"/>
          <w:sz w:val="24"/>
          <w:szCs w:val="24"/>
        </w:rPr>
        <w:t xml:space="preserve">ion for healthcare infrastructure, and inadequate enforcement of extant policies exacerbate the migratory crisis. A major challenge remains the absence of long-term worker planning to tackle the factors driving movement, including professional development </w:t>
      </w:r>
      <w:r>
        <w:rPr>
          <w:rFonts w:ascii="Times New Roman" w:eastAsia="Times New Roman" w:hAnsi="Times New Roman" w:cs="Times New Roman"/>
          <w:sz w:val="24"/>
          <w:szCs w:val="24"/>
        </w:rPr>
        <w:t>opportunities, security, and workplace conditions. A cardinal impediment persists in the absence of protracted workforce planning to address the determinants propelling migration, encompassing professional advancement opportunities, security, and occupatio</w:t>
      </w:r>
      <w:r>
        <w:rPr>
          <w:rFonts w:ascii="Times New Roman" w:eastAsia="Times New Roman" w:hAnsi="Times New Roman" w:cs="Times New Roman"/>
          <w:sz w:val="24"/>
          <w:szCs w:val="24"/>
        </w:rPr>
        <w:t>nal conditions. As Yakubu et al. (2023) argue, lasting worker policies must not only focus on stopping movement but also on creating an environment where healthcare professionals choose to stay. Sustainable workforce policies must not merely concentrate on</w:t>
      </w:r>
      <w:r>
        <w:rPr>
          <w:rFonts w:ascii="Times New Roman" w:eastAsia="Times New Roman" w:hAnsi="Times New Roman" w:cs="Times New Roman"/>
          <w:sz w:val="24"/>
          <w:szCs w:val="24"/>
        </w:rPr>
        <w:t xml:space="preserve"> constraining migration but also on cultivating an milieu wherein healthcare practitioners elect to remain.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Nigeria's approach to other countries highlights the need for policy innovation. Juxtaposing Nigeria's methodology with other nations acce</w:t>
      </w:r>
      <w:r>
        <w:rPr>
          <w:rFonts w:ascii="Times New Roman" w:eastAsia="Times New Roman" w:hAnsi="Times New Roman" w:cs="Times New Roman"/>
          <w:sz w:val="24"/>
          <w:szCs w:val="24"/>
        </w:rPr>
        <w:t>ntuates the exigency for policy innovation. Countries such as South Africa and India have successfully put in place health worker keeping strategies by providing structured career progression opportunities, loan forgiveness programmes for medical graduates</w:t>
      </w:r>
      <w:r>
        <w:rPr>
          <w:rFonts w:ascii="Times New Roman" w:eastAsia="Times New Roman" w:hAnsi="Times New Roman" w:cs="Times New Roman"/>
          <w:sz w:val="24"/>
          <w:szCs w:val="24"/>
        </w:rPr>
        <w:t xml:space="preserve">, and investment in medical research (Adeloye </w:t>
      </w:r>
      <w:r>
        <w:rPr>
          <w:rFonts w:ascii="Times New Roman" w:eastAsia="Times New Roman" w:hAnsi="Times New Roman" w:cs="Times New Roman"/>
          <w:sz w:val="24"/>
          <w:szCs w:val="24"/>
        </w:rPr>
        <w:lastRenderedPageBreak/>
        <w:t>et al., 2017). Nations such as South Africa and India have efficaciously implemented health workforce retention stratagems through provision of systematized career advancement opportunities, loan absolution pro</w:t>
      </w:r>
      <w:r>
        <w:rPr>
          <w:rFonts w:ascii="Times New Roman" w:eastAsia="Times New Roman" w:hAnsi="Times New Roman" w:cs="Times New Roman"/>
          <w:sz w:val="24"/>
          <w:szCs w:val="24"/>
        </w:rPr>
        <w:t>grams for medical graduates, and investment in medical research. Learning from these models, Nigeria can adopt a more complete policy framework that includes competitive salaries, improved working conditions, and structured rewards to discourage mass movem</w:t>
      </w:r>
      <w:r>
        <w:rPr>
          <w:rFonts w:ascii="Times New Roman" w:eastAsia="Times New Roman" w:hAnsi="Times New Roman" w:cs="Times New Roman"/>
          <w:sz w:val="24"/>
          <w:szCs w:val="24"/>
        </w:rPr>
        <w:t>ent. Assimilating insights from these paradigms, Nigeria can embrace a more holistic policy framework incorporating competitive remuneration, ameliorated working conditions, and systematized incentives to deter mass migration. Without these reforms, Nigeri</w:t>
      </w:r>
      <w:r>
        <w:rPr>
          <w:rFonts w:ascii="Times New Roman" w:eastAsia="Times New Roman" w:hAnsi="Times New Roman" w:cs="Times New Roman"/>
          <w:sz w:val="24"/>
          <w:szCs w:val="24"/>
        </w:rPr>
        <w:t xml:space="preserve">a risks continued loss of its healthcare worker, worsening healthcare service delivery and further deepening the crisis in the sector. Absent these reforms, Nigeria imperils continued attrition of its healthcare workforce, deteriorating healthcare service </w:t>
      </w:r>
      <w:r>
        <w:rPr>
          <w:rFonts w:ascii="Times New Roman" w:eastAsia="Times New Roman" w:hAnsi="Times New Roman" w:cs="Times New Roman"/>
          <w:sz w:val="24"/>
          <w:szCs w:val="24"/>
        </w:rPr>
        <w:t>provisioning and further exacerbating the sectoral crisis.</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Thematic Review </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Migration and Labour Mobility in Global Healthcare Systems.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movement of health workers from one place to another has become very common these days. Transnational </w:t>
      </w:r>
      <w:r>
        <w:rPr>
          <w:rFonts w:ascii="Times New Roman" w:eastAsia="Times New Roman" w:hAnsi="Times New Roman" w:cs="Times New Roman"/>
          <w:sz w:val="24"/>
          <w:szCs w:val="24"/>
        </w:rPr>
        <w:t>labour mobility, particularly in the healthcare sphere, has emerged as a pivotal vector shaping global human resource distributions. Every year, more workers go to rich countries, and poor countries start to lack health staff. Walton‐Roberts (2023) contend</w:t>
      </w:r>
      <w:r>
        <w:rPr>
          <w:rFonts w:ascii="Times New Roman" w:eastAsia="Times New Roman" w:hAnsi="Times New Roman" w:cs="Times New Roman"/>
          <w:sz w:val="24"/>
          <w:szCs w:val="24"/>
        </w:rPr>
        <w:t>s that systemic inequalities, career incentives, and disparities in healthcare infrastructure perpetuate these migratory currents. Countries like Canada and United Kingdom keep attracting skilled doctors and nurses from weak systems. This leads to global i</w:t>
      </w:r>
      <w:r>
        <w:rPr>
          <w:rFonts w:ascii="Times New Roman" w:eastAsia="Times New Roman" w:hAnsi="Times New Roman" w:cs="Times New Roman"/>
          <w:sz w:val="24"/>
          <w:szCs w:val="24"/>
        </w:rPr>
        <w:t>nequality in medical workforce balance, worsening conditions in developing health sectors. Many of these countries can't stop their health workers from leaving, and it puts their hospitals at risk.</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Money is not the only reason why health workers are moving</w:t>
      </w:r>
      <w:r>
        <w:rPr>
          <w:rFonts w:ascii="Times New Roman" w:eastAsia="Times New Roman" w:hAnsi="Times New Roman" w:cs="Times New Roman"/>
          <w:sz w:val="24"/>
          <w:szCs w:val="24"/>
        </w:rPr>
        <w:t xml:space="preserve"> away. Geopolitical instability and weak institutional support also contribute to the exodus of medical personnel. Many </w:t>
      </w:r>
      <w:r>
        <w:rPr>
          <w:rFonts w:ascii="Times New Roman" w:eastAsia="Times New Roman" w:hAnsi="Times New Roman" w:cs="Times New Roman"/>
          <w:sz w:val="24"/>
          <w:szCs w:val="24"/>
        </w:rPr>
        <w:lastRenderedPageBreak/>
        <w:t xml:space="preserve">doctors say they want to leave because the job is hard, and there’s no hope to grow. Bludau (2020) argues that transnational healthcare </w:t>
      </w:r>
      <w:r>
        <w:rPr>
          <w:rFonts w:ascii="Times New Roman" w:eastAsia="Times New Roman" w:hAnsi="Times New Roman" w:cs="Times New Roman"/>
          <w:sz w:val="24"/>
          <w:szCs w:val="24"/>
        </w:rPr>
        <w:t>migration is frequently moulded by overarching governance structures that either facilitate or constrain mobility. Rich countries use smart ways to attract workers, and poor countries can’t make them stay. The synergistic effect of aggressive recruitment i</w:t>
      </w:r>
      <w:r>
        <w:rPr>
          <w:rFonts w:ascii="Times New Roman" w:eastAsia="Times New Roman" w:hAnsi="Times New Roman" w:cs="Times New Roman"/>
          <w:sz w:val="24"/>
          <w:szCs w:val="24"/>
        </w:rPr>
        <w:t>n affluent nations and retention failure in underdeveloped regions has precipitated a steady drain of healthcare talent. In Nigeria, the health budget is too low and strikes by doctors happen a lot. That make more workers pack and leave the country for bet</w:t>
      </w:r>
      <w:r>
        <w:rPr>
          <w:rFonts w:ascii="Times New Roman" w:eastAsia="Times New Roman" w:hAnsi="Times New Roman" w:cs="Times New Roman"/>
          <w:sz w:val="24"/>
          <w:szCs w:val="24"/>
        </w:rPr>
        <w:t>ter life elsewhere.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Long ago, health worker movement was a reaction to job shortage. But nowadays, globalisation and institutional structures have engendered a more systematised modality of migration. Now, big agencies and foreign policies help health work</w:t>
      </w:r>
      <w:r>
        <w:rPr>
          <w:rFonts w:ascii="Times New Roman" w:eastAsia="Times New Roman" w:hAnsi="Times New Roman" w:cs="Times New Roman"/>
          <w:sz w:val="24"/>
          <w:szCs w:val="24"/>
        </w:rPr>
        <w:t>ers find jobs abroad. Krasniqi et al. (2023) underscore how the internationalisation of healthcare has engendered widespread professional mobility, engendering shortages in origin nations. Nigeria has lost too many doctors and nurses in the past ten years.</w:t>
      </w:r>
      <w:r>
        <w:rPr>
          <w:rFonts w:ascii="Times New Roman" w:eastAsia="Times New Roman" w:hAnsi="Times New Roman" w:cs="Times New Roman"/>
          <w:sz w:val="24"/>
          <w:szCs w:val="24"/>
        </w:rPr>
        <w:t xml:space="preserve"> This attrition has undermined the country's capacity to meet its health delivery objectives. Even with rules in place, the local health system is still not stopping the movement.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 countries lose many doctors while rich countries gain without paying fo</w:t>
      </w:r>
      <w:r>
        <w:rPr>
          <w:rFonts w:ascii="Times New Roman" w:eastAsia="Times New Roman" w:hAnsi="Times New Roman" w:cs="Times New Roman"/>
          <w:sz w:val="24"/>
          <w:szCs w:val="24"/>
        </w:rPr>
        <w:t>r their training. Tankwanchi, Hagopian, and Vermund (2019) posit that such asymmetries culminate in systemic inequities, perpetuating dependency in the global healthcare matrix. In Nigeria, the number of patients for each doctor is getting worse every year</w:t>
      </w:r>
      <w:r>
        <w:rPr>
          <w:rFonts w:ascii="Times New Roman" w:eastAsia="Times New Roman" w:hAnsi="Times New Roman" w:cs="Times New Roman"/>
          <w:sz w:val="24"/>
          <w:szCs w:val="24"/>
        </w:rPr>
        <w:t xml:space="preserve">. In South Africa, too, government is finding it hard to stop health workers from going. Despite concerted policy attempts, the emigration trend persists unabated, accentuating disparities. This continuous exit make healthcare unfair both inside countries </w:t>
      </w:r>
      <w:r>
        <w:rPr>
          <w:rFonts w:ascii="Times New Roman" w:eastAsia="Times New Roman" w:hAnsi="Times New Roman" w:cs="Times New Roman"/>
          <w:sz w:val="24"/>
          <w:szCs w:val="24"/>
        </w:rPr>
        <w:t>and across the world.</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policies have been made to stop too much movement of health staff. The WHO’s Global Code of Practice serves as a normative guidepost for equitable and ethical recruitment practices. The rules say hiring should be fair and source </w:t>
      </w:r>
      <w:r>
        <w:rPr>
          <w:rFonts w:ascii="Times New Roman" w:eastAsia="Times New Roman" w:hAnsi="Times New Roman" w:cs="Times New Roman"/>
          <w:sz w:val="24"/>
          <w:szCs w:val="24"/>
        </w:rPr>
        <w:t xml:space="preserve">countries should not suffer. Fanning </w:t>
      </w:r>
      <w:r>
        <w:rPr>
          <w:rFonts w:ascii="Times New Roman" w:eastAsia="Times New Roman" w:hAnsi="Times New Roman" w:cs="Times New Roman"/>
          <w:sz w:val="24"/>
          <w:szCs w:val="24"/>
        </w:rPr>
        <w:lastRenderedPageBreak/>
        <w:t>and Piper (2021) assert that although this framework presents an ethical blueprint, enforcement inconsistencies dilute its efficacy. Nigeria has tried to make deals with places like UK, but they not working well. The fa</w:t>
      </w:r>
      <w:r>
        <w:rPr>
          <w:rFonts w:ascii="Times New Roman" w:eastAsia="Times New Roman" w:hAnsi="Times New Roman" w:cs="Times New Roman"/>
          <w:sz w:val="24"/>
          <w:szCs w:val="24"/>
        </w:rPr>
        <w:t>ilure to translate agreements into actionable policies shows the weakness in global cooperation. Without stronger help from abroad, poor countries will keep losing their skilled health workers.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and other countries are trying to stop workers from le</w:t>
      </w:r>
      <w:r>
        <w:rPr>
          <w:rFonts w:ascii="Times New Roman" w:eastAsia="Times New Roman" w:hAnsi="Times New Roman" w:cs="Times New Roman"/>
          <w:sz w:val="24"/>
          <w:szCs w:val="24"/>
        </w:rPr>
        <w:t>aving by giving them better pay and good work tools. Jones, Piper, and Withers (2024) examined various retention frameworks and noted limited empirical validation of their success. Nigeria has even offered money gifts and school help to keep workers, but m</w:t>
      </w:r>
      <w:r>
        <w:rPr>
          <w:rFonts w:ascii="Times New Roman" w:eastAsia="Times New Roman" w:hAnsi="Times New Roman" w:cs="Times New Roman"/>
          <w:sz w:val="24"/>
          <w:szCs w:val="24"/>
        </w:rPr>
        <w:t>any still leave. Conversely, India has leveraged oversupply in its medical education pipeline, accommodating both domestic and foreign workforce demands. Nigeria don't have enough schools or plans to produce extra doctors like India. This comparison highli</w:t>
      </w:r>
      <w:r>
        <w:rPr>
          <w:rFonts w:ascii="Times New Roman" w:eastAsia="Times New Roman" w:hAnsi="Times New Roman" w:cs="Times New Roman"/>
          <w:sz w:val="24"/>
          <w:szCs w:val="24"/>
        </w:rPr>
        <w:t>ghts a divergence in national workforce strategies.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workers don’t just want more money, they also want good places to work and grow. Kuhlmann et al. (2023) delineate how micro-level determinants—such as institutional culture and career mobility—medi</w:t>
      </w:r>
      <w:r>
        <w:rPr>
          <w:rFonts w:ascii="Times New Roman" w:eastAsia="Times New Roman" w:hAnsi="Times New Roman" w:cs="Times New Roman"/>
          <w:sz w:val="24"/>
          <w:szCs w:val="24"/>
        </w:rPr>
        <w:t>ate healthcare workers’ migratory behaviour. Many say they like working abroad even when it’s hard because jobs are better there. For returning professionals, reintegration into Nigeria’s health system remains fraught with infrastructural decay and bureauc</w:t>
      </w:r>
      <w:r>
        <w:rPr>
          <w:rFonts w:ascii="Times New Roman" w:eastAsia="Times New Roman" w:hAnsi="Times New Roman" w:cs="Times New Roman"/>
          <w:sz w:val="24"/>
          <w:szCs w:val="24"/>
        </w:rPr>
        <w:t>ratic impediments. They come home and find bad hospitals and no new skills training. This makes people not want to come back after leaving.</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Policies in rich countries also help health workers move easier. Patay (2017) explores how adaptive labour migration</w:t>
      </w:r>
      <w:r>
        <w:rPr>
          <w:rFonts w:ascii="Times New Roman" w:eastAsia="Times New Roman" w:hAnsi="Times New Roman" w:cs="Times New Roman"/>
          <w:sz w:val="24"/>
          <w:szCs w:val="24"/>
        </w:rPr>
        <w:t xml:space="preserve"> frameworks enhance destination countries’ capacities to absorb skilled workers. For example, the United Kingdom made it easier for doctors from places like Nigeria and India to enter. In tandem, Gulf nations proffer enticing remuneration packages devoid o</w:t>
      </w:r>
      <w:r>
        <w:rPr>
          <w:rFonts w:ascii="Times New Roman" w:eastAsia="Times New Roman" w:hAnsi="Times New Roman" w:cs="Times New Roman"/>
          <w:sz w:val="24"/>
          <w:szCs w:val="24"/>
        </w:rPr>
        <w:t xml:space="preserve">f income taxation to attract expatriate clinicians. These plans make it hard for poor </w:t>
      </w:r>
      <w:r>
        <w:rPr>
          <w:rFonts w:ascii="Times New Roman" w:eastAsia="Times New Roman" w:hAnsi="Times New Roman" w:cs="Times New Roman"/>
          <w:sz w:val="24"/>
          <w:szCs w:val="24"/>
        </w:rPr>
        <w:lastRenderedPageBreak/>
        <w:t>countries to keep their own health staff. Hence, domestic systems are left vulnerable while foreign systems gain.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thinkers say rich countries should pay back poor co</w:t>
      </w:r>
      <w:r>
        <w:rPr>
          <w:rFonts w:ascii="Times New Roman" w:eastAsia="Times New Roman" w:hAnsi="Times New Roman" w:cs="Times New Roman"/>
          <w:sz w:val="24"/>
          <w:szCs w:val="24"/>
        </w:rPr>
        <w:t>untries when they take their trained doctors. Tankwanchi et al. (2019) propose bilateral restitution frameworks as ethical recompense for workforce depletion. There are also programmes where workers go abroad to learn and come back later. Such exchange ini</w:t>
      </w:r>
      <w:r>
        <w:rPr>
          <w:rFonts w:ascii="Times New Roman" w:eastAsia="Times New Roman" w:hAnsi="Times New Roman" w:cs="Times New Roman"/>
          <w:sz w:val="24"/>
          <w:szCs w:val="24"/>
        </w:rPr>
        <w:t>tiatives hinge on durable political will and rigorous compliance mechanisms, which are often absent. But these efforts need strong government help to work well. If the support is weak, these programmes don’t work as they should.</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idea is to use the mone</w:t>
      </w:r>
      <w:r>
        <w:rPr>
          <w:rFonts w:ascii="Times New Roman" w:eastAsia="Times New Roman" w:hAnsi="Times New Roman" w:cs="Times New Roman"/>
          <w:sz w:val="24"/>
          <w:szCs w:val="24"/>
        </w:rPr>
        <w:t>y sent home by health workers to fix local hospitals. Caino and Castillote (2024) advocate for structured reinvestment channels to redirect remittances into national health infrastructure. Even though health workers abroad send money, that money rarely hel</w:t>
      </w:r>
      <w:r>
        <w:rPr>
          <w:rFonts w:ascii="Times New Roman" w:eastAsia="Times New Roman" w:hAnsi="Times New Roman" w:cs="Times New Roman"/>
          <w:sz w:val="24"/>
          <w:szCs w:val="24"/>
        </w:rPr>
        <w:t>p the health sector. Instead, it often goes to private use or unrelated sectors. Making sure those funds help hospitals can make migration more useful. This could turn a brain drain into something that help back home.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 The Internationalization of Heal</w:t>
      </w:r>
      <w:r>
        <w:rPr>
          <w:rFonts w:ascii="Times New Roman" w:eastAsia="Times New Roman" w:hAnsi="Times New Roman" w:cs="Times New Roman"/>
          <w:b/>
          <w:sz w:val="24"/>
          <w:szCs w:val="24"/>
        </w:rPr>
        <w:t>th Workforce Governance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way health workers move between countries is now guided by global rules. Migration trajectories of healthcare personnel are increasingly regulated by supranational governance mechanisms that orchestrate mobility norms. Big group</w:t>
      </w:r>
      <w:r>
        <w:rPr>
          <w:rFonts w:ascii="Times New Roman" w:eastAsia="Times New Roman" w:hAnsi="Times New Roman" w:cs="Times New Roman"/>
          <w:sz w:val="24"/>
          <w:szCs w:val="24"/>
        </w:rPr>
        <w:t>s like WHO, ILO, and IOM make rules to ensure workers are treated right (Walton‐Roberts, 2023). These multilateral bodies articulate policies promoting ethical recruitment and equitable dissemination of medical human resources. They also want developing na</w:t>
      </w:r>
      <w:r>
        <w:rPr>
          <w:rFonts w:ascii="Times New Roman" w:eastAsia="Times New Roman" w:hAnsi="Times New Roman" w:cs="Times New Roman"/>
          <w:sz w:val="24"/>
          <w:szCs w:val="24"/>
        </w:rPr>
        <w:t xml:space="preserve">tions to keep their workers while allowing fair job movement. The WHO’s Global Code of Practice on the International Recruitment of Health Personnel (2010) embodies this ambition, underscoring the necessity of non-exploitative </w:t>
      </w:r>
      <w:r>
        <w:rPr>
          <w:rFonts w:ascii="Times New Roman" w:eastAsia="Times New Roman" w:hAnsi="Times New Roman" w:cs="Times New Roman"/>
          <w:sz w:val="24"/>
          <w:szCs w:val="24"/>
        </w:rPr>
        <w:lastRenderedPageBreak/>
        <w:t>employment paradigms. But som</w:t>
      </w:r>
      <w:r>
        <w:rPr>
          <w:rFonts w:ascii="Times New Roman" w:eastAsia="Times New Roman" w:hAnsi="Times New Roman" w:cs="Times New Roman"/>
          <w:sz w:val="24"/>
          <w:szCs w:val="24"/>
        </w:rPr>
        <w:t>e people say it don't really work well because rich countries still pull many workers away with big offers.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need good data to manage how health workers move. Robust, evidence-based governance is indispensable for judicious management of global health la</w:t>
      </w:r>
      <w:r>
        <w:rPr>
          <w:rFonts w:ascii="Times New Roman" w:eastAsia="Times New Roman" w:hAnsi="Times New Roman" w:cs="Times New Roman"/>
          <w:sz w:val="24"/>
          <w:szCs w:val="24"/>
        </w:rPr>
        <w:t xml:space="preserve">bour flows (Walton‐Roberts &amp; Bourgeault, 2023). Countries without strong data can’t tell where their doctors are going or what they need. These deficiencies culminate in fragmented policy landscapes and underinformed strategic planning. If countries share </w:t>
      </w:r>
      <w:r>
        <w:rPr>
          <w:rFonts w:ascii="Times New Roman" w:eastAsia="Times New Roman" w:hAnsi="Times New Roman" w:cs="Times New Roman"/>
          <w:sz w:val="24"/>
          <w:szCs w:val="24"/>
        </w:rPr>
        <w:t>honest and open data, it helps everyone plan better. Empirical transparency amplifies the efficacy of health policy architecture and informs strategic labour deployment. For example, Canada and Australia plan recruitment using careful data to meet their he</w:t>
      </w:r>
      <w:r>
        <w:rPr>
          <w:rFonts w:ascii="Times New Roman" w:eastAsia="Times New Roman" w:hAnsi="Times New Roman" w:cs="Times New Roman"/>
          <w:sz w:val="24"/>
          <w:szCs w:val="24"/>
        </w:rPr>
        <w:t>alth needs right.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laws and rules of each country affect how health workers move. Legal frameworks delineate the operational parameters for transnational healthcare labour migration (Dia, 2018). Rich countries sometimes make hard tests that stop skilled</w:t>
      </w:r>
      <w:r>
        <w:rPr>
          <w:rFonts w:ascii="Times New Roman" w:eastAsia="Times New Roman" w:hAnsi="Times New Roman" w:cs="Times New Roman"/>
          <w:sz w:val="24"/>
          <w:szCs w:val="24"/>
        </w:rPr>
        <w:t xml:space="preserve"> workers from fitting in. Stringent accreditation regimes engender systemic underutilisation of qualified expatriates. But places like UK, USA, and Canada often make soft rules to fill doctor gaps fast. These nations operationalise targeted recruitment pol</w:t>
      </w:r>
      <w:r>
        <w:rPr>
          <w:rFonts w:ascii="Times New Roman" w:eastAsia="Times New Roman" w:hAnsi="Times New Roman" w:cs="Times New Roman"/>
          <w:sz w:val="24"/>
          <w:szCs w:val="24"/>
        </w:rPr>
        <w:t>icies to ameliorate shortages in designated specialties. Still, there’s problem because this can hurt poor countries who already don’t have enough doctors.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talk a lot about country rules and the right to move for work. The dialectic between sovereig</w:t>
      </w:r>
      <w:r>
        <w:rPr>
          <w:rFonts w:ascii="Times New Roman" w:eastAsia="Times New Roman" w:hAnsi="Times New Roman" w:cs="Times New Roman"/>
          <w:sz w:val="24"/>
          <w:szCs w:val="24"/>
        </w:rPr>
        <w:t>n control and transboundary labour equity constitutes a persistent normative tension (Yakubu et al., 2023). Many African countries feel blocked by rules in richer countries that choose which workers to accept. These stratified systems circumscribe opportun</w:t>
      </w:r>
      <w:r>
        <w:rPr>
          <w:rFonts w:ascii="Times New Roman" w:eastAsia="Times New Roman" w:hAnsi="Times New Roman" w:cs="Times New Roman"/>
          <w:sz w:val="24"/>
          <w:szCs w:val="24"/>
        </w:rPr>
        <w:t>ities for certain professionals while privileging others selectively.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Being fair and honest in how health staff get hired is very important. Tangcharoensathien et al. (2017) emphasise that although ethical hiring norms exist, systemic disregard persists am</w:t>
      </w:r>
      <w:r>
        <w:rPr>
          <w:rFonts w:ascii="Times New Roman" w:eastAsia="Times New Roman" w:hAnsi="Times New Roman" w:cs="Times New Roman"/>
          <w:sz w:val="24"/>
          <w:szCs w:val="24"/>
        </w:rPr>
        <w:t xml:space="preserve">ong </w:t>
      </w:r>
      <w:r>
        <w:rPr>
          <w:rFonts w:ascii="Times New Roman" w:eastAsia="Times New Roman" w:hAnsi="Times New Roman" w:cs="Times New Roman"/>
          <w:sz w:val="24"/>
          <w:szCs w:val="24"/>
        </w:rPr>
        <w:lastRenderedPageBreak/>
        <w:t>both public and private institutions. But some hospitals and agencies still chase workers from poor countries very hard. This asymmetry in recruitment perpetuates workforce deficits in origin countries. UK has made one Code of Practice to help stop unf</w:t>
      </w:r>
      <w:r>
        <w:rPr>
          <w:rFonts w:ascii="Times New Roman" w:eastAsia="Times New Roman" w:hAnsi="Times New Roman" w:cs="Times New Roman"/>
          <w:sz w:val="24"/>
          <w:szCs w:val="24"/>
        </w:rPr>
        <w:t>air hiring from weak health systems.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with rules, problems still stay. Cooper, Rasmussen, and Magarey (2020) reveal that systemic irregularities in regulatory schemes undermine workforce integration and planning. Some skilled people can’t work because </w:t>
      </w:r>
      <w:r>
        <w:rPr>
          <w:rFonts w:ascii="Times New Roman" w:eastAsia="Times New Roman" w:hAnsi="Times New Roman" w:cs="Times New Roman"/>
          <w:sz w:val="24"/>
          <w:szCs w:val="24"/>
        </w:rPr>
        <w:t>their papers are not accepted. Such bureaucratic impediments foment informal labour markets where medical professionals operate sans oversight. This hurts both the sending and receiving countries and makes things more hard. Hence, recalibration of extant f</w:t>
      </w:r>
      <w:r>
        <w:rPr>
          <w:rFonts w:ascii="Times New Roman" w:eastAsia="Times New Roman" w:hAnsi="Times New Roman" w:cs="Times New Roman"/>
          <w:sz w:val="24"/>
          <w:szCs w:val="24"/>
        </w:rPr>
        <w:t>rameworks is warranted to streamline transnational workforce governance.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Countries working together help solve health worker shortage problems. Yeates and Pillinger (2018) underscore the salience of intergovernmental pacts in modulating migratory flows. In</w:t>
      </w:r>
      <w:r>
        <w:rPr>
          <w:rFonts w:ascii="Times New Roman" w:eastAsia="Times New Roman" w:hAnsi="Times New Roman" w:cs="Times New Roman"/>
          <w:sz w:val="24"/>
          <w:szCs w:val="24"/>
        </w:rPr>
        <w:t xml:space="preserve"> Europe and Africa, groups have made rules to help workers move without hurting their health systems. These collective mechanisms promote sustainable migration while ensuring domestic health resilience. But if leaders don’t follow these rules well, then th</w:t>
      </w:r>
      <w:r>
        <w:rPr>
          <w:rFonts w:ascii="Times New Roman" w:eastAsia="Times New Roman" w:hAnsi="Times New Roman" w:cs="Times New Roman"/>
          <w:sz w:val="24"/>
          <w:szCs w:val="24"/>
        </w:rPr>
        <w:t>e plans don’t work.</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around the world, more health workers are needed. Yeates and Pillinger (2019) identify an escalating demand for medical professionals in affluent states, intensifying dependence on foreign labour. Countries train less people, so the</w:t>
      </w:r>
      <w:r>
        <w:rPr>
          <w:rFonts w:ascii="Times New Roman" w:eastAsia="Times New Roman" w:hAnsi="Times New Roman" w:cs="Times New Roman"/>
          <w:sz w:val="24"/>
          <w:szCs w:val="24"/>
        </w:rPr>
        <w:t>y ask for workers from abroad. These trends exacerbate disparities in global health resource allocation. We need good rules that make sure poor countries don’t lose too many doctors.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studies show that the way we manage health staff needs to change. Swe</w:t>
      </w:r>
      <w:r>
        <w:rPr>
          <w:rFonts w:ascii="Times New Roman" w:eastAsia="Times New Roman" w:hAnsi="Times New Roman" w:cs="Times New Roman"/>
          <w:sz w:val="24"/>
          <w:szCs w:val="24"/>
        </w:rPr>
        <w:t xml:space="preserve">ileh (2024) examines academic trajectories on workforce migration, spotlighting lacunae in the translation of findings into pragmatic solutions. There is much writing, but the real changes in law and </w:t>
      </w:r>
      <w:r>
        <w:rPr>
          <w:rFonts w:ascii="Times New Roman" w:eastAsia="Times New Roman" w:hAnsi="Times New Roman" w:cs="Times New Roman"/>
          <w:sz w:val="24"/>
          <w:szCs w:val="24"/>
        </w:rPr>
        <w:lastRenderedPageBreak/>
        <w:t>plans are still small. Bridging academia-policy chasm re</w:t>
      </w:r>
      <w:r>
        <w:rPr>
          <w:rFonts w:ascii="Times New Roman" w:eastAsia="Times New Roman" w:hAnsi="Times New Roman" w:cs="Times New Roman"/>
          <w:sz w:val="24"/>
          <w:szCs w:val="24"/>
        </w:rPr>
        <w:t>mains a pivotal imperative. Fixing this gap can help both sending and receiving countries plan better.</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must keep checking if laws about health worker movement are good and fair. Ekaterina and Anastasia (2017) examine the delicate interplay between state</w:t>
      </w:r>
      <w:r>
        <w:rPr>
          <w:rFonts w:ascii="Times New Roman" w:eastAsia="Times New Roman" w:hAnsi="Times New Roman" w:cs="Times New Roman"/>
          <w:sz w:val="24"/>
          <w:szCs w:val="24"/>
        </w:rPr>
        <w:t xml:space="preserve"> interests and the sanctity of labour rights in migration protocols. Some laws look nice on paper, but not all countries follow them well. Discrepancies in enforcement render many conventions ineffectual. Making stronger global rules and making sure all co</w:t>
      </w:r>
      <w:r>
        <w:rPr>
          <w:rFonts w:ascii="Times New Roman" w:eastAsia="Times New Roman" w:hAnsi="Times New Roman" w:cs="Times New Roman"/>
          <w:sz w:val="24"/>
          <w:szCs w:val="24"/>
        </w:rPr>
        <w:t>untries follow them is very important. Aligning domestic policy with international norms is crucial for just and balanced workforce mobility.</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Public Policy Responses to Workforce Migration and Their Effectiveness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workers move to other coun</w:t>
      </w:r>
      <w:r>
        <w:rPr>
          <w:rFonts w:ascii="Times New Roman" w:eastAsia="Times New Roman" w:hAnsi="Times New Roman" w:cs="Times New Roman"/>
          <w:sz w:val="24"/>
          <w:szCs w:val="24"/>
        </w:rPr>
        <w:t>tries and this make problems for local, national, and international policies that try to fix the loss of medical people. The proliferation of global mobility compels governmental institutions and organisations to explore multifaceted stratagems for retaini</w:t>
      </w:r>
      <w:r>
        <w:rPr>
          <w:rFonts w:ascii="Times New Roman" w:eastAsia="Times New Roman" w:hAnsi="Times New Roman" w:cs="Times New Roman"/>
          <w:sz w:val="24"/>
          <w:szCs w:val="24"/>
        </w:rPr>
        <w:t>ng healthcare practitioners whilst simultaneously ameliorating the deleterious ramifications of professional exodus. Amen et al. (2024) say that putting together public health and migration policies help make sure there are enough workers, especially in po</w:t>
      </w:r>
      <w:r>
        <w:rPr>
          <w:rFonts w:ascii="Times New Roman" w:eastAsia="Times New Roman" w:hAnsi="Times New Roman" w:cs="Times New Roman"/>
          <w:sz w:val="24"/>
          <w:szCs w:val="24"/>
        </w:rPr>
        <w:t>or countries. Their comprehensive investigation elucidates that a meticulously coordinated policy infrastructure constitutes an indispensable prerequisite for harmonising labour mobility trajectories with indigenous healthcare exigencies. Countries can use</w:t>
      </w:r>
      <w:r>
        <w:rPr>
          <w:rFonts w:ascii="Times New Roman" w:eastAsia="Times New Roman" w:hAnsi="Times New Roman" w:cs="Times New Roman"/>
          <w:sz w:val="24"/>
          <w:szCs w:val="24"/>
        </w:rPr>
        <w:t xml:space="preserve"> good migration rules to balance workers leaving while keeping important health services running.</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Yeates and Pillinger (2018) think that international healthcare worker migration policies in Asia-Pacific show we need stronger responses from institutions. T</w:t>
      </w:r>
      <w:r>
        <w:rPr>
          <w:rFonts w:ascii="Times New Roman" w:eastAsia="Times New Roman" w:hAnsi="Times New Roman" w:cs="Times New Roman"/>
          <w:sz w:val="24"/>
          <w:szCs w:val="24"/>
        </w:rPr>
        <w:t>heir scholarly examination accentuates that whilst transnational labour mobility engenders substantial economic dividends, recipient nations frequently neglect to address the profound ethical predicaments encompassing workforce depletion within originating</w:t>
      </w:r>
      <w:r>
        <w:rPr>
          <w:rFonts w:ascii="Times New Roman" w:eastAsia="Times New Roman" w:hAnsi="Times New Roman" w:cs="Times New Roman"/>
          <w:sz w:val="24"/>
          <w:szCs w:val="24"/>
        </w:rPr>
        <w:t xml:space="preserve"> territories. Source and destination countries can make agreements to stop too much migration while still letting skilled workers </w:t>
      </w:r>
      <w:r>
        <w:rPr>
          <w:rFonts w:ascii="Times New Roman" w:eastAsia="Times New Roman" w:hAnsi="Times New Roman" w:cs="Times New Roman"/>
          <w:sz w:val="24"/>
          <w:szCs w:val="24"/>
        </w:rPr>
        <w:lastRenderedPageBreak/>
        <w:t xml:space="preserve">find better jobs abroad. Such sophisticated policy mechanisms ensure that migratory phenomena remain advantageous rather than </w:t>
      </w:r>
      <w:r>
        <w:rPr>
          <w:rFonts w:ascii="Times New Roman" w:eastAsia="Times New Roman" w:hAnsi="Times New Roman" w:cs="Times New Roman"/>
          <w:sz w:val="24"/>
          <w:szCs w:val="24"/>
        </w:rPr>
        <w:t>detrimental to healthcare infrastructures.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Wild and Dawson (2018) look at the moral problems of migration governance and say that public health systems in poor nations get hurt badly when skilled workers leave. They postulate that whilst workforce migratio</w:t>
      </w:r>
      <w:r>
        <w:rPr>
          <w:rFonts w:ascii="Times New Roman" w:eastAsia="Times New Roman" w:hAnsi="Times New Roman" w:cs="Times New Roman"/>
          <w:sz w:val="24"/>
          <w:szCs w:val="24"/>
        </w:rPr>
        <w:t>n constitutes an inalienable prerogative, ethical recruitment paradigms must be rigorously implemented to ensure that health practitioners' departure does not incapacitate healthcare provision. Their study says that countries that receive workers have a du</w:t>
      </w:r>
      <w:r>
        <w:rPr>
          <w:rFonts w:ascii="Times New Roman" w:eastAsia="Times New Roman" w:hAnsi="Times New Roman" w:cs="Times New Roman"/>
          <w:sz w:val="24"/>
          <w:szCs w:val="24"/>
        </w:rPr>
        <w:t>ty to help keep workers in source nations through money or skill-sharing programmes. Without these protective measures, migration exacerbates pre-existing health disparities and systemic inequities.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Walton-Roberts and Bourgeault (2023) say it is very impor</w:t>
      </w:r>
      <w:r>
        <w:rPr>
          <w:rFonts w:ascii="Times New Roman" w:eastAsia="Times New Roman" w:hAnsi="Times New Roman" w:cs="Times New Roman"/>
          <w:sz w:val="24"/>
          <w:szCs w:val="24"/>
        </w:rPr>
        <w:t xml:space="preserve">tant to have good health workforce data to make migration policies. Their empirical investigation ascertained that nations possessing comprehensively documented workforce metrics demonstrate superior preparedness for responding to migratory tendencies and </w:t>
      </w:r>
      <w:r>
        <w:rPr>
          <w:rFonts w:ascii="Times New Roman" w:eastAsia="Times New Roman" w:hAnsi="Times New Roman" w:cs="Times New Roman"/>
          <w:sz w:val="24"/>
          <w:szCs w:val="24"/>
        </w:rPr>
        <w:t>demographic fluctuations. Policymakers can look at workforce patterns to find critical shortages and use targeted actions to keep important workers. In Nigeria, the paucity of comprehensive workforce intelligence has rendered the formulation of evidence-ba</w:t>
      </w:r>
      <w:r>
        <w:rPr>
          <w:rFonts w:ascii="Times New Roman" w:eastAsia="Times New Roman" w:hAnsi="Times New Roman" w:cs="Times New Roman"/>
          <w:sz w:val="24"/>
          <w:szCs w:val="24"/>
        </w:rPr>
        <w:t>sed policies exceedingly problematic, culminating in suboptimal retention endeavours.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Yakubu et al. (2023) look at what African health workers in Australia think and find a similar problem. Their empirical findings unveil that numerous migrant </w:t>
      </w:r>
      <w:r>
        <w:rPr>
          <w:rFonts w:ascii="Times New Roman" w:eastAsia="Times New Roman" w:hAnsi="Times New Roman" w:cs="Times New Roman"/>
          <w:sz w:val="24"/>
          <w:szCs w:val="24"/>
        </w:rPr>
        <w:t>practitioners cite substandard occupational conditions, circumscribed career advancement opportunities, and insufficient pecuniary compensation as pivotal catalysts for abandoning their indigenous territories. This means that fixing workforce migration nee</w:t>
      </w:r>
      <w:r>
        <w:rPr>
          <w:rFonts w:ascii="Times New Roman" w:eastAsia="Times New Roman" w:hAnsi="Times New Roman" w:cs="Times New Roman"/>
          <w:sz w:val="24"/>
          <w:szCs w:val="24"/>
        </w:rPr>
        <w:t xml:space="preserve">ds more than just rules that stop people leaving; it needs big improvements in working conditions to keep skilled workers. Without competitive </w:t>
      </w:r>
      <w:r>
        <w:rPr>
          <w:rFonts w:ascii="Times New Roman" w:eastAsia="Times New Roman" w:hAnsi="Times New Roman" w:cs="Times New Roman"/>
          <w:sz w:val="24"/>
          <w:szCs w:val="24"/>
        </w:rPr>
        <w:lastRenderedPageBreak/>
        <w:t>remuneration structures and robust professional development opportunities, retention strategies demonstrate minim</w:t>
      </w:r>
      <w:r>
        <w:rPr>
          <w:rFonts w:ascii="Times New Roman" w:eastAsia="Times New Roman" w:hAnsi="Times New Roman" w:cs="Times New Roman"/>
          <w:sz w:val="24"/>
          <w:szCs w:val="24"/>
        </w:rPr>
        <w:t>al efficacy and sustainability.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Obura (2015) gives a case study of Kenya and shows that using laws to stop brain drain had mixed results. Notwithstanding governmental endeavours to augment healthcare investments, migration persists due to enduring economic</w:t>
      </w:r>
      <w:r>
        <w:rPr>
          <w:rFonts w:ascii="Times New Roman" w:eastAsia="Times New Roman" w:hAnsi="Times New Roman" w:cs="Times New Roman"/>
          <w:sz w:val="24"/>
          <w:szCs w:val="24"/>
        </w:rPr>
        <w:t xml:space="preserve"> constraints and institutional deficiencies. The study says that policy measures must come with big infrastructure development to give workers a good working environment. This reinforces the conceptualisation that addressing migratory phenomena necessitate</w:t>
      </w:r>
      <w:r>
        <w:rPr>
          <w:rFonts w:ascii="Times New Roman" w:eastAsia="Times New Roman" w:hAnsi="Times New Roman" w:cs="Times New Roman"/>
          <w:sz w:val="24"/>
          <w:szCs w:val="24"/>
        </w:rPr>
        <w:t>s a comprehensive, holistic methodology rather than fragmented, isolated interventions.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Kuhlmann et al. (2019) look at migration governance in European countries and show that rich nations have actively recruited foreign healthcare workers to meet labour s</w:t>
      </w:r>
      <w:r>
        <w:rPr>
          <w:rFonts w:ascii="Times New Roman" w:eastAsia="Times New Roman" w:hAnsi="Times New Roman" w:cs="Times New Roman"/>
          <w:sz w:val="24"/>
          <w:szCs w:val="24"/>
        </w:rPr>
        <w:t>hortages. Their analytical findings demonstrate that whilst migration confers substantial benefits upon recipient territories, it frequently precipitates workforce deficiencies within originating nations. The study says that sustainable recruitment policie</w:t>
      </w:r>
      <w:r>
        <w:rPr>
          <w:rFonts w:ascii="Times New Roman" w:eastAsia="Times New Roman" w:hAnsi="Times New Roman" w:cs="Times New Roman"/>
          <w:sz w:val="24"/>
          <w:szCs w:val="24"/>
        </w:rPr>
        <w:t>s, like return migration programmes, can help reduce the bad effects of labour mobility. These sophisticated programmes enable practitioners to acquire international expertise whilst preserving meaningful connections with their indigenous healthcare system</w:t>
      </w:r>
      <w:r>
        <w:rPr>
          <w:rFonts w:ascii="Times New Roman" w:eastAsia="Times New Roman" w:hAnsi="Times New Roman" w:cs="Times New Roman"/>
          <w:sz w:val="24"/>
          <w:szCs w:val="24"/>
        </w:rPr>
        <w:t>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Krasniqi et al. (2023) look at how migration affects labour markets, especially in developing nations. Their scholarly investigation determines that the perpetual efflux of healthcare practitioners generates lacunae that prove exceedingly challenging to</w:t>
      </w:r>
      <w:r>
        <w:rPr>
          <w:rFonts w:ascii="Times New Roman" w:eastAsia="Times New Roman" w:hAnsi="Times New Roman" w:cs="Times New Roman"/>
          <w:sz w:val="24"/>
          <w:szCs w:val="24"/>
        </w:rPr>
        <w:t xml:space="preserve"> address due to constrained pedagogical capacity. So, workforce shortages continue, affecting healthcare access and quality. They recommend that governments invest in workforce expansion initiatives to counteract migratory effects and ensure a consistent s</w:t>
      </w:r>
      <w:r>
        <w:rPr>
          <w:rFonts w:ascii="Times New Roman" w:eastAsia="Times New Roman" w:hAnsi="Times New Roman" w:cs="Times New Roman"/>
          <w:sz w:val="24"/>
          <w:szCs w:val="24"/>
        </w:rPr>
        <w:t>upply of practitioners in critical sectors.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Onarheim et al. (2021) talk about the moral parts of migration health policies and say that policymakers must use a balanced approach that respects both individual rights and national interests. Their comprehensi</w:t>
      </w:r>
      <w:r>
        <w:rPr>
          <w:rFonts w:ascii="Times New Roman" w:eastAsia="Times New Roman" w:hAnsi="Times New Roman" w:cs="Times New Roman"/>
          <w:sz w:val="24"/>
          <w:szCs w:val="24"/>
        </w:rPr>
        <w:t>ve research illuminates the paramount significance of international collaboration in orchestrating migratory flows and demographic transitions. Instead of using restrictive measures, countries should look at working together through strategies like workfor</w:t>
      </w:r>
      <w:r>
        <w:rPr>
          <w:rFonts w:ascii="Times New Roman" w:eastAsia="Times New Roman" w:hAnsi="Times New Roman" w:cs="Times New Roman"/>
          <w:sz w:val="24"/>
          <w:szCs w:val="24"/>
        </w:rPr>
        <w:t>ce exchange programmes to fix labour shortages while respecting workers' career goals. Such collaborative paradigms facilitate the harmonisation of individual aspirations with collective healthcare imperatives.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Yavuz and Susam (2024) look at public policie</w:t>
      </w:r>
      <w:r>
        <w:rPr>
          <w:rFonts w:ascii="Times New Roman" w:eastAsia="Times New Roman" w:hAnsi="Times New Roman" w:cs="Times New Roman"/>
          <w:sz w:val="24"/>
          <w:szCs w:val="24"/>
        </w:rPr>
        <w:t>s that deal with the social and economic effects of migration. Their investigative analysis reveals that migratory policies must contemplate not merely economic ramifications but also intricate social dynamics and community structures. Good workforce reten</w:t>
      </w:r>
      <w:r>
        <w:rPr>
          <w:rFonts w:ascii="Times New Roman" w:eastAsia="Times New Roman" w:hAnsi="Times New Roman" w:cs="Times New Roman"/>
          <w:sz w:val="24"/>
          <w:szCs w:val="24"/>
        </w:rPr>
        <w:t>tion strategies should include community-based rewards, housing benefits, and family support programmes to encourage workers to stay in their home countries. By addressing expansive socioeconomic determinants, governments can cultivate a more stable and at</w:t>
      </w:r>
      <w:r>
        <w:rPr>
          <w:rFonts w:ascii="Times New Roman" w:eastAsia="Times New Roman" w:hAnsi="Times New Roman" w:cs="Times New Roman"/>
          <w:sz w:val="24"/>
          <w:szCs w:val="24"/>
        </w:rPr>
        <w:t>tractive milieu for healthcare practitioners and their families.</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Theoretical Review:</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World System Theory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use World System Theory to explain how and why health workers in Nigeria keep moving to rich countries, which cause big problems in loca</w:t>
      </w:r>
      <w:r>
        <w:rPr>
          <w:rFonts w:ascii="Times New Roman" w:eastAsia="Times New Roman" w:hAnsi="Times New Roman" w:cs="Times New Roman"/>
          <w:sz w:val="24"/>
          <w:szCs w:val="24"/>
        </w:rPr>
        <w:t>l hospitals and clinics. The structuralist model of international migration, particularly as posited in the World System Theory, offers a systemic explanation by revealing how peripheral states like Nigeria are woven into a global configuration that accele</w:t>
      </w:r>
      <w:r>
        <w:rPr>
          <w:rFonts w:ascii="Times New Roman" w:eastAsia="Times New Roman" w:hAnsi="Times New Roman" w:cs="Times New Roman"/>
          <w:sz w:val="24"/>
          <w:szCs w:val="24"/>
        </w:rPr>
        <w:t>rates the professional displacement of their skilled workers into the advanced core states. The theory was introduced by Immanuel Wallerstein, a well-known sociologist, who brought out this idea in 1974 in his popular article “The Rise and Future Demise of</w:t>
      </w:r>
      <w:r>
        <w:rPr>
          <w:rFonts w:ascii="Times New Roman" w:eastAsia="Times New Roman" w:hAnsi="Times New Roman" w:cs="Times New Roman"/>
          <w:sz w:val="24"/>
          <w:szCs w:val="24"/>
        </w:rPr>
        <w:t xml:space="preserve"> the World Capitalist System: Concepts of Comparative Analysis.”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Wallerstein’s idea is not just about economy but also about how countries relate through power and history. It amalgamates elements of historical evolution, structural inequality, and capital</w:t>
      </w:r>
      <w:r>
        <w:rPr>
          <w:rFonts w:ascii="Times New Roman" w:eastAsia="Times New Roman" w:hAnsi="Times New Roman" w:cs="Times New Roman"/>
          <w:sz w:val="24"/>
          <w:szCs w:val="24"/>
        </w:rPr>
        <w:t>ist expansion to analyse how wealth circulates globally and why underdevelopment persists in specific regions. The theory says the world is split into three parts: the core, the semi-periphery, and the periphery. Each of these sections play their own role,</w:t>
      </w:r>
      <w:r>
        <w:rPr>
          <w:rFonts w:ascii="Times New Roman" w:eastAsia="Times New Roman" w:hAnsi="Times New Roman" w:cs="Times New Roman"/>
          <w:sz w:val="24"/>
          <w:szCs w:val="24"/>
        </w:rPr>
        <w:t xml:space="preserve"> and countries are grouped by how rich they are, how strong their politics is, and how advanced they are in terms of technology and world influence.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Let’s break it into the three zones and link each one with our issue of Nigerian health worker migration: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Core Countries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the countries that have big industries, lots of money, strong army, and modern health systems. These states dominate global production chains, possess sophisticated innovation systems, and exert political hegemony over transnati</w:t>
      </w:r>
      <w:r>
        <w:rPr>
          <w:rFonts w:ascii="Times New Roman" w:eastAsia="Times New Roman" w:hAnsi="Times New Roman" w:cs="Times New Roman"/>
          <w:sz w:val="24"/>
          <w:szCs w:val="24"/>
        </w:rPr>
        <w:t>onal institutions. Countries like United States, Canada, United Kingdom, Germany and France fall into this group. They are very developed in healthcare, schools, roads and jobs. Not only do they have the infrastructure to support high living standards, but</w:t>
      </w:r>
      <w:r>
        <w:rPr>
          <w:rFonts w:ascii="Times New Roman" w:eastAsia="Times New Roman" w:hAnsi="Times New Roman" w:cs="Times New Roman"/>
          <w:sz w:val="24"/>
          <w:szCs w:val="24"/>
        </w:rPr>
        <w:t xml:space="preserve"> they also create and control multinational corporations and institutions that shape international labour policies. These countries always need more health staff and they offer better pay, safer working environment, and better hospital tools, which attract</w:t>
      </w:r>
      <w:r>
        <w:rPr>
          <w:rFonts w:ascii="Times New Roman" w:eastAsia="Times New Roman" w:hAnsi="Times New Roman" w:cs="Times New Roman"/>
          <w:sz w:val="24"/>
          <w:szCs w:val="24"/>
        </w:rPr>
        <w:t xml:space="preserve"> workers from poor countries.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Periphery Countries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group includes countries that are not so strong in money, politics or jobs. These nations typically rely heavily on core countries for foreign aid, technology imports, and economic investments. The</w:t>
      </w:r>
      <w:r>
        <w:rPr>
          <w:rFonts w:ascii="Times New Roman" w:eastAsia="Times New Roman" w:hAnsi="Times New Roman" w:cs="Times New Roman"/>
          <w:sz w:val="24"/>
          <w:szCs w:val="24"/>
        </w:rPr>
        <w:t>y have weak governments and small economies. Countries like Nigeria, Chad, Madagascar and Pakistan are part of this group. These countries often get used by multinational companies who come for cheap labour, raw goods or new markets. In these regions, high</w:t>
      </w:r>
      <w:r>
        <w:rPr>
          <w:rFonts w:ascii="Times New Roman" w:eastAsia="Times New Roman" w:hAnsi="Times New Roman" w:cs="Times New Roman"/>
          <w:sz w:val="24"/>
          <w:szCs w:val="24"/>
        </w:rPr>
        <w:t xml:space="preserve">ly </w:t>
      </w:r>
      <w:r>
        <w:rPr>
          <w:rFonts w:ascii="Times New Roman" w:eastAsia="Times New Roman" w:hAnsi="Times New Roman" w:cs="Times New Roman"/>
          <w:sz w:val="24"/>
          <w:szCs w:val="24"/>
        </w:rPr>
        <w:lastRenderedPageBreak/>
        <w:t>trained people like doctors and nurses face poor salaries, limited career advancement, lack of medical equipment, and unsafe working environments, leading them to migrate to the core.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Semi-Periphery Countries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countries that are in between </w:t>
      </w:r>
      <w:r>
        <w:rPr>
          <w:rFonts w:ascii="Times New Roman" w:eastAsia="Times New Roman" w:hAnsi="Times New Roman" w:cs="Times New Roman"/>
          <w:sz w:val="24"/>
          <w:szCs w:val="24"/>
        </w:rPr>
        <w:t>the rich and poor groups. They exhibit characteristics of both core and periphery, acting as intermediaries that often stabilise the world system. They are better than the periphery but not yet part of the powerful countries. Examples are India, China, Sou</w:t>
      </w:r>
      <w:r>
        <w:rPr>
          <w:rFonts w:ascii="Times New Roman" w:eastAsia="Times New Roman" w:hAnsi="Times New Roman" w:cs="Times New Roman"/>
          <w:sz w:val="24"/>
          <w:szCs w:val="24"/>
        </w:rPr>
        <w:t xml:space="preserve">th Korea, Mexico and Taiwan. These nations are growing quickly and developing technology, but they still rely on rich countries for key resources. They have better job systems compared to Nigeria and sometimes even take in migrant health workers from more </w:t>
      </w:r>
      <w:r>
        <w:rPr>
          <w:rFonts w:ascii="Times New Roman" w:eastAsia="Times New Roman" w:hAnsi="Times New Roman" w:cs="Times New Roman"/>
          <w:sz w:val="24"/>
          <w:szCs w:val="24"/>
        </w:rPr>
        <w:t>vulnerable countries.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if we connect this theory to the real-life problem, it becomes clear that World System Theory helps explain why doctors and nurses from Nigeria are leaving. As a country in the periphery, Nigeria does not have the tools, pay, or </w:t>
      </w:r>
      <w:r>
        <w:rPr>
          <w:rFonts w:ascii="Times New Roman" w:eastAsia="Times New Roman" w:hAnsi="Times New Roman" w:cs="Times New Roman"/>
          <w:sz w:val="24"/>
          <w:szCs w:val="24"/>
        </w:rPr>
        <w:t>systems to keep its workers. The poor healthcare system, bad hospitals, and low salaries make the doctors want to go. This mass departure, often labelled as brain drain, diminishes national capacity and intensifies dependency on foreign intervention. Meanw</w:t>
      </w:r>
      <w:r>
        <w:rPr>
          <w:rFonts w:ascii="Times New Roman" w:eastAsia="Times New Roman" w:hAnsi="Times New Roman" w:cs="Times New Roman"/>
          <w:sz w:val="24"/>
          <w:szCs w:val="24"/>
        </w:rPr>
        <w:t>hile, the core countries actively recruit them, offering good salaries and support. So, it’s not only that Nigeria is pushing people out, but the rich countries are also pulling them in. This is not an accident but part of the structure of how the world ec</w:t>
      </w:r>
      <w:r>
        <w:rPr>
          <w:rFonts w:ascii="Times New Roman" w:eastAsia="Times New Roman" w:hAnsi="Times New Roman" w:cs="Times New Roman"/>
          <w:sz w:val="24"/>
          <w:szCs w:val="24"/>
        </w:rPr>
        <w:t>onomy works.</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Dependency Theory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theory used in this study is Dependency Theory. This theory say that rich countries take from poor ones and use what they get to become richer. It posits that wealth and development in core states occur at the expe</w:t>
      </w:r>
      <w:r>
        <w:rPr>
          <w:rFonts w:ascii="Times New Roman" w:eastAsia="Times New Roman" w:hAnsi="Times New Roman" w:cs="Times New Roman"/>
          <w:sz w:val="24"/>
          <w:szCs w:val="24"/>
        </w:rPr>
        <w:t xml:space="preserve">nse of underdevelopment and economic stagnation in peripheral regions. The poor countries stay poor because they give resources to the rich but get little in return. This includes raw goods, cheap workers and open markets for products from </w:t>
      </w:r>
      <w:r>
        <w:rPr>
          <w:rFonts w:ascii="Times New Roman" w:eastAsia="Times New Roman" w:hAnsi="Times New Roman" w:cs="Times New Roman"/>
          <w:sz w:val="24"/>
          <w:szCs w:val="24"/>
        </w:rPr>
        <w:lastRenderedPageBreak/>
        <w:t>the rich countri</w:t>
      </w:r>
      <w:r>
        <w:rPr>
          <w:rFonts w:ascii="Times New Roman" w:eastAsia="Times New Roman" w:hAnsi="Times New Roman" w:cs="Times New Roman"/>
          <w:sz w:val="24"/>
          <w:szCs w:val="24"/>
        </w:rPr>
        <w:t>es. The Dependency Theory arose in the 1960s and 70s as an argument against modernisation theory, which wrongly assumed that all nations will grow like the West if they copy the West.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Writers like Raúl Prebisch, Andre Gunder Frank and Walter Rodney say poo</w:t>
      </w:r>
      <w:r>
        <w:rPr>
          <w:rFonts w:ascii="Times New Roman" w:eastAsia="Times New Roman" w:hAnsi="Times New Roman" w:cs="Times New Roman"/>
          <w:sz w:val="24"/>
          <w:szCs w:val="24"/>
        </w:rPr>
        <w:t>r countries are poor not because they are lazy or behind, but because they were used by colonial powers in the past and are still being used today. The existing global economic order, they argued, maintains inequalities through mechanisms such as unfavoura</w:t>
      </w:r>
      <w:r>
        <w:rPr>
          <w:rFonts w:ascii="Times New Roman" w:eastAsia="Times New Roman" w:hAnsi="Times New Roman" w:cs="Times New Roman"/>
          <w:sz w:val="24"/>
          <w:szCs w:val="24"/>
        </w:rPr>
        <w:t>ble trade terms, capital flight, and unequal technological access. Rich countries control trade, loans, and information to keep poor ones always needing help. They hold the power over global banks, education systems, media content and even how sports and c</w:t>
      </w:r>
      <w:r>
        <w:rPr>
          <w:rFonts w:ascii="Times New Roman" w:eastAsia="Times New Roman" w:hAnsi="Times New Roman" w:cs="Times New Roman"/>
          <w:sz w:val="24"/>
          <w:szCs w:val="24"/>
        </w:rPr>
        <w:t>ulture are shaped internationally. This way, poor countries remain dependent and unable to grow on their own.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Points of the Theory</w:t>
      </w:r>
    </w:p>
    <w:p w:rsidR="003B4D69" w:rsidRDefault="007B393C">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 countries give raw materials, cheap workforce, and new markets for products. Without this, rich countries can’</w:t>
      </w:r>
      <w:r>
        <w:rPr>
          <w:rFonts w:ascii="Times New Roman" w:eastAsia="Times New Roman" w:hAnsi="Times New Roman" w:cs="Times New Roman"/>
          <w:sz w:val="24"/>
          <w:szCs w:val="24"/>
        </w:rPr>
        <w:t>t maintain their high life.</w:t>
      </w:r>
    </w:p>
    <w:p w:rsidR="003B4D69" w:rsidRDefault="007B393C">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 countries keep poor countries in control through money, rules, media, politics, banks, schools, and even culture. These multiple tools of control sustain a global pattern of inequality and underdevelopment.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Let’s talk about</w:t>
      </w:r>
      <w:r>
        <w:rPr>
          <w:rFonts w:ascii="Times New Roman" w:eastAsia="Times New Roman" w:hAnsi="Times New Roman" w:cs="Times New Roman"/>
          <w:sz w:val="24"/>
          <w:szCs w:val="24"/>
        </w:rPr>
        <w:t xml:space="preserve"> Nigeria here. Nigeria has many smart people and trained doctors, but still needs help from abroad for things like hospital tools, medicine, and funding. That’s what this theory shows: Nigeria’s development is blocked by how it depends on other countries. </w:t>
      </w:r>
      <w:r>
        <w:rPr>
          <w:rFonts w:ascii="Times New Roman" w:eastAsia="Times New Roman" w:hAnsi="Times New Roman" w:cs="Times New Roman"/>
          <w:sz w:val="24"/>
          <w:szCs w:val="24"/>
        </w:rPr>
        <w:t>It makes it easier for Nigerian workers to leave and harder to keep them home. This reliance reinforces vulnerability, leaving Nigeria exposed to crises and shortages.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Nigeria train many health workers with local funds, but they get taken away by ric</w:t>
      </w:r>
      <w:r>
        <w:rPr>
          <w:rFonts w:ascii="Times New Roman" w:eastAsia="Times New Roman" w:hAnsi="Times New Roman" w:cs="Times New Roman"/>
          <w:sz w:val="24"/>
          <w:szCs w:val="24"/>
        </w:rPr>
        <w:t xml:space="preserve">her countries that save lots of money by not training their own. For example, when Nigeria loses a doctor, the UK save over £200,000 that it would have spent to train a new one. This shows how </w:t>
      </w:r>
      <w:r>
        <w:rPr>
          <w:rFonts w:ascii="Times New Roman" w:eastAsia="Times New Roman" w:hAnsi="Times New Roman" w:cs="Times New Roman"/>
          <w:sz w:val="24"/>
          <w:szCs w:val="24"/>
        </w:rPr>
        <w:lastRenderedPageBreak/>
        <w:t>the system benefits the rich at the cost of the poor. This is t</w:t>
      </w:r>
      <w:r>
        <w:rPr>
          <w:rFonts w:ascii="Times New Roman" w:eastAsia="Times New Roman" w:hAnsi="Times New Roman" w:cs="Times New Roman"/>
          <w:sz w:val="24"/>
          <w:szCs w:val="24"/>
        </w:rPr>
        <w:t>he same way Nigeria export raw oil without refining it—now it’s also exporting brains without keeping them.</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Real-World Example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year, Nigeria lose thousands of doctors, nurses and specialists. And countries like the United Kingdom or Canada gain from </w:t>
      </w:r>
      <w:r>
        <w:rPr>
          <w:rFonts w:ascii="Times New Roman" w:eastAsia="Times New Roman" w:hAnsi="Times New Roman" w:cs="Times New Roman"/>
          <w:sz w:val="24"/>
          <w:szCs w:val="24"/>
        </w:rPr>
        <w:t>this loss without spending a penny on training. According to research, the UK saves more than £200,000 per Nigerian doctor recruited. This is a perfect example of how the core uses the periphery for its own growth. These doctors are not just leaving on the</w:t>
      </w:r>
      <w:r>
        <w:rPr>
          <w:rFonts w:ascii="Times New Roman" w:eastAsia="Times New Roman" w:hAnsi="Times New Roman" w:cs="Times New Roman"/>
          <w:sz w:val="24"/>
          <w:szCs w:val="24"/>
        </w:rPr>
        <w:t>ir own—they are being pulled out by offers from richer nations. This drain doesn’t only affect hospitals; it slows down national progress. The health system suffers, fewer lives are saved, and the economy gets weaker.</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both the World System T</w:t>
      </w:r>
      <w:r>
        <w:rPr>
          <w:rFonts w:ascii="Times New Roman" w:eastAsia="Times New Roman" w:hAnsi="Times New Roman" w:cs="Times New Roman"/>
          <w:sz w:val="24"/>
          <w:szCs w:val="24"/>
        </w:rPr>
        <w:t>heory and Dependency Theory help us understand how Nigeria got into this position. These are not just simple movements of people. These are part of a bigger global structure that makes some countries win and others lose. The brain drain in Nigeria is cause</w:t>
      </w:r>
      <w:r>
        <w:rPr>
          <w:rFonts w:ascii="Times New Roman" w:eastAsia="Times New Roman" w:hAnsi="Times New Roman" w:cs="Times New Roman"/>
          <w:sz w:val="24"/>
          <w:szCs w:val="24"/>
        </w:rPr>
        <w:t>d by poor local conditions but is made worse by strong external systems that take advantage of the situation. If Nigeria doesn’t build stronger local hospitals, improve pay, and reduce dependence on outside help, then the migration will not stop.</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the</w:t>
      </w:r>
      <w:r>
        <w:rPr>
          <w:rFonts w:ascii="Times New Roman" w:eastAsia="Times New Roman" w:hAnsi="Times New Roman" w:cs="Times New Roman"/>
          <w:sz w:val="24"/>
          <w:szCs w:val="24"/>
        </w:rPr>
        <w:t>ories show us that the problem is not just personal or national—it is global, historical, and deeply built into how the world is set up. That is why fixing it will take not just new policies in Nigeria but changes in how global health, trade, and labour ar</w:t>
      </w:r>
      <w:r>
        <w:rPr>
          <w:rFonts w:ascii="Times New Roman" w:eastAsia="Times New Roman" w:hAnsi="Times New Roman" w:cs="Times New Roman"/>
          <w:sz w:val="24"/>
          <w:szCs w:val="24"/>
        </w:rPr>
        <w:t>e controlled and shared.</w:t>
      </w:r>
    </w:p>
    <w:p w:rsidR="003B4D69" w:rsidRDefault="007B393C">
      <w:pPr>
        <w:spacing w:line="480" w:lineRule="auto"/>
        <w:ind w:lef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2.4</w:t>
      </w:r>
      <w:r>
        <w:rPr>
          <w:rFonts w:ascii="Times New Roman" w:eastAsia="Times New Roman" w:hAnsi="Times New Roman" w:cs="Times New Roman"/>
          <w:b/>
          <w:color w:val="000000"/>
          <w:sz w:val="24"/>
          <w:szCs w:val="24"/>
          <w:lang w:val="en-US"/>
        </w:rPr>
        <w:tab/>
      </w:r>
      <w:r>
        <w:rPr>
          <w:rFonts w:ascii="Times New Roman" w:eastAsia="Times New Roman" w:hAnsi="Times New Roman" w:cs="Times New Roman"/>
          <w:b/>
          <w:color w:val="000000"/>
          <w:sz w:val="24"/>
          <w:szCs w:val="24"/>
        </w:rPr>
        <w:t>Empirical Review</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Onah et al. (2022), in their work titled “Physician Emigration from Nigeria and the Associated Factors: The Implications to Safeguarding the Nigeria Health System,” tried to find out why Nigerian doctors want </w:t>
      </w:r>
      <w:r>
        <w:rPr>
          <w:rFonts w:ascii="Times New Roman" w:eastAsia="Times New Roman" w:hAnsi="Times New Roman" w:cs="Times New Roman"/>
          <w:sz w:val="24"/>
          <w:szCs w:val="24"/>
        </w:rPr>
        <w:t xml:space="preserve">to leave the country. The investigation, grounded in the Push-Pull theoretical framework, employed a cross-sectional design that deployed digital questionnaires via WhatsApp and Telegram channels affiliated with the Nigerian Medical Association. They </w:t>
      </w:r>
      <w:r>
        <w:rPr>
          <w:rFonts w:ascii="Times New Roman" w:eastAsia="Times New Roman" w:hAnsi="Times New Roman" w:cs="Times New Roman"/>
          <w:sz w:val="24"/>
          <w:szCs w:val="24"/>
        </w:rPr>
        <w:lastRenderedPageBreak/>
        <w:t>asked</w:t>
      </w:r>
      <w:r>
        <w:rPr>
          <w:rFonts w:ascii="Times New Roman" w:eastAsia="Times New Roman" w:hAnsi="Times New Roman" w:cs="Times New Roman"/>
          <w:sz w:val="24"/>
          <w:szCs w:val="24"/>
        </w:rPr>
        <w:t xml:space="preserve"> questions to doctors from different parts of Nigeria using online forms. Using IBM-SPSS, the result showed that 43.9% of participants planned to move abroad, and 36.8% were still unsure. The main reason people want to leave is poor pay (91.3%), bad securi</w:t>
      </w:r>
      <w:r>
        <w:rPr>
          <w:rFonts w:ascii="Times New Roman" w:eastAsia="Times New Roman" w:hAnsi="Times New Roman" w:cs="Times New Roman"/>
          <w:sz w:val="24"/>
          <w:szCs w:val="24"/>
        </w:rPr>
        <w:t>ty (79.8%), and no good machines for testing (61.8%). The researchers said most Nigerian doctors are not happy staying and working in Nigeria because of all these problems. They suggested paying doctors more, giving better funds to hospitals, and improving</w:t>
      </w:r>
      <w:r>
        <w:rPr>
          <w:rFonts w:ascii="Times New Roman" w:eastAsia="Times New Roman" w:hAnsi="Times New Roman" w:cs="Times New Roman"/>
          <w:sz w:val="24"/>
          <w:szCs w:val="24"/>
        </w:rPr>
        <w:t xml:space="preserve"> safety to stop people from leaving. Like the current study, this one also focused on health worker migration in Nigeria. But unlike this one, the current research cover other kinds of health workers too, not only doctors. It brings something new by lookin</w:t>
      </w:r>
      <w:r>
        <w:rPr>
          <w:rFonts w:ascii="Times New Roman" w:eastAsia="Times New Roman" w:hAnsi="Times New Roman" w:cs="Times New Roman"/>
          <w:sz w:val="24"/>
          <w:szCs w:val="24"/>
        </w:rPr>
        <w:t>g at policy problems and offering smart ideas to stop the health worker crisis in Nigeria.</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Leitão et al. (2024), in their paper titled “Drivers of Global Health Care Worker Migration,” explored what push people in health sector to leave their countries. Th</w:t>
      </w:r>
      <w:r>
        <w:rPr>
          <w:rFonts w:ascii="Times New Roman" w:eastAsia="Times New Roman" w:hAnsi="Times New Roman" w:cs="Times New Roman"/>
          <w:sz w:val="24"/>
          <w:szCs w:val="24"/>
        </w:rPr>
        <w:t>eir investigation, underpinned by the World Systems Theory, implemented a qualitative synthesis approach by examining global migration data and identifying complex interplays among economic, social, and occupational variables. They looked at how money issu</w:t>
      </w:r>
      <w:r>
        <w:rPr>
          <w:rFonts w:ascii="Times New Roman" w:eastAsia="Times New Roman" w:hAnsi="Times New Roman" w:cs="Times New Roman"/>
          <w:sz w:val="24"/>
          <w:szCs w:val="24"/>
        </w:rPr>
        <w:t xml:space="preserve">es and work conditions affect health workers’ decision to leave. The analysis revealed that poor wages, limited career options, and rough work conditions in origin countries push people out, while high salaries and nice living conditions pull them in. The </w:t>
      </w:r>
      <w:r>
        <w:rPr>
          <w:rFonts w:ascii="Times New Roman" w:eastAsia="Times New Roman" w:hAnsi="Times New Roman" w:cs="Times New Roman"/>
          <w:sz w:val="24"/>
          <w:szCs w:val="24"/>
        </w:rPr>
        <w:t>study also said that COVID-19 made the whole thing worse and caused more shortages in poorer countries. Their work say that to fix this, countries should work together and plan health workers in advance. The same way as the present study, it focus on healt</w:t>
      </w:r>
      <w:r>
        <w:rPr>
          <w:rFonts w:ascii="Times New Roman" w:eastAsia="Times New Roman" w:hAnsi="Times New Roman" w:cs="Times New Roman"/>
          <w:sz w:val="24"/>
          <w:szCs w:val="24"/>
        </w:rPr>
        <w:t>h worker migration too. But this study talks about the whole world while this current one focus just on Nigeria. This new research makes its mark by diving deep into Nigeria’s policies and health worker trends.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Duvivier et al. (2019), with their article “P</w:t>
      </w:r>
      <w:r>
        <w:rPr>
          <w:rFonts w:ascii="Times New Roman" w:eastAsia="Times New Roman" w:hAnsi="Times New Roman" w:cs="Times New Roman"/>
          <w:sz w:val="24"/>
          <w:szCs w:val="24"/>
        </w:rPr>
        <w:t xml:space="preserve">hysician Migration Patterns: Trends and Policy Implications,” studied the way doctors from Africa, including Nigeria, move to big countries. </w:t>
      </w:r>
      <w:r>
        <w:rPr>
          <w:rFonts w:ascii="Times New Roman" w:eastAsia="Times New Roman" w:hAnsi="Times New Roman" w:cs="Times New Roman"/>
          <w:sz w:val="24"/>
          <w:szCs w:val="24"/>
        </w:rPr>
        <w:lastRenderedPageBreak/>
        <w:t>Employing a mixed-methodological approach, they triangulated datasets from global health institutions with qualitat</w:t>
      </w:r>
      <w:r>
        <w:rPr>
          <w:rFonts w:ascii="Times New Roman" w:eastAsia="Times New Roman" w:hAnsi="Times New Roman" w:cs="Times New Roman"/>
          <w:sz w:val="24"/>
          <w:szCs w:val="24"/>
        </w:rPr>
        <w:t>ive insights from migrated physicians to capture multidimensional migration dynamics. They found out that doctors leave because pay is bad, the work is hard, and hospitals are not good. Countries like the US, UK and Canada are the favourite places for doct</w:t>
      </w:r>
      <w:r>
        <w:rPr>
          <w:rFonts w:ascii="Times New Roman" w:eastAsia="Times New Roman" w:hAnsi="Times New Roman" w:cs="Times New Roman"/>
          <w:sz w:val="24"/>
          <w:szCs w:val="24"/>
        </w:rPr>
        <w:t xml:space="preserve">ors to go. They said that even if migration help doctors make money, it hurt the local hospitals where they come from. It concluded that global cooperation and return schemes should be developed to soften these effects. This study and the present one both </w:t>
      </w:r>
      <w:r>
        <w:rPr>
          <w:rFonts w:ascii="Times New Roman" w:eastAsia="Times New Roman" w:hAnsi="Times New Roman" w:cs="Times New Roman"/>
          <w:sz w:val="24"/>
          <w:szCs w:val="24"/>
        </w:rPr>
        <w:t>look at how doctors leave. But the current research add more health workers, not only doctors. It also looks more into how this movement affects Nigeria’s health system over time.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Adegbyega (2024) carried out a research titled “The Scourge of Human Capital</w:t>
      </w:r>
      <w:r>
        <w:rPr>
          <w:rFonts w:ascii="Times New Roman" w:eastAsia="Times New Roman" w:hAnsi="Times New Roman" w:cs="Times New Roman"/>
          <w:sz w:val="24"/>
          <w:szCs w:val="24"/>
        </w:rPr>
        <w:t xml:space="preserve"> Flight on Nigeria’s Health System” to examine how much health workers are leaving and what causes it. Through a methodologically rigorous secondary data analysis, the researcher sourced empirical evidence from published reports, grey literature, and polic</w:t>
      </w:r>
      <w:r>
        <w:rPr>
          <w:rFonts w:ascii="Times New Roman" w:eastAsia="Times New Roman" w:hAnsi="Times New Roman" w:cs="Times New Roman"/>
          <w:sz w:val="24"/>
          <w:szCs w:val="24"/>
        </w:rPr>
        <w:t>y briefs to synthesise systemic vulnerabilities. The paper said the more people leave, the worse Nigeria hospitals get, with fewer staff and more patient deaths. The paper also explain that the continued escape of skilled health staff makes it hard for Nig</w:t>
      </w:r>
      <w:r>
        <w:rPr>
          <w:rFonts w:ascii="Times New Roman" w:eastAsia="Times New Roman" w:hAnsi="Times New Roman" w:cs="Times New Roman"/>
          <w:sz w:val="24"/>
          <w:szCs w:val="24"/>
        </w:rPr>
        <w:t>eria to run a good hospital. The author proposed structural reforms involving better salaries, safe work conditions, and better tools for doctors. This study is similar to the current research because they both talk about people leaving healthcare jobs. Bu</w:t>
      </w:r>
      <w:r>
        <w:rPr>
          <w:rFonts w:ascii="Times New Roman" w:eastAsia="Times New Roman" w:hAnsi="Times New Roman" w:cs="Times New Roman"/>
          <w:sz w:val="24"/>
          <w:szCs w:val="24"/>
        </w:rPr>
        <w:t>t this one didn’t talk about international rules or compare Nigeria with other poor countries. That’s why the present research goes further by looking into ethical hiring and what other countries are doing.</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Omiyi et al. (2025), in a study titled “Migration</w:t>
      </w:r>
      <w:r>
        <w:rPr>
          <w:rFonts w:ascii="Times New Roman" w:eastAsia="Times New Roman" w:hAnsi="Times New Roman" w:cs="Times New Roman"/>
          <w:sz w:val="24"/>
          <w:szCs w:val="24"/>
        </w:rPr>
        <w:t xml:space="preserve"> of Health Workers and Its Impacts on the Nigerian Health Care Sector: Protocol for a Scoping Review,” aimed to draw out what migration is doing to Nigeria’s health workers. Following the methodological orientation of the Joanna Briggs Institute, the study</w:t>
      </w:r>
      <w:r>
        <w:rPr>
          <w:rFonts w:ascii="Times New Roman" w:eastAsia="Times New Roman" w:hAnsi="Times New Roman" w:cs="Times New Roman"/>
          <w:sz w:val="24"/>
          <w:szCs w:val="24"/>
        </w:rPr>
        <w:t xml:space="preserve"> engaged with databases like MEDLINE and Embase, and </w:t>
      </w:r>
      <w:r>
        <w:rPr>
          <w:rFonts w:ascii="Times New Roman" w:eastAsia="Times New Roman" w:hAnsi="Times New Roman" w:cs="Times New Roman"/>
          <w:sz w:val="24"/>
          <w:szCs w:val="24"/>
        </w:rPr>
        <w:lastRenderedPageBreak/>
        <w:t>applied PRISMA ScR for study filtration. The researchers gathered data by using keywords and choosing papers step-by-step. It was found that health migration make Nigerian hospitals weak, cause more work</w:t>
      </w:r>
      <w:r>
        <w:rPr>
          <w:rFonts w:ascii="Times New Roman" w:eastAsia="Times New Roman" w:hAnsi="Times New Roman" w:cs="Times New Roman"/>
          <w:sz w:val="24"/>
          <w:szCs w:val="24"/>
        </w:rPr>
        <w:t xml:space="preserve"> for those left behind, and reduce quality of service. It also said migration isn’t all bad, as it can bring back money and new skills from abroad. But it warned that there must be policies that help people stay, like good pay, promotions and fair agreemen</w:t>
      </w:r>
      <w:r>
        <w:rPr>
          <w:rFonts w:ascii="Times New Roman" w:eastAsia="Times New Roman" w:hAnsi="Times New Roman" w:cs="Times New Roman"/>
          <w:sz w:val="24"/>
          <w:szCs w:val="24"/>
        </w:rPr>
        <w:t>ts between countries. The present study and this one are both looking at health worker migration problems. But this one don’t go into global ideas or how Nigeria’s rules are working. This new study focus more on policy success and global solutions.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Chilaka</w:t>
      </w:r>
      <w:r>
        <w:rPr>
          <w:rFonts w:ascii="Times New Roman" w:eastAsia="Times New Roman" w:hAnsi="Times New Roman" w:cs="Times New Roman"/>
          <w:sz w:val="24"/>
          <w:szCs w:val="24"/>
        </w:rPr>
        <w:t xml:space="preserve"> et al. (2024) in “The Impact of Migration of Health Professionals on Nigeria’s Healthcare Workforce” tried to know why doctors and nurses are leaving Nigeria. Anchored in the Human Capital Theory, the study juxtaposed survey metrics from 250 practitioners</w:t>
      </w:r>
      <w:r>
        <w:rPr>
          <w:rFonts w:ascii="Times New Roman" w:eastAsia="Times New Roman" w:hAnsi="Times New Roman" w:cs="Times New Roman"/>
          <w:sz w:val="24"/>
          <w:szCs w:val="24"/>
        </w:rPr>
        <w:t xml:space="preserve"> with qualitative inputs to elucidate migration motivations. The paper show people leave because salary is too small, no room to grow, and work is too stressful. It also found that losing doctors and nurses make hospitals weaker and medical schools waste t</w:t>
      </w:r>
      <w:r>
        <w:rPr>
          <w:rFonts w:ascii="Times New Roman" w:eastAsia="Times New Roman" w:hAnsi="Times New Roman" w:cs="Times New Roman"/>
          <w:sz w:val="24"/>
          <w:szCs w:val="24"/>
        </w:rPr>
        <w:t>heir training investment. They said Nigeria must act fast with better salary, strong hospitals and clear career ladders. Same as this study, it also focus on how migration is making health worse. But the current one go further by measuring how well Nigeria</w:t>
      </w:r>
      <w:r>
        <w:rPr>
          <w:rFonts w:ascii="Times New Roman" w:eastAsia="Times New Roman" w:hAnsi="Times New Roman" w:cs="Times New Roman"/>
          <w:sz w:val="24"/>
          <w:szCs w:val="24"/>
        </w:rPr>
        <w:t>n laws are working and what rich countries are doing when they hire from Nigeria. This study want to make a full plan for stopping brain drain.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Omiyi et al. (2025) in their article “Health Care Worker Migration from Nigeria: Challenges and Implications,” l</w:t>
      </w:r>
      <w:r>
        <w:rPr>
          <w:rFonts w:ascii="Times New Roman" w:eastAsia="Times New Roman" w:hAnsi="Times New Roman" w:cs="Times New Roman"/>
          <w:sz w:val="24"/>
          <w:szCs w:val="24"/>
        </w:rPr>
        <w:t>ooked at why Nigerian health workers are going abroad and what that means for the country. Using the push-pull theory, the study employed a scoping review technique that integrated secondary datasets, policy documents, and thematic content analysis. They f</w:t>
      </w:r>
      <w:r>
        <w:rPr>
          <w:rFonts w:ascii="Times New Roman" w:eastAsia="Times New Roman" w:hAnsi="Times New Roman" w:cs="Times New Roman"/>
          <w:sz w:val="24"/>
          <w:szCs w:val="24"/>
        </w:rPr>
        <w:t>ound out that workers leave because they are tired, paid too little, and can’t grow in their job. The research showed these issues cause problems in hospital service and more patient deaths. The authors say Nigeria should raise pay and fix hospital working</w:t>
      </w:r>
      <w:r>
        <w:rPr>
          <w:rFonts w:ascii="Times New Roman" w:eastAsia="Times New Roman" w:hAnsi="Times New Roman" w:cs="Times New Roman"/>
          <w:sz w:val="24"/>
          <w:szCs w:val="24"/>
        </w:rPr>
        <w:t xml:space="preserve"> conditions to stop </w:t>
      </w:r>
      <w:r>
        <w:rPr>
          <w:rFonts w:ascii="Times New Roman" w:eastAsia="Times New Roman" w:hAnsi="Times New Roman" w:cs="Times New Roman"/>
          <w:sz w:val="24"/>
          <w:szCs w:val="24"/>
        </w:rPr>
        <w:lastRenderedPageBreak/>
        <w:t xml:space="preserve">this. The same as this study, it also looks at why people leave healthcare jobs in Nigeria. But this one don’t use new numbers or check how many workers are gone. The current study go deeper by collecting its own data and measuring the </w:t>
      </w:r>
      <w:r>
        <w:rPr>
          <w:rFonts w:ascii="Times New Roman" w:eastAsia="Times New Roman" w:hAnsi="Times New Roman" w:cs="Times New Roman"/>
          <w:sz w:val="24"/>
          <w:szCs w:val="24"/>
        </w:rPr>
        <w:t>size of the problem.</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Njogwuani (2023), in her study “Causes of Migration in the Nigerian Health Sector and Its Impact on Practitioners,” wanted to find out why health workers leave Nigeria and what that do to the rest. Grounded in positivist epistemology, </w:t>
      </w:r>
      <w:r>
        <w:rPr>
          <w:rFonts w:ascii="Times New Roman" w:eastAsia="Times New Roman" w:hAnsi="Times New Roman" w:cs="Times New Roman"/>
          <w:sz w:val="24"/>
          <w:szCs w:val="24"/>
        </w:rPr>
        <w:t>the study adopted a descriptive survey design, collecting data through structured questionnaires administered to randomly selected participants from LUTH and FMC Asaba. She used simple surveys and asked 100 health workers what make them want to go. She fou</w:t>
      </w:r>
      <w:r>
        <w:rPr>
          <w:rFonts w:ascii="Times New Roman" w:eastAsia="Times New Roman" w:hAnsi="Times New Roman" w:cs="Times New Roman"/>
          <w:sz w:val="24"/>
          <w:szCs w:val="24"/>
        </w:rPr>
        <w:t>nd out low money, danger at work, and no respect make people want to leave. The paper concluded that these exits create shortages and reduce healthcare access. She advised paying more and giving workers chances to learn and grow. While this study focus onl</w:t>
      </w:r>
      <w:r>
        <w:rPr>
          <w:rFonts w:ascii="Times New Roman" w:eastAsia="Times New Roman" w:hAnsi="Times New Roman" w:cs="Times New Roman"/>
          <w:sz w:val="24"/>
          <w:szCs w:val="24"/>
        </w:rPr>
        <w:t>y on numbers and data, the current one add interviews for more stories. It combine statistics and real experiences to understand the issue better.</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Uche (2022), in “Medical Brain Drain and Its Effect on the Nigerian Healthcare Sector,” studied how brain dra</w:t>
      </w:r>
      <w:r>
        <w:rPr>
          <w:rFonts w:ascii="Times New Roman" w:eastAsia="Times New Roman" w:hAnsi="Times New Roman" w:cs="Times New Roman"/>
          <w:sz w:val="24"/>
          <w:szCs w:val="24"/>
        </w:rPr>
        <w:t>in is making Nigeria’s health sector weak. Utilising a heuristic phenomenological design, the study engaged 12 Nigerian migrant health professionals through in-depth interviews analysed using thematic strategies. She talked to health workers who moved away</w:t>
      </w:r>
      <w:r>
        <w:rPr>
          <w:rFonts w:ascii="Times New Roman" w:eastAsia="Times New Roman" w:hAnsi="Times New Roman" w:cs="Times New Roman"/>
          <w:sz w:val="24"/>
          <w:szCs w:val="24"/>
        </w:rPr>
        <w:t xml:space="preserve"> to understand why they left. They said it was because Nigeria have no good pay, poor hospitals, and no support from government. The result show that without better policy and plan, more people will keep leaving. The author said Nigeria should make plans t</w:t>
      </w:r>
      <w:r>
        <w:rPr>
          <w:rFonts w:ascii="Times New Roman" w:eastAsia="Times New Roman" w:hAnsi="Times New Roman" w:cs="Times New Roman"/>
          <w:sz w:val="24"/>
          <w:szCs w:val="24"/>
        </w:rPr>
        <w:t>o bring them back and use their knowledge. While this study is based on personal stories, the current study use both stories and numbers. It give a fuller picture of how migration hurt health system.</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2.5 </w:t>
      </w:r>
      <w:r>
        <w:rPr>
          <w:rFonts w:ascii="Times New Roman" w:eastAsia="Times New Roman" w:hAnsi="Times New Roman" w:cs="Times New Roman"/>
          <w:b/>
          <w:sz w:val="24"/>
          <w:szCs w:val="24"/>
        </w:rPr>
        <w:t>Gap in Literature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Papers like those by Omiyi et al. </w:t>
      </w:r>
      <w:r>
        <w:rPr>
          <w:rFonts w:ascii="Times New Roman" w:eastAsia="Times New Roman" w:hAnsi="Times New Roman" w:cs="Times New Roman"/>
          <w:sz w:val="24"/>
          <w:szCs w:val="24"/>
        </w:rPr>
        <w:t xml:space="preserve">(2025) and Njogwuani (2023) talked about low salary, bad jobs, and frustration as reasons for migration. However, few studies have meticulously assessed </w:t>
      </w:r>
      <w:r>
        <w:rPr>
          <w:rFonts w:ascii="Times New Roman" w:eastAsia="Times New Roman" w:hAnsi="Times New Roman" w:cs="Times New Roman"/>
          <w:sz w:val="24"/>
          <w:szCs w:val="24"/>
        </w:rPr>
        <w:lastRenderedPageBreak/>
        <w:t>the efficacy of government policy responses designed to counteract these drivers. While many authors li</w:t>
      </w:r>
      <w:r>
        <w:rPr>
          <w:rFonts w:ascii="Times New Roman" w:eastAsia="Times New Roman" w:hAnsi="Times New Roman" w:cs="Times New Roman"/>
          <w:sz w:val="24"/>
          <w:szCs w:val="24"/>
        </w:rPr>
        <w:t>st push and pull reasons (Ifeoma, 2023), very few of them compare Nigeria’s action to what other poor countries are doing. Also, many studies don’t talk enough about fairness and global responsibility when rich countries hire from poor countries. The prese</w:t>
      </w:r>
      <w:r>
        <w:rPr>
          <w:rFonts w:ascii="Times New Roman" w:eastAsia="Times New Roman" w:hAnsi="Times New Roman" w:cs="Times New Roman"/>
          <w:sz w:val="24"/>
          <w:szCs w:val="24"/>
        </w:rPr>
        <w:t>nt study will fix these problems by studying how Nigeria failed to grow its health sector and how that affect migration of workers from 2015 to 2023. It will examine these gaps through data, case study, and analysis of global labour justice.</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t>
      </w:r>
      <w:r>
        <w:rPr>
          <w:rFonts w:ascii="Times New Roman" w:eastAsia="Times New Roman" w:hAnsi="Times New Roman" w:cs="Times New Roman"/>
          <w:b/>
          <w:sz w:val="24"/>
          <w:szCs w:val="24"/>
        </w:rPr>
        <w:t>HREE</w:t>
      </w: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3B4D69" w:rsidRDefault="007B393C">
      <w:pPr>
        <w:spacing w:line="480" w:lineRule="auto"/>
        <w:ind w:lef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3.1 </w:t>
      </w:r>
      <w:r>
        <w:rPr>
          <w:rFonts w:ascii="Times New Roman" w:eastAsia="Times New Roman" w:hAnsi="Times New Roman" w:cs="Times New Roman"/>
          <w:b/>
          <w:color w:val="000000"/>
          <w:sz w:val="24"/>
          <w:szCs w:val="24"/>
        </w:rPr>
        <w:t>Theoretical Framework</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3.1.1 Push-Pull Migration Theory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Push-Pull Migration Theory was made by Everett Lee in 1966 to show why people move from one place to another. The conceptual model delineates migration determinants into two </w:t>
      </w:r>
      <w:r>
        <w:rPr>
          <w:rFonts w:ascii="Times New Roman" w:eastAsia="Times New Roman" w:hAnsi="Times New Roman" w:cs="Times New Roman"/>
          <w:sz w:val="24"/>
          <w:szCs w:val="24"/>
        </w:rPr>
        <w:t>spheres—push elements emanating from origin zones and pull stimuli embedded within destination geographies. It says people leave their country because of bad pay, poor hospitals, and lack of job growth. Conversely, individuals gravitate towards environment</w:t>
      </w:r>
      <w:r>
        <w:rPr>
          <w:rFonts w:ascii="Times New Roman" w:eastAsia="Times New Roman" w:hAnsi="Times New Roman" w:cs="Times New Roman"/>
          <w:sz w:val="24"/>
          <w:szCs w:val="24"/>
        </w:rPr>
        <w:t>s characterised by superior compensation, professional advancement, and state-of-the-art health systems (Lee, 1966). Many researchers use this theory to explain why educated workers leave their country, especially in places with low income (Adepoju, 2019).</w:t>
      </w:r>
      <w:r>
        <w:rPr>
          <w:rFonts w:ascii="Times New Roman" w:eastAsia="Times New Roman" w:hAnsi="Times New Roman" w:cs="Times New Roman"/>
          <w:sz w:val="24"/>
          <w:szCs w:val="24"/>
        </w:rPr>
        <w:t xml:space="preserve"> Still, some critics say the theory only </w:t>
      </w:r>
      <w:r>
        <w:rPr>
          <w:rFonts w:ascii="Times New Roman" w:eastAsia="Times New Roman" w:hAnsi="Times New Roman" w:cs="Times New Roman"/>
          <w:sz w:val="24"/>
          <w:szCs w:val="24"/>
        </w:rPr>
        <w:lastRenderedPageBreak/>
        <w:t>focus on work and money and forget about things like politics or safety problems (Massey et al., 2020).</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time go on, the theory has been changed to cover more reasons why people move. Revisions have integrated str</w:t>
      </w:r>
      <w:r>
        <w:rPr>
          <w:rFonts w:ascii="Times New Roman" w:eastAsia="Times New Roman" w:hAnsi="Times New Roman" w:cs="Times New Roman"/>
          <w:sz w:val="24"/>
          <w:szCs w:val="24"/>
        </w:rPr>
        <w:t>uctural variables such as transnational recruitment frameworks, geopolitical constraints, and economic liberalisation trajectories. Scholars like De Haas (2021) say people also move because of help from friends or family who already moved before. Migration</w:t>
      </w:r>
      <w:r>
        <w:rPr>
          <w:rFonts w:ascii="Times New Roman" w:eastAsia="Times New Roman" w:hAnsi="Times New Roman" w:cs="Times New Roman"/>
          <w:sz w:val="24"/>
          <w:szCs w:val="24"/>
        </w:rPr>
        <w:t xml:space="preserve"> network theory elucidates how prior migrants influence prospective ones by lowering informational and logistical barriers. Other researchers say government rules about who can enter a country also shape who moves and when (Castles et al., 2020). These cha</w:t>
      </w:r>
      <w:r>
        <w:rPr>
          <w:rFonts w:ascii="Times New Roman" w:eastAsia="Times New Roman" w:hAnsi="Times New Roman" w:cs="Times New Roman"/>
          <w:sz w:val="24"/>
          <w:szCs w:val="24"/>
        </w:rPr>
        <w:t>nges has made the theory more useful for studying modern worker movement, including doctors leaving Nigeria for rich countries.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Plenty studies have used this theory well, like Adepoju (2019) who studied skilled workers leaving Africa. Also, Wickramage and </w:t>
      </w:r>
      <w:r>
        <w:rPr>
          <w:rFonts w:ascii="Times New Roman" w:eastAsia="Times New Roman" w:hAnsi="Times New Roman" w:cs="Times New Roman"/>
          <w:sz w:val="24"/>
          <w:szCs w:val="24"/>
        </w:rPr>
        <w:t xml:space="preserve">Onarheim (2021) applied the model to dissect mobility patterns within the healthcare sectors of resource-limited nations. This current study use the theory because it explains why doctors and nurses in Nigeria want to go. It provides analytical clarity in </w:t>
      </w:r>
      <w:r>
        <w:rPr>
          <w:rFonts w:ascii="Times New Roman" w:eastAsia="Times New Roman" w:hAnsi="Times New Roman" w:cs="Times New Roman"/>
          <w:sz w:val="24"/>
          <w:szCs w:val="24"/>
        </w:rPr>
        <w:t>identifying both the precipitating conditions of departure and the magnetic allure of foreign systems. With the theory, we can check if Nigeria’s plans to stop brain drain are working. Hence, this framework will guide the study in exploring the causes of m</w:t>
      </w:r>
      <w:r>
        <w:rPr>
          <w:rFonts w:ascii="Times New Roman" w:eastAsia="Times New Roman" w:hAnsi="Times New Roman" w:cs="Times New Roman"/>
          <w:sz w:val="24"/>
          <w:szCs w:val="24"/>
        </w:rPr>
        <w:t>edical brain drain and if current laws are fixing the problem.</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3.1.2 Applicability of the Theory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theory fit the study because it explain why Nigerian doctors and nurses are leaving the country. The bifurcated structure of the model enables a detailed </w:t>
      </w:r>
      <w:r>
        <w:rPr>
          <w:rFonts w:ascii="Times New Roman" w:eastAsia="Times New Roman" w:hAnsi="Times New Roman" w:cs="Times New Roman"/>
          <w:sz w:val="24"/>
          <w:szCs w:val="24"/>
        </w:rPr>
        <w:t>interrogation of the socio-economic asymmetries between Nigeria and recipient nations. It helps sort out bad things like low salary and insecurity (push) and good things like better pay and nice hospitals abroad (pull). The framework aids in mapping the mo</w:t>
      </w:r>
      <w:r>
        <w:rPr>
          <w:rFonts w:ascii="Times New Roman" w:eastAsia="Times New Roman" w:hAnsi="Times New Roman" w:cs="Times New Roman"/>
          <w:sz w:val="24"/>
          <w:szCs w:val="24"/>
        </w:rPr>
        <w:t xml:space="preserve">tivational spectrum driving healthcare labour </w:t>
      </w:r>
      <w:r>
        <w:rPr>
          <w:rFonts w:ascii="Times New Roman" w:eastAsia="Times New Roman" w:hAnsi="Times New Roman" w:cs="Times New Roman"/>
          <w:sz w:val="24"/>
          <w:szCs w:val="24"/>
        </w:rPr>
        <w:lastRenderedPageBreak/>
        <w:t>migration. The theory also let us judge if Nigerian policies are solving the main issues that make people leave. Its diagnostic utility allows policy-makers to appraise the alignment between intervention strate</w:t>
      </w:r>
      <w:r>
        <w:rPr>
          <w:rFonts w:ascii="Times New Roman" w:eastAsia="Times New Roman" w:hAnsi="Times New Roman" w:cs="Times New Roman"/>
          <w:sz w:val="24"/>
          <w:szCs w:val="24"/>
        </w:rPr>
        <w:t>gies and migratory incentives. Because it shows the full picture, the theory is important to know if policies are really working to keep doctors home. Thus, its continued relevance lies in its capacity to link structural deficiencies with actionable soluti</w:t>
      </w:r>
      <w:r>
        <w:rPr>
          <w:rFonts w:ascii="Times New Roman" w:eastAsia="Times New Roman" w:hAnsi="Times New Roman" w:cs="Times New Roman"/>
          <w:sz w:val="24"/>
          <w:szCs w:val="24"/>
        </w:rPr>
        <w:t>ons.</w:t>
      </w:r>
    </w:p>
    <w:p w:rsidR="003B4D69" w:rsidRDefault="007B393C">
      <w:pPr>
        <w:spacing w:line="480" w:lineRule="auto"/>
        <w:ind w:lef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3.2 </w:t>
      </w:r>
      <w:r>
        <w:rPr>
          <w:rFonts w:ascii="Times New Roman" w:eastAsia="Times New Roman" w:hAnsi="Times New Roman" w:cs="Times New Roman"/>
          <w:b/>
          <w:color w:val="000000"/>
          <w:sz w:val="24"/>
          <w:szCs w:val="24"/>
        </w:rPr>
        <w:t>Hypotheses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H₀₁: The migration of Nigerian medical professionals has no significant effect on healthcare service delivery and workforce availability.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H₀₂: The failure of the government to adequately invest in healthcare infrastructure and workforc</w:t>
      </w:r>
      <w:r>
        <w:rPr>
          <w:rFonts w:ascii="Times New Roman" w:eastAsia="Times New Roman" w:hAnsi="Times New Roman" w:cs="Times New Roman"/>
          <w:sz w:val="24"/>
          <w:szCs w:val="24"/>
        </w:rPr>
        <w:t>e development accounts for the persistent migration of health professionals in Nigeria between 2015- 2023.</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Research Design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use documentary design to collect and study existing reports and documents. The methodological orientation of thi</w:t>
      </w:r>
      <w:r>
        <w:rPr>
          <w:rFonts w:ascii="Times New Roman" w:eastAsia="Times New Roman" w:hAnsi="Times New Roman" w:cs="Times New Roman"/>
          <w:sz w:val="24"/>
          <w:szCs w:val="24"/>
        </w:rPr>
        <w:t xml:space="preserve">s approach hinges upon meticulous scrutiny of archival materials, institutional publications, and empirical records to decode phenomena under investigation. This method is good because it help study old records and policy papers in deep way (Weber, 2017). </w:t>
      </w:r>
      <w:r>
        <w:rPr>
          <w:rFonts w:ascii="Times New Roman" w:eastAsia="Times New Roman" w:hAnsi="Times New Roman" w:cs="Times New Roman"/>
          <w:sz w:val="24"/>
          <w:szCs w:val="24"/>
        </w:rPr>
        <w:t xml:space="preserve">It is particularly germane for interrogating migration histories, governmental frameworks, bilateral accords, and healthcare sector reports without being constrained by field-based limitations. The design of a study is very important to make sure findings </w:t>
      </w:r>
      <w:r>
        <w:rPr>
          <w:rFonts w:ascii="Times New Roman" w:eastAsia="Times New Roman" w:hAnsi="Times New Roman" w:cs="Times New Roman"/>
          <w:sz w:val="24"/>
          <w:szCs w:val="24"/>
        </w:rPr>
        <w:t>are well organised and believable. Hence, a structured documentary methodology enhances both inferential robustness and data coherence. This study will depend on reading and studying papers about how Nigerian health workers move to other countries.</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Met</w:t>
      </w:r>
      <w:r>
        <w:rPr>
          <w:rFonts w:ascii="Times New Roman" w:eastAsia="Times New Roman" w:hAnsi="Times New Roman" w:cs="Times New Roman"/>
          <w:b/>
          <w:sz w:val="24"/>
          <w:szCs w:val="24"/>
        </w:rPr>
        <w:t>hods of Data Collection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main way of getting data in this study is through reading documents. Archival datasets will encompass statutory white papers, ministerial communiqués, association records, demographic indices, and supranational agency bulletins.</w:t>
      </w:r>
      <w:r>
        <w:rPr>
          <w:rFonts w:ascii="Times New Roman" w:eastAsia="Times New Roman" w:hAnsi="Times New Roman" w:cs="Times New Roman"/>
          <w:sz w:val="24"/>
          <w:szCs w:val="24"/>
        </w:rPr>
        <w:t xml:space="preserve"> The papers include reports from government, policies, doctors’ records, numbers from migration offices, and global health groups. Selection parameters will emphasise temporal relevance (2015–2023), data integrity, and institutional legitimacy to ensure ev</w:t>
      </w:r>
      <w:r>
        <w:rPr>
          <w:rFonts w:ascii="Times New Roman" w:eastAsia="Times New Roman" w:hAnsi="Times New Roman" w:cs="Times New Roman"/>
          <w:sz w:val="24"/>
          <w:szCs w:val="24"/>
        </w:rPr>
        <w:t>idential rigour. These papers will be gotten from Nigerian health offices, global health organisations, and universities. Thematic content analysis will operationalise the examination, disaggregating variables and extrapolating insights from complex textua</w:t>
      </w:r>
      <w:r>
        <w:rPr>
          <w:rFonts w:ascii="Times New Roman" w:eastAsia="Times New Roman" w:hAnsi="Times New Roman" w:cs="Times New Roman"/>
          <w:sz w:val="24"/>
          <w:szCs w:val="24"/>
        </w:rPr>
        <w:t>l narratives (Bowen, 2009).</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Methods of Data Analysis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will use document reading method to sort and understand the data. Analytical preparation involves organising textual artefacts, codifying salient elements, and clustering insights based on </w:t>
      </w:r>
      <w:r>
        <w:rPr>
          <w:rFonts w:ascii="Times New Roman" w:eastAsia="Times New Roman" w:hAnsi="Times New Roman" w:cs="Times New Roman"/>
          <w:sz w:val="24"/>
          <w:szCs w:val="24"/>
        </w:rPr>
        <w:t>thematic affinities. The research team will arrange the papers, mark the key ideas, and group results based on how health workers move and what policy do. The analytic tool of choice is thematic content analysis, enabling extrapolation of convergence point</w:t>
      </w:r>
      <w:r>
        <w:rPr>
          <w:rFonts w:ascii="Times New Roman" w:eastAsia="Times New Roman" w:hAnsi="Times New Roman" w:cs="Times New Roman"/>
          <w:sz w:val="24"/>
          <w:szCs w:val="24"/>
        </w:rPr>
        <w:t>s across disparate policy narratives and empirical events.</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Logical Data Framework</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use logical data plan to make sure every step of study match well. The logical scaffold integrates core constructs—migration patterns, institutional respons</w:t>
      </w:r>
      <w:r>
        <w:rPr>
          <w:rFonts w:ascii="Times New Roman" w:eastAsia="Times New Roman" w:hAnsi="Times New Roman" w:cs="Times New Roman"/>
          <w:sz w:val="24"/>
          <w:szCs w:val="24"/>
        </w:rPr>
        <w:t>es, and systemic healthcare repercussions—into a coherent analytical continuum. The plan includes what data is needed, how it’s analysed, and what it can lead to. This approach fortifies inferential accuracy and bolsters the study's ability to propose prac</w:t>
      </w:r>
      <w:r>
        <w:rPr>
          <w:rFonts w:ascii="Times New Roman" w:eastAsia="Times New Roman" w:hAnsi="Times New Roman" w:cs="Times New Roman"/>
          <w:sz w:val="24"/>
          <w:szCs w:val="24"/>
        </w:rPr>
        <w:t>ticable healthcare migration reforms in Nigeria.</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tabs>
          <w:tab w:val="left" w:pos="4555"/>
        </w:tabs>
        <w:spacing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3B4D69" w:rsidRDefault="003B4D69">
      <w:pPr>
        <w:spacing w:line="480" w:lineRule="auto"/>
        <w:ind w:left="1080"/>
        <w:jc w:val="both"/>
        <w:rPr>
          <w:rFonts w:ascii="Times New Roman" w:eastAsia="Times New Roman" w:hAnsi="Times New Roman" w:cs="Times New Roman"/>
          <w:color w:val="000000"/>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sectPr w:rsidR="003B4D69">
          <w:footerReference w:type="default" r:id="rId9"/>
          <w:pgSz w:w="11906" w:h="16838"/>
          <w:pgMar w:top="1440" w:right="1440" w:bottom="1440" w:left="1440" w:header="720" w:footer="720" w:gutter="0"/>
          <w:pgNumType w:start="1"/>
          <w:cols w:space="720"/>
        </w:sectPr>
      </w:pPr>
    </w:p>
    <w:p w:rsidR="003B4D69" w:rsidRDefault="003B4D69">
      <w:pPr>
        <w:widowControl w:val="0"/>
        <w:rPr>
          <w:rFonts w:ascii="Times New Roman" w:eastAsia="Times New Roman" w:hAnsi="Times New Roman" w:cs="Times New Roman"/>
          <w:sz w:val="24"/>
          <w:szCs w:val="24"/>
        </w:rPr>
      </w:pPr>
    </w:p>
    <w:tbl>
      <w:tblPr>
        <w:tblStyle w:val="Style12"/>
        <w:tblpPr w:leftFromText="180" w:rightFromText="180" w:vertAnchor="text" w:tblpX="-336" w:tblpY="47"/>
        <w:tblW w:w="150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413"/>
        <w:gridCol w:w="2373"/>
        <w:gridCol w:w="2824"/>
        <w:gridCol w:w="2408"/>
        <w:gridCol w:w="1472"/>
        <w:gridCol w:w="1634"/>
        <w:gridCol w:w="1359"/>
      </w:tblGrid>
      <w:tr w:rsidR="003B4D69">
        <w:tc>
          <w:tcPr>
            <w:tcW w:w="0" w:type="auto"/>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0" w:type="auto"/>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Questions </w:t>
            </w:r>
          </w:p>
        </w:tc>
        <w:tc>
          <w:tcPr>
            <w:tcW w:w="0" w:type="auto"/>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w:t>
            </w:r>
          </w:p>
        </w:tc>
        <w:tc>
          <w:tcPr>
            <w:tcW w:w="2824" w:type="dxa"/>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Major </w:t>
            </w:r>
          </w:p>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408" w:type="dxa"/>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Indicators</w:t>
            </w:r>
          </w:p>
        </w:tc>
        <w:tc>
          <w:tcPr>
            <w:tcW w:w="0" w:type="auto"/>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Methods of  Data Collection </w:t>
            </w:r>
          </w:p>
        </w:tc>
        <w:tc>
          <w:tcPr>
            <w:tcW w:w="0" w:type="auto"/>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Sources of Data</w:t>
            </w:r>
          </w:p>
        </w:tc>
        <w:tc>
          <w:tcPr>
            <w:tcW w:w="0" w:type="auto"/>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Methods of Data Analysis </w:t>
            </w:r>
          </w:p>
        </w:tc>
      </w:tr>
      <w:tr w:rsidR="003B4D69">
        <w:tc>
          <w:tcPr>
            <w:tcW w:w="0" w:type="auto"/>
          </w:tcPr>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Pr>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the migration of Nigerian medical professionals affected</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healthcare service delivery and workforce availability?</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tc>
        <w:tc>
          <w:tcPr>
            <w:tcW w:w="0" w:type="auto"/>
          </w:tcPr>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significant trend or pattern in the migration of health professionals from Nigeria between 2015 and 2023.</w:t>
            </w:r>
          </w:p>
        </w:tc>
        <w:tc>
          <w:tcPr>
            <w:tcW w:w="2824" w:type="dxa"/>
          </w:tcPr>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migration of Nigerian medical professionals </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Affected healthcare service delivery and workforce availability </w:t>
            </w:r>
          </w:p>
        </w:tc>
        <w:tc>
          <w:tcPr>
            <w:tcW w:w="2408" w:type="dxa"/>
          </w:tcPr>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Reports indicated that over 16,000 Nigerian-trained doctors were working in the UK, leaving less than 40,000 practicing in Nige</w:t>
            </w:r>
            <w:r>
              <w:rPr>
                <w:rFonts w:ascii="Times New Roman" w:eastAsia="Times New Roman" w:hAnsi="Times New Roman" w:cs="Times New Roman"/>
                <w:sz w:val="24"/>
                <w:szCs w:val="24"/>
              </w:rPr>
              <w:t>ria for a population of over 200 million people.</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longer wait times in hospitals (b)increased patient mortality rates, </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poor public health outcomes  </w:t>
            </w:r>
          </w:p>
          <w:p w:rsidR="003B4D69" w:rsidRDefault="003B4D69">
            <w:pPr>
              <w:spacing w:line="480" w:lineRule="auto"/>
              <w:ind w:left="2700"/>
              <w:jc w:val="both"/>
              <w:rPr>
                <w:rFonts w:ascii="Times New Roman" w:eastAsia="Times New Roman" w:hAnsi="Times New Roman" w:cs="Times New Roman"/>
                <w:color w:val="000000"/>
                <w:sz w:val="24"/>
                <w:szCs w:val="24"/>
              </w:rPr>
            </w:pPr>
          </w:p>
        </w:tc>
        <w:tc>
          <w:tcPr>
            <w:tcW w:w="0" w:type="auto"/>
          </w:tcPr>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 analysis as its primary data collection method. </w:t>
            </w:r>
          </w:p>
        </w:tc>
        <w:tc>
          <w:tcPr>
            <w:tcW w:w="0" w:type="auto"/>
          </w:tcPr>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sources of data which </w:t>
            </w:r>
            <w:r>
              <w:rPr>
                <w:rFonts w:ascii="Times New Roman" w:eastAsia="Times New Roman" w:hAnsi="Times New Roman" w:cs="Times New Roman"/>
                <w:sz w:val="24"/>
                <w:szCs w:val="24"/>
              </w:rPr>
              <w:t>includes :</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reports, World Bureau of Statistics, journals and </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health </w:t>
            </w:r>
            <w:r>
              <w:rPr>
                <w:rFonts w:ascii="Times New Roman" w:eastAsia="Times New Roman" w:hAnsi="Times New Roman" w:cs="Times New Roman"/>
                <w:sz w:val="24"/>
                <w:szCs w:val="24"/>
              </w:rPr>
              <w:lastRenderedPageBreak/>
              <w:t>organization publications.</w:t>
            </w:r>
          </w:p>
        </w:tc>
        <w:tc>
          <w:tcPr>
            <w:tcW w:w="0" w:type="auto"/>
          </w:tcPr>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data analysis </w:t>
            </w:r>
          </w:p>
        </w:tc>
      </w:tr>
      <w:tr w:rsidR="003B4D69">
        <w:tc>
          <w:tcPr>
            <w:tcW w:w="0" w:type="auto"/>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0" w:type="auto"/>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has the failure of the government to adequately invest in Healthcare infrastructure and workforce </w:t>
            </w:r>
            <w:r>
              <w:rPr>
                <w:rFonts w:ascii="Times New Roman" w:eastAsia="Times New Roman" w:hAnsi="Times New Roman" w:cs="Times New Roman"/>
                <w:sz w:val="24"/>
                <w:szCs w:val="24"/>
              </w:rPr>
              <w:t xml:space="preserve">development accounts </w:t>
            </w:r>
            <w:r>
              <w:rPr>
                <w:rFonts w:ascii="Times New Roman" w:eastAsia="Times New Roman" w:hAnsi="Times New Roman" w:cs="Times New Roman"/>
                <w:sz w:val="24"/>
                <w:szCs w:val="24"/>
              </w:rPr>
              <w:lastRenderedPageBreak/>
              <w:t>for the persistent migration of Health professional in Nigeria between 2015-2023?</w:t>
            </w:r>
          </w:p>
        </w:tc>
        <w:tc>
          <w:tcPr>
            <w:tcW w:w="0" w:type="auto"/>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failure of the government to adequately invest in healthcare infrastructure and workforce development accounts </w:t>
            </w:r>
            <w:r>
              <w:rPr>
                <w:rFonts w:ascii="Times New Roman" w:eastAsia="Times New Roman" w:hAnsi="Times New Roman" w:cs="Times New Roman"/>
                <w:sz w:val="24"/>
                <w:szCs w:val="24"/>
              </w:rPr>
              <w:lastRenderedPageBreak/>
              <w:t>for the persistent migration of health</w:t>
            </w:r>
            <w:r>
              <w:rPr>
                <w:rFonts w:ascii="Times New Roman" w:eastAsia="Times New Roman" w:hAnsi="Times New Roman" w:cs="Times New Roman"/>
                <w:sz w:val="24"/>
                <w:szCs w:val="24"/>
              </w:rPr>
              <w:t xml:space="preserve"> professionals in Nigeria between 2015- 2023.</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tc>
        <w:tc>
          <w:tcPr>
            <w:tcW w:w="2824" w:type="dxa"/>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of the government to adequately invest in Healthcare infrastructure and workforce development </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Accounts for persistent migration of Health professional in Nigeria between 2015-2023 </w:t>
            </w:r>
          </w:p>
        </w:tc>
        <w:tc>
          <w:tcPr>
            <w:tcW w:w="2408" w:type="dxa"/>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Pr>
                <w:rFonts w:ascii="Times New Roman" w:eastAsia="Times New Roman" w:hAnsi="Times New Roman" w:cs="Times New Roman"/>
                <w:sz w:val="24"/>
                <w:szCs w:val="24"/>
              </w:rPr>
              <w:t xml:space="preserve">absence of long term workforce planning to address the factors driving migration, including professional development </w:t>
            </w:r>
            <w:r>
              <w:rPr>
                <w:rFonts w:ascii="Times New Roman" w:eastAsia="Times New Roman" w:hAnsi="Times New Roman" w:cs="Times New Roman"/>
                <w:sz w:val="24"/>
                <w:szCs w:val="24"/>
              </w:rPr>
              <w:lastRenderedPageBreak/>
              <w:t>opportunities, security, and workplace conditions.</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a cordinated retention strategy, insufficient funding for healthcare infr</w:t>
            </w:r>
            <w:r>
              <w:rPr>
                <w:rFonts w:ascii="Times New Roman" w:eastAsia="Times New Roman" w:hAnsi="Times New Roman" w:cs="Times New Roman"/>
                <w:sz w:val="24"/>
                <w:szCs w:val="24"/>
              </w:rPr>
              <w:t>astructures.</w:t>
            </w:r>
          </w:p>
        </w:tc>
        <w:tc>
          <w:tcPr>
            <w:tcW w:w="0" w:type="auto"/>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Document analysis as its primary data collection method. </w:t>
            </w:r>
          </w:p>
        </w:tc>
        <w:tc>
          <w:tcPr>
            <w:tcW w:w="0" w:type="auto"/>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sources of data which includes :</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reports, World Bureau </w:t>
            </w:r>
            <w:r>
              <w:rPr>
                <w:rFonts w:ascii="Times New Roman" w:eastAsia="Times New Roman" w:hAnsi="Times New Roman" w:cs="Times New Roman"/>
                <w:sz w:val="24"/>
                <w:szCs w:val="24"/>
              </w:rPr>
              <w:lastRenderedPageBreak/>
              <w:t xml:space="preserve">of Statistics, journals and </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health organization publications. </w:t>
            </w:r>
          </w:p>
        </w:tc>
        <w:tc>
          <w:tcPr>
            <w:tcW w:w="0" w:type="auto"/>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Qualitative data analysis</w:t>
            </w:r>
          </w:p>
        </w:tc>
      </w:tr>
    </w:tbl>
    <w:p w:rsidR="003B4D69" w:rsidRDefault="003B4D69">
      <w:pPr>
        <w:spacing w:line="480" w:lineRule="auto"/>
        <w:jc w:val="both"/>
        <w:rPr>
          <w:rFonts w:ascii="Times New Roman" w:eastAsia="Times New Roman" w:hAnsi="Times New Roman" w:cs="Times New Roman"/>
          <w:b/>
          <w:sz w:val="24"/>
          <w:szCs w:val="24"/>
        </w:rPr>
        <w:sectPr w:rsidR="003B4D69">
          <w:pgSz w:w="16838" w:h="11906" w:orient="landscape"/>
          <w:pgMar w:top="1440" w:right="1440" w:bottom="1440" w:left="1440" w:header="720" w:footer="720" w:gutter="0"/>
          <w:cols w:space="0"/>
        </w:sectPr>
      </w:pPr>
    </w:p>
    <w:p w:rsidR="003B4D69" w:rsidRDefault="007B393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FOUR</w:t>
      </w:r>
    </w:p>
    <w:p w:rsidR="003B4D69" w:rsidRDefault="007B393C">
      <w:pPr>
        <w:pStyle w:val="Heading1"/>
        <w:spacing w:before="0" w:after="0" w:line="480" w:lineRule="auto"/>
        <w:jc w:val="center"/>
        <w:rPr>
          <w:rFonts w:ascii="Times New Roman" w:eastAsia="Times New Roman" w:hAnsi="Times New Roman" w:cs="Times New Roman"/>
          <w:b/>
          <w:sz w:val="24"/>
          <w:szCs w:val="24"/>
        </w:rPr>
      </w:pPr>
      <w:bookmarkStart w:id="1" w:name="_4hmbvmelp9b2" w:colFirst="0" w:colLast="0"/>
      <w:bookmarkEnd w:id="1"/>
      <w:r>
        <w:rPr>
          <w:rFonts w:ascii="Times New Roman" w:eastAsia="Times New Roman" w:hAnsi="Times New Roman" w:cs="Times New Roman"/>
          <w:b/>
          <w:sz w:val="24"/>
          <w:szCs w:val="24"/>
        </w:rPr>
        <w:t>DATA PRESENTATION AND ANALYSIS</w:t>
      </w:r>
    </w:p>
    <w:p w:rsidR="003B4D69" w:rsidRDefault="007B393C">
      <w:pPr>
        <w:pStyle w:val="Heading1"/>
        <w:spacing w:before="0" w:after="0" w:line="480" w:lineRule="auto"/>
        <w:jc w:val="both"/>
        <w:rPr>
          <w:rFonts w:ascii="Times New Roman" w:eastAsia="Times New Roman" w:hAnsi="Times New Roman" w:cs="Times New Roman"/>
          <w:b/>
          <w:sz w:val="24"/>
          <w:szCs w:val="24"/>
        </w:rPr>
      </w:pPr>
      <w:bookmarkStart w:id="2" w:name="_4fak4grjqtrx" w:colFirst="0" w:colLast="0"/>
      <w:bookmarkEnd w:id="2"/>
      <w:r>
        <w:rPr>
          <w:rFonts w:ascii="Times New Roman" w:eastAsia="Times New Roman" w:hAnsi="Times New Roman" w:cs="Times New Roman"/>
          <w:b/>
          <w:sz w:val="24"/>
          <w:szCs w:val="24"/>
        </w:rPr>
        <w:t>4.1 Impact of Migration of Nigerian Medical Professionals on Healthcare Service Delivery and Workforce Availability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Migration of Nigerian health workers have become too much since 2015, changing how hospitals wor</w:t>
      </w:r>
      <w:r>
        <w:rPr>
          <w:rFonts w:ascii="Times New Roman" w:eastAsia="Times New Roman" w:hAnsi="Times New Roman" w:cs="Times New Roman"/>
          <w:sz w:val="24"/>
          <w:szCs w:val="24"/>
        </w:rPr>
        <w:t>k in the country. The phenomenon has precipitated profound disruptions in the healthcare architecture, reshaping operational dynamics and institutional equilibrium. Many doctors and nurses are leaving, and this make fewer hands available to treat patients.</w:t>
      </w:r>
      <w:r>
        <w:rPr>
          <w:rFonts w:ascii="Times New Roman" w:eastAsia="Times New Roman" w:hAnsi="Times New Roman" w:cs="Times New Roman"/>
          <w:sz w:val="24"/>
          <w:szCs w:val="24"/>
        </w:rPr>
        <w:t xml:space="preserve"> This segment interrogates extant empirical documentation to elucidate the ramifications of workforce attrition on care delivery, clinical outcomes, and systemic resilience within Nigeria’s health sector.</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3" w:name="_knm441fqs1fm" w:colFirst="0" w:colLast="0"/>
      <w:bookmarkEnd w:id="3"/>
      <w:r>
        <w:rPr>
          <w:rFonts w:ascii="Times New Roman" w:eastAsia="Times New Roman" w:hAnsi="Times New Roman" w:cs="Times New Roman"/>
          <w:b/>
          <w:color w:val="000000"/>
          <w:sz w:val="24"/>
          <w:szCs w:val="24"/>
        </w:rPr>
        <w:t xml:space="preserve">Table 4.1: Number of Nigerian Health Professionals </w:t>
      </w:r>
      <w:r>
        <w:rPr>
          <w:rFonts w:ascii="Times New Roman" w:eastAsia="Times New Roman" w:hAnsi="Times New Roman" w:cs="Times New Roman"/>
          <w:b/>
          <w:color w:val="000000"/>
          <w:sz w:val="24"/>
          <w:szCs w:val="24"/>
        </w:rPr>
        <w:t>Who Migrated by Year (2015-2023)</w:t>
      </w:r>
    </w:p>
    <w:tbl>
      <w:tblPr>
        <w:tblStyle w:val="Style1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60"/>
        <w:gridCol w:w="1560"/>
        <w:gridCol w:w="1560"/>
        <w:gridCol w:w="1560"/>
        <w:gridCol w:w="1560"/>
        <w:gridCol w:w="1560"/>
      </w:tblGrid>
      <w:tr w:rsidR="003B4D69">
        <w:trPr>
          <w:tblHeader/>
        </w:trPr>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Doctors</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Nurses</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Pharmacists</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Allied Health</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1,856</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3,649</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1,389</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4,105</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1,523</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2,378</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4,588</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2,645</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5,087</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2,912</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5,569</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2,156</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3,423</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6,544</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2,489</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3,967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7,572</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4,512</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8,616</w:t>
            </w:r>
          </w:p>
        </w:tc>
      </w:tr>
      <w:tr w:rsidR="003B4D69">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3,245</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649</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9,865</w:t>
            </w: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Nigerian Medical Association (2024). Annual Migration Report; Nursing and Midwifery Council of Nigeria (2024). Professional </w:t>
      </w:r>
      <w:r>
        <w:rPr>
          <w:rFonts w:ascii="Times New Roman" w:eastAsia="Times New Roman" w:hAnsi="Times New Roman" w:cs="Times New Roman"/>
          <w:i/>
          <w:sz w:val="24"/>
          <w:szCs w:val="24"/>
        </w:rPr>
        <w:t>Migration Statistics</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show that more and more health workers are leaving every year, going up from 3,649 in 2015 to 9,865 in 2023, which is a 170% rise. This persistent surge underscores a sustained haemorrhaging of skilled personnel, destabilisin</w:t>
      </w:r>
      <w:r>
        <w:rPr>
          <w:rFonts w:ascii="Times New Roman" w:eastAsia="Times New Roman" w:hAnsi="Times New Roman" w:cs="Times New Roman"/>
          <w:sz w:val="24"/>
          <w:szCs w:val="24"/>
        </w:rPr>
        <w:t>g Nigeria’s healthcare manpower architecture. Most of the people leaving are nurses, then followed by doctors. This pattern reflects a critical erosion within essential clinical cadres, particularly in domains requiring intensive and continuous care provis</w:t>
      </w:r>
      <w:r>
        <w:rPr>
          <w:rFonts w:ascii="Times New Roman" w:eastAsia="Times New Roman" w:hAnsi="Times New Roman" w:cs="Times New Roman"/>
          <w:sz w:val="24"/>
          <w:szCs w:val="24"/>
        </w:rPr>
        <w:t>ion.</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4" w:name="_ocukf48bp086" w:colFirst="0" w:colLast="0"/>
      <w:bookmarkEnd w:id="4"/>
      <w:r>
        <w:rPr>
          <w:rFonts w:ascii="Times New Roman" w:eastAsia="Times New Roman" w:hAnsi="Times New Roman" w:cs="Times New Roman"/>
          <w:b/>
          <w:color w:val="000000"/>
          <w:sz w:val="24"/>
          <w:szCs w:val="24"/>
        </w:rPr>
        <w:t>Figure 4.1: Trend of Nigerian Doctor and Nurse Migration (2015-2023)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Nigerian Health Professional Migration Trends (2015-2023)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943600" cy="3543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0"/>
                    <a:srcRect/>
                    <a:stretch>
                      <a:fillRect/>
                    </a:stretch>
                  </pic:blipFill>
                  <pic:spPr>
                    <a:xfrm>
                      <a:off x="0" y="0"/>
                      <a:ext cx="5943600" cy="3543300"/>
                    </a:xfrm>
                    <a:prstGeom prst="rect">
                      <a:avLst/>
                    </a:prstGeom>
                  </pic:spPr>
                </pic:pic>
              </a:graphicData>
            </a:graphic>
          </wp:inline>
        </w:drawing>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Federal Ministry of Health, Nigeria (2024). Health Workforce Migration Database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fast increase got even worse </w:t>
      </w:r>
      <w:r>
        <w:rPr>
          <w:rFonts w:ascii="Times New Roman" w:eastAsia="Times New Roman" w:hAnsi="Times New Roman" w:cs="Times New Roman"/>
          <w:sz w:val="24"/>
          <w:szCs w:val="24"/>
        </w:rPr>
        <w:t>after 2019 when health needs went up around the world and things got harder at home. This trajectory intimates a concatenation of structural lapses in workforce retention mechanisms and a tepid institutional reaction to intensifying emigration dynamics.</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5" w:name="_vertqz5bke7k" w:colFirst="0" w:colLast="0"/>
      <w:bookmarkEnd w:id="5"/>
      <w:r>
        <w:rPr>
          <w:rFonts w:ascii="Times New Roman" w:eastAsia="Times New Roman" w:hAnsi="Times New Roman" w:cs="Times New Roman"/>
          <w:b/>
          <w:color w:val="000000"/>
          <w:sz w:val="24"/>
          <w:szCs w:val="24"/>
        </w:rPr>
        <w:lastRenderedPageBreak/>
        <w:t>Ta</w:t>
      </w:r>
      <w:r>
        <w:rPr>
          <w:rFonts w:ascii="Times New Roman" w:eastAsia="Times New Roman" w:hAnsi="Times New Roman" w:cs="Times New Roman"/>
          <w:b/>
          <w:color w:val="000000"/>
          <w:sz w:val="24"/>
          <w:szCs w:val="24"/>
        </w:rPr>
        <w:t>ble 4.2: Doctor-to-Patient and Nurse-to-Patient Ratios in Nigeria (2015-2023)</w:t>
      </w:r>
    </w:p>
    <w:tbl>
      <w:tblPr>
        <w:tblStyle w:val="Style1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72"/>
        <w:gridCol w:w="1872"/>
        <w:gridCol w:w="1872"/>
        <w:gridCol w:w="1872"/>
        <w:gridCol w:w="1872"/>
      </w:tblGrid>
      <w:tr w:rsidR="003B4D69">
        <w:trPr>
          <w:tblHeader/>
        </w:trPr>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Doctor-to-Patient Ratio</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Nurse-to-Patient Ratio</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Standard (Doctor)</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Standard (Nurse)</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1:4,088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1:1,834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1:4,156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1:1,867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1:4,234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1:1,912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1:4,389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1:1,978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1:2,034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1:4,712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1:4,934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1:2,234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1:5,167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1:2,367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1:2,489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bl>
    <w:p w:rsidR="003B4D69" w:rsidRDefault="007B39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World Health </w:t>
      </w:r>
      <w:r>
        <w:rPr>
          <w:rFonts w:ascii="Times New Roman" w:eastAsia="Times New Roman" w:hAnsi="Times New Roman" w:cs="Times New Roman"/>
          <w:i/>
          <w:sz w:val="24"/>
          <w:szCs w:val="24"/>
        </w:rPr>
        <w:t>Organisation (2024). Global Health Workforce Statistics; Nigeria Health Watch (2024). Healthcare Workforce Analysis</w:t>
      </w:r>
    </w:p>
    <w:p w:rsidR="003B4D69" w:rsidRDefault="003B4D69">
      <w:pPr>
        <w:spacing w:line="480" w:lineRule="auto"/>
        <w:jc w:val="both"/>
        <w:rPr>
          <w:rFonts w:ascii="Times New Roman" w:eastAsia="Times New Roman" w:hAnsi="Times New Roman" w:cs="Times New Roman"/>
          <w:i/>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bad ratios show that Nigeria is moving far from WHO standard, with doctor-to-patient rate getting worse by 33% and nurse-to-patient by </w:t>
      </w:r>
      <w:r>
        <w:rPr>
          <w:rFonts w:ascii="Times New Roman" w:eastAsia="Times New Roman" w:hAnsi="Times New Roman" w:cs="Times New Roman"/>
          <w:sz w:val="24"/>
          <w:szCs w:val="24"/>
        </w:rPr>
        <w:t>36% during the study time. This trajectory evinces a compounded strain where demographic expansion intersects with professional exodus, culminating in an untenable healthcare service framework.</w:t>
      </w:r>
    </w:p>
    <w:p w:rsidR="003B4D69" w:rsidRDefault="007B393C">
      <w:pPr>
        <w:pStyle w:val="Heading2"/>
        <w:spacing w:before="0" w:after="0" w:line="480" w:lineRule="auto"/>
        <w:jc w:val="both"/>
        <w:rPr>
          <w:rFonts w:ascii="Times New Roman" w:eastAsia="Times New Roman" w:hAnsi="Times New Roman" w:cs="Times New Roman"/>
          <w:b/>
          <w:color w:val="000000"/>
          <w:sz w:val="24"/>
          <w:szCs w:val="24"/>
        </w:rPr>
      </w:pPr>
      <w:bookmarkStart w:id="6" w:name="_9z8e4dvjk23l" w:colFirst="0" w:colLast="0"/>
      <w:bookmarkEnd w:id="6"/>
      <w:r>
        <w:rPr>
          <w:rFonts w:ascii="Times New Roman" w:eastAsia="Times New Roman" w:hAnsi="Times New Roman" w:cs="Times New Roman"/>
          <w:b/>
          <w:color w:val="000000"/>
          <w:sz w:val="24"/>
          <w:szCs w:val="24"/>
        </w:rPr>
        <w:lastRenderedPageBreak/>
        <w:t>Table 4.3: Healthcare Workforce Distribution: Urban vs Rural A</w:t>
      </w:r>
      <w:r>
        <w:rPr>
          <w:rFonts w:ascii="Times New Roman" w:eastAsia="Times New Roman" w:hAnsi="Times New Roman" w:cs="Times New Roman"/>
          <w:b/>
          <w:color w:val="000000"/>
          <w:sz w:val="24"/>
          <w:szCs w:val="24"/>
        </w:rPr>
        <w:t>reas (2015-2023)</w:t>
      </w:r>
    </w:p>
    <w:tbl>
      <w:tblPr>
        <w:tblStyle w:val="Style1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72"/>
        <w:gridCol w:w="1872"/>
        <w:gridCol w:w="1872"/>
        <w:gridCol w:w="1872"/>
        <w:gridCol w:w="1872"/>
      </w:tblGrid>
      <w:tr w:rsidR="003B4D69">
        <w:trPr>
          <w:tblHeader/>
        </w:trPr>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Areas (%)</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Areas (%)</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Population Distribution Urban (%)</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Population Distribution Rural (%)</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47.9</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47.4</w:t>
            </w:r>
          </w:p>
        </w:tc>
      </w:tr>
    </w:tbl>
    <w:p w:rsidR="003B4D69" w:rsidRDefault="007B39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National Bureau of Statistics (2024). Rural-Urban Healthcare Distribution Report; Federal Ministry of Health (2024). Geographic Health Workforce</w:t>
      </w:r>
      <w:r>
        <w:rPr>
          <w:rFonts w:ascii="Times New Roman" w:eastAsia="Times New Roman" w:hAnsi="Times New Roman" w:cs="Times New Roman"/>
          <w:i/>
          <w:sz w:val="24"/>
          <w:szCs w:val="24"/>
        </w:rPr>
        <w:t xml:space="preserve"> Analysis</w:t>
      </w:r>
    </w:p>
    <w:p w:rsidR="003B4D69" w:rsidRDefault="003B4D69">
      <w:pPr>
        <w:spacing w:line="480" w:lineRule="auto"/>
        <w:jc w:val="both"/>
        <w:rPr>
          <w:rFonts w:ascii="Times New Roman" w:eastAsia="Times New Roman" w:hAnsi="Times New Roman" w:cs="Times New Roman"/>
          <w:i/>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 health care suffer the most, as more workers now stay in cities, rising from 78.3% to 84.2%, while only 15.8% are left in the villages. This spatial misallocation engenders profound inequities in medical accessibility for almost half of Ni</w:t>
      </w:r>
      <w:r>
        <w:rPr>
          <w:rFonts w:ascii="Times New Roman" w:eastAsia="Times New Roman" w:hAnsi="Times New Roman" w:cs="Times New Roman"/>
          <w:sz w:val="24"/>
          <w:szCs w:val="24"/>
        </w:rPr>
        <w:t>geria’s populace who inhabit rural enclaves.</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7" w:name="_2bj54dbkfxfr" w:colFirst="0" w:colLast="0"/>
      <w:bookmarkEnd w:id="7"/>
      <w:r>
        <w:rPr>
          <w:rFonts w:ascii="Times New Roman" w:eastAsia="Times New Roman" w:hAnsi="Times New Roman" w:cs="Times New Roman"/>
          <w:b/>
          <w:color w:val="000000"/>
          <w:sz w:val="24"/>
          <w:szCs w:val="24"/>
        </w:rPr>
        <w:lastRenderedPageBreak/>
        <w:t>Figure 4.2: Patient Mortality Rates vs Healthcare Worker Availability (2015-2023)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Mortality Rate Trends vs Healthcare Worker Availability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943600" cy="35433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1"/>
                    <a:srcRect/>
                    <a:stretch>
                      <a:fillRect/>
                    </a:stretch>
                  </pic:blipFill>
                  <pic:spPr>
                    <a:xfrm>
                      <a:off x="0" y="0"/>
                      <a:ext cx="5943600" cy="3543300"/>
                    </a:xfrm>
                    <a:prstGeom prst="rect">
                      <a:avLst/>
                    </a:prstGeom>
                  </pic:spPr>
                </pic:pic>
              </a:graphicData>
            </a:graphic>
          </wp:inline>
        </w:drawing>
      </w:r>
    </w:p>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Nigeria Centre for Disease Control (2024). Mortality </w:t>
      </w:r>
      <w:r>
        <w:rPr>
          <w:rFonts w:ascii="Times New Roman" w:eastAsia="Times New Roman" w:hAnsi="Times New Roman" w:cs="Times New Roman"/>
          <w:i/>
          <w:sz w:val="24"/>
          <w:szCs w:val="24"/>
        </w:rPr>
        <w:t>Statistics; Federal Ministry of Health (2024). Healthcare Outcomes Database</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health workers become fewer, more people die—mortality went up by 18% while worker numbers dropped by 22% during the study years. This inverse correlation substantiates a cau</w:t>
      </w:r>
      <w:r>
        <w:rPr>
          <w:rFonts w:ascii="Times New Roman" w:eastAsia="Times New Roman" w:hAnsi="Times New Roman" w:cs="Times New Roman"/>
          <w:sz w:val="24"/>
          <w:szCs w:val="24"/>
        </w:rPr>
        <w:t>sative linkage, where diminished workforce presence precipitates heightened mortality indices.</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8" w:name="_pbuponrf9lb1" w:colFirst="0" w:colLast="0"/>
      <w:bookmarkEnd w:id="8"/>
      <w:r>
        <w:rPr>
          <w:rFonts w:ascii="Times New Roman" w:eastAsia="Times New Roman" w:hAnsi="Times New Roman" w:cs="Times New Roman"/>
          <w:b/>
          <w:color w:val="000000"/>
          <w:sz w:val="24"/>
          <w:szCs w:val="24"/>
        </w:rPr>
        <w:lastRenderedPageBreak/>
        <w:t>Table 4.4: Hospital Performance Indicators and Service Delivery Metrics (2015-2023)</w:t>
      </w:r>
    </w:p>
    <w:tbl>
      <w:tblPr>
        <w:tblStyle w:val="Style1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72"/>
        <w:gridCol w:w="1872"/>
        <w:gridCol w:w="1872"/>
        <w:gridCol w:w="1872"/>
        <w:gridCol w:w="1872"/>
      </w:tblGrid>
      <w:tr w:rsidR="003B4D69">
        <w:trPr>
          <w:tblHeader/>
        </w:trPr>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Wait Time (Hours)</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Bed Occupancy Rate (%)</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Surgery </w:t>
            </w:r>
            <w:r>
              <w:rPr>
                <w:rFonts w:ascii="Times New Roman" w:eastAsia="Times New Roman" w:hAnsi="Times New Roman" w:cs="Times New Roman"/>
                <w:b/>
                <w:sz w:val="24"/>
                <w:szCs w:val="24"/>
              </w:rPr>
              <w:t>Postponements (%)</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Emergency Response Time (Minutes)</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r>
    </w:tbl>
    <w:p w:rsidR="003B4D69" w:rsidRDefault="007B39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Lagos University Teaching Hospital (2024). Performance Metrics Report; Association of Public Health Physicians of Nigeria (2024). Healthcare Quality Assessment</w:t>
      </w:r>
    </w:p>
    <w:p w:rsidR="003B4D69" w:rsidRDefault="003B4D69">
      <w:pPr>
        <w:spacing w:line="240" w:lineRule="auto"/>
        <w:jc w:val="both"/>
        <w:rPr>
          <w:rFonts w:ascii="Times New Roman" w:eastAsia="Times New Roman" w:hAnsi="Times New Roman" w:cs="Times New Roman"/>
          <w:i/>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signs of service got worse—people now wait over 7.1 hours,</w:t>
      </w:r>
      <w:r>
        <w:rPr>
          <w:rFonts w:ascii="Times New Roman" w:eastAsia="Times New Roman" w:hAnsi="Times New Roman" w:cs="Times New Roman"/>
          <w:sz w:val="24"/>
          <w:szCs w:val="24"/>
        </w:rPr>
        <w:t xml:space="preserve"> up from 3.2, surgeries delayed by 152%, and emergency help slowed down by 63%. These operational regressions exhibit direct synchrony with phases marked by acute health workforce attrition.</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9" w:name="_2gho9yh96c8x" w:colFirst="0" w:colLast="0"/>
      <w:bookmarkEnd w:id="9"/>
      <w:r>
        <w:rPr>
          <w:rFonts w:ascii="Times New Roman" w:eastAsia="Times New Roman" w:hAnsi="Times New Roman" w:cs="Times New Roman"/>
          <w:b/>
          <w:color w:val="000000"/>
          <w:sz w:val="24"/>
          <w:szCs w:val="24"/>
        </w:rPr>
        <w:lastRenderedPageBreak/>
        <w:t xml:space="preserve">Table 4.5: Economic Impact - Training Costs Lost Due to </w:t>
      </w:r>
      <w:r>
        <w:rPr>
          <w:rFonts w:ascii="Times New Roman" w:eastAsia="Times New Roman" w:hAnsi="Times New Roman" w:cs="Times New Roman"/>
          <w:b/>
          <w:color w:val="000000"/>
          <w:sz w:val="24"/>
          <w:szCs w:val="24"/>
        </w:rPr>
        <w:t>Migration (2015-2023)</w:t>
      </w:r>
    </w:p>
    <w:tbl>
      <w:tblPr>
        <w:tblStyle w:val="Style1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72"/>
        <w:gridCol w:w="1872"/>
        <w:gridCol w:w="1872"/>
        <w:gridCol w:w="1872"/>
        <w:gridCol w:w="1872"/>
      </w:tblGrid>
      <w:tr w:rsidR="003B4D69">
        <w:trPr>
          <w:tblHeader/>
        </w:trPr>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Training Cost per Doctor (₦)</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Training Cost per Nurse (₦)</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Economic Loss (₦ Billion)</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USD Equivalent (Million)</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26,500,000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137.8</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197.3</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231.5</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285.8</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369.5</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40,700,000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458.0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16,500,000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571.8</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872" w:type="dxa"/>
            <w:tcMar>
              <w:top w:w="100" w:type="dxa"/>
              <w:left w:w="100" w:type="dxa"/>
              <w:bottom w:w="100" w:type="dxa"/>
              <w:right w:w="100" w:type="dxa"/>
            </w:tcMar>
          </w:tcPr>
          <w:p w:rsidR="003B4D69" w:rsidRDefault="003B4D69">
            <w:pPr>
              <w:spacing w:line="480" w:lineRule="auto"/>
              <w:jc w:val="both"/>
              <w:rPr>
                <w:rFonts w:ascii="Times New Roman" w:eastAsia="Times New Roman" w:hAnsi="Times New Roman" w:cs="Times New Roman"/>
                <w:sz w:val="24"/>
                <w:szCs w:val="24"/>
              </w:rPr>
            </w:pPr>
          </w:p>
        </w:tc>
        <w:tc>
          <w:tcPr>
            <w:tcW w:w="1872" w:type="dxa"/>
            <w:tcMar>
              <w:top w:w="100" w:type="dxa"/>
              <w:left w:w="100" w:type="dxa"/>
              <w:bottom w:w="100" w:type="dxa"/>
              <w:right w:w="100" w:type="dxa"/>
            </w:tcMar>
          </w:tcPr>
          <w:p w:rsidR="003B4D69" w:rsidRDefault="003B4D69">
            <w:pPr>
              <w:spacing w:line="480" w:lineRule="auto"/>
              <w:jc w:val="both"/>
              <w:rPr>
                <w:rFonts w:ascii="Times New Roman" w:eastAsia="Times New Roman" w:hAnsi="Times New Roman" w:cs="Times New Roman"/>
                <w:sz w:val="24"/>
                <w:szCs w:val="24"/>
              </w:rPr>
            </w:pP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1,012.5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2,531.5</w:t>
            </w:r>
          </w:p>
        </w:tc>
      </w:tr>
    </w:tbl>
    <w:p w:rsidR="003B4D69" w:rsidRDefault="007B393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Federal Ministry of Education (2024). Medical Training Cost Analysis; Central Bank of Nigeria (2024). Economic Impact Assessment</w:t>
      </w:r>
    </w:p>
    <w:p w:rsidR="003B4D69" w:rsidRDefault="003B4D69">
      <w:pPr>
        <w:spacing w:line="480" w:lineRule="auto"/>
        <w:jc w:val="both"/>
        <w:rPr>
          <w:rFonts w:ascii="Times New Roman" w:eastAsia="Times New Roman" w:hAnsi="Times New Roman" w:cs="Times New Roman"/>
          <w:i/>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has lost more than ₦1 trillion (USD 2.5 billion) in training doctors and nurses in the past nine year</w:t>
      </w:r>
      <w:r>
        <w:rPr>
          <w:rFonts w:ascii="Times New Roman" w:eastAsia="Times New Roman" w:hAnsi="Times New Roman" w:cs="Times New Roman"/>
          <w:sz w:val="24"/>
          <w:szCs w:val="24"/>
        </w:rPr>
        <w:t>s. This colossal fiscal haemorrhage denotes a forfeiture of capital that otherwise could have underwritten hospital upgrades, medical tools, and more health staff recruitment.</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0" w:name="_f8in5dz6i50e" w:colFirst="0" w:colLast="0"/>
      <w:bookmarkEnd w:id="10"/>
      <w:r>
        <w:rPr>
          <w:rFonts w:ascii="Times New Roman" w:eastAsia="Times New Roman" w:hAnsi="Times New Roman" w:cs="Times New Roman"/>
          <w:b/>
          <w:color w:val="000000"/>
          <w:sz w:val="24"/>
          <w:szCs w:val="24"/>
        </w:rPr>
        <w:lastRenderedPageBreak/>
        <w:t>Table 4.6: Case Studies of Affected Healthcare Institutions (2015-2023)</w:t>
      </w:r>
    </w:p>
    <w:tbl>
      <w:tblPr>
        <w:tblStyle w:val="Style18"/>
        <w:tblW w:w="96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88"/>
        <w:gridCol w:w="1560"/>
        <w:gridCol w:w="1560"/>
        <w:gridCol w:w="1560"/>
        <w:gridCol w:w="1560"/>
        <w:gridCol w:w="1560"/>
      </w:tblGrid>
      <w:tr w:rsidR="003B4D69">
        <w:trPr>
          <w:tblHeader/>
        </w:trPr>
        <w:tc>
          <w:tcPr>
            <w:tcW w:w="1888"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Institution</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2015 Staff</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Staff</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Reduction (%)</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Patient Load Change (%)</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Service Impact</w:t>
            </w:r>
          </w:p>
        </w:tc>
      </w:tr>
      <w:tr w:rsidR="003B4D69">
        <w:tc>
          <w:tcPr>
            <w:tcW w:w="1888"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Lagos University Teaching Hospital</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1,923</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 services reduced</w:t>
            </w:r>
          </w:p>
        </w:tc>
      </w:tr>
      <w:tr w:rsidR="003B4D69">
        <w:tc>
          <w:tcPr>
            <w:tcW w:w="1888"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College Hospital, Ibadan</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2,156</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Emergency care </w:t>
            </w:r>
            <w:r>
              <w:rPr>
                <w:rFonts w:ascii="Times New Roman" w:eastAsia="Times New Roman" w:hAnsi="Times New Roman" w:cs="Times New Roman"/>
                <w:sz w:val="24"/>
                <w:szCs w:val="24"/>
              </w:rPr>
              <w:t>delays</w:t>
            </w:r>
          </w:p>
        </w:tc>
      </w:tr>
      <w:tr w:rsidR="003B4D69">
        <w:tc>
          <w:tcPr>
            <w:tcW w:w="1888"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Ahmadu Bello University Teaching Hospital</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1,923</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1,387</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-27.9</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Surgery waiting lists extended</w:t>
            </w:r>
          </w:p>
        </w:tc>
      </w:tr>
      <w:tr w:rsidR="003B4D69">
        <w:tc>
          <w:tcPr>
            <w:tcW w:w="1888"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Nigeria Teaching Hospital</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1,298</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Outpatient services limited</w:t>
            </w:r>
          </w:p>
        </w:tc>
      </w:tr>
      <w:tr w:rsidR="003B4D69">
        <w:tc>
          <w:tcPr>
            <w:tcW w:w="1888"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Federal Medical Centre, Abuja</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945</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p>
        </w:tc>
        <w:tc>
          <w:tcPr>
            <w:tcW w:w="1560" w:type="dxa"/>
            <w:tcMar>
              <w:top w:w="100" w:type="dxa"/>
              <w:left w:w="100" w:type="dxa"/>
              <w:bottom w:w="100" w:type="dxa"/>
              <w:right w:w="100" w:type="dxa"/>
            </w:tcMar>
          </w:tcPr>
          <w:p w:rsidR="003B4D69" w:rsidRDefault="007B39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ICU </w:t>
            </w:r>
            <w:r>
              <w:rPr>
                <w:rFonts w:ascii="Times New Roman" w:eastAsia="Times New Roman" w:hAnsi="Times New Roman" w:cs="Times New Roman"/>
                <w:sz w:val="24"/>
                <w:szCs w:val="24"/>
              </w:rPr>
              <w:t>capacity reduced</w:t>
            </w: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Association of Teaching Hospitals in Nigeria (2024). Workforce Assessment Report; Hospital Management Boards (2024). Institutional Performance Data</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teaching hospitals lost many workers, on average 27.7%, while number of pat</w:t>
      </w:r>
      <w:r>
        <w:rPr>
          <w:rFonts w:ascii="Times New Roman" w:eastAsia="Times New Roman" w:hAnsi="Times New Roman" w:cs="Times New Roman"/>
          <w:sz w:val="24"/>
          <w:szCs w:val="24"/>
        </w:rPr>
        <w:t>ients went up by 39.0%, making it hard to cope and teach new doctors properly. Such disproportional strain fosters operational fragility and erodes pedagogical rigour essential for cultivating competent future healthcare practitioners. The full data show t</w:t>
      </w:r>
      <w:r>
        <w:rPr>
          <w:rFonts w:ascii="Times New Roman" w:eastAsia="Times New Roman" w:hAnsi="Times New Roman" w:cs="Times New Roman"/>
          <w:sz w:val="24"/>
          <w:szCs w:val="24"/>
        </w:rPr>
        <w:t>hat the migration of Nigerian medical workers has caused a big health crisis never seen before. The 170% surge in annual health worker emigration between 2015 and 2023, totalling 55,595 professionals, has reconfigured Nigeria’s healthcare delivery capacity</w:t>
      </w:r>
      <w:r>
        <w:rPr>
          <w:rFonts w:ascii="Times New Roman" w:eastAsia="Times New Roman" w:hAnsi="Times New Roman" w:cs="Times New Roman"/>
          <w:sz w:val="24"/>
          <w:szCs w:val="24"/>
        </w:rPr>
        <w:t xml:space="preserve"> on a structural scale.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Doctor-to-patient ratio changed badly, from 1:4,088 to 1:5,423, and nurses from 1:1,834 to 1:2,489, showing Nigeria is far from what WHO say is good. This trajectory epitomises a perilous divergence from global standards, cultivatin</w:t>
      </w:r>
      <w:r>
        <w:rPr>
          <w:rFonts w:ascii="Times New Roman" w:eastAsia="Times New Roman" w:hAnsi="Times New Roman" w:cs="Times New Roman"/>
          <w:sz w:val="24"/>
          <w:szCs w:val="24"/>
        </w:rPr>
        <w:t>g an untenable clinical environment. Health workers in cities now more than before, while only 15.8% work in rural areas, even though 47.4% of people live there. This geographic disparity intensifies systemic inequities and deprives marginalised population</w:t>
      </w:r>
      <w:r>
        <w:rPr>
          <w:rFonts w:ascii="Times New Roman" w:eastAsia="Times New Roman" w:hAnsi="Times New Roman" w:cs="Times New Roman"/>
          <w:sz w:val="24"/>
          <w:szCs w:val="24"/>
        </w:rPr>
        <w:t>s of essential health services.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Service quality fell sharply, patients now wait double the time, surgeries delay 152% more, and emergency help slowed by 63%. These metrics underscore a direct nexus between workforce attrition and the erosion of health serv</w:t>
      </w:r>
      <w:r>
        <w:rPr>
          <w:rFonts w:ascii="Times New Roman" w:eastAsia="Times New Roman" w:hAnsi="Times New Roman" w:cs="Times New Roman"/>
          <w:sz w:val="24"/>
          <w:szCs w:val="24"/>
        </w:rPr>
        <w:t>ice responsiveness. Money-wise, Nigeria lost more than ₦1 trillion meant for training doctors, money that could help build hospitals or pay staff better. This resource haemorrhage reflects a squandered investment portfolio that could have bolstered infrast</w:t>
      </w:r>
      <w:r>
        <w:rPr>
          <w:rFonts w:ascii="Times New Roman" w:eastAsia="Times New Roman" w:hAnsi="Times New Roman" w:cs="Times New Roman"/>
          <w:sz w:val="24"/>
          <w:szCs w:val="24"/>
        </w:rPr>
        <w:t>ructure and fortified retention initiatives.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from big hospitals show the same thing—fewer staff by 27.7%, more patients by 39.0%, and everything stretched too thin. This operational disequilibrium debilitates clinical efficiency and compromises the</w:t>
      </w:r>
      <w:r>
        <w:rPr>
          <w:rFonts w:ascii="Times New Roman" w:eastAsia="Times New Roman" w:hAnsi="Times New Roman" w:cs="Times New Roman"/>
          <w:sz w:val="24"/>
          <w:szCs w:val="24"/>
        </w:rPr>
        <w:t xml:space="preserve"> formative training environment for medical students. All these findings prove that migration drained not only today’s healthcare workers but also endanger the future supply of Nigerian health professionals. It signifies a dual-front crisis, eroding both c</w:t>
      </w:r>
      <w:r>
        <w:rPr>
          <w:rFonts w:ascii="Times New Roman" w:eastAsia="Times New Roman" w:hAnsi="Times New Roman" w:cs="Times New Roman"/>
          <w:sz w:val="24"/>
          <w:szCs w:val="24"/>
        </w:rPr>
        <w:t>urrent service capacity and the sustainability of long-term human resource development in the health sector.</w:t>
      </w:r>
    </w:p>
    <w:p w:rsidR="003B4D69" w:rsidRDefault="007B393C">
      <w:pPr>
        <w:pStyle w:val="Heading1"/>
        <w:spacing w:before="0" w:after="0" w:line="480" w:lineRule="auto"/>
        <w:jc w:val="both"/>
        <w:rPr>
          <w:rFonts w:ascii="Times New Roman" w:eastAsia="Times New Roman" w:hAnsi="Times New Roman" w:cs="Times New Roman"/>
          <w:b/>
          <w:sz w:val="24"/>
          <w:szCs w:val="24"/>
        </w:rPr>
      </w:pPr>
      <w:bookmarkStart w:id="11" w:name="_2u3gkwx2sdql" w:colFirst="0" w:colLast="0"/>
      <w:bookmarkEnd w:id="11"/>
      <w:r>
        <w:rPr>
          <w:rFonts w:ascii="Times New Roman" w:eastAsia="Times New Roman" w:hAnsi="Times New Roman" w:cs="Times New Roman"/>
          <w:b/>
          <w:sz w:val="24"/>
          <w:szCs w:val="24"/>
        </w:rPr>
        <w:t>4.2 Government Investment Failure in Healthcare Infrastructure and Workforce Development as a Driver of Persistent Migration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government not </w:t>
      </w:r>
      <w:r>
        <w:rPr>
          <w:rFonts w:ascii="Times New Roman" w:eastAsia="Times New Roman" w:hAnsi="Times New Roman" w:cs="Times New Roman"/>
          <w:sz w:val="24"/>
          <w:szCs w:val="24"/>
        </w:rPr>
        <w:t>putting enough money into hospitals and health worker training has caused big problems that make people keep leaving. Chronic underinvestment has engendered structural deficiencies within Nigeria’s healthcare ecosystem, catalysing continuous professional e</w:t>
      </w:r>
      <w:r>
        <w:rPr>
          <w:rFonts w:ascii="Times New Roman" w:eastAsia="Times New Roman" w:hAnsi="Times New Roman" w:cs="Times New Roman"/>
          <w:sz w:val="24"/>
          <w:szCs w:val="24"/>
        </w:rPr>
        <w:t xml:space="preserve">migration. This part look at how much budget was given, how hospitals were </w:t>
      </w:r>
      <w:r>
        <w:rPr>
          <w:rFonts w:ascii="Times New Roman" w:eastAsia="Times New Roman" w:hAnsi="Times New Roman" w:cs="Times New Roman"/>
          <w:sz w:val="24"/>
          <w:szCs w:val="24"/>
        </w:rPr>
        <w:lastRenderedPageBreak/>
        <w:t>built or not built, and how workers are paid. It interrogates fiscal appropriations, infrastructural trajectories, remuneration frameworks, and the fidelity of policy execution to e</w:t>
      </w:r>
      <w:r>
        <w:rPr>
          <w:rFonts w:ascii="Times New Roman" w:eastAsia="Times New Roman" w:hAnsi="Times New Roman" w:cs="Times New Roman"/>
          <w:sz w:val="24"/>
          <w:szCs w:val="24"/>
        </w:rPr>
        <w:t>xpose how governance lapses fuel migration trends.</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2" w:name="_fezn9cxxoq8e" w:colFirst="0" w:colLast="0"/>
      <w:bookmarkEnd w:id="12"/>
      <w:r>
        <w:rPr>
          <w:rFonts w:ascii="Times New Roman" w:eastAsia="Times New Roman" w:hAnsi="Times New Roman" w:cs="Times New Roman"/>
          <w:b/>
          <w:color w:val="000000"/>
          <w:sz w:val="24"/>
          <w:szCs w:val="24"/>
        </w:rPr>
        <w:t>Table 4.7: Nigerian Government Healthcare Budget Allocation (2015-2023)</w:t>
      </w:r>
    </w:p>
    <w:tbl>
      <w:tblPr>
        <w:tblStyle w:val="Style1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60"/>
        <w:gridCol w:w="1560"/>
        <w:gridCol w:w="1560"/>
        <w:gridCol w:w="1560"/>
        <w:gridCol w:w="1560"/>
        <w:gridCol w:w="1560"/>
      </w:tblGrid>
      <w:tr w:rsidR="003B4D69">
        <w:trPr>
          <w:tblHeader/>
        </w:trPr>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National Budget (₦ Trillion)</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Healthcare Allocation (₦ Billion)</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Healthcare % of Budget</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Recommended (15%)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Shortfall (₦ B</w:t>
            </w:r>
            <w:r>
              <w:rPr>
                <w:rFonts w:ascii="Times New Roman" w:eastAsia="Times New Roman" w:hAnsi="Times New Roman" w:cs="Times New Roman"/>
                <w:b/>
                <w:sz w:val="24"/>
                <w:szCs w:val="24"/>
              </w:rPr>
              <w:t>illion)</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4.49</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673.5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-475.2</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6.06</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221.4</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909.0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-687.6</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7.44</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294.5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1,116.0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-821.5</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1,368.0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-1,027.2</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1,324.5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-1,009.3</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427.4</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-1,194.1</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13.59</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544.8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2,038.5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-1,493.7</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2,569.5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-1,953.8</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765.1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3,274.5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-2,509.4</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Average</w:t>
            </w:r>
          </w:p>
        </w:tc>
        <w:tc>
          <w:tcPr>
            <w:tcW w:w="1560" w:type="dxa"/>
            <w:tcMar>
              <w:top w:w="100" w:type="dxa"/>
              <w:left w:w="100" w:type="dxa"/>
              <w:bottom w:w="100" w:type="dxa"/>
              <w:right w:w="100" w:type="dxa"/>
            </w:tcMar>
          </w:tcPr>
          <w:p w:rsidR="003B4D69" w:rsidRDefault="003B4D69">
            <w:pPr>
              <w:spacing w:line="480" w:lineRule="auto"/>
              <w:jc w:val="both"/>
              <w:rPr>
                <w:rFonts w:ascii="Times New Roman" w:eastAsia="Times New Roman" w:hAnsi="Times New Roman" w:cs="Times New Roman"/>
                <w:sz w:val="24"/>
                <w:szCs w:val="24"/>
              </w:rPr>
            </w:pPr>
          </w:p>
        </w:tc>
        <w:tc>
          <w:tcPr>
            <w:tcW w:w="1560" w:type="dxa"/>
            <w:tcMar>
              <w:top w:w="100" w:type="dxa"/>
              <w:left w:w="100" w:type="dxa"/>
              <w:bottom w:w="100" w:type="dxa"/>
              <w:right w:w="100" w:type="dxa"/>
            </w:tcMar>
          </w:tcPr>
          <w:p w:rsidR="003B4D69" w:rsidRDefault="003B4D69">
            <w:pPr>
              <w:spacing w:line="480" w:lineRule="auto"/>
              <w:jc w:val="both"/>
              <w:rPr>
                <w:rFonts w:ascii="Times New Roman" w:eastAsia="Times New Roman" w:hAnsi="Times New Roman" w:cs="Times New Roman"/>
                <w:sz w:val="24"/>
                <w:szCs w:val="24"/>
              </w:rPr>
            </w:pP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-1,241.3</w:t>
            </w: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Budget Office of the Federation (2024). Annual Budget Performance Reports; Federal Ministry of Health (2024). </w:t>
      </w:r>
      <w:r>
        <w:rPr>
          <w:rFonts w:ascii="Times New Roman" w:eastAsia="Times New Roman" w:hAnsi="Times New Roman" w:cs="Times New Roman"/>
          <w:i/>
          <w:sz w:val="24"/>
          <w:szCs w:val="24"/>
        </w:rPr>
        <w:t>Healthcare Funding Analysis</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Money given to health is always less than 4% of Nigeria’s budget, not near the 15% WHO recommend. This persistent budgetary deficit, amounting to ₦11.2 trillion over nine years, signifies profound underinvestment tightly linked</w:t>
      </w:r>
      <w:r>
        <w:rPr>
          <w:rFonts w:ascii="Times New Roman" w:eastAsia="Times New Roman" w:hAnsi="Times New Roman" w:cs="Times New Roman"/>
          <w:sz w:val="24"/>
          <w:szCs w:val="24"/>
        </w:rPr>
        <w:t xml:space="preserve"> to worsening job conditions and rising migration.</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3" w:name="_dz1x58yg2lgl" w:colFirst="0" w:colLast="0"/>
      <w:bookmarkEnd w:id="13"/>
      <w:r>
        <w:rPr>
          <w:rFonts w:ascii="Times New Roman" w:eastAsia="Times New Roman" w:hAnsi="Times New Roman" w:cs="Times New Roman"/>
          <w:b/>
          <w:color w:val="000000"/>
          <w:sz w:val="24"/>
          <w:szCs w:val="24"/>
        </w:rPr>
        <w:t>Figure 4.3: Healthcare Budget as Percentage of National Budget vs Migration Trends (2015-2023)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Budget Allocation vs Migration Trends</w:t>
      </w:r>
    </w:p>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943600" cy="31750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2"/>
                    <a:srcRect/>
                    <a:stretch>
                      <a:fillRect/>
                    </a:stretch>
                  </pic:blipFill>
                  <pic:spPr>
                    <a:xfrm>
                      <a:off x="0" y="0"/>
                      <a:ext cx="5943600" cy="3175000"/>
                    </a:xfrm>
                    <a:prstGeom prst="rect">
                      <a:avLst/>
                    </a:prstGeom>
                  </pic:spPr>
                </pic:pic>
              </a:graphicData>
            </a:graphic>
          </wp:inline>
        </w:drawing>
      </w: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Federal Ministry of Budget and National Planning (20</w:t>
      </w:r>
      <w:r>
        <w:rPr>
          <w:rFonts w:ascii="Times New Roman" w:eastAsia="Times New Roman" w:hAnsi="Times New Roman" w:cs="Times New Roman"/>
          <w:i/>
          <w:sz w:val="24"/>
          <w:szCs w:val="24"/>
        </w:rPr>
        <w:t>24). Sectoral Budget Analysis; Nigerian Medical Association (2024). Migration Tracking Report</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health budget stayed under 4%, more health workers started to leave the country. This inverse fiscal-migration correlation elucidates a causative pattern, w</w:t>
      </w:r>
      <w:r>
        <w:rPr>
          <w:rFonts w:ascii="Times New Roman" w:eastAsia="Times New Roman" w:hAnsi="Times New Roman" w:cs="Times New Roman"/>
          <w:sz w:val="24"/>
          <w:szCs w:val="24"/>
        </w:rPr>
        <w:t>here stagnant funding below WHO thresholds coincides with escalating professional exodus.</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4" w:name="_6ijymzmsirkd" w:colFirst="0" w:colLast="0"/>
      <w:bookmarkEnd w:id="14"/>
      <w:r>
        <w:rPr>
          <w:rFonts w:ascii="Times New Roman" w:eastAsia="Times New Roman" w:hAnsi="Times New Roman" w:cs="Times New Roman"/>
          <w:b/>
          <w:color w:val="000000"/>
          <w:sz w:val="24"/>
          <w:szCs w:val="24"/>
        </w:rPr>
        <w:lastRenderedPageBreak/>
        <w:t>Table 4.8: Healthcare Infrastructure Development Projects and Funding (2015-2023)</w:t>
      </w:r>
    </w:p>
    <w:tbl>
      <w:tblPr>
        <w:tblStyle w:val="Style2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38"/>
        <w:gridCol w:w="1337"/>
        <w:gridCol w:w="1337"/>
        <w:gridCol w:w="1337"/>
        <w:gridCol w:w="1337"/>
        <w:gridCol w:w="1337"/>
        <w:gridCol w:w="1337"/>
      </w:tblGrid>
      <w:tr w:rsidR="003B4D69">
        <w:trPr>
          <w:tblHeader/>
        </w:trPr>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Projects</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Completed Projects</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Completion Rate (%)</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Allocated Funding (₦</w:t>
            </w:r>
            <w:r>
              <w:rPr>
                <w:rFonts w:ascii="Times New Roman" w:eastAsia="Times New Roman" w:hAnsi="Times New Roman" w:cs="Times New Roman"/>
                <w:b/>
                <w:sz w:val="24"/>
                <w:szCs w:val="24"/>
              </w:rPr>
              <w:t xml:space="preserve"> Billion)</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Actual Release (₦ Billion)</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Release Rate (%)</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89.4</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115.3</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134.6</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142.8</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156.7</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198.4</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89.3</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234.9</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278.6</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125.4</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3B4D69">
        <w:tc>
          <w:tcPr>
            <w:tcW w:w="1338"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1,869</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292</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15.6%</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1,449.4</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616.8</w:t>
            </w:r>
          </w:p>
        </w:tc>
        <w:tc>
          <w:tcPr>
            <w:tcW w:w="1337"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42.6%</w:t>
            </w: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Federal Ministry of Works and Housing (2024). Infrastructure Project Database; </w:t>
      </w:r>
      <w:r>
        <w:rPr>
          <w:rFonts w:ascii="Times New Roman" w:eastAsia="Times New Roman" w:hAnsi="Times New Roman" w:cs="Times New Roman"/>
          <w:i/>
          <w:sz w:val="24"/>
          <w:szCs w:val="24"/>
        </w:rPr>
        <w:t>Project Implementation Unit - Health (2024). Project Performance Reports</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Hospital building and upgrades are poor, with only 15.6% of projects finished and just 42.6% of funds given out. This entrenched infrastructural underdelivery engenders deplorable </w:t>
      </w:r>
      <w:r>
        <w:rPr>
          <w:rFonts w:ascii="Times New Roman" w:eastAsia="Times New Roman" w:hAnsi="Times New Roman" w:cs="Times New Roman"/>
          <w:sz w:val="24"/>
          <w:szCs w:val="24"/>
        </w:rPr>
        <w:t>work conditions, compelling health professionals to migrate in pursuit of functional medical environments abroad.</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5" w:name="_v4fowbx2klau" w:colFirst="0" w:colLast="0"/>
      <w:bookmarkEnd w:id="15"/>
      <w:r>
        <w:rPr>
          <w:rFonts w:ascii="Times New Roman" w:eastAsia="Times New Roman" w:hAnsi="Times New Roman" w:cs="Times New Roman"/>
          <w:b/>
          <w:color w:val="000000"/>
          <w:sz w:val="24"/>
          <w:szCs w:val="24"/>
        </w:rPr>
        <w:lastRenderedPageBreak/>
        <w:t>Table 4.9: Healthcare Worker Salary Scales and Adjustments (2015-2023)</w:t>
      </w:r>
    </w:p>
    <w:tbl>
      <w:tblPr>
        <w:tblStyle w:val="Style2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60"/>
        <w:gridCol w:w="1560"/>
        <w:gridCol w:w="1560"/>
        <w:gridCol w:w="1560"/>
        <w:gridCol w:w="1560"/>
        <w:gridCol w:w="1560"/>
      </w:tblGrid>
      <w:tr w:rsidR="003B4D69">
        <w:trPr>
          <w:tblHeader/>
        </w:trPr>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Junior Doctor Monthly Salary (₦)</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Nurse Monthly Salary (₦)</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nflation Rate (%)</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 Wage Change (%)</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UK Doctor Salary Equivalent (₦)</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145,000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2,850,000</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Cumulative Real Wage Loss</w:t>
            </w:r>
          </w:p>
        </w:tc>
        <w:tc>
          <w:tcPr>
            <w:tcW w:w="1560" w:type="dxa"/>
            <w:tcMar>
              <w:top w:w="100" w:type="dxa"/>
              <w:left w:w="100" w:type="dxa"/>
              <w:bottom w:w="100" w:type="dxa"/>
              <w:right w:w="100" w:type="dxa"/>
            </w:tcMar>
          </w:tcPr>
          <w:p w:rsidR="003B4D69" w:rsidRDefault="003B4D69">
            <w:pPr>
              <w:spacing w:line="480" w:lineRule="auto"/>
              <w:jc w:val="both"/>
              <w:rPr>
                <w:rFonts w:ascii="Times New Roman" w:eastAsia="Times New Roman" w:hAnsi="Times New Roman" w:cs="Times New Roman"/>
                <w:sz w:val="24"/>
                <w:szCs w:val="24"/>
              </w:rPr>
            </w:pPr>
          </w:p>
        </w:tc>
        <w:tc>
          <w:tcPr>
            <w:tcW w:w="1560" w:type="dxa"/>
            <w:tcMar>
              <w:top w:w="100" w:type="dxa"/>
              <w:left w:w="100" w:type="dxa"/>
              <w:bottom w:w="100" w:type="dxa"/>
              <w:right w:w="100" w:type="dxa"/>
            </w:tcMar>
          </w:tcPr>
          <w:p w:rsidR="003B4D69" w:rsidRDefault="003B4D69">
            <w:pPr>
              <w:spacing w:line="480" w:lineRule="auto"/>
              <w:jc w:val="both"/>
              <w:rPr>
                <w:rFonts w:ascii="Times New Roman" w:eastAsia="Times New Roman" w:hAnsi="Times New Roman" w:cs="Times New Roman"/>
                <w:sz w:val="24"/>
                <w:szCs w:val="24"/>
              </w:rPr>
            </w:pPr>
          </w:p>
        </w:tc>
        <w:tc>
          <w:tcPr>
            <w:tcW w:w="1560" w:type="dxa"/>
            <w:tcMar>
              <w:top w:w="100" w:type="dxa"/>
              <w:left w:w="100" w:type="dxa"/>
              <w:bottom w:w="100" w:type="dxa"/>
              <w:right w:w="100" w:type="dxa"/>
            </w:tcMar>
          </w:tcPr>
          <w:p w:rsidR="003B4D69" w:rsidRDefault="003B4D69">
            <w:pPr>
              <w:spacing w:line="480" w:lineRule="auto"/>
              <w:jc w:val="both"/>
              <w:rPr>
                <w:rFonts w:ascii="Times New Roman" w:eastAsia="Times New Roman" w:hAnsi="Times New Roman" w:cs="Times New Roman"/>
                <w:sz w:val="24"/>
                <w:szCs w:val="24"/>
              </w:rPr>
            </w:pP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-90.8%</w:t>
            </w:r>
          </w:p>
        </w:tc>
        <w:tc>
          <w:tcPr>
            <w:tcW w:w="1560" w:type="dxa"/>
            <w:tcMar>
              <w:top w:w="100" w:type="dxa"/>
              <w:left w:w="100" w:type="dxa"/>
              <w:bottom w:w="100" w:type="dxa"/>
              <w:right w:w="100" w:type="dxa"/>
            </w:tcMar>
          </w:tcPr>
          <w:p w:rsidR="003B4D69" w:rsidRDefault="003B4D69">
            <w:pPr>
              <w:spacing w:line="480" w:lineRule="auto"/>
              <w:jc w:val="both"/>
              <w:rPr>
                <w:rFonts w:ascii="Times New Roman" w:eastAsia="Times New Roman" w:hAnsi="Times New Roman" w:cs="Times New Roman"/>
                <w:sz w:val="24"/>
                <w:szCs w:val="24"/>
              </w:rPr>
            </w:pP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National Salaries, Incomes and Wages Commission (2024). Public Sector Salary Structure; Nigerian Medical Association (2024). Compensation Analysis</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Health workers’ real pay dropped by 90.8% because prices went up faster than their salaries. The widening in</w:t>
      </w:r>
      <w:r>
        <w:rPr>
          <w:rFonts w:ascii="Times New Roman" w:eastAsia="Times New Roman" w:hAnsi="Times New Roman" w:cs="Times New Roman"/>
          <w:sz w:val="24"/>
          <w:szCs w:val="24"/>
        </w:rPr>
        <w:t>come disparity—from a 1:7 to 1:11 ratio between Nigerian and UK professionals—presents overwhelming monetary motivation for outward migration.</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6" w:name="_pvmh9fj8dzlu" w:colFirst="0" w:colLast="0"/>
      <w:bookmarkEnd w:id="16"/>
      <w:r>
        <w:rPr>
          <w:rFonts w:ascii="Times New Roman" w:eastAsia="Times New Roman" w:hAnsi="Times New Roman" w:cs="Times New Roman"/>
          <w:b/>
          <w:color w:val="000000"/>
          <w:sz w:val="24"/>
          <w:szCs w:val="24"/>
        </w:rPr>
        <w:t>Table 4.10: Medical Training Institution Capacity and Government Investment (2015-2023)</w:t>
      </w:r>
    </w:p>
    <w:tbl>
      <w:tblPr>
        <w:tblStyle w:val="Style2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60"/>
        <w:gridCol w:w="1560"/>
        <w:gridCol w:w="1560"/>
        <w:gridCol w:w="1560"/>
        <w:gridCol w:w="1560"/>
        <w:gridCol w:w="1560"/>
      </w:tblGrid>
      <w:tr w:rsidR="003B4D69">
        <w:trPr>
          <w:tblHeader/>
        </w:trPr>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Medical Schools</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w:t>
            </w:r>
            <w:r>
              <w:rPr>
                <w:rFonts w:ascii="Times New Roman" w:eastAsia="Times New Roman" w:hAnsi="Times New Roman" w:cs="Times New Roman"/>
                <w:b/>
                <w:sz w:val="24"/>
                <w:szCs w:val="24"/>
              </w:rPr>
              <w:t>ing Schools</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 Graduates</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Training Capacity Utilisation (%)</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Government Investment (₦ Billion)</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3,720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4,290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56.8</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59.4</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4,680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68.9%</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4,890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69.7%</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74.9</w:t>
            </w:r>
          </w:p>
        </w:tc>
      </w:tr>
      <w:tr w:rsidR="003B4D69">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5,380</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c>
          <w:tcPr>
            <w:tcW w:w="1560"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Committee of Vice-Chancellors of Nigerian Universities (2024). Medical Education Statistics; National Universities Commission (2024). </w:t>
      </w:r>
      <w:r>
        <w:rPr>
          <w:rFonts w:ascii="Times New Roman" w:eastAsia="Times New Roman" w:hAnsi="Times New Roman" w:cs="Times New Roman"/>
          <w:i/>
          <w:sz w:val="24"/>
          <w:szCs w:val="24"/>
        </w:rPr>
        <w:t>Institutional Capacity Assessment</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Even though more schools were opened, they still use less than 72% of their full capacity because of poor funding and bad facilities. The imbalance is stark—only 5,380 graduates are produced yearly, while 9,865 profession</w:t>
      </w:r>
      <w:r>
        <w:rPr>
          <w:rFonts w:ascii="Times New Roman" w:eastAsia="Times New Roman" w:hAnsi="Times New Roman" w:cs="Times New Roman"/>
          <w:sz w:val="24"/>
          <w:szCs w:val="24"/>
        </w:rPr>
        <w:t>als emigrate, resulting in a widening net workforce deficit.</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7" w:name="_cmx0nt15mtfm" w:colFirst="0" w:colLast="0"/>
      <w:bookmarkEnd w:id="17"/>
      <w:r>
        <w:rPr>
          <w:rFonts w:ascii="Times New Roman" w:eastAsia="Times New Roman" w:hAnsi="Times New Roman" w:cs="Times New Roman"/>
          <w:b/>
          <w:color w:val="000000"/>
          <w:sz w:val="24"/>
          <w:szCs w:val="24"/>
        </w:rPr>
        <w:t>Table 4.11: Push and Pull Factors Analysis - Government Policy Impact (2015-2023)</w:t>
      </w:r>
    </w:p>
    <w:tbl>
      <w:tblPr>
        <w:tblStyle w:val="Style23"/>
        <w:tblW w:w="96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72"/>
        <w:gridCol w:w="1872"/>
        <w:gridCol w:w="1872"/>
        <w:gridCol w:w="1872"/>
        <w:gridCol w:w="2117"/>
      </w:tblGrid>
      <w:tr w:rsidR="003B4D69">
        <w:trPr>
          <w:tblHeader/>
        </w:trPr>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Push Factors (Nigeria)</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Severity Rating (1-10)</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Pull Factors (Destination)</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Attraction Rating (1-10)</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Government </w:t>
            </w:r>
            <w:r>
              <w:rPr>
                <w:rFonts w:ascii="Times New Roman" w:eastAsia="Times New Roman" w:hAnsi="Times New Roman" w:cs="Times New Roman"/>
                <w:b/>
                <w:sz w:val="24"/>
                <w:szCs w:val="24"/>
              </w:rPr>
              <w:t>Response Adequacy (1-10)</w:t>
            </w:r>
          </w:p>
        </w:tc>
      </w:tr>
      <w:tr w:rsidR="003B4D69">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Salary/Poor Benefits</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Compensation Packages</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3B4D69">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Medical Equipment</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Advanced Medical Technology</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3B4D69">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 Working Conditions</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Healthcare Facilities</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B4D69">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Career Advancement</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Development</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3B4D69">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Insecurity/Safety Concerns</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Safety/Security</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3B4D69">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Unreliable Power Supply</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Reliable Infrastructure</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3B4D69">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Research Funding</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Opportunities</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B4D69">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 Healthcare Financing</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 Health Coverage</w:t>
            </w:r>
          </w:p>
        </w:tc>
        <w:tc>
          <w:tcPr>
            <w:tcW w:w="1872"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117"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Nigerian Medical Association (2024). Professional Satisfaction Survey; International Labour Organisation (2024). Healthcare Worker Migration Study</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bad conditions pushing workers out always score more than 7.4</w:t>
      </w:r>
      <w:r>
        <w:rPr>
          <w:rFonts w:ascii="Times New Roman" w:eastAsia="Times New Roman" w:hAnsi="Times New Roman" w:cs="Times New Roman"/>
          <w:sz w:val="24"/>
          <w:szCs w:val="24"/>
        </w:rPr>
        <w:t xml:space="preserve"> in how serious they are. Meanwhile, the government’s response averages just 2.3 out of 10, revealing chronic policy ineptitude in mitigating core migration catalysts through substantive reforms.</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8" w:name="_h4r1yyf0tq14" w:colFirst="0" w:colLast="0"/>
      <w:bookmarkEnd w:id="18"/>
      <w:r>
        <w:rPr>
          <w:rFonts w:ascii="Times New Roman" w:eastAsia="Times New Roman" w:hAnsi="Times New Roman" w:cs="Times New Roman"/>
          <w:b/>
          <w:color w:val="000000"/>
          <w:sz w:val="24"/>
          <w:szCs w:val="24"/>
        </w:rPr>
        <w:lastRenderedPageBreak/>
        <w:t xml:space="preserve">Table 4.12: Policy Responses and Implementation </w:t>
      </w:r>
      <w:r>
        <w:rPr>
          <w:rFonts w:ascii="Times New Roman" w:eastAsia="Times New Roman" w:hAnsi="Times New Roman" w:cs="Times New Roman"/>
          <w:b/>
          <w:color w:val="000000"/>
          <w:sz w:val="24"/>
          <w:szCs w:val="24"/>
        </w:rPr>
        <w:t>Effectiveness Assessment (2015-2023)</w:t>
      </w:r>
    </w:p>
    <w:tbl>
      <w:tblPr>
        <w:tblStyle w:val="Style24"/>
        <w:tblW w:w="962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21"/>
        <w:gridCol w:w="1560"/>
        <w:gridCol w:w="1560"/>
        <w:gridCol w:w="1560"/>
        <w:gridCol w:w="1560"/>
        <w:gridCol w:w="1560"/>
      </w:tblGrid>
      <w:tr w:rsidR="003B4D69">
        <w:trPr>
          <w:tblHeader/>
        </w:trPr>
        <w:tc>
          <w:tcPr>
            <w:tcW w:w="1821"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 Initiative</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Introduced</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Implementation Status</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Budget Allocation (₦ Billion)</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Actual Spending (₦ Billion)</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Effectiveness Rating (%)</w:t>
            </w:r>
          </w:p>
        </w:tc>
      </w:tr>
      <w:tr w:rsidR="003B4D69">
        <w:tc>
          <w:tcPr>
            <w:tcW w:w="1821"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Health Act Implementation</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r>
      <w:tr w:rsidR="003B4D69">
        <w:tc>
          <w:tcPr>
            <w:tcW w:w="1821"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w:t>
            </w:r>
            <w:r>
              <w:rPr>
                <w:rFonts w:ascii="Times New Roman" w:eastAsia="Times New Roman" w:hAnsi="Times New Roman" w:cs="Times New Roman"/>
                <w:sz w:val="24"/>
                <w:szCs w:val="24"/>
              </w:rPr>
              <w:t>Healthcare Provision Fund</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r>
      <w:tr w:rsidR="003B4D69">
        <w:tc>
          <w:tcPr>
            <w:tcW w:w="1821"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Worker Retention Scheme</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Minimal</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r>
      <w:tr w:rsidR="003B4D69">
        <w:tc>
          <w:tcPr>
            <w:tcW w:w="1821"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Medical Equipment Procurement Program</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Delayed</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r>
      <w:tr w:rsidR="003B4D69">
        <w:tc>
          <w:tcPr>
            <w:tcW w:w="1821"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 Healthcare Incentive Package</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3B4D69">
        <w:tc>
          <w:tcPr>
            <w:tcW w:w="1821"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Infrastructure Development</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tc>
      </w:tr>
      <w:tr w:rsidR="003B4D69">
        <w:tc>
          <w:tcPr>
            <w:tcW w:w="1821"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Medical Education Modernisation</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Initial</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c>
          <w:tcPr>
            <w:tcW w:w="1560" w:type="dxa"/>
            <w:tcMar>
              <w:top w:w="100" w:type="dxa"/>
              <w:left w:w="100" w:type="dxa"/>
              <w:bottom w:w="100" w:type="dxa"/>
              <w:right w:w="100" w:type="dxa"/>
            </w:tcMar>
          </w:tcPr>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Federal Ministry of Health (2024). Policy Implementation Assessment; Budget Office of the Federation (2024). Sectoral</w:t>
      </w:r>
      <w:r>
        <w:rPr>
          <w:rFonts w:ascii="Times New Roman" w:eastAsia="Times New Roman" w:hAnsi="Times New Roman" w:cs="Times New Roman"/>
          <w:i/>
          <w:sz w:val="24"/>
          <w:szCs w:val="24"/>
        </w:rPr>
        <w:t xml:space="preserve"> Performance Report</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 implementation shows consistent underperformance with an average effectiveness rating of 28.0% and spending rates of only 42.8% of allocated funds, indicating systemic governance failures that perpetuate migration-inducing condi</w:t>
      </w:r>
      <w:r>
        <w:rPr>
          <w:rFonts w:ascii="Times New Roman" w:eastAsia="Times New Roman" w:hAnsi="Times New Roman" w:cs="Times New Roman"/>
          <w:sz w:val="24"/>
          <w:szCs w:val="24"/>
        </w:rPr>
        <w:t>tions.</w:t>
      </w:r>
    </w:p>
    <w:p w:rsidR="003B4D69" w:rsidRDefault="007B393C">
      <w:pPr>
        <w:pStyle w:val="Heading1"/>
        <w:spacing w:before="0" w:after="0" w:line="480" w:lineRule="auto"/>
        <w:jc w:val="both"/>
        <w:rPr>
          <w:rFonts w:ascii="Times New Roman" w:eastAsia="Times New Roman" w:hAnsi="Times New Roman" w:cs="Times New Roman"/>
          <w:b/>
          <w:color w:val="000000"/>
          <w:sz w:val="24"/>
          <w:szCs w:val="24"/>
        </w:rPr>
      </w:pPr>
      <w:bookmarkStart w:id="19" w:name="_ds0dozdxuj0a" w:colFirst="0" w:colLast="0"/>
      <w:bookmarkEnd w:id="19"/>
      <w:r>
        <w:rPr>
          <w:rFonts w:ascii="Times New Roman" w:eastAsia="Times New Roman" w:hAnsi="Times New Roman" w:cs="Times New Roman"/>
          <w:b/>
          <w:color w:val="000000"/>
          <w:sz w:val="24"/>
          <w:szCs w:val="24"/>
        </w:rPr>
        <w:lastRenderedPageBreak/>
        <w:t>Table 4.13: Comparative Analysis - Government Investment vs Migration Rates (2015-2023)</w:t>
      </w:r>
    </w:p>
    <w:tbl>
      <w:tblPr>
        <w:tblStyle w:val="Style2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72"/>
        <w:gridCol w:w="1872"/>
        <w:gridCol w:w="1872"/>
        <w:gridCol w:w="1872"/>
        <w:gridCol w:w="1872"/>
      </w:tblGrid>
      <w:tr w:rsidR="003B4D69">
        <w:trPr>
          <w:tblHeader/>
        </w:trPr>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Healthcare Investment Index (2015=100)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Migration Rate Index (2015=100)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Investment-Migration Correlation</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 Intervention Score (1-10)</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152.6</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112.4</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115.8</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236.0</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3B4D69">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119.2</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270.3</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872" w:type="dxa"/>
            <w:tcMar>
              <w:top w:w="100" w:type="dxa"/>
              <w:left w:w="100" w:type="dxa"/>
              <w:bottom w:w="100" w:type="dxa"/>
              <w:right w:w="100" w:type="dxa"/>
            </w:tcMar>
          </w:tcPr>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bl>
    <w:p w:rsidR="003B4D69" w:rsidRDefault="007B39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Central Bank </w:t>
      </w:r>
      <w:r>
        <w:rPr>
          <w:rFonts w:ascii="Times New Roman" w:eastAsia="Times New Roman" w:hAnsi="Times New Roman" w:cs="Times New Roman"/>
          <w:i/>
          <w:sz w:val="24"/>
          <w:szCs w:val="24"/>
        </w:rPr>
        <w:t>of Nigeria (2024). Economic Analysis Unit; Federal Ministry of Health (2024). Healthcare Performance Metrics</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 negative link (-0.82 average) between how much government spend and how many health workers leave shows that low investment make people</w:t>
      </w:r>
      <w:r>
        <w:rPr>
          <w:rFonts w:ascii="Times New Roman" w:eastAsia="Times New Roman" w:hAnsi="Times New Roman" w:cs="Times New Roman"/>
          <w:sz w:val="24"/>
          <w:szCs w:val="24"/>
        </w:rPr>
        <w:t xml:space="preserve"> go. Notwithstanding slight fiscal upticks, the 170.3% escalation in migration underscores the gross inadequacy of governmental responses to entrenched systemic malaise.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full review shows government didn’t put enough money into hospitals and training, </w:t>
      </w:r>
      <w:r>
        <w:rPr>
          <w:rFonts w:ascii="Times New Roman" w:eastAsia="Times New Roman" w:hAnsi="Times New Roman" w:cs="Times New Roman"/>
          <w:sz w:val="24"/>
          <w:szCs w:val="24"/>
        </w:rPr>
        <w:t>which is the big reason health workers keep leaving Nigeria. Budgetary allocations to the health sector never exceeded 4% of the total national expenditure from 2015 to 2023, falling egregiously short of the 15% benchmark prescribed by WHO.</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poor fundi</w:t>
      </w:r>
      <w:r>
        <w:rPr>
          <w:rFonts w:ascii="Times New Roman" w:eastAsia="Times New Roman" w:hAnsi="Times New Roman" w:cs="Times New Roman"/>
          <w:sz w:val="24"/>
          <w:szCs w:val="24"/>
        </w:rPr>
        <w:t>ng led to a massive gap of ₦11.2 trillion, money that could have built hospitals and paid workers better. The fiscal void translates into foregone opportunities for instituting world-class infrastructure and implementing globally competitive compensation r</w:t>
      </w:r>
      <w:r>
        <w:rPr>
          <w:rFonts w:ascii="Times New Roman" w:eastAsia="Times New Roman" w:hAnsi="Times New Roman" w:cs="Times New Roman"/>
          <w:sz w:val="24"/>
          <w:szCs w:val="24"/>
        </w:rPr>
        <w:t>egimes.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Hospital building also fail badly, with just 15.6% of approved work done and only 42.6% of money used. These implementation inefficiencies culminate in degraded working conditions typified by obsolete equipment, erratic electricity supply, and dere</w:t>
      </w:r>
      <w:r>
        <w:rPr>
          <w:rFonts w:ascii="Times New Roman" w:eastAsia="Times New Roman" w:hAnsi="Times New Roman" w:cs="Times New Roman"/>
          <w:sz w:val="24"/>
          <w:szCs w:val="24"/>
        </w:rPr>
        <w:t>lict hospital environments.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problems cause many doctors and nurses to leave, especially since lack of equipment scored 8.8/10 and bad work condition got 8.6/10. The direct correlation between infrastructural inadequacy and high push factor indices fur</w:t>
      </w:r>
      <w:r>
        <w:rPr>
          <w:rFonts w:ascii="Times New Roman" w:eastAsia="Times New Roman" w:hAnsi="Times New Roman" w:cs="Times New Roman"/>
          <w:sz w:val="24"/>
          <w:szCs w:val="24"/>
        </w:rPr>
        <w:t>ther validates the crisis trajectory.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Looking at pay, health workers lost 90.8% of their real income because salary didn’t grow with prices. This erosion of purchasing power is symptomatic of sustained governmental apathy towards healthcare worker welfare.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same time, the gap between Nigerian and UK health worker pay moved from 1:7 to 1:11, making migration more attractive. The financial disincentive has become virtually insurmountable, reinforcing the migration impulse.</w:t>
      </w:r>
    </w:p>
    <w:p w:rsidR="003B4D69" w:rsidRDefault="003B4D69">
      <w:pPr>
        <w:spacing w:line="480" w:lineRule="auto"/>
        <w:jc w:val="both"/>
        <w:rPr>
          <w:rFonts w:ascii="Times New Roman" w:eastAsia="Times New Roman" w:hAnsi="Times New Roman" w:cs="Times New Roman"/>
          <w:sz w:val="24"/>
          <w:szCs w:val="24"/>
        </w:rPr>
      </w:pP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chance to grow careers, no</w:t>
      </w:r>
      <w:r>
        <w:rPr>
          <w:rFonts w:ascii="Times New Roman" w:eastAsia="Times New Roman" w:hAnsi="Times New Roman" w:cs="Times New Roman"/>
          <w:sz w:val="24"/>
          <w:szCs w:val="24"/>
        </w:rPr>
        <w:t xml:space="preserve"> good benefits, and frozen pay all rank high in what push people out. These cumulative disincentives remain dominant among the factors precipitating professional emigration.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to fix the problem don’t work well, with success scores averag</w:t>
      </w:r>
      <w:r>
        <w:rPr>
          <w:rFonts w:ascii="Times New Roman" w:eastAsia="Times New Roman" w:hAnsi="Times New Roman" w:cs="Times New Roman"/>
          <w:sz w:val="24"/>
          <w:szCs w:val="24"/>
        </w:rPr>
        <w:t>ing just 28.0% and only 42.8% of budgeted funds spent. Policy execution remains largely ineffective due to institutional bottlenecks, underfunding, and a pervasive absence of political resolve.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Efforts like the Health Act, Basic Fund, and Worker Retention </w:t>
      </w:r>
      <w:r>
        <w:rPr>
          <w:rFonts w:ascii="Times New Roman" w:eastAsia="Times New Roman" w:hAnsi="Times New Roman" w:cs="Times New Roman"/>
          <w:sz w:val="24"/>
          <w:szCs w:val="24"/>
        </w:rPr>
        <w:t>Plan all failed because of weak funding and poor follow-through. Key national programmes have floundered under the weight of bureaucratic inertia and insufficient resource allocation.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same negative link (-0.82) between how little is spent and how many</w:t>
      </w:r>
      <w:r>
        <w:rPr>
          <w:rFonts w:ascii="Times New Roman" w:eastAsia="Times New Roman" w:hAnsi="Times New Roman" w:cs="Times New Roman"/>
          <w:sz w:val="24"/>
          <w:szCs w:val="24"/>
        </w:rPr>
        <w:t xml:space="preserve"> leave proves cause and effect, with migration rising 170.3% even when spending rose just a bit. This empirical association affirms that government efforts remain grossly misaligned with the depth and breadth of the crisis pushing health professionals out </w:t>
      </w:r>
      <w:r>
        <w:rPr>
          <w:rFonts w:ascii="Times New Roman" w:eastAsia="Times New Roman" w:hAnsi="Times New Roman" w:cs="Times New Roman"/>
          <w:sz w:val="24"/>
          <w:szCs w:val="24"/>
        </w:rPr>
        <w:t>of Nigeria.</w:t>
      </w:r>
    </w:p>
    <w:p w:rsidR="003B4D69" w:rsidRDefault="007B393C">
      <w:pPr>
        <w:pStyle w:val="Heading1"/>
        <w:keepNext w:val="0"/>
        <w:keepLines w:val="0"/>
        <w:spacing w:before="0" w:after="0" w:line="480" w:lineRule="auto"/>
        <w:jc w:val="both"/>
        <w:rPr>
          <w:rFonts w:ascii="Times New Roman" w:eastAsia="Times New Roman" w:hAnsi="Times New Roman" w:cs="Times New Roman"/>
          <w:b/>
          <w:sz w:val="24"/>
          <w:szCs w:val="24"/>
        </w:rPr>
      </w:pPr>
      <w:bookmarkStart w:id="20" w:name="_bgdcshvkijo8" w:colFirst="0" w:colLast="0"/>
      <w:bookmarkEnd w:id="20"/>
      <w:r>
        <w:rPr>
          <w:rFonts w:ascii="Times New Roman" w:eastAsia="Times New Roman" w:hAnsi="Times New Roman" w:cs="Times New Roman"/>
          <w:b/>
          <w:sz w:val="24"/>
          <w:szCs w:val="24"/>
        </w:rPr>
        <w:t>4.3 Test of Hypotheses</w:t>
      </w:r>
    </w:p>
    <w:p w:rsidR="003B4D69" w:rsidRDefault="007B393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1" w:name="_pmq27r27ahr2" w:colFirst="0" w:colLast="0"/>
      <w:bookmarkEnd w:id="21"/>
      <w:r>
        <w:rPr>
          <w:rFonts w:ascii="Times New Roman" w:eastAsia="Times New Roman" w:hAnsi="Times New Roman" w:cs="Times New Roman"/>
          <w:b/>
          <w:color w:val="000000"/>
          <w:sz w:val="24"/>
          <w:szCs w:val="24"/>
        </w:rPr>
        <w:t>4.3.1 Test of Hypothesis One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One:</w:t>
      </w:r>
      <w:r>
        <w:rPr>
          <w:rFonts w:ascii="Times New Roman" w:eastAsia="Times New Roman" w:hAnsi="Times New Roman" w:cs="Times New Roman"/>
          <w:sz w:val="24"/>
          <w:szCs w:val="24"/>
        </w:rPr>
        <w:t xml:space="preserve"> How has the migration of Nigerian medical professionals affected healthcare service delivery and workforce availability?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answer this question, we examine the </w:t>
      </w:r>
      <w:r>
        <w:rPr>
          <w:rFonts w:ascii="Times New Roman" w:eastAsia="Times New Roman" w:hAnsi="Times New Roman" w:cs="Times New Roman"/>
          <w:sz w:val="24"/>
          <w:szCs w:val="24"/>
        </w:rPr>
        <w:t>following hypothesis: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Hypothesis One:</w:t>
      </w:r>
      <w:r>
        <w:rPr>
          <w:rFonts w:ascii="Times New Roman" w:eastAsia="Times New Roman" w:hAnsi="Times New Roman" w:cs="Times New Roman"/>
          <w:sz w:val="24"/>
          <w:szCs w:val="24"/>
        </w:rPr>
        <w:t xml:space="preserve"> H₀₁: The migration of Nigerian medical professionals has no significant effect on healthcare service delivery and workforce availability.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a close study of all data inside Tables 4.1–4.6 and Figures 4.1–4.</w:t>
      </w:r>
      <w:r>
        <w:rPr>
          <w:rFonts w:ascii="Times New Roman" w:eastAsia="Times New Roman" w:hAnsi="Times New Roman" w:cs="Times New Roman"/>
          <w:sz w:val="24"/>
          <w:szCs w:val="24"/>
        </w:rPr>
        <w:t>2, the facts show the null hypothesis (H₀₁) must be rejected. The empirical indicators embedded across these datasets delineate a compelling narrative wherein the emigration of Nigerian medical professionals yields statistically significant ramifications o</w:t>
      </w:r>
      <w:r>
        <w:rPr>
          <w:rFonts w:ascii="Times New Roman" w:eastAsia="Times New Roman" w:hAnsi="Times New Roman" w:cs="Times New Roman"/>
          <w:sz w:val="24"/>
          <w:szCs w:val="24"/>
        </w:rPr>
        <w:t>n healthcare access and workforce robustness.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Health worker migration grew by 170%, from 3,649 in 2015 to 9,865 in 2023, adding up to 55,595 professionals lost. This substantial attrition of skilled personnel has triggered widespread degradation across mul</w:t>
      </w:r>
      <w:r>
        <w:rPr>
          <w:rFonts w:ascii="Times New Roman" w:eastAsia="Times New Roman" w:hAnsi="Times New Roman" w:cs="Times New Roman"/>
          <w:sz w:val="24"/>
          <w:szCs w:val="24"/>
        </w:rPr>
        <w:t>tiple healthcare service delivery indicators.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Fewer staff means worse care, with doctor-to-patient ratios falling from 1:4,088 to 1:5,423 and nurses from 1:1,834 to 1:2,489. These diverging ratios deviate further from the WHO-recommended thresholds of 1:60</w:t>
      </w:r>
      <w:r>
        <w:rPr>
          <w:rFonts w:ascii="Times New Roman" w:eastAsia="Times New Roman" w:hAnsi="Times New Roman" w:cs="Times New Roman"/>
          <w:sz w:val="24"/>
          <w:szCs w:val="24"/>
        </w:rPr>
        <w:t>0 and 1:300 respectively, signposting a collapsing healthcare equilibrium.</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now wait longer, over 7.1 hours up from 3.2, and postponed surgeries jumped by 152%, from 12.4% to 31.2%. Emergency responses also slowed down badly, from 18.7 to 30.5 minu</w:t>
      </w:r>
      <w:r>
        <w:rPr>
          <w:rFonts w:ascii="Times New Roman" w:eastAsia="Times New Roman" w:hAnsi="Times New Roman" w:cs="Times New Roman"/>
          <w:sz w:val="24"/>
          <w:szCs w:val="24"/>
        </w:rPr>
        <w:t>tes. These worsening statistics coincide chronologically and causally with workforce depletion, which in turn correlates with an 18% hike in mortality rates amid a 22% drop in available personnel.</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countryside, the health worker numbers dropped sharp</w:t>
      </w:r>
      <w:r>
        <w:rPr>
          <w:rFonts w:ascii="Times New Roman" w:eastAsia="Times New Roman" w:hAnsi="Times New Roman" w:cs="Times New Roman"/>
          <w:sz w:val="24"/>
          <w:szCs w:val="24"/>
        </w:rPr>
        <w:t xml:space="preserve">ly. While urban areas gained more staff—from 78.3% to 84.2%—rural regions had only 15.8% of all health professionals serving 47.4% of the population. This disproportionate allocation erodes equity and exacerbates healthcare disparities for Nigeria’s rural </w:t>
      </w:r>
      <w:r>
        <w:rPr>
          <w:rFonts w:ascii="Times New Roman" w:eastAsia="Times New Roman" w:hAnsi="Times New Roman" w:cs="Times New Roman"/>
          <w:sz w:val="24"/>
          <w:szCs w:val="24"/>
        </w:rPr>
        <w:t>dwellers.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Big teaching hospitals also show same pattern—staff dropped by 27.7%, but number of patients went up by 39.0%. Lagos University Teaching Hospital had 32.4% fewer workers but 45.2% more patients, forcing cuts in specialist care. University College</w:t>
      </w:r>
      <w:r>
        <w:rPr>
          <w:rFonts w:ascii="Times New Roman" w:eastAsia="Times New Roman" w:hAnsi="Times New Roman" w:cs="Times New Roman"/>
          <w:sz w:val="24"/>
          <w:szCs w:val="24"/>
        </w:rPr>
        <w:t xml:space="preserve"> Hospital in Ibadan showed 28.8% loss in workers and 38.7% patient growth, which led to delay in emergency help.</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Money-wise, Nigeria lost ₦1 trillion (USD 2.5 billion) in training doctors and nurses, money that could have gone into new hospitals or keeping</w:t>
      </w:r>
      <w:r>
        <w:rPr>
          <w:rFonts w:ascii="Times New Roman" w:eastAsia="Times New Roman" w:hAnsi="Times New Roman" w:cs="Times New Roman"/>
          <w:sz w:val="24"/>
          <w:szCs w:val="24"/>
        </w:rPr>
        <w:t xml:space="preserve"> staff from leaving. This capital erosion not only depletes human assets but also undercuts strategic efforts to expand or improve the national health infrastructure.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the information from the data show that health worker migration has caused a deep cri</w:t>
      </w:r>
      <w:r>
        <w:rPr>
          <w:rFonts w:ascii="Times New Roman" w:eastAsia="Times New Roman" w:hAnsi="Times New Roman" w:cs="Times New Roman"/>
          <w:sz w:val="24"/>
          <w:szCs w:val="24"/>
        </w:rPr>
        <w:t>sis. Hospitals now short of staff, service is worse, deaths went up, and many people can’t even get care. Because of all these findings, the null hypothesis (H₀₁) is rejected, and it’s clear the migration of health professionals has truly hurt Nigeria’s he</w:t>
      </w:r>
      <w:r>
        <w:rPr>
          <w:rFonts w:ascii="Times New Roman" w:eastAsia="Times New Roman" w:hAnsi="Times New Roman" w:cs="Times New Roman"/>
          <w:sz w:val="24"/>
          <w:szCs w:val="24"/>
        </w:rPr>
        <w:t>althcare delivery and staff supply.</w:t>
      </w:r>
    </w:p>
    <w:p w:rsidR="003B4D69" w:rsidRDefault="007B393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2" w:name="_e5h1hxqmucju" w:colFirst="0" w:colLast="0"/>
      <w:bookmarkEnd w:id="22"/>
      <w:r>
        <w:rPr>
          <w:rFonts w:ascii="Times New Roman" w:eastAsia="Times New Roman" w:hAnsi="Times New Roman" w:cs="Times New Roman"/>
          <w:b/>
          <w:color w:val="000000"/>
          <w:sz w:val="24"/>
          <w:szCs w:val="24"/>
        </w:rPr>
        <w:t>4.3.2 Test of Hypothesis Two</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Two:</w:t>
      </w:r>
      <w:r>
        <w:rPr>
          <w:rFonts w:ascii="Times New Roman" w:eastAsia="Times New Roman" w:hAnsi="Times New Roman" w:cs="Times New Roman"/>
          <w:sz w:val="24"/>
          <w:szCs w:val="24"/>
        </w:rPr>
        <w:t xml:space="preserve"> How has the failure of the government to adequately invest in healthcare infrastructure and workforce development accounted for the persistent migration of health profe</w:t>
      </w:r>
      <w:r>
        <w:rPr>
          <w:rFonts w:ascii="Times New Roman" w:eastAsia="Times New Roman" w:hAnsi="Times New Roman" w:cs="Times New Roman"/>
          <w:sz w:val="24"/>
          <w:szCs w:val="24"/>
        </w:rPr>
        <w:t>ssionals in Nigeria between 2015-2023?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answer this question, we examine the following hypothesis: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Hypothesis Two:</w:t>
      </w:r>
      <w:r>
        <w:rPr>
          <w:rFonts w:ascii="Times New Roman" w:eastAsia="Times New Roman" w:hAnsi="Times New Roman" w:cs="Times New Roman"/>
          <w:sz w:val="24"/>
          <w:szCs w:val="24"/>
        </w:rPr>
        <w:t xml:space="preserve"> H₀₂: The failure of the government to adequately invest in healthcare infrastructure and workforce development has no significant </w:t>
      </w:r>
      <w:r>
        <w:rPr>
          <w:rFonts w:ascii="Times New Roman" w:eastAsia="Times New Roman" w:hAnsi="Times New Roman" w:cs="Times New Roman"/>
          <w:sz w:val="24"/>
          <w:szCs w:val="24"/>
        </w:rPr>
        <w:t>relationship with the persistent migration of health professionals in Nigeria between 2015-2023.</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themes found in Tables 4.7–4.13 and Figure 4.3, the facts clearly reject the null hypothesis (H₀₂). The aggregation of trends reflects that government</w:t>
      </w:r>
      <w:r>
        <w:rPr>
          <w:rFonts w:ascii="Times New Roman" w:eastAsia="Times New Roman" w:hAnsi="Times New Roman" w:cs="Times New Roman"/>
          <w:sz w:val="24"/>
          <w:szCs w:val="24"/>
        </w:rPr>
        <w:t xml:space="preserve"> underinvestment bears a significant and measurable linkage with the ongoing exodus of Nigerian health professionals.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figures show that health budget was always below 4% each year from 2015 to 2023. Such fiscal inertia—far beneath WHO’s advised 15% thr</w:t>
      </w:r>
      <w:r>
        <w:rPr>
          <w:rFonts w:ascii="Times New Roman" w:eastAsia="Times New Roman" w:hAnsi="Times New Roman" w:cs="Times New Roman"/>
          <w:sz w:val="24"/>
          <w:szCs w:val="24"/>
        </w:rPr>
        <w:t>eshold—generated an ₦11.2 trillion gap, representing a forfeiture of infrastructural advancement and staff retention opportunities. There is strong backward pattern between health budget and worker migration, as emigration rose while budget percentage stay</w:t>
      </w:r>
      <w:r>
        <w:rPr>
          <w:rFonts w:ascii="Times New Roman" w:eastAsia="Times New Roman" w:hAnsi="Times New Roman" w:cs="Times New Roman"/>
          <w:sz w:val="24"/>
          <w:szCs w:val="24"/>
        </w:rPr>
        <w:t>ed low.</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hospital building projects didn’t get done well, with only 15.6% finished and 42.6% of cash sent out. Out of 1,869 approved jobs, just 292 were actually done, and ₦832.6 billion stayed unused. This poor record has led to dreadful work settings</w:t>
      </w:r>
      <w:r>
        <w:rPr>
          <w:rFonts w:ascii="Times New Roman" w:eastAsia="Times New Roman" w:hAnsi="Times New Roman" w:cs="Times New Roman"/>
          <w:sz w:val="24"/>
          <w:szCs w:val="24"/>
        </w:rPr>
        <w:t>—equipment is lacking (severity 8.8/10), working atmosphere is poor (8.6/10), and light is not stable (7.9/10), all driving staff away.</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Real wage lost much value—down by 90.8%—because pay didn’t rise as fast as prices. The salary contrast with UK peers wid</w:t>
      </w:r>
      <w:r>
        <w:rPr>
          <w:rFonts w:ascii="Times New Roman" w:eastAsia="Times New Roman" w:hAnsi="Times New Roman" w:cs="Times New Roman"/>
          <w:sz w:val="24"/>
          <w:szCs w:val="24"/>
        </w:rPr>
        <w:t>ened from 1:7 to 1:11, which made staying unattractive financially. For instance, junior doctors take ₦250,000 in Nigeria, while in UK, same role earn about ₦2,850,000, making leaving look very wise when government don't fix this.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plans that government</w:t>
      </w:r>
      <w:r>
        <w:rPr>
          <w:rFonts w:ascii="Times New Roman" w:eastAsia="Times New Roman" w:hAnsi="Times New Roman" w:cs="Times New Roman"/>
          <w:sz w:val="24"/>
          <w:szCs w:val="24"/>
        </w:rPr>
        <w:t xml:space="preserve"> brought out were weak, with success rate only about 28.0% and spending less than half of budgeted funds—just 42.8%. National Health Act worked just 35.2%, the Basic Health Fund only got 28.7%, and the Retention Scheme was worse at 22.4%, all showing how p</w:t>
      </w:r>
      <w:r>
        <w:rPr>
          <w:rFonts w:ascii="Times New Roman" w:eastAsia="Times New Roman" w:hAnsi="Times New Roman" w:cs="Times New Roman"/>
          <w:sz w:val="24"/>
          <w:szCs w:val="24"/>
        </w:rPr>
        <w:t>oor the system is at turning ideas into action.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left say they were pushed by bad pay (9.2/10), no good tools (8.8/10), and bad work zones (8.6/10). At the same time, how the government respond is only 2.3 out of 10. This shows the wide differenc</w:t>
      </w:r>
      <w:r>
        <w:rPr>
          <w:rFonts w:ascii="Times New Roman" w:eastAsia="Times New Roman" w:hAnsi="Times New Roman" w:cs="Times New Roman"/>
          <w:sz w:val="24"/>
          <w:szCs w:val="24"/>
        </w:rPr>
        <w:t>e between how bad things are and how little was done to stop people from going.</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compared data say that when government puts less, more people leave—a -0.82 link was found. Migration still went up 170.3% even though spending only rose a bit, meaning </w:t>
      </w:r>
      <w:r>
        <w:rPr>
          <w:rFonts w:ascii="Times New Roman" w:eastAsia="Times New Roman" w:hAnsi="Times New Roman" w:cs="Times New Roman"/>
          <w:sz w:val="24"/>
          <w:szCs w:val="24"/>
        </w:rPr>
        <w:t>government try is far from enough to fix the huge cracks in the system.</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medical and nursing schools were opened—now 51 and 178—but they still run under 72% because money and buildings are not enough. The schools can only produce 5,380 graduates per ye</w:t>
      </w:r>
      <w:r>
        <w:rPr>
          <w:rFonts w:ascii="Times New Roman" w:eastAsia="Times New Roman" w:hAnsi="Times New Roman" w:cs="Times New Roman"/>
          <w:sz w:val="24"/>
          <w:szCs w:val="24"/>
        </w:rPr>
        <w:t>ar, but about 9,865 health workers leave yearly, making the gap bigger every year.</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Looking at all of these together, the failure of government to put enough effort into health buildings, pay, and working plans is clearly the biggest reason people keep leav</w:t>
      </w:r>
      <w:r>
        <w:rPr>
          <w:rFonts w:ascii="Times New Roman" w:eastAsia="Times New Roman" w:hAnsi="Times New Roman" w:cs="Times New Roman"/>
          <w:sz w:val="24"/>
          <w:szCs w:val="24"/>
        </w:rPr>
        <w:t xml:space="preserve">ing. All the underfunding, slow plan use, low salary, and bad hospitals match with why people don’t stay. Because of this, the null hypothesis (H₀₂) is rejected, and it’s now sure that lack of proper investment from the government is one big cause for the </w:t>
      </w:r>
      <w:r>
        <w:rPr>
          <w:rFonts w:ascii="Times New Roman" w:eastAsia="Times New Roman" w:hAnsi="Times New Roman" w:cs="Times New Roman"/>
          <w:sz w:val="24"/>
          <w:szCs w:val="24"/>
        </w:rPr>
        <w:t>continued exit of health professionals from Nigeria between 2015 to 2023.</w:t>
      </w:r>
    </w:p>
    <w:p w:rsidR="003B4D69" w:rsidRDefault="007B393C">
      <w:pPr>
        <w:pStyle w:val="Heading1"/>
        <w:keepNext w:val="0"/>
        <w:keepLines w:val="0"/>
        <w:spacing w:before="0" w:after="0" w:line="480" w:lineRule="auto"/>
        <w:jc w:val="both"/>
        <w:rPr>
          <w:rFonts w:ascii="Times New Roman" w:eastAsia="Times New Roman" w:hAnsi="Times New Roman" w:cs="Times New Roman"/>
          <w:b/>
          <w:sz w:val="24"/>
          <w:szCs w:val="24"/>
        </w:rPr>
      </w:pPr>
      <w:bookmarkStart w:id="23" w:name="_fhsvrbzhgutn" w:colFirst="0" w:colLast="0"/>
      <w:bookmarkEnd w:id="23"/>
      <w:r>
        <w:lastRenderedPageBreak/>
        <w:br w:type="page"/>
      </w:r>
    </w:p>
    <w:p w:rsidR="003B4D69" w:rsidRDefault="007B393C">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24" w:name="_wvfw85jo03yn" w:colFirst="0" w:colLast="0"/>
      <w:bookmarkEnd w:id="24"/>
      <w:r>
        <w:rPr>
          <w:rFonts w:ascii="Times New Roman" w:eastAsia="Times New Roman" w:hAnsi="Times New Roman" w:cs="Times New Roman"/>
          <w:b/>
          <w:sz w:val="24"/>
          <w:szCs w:val="24"/>
        </w:rPr>
        <w:lastRenderedPageBreak/>
        <w:t>CHAPTER FIVE</w:t>
      </w:r>
    </w:p>
    <w:p w:rsidR="003B4D69" w:rsidRDefault="007B393C">
      <w:pPr>
        <w:pStyle w:val="Heading1"/>
        <w:keepNext w:val="0"/>
        <w:keepLines w:val="0"/>
        <w:spacing w:before="0" w:after="0" w:line="480" w:lineRule="auto"/>
        <w:jc w:val="center"/>
        <w:rPr>
          <w:rFonts w:ascii="Times New Roman" w:eastAsia="Times New Roman" w:hAnsi="Times New Roman" w:cs="Times New Roman"/>
          <w:b/>
          <w:color w:val="000000"/>
          <w:sz w:val="24"/>
          <w:szCs w:val="24"/>
        </w:rPr>
      </w:pPr>
      <w:bookmarkStart w:id="25" w:name="_5xs1nscc89s3" w:colFirst="0" w:colLast="0"/>
      <w:bookmarkEnd w:id="25"/>
      <w:r>
        <w:rPr>
          <w:rFonts w:ascii="Times New Roman" w:eastAsia="Times New Roman" w:hAnsi="Times New Roman" w:cs="Times New Roman"/>
          <w:b/>
          <w:color w:val="000000"/>
          <w:sz w:val="24"/>
          <w:szCs w:val="24"/>
        </w:rPr>
        <w:t>SUMMARY, FINDINGS, CONCLUSION AND RECOMMENDATION</w:t>
      </w:r>
    </w:p>
    <w:p w:rsidR="003B4D69" w:rsidRDefault="007B393C">
      <w:pPr>
        <w:pStyle w:val="Heading1"/>
        <w:keepNext w:val="0"/>
        <w:keepLines w:val="0"/>
        <w:tabs>
          <w:tab w:val="left" w:pos="2700"/>
        </w:tabs>
        <w:spacing w:before="0" w:after="0" w:line="480" w:lineRule="auto"/>
        <w:jc w:val="both"/>
        <w:rPr>
          <w:rFonts w:ascii="Times New Roman" w:eastAsia="Times New Roman" w:hAnsi="Times New Roman" w:cs="Times New Roman"/>
          <w:b/>
          <w:color w:val="000000"/>
          <w:sz w:val="24"/>
          <w:szCs w:val="24"/>
        </w:rPr>
      </w:pPr>
      <w:bookmarkStart w:id="26" w:name="_g9oecn3ni1gn" w:colFirst="0" w:colLast="0"/>
      <w:bookmarkEnd w:id="26"/>
      <w:r>
        <w:rPr>
          <w:rFonts w:ascii="Times New Roman" w:eastAsia="Times New Roman" w:hAnsi="Times New Roman" w:cs="Times New Roman"/>
          <w:b/>
          <w:color w:val="000000"/>
          <w:sz w:val="24"/>
          <w:szCs w:val="24"/>
        </w:rPr>
        <w:t>5.1 SUMMARY</w:t>
      </w:r>
      <w:r>
        <w:rPr>
          <w:rFonts w:ascii="Times New Roman" w:eastAsia="Times New Roman" w:hAnsi="Times New Roman" w:cs="Times New Roman"/>
          <w:b/>
          <w:color w:val="000000"/>
          <w:sz w:val="24"/>
          <w:szCs w:val="24"/>
        </w:rPr>
        <w:tab/>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of this study talks mainly about the questions we asked to understand why Nigerian health </w:t>
      </w:r>
      <w:r>
        <w:rPr>
          <w:rFonts w:ascii="Times New Roman" w:eastAsia="Times New Roman" w:hAnsi="Times New Roman" w:cs="Times New Roman"/>
          <w:sz w:val="24"/>
          <w:szCs w:val="24"/>
        </w:rPr>
        <w:t>workers go abroad for better chances. The opening part captures the issue firmly, stressing that even though these professionals left for brighter futures, the blame mostly lie on government negligence.</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looks into the idea of international migr</w:t>
      </w:r>
      <w:r>
        <w:rPr>
          <w:rFonts w:ascii="Times New Roman" w:eastAsia="Times New Roman" w:hAnsi="Times New Roman" w:cs="Times New Roman"/>
          <w:sz w:val="24"/>
          <w:szCs w:val="24"/>
        </w:rPr>
        <w:t>ation and also talked about what other writers has written. The discourse incorporates an assemblage of scholarly perspectives which offer nuanced interpretations of transnational labour movement.</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 use Push and Pull theory to explain why train</w:t>
      </w:r>
      <w:r>
        <w:rPr>
          <w:rFonts w:ascii="Times New Roman" w:eastAsia="Times New Roman" w:hAnsi="Times New Roman" w:cs="Times New Roman"/>
          <w:sz w:val="24"/>
          <w:szCs w:val="24"/>
        </w:rPr>
        <w:t>ed health workers leave and how that affect health care in Nigeria. This part brought up the bad reasons making them go, like poor pay and bad hospitals. The exposition adopts a theoretical prism to diagnose structural and socio-economic asymmetries that u</w:t>
      </w:r>
      <w:r>
        <w:rPr>
          <w:rFonts w:ascii="Times New Roman" w:eastAsia="Times New Roman" w:hAnsi="Times New Roman" w:cs="Times New Roman"/>
          <w:sz w:val="24"/>
          <w:szCs w:val="24"/>
        </w:rPr>
        <w:t>nderlie professional relocation.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used documents and content analysis in this research, not like those surveys with their own problems. It also told how we got useful points from reading serious reports and papers. The methodological schema privileges qu</w:t>
      </w:r>
      <w:r>
        <w:rPr>
          <w:rFonts w:ascii="Times New Roman" w:eastAsia="Times New Roman" w:hAnsi="Times New Roman" w:cs="Times New Roman"/>
          <w:sz w:val="24"/>
          <w:szCs w:val="24"/>
        </w:rPr>
        <w:t>alitative documentary synthesis as a conduit for extracting embedded empirical insights.</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looked at both hypothesis and give proof that when health workers leave, it hurt the healthcare system badly. It also show that government did not do enou</w:t>
      </w:r>
      <w:r>
        <w:rPr>
          <w:rFonts w:ascii="Times New Roman" w:eastAsia="Times New Roman" w:hAnsi="Times New Roman" w:cs="Times New Roman"/>
          <w:sz w:val="24"/>
          <w:szCs w:val="24"/>
        </w:rPr>
        <w:t xml:space="preserve">gh to build hospitals or train people to stay, and that make more of them go abroad. The evidentiary trajectory delineates an interrelationship between institutional apathy and the persistent haemorrhaging of Nigeria’s medical workforce. </w:t>
      </w:r>
    </w:p>
    <w:p w:rsidR="003B4D69" w:rsidRDefault="003B4D69">
      <w:pPr>
        <w:spacing w:line="480" w:lineRule="auto"/>
        <w:jc w:val="both"/>
        <w:rPr>
          <w:rFonts w:ascii="Times New Roman" w:eastAsia="Times New Roman" w:hAnsi="Times New Roman" w:cs="Times New Roman"/>
          <w:sz w:val="24"/>
          <w:szCs w:val="24"/>
        </w:rPr>
      </w:pPr>
    </w:p>
    <w:p w:rsidR="003B4D69" w:rsidRDefault="003B4D69">
      <w:pPr>
        <w:spacing w:line="480" w:lineRule="auto"/>
        <w:jc w:val="both"/>
        <w:rPr>
          <w:rFonts w:ascii="Times New Roman" w:eastAsia="Times New Roman" w:hAnsi="Times New Roman" w:cs="Times New Roman"/>
          <w:sz w:val="24"/>
          <w:szCs w:val="24"/>
        </w:rPr>
      </w:pPr>
    </w:p>
    <w:p w:rsidR="003B4D69" w:rsidRDefault="007B393C">
      <w:pPr>
        <w:numPr>
          <w:ilvl w:val="1"/>
          <w:numId w:val="6"/>
        </w:num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Key Findings</w:t>
      </w:r>
    </w:p>
    <w:p w:rsidR="003B4D69" w:rsidRDefault="007B393C">
      <w:pPr>
        <w:spacing w:line="480" w:lineRule="auto"/>
        <w:jc w:val="both"/>
        <w:rPr>
          <w:rFonts w:ascii="Times New Roman" w:eastAsia="Times New Roman" w:hAnsi="Times New Roman" w:cs="Times New Roman"/>
          <w:sz w:val="24"/>
          <w:szCs w:val="24"/>
        </w:rPr>
      </w:pPr>
      <w:bookmarkStart w:id="27" w:name="_7h8pru3y9fz3" w:colFirst="0" w:colLast="0"/>
      <w:bookmarkEnd w:id="27"/>
      <w:r>
        <w:rPr>
          <w:rFonts w:ascii="Times New Roman" w:eastAsia="Times New Roman" w:hAnsi="Times New Roman" w:cs="Times New Roman"/>
          <w:sz w:val="24"/>
          <w:szCs w:val="24"/>
        </w:rPr>
        <w:t>The moving out of Nigerian medical workers has badly change how health care works and how many workers are left between 2015 to 2023. Escalating migratory trajectories engendered progressively deteriorating practitioner-to-patient ratios, further deviatin</w:t>
      </w:r>
      <w:r>
        <w:rPr>
          <w:rFonts w:ascii="Times New Roman" w:eastAsia="Times New Roman" w:hAnsi="Times New Roman" w:cs="Times New Roman"/>
          <w:sz w:val="24"/>
          <w:szCs w:val="24"/>
        </w:rPr>
        <w:t>g from WHO thresholds. The service got worse because people wait longer, more surgeries get pushed, and emergency help come late. Rural regions bore the brunt as health worker density plummeted disproportionately in those places. Big hospitals lost many wo</w:t>
      </w:r>
      <w:r>
        <w:rPr>
          <w:rFonts w:ascii="Times New Roman" w:eastAsia="Times New Roman" w:hAnsi="Times New Roman" w:cs="Times New Roman"/>
          <w:sz w:val="24"/>
          <w:szCs w:val="24"/>
        </w:rPr>
        <w:t>rkers while more sick people came in, which make work very hard and not safe. The resultant fiscal repercussions encompassed massive depletion in training investments, eroding long-term viability of health care systems.</w:t>
      </w:r>
    </w:p>
    <w:p w:rsidR="003B4D69" w:rsidRDefault="007B393C">
      <w:pPr>
        <w:spacing w:line="480" w:lineRule="auto"/>
        <w:jc w:val="both"/>
        <w:rPr>
          <w:rFonts w:ascii="Times New Roman" w:eastAsia="Times New Roman" w:hAnsi="Times New Roman" w:cs="Times New Roman"/>
          <w:sz w:val="24"/>
          <w:szCs w:val="24"/>
        </w:rPr>
      </w:pPr>
      <w:bookmarkStart w:id="28" w:name="_hvytscrus85u" w:colFirst="0" w:colLast="0"/>
      <w:bookmarkEnd w:id="28"/>
      <w:r>
        <w:rPr>
          <w:rFonts w:ascii="Times New Roman" w:eastAsia="Times New Roman" w:hAnsi="Times New Roman" w:cs="Times New Roman"/>
          <w:sz w:val="24"/>
          <w:szCs w:val="24"/>
        </w:rPr>
        <w:t xml:space="preserve">Government not putting enough money </w:t>
      </w:r>
      <w:r>
        <w:rPr>
          <w:rFonts w:ascii="Times New Roman" w:eastAsia="Times New Roman" w:hAnsi="Times New Roman" w:cs="Times New Roman"/>
          <w:sz w:val="24"/>
          <w:szCs w:val="24"/>
        </w:rPr>
        <w:t>in hospitals and health jobs is the main reason people keep leaving from 2015 to 2023. Budgetary apportionment perpetually lagged behind WHO directives, thus engendering profound financing chasms. They didn’t build hospitals well or finish the ones they st</w:t>
      </w:r>
      <w:r>
        <w:rPr>
          <w:rFonts w:ascii="Times New Roman" w:eastAsia="Times New Roman" w:hAnsi="Times New Roman" w:cs="Times New Roman"/>
          <w:sz w:val="24"/>
          <w:szCs w:val="24"/>
        </w:rPr>
        <w:t>arted, and money for it didn’t come on time. Structural deficiencies manifested through incomplete capital projects and erratic fiscal disbursement patterns. Health workers’ pay stayed same but things cost more, so real pay went down. Compounded remunerati</w:t>
      </w:r>
      <w:r>
        <w:rPr>
          <w:rFonts w:ascii="Times New Roman" w:eastAsia="Times New Roman" w:hAnsi="Times New Roman" w:cs="Times New Roman"/>
          <w:sz w:val="24"/>
          <w:szCs w:val="24"/>
        </w:rPr>
        <w:t>on attrition arose from stagnant salary scales amid aggressive inflationary pressures. Government tried to fix things but their plans didn’t work well and didn’t do much. Administrative inefficacy was evidenced by dismal policy implementation metrics and i</w:t>
      </w:r>
      <w:r>
        <w:rPr>
          <w:rFonts w:ascii="Times New Roman" w:eastAsia="Times New Roman" w:hAnsi="Times New Roman" w:cs="Times New Roman"/>
          <w:sz w:val="24"/>
          <w:szCs w:val="24"/>
        </w:rPr>
        <w:t>neffective retention schemes. The things that make workers leave stayed really bad, but what the government did to stop it stayed very small. Consequently, the prevailing institutional inertia exacerbated the migratory exodus of critical health manpower.</w:t>
      </w:r>
    </w:p>
    <w:p w:rsidR="003B4D69" w:rsidRDefault="007B393C">
      <w:pPr>
        <w:pStyle w:val="Heading1"/>
        <w:keepNext w:val="0"/>
        <w:keepLines w:val="0"/>
        <w:spacing w:before="0"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en-US"/>
        </w:rPr>
        <w:t>3</w:t>
      </w:r>
      <w:r>
        <w:rPr>
          <w:rFonts w:ascii="Times New Roman" w:eastAsia="Times New Roman" w:hAnsi="Times New Roman" w:cs="Times New Roman"/>
          <w:b/>
          <w:color w:val="000000"/>
          <w:sz w:val="24"/>
          <w:szCs w:val="24"/>
        </w:rPr>
        <w:t xml:space="preserve"> Conclusion</w:t>
      </w:r>
    </w:p>
    <w:p w:rsidR="003B4D69" w:rsidRDefault="007B393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 that many health workers leaving the country has cause big problems for health care in Nigeria between 2015 and 2023. The phenomenon is aptly elucidated through the Push-</w:t>
      </w:r>
      <w:r>
        <w:rPr>
          <w:rFonts w:ascii="Times New Roman" w:eastAsia="Times New Roman" w:hAnsi="Times New Roman" w:cs="Times New Roman"/>
          <w:sz w:val="24"/>
          <w:szCs w:val="24"/>
        </w:rPr>
        <w:lastRenderedPageBreak/>
        <w:t>Pull Migration Theory, wherein deficient domestic governa</w:t>
      </w:r>
      <w:r>
        <w:rPr>
          <w:rFonts w:ascii="Times New Roman" w:eastAsia="Times New Roman" w:hAnsi="Times New Roman" w:cs="Times New Roman"/>
          <w:sz w:val="24"/>
          <w:szCs w:val="24"/>
        </w:rPr>
        <w:t>nce constructs potent push elements juxtaposed against alluring foreign inducements. The government no pay well, hospitals are old, and work condition is poor, so people leave. This unrelenting exodus of proficient personnel engenders a recursive deteriora</w:t>
      </w:r>
      <w:r>
        <w:rPr>
          <w:rFonts w:ascii="Times New Roman" w:eastAsia="Times New Roman" w:hAnsi="Times New Roman" w:cs="Times New Roman"/>
          <w:sz w:val="24"/>
          <w:szCs w:val="24"/>
        </w:rPr>
        <w:t>tion in service capacity, thus imperilling national health aspirations and derailing developmental benchmarks.</w:t>
      </w:r>
    </w:p>
    <w:p w:rsidR="003B4D69" w:rsidRDefault="007B393C">
      <w:pPr>
        <w:pStyle w:val="Heading1"/>
        <w:keepNext w:val="0"/>
        <w:keepLines w:val="0"/>
        <w:spacing w:before="0" w:after="0" w:line="480" w:lineRule="auto"/>
        <w:jc w:val="both"/>
        <w:rPr>
          <w:rFonts w:ascii="Times New Roman" w:eastAsia="Times New Roman" w:hAnsi="Times New Roman" w:cs="Times New Roman"/>
          <w:b/>
          <w:color w:val="000000"/>
          <w:sz w:val="24"/>
          <w:szCs w:val="24"/>
        </w:rPr>
      </w:pPr>
      <w:bookmarkStart w:id="29" w:name="_lujg8xj2wctw" w:colFirst="0" w:colLast="0"/>
      <w:bookmarkEnd w:id="29"/>
      <w:r>
        <w:rPr>
          <w:rFonts w:ascii="Times New Roman" w:eastAsia="Times New Roman" w:hAnsi="Times New Roman" w:cs="Times New Roman"/>
          <w:b/>
          <w:color w:val="000000"/>
          <w:sz w:val="24"/>
          <w:szCs w:val="24"/>
        </w:rPr>
        <w:t>5.3 Recommendations</w:t>
      </w:r>
    </w:p>
    <w:p w:rsidR="003B4D69" w:rsidRDefault="007B393C">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Federal Ministry of Health need to sign deal with other country so that when people go, they can still help back home. </w:t>
      </w:r>
      <w:r>
        <w:rPr>
          <w:rFonts w:ascii="Times New Roman" w:eastAsia="Times New Roman" w:hAnsi="Times New Roman" w:cs="Times New Roman"/>
          <w:sz w:val="24"/>
          <w:szCs w:val="24"/>
        </w:rPr>
        <w:t>Establishing symbiotic bilateral accords that encapsulate skill repatriation protocols and transnational professional collaboration will augment systemic resilience. The ministry should also make programs that let Nigerians abroad teach or help local healt</w:t>
      </w:r>
      <w:r>
        <w:rPr>
          <w:rFonts w:ascii="Times New Roman" w:eastAsia="Times New Roman" w:hAnsi="Times New Roman" w:cs="Times New Roman"/>
          <w:sz w:val="24"/>
          <w:szCs w:val="24"/>
        </w:rPr>
        <w:t>h workers. Moreover, implementing elastic service bonds for beneficiaries of public training schemes ensures partial retention or equitable return of investment. They should also build online platforms so doctors abroad can help with patient care. Leveragi</w:t>
      </w:r>
      <w:r>
        <w:rPr>
          <w:rFonts w:ascii="Times New Roman" w:eastAsia="Times New Roman" w:hAnsi="Times New Roman" w:cs="Times New Roman"/>
          <w:sz w:val="24"/>
          <w:szCs w:val="24"/>
        </w:rPr>
        <w:t>ng telemedicine as a conduit for diaspora engagement shall bridge spatial limitations and enhance medical accessibility.</w:t>
      </w:r>
    </w:p>
    <w:p w:rsidR="003B4D69" w:rsidRDefault="007B393C">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Federal Ministry of Budget and National Planning should quickly put more money for health to reach the 15% WHO say. Augmenting fisc</w:t>
      </w:r>
      <w:r>
        <w:rPr>
          <w:rFonts w:ascii="Times New Roman" w:eastAsia="Times New Roman" w:hAnsi="Times New Roman" w:cs="Times New Roman"/>
          <w:sz w:val="24"/>
          <w:szCs w:val="24"/>
        </w:rPr>
        <w:t>al prioritisation through a statutory Healthcare Development Fund with inviolate disbursement safeguards is imperative for enduring progress. This fund must be used to fix hospital, buy tools, and train more workers. Such ring-fenced financial mechanisms e</w:t>
      </w:r>
      <w:r>
        <w:rPr>
          <w:rFonts w:ascii="Times New Roman" w:eastAsia="Times New Roman" w:hAnsi="Times New Roman" w:cs="Times New Roman"/>
          <w:sz w:val="24"/>
          <w:szCs w:val="24"/>
        </w:rPr>
        <w:t>nsure constancy, avert bureaucratic leakages, and guarantee infrastructural rejuvenation alongside human capital revitalisation.</w:t>
      </w:r>
    </w:p>
    <w:p w:rsidR="003B4D69" w:rsidRDefault="003B4D69">
      <w:pPr>
        <w:spacing w:line="480" w:lineRule="auto"/>
        <w:ind w:left="720"/>
        <w:jc w:val="both"/>
        <w:rPr>
          <w:rFonts w:ascii="Times New Roman" w:eastAsia="Times New Roman" w:hAnsi="Times New Roman" w:cs="Times New Roman"/>
          <w:sz w:val="24"/>
          <w:szCs w:val="24"/>
        </w:rPr>
      </w:pPr>
    </w:p>
    <w:p w:rsidR="003B4D69" w:rsidRDefault="003B4D69">
      <w:pPr>
        <w:spacing w:line="480" w:lineRule="auto"/>
        <w:ind w:left="720"/>
        <w:jc w:val="both"/>
        <w:rPr>
          <w:rFonts w:ascii="Times New Roman" w:eastAsia="Times New Roman" w:hAnsi="Times New Roman" w:cs="Times New Roman"/>
          <w:sz w:val="24"/>
          <w:szCs w:val="24"/>
        </w:rPr>
      </w:pPr>
    </w:p>
    <w:p w:rsidR="003B4D69" w:rsidRDefault="003B4D69">
      <w:pPr>
        <w:spacing w:line="480" w:lineRule="auto"/>
        <w:ind w:left="720"/>
        <w:jc w:val="both"/>
        <w:rPr>
          <w:rFonts w:ascii="Times New Roman" w:eastAsia="Times New Roman" w:hAnsi="Times New Roman" w:cs="Times New Roman"/>
          <w:sz w:val="24"/>
          <w:szCs w:val="24"/>
        </w:rPr>
      </w:pPr>
    </w:p>
    <w:p w:rsidR="003B4D69" w:rsidRDefault="007B393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Acha, L. (2023). National health workforce strategic plan: Implementation challenges and prospects. </w:t>
      </w:r>
      <w:r>
        <w:rPr>
          <w:rFonts w:ascii="Times New Roman" w:eastAsia="Times New Roman" w:hAnsi="Times New Roman" w:cs="Times New Roman"/>
          <w:i/>
          <w:sz w:val="24"/>
          <w:szCs w:val="24"/>
        </w:rPr>
        <w:t>Nigerian Jo</w:t>
      </w:r>
      <w:r>
        <w:rPr>
          <w:rFonts w:ascii="Times New Roman" w:eastAsia="Times New Roman" w:hAnsi="Times New Roman" w:cs="Times New Roman"/>
          <w:i/>
          <w:sz w:val="24"/>
          <w:szCs w:val="24"/>
        </w:rPr>
        <w:t>urnal of Health Policy</w:t>
      </w:r>
      <w:r>
        <w:rPr>
          <w:rFonts w:ascii="Times New Roman" w:eastAsia="Times New Roman" w:hAnsi="Times New Roman" w:cs="Times New Roman"/>
          <w:sz w:val="24"/>
          <w:szCs w:val="24"/>
        </w:rPr>
        <w:t xml:space="preserve">, 8(2), 145-162. </w:t>
      </w:r>
      <w:hyperlink r:id="rId13">
        <w:r>
          <w:rPr>
            <w:rFonts w:ascii="Times New Roman" w:eastAsia="Times New Roman" w:hAnsi="Times New Roman" w:cs="Times New Roman"/>
            <w:color w:val="0000FF"/>
            <w:sz w:val="24"/>
            <w:szCs w:val="24"/>
            <w:u w:val="single"/>
          </w:rPr>
          <w:t>https://doi.org/10.4314/njhp.v8i2.7</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Adegboyega, A. (2024). Healthcare workforce migration and its implications for Nigeria’s health system. </w:t>
      </w:r>
      <w:r>
        <w:rPr>
          <w:rFonts w:ascii="Times New Roman" w:eastAsia="Times New Roman" w:hAnsi="Times New Roman" w:cs="Times New Roman"/>
          <w:i/>
          <w:sz w:val="24"/>
          <w:szCs w:val="24"/>
        </w:rPr>
        <w:t xml:space="preserve">Journal of Public </w:t>
      </w:r>
      <w:r>
        <w:rPr>
          <w:rFonts w:ascii="Times New Roman" w:eastAsia="Times New Roman" w:hAnsi="Times New Roman" w:cs="Times New Roman"/>
          <w:i/>
          <w:sz w:val="24"/>
          <w:szCs w:val="24"/>
        </w:rPr>
        <w:t>Health Policy, 19</w:t>
      </w:r>
      <w:r>
        <w:rPr>
          <w:rFonts w:ascii="Times New Roman" w:eastAsia="Times New Roman" w:hAnsi="Times New Roman" w:cs="Times New Roman"/>
          <w:sz w:val="24"/>
          <w:szCs w:val="24"/>
        </w:rPr>
        <w:t xml:space="preserve">(3), 45-62. </w:t>
      </w:r>
      <w:hyperlink r:id="rId14">
        <w:r>
          <w:rPr>
            <w:rFonts w:ascii="Times New Roman" w:eastAsia="Times New Roman" w:hAnsi="Times New Roman" w:cs="Times New Roman"/>
            <w:color w:val="0000FF"/>
            <w:sz w:val="24"/>
            <w:szCs w:val="24"/>
            <w:u w:val="single"/>
          </w:rPr>
          <w:t>https://doi.org/10.1007/s41271-024-00001-x</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Adegboyega, K. (2024). The scourge of human capital flight on Nigeria’s health system. African Journal of Research in Adm</w:t>
      </w:r>
      <w:r>
        <w:rPr>
          <w:rFonts w:ascii="Times New Roman" w:eastAsia="Times New Roman" w:hAnsi="Times New Roman" w:cs="Times New Roman"/>
          <w:sz w:val="24"/>
          <w:szCs w:val="24"/>
        </w:rPr>
        <w:t>inistration and Social Sciences, 15(1), 72-83.</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Adeloye, D., David, R., Olaogun, A., Auta, A., Adesokan, A., Gadanya, M., Opele, J., Owagbemi, O., &amp; Iseolorunkanmi, A. (2017). Health workforce and governance: The crisis in Nigeria. </w:t>
      </w:r>
      <w:r>
        <w:rPr>
          <w:rFonts w:ascii="Times New Roman" w:eastAsia="Times New Roman" w:hAnsi="Times New Roman" w:cs="Times New Roman"/>
          <w:i/>
          <w:sz w:val="24"/>
          <w:szCs w:val="24"/>
        </w:rPr>
        <w:t>Human Resources for Heal</w:t>
      </w:r>
      <w:r>
        <w:rPr>
          <w:rFonts w:ascii="Times New Roman" w:eastAsia="Times New Roman" w:hAnsi="Times New Roman" w:cs="Times New Roman"/>
          <w:i/>
          <w:sz w:val="24"/>
          <w:szCs w:val="24"/>
        </w:rPr>
        <w:t>th</w:t>
      </w:r>
      <w:r>
        <w:rPr>
          <w:rFonts w:ascii="Times New Roman" w:eastAsia="Times New Roman" w:hAnsi="Times New Roman" w:cs="Times New Roman"/>
          <w:sz w:val="24"/>
          <w:szCs w:val="24"/>
        </w:rPr>
        <w:t xml:space="preserve">, 15(1), 1-12. </w:t>
      </w:r>
      <w:hyperlink r:id="rId15">
        <w:r>
          <w:rPr>
            <w:rFonts w:ascii="Times New Roman" w:eastAsia="Times New Roman" w:hAnsi="Times New Roman" w:cs="Times New Roman"/>
            <w:color w:val="0000FF"/>
            <w:sz w:val="24"/>
            <w:szCs w:val="24"/>
            <w:u w:val="single"/>
          </w:rPr>
          <w:t>https://doi.org/10.1186/s12960-017-0205-4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Adeniji, T., &amp; Oyeyemi, A. (2020). A review-based comparative analysis of the health care delivery system in Nigeria and the United Kin</w:t>
      </w:r>
      <w:r>
        <w:rPr>
          <w:rFonts w:ascii="Times New Roman" w:eastAsia="Times New Roman" w:hAnsi="Times New Roman" w:cs="Times New Roman"/>
          <w:sz w:val="24"/>
          <w:szCs w:val="24"/>
        </w:rPr>
        <w:t xml:space="preserve">gdom. </w:t>
      </w:r>
      <w:r>
        <w:rPr>
          <w:rFonts w:ascii="Times New Roman" w:eastAsia="Times New Roman" w:hAnsi="Times New Roman" w:cs="Times New Roman"/>
          <w:i/>
          <w:sz w:val="24"/>
          <w:szCs w:val="24"/>
        </w:rPr>
        <w:t>West African Journal of Medicine</w:t>
      </w:r>
      <w:r>
        <w:rPr>
          <w:rFonts w:ascii="Times New Roman" w:eastAsia="Times New Roman" w:hAnsi="Times New Roman" w:cs="Times New Roman"/>
          <w:sz w:val="24"/>
          <w:szCs w:val="24"/>
        </w:rPr>
        <w:t xml:space="preserve">, 37(2), 156-168. </w:t>
      </w:r>
      <w:hyperlink r:id="rId16">
        <w:r>
          <w:rPr>
            <w:rFonts w:ascii="Times New Roman" w:eastAsia="Times New Roman" w:hAnsi="Times New Roman" w:cs="Times New Roman"/>
            <w:color w:val="0000FF"/>
            <w:sz w:val="24"/>
            <w:szCs w:val="24"/>
            <w:u w:val="single"/>
          </w:rPr>
          <w:t>https://doi.org/10.4314/wajm.v37i2.8</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Adepoju, A. (2019). Skilled labor migration in Africa: Challenges and policy responses. African Migration </w:t>
      </w:r>
      <w:r>
        <w:rPr>
          <w:rFonts w:ascii="Times New Roman" w:eastAsia="Times New Roman" w:hAnsi="Times New Roman" w:cs="Times New Roman"/>
          <w:sz w:val="24"/>
          <w:szCs w:val="24"/>
        </w:rPr>
        <w:t>Studies Journal, 12(3), 122-135.</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Akindele, L. I., &amp; Olabimtan, R. O. (2024). Brain-drain in health sector: Towards sustainable healthcare development in Nigeria: A study of selected state hospitals in Ogun State. </w:t>
      </w:r>
      <w:r>
        <w:rPr>
          <w:rFonts w:ascii="Times New Roman" w:eastAsia="Times New Roman" w:hAnsi="Times New Roman" w:cs="Times New Roman"/>
          <w:i/>
          <w:sz w:val="24"/>
          <w:szCs w:val="24"/>
        </w:rPr>
        <w:t>International Journal of Latest Technology</w:t>
      </w:r>
      <w:r>
        <w:rPr>
          <w:rFonts w:ascii="Times New Roman" w:eastAsia="Times New Roman" w:hAnsi="Times New Roman" w:cs="Times New Roman"/>
          <w:i/>
          <w:sz w:val="24"/>
          <w:szCs w:val="24"/>
        </w:rPr>
        <w:t xml:space="preserve"> in Engineering Management &amp; Applied Science</w:t>
      </w:r>
      <w:r>
        <w:rPr>
          <w:rFonts w:ascii="Times New Roman" w:eastAsia="Times New Roman" w:hAnsi="Times New Roman" w:cs="Times New Roman"/>
          <w:sz w:val="24"/>
          <w:szCs w:val="24"/>
        </w:rPr>
        <w:t>, 13(1), 89-102.</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O., &amp; George, O. (2022). Personnel brain-drain syndrome and quality healthcare delivery among public healthcare workforce in Nigeria.</w:t>
      </w:r>
      <w:r>
        <w:rPr>
          <w:rFonts w:ascii="Times New Roman" w:eastAsia="Times New Roman" w:hAnsi="Times New Roman" w:cs="Times New Roman"/>
          <w:i/>
          <w:sz w:val="24"/>
          <w:szCs w:val="24"/>
        </w:rPr>
        <w:t xml:space="preserve"> Arab Gulf Journal of Scientific Research,</w:t>
      </w:r>
      <w:r>
        <w:rPr>
          <w:rFonts w:ascii="Times New Roman" w:eastAsia="Times New Roman" w:hAnsi="Times New Roman" w:cs="Times New Roman"/>
          <w:sz w:val="24"/>
          <w:szCs w:val="24"/>
        </w:rPr>
        <w:t xml:space="preserve"> 40(1), 4</w:t>
      </w:r>
      <w:r>
        <w:rPr>
          <w:rFonts w:ascii="Times New Roman" w:eastAsia="Times New Roman" w:hAnsi="Times New Roman" w:cs="Times New Roman"/>
          <w:sz w:val="24"/>
          <w:szCs w:val="24"/>
        </w:rPr>
        <w:t>2-57.</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 A., Ediae, A., Chikwe, C. F., &amp; Kuteesa, K. (2024). Integrated public health and migration policy: Crafting effective responses to migrant crises. </w:t>
      </w:r>
      <w:r>
        <w:rPr>
          <w:rFonts w:ascii="Times New Roman" w:eastAsia="Times New Roman" w:hAnsi="Times New Roman" w:cs="Times New Roman"/>
          <w:i/>
          <w:sz w:val="24"/>
          <w:szCs w:val="24"/>
        </w:rPr>
        <w:t>World Journal of Advanced Research and Reviews,</w:t>
      </w:r>
      <w:r>
        <w:rPr>
          <w:rFonts w:ascii="Times New Roman" w:eastAsia="Times New Roman" w:hAnsi="Times New Roman" w:cs="Times New Roman"/>
          <w:sz w:val="24"/>
          <w:szCs w:val="24"/>
        </w:rPr>
        <w:t xml:space="preserve"> 17(2), 234-248.</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Anaemene, B. (2024). </w:t>
      </w:r>
      <w:r>
        <w:rPr>
          <w:rFonts w:ascii="Times New Roman" w:eastAsia="Times New Roman" w:hAnsi="Times New Roman" w:cs="Times New Roman"/>
          <w:sz w:val="24"/>
          <w:szCs w:val="24"/>
        </w:rPr>
        <w:t>Interrogating the health-foreign policy nexus: The Nigerian experience. Estudos Internacionais: Revista de Relações Internacionais da PUC Minas, 12(1), 45-63.</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Archibong, B., &amp; Eshareturi, B. (2020). International migration of Nigerian medical professional</w:t>
      </w:r>
      <w:r>
        <w:rPr>
          <w:rFonts w:ascii="Times New Roman" w:eastAsia="Times New Roman" w:hAnsi="Times New Roman" w:cs="Times New Roman"/>
          <w:sz w:val="24"/>
          <w:szCs w:val="24"/>
        </w:rPr>
        <w:t xml:space="preserve">s: Causes, consequences, and policy responses. </w:t>
      </w:r>
      <w:r>
        <w:rPr>
          <w:rFonts w:ascii="Times New Roman" w:eastAsia="Times New Roman" w:hAnsi="Times New Roman" w:cs="Times New Roman"/>
          <w:i/>
          <w:sz w:val="24"/>
          <w:szCs w:val="24"/>
        </w:rPr>
        <w:t>African Journal of Migration Studies, 15</w:t>
      </w:r>
      <w:r>
        <w:rPr>
          <w:rFonts w:ascii="Times New Roman" w:eastAsia="Times New Roman" w:hAnsi="Times New Roman" w:cs="Times New Roman"/>
          <w:sz w:val="24"/>
          <w:szCs w:val="24"/>
        </w:rPr>
        <w:t xml:space="preserve">(2), 89-105. </w:t>
      </w:r>
      <w:hyperlink r:id="rId17">
        <w:r>
          <w:rPr>
            <w:rFonts w:ascii="Times New Roman" w:eastAsia="Times New Roman" w:hAnsi="Times New Roman" w:cs="Times New Roman"/>
            <w:color w:val="0000FF"/>
            <w:sz w:val="24"/>
            <w:szCs w:val="24"/>
            <w:u w:val="single"/>
          </w:rPr>
          <w:t>https://doi.org/10.1080/23729548.2020.1785321</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Archibong, U., &amp; Eshareturi, C. (2020). The </w:t>
      </w:r>
      <w:r>
        <w:rPr>
          <w:rFonts w:ascii="Times New Roman" w:eastAsia="Times New Roman" w:hAnsi="Times New Roman" w:cs="Times New Roman"/>
          <w:sz w:val="24"/>
          <w:szCs w:val="24"/>
        </w:rPr>
        <w:t xml:space="preserve">Nigerian health workforce in a globalized context. </w:t>
      </w:r>
      <w:r>
        <w:rPr>
          <w:rFonts w:ascii="Times New Roman" w:eastAsia="Times New Roman" w:hAnsi="Times New Roman" w:cs="Times New Roman"/>
          <w:i/>
          <w:sz w:val="24"/>
          <w:szCs w:val="24"/>
        </w:rPr>
        <w:t>Health Policy Journal,</w:t>
      </w:r>
      <w:r>
        <w:rPr>
          <w:rFonts w:ascii="Times New Roman" w:eastAsia="Times New Roman" w:hAnsi="Times New Roman" w:cs="Times New Roman"/>
          <w:sz w:val="24"/>
          <w:szCs w:val="24"/>
        </w:rPr>
        <w:t xml:space="preserve"> 124(6), 578-596.</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Association of Public Health Physicians of Nigeria. (2024). </w:t>
      </w:r>
      <w:r>
        <w:rPr>
          <w:rFonts w:ascii="Times New Roman" w:eastAsia="Times New Roman" w:hAnsi="Times New Roman" w:cs="Times New Roman"/>
          <w:i/>
          <w:sz w:val="24"/>
          <w:szCs w:val="24"/>
        </w:rPr>
        <w:t>Healthcare quality assessment report 2015-2023</w:t>
      </w:r>
      <w:r>
        <w:rPr>
          <w:rFonts w:ascii="Times New Roman" w:eastAsia="Times New Roman" w:hAnsi="Times New Roman" w:cs="Times New Roman"/>
          <w:sz w:val="24"/>
          <w:szCs w:val="24"/>
        </w:rPr>
        <w:t xml:space="preserve">. APHPN Publications. </w:t>
      </w:r>
      <w:hyperlink r:id="rId18">
        <w:r>
          <w:rPr>
            <w:rFonts w:ascii="Times New Roman" w:eastAsia="Times New Roman" w:hAnsi="Times New Roman" w:cs="Times New Roman"/>
            <w:color w:val="0000FF"/>
            <w:sz w:val="24"/>
            <w:szCs w:val="24"/>
            <w:u w:val="single"/>
          </w:rPr>
          <w:t>https://www.aphpn.org/reports/quality-assessment-2024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Association of Teaching Hospitals in Nigeria. (2024). </w:t>
      </w:r>
      <w:r>
        <w:rPr>
          <w:rFonts w:ascii="Times New Roman" w:eastAsia="Times New Roman" w:hAnsi="Times New Roman" w:cs="Times New Roman"/>
          <w:i/>
          <w:sz w:val="24"/>
          <w:szCs w:val="24"/>
        </w:rPr>
        <w:t>Workforce assessment report: Impact of migration on teaching hospitals</w:t>
      </w:r>
      <w:r>
        <w:rPr>
          <w:rFonts w:ascii="Times New Roman" w:eastAsia="Times New Roman" w:hAnsi="Times New Roman" w:cs="Times New Roman"/>
          <w:sz w:val="24"/>
          <w:szCs w:val="24"/>
        </w:rPr>
        <w:t xml:space="preserve">. ATHNI Publications. </w:t>
      </w:r>
      <w:hyperlink r:id="rId19">
        <w:r>
          <w:rPr>
            <w:rFonts w:ascii="Times New Roman" w:eastAsia="Times New Roman" w:hAnsi="Times New Roman" w:cs="Times New Roman"/>
            <w:color w:val="0000FF"/>
            <w:sz w:val="24"/>
            <w:szCs w:val="24"/>
            <w:u w:val="single"/>
          </w:rPr>
          <w:t>https://www.athni.org/reports/workforce-2024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Bhargava, A., &amp; Docquier, F. (2008). Health worker migration: Assessment, policy responses and programmes. </w:t>
      </w:r>
      <w:r>
        <w:rPr>
          <w:rFonts w:ascii="Times New Roman" w:eastAsia="Times New Roman" w:hAnsi="Times New Roman" w:cs="Times New Roman"/>
          <w:i/>
          <w:sz w:val="24"/>
          <w:szCs w:val="24"/>
        </w:rPr>
        <w:t>World Health Organisation Bulletin</w:t>
      </w:r>
      <w:r>
        <w:rPr>
          <w:rFonts w:ascii="Times New Roman" w:eastAsia="Times New Roman" w:hAnsi="Times New Roman" w:cs="Times New Roman"/>
          <w:sz w:val="24"/>
          <w:szCs w:val="24"/>
        </w:rPr>
        <w:t xml:space="preserve">, 86(2), 128-136. </w:t>
      </w:r>
      <w:hyperlink r:id="rId20">
        <w:r>
          <w:rPr>
            <w:rFonts w:ascii="Times New Roman" w:eastAsia="Times New Roman" w:hAnsi="Times New Roman" w:cs="Times New Roman"/>
            <w:color w:val="0000FF"/>
            <w:sz w:val="24"/>
            <w:szCs w:val="24"/>
            <w:u w:val="single"/>
          </w:rPr>
          <w:t>https://doi.org/10.2471/BLT.07.045375</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Bludau, H. (2020). Global healthcare worker migration. In </w:t>
      </w:r>
      <w:r>
        <w:rPr>
          <w:rFonts w:ascii="Times New Roman" w:eastAsia="Times New Roman" w:hAnsi="Times New Roman" w:cs="Times New Roman"/>
          <w:i/>
          <w:sz w:val="24"/>
          <w:szCs w:val="24"/>
        </w:rPr>
        <w:t>Oxford Research Encyclopedia of Global Public Health</w:t>
      </w:r>
      <w:r>
        <w:rPr>
          <w:rFonts w:ascii="Times New Roman" w:eastAsia="Times New Roman" w:hAnsi="Times New Roman" w:cs="Times New Roman"/>
          <w:sz w:val="24"/>
          <w:szCs w:val="24"/>
        </w:rPr>
        <w:t xml:space="preserve">. Oxford University Press. </w:t>
      </w:r>
      <w:hyperlink r:id="rId21">
        <w:r>
          <w:rPr>
            <w:rFonts w:ascii="Times New Roman" w:eastAsia="Times New Roman" w:hAnsi="Times New Roman" w:cs="Times New Roman"/>
            <w:color w:val="0000FF"/>
            <w:sz w:val="24"/>
            <w:szCs w:val="24"/>
            <w:u w:val="single"/>
          </w:rPr>
          <w:t>https://doi.org/10.1093/acrefore/9780190632366.013.41</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G. A. (2009). Document analysis as a qualitative research method. </w:t>
      </w:r>
      <w:r>
        <w:rPr>
          <w:rFonts w:ascii="Times New Roman" w:eastAsia="Times New Roman" w:hAnsi="Times New Roman" w:cs="Times New Roman"/>
          <w:i/>
          <w:sz w:val="24"/>
          <w:szCs w:val="24"/>
        </w:rPr>
        <w:t>Qualitative Research Journal</w:t>
      </w:r>
      <w:r>
        <w:rPr>
          <w:rFonts w:ascii="Times New Roman" w:eastAsia="Times New Roman" w:hAnsi="Times New Roman" w:cs="Times New Roman"/>
          <w:sz w:val="24"/>
          <w:szCs w:val="24"/>
        </w:rPr>
        <w:t xml:space="preserve">, 9(2), 27-40. </w:t>
      </w:r>
      <w:hyperlink r:id="rId22">
        <w:r>
          <w:rPr>
            <w:rFonts w:ascii="Times New Roman" w:eastAsia="Times New Roman" w:hAnsi="Times New Roman" w:cs="Times New Roman"/>
            <w:color w:val="0000FF"/>
            <w:sz w:val="24"/>
            <w:szCs w:val="24"/>
            <w:u w:val="single"/>
          </w:rPr>
          <w:t>https://doi.org/10.3316/QRJ0902027</w:t>
        </w:r>
      </w:hyperlink>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Buchan, J. (2015). Health worker migration in context. International </w:t>
      </w:r>
      <w:r>
        <w:rPr>
          <w:rFonts w:ascii="Times New Roman" w:eastAsia="Times New Roman" w:hAnsi="Times New Roman" w:cs="Times New Roman"/>
          <w:i/>
          <w:sz w:val="24"/>
          <w:szCs w:val="24"/>
        </w:rPr>
        <w:t xml:space="preserve">Journal of Health Policy and Management, </w:t>
      </w:r>
      <w:r>
        <w:rPr>
          <w:rFonts w:ascii="Times New Roman" w:eastAsia="Times New Roman" w:hAnsi="Times New Roman" w:cs="Times New Roman"/>
          <w:sz w:val="24"/>
          <w:szCs w:val="24"/>
        </w:rPr>
        <w:t>4(7), 417-418.</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Office of the Federation. (2024). </w:t>
      </w:r>
      <w:r>
        <w:rPr>
          <w:rFonts w:ascii="Times New Roman" w:eastAsia="Times New Roman" w:hAnsi="Times New Roman" w:cs="Times New Roman"/>
          <w:i/>
          <w:sz w:val="24"/>
          <w:szCs w:val="24"/>
        </w:rPr>
        <w:t xml:space="preserve">Annual budget performance reports </w:t>
      </w:r>
      <w:r>
        <w:rPr>
          <w:rFonts w:ascii="Times New Roman" w:eastAsia="Times New Roman" w:hAnsi="Times New Roman" w:cs="Times New Roman"/>
          <w:i/>
          <w:sz w:val="24"/>
          <w:szCs w:val="24"/>
        </w:rPr>
        <w:t>2015-2023</w:t>
      </w:r>
      <w:r>
        <w:rPr>
          <w:rFonts w:ascii="Times New Roman" w:eastAsia="Times New Roman" w:hAnsi="Times New Roman" w:cs="Times New Roman"/>
          <w:sz w:val="24"/>
          <w:szCs w:val="24"/>
        </w:rPr>
        <w:t xml:space="preserve">. Federal Ministry of Budget and National Planning. </w:t>
      </w:r>
      <w:hyperlink r:id="rId23">
        <w:r>
          <w:rPr>
            <w:rFonts w:ascii="Times New Roman" w:eastAsia="Times New Roman" w:hAnsi="Times New Roman" w:cs="Times New Roman"/>
            <w:color w:val="0000FF"/>
            <w:sz w:val="24"/>
            <w:szCs w:val="24"/>
            <w:u w:val="single"/>
          </w:rPr>
          <w:t>https://www.budgetoffice.gov.ng/reports/annual-performance</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Caino, R. C., &amp; Castillote, G. A. N. (2024). Internationa</w:t>
      </w:r>
      <w:r>
        <w:rPr>
          <w:rFonts w:ascii="Times New Roman" w:eastAsia="Times New Roman" w:hAnsi="Times New Roman" w:cs="Times New Roman"/>
          <w:sz w:val="24"/>
          <w:szCs w:val="24"/>
        </w:rPr>
        <w:t>l migration of Filipino healthcare professionals. Journal of Health Sciences and Medical Development, 12(3), 167-182.</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Caino, R. C., &amp; Castillote, G. A. N. (2024). International migration of Filipino healthcare professionals. </w:t>
      </w:r>
      <w:r>
        <w:rPr>
          <w:rFonts w:ascii="Times New Roman" w:eastAsia="Times New Roman" w:hAnsi="Times New Roman" w:cs="Times New Roman"/>
          <w:i/>
          <w:sz w:val="24"/>
          <w:szCs w:val="24"/>
        </w:rPr>
        <w:t>Journal of Health Sciences and</w:t>
      </w:r>
      <w:r>
        <w:rPr>
          <w:rFonts w:ascii="Times New Roman" w:eastAsia="Times New Roman" w:hAnsi="Times New Roman" w:cs="Times New Roman"/>
          <w:i/>
          <w:sz w:val="24"/>
          <w:szCs w:val="24"/>
        </w:rPr>
        <w:t xml:space="preserve"> Medical Development</w:t>
      </w:r>
      <w:r>
        <w:rPr>
          <w:rFonts w:ascii="Times New Roman" w:eastAsia="Times New Roman" w:hAnsi="Times New Roman" w:cs="Times New Roman"/>
          <w:sz w:val="24"/>
          <w:szCs w:val="24"/>
        </w:rPr>
        <w:t xml:space="preserve">, 12(3), 167-182. </w:t>
      </w:r>
      <w:hyperlink r:id="rId24">
        <w:r>
          <w:rPr>
            <w:rFonts w:ascii="Times New Roman" w:eastAsia="Times New Roman" w:hAnsi="Times New Roman" w:cs="Times New Roman"/>
            <w:color w:val="0000FF"/>
            <w:sz w:val="24"/>
            <w:szCs w:val="24"/>
            <w:u w:val="single"/>
          </w:rPr>
          <w:t>https://doi.org/10.4236/jhsmd.2024.123012</w:t>
        </w:r>
      </w:hyperlink>
    </w:p>
    <w:p w:rsidR="003B4D69" w:rsidRDefault="003B4D69">
      <w:pPr>
        <w:spacing w:line="240" w:lineRule="auto"/>
        <w:jc w:val="both"/>
        <w:rPr>
          <w:rFonts w:ascii="Times New Roman" w:eastAsia="Times New Roman" w:hAnsi="Times New Roman" w:cs="Times New Roman"/>
          <w:sz w:val="24"/>
          <w:szCs w:val="24"/>
        </w:rPr>
      </w:pPr>
    </w:p>
    <w:p w:rsidR="003B4D69" w:rsidRDefault="007B393C">
      <w:pPr>
        <w:pStyle w:val="Heading3"/>
        <w:keepNext w:val="0"/>
        <w:keepLines w:val="0"/>
        <w:spacing w:before="0"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Castles, S., Haas, H. D., &amp; Miller, M. J. (2020). </w:t>
      </w:r>
      <w:r>
        <w:rPr>
          <w:rFonts w:ascii="Times New Roman" w:eastAsia="Times New Roman" w:hAnsi="Times New Roman" w:cs="Times New Roman"/>
          <w:i/>
          <w:color w:val="000000"/>
          <w:sz w:val="24"/>
          <w:szCs w:val="24"/>
        </w:rPr>
        <w:t xml:space="preserve">The age of migration: International population movements in the </w:t>
      </w:r>
      <w:r>
        <w:rPr>
          <w:rFonts w:ascii="Times New Roman" w:eastAsia="Times New Roman" w:hAnsi="Times New Roman" w:cs="Times New Roman"/>
          <w:i/>
          <w:color w:val="000000"/>
          <w:sz w:val="24"/>
          <w:szCs w:val="24"/>
        </w:rPr>
        <w:t>modern world</w:t>
      </w:r>
      <w:r>
        <w:rPr>
          <w:rFonts w:ascii="Times New Roman" w:eastAsia="Times New Roman" w:hAnsi="Times New Roman" w:cs="Times New Roman"/>
          <w:color w:val="000000"/>
          <w:sz w:val="24"/>
          <w:szCs w:val="24"/>
        </w:rPr>
        <w:t xml:space="preserve"> (6th ed.). Guilford Press.</w:t>
      </w:r>
    </w:p>
    <w:p w:rsidR="003B4D69" w:rsidRDefault="003B4D69"/>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Central Bank of Nigeria. (2024). </w:t>
      </w:r>
      <w:r>
        <w:rPr>
          <w:rFonts w:ascii="Times New Roman" w:eastAsia="Times New Roman" w:hAnsi="Times New Roman" w:cs="Times New Roman"/>
          <w:i/>
          <w:sz w:val="24"/>
          <w:szCs w:val="24"/>
        </w:rPr>
        <w:t>Economic analysis unit: Healthcare performance metrics 2015-2023</w:t>
      </w:r>
      <w:r>
        <w:rPr>
          <w:rFonts w:ascii="Times New Roman" w:eastAsia="Times New Roman" w:hAnsi="Times New Roman" w:cs="Times New Roman"/>
          <w:sz w:val="24"/>
          <w:szCs w:val="24"/>
        </w:rPr>
        <w:t xml:space="preserve">. CBN Publications. </w:t>
      </w:r>
      <w:hyperlink r:id="rId25">
        <w:r>
          <w:rPr>
            <w:rFonts w:ascii="Times New Roman" w:eastAsia="Times New Roman" w:hAnsi="Times New Roman" w:cs="Times New Roman"/>
            <w:color w:val="0000FF"/>
            <w:sz w:val="24"/>
            <w:szCs w:val="24"/>
            <w:u w:val="single"/>
          </w:rPr>
          <w:t>https://www.cbn.gov.ng/reports/economic-analysis-healthcare</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Chilaka, M. (2024). The impact of migration of health professionals on Nigeria’s healthcare workforce. </w:t>
      </w:r>
      <w:r>
        <w:rPr>
          <w:rFonts w:ascii="Times New Roman" w:eastAsia="Times New Roman" w:hAnsi="Times New Roman" w:cs="Times New Roman"/>
          <w:i/>
          <w:sz w:val="24"/>
          <w:szCs w:val="24"/>
        </w:rPr>
        <w:t>Journal of Global Health Workforce Studies</w:t>
      </w:r>
      <w:r>
        <w:rPr>
          <w:rFonts w:ascii="Times New Roman" w:eastAsia="Times New Roman" w:hAnsi="Times New Roman" w:cs="Times New Roman"/>
          <w:sz w:val="24"/>
          <w:szCs w:val="24"/>
        </w:rPr>
        <w:t>, 22(4), 211-230.</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Chime, O. O., Orji, U. E., </w:t>
      </w:r>
      <w:r>
        <w:rPr>
          <w:rFonts w:ascii="Times New Roman" w:eastAsia="Times New Roman" w:hAnsi="Times New Roman" w:cs="Times New Roman"/>
          <w:sz w:val="24"/>
          <w:szCs w:val="24"/>
        </w:rPr>
        <w:t xml:space="preserve">Ndibuagu, A. I., Arinze-Onyia, S. U., Aneke, I. A., Nwoke, I. B., &amp; Madu, J. P. (2020). Nigerian medical students' attitudes toward migration: A survey of final-year students in six universities. </w:t>
      </w:r>
      <w:r>
        <w:rPr>
          <w:rFonts w:ascii="Times New Roman" w:eastAsia="Times New Roman" w:hAnsi="Times New Roman" w:cs="Times New Roman"/>
          <w:i/>
          <w:sz w:val="24"/>
          <w:szCs w:val="24"/>
        </w:rPr>
        <w:t>Nigerian Journal of Medical Education</w:t>
      </w:r>
      <w:r>
        <w:rPr>
          <w:rFonts w:ascii="Times New Roman" w:eastAsia="Times New Roman" w:hAnsi="Times New Roman" w:cs="Times New Roman"/>
          <w:sz w:val="24"/>
          <w:szCs w:val="24"/>
        </w:rPr>
        <w:t xml:space="preserve">, 12(1), 15-30. </w:t>
      </w:r>
      <w:hyperlink r:id="rId26">
        <w:r>
          <w:rPr>
            <w:rFonts w:ascii="Times New Roman" w:eastAsia="Times New Roman" w:hAnsi="Times New Roman" w:cs="Times New Roman"/>
            <w:color w:val="0000FF"/>
            <w:sz w:val="24"/>
            <w:szCs w:val="24"/>
            <w:u w:val="single"/>
          </w:rPr>
          <w:t>https://doi.org/10.4314/njme.v12i1.3</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Chime, O., Orji, C., Ndibuagu, E., Arinze-Onyia, S., Aneke, T., Nwoke, I. N., &amp; Madu, A. (2020). Willingness of medical students to practice in their country of origin a</w:t>
      </w:r>
      <w:r>
        <w:rPr>
          <w:rFonts w:ascii="Times New Roman" w:eastAsia="Times New Roman" w:hAnsi="Times New Roman" w:cs="Times New Roman"/>
          <w:sz w:val="24"/>
          <w:szCs w:val="24"/>
        </w:rPr>
        <w:t>fter studies: A Nigerian perspective. Nigerian Journal of Medicine, 29(2), 324-335.</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of Vice-Chancellors of Nigerian Universities. (2024). </w:t>
      </w:r>
      <w:r>
        <w:rPr>
          <w:rFonts w:ascii="Times New Roman" w:eastAsia="Times New Roman" w:hAnsi="Times New Roman" w:cs="Times New Roman"/>
          <w:i/>
          <w:sz w:val="24"/>
          <w:szCs w:val="24"/>
        </w:rPr>
        <w:t>Medical education statistics and capacity assessment</w:t>
      </w:r>
      <w:r>
        <w:rPr>
          <w:rFonts w:ascii="Times New Roman" w:eastAsia="Times New Roman" w:hAnsi="Times New Roman" w:cs="Times New Roman"/>
          <w:sz w:val="24"/>
          <w:szCs w:val="24"/>
        </w:rPr>
        <w:t xml:space="preserve">. CVC Publications. </w:t>
      </w:r>
      <w:hyperlink r:id="rId27">
        <w:r>
          <w:rPr>
            <w:rFonts w:ascii="Times New Roman" w:eastAsia="Times New Roman" w:hAnsi="Times New Roman" w:cs="Times New Roman"/>
            <w:color w:val="0000FF"/>
            <w:sz w:val="24"/>
            <w:szCs w:val="24"/>
            <w:u w:val="single"/>
          </w:rPr>
          <w:t>https://www.cvcnu.edu.ng/reports/medical-education-2024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Cooper, M., Rasmussen, P., &amp; Magarey, J. (2020). Governance of skilled migration and registration of internationally qualified health practitioners: An Austral</w:t>
      </w:r>
      <w:r>
        <w:rPr>
          <w:rFonts w:ascii="Times New Roman" w:eastAsia="Times New Roman" w:hAnsi="Times New Roman" w:cs="Times New Roman"/>
          <w:sz w:val="24"/>
          <w:szCs w:val="24"/>
        </w:rPr>
        <w:t>ian policy perspective. Australian Health Review, 44(4), 544-551.</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A. O., Essien, P. U., Gbuchie, C. C., Ukoaka, K. M., &amp; Emeruwa, N. (2023). Impact of healthcare workforce migration on public health service delivery in Nigeria. </w:t>
      </w:r>
      <w:r>
        <w:rPr>
          <w:rFonts w:ascii="Times New Roman" w:eastAsia="Times New Roman" w:hAnsi="Times New Roman" w:cs="Times New Roman"/>
          <w:i/>
          <w:sz w:val="24"/>
          <w:szCs w:val="24"/>
        </w:rPr>
        <w:t>International Journ</w:t>
      </w:r>
      <w:r>
        <w:rPr>
          <w:rFonts w:ascii="Times New Roman" w:eastAsia="Times New Roman" w:hAnsi="Times New Roman" w:cs="Times New Roman"/>
          <w:i/>
          <w:sz w:val="24"/>
          <w:szCs w:val="24"/>
        </w:rPr>
        <w:t>al of Health Policy, 22</w:t>
      </w:r>
      <w:r>
        <w:rPr>
          <w:rFonts w:ascii="Times New Roman" w:eastAsia="Times New Roman" w:hAnsi="Times New Roman" w:cs="Times New Roman"/>
          <w:sz w:val="24"/>
          <w:szCs w:val="24"/>
        </w:rPr>
        <w:t xml:space="preserve">(4), 101-118. </w:t>
      </w:r>
      <w:hyperlink r:id="rId28">
        <w:r>
          <w:rPr>
            <w:rFonts w:ascii="Times New Roman" w:eastAsia="Times New Roman" w:hAnsi="Times New Roman" w:cs="Times New Roman"/>
            <w:color w:val="0000FF"/>
            <w:sz w:val="24"/>
            <w:szCs w:val="24"/>
            <w:u w:val="single"/>
          </w:rPr>
          <w:t>https://doi.org/10.1186/s12992-023-00934-9</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Daniel, F. M., Essien, E. A., Gbuchie, M., Ukoaka, B., &amp; Emeruwa, V. (2023). Mitigating physician emigration in N</w:t>
      </w:r>
      <w:r>
        <w:rPr>
          <w:rFonts w:ascii="Times New Roman" w:eastAsia="Times New Roman" w:hAnsi="Times New Roman" w:cs="Times New Roman"/>
          <w:sz w:val="24"/>
          <w:szCs w:val="24"/>
        </w:rPr>
        <w:t>igeria by improving the internship experience. International Journal of Medical Students, 11(3), 256-264.</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Haas, H. (2021). A theory of migration: The aspirations-capabilities framework. Comparative Migration Studies, 9(1), 8-21.</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 I. (2018). The in</w:t>
      </w:r>
      <w:r>
        <w:rPr>
          <w:rFonts w:ascii="Times New Roman" w:eastAsia="Times New Roman" w:hAnsi="Times New Roman" w:cs="Times New Roman"/>
          <w:sz w:val="24"/>
          <w:szCs w:val="24"/>
        </w:rPr>
        <w:t>ternational health labor migration to Switzerland: Key challenges for its governance</w:t>
      </w:r>
      <w:r>
        <w:rPr>
          <w:rFonts w:ascii="Times New Roman" w:eastAsia="Times New Roman" w:hAnsi="Times New Roman" w:cs="Times New Roman"/>
          <w:i/>
          <w:sz w:val="24"/>
          <w:szCs w:val="24"/>
        </w:rPr>
        <w:t>. Journal of International Migration and Integration</w:t>
      </w:r>
      <w:r>
        <w:rPr>
          <w:rFonts w:ascii="Times New Roman" w:eastAsia="Times New Roman" w:hAnsi="Times New Roman" w:cs="Times New Roman"/>
          <w:sz w:val="24"/>
          <w:szCs w:val="24"/>
        </w:rPr>
        <w:t>, 20(3), 437-458.</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Docquier, F., &amp; Rapoport, H. (2012). Globalisation, brain drain, and development. </w:t>
      </w:r>
      <w:r>
        <w:rPr>
          <w:rFonts w:ascii="Times New Roman" w:eastAsia="Times New Roman" w:hAnsi="Times New Roman" w:cs="Times New Roman"/>
          <w:i/>
          <w:sz w:val="24"/>
          <w:szCs w:val="24"/>
        </w:rPr>
        <w:t>Journal of Economic</w:t>
      </w:r>
      <w:r>
        <w:rPr>
          <w:rFonts w:ascii="Times New Roman" w:eastAsia="Times New Roman" w:hAnsi="Times New Roman" w:cs="Times New Roman"/>
          <w:i/>
          <w:sz w:val="24"/>
          <w:szCs w:val="24"/>
        </w:rPr>
        <w:t xml:space="preserve"> Literature</w:t>
      </w:r>
      <w:r>
        <w:rPr>
          <w:rFonts w:ascii="Times New Roman" w:eastAsia="Times New Roman" w:hAnsi="Times New Roman" w:cs="Times New Roman"/>
          <w:sz w:val="24"/>
          <w:szCs w:val="24"/>
        </w:rPr>
        <w:t xml:space="preserve">, 50(3), 681-730. </w:t>
      </w:r>
      <w:hyperlink r:id="rId29">
        <w:r>
          <w:rPr>
            <w:rFonts w:ascii="Times New Roman" w:eastAsia="Times New Roman" w:hAnsi="Times New Roman" w:cs="Times New Roman"/>
            <w:color w:val="0000FF"/>
            <w:sz w:val="24"/>
            <w:szCs w:val="24"/>
            <w:u w:val="single"/>
          </w:rPr>
          <w:t>https://doi.org/10.1257/jel.50.3.681</w:t>
        </w:r>
      </w:hyperlink>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Donabedian, A. (1988). The quality of care: How can it be assessed? </w:t>
      </w:r>
      <w:r>
        <w:rPr>
          <w:rFonts w:ascii="Times New Roman" w:eastAsia="Times New Roman" w:hAnsi="Times New Roman" w:cs="Times New Roman"/>
          <w:i/>
          <w:sz w:val="24"/>
          <w:szCs w:val="24"/>
        </w:rPr>
        <w:t>Journal of the American Medical Association, 260</w:t>
      </w:r>
      <w:r>
        <w:rPr>
          <w:rFonts w:ascii="Times New Roman" w:eastAsia="Times New Roman" w:hAnsi="Times New Roman" w:cs="Times New Roman"/>
          <w:sz w:val="24"/>
          <w:szCs w:val="24"/>
        </w:rPr>
        <w:t xml:space="preserve">(12), 1743-1748. </w:t>
      </w:r>
      <w:hyperlink r:id="rId30">
        <w:r>
          <w:rPr>
            <w:rFonts w:ascii="Times New Roman" w:eastAsia="Times New Roman" w:hAnsi="Times New Roman" w:cs="Times New Roman"/>
            <w:color w:val="0000FF"/>
            <w:sz w:val="24"/>
            <w:szCs w:val="24"/>
            <w:u w:val="single"/>
          </w:rPr>
          <w:t>https://doi.org/10.1001/jama.1988.03410120089033</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Donabedian, A. (1988). The quality of care: How can it be assessed? </w:t>
      </w:r>
      <w:r>
        <w:rPr>
          <w:rFonts w:ascii="Times New Roman" w:eastAsia="Times New Roman" w:hAnsi="Times New Roman" w:cs="Times New Roman"/>
          <w:i/>
          <w:sz w:val="24"/>
          <w:szCs w:val="24"/>
        </w:rPr>
        <w:t>Journal of the American Medical Association</w:t>
      </w:r>
      <w:r>
        <w:rPr>
          <w:rFonts w:ascii="Times New Roman" w:eastAsia="Times New Roman" w:hAnsi="Times New Roman" w:cs="Times New Roman"/>
          <w:sz w:val="24"/>
          <w:szCs w:val="24"/>
        </w:rPr>
        <w:t xml:space="preserve">, 260(12), 1743-1748. </w:t>
      </w:r>
      <w:hyperlink r:id="rId31">
        <w:r>
          <w:rPr>
            <w:rFonts w:ascii="Times New Roman" w:eastAsia="Times New Roman" w:hAnsi="Times New Roman" w:cs="Times New Roman"/>
            <w:color w:val="0000FF"/>
            <w:sz w:val="24"/>
            <w:szCs w:val="24"/>
            <w:u w:val="single"/>
          </w:rPr>
          <w:t>https://doi.org/10.1001/jama.1988.03410120089033</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Duvivier, R. J., Burch, V. C., Boulet, J. R., &amp; Norcini, J. J. (2019). Physician migration patterns: Trends and policy implications. </w:t>
      </w:r>
      <w:r>
        <w:rPr>
          <w:rFonts w:ascii="Times New Roman" w:eastAsia="Times New Roman" w:hAnsi="Times New Roman" w:cs="Times New Roman"/>
          <w:i/>
          <w:sz w:val="24"/>
          <w:szCs w:val="24"/>
        </w:rPr>
        <w:t xml:space="preserve">Medical </w:t>
      </w:r>
      <w:r>
        <w:rPr>
          <w:rFonts w:ascii="Times New Roman" w:eastAsia="Times New Roman" w:hAnsi="Times New Roman" w:cs="Times New Roman"/>
          <w:i/>
          <w:sz w:val="24"/>
          <w:szCs w:val="24"/>
        </w:rPr>
        <w:t>Teacher</w:t>
      </w:r>
      <w:r>
        <w:rPr>
          <w:rFonts w:ascii="Times New Roman" w:eastAsia="Times New Roman" w:hAnsi="Times New Roman" w:cs="Times New Roman"/>
          <w:sz w:val="24"/>
          <w:szCs w:val="24"/>
        </w:rPr>
        <w:t xml:space="preserve">, 41(9), 1037-1045. </w:t>
      </w:r>
      <w:hyperlink r:id="rId32">
        <w:r>
          <w:rPr>
            <w:rFonts w:ascii="Times New Roman" w:eastAsia="Times New Roman" w:hAnsi="Times New Roman" w:cs="Times New Roman"/>
            <w:color w:val="0000FF"/>
            <w:sz w:val="24"/>
            <w:szCs w:val="24"/>
            <w:u w:val="single"/>
          </w:rPr>
          <w:t>https://doi.org/10.1080/0142159X.2019.1636952</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Dye, T. R. (2013). </w:t>
      </w:r>
      <w:r>
        <w:rPr>
          <w:rFonts w:ascii="Times New Roman" w:eastAsia="Times New Roman" w:hAnsi="Times New Roman" w:cs="Times New Roman"/>
          <w:i/>
          <w:sz w:val="24"/>
          <w:szCs w:val="24"/>
        </w:rPr>
        <w:t>Understanding public policy</w:t>
      </w:r>
      <w:r>
        <w:rPr>
          <w:rFonts w:ascii="Times New Roman" w:eastAsia="Times New Roman" w:hAnsi="Times New Roman" w:cs="Times New Roman"/>
          <w:sz w:val="24"/>
          <w:szCs w:val="24"/>
        </w:rPr>
        <w:t xml:space="preserve"> (14th ed.). Pearson.</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Ekaterina, K., &amp; Anastasia, B. (2017). Migration</w:t>
      </w:r>
      <w:r>
        <w:rPr>
          <w:rFonts w:ascii="Times New Roman" w:eastAsia="Times New Roman" w:hAnsi="Times New Roman" w:cs="Times New Roman"/>
          <w:sz w:val="24"/>
          <w:szCs w:val="24"/>
        </w:rPr>
        <w:t xml:space="preserve"> of health personnel: Between human rights and international legal regulation of migration. </w:t>
      </w:r>
      <w:r>
        <w:rPr>
          <w:rFonts w:ascii="Times New Roman" w:eastAsia="Times New Roman" w:hAnsi="Times New Roman" w:cs="Times New Roman"/>
          <w:i/>
          <w:sz w:val="24"/>
          <w:szCs w:val="24"/>
        </w:rPr>
        <w:t>Proceedings of ICEME-17 Conference</w:t>
      </w:r>
      <w:r>
        <w:rPr>
          <w:rFonts w:ascii="Times New Roman" w:eastAsia="Times New Roman" w:hAnsi="Times New Roman" w:cs="Times New Roman"/>
          <w:sz w:val="24"/>
          <w:szCs w:val="24"/>
        </w:rPr>
        <w:t>, 45-52.</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Fanning, C., &amp; Piper, N. (2021). Global labor migration: Shifting governance mechanisms, rights deficits, and the search</w:t>
      </w:r>
      <w:r>
        <w:rPr>
          <w:rFonts w:ascii="Times New Roman" w:eastAsia="Times New Roman" w:hAnsi="Times New Roman" w:cs="Times New Roman"/>
          <w:sz w:val="24"/>
          <w:szCs w:val="24"/>
        </w:rPr>
        <w:t xml:space="preserve"> for order. </w:t>
      </w:r>
      <w:r>
        <w:rPr>
          <w:rFonts w:ascii="Times New Roman" w:eastAsia="Times New Roman" w:hAnsi="Times New Roman" w:cs="Times New Roman"/>
          <w:i/>
          <w:sz w:val="24"/>
          <w:szCs w:val="24"/>
        </w:rPr>
        <w:t>Labour Studies in Working-Class History of the Americas</w:t>
      </w:r>
      <w:r>
        <w:rPr>
          <w:rFonts w:ascii="Times New Roman" w:eastAsia="Times New Roman" w:hAnsi="Times New Roman" w:cs="Times New Roman"/>
          <w:sz w:val="24"/>
          <w:szCs w:val="24"/>
        </w:rPr>
        <w:t>, 18(2), 67-86.</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Budget and National Planning. (2024). </w:t>
      </w:r>
      <w:r>
        <w:rPr>
          <w:rFonts w:ascii="Times New Roman" w:eastAsia="Times New Roman" w:hAnsi="Times New Roman" w:cs="Times New Roman"/>
          <w:i/>
          <w:sz w:val="24"/>
          <w:szCs w:val="24"/>
        </w:rPr>
        <w:t>Sectoral budget analysis: Healthcare sector performance 2015-2023</w:t>
      </w:r>
      <w:r>
        <w:rPr>
          <w:rFonts w:ascii="Times New Roman" w:eastAsia="Times New Roman" w:hAnsi="Times New Roman" w:cs="Times New Roman"/>
          <w:sz w:val="24"/>
          <w:szCs w:val="24"/>
        </w:rPr>
        <w:t xml:space="preserve">. FMBNP Publications. </w:t>
      </w:r>
      <w:hyperlink r:id="rId33">
        <w:r>
          <w:rPr>
            <w:rFonts w:ascii="Times New Roman" w:eastAsia="Times New Roman" w:hAnsi="Times New Roman" w:cs="Times New Roman"/>
            <w:color w:val="0000FF"/>
            <w:sz w:val="24"/>
            <w:szCs w:val="24"/>
            <w:u w:val="single"/>
          </w:rPr>
          <w:t>https://www.budgetoffice.gov.ng/sectoral-analysis-healthcare</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Education. (2024). </w:t>
      </w:r>
      <w:r>
        <w:rPr>
          <w:rFonts w:ascii="Times New Roman" w:eastAsia="Times New Roman" w:hAnsi="Times New Roman" w:cs="Times New Roman"/>
          <w:i/>
          <w:sz w:val="24"/>
          <w:szCs w:val="24"/>
        </w:rPr>
        <w:t>Medical training cost analysis and economic impact assessment</w:t>
      </w:r>
      <w:r>
        <w:rPr>
          <w:rFonts w:ascii="Times New Roman" w:eastAsia="Times New Roman" w:hAnsi="Times New Roman" w:cs="Times New Roman"/>
          <w:sz w:val="24"/>
          <w:szCs w:val="24"/>
        </w:rPr>
        <w:t xml:space="preserve">. FME Publications. </w:t>
      </w:r>
      <w:hyperlink r:id="rId34">
        <w:r>
          <w:rPr>
            <w:rFonts w:ascii="Times New Roman" w:eastAsia="Times New Roman" w:hAnsi="Times New Roman" w:cs="Times New Roman"/>
            <w:color w:val="0000FF"/>
            <w:sz w:val="24"/>
            <w:szCs w:val="24"/>
            <w:u w:val="single"/>
          </w:rPr>
          <w:t>https://www.education.gov.ng/reports/medical-training-costs</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Health, Nigeria. (2024). </w:t>
      </w:r>
      <w:r>
        <w:rPr>
          <w:rFonts w:ascii="Times New Roman" w:eastAsia="Times New Roman" w:hAnsi="Times New Roman" w:cs="Times New Roman"/>
          <w:i/>
          <w:sz w:val="24"/>
          <w:szCs w:val="24"/>
        </w:rPr>
        <w:t>Health workforce migration database and geographic analysis</w:t>
      </w:r>
      <w:r>
        <w:rPr>
          <w:rFonts w:ascii="Times New Roman" w:eastAsia="Times New Roman" w:hAnsi="Times New Roman" w:cs="Times New Roman"/>
          <w:sz w:val="24"/>
          <w:szCs w:val="24"/>
        </w:rPr>
        <w:t xml:space="preserve">. FMH Publications. </w:t>
      </w:r>
      <w:hyperlink r:id="rId35">
        <w:r>
          <w:rPr>
            <w:rFonts w:ascii="Times New Roman" w:eastAsia="Times New Roman" w:hAnsi="Times New Roman" w:cs="Times New Roman"/>
            <w:color w:val="0000FF"/>
            <w:sz w:val="24"/>
            <w:szCs w:val="24"/>
            <w:u w:val="single"/>
          </w:rPr>
          <w:t>https://www.health.gov.ng/migration-database</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Works and Housing. (2024). </w:t>
      </w:r>
      <w:r>
        <w:rPr>
          <w:rFonts w:ascii="Times New Roman" w:eastAsia="Times New Roman" w:hAnsi="Times New Roman" w:cs="Times New Roman"/>
          <w:i/>
          <w:sz w:val="24"/>
          <w:szCs w:val="24"/>
        </w:rPr>
        <w:t>Infrastructure project database: Healthcare sector development 2015-2023</w:t>
      </w:r>
      <w:r>
        <w:rPr>
          <w:rFonts w:ascii="Times New Roman" w:eastAsia="Times New Roman" w:hAnsi="Times New Roman" w:cs="Times New Roman"/>
          <w:sz w:val="24"/>
          <w:szCs w:val="24"/>
        </w:rPr>
        <w:t xml:space="preserve">. FMWH Publications. </w:t>
      </w:r>
      <w:hyperlink r:id="rId36">
        <w:r>
          <w:rPr>
            <w:rFonts w:ascii="Times New Roman" w:eastAsia="Times New Roman" w:hAnsi="Times New Roman" w:cs="Times New Roman"/>
            <w:color w:val="0000FF"/>
            <w:sz w:val="24"/>
            <w:szCs w:val="24"/>
            <w:u w:val="single"/>
          </w:rPr>
          <w:t>https://www.works.gov.ng/infrastructure-healthcare</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Hospital Management Boards. (2024). </w:t>
      </w:r>
      <w:r>
        <w:rPr>
          <w:rFonts w:ascii="Times New Roman" w:eastAsia="Times New Roman" w:hAnsi="Times New Roman" w:cs="Times New Roman"/>
          <w:i/>
          <w:sz w:val="24"/>
          <w:szCs w:val="24"/>
        </w:rPr>
        <w:t>Institutional performance data: Teaching hospitals workforce assessment</w:t>
      </w:r>
      <w:r>
        <w:rPr>
          <w:rFonts w:ascii="Times New Roman" w:eastAsia="Times New Roman" w:hAnsi="Times New Roman" w:cs="Times New Roman"/>
          <w:sz w:val="24"/>
          <w:szCs w:val="24"/>
        </w:rPr>
        <w:t xml:space="preserve">. HMB Consortium. </w:t>
      </w:r>
      <w:hyperlink r:id="rId37">
        <w:r>
          <w:rPr>
            <w:rFonts w:ascii="Times New Roman" w:eastAsia="Times New Roman" w:hAnsi="Times New Roman" w:cs="Times New Roman"/>
            <w:color w:val="0000FF"/>
            <w:sz w:val="24"/>
            <w:szCs w:val="24"/>
            <w:u w:val="single"/>
          </w:rPr>
          <w:t>https://www.hmb-nigeria.org/performance-data-2024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capital flight from Nigeria. (2023, November 15). </w:t>
      </w:r>
      <w:r>
        <w:rPr>
          <w:rFonts w:ascii="Times New Roman" w:eastAsia="Times New Roman" w:hAnsi="Times New Roman" w:cs="Times New Roman"/>
          <w:i/>
          <w:sz w:val="24"/>
          <w:szCs w:val="24"/>
        </w:rPr>
        <w:t>The Guardian Nigeria</w:t>
      </w:r>
      <w:r>
        <w:rPr>
          <w:rFonts w:ascii="Times New Roman" w:eastAsia="Times New Roman" w:hAnsi="Times New Roman" w:cs="Times New Roman"/>
          <w:sz w:val="24"/>
          <w:szCs w:val="24"/>
        </w:rPr>
        <w:t xml:space="preserve">. </w:t>
      </w:r>
      <w:hyperlink r:id="rId38">
        <w:r>
          <w:rPr>
            <w:rFonts w:ascii="Times New Roman" w:eastAsia="Times New Roman" w:hAnsi="Times New Roman" w:cs="Times New Roman"/>
            <w:color w:val="0000FF"/>
            <w:sz w:val="24"/>
            <w:szCs w:val="24"/>
            <w:u w:val="single"/>
          </w:rPr>
          <w:t>htt</w:t>
        </w:r>
        <w:r>
          <w:rPr>
            <w:rFonts w:ascii="Times New Roman" w:eastAsia="Times New Roman" w:hAnsi="Times New Roman" w:cs="Times New Roman"/>
            <w:color w:val="0000FF"/>
            <w:sz w:val="24"/>
            <w:szCs w:val="24"/>
            <w:u w:val="single"/>
          </w:rPr>
          <w:t>ps://guardian.ng/features/human-capital-flight-nigeria-analysis</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Idio, E. E., Wilcox, R. I., &amp; Akadi, A. P. (2016). The impact of international migration on the socio-economic development of Nigeria. </w:t>
      </w:r>
      <w:r>
        <w:rPr>
          <w:rFonts w:ascii="Times New Roman" w:eastAsia="Times New Roman" w:hAnsi="Times New Roman" w:cs="Times New Roman"/>
          <w:i/>
          <w:sz w:val="24"/>
          <w:szCs w:val="24"/>
        </w:rPr>
        <w:t>Global Journal of Applied, Management and Social Scie</w:t>
      </w:r>
      <w:r>
        <w:rPr>
          <w:rFonts w:ascii="Times New Roman" w:eastAsia="Times New Roman" w:hAnsi="Times New Roman" w:cs="Times New Roman"/>
          <w:i/>
          <w:sz w:val="24"/>
          <w:szCs w:val="24"/>
        </w:rPr>
        <w:t>nces</w:t>
      </w:r>
      <w:r>
        <w:rPr>
          <w:rFonts w:ascii="Times New Roman" w:eastAsia="Times New Roman" w:hAnsi="Times New Roman" w:cs="Times New Roman"/>
          <w:sz w:val="24"/>
          <w:szCs w:val="24"/>
        </w:rPr>
        <w:t>, 8(2), 123-135.</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Idio, J. M., Wilcox, R. K., &amp; Akadi, T. B. (2016). The effects of brain drain on Nigeria’s healthcare workforce: A longitudinal analysis. </w:t>
      </w:r>
      <w:r>
        <w:rPr>
          <w:rFonts w:ascii="Times New Roman" w:eastAsia="Times New Roman" w:hAnsi="Times New Roman" w:cs="Times New Roman"/>
          <w:i/>
          <w:sz w:val="24"/>
          <w:szCs w:val="24"/>
        </w:rPr>
        <w:t>Journal of African Health Economics, 11</w:t>
      </w:r>
      <w:r>
        <w:rPr>
          <w:rFonts w:ascii="Times New Roman" w:eastAsia="Times New Roman" w:hAnsi="Times New Roman" w:cs="Times New Roman"/>
          <w:sz w:val="24"/>
          <w:szCs w:val="24"/>
        </w:rPr>
        <w:t xml:space="preserve">(2), 77-92. </w:t>
      </w:r>
      <w:hyperlink r:id="rId39">
        <w:r>
          <w:rPr>
            <w:rFonts w:ascii="Times New Roman" w:eastAsia="Times New Roman" w:hAnsi="Times New Roman" w:cs="Times New Roman"/>
            <w:color w:val="0000FF"/>
            <w:sz w:val="24"/>
            <w:szCs w:val="24"/>
            <w:u w:val="single"/>
          </w:rPr>
          <w:t>https://doi.org/10.1016/j.jahe.2016.04.005</w:t>
        </w:r>
      </w:hyperlink>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Ikuru, M. T., &amp; Opuala-Charles, S. (2023). Brain drain among Nigerian doctors: Country's implications and policy responses. </w:t>
      </w:r>
      <w:r>
        <w:rPr>
          <w:rFonts w:ascii="Times New Roman" w:eastAsia="Times New Roman" w:hAnsi="Times New Roman" w:cs="Times New Roman"/>
          <w:i/>
          <w:sz w:val="24"/>
          <w:szCs w:val="24"/>
        </w:rPr>
        <w:t>DiamondBridge Economics and Business J</w:t>
      </w:r>
      <w:r>
        <w:rPr>
          <w:rFonts w:ascii="Times New Roman" w:eastAsia="Times New Roman" w:hAnsi="Times New Roman" w:cs="Times New Roman"/>
          <w:i/>
          <w:sz w:val="24"/>
          <w:szCs w:val="24"/>
        </w:rPr>
        <w:t>ournal</w:t>
      </w:r>
      <w:r>
        <w:rPr>
          <w:rFonts w:ascii="Times New Roman" w:eastAsia="Times New Roman" w:hAnsi="Times New Roman" w:cs="Times New Roman"/>
          <w:sz w:val="24"/>
          <w:szCs w:val="24"/>
        </w:rPr>
        <w:t xml:space="preserve">, 4(2), 78-92. </w:t>
      </w:r>
      <w:hyperlink r:id="rId40">
        <w:r>
          <w:rPr>
            <w:rFonts w:ascii="Times New Roman" w:eastAsia="Times New Roman" w:hAnsi="Times New Roman" w:cs="Times New Roman"/>
            <w:color w:val="0000FF"/>
            <w:sz w:val="24"/>
            <w:szCs w:val="24"/>
            <w:u w:val="single"/>
          </w:rPr>
          <w:t>https://doi.org/10.5281/zenodo.8234567</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Imafidon, J. (2018). One way traffic: Nigeria’s medical brain drain: A challenge for maternal health and public health system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Healthcare Management</w:t>
      </w:r>
      <w:r>
        <w:rPr>
          <w:rFonts w:ascii="Times New Roman" w:eastAsia="Times New Roman" w:hAnsi="Times New Roman" w:cs="Times New Roman"/>
          <w:sz w:val="24"/>
          <w:szCs w:val="24"/>
        </w:rPr>
        <w:t>, 63(4), 210-225.</w:t>
      </w: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Imafidon, R. A. (2018). The 'Japa Syndrome': Understanding Nigerian medical workforce migration. </w:t>
      </w:r>
      <w:r>
        <w:rPr>
          <w:rFonts w:ascii="Times New Roman" w:eastAsia="Times New Roman" w:hAnsi="Times New Roman" w:cs="Times New Roman"/>
          <w:i/>
          <w:sz w:val="24"/>
          <w:szCs w:val="24"/>
        </w:rPr>
        <w:t>West African Journal of Migration Studies</w:t>
      </w:r>
      <w:r>
        <w:rPr>
          <w:rFonts w:ascii="Times New Roman" w:eastAsia="Times New Roman" w:hAnsi="Times New Roman" w:cs="Times New Roman"/>
          <w:sz w:val="24"/>
          <w:szCs w:val="24"/>
        </w:rPr>
        <w:t xml:space="preserve">, 6(1), 42-60. </w:t>
      </w:r>
      <w:hyperlink r:id="rId41">
        <w:r>
          <w:rPr>
            <w:rFonts w:ascii="Times New Roman" w:eastAsia="Times New Roman" w:hAnsi="Times New Roman" w:cs="Times New Roman"/>
            <w:color w:val="0000FF"/>
            <w:sz w:val="24"/>
            <w:szCs w:val="24"/>
            <w:u w:val="single"/>
          </w:rPr>
          <w:t>https://doi.org/10.5555/wajms.2018.6.1.42</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Labour Organisation. (2024). </w:t>
      </w:r>
      <w:r>
        <w:rPr>
          <w:rFonts w:ascii="Times New Roman" w:eastAsia="Times New Roman" w:hAnsi="Times New Roman" w:cs="Times New Roman"/>
          <w:i/>
          <w:sz w:val="24"/>
          <w:szCs w:val="24"/>
        </w:rPr>
        <w:t>Healthcare worker migration study: Global trends and policy implications</w:t>
      </w:r>
      <w:r>
        <w:rPr>
          <w:rFonts w:ascii="Times New Roman" w:eastAsia="Times New Roman" w:hAnsi="Times New Roman" w:cs="Times New Roman"/>
          <w:sz w:val="24"/>
          <w:szCs w:val="24"/>
        </w:rPr>
        <w:t xml:space="preserve">. ILO Publications. </w:t>
      </w:r>
      <w:hyperlink r:id="rId42">
        <w:r>
          <w:rPr>
            <w:rFonts w:ascii="Times New Roman" w:eastAsia="Times New Roman" w:hAnsi="Times New Roman" w:cs="Times New Roman"/>
            <w:color w:val="0000FF"/>
            <w:sz w:val="24"/>
            <w:szCs w:val="24"/>
            <w:u w:val="single"/>
          </w:rPr>
          <w:t>https://www.ilo.org/reports/healthcare-migration-2024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International Organisation for Migration. (2020). </w:t>
      </w:r>
      <w:r>
        <w:rPr>
          <w:rFonts w:ascii="Times New Roman" w:eastAsia="Times New Roman" w:hAnsi="Times New Roman" w:cs="Times New Roman"/>
          <w:i/>
          <w:sz w:val="24"/>
          <w:szCs w:val="24"/>
        </w:rPr>
        <w:t>World migration report 2020: Global migration trends and patterns</w:t>
      </w:r>
      <w:r>
        <w:rPr>
          <w:rFonts w:ascii="Times New Roman" w:eastAsia="Times New Roman" w:hAnsi="Times New Roman" w:cs="Times New Roman"/>
          <w:sz w:val="24"/>
          <w:szCs w:val="24"/>
        </w:rPr>
        <w:t xml:space="preserve">. IOM Publications. </w:t>
      </w:r>
      <w:hyperlink r:id="rId43">
        <w:r>
          <w:rPr>
            <w:rFonts w:ascii="Times New Roman" w:eastAsia="Times New Roman" w:hAnsi="Times New Roman" w:cs="Times New Roman"/>
            <w:color w:val="0000FF"/>
            <w:sz w:val="24"/>
            <w:szCs w:val="24"/>
            <w:u w:val="single"/>
          </w:rPr>
          <w:t>https://www.iom.i</w:t>
        </w:r>
        <w:r>
          <w:rPr>
            <w:rFonts w:ascii="Times New Roman" w:eastAsia="Times New Roman" w:hAnsi="Times New Roman" w:cs="Times New Roman"/>
            <w:color w:val="0000FF"/>
            <w:sz w:val="24"/>
            <w:szCs w:val="24"/>
            <w:u w:val="single"/>
          </w:rPr>
          <w:t>nt/wmr-2020</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Ipinnimo, T. M., Ajidahun, E. O., &amp; Adedipe, A. O. (2023). Medical brain drain in Nigeria: A health system leadership crisis.</w:t>
      </w:r>
      <w:r>
        <w:rPr>
          <w:rFonts w:ascii="Times New Roman" w:eastAsia="Times New Roman" w:hAnsi="Times New Roman" w:cs="Times New Roman"/>
          <w:i/>
          <w:sz w:val="24"/>
          <w:szCs w:val="24"/>
        </w:rPr>
        <w:t xml:space="preserve"> Ibom Medical Journal, </w:t>
      </w:r>
      <w:r>
        <w:rPr>
          <w:rFonts w:ascii="Times New Roman" w:eastAsia="Times New Roman" w:hAnsi="Times New Roman" w:cs="Times New Roman"/>
          <w:sz w:val="24"/>
          <w:szCs w:val="24"/>
        </w:rPr>
        <w:t>16(2), 145-157.</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Jones, K., Piper, N., &amp; Withers, M. (2024). Analyzing transnational labor m</w:t>
      </w:r>
      <w:r>
        <w:rPr>
          <w:rFonts w:ascii="Times New Roman" w:eastAsia="Times New Roman" w:hAnsi="Times New Roman" w:cs="Times New Roman"/>
          <w:sz w:val="24"/>
          <w:szCs w:val="24"/>
        </w:rPr>
        <w:t xml:space="preserve">obility regimes. </w:t>
      </w:r>
      <w:r>
        <w:rPr>
          <w:rFonts w:ascii="Times New Roman" w:eastAsia="Times New Roman" w:hAnsi="Times New Roman" w:cs="Times New Roman"/>
          <w:i/>
          <w:sz w:val="24"/>
          <w:szCs w:val="24"/>
        </w:rPr>
        <w:t>Work in the Global Econom</w:t>
      </w:r>
      <w:r>
        <w:rPr>
          <w:rFonts w:ascii="Times New Roman" w:eastAsia="Times New Roman" w:hAnsi="Times New Roman" w:cs="Times New Roman"/>
          <w:sz w:val="24"/>
          <w:szCs w:val="24"/>
        </w:rPr>
        <w:t>y, 3(1), 56-73.</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Krasniqi, M., Kalaja, R., Trebicka, B., &amp; Myshketa, R. (2023). The effect of migration of health workers in labor markets: A literature review. </w:t>
      </w:r>
      <w:r>
        <w:rPr>
          <w:rFonts w:ascii="Times New Roman" w:eastAsia="Times New Roman" w:hAnsi="Times New Roman" w:cs="Times New Roman"/>
          <w:i/>
          <w:sz w:val="24"/>
          <w:szCs w:val="24"/>
        </w:rPr>
        <w:t>Interdisciplinary Journal of Research and Development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10(2), 89-104.</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Kuhlmann, E., Greer, S., Burau, V., Falkenbach, M., Jarman, H., &amp; Pavolini, E. (2019). The migrant health workforce in European countries: Does anybody care? </w:t>
      </w:r>
      <w:r>
        <w:rPr>
          <w:rFonts w:ascii="Times New Roman" w:eastAsia="Times New Roman" w:hAnsi="Times New Roman" w:cs="Times New Roman"/>
          <w:i/>
          <w:sz w:val="24"/>
          <w:szCs w:val="24"/>
        </w:rPr>
        <w:t xml:space="preserve">European Journal of Public Health, </w:t>
      </w:r>
      <w:r>
        <w:rPr>
          <w:rFonts w:ascii="Times New Roman" w:eastAsia="Times New Roman" w:hAnsi="Times New Roman" w:cs="Times New Roman"/>
          <w:sz w:val="24"/>
          <w:szCs w:val="24"/>
        </w:rPr>
        <w:t>29(Supplement 4), 182-186.</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Kuhlmann, E., Ung</w:t>
      </w:r>
      <w:r>
        <w:rPr>
          <w:rFonts w:ascii="Times New Roman" w:eastAsia="Times New Roman" w:hAnsi="Times New Roman" w:cs="Times New Roman"/>
          <w:sz w:val="24"/>
          <w:szCs w:val="24"/>
        </w:rPr>
        <w:t>ureanu, M., Thilo, N., Fehr, L. M., Cosma, C., &amp; Dopfer-Jablonka, A. (2023). Migrant healthcare workers’ experiences and mobility patterns in a global health crisis: A qualitative study with Romanian physicians working in Germany.</w:t>
      </w:r>
      <w:r>
        <w:rPr>
          <w:rFonts w:ascii="Times New Roman" w:eastAsia="Times New Roman" w:hAnsi="Times New Roman" w:cs="Times New Roman"/>
          <w:i/>
          <w:sz w:val="24"/>
          <w:szCs w:val="24"/>
        </w:rPr>
        <w:t xml:space="preserve"> International Journal of </w:t>
      </w:r>
      <w:r>
        <w:rPr>
          <w:rFonts w:ascii="Times New Roman" w:eastAsia="Times New Roman" w:hAnsi="Times New Roman" w:cs="Times New Roman"/>
          <w:i/>
          <w:sz w:val="24"/>
          <w:szCs w:val="24"/>
        </w:rPr>
        <w:t>Public Health</w:t>
      </w:r>
      <w:r>
        <w:rPr>
          <w:rFonts w:ascii="Times New Roman" w:eastAsia="Times New Roman" w:hAnsi="Times New Roman" w:cs="Times New Roman"/>
          <w:sz w:val="24"/>
          <w:szCs w:val="24"/>
        </w:rPr>
        <w:t>, 68, 1605702.</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Lagos University Teaching Hospital. (2024). </w:t>
      </w:r>
      <w:r>
        <w:rPr>
          <w:rFonts w:ascii="Times New Roman" w:eastAsia="Times New Roman" w:hAnsi="Times New Roman" w:cs="Times New Roman"/>
          <w:i/>
          <w:sz w:val="24"/>
          <w:szCs w:val="24"/>
        </w:rPr>
        <w:t>Performance metrics report: Impact of workforce migration 2015-2023</w:t>
      </w:r>
      <w:r>
        <w:rPr>
          <w:rFonts w:ascii="Times New Roman" w:eastAsia="Times New Roman" w:hAnsi="Times New Roman" w:cs="Times New Roman"/>
          <w:sz w:val="24"/>
          <w:szCs w:val="24"/>
        </w:rPr>
        <w:t xml:space="preserve">. LUTH Publications. </w:t>
      </w:r>
      <w:hyperlink r:id="rId44">
        <w:r>
          <w:rPr>
            <w:rFonts w:ascii="Times New Roman" w:eastAsia="Times New Roman" w:hAnsi="Times New Roman" w:cs="Times New Roman"/>
            <w:color w:val="0000FF"/>
            <w:sz w:val="24"/>
            <w:szCs w:val="24"/>
            <w:u w:val="single"/>
          </w:rPr>
          <w:t>https://www.luth.org/reports/p</w:t>
        </w:r>
        <w:r>
          <w:rPr>
            <w:rFonts w:ascii="Times New Roman" w:eastAsia="Times New Roman" w:hAnsi="Times New Roman" w:cs="Times New Roman"/>
            <w:color w:val="0000FF"/>
            <w:sz w:val="24"/>
            <w:szCs w:val="24"/>
            <w:u w:val="single"/>
          </w:rPr>
          <w:t>erformance-metrics</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E. (1966). A theory of migration. Demography, 3(1), 47-57.</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E. S. (1966). A theory of migration. </w:t>
      </w:r>
      <w:r>
        <w:rPr>
          <w:rFonts w:ascii="Times New Roman" w:eastAsia="Times New Roman" w:hAnsi="Times New Roman" w:cs="Times New Roman"/>
          <w:i/>
          <w:sz w:val="24"/>
          <w:szCs w:val="24"/>
        </w:rPr>
        <w:t>Demography</w:t>
      </w:r>
      <w:r>
        <w:rPr>
          <w:rFonts w:ascii="Times New Roman" w:eastAsia="Times New Roman" w:hAnsi="Times New Roman" w:cs="Times New Roman"/>
          <w:sz w:val="24"/>
          <w:szCs w:val="24"/>
        </w:rPr>
        <w:t xml:space="preserve">, 3(1), 47-57. </w:t>
      </w:r>
      <w:hyperlink r:id="rId45">
        <w:r>
          <w:rPr>
            <w:rFonts w:ascii="Times New Roman" w:eastAsia="Times New Roman" w:hAnsi="Times New Roman" w:cs="Times New Roman"/>
            <w:color w:val="0000FF"/>
            <w:sz w:val="24"/>
            <w:szCs w:val="24"/>
            <w:u w:val="single"/>
          </w:rPr>
          <w:t>https://doi.org/10.2307/2060063</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Leitão, C. A., Salvador, G. L. O., Idowu, B. M., &amp; Dako, F. (2024). Drivers of global health care worker migration. </w:t>
      </w:r>
      <w:r>
        <w:rPr>
          <w:rFonts w:ascii="Times New Roman" w:eastAsia="Times New Roman" w:hAnsi="Times New Roman" w:cs="Times New Roman"/>
          <w:i/>
          <w:sz w:val="24"/>
          <w:szCs w:val="24"/>
        </w:rPr>
        <w:t>Journal of the American College of Radiology</w:t>
      </w:r>
      <w:r>
        <w:rPr>
          <w:rFonts w:ascii="Times New Roman" w:eastAsia="Times New Roman" w:hAnsi="Times New Roman" w:cs="Times New Roman"/>
          <w:sz w:val="24"/>
          <w:szCs w:val="24"/>
        </w:rPr>
        <w:t>, 21(8), 1188-1193.</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Massey, D. S., Arango, J., Hugo, G., Kouaouci, A., Pellegrino, A., &amp; Taylor</w:t>
      </w:r>
      <w:r>
        <w:rPr>
          <w:rFonts w:ascii="Times New Roman" w:eastAsia="Times New Roman" w:hAnsi="Times New Roman" w:cs="Times New Roman"/>
          <w:sz w:val="24"/>
          <w:szCs w:val="24"/>
        </w:rPr>
        <w:t xml:space="preserve">, J. E. (2020). Theories of international migration: </w:t>
      </w:r>
      <w:r>
        <w:rPr>
          <w:rFonts w:ascii="Times New Roman" w:eastAsia="Times New Roman" w:hAnsi="Times New Roman" w:cs="Times New Roman"/>
          <w:i/>
          <w:sz w:val="24"/>
          <w:szCs w:val="24"/>
        </w:rPr>
        <w:t>A review and appraisal. Population and Development Review</w:t>
      </w:r>
      <w:r>
        <w:rPr>
          <w:rFonts w:ascii="Times New Roman" w:eastAsia="Times New Roman" w:hAnsi="Times New Roman" w:cs="Times New Roman"/>
          <w:sz w:val="24"/>
          <w:szCs w:val="24"/>
        </w:rPr>
        <w:t>, 46(4), 899-925.</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Bureau of Statistics. (2024). </w:t>
      </w:r>
      <w:r>
        <w:rPr>
          <w:rFonts w:ascii="Times New Roman" w:eastAsia="Times New Roman" w:hAnsi="Times New Roman" w:cs="Times New Roman"/>
          <w:i/>
          <w:sz w:val="24"/>
          <w:szCs w:val="24"/>
        </w:rPr>
        <w:t>Rural-urban healthcare distribution report: Geographic workforce analysis 2015-2023</w:t>
      </w:r>
      <w:r>
        <w:rPr>
          <w:rFonts w:ascii="Times New Roman" w:eastAsia="Times New Roman" w:hAnsi="Times New Roman" w:cs="Times New Roman"/>
          <w:sz w:val="24"/>
          <w:szCs w:val="24"/>
        </w:rPr>
        <w:t>. NBS</w:t>
      </w:r>
      <w:r>
        <w:rPr>
          <w:rFonts w:ascii="Times New Roman" w:eastAsia="Times New Roman" w:hAnsi="Times New Roman" w:cs="Times New Roman"/>
          <w:sz w:val="24"/>
          <w:szCs w:val="24"/>
        </w:rPr>
        <w:t xml:space="preserve"> Publications. </w:t>
      </w:r>
      <w:hyperlink r:id="rId46">
        <w:r>
          <w:rPr>
            <w:rFonts w:ascii="Times New Roman" w:eastAsia="Times New Roman" w:hAnsi="Times New Roman" w:cs="Times New Roman"/>
            <w:color w:val="0000FF"/>
            <w:sz w:val="24"/>
            <w:szCs w:val="24"/>
            <w:u w:val="single"/>
          </w:rPr>
          <w:t>https://www.nigerianstat.gov.ng/reports/healthcare-distribution</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Salaries, Incomes and Wages Commission. (2024). </w:t>
      </w:r>
      <w:r>
        <w:rPr>
          <w:rFonts w:ascii="Times New Roman" w:eastAsia="Times New Roman" w:hAnsi="Times New Roman" w:cs="Times New Roman"/>
          <w:i/>
          <w:sz w:val="24"/>
          <w:szCs w:val="24"/>
        </w:rPr>
        <w:t>Public sector salary structure and c</w:t>
      </w:r>
      <w:r>
        <w:rPr>
          <w:rFonts w:ascii="Times New Roman" w:eastAsia="Times New Roman" w:hAnsi="Times New Roman" w:cs="Times New Roman"/>
          <w:i/>
          <w:sz w:val="24"/>
          <w:szCs w:val="24"/>
        </w:rPr>
        <w:t>ompensation analysis</w:t>
      </w:r>
      <w:r>
        <w:rPr>
          <w:rFonts w:ascii="Times New Roman" w:eastAsia="Times New Roman" w:hAnsi="Times New Roman" w:cs="Times New Roman"/>
          <w:sz w:val="24"/>
          <w:szCs w:val="24"/>
        </w:rPr>
        <w:t xml:space="preserve">. NSIWC Publications. </w:t>
      </w:r>
      <w:hyperlink r:id="rId47">
        <w:r>
          <w:rPr>
            <w:rFonts w:ascii="Times New Roman" w:eastAsia="Times New Roman" w:hAnsi="Times New Roman" w:cs="Times New Roman"/>
            <w:color w:val="0000FF"/>
            <w:sz w:val="24"/>
            <w:szCs w:val="24"/>
            <w:u w:val="single"/>
          </w:rPr>
          <w:t>https://www.nsiwc.gov.ng/salary-structure-analysis</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Universities Commission. (2024). </w:t>
      </w:r>
      <w:r>
        <w:rPr>
          <w:rFonts w:ascii="Times New Roman" w:eastAsia="Times New Roman" w:hAnsi="Times New Roman" w:cs="Times New Roman"/>
          <w:i/>
          <w:sz w:val="24"/>
          <w:szCs w:val="24"/>
        </w:rPr>
        <w:t>Institutional capacity assessment: Medical and nur</w:t>
      </w:r>
      <w:r>
        <w:rPr>
          <w:rFonts w:ascii="Times New Roman" w:eastAsia="Times New Roman" w:hAnsi="Times New Roman" w:cs="Times New Roman"/>
          <w:i/>
          <w:sz w:val="24"/>
          <w:szCs w:val="24"/>
        </w:rPr>
        <w:t>sing education in Nigeria</w:t>
      </w:r>
      <w:r>
        <w:rPr>
          <w:rFonts w:ascii="Times New Roman" w:eastAsia="Times New Roman" w:hAnsi="Times New Roman" w:cs="Times New Roman"/>
          <w:sz w:val="24"/>
          <w:szCs w:val="24"/>
        </w:rPr>
        <w:t xml:space="preserve">. NUC Publications. </w:t>
      </w:r>
      <w:hyperlink r:id="rId48">
        <w:r>
          <w:rPr>
            <w:rFonts w:ascii="Times New Roman" w:eastAsia="Times New Roman" w:hAnsi="Times New Roman" w:cs="Times New Roman"/>
            <w:color w:val="0000FF"/>
            <w:sz w:val="24"/>
            <w:szCs w:val="24"/>
            <w:u w:val="single"/>
          </w:rPr>
          <w:t>https://www.nuc.edu.ng/capacity-assessment-medical</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Centre for Disease Control. (2024). </w:t>
      </w:r>
      <w:r>
        <w:rPr>
          <w:rFonts w:ascii="Times New Roman" w:eastAsia="Times New Roman" w:hAnsi="Times New Roman" w:cs="Times New Roman"/>
          <w:i/>
          <w:sz w:val="24"/>
          <w:szCs w:val="24"/>
        </w:rPr>
        <w:t xml:space="preserve">Mortality statistics and healthcare outcomes </w:t>
      </w:r>
      <w:r>
        <w:rPr>
          <w:rFonts w:ascii="Times New Roman" w:eastAsia="Times New Roman" w:hAnsi="Times New Roman" w:cs="Times New Roman"/>
          <w:i/>
          <w:sz w:val="24"/>
          <w:szCs w:val="24"/>
        </w:rPr>
        <w:t>database 2015-2023</w:t>
      </w:r>
      <w:r>
        <w:rPr>
          <w:rFonts w:ascii="Times New Roman" w:eastAsia="Times New Roman" w:hAnsi="Times New Roman" w:cs="Times New Roman"/>
          <w:sz w:val="24"/>
          <w:szCs w:val="24"/>
        </w:rPr>
        <w:t xml:space="preserve">. NCDC Publications. </w:t>
      </w:r>
      <w:hyperlink r:id="rId49">
        <w:r>
          <w:rPr>
            <w:rFonts w:ascii="Times New Roman" w:eastAsia="Times New Roman" w:hAnsi="Times New Roman" w:cs="Times New Roman"/>
            <w:color w:val="0000FF"/>
            <w:sz w:val="24"/>
            <w:szCs w:val="24"/>
            <w:u w:val="single"/>
          </w:rPr>
          <w:t>https://www.ncdc.gov.ng/mortality-statistics</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Health Watch. (2024, January 15). Nigeria's health migration policy to address brain drain aims to </w:t>
      </w:r>
      <w:r>
        <w:rPr>
          <w:rFonts w:ascii="Times New Roman" w:eastAsia="Times New Roman" w:hAnsi="Times New Roman" w:cs="Times New Roman"/>
          <w:sz w:val="24"/>
          <w:szCs w:val="24"/>
        </w:rPr>
        <w:t xml:space="preserve">boost local expertise. </w:t>
      </w:r>
      <w:r>
        <w:rPr>
          <w:rFonts w:ascii="Times New Roman" w:eastAsia="Times New Roman" w:hAnsi="Times New Roman" w:cs="Times New Roman"/>
          <w:i/>
          <w:sz w:val="24"/>
          <w:szCs w:val="24"/>
        </w:rPr>
        <w:t>Nigeria Health Watch Reports</w:t>
      </w:r>
      <w:r>
        <w:rPr>
          <w:rFonts w:ascii="Times New Roman" w:eastAsia="Times New Roman" w:hAnsi="Times New Roman" w:cs="Times New Roman"/>
          <w:sz w:val="24"/>
          <w:szCs w:val="24"/>
        </w:rPr>
        <w:t xml:space="preserve">. </w:t>
      </w:r>
      <w:hyperlink r:id="rId50">
        <w:r>
          <w:rPr>
            <w:rFonts w:ascii="Times New Roman" w:eastAsia="Times New Roman" w:hAnsi="Times New Roman" w:cs="Times New Roman"/>
            <w:color w:val="0000FF"/>
            <w:sz w:val="24"/>
            <w:szCs w:val="24"/>
            <w:u w:val="single"/>
          </w:rPr>
          <w:t>https://nigeriahealthwatch.com/reports/migration-policy-2024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Medical Association. (2024). </w:t>
      </w:r>
      <w:r>
        <w:rPr>
          <w:rFonts w:ascii="Times New Roman" w:eastAsia="Times New Roman" w:hAnsi="Times New Roman" w:cs="Times New Roman"/>
          <w:i/>
          <w:sz w:val="24"/>
          <w:szCs w:val="24"/>
        </w:rPr>
        <w:t>Annual migration report</w:t>
      </w:r>
      <w:r>
        <w:rPr>
          <w:rFonts w:ascii="Times New Roman" w:eastAsia="Times New Roman" w:hAnsi="Times New Roman" w:cs="Times New Roman"/>
          <w:i/>
          <w:sz w:val="24"/>
          <w:szCs w:val="24"/>
        </w:rPr>
        <w:t xml:space="preserve"> and professional migration statistics</w:t>
      </w:r>
      <w:r>
        <w:rPr>
          <w:rFonts w:ascii="Times New Roman" w:eastAsia="Times New Roman" w:hAnsi="Times New Roman" w:cs="Times New Roman"/>
          <w:sz w:val="24"/>
          <w:szCs w:val="24"/>
        </w:rPr>
        <w:t xml:space="preserve">. NMA Publications. </w:t>
      </w:r>
      <w:hyperlink r:id="rId51">
        <w:r>
          <w:rPr>
            <w:rFonts w:ascii="Times New Roman" w:eastAsia="Times New Roman" w:hAnsi="Times New Roman" w:cs="Times New Roman"/>
            <w:color w:val="0000FF"/>
            <w:sz w:val="24"/>
            <w:szCs w:val="24"/>
            <w:u w:val="single"/>
          </w:rPr>
          <w:t>https://www.nigeriamedicine.com/migration-report-2024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Njogwuani, I. (2023). Causes of migration in the Nigerian health secto</w:t>
      </w:r>
      <w:r>
        <w:rPr>
          <w:rFonts w:ascii="Times New Roman" w:eastAsia="Times New Roman" w:hAnsi="Times New Roman" w:cs="Times New Roman"/>
          <w:sz w:val="24"/>
          <w:szCs w:val="24"/>
        </w:rPr>
        <w:t>r and its impact on practitioners.</w:t>
      </w:r>
      <w:r>
        <w:rPr>
          <w:rFonts w:ascii="Times New Roman" w:eastAsia="Times New Roman" w:hAnsi="Times New Roman" w:cs="Times New Roman"/>
          <w:i/>
          <w:sz w:val="24"/>
          <w:szCs w:val="24"/>
        </w:rPr>
        <w:t xml:space="preserve"> Journal of African Health Studies, </w:t>
      </w:r>
      <w:r>
        <w:rPr>
          <w:rFonts w:ascii="Times New Roman" w:eastAsia="Times New Roman" w:hAnsi="Times New Roman" w:cs="Times New Roman"/>
          <w:sz w:val="24"/>
          <w:szCs w:val="24"/>
        </w:rPr>
        <w:t>18(2), 145-162.</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Nursing and Midwifery Council of Nigeria. (2024). </w:t>
      </w:r>
      <w:r>
        <w:rPr>
          <w:rFonts w:ascii="Times New Roman" w:eastAsia="Times New Roman" w:hAnsi="Times New Roman" w:cs="Times New Roman"/>
          <w:i/>
          <w:sz w:val="24"/>
          <w:szCs w:val="24"/>
        </w:rPr>
        <w:t>Professional migration statistics and workforce assessment</w:t>
      </w:r>
      <w:r>
        <w:rPr>
          <w:rFonts w:ascii="Times New Roman" w:eastAsia="Times New Roman" w:hAnsi="Times New Roman" w:cs="Times New Roman"/>
          <w:sz w:val="24"/>
          <w:szCs w:val="24"/>
        </w:rPr>
        <w:t xml:space="preserve">. NMCN Publications. </w:t>
      </w:r>
      <w:hyperlink r:id="rId52">
        <w:r>
          <w:rPr>
            <w:rFonts w:ascii="Times New Roman" w:eastAsia="Times New Roman" w:hAnsi="Times New Roman" w:cs="Times New Roman"/>
            <w:color w:val="0000FF"/>
            <w:sz w:val="24"/>
            <w:szCs w:val="24"/>
            <w:u w:val="single"/>
          </w:rPr>
          <w:t>https://www.nmcn.gov.ng/migration-statistics</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Obura, B. N. (2015). Migration of human resources for health at Kenyatta National Hospital, Nairobi County, Kenya. </w:t>
      </w:r>
      <w:r>
        <w:rPr>
          <w:rFonts w:ascii="Times New Roman" w:eastAsia="Times New Roman" w:hAnsi="Times New Roman" w:cs="Times New Roman"/>
          <w:i/>
          <w:sz w:val="24"/>
          <w:szCs w:val="24"/>
        </w:rPr>
        <w:t>East African Medical Journal</w:t>
      </w:r>
      <w:r>
        <w:rPr>
          <w:rFonts w:ascii="Times New Roman" w:eastAsia="Times New Roman" w:hAnsi="Times New Roman" w:cs="Times New Roman"/>
          <w:sz w:val="24"/>
          <w:szCs w:val="24"/>
        </w:rPr>
        <w:t>, 92(12), 634-641.</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Ojebola, O., Adenike, A. A., Adewale, O., Olubusayo, F. H., Paul, S. O., &amp; Loveth, A. F. (2020). Employee engagement strategies, antecedents, and migration intention of medical practitioners in Nigeria: A theoretical assessment. </w:t>
      </w:r>
      <w:r>
        <w:rPr>
          <w:rFonts w:ascii="Times New Roman" w:eastAsia="Times New Roman" w:hAnsi="Times New Roman" w:cs="Times New Roman"/>
          <w:i/>
          <w:sz w:val="24"/>
          <w:szCs w:val="24"/>
        </w:rPr>
        <w:t>International Journal of He</w:t>
      </w:r>
      <w:r>
        <w:rPr>
          <w:rFonts w:ascii="Times New Roman" w:eastAsia="Times New Roman" w:hAnsi="Times New Roman" w:cs="Times New Roman"/>
          <w:i/>
          <w:sz w:val="24"/>
          <w:szCs w:val="24"/>
        </w:rPr>
        <w:t xml:space="preserve">althcare Management, </w:t>
      </w:r>
      <w:r>
        <w:rPr>
          <w:rFonts w:ascii="Times New Roman" w:eastAsia="Times New Roman" w:hAnsi="Times New Roman" w:cs="Times New Roman"/>
          <w:sz w:val="24"/>
          <w:szCs w:val="24"/>
        </w:rPr>
        <w:t>13(3), 251-263.</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Okafor, C. J., &amp; Chimereze, C. (2020). Brain drain among Nigerian nurses: Implications to the migrating nurse and the home country.</w:t>
      </w:r>
      <w:r>
        <w:rPr>
          <w:rFonts w:ascii="Times New Roman" w:eastAsia="Times New Roman" w:hAnsi="Times New Roman" w:cs="Times New Roman"/>
          <w:i/>
          <w:sz w:val="24"/>
          <w:szCs w:val="24"/>
        </w:rPr>
        <w:t xml:space="preserve"> International Journal of Nursing Studies,</w:t>
      </w:r>
      <w:r>
        <w:rPr>
          <w:rFonts w:ascii="Times New Roman" w:eastAsia="Times New Roman" w:hAnsi="Times New Roman" w:cs="Times New Roman"/>
          <w:sz w:val="24"/>
          <w:szCs w:val="24"/>
        </w:rPr>
        <w:t xml:space="preserve"> 108, 103673.</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Okafor, F. O., &amp;</w:t>
      </w:r>
      <w:r>
        <w:rPr>
          <w:rFonts w:ascii="Times New Roman" w:eastAsia="Times New Roman" w:hAnsi="Times New Roman" w:cs="Times New Roman"/>
          <w:sz w:val="24"/>
          <w:szCs w:val="24"/>
        </w:rPr>
        <w:t xml:space="preserve"> Chimereze, O. C. (2020). Brain drain in Nigeria's health sector: Challenges and policy imperatives. </w:t>
      </w:r>
      <w:r>
        <w:rPr>
          <w:rFonts w:ascii="Times New Roman" w:eastAsia="Times New Roman" w:hAnsi="Times New Roman" w:cs="Times New Roman"/>
          <w:i/>
          <w:sz w:val="24"/>
          <w:szCs w:val="24"/>
        </w:rPr>
        <w:t>African Journal of Economic and Social Policy</w:t>
      </w:r>
      <w:r>
        <w:rPr>
          <w:rFonts w:ascii="Times New Roman" w:eastAsia="Times New Roman" w:hAnsi="Times New Roman" w:cs="Times New Roman"/>
          <w:sz w:val="24"/>
          <w:szCs w:val="24"/>
        </w:rPr>
        <w:t>, 14(4), 112-130. https://doi.org/10.1016/j.ajesp.2020.06.008</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Okwara, E. (2023). A review of the implications</w:t>
      </w:r>
      <w:r>
        <w:rPr>
          <w:rFonts w:ascii="Times New Roman" w:eastAsia="Times New Roman" w:hAnsi="Times New Roman" w:cs="Times New Roman"/>
          <w:sz w:val="24"/>
          <w:szCs w:val="24"/>
        </w:rPr>
        <w:t xml:space="preserve"> of brain drain on Nigeria’s health and educational systems</w:t>
      </w:r>
      <w:r>
        <w:rPr>
          <w:rFonts w:ascii="Times New Roman" w:eastAsia="Times New Roman" w:hAnsi="Times New Roman" w:cs="Times New Roman"/>
          <w:i/>
          <w:sz w:val="24"/>
          <w:szCs w:val="24"/>
        </w:rPr>
        <w:t xml:space="preserve">. Mediterranean Journal of Social Sciences, </w:t>
      </w:r>
      <w:r>
        <w:rPr>
          <w:rFonts w:ascii="Times New Roman" w:eastAsia="Times New Roman" w:hAnsi="Times New Roman" w:cs="Times New Roman"/>
          <w:sz w:val="24"/>
          <w:szCs w:val="24"/>
        </w:rPr>
        <w:t>14(4), 167-182.</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Olorunfemi, B. A., Agbo, I. J., Olorunfemi, T. K., &amp; Okupapat, R. L. (2020). Health worker migration and workforce sustainability in Nig</w:t>
      </w:r>
      <w:r>
        <w:rPr>
          <w:rFonts w:ascii="Times New Roman" w:eastAsia="Times New Roman" w:hAnsi="Times New Roman" w:cs="Times New Roman"/>
          <w:sz w:val="24"/>
          <w:szCs w:val="24"/>
        </w:rPr>
        <w:t xml:space="preserve">eria: An analysis of trends and policy gaps. </w:t>
      </w:r>
      <w:r>
        <w:rPr>
          <w:rFonts w:ascii="Times New Roman" w:eastAsia="Times New Roman" w:hAnsi="Times New Roman" w:cs="Times New Roman"/>
          <w:i/>
          <w:sz w:val="24"/>
          <w:szCs w:val="24"/>
        </w:rPr>
        <w:t>African Health Review, 17</w:t>
      </w:r>
      <w:r>
        <w:rPr>
          <w:rFonts w:ascii="Times New Roman" w:eastAsia="Times New Roman" w:hAnsi="Times New Roman" w:cs="Times New Roman"/>
          <w:sz w:val="24"/>
          <w:szCs w:val="24"/>
        </w:rPr>
        <w:t xml:space="preserve">(3), 203-220. </w:t>
      </w:r>
      <w:hyperlink r:id="rId53">
        <w:r>
          <w:rPr>
            <w:rFonts w:ascii="Times New Roman" w:eastAsia="Times New Roman" w:hAnsi="Times New Roman" w:cs="Times New Roman"/>
            <w:color w:val="0000FF"/>
            <w:sz w:val="24"/>
            <w:szCs w:val="24"/>
            <w:u w:val="single"/>
          </w:rPr>
          <w:t>https://doi.org/10.4314/ahr.v17i3.15</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Olorunfemi, B. A., Agbo, I. J., Olorunfemi, T. K., &amp; Okupapat, R. L. (2020). H</w:t>
      </w:r>
      <w:r>
        <w:rPr>
          <w:rFonts w:ascii="Times New Roman" w:eastAsia="Times New Roman" w:hAnsi="Times New Roman" w:cs="Times New Roman"/>
          <w:sz w:val="24"/>
          <w:szCs w:val="24"/>
        </w:rPr>
        <w:t xml:space="preserve">ealth worker migration and workforce sustainability in Nigeria: An analysis of trends and policy gaps. </w:t>
      </w:r>
      <w:r>
        <w:rPr>
          <w:rFonts w:ascii="Times New Roman" w:eastAsia="Times New Roman" w:hAnsi="Times New Roman" w:cs="Times New Roman"/>
          <w:i/>
          <w:sz w:val="24"/>
          <w:szCs w:val="24"/>
        </w:rPr>
        <w:t>African Health Review</w:t>
      </w:r>
      <w:r>
        <w:rPr>
          <w:rFonts w:ascii="Times New Roman" w:eastAsia="Times New Roman" w:hAnsi="Times New Roman" w:cs="Times New Roman"/>
          <w:sz w:val="24"/>
          <w:szCs w:val="24"/>
        </w:rPr>
        <w:t xml:space="preserve">, 17(3), 203-220. </w:t>
      </w:r>
      <w:hyperlink r:id="rId54">
        <w:r>
          <w:rPr>
            <w:rFonts w:ascii="Times New Roman" w:eastAsia="Times New Roman" w:hAnsi="Times New Roman" w:cs="Times New Roman"/>
            <w:color w:val="0000FF"/>
            <w:sz w:val="24"/>
            <w:szCs w:val="24"/>
            <w:u w:val="single"/>
          </w:rPr>
          <w:t>https://doi.org/10.4314/ahr.v17i3.15</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Oluwatunmise, O. A.,</w:t>
      </w:r>
      <w:r>
        <w:rPr>
          <w:rFonts w:ascii="Times New Roman" w:eastAsia="Times New Roman" w:hAnsi="Times New Roman" w:cs="Times New Roman"/>
          <w:sz w:val="24"/>
          <w:szCs w:val="24"/>
        </w:rPr>
        <w:t xml:space="preserve"> Adenike, J. P., Adewale, M. K., Olubusayo, T. C., Paul, E. O., &amp; Loveth, S. I. (2020). Migration of Nigerian health professionals: Implications for healthcare </w:t>
      </w:r>
      <w:r>
        <w:rPr>
          <w:rFonts w:ascii="Times New Roman" w:eastAsia="Times New Roman" w:hAnsi="Times New Roman" w:cs="Times New Roman"/>
          <w:sz w:val="24"/>
          <w:szCs w:val="24"/>
        </w:rPr>
        <w:lastRenderedPageBreak/>
        <w:t xml:space="preserve">accessibility and quality. </w:t>
      </w:r>
      <w:r>
        <w:rPr>
          <w:rFonts w:ascii="Times New Roman" w:eastAsia="Times New Roman" w:hAnsi="Times New Roman" w:cs="Times New Roman"/>
          <w:i/>
          <w:sz w:val="24"/>
          <w:szCs w:val="24"/>
        </w:rPr>
        <w:t>Journal of Global Health Systems, 8</w:t>
      </w:r>
      <w:r>
        <w:rPr>
          <w:rFonts w:ascii="Times New Roman" w:eastAsia="Times New Roman" w:hAnsi="Times New Roman" w:cs="Times New Roman"/>
          <w:sz w:val="24"/>
          <w:szCs w:val="24"/>
        </w:rPr>
        <w:t xml:space="preserve">(2), 55-73. </w:t>
      </w:r>
      <w:hyperlink r:id="rId55">
        <w:r>
          <w:rPr>
            <w:rFonts w:ascii="Times New Roman" w:eastAsia="Times New Roman" w:hAnsi="Times New Roman" w:cs="Times New Roman"/>
            <w:color w:val="0000FF"/>
            <w:sz w:val="24"/>
            <w:szCs w:val="24"/>
            <w:u w:val="single"/>
          </w:rPr>
          <w:t>https://doi.org/10.1080/23288604.2020.1753461</w:t>
        </w:r>
      </w:hyperlink>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Omiyi, D., Arubuola, E., Chilaka, M., &amp; Jabin, M. S. (2025). Health care worker migration from Nigeria: Challenges and implications. </w:t>
      </w:r>
      <w:r>
        <w:rPr>
          <w:rFonts w:ascii="Times New Roman" w:eastAsia="Times New Roman" w:hAnsi="Times New Roman" w:cs="Times New Roman"/>
          <w:i/>
          <w:sz w:val="24"/>
          <w:szCs w:val="24"/>
        </w:rPr>
        <w:t>JMIR Research Protocols</w:t>
      </w:r>
      <w:r>
        <w:rPr>
          <w:rFonts w:ascii="Times New Roman" w:eastAsia="Times New Roman" w:hAnsi="Times New Roman" w:cs="Times New Roman"/>
          <w:sz w:val="24"/>
          <w:szCs w:val="24"/>
        </w:rPr>
        <w:t>, 14, e627</w:t>
      </w:r>
      <w:r>
        <w:rPr>
          <w:rFonts w:ascii="Times New Roman" w:eastAsia="Times New Roman" w:hAnsi="Times New Roman" w:cs="Times New Roman"/>
          <w:sz w:val="24"/>
          <w:szCs w:val="24"/>
        </w:rPr>
        <w:t>26.</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Onah, C. K., Azuogu, B. N., Ochie, C. N., Akpa, C. O., Okeke, K. C., Okpunwa, A. O., Bello, H. M., &amp; Ugwu, G. O. (2022). Physician emigration from Nigeria and the associated factors: The implications for safeguarding the Nigerian health system. </w:t>
      </w:r>
      <w:r>
        <w:rPr>
          <w:rFonts w:ascii="Times New Roman" w:eastAsia="Times New Roman" w:hAnsi="Times New Roman" w:cs="Times New Roman"/>
          <w:i/>
          <w:sz w:val="24"/>
          <w:szCs w:val="24"/>
        </w:rPr>
        <w:t xml:space="preserve">Human </w:t>
      </w:r>
      <w:r>
        <w:rPr>
          <w:rFonts w:ascii="Times New Roman" w:eastAsia="Times New Roman" w:hAnsi="Times New Roman" w:cs="Times New Roman"/>
          <w:i/>
          <w:sz w:val="24"/>
          <w:szCs w:val="24"/>
        </w:rPr>
        <w:t>Resources for Health</w:t>
      </w:r>
      <w:r>
        <w:rPr>
          <w:rFonts w:ascii="Times New Roman" w:eastAsia="Times New Roman" w:hAnsi="Times New Roman" w:cs="Times New Roman"/>
          <w:sz w:val="24"/>
          <w:szCs w:val="24"/>
        </w:rPr>
        <w:t>, 20(85), 1-12.</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Onarheim, K., Wickramage, K., Ingleby, D., Subramani, S., &amp; Miljeteig, I. (2021). Adopting an ethical approach to migration health policy, practice and research. </w:t>
      </w:r>
      <w:r>
        <w:rPr>
          <w:rFonts w:ascii="Times New Roman" w:eastAsia="Times New Roman" w:hAnsi="Times New Roman" w:cs="Times New Roman"/>
          <w:i/>
          <w:sz w:val="24"/>
          <w:szCs w:val="24"/>
        </w:rPr>
        <w:t>BMJ Global Health</w:t>
      </w:r>
      <w:r>
        <w:rPr>
          <w:rFonts w:ascii="Times New Roman" w:eastAsia="Times New Roman" w:hAnsi="Times New Roman" w:cs="Times New Roman"/>
          <w:sz w:val="24"/>
          <w:szCs w:val="24"/>
        </w:rPr>
        <w:t>, 6(1), e004143.</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Onokerhoraye, A. G. (2</w:t>
      </w:r>
      <w:r>
        <w:rPr>
          <w:rFonts w:ascii="Times New Roman" w:eastAsia="Times New Roman" w:hAnsi="Times New Roman" w:cs="Times New Roman"/>
          <w:sz w:val="24"/>
          <w:szCs w:val="24"/>
        </w:rPr>
        <w:t xml:space="preserve">015). </w:t>
      </w:r>
      <w:r>
        <w:rPr>
          <w:rFonts w:ascii="Times New Roman" w:eastAsia="Times New Roman" w:hAnsi="Times New Roman" w:cs="Times New Roman"/>
          <w:i/>
          <w:sz w:val="24"/>
          <w:szCs w:val="24"/>
        </w:rPr>
        <w:t>Health systems and healthcare delivery in Nigeria: Issues and challenges</w:t>
      </w:r>
      <w:r>
        <w:rPr>
          <w:rFonts w:ascii="Times New Roman" w:eastAsia="Times New Roman" w:hAnsi="Times New Roman" w:cs="Times New Roman"/>
          <w:sz w:val="24"/>
          <w:szCs w:val="24"/>
        </w:rPr>
        <w:t>. University of Benin Press.</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Patay, T. (2017). Labour market structures and migration policies: The case of Austria. </w:t>
      </w:r>
      <w:r>
        <w:rPr>
          <w:rFonts w:ascii="Times New Roman" w:eastAsia="Times New Roman" w:hAnsi="Times New Roman" w:cs="Times New Roman"/>
          <w:i/>
          <w:sz w:val="24"/>
          <w:szCs w:val="24"/>
        </w:rPr>
        <w:t>Migration Policy Review Journal</w:t>
      </w:r>
      <w:r>
        <w:rPr>
          <w:rFonts w:ascii="Times New Roman" w:eastAsia="Times New Roman" w:hAnsi="Times New Roman" w:cs="Times New Roman"/>
          <w:sz w:val="24"/>
          <w:szCs w:val="24"/>
        </w:rPr>
        <w:t>, 9(2), 78-93.</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Imple</w:t>
      </w:r>
      <w:r>
        <w:rPr>
          <w:rFonts w:ascii="Times New Roman" w:eastAsia="Times New Roman" w:hAnsi="Times New Roman" w:cs="Times New Roman"/>
          <w:sz w:val="24"/>
          <w:szCs w:val="24"/>
        </w:rPr>
        <w:t xml:space="preserve">mentation Unit - Health. (2024). </w:t>
      </w:r>
      <w:r>
        <w:rPr>
          <w:rFonts w:ascii="Times New Roman" w:eastAsia="Times New Roman" w:hAnsi="Times New Roman" w:cs="Times New Roman"/>
          <w:i/>
          <w:sz w:val="24"/>
          <w:szCs w:val="24"/>
        </w:rPr>
        <w:t>Project performance reports: Healthcare infrastructure development 2015-2023</w:t>
      </w:r>
      <w:r>
        <w:rPr>
          <w:rFonts w:ascii="Times New Roman" w:eastAsia="Times New Roman" w:hAnsi="Times New Roman" w:cs="Times New Roman"/>
          <w:sz w:val="24"/>
          <w:szCs w:val="24"/>
        </w:rPr>
        <w:t xml:space="preserve">. PIU-H Publications. </w:t>
      </w:r>
      <w:hyperlink r:id="rId56">
        <w:r>
          <w:rPr>
            <w:rFonts w:ascii="Times New Roman" w:eastAsia="Times New Roman" w:hAnsi="Times New Roman" w:cs="Times New Roman"/>
            <w:color w:val="0000FF"/>
            <w:sz w:val="24"/>
            <w:szCs w:val="24"/>
            <w:u w:val="single"/>
          </w:rPr>
          <w:t>https://www.piu-health.gov.ng/performance-reports</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Salami, B., Dada, F. O., &amp; Adelakun, F. E. (2016). Human resources for health challenges in Nigeria and nurse migration. </w:t>
      </w:r>
      <w:r>
        <w:rPr>
          <w:rFonts w:ascii="Times New Roman" w:eastAsia="Times New Roman" w:hAnsi="Times New Roman" w:cs="Times New Roman"/>
          <w:i/>
          <w:sz w:val="24"/>
          <w:szCs w:val="24"/>
        </w:rPr>
        <w:t>Policy, Politics, &amp; Nursing Practice</w:t>
      </w:r>
      <w:r>
        <w:rPr>
          <w:rFonts w:ascii="Times New Roman" w:eastAsia="Times New Roman" w:hAnsi="Times New Roman" w:cs="Times New Roman"/>
          <w:sz w:val="24"/>
          <w:szCs w:val="24"/>
        </w:rPr>
        <w:t xml:space="preserve">, 17(2), 76-84. </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Silverman, D. (2019). </w:t>
      </w:r>
      <w:r>
        <w:rPr>
          <w:rFonts w:ascii="Times New Roman" w:eastAsia="Times New Roman" w:hAnsi="Times New Roman" w:cs="Times New Roman"/>
          <w:i/>
          <w:sz w:val="24"/>
          <w:szCs w:val="24"/>
        </w:rPr>
        <w:t>Interpreting qualitative data</w:t>
      </w:r>
      <w:r>
        <w:rPr>
          <w:rFonts w:ascii="Times New Roman" w:eastAsia="Times New Roman" w:hAnsi="Times New Roman" w:cs="Times New Roman"/>
          <w:sz w:val="24"/>
          <w:szCs w:val="24"/>
        </w:rPr>
        <w:t xml:space="preserve"> (6th ed.). Sage Publications.</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Sweileh, W. (2024). Research trends and patterns on international migration of health workers (1950–2022). SAGE Open, 14(1), 1-15.</w:t>
      </w: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Sweileh, W. (2024). Research trends and patterns on international migration of health workers (1950–2022). </w:t>
      </w:r>
      <w:r>
        <w:rPr>
          <w:rFonts w:ascii="Times New Roman" w:eastAsia="Times New Roman" w:hAnsi="Times New Roman" w:cs="Times New Roman"/>
          <w:i/>
          <w:sz w:val="24"/>
          <w:szCs w:val="24"/>
        </w:rPr>
        <w:t>SAGE Open</w:t>
      </w:r>
      <w:r>
        <w:rPr>
          <w:rFonts w:ascii="Times New Roman" w:eastAsia="Times New Roman" w:hAnsi="Times New Roman" w:cs="Times New Roman"/>
          <w:sz w:val="24"/>
          <w:szCs w:val="24"/>
        </w:rPr>
        <w:t>, 14(1)</w:t>
      </w:r>
      <w:r>
        <w:rPr>
          <w:rFonts w:ascii="Times New Roman" w:eastAsia="Times New Roman" w:hAnsi="Times New Roman" w:cs="Times New Roman"/>
          <w:sz w:val="24"/>
          <w:szCs w:val="24"/>
        </w:rPr>
        <w:t xml:space="preserve">, 1-15. </w:t>
      </w:r>
      <w:hyperlink r:id="rId57">
        <w:r>
          <w:rPr>
            <w:rFonts w:ascii="Times New Roman" w:eastAsia="Times New Roman" w:hAnsi="Times New Roman" w:cs="Times New Roman"/>
            <w:color w:val="0000FF"/>
            <w:sz w:val="24"/>
            <w:szCs w:val="24"/>
            <w:u w:val="single"/>
          </w:rPr>
          <w:t>https://doi.org/10.1177/21582440241234567</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Tangcharoensathien, V., Travis, P., Tancarino, A. S., Sawaengdee, K., Chhoedon, Y., Hassan, S., &amp; Pudpong, N. (2017). Managing in- and out-migra</w:t>
      </w:r>
      <w:r>
        <w:rPr>
          <w:rFonts w:ascii="Times New Roman" w:eastAsia="Times New Roman" w:hAnsi="Times New Roman" w:cs="Times New Roman"/>
          <w:sz w:val="24"/>
          <w:szCs w:val="24"/>
        </w:rPr>
        <w:t xml:space="preserve">tion of health workforce in selected countries in South East Asia region. </w:t>
      </w:r>
      <w:r>
        <w:rPr>
          <w:rFonts w:ascii="Times New Roman" w:eastAsia="Times New Roman" w:hAnsi="Times New Roman" w:cs="Times New Roman"/>
          <w:i/>
          <w:sz w:val="24"/>
          <w:szCs w:val="24"/>
        </w:rPr>
        <w:t>International Journal of Health Policy and Management,</w:t>
      </w:r>
      <w:r>
        <w:rPr>
          <w:rFonts w:ascii="Times New Roman" w:eastAsia="Times New Roman" w:hAnsi="Times New Roman" w:cs="Times New Roman"/>
          <w:sz w:val="24"/>
          <w:szCs w:val="24"/>
        </w:rPr>
        <w:t xml:space="preserve"> 7(2), 137-143.</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Tankwanchi, A. S., Hagopian, A., &amp; Vermund, S. (2019). International migration of health labour: Monitoring the</w:t>
      </w:r>
      <w:r>
        <w:rPr>
          <w:rFonts w:ascii="Times New Roman" w:eastAsia="Times New Roman" w:hAnsi="Times New Roman" w:cs="Times New Roman"/>
          <w:sz w:val="24"/>
          <w:szCs w:val="24"/>
        </w:rPr>
        <w:t xml:space="preserve"> two-way flow of physicians in South Africa. </w:t>
      </w:r>
      <w:r>
        <w:rPr>
          <w:rFonts w:ascii="Times New Roman" w:eastAsia="Times New Roman" w:hAnsi="Times New Roman" w:cs="Times New Roman"/>
          <w:i/>
          <w:sz w:val="24"/>
          <w:szCs w:val="24"/>
        </w:rPr>
        <w:t>BMJ Global Health</w:t>
      </w:r>
      <w:r>
        <w:rPr>
          <w:rFonts w:ascii="Times New Roman" w:eastAsia="Times New Roman" w:hAnsi="Times New Roman" w:cs="Times New Roman"/>
          <w:sz w:val="24"/>
          <w:szCs w:val="24"/>
        </w:rPr>
        <w:t>, 4(5), e001566.</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Uche, N. (2022). Medical brain drain and its effect on the Nigerian healthcare sector. African </w:t>
      </w:r>
      <w:r>
        <w:rPr>
          <w:rFonts w:ascii="Times New Roman" w:eastAsia="Times New Roman" w:hAnsi="Times New Roman" w:cs="Times New Roman"/>
          <w:i/>
          <w:sz w:val="24"/>
          <w:szCs w:val="24"/>
        </w:rPr>
        <w:t xml:space="preserve">Journal of Public Health, </w:t>
      </w:r>
      <w:r>
        <w:rPr>
          <w:rFonts w:ascii="Times New Roman" w:eastAsia="Times New Roman" w:hAnsi="Times New Roman" w:cs="Times New Roman"/>
          <w:sz w:val="24"/>
          <w:szCs w:val="24"/>
        </w:rPr>
        <w:t>20(3), 78-94.</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Uche, N. (2022). Medical brain drain and</w:t>
      </w:r>
      <w:r>
        <w:rPr>
          <w:rFonts w:ascii="Times New Roman" w:eastAsia="Times New Roman" w:hAnsi="Times New Roman" w:cs="Times New Roman"/>
          <w:sz w:val="24"/>
          <w:szCs w:val="24"/>
        </w:rPr>
        <w:t xml:space="preserve"> its effect on the Nigerian healthcare sector. </w:t>
      </w:r>
      <w:r>
        <w:rPr>
          <w:rFonts w:ascii="Times New Roman" w:eastAsia="Times New Roman" w:hAnsi="Times New Roman" w:cs="Times New Roman"/>
          <w:i/>
          <w:sz w:val="24"/>
          <w:szCs w:val="24"/>
        </w:rPr>
        <w:t>African Journal of Public Health</w:t>
      </w:r>
      <w:r>
        <w:rPr>
          <w:rFonts w:ascii="Times New Roman" w:eastAsia="Times New Roman" w:hAnsi="Times New Roman" w:cs="Times New Roman"/>
          <w:sz w:val="24"/>
          <w:szCs w:val="24"/>
        </w:rPr>
        <w:t xml:space="preserve">, 20(3), 78-94. </w:t>
      </w:r>
      <w:hyperlink r:id="rId58">
        <w:r>
          <w:rPr>
            <w:rFonts w:ascii="Times New Roman" w:eastAsia="Times New Roman" w:hAnsi="Times New Roman" w:cs="Times New Roman"/>
            <w:color w:val="0000FF"/>
            <w:sz w:val="24"/>
            <w:szCs w:val="24"/>
            <w:u w:val="single"/>
          </w:rPr>
          <w:t>https://doi.org/10.4314/ajph.v20i3.6</w:t>
        </w:r>
      </w:hyperlink>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Walton‐Roberts, M. (2015). Migration: The mobility of patients and </w:t>
      </w:r>
      <w:r>
        <w:rPr>
          <w:rFonts w:ascii="Times New Roman" w:eastAsia="Times New Roman" w:hAnsi="Times New Roman" w:cs="Times New Roman"/>
          <w:sz w:val="24"/>
          <w:szCs w:val="24"/>
        </w:rPr>
        <w:t xml:space="preserve">health professionals. In D. Smith (Ed.), </w:t>
      </w:r>
      <w:r>
        <w:rPr>
          <w:rFonts w:ascii="Times New Roman" w:eastAsia="Times New Roman" w:hAnsi="Times New Roman" w:cs="Times New Roman"/>
          <w:i/>
          <w:sz w:val="24"/>
          <w:szCs w:val="24"/>
        </w:rPr>
        <w:t>Globalising healthcare systems</w:t>
      </w:r>
      <w:r>
        <w:rPr>
          <w:rFonts w:ascii="Times New Roman" w:eastAsia="Times New Roman" w:hAnsi="Times New Roman" w:cs="Times New Roman"/>
          <w:sz w:val="24"/>
          <w:szCs w:val="24"/>
        </w:rPr>
        <w:t xml:space="preserve"> (pp. 238-246). Routledge.</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Walton‐Roberts, M. (2023). </w:t>
      </w:r>
      <w:r>
        <w:rPr>
          <w:rFonts w:ascii="Times New Roman" w:eastAsia="Times New Roman" w:hAnsi="Times New Roman" w:cs="Times New Roman"/>
          <w:i/>
          <w:sz w:val="24"/>
          <w:szCs w:val="24"/>
        </w:rPr>
        <w:t>Global health worker migration</w:t>
      </w:r>
      <w:r>
        <w:rPr>
          <w:rFonts w:ascii="Times New Roman" w:eastAsia="Times New Roman" w:hAnsi="Times New Roman" w:cs="Times New Roman"/>
          <w:sz w:val="24"/>
          <w:szCs w:val="24"/>
        </w:rPr>
        <w:t>. Cambridge University Press.</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Walton‐Roberts, M., &amp; Bourgeault, I. L. (2023). Health workforce data</w:t>
      </w:r>
      <w:r>
        <w:rPr>
          <w:rFonts w:ascii="Times New Roman" w:eastAsia="Times New Roman" w:hAnsi="Times New Roman" w:cs="Times New Roman"/>
          <w:sz w:val="24"/>
          <w:szCs w:val="24"/>
        </w:rPr>
        <w:t xml:space="preserve"> is needed to minimise inequities associated with health-worker migration. </w:t>
      </w:r>
      <w:r>
        <w:rPr>
          <w:rFonts w:ascii="Times New Roman" w:eastAsia="Times New Roman" w:hAnsi="Times New Roman" w:cs="Times New Roman"/>
          <w:i/>
          <w:sz w:val="24"/>
          <w:szCs w:val="24"/>
        </w:rPr>
        <w:t>Bulletin of the World Health Organisation</w:t>
      </w:r>
      <w:r>
        <w:rPr>
          <w:rFonts w:ascii="Times New Roman" w:eastAsia="Times New Roman" w:hAnsi="Times New Roman" w:cs="Times New Roman"/>
          <w:sz w:val="24"/>
          <w:szCs w:val="24"/>
        </w:rPr>
        <w:t>, 102(2), 117-122.Weber, M. (2017). Methodology of social sciences. Routledge.</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Weber, M. (2017). </w:t>
      </w:r>
      <w:r>
        <w:rPr>
          <w:rFonts w:ascii="Times New Roman" w:eastAsia="Times New Roman" w:hAnsi="Times New Roman" w:cs="Times New Roman"/>
          <w:i/>
          <w:sz w:val="24"/>
          <w:szCs w:val="24"/>
        </w:rPr>
        <w:t>Methodology of social sciences</w:t>
      </w:r>
      <w:r>
        <w:rPr>
          <w:rFonts w:ascii="Times New Roman" w:eastAsia="Times New Roman" w:hAnsi="Times New Roman" w:cs="Times New Roman"/>
          <w:sz w:val="24"/>
          <w:szCs w:val="24"/>
        </w:rPr>
        <w:t>. Routledge.</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Wickramage, K., &amp; Onarheim, K. H. (2021). Health workforce mobility in developing countries: Policy dilemmas and governance challenges. </w:t>
      </w:r>
      <w:r>
        <w:rPr>
          <w:rFonts w:ascii="Times New Roman" w:eastAsia="Times New Roman" w:hAnsi="Times New Roman" w:cs="Times New Roman"/>
          <w:i/>
          <w:sz w:val="24"/>
          <w:szCs w:val="24"/>
        </w:rPr>
        <w:t>Global Health Review</w:t>
      </w:r>
      <w:r>
        <w:rPr>
          <w:rFonts w:ascii="Times New Roman" w:eastAsia="Times New Roman" w:hAnsi="Times New Roman" w:cs="Times New Roman"/>
          <w:sz w:val="24"/>
          <w:szCs w:val="24"/>
        </w:rPr>
        <w:t>, 8(2), 41-58. Wild, V., &amp; Dawson, A. (2018). Migration: A core public health ethics issue. Public</w:t>
      </w:r>
      <w:r>
        <w:rPr>
          <w:rFonts w:ascii="Times New Roman" w:eastAsia="Times New Roman" w:hAnsi="Times New Roman" w:cs="Times New Roman"/>
          <w:sz w:val="24"/>
          <w:szCs w:val="24"/>
        </w:rPr>
        <w:t xml:space="preserve"> Health, 158, 66-70.</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 V., &amp; Dawson, A. (2018). Migration: A core public health ethics issue. </w:t>
      </w:r>
      <w:r>
        <w:rPr>
          <w:rFonts w:ascii="Times New Roman" w:eastAsia="Times New Roman" w:hAnsi="Times New Roman" w:cs="Times New Roman"/>
          <w:i/>
          <w:sz w:val="24"/>
          <w:szCs w:val="24"/>
        </w:rPr>
        <w:t>Public Health</w:t>
      </w:r>
      <w:r>
        <w:rPr>
          <w:rFonts w:ascii="Times New Roman" w:eastAsia="Times New Roman" w:hAnsi="Times New Roman" w:cs="Times New Roman"/>
          <w:sz w:val="24"/>
          <w:szCs w:val="24"/>
        </w:rPr>
        <w:t xml:space="preserve">, 158, 66-70. </w:t>
      </w:r>
      <w:hyperlink r:id="rId59">
        <w:r>
          <w:rPr>
            <w:rFonts w:ascii="Times New Roman" w:eastAsia="Times New Roman" w:hAnsi="Times New Roman" w:cs="Times New Roman"/>
            <w:color w:val="0000FF"/>
            <w:sz w:val="24"/>
            <w:szCs w:val="24"/>
            <w:u w:val="single"/>
          </w:rPr>
          <w:t>https://doi.org/10.1016/j.puhe.2018.02.023</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Health Organisatio</w:t>
      </w:r>
      <w:r>
        <w:rPr>
          <w:rFonts w:ascii="Times New Roman" w:eastAsia="Times New Roman" w:hAnsi="Times New Roman" w:cs="Times New Roman"/>
          <w:sz w:val="24"/>
          <w:szCs w:val="24"/>
        </w:rPr>
        <w:t xml:space="preserve">n Regional Office for Africa. (2024, January 22). WHO, the UK Government, supports Nigeria in developing a strategic approach to managing health workforce migration. </w:t>
      </w:r>
      <w:hyperlink r:id="rId60">
        <w:r>
          <w:rPr>
            <w:rFonts w:ascii="Times New Roman" w:eastAsia="Times New Roman" w:hAnsi="Times New Roman" w:cs="Times New Roman"/>
            <w:color w:val="0000FF"/>
            <w:sz w:val="24"/>
            <w:szCs w:val="24"/>
            <w:u w:val="single"/>
          </w:rPr>
          <w:t>https://www</w:t>
        </w:r>
        <w:r>
          <w:rPr>
            <w:rFonts w:ascii="Times New Roman" w:eastAsia="Times New Roman" w:hAnsi="Times New Roman" w:cs="Times New Roman"/>
            <w:color w:val="0000FF"/>
            <w:sz w:val="24"/>
            <w:szCs w:val="24"/>
            <w:u w:val="single"/>
          </w:rPr>
          <w:t>.afro.who.int/news/workforce-migration-nigeria-2024</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Organisation. (2010). </w:t>
      </w:r>
      <w:r>
        <w:rPr>
          <w:rFonts w:ascii="Times New Roman" w:eastAsia="Times New Roman" w:hAnsi="Times New Roman" w:cs="Times New Roman"/>
          <w:i/>
          <w:sz w:val="24"/>
          <w:szCs w:val="24"/>
        </w:rPr>
        <w:t>Global code of practice on the international recruitment of health personnel</w:t>
      </w:r>
      <w:r>
        <w:rPr>
          <w:rFonts w:ascii="Times New Roman" w:eastAsia="Times New Roman" w:hAnsi="Times New Roman" w:cs="Times New Roman"/>
          <w:sz w:val="24"/>
          <w:szCs w:val="24"/>
        </w:rPr>
        <w:t>. WHO Press. https://www.who.int/hrh/migration/code/practice/en/</w:t>
      </w: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Organisation. (2020). </w:t>
      </w:r>
      <w:r>
        <w:rPr>
          <w:rFonts w:ascii="Times New Roman" w:eastAsia="Times New Roman" w:hAnsi="Times New Roman" w:cs="Times New Roman"/>
          <w:i/>
          <w:sz w:val="24"/>
          <w:szCs w:val="24"/>
        </w:rPr>
        <w:t>Health workforce policy and management in the context of the COVID-19 pandemic response</w:t>
      </w:r>
      <w:r>
        <w:rPr>
          <w:rFonts w:ascii="Times New Roman" w:eastAsia="Times New Roman" w:hAnsi="Times New Roman" w:cs="Times New Roman"/>
          <w:sz w:val="24"/>
          <w:szCs w:val="24"/>
        </w:rPr>
        <w:t xml:space="preserve">. WHO Publications. </w:t>
      </w:r>
      <w:hyperlink r:id="rId61">
        <w:r>
          <w:rPr>
            <w:rFonts w:ascii="Times New Roman" w:eastAsia="Times New Roman" w:hAnsi="Times New Roman" w:cs="Times New Roman"/>
            <w:color w:val="0000FF"/>
            <w:sz w:val="24"/>
            <w:szCs w:val="24"/>
            <w:u w:val="single"/>
          </w:rPr>
          <w:t>https://www.who.int/</w:t>
        </w:r>
        <w:r>
          <w:rPr>
            <w:rFonts w:ascii="Times New Roman" w:eastAsia="Times New Roman" w:hAnsi="Times New Roman" w:cs="Times New Roman"/>
            <w:color w:val="0000FF"/>
            <w:sz w:val="24"/>
            <w:szCs w:val="24"/>
            <w:u w:val="single"/>
          </w:rPr>
          <w:t>publications/i/item/WHO-2019-nCoV-health_workforce-2020.1</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Organisation. (2021). </w:t>
      </w:r>
      <w:r>
        <w:rPr>
          <w:rFonts w:ascii="Times New Roman" w:eastAsia="Times New Roman" w:hAnsi="Times New Roman" w:cs="Times New Roman"/>
          <w:i/>
          <w:sz w:val="24"/>
          <w:szCs w:val="24"/>
        </w:rPr>
        <w:t>Global health workforce statistics and capacity requirements</w:t>
      </w:r>
      <w:r>
        <w:rPr>
          <w:rFonts w:ascii="Times New Roman" w:eastAsia="Times New Roman" w:hAnsi="Times New Roman" w:cs="Times New Roman"/>
          <w:sz w:val="24"/>
          <w:szCs w:val="24"/>
        </w:rPr>
        <w:t xml:space="preserve">. WHO Publications. </w:t>
      </w:r>
      <w:hyperlink r:id="rId62">
        <w:r>
          <w:rPr>
            <w:rFonts w:ascii="Times New Roman" w:eastAsia="Times New Roman" w:hAnsi="Times New Roman" w:cs="Times New Roman"/>
            <w:color w:val="0000FF"/>
            <w:sz w:val="24"/>
            <w:szCs w:val="24"/>
            <w:u w:val="single"/>
          </w:rPr>
          <w:t>http</w:t>
        </w:r>
        <w:r>
          <w:rPr>
            <w:rFonts w:ascii="Times New Roman" w:eastAsia="Times New Roman" w:hAnsi="Times New Roman" w:cs="Times New Roman"/>
            <w:color w:val="0000FF"/>
            <w:sz w:val="24"/>
            <w:szCs w:val="24"/>
            <w:u w:val="single"/>
          </w:rPr>
          <w:t>s://www.who.int/publications/workforce-statistics-2021</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World Health Organisation. (2024). </w:t>
      </w:r>
      <w:r>
        <w:rPr>
          <w:rFonts w:ascii="Times New Roman" w:eastAsia="Times New Roman" w:hAnsi="Times New Roman" w:cs="Times New Roman"/>
          <w:i/>
          <w:sz w:val="24"/>
          <w:szCs w:val="24"/>
        </w:rPr>
        <w:t>Global health workforce statistics: Nigeria country profile</w:t>
      </w:r>
      <w:r>
        <w:rPr>
          <w:rFonts w:ascii="Times New Roman" w:eastAsia="Times New Roman" w:hAnsi="Times New Roman" w:cs="Times New Roman"/>
          <w:sz w:val="24"/>
          <w:szCs w:val="24"/>
        </w:rPr>
        <w:t xml:space="preserve">. WHO Regional Office for Africa. </w:t>
      </w:r>
      <w:hyperlink r:id="rId63">
        <w:r>
          <w:rPr>
            <w:rFonts w:ascii="Times New Roman" w:eastAsia="Times New Roman" w:hAnsi="Times New Roman" w:cs="Times New Roman"/>
            <w:color w:val="0000FF"/>
            <w:sz w:val="24"/>
            <w:szCs w:val="24"/>
            <w:u w:val="single"/>
          </w:rPr>
          <w:t>https://www.who.int/countries/nga/workforce-statistics-2024</w:t>
        </w:r>
      </w:hyperlink>
    </w:p>
    <w:p w:rsidR="003B4D69" w:rsidRDefault="003B4D69">
      <w:pPr>
        <w:spacing w:line="240" w:lineRule="auto"/>
        <w:ind w:left="720" w:hanging="720"/>
        <w:jc w:val="both"/>
        <w:rPr>
          <w:rFonts w:ascii="Times New Roman" w:eastAsia="Times New Roman" w:hAnsi="Times New Roman" w:cs="Times New Roman"/>
          <w:color w:val="0000FF"/>
          <w:sz w:val="24"/>
          <w:szCs w:val="24"/>
          <w:u w:val="single"/>
        </w:rPr>
      </w:pPr>
    </w:p>
    <w:p w:rsidR="003B4D69" w:rsidRDefault="007B393C">
      <w:pPr>
        <w:spacing w:line="24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World Health Organization Regional Office for Africa. (2024, January 22). WHO, UK Government, supports Nigeria in developing a strategic approach to managing health workforce migration.</w:t>
      </w:r>
      <w:r>
        <w:rPr>
          <w:rFonts w:ascii="Times New Roman" w:eastAsia="Times New Roman" w:hAnsi="Times New Roman" w:cs="Times New Roman"/>
          <w:sz w:val="24"/>
          <w:szCs w:val="24"/>
        </w:rPr>
        <w:t xml:space="preserve"> </w:t>
      </w:r>
      <w:hyperlink r:id="rId64">
        <w:r>
          <w:rPr>
            <w:rFonts w:ascii="Times New Roman" w:eastAsia="Times New Roman" w:hAnsi="Times New Roman" w:cs="Times New Roman"/>
            <w:color w:val="0000FF"/>
            <w:sz w:val="24"/>
            <w:szCs w:val="24"/>
            <w:u w:val="single"/>
          </w:rPr>
          <w:t>https://www.afro.who.int/news/workforce-migration-nigeria-2024</w:t>
        </w:r>
      </w:hyperlink>
    </w:p>
    <w:p w:rsidR="003B4D69" w:rsidRDefault="003B4D69">
      <w:pPr>
        <w:spacing w:line="240" w:lineRule="auto"/>
        <w:ind w:left="720" w:hanging="720"/>
        <w:jc w:val="both"/>
        <w:rPr>
          <w:rFonts w:ascii="Times New Roman" w:eastAsia="Times New Roman" w:hAnsi="Times New Roman" w:cs="Times New Roman"/>
          <w:color w:val="0000FF"/>
          <w:sz w:val="24"/>
          <w:szCs w:val="24"/>
          <w:u w:val="single"/>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Organization. (2010). </w:t>
      </w:r>
      <w:r>
        <w:rPr>
          <w:rFonts w:ascii="Times New Roman" w:eastAsia="Times New Roman" w:hAnsi="Times New Roman" w:cs="Times New Roman"/>
          <w:i/>
          <w:sz w:val="24"/>
          <w:szCs w:val="24"/>
        </w:rPr>
        <w:t>Global code of practice on the international recruitment of health personn</w:t>
      </w:r>
      <w:r>
        <w:rPr>
          <w:rFonts w:ascii="Times New Roman" w:eastAsia="Times New Roman" w:hAnsi="Times New Roman" w:cs="Times New Roman"/>
          <w:i/>
          <w:sz w:val="24"/>
          <w:szCs w:val="24"/>
        </w:rPr>
        <w:t>el</w:t>
      </w:r>
      <w:r>
        <w:rPr>
          <w:rFonts w:ascii="Times New Roman" w:eastAsia="Times New Roman" w:hAnsi="Times New Roman" w:cs="Times New Roman"/>
          <w:sz w:val="24"/>
          <w:szCs w:val="24"/>
        </w:rPr>
        <w:t xml:space="preserve">. </w:t>
      </w:r>
      <w:hyperlink r:id="rId65">
        <w:r>
          <w:rPr>
            <w:rFonts w:ascii="Times New Roman" w:eastAsia="Times New Roman" w:hAnsi="Times New Roman" w:cs="Times New Roman"/>
            <w:color w:val="0000FF"/>
            <w:sz w:val="24"/>
            <w:szCs w:val="24"/>
            <w:u w:val="single"/>
          </w:rPr>
          <w:t>https://www.who.int/hrh/migration/code/practice/en/</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Organization. (2020). </w:t>
      </w:r>
      <w:r>
        <w:rPr>
          <w:rFonts w:ascii="Times New Roman" w:eastAsia="Times New Roman" w:hAnsi="Times New Roman" w:cs="Times New Roman"/>
          <w:i/>
          <w:sz w:val="24"/>
          <w:szCs w:val="24"/>
        </w:rPr>
        <w:t>Health workforce policy and management in the context of the COVID-19 pandemic response</w:t>
      </w:r>
      <w:r>
        <w:rPr>
          <w:rFonts w:ascii="Times New Roman" w:eastAsia="Times New Roman" w:hAnsi="Times New Roman" w:cs="Times New Roman"/>
          <w:sz w:val="24"/>
          <w:szCs w:val="24"/>
        </w:rPr>
        <w:t xml:space="preserve">. </w:t>
      </w:r>
      <w:hyperlink r:id="rId66">
        <w:r>
          <w:rPr>
            <w:rFonts w:ascii="Times New Roman" w:eastAsia="Times New Roman" w:hAnsi="Times New Roman" w:cs="Times New Roman"/>
            <w:color w:val="0000FF"/>
            <w:sz w:val="24"/>
            <w:szCs w:val="24"/>
            <w:u w:val="single"/>
          </w:rPr>
          <w:t>https://www.who.int/publications/i/item/WHO-2019-nCoV-health_workforce-2020.1</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Yakubu, K., Campain, A., Abimbola, S., Bouckley, T., Peiris, D., Joshi, R., &amp; Shanth</w:t>
      </w:r>
      <w:r>
        <w:rPr>
          <w:rFonts w:ascii="Times New Roman" w:eastAsia="Times New Roman" w:hAnsi="Times New Roman" w:cs="Times New Roman"/>
          <w:sz w:val="24"/>
          <w:szCs w:val="24"/>
        </w:rPr>
        <w:t>osh, J. (2023). Promoting equitable health workforce distribution through improved migration governance: A mixed methods study of African health professionals’ perceptions in Australia. The International Journal of Health Planning and Management, 38(4), 27</w:t>
      </w:r>
      <w:r>
        <w:rPr>
          <w:rFonts w:ascii="Times New Roman" w:eastAsia="Times New Roman" w:hAnsi="Times New Roman" w:cs="Times New Roman"/>
          <w:sz w:val="24"/>
          <w:szCs w:val="24"/>
        </w:rPr>
        <w:t>89-2803.</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Yakubu, K., Campain, A., Abimbola, S., Bouckley, T., Peiris, D., Joshi, R., &amp; Shanthosh, J. (2023). Promoting equitable health workforce distribution through improved migration governance: A mixed methods study of African health professionals' pe</w:t>
      </w:r>
      <w:r>
        <w:rPr>
          <w:rFonts w:ascii="Times New Roman" w:eastAsia="Times New Roman" w:hAnsi="Times New Roman" w:cs="Times New Roman"/>
          <w:sz w:val="24"/>
          <w:szCs w:val="24"/>
        </w:rPr>
        <w:t xml:space="preserve">rceptions in Australia. </w:t>
      </w:r>
      <w:r>
        <w:rPr>
          <w:rFonts w:ascii="Times New Roman" w:eastAsia="Times New Roman" w:hAnsi="Times New Roman" w:cs="Times New Roman"/>
          <w:i/>
          <w:sz w:val="24"/>
          <w:szCs w:val="24"/>
        </w:rPr>
        <w:t>The International Journal of Health Planning and Management</w:t>
      </w:r>
      <w:r>
        <w:rPr>
          <w:rFonts w:ascii="Times New Roman" w:eastAsia="Times New Roman" w:hAnsi="Times New Roman" w:cs="Times New Roman"/>
          <w:sz w:val="24"/>
          <w:szCs w:val="24"/>
        </w:rPr>
        <w:t xml:space="preserve">, 38(4), 2789-2803. </w:t>
      </w:r>
      <w:hyperlink r:id="rId67">
        <w:r>
          <w:rPr>
            <w:rFonts w:ascii="Times New Roman" w:eastAsia="Times New Roman" w:hAnsi="Times New Roman" w:cs="Times New Roman"/>
            <w:color w:val="0000FF"/>
            <w:sz w:val="24"/>
            <w:szCs w:val="24"/>
            <w:u w:val="single"/>
          </w:rPr>
          <w:t>https://doi.org/10.1002/hpm.3665</w:t>
        </w:r>
      </w:hyperlink>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Yakubu, K., Shanthosh, J., Adebayo, K., Peiris, D., &amp; Joshi, R. (20</w:t>
      </w:r>
      <w:r>
        <w:rPr>
          <w:rFonts w:ascii="Times New Roman" w:eastAsia="Times New Roman" w:hAnsi="Times New Roman" w:cs="Times New Roman"/>
          <w:sz w:val="24"/>
          <w:szCs w:val="24"/>
        </w:rPr>
        <w:t xml:space="preserve">23). Scope of health worker migration governance and its impact on emigration intentions among skilled health workers in Nigeria. </w:t>
      </w:r>
      <w:r>
        <w:rPr>
          <w:rFonts w:ascii="Times New Roman" w:eastAsia="Times New Roman" w:hAnsi="Times New Roman" w:cs="Times New Roman"/>
          <w:i/>
          <w:sz w:val="24"/>
          <w:szCs w:val="24"/>
        </w:rPr>
        <w:t>PLOS Global Public Health</w:t>
      </w:r>
      <w:r>
        <w:rPr>
          <w:rFonts w:ascii="Times New Roman" w:eastAsia="Times New Roman" w:hAnsi="Times New Roman" w:cs="Times New Roman"/>
          <w:sz w:val="24"/>
          <w:szCs w:val="24"/>
        </w:rPr>
        <w:t>, 3(5),</w:t>
      </w:r>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Yarhere, I., &amp;</w:t>
      </w:r>
      <w:r>
        <w:rPr>
          <w:rFonts w:ascii="Times New Roman" w:eastAsia="Times New Roman" w:hAnsi="Times New Roman" w:cs="Times New Roman"/>
          <w:sz w:val="24"/>
          <w:szCs w:val="24"/>
        </w:rPr>
        <w:t xml:space="preserve"> Adeboye, M. (2023). An evaluation of push and pull factors associated with the emigration of medical consultants from Nigeria. </w:t>
      </w:r>
      <w:r>
        <w:rPr>
          <w:rFonts w:ascii="Times New Roman" w:eastAsia="Times New Roman" w:hAnsi="Times New Roman" w:cs="Times New Roman"/>
          <w:i/>
          <w:sz w:val="24"/>
          <w:szCs w:val="24"/>
        </w:rPr>
        <w:t>Nigerian Medical Journal</w:t>
      </w:r>
      <w:r>
        <w:rPr>
          <w:rFonts w:ascii="Times New Roman" w:eastAsia="Times New Roman" w:hAnsi="Times New Roman" w:cs="Times New Roman"/>
          <w:sz w:val="24"/>
          <w:szCs w:val="24"/>
        </w:rPr>
        <w:t xml:space="preserve">, 64(2), 104-114. </w:t>
      </w:r>
      <w:hyperlink r:id="rId68">
        <w:r>
          <w:rPr>
            <w:rFonts w:ascii="Times New Roman" w:eastAsia="Times New Roman" w:hAnsi="Times New Roman" w:cs="Times New Roman"/>
            <w:color w:val="0000FF"/>
            <w:sz w:val="24"/>
            <w:szCs w:val="24"/>
            <w:u w:val="single"/>
          </w:rPr>
          <w:t>https://doi.org/10.4103/nmj.nmj_</w:t>
        </w:r>
        <w:r>
          <w:rPr>
            <w:rFonts w:ascii="Times New Roman" w:eastAsia="Times New Roman" w:hAnsi="Times New Roman" w:cs="Times New Roman"/>
            <w:color w:val="0000FF"/>
            <w:sz w:val="24"/>
            <w:szCs w:val="24"/>
            <w:u w:val="single"/>
          </w:rPr>
          <w:t>45_23</w:t>
        </w:r>
      </w:hyperlink>
    </w:p>
    <w:p w:rsidR="003B4D69" w:rsidRDefault="003B4D69">
      <w:pPr>
        <w:spacing w:line="240" w:lineRule="auto"/>
        <w:ind w:left="720" w:hanging="720"/>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Yavuz, E., &amp; Susam, N. (2024). Public policies addressing the socioeconomic effects of migration. </w:t>
      </w:r>
      <w:r>
        <w:rPr>
          <w:rFonts w:ascii="Times New Roman" w:eastAsia="Times New Roman" w:hAnsi="Times New Roman" w:cs="Times New Roman"/>
          <w:i/>
          <w:sz w:val="24"/>
          <w:szCs w:val="24"/>
        </w:rPr>
        <w:t>Policy Studies Journal</w:t>
      </w:r>
      <w:r>
        <w:rPr>
          <w:rFonts w:ascii="Times New Roman" w:eastAsia="Times New Roman" w:hAnsi="Times New Roman" w:cs="Times New Roman"/>
          <w:sz w:val="24"/>
          <w:szCs w:val="24"/>
        </w:rPr>
        <w:t>, 52(3), 456-478. https://doi.org/10.1111/psj.12489</w:t>
      </w: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Yeates, N., &amp; Pillinger, J. (2018). </w:t>
      </w:r>
      <w:r>
        <w:rPr>
          <w:rFonts w:ascii="Times New Roman" w:eastAsia="Times New Roman" w:hAnsi="Times New Roman" w:cs="Times New Roman"/>
          <w:i/>
          <w:sz w:val="24"/>
          <w:szCs w:val="24"/>
        </w:rPr>
        <w:t>International healthcare worker migrat</w:t>
      </w:r>
      <w:r>
        <w:rPr>
          <w:rFonts w:ascii="Times New Roman" w:eastAsia="Times New Roman" w:hAnsi="Times New Roman" w:cs="Times New Roman"/>
          <w:i/>
          <w:sz w:val="24"/>
          <w:szCs w:val="24"/>
        </w:rPr>
        <w:t>ion in Asia Pacific: International policy responses</w:t>
      </w:r>
      <w:r>
        <w:rPr>
          <w:rFonts w:ascii="Times New Roman" w:eastAsia="Times New Roman" w:hAnsi="Times New Roman" w:cs="Times New Roman"/>
          <w:sz w:val="24"/>
          <w:szCs w:val="24"/>
        </w:rPr>
        <w:t>. Asia Pacific Viewpoint, 59(1), 92-106</w:t>
      </w:r>
    </w:p>
    <w:p w:rsidR="003B4D69" w:rsidRDefault="003B4D69">
      <w:pPr>
        <w:spacing w:line="240" w:lineRule="auto"/>
        <w:jc w:val="both"/>
        <w:rPr>
          <w:rFonts w:ascii="Times New Roman" w:eastAsia="Times New Roman" w:hAnsi="Times New Roman" w:cs="Times New Roman"/>
          <w:sz w:val="24"/>
          <w:szCs w:val="24"/>
        </w:rPr>
      </w:pPr>
    </w:p>
    <w:p w:rsidR="003B4D69" w:rsidRDefault="007B393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Yeates, N., &amp; Pillinger, J. (2019). </w:t>
      </w:r>
      <w:r>
        <w:rPr>
          <w:rFonts w:ascii="Times New Roman" w:eastAsia="Times New Roman" w:hAnsi="Times New Roman" w:cs="Times New Roman"/>
          <w:i/>
          <w:sz w:val="24"/>
          <w:szCs w:val="24"/>
        </w:rPr>
        <w:t>International health worker migration and recruitment</w:t>
      </w:r>
      <w:r>
        <w:rPr>
          <w:rFonts w:ascii="Times New Roman" w:eastAsia="Times New Roman" w:hAnsi="Times New Roman" w:cs="Times New Roman"/>
          <w:sz w:val="24"/>
          <w:szCs w:val="24"/>
        </w:rPr>
        <w:t>. Routledge.</w:t>
      </w:r>
    </w:p>
    <w:sectPr w:rsidR="003B4D6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93C" w:rsidRDefault="007B393C">
      <w:pPr>
        <w:spacing w:line="240" w:lineRule="auto"/>
      </w:pPr>
      <w:r>
        <w:separator/>
      </w:r>
    </w:p>
  </w:endnote>
  <w:endnote w:type="continuationSeparator" w:id="0">
    <w:p w:rsidR="007B393C" w:rsidRDefault="007B3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69" w:rsidRDefault="007B393C">
    <w:pPr>
      <w:jc w:val="right"/>
    </w:pPr>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B4D69" w:rsidRDefault="007B393C">
                          <w:pPr>
                            <w:pStyle w:val="Footer"/>
                          </w:pPr>
                          <w:r>
                            <w:fldChar w:fldCharType="begin"/>
                          </w:r>
                          <w:r>
                            <w:instrText xml:space="preserve"> PAGE  \* MERGEFORMAT </w:instrText>
                          </w:r>
                          <w:r>
                            <w:fldChar w:fldCharType="separate"/>
                          </w:r>
                          <w:r w:rsidR="004C4551">
                            <w:rPr>
                              <w:noProof/>
                            </w:rPr>
                            <w:t>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23+rI/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3B4D69" w:rsidRDefault="007B393C">
                    <w:pPr>
                      <w:pStyle w:val="Footer"/>
                    </w:pPr>
                    <w:r>
                      <w:fldChar w:fldCharType="begin"/>
                    </w:r>
                    <w:r>
                      <w:instrText xml:space="preserve"> PAGE  \* MERGEFORMAT </w:instrText>
                    </w:r>
                    <w:r>
                      <w:fldChar w:fldCharType="separate"/>
                    </w:r>
                    <w:r w:rsidR="004C4551">
                      <w:rPr>
                        <w:noProof/>
                      </w:rPr>
                      <w:t>x</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69" w:rsidRDefault="007B393C">
    <w:pPr>
      <w:jc w:val="right"/>
    </w:pPr>
    <w:r>
      <w:rPr>
        <w:noProof/>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4D69" w:rsidRDefault="007B393C">
                          <w:pPr>
                            <w:pStyle w:val="Footer"/>
                          </w:pPr>
                          <w:r>
                            <w:fldChar w:fldCharType="begin"/>
                          </w:r>
                          <w:r>
                            <w:instrText xml:space="preserve"> PAGE  \* MERGEFORMAT </w:instrText>
                          </w:r>
                          <w:r>
                            <w:fldChar w:fldCharType="separate"/>
                          </w:r>
                          <w:r w:rsidR="004C4551">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kVeAb1QCAAAQBQAADgAAAAAAAAAAAAAAAAAuAgAAZHJzL2Uyb0RvYy54bWxQSwECLQAUAAYACAAA&#10;ACEAcarRudcAAAAFAQAADwAAAAAAAAAAAAAAAACuBAAAZHJzL2Rvd25yZXYueG1sUEsFBgAAAAAE&#10;AAQA8wAAALIFAAAAAA==&#10;" filled="f" stroked="f" strokeweight=".5pt">
              <v:textbox style="mso-fit-shape-to-text:t" inset="0,0,0,0">
                <w:txbxContent>
                  <w:p w:rsidR="003B4D69" w:rsidRDefault="007B393C">
                    <w:pPr>
                      <w:pStyle w:val="Footer"/>
                    </w:pPr>
                    <w:r>
                      <w:fldChar w:fldCharType="begin"/>
                    </w:r>
                    <w:r>
                      <w:instrText xml:space="preserve"> PAGE  \* MERGEFORMAT </w:instrText>
                    </w:r>
                    <w:r>
                      <w:fldChar w:fldCharType="separate"/>
                    </w:r>
                    <w:r w:rsidR="004C4551">
                      <w:rPr>
                        <w:noProof/>
                      </w:rPr>
                      <w:t>86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93C" w:rsidRDefault="007B393C">
      <w:r>
        <w:separator/>
      </w:r>
    </w:p>
  </w:footnote>
  <w:footnote w:type="continuationSeparator" w:id="0">
    <w:p w:rsidR="007B393C" w:rsidRDefault="007B3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00F1BC"/>
    <w:multiLevelType w:val="singleLevel"/>
    <w:tmpl w:val="CA00F1BC"/>
    <w:lvl w:ilvl="0">
      <w:start w:val="1"/>
      <w:numFmt w:val="decimal"/>
      <w:lvlText w:val="%1."/>
      <w:lvlJc w:val="left"/>
      <w:pPr>
        <w:tabs>
          <w:tab w:val="left" w:pos="425"/>
        </w:tabs>
        <w:ind w:left="425" w:hanging="425"/>
      </w:pPr>
      <w:rPr>
        <w:rFonts w:hint="default"/>
      </w:rPr>
    </w:lvl>
  </w:abstractNum>
  <w:abstractNum w:abstractNumId="1">
    <w:nsid w:val="19E9283D"/>
    <w:multiLevelType w:val="multilevel"/>
    <w:tmpl w:val="19E9283D"/>
    <w:lvl w:ilvl="0">
      <w:start w:val="1"/>
      <w:numFmt w:val="decimal"/>
      <w:lvlText w:val="%1."/>
      <w:lvlJc w:val="left"/>
      <w:pPr>
        <w:ind w:left="720" w:hanging="360"/>
      </w:pPr>
    </w:lvl>
    <w:lvl w:ilv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1F716A3F"/>
    <w:multiLevelType w:val="multilevel"/>
    <w:tmpl w:val="1F716A3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05508E4"/>
    <w:multiLevelType w:val="multilevel"/>
    <w:tmpl w:val="205508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49344C1"/>
    <w:multiLevelType w:val="multilevel"/>
    <w:tmpl w:val="249344C1"/>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ABB679D"/>
    <w:multiLevelType w:val="multilevel"/>
    <w:tmpl w:val="3ABB679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3B087026"/>
    <w:multiLevelType w:val="multilevel"/>
    <w:tmpl w:val="3B087026"/>
    <w:lvl w:ilvl="0">
      <w:start w:val="1"/>
      <w:numFmt w:val="decimal"/>
      <w:lvlText w:val="%1."/>
      <w:lvlJc w:val="left"/>
      <w:pPr>
        <w:ind w:left="1080" w:hanging="360"/>
      </w:pPr>
    </w:lvl>
    <w:lvl w:ilvl="1">
      <w:start w:val="1"/>
      <w:numFmt w:val="upp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49"/>
    <w:rsid w:val="00182136"/>
    <w:rsid w:val="00217E49"/>
    <w:rsid w:val="00283E3B"/>
    <w:rsid w:val="002B6810"/>
    <w:rsid w:val="003B2273"/>
    <w:rsid w:val="003B4D69"/>
    <w:rsid w:val="00482542"/>
    <w:rsid w:val="004C4551"/>
    <w:rsid w:val="004F3701"/>
    <w:rsid w:val="007B393C"/>
    <w:rsid w:val="0083705B"/>
    <w:rsid w:val="00A60880"/>
    <w:rsid w:val="00B0272E"/>
    <w:rsid w:val="00B26EF7"/>
    <w:rsid w:val="00BA022F"/>
    <w:rsid w:val="00C4074C"/>
    <w:rsid w:val="00CD1589"/>
    <w:rsid w:val="00CF6B61"/>
    <w:rsid w:val="00E2239B"/>
    <w:rsid w:val="0EF97218"/>
    <w:rsid w:val="2BE50C99"/>
    <w:rsid w:val="2C702C35"/>
    <w:rsid w:val="3B9B20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DAEA9-082C-47C9-B9A0-E196F81D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qFormat/>
    <w:tblPr>
      <w:tblCellMar>
        <w:top w:w="0" w:type="dxa"/>
        <w:left w:w="108" w:type="dxa"/>
        <w:bottom w:w="0" w:type="dxa"/>
        <w:right w:w="108" w:type="dxa"/>
      </w:tblCellMar>
    </w:tblPr>
  </w:style>
  <w:style w:type="table" w:customStyle="1" w:styleId="Style13">
    <w:name w:val="_Style 13"/>
    <w:basedOn w:val="TableNormal0"/>
    <w:qFormat/>
    <w:tblPr>
      <w:tblCellMar>
        <w:top w:w="100" w:type="dxa"/>
        <w:left w:w="100" w:type="dxa"/>
        <w:bottom w:w="100" w:type="dxa"/>
        <w:right w:w="100" w:type="dxa"/>
      </w:tblCellMar>
    </w:tblPr>
  </w:style>
  <w:style w:type="table" w:customStyle="1" w:styleId="Style14">
    <w:name w:val="_Style 14"/>
    <w:basedOn w:val="TableNormal0"/>
    <w:qFormat/>
    <w:tblPr>
      <w:tblCellMar>
        <w:top w:w="100" w:type="dxa"/>
        <w:left w:w="100" w:type="dxa"/>
        <w:bottom w:w="100" w:type="dxa"/>
        <w:right w:w="100" w:type="dxa"/>
      </w:tblCellMar>
    </w:tblPr>
  </w:style>
  <w:style w:type="table" w:customStyle="1" w:styleId="Style15">
    <w:name w:val="_Style 15"/>
    <w:basedOn w:val="TableNormal0"/>
    <w:qFormat/>
    <w:tblPr>
      <w:tblCellMar>
        <w:top w:w="100" w:type="dxa"/>
        <w:left w:w="100" w:type="dxa"/>
        <w:bottom w:w="100" w:type="dxa"/>
        <w:right w:w="100" w:type="dxa"/>
      </w:tblCellMar>
    </w:tblPr>
  </w:style>
  <w:style w:type="table" w:customStyle="1" w:styleId="Style16">
    <w:name w:val="_Style 16"/>
    <w:basedOn w:val="TableNormal0"/>
    <w:qFormat/>
    <w:tblPr>
      <w:tblCellMar>
        <w:top w:w="100" w:type="dxa"/>
        <w:left w:w="100" w:type="dxa"/>
        <w:bottom w:w="100" w:type="dxa"/>
        <w:right w:w="100" w:type="dxa"/>
      </w:tblCellMar>
    </w:tblPr>
  </w:style>
  <w:style w:type="table" w:customStyle="1" w:styleId="Style17">
    <w:name w:val="_Style 17"/>
    <w:basedOn w:val="TableNormal0"/>
    <w:qFormat/>
    <w:tblPr>
      <w:tblCellMar>
        <w:top w:w="100" w:type="dxa"/>
        <w:left w:w="100" w:type="dxa"/>
        <w:bottom w:w="100" w:type="dxa"/>
        <w:right w:w="100" w:type="dxa"/>
      </w:tblCellMar>
    </w:tblPr>
  </w:style>
  <w:style w:type="table" w:customStyle="1" w:styleId="Style18">
    <w:name w:val="_Style 18"/>
    <w:basedOn w:val="TableNormal0"/>
    <w:qFormat/>
    <w:tblPr>
      <w:tblCellMar>
        <w:top w:w="100" w:type="dxa"/>
        <w:left w:w="100" w:type="dxa"/>
        <w:bottom w:w="100" w:type="dxa"/>
        <w:right w:w="100" w:type="dxa"/>
      </w:tblCellMar>
    </w:tblPr>
  </w:style>
  <w:style w:type="table" w:customStyle="1" w:styleId="Style19">
    <w:name w:val="_Style 19"/>
    <w:basedOn w:val="TableNormal0"/>
    <w:qFormat/>
    <w:tblPr>
      <w:tblCellMar>
        <w:top w:w="100" w:type="dxa"/>
        <w:left w:w="100" w:type="dxa"/>
        <w:bottom w:w="100" w:type="dxa"/>
        <w:right w:w="100" w:type="dxa"/>
      </w:tblCellMar>
    </w:tblPr>
  </w:style>
  <w:style w:type="table" w:customStyle="1" w:styleId="Style20">
    <w:name w:val="_Style 20"/>
    <w:basedOn w:val="TableNormal0"/>
    <w:qFormat/>
    <w:tblPr>
      <w:tblCellMar>
        <w:top w:w="100" w:type="dxa"/>
        <w:left w:w="100" w:type="dxa"/>
        <w:bottom w:w="100" w:type="dxa"/>
        <w:right w:w="100" w:type="dxa"/>
      </w:tblCellMar>
    </w:tblPr>
  </w:style>
  <w:style w:type="table" w:customStyle="1" w:styleId="Style21">
    <w:name w:val="_Style 21"/>
    <w:basedOn w:val="TableNormal0"/>
    <w:qFormat/>
    <w:tblPr>
      <w:tblCellMar>
        <w:top w:w="100" w:type="dxa"/>
        <w:left w:w="100" w:type="dxa"/>
        <w:bottom w:w="100" w:type="dxa"/>
        <w:right w:w="100" w:type="dxa"/>
      </w:tblCellMar>
    </w:tblPr>
  </w:style>
  <w:style w:type="table" w:customStyle="1" w:styleId="Style22">
    <w:name w:val="_Style 22"/>
    <w:basedOn w:val="TableNormal0"/>
    <w:qFormat/>
    <w:tblPr>
      <w:tblCellMar>
        <w:top w:w="100" w:type="dxa"/>
        <w:left w:w="100" w:type="dxa"/>
        <w:bottom w:w="100" w:type="dxa"/>
        <w:right w:w="100" w:type="dxa"/>
      </w:tblCellMar>
    </w:tblPr>
  </w:style>
  <w:style w:type="table" w:customStyle="1" w:styleId="Style23">
    <w:name w:val="_Style 23"/>
    <w:basedOn w:val="TableNormal0"/>
    <w:qFormat/>
    <w:tblPr>
      <w:tblCellMar>
        <w:top w:w="100" w:type="dxa"/>
        <w:left w:w="100" w:type="dxa"/>
        <w:bottom w:w="100" w:type="dxa"/>
        <w:right w:w="100" w:type="dxa"/>
      </w:tblCellMar>
    </w:tblPr>
  </w:style>
  <w:style w:type="table" w:customStyle="1" w:styleId="Style24">
    <w:name w:val="_Style 24"/>
    <w:basedOn w:val="TableNormal0"/>
    <w:qFormat/>
    <w:tblPr>
      <w:tblCellMar>
        <w:top w:w="100" w:type="dxa"/>
        <w:left w:w="100" w:type="dxa"/>
        <w:bottom w:w="100" w:type="dxa"/>
        <w:right w:w="100" w:type="dxa"/>
      </w:tblCellMar>
    </w:tblPr>
  </w:style>
  <w:style w:type="table" w:customStyle="1" w:styleId="Style25">
    <w:name w:val="_Style 25"/>
    <w:basedOn w:val="TableNormal0"/>
    <w:qFormat/>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4314/njhp.v8i2.7" TargetMode="External"/><Relationship Id="rId18" Type="http://schemas.openxmlformats.org/officeDocument/2006/relationships/hyperlink" Target="https://www.aphpn.org/reports/quality-assessment-2024" TargetMode="External"/><Relationship Id="rId26" Type="http://schemas.openxmlformats.org/officeDocument/2006/relationships/hyperlink" Target="https://doi.org/10.4314/njme.v12i1.3" TargetMode="External"/><Relationship Id="rId39" Type="http://schemas.openxmlformats.org/officeDocument/2006/relationships/hyperlink" Target="https://doi.org/10.1016/j.jahe.2016.04.005" TargetMode="External"/><Relationship Id="rId21" Type="http://schemas.openxmlformats.org/officeDocument/2006/relationships/hyperlink" Target="https://doi.org/10.1093/acrefore/9780190632366.013.41" TargetMode="External"/><Relationship Id="rId34" Type="http://schemas.openxmlformats.org/officeDocument/2006/relationships/hyperlink" Target="https://www.education.gov.ng/reports/medical-training-costs" TargetMode="External"/><Relationship Id="rId42" Type="http://schemas.openxmlformats.org/officeDocument/2006/relationships/hyperlink" Target="https://www.ilo.org/reports/healthcare-migration-2024" TargetMode="External"/><Relationship Id="rId47" Type="http://schemas.openxmlformats.org/officeDocument/2006/relationships/hyperlink" Target="https://www.nsiwc.gov.ng/salary-structure-analysis" TargetMode="External"/><Relationship Id="rId50" Type="http://schemas.openxmlformats.org/officeDocument/2006/relationships/hyperlink" Target="https://nigeriahealthwatch.com/reports/migration-policy-2024" TargetMode="External"/><Relationship Id="rId55" Type="http://schemas.openxmlformats.org/officeDocument/2006/relationships/hyperlink" Target="https://doi.org/10.1080/23288604.2020.1753461" TargetMode="External"/><Relationship Id="rId63" Type="http://schemas.openxmlformats.org/officeDocument/2006/relationships/hyperlink" Target="https://www.who.int/countries/nga/workforce-statistics-2024" TargetMode="External"/><Relationship Id="rId68" Type="http://schemas.openxmlformats.org/officeDocument/2006/relationships/hyperlink" Target="https://doi.org/10.4103/nmj.nmj_45_2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314/wajm.v37i2.8" TargetMode="External"/><Relationship Id="rId29" Type="http://schemas.openxmlformats.org/officeDocument/2006/relationships/hyperlink" Target="https://doi.org/10.1257/jel.50.3.6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4236/jhsmd.2024.123012" TargetMode="External"/><Relationship Id="rId32" Type="http://schemas.openxmlformats.org/officeDocument/2006/relationships/hyperlink" Target="https://doi.org/10.1080/0142159X.2019.1636952" TargetMode="External"/><Relationship Id="rId37" Type="http://schemas.openxmlformats.org/officeDocument/2006/relationships/hyperlink" Target="https://www.hmb-nigeria.org/performance-data-2024" TargetMode="External"/><Relationship Id="rId40" Type="http://schemas.openxmlformats.org/officeDocument/2006/relationships/hyperlink" Target="https://doi.org/10.5281/zenodo.8234567" TargetMode="External"/><Relationship Id="rId45" Type="http://schemas.openxmlformats.org/officeDocument/2006/relationships/hyperlink" Target="https://doi.org/10.2307/2060063" TargetMode="External"/><Relationship Id="rId53" Type="http://schemas.openxmlformats.org/officeDocument/2006/relationships/hyperlink" Target="https://doi.org/10.4314/ahr.v17i3.15" TargetMode="External"/><Relationship Id="rId58" Type="http://schemas.openxmlformats.org/officeDocument/2006/relationships/hyperlink" Target="https://doi.org/10.4314/ajph.v20i3.6" TargetMode="External"/><Relationship Id="rId66" Type="http://schemas.openxmlformats.org/officeDocument/2006/relationships/hyperlink" Target="https://www.who.int/publications/i/item/WHO-2019-nCoV-health_workforce-2020.1" TargetMode="External"/><Relationship Id="rId5" Type="http://schemas.openxmlformats.org/officeDocument/2006/relationships/webSettings" Target="webSettings.xml"/><Relationship Id="rId15" Type="http://schemas.openxmlformats.org/officeDocument/2006/relationships/hyperlink" Target="https://doi.org/10.1186/s12960-017-0205-4" TargetMode="External"/><Relationship Id="rId23" Type="http://schemas.openxmlformats.org/officeDocument/2006/relationships/hyperlink" Target="https://www.budgetoffice.gov.ng/reports/annual-performance" TargetMode="External"/><Relationship Id="rId28" Type="http://schemas.openxmlformats.org/officeDocument/2006/relationships/hyperlink" Target="https://doi.org/10.1186/s12992-023-00934-9" TargetMode="External"/><Relationship Id="rId36" Type="http://schemas.openxmlformats.org/officeDocument/2006/relationships/hyperlink" Target="https://www.works.gov.ng/infrastructure-healthcare" TargetMode="External"/><Relationship Id="rId49" Type="http://schemas.openxmlformats.org/officeDocument/2006/relationships/hyperlink" Target="https://www.ncdc.gov.ng/mortality-statistics" TargetMode="External"/><Relationship Id="rId57" Type="http://schemas.openxmlformats.org/officeDocument/2006/relationships/hyperlink" Target="https://doi.org/10.1177/21582440241234567" TargetMode="External"/><Relationship Id="rId61" Type="http://schemas.openxmlformats.org/officeDocument/2006/relationships/hyperlink" Target="https://www.who.int/publications/i/item/WHO-2019-nCoV-health_workforce-2020.1" TargetMode="External"/><Relationship Id="rId10" Type="http://schemas.openxmlformats.org/officeDocument/2006/relationships/image" Target="media/image1.png"/><Relationship Id="rId19" Type="http://schemas.openxmlformats.org/officeDocument/2006/relationships/hyperlink" Target="https://www.athni.org/reports/workforce-2024" TargetMode="External"/><Relationship Id="rId31" Type="http://schemas.openxmlformats.org/officeDocument/2006/relationships/hyperlink" Target="https://doi.org/10.1001/jama.1988.03410120089033" TargetMode="External"/><Relationship Id="rId44" Type="http://schemas.openxmlformats.org/officeDocument/2006/relationships/hyperlink" Target="https://www.luth.org/reports/performance-metrics" TargetMode="External"/><Relationship Id="rId52" Type="http://schemas.openxmlformats.org/officeDocument/2006/relationships/hyperlink" Target="https://www.nmcn.gov.ng/migration-statistics" TargetMode="External"/><Relationship Id="rId60" Type="http://schemas.openxmlformats.org/officeDocument/2006/relationships/hyperlink" Target="https://www.afro.who.int/news/workforce-migration-nigeria-2024" TargetMode="External"/><Relationship Id="rId65" Type="http://schemas.openxmlformats.org/officeDocument/2006/relationships/hyperlink" Target="https://www.who.int/hrh/migration/code/practice/e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07/s41271-024-00001-x" TargetMode="External"/><Relationship Id="rId22" Type="http://schemas.openxmlformats.org/officeDocument/2006/relationships/hyperlink" Target="https://doi.org/10.3316/QRJ0902027" TargetMode="External"/><Relationship Id="rId27" Type="http://schemas.openxmlformats.org/officeDocument/2006/relationships/hyperlink" Target="https://www.cvcnu.edu.ng/reports/medical-education-2024" TargetMode="External"/><Relationship Id="rId30" Type="http://schemas.openxmlformats.org/officeDocument/2006/relationships/hyperlink" Target="https://doi.org/10.1001/jama.1988.03410120089033" TargetMode="External"/><Relationship Id="rId35" Type="http://schemas.openxmlformats.org/officeDocument/2006/relationships/hyperlink" Target="https://www.health.gov.ng/migration-database" TargetMode="External"/><Relationship Id="rId43" Type="http://schemas.openxmlformats.org/officeDocument/2006/relationships/hyperlink" Target="https://www.iom.int/wmr-2020" TargetMode="External"/><Relationship Id="rId48" Type="http://schemas.openxmlformats.org/officeDocument/2006/relationships/hyperlink" Target="https://www.nuc.edu.ng/capacity-assessment-medical" TargetMode="External"/><Relationship Id="rId56" Type="http://schemas.openxmlformats.org/officeDocument/2006/relationships/hyperlink" Target="https://www.piu-health.gov.ng/performance-reports" TargetMode="External"/><Relationship Id="rId64" Type="http://schemas.openxmlformats.org/officeDocument/2006/relationships/hyperlink" Target="https://www.afro.who.int/news/workforce-migration-nigeria-2024"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www.nigeriamedicine.com/migration-report-2024"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80/23729548.2020.1785321" TargetMode="External"/><Relationship Id="rId25" Type="http://schemas.openxmlformats.org/officeDocument/2006/relationships/hyperlink" Target="https://www.cbn.gov.ng/reports/economic-analysis-healthcare" TargetMode="External"/><Relationship Id="rId33" Type="http://schemas.openxmlformats.org/officeDocument/2006/relationships/hyperlink" Target="https://www.budgetoffice.gov.ng/sectoral-analysis-healthcare" TargetMode="External"/><Relationship Id="rId38" Type="http://schemas.openxmlformats.org/officeDocument/2006/relationships/hyperlink" Target="https://guardian.ng/features/human-capital-flight-nigeria-analysis" TargetMode="External"/><Relationship Id="rId46" Type="http://schemas.openxmlformats.org/officeDocument/2006/relationships/hyperlink" Target="https://www.nigerianstat.gov.ng/reports/healthcare-distribution" TargetMode="External"/><Relationship Id="rId59" Type="http://schemas.openxmlformats.org/officeDocument/2006/relationships/hyperlink" Target="https://doi.org/10.1016/j.puhe.2018.02.023" TargetMode="External"/><Relationship Id="rId67" Type="http://schemas.openxmlformats.org/officeDocument/2006/relationships/hyperlink" Target="https://doi.org/10.1002/hpm.3665" TargetMode="External"/><Relationship Id="rId20" Type="http://schemas.openxmlformats.org/officeDocument/2006/relationships/hyperlink" Target="https://doi.org/10.2471/BLT.07.045375" TargetMode="External"/><Relationship Id="rId41" Type="http://schemas.openxmlformats.org/officeDocument/2006/relationships/hyperlink" Target="https://doi.org/10.5555/wajms.2018.6.1.42" TargetMode="External"/><Relationship Id="rId54" Type="http://schemas.openxmlformats.org/officeDocument/2006/relationships/hyperlink" Target="https://doi.org/10.4314/ahr.v17i3.15" TargetMode="External"/><Relationship Id="rId62" Type="http://schemas.openxmlformats.org/officeDocument/2006/relationships/hyperlink" Target="https://www.who.int/publications/workforce-statistics-2021"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24545</Words>
  <Characters>139912</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2025-08-09T12:54:00Z</cp:lastPrinted>
  <dcterms:created xsi:type="dcterms:W3CDTF">2026-05-30T11:41:00Z</dcterms:created>
  <dcterms:modified xsi:type="dcterms:W3CDTF">2026-05-30T11:41:00Z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EF7E0A770176422F9E32FF7BA74B8AF3_13</vt:lpwstr>
  </property>
</Properties>
</file>