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A92" w:rsidRDefault="00C7508F">
      <w:pPr>
        <w:spacing w:after="200" w:line="276" w:lineRule="auto"/>
        <w:jc w:val="center"/>
        <w:rPr>
          <w:rFonts w:ascii="Times New Roman" w:eastAsia="SimSun" w:hAnsi="Times New Roman" w:cs="Times New Roman"/>
          <w:b/>
          <w:bCs/>
          <w:sz w:val="24"/>
          <w:szCs w:val="24"/>
          <w:lang w:eastAsia="zh-CN"/>
        </w:rPr>
      </w:pPr>
      <w:bookmarkStart w:id="0" w:name="_GoBack"/>
      <w:bookmarkEnd w:id="0"/>
      <w:r>
        <w:rPr>
          <w:rFonts w:ascii="Times New Roman" w:eastAsia="SimSun" w:hAnsi="Times New Roman" w:cs="Times New Roman"/>
          <w:b/>
          <w:bCs/>
          <w:sz w:val="24"/>
          <w:szCs w:val="24"/>
          <w:lang w:eastAsia="zh-CN"/>
        </w:rPr>
        <w:t xml:space="preserve">INTERNATIONAL ORGANISATIONS AND PEACE BUILDING MEASURES IN AFRICA: A STUDY OF UNITED NATIONS MISSION IN LIBERIA </w:t>
      </w:r>
    </w:p>
    <w:p w:rsidR="00AF6A92" w:rsidRDefault="00C7508F">
      <w:pPr>
        <w:spacing w:after="200" w:line="276" w:lineRule="auto"/>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(2015-2024)</w:t>
      </w: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C7508F">
      <w:pPr>
        <w:spacing w:after="200" w:line="276" w:lineRule="auto"/>
        <w:ind w:left="360"/>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CHUKWUEMEKA-DIM ADAEZE MARYANN</w:t>
      </w:r>
    </w:p>
    <w:p w:rsidR="00AF6A92" w:rsidRDefault="00C7508F">
      <w:pPr>
        <w:spacing w:after="200" w:line="276" w:lineRule="auto"/>
        <w:ind w:left="360"/>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GOU/U21/ IRE/4</w:t>
      </w:r>
      <w:r>
        <w:rPr>
          <w:rFonts w:ascii="Times New Roman" w:eastAsia="SimSun" w:hAnsi="Times New Roman" w:cs="Times New Roman"/>
          <w:b/>
          <w:bCs/>
          <w:sz w:val="24"/>
          <w:szCs w:val="24"/>
          <w:lang w:eastAsia="zh-CN"/>
        </w:rPr>
        <w:t>61</w:t>
      </w: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C7508F">
      <w:pPr>
        <w:spacing w:after="200" w:line="276" w:lineRule="auto"/>
        <w:ind w:left="360"/>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DEPARTMENT OF POLITICAL SCIENCE AND INTERNATIONAL RELATIONS</w:t>
      </w:r>
    </w:p>
    <w:p w:rsidR="00AF6A92" w:rsidRDefault="00C7508F">
      <w:pPr>
        <w:spacing w:after="200" w:line="276" w:lineRule="auto"/>
        <w:ind w:left="360"/>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 xml:space="preserve">FACULTY OF </w:t>
      </w:r>
      <w:r>
        <w:rPr>
          <w:rFonts w:ascii="Times New Roman" w:eastAsia="SimSun" w:hAnsi="Times New Roman" w:cs="Times New Roman"/>
          <w:b/>
          <w:bCs/>
          <w:sz w:val="24"/>
          <w:szCs w:val="24"/>
          <w:lang w:eastAsia="zh-CN"/>
        </w:rPr>
        <w:t>MANAGEMENT AND SOCIAL SCIENCES</w:t>
      </w:r>
    </w:p>
    <w:p w:rsidR="00AF6A92" w:rsidRDefault="00C7508F">
      <w:pPr>
        <w:spacing w:after="200" w:line="276" w:lineRule="auto"/>
        <w:ind w:left="360"/>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GODFREY OKOYE UNIVERSITY</w:t>
      </w: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C7508F">
      <w:pPr>
        <w:spacing w:after="200" w:line="276" w:lineRule="auto"/>
        <w:ind w:left="360"/>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JUNE, 2025.</w:t>
      </w:r>
    </w:p>
    <w:p w:rsidR="00AF6A92" w:rsidRDefault="00AF6A92">
      <w:pPr>
        <w:spacing w:after="200" w:line="276" w:lineRule="auto"/>
        <w:jc w:val="both"/>
        <w:rPr>
          <w:rFonts w:ascii="Times New Roman" w:eastAsia="SimSun" w:hAnsi="Times New Roman" w:cs="Times New Roman"/>
          <w:b/>
          <w:sz w:val="24"/>
          <w:szCs w:val="24"/>
          <w:lang w:eastAsia="zh-CN"/>
        </w:rPr>
      </w:pPr>
    </w:p>
    <w:p w:rsidR="00AF6A92" w:rsidRDefault="00AF6A92">
      <w:pPr>
        <w:spacing w:after="200" w:line="276" w:lineRule="auto"/>
        <w:jc w:val="center"/>
        <w:rPr>
          <w:rFonts w:ascii="Times New Roman" w:eastAsia="SimSun" w:hAnsi="Times New Roman" w:cs="Times New Roman"/>
          <w:b/>
          <w:sz w:val="24"/>
          <w:szCs w:val="24"/>
          <w:lang w:eastAsia="zh-CN"/>
        </w:rPr>
      </w:pPr>
    </w:p>
    <w:p w:rsidR="00AF6A92" w:rsidRDefault="00AF6A92">
      <w:pPr>
        <w:jc w:val="center"/>
        <w:rPr>
          <w:rFonts w:ascii="Times New Roman" w:hAnsi="Times New Roman"/>
          <w:b/>
          <w:sz w:val="24"/>
          <w:szCs w:val="24"/>
        </w:rPr>
        <w:sectPr w:rsidR="00AF6A92">
          <w:headerReference w:type="default" r:id="rId8"/>
          <w:pgSz w:w="12240" w:h="15840"/>
          <w:pgMar w:top="1440" w:right="1440" w:bottom="1440" w:left="1440" w:header="972" w:footer="576" w:gutter="0"/>
          <w:cols w:space="720"/>
          <w:docGrid w:linePitch="299"/>
        </w:sectPr>
      </w:pPr>
    </w:p>
    <w:p w:rsidR="00AF6A92" w:rsidRDefault="00C7508F">
      <w:pPr>
        <w:spacing w:after="200" w:line="276"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lastRenderedPageBreak/>
        <w:t>TITLE PAGE</w:t>
      </w:r>
    </w:p>
    <w:p w:rsidR="00AF6A92" w:rsidRDefault="00AF6A92">
      <w:pPr>
        <w:spacing w:after="200" w:line="276" w:lineRule="auto"/>
        <w:jc w:val="center"/>
        <w:rPr>
          <w:rFonts w:ascii="Times New Roman" w:eastAsia="SimSun" w:hAnsi="Times New Roman" w:cs="Times New Roman"/>
          <w:b/>
          <w:sz w:val="24"/>
          <w:szCs w:val="24"/>
          <w:lang w:eastAsia="zh-CN"/>
        </w:rPr>
      </w:pPr>
    </w:p>
    <w:p w:rsidR="00AF6A92" w:rsidRDefault="00C7508F">
      <w:pPr>
        <w:spacing w:after="200" w:line="276" w:lineRule="auto"/>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 xml:space="preserve">INTERNATIONAL ORGANISATIONS AND PEACE BUILDING MEASURES IN AFRICA: A STUDY OF UNITED NATIONS MISSION IN LIBERIA </w:t>
      </w:r>
    </w:p>
    <w:p w:rsidR="00AF6A92" w:rsidRDefault="00C7508F">
      <w:pPr>
        <w:spacing w:after="200" w:line="276" w:lineRule="auto"/>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(2015-2024)</w:t>
      </w: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C7508F">
      <w:pPr>
        <w:spacing w:after="200" w:line="276" w:lineRule="auto"/>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A RESEARCH PROJECT </w:t>
      </w:r>
      <w:r>
        <w:rPr>
          <w:rFonts w:ascii="Times New Roman" w:eastAsia="SimSun" w:hAnsi="Times New Roman" w:cs="Times New Roman"/>
          <w:b/>
          <w:sz w:val="24"/>
          <w:szCs w:val="24"/>
          <w:lang w:eastAsia="zh-CN"/>
        </w:rPr>
        <w:t xml:space="preserve">PRESENTED </w:t>
      </w:r>
      <w:r>
        <w:rPr>
          <w:rFonts w:ascii="Times New Roman" w:eastAsia="SimSun" w:hAnsi="Times New Roman" w:cs="Times New Roman"/>
          <w:b/>
          <w:sz w:val="24"/>
          <w:szCs w:val="24"/>
          <w:lang w:eastAsia="zh-CN"/>
        </w:rPr>
        <w:t>TO THE DEPARTMENT OF POLITICAL SCIENCE AND INTERNATIONAL RELATIONS, FACULTY OF MANAGEMENT AND SOCIAL</w:t>
      </w:r>
      <w:r>
        <w:rPr>
          <w:rFonts w:ascii="Times New Roman" w:eastAsia="SimSun" w:hAnsi="Times New Roman" w:cs="Times New Roman"/>
          <w:b/>
          <w:sz w:val="24"/>
          <w:szCs w:val="24"/>
          <w:lang w:eastAsia="zh-CN"/>
        </w:rPr>
        <w:t xml:space="preserve"> SCIENCES, GODFREY OKOYE UNIVERSITY IN PARTIAL FULFILLMENT OF THE REQUIREMENTS FOR THE AWARD OF BACHELOR OF SCIENCE (B. Sc.), IN INTERNATIONAL RELATIONS.</w:t>
      </w:r>
    </w:p>
    <w:p w:rsidR="00AF6A92" w:rsidRDefault="00AF6A92">
      <w:pPr>
        <w:spacing w:after="200" w:line="276" w:lineRule="auto"/>
        <w:jc w:val="center"/>
        <w:rPr>
          <w:rFonts w:ascii="Times New Roman" w:eastAsia="SimSun" w:hAnsi="Times New Roman" w:cs="Times New Roman"/>
          <w:b/>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C7508F">
      <w:pPr>
        <w:spacing w:after="200" w:line="276" w:lineRule="auto"/>
        <w:jc w:val="center"/>
        <w:rPr>
          <w:rFonts w:ascii="Times New Roman" w:eastAsia="SimSun" w:hAnsi="Times New Roman" w:cs="Times New Roman"/>
          <w:b/>
          <w:sz w:val="24"/>
          <w:szCs w:val="24"/>
          <w:lang w:eastAsia="zh-CN"/>
        </w:rPr>
      </w:pPr>
      <w:r>
        <w:rPr>
          <w:rFonts w:ascii="Times New Roman" w:eastAsia="SimSun" w:hAnsi="Times New Roman" w:cs="Times New Roman"/>
          <w:b/>
          <w:bCs/>
          <w:sz w:val="24"/>
          <w:szCs w:val="24"/>
          <w:lang w:eastAsia="zh-CN"/>
        </w:rPr>
        <w:t>CHUKWUEMEKA-DIM ADAEZE MARYANN</w:t>
      </w:r>
    </w:p>
    <w:p w:rsidR="00AF6A92" w:rsidRDefault="00C7508F">
      <w:pPr>
        <w:spacing w:after="200" w:line="276" w:lineRule="auto"/>
        <w:ind w:left="360"/>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GOU/U21/ IRE/4</w:t>
      </w:r>
      <w:r>
        <w:rPr>
          <w:rFonts w:ascii="Times New Roman" w:eastAsia="SimSun" w:hAnsi="Times New Roman" w:cs="Times New Roman"/>
          <w:b/>
          <w:bCs/>
          <w:sz w:val="24"/>
          <w:szCs w:val="24"/>
          <w:lang w:eastAsia="zh-CN"/>
        </w:rPr>
        <w:t>61</w:t>
      </w:r>
    </w:p>
    <w:p w:rsidR="00AF6A92" w:rsidRDefault="00AF6A92">
      <w:pPr>
        <w:spacing w:after="200" w:line="276" w:lineRule="auto"/>
        <w:jc w:val="center"/>
        <w:rPr>
          <w:rFonts w:ascii="Times New Roman" w:eastAsia="SimSun" w:hAnsi="Times New Roman" w:cs="Times New Roman"/>
          <w:b/>
          <w:sz w:val="24"/>
          <w:szCs w:val="24"/>
          <w:lang w:eastAsia="zh-CN"/>
        </w:rPr>
      </w:pPr>
    </w:p>
    <w:p w:rsidR="00AF6A92" w:rsidRDefault="00AF6A92">
      <w:pPr>
        <w:spacing w:after="200" w:line="276" w:lineRule="auto"/>
        <w:jc w:val="center"/>
        <w:rPr>
          <w:rFonts w:ascii="Times New Roman" w:eastAsia="SimSun" w:hAnsi="Times New Roman" w:cs="Times New Roman"/>
          <w:b/>
          <w:sz w:val="24"/>
          <w:szCs w:val="24"/>
          <w:lang w:eastAsia="zh-CN"/>
        </w:rPr>
      </w:pPr>
    </w:p>
    <w:p w:rsidR="00AF6A92" w:rsidRDefault="00C7508F">
      <w:pPr>
        <w:spacing w:after="200" w:line="276"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DEPARTMENT OF POLITICAL SCIENCE AND INTERNATIONAL </w:t>
      </w:r>
      <w:r>
        <w:rPr>
          <w:rFonts w:ascii="Times New Roman" w:eastAsia="SimSun" w:hAnsi="Times New Roman" w:cs="Times New Roman"/>
          <w:b/>
          <w:sz w:val="24"/>
          <w:szCs w:val="24"/>
          <w:lang w:eastAsia="zh-CN"/>
        </w:rPr>
        <w:t>RELATIONS</w:t>
      </w:r>
    </w:p>
    <w:p w:rsidR="00AF6A92" w:rsidRDefault="00C7508F">
      <w:pPr>
        <w:spacing w:after="200" w:line="276"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FACULTY OF MANAGEMENT AND SOCIAL SCIENCES</w:t>
      </w:r>
    </w:p>
    <w:p w:rsidR="00AF6A92" w:rsidRDefault="00C7508F">
      <w:pPr>
        <w:spacing w:after="200" w:line="276"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GODFREY OKOYE UNIVERSITY</w:t>
      </w:r>
    </w:p>
    <w:p w:rsidR="00AF6A92" w:rsidRDefault="00AF6A92">
      <w:pPr>
        <w:spacing w:after="200" w:line="276" w:lineRule="auto"/>
        <w:jc w:val="center"/>
        <w:rPr>
          <w:rFonts w:ascii="Times New Roman" w:eastAsia="SimSun" w:hAnsi="Times New Roman" w:cs="Times New Roman"/>
          <w:b/>
          <w:sz w:val="24"/>
          <w:szCs w:val="24"/>
          <w:lang w:eastAsia="zh-CN"/>
        </w:rPr>
      </w:pPr>
    </w:p>
    <w:p w:rsidR="00AF6A92" w:rsidRDefault="00AF6A92">
      <w:pPr>
        <w:spacing w:after="200" w:line="276" w:lineRule="auto"/>
        <w:jc w:val="center"/>
        <w:rPr>
          <w:rFonts w:ascii="Times New Roman" w:eastAsia="SimSun" w:hAnsi="Times New Roman" w:cs="Times New Roman"/>
          <w:b/>
          <w:sz w:val="24"/>
          <w:szCs w:val="24"/>
          <w:lang w:eastAsia="zh-CN"/>
        </w:rPr>
      </w:pPr>
    </w:p>
    <w:p w:rsidR="00AF6A92" w:rsidRDefault="00C7508F">
      <w:pPr>
        <w:spacing w:after="200" w:line="276"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SUPERVISOR: </w:t>
      </w:r>
      <w:r>
        <w:rPr>
          <w:rFonts w:ascii="Times New Roman" w:eastAsia="SimSun" w:hAnsi="Times New Roman" w:cs="Times New Roman"/>
          <w:b/>
          <w:sz w:val="24"/>
          <w:szCs w:val="24"/>
          <w:lang w:eastAsia="zh-CN"/>
        </w:rPr>
        <w:t>REV FR. DR. OGBUKA IKENNA</w:t>
      </w:r>
    </w:p>
    <w:p w:rsidR="00AF6A92" w:rsidRDefault="00AF6A92">
      <w:pPr>
        <w:spacing w:after="200" w:line="276" w:lineRule="auto"/>
        <w:jc w:val="both"/>
        <w:rPr>
          <w:rFonts w:ascii="Times New Roman" w:eastAsia="SimSun" w:hAnsi="Times New Roman" w:cs="Times New Roman"/>
          <w:b/>
          <w:sz w:val="24"/>
          <w:szCs w:val="24"/>
          <w:lang w:eastAsia="zh-CN"/>
        </w:rPr>
      </w:pPr>
    </w:p>
    <w:p w:rsidR="00AF6A92" w:rsidRDefault="00C7508F">
      <w:pPr>
        <w:spacing w:after="200" w:line="276"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JUNE, 2025.</w:t>
      </w:r>
    </w:p>
    <w:p w:rsidR="00AF6A92" w:rsidRDefault="00AF6A92">
      <w:pPr>
        <w:spacing w:after="200" w:line="276" w:lineRule="auto"/>
        <w:rPr>
          <w:rFonts w:ascii="Calibri" w:eastAsia="SimSun" w:hAnsi="Calibri" w:cs="Times New Roman"/>
          <w:lang w:eastAsia="zh-CN"/>
        </w:rPr>
      </w:pPr>
    </w:p>
    <w:p w:rsidR="00AF6A92" w:rsidRDefault="00C7508F">
      <w:pPr>
        <w:spacing w:after="200" w:line="480" w:lineRule="auto"/>
        <w:jc w:val="center"/>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lastRenderedPageBreak/>
        <w:t>DECLARATION</w:t>
      </w:r>
    </w:p>
    <w:p w:rsidR="00AF6A92" w:rsidRDefault="00C7508F">
      <w:pPr>
        <w:spacing w:after="200" w:line="480" w:lineRule="auto"/>
        <w:jc w:val="both"/>
        <w:rPr>
          <w:rFonts w:ascii="Times New Roman" w:eastAsia="SimSun" w:hAnsi="Times New Roman" w:cs="Times New Roman"/>
          <w:bCs/>
          <w:sz w:val="24"/>
          <w:szCs w:val="24"/>
          <w:lang w:eastAsia="zh-CN"/>
        </w:rPr>
      </w:pPr>
      <w:r>
        <w:rPr>
          <w:rFonts w:ascii="Times New Roman" w:eastAsia="SimSun" w:hAnsi="Times New Roman" w:cs="Times New Roman"/>
          <w:sz w:val="24"/>
          <w:szCs w:val="24"/>
          <w:lang w:eastAsia="zh-CN"/>
        </w:rPr>
        <w:t>I hereby, declare that the project entitled, “</w:t>
      </w:r>
      <w:r>
        <w:rPr>
          <w:rFonts w:ascii="Times New Roman" w:eastAsia="SimSun" w:hAnsi="Times New Roman" w:cs="Times New Roman"/>
          <w:sz w:val="24"/>
          <w:szCs w:val="24"/>
          <w:lang w:eastAsia="zh-CN"/>
        </w:rPr>
        <w:t xml:space="preserve">INTERNATIONAL ORGANISATIONS AND PEACE BUILDING MEASURES IN AFRICA: </w:t>
      </w:r>
      <w:r>
        <w:rPr>
          <w:rFonts w:ascii="Times New Roman" w:eastAsia="SimSun" w:hAnsi="Times New Roman" w:cs="Times New Roman"/>
          <w:sz w:val="24"/>
          <w:szCs w:val="24"/>
          <w:lang w:eastAsia="zh-CN"/>
        </w:rPr>
        <w:t>“A STUDY OF UNITED NATIONS MISSION IN LIBERIA (2015-2024)</w:t>
      </w:r>
      <w:r>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presented </w:t>
      </w:r>
      <w:r>
        <w:rPr>
          <w:rFonts w:ascii="Times New Roman" w:eastAsia="SimSun" w:hAnsi="Times New Roman" w:cs="Times New Roman"/>
          <w:sz w:val="24"/>
          <w:szCs w:val="24"/>
          <w:lang w:eastAsia="zh-CN"/>
        </w:rPr>
        <w:t xml:space="preserve">by me to Godfrey </w:t>
      </w:r>
      <w:proofErr w:type="spellStart"/>
      <w:r>
        <w:rPr>
          <w:rFonts w:ascii="Times New Roman" w:eastAsia="SimSun" w:hAnsi="Times New Roman" w:cs="Times New Roman"/>
          <w:sz w:val="24"/>
          <w:szCs w:val="24"/>
          <w:lang w:eastAsia="zh-CN"/>
        </w:rPr>
        <w:t>Okoye</w:t>
      </w:r>
      <w:proofErr w:type="spellEnd"/>
      <w:r>
        <w:rPr>
          <w:rFonts w:ascii="Times New Roman" w:eastAsia="SimSun" w:hAnsi="Times New Roman" w:cs="Times New Roman"/>
          <w:sz w:val="24"/>
          <w:szCs w:val="24"/>
          <w:lang w:eastAsia="zh-CN"/>
        </w:rPr>
        <w:t xml:space="preserve"> University, Enugu</w:t>
      </w:r>
      <w:r>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State, in partial fulfillment of the requirements for the award of the degree (B. Sc.) in International Relations is a record of a bona fide </w:t>
      </w:r>
      <w:r>
        <w:rPr>
          <w:rFonts w:ascii="Times New Roman" w:eastAsia="SimSun" w:hAnsi="Times New Roman" w:cs="Times New Roman"/>
          <w:sz w:val="24"/>
          <w:szCs w:val="24"/>
          <w:lang w:eastAsia="zh-CN"/>
        </w:rPr>
        <w:t>project work carried out</w:t>
      </w:r>
      <w:r>
        <w:rPr>
          <w:rFonts w:ascii="Times New Roman" w:eastAsia="SimSun" w:hAnsi="Times New Roman" w:cs="Times New Roman"/>
          <w:sz w:val="24"/>
          <w:szCs w:val="24"/>
          <w:lang w:eastAsia="zh-CN"/>
        </w:rPr>
        <w:t xml:space="preserve"> was written by me and has not been submitted anywhere else. This work was completed</w:t>
      </w:r>
      <w:r>
        <w:rPr>
          <w:rFonts w:ascii="Times New Roman" w:eastAsia="SimSun" w:hAnsi="Times New Roman" w:cs="Times New Roman"/>
          <w:sz w:val="24"/>
          <w:szCs w:val="24"/>
          <w:lang w:eastAsia="zh-CN"/>
        </w:rPr>
        <w:t xml:space="preserve"> under the guidance and supervision of </w:t>
      </w:r>
      <w:r>
        <w:rPr>
          <w:rFonts w:ascii="Times New Roman" w:eastAsia="SimSun" w:hAnsi="Times New Roman" w:cs="Times New Roman"/>
          <w:bCs/>
          <w:sz w:val="24"/>
          <w:szCs w:val="24"/>
          <w:lang w:eastAsia="zh-CN"/>
        </w:rPr>
        <w:t>REV FR. DR. OGBUKA IKENNA</w:t>
      </w:r>
    </w:p>
    <w:p w:rsidR="00AF6A92" w:rsidRDefault="00AF6A92">
      <w:pPr>
        <w:spacing w:after="200" w:line="480" w:lineRule="auto"/>
        <w:rPr>
          <w:rFonts w:ascii="Times New Roman" w:eastAsia="SimSun" w:hAnsi="Times New Roman" w:cs="Times New Roman"/>
          <w:b/>
          <w:bCs/>
          <w:sz w:val="24"/>
          <w:szCs w:val="24"/>
          <w:lang w:eastAsia="zh-CN"/>
        </w:rPr>
      </w:pPr>
    </w:p>
    <w:p w:rsidR="00AF6A92" w:rsidRDefault="00AF6A92">
      <w:pPr>
        <w:spacing w:after="200" w:line="480" w:lineRule="auto"/>
        <w:rPr>
          <w:rFonts w:ascii="Times New Roman" w:eastAsia="SimSun" w:hAnsi="Times New Roman" w:cs="Times New Roman"/>
          <w:b/>
          <w:bCs/>
          <w:sz w:val="24"/>
          <w:szCs w:val="24"/>
          <w:lang w:eastAsia="zh-CN"/>
        </w:rPr>
      </w:pPr>
    </w:p>
    <w:p w:rsidR="00AF6A92" w:rsidRDefault="00C7508F">
      <w:pPr>
        <w:spacing w:after="200" w:line="240" w:lineRule="auto"/>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_________________________</w:t>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t>_____________________</w:t>
      </w:r>
      <w:r>
        <w:rPr>
          <w:rFonts w:ascii="Times New Roman" w:eastAsia="SimSun" w:hAnsi="Times New Roman" w:cs="Times New Roman"/>
          <w:b/>
          <w:bCs/>
          <w:sz w:val="24"/>
          <w:szCs w:val="24"/>
          <w:lang w:eastAsia="zh-CN"/>
        </w:rPr>
        <w:tab/>
      </w:r>
    </w:p>
    <w:p w:rsidR="00AF6A92" w:rsidRDefault="00C7508F">
      <w:pPr>
        <w:spacing w:after="200" w:line="240" w:lineRule="auto"/>
        <w:jc w:val="both"/>
        <w:rPr>
          <w:rFonts w:ascii="Times New Roman" w:eastAsia="SimSun" w:hAnsi="Times New Roman" w:cs="Times New Roman"/>
          <w:b/>
          <w:sz w:val="24"/>
          <w:szCs w:val="24"/>
          <w:lang w:eastAsia="zh-CN"/>
        </w:rPr>
      </w:pPr>
      <w:r>
        <w:rPr>
          <w:rFonts w:ascii="Times New Roman" w:eastAsia="SimSun" w:hAnsi="Times New Roman" w:cs="Times New Roman"/>
          <w:b/>
          <w:bCs/>
          <w:sz w:val="24"/>
          <w:szCs w:val="24"/>
          <w:lang w:eastAsia="zh-CN"/>
        </w:rPr>
        <w:t>CHUKWUEMEKA-DIM ADAEZE MARYAN</w:t>
      </w:r>
      <w:r>
        <w:rPr>
          <w:rFonts w:ascii="Times New Roman" w:eastAsia="SimSun" w:hAnsi="Times New Roman" w:cs="Times New Roman"/>
          <w:b/>
          <w:bCs/>
          <w:sz w:val="24"/>
          <w:szCs w:val="24"/>
          <w:lang w:eastAsia="zh-CN"/>
        </w:rPr>
        <w:t>N</w:t>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t>DATE</w:t>
      </w:r>
    </w:p>
    <w:p w:rsidR="00AF6A92" w:rsidRDefault="00C7508F">
      <w:pPr>
        <w:spacing w:after="200" w:line="240" w:lineRule="auto"/>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GOU/U21/ IRE/4</w:t>
      </w:r>
      <w:r>
        <w:rPr>
          <w:rFonts w:ascii="Times New Roman" w:eastAsia="SimSun" w:hAnsi="Times New Roman" w:cs="Times New Roman"/>
          <w:b/>
          <w:bCs/>
          <w:sz w:val="24"/>
          <w:szCs w:val="24"/>
          <w:lang w:eastAsia="zh-CN"/>
        </w:rPr>
        <w:t>61</w:t>
      </w:r>
    </w:p>
    <w:p w:rsidR="00AF6A92" w:rsidRDefault="00AF6A92">
      <w:pPr>
        <w:spacing w:after="200" w:line="480" w:lineRule="auto"/>
        <w:rPr>
          <w:rFonts w:ascii="Times New Roman" w:eastAsia="SimSun" w:hAnsi="Times New Roman" w:cs="Times New Roman"/>
          <w:b/>
          <w:bCs/>
          <w:sz w:val="24"/>
          <w:szCs w:val="24"/>
          <w:lang w:eastAsia="zh-CN"/>
        </w:rPr>
      </w:pPr>
    </w:p>
    <w:p w:rsidR="00AF6A92" w:rsidRDefault="00AF6A92">
      <w:pPr>
        <w:spacing w:after="200" w:line="480"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480" w:lineRule="auto"/>
        <w:rPr>
          <w:rFonts w:ascii="Times New Roman" w:eastAsia="SimSun" w:hAnsi="Times New Roman" w:cs="Times New Roman"/>
          <w:b/>
          <w:bCs/>
          <w:sz w:val="24"/>
          <w:szCs w:val="24"/>
          <w:lang w:eastAsia="zh-CN"/>
        </w:rPr>
      </w:pPr>
    </w:p>
    <w:p w:rsidR="00AF6A92" w:rsidRDefault="00AF6A92">
      <w:pPr>
        <w:spacing w:after="200" w:line="480" w:lineRule="auto"/>
        <w:rPr>
          <w:rFonts w:ascii="Times New Roman" w:eastAsia="SimSun" w:hAnsi="Times New Roman" w:cs="Times New Roman"/>
          <w:b/>
          <w:bCs/>
          <w:sz w:val="24"/>
          <w:szCs w:val="24"/>
          <w:lang w:eastAsia="zh-CN"/>
        </w:rPr>
      </w:pPr>
    </w:p>
    <w:p w:rsidR="00AF6A92" w:rsidRDefault="00AF6A92">
      <w:pPr>
        <w:spacing w:after="200" w:line="480" w:lineRule="auto"/>
        <w:rPr>
          <w:rFonts w:ascii="Times New Roman" w:eastAsia="SimSun" w:hAnsi="Times New Roman" w:cs="Times New Roman"/>
          <w:b/>
          <w:bCs/>
          <w:sz w:val="24"/>
          <w:szCs w:val="24"/>
          <w:lang w:eastAsia="zh-CN"/>
        </w:rPr>
      </w:pPr>
    </w:p>
    <w:p w:rsidR="00AF6A92" w:rsidRDefault="00C7508F">
      <w:pPr>
        <w:spacing w:after="200" w:line="480" w:lineRule="auto"/>
        <w:ind w:firstLineChars="1350" w:firstLine="3253"/>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lastRenderedPageBreak/>
        <w:t>APPROVAL PAGE</w:t>
      </w:r>
    </w:p>
    <w:p w:rsidR="00AF6A92" w:rsidRDefault="00C7508F">
      <w:pPr>
        <w:spacing w:after="200" w:line="48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This project has been examined and approved by the Department of International Relations, Godfrey </w:t>
      </w:r>
      <w:proofErr w:type="spellStart"/>
      <w:r>
        <w:rPr>
          <w:rFonts w:ascii="Times New Roman" w:eastAsia="SimSun" w:hAnsi="Times New Roman" w:cs="Times New Roman"/>
          <w:sz w:val="24"/>
          <w:szCs w:val="24"/>
          <w:lang w:eastAsia="zh-CN"/>
        </w:rPr>
        <w:t>Okoye</w:t>
      </w:r>
      <w:proofErr w:type="spellEnd"/>
      <w:r>
        <w:rPr>
          <w:rFonts w:ascii="Times New Roman" w:eastAsia="SimSun" w:hAnsi="Times New Roman" w:cs="Times New Roman"/>
          <w:sz w:val="24"/>
          <w:szCs w:val="24"/>
          <w:lang w:eastAsia="zh-CN"/>
        </w:rPr>
        <w:t xml:space="preserve"> University for the award of Bachelor of Science (B. Sc.) in International Relations</w:t>
      </w:r>
    </w:p>
    <w:p w:rsidR="00AF6A92" w:rsidRDefault="00AF6A92">
      <w:pPr>
        <w:spacing w:after="200" w:line="480" w:lineRule="auto"/>
        <w:rPr>
          <w:rFonts w:ascii="Times New Roman" w:eastAsia="SimSun" w:hAnsi="Times New Roman" w:cs="Times New Roman"/>
          <w:sz w:val="24"/>
          <w:szCs w:val="24"/>
          <w:lang w:eastAsia="zh-CN"/>
        </w:rPr>
      </w:pPr>
    </w:p>
    <w:p w:rsidR="00AF6A92" w:rsidRDefault="00AF6A92">
      <w:pPr>
        <w:spacing w:after="200" w:line="480" w:lineRule="auto"/>
        <w:rPr>
          <w:rFonts w:ascii="Times New Roman" w:eastAsia="SimSun" w:hAnsi="Times New Roman" w:cs="Times New Roman"/>
          <w:sz w:val="24"/>
          <w:szCs w:val="24"/>
          <w:lang w:eastAsia="zh-CN"/>
        </w:rPr>
      </w:pPr>
    </w:p>
    <w:p w:rsidR="00AF6A92" w:rsidRDefault="00AF6A92">
      <w:pPr>
        <w:spacing w:after="0" w:line="240" w:lineRule="auto"/>
        <w:rPr>
          <w:rFonts w:ascii="Calibri" w:eastAsia="SimSun" w:hAnsi="Calibri" w:cs="Times New Roman"/>
          <w:sz w:val="24"/>
          <w:lang w:eastAsia="zh-CN"/>
        </w:rPr>
      </w:pPr>
    </w:p>
    <w:p w:rsidR="00AF6A92" w:rsidRDefault="00C7508F">
      <w:pPr>
        <w:spacing w:after="0" w:line="240" w:lineRule="auto"/>
        <w:rPr>
          <w:rFonts w:ascii="Times New Roman" w:eastAsia="SimSun" w:hAnsi="Times New Roman" w:cs="Times New Roman"/>
          <w:sz w:val="24"/>
          <w:szCs w:val="24"/>
          <w:lang w:eastAsia="zh-CN"/>
        </w:rPr>
      </w:pPr>
      <w:r>
        <w:rPr>
          <w:rFonts w:ascii="Calibri" w:eastAsia="SimSun" w:hAnsi="Calibri" w:cs="Times New Roman"/>
          <w:sz w:val="24"/>
          <w:lang w:eastAsia="zh-CN"/>
        </w:rPr>
        <w:t>__________________________</w:t>
      </w:r>
      <w:r>
        <w:rPr>
          <w:rFonts w:ascii="Calibri" w:eastAsia="SimSun" w:hAnsi="Calibri" w:cs="Times New Roman"/>
          <w:sz w:val="24"/>
          <w:lang w:eastAsia="zh-CN"/>
        </w:rPr>
        <w:tab/>
      </w:r>
      <w:r>
        <w:rPr>
          <w:rFonts w:ascii="Calibri" w:eastAsia="SimSun" w:hAnsi="Calibri" w:cs="Times New Roman"/>
          <w:sz w:val="24"/>
          <w:lang w:eastAsia="zh-CN"/>
        </w:rPr>
        <w:tab/>
      </w:r>
      <w:r>
        <w:rPr>
          <w:rFonts w:ascii="Calibri" w:eastAsia="SimSun" w:hAnsi="Calibri" w:cs="Times New Roman"/>
          <w:sz w:val="24"/>
          <w:lang w:eastAsia="zh-CN"/>
        </w:rPr>
        <w:tab/>
      </w:r>
      <w:r>
        <w:rPr>
          <w:rFonts w:ascii="Calibri" w:eastAsia="SimSun" w:hAnsi="Calibri" w:cs="Times New Roman"/>
          <w:sz w:val="24"/>
          <w:lang w:eastAsia="zh-CN"/>
        </w:rPr>
        <w:tab/>
      </w:r>
      <w:r>
        <w:rPr>
          <w:rFonts w:ascii="Calibri" w:eastAsia="SimSun" w:hAnsi="Calibri" w:cs="Times New Roman"/>
          <w:sz w:val="24"/>
          <w:lang w:eastAsia="zh-CN"/>
        </w:rPr>
        <w:tab/>
        <w:t>___________________</w:t>
      </w:r>
    </w:p>
    <w:p w:rsidR="00AF6A92" w:rsidRDefault="00C7508F">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Rev Fr. Dr. </w:t>
      </w:r>
      <w:proofErr w:type="spellStart"/>
      <w:r>
        <w:rPr>
          <w:rFonts w:ascii="Times New Roman" w:eastAsia="SimSun" w:hAnsi="Times New Roman" w:cs="Times New Roman"/>
          <w:sz w:val="24"/>
          <w:szCs w:val="24"/>
          <w:lang w:eastAsia="zh-CN"/>
        </w:rPr>
        <w:t>Ogbuka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Ikenna</w:t>
      </w:r>
      <w:proofErr w:type="spellEnd"/>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Date</w:t>
      </w:r>
    </w:p>
    <w:p w:rsidR="00AF6A92" w:rsidRDefault="00C7508F">
      <w:pPr>
        <w:spacing w:after="200" w:line="240" w:lineRule="auto"/>
        <w:rPr>
          <w:rFonts w:ascii="Times New Roman" w:eastAsia="SimSun" w:hAnsi="Times New Roman" w:cs="Times New Roman"/>
          <w:sz w:val="24"/>
          <w:szCs w:val="24"/>
          <w:u w:val="single"/>
          <w:lang w:eastAsia="zh-CN"/>
        </w:rPr>
      </w:pPr>
      <w:r>
        <w:rPr>
          <w:rFonts w:ascii="Times New Roman" w:eastAsia="SimSun" w:hAnsi="Times New Roman" w:cs="Times New Roman"/>
          <w:sz w:val="24"/>
          <w:szCs w:val="24"/>
          <w:lang w:eastAsia="zh-CN"/>
        </w:rPr>
        <w:t>Supervisor</w:t>
      </w:r>
      <w:r>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   </w:t>
      </w:r>
    </w:p>
    <w:p w:rsidR="00AF6A92" w:rsidRDefault="00AF6A92">
      <w:pPr>
        <w:spacing w:after="0" w:line="240" w:lineRule="auto"/>
        <w:rPr>
          <w:rFonts w:ascii="Calibri" w:eastAsia="SimSun" w:hAnsi="Calibri" w:cs="Times New Roman"/>
          <w:lang w:eastAsia="zh-CN"/>
        </w:rPr>
      </w:pPr>
    </w:p>
    <w:p w:rsidR="00AF6A92" w:rsidRDefault="00AF6A92">
      <w:pPr>
        <w:spacing w:after="0" w:line="240" w:lineRule="auto"/>
        <w:rPr>
          <w:rFonts w:ascii="Calibri" w:eastAsia="SimSun" w:hAnsi="Calibri" w:cs="Times New Roman"/>
          <w:lang w:eastAsia="zh-CN"/>
        </w:rPr>
      </w:pPr>
    </w:p>
    <w:p w:rsidR="00AF6A92" w:rsidRDefault="00AF6A92">
      <w:pPr>
        <w:spacing w:after="0" w:line="240" w:lineRule="auto"/>
        <w:rPr>
          <w:rFonts w:ascii="Calibri" w:eastAsia="SimSun" w:hAnsi="Calibri" w:cs="Times New Roman"/>
          <w:lang w:eastAsia="zh-CN"/>
        </w:rPr>
      </w:pPr>
    </w:p>
    <w:p w:rsidR="00AF6A92" w:rsidRDefault="00AF6A92">
      <w:pPr>
        <w:spacing w:after="0" w:line="240" w:lineRule="auto"/>
        <w:rPr>
          <w:rFonts w:ascii="Calibri" w:eastAsia="SimSun" w:hAnsi="Calibri" w:cs="Times New Roman"/>
          <w:lang w:eastAsia="zh-CN"/>
        </w:rPr>
      </w:pPr>
    </w:p>
    <w:p w:rsidR="00AF6A92" w:rsidRDefault="00C7508F">
      <w:pPr>
        <w:spacing w:after="0" w:line="240" w:lineRule="auto"/>
        <w:rPr>
          <w:rFonts w:ascii="Times New Roman" w:eastAsia="SimSun" w:hAnsi="Times New Roman" w:cs="Times New Roman"/>
          <w:sz w:val="24"/>
          <w:szCs w:val="24"/>
          <w:lang w:eastAsia="zh-CN"/>
        </w:rPr>
      </w:pPr>
      <w:r>
        <w:rPr>
          <w:rFonts w:ascii="Calibri" w:eastAsia="SimSun" w:hAnsi="Calibri" w:cs="Times New Roman"/>
          <w:lang w:eastAsia="zh-CN"/>
        </w:rPr>
        <w:t xml:space="preserve"> </w:t>
      </w:r>
      <w:r>
        <w:rPr>
          <w:rFonts w:ascii="Times New Roman" w:eastAsia="SimSun" w:hAnsi="Times New Roman" w:cs="Times New Roman"/>
          <w:sz w:val="24"/>
          <w:szCs w:val="24"/>
          <w:lang w:eastAsia="zh-CN"/>
        </w:rPr>
        <w:t>___________________</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___________________</w:t>
      </w:r>
    </w:p>
    <w:p w:rsidR="00AF6A92" w:rsidRDefault="00C7508F">
      <w:pPr>
        <w:spacing w:after="0" w:line="240" w:lineRule="auto"/>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Dr</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Ugwuozor</w:t>
      </w:r>
      <w:proofErr w:type="spellEnd"/>
      <w:r>
        <w:rPr>
          <w:rFonts w:ascii="Times New Roman" w:eastAsia="SimSun" w:hAnsi="Times New Roman" w:cs="Times New Roman"/>
          <w:sz w:val="24"/>
          <w:szCs w:val="24"/>
          <w:lang w:eastAsia="zh-CN"/>
        </w:rPr>
        <w:t xml:space="preserve"> Samuel</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Date</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Head of Department</w:t>
      </w:r>
    </w:p>
    <w:p w:rsidR="00AF6A92" w:rsidRDefault="00AF6A92">
      <w:pPr>
        <w:spacing w:after="200" w:line="240" w:lineRule="auto"/>
        <w:rPr>
          <w:rFonts w:ascii="Times New Roman" w:eastAsia="SimSun" w:hAnsi="Times New Roman" w:cs="Times New Roman"/>
          <w:sz w:val="24"/>
          <w:szCs w:val="24"/>
          <w:lang w:eastAsia="zh-CN"/>
        </w:rPr>
      </w:pPr>
    </w:p>
    <w:p w:rsidR="00AF6A92" w:rsidRDefault="00AF6A92">
      <w:pPr>
        <w:spacing w:after="200" w:line="240" w:lineRule="auto"/>
        <w:rPr>
          <w:rFonts w:ascii="Times New Roman" w:eastAsia="SimSun" w:hAnsi="Times New Roman" w:cs="Times New Roman"/>
          <w:sz w:val="24"/>
          <w:szCs w:val="24"/>
          <w:lang w:eastAsia="zh-CN"/>
        </w:rPr>
      </w:pPr>
    </w:p>
    <w:p w:rsidR="00AF6A92" w:rsidRDefault="00AF6A92">
      <w:pPr>
        <w:spacing w:after="200" w:line="240" w:lineRule="auto"/>
        <w:rPr>
          <w:rFonts w:ascii="Times New Roman" w:eastAsia="SimSun" w:hAnsi="Times New Roman" w:cs="Times New Roman"/>
          <w:sz w:val="24"/>
          <w:szCs w:val="24"/>
          <w:lang w:eastAsia="zh-CN"/>
        </w:rPr>
      </w:pPr>
    </w:p>
    <w:p w:rsidR="00AF6A92" w:rsidRDefault="00C7508F">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____________________</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___________________</w:t>
      </w:r>
    </w:p>
    <w:p w:rsidR="00AF6A92" w:rsidRDefault="00C7508F">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Assoc. Prof. John </w:t>
      </w:r>
      <w:proofErr w:type="spellStart"/>
      <w:r>
        <w:rPr>
          <w:rFonts w:ascii="Times New Roman" w:eastAsia="SimSun" w:hAnsi="Times New Roman" w:cs="Times New Roman"/>
          <w:sz w:val="24"/>
          <w:szCs w:val="24"/>
          <w:lang w:eastAsia="zh-CN"/>
        </w:rPr>
        <w:t>Odo</w:t>
      </w:r>
      <w:proofErr w:type="spellEnd"/>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Date</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Dean, Faculty of Management and Social Sciences                                               </w:t>
      </w:r>
    </w:p>
    <w:p w:rsidR="00AF6A92" w:rsidRDefault="00AF6A92">
      <w:pPr>
        <w:spacing w:after="200" w:line="240" w:lineRule="auto"/>
        <w:rPr>
          <w:rFonts w:ascii="Times New Roman" w:eastAsia="SimSun" w:hAnsi="Times New Roman" w:cs="Times New Roman"/>
          <w:sz w:val="24"/>
          <w:szCs w:val="24"/>
          <w:lang w:eastAsia="zh-CN"/>
        </w:rPr>
      </w:pPr>
    </w:p>
    <w:p w:rsidR="00AF6A92" w:rsidRDefault="00AF6A92">
      <w:pPr>
        <w:spacing w:after="200" w:line="240" w:lineRule="auto"/>
        <w:rPr>
          <w:rFonts w:ascii="Times New Roman" w:eastAsia="SimSun" w:hAnsi="Times New Roman" w:cs="Times New Roman"/>
          <w:sz w:val="24"/>
          <w:szCs w:val="24"/>
          <w:lang w:eastAsia="zh-CN"/>
        </w:rPr>
      </w:pPr>
    </w:p>
    <w:p w:rsidR="00AF6A92" w:rsidRDefault="00AF6A92">
      <w:pPr>
        <w:spacing w:after="200" w:line="240" w:lineRule="auto"/>
        <w:rPr>
          <w:rFonts w:ascii="Times New Roman" w:eastAsia="SimSun" w:hAnsi="Times New Roman" w:cs="Times New Roman"/>
          <w:sz w:val="24"/>
          <w:szCs w:val="24"/>
          <w:lang w:eastAsia="zh-CN"/>
        </w:rPr>
      </w:pPr>
    </w:p>
    <w:p w:rsidR="00AF6A92" w:rsidRDefault="00C7508F">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_________________</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___________________</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External Examiner</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Date</w:t>
      </w:r>
    </w:p>
    <w:p w:rsidR="00AF6A92" w:rsidRDefault="00C7508F">
      <w:pPr>
        <w:spacing w:after="200" w:line="480" w:lineRule="auto"/>
        <w:rPr>
          <w:rFonts w:ascii="Calibri" w:eastAsia="SimSun" w:hAnsi="Calibri" w:cs="Times New Roman"/>
          <w:lang w:eastAsia="zh-CN"/>
        </w:rPr>
      </w:pPr>
      <w:r>
        <w:rPr>
          <w:rFonts w:ascii="Calibri" w:eastAsia="SimSun" w:hAnsi="Calibri" w:cs="Times New Roman"/>
          <w:lang w:eastAsia="zh-CN"/>
        </w:rPr>
        <w:t xml:space="preserve">                                                        </w:t>
      </w:r>
    </w:p>
    <w:p w:rsidR="00AF6A92" w:rsidRDefault="00C7508F">
      <w:pPr>
        <w:spacing w:after="200" w:line="480" w:lineRule="auto"/>
        <w:ind w:firstLineChars="1700" w:firstLine="3740"/>
        <w:rPr>
          <w:rFonts w:ascii="Times New Roman" w:eastAsia="SimSun" w:hAnsi="Times New Roman" w:cs="Times New Roman"/>
          <w:b/>
          <w:bCs/>
          <w:sz w:val="24"/>
          <w:szCs w:val="24"/>
          <w:lang w:eastAsia="zh-CN"/>
        </w:rPr>
      </w:pPr>
      <w:r>
        <w:rPr>
          <w:rFonts w:ascii="Calibri" w:eastAsia="SimSun" w:hAnsi="Calibri" w:cs="Times New Roman"/>
          <w:lang w:eastAsia="zh-CN"/>
        </w:rPr>
        <w:t xml:space="preserve"> </w:t>
      </w:r>
      <w:r>
        <w:rPr>
          <w:rFonts w:ascii="Times New Roman" w:eastAsia="SimSun" w:hAnsi="Times New Roman" w:cs="Times New Roman"/>
          <w:b/>
          <w:bCs/>
          <w:sz w:val="24"/>
          <w:szCs w:val="24"/>
          <w:lang w:eastAsia="zh-CN"/>
        </w:rPr>
        <w:t>DEDICATION</w:t>
      </w:r>
    </w:p>
    <w:p w:rsidR="00AF6A92" w:rsidRDefault="00C7508F">
      <w:pPr>
        <w:spacing w:after="200" w:line="480" w:lineRule="auto"/>
        <w:ind w:firstLineChars="700" w:firstLine="168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 xml:space="preserve">This research work is dedicated to </w:t>
      </w:r>
      <w:r>
        <w:rPr>
          <w:rFonts w:ascii="Times New Roman" w:eastAsia="SimSun" w:hAnsi="Times New Roman" w:cs="Times New Roman"/>
          <w:sz w:val="24"/>
          <w:szCs w:val="24"/>
          <w:lang w:eastAsia="zh-CN"/>
        </w:rPr>
        <w:t>my wonderful God</w:t>
      </w: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360" w:lineRule="auto"/>
        <w:jc w:val="both"/>
        <w:rPr>
          <w:rFonts w:ascii="Times New Roman" w:eastAsia="SimSun" w:hAnsi="Times New Roman" w:cs="Times New Roman"/>
          <w:b/>
          <w:bCs/>
          <w:sz w:val="24"/>
          <w:szCs w:val="24"/>
          <w:lang w:eastAsia="zh-CN"/>
        </w:rPr>
      </w:pPr>
    </w:p>
    <w:p w:rsidR="00AF6A92" w:rsidRDefault="00AF6A92">
      <w:pPr>
        <w:spacing w:after="200" w:line="360" w:lineRule="auto"/>
        <w:jc w:val="both"/>
        <w:rPr>
          <w:rFonts w:ascii="Times New Roman" w:eastAsia="SimSun" w:hAnsi="Times New Roman" w:cs="Times New Roman"/>
          <w:b/>
          <w:bCs/>
          <w:sz w:val="24"/>
          <w:szCs w:val="24"/>
          <w:lang w:eastAsia="zh-CN"/>
        </w:rPr>
      </w:pPr>
    </w:p>
    <w:p w:rsidR="00AF6A92" w:rsidRDefault="00C7508F">
      <w:pPr>
        <w:spacing w:after="200" w:line="360" w:lineRule="auto"/>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ACKNOWLEDGEMENTS</w:t>
      </w:r>
    </w:p>
    <w:p w:rsidR="00AF6A92" w:rsidRDefault="00C7508F">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This research would not have been possible without the support, encouragement, and contributions</w:t>
      </w:r>
      <w:r>
        <w:rPr>
          <w:rFonts w:ascii="Times New Roman" w:eastAsia="SimSun" w:hAnsi="Times New Roman" w:cs="Times New Roman"/>
          <w:sz w:val="24"/>
          <w:szCs w:val="24"/>
          <w:lang w:eastAsia="zh-CN"/>
        </w:rPr>
        <w:t xml:space="preserve"> of many dedicated individuals to whom I owe profound gratitude. I wish to take this opportunity to sincerely thank all those who, in one way or another, contributed to the successful completion of this academic journey.</w:t>
      </w:r>
    </w:p>
    <w:p w:rsidR="00AF6A92" w:rsidRDefault="00C7508F">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Above all, my deepest appreciation </w:t>
      </w:r>
      <w:r>
        <w:rPr>
          <w:rFonts w:ascii="Times New Roman" w:eastAsia="SimSun" w:hAnsi="Times New Roman" w:cs="Times New Roman"/>
          <w:sz w:val="24"/>
          <w:szCs w:val="24"/>
          <w:lang w:eastAsia="zh-CN"/>
        </w:rPr>
        <w:t xml:space="preserve">goes to the Almighty God for His constant presence, divine protection, unfailing provision, and abundant grace throughout this </w:t>
      </w:r>
      <w:proofErr w:type="spellStart"/>
      <w:r>
        <w:rPr>
          <w:rFonts w:ascii="Times New Roman" w:eastAsia="SimSun" w:hAnsi="Times New Roman" w:cs="Times New Roman"/>
          <w:sz w:val="24"/>
          <w:szCs w:val="24"/>
          <w:lang w:eastAsia="zh-CN"/>
        </w:rPr>
        <w:t>programme</w:t>
      </w:r>
      <w:proofErr w:type="spellEnd"/>
      <w:r>
        <w:rPr>
          <w:rFonts w:ascii="Times New Roman" w:eastAsia="SimSun" w:hAnsi="Times New Roman" w:cs="Times New Roman"/>
          <w:sz w:val="24"/>
          <w:szCs w:val="24"/>
          <w:lang w:eastAsia="zh-CN"/>
        </w:rPr>
        <w:t xml:space="preserve">. I am especially indebted to my project supervisor, Rev. Fr. </w:t>
      </w:r>
      <w:proofErr w:type="spellStart"/>
      <w:r>
        <w:rPr>
          <w:rFonts w:ascii="Times New Roman" w:eastAsia="SimSun" w:hAnsi="Times New Roman" w:cs="Times New Roman"/>
          <w:sz w:val="24"/>
          <w:szCs w:val="24"/>
          <w:lang w:eastAsia="zh-CN"/>
        </w:rPr>
        <w:t>Dr</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Ikenna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Ogbuka</w:t>
      </w:r>
      <w:proofErr w:type="spellEnd"/>
      <w:r>
        <w:rPr>
          <w:rFonts w:ascii="Times New Roman" w:eastAsia="SimSun" w:hAnsi="Times New Roman" w:cs="Times New Roman"/>
          <w:sz w:val="24"/>
          <w:szCs w:val="24"/>
          <w:lang w:eastAsia="zh-CN"/>
        </w:rPr>
        <w:t>, whose guidance, patience, and thorough s</w:t>
      </w:r>
      <w:r>
        <w:rPr>
          <w:rFonts w:ascii="Times New Roman" w:eastAsia="SimSun" w:hAnsi="Times New Roman" w:cs="Times New Roman"/>
          <w:sz w:val="24"/>
          <w:szCs w:val="24"/>
          <w:lang w:eastAsia="zh-CN"/>
        </w:rPr>
        <w:t xml:space="preserve">upervision were instrumental in shaping and completing this study.  </w:t>
      </w:r>
    </w:p>
    <w:p w:rsidR="00AF6A92" w:rsidRDefault="00C7508F">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My sincere appreciation also goes to the Head of Department, Dr. </w:t>
      </w:r>
      <w:proofErr w:type="spellStart"/>
      <w:r>
        <w:rPr>
          <w:rFonts w:ascii="Times New Roman" w:eastAsia="SimSun" w:hAnsi="Times New Roman" w:cs="Times New Roman"/>
          <w:sz w:val="24"/>
          <w:szCs w:val="24"/>
          <w:lang w:eastAsia="zh-CN"/>
        </w:rPr>
        <w:t>Ugwuozor</w:t>
      </w:r>
      <w:proofErr w:type="spellEnd"/>
      <w:r>
        <w:rPr>
          <w:rFonts w:ascii="Times New Roman" w:eastAsia="SimSun" w:hAnsi="Times New Roman" w:cs="Times New Roman"/>
          <w:sz w:val="24"/>
          <w:szCs w:val="24"/>
          <w:lang w:eastAsia="zh-CN"/>
        </w:rPr>
        <w:t xml:space="preserve"> Samuel, whose academic excellence I deeply admire. I equally extend my gratitude to the Dean of the Faculty of Ma</w:t>
      </w:r>
      <w:r>
        <w:rPr>
          <w:rFonts w:ascii="Times New Roman" w:eastAsia="SimSun" w:hAnsi="Times New Roman" w:cs="Times New Roman"/>
          <w:sz w:val="24"/>
          <w:szCs w:val="24"/>
          <w:lang w:eastAsia="zh-CN"/>
        </w:rPr>
        <w:t xml:space="preserve">nagement and Social Sciences, Assoc. Prof. John </w:t>
      </w:r>
      <w:proofErr w:type="spellStart"/>
      <w:r>
        <w:rPr>
          <w:rFonts w:ascii="Times New Roman" w:eastAsia="SimSun" w:hAnsi="Times New Roman" w:cs="Times New Roman"/>
          <w:sz w:val="24"/>
          <w:szCs w:val="24"/>
          <w:lang w:eastAsia="zh-CN"/>
        </w:rPr>
        <w:t>Odo</w:t>
      </w:r>
      <w:proofErr w:type="spellEnd"/>
      <w:r>
        <w:rPr>
          <w:rFonts w:ascii="Times New Roman" w:eastAsia="SimSun" w:hAnsi="Times New Roman" w:cs="Times New Roman"/>
          <w:sz w:val="24"/>
          <w:szCs w:val="24"/>
          <w:lang w:eastAsia="zh-CN"/>
        </w:rPr>
        <w:t xml:space="preserve">, and to all my respected </w:t>
      </w:r>
      <w:proofErr w:type="spellStart"/>
      <w:r>
        <w:rPr>
          <w:rFonts w:ascii="Times New Roman" w:eastAsia="SimSun" w:hAnsi="Times New Roman" w:cs="Times New Roman"/>
          <w:sz w:val="24"/>
          <w:szCs w:val="24"/>
          <w:lang w:eastAsia="zh-CN"/>
        </w:rPr>
        <w:t>lecturers</w:t>
      </w:r>
      <w:proofErr w:type="gramStart"/>
      <w:r>
        <w:rPr>
          <w:rFonts w:ascii="Times New Roman" w:eastAsia="SimSun" w:hAnsi="Times New Roman" w:cs="Times New Roman"/>
          <w:sz w:val="24"/>
          <w:szCs w:val="24"/>
          <w:lang w:eastAsia="zh-CN"/>
        </w:rPr>
        <w:t>:Dr</w:t>
      </w:r>
      <w:proofErr w:type="spellEnd"/>
      <w:proofErr w:type="gramEnd"/>
      <w:r>
        <w:rPr>
          <w:rFonts w:ascii="Times New Roman" w:eastAsia="SimSun" w:hAnsi="Times New Roman" w:cs="Times New Roman"/>
          <w:sz w:val="24"/>
          <w:szCs w:val="24"/>
          <w:lang w:eastAsia="zh-CN"/>
        </w:rPr>
        <w:t xml:space="preserve">. Kingsley </w:t>
      </w:r>
      <w:proofErr w:type="spellStart"/>
      <w:r>
        <w:rPr>
          <w:rFonts w:ascii="Times New Roman" w:eastAsia="SimSun" w:hAnsi="Times New Roman" w:cs="Times New Roman"/>
          <w:sz w:val="24"/>
          <w:szCs w:val="24"/>
          <w:lang w:eastAsia="zh-CN"/>
        </w:rPr>
        <w:t>Ezechi</w:t>
      </w:r>
      <w:proofErr w:type="spellEnd"/>
      <w:r>
        <w:rPr>
          <w:rFonts w:ascii="Times New Roman" w:eastAsia="SimSun" w:hAnsi="Times New Roman" w:cs="Times New Roman"/>
          <w:sz w:val="24"/>
          <w:szCs w:val="24"/>
          <w:lang w:eastAsia="zh-CN"/>
        </w:rPr>
        <w:t xml:space="preserve">,  Prof. </w:t>
      </w:r>
      <w:proofErr w:type="spellStart"/>
      <w:r>
        <w:rPr>
          <w:rFonts w:ascii="Times New Roman" w:eastAsia="SimSun" w:hAnsi="Times New Roman" w:cs="Times New Roman"/>
          <w:sz w:val="24"/>
          <w:szCs w:val="24"/>
          <w:lang w:eastAsia="zh-CN"/>
        </w:rPr>
        <w:t>Ochioha</w:t>
      </w:r>
      <w:proofErr w:type="spellEnd"/>
      <w:r>
        <w:rPr>
          <w:rFonts w:ascii="Times New Roman" w:eastAsia="SimSun" w:hAnsi="Times New Roman" w:cs="Times New Roman"/>
          <w:sz w:val="24"/>
          <w:szCs w:val="24"/>
          <w:lang w:eastAsia="zh-CN"/>
        </w:rPr>
        <w:t xml:space="preserve">, Dr. N.C. </w:t>
      </w:r>
      <w:proofErr w:type="spellStart"/>
      <w:r>
        <w:rPr>
          <w:rFonts w:ascii="Times New Roman" w:eastAsia="SimSun" w:hAnsi="Times New Roman" w:cs="Times New Roman"/>
          <w:sz w:val="24"/>
          <w:szCs w:val="24"/>
          <w:lang w:eastAsia="zh-CN"/>
        </w:rPr>
        <w:t>Mbaeze</w:t>
      </w:r>
      <w:proofErr w:type="spellEnd"/>
      <w:r>
        <w:rPr>
          <w:rFonts w:ascii="Times New Roman" w:eastAsia="SimSun" w:hAnsi="Times New Roman" w:cs="Times New Roman"/>
          <w:sz w:val="24"/>
          <w:szCs w:val="24"/>
          <w:lang w:eastAsia="zh-CN"/>
        </w:rPr>
        <w:t>, Dr. (</w:t>
      </w:r>
      <w:proofErr w:type="spellStart"/>
      <w:r>
        <w:rPr>
          <w:rFonts w:ascii="Times New Roman" w:eastAsia="SimSun" w:hAnsi="Times New Roman" w:cs="Times New Roman"/>
          <w:sz w:val="24"/>
          <w:szCs w:val="24"/>
          <w:lang w:eastAsia="zh-CN"/>
        </w:rPr>
        <w:t>Mrs</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Ifedi</w:t>
      </w:r>
      <w:proofErr w:type="spellEnd"/>
      <w:r>
        <w:rPr>
          <w:rFonts w:ascii="Times New Roman" w:eastAsia="SimSun" w:hAnsi="Times New Roman" w:cs="Times New Roman"/>
          <w:sz w:val="24"/>
          <w:szCs w:val="24"/>
          <w:lang w:eastAsia="zh-CN"/>
        </w:rPr>
        <w:t xml:space="preserve"> F., Mr. </w:t>
      </w:r>
      <w:proofErr w:type="spellStart"/>
      <w:r>
        <w:rPr>
          <w:rFonts w:ascii="Times New Roman" w:eastAsia="SimSun" w:hAnsi="Times New Roman" w:cs="Times New Roman"/>
          <w:sz w:val="24"/>
          <w:szCs w:val="24"/>
          <w:lang w:eastAsia="zh-CN"/>
        </w:rPr>
        <w:t>Okonkwo</w:t>
      </w:r>
      <w:proofErr w:type="spellEnd"/>
      <w:r>
        <w:rPr>
          <w:rFonts w:ascii="Times New Roman" w:eastAsia="SimSun" w:hAnsi="Times New Roman" w:cs="Times New Roman"/>
          <w:sz w:val="24"/>
          <w:szCs w:val="24"/>
          <w:lang w:eastAsia="zh-CN"/>
        </w:rPr>
        <w:t xml:space="preserve"> Willy O., Dr. Roland </w:t>
      </w:r>
      <w:proofErr w:type="spellStart"/>
      <w:r>
        <w:rPr>
          <w:rFonts w:ascii="Times New Roman" w:eastAsia="SimSun" w:hAnsi="Times New Roman" w:cs="Times New Roman"/>
          <w:sz w:val="24"/>
          <w:szCs w:val="24"/>
          <w:lang w:eastAsia="zh-CN"/>
        </w:rPr>
        <w:t>Okolie</w:t>
      </w:r>
      <w:proofErr w:type="spellEnd"/>
      <w:r>
        <w:rPr>
          <w:rFonts w:ascii="Times New Roman" w:eastAsia="SimSun" w:hAnsi="Times New Roman" w:cs="Times New Roman"/>
          <w:sz w:val="24"/>
          <w:szCs w:val="24"/>
          <w:lang w:eastAsia="zh-CN"/>
        </w:rPr>
        <w:t xml:space="preserve">,, Mr. </w:t>
      </w:r>
      <w:proofErr w:type="spellStart"/>
      <w:r>
        <w:rPr>
          <w:rFonts w:ascii="Times New Roman" w:eastAsia="SimSun" w:hAnsi="Times New Roman" w:cs="Times New Roman"/>
          <w:sz w:val="24"/>
          <w:szCs w:val="24"/>
          <w:lang w:eastAsia="zh-CN"/>
        </w:rPr>
        <w:t>Onyishi</w:t>
      </w:r>
      <w:proofErr w:type="spellEnd"/>
      <w:r>
        <w:rPr>
          <w:rFonts w:ascii="Times New Roman" w:eastAsia="SimSun" w:hAnsi="Times New Roman" w:cs="Times New Roman"/>
          <w:sz w:val="24"/>
          <w:szCs w:val="24"/>
          <w:lang w:eastAsia="zh-CN"/>
        </w:rPr>
        <w:t xml:space="preserve"> A.U., Mr. </w:t>
      </w:r>
      <w:proofErr w:type="spellStart"/>
      <w:r>
        <w:rPr>
          <w:rFonts w:ascii="Times New Roman" w:eastAsia="SimSun" w:hAnsi="Times New Roman" w:cs="Times New Roman"/>
          <w:sz w:val="24"/>
          <w:szCs w:val="24"/>
          <w:lang w:eastAsia="zh-CN"/>
        </w:rPr>
        <w:t>Nweke</w:t>
      </w:r>
      <w:proofErr w:type="spellEnd"/>
      <w:r>
        <w:rPr>
          <w:rFonts w:ascii="Times New Roman" w:eastAsia="SimSun" w:hAnsi="Times New Roman" w:cs="Times New Roman"/>
          <w:sz w:val="24"/>
          <w:szCs w:val="24"/>
          <w:lang w:eastAsia="zh-CN"/>
        </w:rPr>
        <w:t xml:space="preserve"> C., Mr. </w:t>
      </w:r>
      <w:proofErr w:type="spellStart"/>
      <w:r>
        <w:rPr>
          <w:rFonts w:ascii="Times New Roman" w:eastAsia="SimSun" w:hAnsi="Times New Roman" w:cs="Times New Roman"/>
          <w:sz w:val="24"/>
          <w:szCs w:val="24"/>
          <w:lang w:eastAsia="zh-CN"/>
        </w:rPr>
        <w:t>Nnaji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Ejike</w:t>
      </w:r>
      <w:proofErr w:type="spellEnd"/>
      <w:r>
        <w:rPr>
          <w:rFonts w:ascii="Times New Roman" w:eastAsia="SimSun" w:hAnsi="Times New Roman" w:cs="Times New Roman"/>
          <w:sz w:val="24"/>
          <w:szCs w:val="24"/>
          <w:lang w:eastAsia="zh-CN"/>
        </w:rPr>
        <w:t>, Rev.</w:t>
      </w:r>
      <w:r>
        <w:rPr>
          <w:rFonts w:ascii="Times New Roman" w:eastAsia="SimSun" w:hAnsi="Times New Roman" w:cs="Times New Roman"/>
          <w:sz w:val="24"/>
          <w:szCs w:val="24"/>
          <w:lang w:eastAsia="zh-CN"/>
        </w:rPr>
        <w:t xml:space="preserve"> Sr. Dr. </w:t>
      </w:r>
      <w:proofErr w:type="spellStart"/>
      <w:r>
        <w:rPr>
          <w:rFonts w:ascii="Times New Roman" w:eastAsia="SimSun" w:hAnsi="Times New Roman" w:cs="Times New Roman"/>
          <w:sz w:val="24"/>
          <w:szCs w:val="24"/>
          <w:lang w:eastAsia="zh-CN"/>
        </w:rPr>
        <w:t>Umeh</w:t>
      </w:r>
      <w:proofErr w:type="spellEnd"/>
      <w:r>
        <w:rPr>
          <w:rFonts w:ascii="Times New Roman" w:eastAsia="SimSun" w:hAnsi="Times New Roman" w:cs="Times New Roman"/>
          <w:sz w:val="24"/>
          <w:szCs w:val="24"/>
          <w:lang w:eastAsia="zh-CN"/>
        </w:rPr>
        <w:t xml:space="preserve"> Lucy, and Dr. </w:t>
      </w:r>
      <w:proofErr w:type="spellStart"/>
      <w:r>
        <w:rPr>
          <w:rFonts w:ascii="Times New Roman" w:eastAsia="SimSun" w:hAnsi="Times New Roman" w:cs="Times New Roman"/>
          <w:sz w:val="24"/>
          <w:szCs w:val="24"/>
          <w:lang w:eastAsia="zh-CN"/>
        </w:rPr>
        <w:t>Ossai</w:t>
      </w:r>
      <w:proofErr w:type="spellEnd"/>
      <w:r>
        <w:rPr>
          <w:rFonts w:ascii="Times New Roman" w:eastAsia="SimSun" w:hAnsi="Times New Roman" w:cs="Times New Roman"/>
          <w:sz w:val="24"/>
          <w:szCs w:val="24"/>
          <w:lang w:eastAsia="zh-CN"/>
        </w:rPr>
        <w:t xml:space="preserve">. I am also grateful for the support of Arc </w:t>
      </w:r>
      <w:proofErr w:type="spellStart"/>
      <w:r>
        <w:rPr>
          <w:rFonts w:ascii="Times New Roman" w:eastAsia="SimSun" w:hAnsi="Times New Roman" w:cs="Times New Roman"/>
          <w:sz w:val="24"/>
          <w:szCs w:val="24"/>
          <w:lang w:eastAsia="zh-CN"/>
        </w:rPr>
        <w:t>Favour</w:t>
      </w:r>
      <w:proofErr w:type="spellEnd"/>
      <w:r>
        <w:rPr>
          <w:rFonts w:ascii="Times New Roman" w:eastAsia="SimSun" w:hAnsi="Times New Roman" w:cs="Times New Roman"/>
          <w:sz w:val="24"/>
          <w:szCs w:val="24"/>
          <w:lang w:eastAsia="zh-CN"/>
        </w:rPr>
        <w:t xml:space="preserve"> </w:t>
      </w:r>
      <w:proofErr w:type="spellStart"/>
      <w:proofErr w:type="gramStart"/>
      <w:r>
        <w:rPr>
          <w:rFonts w:ascii="Times New Roman" w:eastAsia="SimSun" w:hAnsi="Times New Roman" w:cs="Times New Roman"/>
          <w:sz w:val="24"/>
          <w:szCs w:val="24"/>
          <w:lang w:eastAsia="zh-CN"/>
        </w:rPr>
        <w:t>Ononuju</w:t>
      </w:r>
      <w:proofErr w:type="spellEnd"/>
      <w:r>
        <w:rPr>
          <w:rFonts w:ascii="Times New Roman" w:eastAsia="SimSun" w:hAnsi="Times New Roman" w:cs="Times New Roman"/>
          <w:sz w:val="24"/>
          <w:szCs w:val="24"/>
          <w:lang w:eastAsia="zh-CN"/>
        </w:rPr>
        <w:t xml:space="preserve"> ,</w:t>
      </w:r>
      <w:proofErr w:type="gramEnd"/>
      <w:r>
        <w:rPr>
          <w:rFonts w:ascii="Times New Roman" w:eastAsia="SimSun" w:hAnsi="Times New Roman" w:cs="Times New Roman"/>
          <w:sz w:val="24"/>
          <w:szCs w:val="24"/>
          <w:lang w:eastAsia="zh-CN"/>
        </w:rPr>
        <w:t xml:space="preserve"> a mentor I deeply respect, and Mrs. </w:t>
      </w:r>
      <w:proofErr w:type="spellStart"/>
      <w:r>
        <w:rPr>
          <w:rFonts w:ascii="Times New Roman" w:eastAsia="SimSun" w:hAnsi="Times New Roman" w:cs="Times New Roman"/>
          <w:sz w:val="24"/>
          <w:szCs w:val="24"/>
          <w:lang w:eastAsia="zh-CN"/>
        </w:rPr>
        <w:t>Chioma</w:t>
      </w:r>
      <w:proofErr w:type="spellEnd"/>
      <w:r>
        <w:rPr>
          <w:rFonts w:ascii="Times New Roman" w:eastAsia="SimSun" w:hAnsi="Times New Roman" w:cs="Times New Roman"/>
          <w:sz w:val="24"/>
          <w:szCs w:val="24"/>
          <w:lang w:eastAsia="zh-CN"/>
        </w:rPr>
        <w:t xml:space="preserve">, Secretary of the Department of Political Science and International Relations. </w:t>
      </w:r>
    </w:p>
    <w:p w:rsidR="00AF6A92" w:rsidRDefault="00C7508F">
      <w:pPr>
        <w:spacing w:after="200" w:line="36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To my beloved parents and siblings, tha</w:t>
      </w:r>
      <w:r>
        <w:rPr>
          <w:rFonts w:ascii="Times New Roman" w:eastAsia="SimSun" w:hAnsi="Times New Roman" w:cs="Times New Roman"/>
          <w:sz w:val="24"/>
          <w:szCs w:val="24"/>
          <w:lang w:eastAsia="zh-CN"/>
        </w:rPr>
        <w:t>nk you for your endless love, support, and encouragement—emotionally, morally, and financially. Your presence in my life has been my greatest strength, and I am forever thankful for your sacrifices and belief in me. I am deeply grateful to my wonderful fri</w:t>
      </w:r>
      <w:r>
        <w:rPr>
          <w:rFonts w:ascii="Times New Roman" w:eastAsia="SimSun" w:hAnsi="Times New Roman" w:cs="Times New Roman"/>
          <w:sz w:val="24"/>
          <w:szCs w:val="24"/>
          <w:lang w:eastAsia="zh-CN"/>
        </w:rPr>
        <w:t xml:space="preserve">ends: </w:t>
      </w:r>
      <w:proofErr w:type="spellStart"/>
      <w:r>
        <w:rPr>
          <w:rFonts w:ascii="Times New Roman" w:eastAsia="SimSun" w:hAnsi="Times New Roman" w:cs="Times New Roman"/>
          <w:sz w:val="24"/>
          <w:szCs w:val="24"/>
          <w:lang w:eastAsia="zh-CN"/>
        </w:rPr>
        <w:t>Nnaji</w:t>
      </w:r>
      <w:proofErr w:type="spellEnd"/>
      <w:r>
        <w:rPr>
          <w:rFonts w:ascii="Times New Roman" w:eastAsia="SimSun" w:hAnsi="Times New Roman" w:cs="Times New Roman"/>
          <w:sz w:val="24"/>
          <w:szCs w:val="24"/>
          <w:lang w:eastAsia="zh-CN"/>
        </w:rPr>
        <w:t xml:space="preserve"> Blessing, Doris, Grace, </w:t>
      </w:r>
      <w:proofErr w:type="spellStart"/>
      <w:r>
        <w:rPr>
          <w:rFonts w:ascii="Times New Roman" w:eastAsia="SimSun" w:hAnsi="Times New Roman" w:cs="Times New Roman"/>
          <w:sz w:val="24"/>
          <w:szCs w:val="24"/>
          <w:lang w:eastAsia="zh-CN"/>
        </w:rPr>
        <w:t>Okeke</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Chinaza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Onyinye</w:t>
      </w:r>
      <w:proofErr w:type="spellEnd"/>
      <w:r>
        <w:rPr>
          <w:rFonts w:ascii="Times New Roman" w:eastAsia="SimSun" w:hAnsi="Times New Roman" w:cs="Times New Roman"/>
          <w:sz w:val="24"/>
          <w:szCs w:val="24"/>
          <w:lang w:eastAsia="zh-CN"/>
        </w:rPr>
        <w:t xml:space="preserve">, Samuel, </w:t>
      </w:r>
      <w:proofErr w:type="spellStart"/>
      <w:r>
        <w:rPr>
          <w:rFonts w:ascii="Times New Roman" w:eastAsia="SimSun" w:hAnsi="Times New Roman" w:cs="Times New Roman"/>
          <w:sz w:val="24"/>
          <w:szCs w:val="24"/>
          <w:lang w:eastAsia="zh-CN"/>
        </w:rPr>
        <w:t>Oluchi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Unoma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N.Mmesoma</w:t>
      </w:r>
      <w:proofErr w:type="spellEnd"/>
      <w:r>
        <w:rPr>
          <w:rFonts w:ascii="Times New Roman" w:eastAsia="SimSun" w:hAnsi="Times New Roman" w:cs="Times New Roman"/>
          <w:sz w:val="24"/>
          <w:szCs w:val="24"/>
          <w:lang w:eastAsia="zh-CN"/>
        </w:rPr>
        <w:t>, Amelia</w:t>
      </w:r>
      <w:r>
        <w:rPr>
          <w:rFonts w:ascii="Times New Roman" w:eastAsia="SimSun" w:hAnsi="Times New Roman" w:cs="Times New Roman"/>
          <w:sz w:val="24"/>
          <w:szCs w:val="24"/>
          <w:lang w:eastAsia="zh-CN"/>
        </w:rPr>
        <w:t xml:space="preserve"> and my </w:t>
      </w:r>
      <w:proofErr w:type="spellStart"/>
      <w:r>
        <w:rPr>
          <w:rFonts w:ascii="Times New Roman" w:eastAsia="SimSun" w:hAnsi="Times New Roman" w:cs="Times New Roman"/>
          <w:sz w:val="24"/>
          <w:szCs w:val="24"/>
          <w:lang w:eastAsia="zh-CN"/>
        </w:rPr>
        <w:t>coursemates</w:t>
      </w:r>
      <w:proofErr w:type="spellEnd"/>
      <w:r>
        <w:rPr>
          <w:rFonts w:ascii="Times New Roman" w:eastAsia="SimSun" w:hAnsi="Times New Roman" w:cs="Times New Roman"/>
          <w:sz w:val="24"/>
          <w:szCs w:val="24"/>
          <w:lang w:eastAsia="zh-CN"/>
        </w:rPr>
        <w:t xml:space="preserve">—thank you for the memories, support, laughter, and motivation. Your friendship made my time at Godfrey </w:t>
      </w:r>
      <w:proofErr w:type="spellStart"/>
      <w:r>
        <w:rPr>
          <w:rFonts w:ascii="Times New Roman" w:eastAsia="SimSun" w:hAnsi="Times New Roman" w:cs="Times New Roman"/>
          <w:sz w:val="24"/>
          <w:szCs w:val="24"/>
          <w:lang w:eastAsia="zh-CN"/>
        </w:rPr>
        <w:t>Okoye</w:t>
      </w:r>
      <w:proofErr w:type="spellEnd"/>
      <w:r>
        <w:rPr>
          <w:rFonts w:ascii="Times New Roman" w:eastAsia="SimSun" w:hAnsi="Times New Roman" w:cs="Times New Roman"/>
          <w:sz w:val="24"/>
          <w:szCs w:val="24"/>
          <w:lang w:eastAsia="zh-CN"/>
        </w:rPr>
        <w:t xml:space="preserve"> University not only worthwh</w:t>
      </w:r>
      <w:r>
        <w:rPr>
          <w:rFonts w:ascii="Times New Roman" w:eastAsia="SimSun" w:hAnsi="Times New Roman" w:cs="Times New Roman"/>
          <w:sz w:val="24"/>
          <w:szCs w:val="24"/>
          <w:lang w:eastAsia="zh-CN"/>
        </w:rPr>
        <w:t>ile but unforgettable.</w:t>
      </w:r>
    </w:p>
    <w:p w:rsidR="00AF6A92" w:rsidRDefault="00AF6A92">
      <w:pPr>
        <w:spacing w:after="200" w:line="360" w:lineRule="auto"/>
        <w:rPr>
          <w:rFonts w:ascii="Times New Roman" w:eastAsia="SimSun" w:hAnsi="Times New Roman" w:cs="Times New Roman"/>
          <w:sz w:val="24"/>
          <w:szCs w:val="24"/>
          <w:lang w:eastAsia="zh-CN"/>
        </w:rPr>
      </w:pPr>
    </w:p>
    <w:p w:rsidR="00AF6A92" w:rsidRDefault="00AF6A92">
      <w:pPr>
        <w:spacing w:after="200" w:line="360" w:lineRule="auto"/>
        <w:rPr>
          <w:rFonts w:ascii="Times New Roman" w:eastAsia="SimSun" w:hAnsi="Times New Roman" w:cs="Times New Roman"/>
          <w:sz w:val="24"/>
          <w:szCs w:val="24"/>
          <w:lang w:eastAsia="zh-CN"/>
        </w:rPr>
      </w:pPr>
    </w:p>
    <w:p w:rsidR="00AF6A92" w:rsidRDefault="00AF6A92">
      <w:pPr>
        <w:spacing w:after="200" w:line="360" w:lineRule="auto"/>
        <w:rPr>
          <w:rFonts w:ascii="Times New Roman" w:eastAsia="SimSun" w:hAnsi="Times New Roman" w:cs="Times New Roman"/>
          <w:sz w:val="24"/>
          <w:szCs w:val="24"/>
          <w:lang w:eastAsia="zh-CN"/>
        </w:rPr>
      </w:pPr>
    </w:p>
    <w:p w:rsidR="00AF6A92" w:rsidRDefault="00C7508F">
      <w:pPr>
        <w:spacing w:after="200" w:line="240" w:lineRule="auto"/>
        <w:ind w:firstLineChars="1400" w:firstLine="3373"/>
        <w:rPr>
          <w:rFonts w:ascii="Times New Roman" w:eastAsia="SimSun" w:hAnsi="Times New Roman" w:cs="Times New Roman"/>
          <w:b/>
          <w:bCs/>
          <w:sz w:val="24"/>
          <w:szCs w:val="24"/>
          <w:lang w:eastAsia="zh-CN"/>
        </w:rPr>
      </w:pPr>
      <w:r>
        <w:rPr>
          <w:rFonts w:ascii="Calibri" w:eastAsia="SimSun" w:hAnsi="Calibri" w:cs="Times New Roman"/>
          <w:b/>
          <w:bCs/>
          <w:sz w:val="24"/>
          <w:szCs w:val="24"/>
          <w:lang w:eastAsia="zh-CN"/>
        </w:rPr>
        <w:t xml:space="preserve"> </w:t>
      </w:r>
      <w:r>
        <w:rPr>
          <w:rFonts w:ascii="Times New Roman" w:eastAsia="SimSun" w:hAnsi="Times New Roman" w:cs="Times New Roman"/>
          <w:b/>
          <w:bCs/>
          <w:sz w:val="24"/>
          <w:szCs w:val="24"/>
          <w:lang w:eastAsia="zh-CN"/>
        </w:rPr>
        <w:t xml:space="preserve">TABLE OF CONTENTS </w:t>
      </w:r>
    </w:p>
    <w:p w:rsidR="00AF6A92" w:rsidRDefault="00C7508F">
      <w:pPr>
        <w:spacing w:after="0" w:line="36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Title Page</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proofErr w:type="spellStart"/>
      <w:r>
        <w:rPr>
          <w:rFonts w:ascii="Times New Roman" w:eastAsia="SimSun" w:hAnsi="Times New Roman" w:cs="Times New Roman"/>
          <w:sz w:val="24"/>
          <w:szCs w:val="24"/>
          <w:lang w:eastAsia="zh-CN"/>
        </w:rPr>
        <w:t>i</w:t>
      </w:r>
      <w:proofErr w:type="spellEnd"/>
    </w:p>
    <w:p w:rsidR="00AF6A92" w:rsidRDefault="00C7508F">
      <w:pPr>
        <w:spacing w:after="0" w:line="36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Declaration Page</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ii</w:t>
      </w:r>
    </w:p>
    <w:p w:rsidR="00AF6A92" w:rsidRDefault="00C7508F">
      <w:pPr>
        <w:spacing w:after="0" w:line="36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Approval Page</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iii</w:t>
      </w:r>
    </w:p>
    <w:p w:rsidR="00AF6A92" w:rsidRDefault="00C7508F">
      <w:pPr>
        <w:spacing w:after="0" w:line="36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Dedication</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proofErr w:type="gramStart"/>
      <w:r>
        <w:rPr>
          <w:rFonts w:ascii="Times New Roman" w:eastAsia="SimSun" w:hAnsi="Times New Roman" w:cs="Times New Roman"/>
          <w:sz w:val="24"/>
          <w:szCs w:val="24"/>
          <w:lang w:eastAsia="zh-CN"/>
        </w:rPr>
        <w:t>iv</w:t>
      </w:r>
      <w:proofErr w:type="gramEnd"/>
    </w:p>
    <w:p w:rsidR="00AF6A92" w:rsidRDefault="00C7508F">
      <w:pPr>
        <w:spacing w:after="0" w:line="36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Acknowledgment</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v</w:t>
      </w:r>
    </w:p>
    <w:p w:rsidR="00AF6A92" w:rsidRDefault="00C7508F">
      <w:pPr>
        <w:spacing w:after="0" w:line="36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List of Figures</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vii</w:t>
      </w:r>
    </w:p>
    <w:p w:rsidR="00AF6A92" w:rsidRDefault="00C7508F">
      <w:pPr>
        <w:spacing w:after="0" w:line="36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List of Tables</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ix</w:t>
      </w:r>
    </w:p>
    <w:p w:rsidR="00AF6A92" w:rsidRDefault="00C7508F">
      <w:pPr>
        <w:spacing w:after="200" w:line="36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Abstract</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x</w:t>
      </w:r>
    </w:p>
    <w:p w:rsidR="00AF6A92" w:rsidRDefault="00C7508F">
      <w:pPr>
        <w:spacing w:after="200" w:line="240" w:lineRule="auto"/>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CHAPTER ONE: INTRODUCTION</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1.1 Background to the Study</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1</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1.2 Statement of the Problem</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4</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1.3 Objective of the Study</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5</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1.4 Research Questions</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5</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1.5 Significance of the Study</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5</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1.6 Scope/ Limitation of the Study</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6</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1.6.1 Scope of the Study</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6</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1.6.2 Limitations of the Study</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7</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1.7 Operational Definition of Terms</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7</w:t>
      </w:r>
    </w:p>
    <w:p w:rsidR="00AF6A92" w:rsidRDefault="00AF6A92">
      <w:pPr>
        <w:spacing w:after="200" w:line="240" w:lineRule="auto"/>
        <w:rPr>
          <w:rFonts w:ascii="Times New Roman" w:eastAsia="SimSun" w:hAnsi="Times New Roman" w:cs="Times New Roman"/>
          <w:sz w:val="24"/>
          <w:szCs w:val="24"/>
          <w:lang w:eastAsia="zh-CN"/>
        </w:rPr>
      </w:pPr>
    </w:p>
    <w:p w:rsidR="00AF6A92" w:rsidRDefault="00C7508F">
      <w:pPr>
        <w:spacing w:after="200" w:line="240" w:lineRule="auto"/>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CHAPTER TWO: LITERATURE REVIEW</w:t>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t>10</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2.1 Conceptual Review</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10</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2.1.1 </w:t>
      </w:r>
      <w:r>
        <w:rPr>
          <w:rFonts w:ascii="Times New Roman" w:eastAsia="SimSun" w:hAnsi="Times New Roman" w:cs="Times New Roman"/>
          <w:sz w:val="24"/>
          <w:szCs w:val="24"/>
          <w:lang w:eastAsia="zh-CN"/>
        </w:rPr>
        <w:t xml:space="preserve">International </w:t>
      </w:r>
      <w:proofErr w:type="spellStart"/>
      <w:r>
        <w:rPr>
          <w:rFonts w:ascii="Times New Roman" w:eastAsia="SimSun" w:hAnsi="Times New Roman" w:cs="Times New Roman"/>
          <w:sz w:val="24"/>
          <w:szCs w:val="24"/>
          <w:lang w:eastAsia="zh-CN"/>
        </w:rPr>
        <w:t>Organisation</w:t>
      </w:r>
      <w:proofErr w:type="spellEnd"/>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10</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2.1.2 </w:t>
      </w:r>
      <w:proofErr w:type="spellStart"/>
      <w:r>
        <w:rPr>
          <w:rFonts w:ascii="Times New Roman" w:eastAsia="SimSun" w:hAnsi="Times New Roman" w:cs="Times New Roman"/>
          <w:sz w:val="24"/>
          <w:szCs w:val="24"/>
          <w:lang w:eastAsia="zh-CN"/>
        </w:rPr>
        <w:t>Peacebuilding</w:t>
      </w:r>
      <w:proofErr w:type="spellEnd"/>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13</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2.1.3 </w:t>
      </w:r>
      <w:r>
        <w:rPr>
          <w:rFonts w:ascii="Times New Roman" w:eastAsia="SimSun" w:hAnsi="Times New Roman" w:cs="Times New Roman"/>
          <w:sz w:val="24"/>
          <w:szCs w:val="24"/>
          <w:lang w:eastAsia="zh-CN"/>
        </w:rPr>
        <w:t>United Nations Mission in Liberia (UNMIL)</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17</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2.2 Thematic Review</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19</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2.2.1 </w:t>
      </w:r>
      <w:r>
        <w:rPr>
          <w:rFonts w:ascii="Times New Roman" w:eastAsia="SimSun" w:hAnsi="Times New Roman" w:cs="Times New Roman"/>
          <w:sz w:val="24"/>
          <w:szCs w:val="24"/>
          <w:lang w:eastAsia="zh-CN"/>
        </w:rPr>
        <w:t>Conflict Dynamics of Liberian Civil War</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19</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2.2.2 </w:t>
      </w:r>
      <w:r>
        <w:rPr>
          <w:rFonts w:ascii="Times New Roman" w:eastAsia="SimSun" w:hAnsi="Times New Roman" w:cs="Times New Roman"/>
          <w:sz w:val="24"/>
          <w:szCs w:val="24"/>
          <w:lang w:eastAsia="zh-CN"/>
        </w:rPr>
        <w:t xml:space="preserve">The Effectiveness of DDRR in Post-War </w:t>
      </w:r>
      <w:proofErr w:type="spellStart"/>
      <w:r>
        <w:rPr>
          <w:rFonts w:ascii="Times New Roman" w:eastAsia="SimSun" w:hAnsi="Times New Roman" w:cs="Times New Roman"/>
          <w:sz w:val="24"/>
          <w:szCs w:val="24"/>
          <w:lang w:eastAsia="zh-CN"/>
        </w:rPr>
        <w:t>Peacebuilding</w:t>
      </w:r>
      <w:proofErr w:type="spellEnd"/>
      <w:r>
        <w:rPr>
          <w:rFonts w:ascii="Times New Roman" w:eastAsia="SimSun" w:hAnsi="Times New Roman" w:cs="Times New Roman"/>
          <w:sz w:val="24"/>
          <w:szCs w:val="24"/>
          <w:lang w:eastAsia="zh-CN"/>
        </w:rPr>
        <w:t xml:space="preserve"> and Rehabilitation</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24</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2.3 The</w:t>
      </w:r>
      <w:r>
        <w:rPr>
          <w:rFonts w:ascii="Times New Roman" w:eastAsia="SimSun" w:hAnsi="Times New Roman" w:cs="Times New Roman"/>
          <w:sz w:val="24"/>
          <w:szCs w:val="24"/>
          <w:lang w:eastAsia="zh-CN"/>
        </w:rPr>
        <w:t>oretica</w:t>
      </w:r>
      <w:r>
        <w:rPr>
          <w:rFonts w:ascii="Times New Roman" w:eastAsia="SimSun" w:hAnsi="Times New Roman" w:cs="Times New Roman"/>
          <w:sz w:val="24"/>
          <w:szCs w:val="24"/>
          <w:lang w:eastAsia="zh-CN"/>
        </w:rPr>
        <w:t>l Review</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28</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2.3.1 Liberal Institutionalism</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28</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2.3.2 Conflict Transformation Theory</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29</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2.4 Empirical Review</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31</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2.5 Gap in Literature </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35</w:t>
      </w:r>
    </w:p>
    <w:p w:rsidR="00AF6A92" w:rsidRDefault="00AF6A92">
      <w:pPr>
        <w:spacing w:after="200" w:line="240" w:lineRule="auto"/>
        <w:rPr>
          <w:rFonts w:ascii="Times New Roman" w:eastAsia="SimSun" w:hAnsi="Times New Roman" w:cs="Times New Roman"/>
          <w:sz w:val="24"/>
          <w:szCs w:val="24"/>
          <w:lang w:eastAsia="zh-CN"/>
        </w:rPr>
      </w:pPr>
    </w:p>
    <w:p w:rsidR="00AF6A92" w:rsidRDefault="00C7508F">
      <w:pPr>
        <w:spacing w:after="200" w:line="240" w:lineRule="auto"/>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CHAPTER 3: METHODOLOGY AND THEORETICAL FRAMEWORK</w:t>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t>36</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3.1 Theoretical Fra</w:t>
      </w:r>
      <w:r>
        <w:rPr>
          <w:rFonts w:ascii="Times New Roman" w:eastAsia="SimSun" w:hAnsi="Times New Roman" w:cs="Times New Roman"/>
          <w:sz w:val="24"/>
          <w:szCs w:val="24"/>
          <w:lang w:eastAsia="zh-CN"/>
        </w:rPr>
        <w:t>mework</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36</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3.1.1 </w:t>
      </w:r>
      <w:r>
        <w:rPr>
          <w:rFonts w:ascii="Times New Roman" w:eastAsia="SimSun" w:hAnsi="Times New Roman" w:cs="Times New Roman"/>
          <w:sz w:val="24"/>
          <w:szCs w:val="24"/>
          <w:lang w:eastAsia="zh-CN"/>
        </w:rPr>
        <w:t>Liberal Peace Theory</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36</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3.1.2 </w:t>
      </w:r>
      <w:r>
        <w:rPr>
          <w:rFonts w:ascii="Times New Roman" w:eastAsia="SimSun" w:hAnsi="Times New Roman" w:cs="Times New Roman"/>
          <w:sz w:val="24"/>
          <w:szCs w:val="24"/>
          <w:lang w:eastAsia="zh-CN"/>
        </w:rPr>
        <w:t>Core Tenets of Liberal Peace Theory</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36</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3.1.3 Application of the Theory to the Study</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37</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3.2 Hypothesis</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38</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3.3 Research Design</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39</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3.4 Method of Data Collection</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39</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3.5 Method of Data Analysis</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40</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3.6 Logical Data Framework (LDF)</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41</w:t>
      </w:r>
    </w:p>
    <w:p w:rsidR="00AF6A92" w:rsidRDefault="00AF6A92">
      <w:pPr>
        <w:spacing w:after="200" w:line="240" w:lineRule="auto"/>
        <w:rPr>
          <w:rFonts w:ascii="Times New Roman" w:eastAsia="SimSun" w:hAnsi="Times New Roman" w:cs="Times New Roman"/>
          <w:sz w:val="24"/>
          <w:szCs w:val="24"/>
          <w:lang w:eastAsia="zh-CN"/>
        </w:rPr>
      </w:pPr>
    </w:p>
    <w:p w:rsidR="00AF6A92" w:rsidRDefault="00C7508F">
      <w:pPr>
        <w:spacing w:after="200" w:line="240" w:lineRule="auto"/>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CHAPTER 4: DATA PRESENTATION AND ANALYSIS</w:t>
      </w:r>
    </w:p>
    <w:p w:rsidR="00AF6A92" w:rsidRDefault="00C7508F">
      <w:pPr>
        <w:spacing w:after="200" w:line="24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4.1 The United Nations Mission in Liberia (UNMIL) and Post-War Security and Stability</w:t>
      </w:r>
      <w:r>
        <w:rPr>
          <w:rFonts w:ascii="Times New Roman" w:eastAsia="SimSun" w:hAnsi="Times New Roman" w:cs="Times New Roman"/>
          <w:sz w:val="24"/>
          <w:szCs w:val="24"/>
          <w:lang w:eastAsia="zh-CN"/>
        </w:rPr>
        <w:tab/>
        <w:t>42</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4.2 UNMIL’s DDRR </w:t>
      </w:r>
      <w:proofErr w:type="spellStart"/>
      <w:r>
        <w:rPr>
          <w:rFonts w:ascii="Times New Roman" w:eastAsia="SimSun" w:hAnsi="Times New Roman" w:cs="Times New Roman"/>
          <w:sz w:val="24"/>
          <w:szCs w:val="24"/>
          <w:lang w:eastAsia="zh-CN"/>
        </w:rPr>
        <w:t>Programmes</w:t>
      </w:r>
      <w:proofErr w:type="spellEnd"/>
      <w:r>
        <w:rPr>
          <w:rFonts w:ascii="Times New Roman" w:eastAsia="SimSun" w:hAnsi="Times New Roman" w:cs="Times New Roman"/>
          <w:sz w:val="24"/>
          <w:szCs w:val="24"/>
          <w:lang w:eastAsia="zh-CN"/>
        </w:rPr>
        <w:t xml:space="preserve"> and the Re</w:t>
      </w:r>
      <w:r>
        <w:rPr>
          <w:rFonts w:ascii="Times New Roman" w:eastAsia="SimSun" w:hAnsi="Times New Roman" w:cs="Times New Roman"/>
          <w:sz w:val="24"/>
          <w:szCs w:val="24"/>
          <w:lang w:eastAsia="zh-CN"/>
        </w:rPr>
        <w:t>integration of Former Combatants</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48</w:t>
      </w:r>
    </w:p>
    <w:p w:rsidR="00AF6A92" w:rsidRDefault="00AF6A92">
      <w:pPr>
        <w:spacing w:after="200" w:line="240" w:lineRule="auto"/>
        <w:rPr>
          <w:rFonts w:ascii="Times New Roman" w:eastAsia="SimSun" w:hAnsi="Times New Roman" w:cs="Times New Roman"/>
          <w:sz w:val="24"/>
          <w:szCs w:val="24"/>
          <w:lang w:eastAsia="zh-CN"/>
        </w:rPr>
      </w:pPr>
    </w:p>
    <w:p w:rsidR="00AF6A92" w:rsidRDefault="00C7508F">
      <w:pPr>
        <w:spacing w:after="200" w:line="240" w:lineRule="auto"/>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CHAPTER 5: SUMMARY OF FINDINGS, CONCLUSION AND RECOMMENDATIONS</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5.1 Summary </w:t>
      </w:r>
      <w:proofErr w:type="gramStart"/>
      <w:r>
        <w:rPr>
          <w:rFonts w:ascii="Times New Roman" w:eastAsia="SimSun" w:hAnsi="Times New Roman" w:cs="Times New Roman"/>
          <w:sz w:val="24"/>
          <w:szCs w:val="24"/>
          <w:lang w:eastAsia="zh-CN"/>
        </w:rPr>
        <w:t>of  Findings</w:t>
      </w:r>
      <w:proofErr w:type="gramEnd"/>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54</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5.2 Conclusion</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55</w:t>
      </w:r>
    </w:p>
    <w:p w:rsidR="00AF6A92" w:rsidRDefault="00C7508F">
      <w:pPr>
        <w:spacing w:after="20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5.3 Recommendation</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55</w:t>
      </w:r>
    </w:p>
    <w:p w:rsidR="00AF6A92" w:rsidRDefault="00C7508F">
      <w:pPr>
        <w:spacing w:after="200" w:line="240" w:lineRule="auto"/>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REFERENCES</w:t>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r>
      <w:r>
        <w:rPr>
          <w:rFonts w:ascii="Times New Roman" w:eastAsia="SimSun" w:hAnsi="Times New Roman" w:cs="Times New Roman"/>
          <w:b/>
          <w:bCs/>
          <w:sz w:val="24"/>
          <w:szCs w:val="24"/>
          <w:lang w:eastAsia="zh-CN"/>
        </w:rPr>
        <w:tab/>
        <w:t>57</w:t>
      </w:r>
    </w:p>
    <w:p w:rsidR="00AF6A92" w:rsidRDefault="00C7508F">
      <w:pPr>
        <w:spacing w:after="200" w:line="276" w:lineRule="auto"/>
        <w:jc w:val="center"/>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t xml:space="preserve"> </w:t>
      </w:r>
      <w:r>
        <w:rPr>
          <w:rFonts w:ascii="Times New Roman" w:eastAsia="SimSun" w:hAnsi="Times New Roman" w:cs="Times New Roman"/>
          <w:b/>
          <w:bCs/>
          <w:sz w:val="24"/>
          <w:szCs w:val="24"/>
          <w:lang w:eastAsia="zh-CN"/>
        </w:rPr>
        <w:t>LIST OF FIGURES</w:t>
      </w: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Figure </w:t>
      </w:r>
      <w:r>
        <w:rPr>
          <w:rFonts w:ascii="Times New Roman" w:eastAsia="SimSun" w:hAnsi="Times New Roman" w:cs="Times New Roman"/>
          <w:sz w:val="24"/>
          <w:szCs w:val="24"/>
          <w:lang w:eastAsia="zh-CN"/>
        </w:rPr>
        <w:t xml:space="preserve">1: Map of the </w:t>
      </w:r>
      <w:r>
        <w:rPr>
          <w:rFonts w:ascii="Times New Roman" w:eastAsia="SimSun" w:hAnsi="Times New Roman" w:cs="Times New Roman"/>
          <w:sz w:val="24"/>
          <w:szCs w:val="24"/>
          <w:lang w:eastAsia="zh-CN"/>
        </w:rPr>
        <w:t xml:space="preserve">Republic of Liberia </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20</w:t>
      </w:r>
    </w:p>
    <w:p w:rsidR="00AF6A92" w:rsidRDefault="00AF6A92">
      <w:pPr>
        <w:spacing w:after="200" w:line="276" w:lineRule="auto"/>
        <w:rPr>
          <w:rFonts w:ascii="Times New Roman" w:eastAsia="SimSun" w:hAnsi="Times New Roman" w:cs="Times New Roman"/>
          <w:sz w:val="24"/>
          <w:szCs w:val="24"/>
          <w:lang w:eastAsia="zh-CN"/>
        </w:rPr>
      </w:pP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Figure</w:t>
      </w:r>
      <w:r>
        <w:rPr>
          <w:rFonts w:ascii="Times New Roman" w:eastAsia="SimSun" w:hAnsi="Times New Roman" w:cs="Times New Roman"/>
          <w:sz w:val="24"/>
          <w:szCs w:val="24"/>
          <w:lang w:eastAsia="zh-CN"/>
        </w:rPr>
        <w:t>2</w:t>
      </w:r>
      <w:proofErr w:type="gramStart"/>
      <w:r>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w:t>
      </w:r>
      <w:proofErr w:type="gramEnd"/>
      <w:r>
        <w:rPr>
          <w:rFonts w:ascii="Times New Roman" w:eastAsia="SimSun" w:hAnsi="Times New Roman" w:cs="Times New Roman"/>
          <w:sz w:val="24"/>
          <w:szCs w:val="24"/>
          <w:lang w:eastAsia="zh-CN"/>
        </w:rPr>
        <w:t xml:space="preserve"> Uniformed UNMIL personnel, 2003–2018</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43</w:t>
      </w:r>
    </w:p>
    <w:p w:rsidR="00AF6A92" w:rsidRDefault="00AF6A92">
      <w:pPr>
        <w:spacing w:after="200" w:line="276" w:lineRule="auto"/>
        <w:rPr>
          <w:rFonts w:ascii="Times New Roman" w:eastAsia="SimSun" w:hAnsi="Times New Roman" w:cs="Times New Roman"/>
          <w:sz w:val="24"/>
          <w:szCs w:val="24"/>
          <w:lang w:eastAsia="zh-CN"/>
        </w:rPr>
      </w:pP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Figure </w:t>
      </w:r>
      <w:r>
        <w:rPr>
          <w:rFonts w:ascii="Times New Roman" w:eastAsia="SimSun" w:hAnsi="Times New Roman" w:cs="Times New Roman"/>
          <w:sz w:val="24"/>
          <w:szCs w:val="24"/>
          <w:lang w:eastAsia="zh-CN"/>
        </w:rPr>
        <w:t>3:</w:t>
      </w:r>
      <w:r>
        <w:rPr>
          <w:rFonts w:ascii="Times New Roman" w:eastAsia="SimSun" w:hAnsi="Times New Roman" w:cs="Times New Roman"/>
          <w:sz w:val="24"/>
          <w:szCs w:val="24"/>
          <w:lang w:eastAsia="zh-CN"/>
        </w:rPr>
        <w:t xml:space="preserve"> Chronology of the UN transition in Liberia</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45</w:t>
      </w:r>
    </w:p>
    <w:p w:rsidR="00AF6A92" w:rsidRDefault="00AF6A92">
      <w:pPr>
        <w:spacing w:after="200" w:line="276" w:lineRule="auto"/>
        <w:rPr>
          <w:rFonts w:ascii="Times New Roman" w:eastAsia="SimSun" w:hAnsi="Times New Roman" w:cs="Times New Roman"/>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AF6A92">
      <w:pPr>
        <w:spacing w:after="200" w:line="276" w:lineRule="auto"/>
        <w:jc w:val="center"/>
        <w:rPr>
          <w:rFonts w:ascii="Times New Roman" w:eastAsia="SimSun" w:hAnsi="Times New Roman" w:cs="Times New Roman"/>
          <w:b/>
          <w:bCs/>
          <w:sz w:val="24"/>
          <w:szCs w:val="24"/>
          <w:lang w:eastAsia="zh-CN"/>
        </w:rPr>
      </w:pPr>
    </w:p>
    <w:p w:rsidR="00AF6A92" w:rsidRDefault="00C7508F">
      <w:pPr>
        <w:spacing w:after="200" w:line="276" w:lineRule="auto"/>
        <w:jc w:val="center"/>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LIST OF TABLES</w:t>
      </w: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Table 1: Security Indicators in Liberia (Pre- and Post-UNMIL Deployment)</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43</w:t>
      </w:r>
    </w:p>
    <w:p w:rsidR="00AF6A92" w:rsidRDefault="00AF6A92">
      <w:pPr>
        <w:spacing w:after="200" w:line="276" w:lineRule="auto"/>
        <w:rPr>
          <w:rFonts w:ascii="Times New Roman" w:eastAsia="SimSun" w:hAnsi="Times New Roman" w:cs="Times New Roman"/>
          <w:sz w:val="24"/>
          <w:szCs w:val="24"/>
          <w:lang w:eastAsia="zh-CN"/>
        </w:rPr>
      </w:pP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Table </w:t>
      </w:r>
      <w:r>
        <w:rPr>
          <w:rFonts w:ascii="Times New Roman" w:eastAsia="SimSun" w:hAnsi="Times New Roman" w:cs="Times New Roman"/>
          <w:sz w:val="24"/>
          <w:szCs w:val="24"/>
          <w:lang w:eastAsia="zh-CN"/>
        </w:rPr>
        <w:t>2</w:t>
      </w:r>
      <w:r>
        <w:rPr>
          <w:rFonts w:ascii="Times New Roman" w:eastAsia="SimSun" w:hAnsi="Times New Roman" w:cs="Times New Roman"/>
          <w:sz w:val="24"/>
          <w:szCs w:val="24"/>
          <w:lang w:eastAsia="zh-CN"/>
        </w:rPr>
        <w:t>: Summary of UNMIL’s Key Security Achievements (2003–2018)</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46</w:t>
      </w:r>
    </w:p>
    <w:p w:rsidR="00AF6A92" w:rsidRDefault="00AF6A92">
      <w:pPr>
        <w:spacing w:after="200" w:line="276" w:lineRule="auto"/>
        <w:rPr>
          <w:rFonts w:ascii="Times New Roman" w:eastAsia="SimSun" w:hAnsi="Times New Roman" w:cs="Times New Roman"/>
          <w:sz w:val="24"/>
          <w:szCs w:val="24"/>
          <w:lang w:eastAsia="zh-CN"/>
        </w:rPr>
      </w:pP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Table 3: Public Perception of Security and Trust in Institutions in Liberia (2005–2018)</w:t>
      </w:r>
      <w:r>
        <w:rPr>
          <w:rFonts w:ascii="Times New Roman" w:eastAsia="SimSun" w:hAnsi="Times New Roman" w:cs="Times New Roman"/>
          <w:sz w:val="24"/>
          <w:szCs w:val="24"/>
          <w:lang w:eastAsia="zh-CN"/>
        </w:rPr>
        <w:tab/>
        <w:t xml:space="preserve"> 48</w:t>
      </w:r>
    </w:p>
    <w:p w:rsidR="00AF6A92" w:rsidRDefault="00AF6A92">
      <w:pPr>
        <w:spacing w:after="200" w:line="276" w:lineRule="auto"/>
        <w:rPr>
          <w:rFonts w:ascii="Times New Roman" w:eastAsia="SimSun" w:hAnsi="Times New Roman" w:cs="Times New Roman"/>
          <w:sz w:val="24"/>
          <w:szCs w:val="24"/>
          <w:lang w:eastAsia="zh-CN"/>
        </w:rPr>
      </w:pP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Table </w:t>
      </w:r>
      <w:r>
        <w:rPr>
          <w:rFonts w:ascii="Times New Roman" w:eastAsia="SimSun" w:hAnsi="Times New Roman" w:cs="Times New Roman"/>
          <w:sz w:val="24"/>
          <w:szCs w:val="24"/>
          <w:lang w:eastAsia="zh-CN"/>
        </w:rPr>
        <w:t>4</w:t>
      </w:r>
      <w:r>
        <w:rPr>
          <w:rFonts w:ascii="Times New Roman" w:eastAsia="SimSun" w:hAnsi="Times New Roman" w:cs="Times New Roman"/>
          <w:sz w:val="24"/>
          <w:szCs w:val="24"/>
          <w:lang w:eastAsia="zh-CN"/>
        </w:rPr>
        <w:t>: DDRR Participation Overview in Liberia (2004–2006)</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49</w:t>
      </w:r>
    </w:p>
    <w:p w:rsidR="00AF6A92" w:rsidRDefault="00AF6A92">
      <w:pPr>
        <w:spacing w:after="200" w:line="276" w:lineRule="auto"/>
        <w:rPr>
          <w:rFonts w:ascii="Times New Roman" w:eastAsia="SimSun" w:hAnsi="Times New Roman" w:cs="Times New Roman"/>
          <w:sz w:val="24"/>
          <w:szCs w:val="24"/>
          <w:lang w:eastAsia="zh-CN"/>
        </w:rPr>
      </w:pP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Table </w:t>
      </w:r>
      <w:r>
        <w:rPr>
          <w:rFonts w:ascii="Times New Roman" w:eastAsia="SimSun" w:hAnsi="Times New Roman" w:cs="Times New Roman"/>
          <w:sz w:val="24"/>
          <w:szCs w:val="24"/>
          <w:lang w:eastAsia="zh-CN"/>
        </w:rPr>
        <w:t>5</w:t>
      </w:r>
      <w:r>
        <w:rPr>
          <w:rFonts w:ascii="Times New Roman" w:eastAsia="SimSun" w:hAnsi="Times New Roman" w:cs="Times New Roman"/>
          <w:sz w:val="24"/>
          <w:szCs w:val="24"/>
          <w:lang w:eastAsia="zh-CN"/>
        </w:rPr>
        <w:t>: Types of Su</w:t>
      </w:r>
      <w:r>
        <w:rPr>
          <w:rFonts w:ascii="Times New Roman" w:eastAsia="SimSun" w:hAnsi="Times New Roman" w:cs="Times New Roman"/>
          <w:sz w:val="24"/>
          <w:szCs w:val="24"/>
          <w:lang w:eastAsia="zh-CN"/>
        </w:rPr>
        <w:t>pport Provided Under DDRR and Impact Assessment</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50</w:t>
      </w:r>
    </w:p>
    <w:p w:rsidR="00AF6A92" w:rsidRDefault="00AF6A92">
      <w:pPr>
        <w:spacing w:after="200" w:line="276" w:lineRule="auto"/>
        <w:rPr>
          <w:rFonts w:ascii="Times New Roman" w:eastAsia="SimSun" w:hAnsi="Times New Roman" w:cs="Times New Roman"/>
          <w:sz w:val="24"/>
          <w:szCs w:val="24"/>
          <w:lang w:eastAsia="zh-CN"/>
        </w:rPr>
      </w:pP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Table </w:t>
      </w:r>
      <w:r>
        <w:rPr>
          <w:rFonts w:ascii="Times New Roman" w:eastAsia="SimSun" w:hAnsi="Times New Roman" w:cs="Times New Roman"/>
          <w:sz w:val="24"/>
          <w:szCs w:val="24"/>
          <w:lang w:eastAsia="zh-CN"/>
        </w:rPr>
        <w:t>6</w:t>
      </w:r>
      <w:r>
        <w:rPr>
          <w:rFonts w:ascii="Times New Roman" w:eastAsia="SimSun" w:hAnsi="Times New Roman" w:cs="Times New Roman"/>
          <w:sz w:val="24"/>
          <w:szCs w:val="24"/>
          <w:lang w:eastAsia="zh-CN"/>
        </w:rPr>
        <w:t>: Gender-Based DDRR Reintegration Outcomes</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50</w:t>
      </w:r>
    </w:p>
    <w:p w:rsidR="00AF6A92" w:rsidRDefault="00AF6A92">
      <w:pPr>
        <w:spacing w:after="200" w:line="276" w:lineRule="auto"/>
        <w:rPr>
          <w:rFonts w:ascii="Times New Roman" w:eastAsia="SimSun" w:hAnsi="Times New Roman" w:cs="Times New Roman"/>
          <w:sz w:val="24"/>
          <w:szCs w:val="24"/>
          <w:lang w:eastAsia="zh-CN"/>
        </w:rPr>
      </w:pP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Table </w:t>
      </w:r>
      <w:r>
        <w:rPr>
          <w:rFonts w:ascii="Times New Roman" w:eastAsia="SimSun" w:hAnsi="Times New Roman" w:cs="Times New Roman"/>
          <w:sz w:val="24"/>
          <w:szCs w:val="24"/>
          <w:lang w:eastAsia="zh-CN"/>
        </w:rPr>
        <w:t>7</w:t>
      </w:r>
      <w:r>
        <w:rPr>
          <w:rFonts w:ascii="Times New Roman" w:eastAsia="SimSun" w:hAnsi="Times New Roman" w:cs="Times New Roman"/>
          <w:sz w:val="24"/>
          <w:szCs w:val="24"/>
          <w:lang w:eastAsia="zh-CN"/>
        </w:rPr>
        <w:t>: Post-DDRR Employment Status of Former Combatants (2009 Assessment)</w:t>
      </w:r>
      <w:r>
        <w:rPr>
          <w:rFonts w:ascii="Times New Roman" w:eastAsia="SimSun" w:hAnsi="Times New Roman" w:cs="Times New Roman"/>
          <w:sz w:val="24"/>
          <w:szCs w:val="24"/>
          <w:lang w:eastAsia="zh-CN"/>
        </w:rPr>
        <w:tab/>
        <w:t>51</w:t>
      </w:r>
    </w:p>
    <w:p w:rsidR="00AF6A92" w:rsidRDefault="00AF6A92">
      <w:pPr>
        <w:spacing w:after="200" w:line="276" w:lineRule="auto"/>
        <w:rPr>
          <w:rFonts w:ascii="Times New Roman" w:eastAsia="SimSun" w:hAnsi="Times New Roman" w:cs="Times New Roman"/>
          <w:sz w:val="24"/>
          <w:szCs w:val="24"/>
          <w:lang w:eastAsia="zh-CN"/>
        </w:rPr>
      </w:pP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Table 8: Public Perception of Reintegration Success (Survey </w:t>
      </w:r>
      <w:proofErr w:type="gramStart"/>
      <w:r>
        <w:rPr>
          <w:rFonts w:ascii="Times New Roman" w:eastAsia="SimSun" w:hAnsi="Times New Roman" w:cs="Times New Roman"/>
          <w:sz w:val="24"/>
          <w:szCs w:val="24"/>
          <w:lang w:eastAsia="zh-CN"/>
        </w:rPr>
        <w:t>Among</w:t>
      </w:r>
      <w:proofErr w:type="gramEnd"/>
      <w:r>
        <w:rPr>
          <w:rFonts w:ascii="Times New Roman" w:eastAsia="SimSun" w:hAnsi="Times New Roman" w:cs="Times New Roman"/>
          <w:sz w:val="24"/>
          <w:szCs w:val="24"/>
          <w:lang w:eastAsia="zh-CN"/>
        </w:rPr>
        <w:t xml:space="preserve"> Host</w:t>
      </w: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ab/>
        <w:t>Communities, 2010)</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52</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Table </w:t>
      </w:r>
      <w:r>
        <w:rPr>
          <w:rFonts w:ascii="Times New Roman" w:eastAsia="SimSun" w:hAnsi="Times New Roman" w:cs="Times New Roman"/>
          <w:sz w:val="24"/>
          <w:szCs w:val="24"/>
          <w:lang w:eastAsia="zh-CN"/>
        </w:rPr>
        <w:t>9</w:t>
      </w:r>
      <w:r>
        <w:rPr>
          <w:rFonts w:ascii="Times New Roman" w:eastAsia="SimSun" w:hAnsi="Times New Roman" w:cs="Times New Roman"/>
          <w:sz w:val="24"/>
          <w:szCs w:val="24"/>
          <w:lang w:eastAsia="zh-CN"/>
        </w:rPr>
        <w:t xml:space="preserve">: Geographic Distribution of Reintegration Support </w:t>
      </w:r>
      <w:proofErr w:type="gramStart"/>
      <w:r>
        <w:rPr>
          <w:rFonts w:ascii="Times New Roman" w:eastAsia="SimSun" w:hAnsi="Times New Roman" w:cs="Times New Roman"/>
          <w:sz w:val="24"/>
          <w:szCs w:val="24"/>
          <w:lang w:eastAsia="zh-CN"/>
        </w:rPr>
        <w:t>Across</w:t>
      </w:r>
      <w:proofErr w:type="gramEnd"/>
      <w:r>
        <w:rPr>
          <w:rFonts w:ascii="Times New Roman" w:eastAsia="SimSun" w:hAnsi="Times New Roman" w:cs="Times New Roman"/>
          <w:sz w:val="24"/>
          <w:szCs w:val="24"/>
          <w:lang w:eastAsia="zh-CN"/>
        </w:rPr>
        <w:t xml:space="preserve"> Liberian Counties</w:t>
      </w:r>
      <w:r>
        <w:rPr>
          <w:rFonts w:ascii="Times New Roman" w:eastAsia="SimSun" w:hAnsi="Times New Roman" w:cs="Times New Roman"/>
          <w:sz w:val="24"/>
          <w:szCs w:val="24"/>
          <w:lang w:eastAsia="zh-CN"/>
        </w:rPr>
        <w:tab/>
        <w:t>52</w:t>
      </w:r>
    </w:p>
    <w:p w:rsidR="00AF6A92" w:rsidRDefault="00AF6A92">
      <w:pPr>
        <w:spacing w:after="200" w:line="276" w:lineRule="auto"/>
        <w:rPr>
          <w:rFonts w:ascii="Times New Roman" w:eastAsia="SimSun" w:hAnsi="Times New Roman" w:cs="Times New Roman"/>
          <w:sz w:val="24"/>
          <w:szCs w:val="24"/>
          <w:lang w:eastAsia="zh-CN"/>
        </w:rPr>
      </w:pPr>
    </w:p>
    <w:p w:rsidR="00AF6A92" w:rsidRDefault="00C7508F">
      <w:pPr>
        <w:spacing w:after="200" w:line="276"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Table </w:t>
      </w:r>
      <w:r>
        <w:rPr>
          <w:rFonts w:ascii="Times New Roman" w:eastAsia="SimSun" w:hAnsi="Times New Roman" w:cs="Times New Roman"/>
          <w:sz w:val="24"/>
          <w:szCs w:val="24"/>
          <w:lang w:eastAsia="zh-CN"/>
        </w:rPr>
        <w:t>10</w:t>
      </w:r>
      <w:r>
        <w:rPr>
          <w:rFonts w:ascii="Times New Roman" w:eastAsia="SimSun" w:hAnsi="Times New Roman" w:cs="Times New Roman"/>
          <w:sz w:val="24"/>
          <w:szCs w:val="24"/>
          <w:lang w:eastAsia="zh-CN"/>
        </w:rPr>
        <w:t>: Challenges Faced by Former Combatants in Reintegration Process</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53</w:t>
      </w:r>
    </w:p>
    <w:p w:rsidR="00AF6A92" w:rsidRDefault="00AF6A92">
      <w:pPr>
        <w:spacing w:after="200" w:line="276" w:lineRule="auto"/>
        <w:rPr>
          <w:rFonts w:ascii="Times New Roman" w:eastAsia="SimSun" w:hAnsi="Times New Roman" w:cs="Times New Roman"/>
          <w:sz w:val="24"/>
          <w:szCs w:val="24"/>
          <w:lang w:eastAsia="zh-CN"/>
        </w:rPr>
      </w:pPr>
    </w:p>
    <w:p w:rsidR="00AF6A92" w:rsidRDefault="00C7508F">
      <w:pPr>
        <w:rPr>
          <w:rFonts w:ascii="Times New Roman" w:hAnsi="Times New Roman" w:cs="Times New Roman"/>
          <w:sz w:val="24"/>
          <w:szCs w:val="24"/>
        </w:rPr>
        <w:sectPr w:rsidR="00AF6A92">
          <w:footerReference w:type="default" r:id="rId9"/>
          <w:pgSz w:w="12240" w:h="15840"/>
          <w:pgMar w:top="1440" w:right="1440" w:bottom="1440" w:left="1440" w:header="972" w:footer="576" w:gutter="0"/>
          <w:pgNumType w:fmt="lowerRoman" w:start="1"/>
          <w:cols w:space="720"/>
          <w:docGrid w:linePitch="299"/>
        </w:sectPr>
      </w:pPr>
      <w:r>
        <w:rPr>
          <w:rFonts w:ascii="Times New Roman" w:eastAsia="SimSun" w:hAnsi="Times New Roman" w:cs="Times New Roman"/>
          <w:sz w:val="24"/>
          <w:szCs w:val="24"/>
          <w:lang w:eastAsia="zh-CN"/>
        </w:rPr>
        <w:t xml:space="preserve">Table </w:t>
      </w:r>
      <w:r>
        <w:rPr>
          <w:rFonts w:ascii="Times New Roman" w:eastAsia="SimSun" w:hAnsi="Times New Roman" w:cs="Times New Roman"/>
          <w:sz w:val="24"/>
          <w:szCs w:val="24"/>
          <w:lang w:eastAsia="zh-CN"/>
        </w:rPr>
        <w:t>11</w:t>
      </w:r>
      <w:r>
        <w:rPr>
          <w:rFonts w:ascii="Times New Roman" w:eastAsia="SimSun" w:hAnsi="Times New Roman" w:cs="Times New Roman"/>
          <w:sz w:val="24"/>
          <w:szCs w:val="24"/>
          <w:lang w:eastAsia="zh-CN"/>
        </w:rPr>
        <w:t xml:space="preserve">: Training Areas Offered and Employment Retention </w:t>
      </w:r>
      <w:proofErr w:type="gramStart"/>
      <w:r>
        <w:rPr>
          <w:rFonts w:ascii="Times New Roman" w:eastAsia="SimSun" w:hAnsi="Times New Roman" w:cs="Times New Roman"/>
          <w:sz w:val="24"/>
          <w:szCs w:val="24"/>
          <w:lang w:eastAsia="zh-CN"/>
        </w:rPr>
        <w:t>After</w:t>
      </w:r>
      <w:proofErr w:type="gramEnd"/>
      <w:r>
        <w:rPr>
          <w:rFonts w:ascii="Times New Roman" w:eastAsia="SimSun" w:hAnsi="Times New Roman" w:cs="Times New Roman"/>
          <w:sz w:val="24"/>
          <w:szCs w:val="24"/>
          <w:lang w:eastAsia="zh-CN"/>
        </w:rPr>
        <w:t xml:space="preserve"> 1 Year</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53</w:t>
      </w:r>
    </w:p>
    <w:p w:rsidR="00AF6A92" w:rsidRDefault="00C7508F">
      <w:pPr>
        <w:spacing w:after="200" w:line="276" w:lineRule="auto"/>
        <w:ind w:firstLineChars="1550" w:firstLine="3735"/>
        <w:jc w:val="both"/>
        <w:rPr>
          <w:rFonts w:ascii="Times New Roman" w:eastAsia="SimSun" w:hAnsi="Times New Roman" w:cs="Times New Roman"/>
          <w:sz w:val="24"/>
          <w:szCs w:val="24"/>
          <w:lang w:eastAsia="zh-CN"/>
        </w:rPr>
      </w:pPr>
      <w:r>
        <w:rPr>
          <w:rFonts w:ascii="Times New Roman" w:eastAsia="SimSun" w:hAnsi="Times New Roman" w:cs="Times New Roman"/>
          <w:b/>
          <w:sz w:val="24"/>
          <w:szCs w:val="24"/>
          <w:lang w:eastAsia="zh-CN"/>
        </w:rPr>
        <w:lastRenderedPageBreak/>
        <w:t>ABSTRACT</w:t>
      </w:r>
    </w:p>
    <w:p w:rsidR="00AF6A92" w:rsidRDefault="00C7508F">
      <w:pPr>
        <w:spacing w:after="200" w:line="276" w:lineRule="auto"/>
        <w:jc w:val="both"/>
        <w:rPr>
          <w:rFonts w:ascii="Times New Roman" w:eastAsia="SimSun" w:hAnsi="Times New Roman" w:cs="Times New Roman"/>
          <w:i/>
          <w:iCs/>
          <w:sz w:val="24"/>
          <w:szCs w:val="24"/>
          <w:lang w:eastAsia="zh-CN"/>
        </w:rPr>
      </w:pPr>
      <w:r>
        <w:rPr>
          <w:rFonts w:ascii="Times New Roman" w:eastAsia="SimSun" w:hAnsi="Times New Roman" w:cs="Times New Roman"/>
          <w:i/>
          <w:iCs/>
          <w:sz w:val="24"/>
          <w:szCs w:val="24"/>
          <w:lang w:eastAsia="zh-CN"/>
        </w:rPr>
        <w:t xml:space="preserve">This study examines International </w:t>
      </w:r>
      <w:proofErr w:type="spellStart"/>
      <w:r>
        <w:rPr>
          <w:rFonts w:ascii="Times New Roman" w:eastAsia="SimSun" w:hAnsi="Times New Roman" w:cs="Times New Roman"/>
          <w:i/>
          <w:iCs/>
          <w:sz w:val="24"/>
          <w:szCs w:val="24"/>
          <w:lang w:eastAsia="zh-CN"/>
        </w:rPr>
        <w:t>Organisations</w:t>
      </w:r>
      <w:proofErr w:type="spellEnd"/>
      <w:r>
        <w:rPr>
          <w:rFonts w:ascii="Times New Roman" w:eastAsia="SimSun" w:hAnsi="Times New Roman" w:cs="Times New Roman"/>
          <w:i/>
          <w:iCs/>
          <w:sz w:val="24"/>
          <w:szCs w:val="24"/>
          <w:lang w:eastAsia="zh-CN"/>
        </w:rPr>
        <w:t xml:space="preserve"> and Peace Building measures in Africa: A Study of United Nations Mission in Liberia (2015-2024). Specifically, the study in</w:t>
      </w:r>
      <w:r>
        <w:rPr>
          <w:rFonts w:ascii="Times New Roman" w:eastAsia="SimSun" w:hAnsi="Times New Roman" w:cs="Times New Roman"/>
          <w:i/>
          <w:iCs/>
          <w:sz w:val="24"/>
          <w:szCs w:val="24"/>
          <w:lang w:eastAsia="zh-CN"/>
        </w:rPr>
        <w:t xml:space="preserve">vestigates whether the United Nations Mission in Liberia (UNMIL) contributed to the security and stability of post-war Liberia, and if </w:t>
      </w:r>
      <w:proofErr w:type="gramStart"/>
      <w:r>
        <w:rPr>
          <w:rFonts w:ascii="Times New Roman" w:eastAsia="SimSun" w:hAnsi="Times New Roman" w:cs="Times New Roman"/>
          <w:i/>
          <w:iCs/>
          <w:sz w:val="24"/>
          <w:szCs w:val="24"/>
          <w:lang w:eastAsia="zh-CN"/>
        </w:rPr>
        <w:t>its</w:t>
      </w:r>
      <w:proofErr w:type="gramEnd"/>
      <w:r>
        <w:rPr>
          <w:rFonts w:ascii="Times New Roman" w:eastAsia="SimSun" w:hAnsi="Times New Roman" w:cs="Times New Roman"/>
          <w:i/>
          <w:iCs/>
          <w:sz w:val="24"/>
          <w:szCs w:val="24"/>
          <w:lang w:eastAsia="zh-CN"/>
        </w:rPr>
        <w:t xml:space="preserve"> Disarmament, Demobilization, Rehabilitation, and Reintegration (DDRR) </w:t>
      </w:r>
      <w:proofErr w:type="spellStart"/>
      <w:r>
        <w:rPr>
          <w:rFonts w:ascii="Times New Roman" w:eastAsia="SimSun" w:hAnsi="Times New Roman" w:cs="Times New Roman"/>
          <w:i/>
          <w:iCs/>
          <w:sz w:val="24"/>
          <w:szCs w:val="24"/>
          <w:lang w:eastAsia="zh-CN"/>
        </w:rPr>
        <w:t>programmes</w:t>
      </w:r>
      <w:proofErr w:type="spellEnd"/>
      <w:r>
        <w:rPr>
          <w:rFonts w:ascii="Times New Roman" w:eastAsia="SimSun" w:hAnsi="Times New Roman" w:cs="Times New Roman"/>
          <w:i/>
          <w:iCs/>
          <w:sz w:val="24"/>
          <w:szCs w:val="24"/>
          <w:lang w:eastAsia="zh-CN"/>
        </w:rPr>
        <w:t xml:space="preserve"> effectively reintegrated former comb</w:t>
      </w:r>
      <w:r>
        <w:rPr>
          <w:rFonts w:ascii="Times New Roman" w:eastAsia="SimSun" w:hAnsi="Times New Roman" w:cs="Times New Roman"/>
          <w:i/>
          <w:iCs/>
          <w:sz w:val="24"/>
          <w:szCs w:val="24"/>
          <w:lang w:eastAsia="zh-CN"/>
        </w:rPr>
        <w:t>atants into Liberian society between 2003 and 2018. By adopting documentary method of data collection, liberal peace theory, and ex post facto research design, the study found that UNMIL significantly contributed to Liberia’s peace and security through dem</w:t>
      </w:r>
      <w:r>
        <w:rPr>
          <w:rFonts w:ascii="Times New Roman" w:eastAsia="SimSun" w:hAnsi="Times New Roman" w:cs="Times New Roman"/>
          <w:i/>
          <w:iCs/>
          <w:sz w:val="24"/>
          <w:szCs w:val="24"/>
          <w:lang w:eastAsia="zh-CN"/>
        </w:rPr>
        <w:t>ocratic support, institutional rebuilding, and security sector reform. However, reintegration of ex-combatants remained incomplete due to economic hardship, stigmatization, and limited support after disarmament. The study therefore concludes and recommends</w:t>
      </w:r>
      <w:r>
        <w:rPr>
          <w:rFonts w:ascii="Times New Roman" w:eastAsia="SimSun" w:hAnsi="Times New Roman" w:cs="Times New Roman"/>
          <w:i/>
          <w:iCs/>
          <w:sz w:val="24"/>
          <w:szCs w:val="24"/>
          <w:lang w:eastAsia="zh-CN"/>
        </w:rPr>
        <w:t xml:space="preserve">, among others, that Liberia’s government should strengthen national security institutions, invest in vocational and psychosocial support </w:t>
      </w:r>
      <w:proofErr w:type="spellStart"/>
      <w:r>
        <w:rPr>
          <w:rFonts w:ascii="Times New Roman" w:eastAsia="SimSun" w:hAnsi="Times New Roman" w:cs="Times New Roman"/>
          <w:i/>
          <w:iCs/>
          <w:sz w:val="24"/>
          <w:szCs w:val="24"/>
          <w:lang w:eastAsia="zh-CN"/>
        </w:rPr>
        <w:t>programmes</w:t>
      </w:r>
      <w:proofErr w:type="spellEnd"/>
      <w:r>
        <w:rPr>
          <w:rFonts w:ascii="Times New Roman" w:eastAsia="SimSun" w:hAnsi="Times New Roman" w:cs="Times New Roman"/>
          <w:i/>
          <w:iCs/>
          <w:sz w:val="24"/>
          <w:szCs w:val="24"/>
          <w:lang w:eastAsia="zh-CN"/>
        </w:rPr>
        <w:t>, and maintain international partnerships to sustain peace in the post-UNMIL era.</w:t>
      </w:r>
    </w:p>
    <w:p w:rsidR="00AF6A92" w:rsidRDefault="00C7508F">
      <w:pPr>
        <w:spacing w:after="200" w:line="276" w:lineRule="auto"/>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Keywords</w:t>
      </w:r>
      <w:r>
        <w:rPr>
          <w:rFonts w:ascii="Times New Roman" w:eastAsia="SimSun" w:hAnsi="Times New Roman" w:cs="Times New Roman"/>
          <w:sz w:val="24"/>
          <w:szCs w:val="24"/>
          <w:lang w:eastAsia="zh-CN"/>
        </w:rPr>
        <w:t xml:space="preserve">: United Nations, </w:t>
      </w:r>
      <w:r>
        <w:rPr>
          <w:rFonts w:ascii="Times New Roman" w:eastAsia="SimSun" w:hAnsi="Times New Roman" w:cs="Times New Roman"/>
          <w:sz w:val="24"/>
          <w:szCs w:val="24"/>
          <w:lang w:eastAsia="zh-CN"/>
        </w:rPr>
        <w:t xml:space="preserve">Peacekeeping, Liberia, DDRR, Post-Conflict Recovery, International Organization, Liberal Peace Theory, </w:t>
      </w:r>
      <w:proofErr w:type="spellStart"/>
      <w:r>
        <w:rPr>
          <w:rFonts w:ascii="Times New Roman" w:eastAsia="SimSun" w:hAnsi="Times New Roman" w:cs="Times New Roman"/>
          <w:sz w:val="24"/>
          <w:szCs w:val="24"/>
          <w:lang w:eastAsia="zh-CN"/>
        </w:rPr>
        <w:t>Peacebuilding</w:t>
      </w:r>
      <w:proofErr w:type="spellEnd"/>
      <w:r>
        <w:rPr>
          <w:rFonts w:ascii="Times New Roman" w:eastAsia="SimSun" w:hAnsi="Times New Roman" w:cs="Times New Roman"/>
          <w:sz w:val="24"/>
          <w:szCs w:val="24"/>
          <w:lang w:eastAsia="zh-CN"/>
        </w:rPr>
        <w:t>, Security Sector Reform, 2003–2018</w:t>
      </w:r>
    </w:p>
    <w:p w:rsidR="00AF6A92" w:rsidRDefault="00AF6A92">
      <w:pPr>
        <w:spacing w:line="480" w:lineRule="auto"/>
        <w:jc w:val="center"/>
        <w:rPr>
          <w:rFonts w:ascii="Times New Roman" w:hAnsi="Times New Roman" w:cs="Times New Roman"/>
          <w:b/>
          <w:color w:val="000000" w:themeColor="text1"/>
          <w:sz w:val="24"/>
          <w:szCs w:val="24"/>
        </w:rPr>
      </w:pPr>
    </w:p>
    <w:p w:rsidR="00AF6A92" w:rsidRDefault="00AF6A92">
      <w:pPr>
        <w:spacing w:line="480" w:lineRule="auto"/>
        <w:jc w:val="center"/>
        <w:rPr>
          <w:rFonts w:ascii="Times New Roman" w:hAnsi="Times New Roman" w:cs="Times New Roman"/>
          <w:b/>
          <w:color w:val="000000" w:themeColor="text1"/>
          <w:sz w:val="24"/>
          <w:szCs w:val="24"/>
        </w:rPr>
      </w:pPr>
    </w:p>
    <w:p w:rsidR="00AF6A92" w:rsidRDefault="00AF6A92">
      <w:pPr>
        <w:spacing w:line="480" w:lineRule="auto"/>
        <w:jc w:val="center"/>
        <w:rPr>
          <w:rFonts w:ascii="Times New Roman" w:hAnsi="Times New Roman" w:cs="Times New Roman"/>
          <w:b/>
          <w:color w:val="000000" w:themeColor="text1"/>
          <w:sz w:val="24"/>
          <w:szCs w:val="24"/>
        </w:rPr>
      </w:pPr>
    </w:p>
    <w:p w:rsidR="00AF6A92" w:rsidRDefault="00AF6A92">
      <w:pPr>
        <w:spacing w:line="480" w:lineRule="auto"/>
        <w:jc w:val="center"/>
        <w:rPr>
          <w:rFonts w:ascii="Times New Roman" w:hAnsi="Times New Roman" w:cs="Times New Roman"/>
          <w:b/>
          <w:color w:val="000000" w:themeColor="text1"/>
          <w:sz w:val="24"/>
          <w:szCs w:val="24"/>
        </w:rPr>
      </w:pPr>
    </w:p>
    <w:p w:rsidR="00AF6A92" w:rsidRDefault="00AF6A92">
      <w:pPr>
        <w:spacing w:line="480" w:lineRule="auto"/>
        <w:jc w:val="center"/>
        <w:rPr>
          <w:rFonts w:ascii="Times New Roman" w:hAnsi="Times New Roman" w:cs="Times New Roman"/>
          <w:b/>
          <w:color w:val="000000" w:themeColor="text1"/>
          <w:sz w:val="24"/>
          <w:szCs w:val="24"/>
        </w:rPr>
      </w:pPr>
    </w:p>
    <w:p w:rsidR="00AF6A92" w:rsidRDefault="00AF6A92">
      <w:pPr>
        <w:spacing w:line="480" w:lineRule="auto"/>
        <w:jc w:val="center"/>
        <w:rPr>
          <w:rFonts w:ascii="Times New Roman" w:hAnsi="Times New Roman" w:cs="Times New Roman"/>
          <w:b/>
          <w:color w:val="000000" w:themeColor="text1"/>
          <w:sz w:val="24"/>
          <w:szCs w:val="24"/>
        </w:rPr>
      </w:pPr>
    </w:p>
    <w:p w:rsidR="00AF6A92" w:rsidRDefault="00AF6A92">
      <w:pPr>
        <w:spacing w:line="480" w:lineRule="auto"/>
        <w:jc w:val="center"/>
        <w:rPr>
          <w:rFonts w:ascii="Times New Roman" w:hAnsi="Times New Roman" w:cs="Times New Roman"/>
          <w:b/>
          <w:color w:val="000000" w:themeColor="text1"/>
          <w:sz w:val="24"/>
          <w:szCs w:val="24"/>
        </w:rPr>
      </w:pPr>
    </w:p>
    <w:p w:rsidR="00AF6A92" w:rsidRDefault="00AF6A92">
      <w:pPr>
        <w:spacing w:line="480" w:lineRule="auto"/>
        <w:jc w:val="center"/>
        <w:rPr>
          <w:rFonts w:ascii="Times New Roman" w:hAnsi="Times New Roman" w:cs="Times New Roman"/>
          <w:b/>
          <w:color w:val="000000" w:themeColor="text1"/>
          <w:sz w:val="24"/>
          <w:szCs w:val="24"/>
        </w:rPr>
      </w:pPr>
    </w:p>
    <w:p w:rsidR="00AF6A92" w:rsidRDefault="00AF6A92">
      <w:pPr>
        <w:spacing w:line="480" w:lineRule="auto"/>
        <w:jc w:val="center"/>
        <w:rPr>
          <w:rFonts w:ascii="Times New Roman" w:hAnsi="Times New Roman" w:cs="Times New Roman"/>
          <w:b/>
          <w:color w:val="000000" w:themeColor="text1"/>
          <w:sz w:val="24"/>
          <w:szCs w:val="24"/>
        </w:rPr>
      </w:pPr>
    </w:p>
    <w:p w:rsidR="00AF6A92" w:rsidRDefault="00AF6A92">
      <w:pPr>
        <w:spacing w:line="480" w:lineRule="auto"/>
        <w:jc w:val="center"/>
        <w:rPr>
          <w:rFonts w:ascii="Times New Roman" w:hAnsi="Times New Roman" w:cs="Times New Roman"/>
          <w:b/>
          <w:color w:val="000000" w:themeColor="text1"/>
          <w:sz w:val="24"/>
          <w:szCs w:val="24"/>
        </w:rPr>
      </w:pPr>
    </w:p>
    <w:p w:rsidR="00AF6A92" w:rsidRDefault="00AF6A92">
      <w:pPr>
        <w:spacing w:line="480" w:lineRule="auto"/>
        <w:jc w:val="center"/>
        <w:rPr>
          <w:rFonts w:ascii="Times New Roman" w:hAnsi="Times New Roman" w:cs="Times New Roman"/>
          <w:b/>
          <w:color w:val="000000" w:themeColor="text1"/>
          <w:sz w:val="24"/>
          <w:szCs w:val="24"/>
        </w:rPr>
        <w:sectPr w:rsidR="00AF6A92">
          <w:footerReference w:type="default" r:id="rId10"/>
          <w:pgSz w:w="12240" w:h="15840"/>
          <w:pgMar w:top="1440" w:right="1440" w:bottom="1440" w:left="1440" w:header="720" w:footer="720" w:gutter="0"/>
          <w:pgNumType w:start="1"/>
          <w:cols w:space="720"/>
          <w:docGrid w:linePitch="360"/>
        </w:sectPr>
      </w:pPr>
    </w:p>
    <w:p w:rsidR="00AF6A92" w:rsidRDefault="00C7508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CHAPTER ONE</w:t>
      </w:r>
    </w:p>
    <w:p w:rsidR="00AF6A92" w:rsidRDefault="00C7508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INTRODUCTION</w:t>
      </w: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1.1 Background to the </w:t>
      </w:r>
      <w:r>
        <w:rPr>
          <w:rFonts w:ascii="Times New Roman" w:hAnsi="Times New Roman" w:cs="Times New Roman"/>
          <w:b/>
          <w:color w:val="000000" w:themeColor="text1"/>
          <w:sz w:val="24"/>
          <w:szCs w:val="24"/>
        </w:rPr>
        <w:t>Study</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consequences of political turmoil as well as ethnic tensions even beyond its status as a refuge to American freed slaves continue to plague Liberia as one of the most aged republics in Africa. A cyclical process of political conflicts between dic</w:t>
      </w:r>
      <w:r>
        <w:rPr>
          <w:rFonts w:ascii="Times New Roman" w:hAnsi="Times New Roman" w:cs="Times New Roman"/>
          <w:color w:val="000000" w:themeColor="text1"/>
          <w:sz w:val="24"/>
          <w:szCs w:val="24"/>
        </w:rPr>
        <w:t>tators and alarming economic discrepancies were the causes behind the current epoch of Liberia and the conformation of this democratic republic. There is a confluence of domestic causes that culminated into two devastating civil wars that tore through Libe</w:t>
      </w:r>
      <w:r>
        <w:rPr>
          <w:rFonts w:ascii="Times New Roman" w:hAnsi="Times New Roman" w:cs="Times New Roman"/>
          <w:color w:val="000000" w:themeColor="text1"/>
          <w:sz w:val="24"/>
          <w:szCs w:val="24"/>
        </w:rPr>
        <w:t>ria in two 20-yr spells over the period of 1989 to 1997 and, in an interim period, as well as in 1999 to 2003. More than 250,000 people were killed during the civil wars and the basic infrastructure of Liberia was destroyed entirely. Many political structu</w:t>
      </w:r>
      <w:r>
        <w:rPr>
          <w:rFonts w:ascii="Times New Roman" w:hAnsi="Times New Roman" w:cs="Times New Roman"/>
          <w:color w:val="000000" w:themeColor="text1"/>
          <w:sz w:val="24"/>
          <w:szCs w:val="24"/>
        </w:rPr>
        <w:t>res and cultural fiber and economic systems of the nation were destructed and thus the country succumbed to destabilized conditions which ultimately prompted world bodies to request foreign intervention (International Crisis Group, 2014).</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1989, an insur</w:t>
      </w:r>
      <w:r>
        <w:rPr>
          <w:rFonts w:ascii="Times New Roman" w:hAnsi="Times New Roman" w:cs="Times New Roman"/>
          <w:color w:val="000000" w:themeColor="text1"/>
          <w:sz w:val="24"/>
          <w:szCs w:val="24"/>
        </w:rPr>
        <w:t>gency on the part of Samuel Doe government that had since come to power through a military coup in 1980 was attempted with the movement of Charles Taylor as National Patriotic Front of Liberia (NPFL). The civil war was aggravated when the rebel groups enga</w:t>
      </w:r>
      <w:r>
        <w:rPr>
          <w:rFonts w:ascii="Times New Roman" w:hAnsi="Times New Roman" w:cs="Times New Roman"/>
          <w:color w:val="000000" w:themeColor="text1"/>
          <w:sz w:val="24"/>
          <w:szCs w:val="24"/>
        </w:rPr>
        <w:t xml:space="preserve">ged one another as the neighboring nations marched troops in the conflict area. Peace processes that began with the 1996 </w:t>
      </w:r>
      <w:proofErr w:type="spellStart"/>
      <w:r>
        <w:rPr>
          <w:rFonts w:ascii="Times New Roman" w:hAnsi="Times New Roman" w:cs="Times New Roman"/>
          <w:color w:val="000000" w:themeColor="text1"/>
          <w:sz w:val="24"/>
          <w:szCs w:val="24"/>
        </w:rPr>
        <w:t>Cotonou</w:t>
      </w:r>
      <w:proofErr w:type="spellEnd"/>
      <w:r>
        <w:rPr>
          <w:rFonts w:ascii="Times New Roman" w:hAnsi="Times New Roman" w:cs="Times New Roman"/>
          <w:color w:val="000000" w:themeColor="text1"/>
          <w:sz w:val="24"/>
          <w:szCs w:val="24"/>
        </w:rPr>
        <w:t xml:space="preserve"> Agreement bore no fruits since the conflict continued to linger into various phases perpetuating divisions along the depths of </w:t>
      </w:r>
      <w:r>
        <w:rPr>
          <w:rFonts w:ascii="Times New Roman" w:hAnsi="Times New Roman" w:cs="Times New Roman"/>
          <w:color w:val="000000" w:themeColor="text1"/>
          <w:sz w:val="24"/>
          <w:szCs w:val="24"/>
        </w:rPr>
        <w:t xml:space="preserve">Liberia. The little stability of Liberia came after Taylor assumed the presidential seat in 1997. The repressive inclinations of the youthful government of Taylor were coupled with a high degree of infringements on human rights, the </w:t>
      </w:r>
      <w:r>
        <w:rPr>
          <w:rFonts w:ascii="Times New Roman" w:hAnsi="Times New Roman" w:cs="Times New Roman"/>
          <w:color w:val="000000" w:themeColor="text1"/>
          <w:sz w:val="24"/>
          <w:szCs w:val="24"/>
        </w:rPr>
        <w:lastRenderedPageBreak/>
        <w:t xml:space="preserve">outset of the start of </w:t>
      </w:r>
      <w:r>
        <w:rPr>
          <w:rFonts w:ascii="Times New Roman" w:hAnsi="Times New Roman" w:cs="Times New Roman"/>
          <w:color w:val="000000" w:themeColor="text1"/>
          <w:sz w:val="24"/>
          <w:szCs w:val="24"/>
        </w:rPr>
        <w:t>violations in Sierra Leone Civil War being followed by bloodshed when Taylor assumed power (</w:t>
      </w:r>
      <w:proofErr w:type="spellStart"/>
      <w:r>
        <w:rPr>
          <w:rFonts w:ascii="Times New Roman" w:hAnsi="Times New Roman" w:cs="Times New Roman"/>
          <w:color w:val="000000" w:themeColor="text1"/>
          <w:sz w:val="24"/>
          <w:szCs w:val="24"/>
        </w:rPr>
        <w:t>Lahai</w:t>
      </w:r>
      <w:proofErr w:type="spellEnd"/>
      <w:r>
        <w:rPr>
          <w:rFonts w:ascii="Times New Roman" w:hAnsi="Times New Roman" w:cs="Times New Roman"/>
          <w:color w:val="000000" w:themeColor="text1"/>
          <w:sz w:val="24"/>
          <w:szCs w:val="24"/>
        </w:rPr>
        <w:t>, 2015).</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second civil war of 1999 became characterized by brutal violence as it involved the usage of child soldier material besides mass killings and sexu</w:t>
      </w:r>
      <w:r>
        <w:rPr>
          <w:rFonts w:ascii="Times New Roman" w:hAnsi="Times New Roman" w:cs="Times New Roman"/>
          <w:color w:val="000000" w:themeColor="text1"/>
          <w:sz w:val="24"/>
          <w:szCs w:val="24"/>
        </w:rPr>
        <w:t>al violence. In 2003 humanitarian crisis in Liberia became worse, with nation at a brink of total collapse. The United Nations always comprehended the necessity of international actors to intervene to halt the violent conflicts and rebuild the peaceful sta</w:t>
      </w:r>
      <w:r>
        <w:rPr>
          <w:rFonts w:ascii="Times New Roman" w:hAnsi="Times New Roman" w:cs="Times New Roman"/>
          <w:color w:val="000000" w:themeColor="text1"/>
          <w:sz w:val="24"/>
          <w:szCs w:val="24"/>
        </w:rPr>
        <w:t xml:space="preserve">tes. In the course of the 1990s, the United Nations sent Peacekeepers to Liberia, whose conditions were too rigid to prevent the existing conflict. The conditions were necessitated by the second civil war which compelled UN to set up definitive engagement </w:t>
      </w:r>
      <w:r>
        <w:rPr>
          <w:rFonts w:ascii="Times New Roman" w:hAnsi="Times New Roman" w:cs="Times New Roman"/>
          <w:color w:val="000000" w:themeColor="text1"/>
          <w:sz w:val="24"/>
          <w:szCs w:val="24"/>
        </w:rPr>
        <w:t>(United Nations Security Council, 2013).</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formation of United Nations Mission in Liberia (UNMIL) in 2003 followed increased insecurity in the region which was ordered by the United Nations Security Council. The United Nations Mission in Liberia was mand</w:t>
      </w:r>
      <w:r>
        <w:rPr>
          <w:rFonts w:ascii="Times New Roman" w:hAnsi="Times New Roman" w:cs="Times New Roman"/>
          <w:color w:val="000000" w:themeColor="text1"/>
          <w:sz w:val="24"/>
          <w:szCs w:val="24"/>
        </w:rPr>
        <w:t>ated to implement the peace agreement alongside the civilian protection duties and combatants disarmament exercises as it led peoples back to their places of abode the refugees and the internally displaced persons (IDPs). In the years of the conflict Unite</w:t>
      </w:r>
      <w:r>
        <w:rPr>
          <w:rFonts w:ascii="Times New Roman" w:hAnsi="Times New Roman" w:cs="Times New Roman"/>
          <w:color w:val="000000" w:themeColor="text1"/>
          <w:sz w:val="24"/>
          <w:szCs w:val="24"/>
        </w:rPr>
        <w:t>d Nations leaders decided to turn the mission into reality as one of the major steps towards the introduction of the stability to the country of Liberia (United Nations, 2013). The peacekeeping mission was a part of a large international program and the pr</w:t>
      </w:r>
      <w:r>
        <w:rPr>
          <w:rFonts w:ascii="Times New Roman" w:hAnsi="Times New Roman" w:cs="Times New Roman"/>
          <w:color w:val="000000" w:themeColor="text1"/>
          <w:sz w:val="24"/>
          <w:szCs w:val="24"/>
        </w:rPr>
        <w:t>ogram was engaged at the same time to prevent the renewal of fighting and the spread of democracy in the area.</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primary concern of the UNMIL was to head one of the established programs that relates to disarmament, demobilization and rehabilitation as we</w:t>
      </w:r>
      <w:r>
        <w:rPr>
          <w:rFonts w:ascii="Times New Roman" w:hAnsi="Times New Roman" w:cs="Times New Roman"/>
          <w:color w:val="000000" w:themeColor="text1"/>
          <w:sz w:val="24"/>
          <w:szCs w:val="24"/>
        </w:rPr>
        <w:t xml:space="preserve">ll as reintegration of all former combatants (DDRR). There were a very large number of young people who were also soldiers at that time of the civil war in Liberia and needed this approach. The DDRR program was keen on ensuring that </w:t>
      </w:r>
      <w:r>
        <w:rPr>
          <w:rFonts w:ascii="Times New Roman" w:hAnsi="Times New Roman" w:cs="Times New Roman"/>
          <w:color w:val="000000" w:themeColor="text1"/>
          <w:sz w:val="24"/>
          <w:szCs w:val="24"/>
        </w:rPr>
        <w:lastRenderedPageBreak/>
        <w:t>weapons were disarmed b</w:t>
      </w:r>
      <w:r>
        <w:rPr>
          <w:rFonts w:ascii="Times New Roman" w:hAnsi="Times New Roman" w:cs="Times New Roman"/>
          <w:color w:val="000000" w:themeColor="text1"/>
          <w:sz w:val="24"/>
          <w:szCs w:val="24"/>
        </w:rPr>
        <w:t>y the former combatants in a way that they could also be empowered to reintegrate and face the civilian world free of turmoil. The success of the program demonstrated that moderate success has been achieved but it was a struggle to 1) hold those child sold</w:t>
      </w:r>
      <w:r>
        <w:rPr>
          <w:rFonts w:ascii="Times New Roman" w:hAnsi="Times New Roman" w:cs="Times New Roman"/>
          <w:color w:val="000000" w:themeColor="text1"/>
          <w:sz w:val="24"/>
          <w:szCs w:val="24"/>
        </w:rPr>
        <w:t>iers in the program and 2) develop enough alternatives so that the former fighters could not remain on their destructive path (</w:t>
      </w:r>
      <w:proofErr w:type="spellStart"/>
      <w:r>
        <w:rPr>
          <w:rFonts w:ascii="Times New Roman" w:hAnsi="Times New Roman" w:cs="Times New Roman"/>
          <w:color w:val="000000" w:themeColor="text1"/>
          <w:sz w:val="24"/>
          <w:szCs w:val="24"/>
        </w:rPr>
        <w:t>Afwaso</w:t>
      </w:r>
      <w:proofErr w:type="spellEnd"/>
      <w:r>
        <w:rPr>
          <w:rFonts w:ascii="Times New Roman" w:hAnsi="Times New Roman" w:cs="Times New Roman"/>
          <w:color w:val="000000" w:themeColor="text1"/>
          <w:sz w:val="24"/>
          <w:szCs w:val="24"/>
        </w:rPr>
        <w:t>, 2015).</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After war, resistance was ended in Liberia and the United Nations played a critical role in helping the refugees a</w:t>
      </w:r>
      <w:r>
        <w:rPr>
          <w:rFonts w:ascii="Times New Roman" w:hAnsi="Times New Roman" w:cs="Times New Roman"/>
          <w:color w:val="000000" w:themeColor="text1"/>
          <w:sz w:val="24"/>
          <w:szCs w:val="24"/>
        </w:rPr>
        <w:t>nd IDP move back home. During the period the country was confronted with one of the largest displacement crisis in Africa displacing over 1 million citizens during civil wars (UNHCR, 2014). In collaboration with other global allies the UN created the requi</w:t>
      </w:r>
      <w:r>
        <w:rPr>
          <w:rFonts w:ascii="Times New Roman" w:hAnsi="Times New Roman" w:cs="Times New Roman"/>
          <w:color w:val="000000" w:themeColor="text1"/>
          <w:sz w:val="24"/>
          <w:szCs w:val="24"/>
        </w:rPr>
        <w:t>site environment that allowed safe repatriation of diaspora individuals as it sponsored resettlement programs using humanitarian services. It was hard to go back since the infrastructure was destroyed and the basic services were not available as well as se</w:t>
      </w:r>
      <w:r>
        <w:rPr>
          <w:rFonts w:ascii="Times New Roman" w:hAnsi="Times New Roman" w:cs="Times New Roman"/>
          <w:color w:val="000000" w:themeColor="text1"/>
          <w:sz w:val="24"/>
          <w:szCs w:val="24"/>
        </w:rPr>
        <w:t>curity threats prevailed in certain areas (UNHCR, 2004).</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addition to these measures the United Nations also went to an extent of assisting Liberia to put in place democratic systems. In 2005, the country experienced its first free election following a p</w:t>
      </w:r>
      <w:r>
        <w:rPr>
          <w:rFonts w:ascii="Times New Roman" w:hAnsi="Times New Roman" w:cs="Times New Roman"/>
          <w:color w:val="000000" w:themeColor="text1"/>
          <w:sz w:val="24"/>
          <w:szCs w:val="24"/>
        </w:rPr>
        <w:t xml:space="preserve">eriod of authoritarian regime and civil conflict more than a decade after. This accomplishment helped Liberia take a much-needed step toward its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journey according to the research conducted by </w:t>
      </w:r>
      <w:proofErr w:type="spellStart"/>
      <w:r>
        <w:rPr>
          <w:rFonts w:ascii="Times New Roman" w:hAnsi="Times New Roman" w:cs="Times New Roman"/>
          <w:color w:val="000000" w:themeColor="text1"/>
          <w:sz w:val="24"/>
          <w:szCs w:val="24"/>
        </w:rPr>
        <w:t>Pudney</w:t>
      </w:r>
      <w:proofErr w:type="spellEnd"/>
      <w:r>
        <w:rPr>
          <w:rFonts w:ascii="Times New Roman" w:hAnsi="Times New Roman" w:cs="Times New Roman"/>
          <w:color w:val="000000" w:themeColor="text1"/>
          <w:sz w:val="24"/>
          <w:szCs w:val="24"/>
        </w:rPr>
        <w:t xml:space="preserve"> and David (2016). UNMIL took vital steps on</w:t>
      </w:r>
      <w:r>
        <w:rPr>
          <w:rFonts w:ascii="Times New Roman" w:hAnsi="Times New Roman" w:cs="Times New Roman"/>
          <w:color w:val="000000" w:themeColor="text1"/>
          <w:sz w:val="24"/>
          <w:szCs w:val="24"/>
        </w:rPr>
        <w:t xml:space="preserve"> the way toward stabilization in Liberia, having participated actively in holding democratic elections and supporting new structures of Liberian democracies.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success of the post-conflict reconstruction efforts of Liberia did not yield any concrete road</w:t>
      </w:r>
      <w:r>
        <w:rPr>
          <w:rFonts w:ascii="Times New Roman" w:hAnsi="Times New Roman" w:cs="Times New Roman"/>
          <w:color w:val="000000" w:themeColor="text1"/>
          <w:sz w:val="24"/>
          <w:szCs w:val="24"/>
        </w:rPr>
        <w:t xml:space="preserve"> to healing. Liberia has been facing significant setbacks even though the UNMIL has managed to achieve a lot in terms of peacekeeping, curbing the violation of human rights and enforcing safety. Poverty and unemployment rates coupled with corruption and a </w:t>
      </w:r>
      <w:r>
        <w:rPr>
          <w:rFonts w:ascii="Times New Roman" w:hAnsi="Times New Roman" w:cs="Times New Roman"/>
          <w:color w:val="000000" w:themeColor="text1"/>
          <w:sz w:val="24"/>
          <w:szCs w:val="24"/>
        </w:rPr>
        <w:t xml:space="preserve">government tendency to be weak </w:t>
      </w:r>
      <w:r>
        <w:rPr>
          <w:rFonts w:ascii="Times New Roman" w:hAnsi="Times New Roman" w:cs="Times New Roman"/>
          <w:color w:val="000000" w:themeColor="text1"/>
          <w:sz w:val="24"/>
          <w:szCs w:val="24"/>
        </w:rPr>
        <w:lastRenderedPageBreak/>
        <w:t>undermine the ownership of peace to a great extent (</w:t>
      </w:r>
      <w:proofErr w:type="spellStart"/>
      <w:r>
        <w:rPr>
          <w:rFonts w:ascii="Times New Roman" w:hAnsi="Times New Roman" w:cs="Times New Roman"/>
          <w:color w:val="000000" w:themeColor="text1"/>
          <w:sz w:val="24"/>
          <w:szCs w:val="24"/>
        </w:rPr>
        <w:t>Afwaso</w:t>
      </w:r>
      <w:proofErr w:type="spellEnd"/>
      <w:r>
        <w:rPr>
          <w:rFonts w:ascii="Times New Roman" w:hAnsi="Times New Roman" w:cs="Times New Roman"/>
          <w:color w:val="000000" w:themeColor="text1"/>
          <w:sz w:val="24"/>
          <w:szCs w:val="24"/>
        </w:rPr>
        <w:t>, 2015). The cases of sexual exploitation and abuse that were en forced by the UN peacekeepers working under the scope of the mission were a tough test to prove that t</w:t>
      </w:r>
      <w:r>
        <w:rPr>
          <w:rFonts w:ascii="Times New Roman" w:hAnsi="Times New Roman" w:cs="Times New Roman"/>
          <w:color w:val="000000" w:themeColor="text1"/>
          <w:sz w:val="24"/>
          <w:szCs w:val="24"/>
        </w:rPr>
        <w:t>he United Nations is capable of holding itself responsible and attentively leading such operation within newly conflict free regions (UN, 2013).</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2018, the UN Mission </w:t>
      </w:r>
      <w:proofErr w:type="gramStart"/>
      <w:r>
        <w:rPr>
          <w:rFonts w:ascii="Times New Roman" w:hAnsi="Times New Roman" w:cs="Times New Roman"/>
          <w:color w:val="000000" w:themeColor="text1"/>
          <w:sz w:val="24"/>
          <w:szCs w:val="24"/>
        </w:rPr>
        <w:t>In</w:t>
      </w:r>
      <w:proofErr w:type="gramEnd"/>
      <w:r>
        <w:rPr>
          <w:rFonts w:ascii="Times New Roman" w:hAnsi="Times New Roman" w:cs="Times New Roman"/>
          <w:color w:val="000000" w:themeColor="text1"/>
          <w:sz w:val="24"/>
          <w:szCs w:val="24"/>
        </w:rPr>
        <w:t xml:space="preserve"> Liberia withdrew and hence this marked a significant milestone in the post-war recon</w:t>
      </w:r>
      <w:r>
        <w:rPr>
          <w:rFonts w:ascii="Times New Roman" w:hAnsi="Times New Roman" w:cs="Times New Roman"/>
          <w:color w:val="000000" w:themeColor="text1"/>
          <w:sz w:val="24"/>
          <w:szCs w:val="24"/>
        </w:rPr>
        <w:t>struction process of Liberia. A lot of people commended the mission in terms of its peacekeeping intentions but no one can tell whether or not Liberia will remain at peace given the fact that the international sustenance is waning. The experience with UN p</w:t>
      </w:r>
      <w:r>
        <w:rPr>
          <w:rFonts w:ascii="Times New Roman" w:hAnsi="Times New Roman" w:cs="Times New Roman"/>
          <w:color w:val="000000" w:themeColor="text1"/>
          <w:sz w:val="24"/>
          <w:szCs w:val="24"/>
        </w:rPr>
        <w:t>eace keeping in Liberia has resulted in lessons, which will be used in future international peacekeeping missions in turbulent nations (International Crisis Group, 2004).</w:t>
      </w: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 Statement of the Problem</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1989, Liberia experienced more than 14 years of civil</w:t>
      </w:r>
      <w:r>
        <w:rPr>
          <w:rFonts w:ascii="Times New Roman" w:hAnsi="Times New Roman" w:cs="Times New Roman"/>
          <w:color w:val="000000" w:themeColor="text1"/>
          <w:sz w:val="24"/>
          <w:szCs w:val="24"/>
        </w:rPr>
        <w:t xml:space="preserve"> war, which resulted in deaths of hundreds of thousands and displacement of millions. The wars led to total collapse of governance, law and order and state institutions. Military groups went out of control and the national government, lost control of the b</w:t>
      </w:r>
      <w:r>
        <w:rPr>
          <w:rFonts w:ascii="Times New Roman" w:hAnsi="Times New Roman" w:cs="Times New Roman"/>
          <w:color w:val="000000" w:themeColor="text1"/>
          <w:sz w:val="24"/>
          <w:szCs w:val="24"/>
        </w:rPr>
        <w:t>iggest areas of the nation. Humanitarian crisis was characterized by mass atrocities, recruitment of underage soldiers, and bombing of infrastructural facilities due to ethnical conflicts, political relegation, and violence that was widespread.</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Failure on </w:t>
      </w:r>
      <w:r>
        <w:rPr>
          <w:rFonts w:ascii="Times New Roman" w:hAnsi="Times New Roman" w:cs="Times New Roman"/>
          <w:color w:val="000000" w:themeColor="text1"/>
          <w:sz w:val="24"/>
          <w:szCs w:val="24"/>
        </w:rPr>
        <w:t>the part of the national and regional initiatives to bring peace and the possibility of conflict spill over to other states made international intervention necessary. Security vacuum: Liberia was left without any security, its economy has driven into ruin,</w:t>
      </w:r>
      <w:r>
        <w:rPr>
          <w:rFonts w:ascii="Times New Roman" w:hAnsi="Times New Roman" w:cs="Times New Roman"/>
          <w:color w:val="000000" w:themeColor="text1"/>
          <w:sz w:val="24"/>
          <w:szCs w:val="24"/>
        </w:rPr>
        <w:t xml:space="preserve"> national institutions broke down and basic services could not be provided since the state was at a point of no return without an external help. In response to these circumstances, the United Nations launched the United </w:t>
      </w:r>
      <w:r>
        <w:rPr>
          <w:rFonts w:ascii="Times New Roman" w:hAnsi="Times New Roman" w:cs="Times New Roman"/>
          <w:color w:val="000000" w:themeColor="text1"/>
          <w:sz w:val="24"/>
          <w:szCs w:val="24"/>
        </w:rPr>
        <w:lastRenderedPageBreak/>
        <w:t>Nations Mission in Liberia (UNMIL) i</w:t>
      </w:r>
      <w:r>
        <w:rPr>
          <w:rFonts w:ascii="Times New Roman" w:hAnsi="Times New Roman" w:cs="Times New Roman"/>
          <w:color w:val="000000" w:themeColor="text1"/>
          <w:sz w:val="24"/>
          <w:szCs w:val="24"/>
        </w:rPr>
        <w:t xml:space="preserve">n 2003 to stabilize Liberia, implement ceasefires, and disarm conflict protagonists, as well as assistance in the process of national recovery and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Research Questions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study seeks to examine the role of the United Nations in Liberia as a peacekeeping organization through the following questions; </w:t>
      </w:r>
    </w:p>
    <w:p w:rsidR="00AF6A92" w:rsidRDefault="00C7508F">
      <w:pPr>
        <w:numPr>
          <w:ilvl w:val="0"/>
          <w:numId w:val="1"/>
        </w:numPr>
        <w:spacing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How has the United Nations Mission in Liberia (UNMIL) contributed to the security and the stability of post - war Liberia</w:t>
      </w:r>
      <w:r>
        <w:rPr>
          <w:rFonts w:ascii="Times New Roman" w:hAnsi="Times New Roman" w:cs="Times New Roman"/>
          <w:bCs/>
          <w:color w:val="000000" w:themeColor="text1"/>
          <w:sz w:val="24"/>
          <w:szCs w:val="24"/>
        </w:rPr>
        <w:t>?</w:t>
      </w:r>
    </w:p>
    <w:p w:rsidR="00AF6A92" w:rsidRDefault="00C7508F">
      <w:pPr>
        <w:numPr>
          <w:ilvl w:val="0"/>
          <w:numId w:val="1"/>
        </w:numPr>
        <w:spacing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How has UNMIL’s disarmament, demobilization, rehabilitation and reintegration (DDRR) </w:t>
      </w:r>
      <w:proofErr w:type="spellStart"/>
      <w:r>
        <w:rPr>
          <w:rFonts w:ascii="Times New Roman" w:hAnsi="Times New Roman" w:cs="Times New Roman"/>
          <w:bCs/>
          <w:color w:val="000000" w:themeColor="text1"/>
          <w:sz w:val="24"/>
          <w:szCs w:val="24"/>
        </w:rPr>
        <w:t>programmes</w:t>
      </w:r>
      <w:proofErr w:type="spellEnd"/>
      <w:r>
        <w:rPr>
          <w:rFonts w:ascii="Times New Roman" w:hAnsi="Times New Roman" w:cs="Times New Roman"/>
          <w:bCs/>
          <w:color w:val="000000" w:themeColor="text1"/>
          <w:sz w:val="24"/>
          <w:szCs w:val="24"/>
        </w:rPr>
        <w:t xml:space="preserve"> effectively reintegrated former combatants into Liberian Society?</w:t>
      </w: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1.4 Objectives of the Study </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The major aim of this study is to examine the role of the </w:t>
      </w:r>
      <w:r>
        <w:rPr>
          <w:rFonts w:ascii="Times New Roman" w:hAnsi="Times New Roman" w:cs="Times New Roman"/>
          <w:color w:val="000000" w:themeColor="text1"/>
          <w:sz w:val="24"/>
          <w:szCs w:val="24"/>
        </w:rPr>
        <w:t>United Nations in Liberia as a peacekeeping organization, 2015-2024. In regard to this, the following specific objectives were formed;</w:t>
      </w:r>
    </w:p>
    <w:p w:rsidR="00AF6A92" w:rsidRDefault="00C7508F">
      <w:pPr>
        <w:numPr>
          <w:ilvl w:val="0"/>
          <w:numId w:val="2"/>
        </w:numPr>
        <w:spacing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To assess the impact of UNMIL’s peacekeeping operations on the security and stability of post-war Liberia</w:t>
      </w:r>
      <w:r>
        <w:rPr>
          <w:rFonts w:ascii="Times New Roman" w:hAnsi="Times New Roman" w:cs="Times New Roman"/>
          <w:color w:val="000000" w:themeColor="text1"/>
          <w:sz w:val="24"/>
          <w:szCs w:val="24"/>
        </w:rPr>
        <w:t>.</w:t>
      </w:r>
    </w:p>
    <w:p w:rsidR="00AF6A92" w:rsidRDefault="00C7508F">
      <w:pPr>
        <w:numPr>
          <w:ilvl w:val="0"/>
          <w:numId w:val="2"/>
        </w:numPr>
        <w:spacing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To evaluate th</w:t>
      </w:r>
      <w:r>
        <w:rPr>
          <w:rFonts w:ascii="Times New Roman" w:hAnsi="Times New Roman" w:cs="Times New Roman"/>
          <w:bCs/>
          <w:color w:val="000000" w:themeColor="text1"/>
          <w:sz w:val="24"/>
          <w:szCs w:val="24"/>
        </w:rPr>
        <w:t xml:space="preserve">e effectiveness of UNMIL’s disarmament, demobilization, rehabilitation, and reintegration (DDRR) </w:t>
      </w:r>
      <w:proofErr w:type="spellStart"/>
      <w:r>
        <w:rPr>
          <w:rFonts w:ascii="Times New Roman" w:hAnsi="Times New Roman" w:cs="Times New Roman"/>
          <w:bCs/>
          <w:color w:val="000000" w:themeColor="text1"/>
          <w:sz w:val="24"/>
          <w:szCs w:val="24"/>
        </w:rPr>
        <w:t>programmes</w:t>
      </w:r>
      <w:proofErr w:type="spellEnd"/>
      <w:r>
        <w:rPr>
          <w:rFonts w:ascii="Times New Roman" w:hAnsi="Times New Roman" w:cs="Times New Roman"/>
          <w:color w:val="000000" w:themeColor="text1"/>
          <w:sz w:val="24"/>
          <w:szCs w:val="24"/>
        </w:rPr>
        <w:t xml:space="preserve"> in reintegrating former combatants into Liberian society.</w:t>
      </w:r>
    </w:p>
    <w:p w:rsidR="00AF6A92" w:rsidRDefault="00AF6A92">
      <w:pPr>
        <w:spacing w:line="480" w:lineRule="auto"/>
        <w:jc w:val="both"/>
        <w:rPr>
          <w:rFonts w:ascii="Times New Roman" w:hAnsi="Times New Roman" w:cs="Times New Roman"/>
          <w:b/>
          <w:bCs/>
          <w:color w:val="000000" w:themeColor="text1"/>
          <w:sz w:val="24"/>
          <w:szCs w:val="24"/>
        </w:rPr>
      </w:pPr>
    </w:p>
    <w:p w:rsidR="00AF6A92" w:rsidRDefault="00AF6A92">
      <w:pPr>
        <w:spacing w:line="480" w:lineRule="auto"/>
        <w:jc w:val="both"/>
        <w:rPr>
          <w:rFonts w:ascii="Times New Roman" w:hAnsi="Times New Roman" w:cs="Times New Roman"/>
          <w:b/>
          <w:bCs/>
          <w:color w:val="000000" w:themeColor="text1"/>
          <w:sz w:val="24"/>
          <w:szCs w:val="24"/>
        </w:rPr>
      </w:pP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1.5 Significance of the Study</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study forms a theoretical and practical significance </w:t>
      </w:r>
      <w:r>
        <w:rPr>
          <w:rFonts w:ascii="Times New Roman" w:hAnsi="Times New Roman" w:cs="Times New Roman"/>
          <w:color w:val="000000" w:themeColor="text1"/>
          <w:sz w:val="24"/>
          <w:szCs w:val="24"/>
        </w:rPr>
        <w:t xml:space="preserve">since it considers United Nations work in post-war recovery in Liberia that revolves around the development of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projects and governmental structures as well as the integration of former combatants. The interpretation contributes to scientific </w:t>
      </w:r>
      <w:r>
        <w:rPr>
          <w:rFonts w:ascii="Times New Roman" w:hAnsi="Times New Roman" w:cs="Times New Roman"/>
          <w:color w:val="000000" w:themeColor="text1"/>
          <w:sz w:val="24"/>
          <w:szCs w:val="24"/>
        </w:rPr>
        <w:t xml:space="preserve">knowledge of the effects of international peace keeping to both political stability and social harmony in post conflict societies. This discussion illustrates why effective UN intervention analysis not only complements the existing explanations of </w:t>
      </w:r>
      <w:proofErr w:type="spellStart"/>
      <w:r>
        <w:rPr>
          <w:rFonts w:ascii="Times New Roman" w:hAnsi="Times New Roman" w:cs="Times New Roman"/>
          <w:color w:val="000000" w:themeColor="text1"/>
          <w:sz w:val="24"/>
          <w:szCs w:val="24"/>
        </w:rPr>
        <w:t>peacebui</w:t>
      </w:r>
      <w:r>
        <w:rPr>
          <w:rFonts w:ascii="Times New Roman" w:hAnsi="Times New Roman" w:cs="Times New Roman"/>
          <w:color w:val="000000" w:themeColor="text1"/>
          <w:sz w:val="24"/>
          <w:szCs w:val="24"/>
        </w:rPr>
        <w:t>lding</w:t>
      </w:r>
      <w:proofErr w:type="spellEnd"/>
      <w:r>
        <w:rPr>
          <w:rFonts w:ascii="Times New Roman" w:hAnsi="Times New Roman" w:cs="Times New Roman"/>
          <w:color w:val="000000" w:themeColor="text1"/>
          <w:sz w:val="24"/>
          <w:szCs w:val="24"/>
        </w:rPr>
        <w:t xml:space="preserve"> but also enlightens the notions of sustaining peace in the development of Liberia into lasting peace.</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present research provides significant empirical findings given its careful evaluation of the manner in which the UNMIL performance influenced </w:t>
      </w:r>
      <w:r>
        <w:rPr>
          <w:rFonts w:ascii="Times New Roman" w:hAnsi="Times New Roman" w:cs="Times New Roman"/>
          <w:color w:val="000000" w:themeColor="text1"/>
          <w:sz w:val="24"/>
          <w:szCs w:val="24"/>
        </w:rPr>
        <w:t>the trauma response in Liberia in terms of security advancements as well as the state transformations and economic reconciliation processes. This literature details the successes as well as the limits that the UN peace keeping operations have faced in comi</w:t>
      </w:r>
      <w:r>
        <w:rPr>
          <w:rFonts w:ascii="Times New Roman" w:hAnsi="Times New Roman" w:cs="Times New Roman"/>
          <w:color w:val="000000" w:themeColor="text1"/>
          <w:sz w:val="24"/>
          <w:szCs w:val="24"/>
        </w:rPr>
        <w:t>ng up with a lasting peace in the post war scenario in order to have posterity use the findings made. This concentrated studies on Liberia is a case research that examines the issues of peacekeeping complexities in southern Africa as the region continues t</w:t>
      </w:r>
      <w:r>
        <w:rPr>
          <w:rFonts w:ascii="Times New Roman" w:hAnsi="Times New Roman" w:cs="Times New Roman"/>
          <w:color w:val="000000" w:themeColor="text1"/>
          <w:sz w:val="24"/>
          <w:szCs w:val="24"/>
        </w:rPr>
        <w:t>o deal with post-conflict rehabilitation issues.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tangible outcomes based on this research direct the policy developers and peacekeeping agencies along with international institutions to understand significant needs of operations of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The r</w:t>
      </w:r>
      <w:r>
        <w:rPr>
          <w:rFonts w:ascii="Times New Roman" w:hAnsi="Times New Roman" w:cs="Times New Roman"/>
          <w:color w:val="000000" w:themeColor="text1"/>
          <w:sz w:val="24"/>
          <w:szCs w:val="24"/>
        </w:rPr>
        <w:t>esearch studies particular techniques of improving the future intervention consequences focusing on the security sector reform and the programs of DDRR and post-conflict governance.</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The study will offer valuable information that can reinforce in the intern</w:t>
      </w:r>
      <w:r>
        <w:rPr>
          <w:rFonts w:ascii="Times New Roman" w:hAnsi="Times New Roman" w:cs="Times New Roman"/>
          <w:color w:val="000000" w:themeColor="text1"/>
          <w:sz w:val="24"/>
          <w:szCs w:val="24"/>
        </w:rPr>
        <w:t>ational peacekeeping strategies of assisting nations emerge into sustainable peace after conflict based on theoretical deliberations and implementation guidelines.</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1.6 Scope and Limitations of the Study</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1.6.1 Scope of the Study</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is the analysis of post</w:t>
      </w:r>
      <w:r>
        <w:rPr>
          <w:rFonts w:ascii="Times New Roman" w:hAnsi="Times New Roman" w:cs="Times New Roman"/>
          <w:color w:val="000000" w:themeColor="text1"/>
          <w:sz w:val="24"/>
          <w:szCs w:val="24"/>
        </w:rPr>
        <w:t xml:space="preserve"> conflict recovery in Liberia that was crucial by providing examination of the process of restoration in Liberia following the end of the civil war period between the year 2003 and 2018 through the study conducted by the United Nations Mission in Liberia (</w:t>
      </w:r>
      <w:r>
        <w:rPr>
          <w:rFonts w:ascii="Times New Roman" w:hAnsi="Times New Roman" w:cs="Times New Roman"/>
          <w:color w:val="000000" w:themeColor="text1"/>
          <w:sz w:val="24"/>
          <w:szCs w:val="24"/>
        </w:rPr>
        <w:t>UNMIL). The study examines the most basic components of the peacekeeping mission by exploring its effects on the security operation as programs on the disarmament processes are assessed as well as strategies on democratic governance improvements are tested</w:t>
      </w:r>
      <w:r>
        <w:rPr>
          <w:rFonts w:ascii="Times New Roman" w:hAnsi="Times New Roman" w:cs="Times New Roman"/>
          <w:color w:val="000000" w:themeColor="text1"/>
          <w:sz w:val="24"/>
          <w:szCs w:val="24"/>
        </w:rPr>
        <w:t>. The study explores Liberia based on the geographies of the operations of UNMIL as the mission ran between 2003 and 2018.</w:t>
      </w:r>
    </w:p>
    <w:p w:rsidR="00AF6A92" w:rsidRDefault="00AF6A92">
      <w:pPr>
        <w:spacing w:line="480" w:lineRule="auto"/>
        <w:jc w:val="both"/>
        <w:rPr>
          <w:rFonts w:ascii="Times New Roman" w:hAnsi="Times New Roman" w:cs="Times New Roman"/>
          <w:color w:val="000000" w:themeColor="text1"/>
          <w:sz w:val="24"/>
          <w:szCs w:val="24"/>
        </w:rPr>
      </w:pP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study reviews the operations of UNMIL throughout the duration of its operations between the </w:t>
      </w:r>
      <w:proofErr w:type="gramStart"/>
      <w:r>
        <w:rPr>
          <w:rFonts w:ascii="Times New Roman" w:hAnsi="Times New Roman" w:cs="Times New Roman"/>
          <w:color w:val="000000" w:themeColor="text1"/>
          <w:sz w:val="24"/>
          <w:szCs w:val="24"/>
        </w:rPr>
        <w:t>year</w:t>
      </w:r>
      <w:proofErr w:type="gramEnd"/>
      <w:r>
        <w:rPr>
          <w:rFonts w:ascii="Times New Roman" w:hAnsi="Times New Roman" w:cs="Times New Roman"/>
          <w:color w:val="000000" w:themeColor="text1"/>
          <w:sz w:val="24"/>
          <w:szCs w:val="24"/>
        </w:rPr>
        <w:t xml:space="preserve"> 2003 to the year 2018 when it c</w:t>
      </w:r>
      <w:r>
        <w:rPr>
          <w:rFonts w:ascii="Times New Roman" w:hAnsi="Times New Roman" w:cs="Times New Roman"/>
          <w:color w:val="000000" w:themeColor="text1"/>
          <w:sz w:val="24"/>
          <w:szCs w:val="24"/>
        </w:rPr>
        <w:t>oncluded its mandate. UNMIL proved to be quite significant towards the stability of Liberia since the civil wars to when the mission has accomplished its mandate. The proposed research aims at gaining insights into the long-term impacts that the UNMIL peac</w:t>
      </w:r>
      <w:r>
        <w:rPr>
          <w:rFonts w:ascii="Times New Roman" w:hAnsi="Times New Roman" w:cs="Times New Roman"/>
          <w:color w:val="000000" w:themeColor="text1"/>
          <w:sz w:val="24"/>
          <w:szCs w:val="24"/>
        </w:rPr>
        <w:t>e-keeping initiatives have created on both the political reality and the pace of social improvement and financial reestablishment in Liberia.</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1.6.2 Limitations of the Study </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There are a number of limitations in this study. Owing to the complex dynamics of </w:t>
      </w:r>
      <w:r>
        <w:rPr>
          <w:rFonts w:ascii="Times New Roman" w:hAnsi="Times New Roman" w:cs="Times New Roman"/>
          <w:color w:val="000000" w:themeColor="text1"/>
          <w:sz w:val="24"/>
          <w:szCs w:val="24"/>
        </w:rPr>
        <w:t xml:space="preserve">peace keeping engagements and mixed performance that researchers stumble upon, they have a hard time quantifying the long term impact of the activities of UNMIL. The analysis is weak in that </w:t>
      </w:r>
      <w:proofErr w:type="spellStart"/>
      <w:r>
        <w:rPr>
          <w:rFonts w:ascii="Times New Roman" w:hAnsi="Times New Roman" w:cs="Times New Roman"/>
          <w:color w:val="000000" w:themeColor="text1"/>
          <w:sz w:val="24"/>
          <w:szCs w:val="24"/>
        </w:rPr>
        <w:t>any body</w:t>
      </w:r>
      <w:proofErr w:type="spellEnd"/>
      <w:r>
        <w:rPr>
          <w:rFonts w:ascii="Times New Roman" w:hAnsi="Times New Roman" w:cs="Times New Roman"/>
          <w:color w:val="000000" w:themeColor="text1"/>
          <w:sz w:val="24"/>
          <w:szCs w:val="24"/>
        </w:rPr>
        <w:t xml:space="preserve"> of adequate information is not readily available particu</w:t>
      </w:r>
      <w:r>
        <w:rPr>
          <w:rFonts w:ascii="Times New Roman" w:hAnsi="Times New Roman" w:cs="Times New Roman"/>
          <w:color w:val="000000" w:themeColor="text1"/>
          <w:sz w:val="24"/>
          <w:szCs w:val="24"/>
        </w:rPr>
        <w:t>larly on personal accounts of victims of civil war like Liberians or on the reconstruction of their country as the war comes to an end.</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Limited budgets coupled with little access to primary sources to access former combatants and local leaders and past mem</w:t>
      </w:r>
      <w:r>
        <w:rPr>
          <w:rFonts w:ascii="Times New Roman" w:hAnsi="Times New Roman" w:cs="Times New Roman"/>
          <w:color w:val="000000" w:themeColor="text1"/>
          <w:sz w:val="24"/>
          <w:szCs w:val="24"/>
        </w:rPr>
        <w:t>bers of UNMIL necessitated the use of secondary research reports and scholarly articles. The time constraints that have partly influenced the extent of the research have hampered the scope of the research into long term surveillance which would have monito</w:t>
      </w:r>
      <w:r>
        <w:rPr>
          <w:rFonts w:ascii="Times New Roman" w:hAnsi="Times New Roman" w:cs="Times New Roman"/>
          <w:color w:val="000000" w:themeColor="text1"/>
          <w:sz w:val="24"/>
          <w:szCs w:val="24"/>
        </w:rPr>
        <w:t xml:space="preserve">red on the full scale penetration of the recovery process of Liberia after war. The study will present an elaborated discussion of the contribution of UNMIL towards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in Liberia despite the limitations.</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1.7 Operational Definition of Terms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Unite</w:t>
      </w:r>
      <w:r>
        <w:rPr>
          <w:rFonts w:ascii="Times New Roman" w:hAnsi="Times New Roman" w:cs="Times New Roman"/>
          <w:b/>
          <w:bCs/>
          <w:color w:val="000000" w:themeColor="text1"/>
          <w:sz w:val="24"/>
          <w:szCs w:val="24"/>
        </w:rPr>
        <w:t>d Nations Mission in Liberia (UNMIL)</w:t>
      </w:r>
      <w:r>
        <w:rPr>
          <w:rFonts w:ascii="Times New Roman" w:hAnsi="Times New Roman" w:cs="Times New Roman"/>
          <w:color w:val="000000" w:themeColor="text1"/>
          <w:sz w:val="24"/>
          <w:szCs w:val="24"/>
        </w:rPr>
        <w:t xml:space="preserve">: A peacekeeping mission authorized by the United Nations Security Council, deployed to Liberia in 2003 to help stabilize the country following its civil wars. UNMIL’s mandate included monitoring the security situation, </w:t>
      </w:r>
      <w:r>
        <w:rPr>
          <w:rFonts w:ascii="Times New Roman" w:hAnsi="Times New Roman" w:cs="Times New Roman"/>
          <w:color w:val="000000" w:themeColor="text1"/>
          <w:sz w:val="24"/>
          <w:szCs w:val="24"/>
        </w:rPr>
        <w:t>assisting in the disarmament and reintegration of former combatants, and supporting the transition to democratic governance.</w:t>
      </w:r>
    </w:p>
    <w:p w:rsidR="00AF6A92" w:rsidRDefault="00C7508F">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b/>
          <w:bCs/>
          <w:color w:val="000000" w:themeColor="text1"/>
          <w:sz w:val="24"/>
          <w:szCs w:val="24"/>
        </w:rPr>
        <w:t>Peacebuilding</w:t>
      </w:r>
      <w:proofErr w:type="spellEnd"/>
      <w:r>
        <w:rPr>
          <w:rFonts w:ascii="Times New Roman" w:hAnsi="Times New Roman" w:cs="Times New Roman"/>
          <w:color w:val="000000" w:themeColor="text1"/>
          <w:sz w:val="24"/>
          <w:szCs w:val="24"/>
        </w:rPr>
        <w:t xml:space="preserve">: Efforts to promote stability, security, and development in post-conflict societies. In the context of Liberia, </w:t>
      </w:r>
      <w:proofErr w:type="spellStart"/>
      <w:r>
        <w:rPr>
          <w:rFonts w:ascii="Times New Roman" w:hAnsi="Times New Roman" w:cs="Times New Roman"/>
          <w:color w:val="000000" w:themeColor="text1"/>
          <w:sz w:val="24"/>
          <w:szCs w:val="24"/>
        </w:rPr>
        <w:t>peace</w:t>
      </w:r>
      <w:r>
        <w:rPr>
          <w:rFonts w:ascii="Times New Roman" w:hAnsi="Times New Roman" w:cs="Times New Roman"/>
          <w:color w:val="000000" w:themeColor="text1"/>
          <w:sz w:val="24"/>
          <w:szCs w:val="24"/>
        </w:rPr>
        <w:t>building</w:t>
      </w:r>
      <w:proofErr w:type="spellEnd"/>
      <w:r>
        <w:rPr>
          <w:rFonts w:ascii="Times New Roman" w:hAnsi="Times New Roman" w:cs="Times New Roman"/>
          <w:color w:val="000000" w:themeColor="text1"/>
          <w:sz w:val="24"/>
          <w:szCs w:val="24"/>
        </w:rPr>
        <w:t xml:space="preserve"> involves activities such as disarmament, rebuilding governance structures, facilitating the return of displaced populations, and promoting national reconciliation.</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lastRenderedPageBreak/>
        <w:t>Disarmament, Demobilization, Rehabilitation, and Reintegration (DDRR)</w:t>
      </w:r>
      <w:r>
        <w:rPr>
          <w:rFonts w:ascii="Times New Roman" w:hAnsi="Times New Roman" w:cs="Times New Roman"/>
          <w:color w:val="000000" w:themeColor="text1"/>
          <w:sz w:val="24"/>
          <w:szCs w:val="24"/>
        </w:rPr>
        <w:t xml:space="preserve">: A process </w:t>
      </w:r>
      <w:r>
        <w:rPr>
          <w:rFonts w:ascii="Times New Roman" w:hAnsi="Times New Roman" w:cs="Times New Roman"/>
          <w:color w:val="000000" w:themeColor="text1"/>
          <w:sz w:val="24"/>
          <w:szCs w:val="24"/>
        </w:rPr>
        <w:t>that aims to remove weapons from former combatants, disband armed groups, and reintegrate ex-fighters into society. In Liberia, this process was a key component of UNMIL’s peacekeeping mandate and aimed at reducing the risk of renewed conflict.</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Post-Confli</w:t>
      </w:r>
      <w:r>
        <w:rPr>
          <w:rFonts w:ascii="Times New Roman" w:hAnsi="Times New Roman" w:cs="Times New Roman"/>
          <w:b/>
          <w:bCs/>
          <w:color w:val="000000" w:themeColor="text1"/>
          <w:sz w:val="24"/>
          <w:szCs w:val="24"/>
        </w:rPr>
        <w:t>ct Recovery</w:t>
      </w:r>
      <w:r>
        <w:rPr>
          <w:rFonts w:ascii="Times New Roman" w:hAnsi="Times New Roman" w:cs="Times New Roman"/>
          <w:color w:val="000000" w:themeColor="text1"/>
          <w:sz w:val="24"/>
          <w:szCs w:val="24"/>
        </w:rPr>
        <w:t>: The process of rebuilding a society after a civil war or violent conflict, encompassing political, social, and economic dimensions. In Liberia, post-conflict recovery involved efforts to restore governance, rebuild infrastructure, and foster n</w:t>
      </w:r>
      <w:r>
        <w:rPr>
          <w:rFonts w:ascii="Times New Roman" w:hAnsi="Times New Roman" w:cs="Times New Roman"/>
          <w:color w:val="000000" w:themeColor="text1"/>
          <w:sz w:val="24"/>
          <w:szCs w:val="24"/>
        </w:rPr>
        <w:t>ational unity.</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Security Sector Reform (SSR)</w:t>
      </w:r>
      <w:r>
        <w:rPr>
          <w:rFonts w:ascii="Times New Roman" w:hAnsi="Times New Roman" w:cs="Times New Roman"/>
          <w:color w:val="000000" w:themeColor="text1"/>
          <w:sz w:val="24"/>
          <w:szCs w:val="24"/>
        </w:rPr>
        <w:t xml:space="preserve">: The process of transforming the security institutions of a post-conflict country, such as the police and military, to ensure they are capable, accountable, and operate under the rule of law. UNMIL played a role </w:t>
      </w:r>
      <w:r>
        <w:rPr>
          <w:rFonts w:ascii="Times New Roman" w:hAnsi="Times New Roman" w:cs="Times New Roman"/>
          <w:color w:val="000000" w:themeColor="text1"/>
          <w:sz w:val="24"/>
          <w:szCs w:val="24"/>
        </w:rPr>
        <w:t>in assisting Liberia in reforming its security sector after the civil war.</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Former Combatants</w:t>
      </w:r>
      <w:r>
        <w:rPr>
          <w:rFonts w:ascii="Times New Roman" w:hAnsi="Times New Roman" w:cs="Times New Roman"/>
          <w:color w:val="000000" w:themeColor="text1"/>
          <w:sz w:val="24"/>
          <w:szCs w:val="24"/>
        </w:rPr>
        <w:t>: Individuals who participated in the conflict, often as soldiers, rebels, or militias, and who, after the war, are reintegrated into civilian life through processe</w:t>
      </w:r>
      <w:r>
        <w:rPr>
          <w:rFonts w:ascii="Times New Roman" w:hAnsi="Times New Roman" w:cs="Times New Roman"/>
          <w:color w:val="000000" w:themeColor="text1"/>
          <w:sz w:val="24"/>
          <w:szCs w:val="24"/>
        </w:rPr>
        <w:t>s such as DDRR programs.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Sustainable Peace</w:t>
      </w:r>
      <w:r>
        <w:rPr>
          <w:rFonts w:ascii="Times New Roman" w:hAnsi="Times New Roman" w:cs="Times New Roman"/>
          <w:color w:val="000000" w:themeColor="text1"/>
          <w:sz w:val="24"/>
          <w:szCs w:val="24"/>
        </w:rPr>
        <w:t>: A condition in which peace is not only established but is maintained over the long term, supported by strong governance, economic development, and social cohesion. Sustainable peace in Liberia requires ongoing ef</w:t>
      </w:r>
      <w:r>
        <w:rPr>
          <w:rFonts w:ascii="Times New Roman" w:hAnsi="Times New Roman" w:cs="Times New Roman"/>
          <w:color w:val="000000" w:themeColor="text1"/>
          <w:sz w:val="24"/>
          <w:szCs w:val="24"/>
        </w:rPr>
        <w:t>forts to address the root causes of conflict and prevent the resurgence of violence.</w:t>
      </w:r>
    </w:p>
    <w:p w:rsidR="00AF6A92" w:rsidRDefault="00C750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F6A92" w:rsidRDefault="00C7508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CHAPTER TWO</w:t>
      </w:r>
    </w:p>
    <w:p w:rsidR="00AF6A92" w:rsidRDefault="00C7508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LITERATURE REVIEW</w:t>
      </w: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 Conceptual Review</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 xml:space="preserve">2.1.1 </w:t>
      </w:r>
      <w:r>
        <w:rPr>
          <w:rFonts w:ascii="Times New Roman" w:hAnsi="Times New Roman" w:cs="Times New Roman"/>
          <w:b/>
          <w:bCs/>
          <w:color w:val="000000" w:themeColor="text1"/>
          <w:sz w:val="24"/>
          <w:szCs w:val="24"/>
        </w:rPr>
        <w:t>International Organization</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International organizations (IOs) are systems that are established by a sovereign </w:t>
      </w:r>
      <w:r>
        <w:rPr>
          <w:rFonts w:ascii="Times New Roman" w:hAnsi="Times New Roman" w:cs="Times New Roman"/>
          <w:color w:val="000000" w:themeColor="text1"/>
          <w:sz w:val="24"/>
          <w:szCs w:val="24"/>
        </w:rPr>
        <w:t>state or other multinational actors in order to foster cooperation and coordination across national barriers to meet common global problems. These institutions are very useful in international politics, economic governance, peace and security, environmenta</w:t>
      </w:r>
      <w:r>
        <w:rPr>
          <w:rFonts w:ascii="Times New Roman" w:hAnsi="Times New Roman" w:cs="Times New Roman"/>
          <w:color w:val="000000" w:themeColor="text1"/>
          <w:sz w:val="24"/>
          <w:szCs w:val="24"/>
        </w:rPr>
        <w:t>l sustainability, human rights and humanitarian aid. Very strongly embedded into the concept of international organization is the notion that the interconnectedness of states in a progressively globalized world creates a need to establish structures of neg</w:t>
      </w:r>
      <w:r>
        <w:rPr>
          <w:rFonts w:ascii="Times New Roman" w:hAnsi="Times New Roman" w:cs="Times New Roman"/>
          <w:color w:val="000000" w:themeColor="text1"/>
          <w:sz w:val="24"/>
          <w:szCs w:val="24"/>
        </w:rPr>
        <w:t>otiation, cooperation as well as rules, beyond the national scales (Pease, 2021).</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history, the concept of international organization is postulated to have arisen due to the existence of the failures that were brought about by the actions of the states a</w:t>
      </w:r>
      <w:r>
        <w:rPr>
          <w:rFonts w:ascii="Times New Roman" w:hAnsi="Times New Roman" w:cs="Times New Roman"/>
          <w:color w:val="000000" w:themeColor="text1"/>
          <w:sz w:val="24"/>
          <w:szCs w:val="24"/>
        </w:rPr>
        <w:t>cting without some level of regulation especially in cases of war and conflicts. Earlier on were the Concert of Europe in the 19th century which aimed at continuing peace among European powers following the Napoleonic Wars. The contemporary history of inte</w:t>
      </w:r>
      <w:r>
        <w:rPr>
          <w:rFonts w:ascii="Times New Roman" w:hAnsi="Times New Roman" w:cs="Times New Roman"/>
          <w:color w:val="000000" w:themeColor="text1"/>
          <w:sz w:val="24"/>
          <w:szCs w:val="24"/>
        </w:rPr>
        <w:t xml:space="preserve">rnational institutions was however, initiated with the formation of the League of Nations in 1919, after the World War I carnage. The League even though it did not actually succeed in deterring the rise of World War II, it prepared the way out of the </w:t>
      </w:r>
      <w:proofErr w:type="spellStart"/>
      <w:r>
        <w:rPr>
          <w:rFonts w:ascii="Times New Roman" w:hAnsi="Times New Roman" w:cs="Times New Roman"/>
          <w:color w:val="000000" w:themeColor="text1"/>
          <w:sz w:val="24"/>
          <w:szCs w:val="24"/>
        </w:rPr>
        <w:t xml:space="preserve">post </w:t>
      </w:r>
      <w:r>
        <w:rPr>
          <w:rFonts w:ascii="Times New Roman" w:hAnsi="Times New Roman" w:cs="Times New Roman"/>
          <w:color w:val="000000" w:themeColor="text1"/>
          <w:sz w:val="24"/>
          <w:szCs w:val="24"/>
        </w:rPr>
        <w:t>World</w:t>
      </w:r>
      <w:proofErr w:type="spellEnd"/>
      <w:r>
        <w:rPr>
          <w:rFonts w:ascii="Times New Roman" w:hAnsi="Times New Roman" w:cs="Times New Roman"/>
          <w:color w:val="000000" w:themeColor="text1"/>
          <w:sz w:val="24"/>
          <w:szCs w:val="24"/>
        </w:rPr>
        <w:t xml:space="preserve"> War II establishment of the United Nations (UN) in 1945 that to this date is considered the key post upon which most international governance operates (Weiss &amp; </w:t>
      </w:r>
      <w:proofErr w:type="spellStart"/>
      <w:r>
        <w:rPr>
          <w:rFonts w:ascii="Times New Roman" w:hAnsi="Times New Roman" w:cs="Times New Roman"/>
          <w:color w:val="000000" w:themeColor="text1"/>
          <w:sz w:val="24"/>
          <w:szCs w:val="24"/>
        </w:rPr>
        <w:t>Daws</w:t>
      </w:r>
      <w:proofErr w:type="spellEnd"/>
      <w:r>
        <w:rPr>
          <w:rFonts w:ascii="Times New Roman" w:hAnsi="Times New Roman" w:cs="Times New Roman"/>
          <w:color w:val="000000" w:themeColor="text1"/>
          <w:sz w:val="24"/>
          <w:szCs w:val="24"/>
        </w:rPr>
        <w:t>, 2018).</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International institutions can be grouped into two major categories namely, t</w:t>
      </w:r>
      <w:r>
        <w:rPr>
          <w:rFonts w:ascii="Times New Roman" w:hAnsi="Times New Roman" w:cs="Times New Roman"/>
          <w:color w:val="000000" w:themeColor="text1"/>
          <w:sz w:val="24"/>
          <w:szCs w:val="24"/>
        </w:rPr>
        <w:t xml:space="preserve">he intergovernmental institutions (IGOs) and the </w:t>
      </w:r>
      <w:proofErr w:type="spellStart"/>
      <w:r>
        <w:rPr>
          <w:rFonts w:ascii="Times New Roman" w:hAnsi="Times New Roman" w:cs="Times New Roman"/>
          <w:color w:val="000000" w:themeColor="text1"/>
          <w:sz w:val="24"/>
          <w:szCs w:val="24"/>
        </w:rPr>
        <w:t>non governmental</w:t>
      </w:r>
      <w:proofErr w:type="spellEnd"/>
      <w:r>
        <w:rPr>
          <w:rFonts w:ascii="Times New Roman" w:hAnsi="Times New Roman" w:cs="Times New Roman"/>
          <w:color w:val="000000" w:themeColor="text1"/>
          <w:sz w:val="24"/>
          <w:szCs w:val="24"/>
        </w:rPr>
        <w:t xml:space="preserve"> organizations (NGOs). IGOs are treaty-based or some other formal agreements established between states and possess a legal personality under international law. Among them is the United Natio</w:t>
      </w:r>
      <w:r>
        <w:rPr>
          <w:rFonts w:ascii="Times New Roman" w:hAnsi="Times New Roman" w:cs="Times New Roman"/>
          <w:color w:val="000000" w:themeColor="text1"/>
          <w:sz w:val="24"/>
          <w:szCs w:val="24"/>
        </w:rPr>
        <w:t>ns, the World Trade Organization (WTO), the African Union (AU) and the European Union (EU). Such organizations consist of member states, which do not lose their sovereignty, yet they voluntarily engage in collaboration on particular matters by means of the</w:t>
      </w:r>
      <w:r>
        <w:rPr>
          <w:rFonts w:ascii="Times New Roman" w:hAnsi="Times New Roman" w:cs="Times New Roman"/>
          <w:color w:val="000000" w:themeColor="text1"/>
          <w:sz w:val="24"/>
          <w:szCs w:val="24"/>
        </w:rPr>
        <w:t xml:space="preserve"> institutional framework of the IGO (Hurd, 2021). Conversely, NGOs are autonomous organizations that have international operations and practice advocacy, provision of humanitarian aid and development services. Although they are not the designation of state</w:t>
      </w:r>
      <w:r>
        <w:rPr>
          <w:rFonts w:ascii="Times New Roman" w:hAnsi="Times New Roman" w:cs="Times New Roman"/>
          <w:color w:val="000000" w:themeColor="text1"/>
          <w:sz w:val="24"/>
          <w:szCs w:val="24"/>
        </w:rPr>
        <w:t>s, NGOs are important to the international policy by effecting it and fill the gaps left behind by IGOs.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main role of international organizations is related to the facilitation of cooperation between the states as they offer grounds of dialogue, disput</w:t>
      </w:r>
      <w:r>
        <w:rPr>
          <w:rFonts w:ascii="Times New Roman" w:hAnsi="Times New Roman" w:cs="Times New Roman"/>
          <w:color w:val="000000" w:themeColor="text1"/>
          <w:sz w:val="24"/>
          <w:szCs w:val="24"/>
        </w:rPr>
        <w:t>e resolving, and group actions. International organizations also provide a solution to the risks posed by power politics and unilateralism within the international system which can also be characterized as a state of anarchy since there is no centralized a</w:t>
      </w:r>
      <w:r>
        <w:rPr>
          <w:rFonts w:ascii="Times New Roman" w:hAnsi="Times New Roman" w:cs="Times New Roman"/>
          <w:color w:val="000000" w:themeColor="text1"/>
          <w:sz w:val="24"/>
          <w:szCs w:val="24"/>
        </w:rPr>
        <w:t xml:space="preserve">uthority. They introduce norms, fixes their agendas as well as conceive mechanisms of monitoring which increase more transparency and accountability of member states (Barnett &amp; </w:t>
      </w:r>
      <w:proofErr w:type="spellStart"/>
      <w:r>
        <w:rPr>
          <w:rFonts w:ascii="Times New Roman" w:hAnsi="Times New Roman" w:cs="Times New Roman"/>
          <w:color w:val="000000" w:themeColor="text1"/>
          <w:sz w:val="24"/>
          <w:szCs w:val="24"/>
        </w:rPr>
        <w:t>Finnemore</w:t>
      </w:r>
      <w:proofErr w:type="spellEnd"/>
      <w:r>
        <w:rPr>
          <w:rFonts w:ascii="Times New Roman" w:hAnsi="Times New Roman" w:cs="Times New Roman"/>
          <w:color w:val="000000" w:themeColor="text1"/>
          <w:sz w:val="24"/>
          <w:szCs w:val="24"/>
        </w:rPr>
        <w:t>, 2004). An example is the activities of the International Atomic Ener</w:t>
      </w:r>
      <w:r>
        <w:rPr>
          <w:rFonts w:ascii="Times New Roman" w:hAnsi="Times New Roman" w:cs="Times New Roman"/>
          <w:color w:val="000000" w:themeColor="text1"/>
          <w:sz w:val="24"/>
          <w:szCs w:val="24"/>
        </w:rPr>
        <w:t>gy Agency (IAEA) in regard to nuclear programs to make them adhere to the Non-Proliferation Treaty thus enhancing international security.</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Peace and security is also a critically important role that relates to international organizations. To use specific ex</w:t>
      </w:r>
      <w:r>
        <w:rPr>
          <w:rFonts w:ascii="Times New Roman" w:hAnsi="Times New Roman" w:cs="Times New Roman"/>
          <w:color w:val="000000" w:themeColor="text1"/>
          <w:sz w:val="24"/>
          <w:szCs w:val="24"/>
        </w:rPr>
        <w:t>amples, the United Nations Security Council can authorize peacekeeping operations, sanctions, and in certain circumstances authorize force to be used to either maintain or restore international peace. One of the primary examples of the role of IOs in the p</w:t>
      </w:r>
      <w:r>
        <w:rPr>
          <w:rFonts w:ascii="Times New Roman" w:hAnsi="Times New Roman" w:cs="Times New Roman"/>
          <w:color w:val="000000" w:themeColor="text1"/>
          <w:sz w:val="24"/>
          <w:szCs w:val="24"/>
        </w:rPr>
        <w:t xml:space="preserve">ost-conflict </w:t>
      </w:r>
      <w:r>
        <w:rPr>
          <w:rFonts w:ascii="Times New Roman" w:hAnsi="Times New Roman" w:cs="Times New Roman"/>
          <w:color w:val="000000" w:themeColor="text1"/>
          <w:sz w:val="24"/>
          <w:szCs w:val="24"/>
        </w:rPr>
        <w:lastRenderedPageBreak/>
        <w:t>states relates to the United Nations Mission in Liberia (UNMIL) sent to the country in 2003 to restore stability and encourage the process related to reforms in the area of governance (United Nations, 2023). Even though these missions have cer</w:t>
      </w:r>
      <w:r>
        <w:rPr>
          <w:rFonts w:ascii="Times New Roman" w:hAnsi="Times New Roman" w:cs="Times New Roman"/>
          <w:color w:val="000000" w:themeColor="text1"/>
          <w:sz w:val="24"/>
          <w:szCs w:val="24"/>
        </w:rPr>
        <w:t xml:space="preserve">tain limitations </w:t>
      </w:r>
      <w:proofErr w:type="gramStart"/>
      <w:r>
        <w:rPr>
          <w:rFonts w:ascii="Times New Roman" w:hAnsi="Times New Roman" w:cs="Times New Roman"/>
          <w:color w:val="000000" w:themeColor="text1"/>
          <w:sz w:val="24"/>
          <w:szCs w:val="24"/>
        </w:rPr>
        <w:t>( e</w:t>
      </w:r>
      <w:proofErr w:type="gramEnd"/>
      <w:r>
        <w:rPr>
          <w:rFonts w:ascii="Times New Roman" w:hAnsi="Times New Roman" w:cs="Times New Roman"/>
          <w:color w:val="000000" w:themeColor="text1"/>
          <w:sz w:val="24"/>
          <w:szCs w:val="24"/>
        </w:rPr>
        <w:t>. G. political stalemate or resource scarcities) they show that IOs are capable to help in solving conflicts and building peace.</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economic terms, there are organizations, which control what happens in the global economy, including the</w:t>
      </w:r>
      <w:r>
        <w:rPr>
          <w:rFonts w:ascii="Times New Roman" w:hAnsi="Times New Roman" w:cs="Times New Roman"/>
          <w:color w:val="000000" w:themeColor="text1"/>
          <w:sz w:val="24"/>
          <w:szCs w:val="24"/>
        </w:rPr>
        <w:t xml:space="preserve"> international monetary fund (IMF) </w:t>
      </w:r>
      <w:proofErr w:type="gramStart"/>
      <w:r>
        <w:rPr>
          <w:rFonts w:ascii="Times New Roman" w:hAnsi="Times New Roman" w:cs="Times New Roman"/>
          <w:color w:val="000000" w:themeColor="text1"/>
          <w:sz w:val="24"/>
          <w:szCs w:val="24"/>
        </w:rPr>
        <w:t>world bank</w:t>
      </w:r>
      <w:proofErr w:type="gramEnd"/>
      <w:r>
        <w:rPr>
          <w:rFonts w:ascii="Times New Roman" w:hAnsi="Times New Roman" w:cs="Times New Roman"/>
          <w:color w:val="000000" w:themeColor="text1"/>
          <w:sz w:val="24"/>
          <w:szCs w:val="24"/>
        </w:rPr>
        <w:t xml:space="preserve"> and world trade organization which supply funds and development. IMF provides financial aid to the nations in balance-of-payments crisis, and the World Bank funds the infrastructure and poverty reduction projec</w:t>
      </w:r>
      <w:r>
        <w:rPr>
          <w:rFonts w:ascii="Times New Roman" w:hAnsi="Times New Roman" w:cs="Times New Roman"/>
          <w:color w:val="000000" w:themeColor="text1"/>
          <w:sz w:val="24"/>
          <w:szCs w:val="24"/>
        </w:rPr>
        <w:t>ts. To receive their help, such organizations usually demand structural changes to be made by the member states, which results in debates regarding the state sovereignty and impact of neoliberal economic policies (</w:t>
      </w:r>
      <w:proofErr w:type="spellStart"/>
      <w:r>
        <w:rPr>
          <w:rFonts w:ascii="Times New Roman" w:hAnsi="Times New Roman" w:cs="Times New Roman"/>
          <w:color w:val="000000" w:themeColor="text1"/>
          <w:sz w:val="24"/>
          <w:szCs w:val="24"/>
        </w:rPr>
        <w:t>Stiglitz</w:t>
      </w:r>
      <w:proofErr w:type="spellEnd"/>
      <w:r>
        <w:rPr>
          <w:rFonts w:ascii="Times New Roman" w:hAnsi="Times New Roman" w:cs="Times New Roman"/>
          <w:color w:val="000000" w:themeColor="text1"/>
          <w:sz w:val="24"/>
          <w:szCs w:val="24"/>
        </w:rPr>
        <w:t>, 2020). Nevertheless, their contr</w:t>
      </w:r>
      <w:r>
        <w:rPr>
          <w:rFonts w:ascii="Times New Roman" w:hAnsi="Times New Roman" w:cs="Times New Roman"/>
          <w:color w:val="000000" w:themeColor="text1"/>
          <w:sz w:val="24"/>
          <w:szCs w:val="24"/>
        </w:rPr>
        <w:t>ibutions to ensuring that economies are stable and they encourage integration into the international market cannot be underestimated despite the criticisms made on them.</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One more important aspect of the international organizations is the creation and sprea</w:t>
      </w:r>
      <w:r>
        <w:rPr>
          <w:rFonts w:ascii="Times New Roman" w:hAnsi="Times New Roman" w:cs="Times New Roman"/>
          <w:color w:val="000000" w:themeColor="text1"/>
          <w:sz w:val="24"/>
          <w:szCs w:val="24"/>
        </w:rPr>
        <w:t>d of norms. Besides legal requirements, IOs affect state conduct by advocating common values and expectations. As an example, the United Nations Human Rights Council lays down universal norms on human rights and probes concerning violations and conventions</w:t>
      </w:r>
      <w:r>
        <w:rPr>
          <w:rFonts w:ascii="Times New Roman" w:hAnsi="Times New Roman" w:cs="Times New Roman"/>
          <w:color w:val="000000" w:themeColor="text1"/>
          <w:sz w:val="24"/>
          <w:szCs w:val="24"/>
        </w:rPr>
        <w:t xml:space="preserve"> of the International </w:t>
      </w:r>
      <w:proofErr w:type="spellStart"/>
      <w:r>
        <w:rPr>
          <w:rFonts w:ascii="Times New Roman" w:hAnsi="Times New Roman" w:cs="Times New Roman"/>
          <w:color w:val="000000" w:themeColor="text1"/>
          <w:sz w:val="24"/>
          <w:szCs w:val="24"/>
        </w:rPr>
        <w:t>Labour</w:t>
      </w:r>
      <w:proofErr w:type="spellEnd"/>
      <w:r>
        <w:rPr>
          <w:rFonts w:ascii="Times New Roman" w:hAnsi="Times New Roman" w:cs="Times New Roman"/>
          <w:color w:val="000000" w:themeColor="text1"/>
          <w:sz w:val="24"/>
          <w:szCs w:val="24"/>
        </w:rPr>
        <w:t xml:space="preserve"> Organization (ILO) endorse labor rights and their safeguards. These norms over time become incorporated into the practice of states as well as international law changing the nature of international relations practices (</w:t>
      </w:r>
      <w:proofErr w:type="spellStart"/>
      <w:r>
        <w:rPr>
          <w:rFonts w:ascii="Times New Roman" w:hAnsi="Times New Roman" w:cs="Times New Roman"/>
          <w:color w:val="000000" w:themeColor="text1"/>
          <w:sz w:val="24"/>
          <w:szCs w:val="24"/>
        </w:rPr>
        <w:t>Risse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opp</w:t>
      </w:r>
      <w:proofErr w:type="spellEnd"/>
      <w:r>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rPr>
        <w:t>Sikkink</w:t>
      </w:r>
      <w:proofErr w:type="spellEnd"/>
      <w:r>
        <w:rPr>
          <w:rFonts w:ascii="Times New Roman" w:hAnsi="Times New Roman" w:cs="Times New Roman"/>
          <w:color w:val="000000" w:themeColor="text1"/>
          <w:sz w:val="24"/>
          <w:szCs w:val="24"/>
        </w:rPr>
        <w:t>, 2013).</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question of the legitimacy and effectiveness of international organizations has also been on the rise, particularly with regard to foreign crises like climate change and pandemics, forced migration, etc. Critics claim that IOs </w:t>
      </w:r>
      <w:r>
        <w:rPr>
          <w:rFonts w:ascii="Times New Roman" w:hAnsi="Times New Roman" w:cs="Times New Roman"/>
          <w:color w:val="000000" w:themeColor="text1"/>
          <w:sz w:val="24"/>
          <w:szCs w:val="24"/>
        </w:rPr>
        <w:t xml:space="preserve">are usually riddled with </w:t>
      </w:r>
      <w:proofErr w:type="spellStart"/>
      <w:r>
        <w:rPr>
          <w:rFonts w:ascii="Times New Roman" w:hAnsi="Times New Roman" w:cs="Times New Roman"/>
          <w:color w:val="000000" w:themeColor="text1"/>
          <w:sz w:val="24"/>
          <w:szCs w:val="24"/>
        </w:rPr>
        <w:t>bureaucrative</w:t>
      </w:r>
      <w:proofErr w:type="spellEnd"/>
      <w:r>
        <w:rPr>
          <w:rFonts w:ascii="Times New Roman" w:hAnsi="Times New Roman" w:cs="Times New Roman"/>
          <w:color w:val="000000" w:themeColor="text1"/>
          <w:sz w:val="24"/>
          <w:szCs w:val="24"/>
        </w:rPr>
        <w:t xml:space="preserve"> administrative </w:t>
      </w:r>
      <w:r>
        <w:rPr>
          <w:rFonts w:ascii="Times New Roman" w:hAnsi="Times New Roman" w:cs="Times New Roman"/>
          <w:color w:val="000000" w:themeColor="text1"/>
          <w:sz w:val="24"/>
          <w:szCs w:val="24"/>
        </w:rPr>
        <w:lastRenderedPageBreak/>
        <w:t>insecurity, not democratic, and there are uneven distribution of power towards the more developed nations. As an illustration, the five permanent members (P5) dominate decision making at the UN Security</w:t>
      </w:r>
      <w:r>
        <w:rPr>
          <w:rFonts w:ascii="Times New Roman" w:hAnsi="Times New Roman" w:cs="Times New Roman"/>
          <w:color w:val="000000" w:themeColor="text1"/>
          <w:sz w:val="24"/>
          <w:szCs w:val="24"/>
        </w:rPr>
        <w:t xml:space="preserve"> Council and their veto authority can come in to stave off joint action. The same can be said about the IMF and the World Bank governance structures that are regularly accused of being less able to represent the interests of developing countries (Woods, 20</w:t>
      </w:r>
      <w:r>
        <w:rPr>
          <w:rFonts w:ascii="Times New Roman" w:hAnsi="Times New Roman" w:cs="Times New Roman"/>
          <w:color w:val="000000" w:themeColor="text1"/>
          <w:sz w:val="24"/>
          <w:szCs w:val="24"/>
        </w:rPr>
        <w:t>21). The result of such criticisms has seen demands of transforming IOs in order to become more inclusive, transparent, and adaptive to the demands of modern world.</w:t>
      </w:r>
    </w:p>
    <w:p w:rsidR="00AF6A92" w:rsidRDefault="00C7508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The 21 </w:t>
      </w:r>
      <w:proofErr w:type="spellStart"/>
      <w:r>
        <w:rPr>
          <w:rFonts w:ascii="Times New Roman" w:hAnsi="Times New Roman" w:cs="Times New Roman"/>
          <w:color w:val="000000" w:themeColor="text1"/>
          <w:sz w:val="24"/>
          <w:szCs w:val="24"/>
        </w:rPr>
        <w:t>st</w:t>
      </w:r>
      <w:proofErr w:type="spellEnd"/>
      <w:r>
        <w:rPr>
          <w:rFonts w:ascii="Times New Roman" w:hAnsi="Times New Roman" w:cs="Times New Roman"/>
          <w:color w:val="000000" w:themeColor="text1"/>
          <w:sz w:val="24"/>
          <w:szCs w:val="24"/>
        </w:rPr>
        <w:t xml:space="preserve"> century seems to place the multilateralism principal (upon which most internation</w:t>
      </w:r>
      <w:r>
        <w:rPr>
          <w:rFonts w:ascii="Times New Roman" w:hAnsi="Times New Roman" w:cs="Times New Roman"/>
          <w:color w:val="000000" w:themeColor="text1"/>
          <w:sz w:val="24"/>
          <w:szCs w:val="24"/>
        </w:rPr>
        <w:t>al organizations are founded) under pressure of nationalistic and unilateralist tendencies. The uncertainties surrounding the destruction of international agreements or institutions with a powerful state withdrawing from them, e.g., United States withdrawi</w:t>
      </w:r>
      <w:r>
        <w:rPr>
          <w:rFonts w:ascii="Times New Roman" w:hAnsi="Times New Roman" w:cs="Times New Roman"/>
          <w:color w:val="000000" w:themeColor="text1"/>
          <w:sz w:val="24"/>
          <w:szCs w:val="24"/>
        </w:rPr>
        <w:t xml:space="preserve">ng temporarily agreement with Paris Climate Accord and World Health Organization under the previous governments, have posed doubts of stability in international cooperation. However, the Covid-19 pandemic proved the role of the international organizations </w:t>
      </w:r>
      <w:r>
        <w:rPr>
          <w:rFonts w:ascii="Times New Roman" w:hAnsi="Times New Roman" w:cs="Times New Roman"/>
          <w:color w:val="000000" w:themeColor="text1"/>
          <w:sz w:val="24"/>
          <w:szCs w:val="24"/>
        </w:rPr>
        <w:t xml:space="preserve">in the response organization, distribution of scientific information, and distribution of vaccines, such as COVAX (World Health Organization, 2022). </w:t>
      </w:r>
      <w:r>
        <w:rPr>
          <w:rFonts w:ascii="Times New Roman" w:hAnsi="Times New Roman" w:cs="Times New Roman"/>
          <w:bCs/>
          <w:color w:val="000000" w:themeColor="text1"/>
          <w:sz w:val="24"/>
          <w:szCs w:val="24"/>
        </w:rPr>
        <w:t>There has been the rise of regional organizations that most times acts as bridging points between the globa</w:t>
      </w:r>
      <w:r>
        <w:rPr>
          <w:rFonts w:ascii="Times New Roman" w:hAnsi="Times New Roman" w:cs="Times New Roman"/>
          <w:bCs/>
          <w:color w:val="000000" w:themeColor="text1"/>
          <w:sz w:val="24"/>
          <w:szCs w:val="24"/>
        </w:rPr>
        <w:t>l institutions and national governments. The African Union, e.g., is rather active in terms of peacekeeping, development, and governance in the region, whereas European Union is a unique entity regarding the issue of regional integration with supranational</w:t>
      </w:r>
      <w:r>
        <w:rPr>
          <w:rFonts w:ascii="Times New Roman" w:hAnsi="Times New Roman" w:cs="Times New Roman"/>
          <w:bCs/>
          <w:color w:val="000000" w:themeColor="text1"/>
          <w:sz w:val="24"/>
          <w:szCs w:val="24"/>
        </w:rPr>
        <w:t xml:space="preserve"> traits. The organizations show that transnational cooperation can be transformed to new regional environments and shape requirements to a particular political and economic context (Acharya, 2018).</w:t>
      </w:r>
    </w:p>
    <w:p w:rsidR="00AF6A92" w:rsidRDefault="00AF6A92">
      <w:pPr>
        <w:spacing w:line="480" w:lineRule="auto"/>
        <w:jc w:val="both"/>
        <w:rPr>
          <w:rFonts w:ascii="Times New Roman" w:hAnsi="Times New Roman" w:cs="Times New Roman"/>
          <w:bCs/>
          <w:color w:val="000000" w:themeColor="text1"/>
          <w:sz w:val="24"/>
          <w:szCs w:val="24"/>
        </w:rPr>
      </w:pPr>
    </w:p>
    <w:p w:rsidR="00AF6A92" w:rsidRDefault="00AF6A92">
      <w:pPr>
        <w:spacing w:line="480" w:lineRule="auto"/>
        <w:jc w:val="both"/>
        <w:rPr>
          <w:rFonts w:ascii="Times New Roman" w:hAnsi="Times New Roman" w:cs="Times New Roman"/>
          <w:bCs/>
          <w:color w:val="000000" w:themeColor="text1"/>
          <w:sz w:val="24"/>
          <w:szCs w:val="24"/>
        </w:rPr>
      </w:pP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2.1.2</w:t>
      </w:r>
      <w:r>
        <w:rPr>
          <w:rFonts w:ascii="Times New Roman" w:hAnsi="Times New Roman" w:cs="Times New Roman"/>
          <w:b/>
          <w:bCs/>
          <w:color w:val="000000" w:themeColor="text1"/>
          <w:sz w:val="24"/>
          <w:szCs w:val="24"/>
        </w:rPr>
        <w:tab/>
      </w:r>
      <w:proofErr w:type="spellStart"/>
      <w:r>
        <w:rPr>
          <w:rFonts w:ascii="Times New Roman" w:hAnsi="Times New Roman" w:cs="Times New Roman"/>
          <w:b/>
          <w:bCs/>
          <w:color w:val="000000" w:themeColor="text1"/>
          <w:sz w:val="24"/>
          <w:szCs w:val="24"/>
        </w:rPr>
        <w:t>Peacebuilding</w:t>
      </w:r>
      <w:proofErr w:type="spellEnd"/>
    </w:p>
    <w:p w:rsidR="00AF6A92" w:rsidRDefault="00C7508F">
      <w:pPr>
        <w:spacing w:line="480" w:lineRule="auto"/>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Peacebuilding</w:t>
      </w:r>
      <w:proofErr w:type="spellEnd"/>
      <w:r>
        <w:rPr>
          <w:rFonts w:ascii="Times New Roman" w:hAnsi="Times New Roman" w:cs="Times New Roman"/>
          <w:bCs/>
          <w:color w:val="000000" w:themeColor="text1"/>
          <w:sz w:val="24"/>
          <w:szCs w:val="24"/>
        </w:rPr>
        <w:t xml:space="preserve"> is the multidimensiona</w:t>
      </w:r>
      <w:r>
        <w:rPr>
          <w:rFonts w:ascii="Times New Roman" w:hAnsi="Times New Roman" w:cs="Times New Roman"/>
          <w:bCs/>
          <w:color w:val="000000" w:themeColor="text1"/>
          <w:sz w:val="24"/>
          <w:szCs w:val="24"/>
        </w:rPr>
        <w:t>l and a directionally oriented activity, which serves to resolve the underlying realities of specific conflicts and establish circumstances that shall lead to the long-time peace, as well as stability. Since the fall of the cold war, the concept has develo</w:t>
      </w:r>
      <w:r>
        <w:rPr>
          <w:rFonts w:ascii="Times New Roman" w:hAnsi="Times New Roman" w:cs="Times New Roman"/>
          <w:bCs/>
          <w:color w:val="000000" w:themeColor="text1"/>
          <w:sz w:val="24"/>
          <w:szCs w:val="24"/>
        </w:rPr>
        <w:t xml:space="preserve">ped considerably, being extended to include preventive measures, governance corrections, economic provision and social </w:t>
      </w:r>
      <w:proofErr w:type="spellStart"/>
      <w:r>
        <w:rPr>
          <w:rFonts w:ascii="Times New Roman" w:hAnsi="Times New Roman" w:cs="Times New Roman"/>
          <w:bCs/>
          <w:color w:val="000000" w:themeColor="text1"/>
          <w:sz w:val="24"/>
          <w:szCs w:val="24"/>
        </w:rPr>
        <w:t>peacebuilding</w:t>
      </w:r>
      <w:proofErr w:type="spellEnd"/>
      <w:r>
        <w:rPr>
          <w:rFonts w:ascii="Times New Roman" w:hAnsi="Times New Roman" w:cs="Times New Roman"/>
          <w:bCs/>
          <w:color w:val="000000" w:themeColor="text1"/>
          <w:sz w:val="24"/>
          <w:szCs w:val="24"/>
        </w:rPr>
        <w:t xml:space="preserve">. Isolating </w:t>
      </w:r>
      <w:proofErr w:type="spellStart"/>
      <w:r>
        <w:rPr>
          <w:rFonts w:ascii="Times New Roman" w:hAnsi="Times New Roman" w:cs="Times New Roman"/>
          <w:bCs/>
          <w:color w:val="000000" w:themeColor="text1"/>
          <w:sz w:val="24"/>
          <w:szCs w:val="24"/>
        </w:rPr>
        <w:t>peacebuilding</w:t>
      </w:r>
      <w:proofErr w:type="spellEnd"/>
      <w:r>
        <w:rPr>
          <w:rFonts w:ascii="Times New Roman" w:hAnsi="Times New Roman" w:cs="Times New Roman"/>
          <w:bCs/>
          <w:color w:val="000000" w:themeColor="text1"/>
          <w:sz w:val="24"/>
          <w:szCs w:val="24"/>
        </w:rPr>
        <w:t xml:space="preserve"> behind the end of a conflict is a limited view; instead, </w:t>
      </w:r>
      <w:proofErr w:type="spellStart"/>
      <w:r>
        <w:rPr>
          <w:rFonts w:ascii="Times New Roman" w:hAnsi="Times New Roman" w:cs="Times New Roman"/>
          <w:bCs/>
          <w:color w:val="000000" w:themeColor="text1"/>
          <w:sz w:val="24"/>
          <w:szCs w:val="24"/>
        </w:rPr>
        <w:t>peacebuilding</w:t>
      </w:r>
      <w:proofErr w:type="spellEnd"/>
      <w:r>
        <w:rPr>
          <w:rFonts w:ascii="Times New Roman" w:hAnsi="Times New Roman" w:cs="Times New Roman"/>
          <w:bCs/>
          <w:color w:val="000000" w:themeColor="text1"/>
          <w:sz w:val="24"/>
          <w:szCs w:val="24"/>
        </w:rPr>
        <w:t xml:space="preserve"> involves reshaping societie</w:t>
      </w:r>
      <w:r>
        <w:rPr>
          <w:rFonts w:ascii="Times New Roman" w:hAnsi="Times New Roman" w:cs="Times New Roman"/>
          <w:bCs/>
          <w:color w:val="000000" w:themeColor="text1"/>
          <w:sz w:val="24"/>
          <w:szCs w:val="24"/>
        </w:rPr>
        <w:t>s to include collectively supportive political societies, the re-establishment of institutions, the reconstruction of injustices, social cohesion and the elimination of constraints in the society (Barnett et al., 2007).</w:t>
      </w:r>
    </w:p>
    <w:p w:rsidR="00AF6A92" w:rsidRDefault="00C7508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The concept of </w:t>
      </w:r>
      <w:proofErr w:type="spellStart"/>
      <w:r>
        <w:rPr>
          <w:rFonts w:ascii="Times New Roman" w:hAnsi="Times New Roman" w:cs="Times New Roman"/>
          <w:bCs/>
          <w:color w:val="000000" w:themeColor="text1"/>
          <w:sz w:val="24"/>
          <w:szCs w:val="24"/>
        </w:rPr>
        <w:t>peacebuilding</w:t>
      </w:r>
      <w:proofErr w:type="spellEnd"/>
      <w:r>
        <w:rPr>
          <w:rFonts w:ascii="Times New Roman" w:hAnsi="Times New Roman" w:cs="Times New Roman"/>
          <w:bCs/>
          <w:color w:val="000000" w:themeColor="text1"/>
          <w:sz w:val="24"/>
          <w:szCs w:val="24"/>
        </w:rPr>
        <w:t xml:space="preserve"> was coi</w:t>
      </w:r>
      <w:r>
        <w:rPr>
          <w:rFonts w:ascii="Times New Roman" w:hAnsi="Times New Roman" w:cs="Times New Roman"/>
          <w:bCs/>
          <w:color w:val="000000" w:themeColor="text1"/>
          <w:sz w:val="24"/>
          <w:szCs w:val="24"/>
        </w:rPr>
        <w:t>ned by a previous UN Secretary General Boutros Boutros-Ghali in his 1992 report An Agenda for Peace, where he listed it among the four major constituents of peace strategy of the UN along with preventive diplomacy, peacemaking, and peacekeeping. As Boutros</w:t>
      </w:r>
      <w:r>
        <w:rPr>
          <w:rFonts w:ascii="Times New Roman" w:hAnsi="Times New Roman" w:cs="Times New Roman"/>
          <w:bCs/>
          <w:color w:val="000000" w:themeColor="text1"/>
          <w:sz w:val="24"/>
          <w:szCs w:val="24"/>
        </w:rPr>
        <w:t xml:space="preserve">-Ghali explained, </w:t>
      </w:r>
      <w:proofErr w:type="spellStart"/>
      <w:r>
        <w:rPr>
          <w:rFonts w:ascii="Times New Roman" w:hAnsi="Times New Roman" w:cs="Times New Roman"/>
          <w:bCs/>
          <w:color w:val="000000" w:themeColor="text1"/>
          <w:sz w:val="24"/>
          <w:szCs w:val="24"/>
        </w:rPr>
        <w:t>peacebuilding</w:t>
      </w:r>
      <w:proofErr w:type="spellEnd"/>
      <w:r>
        <w:rPr>
          <w:rFonts w:ascii="Times New Roman" w:hAnsi="Times New Roman" w:cs="Times New Roman"/>
          <w:bCs/>
          <w:color w:val="000000" w:themeColor="text1"/>
          <w:sz w:val="24"/>
          <w:szCs w:val="24"/>
        </w:rPr>
        <w:t xml:space="preserve"> implies locating and bolstering mechanisms that will join and reinforce the peace in order to prevent the reversion to war (UN, 1992). This initial definition formed the basis under which the United Nations and other interna</w:t>
      </w:r>
      <w:r>
        <w:rPr>
          <w:rFonts w:ascii="Times New Roman" w:hAnsi="Times New Roman" w:cs="Times New Roman"/>
          <w:bCs/>
          <w:color w:val="000000" w:themeColor="text1"/>
          <w:sz w:val="24"/>
          <w:szCs w:val="24"/>
        </w:rPr>
        <w:t>tional players create or initiate programs that not only support post-conflict needs but also long term developmental and governance concerns.</w:t>
      </w:r>
    </w:p>
    <w:p w:rsidR="00AF6A92" w:rsidRDefault="00C7508F">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bCs/>
          <w:color w:val="000000" w:themeColor="text1"/>
          <w:sz w:val="24"/>
          <w:szCs w:val="24"/>
        </w:rPr>
        <w:t>Peacebuilding</w:t>
      </w:r>
      <w:proofErr w:type="spellEnd"/>
      <w:r>
        <w:rPr>
          <w:rFonts w:ascii="Times New Roman" w:hAnsi="Times New Roman" w:cs="Times New Roman"/>
          <w:bCs/>
          <w:color w:val="000000" w:themeColor="text1"/>
          <w:sz w:val="24"/>
          <w:szCs w:val="24"/>
        </w:rPr>
        <w:t xml:space="preserve"> is a process as well as an end product which involves different stakeholders such as governments, i</w:t>
      </w:r>
      <w:r>
        <w:rPr>
          <w:rFonts w:ascii="Times New Roman" w:hAnsi="Times New Roman" w:cs="Times New Roman"/>
          <w:bCs/>
          <w:color w:val="000000" w:themeColor="text1"/>
          <w:sz w:val="24"/>
          <w:szCs w:val="24"/>
        </w:rPr>
        <w:t xml:space="preserve">nternational bodies, civil societies and local communities. It works in three different levels, namely, at the highest level (elite negotiations), at the middle level (community leaders and NGOs), and the lowest level (populations on the ground). </w:t>
      </w:r>
      <w:r>
        <w:rPr>
          <w:rFonts w:ascii="Times New Roman" w:hAnsi="Times New Roman" w:cs="Times New Roman"/>
          <w:color w:val="000000" w:themeColor="text1"/>
          <w:sz w:val="24"/>
          <w:szCs w:val="24"/>
        </w:rPr>
        <w:t>A success</w:t>
      </w:r>
      <w:r>
        <w:rPr>
          <w:rFonts w:ascii="Times New Roman" w:hAnsi="Times New Roman" w:cs="Times New Roman"/>
          <w:color w:val="000000" w:themeColor="text1"/>
          <w:sz w:val="24"/>
          <w:szCs w:val="24"/>
        </w:rPr>
        <w:t>ful peace building process involves cooperation among these levels in order to make sure that the peace is not just negotiated but it is also there to be maintained and internalized within the society (</w:t>
      </w:r>
      <w:proofErr w:type="spellStart"/>
      <w:r>
        <w:rPr>
          <w:rFonts w:ascii="Times New Roman" w:hAnsi="Times New Roman" w:cs="Times New Roman"/>
          <w:color w:val="000000" w:themeColor="text1"/>
          <w:sz w:val="24"/>
          <w:szCs w:val="24"/>
        </w:rPr>
        <w:t>Lederach</w:t>
      </w:r>
      <w:proofErr w:type="spellEnd"/>
      <w:r>
        <w:rPr>
          <w:rFonts w:ascii="Times New Roman" w:hAnsi="Times New Roman" w:cs="Times New Roman"/>
          <w:color w:val="000000" w:themeColor="text1"/>
          <w:sz w:val="24"/>
          <w:szCs w:val="24"/>
        </w:rPr>
        <w:t xml:space="preserve">, 1997). </w:t>
      </w:r>
      <w:proofErr w:type="spellStart"/>
      <w:r>
        <w:rPr>
          <w:rFonts w:ascii="Times New Roman" w:hAnsi="Times New Roman" w:cs="Times New Roman"/>
          <w:color w:val="000000" w:themeColor="text1"/>
          <w:sz w:val="24"/>
          <w:szCs w:val="24"/>
        </w:rPr>
        <w:lastRenderedPageBreak/>
        <w:t>Peacebuilding</w:t>
      </w:r>
      <w:proofErr w:type="spellEnd"/>
      <w:r>
        <w:rPr>
          <w:rFonts w:ascii="Times New Roman" w:hAnsi="Times New Roman" w:cs="Times New Roman"/>
          <w:color w:val="000000" w:themeColor="text1"/>
          <w:sz w:val="24"/>
          <w:szCs w:val="24"/>
        </w:rPr>
        <w:t xml:space="preserve"> is therefore participat</w:t>
      </w:r>
      <w:r>
        <w:rPr>
          <w:rFonts w:ascii="Times New Roman" w:hAnsi="Times New Roman" w:cs="Times New Roman"/>
          <w:color w:val="000000" w:themeColor="text1"/>
          <w:sz w:val="24"/>
          <w:szCs w:val="24"/>
        </w:rPr>
        <w:t>ory in its nature with focus on local ownership and local solutions.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One of the key goals of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is to deal with the structural and relationship dynamics which caused the birth of conflict in the first place. These can be in terms of promoting go</w:t>
      </w:r>
      <w:r>
        <w:rPr>
          <w:rFonts w:ascii="Times New Roman" w:hAnsi="Times New Roman" w:cs="Times New Roman"/>
          <w:color w:val="000000" w:themeColor="text1"/>
          <w:sz w:val="24"/>
          <w:szCs w:val="24"/>
        </w:rPr>
        <w:t xml:space="preserve">od governance, reforming the security sector, providing justice and accountability, rebuilding the infrastructure and recovery of the economy. Let us say, in the post conflict country such as Liberia, Sierra Leone, and Rwanda,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has entailed at</w:t>
      </w:r>
      <w:r>
        <w:rPr>
          <w:rFonts w:ascii="Times New Roman" w:hAnsi="Times New Roman" w:cs="Times New Roman"/>
          <w:color w:val="000000" w:themeColor="text1"/>
          <w:sz w:val="24"/>
          <w:szCs w:val="24"/>
        </w:rPr>
        <w:t xml:space="preserve">tempts to </w:t>
      </w:r>
      <w:proofErr w:type="spellStart"/>
      <w:r>
        <w:rPr>
          <w:rFonts w:ascii="Times New Roman" w:hAnsi="Times New Roman" w:cs="Times New Roman"/>
          <w:color w:val="000000" w:themeColor="text1"/>
          <w:sz w:val="24"/>
          <w:szCs w:val="24"/>
        </w:rPr>
        <w:t>reixel</w:t>
      </w:r>
      <w:proofErr w:type="spellEnd"/>
      <w:r>
        <w:rPr>
          <w:rFonts w:ascii="Times New Roman" w:hAnsi="Times New Roman" w:cs="Times New Roman"/>
          <w:color w:val="000000" w:themeColor="text1"/>
          <w:sz w:val="24"/>
          <w:szCs w:val="24"/>
        </w:rPr>
        <w:t xml:space="preserve"> the ex-fighters, reconstruction of democratic structures, and intergroup reconciliation endeavors (Call &amp; </w:t>
      </w:r>
      <w:proofErr w:type="spellStart"/>
      <w:r>
        <w:rPr>
          <w:rFonts w:ascii="Times New Roman" w:hAnsi="Times New Roman" w:cs="Times New Roman"/>
          <w:color w:val="000000" w:themeColor="text1"/>
          <w:sz w:val="24"/>
          <w:szCs w:val="24"/>
        </w:rPr>
        <w:t>Cousens</w:t>
      </w:r>
      <w:proofErr w:type="spellEnd"/>
      <w:r>
        <w:rPr>
          <w:rFonts w:ascii="Times New Roman" w:hAnsi="Times New Roman" w:cs="Times New Roman"/>
          <w:color w:val="000000" w:themeColor="text1"/>
          <w:sz w:val="24"/>
          <w:szCs w:val="24"/>
        </w:rPr>
        <w:t>, 2008). Such practices play a pivotal role in changing weak post-war societies into stable and peaceful societies.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Conflict r</w:t>
      </w:r>
      <w:r>
        <w:rPr>
          <w:rFonts w:ascii="Times New Roman" w:hAnsi="Times New Roman" w:cs="Times New Roman"/>
          <w:color w:val="000000" w:themeColor="text1"/>
          <w:sz w:val="24"/>
          <w:szCs w:val="24"/>
        </w:rPr>
        <w:t xml:space="preserve">econciliation and transitional justice form major parts of the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process. In a society that is ripped apart by ethnic or ideological differences, social healing is a necessity. Transitional justice mechanisms referring to truth commissions, rep</w:t>
      </w:r>
      <w:r>
        <w:rPr>
          <w:rFonts w:ascii="Times New Roman" w:hAnsi="Times New Roman" w:cs="Times New Roman"/>
          <w:color w:val="000000" w:themeColor="text1"/>
          <w:sz w:val="24"/>
          <w:szCs w:val="24"/>
        </w:rPr>
        <w:t>arations, and criminal prosecution, seek to answer the myriad of past human rights violations and establish confidence of the people in the concept of law. In another example, the Truth and Reconciliation Commission in South Africa (TRC) allowed the victim</w:t>
      </w:r>
      <w:r>
        <w:rPr>
          <w:rFonts w:ascii="Times New Roman" w:hAnsi="Times New Roman" w:cs="Times New Roman"/>
          <w:color w:val="000000" w:themeColor="text1"/>
          <w:sz w:val="24"/>
          <w:szCs w:val="24"/>
        </w:rPr>
        <w:t>s and perpetrators of deeds during the apartheid era to give their accounts, which helped a national discussion about truth and reconciliation (</w:t>
      </w:r>
      <w:proofErr w:type="spellStart"/>
      <w:r>
        <w:rPr>
          <w:rFonts w:ascii="Times New Roman" w:hAnsi="Times New Roman" w:cs="Times New Roman"/>
          <w:color w:val="000000" w:themeColor="text1"/>
          <w:sz w:val="24"/>
          <w:szCs w:val="24"/>
        </w:rPr>
        <w:t>Hayner</w:t>
      </w:r>
      <w:proofErr w:type="spellEnd"/>
      <w:r>
        <w:rPr>
          <w:rFonts w:ascii="Times New Roman" w:hAnsi="Times New Roman" w:cs="Times New Roman"/>
          <w:color w:val="000000" w:themeColor="text1"/>
          <w:sz w:val="24"/>
          <w:szCs w:val="24"/>
        </w:rPr>
        <w:t>, 2011).</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other aspect of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is economic reconstruction and development. Wars tend to </w:t>
      </w:r>
      <w:r>
        <w:rPr>
          <w:rFonts w:ascii="Times New Roman" w:hAnsi="Times New Roman" w:cs="Times New Roman"/>
          <w:color w:val="000000" w:themeColor="text1"/>
          <w:sz w:val="24"/>
          <w:szCs w:val="24"/>
        </w:rPr>
        <w:t xml:space="preserve">cripple the economies of countries, ruin infrastructure and livelihood. The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processes should therefore incorporate mechanisms that will lead to fair economic prosperity, reconstruction of services to the people and creation of jobs especially</w:t>
      </w:r>
      <w:r>
        <w:rPr>
          <w:rFonts w:ascii="Times New Roman" w:hAnsi="Times New Roman" w:cs="Times New Roman"/>
          <w:color w:val="000000" w:themeColor="text1"/>
          <w:sz w:val="24"/>
          <w:szCs w:val="24"/>
        </w:rPr>
        <w:t xml:space="preserve"> to the young and former fighters. On the one hand, the lack of dealing with the economic inequalities may disrupt the considerations of </w:t>
      </w:r>
      <w:r>
        <w:rPr>
          <w:rFonts w:ascii="Times New Roman" w:hAnsi="Times New Roman" w:cs="Times New Roman"/>
          <w:color w:val="000000" w:themeColor="text1"/>
          <w:sz w:val="24"/>
          <w:szCs w:val="24"/>
        </w:rPr>
        <w:lastRenderedPageBreak/>
        <w:t xml:space="preserve">peace building as the situation in South Sudan and DR Congo demonstrated (unaddressed economic issues lead to a spiral </w:t>
      </w:r>
      <w:r>
        <w:rPr>
          <w:rFonts w:ascii="Times New Roman" w:hAnsi="Times New Roman" w:cs="Times New Roman"/>
          <w:color w:val="000000" w:themeColor="text1"/>
          <w:sz w:val="24"/>
          <w:szCs w:val="24"/>
        </w:rPr>
        <w:t>of violence) (World Bank, 2023).</w:t>
      </w:r>
    </w:p>
    <w:p w:rsidR="00AF6A92" w:rsidRDefault="00C7508F">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is also focused on security sector reform (SSR). This entails some restructuring of the military, the police and the judiciary so that they are run professionally; they are held accountable by all citizens and</w:t>
      </w:r>
      <w:r>
        <w:rPr>
          <w:rFonts w:ascii="Times New Roman" w:hAnsi="Times New Roman" w:cs="Times New Roman"/>
          <w:color w:val="000000" w:themeColor="text1"/>
          <w:sz w:val="24"/>
          <w:szCs w:val="24"/>
        </w:rPr>
        <w:t xml:space="preserve"> it is not run in favor of political elites or ethnic groups. SSR also tends to disarm, disarmament, and reintegrate armed groups to civilian or formal security systems. Post-conflict states do not have any effective and impartial security institutions, wh</w:t>
      </w:r>
      <w:r>
        <w:rPr>
          <w:rFonts w:ascii="Times New Roman" w:hAnsi="Times New Roman" w:cs="Times New Roman"/>
          <w:color w:val="000000" w:themeColor="text1"/>
          <w:sz w:val="24"/>
          <w:szCs w:val="24"/>
        </w:rPr>
        <w:t>ich makes them prone to new violence and instability (</w:t>
      </w:r>
      <w:proofErr w:type="spellStart"/>
      <w:r>
        <w:rPr>
          <w:rFonts w:ascii="Times New Roman" w:hAnsi="Times New Roman" w:cs="Times New Roman"/>
          <w:color w:val="000000" w:themeColor="text1"/>
          <w:sz w:val="24"/>
          <w:szCs w:val="24"/>
        </w:rPr>
        <w:t>Sedra</w:t>
      </w:r>
      <w:proofErr w:type="spellEnd"/>
      <w:r>
        <w:rPr>
          <w:rFonts w:ascii="Times New Roman" w:hAnsi="Times New Roman" w:cs="Times New Roman"/>
          <w:color w:val="000000" w:themeColor="text1"/>
          <w:sz w:val="24"/>
          <w:szCs w:val="24"/>
        </w:rPr>
        <w:t>, 2010).</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process of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is challenged by many problems. These are scarcity of resources, political opposition, absence of concerted action among actors as well as the challenge of </w:t>
      </w:r>
      <w:r>
        <w:rPr>
          <w:rFonts w:ascii="Times New Roman" w:hAnsi="Times New Roman" w:cs="Times New Roman"/>
          <w:color w:val="000000" w:themeColor="text1"/>
          <w:sz w:val="24"/>
          <w:szCs w:val="24"/>
        </w:rPr>
        <w:t xml:space="preserve">having local ownership.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is many times imposed and are products of international donors and organizations who have their own interests and priorities that might not match the local context. Such a top-down policy has at times given way to shak</w:t>
      </w:r>
      <w:r>
        <w:rPr>
          <w:rFonts w:ascii="Times New Roman" w:hAnsi="Times New Roman" w:cs="Times New Roman"/>
          <w:color w:val="000000" w:themeColor="text1"/>
          <w:sz w:val="24"/>
          <w:szCs w:val="24"/>
        </w:rPr>
        <w:t xml:space="preserve">y peace agreements which fail when the external aid is removed (Richmond, 2011). To become effective,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should be adjusted to the particular historical, cultural, and political background of the country under consideration.</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Also,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can be adversely challenged by a lack of political patience and long-standing involvement. Most foreign players are concerned with near-term solutions and outcomes, like holding elections, or the disarmament of militants but are not willing to invest in th</w:t>
      </w:r>
      <w:r>
        <w:rPr>
          <w:rFonts w:ascii="Times New Roman" w:hAnsi="Times New Roman" w:cs="Times New Roman"/>
          <w:color w:val="000000" w:themeColor="text1"/>
          <w:sz w:val="24"/>
          <w:szCs w:val="24"/>
        </w:rPr>
        <w:t>e longer-term changing of the structural world. However, peace building is no short term action that can be repaid in days. It is about much more than funding and technical knowledge, it also necessitates forbearance, adaptability and sincerity in terms of</w:t>
      </w:r>
      <w:r>
        <w:rPr>
          <w:rFonts w:ascii="Times New Roman" w:hAnsi="Times New Roman" w:cs="Times New Roman"/>
          <w:color w:val="000000" w:themeColor="text1"/>
          <w:sz w:val="24"/>
          <w:szCs w:val="24"/>
        </w:rPr>
        <w:t xml:space="preserve"> social justice and integration (Paris, 2004).</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During the last few years, the increased attention to the concept of sustaining peace, which was coined by the UN in 2016 and aims to provide the central priority to conflict prevention and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in in</w:t>
      </w:r>
      <w:r>
        <w:rPr>
          <w:rFonts w:ascii="Times New Roman" w:hAnsi="Times New Roman" w:cs="Times New Roman"/>
          <w:color w:val="000000" w:themeColor="text1"/>
          <w:sz w:val="24"/>
          <w:szCs w:val="24"/>
        </w:rPr>
        <w:t>ternational activities, emerged. This means that peace sustaining emphasizes the roles of inclusivity, national ownership and the need to address the causes of conflict at any stage of the peace process, whether in prevention, in peacekeeping or post-confl</w:t>
      </w:r>
      <w:r>
        <w:rPr>
          <w:rFonts w:ascii="Times New Roman" w:hAnsi="Times New Roman" w:cs="Times New Roman"/>
          <w:color w:val="000000" w:themeColor="text1"/>
          <w:sz w:val="24"/>
          <w:szCs w:val="24"/>
        </w:rPr>
        <w:t xml:space="preserve">ict recovery. The two resolutions on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of 2016 by the UN General Assembly and Security Council (A/RES/70/262 and S/RES/2282) reiterated on the collective nature of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and the necessity to include all elements of society into the proc</w:t>
      </w:r>
      <w:r>
        <w:rPr>
          <w:rFonts w:ascii="Times New Roman" w:hAnsi="Times New Roman" w:cs="Times New Roman"/>
          <w:color w:val="000000" w:themeColor="text1"/>
          <w:sz w:val="24"/>
          <w:szCs w:val="24"/>
        </w:rPr>
        <w:t xml:space="preserve">ess including women and youth (United Nations, 2016). An important factor in sustainable peace is local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initiatives that are frequently ignored. Such initiatives as community driven discussions, traditional justice systems, local economic coo</w:t>
      </w:r>
      <w:r>
        <w:rPr>
          <w:rFonts w:ascii="Times New Roman" w:hAnsi="Times New Roman" w:cs="Times New Roman"/>
          <w:color w:val="000000" w:themeColor="text1"/>
          <w:sz w:val="24"/>
          <w:szCs w:val="24"/>
        </w:rPr>
        <w:t>peratives, and culture building programs may be crucial in seeking race reconciliation and recreational coping. They should be acknowledged and bolstered by the external actors instead of dumping predetermined patterns. Local actors in some nations such as</w:t>
      </w:r>
      <w:r>
        <w:rPr>
          <w:rFonts w:ascii="Times New Roman" w:hAnsi="Times New Roman" w:cs="Times New Roman"/>
          <w:color w:val="000000" w:themeColor="text1"/>
          <w:sz w:val="24"/>
          <w:szCs w:val="24"/>
        </w:rPr>
        <w:t xml:space="preserve"> Liberia and Uganda have been found useful in providing solutions to conflicts, intergroup collaboration as well as an alternative source of justice (Mac </w:t>
      </w:r>
      <w:proofErr w:type="spellStart"/>
      <w:r>
        <w:rPr>
          <w:rFonts w:ascii="Times New Roman" w:hAnsi="Times New Roman" w:cs="Times New Roman"/>
          <w:color w:val="000000" w:themeColor="text1"/>
          <w:sz w:val="24"/>
          <w:szCs w:val="24"/>
        </w:rPr>
        <w:t>Ginty</w:t>
      </w:r>
      <w:proofErr w:type="spellEnd"/>
      <w:r>
        <w:rPr>
          <w:rFonts w:ascii="Times New Roman" w:hAnsi="Times New Roman" w:cs="Times New Roman"/>
          <w:color w:val="000000" w:themeColor="text1"/>
          <w:sz w:val="24"/>
          <w:szCs w:val="24"/>
        </w:rPr>
        <w:t>, 2011).</w:t>
      </w: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2.1.3 UNMIL- United Nations Mission in Liberia</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delay of the United Nations into Libe</w:t>
      </w:r>
      <w:r>
        <w:rPr>
          <w:rFonts w:ascii="Times New Roman" w:hAnsi="Times New Roman" w:cs="Times New Roman"/>
          <w:color w:val="000000" w:themeColor="text1"/>
          <w:sz w:val="24"/>
          <w:szCs w:val="24"/>
        </w:rPr>
        <w:t>ria had been quite tardy despite the fact that it introduced humanitarian activities at the initial phase (</w:t>
      </w:r>
      <w:proofErr w:type="spellStart"/>
      <w:r>
        <w:rPr>
          <w:rFonts w:ascii="Times New Roman" w:hAnsi="Times New Roman" w:cs="Times New Roman"/>
          <w:color w:val="000000" w:themeColor="text1"/>
          <w:sz w:val="24"/>
          <w:szCs w:val="24"/>
        </w:rPr>
        <w:t>Olonisakin</w:t>
      </w:r>
      <w:proofErr w:type="spellEnd"/>
      <w:r>
        <w:rPr>
          <w:rFonts w:ascii="Times New Roman" w:hAnsi="Times New Roman" w:cs="Times New Roman"/>
          <w:color w:val="000000" w:themeColor="text1"/>
          <w:sz w:val="24"/>
          <w:szCs w:val="24"/>
        </w:rPr>
        <w:t xml:space="preserve"> 2000). The exercise of its direct participation with the Liberian conflict occurred in 1993 with the deployment of the United Nations Obse</w:t>
      </w:r>
      <w:r>
        <w:rPr>
          <w:rFonts w:ascii="Times New Roman" w:hAnsi="Times New Roman" w:cs="Times New Roman"/>
          <w:color w:val="000000" w:themeColor="text1"/>
          <w:sz w:val="24"/>
          <w:szCs w:val="24"/>
        </w:rPr>
        <w:t>rver Mission in Liberia (UNOMIL) under the Security Council Resolution 866 of September 22, 1993; which was the first-ever UN peacekeeping operation to have been put up to work in concordance with a parallel regional/ sub-regional peacekeeping operation (</w:t>
      </w:r>
      <w:proofErr w:type="spellStart"/>
      <w:r>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nnabi</w:t>
      </w:r>
      <w:proofErr w:type="spellEnd"/>
      <w:r>
        <w:rPr>
          <w:rFonts w:ascii="Times New Roman" w:hAnsi="Times New Roman" w:cs="Times New Roman"/>
          <w:color w:val="000000" w:themeColor="text1"/>
          <w:sz w:val="24"/>
          <w:szCs w:val="24"/>
        </w:rPr>
        <w:t xml:space="preserve"> 1997). UNOMIL had a military, medical, engineering, communication, transportation and an </w:t>
      </w:r>
      <w:proofErr w:type="spellStart"/>
      <w:r>
        <w:rPr>
          <w:rFonts w:ascii="Times New Roman" w:hAnsi="Times New Roman" w:cs="Times New Roman"/>
          <w:color w:val="000000" w:themeColor="text1"/>
          <w:sz w:val="24"/>
          <w:szCs w:val="24"/>
        </w:rPr>
        <w:lastRenderedPageBreak/>
        <w:t>electoralizza</w:t>
      </w:r>
      <w:proofErr w:type="spellEnd"/>
      <w:r>
        <w:rPr>
          <w:rFonts w:ascii="Times New Roman" w:hAnsi="Times New Roman" w:cs="Times New Roman"/>
          <w:color w:val="000000" w:themeColor="text1"/>
          <w:sz w:val="24"/>
          <w:szCs w:val="24"/>
        </w:rPr>
        <w:t xml:space="preserve"> elements, and the primary role of UNOMIL was to assist ECOMOG in the establishment of the </w:t>
      </w:r>
      <w:proofErr w:type="spellStart"/>
      <w:r>
        <w:rPr>
          <w:rFonts w:ascii="Times New Roman" w:hAnsi="Times New Roman" w:cs="Times New Roman"/>
          <w:color w:val="000000" w:themeColor="text1"/>
          <w:sz w:val="24"/>
          <w:szCs w:val="24"/>
        </w:rPr>
        <w:t>Cotonou</w:t>
      </w:r>
      <w:proofErr w:type="spellEnd"/>
      <w:r>
        <w:rPr>
          <w:rFonts w:ascii="Times New Roman" w:hAnsi="Times New Roman" w:cs="Times New Roman"/>
          <w:color w:val="000000" w:themeColor="text1"/>
          <w:sz w:val="24"/>
          <w:szCs w:val="24"/>
        </w:rPr>
        <w:t xml:space="preserve"> Peace Agreement (</w:t>
      </w:r>
      <w:proofErr w:type="spellStart"/>
      <w:r>
        <w:rPr>
          <w:rFonts w:ascii="Times New Roman" w:hAnsi="Times New Roman" w:cs="Times New Roman"/>
          <w:color w:val="000000" w:themeColor="text1"/>
          <w:sz w:val="24"/>
          <w:szCs w:val="24"/>
        </w:rPr>
        <w:t>Adebajo</w:t>
      </w:r>
      <w:proofErr w:type="spellEnd"/>
      <w:r>
        <w:rPr>
          <w:rFonts w:ascii="Times New Roman" w:hAnsi="Times New Roman" w:cs="Times New Roman"/>
          <w:color w:val="000000" w:themeColor="text1"/>
          <w:sz w:val="24"/>
          <w:szCs w:val="24"/>
        </w:rPr>
        <w:t xml:space="preserve"> 2011; Wilmot 1997). It w</w:t>
      </w:r>
      <w:r>
        <w:rPr>
          <w:rFonts w:ascii="Times New Roman" w:hAnsi="Times New Roman" w:cs="Times New Roman"/>
          <w:color w:val="000000" w:themeColor="text1"/>
          <w:sz w:val="24"/>
          <w:szCs w:val="24"/>
        </w:rPr>
        <w:t xml:space="preserve">as also charged with the responsibility to exercise surveillance over the cantonment, and disarm and demobilize combatants, conduct arms embargo </w:t>
      </w:r>
      <w:proofErr w:type="spellStart"/>
      <w:r>
        <w:rPr>
          <w:rFonts w:ascii="Times New Roman" w:hAnsi="Times New Roman" w:cs="Times New Roman"/>
          <w:color w:val="000000" w:themeColor="text1"/>
          <w:sz w:val="24"/>
          <w:szCs w:val="24"/>
        </w:rPr>
        <w:t>as</w:t>
      </w:r>
      <w:proofErr w:type="spellEnd"/>
      <w:r>
        <w:rPr>
          <w:rFonts w:ascii="Times New Roman" w:hAnsi="Times New Roman" w:cs="Times New Roman"/>
          <w:color w:val="000000" w:themeColor="text1"/>
          <w:sz w:val="24"/>
          <w:szCs w:val="24"/>
        </w:rPr>
        <w:t xml:space="preserve"> imposed by UN on Liberia in 1992 and report on malpractices involving human rights and to coordinate efforts</w:t>
      </w:r>
      <w:r>
        <w:rPr>
          <w:rFonts w:ascii="Times New Roman" w:hAnsi="Times New Roman" w:cs="Times New Roman"/>
          <w:color w:val="000000" w:themeColor="text1"/>
          <w:sz w:val="24"/>
          <w:szCs w:val="24"/>
        </w:rPr>
        <w:t xml:space="preserve"> on humanitarian assistance activities (</w:t>
      </w:r>
      <w:proofErr w:type="spellStart"/>
      <w:r>
        <w:rPr>
          <w:rFonts w:ascii="Times New Roman" w:hAnsi="Times New Roman" w:cs="Times New Roman"/>
          <w:color w:val="000000" w:themeColor="text1"/>
          <w:sz w:val="24"/>
          <w:szCs w:val="24"/>
        </w:rPr>
        <w:t>Adebajo</w:t>
      </w:r>
      <w:proofErr w:type="spellEnd"/>
      <w:r>
        <w:rPr>
          <w:rFonts w:ascii="Times New Roman" w:hAnsi="Times New Roman" w:cs="Times New Roman"/>
          <w:color w:val="000000" w:themeColor="text1"/>
          <w:sz w:val="24"/>
          <w:szCs w:val="24"/>
        </w:rPr>
        <w:t xml:space="preserve"> 2011). But a failure in its operations was in regards to the fact that the relationship between UNOMIL and ECOMOG was cold due to numerous reasons therefore derailing its effort (</w:t>
      </w:r>
      <w:proofErr w:type="spellStart"/>
      <w:r>
        <w:rPr>
          <w:rFonts w:ascii="Times New Roman" w:hAnsi="Times New Roman" w:cs="Times New Roman"/>
          <w:color w:val="000000" w:themeColor="text1"/>
          <w:sz w:val="24"/>
          <w:szCs w:val="24"/>
        </w:rPr>
        <w:t>Adebajo</w:t>
      </w:r>
      <w:proofErr w:type="spellEnd"/>
      <w:r>
        <w:rPr>
          <w:rFonts w:ascii="Times New Roman" w:hAnsi="Times New Roman" w:cs="Times New Roman"/>
          <w:color w:val="000000" w:themeColor="text1"/>
          <w:sz w:val="24"/>
          <w:szCs w:val="24"/>
        </w:rPr>
        <w:t xml:space="preserve"> 2011). They weakened </w:t>
      </w:r>
      <w:r>
        <w:rPr>
          <w:rFonts w:ascii="Times New Roman" w:hAnsi="Times New Roman" w:cs="Times New Roman"/>
          <w:color w:val="000000" w:themeColor="text1"/>
          <w:sz w:val="24"/>
          <w:szCs w:val="24"/>
        </w:rPr>
        <w:t>UNOMIL operations in some way by at some point, stopping and harassing UNOMIL military and civilian personnel at their ECOMOG checkpoints (Amnesty International 1995). Despite the bitter twists, the UN-ECOWAS cooperation in Liberia gave several handy lesso</w:t>
      </w:r>
      <w:r>
        <w:rPr>
          <w:rFonts w:ascii="Times New Roman" w:hAnsi="Times New Roman" w:cs="Times New Roman"/>
          <w:color w:val="000000" w:themeColor="text1"/>
          <w:sz w:val="24"/>
          <w:szCs w:val="24"/>
        </w:rPr>
        <w:t>ns that might be used to underpin other similar operations in the future. The United Nations was supposed to close down UNOMIL on September 30, 1997, but it was transferred to the United Nations Peace-building Support Office in Liberia (UNOL). The United N</w:t>
      </w:r>
      <w:r>
        <w:rPr>
          <w:rFonts w:ascii="Times New Roman" w:hAnsi="Times New Roman" w:cs="Times New Roman"/>
          <w:color w:val="000000" w:themeColor="text1"/>
          <w:sz w:val="24"/>
          <w:szCs w:val="24"/>
        </w:rPr>
        <w:t>ations was charged majorly with supporting the government of Liberia in maintaining the peace after the 1997 elections. It also helped in strengthening of national reconciliation, of good governance and in rousing international assistance in the exercise o</w:t>
      </w:r>
      <w:r>
        <w:rPr>
          <w:rFonts w:ascii="Times New Roman" w:hAnsi="Times New Roman" w:cs="Times New Roman"/>
          <w:color w:val="000000" w:themeColor="text1"/>
          <w:sz w:val="24"/>
          <w:szCs w:val="24"/>
        </w:rPr>
        <w:t>f state-building of Liberia (Wilmot 1997).</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Upon failure of the government of Liberia and the opposition leaders in striking some common grounds in terms of governance, the mandate of UNOL was revised as UN set up the United Nations Mission in Liberia (UNMI</w:t>
      </w:r>
      <w:r>
        <w:rPr>
          <w:rFonts w:ascii="Times New Roman" w:hAnsi="Times New Roman" w:cs="Times New Roman"/>
          <w:color w:val="000000" w:themeColor="text1"/>
          <w:sz w:val="24"/>
          <w:szCs w:val="24"/>
        </w:rPr>
        <w:t>L ) with the local Security Council (SC) Resolution 1509 (2003) of September 19, 2003. The mandate of the mission carried with it the following items: Express support in implementing the Ceasefire Agreement; offer protection to UN Staff members, facilities</w:t>
      </w:r>
      <w:r>
        <w:rPr>
          <w:rFonts w:ascii="Times New Roman" w:hAnsi="Times New Roman" w:cs="Times New Roman"/>
          <w:color w:val="000000" w:themeColor="text1"/>
          <w:sz w:val="24"/>
          <w:szCs w:val="24"/>
        </w:rPr>
        <w:t xml:space="preserve"> and civilians; assist with humanitarian interventions and upholding human rights by the people; </w:t>
      </w:r>
      <w:r>
        <w:rPr>
          <w:rFonts w:ascii="Times New Roman" w:hAnsi="Times New Roman" w:cs="Times New Roman"/>
          <w:color w:val="000000" w:themeColor="text1"/>
          <w:sz w:val="24"/>
          <w:szCs w:val="24"/>
        </w:rPr>
        <w:lastRenderedPageBreak/>
        <w:t>assist with security reforms inside Liberia, assist in implementing the peace process as approved by SC Resolution 1638(2005) should former President Charles T</w:t>
      </w:r>
      <w:r>
        <w:rPr>
          <w:rFonts w:ascii="Times New Roman" w:hAnsi="Times New Roman" w:cs="Times New Roman"/>
          <w:color w:val="000000" w:themeColor="text1"/>
          <w:sz w:val="24"/>
          <w:szCs w:val="24"/>
        </w:rPr>
        <w:t>aylor ever come back to Liberia so he can be taken to stand trial in the International Criminal Court. UNMIL was one typical example of a multidimensional peacekeeping operation whereby the military, police and the civilian force carried out varied functio</w:t>
      </w:r>
      <w:r>
        <w:rPr>
          <w:rFonts w:ascii="Times New Roman" w:hAnsi="Times New Roman" w:cs="Times New Roman"/>
          <w:color w:val="000000" w:themeColor="text1"/>
          <w:sz w:val="24"/>
          <w:szCs w:val="24"/>
        </w:rPr>
        <w:t>ns of which the following are just a few of them, the establishment and strengthening of justice system; the delivery of humanitarian assistance; its participation in socio-politico-economic development initiatives; when it came to medical services, the re</w:t>
      </w:r>
      <w:r>
        <w:rPr>
          <w:rFonts w:ascii="Times New Roman" w:hAnsi="Times New Roman" w:cs="Times New Roman"/>
          <w:color w:val="000000" w:themeColor="text1"/>
          <w:sz w:val="24"/>
          <w:szCs w:val="24"/>
        </w:rPr>
        <w:t>integration programs of children and the deepening of the electoral and democratic processes as well as the disarmament, demobilization, and reintegration tasks among others(Sisk 2009). The activities of UNMIL were effective and professional outstanding in</w:t>
      </w:r>
      <w:r>
        <w:rPr>
          <w:rFonts w:ascii="Times New Roman" w:hAnsi="Times New Roman" w:cs="Times New Roman"/>
          <w:color w:val="000000" w:themeColor="text1"/>
          <w:sz w:val="24"/>
          <w:szCs w:val="24"/>
        </w:rPr>
        <w:t xml:space="preserve"> a way that peace was fully restored to a failing state which is currently a beacon of democracy in the sub-region (</w:t>
      </w:r>
      <w:proofErr w:type="spellStart"/>
      <w:r>
        <w:rPr>
          <w:rFonts w:ascii="Times New Roman" w:hAnsi="Times New Roman" w:cs="Times New Roman"/>
          <w:color w:val="000000" w:themeColor="text1"/>
          <w:sz w:val="24"/>
          <w:szCs w:val="24"/>
        </w:rPr>
        <w:t>Adebajo</w:t>
      </w:r>
      <w:proofErr w:type="spellEnd"/>
      <w:r>
        <w:rPr>
          <w:rFonts w:ascii="Times New Roman" w:hAnsi="Times New Roman" w:cs="Times New Roman"/>
          <w:color w:val="000000" w:themeColor="text1"/>
          <w:sz w:val="24"/>
          <w:szCs w:val="24"/>
        </w:rPr>
        <w:t xml:space="preserve"> 2011; </w:t>
      </w:r>
      <w:proofErr w:type="spellStart"/>
      <w:r>
        <w:rPr>
          <w:rFonts w:ascii="Times New Roman" w:hAnsi="Times New Roman" w:cs="Times New Roman"/>
          <w:color w:val="000000" w:themeColor="text1"/>
          <w:sz w:val="24"/>
          <w:szCs w:val="24"/>
        </w:rPr>
        <w:t>Higate</w:t>
      </w:r>
      <w:proofErr w:type="spellEnd"/>
      <w:r>
        <w:rPr>
          <w:rFonts w:ascii="Times New Roman" w:hAnsi="Times New Roman" w:cs="Times New Roman"/>
          <w:color w:val="000000" w:themeColor="text1"/>
          <w:sz w:val="24"/>
          <w:szCs w:val="24"/>
        </w:rPr>
        <w:t xml:space="preserve"> &amp; Henry 2009). However, there are a lot of mistakes committed in the operations that has come to be terminated in 2018.</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That notwithstanding, the success story is attributed to the nature of operations performed by numerous non-UN players in Liberia. They took part in numerous multitask operations of peacekeeping like peace-making, peace-building, state-building, humanitar</w:t>
      </w:r>
      <w:r>
        <w:rPr>
          <w:rFonts w:ascii="Times New Roman" w:hAnsi="Times New Roman" w:cs="Times New Roman"/>
          <w:color w:val="000000" w:themeColor="text1"/>
          <w:sz w:val="24"/>
          <w:szCs w:val="24"/>
        </w:rPr>
        <w:t>ian assistance, human development, election supervision, diplomatic interventions, stationing of troops, financing of state as well as personal projects, training of human resources and economic provision among others. These actors are African Union, UN ag</w:t>
      </w:r>
      <w:r>
        <w:rPr>
          <w:rFonts w:ascii="Times New Roman" w:hAnsi="Times New Roman" w:cs="Times New Roman"/>
          <w:color w:val="000000" w:themeColor="text1"/>
          <w:sz w:val="24"/>
          <w:szCs w:val="24"/>
        </w:rPr>
        <w:t>encies (UNHCR, UNDP, World Bank, UNICEF and IMF), Non-governmental organizations (Carter Center, CARE, OXFAM, World Vision), USAID and Action Aid, individual states, in particular US and UK (</w:t>
      </w:r>
      <w:proofErr w:type="spellStart"/>
      <w:r>
        <w:rPr>
          <w:rFonts w:ascii="Times New Roman" w:hAnsi="Times New Roman" w:cs="Times New Roman"/>
          <w:color w:val="000000" w:themeColor="text1"/>
          <w:sz w:val="24"/>
          <w:szCs w:val="24"/>
        </w:rPr>
        <w:t>Kieh</w:t>
      </w:r>
      <w:proofErr w:type="spellEnd"/>
      <w:r>
        <w:rPr>
          <w:rFonts w:ascii="Times New Roman" w:hAnsi="Times New Roman" w:cs="Times New Roman"/>
          <w:color w:val="000000" w:themeColor="text1"/>
          <w:sz w:val="24"/>
          <w:szCs w:val="24"/>
        </w:rPr>
        <w:t xml:space="preserve"> 2013).</w:t>
      </w:r>
    </w:p>
    <w:p w:rsidR="00AF6A92" w:rsidRDefault="00C7508F">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2.2 Thematic review</w:t>
      </w: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2.2.1 The Liberian civil war Co</w:t>
      </w:r>
      <w:r>
        <w:rPr>
          <w:rFonts w:ascii="Times New Roman" w:hAnsi="Times New Roman" w:cs="Times New Roman"/>
          <w:b/>
          <w:color w:val="000000" w:themeColor="text1"/>
          <w:sz w:val="24"/>
          <w:szCs w:val="24"/>
        </w:rPr>
        <w:t>nflict Dynamics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classic case of intra-state wars is the Liberian Civil War and the war is described to be ranked among the bloodiest war in the continent of Africa in recent times (</w:t>
      </w:r>
      <w:proofErr w:type="spellStart"/>
      <w:r>
        <w:rPr>
          <w:rFonts w:ascii="Times New Roman" w:hAnsi="Times New Roman" w:cs="Times New Roman"/>
          <w:color w:val="000000" w:themeColor="text1"/>
          <w:sz w:val="24"/>
          <w:szCs w:val="24"/>
        </w:rPr>
        <w:t>Aksu</w:t>
      </w:r>
      <w:proofErr w:type="spellEnd"/>
      <w:r>
        <w:rPr>
          <w:rFonts w:ascii="Times New Roman" w:hAnsi="Times New Roman" w:cs="Times New Roman"/>
          <w:color w:val="000000" w:themeColor="text1"/>
          <w:sz w:val="24"/>
          <w:szCs w:val="24"/>
        </w:rPr>
        <w:t>, 2013). It occurred in two phases- the first one was in the period b</w:t>
      </w:r>
      <w:r>
        <w:rPr>
          <w:rFonts w:ascii="Times New Roman" w:hAnsi="Times New Roman" w:cs="Times New Roman"/>
          <w:color w:val="000000" w:themeColor="text1"/>
          <w:sz w:val="24"/>
          <w:szCs w:val="24"/>
        </w:rPr>
        <w:t>etween 1989 and 1996 whereas the latter was during the period between 1999 and 2003. The aftermaths of the two violent wars were overwhelming to the peaceful and quickly developing West African nation. During the events, rebel groups that had split up laun</w:t>
      </w:r>
      <w:r>
        <w:rPr>
          <w:rFonts w:ascii="Times New Roman" w:hAnsi="Times New Roman" w:cs="Times New Roman"/>
          <w:color w:val="000000" w:themeColor="text1"/>
          <w:sz w:val="24"/>
          <w:szCs w:val="24"/>
        </w:rPr>
        <w:t>ched chaos on the population with more than 150,000 people killed (1 of 17 Liberians) with thousands left maimed (</w:t>
      </w:r>
      <w:proofErr w:type="spellStart"/>
      <w:r>
        <w:rPr>
          <w:rFonts w:ascii="Times New Roman" w:hAnsi="Times New Roman" w:cs="Times New Roman"/>
          <w:color w:val="000000" w:themeColor="text1"/>
          <w:sz w:val="24"/>
          <w:szCs w:val="24"/>
        </w:rPr>
        <w:t>Adebajo</w:t>
      </w:r>
      <w:proofErr w:type="spellEnd"/>
      <w:r>
        <w:rPr>
          <w:rFonts w:ascii="Times New Roman" w:hAnsi="Times New Roman" w:cs="Times New Roman"/>
          <w:color w:val="000000" w:themeColor="text1"/>
          <w:sz w:val="24"/>
          <w:szCs w:val="24"/>
        </w:rPr>
        <w:t xml:space="preserve"> 2018). To top it all, nearly, 1,500,000 individuals had to flee either internally or into </w:t>
      </w:r>
      <w:proofErr w:type="spellStart"/>
      <w:r>
        <w:rPr>
          <w:rFonts w:ascii="Times New Roman" w:hAnsi="Times New Roman" w:cs="Times New Roman"/>
          <w:color w:val="000000" w:themeColor="text1"/>
          <w:sz w:val="24"/>
          <w:szCs w:val="24"/>
        </w:rPr>
        <w:t>neighbouring</w:t>
      </w:r>
      <w:proofErr w:type="spellEnd"/>
      <w:r>
        <w:rPr>
          <w:rFonts w:ascii="Times New Roman" w:hAnsi="Times New Roman" w:cs="Times New Roman"/>
          <w:color w:val="000000" w:themeColor="text1"/>
          <w:sz w:val="24"/>
          <w:szCs w:val="24"/>
        </w:rPr>
        <w:t xml:space="preserve"> countries, such as Ghana, Cote </w:t>
      </w:r>
      <w:proofErr w:type="spellStart"/>
      <w:r>
        <w:rPr>
          <w:rFonts w:ascii="Times New Roman" w:hAnsi="Times New Roman" w:cs="Times New Roman"/>
          <w:color w:val="000000" w:themeColor="text1"/>
          <w:sz w:val="24"/>
          <w:szCs w:val="24"/>
        </w:rPr>
        <w:t>dIvoire</w:t>
      </w:r>
      <w:proofErr w:type="spellEnd"/>
      <w:r>
        <w:rPr>
          <w:rFonts w:ascii="Times New Roman" w:hAnsi="Times New Roman" w:cs="Times New Roman"/>
          <w:color w:val="000000" w:themeColor="text1"/>
          <w:sz w:val="24"/>
          <w:szCs w:val="24"/>
        </w:rPr>
        <w:t>, Burkina Faso, Gambia and Sierra Leone under refugee protection (</w:t>
      </w:r>
      <w:proofErr w:type="spellStart"/>
      <w:r>
        <w:rPr>
          <w:rFonts w:ascii="Times New Roman" w:hAnsi="Times New Roman" w:cs="Times New Roman"/>
          <w:color w:val="000000" w:themeColor="text1"/>
          <w:sz w:val="24"/>
          <w:szCs w:val="24"/>
        </w:rPr>
        <w:t>Aboagye</w:t>
      </w:r>
      <w:proofErr w:type="spellEnd"/>
      <w:r>
        <w:rPr>
          <w:rFonts w:ascii="Times New Roman" w:hAnsi="Times New Roman" w:cs="Times New Roman"/>
          <w:color w:val="000000" w:themeColor="text1"/>
          <w:sz w:val="24"/>
          <w:szCs w:val="24"/>
        </w:rPr>
        <w:t xml:space="preserve">, 2014). </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Women were raped by rebels in front of their husbands, and killed disgustingly, whereas pregnant women were stripped of their stomachs, the fetus was forcefully evict</w:t>
      </w:r>
      <w:r>
        <w:rPr>
          <w:rFonts w:ascii="Times New Roman" w:hAnsi="Times New Roman" w:cs="Times New Roman"/>
          <w:color w:val="000000" w:themeColor="text1"/>
          <w:sz w:val="24"/>
          <w:szCs w:val="24"/>
        </w:rPr>
        <w:t>ed (</w:t>
      </w:r>
      <w:proofErr w:type="spellStart"/>
      <w:r>
        <w:rPr>
          <w:rFonts w:ascii="Times New Roman" w:hAnsi="Times New Roman" w:cs="Times New Roman"/>
          <w:color w:val="000000" w:themeColor="text1"/>
          <w:sz w:val="24"/>
          <w:szCs w:val="24"/>
        </w:rPr>
        <w:t>Tipoteh</w:t>
      </w:r>
      <w:proofErr w:type="spellEnd"/>
      <w:r>
        <w:rPr>
          <w:rFonts w:ascii="Times New Roman" w:hAnsi="Times New Roman" w:cs="Times New Roman"/>
          <w:color w:val="000000" w:themeColor="text1"/>
          <w:sz w:val="24"/>
          <w:szCs w:val="24"/>
        </w:rPr>
        <w:t>, 2017). That once promising economy was crushed and the destruction of property happened in large scale in both the public and private quarters (</w:t>
      </w:r>
      <w:proofErr w:type="spellStart"/>
      <w:r>
        <w:rPr>
          <w:rFonts w:ascii="Times New Roman" w:hAnsi="Times New Roman" w:cs="Times New Roman"/>
          <w:color w:val="000000" w:themeColor="text1"/>
          <w:sz w:val="24"/>
          <w:szCs w:val="24"/>
        </w:rPr>
        <w:t>Aboagye</w:t>
      </w:r>
      <w:proofErr w:type="spellEnd"/>
      <w:r>
        <w:rPr>
          <w:rFonts w:ascii="Times New Roman" w:hAnsi="Times New Roman" w:cs="Times New Roman"/>
          <w:color w:val="000000" w:themeColor="text1"/>
          <w:sz w:val="24"/>
          <w:szCs w:val="24"/>
        </w:rPr>
        <w:t xml:space="preserve"> &amp; Bah 2004; </w:t>
      </w:r>
      <w:proofErr w:type="spellStart"/>
      <w:r>
        <w:rPr>
          <w:rFonts w:ascii="Times New Roman" w:hAnsi="Times New Roman" w:cs="Times New Roman"/>
          <w:color w:val="000000" w:themeColor="text1"/>
          <w:sz w:val="24"/>
          <w:szCs w:val="24"/>
        </w:rPr>
        <w:t>Adebajo</w:t>
      </w:r>
      <w:proofErr w:type="spellEnd"/>
      <w:r>
        <w:rPr>
          <w:rFonts w:ascii="Times New Roman" w:hAnsi="Times New Roman" w:cs="Times New Roman"/>
          <w:color w:val="000000" w:themeColor="text1"/>
          <w:sz w:val="24"/>
          <w:szCs w:val="24"/>
        </w:rPr>
        <w:t xml:space="preserve"> 2008). Within a span of less than three months, the humanitarian situat</w:t>
      </w:r>
      <w:r>
        <w:rPr>
          <w:rFonts w:ascii="Times New Roman" w:hAnsi="Times New Roman" w:cs="Times New Roman"/>
          <w:color w:val="000000" w:themeColor="text1"/>
          <w:sz w:val="24"/>
          <w:szCs w:val="24"/>
        </w:rPr>
        <w:t>ion had worsened in unprecedented manner, crying out loud to the international intervention of the Economic Community of West African States (ECOWAS) and subsequently, UN (</w:t>
      </w:r>
      <w:proofErr w:type="spellStart"/>
      <w:r>
        <w:rPr>
          <w:rFonts w:ascii="Times New Roman" w:hAnsi="Times New Roman" w:cs="Times New Roman"/>
          <w:color w:val="000000" w:themeColor="text1"/>
          <w:sz w:val="24"/>
          <w:szCs w:val="24"/>
        </w:rPr>
        <w:t>Adebajo</w:t>
      </w:r>
      <w:proofErr w:type="spellEnd"/>
      <w:r>
        <w:rPr>
          <w:rFonts w:ascii="Times New Roman" w:hAnsi="Times New Roman" w:cs="Times New Roman"/>
          <w:color w:val="000000" w:themeColor="text1"/>
          <w:sz w:val="24"/>
          <w:szCs w:val="24"/>
        </w:rPr>
        <w:t xml:space="preserve"> 2008; Benson 2013). This is what led to such anarchy in Liberia prior to the</w:t>
      </w:r>
      <w:r>
        <w:rPr>
          <w:rFonts w:ascii="Times New Roman" w:hAnsi="Times New Roman" w:cs="Times New Roman"/>
          <w:color w:val="000000" w:themeColor="text1"/>
          <w:sz w:val="24"/>
          <w:szCs w:val="24"/>
        </w:rPr>
        <w:t xml:space="preserve"> introduction of the ECOWAS and UN interventions (Benson 2019).</w:t>
      </w:r>
    </w:p>
    <w:p w:rsidR="00AF6A92" w:rsidRDefault="00C7508F">
      <w:pPr>
        <w:spacing w:line="480" w:lineRule="auto"/>
        <w:jc w:val="both"/>
        <w:rPr>
          <w:rFonts w:ascii="Times New Roman" w:hAnsi="Times New Roman" w:cs="Times New Roman"/>
          <w:color w:val="000000" w:themeColor="text1"/>
          <w:sz w:val="24"/>
          <w:szCs w:val="24"/>
        </w:rPr>
      </w:pPr>
      <w:r>
        <w:rPr>
          <w:b/>
          <w:noProof/>
          <w:color w:val="000000" w:themeColor="text1"/>
          <w:sz w:val="18"/>
        </w:rPr>
        <w:lastRenderedPageBreak/>
        <w:drawing>
          <wp:anchor distT="0" distB="0" distL="0" distR="0" simplePos="0" relativeHeight="251659264" behindDoc="1" locked="0" layoutInCell="1" allowOverlap="1">
            <wp:simplePos x="0" y="0"/>
            <wp:positionH relativeFrom="page">
              <wp:posOffset>946150</wp:posOffset>
            </wp:positionH>
            <wp:positionV relativeFrom="paragraph">
              <wp:posOffset>609600</wp:posOffset>
            </wp:positionV>
            <wp:extent cx="5308600" cy="3244850"/>
            <wp:effectExtent l="0" t="0" r="6350" b="0"/>
            <wp:wrapTopAndBottom/>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1" cstate="print"/>
                    <a:stretch>
                      <a:fillRect/>
                    </a:stretch>
                  </pic:blipFill>
                  <pic:spPr>
                    <a:xfrm>
                      <a:off x="0" y="0"/>
                      <a:ext cx="5308600" cy="3244850"/>
                    </a:xfrm>
                    <a:prstGeom prst="rect">
                      <a:avLst/>
                    </a:prstGeom>
                  </pic:spPr>
                </pic:pic>
              </a:graphicData>
            </a:graphic>
          </wp:anchor>
        </w:drawing>
      </w:r>
      <w:r>
        <w:rPr>
          <w:rFonts w:ascii="Times New Roman" w:hAnsi="Times New Roman" w:cs="Times New Roman"/>
          <w:color w:val="000000" w:themeColor="text1"/>
          <w:sz w:val="24"/>
          <w:szCs w:val="24"/>
        </w:rPr>
        <w:t>Map of the Republic of Liberia</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 1: Map of the Republic of Liberia </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 a recap, Liberian Civil War I lasted 7 years and Civil War II lasted 4 years and 3 years of negative peace between tho</w:t>
      </w:r>
      <w:r>
        <w:rPr>
          <w:rFonts w:ascii="Times New Roman" w:hAnsi="Times New Roman" w:cs="Times New Roman"/>
          <w:color w:val="000000" w:themeColor="text1"/>
          <w:sz w:val="24"/>
          <w:szCs w:val="24"/>
        </w:rPr>
        <w:t xml:space="preserve">se. The causes of the wars that are complex, are usually attributed to ethnic rivalry in terms of ethnocentric discrimination, territorial conflicts, and bad governance in combination with dictatorial rule, consistent domination of the minority </w:t>
      </w:r>
      <w:proofErr w:type="spellStart"/>
      <w:r>
        <w:rPr>
          <w:rFonts w:ascii="Times New Roman" w:hAnsi="Times New Roman" w:cs="Times New Roman"/>
          <w:color w:val="000000" w:themeColor="text1"/>
          <w:sz w:val="24"/>
          <w:szCs w:val="24"/>
        </w:rPr>
        <w:t>Americo</w:t>
      </w:r>
      <w:proofErr w:type="spellEnd"/>
      <w:r>
        <w:rPr>
          <w:rFonts w:ascii="Times New Roman" w:hAnsi="Times New Roman" w:cs="Times New Roman"/>
          <w:color w:val="000000" w:themeColor="text1"/>
          <w:sz w:val="24"/>
          <w:szCs w:val="24"/>
        </w:rPr>
        <w:t>- Li</w:t>
      </w:r>
      <w:r>
        <w:rPr>
          <w:rFonts w:ascii="Times New Roman" w:hAnsi="Times New Roman" w:cs="Times New Roman"/>
          <w:color w:val="000000" w:themeColor="text1"/>
          <w:sz w:val="24"/>
          <w:szCs w:val="24"/>
        </w:rPr>
        <w:t>berian ethnic circle and economic loss (Levitt 2005). Poverty, corruption and religious differences have also been attributed by other authors hence they are the root causes. Since July 22, 1847, it has been the oldest republic in Africa which was establis</w:t>
      </w:r>
      <w:r>
        <w:rPr>
          <w:rFonts w:ascii="Times New Roman" w:hAnsi="Times New Roman" w:cs="Times New Roman"/>
          <w:color w:val="000000" w:themeColor="text1"/>
          <w:sz w:val="24"/>
          <w:szCs w:val="24"/>
        </w:rPr>
        <w:t xml:space="preserve">hed in 1822 by 16 indigenous ethnic groups and freed slaves under the names; </w:t>
      </w:r>
      <w:proofErr w:type="spellStart"/>
      <w:r>
        <w:rPr>
          <w:rFonts w:ascii="Times New Roman" w:hAnsi="Times New Roman" w:cs="Times New Roman"/>
          <w:color w:val="000000" w:themeColor="text1"/>
          <w:sz w:val="24"/>
          <w:szCs w:val="24"/>
        </w:rPr>
        <w:t>Kpelle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Bassa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Grebo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Gio</w:t>
      </w:r>
      <w:proofErr w:type="spellEnd"/>
      <w:r>
        <w:rPr>
          <w:rFonts w:ascii="Times New Roman" w:hAnsi="Times New Roman" w:cs="Times New Roman"/>
          <w:color w:val="000000" w:themeColor="text1"/>
          <w:sz w:val="24"/>
          <w:szCs w:val="24"/>
        </w:rPr>
        <w:t xml:space="preserve">, Mano, </w:t>
      </w:r>
      <w:proofErr w:type="spellStart"/>
      <w:r>
        <w:rPr>
          <w:rFonts w:ascii="Times New Roman" w:hAnsi="Times New Roman" w:cs="Times New Roman"/>
          <w:color w:val="000000" w:themeColor="text1"/>
          <w:sz w:val="24"/>
          <w:szCs w:val="24"/>
        </w:rPr>
        <w:t>Kru</w:t>
      </w:r>
      <w:proofErr w:type="spellEnd"/>
      <w:r>
        <w:rPr>
          <w:rFonts w:ascii="Times New Roman" w:hAnsi="Times New Roman" w:cs="Times New Roman"/>
          <w:color w:val="000000" w:themeColor="text1"/>
          <w:sz w:val="24"/>
          <w:szCs w:val="24"/>
        </w:rPr>
        <w:t xml:space="preserve">, Loma, American-Liberians, </w:t>
      </w:r>
      <w:proofErr w:type="spellStart"/>
      <w:r>
        <w:rPr>
          <w:rFonts w:ascii="Times New Roman" w:hAnsi="Times New Roman" w:cs="Times New Roman"/>
          <w:color w:val="000000" w:themeColor="text1"/>
          <w:sz w:val="24"/>
          <w:szCs w:val="24"/>
        </w:rPr>
        <w:t>Kissi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Gola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Krahn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Gbandi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Vai</w:t>
      </w:r>
      <w:proofErr w:type="spellEnd"/>
      <w:r>
        <w:rPr>
          <w:rFonts w:ascii="Times New Roman" w:hAnsi="Times New Roman" w:cs="Times New Roman"/>
          <w:color w:val="000000" w:themeColor="text1"/>
          <w:sz w:val="24"/>
          <w:szCs w:val="24"/>
        </w:rPr>
        <w:t>, Dan, Mandingo and Bella. More than a hundred years later, West African country bec</w:t>
      </w:r>
      <w:r>
        <w:rPr>
          <w:rFonts w:ascii="Times New Roman" w:hAnsi="Times New Roman" w:cs="Times New Roman"/>
          <w:color w:val="000000" w:themeColor="text1"/>
          <w:sz w:val="24"/>
          <w:szCs w:val="24"/>
        </w:rPr>
        <w:t xml:space="preserve">ame governed by the minority American-Liberians who constituted only 5 percent of Liberian population. They dominated all sectors of the economy including the political </w:t>
      </w:r>
      <w:r>
        <w:rPr>
          <w:rFonts w:ascii="Times New Roman" w:hAnsi="Times New Roman" w:cs="Times New Roman"/>
          <w:color w:val="000000" w:themeColor="text1"/>
          <w:sz w:val="24"/>
          <w:szCs w:val="24"/>
        </w:rPr>
        <w:lastRenderedPageBreak/>
        <w:t xml:space="preserve">arena until 1980 when a 28 year old Staff Sergeant Samuel </w:t>
      </w:r>
      <w:proofErr w:type="spellStart"/>
      <w:r>
        <w:rPr>
          <w:rFonts w:ascii="Times New Roman" w:hAnsi="Times New Roman" w:cs="Times New Roman"/>
          <w:color w:val="000000" w:themeColor="text1"/>
          <w:sz w:val="24"/>
          <w:szCs w:val="24"/>
        </w:rPr>
        <w:t>Kanyon</w:t>
      </w:r>
      <w:proofErr w:type="spellEnd"/>
      <w:r>
        <w:rPr>
          <w:rFonts w:ascii="Times New Roman" w:hAnsi="Times New Roman" w:cs="Times New Roman"/>
          <w:color w:val="000000" w:themeColor="text1"/>
          <w:sz w:val="24"/>
          <w:szCs w:val="24"/>
        </w:rPr>
        <w:t xml:space="preserve"> Doe overthrew the 133-</w:t>
      </w:r>
      <w:r>
        <w:rPr>
          <w:rFonts w:ascii="Times New Roman" w:hAnsi="Times New Roman" w:cs="Times New Roman"/>
          <w:color w:val="000000" w:themeColor="text1"/>
          <w:sz w:val="24"/>
          <w:szCs w:val="24"/>
        </w:rPr>
        <w:t xml:space="preserve">year </w:t>
      </w:r>
      <w:proofErr w:type="spellStart"/>
      <w:r>
        <w:rPr>
          <w:rFonts w:ascii="Times New Roman" w:hAnsi="Times New Roman" w:cs="Times New Roman"/>
          <w:color w:val="000000" w:themeColor="text1"/>
          <w:sz w:val="24"/>
          <w:szCs w:val="24"/>
        </w:rPr>
        <w:t>Americo-liberian</w:t>
      </w:r>
      <w:proofErr w:type="spellEnd"/>
      <w:r>
        <w:rPr>
          <w:rFonts w:ascii="Times New Roman" w:hAnsi="Times New Roman" w:cs="Times New Roman"/>
          <w:color w:val="000000" w:themeColor="text1"/>
          <w:sz w:val="24"/>
          <w:szCs w:val="24"/>
        </w:rPr>
        <w:t xml:space="preserve"> aristocracy that left deep rooted resentment and antagonisms that left historical scars in the society which may be summed up as popular coup d </w:t>
      </w:r>
      <w:proofErr w:type="spellStart"/>
      <w:r>
        <w:rPr>
          <w:rFonts w:ascii="Times New Roman" w:hAnsi="Times New Roman" w:cs="Times New Roman"/>
          <w:color w:val="000000" w:themeColor="text1"/>
          <w:sz w:val="24"/>
          <w:szCs w:val="24"/>
        </w:rPr>
        <w:t>etat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Adebajo</w:t>
      </w:r>
      <w:proofErr w:type="spellEnd"/>
      <w:r>
        <w:rPr>
          <w:rFonts w:ascii="Times New Roman" w:hAnsi="Times New Roman" w:cs="Times New Roman"/>
          <w:color w:val="000000" w:themeColor="text1"/>
          <w:sz w:val="24"/>
          <w:szCs w:val="24"/>
        </w:rPr>
        <w:t xml:space="preserve"> 2002; Moran 2006). During that occasion, President William Tolbert, most of </w:t>
      </w:r>
      <w:r>
        <w:rPr>
          <w:rFonts w:ascii="Times New Roman" w:hAnsi="Times New Roman" w:cs="Times New Roman"/>
          <w:color w:val="000000" w:themeColor="text1"/>
          <w:sz w:val="24"/>
          <w:szCs w:val="24"/>
        </w:rPr>
        <w:t xml:space="preserve">his government and another </w:t>
      </w:r>
      <w:proofErr w:type="spellStart"/>
      <w:r>
        <w:rPr>
          <w:rFonts w:ascii="Times New Roman" w:hAnsi="Times New Roman" w:cs="Times New Roman"/>
          <w:color w:val="000000" w:themeColor="text1"/>
          <w:sz w:val="24"/>
          <w:szCs w:val="24"/>
        </w:rPr>
        <w:t>ex President</w:t>
      </w:r>
      <w:proofErr w:type="spellEnd"/>
      <w:r>
        <w:rPr>
          <w:rFonts w:ascii="Times New Roman" w:hAnsi="Times New Roman" w:cs="Times New Roman"/>
          <w:color w:val="000000" w:themeColor="text1"/>
          <w:sz w:val="24"/>
          <w:szCs w:val="24"/>
        </w:rPr>
        <w:t xml:space="preserve"> of the Republic were killed. Indeed, later execution of the prominent political figures and government servants, came to entail termination of a more than ten-and-a-half-century rule of the </w:t>
      </w:r>
      <w:proofErr w:type="spellStart"/>
      <w:r>
        <w:rPr>
          <w:rFonts w:ascii="Times New Roman" w:hAnsi="Times New Roman" w:cs="Times New Roman"/>
          <w:color w:val="000000" w:themeColor="text1"/>
          <w:sz w:val="24"/>
          <w:szCs w:val="24"/>
        </w:rPr>
        <w:t>Americo</w:t>
      </w:r>
      <w:proofErr w:type="spellEnd"/>
      <w:r>
        <w:rPr>
          <w:rFonts w:ascii="Times New Roman" w:hAnsi="Times New Roman" w:cs="Times New Roman"/>
          <w:color w:val="000000" w:themeColor="text1"/>
          <w:sz w:val="24"/>
          <w:szCs w:val="24"/>
        </w:rPr>
        <w:t>-Liberians that was</w:t>
      </w:r>
      <w:r>
        <w:rPr>
          <w:rFonts w:ascii="Times New Roman" w:hAnsi="Times New Roman" w:cs="Times New Roman"/>
          <w:color w:val="000000" w:themeColor="text1"/>
          <w:sz w:val="24"/>
          <w:szCs w:val="24"/>
        </w:rPr>
        <w:t xml:space="preserve"> concluded successfully (</w:t>
      </w:r>
      <w:proofErr w:type="spellStart"/>
      <w:r>
        <w:rPr>
          <w:rFonts w:ascii="Times New Roman" w:hAnsi="Times New Roman" w:cs="Times New Roman"/>
          <w:color w:val="000000" w:themeColor="text1"/>
          <w:sz w:val="24"/>
          <w:szCs w:val="24"/>
        </w:rPr>
        <w:t>Adibe</w:t>
      </w:r>
      <w:proofErr w:type="spellEnd"/>
      <w:r>
        <w:rPr>
          <w:rFonts w:ascii="Times New Roman" w:hAnsi="Times New Roman" w:cs="Times New Roman"/>
          <w:color w:val="000000" w:themeColor="text1"/>
          <w:sz w:val="24"/>
          <w:szCs w:val="24"/>
        </w:rPr>
        <w:t xml:space="preserve"> 2016; </w:t>
      </w:r>
      <w:proofErr w:type="spellStart"/>
      <w:r>
        <w:rPr>
          <w:rFonts w:ascii="Times New Roman" w:hAnsi="Times New Roman" w:cs="Times New Roman"/>
          <w:color w:val="000000" w:themeColor="text1"/>
          <w:sz w:val="24"/>
          <w:szCs w:val="24"/>
        </w:rPr>
        <w:t>Sesay</w:t>
      </w:r>
      <w:proofErr w:type="spellEnd"/>
      <w:r>
        <w:rPr>
          <w:rFonts w:ascii="Times New Roman" w:hAnsi="Times New Roman" w:cs="Times New Roman"/>
          <w:color w:val="000000" w:themeColor="text1"/>
          <w:sz w:val="24"/>
          <w:szCs w:val="24"/>
        </w:rPr>
        <w:t>, 2016).</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new Head of State who was naive at the start, vowed to uplift the dignity of the majority people, create a strong economy and place Liberian back in the orbit of fame among the comity of nations (Benso</w:t>
      </w:r>
      <w:r>
        <w:rPr>
          <w:rFonts w:ascii="Times New Roman" w:hAnsi="Times New Roman" w:cs="Times New Roman"/>
          <w:color w:val="000000" w:themeColor="text1"/>
          <w:sz w:val="24"/>
          <w:szCs w:val="24"/>
        </w:rPr>
        <w:t>n 2019). And soon enough, the primus inter pares of 1980 and his People Redemption Council did not turn out to be the hope to his people. The euphoria about his ascendancy into power became displeasure and this was because of his dictatorial, corrupt, trib</w:t>
      </w:r>
      <w:r>
        <w:rPr>
          <w:rFonts w:ascii="Times New Roman" w:hAnsi="Times New Roman" w:cs="Times New Roman"/>
          <w:color w:val="000000" w:themeColor="text1"/>
          <w:sz w:val="24"/>
          <w:szCs w:val="24"/>
        </w:rPr>
        <w:t xml:space="preserve">al- oriented and insensitive callous rule. Opposing leaders who were brave enough to </w:t>
      </w:r>
      <w:proofErr w:type="spellStart"/>
      <w:r>
        <w:rPr>
          <w:rFonts w:ascii="Times New Roman" w:hAnsi="Times New Roman" w:cs="Times New Roman"/>
          <w:color w:val="000000" w:themeColor="text1"/>
          <w:sz w:val="24"/>
          <w:szCs w:val="24"/>
        </w:rPr>
        <w:t>criticise</w:t>
      </w:r>
      <w:proofErr w:type="spellEnd"/>
      <w:r>
        <w:rPr>
          <w:rFonts w:ascii="Times New Roman" w:hAnsi="Times New Roman" w:cs="Times New Roman"/>
          <w:color w:val="000000" w:themeColor="text1"/>
          <w:sz w:val="24"/>
          <w:szCs w:val="24"/>
        </w:rPr>
        <w:t xml:space="preserve"> the regime of Doe either went missing, got killed or maimed. He also rigged the1985 elections to legitimize his tenaciously power clinging and carried on with hi</w:t>
      </w:r>
      <w:r>
        <w:rPr>
          <w:rFonts w:ascii="Times New Roman" w:hAnsi="Times New Roman" w:cs="Times New Roman"/>
          <w:color w:val="000000" w:themeColor="text1"/>
          <w:sz w:val="24"/>
          <w:szCs w:val="24"/>
        </w:rPr>
        <w:t>s disgusting authoritarian reign propagating various long-standing contravention of human rights such as arbitrary arrest and execution without trial of perceived opponents (</w:t>
      </w:r>
      <w:proofErr w:type="spellStart"/>
      <w:r>
        <w:rPr>
          <w:rFonts w:ascii="Times New Roman" w:hAnsi="Times New Roman" w:cs="Times New Roman"/>
          <w:color w:val="000000" w:themeColor="text1"/>
          <w:sz w:val="24"/>
          <w:szCs w:val="24"/>
        </w:rPr>
        <w:t>Adebajo</w:t>
      </w:r>
      <w:proofErr w:type="spellEnd"/>
      <w:r>
        <w:rPr>
          <w:rFonts w:ascii="Times New Roman" w:hAnsi="Times New Roman" w:cs="Times New Roman"/>
          <w:color w:val="000000" w:themeColor="text1"/>
          <w:sz w:val="24"/>
          <w:szCs w:val="24"/>
        </w:rPr>
        <w:t xml:space="preserve"> 2002).</w:t>
      </w:r>
    </w:p>
    <w:p w:rsidR="00AF6A92" w:rsidRDefault="00C7508F">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Damos</w:t>
      </w:r>
      <w:proofErr w:type="spellEnd"/>
      <w:r>
        <w:rPr>
          <w:rFonts w:ascii="Times New Roman" w:hAnsi="Times New Roman" w:cs="Times New Roman"/>
          <w:color w:val="000000" w:themeColor="text1"/>
          <w:sz w:val="24"/>
          <w:szCs w:val="24"/>
        </w:rPr>
        <w:t xml:space="preserve"> el </w:t>
      </w:r>
      <w:proofErr w:type="spellStart"/>
      <w:r>
        <w:rPr>
          <w:rFonts w:ascii="Times New Roman" w:hAnsi="Times New Roman" w:cs="Times New Roman"/>
          <w:color w:val="000000" w:themeColor="text1"/>
          <w:sz w:val="24"/>
          <w:szCs w:val="24"/>
        </w:rPr>
        <w:t>Gato</w:t>
      </w:r>
      <w:proofErr w:type="spellEnd"/>
      <w:r>
        <w:rPr>
          <w:rFonts w:ascii="Times New Roman" w:hAnsi="Times New Roman" w:cs="Times New Roman"/>
          <w:color w:val="000000" w:themeColor="text1"/>
          <w:sz w:val="24"/>
          <w:szCs w:val="24"/>
        </w:rPr>
        <w:t xml:space="preserve"> unfortunately, he lost time when on December 24, 1989</w:t>
      </w:r>
      <w:r>
        <w:rPr>
          <w:rFonts w:ascii="Times New Roman" w:hAnsi="Times New Roman" w:cs="Times New Roman"/>
          <w:color w:val="000000" w:themeColor="text1"/>
          <w:sz w:val="24"/>
          <w:szCs w:val="24"/>
        </w:rPr>
        <w:t xml:space="preserve">, an ill-trained rebel group in the name of national patriotic front of Liberia (NPFL) attacked the country under the leadership of Mr. Charles Taylor under an ingenious attack of about 150 rebels who came in the country through the </w:t>
      </w:r>
      <w:proofErr w:type="spellStart"/>
      <w:r>
        <w:rPr>
          <w:rFonts w:ascii="Times New Roman" w:hAnsi="Times New Roman" w:cs="Times New Roman"/>
          <w:color w:val="000000" w:themeColor="text1"/>
          <w:sz w:val="24"/>
          <w:szCs w:val="24"/>
        </w:rPr>
        <w:t>neighbouring</w:t>
      </w:r>
      <w:proofErr w:type="spellEnd"/>
      <w:r>
        <w:rPr>
          <w:rFonts w:ascii="Times New Roman" w:hAnsi="Times New Roman" w:cs="Times New Roman"/>
          <w:color w:val="000000" w:themeColor="text1"/>
          <w:sz w:val="24"/>
          <w:szCs w:val="24"/>
        </w:rPr>
        <w:t xml:space="preserve"> country, C</w:t>
      </w:r>
      <w:r>
        <w:rPr>
          <w:rFonts w:ascii="Times New Roman" w:hAnsi="Times New Roman" w:cs="Times New Roman"/>
          <w:color w:val="000000" w:themeColor="text1"/>
          <w:sz w:val="24"/>
          <w:szCs w:val="24"/>
        </w:rPr>
        <w:t xml:space="preserve">ote d </w:t>
      </w:r>
      <w:proofErr w:type="spellStart"/>
      <w:r>
        <w:rPr>
          <w:rFonts w:ascii="Times New Roman" w:hAnsi="Times New Roman" w:cs="Times New Roman"/>
          <w:color w:val="000000" w:themeColor="text1"/>
          <w:sz w:val="24"/>
          <w:szCs w:val="24"/>
        </w:rPr>
        <w:t>Ivoire</w:t>
      </w:r>
      <w:proofErr w:type="spellEnd"/>
      <w:r>
        <w:rPr>
          <w:rFonts w:ascii="Times New Roman" w:hAnsi="Times New Roman" w:cs="Times New Roman"/>
          <w:color w:val="000000" w:themeColor="text1"/>
          <w:sz w:val="24"/>
          <w:szCs w:val="24"/>
        </w:rPr>
        <w:t xml:space="preserve">. It was not long before the whole nation had been involved in the conflict, and the splinter rebel groups had formed periodically all over the land, all to share the Executive Mansion to occupy. They amounted to INPFL, ULIMO-K, ULIMO-J and </w:t>
      </w:r>
      <w:r>
        <w:rPr>
          <w:rFonts w:ascii="Times New Roman" w:hAnsi="Times New Roman" w:cs="Times New Roman"/>
          <w:color w:val="000000" w:themeColor="text1"/>
          <w:sz w:val="24"/>
          <w:szCs w:val="24"/>
        </w:rPr>
        <w:lastRenderedPageBreak/>
        <w:t>the</w:t>
      </w:r>
      <w:r>
        <w:rPr>
          <w:rFonts w:ascii="Times New Roman" w:hAnsi="Times New Roman" w:cs="Times New Roman"/>
          <w:color w:val="000000" w:themeColor="text1"/>
          <w:sz w:val="24"/>
          <w:szCs w:val="24"/>
        </w:rPr>
        <w:t xml:space="preserve"> LURD (Moran 2006). It was the Doe who extremely fought the invasion with his bloody 2AFL battalions who was finally brutally assassinated by Prince </w:t>
      </w:r>
      <w:proofErr w:type="spellStart"/>
      <w:r>
        <w:rPr>
          <w:rFonts w:ascii="Times New Roman" w:hAnsi="Times New Roman" w:cs="Times New Roman"/>
          <w:color w:val="000000" w:themeColor="text1"/>
          <w:sz w:val="24"/>
          <w:szCs w:val="24"/>
        </w:rPr>
        <w:t>Yormie</w:t>
      </w:r>
      <w:proofErr w:type="spellEnd"/>
      <w:r>
        <w:rPr>
          <w:rFonts w:ascii="Times New Roman" w:hAnsi="Times New Roman" w:cs="Times New Roman"/>
          <w:color w:val="000000" w:themeColor="text1"/>
          <w:sz w:val="24"/>
          <w:szCs w:val="24"/>
        </w:rPr>
        <w:t xml:space="preserve"> Johnson and his clique who had broken off with NPFL to start their own INPFL. The Civil War I contin</w:t>
      </w:r>
      <w:r>
        <w:rPr>
          <w:rFonts w:ascii="Times New Roman" w:hAnsi="Times New Roman" w:cs="Times New Roman"/>
          <w:color w:val="000000" w:themeColor="text1"/>
          <w:sz w:val="24"/>
          <w:szCs w:val="24"/>
        </w:rPr>
        <w:t xml:space="preserve">ued spilling to other </w:t>
      </w:r>
      <w:proofErr w:type="spellStart"/>
      <w:r>
        <w:rPr>
          <w:rFonts w:ascii="Times New Roman" w:hAnsi="Times New Roman" w:cs="Times New Roman"/>
          <w:color w:val="000000" w:themeColor="text1"/>
          <w:sz w:val="24"/>
          <w:szCs w:val="24"/>
        </w:rPr>
        <w:t>neighbouring</w:t>
      </w:r>
      <w:proofErr w:type="spellEnd"/>
      <w:r>
        <w:rPr>
          <w:rFonts w:ascii="Times New Roman" w:hAnsi="Times New Roman" w:cs="Times New Roman"/>
          <w:color w:val="000000" w:themeColor="text1"/>
          <w:sz w:val="24"/>
          <w:szCs w:val="24"/>
        </w:rPr>
        <w:t xml:space="preserve"> states especially Sierra Leone despite ECOWAS and later UN involvement. The armed conflict by any measure was escalated since 1991 when the insurgency devolved into </w:t>
      </w:r>
      <w:proofErr w:type="spellStart"/>
      <w:r>
        <w:rPr>
          <w:rFonts w:ascii="Times New Roman" w:hAnsi="Times New Roman" w:cs="Times New Roman"/>
          <w:color w:val="000000" w:themeColor="text1"/>
          <w:sz w:val="24"/>
          <w:szCs w:val="24"/>
        </w:rPr>
        <w:t>full fledged</w:t>
      </w:r>
      <w:proofErr w:type="spellEnd"/>
      <w:r>
        <w:rPr>
          <w:rFonts w:ascii="Times New Roman" w:hAnsi="Times New Roman" w:cs="Times New Roman"/>
          <w:color w:val="000000" w:themeColor="text1"/>
          <w:sz w:val="24"/>
          <w:szCs w:val="24"/>
        </w:rPr>
        <w:t xml:space="preserve"> gang war and NPFL in particular became a bu</w:t>
      </w:r>
      <w:r>
        <w:rPr>
          <w:rFonts w:ascii="Times New Roman" w:hAnsi="Times New Roman" w:cs="Times New Roman"/>
          <w:color w:val="000000" w:themeColor="text1"/>
          <w:sz w:val="24"/>
          <w:szCs w:val="24"/>
        </w:rPr>
        <w:t xml:space="preserve">siness concern which traded in timber, diamonds and iron ore (Bay &amp; </w:t>
      </w:r>
      <w:proofErr w:type="spellStart"/>
      <w:r>
        <w:rPr>
          <w:rFonts w:ascii="Times New Roman" w:hAnsi="Times New Roman" w:cs="Times New Roman"/>
          <w:color w:val="000000" w:themeColor="text1"/>
          <w:sz w:val="24"/>
          <w:szCs w:val="24"/>
        </w:rPr>
        <w:t>Aboagye</w:t>
      </w:r>
      <w:proofErr w:type="spellEnd"/>
      <w:r>
        <w:rPr>
          <w:rFonts w:ascii="Times New Roman" w:hAnsi="Times New Roman" w:cs="Times New Roman"/>
          <w:color w:val="000000" w:themeColor="text1"/>
          <w:sz w:val="24"/>
          <w:szCs w:val="24"/>
        </w:rPr>
        <w:t xml:space="preserve"> 2005). Nonetheless, the war was extended by foreign influence and backing of the different parties that led to the war stopping in 1996 giving way to elections in 1997 whereby Char</w:t>
      </w:r>
      <w:r>
        <w:rPr>
          <w:rFonts w:ascii="Times New Roman" w:hAnsi="Times New Roman" w:cs="Times New Roman"/>
          <w:color w:val="000000" w:themeColor="text1"/>
          <w:sz w:val="24"/>
          <w:szCs w:val="24"/>
        </w:rPr>
        <w:t>les Taylor and his National Patriotic Party (NPP) clinched both presidential and the National Assembly. The war bore some unique characteristic of the rest of the known Civil Wars that comprised the following: the use of child soldiers was extraordinary, v</w:t>
      </w:r>
      <w:r>
        <w:rPr>
          <w:rFonts w:ascii="Times New Roman" w:hAnsi="Times New Roman" w:cs="Times New Roman"/>
          <w:color w:val="000000" w:themeColor="text1"/>
          <w:sz w:val="24"/>
          <w:szCs w:val="24"/>
        </w:rPr>
        <w:t xml:space="preserve">ery little or no prisoner of war was taken as every faction resorted to a shoot to kill policy, and damming acts of barbarism became the order of the day where pregnant women were not only killed but the </w:t>
      </w:r>
      <w:proofErr w:type="spellStart"/>
      <w:r>
        <w:rPr>
          <w:rFonts w:ascii="Times New Roman" w:hAnsi="Times New Roman" w:cs="Times New Roman"/>
          <w:color w:val="000000" w:themeColor="text1"/>
          <w:sz w:val="24"/>
          <w:szCs w:val="24"/>
        </w:rPr>
        <w:t>foetus</w:t>
      </w:r>
      <w:proofErr w:type="spellEnd"/>
      <w:r>
        <w:rPr>
          <w:rFonts w:ascii="Times New Roman" w:hAnsi="Times New Roman" w:cs="Times New Roman"/>
          <w:color w:val="000000" w:themeColor="text1"/>
          <w:sz w:val="24"/>
          <w:szCs w:val="24"/>
        </w:rPr>
        <w:t xml:space="preserve"> was carved out of them and shot at separately</w:t>
      </w:r>
      <w:r>
        <w:rPr>
          <w:rFonts w:ascii="Times New Roman" w:hAnsi="Times New Roman" w:cs="Times New Roman"/>
          <w:color w:val="000000" w:themeColor="text1"/>
          <w:sz w:val="24"/>
          <w:szCs w:val="24"/>
        </w:rPr>
        <w:t xml:space="preserve"> (African Watch 1990; Ellis 1989).</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Second Civil War that started back in 1999 ceased in 2003. It is true that reinstatement of the country to democracy barely helped restore peace; however in 1999 another rebel group; i.e.: the Liberians for Reconcilia</w:t>
      </w:r>
      <w:r>
        <w:rPr>
          <w:rFonts w:ascii="Times New Roman" w:hAnsi="Times New Roman" w:cs="Times New Roman"/>
          <w:color w:val="000000" w:themeColor="text1"/>
          <w:sz w:val="24"/>
          <w:szCs w:val="24"/>
        </w:rPr>
        <w:t xml:space="preserve">tion and Democracy (LURD) invaded the town of </w:t>
      </w:r>
      <w:proofErr w:type="spellStart"/>
      <w:r>
        <w:rPr>
          <w:rFonts w:ascii="Times New Roman" w:hAnsi="Times New Roman" w:cs="Times New Roman"/>
          <w:color w:val="000000" w:themeColor="text1"/>
          <w:sz w:val="24"/>
          <w:szCs w:val="24"/>
        </w:rPr>
        <w:t>Voinjama</w:t>
      </w:r>
      <w:proofErr w:type="spellEnd"/>
      <w:r>
        <w:rPr>
          <w:rFonts w:ascii="Times New Roman" w:hAnsi="Times New Roman" w:cs="Times New Roman"/>
          <w:color w:val="000000" w:themeColor="text1"/>
          <w:sz w:val="24"/>
          <w:szCs w:val="24"/>
        </w:rPr>
        <w:t xml:space="preserve"> in north-western Liberia, basing themselves in Guinea (ICG 2002). These attacks were claimed to have been triggered by some practices and omissions of government of President Taylor and his own person </w:t>
      </w:r>
      <w:r>
        <w:rPr>
          <w:rFonts w:ascii="Times New Roman" w:hAnsi="Times New Roman" w:cs="Times New Roman"/>
          <w:color w:val="000000" w:themeColor="text1"/>
          <w:sz w:val="24"/>
          <w:szCs w:val="24"/>
        </w:rPr>
        <w:t xml:space="preserve">following his being sworn-in as the President of the Liberian Republic. Specifically, his dictatorial leadership demonstrated itself to the fullest and his constant suppression of his </w:t>
      </w:r>
      <w:r>
        <w:rPr>
          <w:rFonts w:ascii="Times New Roman" w:hAnsi="Times New Roman" w:cs="Times New Roman"/>
          <w:color w:val="000000" w:themeColor="text1"/>
          <w:sz w:val="24"/>
          <w:szCs w:val="24"/>
        </w:rPr>
        <w:lastRenderedPageBreak/>
        <w:t>opposition still went on. In addition, one of the reasons that reignited</w:t>
      </w:r>
      <w:r>
        <w:rPr>
          <w:rFonts w:ascii="Times New Roman" w:hAnsi="Times New Roman" w:cs="Times New Roman"/>
          <w:color w:val="000000" w:themeColor="text1"/>
          <w:sz w:val="24"/>
          <w:szCs w:val="24"/>
        </w:rPr>
        <w:t xml:space="preserve"> the violence included his activities in the internal political happenings in Sierra Leone.</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Due to the LURD attacks, Taylor used his irregular ex-national Patriotic Front of Liberia and the Anti-Terrorist Unit to fight off the insurgency. Taylor along with</w:t>
      </w:r>
      <w:r>
        <w:rPr>
          <w:rFonts w:ascii="Times New Roman" w:hAnsi="Times New Roman" w:cs="Times New Roman"/>
          <w:color w:val="000000" w:themeColor="text1"/>
          <w:sz w:val="24"/>
          <w:szCs w:val="24"/>
        </w:rPr>
        <w:t xml:space="preserve"> RUF and a section of Guinean dissidents involved themselves into a triangular war between Sierra Leone, Guinea and the dissidents. But, the intervention of UN sanctions against Taylor due to his threat to the Revolutionary United Front (RUF) had already w</w:t>
      </w:r>
      <w:r>
        <w:rPr>
          <w:rFonts w:ascii="Times New Roman" w:hAnsi="Times New Roman" w:cs="Times New Roman"/>
          <w:color w:val="000000" w:themeColor="text1"/>
          <w:sz w:val="24"/>
          <w:szCs w:val="24"/>
        </w:rPr>
        <w:t xml:space="preserve">eakened his government, therefore, failing to contain the rebels, rendering him back towards Liberia and Sierra Leone (ICG 2002). </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By early 2002, LURD had enlisted the cooperation of the two governments within Sierra Leone as well as in Guinea as Taylor wa</w:t>
      </w:r>
      <w:r>
        <w:rPr>
          <w:rFonts w:ascii="Times New Roman" w:hAnsi="Times New Roman" w:cs="Times New Roman"/>
          <w:color w:val="000000" w:themeColor="text1"/>
          <w:sz w:val="24"/>
          <w:szCs w:val="24"/>
        </w:rPr>
        <w:t>s in the process of supporting the numerous opposition groups in both countries. This did not go down well with the United Kingdom and the United States which two lent financial support to Guinea. Meanwhile, two permanent members of the Security Council, s</w:t>
      </w:r>
      <w:r>
        <w:rPr>
          <w:rFonts w:ascii="Times New Roman" w:hAnsi="Times New Roman" w:cs="Times New Roman"/>
          <w:color w:val="000000" w:themeColor="text1"/>
          <w:sz w:val="24"/>
          <w:szCs w:val="24"/>
        </w:rPr>
        <w:t>upported UN sanctions against the government of Taylor in May 2001. At the time when LURD was thriving, Taylor had declared a state of emergency later on in February (Adebayo 2002), when he was suddenly attacked again by the Ivoirian-sponsored movement cal</w:t>
      </w:r>
      <w:r>
        <w:rPr>
          <w:rFonts w:ascii="Times New Roman" w:hAnsi="Times New Roman" w:cs="Times New Roman"/>
          <w:color w:val="000000" w:themeColor="text1"/>
          <w:sz w:val="24"/>
          <w:szCs w:val="24"/>
        </w:rPr>
        <w:t>led Movement for Democracy in Liberia (MODEL) early the year of 2003. Prior to the mid of the year 2003, Taylor only had control of a third of the country. Towards the end of 2003 when he was struggling to breathe under the power of the rebel attacks, he p</w:t>
      </w:r>
      <w:r>
        <w:rPr>
          <w:rFonts w:ascii="Times New Roman" w:hAnsi="Times New Roman" w:cs="Times New Roman"/>
          <w:color w:val="000000" w:themeColor="text1"/>
          <w:sz w:val="24"/>
          <w:szCs w:val="24"/>
        </w:rPr>
        <w:t>leaded with ECOWAS to intervene by sending a military contingent to Liberia the aim of which was to help him contain the rebels (Levitt 2005, 221). The regional body intervened once again taking over the attacks.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 August 11, 2003, his colleagues Heads of</w:t>
      </w:r>
      <w:r>
        <w:rPr>
          <w:rFonts w:ascii="Times New Roman" w:hAnsi="Times New Roman" w:cs="Times New Roman"/>
          <w:color w:val="000000" w:themeColor="text1"/>
          <w:sz w:val="24"/>
          <w:szCs w:val="24"/>
        </w:rPr>
        <w:t xml:space="preserve"> State in ECOWAS made him resign as President of Liberia and then sent him into immediate exile in Nigeria, before the Accra Comprehensive Peace Agreement (CPA) which became the foundation on which the negotiation of the end of Civil War </w:t>
      </w:r>
      <w:r>
        <w:rPr>
          <w:rFonts w:ascii="Times New Roman" w:hAnsi="Times New Roman" w:cs="Times New Roman"/>
          <w:color w:val="000000" w:themeColor="text1"/>
          <w:sz w:val="24"/>
          <w:szCs w:val="24"/>
        </w:rPr>
        <w:lastRenderedPageBreak/>
        <w:t xml:space="preserve">became out of. He </w:t>
      </w:r>
      <w:r>
        <w:rPr>
          <w:rFonts w:ascii="Times New Roman" w:hAnsi="Times New Roman" w:cs="Times New Roman"/>
          <w:color w:val="000000" w:themeColor="text1"/>
          <w:sz w:val="24"/>
          <w:szCs w:val="24"/>
        </w:rPr>
        <w:t>tried escaping Nigeria in 2006, this time he was captured at the border and delivered to stand trial in the International Criminal Court, he was tried many years and when he was convicted he was imprisoned and is serving his jail term in the United Kingdom</w:t>
      </w:r>
      <w:r>
        <w:rPr>
          <w:rFonts w:ascii="Times New Roman" w:hAnsi="Times New Roman" w:cs="Times New Roman"/>
          <w:color w:val="000000" w:themeColor="text1"/>
          <w:sz w:val="24"/>
          <w:szCs w:val="24"/>
        </w:rPr>
        <w:t>, at the moment.</w:t>
      </w:r>
    </w:p>
    <w:p w:rsidR="00AF6A92" w:rsidRDefault="00C7508F">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Adebajo</w:t>
      </w:r>
      <w:proofErr w:type="spellEnd"/>
      <w:r>
        <w:rPr>
          <w:rFonts w:ascii="Times New Roman" w:hAnsi="Times New Roman" w:cs="Times New Roman"/>
          <w:color w:val="000000" w:themeColor="text1"/>
          <w:sz w:val="24"/>
          <w:szCs w:val="24"/>
        </w:rPr>
        <w:t xml:space="preserve"> (2019) has proposed six main issues that could have prompted the reasons behind the Civil War in Liberia to include the following; the dated </w:t>
      </w:r>
      <w:proofErr w:type="spellStart"/>
      <w:r>
        <w:rPr>
          <w:rFonts w:ascii="Times New Roman" w:hAnsi="Times New Roman" w:cs="Times New Roman"/>
          <w:color w:val="000000" w:themeColor="text1"/>
          <w:sz w:val="24"/>
          <w:szCs w:val="24"/>
        </w:rPr>
        <w:t>ancestrality</w:t>
      </w:r>
      <w:proofErr w:type="spellEnd"/>
      <w:r>
        <w:rPr>
          <w:rFonts w:ascii="Times New Roman" w:hAnsi="Times New Roman" w:cs="Times New Roman"/>
          <w:color w:val="000000" w:themeColor="text1"/>
          <w:sz w:val="24"/>
          <w:szCs w:val="24"/>
        </w:rPr>
        <w:t xml:space="preserve"> rule of the </w:t>
      </w:r>
      <w:proofErr w:type="spellStart"/>
      <w:r>
        <w:rPr>
          <w:rFonts w:ascii="Times New Roman" w:hAnsi="Times New Roman" w:cs="Times New Roman"/>
          <w:color w:val="000000" w:themeColor="text1"/>
          <w:sz w:val="24"/>
          <w:szCs w:val="24"/>
        </w:rPr>
        <w:t>Americo</w:t>
      </w:r>
      <w:proofErr w:type="spellEnd"/>
      <w:r>
        <w:rPr>
          <w:rFonts w:ascii="Times New Roman" w:hAnsi="Times New Roman" w:cs="Times New Roman"/>
          <w:color w:val="000000" w:themeColor="text1"/>
          <w:sz w:val="24"/>
          <w:szCs w:val="24"/>
        </w:rPr>
        <w:t xml:space="preserve">- Liberian oligarchy; the sadism and incompetent </w:t>
      </w:r>
      <w:r>
        <w:rPr>
          <w:rFonts w:ascii="Times New Roman" w:hAnsi="Times New Roman" w:cs="Times New Roman"/>
          <w:color w:val="000000" w:themeColor="text1"/>
          <w:sz w:val="24"/>
          <w:szCs w:val="24"/>
        </w:rPr>
        <w:t>governance of Samuel Doe; the negative impact that the Doe rule had on the Liberian Armed Forces; ethnic rivalries and personal ambitions that had been ignited by the Doe rule; sub-regional tensions and rivalries that had been created by the Doe bloodstain</w:t>
      </w:r>
      <w:r>
        <w:rPr>
          <w:rFonts w:ascii="Times New Roman" w:hAnsi="Times New Roman" w:cs="Times New Roman"/>
          <w:color w:val="000000" w:themeColor="text1"/>
          <w:sz w:val="24"/>
          <w:szCs w:val="24"/>
        </w:rPr>
        <w:t xml:space="preserve">ed rise to power; and the </w:t>
      </w:r>
      <w:proofErr w:type="spellStart"/>
      <w:r>
        <w:rPr>
          <w:rFonts w:ascii="Times New Roman" w:hAnsi="Times New Roman" w:cs="Times New Roman"/>
          <w:color w:val="000000" w:themeColor="text1"/>
          <w:sz w:val="24"/>
          <w:szCs w:val="24"/>
        </w:rPr>
        <w:t>destabil</w:t>
      </w:r>
      <w:proofErr w:type="spellEnd"/>
      <w:r>
        <w:rPr>
          <w:rFonts w:ascii="Times New Roman" w:hAnsi="Times New Roman" w:cs="Times New Roman"/>
          <w:color w:val="000000" w:themeColor="text1"/>
          <w:sz w:val="24"/>
          <w:szCs w:val="24"/>
        </w:rPr>
        <w:t xml:space="preserve"> In as much as I concur with </w:t>
      </w:r>
      <w:proofErr w:type="spellStart"/>
      <w:r>
        <w:rPr>
          <w:rFonts w:ascii="Times New Roman" w:hAnsi="Times New Roman" w:cs="Times New Roman"/>
          <w:color w:val="000000" w:themeColor="text1"/>
          <w:sz w:val="24"/>
          <w:szCs w:val="24"/>
        </w:rPr>
        <w:t>Adabajo</w:t>
      </w:r>
      <w:proofErr w:type="spellEnd"/>
      <w:r>
        <w:rPr>
          <w:rFonts w:ascii="Times New Roman" w:hAnsi="Times New Roman" w:cs="Times New Roman"/>
          <w:color w:val="000000" w:themeColor="text1"/>
          <w:sz w:val="24"/>
          <w:szCs w:val="24"/>
        </w:rPr>
        <w:t>, I also hold the view that economic and social issues also played an imperative role in causing the conflict that took the international community more than ten years to stabilize.</w:t>
      </w: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w:t>
      </w:r>
      <w:r>
        <w:rPr>
          <w:rFonts w:ascii="Times New Roman" w:hAnsi="Times New Roman" w:cs="Times New Roman"/>
          <w:b/>
          <w:color w:val="000000" w:themeColor="text1"/>
          <w:sz w:val="24"/>
          <w:szCs w:val="24"/>
        </w:rPr>
        <w:t xml:space="preserve">2 The Effectiveness of DDRR in Post-War </w:t>
      </w:r>
      <w:proofErr w:type="spellStart"/>
      <w:r>
        <w:rPr>
          <w:rFonts w:ascii="Times New Roman" w:hAnsi="Times New Roman" w:cs="Times New Roman"/>
          <w:b/>
          <w:color w:val="000000" w:themeColor="text1"/>
          <w:sz w:val="24"/>
          <w:szCs w:val="24"/>
        </w:rPr>
        <w:t>Peacebuilding</w:t>
      </w:r>
      <w:proofErr w:type="spellEnd"/>
      <w:r>
        <w:rPr>
          <w:rFonts w:ascii="Times New Roman" w:hAnsi="Times New Roman" w:cs="Times New Roman"/>
          <w:b/>
          <w:color w:val="000000" w:themeColor="text1"/>
          <w:sz w:val="24"/>
          <w:szCs w:val="24"/>
        </w:rPr>
        <w:t xml:space="preserve"> and Rehabilitation</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Disarmament, Demobilization, Reintegration and Rehabilitation (DDRR) is a strategic concept embraced in most of the post-conflict situations to facilitate peace building and national </w:t>
      </w:r>
      <w:r>
        <w:rPr>
          <w:rFonts w:ascii="Times New Roman" w:hAnsi="Times New Roman" w:cs="Times New Roman"/>
          <w:color w:val="000000" w:themeColor="text1"/>
          <w:sz w:val="24"/>
          <w:szCs w:val="24"/>
        </w:rPr>
        <w:t xml:space="preserve">rehabilitation. DDRR initiatives are normally founded after civil wars or other violent conflicts with larger peace deals in place. Their main aim is to ensure that former combats have been disarmed, dissolve military institutions and integrate the former </w:t>
      </w:r>
      <w:r>
        <w:rPr>
          <w:rFonts w:ascii="Times New Roman" w:hAnsi="Times New Roman" w:cs="Times New Roman"/>
          <w:color w:val="000000" w:themeColor="text1"/>
          <w:sz w:val="24"/>
          <w:szCs w:val="24"/>
        </w:rPr>
        <w:t>conflict into the society by vocational training and psychosocial assistance and community allegiance. DDRR plays a crucial role in long-term peace and security in such cases as fragile states that have suffered in a protracted conflict (United Nations, 20</w:t>
      </w:r>
      <w:r>
        <w:rPr>
          <w:rFonts w:ascii="Times New Roman" w:hAnsi="Times New Roman" w:cs="Times New Roman"/>
          <w:color w:val="000000" w:themeColor="text1"/>
          <w:sz w:val="24"/>
          <w:szCs w:val="24"/>
        </w:rPr>
        <w:t>06).</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Disarmament entails gathering, enumerating, managing and disposal of small arms, ammunitions, explosives and light weapons of combatants and in some instances, those of the civilian population. This step is important toward establishment of safe envir</w:t>
      </w:r>
      <w:r>
        <w:rPr>
          <w:rFonts w:ascii="Times New Roman" w:hAnsi="Times New Roman" w:cs="Times New Roman"/>
          <w:color w:val="000000" w:themeColor="text1"/>
          <w:sz w:val="24"/>
          <w:szCs w:val="24"/>
        </w:rPr>
        <w:t xml:space="preserve">ons that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can be fostered. Effective disarmament minimizes the conflict that may arise again and restored confidence in peace process by its citizens. Nevertheless, logistical and political difficulties are presented in the majority of situati</w:t>
      </w:r>
      <w:r>
        <w:rPr>
          <w:rFonts w:ascii="Times New Roman" w:hAnsi="Times New Roman" w:cs="Times New Roman"/>
          <w:color w:val="000000" w:themeColor="text1"/>
          <w:sz w:val="24"/>
          <w:szCs w:val="24"/>
        </w:rPr>
        <w:t>ons, in relation to disarmament. Such an example is the case of the United Nations Mission in Liberia (UNMIL) in Liberia that had always been overwhelmed by sheer numbers of fighters who were voluntarily presenting themselves and their weapons in 2003 thus</w:t>
      </w:r>
      <w:r>
        <w:rPr>
          <w:rFonts w:ascii="Times New Roman" w:hAnsi="Times New Roman" w:cs="Times New Roman"/>
          <w:color w:val="000000" w:themeColor="text1"/>
          <w:sz w:val="24"/>
          <w:szCs w:val="24"/>
        </w:rPr>
        <w:t xml:space="preserve"> contributing to delays and security problems (Jennings, 2008). Nevertheless, despite such challenges, the mass </w:t>
      </w:r>
      <w:proofErr w:type="spellStart"/>
      <w:r>
        <w:rPr>
          <w:rFonts w:ascii="Times New Roman" w:hAnsi="Times New Roman" w:cs="Times New Roman"/>
          <w:color w:val="000000" w:themeColor="text1"/>
          <w:sz w:val="24"/>
          <w:szCs w:val="24"/>
        </w:rPr>
        <w:t>weaponization</w:t>
      </w:r>
      <w:proofErr w:type="spellEnd"/>
      <w:r>
        <w:rPr>
          <w:rFonts w:ascii="Times New Roman" w:hAnsi="Times New Roman" w:cs="Times New Roman"/>
          <w:color w:val="000000" w:themeColor="text1"/>
          <w:sz w:val="24"/>
          <w:szCs w:val="24"/>
        </w:rPr>
        <w:t xml:space="preserve"> became possible, and after it, the direct violence was reduced significantly.</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Demobilization is legal and regulated process of rel</w:t>
      </w:r>
      <w:r>
        <w:rPr>
          <w:rFonts w:ascii="Times New Roman" w:hAnsi="Times New Roman" w:cs="Times New Roman"/>
          <w:color w:val="000000" w:themeColor="text1"/>
          <w:sz w:val="24"/>
          <w:szCs w:val="24"/>
        </w:rPr>
        <w:t xml:space="preserve">easing active combatants out of armed groups, such as irregular forces and militias. It holds the shift of warring parties into civil life. Positive demobilization presupposes a proper register, verification, and immediate support in such a way as a food, </w:t>
      </w:r>
      <w:r>
        <w:rPr>
          <w:rFonts w:ascii="Times New Roman" w:hAnsi="Times New Roman" w:cs="Times New Roman"/>
          <w:color w:val="000000" w:themeColor="text1"/>
          <w:sz w:val="24"/>
          <w:szCs w:val="24"/>
        </w:rPr>
        <w:t>shelter, and medical care. When not well undertaken, demobilization may result in frustrations and instability among the former fighters. When disarmament and demobilization is delayed in Sierra Leone, for example, ex-fighters engaged in violent demonstrat</w:t>
      </w:r>
      <w:r>
        <w:rPr>
          <w:rFonts w:ascii="Times New Roman" w:hAnsi="Times New Roman" w:cs="Times New Roman"/>
          <w:color w:val="000000" w:themeColor="text1"/>
          <w:sz w:val="24"/>
          <w:szCs w:val="24"/>
        </w:rPr>
        <w:t>ions because of the delay in the distribution of the benefits (</w:t>
      </w:r>
      <w:proofErr w:type="spellStart"/>
      <w:r>
        <w:rPr>
          <w:rFonts w:ascii="Times New Roman" w:hAnsi="Times New Roman" w:cs="Times New Roman"/>
          <w:color w:val="000000" w:themeColor="text1"/>
          <w:sz w:val="24"/>
          <w:szCs w:val="24"/>
        </w:rPr>
        <w:t>Pouligny</w:t>
      </w:r>
      <w:proofErr w:type="spellEnd"/>
      <w:r>
        <w:rPr>
          <w:rFonts w:ascii="Times New Roman" w:hAnsi="Times New Roman" w:cs="Times New Roman"/>
          <w:color w:val="000000" w:themeColor="text1"/>
          <w:sz w:val="24"/>
          <w:szCs w:val="24"/>
        </w:rPr>
        <w:t>, 2004). However, the process of demobilization is an important component of dismantling command-and-control systems of war opponents.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most advantageous, long-term and perhaps the </w:t>
      </w:r>
      <w:r>
        <w:rPr>
          <w:rFonts w:ascii="Times New Roman" w:hAnsi="Times New Roman" w:cs="Times New Roman"/>
          <w:color w:val="000000" w:themeColor="text1"/>
          <w:sz w:val="24"/>
          <w:szCs w:val="24"/>
        </w:rPr>
        <w:t xml:space="preserve">most complicated part of DDRR is its Reintegration phase. It is aimed at training ex-combatants in becoming productive members of the civil community taught by education, vocational training and economic prospects. The retention </w:t>
      </w:r>
      <w:r>
        <w:rPr>
          <w:rFonts w:ascii="Times New Roman" w:hAnsi="Times New Roman" w:cs="Times New Roman"/>
          <w:color w:val="000000" w:themeColor="text1"/>
          <w:sz w:val="24"/>
          <w:szCs w:val="24"/>
        </w:rPr>
        <w:lastRenderedPageBreak/>
        <w:t>should also involve reinteg</w:t>
      </w:r>
      <w:r>
        <w:rPr>
          <w:rFonts w:ascii="Times New Roman" w:hAnsi="Times New Roman" w:cs="Times New Roman"/>
          <w:color w:val="000000" w:themeColor="text1"/>
          <w:sz w:val="24"/>
          <w:szCs w:val="24"/>
        </w:rPr>
        <w:t>ration activities in handling psychological traumas by former combatants especially children and women who had been recruited forcefully or were abused. Reintegration positive outcomes largely depend on the readiness of local communities to accept back peo</w:t>
      </w:r>
      <w:r>
        <w:rPr>
          <w:rFonts w:ascii="Times New Roman" w:hAnsi="Times New Roman" w:cs="Times New Roman"/>
          <w:color w:val="000000" w:themeColor="text1"/>
          <w:sz w:val="24"/>
          <w:szCs w:val="24"/>
        </w:rPr>
        <w:t xml:space="preserve">ple and the competent capabilities on the part of the state to offer sufficient services and possibilities. In post-war Rwanda, grievance developments using </w:t>
      </w:r>
      <w:proofErr w:type="spellStart"/>
      <w:r>
        <w:rPr>
          <w:rFonts w:ascii="Times New Roman" w:hAnsi="Times New Roman" w:cs="Times New Roman"/>
          <w:color w:val="000000" w:themeColor="text1"/>
          <w:sz w:val="24"/>
          <w:szCs w:val="24"/>
        </w:rPr>
        <w:t>gacaca</w:t>
      </w:r>
      <w:proofErr w:type="spellEnd"/>
      <w:r>
        <w:rPr>
          <w:rFonts w:ascii="Times New Roman" w:hAnsi="Times New Roman" w:cs="Times New Roman"/>
          <w:color w:val="000000" w:themeColor="text1"/>
          <w:sz w:val="24"/>
          <w:szCs w:val="24"/>
        </w:rPr>
        <w:t xml:space="preserve"> courts were community-based and acted in terms of peaceful co-existence through resettlement</w:t>
      </w:r>
      <w:r>
        <w:rPr>
          <w:rFonts w:ascii="Times New Roman" w:hAnsi="Times New Roman" w:cs="Times New Roman"/>
          <w:color w:val="000000" w:themeColor="text1"/>
          <w:sz w:val="24"/>
          <w:szCs w:val="24"/>
        </w:rPr>
        <w:t xml:space="preserve"> of grievances as well as integration of the perpetrators and victims of genocide to the common social bath (Clark, 2010).</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Nonetheless, the process of reintegration is usually hit by major obstacles especially in a post-conflict setting where there are wea</w:t>
      </w:r>
      <w:r>
        <w:rPr>
          <w:rFonts w:ascii="Times New Roman" w:hAnsi="Times New Roman" w:cs="Times New Roman"/>
          <w:color w:val="000000" w:themeColor="text1"/>
          <w:sz w:val="24"/>
          <w:szCs w:val="24"/>
        </w:rPr>
        <w:t>k economies, lack of employment and poor facilities. Most of the former fighters have problems of lacking to get sustainable livelihoods, which also make them susceptible to re-recruitment by criminal gangs or rebel outfits. In Liberia, more than 100,000 e</w:t>
      </w:r>
      <w:r>
        <w:rPr>
          <w:rFonts w:ascii="Times New Roman" w:hAnsi="Times New Roman" w:cs="Times New Roman"/>
          <w:color w:val="000000" w:themeColor="text1"/>
          <w:sz w:val="24"/>
          <w:szCs w:val="24"/>
        </w:rPr>
        <w:t xml:space="preserve">x-combatants reintegrated into the society through the reintegration programs; however, joblessness and social marginalization disadvantaged most of the ex-combatants in their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efforts (</w:t>
      </w:r>
      <w:proofErr w:type="gramStart"/>
      <w:r>
        <w:rPr>
          <w:rFonts w:ascii="Times New Roman" w:hAnsi="Times New Roman" w:cs="Times New Roman"/>
          <w:color w:val="000000" w:themeColor="text1"/>
          <w:sz w:val="24"/>
          <w:szCs w:val="24"/>
        </w:rPr>
        <w:t>Knight &amp;</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Ozerdem</w:t>
      </w:r>
      <w:proofErr w:type="spellEnd"/>
      <w:r>
        <w:rPr>
          <w:rFonts w:ascii="Times New Roman" w:hAnsi="Times New Roman" w:cs="Times New Roman"/>
          <w:color w:val="000000" w:themeColor="text1"/>
          <w:sz w:val="24"/>
          <w:szCs w:val="24"/>
        </w:rPr>
        <w:t>, 2004). Reintegration programs have also</w:t>
      </w:r>
      <w:r>
        <w:rPr>
          <w:rFonts w:ascii="Times New Roman" w:hAnsi="Times New Roman" w:cs="Times New Roman"/>
          <w:color w:val="000000" w:themeColor="text1"/>
          <w:sz w:val="24"/>
          <w:szCs w:val="24"/>
        </w:rPr>
        <w:t xml:space="preserve"> been criticized as being too short, underfunded and unlinked to mainstream national development strategies.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Rehabilitation is another operation that can be proverbially combined with reintegration and simply denotes more broadly the psychological, societa</w:t>
      </w:r>
      <w:r>
        <w:rPr>
          <w:rFonts w:ascii="Times New Roman" w:hAnsi="Times New Roman" w:cs="Times New Roman"/>
          <w:color w:val="000000" w:themeColor="text1"/>
          <w:sz w:val="24"/>
          <w:szCs w:val="24"/>
        </w:rPr>
        <w:t>l and economic restoration of people and societies that are scarred by war. The rehabilitation can comprise trauma healing, reconciliation, provision of public health care and reconstruction of infrastructures. Specifically, child soldiers and gender-based</w:t>
      </w:r>
      <w:r>
        <w:rPr>
          <w:rFonts w:ascii="Times New Roman" w:hAnsi="Times New Roman" w:cs="Times New Roman"/>
          <w:color w:val="000000" w:themeColor="text1"/>
          <w:sz w:val="24"/>
          <w:szCs w:val="24"/>
        </w:rPr>
        <w:t xml:space="preserve"> violence survivors must be approached in very narrow ways. Other interventions like UNICEF initiatives in Uganda and Democratic Republic of Congo have tried to offer counseling, education and within the community sensitization as a way of dealing with sti</w:t>
      </w:r>
      <w:r>
        <w:rPr>
          <w:rFonts w:ascii="Times New Roman" w:hAnsi="Times New Roman" w:cs="Times New Roman"/>
          <w:color w:val="000000" w:themeColor="text1"/>
          <w:sz w:val="24"/>
          <w:szCs w:val="24"/>
        </w:rPr>
        <w:t xml:space="preserve">gma and </w:t>
      </w:r>
      <w:r>
        <w:rPr>
          <w:rFonts w:ascii="Times New Roman" w:hAnsi="Times New Roman" w:cs="Times New Roman"/>
          <w:color w:val="000000" w:themeColor="text1"/>
          <w:sz w:val="24"/>
          <w:szCs w:val="24"/>
        </w:rPr>
        <w:lastRenderedPageBreak/>
        <w:t>inclusions (</w:t>
      </w:r>
      <w:proofErr w:type="spellStart"/>
      <w:r>
        <w:rPr>
          <w:rFonts w:ascii="Times New Roman" w:hAnsi="Times New Roman" w:cs="Times New Roman"/>
          <w:color w:val="000000" w:themeColor="text1"/>
          <w:sz w:val="24"/>
          <w:szCs w:val="24"/>
        </w:rPr>
        <w:t>Wessells</w:t>
      </w:r>
      <w:proofErr w:type="spellEnd"/>
      <w:r>
        <w:rPr>
          <w:rFonts w:ascii="Times New Roman" w:hAnsi="Times New Roman" w:cs="Times New Roman"/>
          <w:color w:val="000000" w:themeColor="text1"/>
          <w:sz w:val="24"/>
          <w:szCs w:val="24"/>
        </w:rPr>
        <w:t>, 2006). The reintegration process may not reach its full potential without such strong rehabilitation because of trauma and social stigma.</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Although DDRR programs have recorded partial success in different countries, the success</w:t>
      </w:r>
      <w:r>
        <w:rPr>
          <w:rFonts w:ascii="Times New Roman" w:hAnsi="Times New Roman" w:cs="Times New Roman"/>
          <w:color w:val="000000" w:themeColor="text1"/>
          <w:sz w:val="24"/>
          <w:szCs w:val="24"/>
        </w:rPr>
        <w:t xml:space="preserve"> of the programs is subject to other circumstances that are critical. First is the political will of governments and armed groups of that country. Lack of a strong buy-in into peace may lead to the manipulation or hindrance of DDRR processes. Second, fundi</w:t>
      </w:r>
      <w:r>
        <w:rPr>
          <w:rFonts w:ascii="Times New Roman" w:hAnsi="Times New Roman" w:cs="Times New Roman"/>
          <w:color w:val="000000" w:themeColor="text1"/>
          <w:sz w:val="24"/>
          <w:szCs w:val="24"/>
        </w:rPr>
        <w:t>ng is essential and should be deep and long-term. Short attention span on the part of donors and limited resources have compromised many DDRR programs leaving crucial steps uncompleted (</w:t>
      </w:r>
      <w:proofErr w:type="spellStart"/>
      <w:r>
        <w:rPr>
          <w:rFonts w:ascii="Times New Roman" w:hAnsi="Times New Roman" w:cs="Times New Roman"/>
          <w:color w:val="000000" w:themeColor="text1"/>
          <w:sz w:val="24"/>
          <w:szCs w:val="24"/>
        </w:rPr>
        <w:t>Colletta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Kostner</w:t>
      </w:r>
      <w:proofErr w:type="spellEnd"/>
      <w:r>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rPr>
        <w:t>Wiederhofer</w:t>
      </w:r>
      <w:proofErr w:type="spellEnd"/>
      <w:r>
        <w:rPr>
          <w:rFonts w:ascii="Times New Roman" w:hAnsi="Times New Roman" w:cs="Times New Roman"/>
          <w:color w:val="000000" w:themeColor="text1"/>
          <w:sz w:val="24"/>
          <w:szCs w:val="24"/>
        </w:rPr>
        <w:t>, 1996). Third, it is important that th</w:t>
      </w:r>
      <w:r>
        <w:rPr>
          <w:rFonts w:ascii="Times New Roman" w:hAnsi="Times New Roman" w:cs="Times New Roman"/>
          <w:color w:val="000000" w:themeColor="text1"/>
          <w:sz w:val="24"/>
          <w:szCs w:val="24"/>
        </w:rPr>
        <w:t>e respond does not duplicate or miss some services by coordination between stakeholders i.e. United Nations, national authorities, NGOs, and communities, etc. DDRR ought to be situational and incorporative. There is the tendency to follow a one-size-fits-a</w:t>
      </w:r>
      <w:r>
        <w:rPr>
          <w:rFonts w:ascii="Times New Roman" w:hAnsi="Times New Roman" w:cs="Times New Roman"/>
          <w:color w:val="000000" w:themeColor="text1"/>
          <w:sz w:val="24"/>
          <w:szCs w:val="24"/>
        </w:rPr>
        <w:t xml:space="preserve">ll strategy not taking into consideration local power structures, gender, and cultural traditions that are rather complex. Such a program that does not consider the special needs of women and girls, such as, may end up promoting inequality and insecurity. </w:t>
      </w:r>
      <w:r>
        <w:rPr>
          <w:rFonts w:ascii="Times New Roman" w:hAnsi="Times New Roman" w:cs="Times New Roman"/>
          <w:color w:val="000000" w:themeColor="text1"/>
          <w:sz w:val="24"/>
          <w:szCs w:val="24"/>
        </w:rPr>
        <w:t>In Liberia, although women were active participants in combat and support roles, they were largely invisible in formal DDRR processes and often excluded from benefits (</w:t>
      </w:r>
      <w:proofErr w:type="spellStart"/>
      <w:r>
        <w:rPr>
          <w:rFonts w:ascii="Times New Roman" w:hAnsi="Times New Roman" w:cs="Times New Roman"/>
          <w:color w:val="000000" w:themeColor="text1"/>
          <w:sz w:val="24"/>
          <w:szCs w:val="24"/>
        </w:rPr>
        <w:t>Specht</w:t>
      </w:r>
      <w:proofErr w:type="spellEnd"/>
      <w:r>
        <w:rPr>
          <w:rFonts w:ascii="Times New Roman" w:hAnsi="Times New Roman" w:cs="Times New Roman"/>
          <w:color w:val="000000" w:themeColor="text1"/>
          <w:sz w:val="24"/>
          <w:szCs w:val="24"/>
        </w:rPr>
        <w:t>, 2010). Effective DDRR must therefore be gender-sensitive and community-based, en</w:t>
      </w:r>
      <w:r>
        <w:rPr>
          <w:rFonts w:ascii="Times New Roman" w:hAnsi="Times New Roman" w:cs="Times New Roman"/>
          <w:color w:val="000000" w:themeColor="text1"/>
          <w:sz w:val="24"/>
          <w:szCs w:val="24"/>
        </w:rPr>
        <w:t>suring that all affected groups are included in recovery efforts.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Another crucial aspect of effective DDRR is </w:t>
      </w:r>
      <w:r>
        <w:rPr>
          <w:rFonts w:ascii="Times New Roman" w:hAnsi="Times New Roman" w:cs="Times New Roman"/>
          <w:bCs/>
          <w:color w:val="000000" w:themeColor="text1"/>
          <w:sz w:val="24"/>
          <w:szCs w:val="24"/>
        </w:rPr>
        <w:t xml:space="preserve">linking it to broader </w:t>
      </w:r>
      <w:proofErr w:type="spellStart"/>
      <w:r>
        <w:rPr>
          <w:rFonts w:ascii="Times New Roman" w:hAnsi="Times New Roman" w:cs="Times New Roman"/>
          <w:bCs/>
          <w:color w:val="000000" w:themeColor="text1"/>
          <w:sz w:val="24"/>
          <w:szCs w:val="24"/>
        </w:rPr>
        <w:t>peacebuilding</w:t>
      </w:r>
      <w:proofErr w:type="spellEnd"/>
      <w:r>
        <w:rPr>
          <w:rFonts w:ascii="Times New Roman" w:hAnsi="Times New Roman" w:cs="Times New Roman"/>
          <w:bCs/>
          <w:color w:val="000000" w:themeColor="text1"/>
          <w:sz w:val="24"/>
          <w:szCs w:val="24"/>
        </w:rPr>
        <w:t xml:space="preserve"> and development agendas</w:t>
      </w:r>
      <w:r>
        <w:rPr>
          <w:rFonts w:ascii="Times New Roman" w:hAnsi="Times New Roman" w:cs="Times New Roman"/>
          <w:color w:val="000000" w:themeColor="text1"/>
          <w:sz w:val="24"/>
          <w:szCs w:val="24"/>
        </w:rPr>
        <w:t>. Disarmament and demobilization are not ends in themselves but must be integrated into</w:t>
      </w:r>
      <w:r>
        <w:rPr>
          <w:rFonts w:ascii="Times New Roman" w:hAnsi="Times New Roman" w:cs="Times New Roman"/>
          <w:color w:val="000000" w:themeColor="text1"/>
          <w:sz w:val="24"/>
          <w:szCs w:val="24"/>
        </w:rPr>
        <w:t xml:space="preserve"> national recovery plans that address governance, rule of law, education, and infrastructure. In Afghanistan, for example, the failure to integrate DDR into national development strategies contributed to the resurgence of violence and </w:t>
      </w:r>
      <w:proofErr w:type="spellStart"/>
      <w:r>
        <w:rPr>
          <w:rFonts w:ascii="Times New Roman" w:hAnsi="Times New Roman" w:cs="Times New Roman"/>
          <w:color w:val="000000" w:themeColor="text1"/>
          <w:sz w:val="24"/>
          <w:szCs w:val="24"/>
        </w:rPr>
        <w:t>warlordism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Giustozzi</w:t>
      </w:r>
      <w:proofErr w:type="spellEnd"/>
      <w:r>
        <w:rPr>
          <w:rFonts w:ascii="Times New Roman" w:hAnsi="Times New Roman" w:cs="Times New Roman"/>
          <w:color w:val="000000" w:themeColor="text1"/>
          <w:sz w:val="24"/>
          <w:szCs w:val="24"/>
        </w:rPr>
        <w:t xml:space="preserve">, 2008). Similarly, in the </w:t>
      </w:r>
      <w:r>
        <w:rPr>
          <w:rFonts w:ascii="Times New Roman" w:hAnsi="Times New Roman" w:cs="Times New Roman"/>
          <w:color w:val="000000" w:themeColor="text1"/>
          <w:sz w:val="24"/>
          <w:szCs w:val="24"/>
        </w:rPr>
        <w:lastRenderedPageBreak/>
        <w:t>Central African Republic and Mali, the absence of stable institutions and inclusive governance has repeatedly undermined DDRR outcomes and led to cyclical conflict.</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Evaluating DDRR effectiveness also requires examining its </w:t>
      </w:r>
      <w:r>
        <w:rPr>
          <w:rFonts w:ascii="Times New Roman" w:hAnsi="Times New Roman" w:cs="Times New Roman"/>
          <w:bCs/>
          <w:color w:val="000000" w:themeColor="text1"/>
          <w:sz w:val="24"/>
          <w:szCs w:val="24"/>
        </w:rPr>
        <w:t>impact</w:t>
      </w:r>
      <w:r>
        <w:rPr>
          <w:rFonts w:ascii="Times New Roman" w:hAnsi="Times New Roman" w:cs="Times New Roman"/>
          <w:bCs/>
          <w:color w:val="000000" w:themeColor="text1"/>
          <w:sz w:val="24"/>
          <w:szCs w:val="24"/>
        </w:rPr>
        <w:t xml:space="preserve"> on security and social cohesion</w:t>
      </w:r>
      <w:r>
        <w:rPr>
          <w:rFonts w:ascii="Times New Roman" w:hAnsi="Times New Roman" w:cs="Times New Roman"/>
          <w:color w:val="000000" w:themeColor="text1"/>
          <w:sz w:val="24"/>
          <w:szCs w:val="24"/>
        </w:rPr>
        <w:t xml:space="preserve">. In many cases, DDRR programs have succeeded in reducing the number of weapons in circulation, dismantling militias, and restoring a degree of order. However, where programs have failed to foster trust, reconciliation, and </w:t>
      </w:r>
      <w:r>
        <w:rPr>
          <w:rFonts w:ascii="Times New Roman" w:hAnsi="Times New Roman" w:cs="Times New Roman"/>
          <w:color w:val="000000" w:themeColor="text1"/>
          <w:sz w:val="24"/>
          <w:szCs w:val="24"/>
        </w:rPr>
        <w:t>legitimate governance, the peace has often proven fragile. Sustainable DDRR outcomes depend not only on disarming individuals but also on rebuilding societies and state institutions capable of preventing future conflict.</w:t>
      </w:r>
    </w:p>
    <w:p w:rsidR="00AF6A92" w:rsidRDefault="00AF6A92">
      <w:pPr>
        <w:spacing w:line="480" w:lineRule="auto"/>
        <w:jc w:val="both"/>
        <w:rPr>
          <w:rFonts w:ascii="Times New Roman" w:hAnsi="Times New Roman" w:cs="Times New Roman"/>
          <w:color w:val="000000" w:themeColor="text1"/>
          <w:sz w:val="24"/>
          <w:szCs w:val="24"/>
        </w:rPr>
      </w:pP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 Theoretical Review</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2.3.1. Liberal Institutionalism </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Liberal institutionalism is one of the theories of international relations that dwells on the significance of international institutions in creating cooperation, preservation of peace, and ensured global governance. The the</w:t>
      </w:r>
      <w:r>
        <w:rPr>
          <w:rFonts w:ascii="Times New Roman" w:hAnsi="Times New Roman" w:cs="Times New Roman"/>
          <w:color w:val="000000" w:themeColor="text1"/>
          <w:sz w:val="24"/>
          <w:szCs w:val="24"/>
        </w:rPr>
        <w:t>ory, resting on the liberal tradition, argues that the international system has an anarchic nature, but the conflict is not an unavoidable occurrence. Instead, shared norms, rules and institutions give states and non-state actors an opportunity to collabor</w:t>
      </w:r>
      <w:r>
        <w:rPr>
          <w:rFonts w:ascii="Times New Roman" w:hAnsi="Times New Roman" w:cs="Times New Roman"/>
          <w:color w:val="000000" w:themeColor="text1"/>
          <w:sz w:val="24"/>
          <w:szCs w:val="24"/>
        </w:rPr>
        <w:t>ate in solving the problems (</w:t>
      </w:r>
      <w:proofErr w:type="spellStart"/>
      <w:r>
        <w:rPr>
          <w:rFonts w:ascii="Times New Roman" w:hAnsi="Times New Roman" w:cs="Times New Roman"/>
          <w:color w:val="000000" w:themeColor="text1"/>
          <w:sz w:val="24"/>
          <w:szCs w:val="24"/>
        </w:rPr>
        <w:t>Keohane</w:t>
      </w:r>
      <w:proofErr w:type="spellEnd"/>
      <w:r>
        <w:rPr>
          <w:rFonts w:ascii="Times New Roman" w:hAnsi="Times New Roman" w:cs="Times New Roman"/>
          <w:color w:val="000000" w:themeColor="text1"/>
          <w:sz w:val="24"/>
          <w:szCs w:val="24"/>
        </w:rPr>
        <w:t xml:space="preserve">, 1984). Robert </w:t>
      </w:r>
      <w:proofErr w:type="spellStart"/>
      <w:r>
        <w:rPr>
          <w:rFonts w:ascii="Times New Roman" w:hAnsi="Times New Roman" w:cs="Times New Roman"/>
          <w:color w:val="000000" w:themeColor="text1"/>
          <w:sz w:val="24"/>
          <w:szCs w:val="24"/>
        </w:rPr>
        <w:t>Keohane</w:t>
      </w:r>
      <w:proofErr w:type="spellEnd"/>
      <w:r>
        <w:rPr>
          <w:rFonts w:ascii="Times New Roman" w:hAnsi="Times New Roman" w:cs="Times New Roman"/>
          <w:color w:val="000000" w:themeColor="text1"/>
          <w:sz w:val="24"/>
          <w:szCs w:val="24"/>
        </w:rPr>
        <w:t xml:space="preserve"> who was one of the most ardent supporters of this theory maintained that institutions </w:t>
      </w:r>
      <w:proofErr w:type="spellStart"/>
      <w:r>
        <w:rPr>
          <w:rFonts w:ascii="Times New Roman" w:hAnsi="Times New Roman" w:cs="Times New Roman"/>
          <w:color w:val="000000" w:themeColor="text1"/>
          <w:sz w:val="24"/>
          <w:szCs w:val="24"/>
        </w:rPr>
        <w:t>minimise</w:t>
      </w:r>
      <w:proofErr w:type="spellEnd"/>
      <w:r>
        <w:rPr>
          <w:rFonts w:ascii="Times New Roman" w:hAnsi="Times New Roman" w:cs="Times New Roman"/>
          <w:color w:val="000000" w:themeColor="text1"/>
          <w:sz w:val="24"/>
          <w:szCs w:val="24"/>
        </w:rPr>
        <w:t xml:space="preserve"> the level of uncertainty, make matters transparent and </w:t>
      </w:r>
      <w:proofErr w:type="spellStart"/>
      <w:r>
        <w:rPr>
          <w:rFonts w:ascii="Times New Roman" w:hAnsi="Times New Roman" w:cs="Times New Roman"/>
          <w:color w:val="000000" w:themeColor="text1"/>
          <w:sz w:val="24"/>
          <w:szCs w:val="24"/>
        </w:rPr>
        <w:t>minimise</w:t>
      </w:r>
      <w:proofErr w:type="spellEnd"/>
      <w:r>
        <w:rPr>
          <w:rFonts w:ascii="Times New Roman" w:hAnsi="Times New Roman" w:cs="Times New Roman"/>
          <w:color w:val="000000" w:themeColor="text1"/>
          <w:sz w:val="24"/>
          <w:szCs w:val="24"/>
        </w:rPr>
        <w:t xml:space="preserve"> the transaction cost associated betwe</w:t>
      </w:r>
      <w:r>
        <w:rPr>
          <w:rFonts w:ascii="Times New Roman" w:hAnsi="Times New Roman" w:cs="Times New Roman"/>
          <w:color w:val="000000" w:themeColor="text1"/>
          <w:sz w:val="24"/>
          <w:szCs w:val="24"/>
        </w:rPr>
        <w:t>en the states thereby leading to peaceful coexistence.</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Liberal institutionalism can be used to give a strong picture of the role of the United Nations in peacekeeping and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in the case of Liberia between the years 2015 and 2024. United </w:t>
      </w:r>
      <w:r>
        <w:rPr>
          <w:rFonts w:ascii="Times New Roman" w:hAnsi="Times New Roman" w:cs="Times New Roman"/>
          <w:color w:val="000000" w:themeColor="text1"/>
          <w:sz w:val="24"/>
          <w:szCs w:val="24"/>
        </w:rPr>
        <w:lastRenderedPageBreak/>
        <w:t xml:space="preserve">Nations </w:t>
      </w:r>
      <w:r>
        <w:rPr>
          <w:rFonts w:ascii="Times New Roman" w:hAnsi="Times New Roman" w:cs="Times New Roman"/>
          <w:color w:val="000000" w:themeColor="text1"/>
          <w:sz w:val="24"/>
          <w:szCs w:val="24"/>
        </w:rPr>
        <w:t xml:space="preserve">Mission in Liberia (UNMIL) was created in 2003 to prevent the environment left after two civil wars in Liberia and finished its mandate officially in March 2018. Nevertheless, adhering to the liberal </w:t>
      </w:r>
      <w:proofErr w:type="spellStart"/>
      <w:r>
        <w:rPr>
          <w:rFonts w:ascii="Times New Roman" w:hAnsi="Times New Roman" w:cs="Times New Roman"/>
          <w:color w:val="000000" w:themeColor="text1"/>
          <w:sz w:val="24"/>
          <w:szCs w:val="24"/>
        </w:rPr>
        <w:t>institutionalist</w:t>
      </w:r>
      <w:proofErr w:type="spellEnd"/>
      <w:r>
        <w:rPr>
          <w:rFonts w:ascii="Times New Roman" w:hAnsi="Times New Roman" w:cs="Times New Roman"/>
          <w:color w:val="000000" w:themeColor="text1"/>
          <w:sz w:val="24"/>
          <w:szCs w:val="24"/>
        </w:rPr>
        <w:t xml:space="preserve"> reasoning, the UN remained interested i</w:t>
      </w:r>
      <w:r>
        <w:rPr>
          <w:rFonts w:ascii="Times New Roman" w:hAnsi="Times New Roman" w:cs="Times New Roman"/>
          <w:color w:val="000000" w:themeColor="text1"/>
          <w:sz w:val="24"/>
          <w:szCs w:val="24"/>
        </w:rPr>
        <w:t xml:space="preserve">n Liberia in providing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assistance and development activities (in a broader scope through the country team and other expert agencies of the United Nations (UN, 2020).</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According to the theory, such institutions as the UN should act as impartial</w:t>
      </w:r>
      <w:r>
        <w:rPr>
          <w:rFonts w:ascii="Times New Roman" w:hAnsi="Times New Roman" w:cs="Times New Roman"/>
          <w:color w:val="000000" w:themeColor="text1"/>
          <w:sz w:val="24"/>
          <w:szCs w:val="24"/>
        </w:rPr>
        <w:t xml:space="preserve"> judges, ensuring the presence of global peace and security through collaboration. In the case of Liberia, UN facilitated the transition to democracy, the peaceful rotation of power in the election (including the recent 2017 elections as a first peaceful d</w:t>
      </w:r>
      <w:r>
        <w:rPr>
          <w:rFonts w:ascii="Times New Roman" w:hAnsi="Times New Roman" w:cs="Times New Roman"/>
          <w:color w:val="000000" w:themeColor="text1"/>
          <w:sz w:val="24"/>
          <w:szCs w:val="24"/>
        </w:rPr>
        <w:t xml:space="preserve">emocratic transition of power in more than 70 years) and assisted the process of building state capacity in justice, security and human rights sectors (Security Council Report, 2018). Such a set of interventions represents the maxim put forward by liberal </w:t>
      </w:r>
      <w:r>
        <w:rPr>
          <w:rFonts w:ascii="Times New Roman" w:hAnsi="Times New Roman" w:cs="Times New Roman"/>
          <w:color w:val="000000" w:themeColor="text1"/>
          <w:sz w:val="24"/>
          <w:szCs w:val="24"/>
        </w:rPr>
        <w:t>institutionalism that peace must not be viewed so much as the absence of war but rather the construct that must be held up through protracted institutional involvement and interaction.</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Besides, the fact that the UN has been able to maintain collaboration w</w:t>
      </w:r>
      <w:r>
        <w:rPr>
          <w:rFonts w:ascii="Times New Roman" w:hAnsi="Times New Roman" w:cs="Times New Roman"/>
          <w:color w:val="000000" w:themeColor="text1"/>
          <w:sz w:val="24"/>
          <w:szCs w:val="24"/>
        </w:rPr>
        <w:t xml:space="preserve">ith regional bodies such as ECOWAS and the African Union, further demonstrates how no country is never an island in itself as well as the spirit of cooperation encouraged by liberal </w:t>
      </w:r>
      <w:proofErr w:type="spellStart"/>
      <w:r>
        <w:rPr>
          <w:rFonts w:ascii="Times New Roman" w:hAnsi="Times New Roman" w:cs="Times New Roman"/>
          <w:color w:val="000000" w:themeColor="text1"/>
          <w:sz w:val="24"/>
          <w:szCs w:val="24"/>
        </w:rPr>
        <w:t>institutionalists</w:t>
      </w:r>
      <w:proofErr w:type="spellEnd"/>
      <w:r>
        <w:rPr>
          <w:rFonts w:ascii="Times New Roman" w:hAnsi="Times New Roman" w:cs="Times New Roman"/>
          <w:color w:val="000000" w:themeColor="text1"/>
          <w:sz w:val="24"/>
          <w:szCs w:val="24"/>
        </w:rPr>
        <w:t>. The multilateral initiatives in other areas such as ele</w:t>
      </w:r>
      <w:r>
        <w:rPr>
          <w:rFonts w:ascii="Times New Roman" w:hAnsi="Times New Roman" w:cs="Times New Roman"/>
          <w:color w:val="000000" w:themeColor="text1"/>
          <w:sz w:val="24"/>
          <w:szCs w:val="24"/>
        </w:rPr>
        <w:t xml:space="preserve">ction events monitoring, jurisdiction reform support, and Liberia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Plan implementation are possible avenues through which institutions can collaborate to pursue positive development of post-conflict recovery with weak states (UN Secretary-Gene</w:t>
      </w:r>
      <w:r>
        <w:rPr>
          <w:rFonts w:ascii="Times New Roman" w:hAnsi="Times New Roman" w:cs="Times New Roman"/>
          <w:color w:val="000000" w:themeColor="text1"/>
          <w:sz w:val="24"/>
          <w:szCs w:val="24"/>
        </w:rPr>
        <w:t>ral Report, 2017). Liberal institutionalism can be used to determine why UN needed to remain in Liberia even after the peacekeeping force was withdrawn. Instead of quitting the country at the moment of the end of direct conflict, UN kept its presence there</w:t>
      </w:r>
      <w:r>
        <w:rPr>
          <w:rFonts w:ascii="Times New Roman" w:hAnsi="Times New Roman" w:cs="Times New Roman"/>
          <w:color w:val="000000" w:themeColor="text1"/>
          <w:sz w:val="24"/>
          <w:szCs w:val="24"/>
        </w:rPr>
        <w:t xml:space="preserve"> to make the peace sustainable, with democratic government, and institutional reform. Such a continued </w:t>
      </w:r>
      <w:r>
        <w:rPr>
          <w:rFonts w:ascii="Times New Roman" w:hAnsi="Times New Roman" w:cs="Times New Roman"/>
          <w:color w:val="000000" w:themeColor="text1"/>
          <w:sz w:val="24"/>
          <w:szCs w:val="24"/>
        </w:rPr>
        <w:lastRenderedPageBreak/>
        <w:t xml:space="preserve">presence indicates the impact of such a theory that long term cooperation and the establishment of institutions are important means to the prevention of </w:t>
      </w:r>
      <w:r>
        <w:rPr>
          <w:rFonts w:ascii="Times New Roman" w:hAnsi="Times New Roman" w:cs="Times New Roman"/>
          <w:color w:val="000000" w:themeColor="text1"/>
          <w:sz w:val="24"/>
          <w:szCs w:val="24"/>
        </w:rPr>
        <w:t>conflict reemergence.</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2.3.2. Conflict transformation theory </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conflict transformation theory, propounded by scholars such as Johan </w:t>
      </w:r>
      <w:proofErr w:type="spellStart"/>
      <w:r>
        <w:rPr>
          <w:rFonts w:ascii="Times New Roman" w:hAnsi="Times New Roman" w:cs="Times New Roman"/>
          <w:color w:val="000000" w:themeColor="text1"/>
          <w:sz w:val="24"/>
          <w:szCs w:val="24"/>
        </w:rPr>
        <w:t>Galtung</w:t>
      </w:r>
      <w:proofErr w:type="spellEnd"/>
      <w:r>
        <w:rPr>
          <w:rFonts w:ascii="Times New Roman" w:hAnsi="Times New Roman" w:cs="Times New Roman"/>
          <w:color w:val="000000" w:themeColor="text1"/>
          <w:sz w:val="24"/>
          <w:szCs w:val="24"/>
        </w:rPr>
        <w:t xml:space="preserve"> and John Paul </w:t>
      </w:r>
      <w:proofErr w:type="spellStart"/>
      <w:r>
        <w:rPr>
          <w:rFonts w:ascii="Times New Roman" w:hAnsi="Times New Roman" w:cs="Times New Roman"/>
          <w:color w:val="000000" w:themeColor="text1"/>
          <w:sz w:val="24"/>
          <w:szCs w:val="24"/>
        </w:rPr>
        <w:t>Lederach</w:t>
      </w:r>
      <w:proofErr w:type="spellEnd"/>
      <w:r>
        <w:rPr>
          <w:rFonts w:ascii="Times New Roman" w:hAnsi="Times New Roman" w:cs="Times New Roman"/>
          <w:color w:val="000000" w:themeColor="text1"/>
          <w:sz w:val="24"/>
          <w:szCs w:val="24"/>
        </w:rPr>
        <w:t>, expands beyond the old versions of peacekeeping and conflict resolution to embrace specifi</w:t>
      </w:r>
      <w:r>
        <w:rPr>
          <w:rFonts w:ascii="Times New Roman" w:hAnsi="Times New Roman" w:cs="Times New Roman"/>
          <w:color w:val="000000" w:themeColor="text1"/>
          <w:sz w:val="24"/>
          <w:szCs w:val="24"/>
        </w:rPr>
        <w:t>c changes in the structural, relationship and narrative viewpoints that drive violence. Conflict transformation differs in two ways with conflict resolution-ridding situations of immediate problems, and conflict management-confining hostility but not elimi</w:t>
      </w:r>
      <w:r>
        <w:rPr>
          <w:rFonts w:ascii="Times New Roman" w:hAnsi="Times New Roman" w:cs="Times New Roman"/>
          <w:color w:val="000000" w:themeColor="text1"/>
          <w:sz w:val="24"/>
          <w:szCs w:val="24"/>
        </w:rPr>
        <w:t>nating it, but a similar approach of going to the root of the problem-equality, injustice, and compromised social systems (</w:t>
      </w:r>
      <w:proofErr w:type="spellStart"/>
      <w:r>
        <w:rPr>
          <w:rFonts w:ascii="Times New Roman" w:hAnsi="Times New Roman" w:cs="Times New Roman"/>
          <w:color w:val="000000" w:themeColor="text1"/>
          <w:sz w:val="24"/>
          <w:szCs w:val="24"/>
        </w:rPr>
        <w:t>Lederach</w:t>
      </w:r>
      <w:proofErr w:type="spellEnd"/>
      <w:r>
        <w:rPr>
          <w:rFonts w:ascii="Times New Roman" w:hAnsi="Times New Roman" w:cs="Times New Roman"/>
          <w:color w:val="000000" w:themeColor="text1"/>
          <w:sz w:val="24"/>
          <w:szCs w:val="24"/>
        </w:rPr>
        <w:t>, 1995).</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theory specifically monitors the situation with post-2015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in the Liberian setting. The UN and its</w:t>
      </w:r>
      <w:r>
        <w:rPr>
          <w:rFonts w:ascii="Times New Roman" w:hAnsi="Times New Roman" w:cs="Times New Roman"/>
          <w:color w:val="000000" w:themeColor="text1"/>
          <w:sz w:val="24"/>
          <w:szCs w:val="24"/>
        </w:rPr>
        <w:t xml:space="preserve"> partners did not just withdraw after the UNMIL departure in 2018. They rather refocused towards funding reconciliation, institutional building, and lasting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which is essentially an established practice of conflict transformation. Such initiat</w:t>
      </w:r>
      <w:r>
        <w:rPr>
          <w:rFonts w:ascii="Times New Roman" w:hAnsi="Times New Roman" w:cs="Times New Roman"/>
          <w:color w:val="000000" w:themeColor="text1"/>
          <w:sz w:val="24"/>
          <w:szCs w:val="24"/>
        </w:rPr>
        <w:t>ives encompassed the popularization of human rights, the development of transitional justice systems, and rights to civic participation, especially that of impoverished citizens, such as women and youth (UNDP, 2021).</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notion of conflict transformation t</w:t>
      </w:r>
      <w:r>
        <w:rPr>
          <w:rFonts w:ascii="Times New Roman" w:hAnsi="Times New Roman" w:cs="Times New Roman"/>
          <w:color w:val="000000" w:themeColor="text1"/>
          <w:sz w:val="24"/>
          <w:szCs w:val="24"/>
        </w:rPr>
        <w:t>heory is based on the idea that lasting peace has to come out of communities, and local actors should be involved in healing, conversation, restoration processes. This bottom-up approach is illustrated in Liberia by the UN assistance to local peace structu</w:t>
      </w:r>
      <w:r>
        <w:rPr>
          <w:rFonts w:ascii="Times New Roman" w:hAnsi="Times New Roman" w:cs="Times New Roman"/>
          <w:color w:val="000000" w:themeColor="text1"/>
          <w:sz w:val="24"/>
          <w:szCs w:val="24"/>
        </w:rPr>
        <w:t xml:space="preserve">res, civil society groups and by trying to follow the recommendations of the Interim Commission on Truth and Reconciliation (TRC). Trauma healing, reintegration of former </w:t>
      </w:r>
      <w:r>
        <w:rPr>
          <w:rFonts w:ascii="Times New Roman" w:hAnsi="Times New Roman" w:cs="Times New Roman"/>
          <w:color w:val="000000" w:themeColor="text1"/>
          <w:sz w:val="24"/>
          <w:szCs w:val="24"/>
        </w:rPr>
        <w:lastRenderedPageBreak/>
        <w:t xml:space="preserve">combatants into the community, and civic education programs played a leading role in </w:t>
      </w:r>
      <w:r>
        <w:rPr>
          <w:rFonts w:ascii="Times New Roman" w:hAnsi="Times New Roman" w:cs="Times New Roman"/>
          <w:color w:val="000000" w:themeColor="text1"/>
          <w:sz w:val="24"/>
          <w:szCs w:val="24"/>
        </w:rPr>
        <w:t>changing the institutions of Liberia that had a legacy of war and mistrust (Sawyer, 2020).</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Additionally, the transformation of relationships focus in the theory is similar to the inclusiveness in the governance and the rule of law values that the UN consid</w:t>
      </w:r>
      <w:r>
        <w:rPr>
          <w:rFonts w:ascii="Times New Roman" w:hAnsi="Times New Roman" w:cs="Times New Roman"/>
          <w:color w:val="000000" w:themeColor="text1"/>
          <w:sz w:val="24"/>
          <w:szCs w:val="24"/>
        </w:rPr>
        <w:t>ers. The UN supported the efforts of Liberia to be fully integrated into the governance system, weakening corruption, increasing transparency as a key to avoiding conflicts, as well as the threat of the resurgence of conflict came with the inability to add</w:t>
      </w:r>
      <w:r>
        <w:rPr>
          <w:rFonts w:ascii="Times New Roman" w:hAnsi="Times New Roman" w:cs="Times New Roman"/>
          <w:color w:val="000000" w:themeColor="text1"/>
          <w:sz w:val="24"/>
          <w:szCs w:val="24"/>
        </w:rPr>
        <w:t xml:space="preserve">ress the ideological basis of social exclusion and marginalization (United Nations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Commission, 2022). Conflict transformation also appreciates the importance of developing positive social narratives, national identities and identities. In Lib</w:t>
      </w:r>
      <w:r>
        <w:rPr>
          <w:rFonts w:ascii="Times New Roman" w:hAnsi="Times New Roman" w:cs="Times New Roman"/>
          <w:color w:val="000000" w:themeColor="text1"/>
          <w:sz w:val="24"/>
          <w:szCs w:val="24"/>
        </w:rPr>
        <w:t>eria, post-war peace education as well as inter-ethnic dialogue forums were organized to create a synergy of understanding and solidarity among otherwise warring parties. These measures were not just to prevent the violence activity, but to make the societ</w:t>
      </w:r>
      <w:r>
        <w:rPr>
          <w:rFonts w:ascii="Times New Roman" w:hAnsi="Times New Roman" w:cs="Times New Roman"/>
          <w:color w:val="000000" w:themeColor="text1"/>
          <w:sz w:val="24"/>
          <w:szCs w:val="24"/>
        </w:rPr>
        <w:t xml:space="preserve">y closer and based on justice and mutual respect. The conflict transformation theory presents an interesting perspective in assessing the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in Liberia presented by UN. It highlights the unique worth of viewing the systemic and relational aspect</w:t>
      </w:r>
      <w:r>
        <w:rPr>
          <w:rFonts w:ascii="Times New Roman" w:hAnsi="Times New Roman" w:cs="Times New Roman"/>
          <w:color w:val="000000" w:themeColor="text1"/>
          <w:sz w:val="24"/>
          <w:szCs w:val="24"/>
        </w:rPr>
        <w:t>s of conflict and not in averting the conflict by means of military incursion or political agreements. The Liberian case is an example of UN post-2015 approach that primarily aims at institutional strengthening, social healing, and empowering the locals to</w:t>
      </w:r>
      <w:r>
        <w:rPr>
          <w:rFonts w:ascii="Times New Roman" w:hAnsi="Times New Roman" w:cs="Times New Roman"/>
          <w:color w:val="000000" w:themeColor="text1"/>
          <w:sz w:val="24"/>
          <w:szCs w:val="24"/>
        </w:rPr>
        <w:t xml:space="preserve"> illustrate how international players may assist in deep transformation processes that are needed to implement lasting peace.</w:t>
      </w: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 Empirical Review</w:t>
      </w:r>
    </w:p>
    <w:p w:rsidR="00AF6A92" w:rsidRDefault="00C7508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In the book by </w:t>
      </w:r>
      <w:proofErr w:type="spellStart"/>
      <w:r>
        <w:rPr>
          <w:rFonts w:ascii="Times New Roman" w:hAnsi="Times New Roman" w:cs="Times New Roman"/>
          <w:bCs/>
          <w:color w:val="000000" w:themeColor="text1"/>
          <w:sz w:val="24"/>
          <w:szCs w:val="24"/>
        </w:rPr>
        <w:t>Adebajo</w:t>
      </w:r>
      <w:proofErr w:type="spellEnd"/>
      <w:r>
        <w:rPr>
          <w:rFonts w:ascii="Times New Roman" w:hAnsi="Times New Roman" w:cs="Times New Roman"/>
          <w:bCs/>
          <w:color w:val="000000" w:themeColor="text1"/>
          <w:sz w:val="24"/>
          <w:szCs w:val="24"/>
        </w:rPr>
        <w:t xml:space="preserve"> (2002) titled Building Peace in West Africa: Liberia, Sierra Leone and Guinea-Bissau, </w:t>
      </w:r>
      <w:r>
        <w:rPr>
          <w:rFonts w:ascii="Times New Roman" w:hAnsi="Times New Roman" w:cs="Times New Roman"/>
          <w:bCs/>
          <w:color w:val="000000" w:themeColor="text1"/>
          <w:sz w:val="24"/>
          <w:szCs w:val="24"/>
        </w:rPr>
        <w:t xml:space="preserve">the research design was qualitative with a lot of content analysis falling under the liberal peace theory. The information was collected by studying the archival materials and the </w:t>
      </w:r>
      <w:r>
        <w:rPr>
          <w:rFonts w:ascii="Times New Roman" w:hAnsi="Times New Roman" w:cs="Times New Roman"/>
          <w:bCs/>
          <w:color w:val="000000" w:themeColor="text1"/>
          <w:sz w:val="24"/>
          <w:szCs w:val="24"/>
        </w:rPr>
        <w:lastRenderedPageBreak/>
        <w:t>official reports by UN. It was discovered that the United States Observer Mi</w:t>
      </w:r>
      <w:r>
        <w:rPr>
          <w:rFonts w:ascii="Times New Roman" w:hAnsi="Times New Roman" w:cs="Times New Roman"/>
          <w:bCs/>
          <w:color w:val="000000" w:themeColor="text1"/>
          <w:sz w:val="24"/>
          <w:szCs w:val="24"/>
        </w:rPr>
        <w:t>ssion in Liberia (UNOMIL) had a major logistical and strategic issue particularly in regard to the already going on conflict and the absence of a complete disarmament format. An inference was made that early UN activities had been unproductive in taming th</w:t>
      </w:r>
      <w:r>
        <w:rPr>
          <w:rFonts w:ascii="Times New Roman" w:hAnsi="Times New Roman" w:cs="Times New Roman"/>
          <w:bCs/>
          <w:color w:val="000000" w:themeColor="text1"/>
          <w:sz w:val="24"/>
          <w:szCs w:val="24"/>
        </w:rPr>
        <w:t>e animosities in Liberia and the writer suggested that the future interventions should be grounded on greater regional coordination and formidable disarmament regimes.</w:t>
      </w:r>
    </w:p>
    <w:p w:rsidR="00AF6A92" w:rsidRDefault="00C7508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In The Evolution and Impact of the United Nations Mission in Liberia, Doss (2011) employ</w:t>
      </w:r>
      <w:r>
        <w:rPr>
          <w:rFonts w:ascii="Times New Roman" w:hAnsi="Times New Roman" w:cs="Times New Roman"/>
          <w:bCs/>
          <w:color w:val="000000" w:themeColor="text1"/>
          <w:sz w:val="24"/>
          <w:szCs w:val="24"/>
        </w:rPr>
        <w:t>ed the qualitative research method of study based on the theory of conflict transformation. All information was taken by reference to UN reports, mission assessments, and expert interviews. The results pointed out that UNMIL was in the center of keeping ce</w:t>
      </w:r>
      <w:r>
        <w:rPr>
          <w:rFonts w:ascii="Times New Roman" w:hAnsi="Times New Roman" w:cs="Times New Roman"/>
          <w:bCs/>
          <w:color w:val="000000" w:themeColor="text1"/>
          <w:sz w:val="24"/>
          <w:szCs w:val="24"/>
        </w:rPr>
        <w:t>asefires and demobilization of combatants and establishment of a climate under which humanitarian intervention actions could take place. It has concluded that UNMIL in Liberia played a vital role in restoring the basic security structure so that, this mode</w:t>
      </w:r>
      <w:r>
        <w:rPr>
          <w:rFonts w:ascii="Times New Roman" w:hAnsi="Times New Roman" w:cs="Times New Roman"/>
          <w:bCs/>
          <w:color w:val="000000" w:themeColor="text1"/>
          <w:sz w:val="24"/>
          <w:szCs w:val="24"/>
        </w:rPr>
        <w:t>l of integrated missions should be replicated in other regions threatened with conflicts.</w:t>
      </w:r>
    </w:p>
    <w:p w:rsidR="00AF6A92" w:rsidRDefault="00C7508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In the book </w:t>
      </w:r>
      <w:proofErr w:type="gramStart"/>
      <w:r>
        <w:rPr>
          <w:rFonts w:ascii="Times New Roman" w:hAnsi="Times New Roman" w:cs="Times New Roman"/>
          <w:bCs/>
          <w:color w:val="000000" w:themeColor="text1"/>
          <w:sz w:val="24"/>
          <w:szCs w:val="24"/>
        </w:rPr>
        <w:t>Does</w:t>
      </w:r>
      <w:proofErr w:type="gramEnd"/>
      <w:r>
        <w:rPr>
          <w:rFonts w:ascii="Times New Roman" w:hAnsi="Times New Roman" w:cs="Times New Roman"/>
          <w:bCs/>
          <w:color w:val="000000" w:themeColor="text1"/>
          <w:sz w:val="24"/>
          <w:szCs w:val="24"/>
        </w:rPr>
        <w:t xml:space="preserve"> Peacekeeping Work? (2008), </w:t>
      </w:r>
      <w:proofErr w:type="spellStart"/>
      <w:r>
        <w:rPr>
          <w:rFonts w:ascii="Times New Roman" w:hAnsi="Times New Roman" w:cs="Times New Roman"/>
          <w:bCs/>
          <w:color w:val="000000" w:themeColor="text1"/>
          <w:sz w:val="24"/>
          <w:szCs w:val="24"/>
        </w:rPr>
        <w:t>Fortna</w:t>
      </w:r>
      <w:proofErr w:type="spellEnd"/>
      <w:r>
        <w:rPr>
          <w:rFonts w:ascii="Times New Roman" w:hAnsi="Times New Roman" w:cs="Times New Roman"/>
          <w:bCs/>
          <w:color w:val="000000" w:themeColor="text1"/>
          <w:sz w:val="24"/>
          <w:szCs w:val="24"/>
        </w:rPr>
        <w:t xml:space="preserve"> (2008) gives an explanation of the muted and unmuted foundations of the standard treatment pretext. In Shaping Bell</w:t>
      </w:r>
      <w:r>
        <w:rPr>
          <w:rFonts w:ascii="Times New Roman" w:hAnsi="Times New Roman" w:cs="Times New Roman"/>
          <w:bCs/>
          <w:color w:val="000000" w:themeColor="text1"/>
          <w:sz w:val="24"/>
          <w:szCs w:val="24"/>
        </w:rPr>
        <w:t xml:space="preserve">igerents Choices after Civil War, quantitative research was used, which was designed with statistical models and grounded on theories of rational choice. Cross-national datasets on peacekeeping operations were compiled to retrieve information on the same. </w:t>
      </w:r>
      <w:r>
        <w:rPr>
          <w:rFonts w:ascii="Times New Roman" w:hAnsi="Times New Roman" w:cs="Times New Roman"/>
          <w:bCs/>
          <w:color w:val="000000" w:themeColor="text1"/>
          <w:sz w:val="24"/>
          <w:szCs w:val="24"/>
        </w:rPr>
        <w:t>Results indicated that countries that had strong peacekeeping missions like Liberia, the results found that they were now very unlikely to revert into conflict. The conclusion of the study indicated that peacekeeping may be very effective under certain con</w:t>
      </w:r>
      <w:r>
        <w:rPr>
          <w:rFonts w:ascii="Times New Roman" w:hAnsi="Times New Roman" w:cs="Times New Roman"/>
          <w:bCs/>
          <w:color w:val="000000" w:themeColor="text1"/>
          <w:sz w:val="24"/>
          <w:szCs w:val="24"/>
        </w:rPr>
        <w:t>ditions and this encouraged the international community to ensure more international commitment towards peacekeeping.</w:t>
      </w:r>
    </w:p>
    <w:p w:rsidR="00AF6A92" w:rsidRDefault="00C7508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 xml:space="preserve">In the book, </w:t>
      </w:r>
      <w:proofErr w:type="spellStart"/>
      <w:r>
        <w:rPr>
          <w:rFonts w:ascii="Times New Roman" w:hAnsi="Times New Roman" w:cs="Times New Roman"/>
          <w:bCs/>
          <w:color w:val="000000" w:themeColor="text1"/>
          <w:sz w:val="24"/>
          <w:szCs w:val="24"/>
        </w:rPr>
        <w:t>Peaceland</w:t>
      </w:r>
      <w:proofErr w:type="spellEnd"/>
      <w:r>
        <w:rPr>
          <w:rFonts w:ascii="Times New Roman" w:hAnsi="Times New Roman" w:cs="Times New Roman"/>
          <w:bCs/>
          <w:color w:val="000000" w:themeColor="text1"/>
          <w:sz w:val="24"/>
          <w:szCs w:val="24"/>
        </w:rPr>
        <w:t xml:space="preserve">: Conflict Resolution and the Everyday Politics of International Intervention (2014), </w:t>
      </w:r>
      <w:proofErr w:type="spellStart"/>
      <w:r>
        <w:rPr>
          <w:rFonts w:ascii="Times New Roman" w:hAnsi="Times New Roman" w:cs="Times New Roman"/>
          <w:bCs/>
          <w:color w:val="000000" w:themeColor="text1"/>
          <w:sz w:val="24"/>
          <w:szCs w:val="24"/>
        </w:rPr>
        <w:t>Autesserre</w:t>
      </w:r>
      <w:proofErr w:type="spellEnd"/>
      <w:r>
        <w:rPr>
          <w:rFonts w:ascii="Times New Roman" w:hAnsi="Times New Roman" w:cs="Times New Roman"/>
          <w:bCs/>
          <w:color w:val="000000" w:themeColor="text1"/>
          <w:sz w:val="24"/>
          <w:szCs w:val="24"/>
        </w:rPr>
        <w:t xml:space="preserve"> (2014) utilized eth</w:t>
      </w:r>
      <w:r>
        <w:rPr>
          <w:rFonts w:ascii="Times New Roman" w:hAnsi="Times New Roman" w:cs="Times New Roman"/>
          <w:bCs/>
          <w:color w:val="000000" w:themeColor="text1"/>
          <w:sz w:val="24"/>
          <w:szCs w:val="24"/>
        </w:rPr>
        <w:t>nographic techniques in the paradigm constructivist theory. The research relied on the participant observation and interviews of peacekeepers and local actors. The findings also revealed that UNMIL assisted in developing a secure atmosphere of political in</w:t>
      </w:r>
      <w:r>
        <w:rPr>
          <w:rFonts w:ascii="Times New Roman" w:hAnsi="Times New Roman" w:cs="Times New Roman"/>
          <w:bCs/>
          <w:color w:val="000000" w:themeColor="text1"/>
          <w:sz w:val="24"/>
          <w:szCs w:val="24"/>
        </w:rPr>
        <w:t>teractions and alterations of policymaking. Nonetheless, the research also observed that the normal operations and the lack of interconnections between the hosts and international agents usually destroyed effectiveness of missions. The findings were also s</w:t>
      </w:r>
      <w:r>
        <w:rPr>
          <w:rFonts w:ascii="Times New Roman" w:hAnsi="Times New Roman" w:cs="Times New Roman"/>
          <w:bCs/>
          <w:color w:val="000000" w:themeColor="text1"/>
          <w:sz w:val="24"/>
          <w:szCs w:val="24"/>
        </w:rPr>
        <w:t>ummed up by highlighting the relevance of culturally enlightened peacekeeping strategies.</w:t>
      </w:r>
    </w:p>
    <w:p w:rsidR="00AF6A92" w:rsidRDefault="00C7508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In the study by </w:t>
      </w:r>
      <w:proofErr w:type="spellStart"/>
      <w:r>
        <w:rPr>
          <w:rFonts w:ascii="Times New Roman" w:hAnsi="Times New Roman" w:cs="Times New Roman"/>
          <w:bCs/>
          <w:color w:val="000000" w:themeColor="text1"/>
          <w:sz w:val="24"/>
          <w:szCs w:val="24"/>
        </w:rPr>
        <w:t>Themnner</w:t>
      </w:r>
      <w:proofErr w:type="spellEnd"/>
      <w:r>
        <w:rPr>
          <w:rFonts w:ascii="Times New Roman" w:hAnsi="Times New Roman" w:cs="Times New Roman"/>
          <w:bCs/>
          <w:color w:val="000000" w:themeColor="text1"/>
          <w:sz w:val="24"/>
          <w:szCs w:val="24"/>
        </w:rPr>
        <w:t xml:space="preserve"> (2011), with the title Violence in Post-Conflict Societies: </w:t>
      </w:r>
      <w:proofErr w:type="spellStart"/>
      <w:r>
        <w:rPr>
          <w:rFonts w:ascii="Times New Roman" w:hAnsi="Times New Roman" w:cs="Times New Roman"/>
          <w:bCs/>
          <w:color w:val="000000" w:themeColor="text1"/>
          <w:sz w:val="24"/>
          <w:szCs w:val="24"/>
        </w:rPr>
        <w:t>Remarginalization</w:t>
      </w:r>
      <w:proofErr w:type="spellEnd"/>
      <w:r>
        <w:rPr>
          <w:rFonts w:ascii="Times New Roman" w:hAnsi="Times New Roman" w:cs="Times New Roman"/>
          <w:bCs/>
          <w:color w:val="000000" w:themeColor="text1"/>
          <w:sz w:val="24"/>
          <w:szCs w:val="24"/>
        </w:rPr>
        <w:t>, Remobilizers and Relationships, was based on a qualitative cas</w:t>
      </w:r>
      <w:r>
        <w:rPr>
          <w:rFonts w:ascii="Times New Roman" w:hAnsi="Times New Roman" w:cs="Times New Roman"/>
          <w:bCs/>
          <w:color w:val="000000" w:themeColor="text1"/>
          <w:sz w:val="24"/>
          <w:szCs w:val="24"/>
        </w:rPr>
        <w:t>e study design infused with the theory of security reform sector. The information was collected by DDR reports, interviews with ex-combatants, and NGO assessment. It was identified in the study that UNMIL achieved success in disarmament of more than 100,00</w:t>
      </w:r>
      <w:r>
        <w:rPr>
          <w:rFonts w:ascii="Times New Roman" w:hAnsi="Times New Roman" w:cs="Times New Roman"/>
          <w:bCs/>
          <w:color w:val="000000" w:themeColor="text1"/>
          <w:sz w:val="24"/>
          <w:szCs w:val="24"/>
        </w:rPr>
        <w:t xml:space="preserve">0 combatants (including women and child soldiers). The reentry of these people was however </w:t>
      </w:r>
      <w:proofErr w:type="spellStart"/>
      <w:r>
        <w:rPr>
          <w:rFonts w:ascii="Times New Roman" w:hAnsi="Times New Roman" w:cs="Times New Roman"/>
          <w:bCs/>
          <w:color w:val="000000" w:themeColor="text1"/>
          <w:sz w:val="24"/>
          <w:szCs w:val="24"/>
        </w:rPr>
        <w:t>unereal</w:t>
      </w:r>
      <w:proofErr w:type="spellEnd"/>
      <w:r>
        <w:rPr>
          <w:rFonts w:ascii="Times New Roman" w:hAnsi="Times New Roman" w:cs="Times New Roman"/>
          <w:bCs/>
          <w:color w:val="000000" w:themeColor="text1"/>
          <w:sz w:val="24"/>
          <w:szCs w:val="24"/>
        </w:rPr>
        <w:t xml:space="preserve"> since access to economic opportunities was limited. This was shown to the study that reintegration should be accompanied with aligning it to the national dev</w:t>
      </w:r>
      <w:r>
        <w:rPr>
          <w:rFonts w:ascii="Times New Roman" w:hAnsi="Times New Roman" w:cs="Times New Roman"/>
          <w:bCs/>
          <w:color w:val="000000" w:themeColor="text1"/>
          <w:sz w:val="24"/>
          <w:szCs w:val="24"/>
        </w:rPr>
        <w:t>elopment plans.</w:t>
      </w:r>
    </w:p>
    <w:p w:rsidR="00AF6A92" w:rsidRDefault="00C7508F">
      <w:pPr>
        <w:spacing w:line="480" w:lineRule="auto"/>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Munive</w:t>
      </w:r>
      <w:proofErr w:type="spellEnd"/>
      <w:r>
        <w:rPr>
          <w:rFonts w:ascii="Times New Roman" w:hAnsi="Times New Roman" w:cs="Times New Roman"/>
          <w:bCs/>
          <w:color w:val="000000" w:themeColor="text1"/>
          <w:sz w:val="24"/>
          <w:szCs w:val="24"/>
        </w:rPr>
        <w:t xml:space="preserve"> (2013) in her article, DDR in Liberia: Youth and Poverty, developed an ethnographic field study design where she gathered information on interviews and focus group discussions. The political economy of the conflict theory informs us </w:t>
      </w:r>
      <w:r>
        <w:rPr>
          <w:rFonts w:ascii="Times New Roman" w:hAnsi="Times New Roman" w:cs="Times New Roman"/>
          <w:bCs/>
          <w:color w:val="000000" w:themeColor="text1"/>
          <w:sz w:val="24"/>
          <w:szCs w:val="24"/>
        </w:rPr>
        <w:t>that in the study, most of the ex-combatants were found to struggle to reintegrate because they could not find jobs and there was a promise of training but that had not been fulfilled. Results indicated that the DDR program put short-term security into con</w:t>
      </w:r>
      <w:r>
        <w:rPr>
          <w:rFonts w:ascii="Times New Roman" w:hAnsi="Times New Roman" w:cs="Times New Roman"/>
          <w:bCs/>
          <w:color w:val="000000" w:themeColor="text1"/>
          <w:sz w:val="24"/>
          <w:szCs w:val="24"/>
        </w:rPr>
        <w:t>sideration and ignored underlying economic vulnerability. The author suggested more open and lasting reintegration into the economy plans.</w:t>
      </w:r>
    </w:p>
    <w:p w:rsidR="00AF6A92" w:rsidRDefault="00C7508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In the article, Demobilization and Reintegration in Liberia, Humphreys and Weinstein (2007) employed a design of mixe</w:t>
      </w:r>
      <w:r>
        <w:rPr>
          <w:rFonts w:ascii="Times New Roman" w:hAnsi="Times New Roman" w:cs="Times New Roman"/>
          <w:bCs/>
          <w:color w:val="000000" w:themeColor="text1"/>
          <w:sz w:val="24"/>
          <w:szCs w:val="24"/>
        </w:rPr>
        <w:t xml:space="preserve">d-methods through an institutional theory approach. Data on 1,000 former combatants surveyed was analyzed in addition to qualitative interviews. Results indicated that disarmament and demobilization experience had been successful in part but limits of job </w:t>
      </w:r>
      <w:r>
        <w:rPr>
          <w:rFonts w:ascii="Times New Roman" w:hAnsi="Times New Roman" w:cs="Times New Roman"/>
          <w:bCs/>
          <w:color w:val="000000" w:themeColor="text1"/>
          <w:sz w:val="24"/>
          <w:szCs w:val="24"/>
        </w:rPr>
        <w:t>creation and weakness of institutions impaired reintegration process. The research came up with finding that productive reintegration is conditioned by capacity and credible incentive regimes by the state.</w:t>
      </w:r>
    </w:p>
    <w:p w:rsidR="00AF6A92" w:rsidRDefault="00C7508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In the article, From </w:t>
      </w:r>
      <w:proofErr w:type="spellStart"/>
      <w:r>
        <w:rPr>
          <w:rFonts w:ascii="Times New Roman" w:hAnsi="Times New Roman" w:cs="Times New Roman"/>
          <w:bCs/>
          <w:color w:val="000000" w:themeColor="text1"/>
          <w:sz w:val="24"/>
          <w:szCs w:val="24"/>
        </w:rPr>
        <w:t>Peacebuilding</w:t>
      </w:r>
      <w:proofErr w:type="spellEnd"/>
      <w:r>
        <w:rPr>
          <w:rFonts w:ascii="Times New Roman" w:hAnsi="Times New Roman" w:cs="Times New Roman"/>
          <w:bCs/>
          <w:color w:val="000000" w:themeColor="text1"/>
          <w:sz w:val="24"/>
          <w:szCs w:val="24"/>
        </w:rPr>
        <w:t xml:space="preserve"> to </w:t>
      </w:r>
      <w:proofErr w:type="spellStart"/>
      <w:r>
        <w:rPr>
          <w:rFonts w:ascii="Times New Roman" w:hAnsi="Times New Roman" w:cs="Times New Roman"/>
          <w:bCs/>
          <w:color w:val="000000" w:themeColor="text1"/>
          <w:sz w:val="24"/>
          <w:szCs w:val="24"/>
        </w:rPr>
        <w:t>Statebuildin</w:t>
      </w:r>
      <w:r>
        <w:rPr>
          <w:rFonts w:ascii="Times New Roman" w:hAnsi="Times New Roman" w:cs="Times New Roman"/>
          <w:bCs/>
          <w:color w:val="000000" w:themeColor="text1"/>
          <w:sz w:val="24"/>
          <w:szCs w:val="24"/>
        </w:rPr>
        <w:t>g</w:t>
      </w:r>
      <w:proofErr w:type="spellEnd"/>
      <w:r>
        <w:rPr>
          <w:rFonts w:ascii="Times New Roman" w:hAnsi="Times New Roman" w:cs="Times New Roman"/>
          <w:bCs/>
          <w:color w:val="000000" w:themeColor="text1"/>
          <w:sz w:val="24"/>
          <w:szCs w:val="24"/>
        </w:rPr>
        <w:t>: One Step Forward and Two Steps Back? (2016), Lyons informs that, according to the first definition, "</w:t>
      </w:r>
      <w:proofErr w:type="spellStart"/>
      <w:r>
        <w:rPr>
          <w:rFonts w:ascii="Times New Roman" w:hAnsi="Times New Roman" w:cs="Times New Roman"/>
          <w:bCs/>
          <w:color w:val="000000" w:themeColor="text1"/>
          <w:sz w:val="24"/>
          <w:szCs w:val="24"/>
        </w:rPr>
        <w:t>peacebuilding</w:t>
      </w:r>
      <w:proofErr w:type="spellEnd"/>
      <w:r>
        <w:rPr>
          <w:rFonts w:ascii="Times New Roman" w:hAnsi="Times New Roman" w:cs="Times New Roman"/>
          <w:bCs/>
          <w:color w:val="000000" w:themeColor="text1"/>
          <w:sz w:val="24"/>
          <w:szCs w:val="24"/>
        </w:rPr>
        <w:t xml:space="preserve"> refers to the more or less conscious construction of social and political states of affairs that are not designed with the intentions of a</w:t>
      </w:r>
      <w:r>
        <w:rPr>
          <w:rFonts w:ascii="Times New Roman" w:hAnsi="Times New Roman" w:cs="Times New Roman"/>
          <w:bCs/>
          <w:color w:val="000000" w:themeColor="text1"/>
          <w:sz w:val="24"/>
          <w:szCs w:val="24"/>
        </w:rPr>
        <w:t xml:space="preserve">ttacking, overthrowing, or otherwise undermining the power of other states or authorities" (Lyons, 2016). </w:t>
      </w:r>
      <w:proofErr w:type="gramStart"/>
      <w:r>
        <w:rPr>
          <w:rFonts w:ascii="Times New Roman" w:hAnsi="Times New Roman" w:cs="Times New Roman"/>
          <w:bCs/>
          <w:color w:val="000000" w:themeColor="text1"/>
          <w:sz w:val="24"/>
          <w:szCs w:val="24"/>
        </w:rPr>
        <w:t>applied</w:t>
      </w:r>
      <w:proofErr w:type="gramEnd"/>
      <w:r>
        <w:rPr>
          <w:rFonts w:ascii="Times New Roman" w:hAnsi="Times New Roman" w:cs="Times New Roman"/>
          <w:bCs/>
          <w:color w:val="000000" w:themeColor="text1"/>
          <w:sz w:val="24"/>
          <w:szCs w:val="24"/>
        </w:rPr>
        <w:t xml:space="preserve"> a comparative case study approach that was based on democratic consolidation theory. The information was collected by use of election reports,</w:t>
      </w:r>
      <w:r>
        <w:rPr>
          <w:rFonts w:ascii="Times New Roman" w:hAnsi="Times New Roman" w:cs="Times New Roman"/>
          <w:bCs/>
          <w:color w:val="000000" w:themeColor="text1"/>
          <w:sz w:val="24"/>
          <w:szCs w:val="24"/>
        </w:rPr>
        <w:t xml:space="preserve"> interviews of political players and civil society surveys. It was established during the study that the participation of UNMIL in the 2005 and 2011 elections increased transparency, and the trust of people in the election process. But further political re</w:t>
      </w:r>
      <w:r>
        <w:rPr>
          <w:rFonts w:ascii="Times New Roman" w:hAnsi="Times New Roman" w:cs="Times New Roman"/>
          <w:bCs/>
          <w:color w:val="000000" w:themeColor="text1"/>
          <w:sz w:val="24"/>
          <w:szCs w:val="24"/>
        </w:rPr>
        <w:t>forms were curtailed by the patron-client politics which continued. The international actors were advised to assist the local institutions in politics and not just in the elections.</w:t>
      </w:r>
    </w:p>
    <w:p w:rsidR="00AF6A92" w:rsidRDefault="00C7508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In the article, Legitimacy in </w:t>
      </w:r>
      <w:proofErr w:type="spellStart"/>
      <w:r>
        <w:rPr>
          <w:rFonts w:ascii="Times New Roman" w:hAnsi="Times New Roman" w:cs="Times New Roman"/>
          <w:bCs/>
          <w:color w:val="000000" w:themeColor="text1"/>
          <w:sz w:val="24"/>
          <w:szCs w:val="24"/>
        </w:rPr>
        <w:t>Peacebuilding</w:t>
      </w:r>
      <w:proofErr w:type="spellEnd"/>
      <w:r>
        <w:rPr>
          <w:rFonts w:ascii="Times New Roman" w:hAnsi="Times New Roman" w:cs="Times New Roman"/>
          <w:bCs/>
          <w:color w:val="000000" w:themeColor="text1"/>
          <w:sz w:val="24"/>
          <w:szCs w:val="24"/>
        </w:rPr>
        <w:t>: Liberia and the Everyday Poli</w:t>
      </w:r>
      <w:r>
        <w:rPr>
          <w:rFonts w:ascii="Times New Roman" w:hAnsi="Times New Roman" w:cs="Times New Roman"/>
          <w:bCs/>
          <w:color w:val="000000" w:themeColor="text1"/>
          <w:sz w:val="24"/>
          <w:szCs w:val="24"/>
        </w:rPr>
        <w:t xml:space="preserve">tics of International Intervention, </w:t>
      </w:r>
      <w:proofErr w:type="spellStart"/>
      <w:r>
        <w:rPr>
          <w:rFonts w:ascii="Times New Roman" w:hAnsi="Times New Roman" w:cs="Times New Roman"/>
          <w:bCs/>
          <w:color w:val="000000" w:themeColor="text1"/>
          <w:sz w:val="24"/>
          <w:szCs w:val="24"/>
        </w:rPr>
        <w:t>Zanker</w:t>
      </w:r>
      <w:proofErr w:type="spellEnd"/>
      <w:r>
        <w:rPr>
          <w:rFonts w:ascii="Times New Roman" w:hAnsi="Times New Roman" w:cs="Times New Roman"/>
          <w:bCs/>
          <w:color w:val="000000" w:themeColor="text1"/>
          <w:sz w:val="24"/>
          <w:szCs w:val="24"/>
        </w:rPr>
        <w:t xml:space="preserve"> (2014) used qualitative research design, concentrating on the theory of legitimacy. The first source of data was Liberian citizen and official interviews. It was noted that the study revealed that, despite the int</w:t>
      </w:r>
      <w:r>
        <w:rPr>
          <w:rFonts w:ascii="Times New Roman" w:hAnsi="Times New Roman" w:cs="Times New Roman"/>
          <w:bCs/>
          <w:color w:val="000000" w:themeColor="text1"/>
          <w:sz w:val="24"/>
          <w:szCs w:val="24"/>
        </w:rPr>
        <w:t xml:space="preserve">ernational interventions in terms of commitment and facilitation of </w:t>
      </w:r>
      <w:proofErr w:type="spellStart"/>
      <w:r>
        <w:rPr>
          <w:rFonts w:ascii="Times New Roman" w:hAnsi="Times New Roman" w:cs="Times New Roman"/>
          <w:bCs/>
          <w:color w:val="000000" w:themeColor="text1"/>
          <w:sz w:val="24"/>
          <w:szCs w:val="24"/>
        </w:rPr>
        <w:t>peacebuilding</w:t>
      </w:r>
      <w:proofErr w:type="spellEnd"/>
      <w:r>
        <w:rPr>
          <w:rFonts w:ascii="Times New Roman" w:hAnsi="Times New Roman" w:cs="Times New Roman"/>
          <w:bCs/>
          <w:color w:val="000000" w:themeColor="text1"/>
          <w:sz w:val="24"/>
          <w:szCs w:val="24"/>
        </w:rPr>
        <w:t xml:space="preserve"> processes, the related local notions of further inequality and </w:t>
      </w:r>
      <w:r>
        <w:rPr>
          <w:rFonts w:ascii="Times New Roman" w:hAnsi="Times New Roman" w:cs="Times New Roman"/>
          <w:bCs/>
          <w:color w:val="000000" w:themeColor="text1"/>
          <w:sz w:val="24"/>
          <w:szCs w:val="24"/>
        </w:rPr>
        <w:lastRenderedPageBreak/>
        <w:t xml:space="preserve">corruption compromised the </w:t>
      </w:r>
      <w:proofErr w:type="spellStart"/>
      <w:r>
        <w:rPr>
          <w:rFonts w:ascii="Times New Roman" w:hAnsi="Times New Roman" w:cs="Times New Roman"/>
          <w:bCs/>
          <w:color w:val="000000" w:themeColor="text1"/>
          <w:sz w:val="24"/>
          <w:szCs w:val="24"/>
        </w:rPr>
        <w:t>peacebuilding</w:t>
      </w:r>
      <w:proofErr w:type="spellEnd"/>
      <w:r>
        <w:rPr>
          <w:rFonts w:ascii="Times New Roman" w:hAnsi="Times New Roman" w:cs="Times New Roman"/>
          <w:bCs/>
          <w:color w:val="000000" w:themeColor="text1"/>
          <w:sz w:val="24"/>
          <w:szCs w:val="24"/>
        </w:rPr>
        <w:t xml:space="preserve"> initiatives. They were to recommend international interventions to adj</w:t>
      </w:r>
      <w:r>
        <w:rPr>
          <w:rFonts w:ascii="Times New Roman" w:hAnsi="Times New Roman" w:cs="Times New Roman"/>
          <w:bCs/>
          <w:color w:val="000000" w:themeColor="text1"/>
          <w:sz w:val="24"/>
          <w:szCs w:val="24"/>
        </w:rPr>
        <w:t>ust more to the local systems of accountability and expectations.</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Gap in Literature</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Among the chief knowledge gaps accompanied by the literature on the participation of the United Nations (UN) in Liberia as a peacekeeping organization is the ultimate consequence of the withdrawal of UNMIL on the security and governance of Liberia. Althoug</w:t>
      </w:r>
      <w:r>
        <w:rPr>
          <w:rFonts w:ascii="Times New Roman" w:hAnsi="Times New Roman" w:cs="Times New Roman"/>
          <w:bCs/>
          <w:color w:val="000000" w:themeColor="text1"/>
          <w:sz w:val="24"/>
          <w:szCs w:val="24"/>
        </w:rPr>
        <w:t xml:space="preserve">h the literature (e.g., </w:t>
      </w:r>
      <w:proofErr w:type="spellStart"/>
      <w:r>
        <w:rPr>
          <w:rFonts w:ascii="Times New Roman" w:hAnsi="Times New Roman" w:cs="Times New Roman"/>
          <w:bCs/>
          <w:color w:val="000000" w:themeColor="text1"/>
          <w:sz w:val="24"/>
          <w:szCs w:val="24"/>
        </w:rPr>
        <w:t>Fortna</w:t>
      </w:r>
      <w:proofErr w:type="spellEnd"/>
      <w:r>
        <w:rPr>
          <w:rFonts w:ascii="Times New Roman" w:hAnsi="Times New Roman" w:cs="Times New Roman"/>
          <w:bCs/>
          <w:color w:val="000000" w:themeColor="text1"/>
          <w:sz w:val="24"/>
          <w:szCs w:val="24"/>
        </w:rPr>
        <w:t>, 2008; Doss, 2011) research on the contribution of the UNMIL to the stability of Liberia in its operational decade (2003 2018) is extensive, very little empirical studies have focused on how the country has coped with securit</w:t>
      </w:r>
      <w:r>
        <w:rPr>
          <w:rFonts w:ascii="Times New Roman" w:hAnsi="Times New Roman" w:cs="Times New Roman"/>
          <w:bCs/>
          <w:color w:val="000000" w:themeColor="text1"/>
          <w:sz w:val="24"/>
          <w:szCs w:val="24"/>
        </w:rPr>
        <w:t>y and governance issues since the demobilization of the UN peacekeeping troops. The research findings of the intervention of the UNMIL are mainly based on short-term achievements of the organization in disarmament, demobilization, and security sector refor</w:t>
      </w:r>
      <w:r>
        <w:rPr>
          <w:rFonts w:ascii="Times New Roman" w:hAnsi="Times New Roman" w:cs="Times New Roman"/>
          <w:bCs/>
          <w:color w:val="000000" w:themeColor="text1"/>
          <w:sz w:val="24"/>
          <w:szCs w:val="24"/>
        </w:rPr>
        <w:t>mation. There is however relatively less literature to examine the persistence of Liberia security and governance structures in the post-mission period. According to de Coning (2019), UNMIL left institutions in Liberia exposed, especially when it withdraws</w:t>
      </w:r>
      <w:r>
        <w:rPr>
          <w:rFonts w:ascii="Times New Roman" w:hAnsi="Times New Roman" w:cs="Times New Roman"/>
          <w:bCs/>
          <w:color w:val="000000" w:themeColor="text1"/>
          <w:sz w:val="24"/>
          <w:szCs w:val="24"/>
        </w:rPr>
        <w:t xml:space="preserve"> its services in the areas like the police force and governance as it once offered vital security assurances. Empirically, there is little or no evidence on whether the Liberian government is successful in maintaining peace, political stability, and avoidi</w:t>
      </w:r>
      <w:r>
        <w:rPr>
          <w:rFonts w:ascii="Times New Roman" w:hAnsi="Times New Roman" w:cs="Times New Roman"/>
          <w:bCs/>
          <w:color w:val="000000" w:themeColor="text1"/>
          <w:sz w:val="24"/>
          <w:szCs w:val="24"/>
        </w:rPr>
        <w:t>ng possible security challenges without any direct intervention of the UN. Moreover, authors argue that the security sector of Liberia is still weak as under inferred police, minimal military capabilities, and poorly functioning judicial system were identi</w:t>
      </w:r>
      <w:r>
        <w:rPr>
          <w:rFonts w:ascii="Times New Roman" w:hAnsi="Times New Roman" w:cs="Times New Roman"/>
          <w:bCs/>
          <w:color w:val="000000" w:themeColor="text1"/>
          <w:sz w:val="24"/>
          <w:szCs w:val="24"/>
        </w:rPr>
        <w:t>fied as a problem (</w:t>
      </w:r>
      <w:proofErr w:type="spellStart"/>
      <w:r>
        <w:rPr>
          <w:rFonts w:ascii="Times New Roman" w:hAnsi="Times New Roman" w:cs="Times New Roman"/>
          <w:bCs/>
          <w:color w:val="000000" w:themeColor="text1"/>
          <w:sz w:val="24"/>
          <w:szCs w:val="24"/>
        </w:rPr>
        <w:t>Ansorg</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Haass</w:t>
      </w:r>
      <w:proofErr w:type="spellEnd"/>
      <w:r>
        <w:rPr>
          <w:rFonts w:ascii="Times New Roman" w:hAnsi="Times New Roman" w:cs="Times New Roman"/>
          <w:bCs/>
          <w:color w:val="000000" w:themeColor="text1"/>
          <w:sz w:val="24"/>
          <w:szCs w:val="24"/>
        </w:rPr>
        <w:t xml:space="preserve"> 2018). Nonetheless, these works fail to critically evaluate how Liberia has dealt with its post-UNMIL realities especially and especially with regards to the conduct of electoral security, cases of civil unrest and crime</w:t>
      </w:r>
      <w:r>
        <w:rPr>
          <w:rFonts w:ascii="Times New Roman" w:hAnsi="Times New Roman" w:cs="Times New Roman"/>
          <w:bCs/>
          <w:color w:val="000000" w:themeColor="text1"/>
          <w:sz w:val="24"/>
          <w:szCs w:val="24"/>
        </w:rPr>
        <w:t xml:space="preserve"> prevention. Since the recent trend of peacekeeping missions in the world has seen them leave post-conflict countries, one could say that </w:t>
      </w:r>
      <w:r>
        <w:rPr>
          <w:rFonts w:ascii="Times New Roman" w:hAnsi="Times New Roman" w:cs="Times New Roman"/>
          <w:bCs/>
          <w:color w:val="000000" w:themeColor="text1"/>
          <w:sz w:val="24"/>
          <w:szCs w:val="24"/>
        </w:rPr>
        <w:lastRenderedPageBreak/>
        <w:t>the experience of Liberia should teach us a lot about the sustainability of the UN-led way of establishing peace. To f</w:t>
      </w:r>
      <w:r>
        <w:rPr>
          <w:rFonts w:ascii="Times New Roman" w:hAnsi="Times New Roman" w:cs="Times New Roman"/>
          <w:bCs/>
          <w:color w:val="000000" w:themeColor="text1"/>
          <w:sz w:val="24"/>
          <w:szCs w:val="24"/>
        </w:rPr>
        <w:t>ill this gap, there is a necessity to conduct this research since Liberia has to deal with the issues of security and government after the departure of UNMIL in 2018. The study will examine the efficiency of the security sector in Liberia after UNMIL depar</w:t>
      </w:r>
      <w:r>
        <w:rPr>
          <w:rFonts w:ascii="Times New Roman" w:hAnsi="Times New Roman" w:cs="Times New Roman"/>
          <w:bCs/>
          <w:color w:val="000000" w:themeColor="text1"/>
          <w:sz w:val="24"/>
          <w:szCs w:val="24"/>
        </w:rPr>
        <w:t xml:space="preserve">ture such as the ability of the police force, army and all security bodies in sustaining peace and avoiding reincarnation of conflict. </w:t>
      </w:r>
    </w:p>
    <w:p w:rsidR="00AF6A92" w:rsidRDefault="00C7508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AF6A92" w:rsidRDefault="00C7508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CHAPTER THREE</w:t>
      </w:r>
    </w:p>
    <w:p w:rsidR="00AF6A92" w:rsidRDefault="00C7508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RESEARCH METHODOLOGY</w:t>
      </w: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 Theoretical Framework</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3.1.1 Liberal Peace Theory </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work is based on Liberal </w:t>
      </w:r>
      <w:r>
        <w:rPr>
          <w:rFonts w:ascii="Times New Roman" w:hAnsi="Times New Roman" w:cs="Times New Roman"/>
          <w:color w:val="000000" w:themeColor="text1"/>
          <w:sz w:val="24"/>
          <w:szCs w:val="24"/>
        </w:rPr>
        <w:t>Peace Theory, which can be used to explain the peacekeeping role of the United Nations (UN) in Liberia. Michael Doyle (1986) is one of the most important advocates of this theory and his work titled: Perpetual Peace begins with the ideas of Immanuel Kant (</w:t>
      </w:r>
      <w:r>
        <w:rPr>
          <w:rFonts w:ascii="Times New Roman" w:hAnsi="Times New Roman" w:cs="Times New Roman"/>
          <w:color w:val="000000" w:themeColor="text1"/>
          <w:sz w:val="24"/>
          <w:szCs w:val="24"/>
        </w:rPr>
        <w:t>1795). This theory postulates that liberalized democracies can hardly go into wars against each other and that democratization, economic interdependency and international cooperation will lead to peace (Doyle, 2005).</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3.1.2 Core Tenets of the Liberal Peace </w:t>
      </w:r>
      <w:r>
        <w:rPr>
          <w:rFonts w:ascii="Times New Roman" w:hAnsi="Times New Roman" w:cs="Times New Roman"/>
          <w:b/>
          <w:bCs/>
          <w:color w:val="000000" w:themeColor="text1"/>
          <w:sz w:val="24"/>
          <w:szCs w:val="24"/>
        </w:rPr>
        <w:t>Theory</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ab/>
        <w:t>Democracy as a Foundation of Peace: Liberal Peace Theory is a position that states that democratic states are more stable and peaceful since the states submit to the people, respect human rights, and solve conflicts legally and non-violently (Doy</w:t>
      </w:r>
      <w:r>
        <w:rPr>
          <w:rFonts w:ascii="Times New Roman" w:hAnsi="Times New Roman" w:cs="Times New Roman"/>
          <w:color w:val="000000" w:themeColor="text1"/>
          <w:sz w:val="24"/>
          <w:szCs w:val="24"/>
        </w:rPr>
        <w:t>le, 1986). The intervention by UN in Liberia was anchored on the fact that long term stability could be achieved when it is ensured to promote democratic governance. UNMIL assisted in various elections such as 2005, 2011, and 2017 elections, where it tried</w:t>
      </w:r>
      <w:r>
        <w:rPr>
          <w:rFonts w:ascii="Times New Roman" w:hAnsi="Times New Roman" w:cs="Times New Roman"/>
          <w:color w:val="000000" w:themeColor="text1"/>
          <w:sz w:val="24"/>
          <w:szCs w:val="24"/>
        </w:rPr>
        <w:t xml:space="preserve"> to institutionalize democracy in the country (Lyons, 2016).</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ab/>
        <w:t>Economic Development and Interdependence: The theory states that economic cooperation and the development of it lowers the chances of a conflict due to the generation of mutual gains by the st</w:t>
      </w:r>
      <w:r>
        <w:rPr>
          <w:rFonts w:ascii="Times New Roman" w:hAnsi="Times New Roman" w:cs="Times New Roman"/>
          <w:color w:val="000000" w:themeColor="text1"/>
          <w:sz w:val="24"/>
          <w:szCs w:val="24"/>
        </w:rPr>
        <w:t>ate and society (</w:t>
      </w:r>
      <w:proofErr w:type="spellStart"/>
      <w:r>
        <w:rPr>
          <w:rFonts w:ascii="Times New Roman" w:hAnsi="Times New Roman" w:cs="Times New Roman"/>
          <w:color w:val="000000" w:themeColor="text1"/>
          <w:sz w:val="24"/>
          <w:szCs w:val="24"/>
        </w:rPr>
        <w:t>Russett</w:t>
      </w:r>
      <w:proofErr w:type="spellEnd"/>
      <w:r>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rPr>
        <w:t>Oneal</w:t>
      </w:r>
      <w:proofErr w:type="spellEnd"/>
      <w:r>
        <w:rPr>
          <w:rFonts w:ascii="Times New Roman" w:hAnsi="Times New Roman" w:cs="Times New Roman"/>
          <w:color w:val="000000" w:themeColor="text1"/>
          <w:sz w:val="24"/>
          <w:szCs w:val="24"/>
        </w:rPr>
        <w:t xml:space="preserve">, 2001). In Liberia, UNMIL did not only ensure security in the country but also promoted economic recovery, helped in international investment, and </w:t>
      </w:r>
      <w:r>
        <w:rPr>
          <w:rFonts w:ascii="Times New Roman" w:hAnsi="Times New Roman" w:cs="Times New Roman"/>
          <w:color w:val="000000" w:themeColor="text1"/>
          <w:sz w:val="24"/>
          <w:szCs w:val="24"/>
        </w:rPr>
        <w:lastRenderedPageBreak/>
        <w:t xml:space="preserve">development initiatives (de Coning, 2019). The question would however arise </w:t>
      </w:r>
      <w:r>
        <w:rPr>
          <w:rFonts w:ascii="Times New Roman" w:hAnsi="Times New Roman" w:cs="Times New Roman"/>
          <w:color w:val="000000" w:themeColor="text1"/>
          <w:sz w:val="24"/>
          <w:szCs w:val="24"/>
        </w:rPr>
        <w:t>whether these economic bases were robust enough to maintain peace when UNMIL pulled out.</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ab/>
        <w:t xml:space="preserve">Peace Enforcers: In the Liberal Peace Theory, another main idea is that international organizations including the UN have a great responsibility of enforcing peace </w:t>
      </w:r>
      <w:r>
        <w:rPr>
          <w:rFonts w:ascii="Times New Roman" w:hAnsi="Times New Roman" w:cs="Times New Roman"/>
          <w:color w:val="000000" w:themeColor="text1"/>
          <w:sz w:val="24"/>
          <w:szCs w:val="24"/>
        </w:rPr>
        <w:t xml:space="preserve">through mediation of conflicts, eradication of ceasefire and reconstruction after war (Doyle &amp; </w:t>
      </w:r>
      <w:proofErr w:type="spellStart"/>
      <w:r>
        <w:rPr>
          <w:rFonts w:ascii="Times New Roman" w:hAnsi="Times New Roman" w:cs="Times New Roman"/>
          <w:color w:val="000000" w:themeColor="text1"/>
          <w:sz w:val="24"/>
          <w:szCs w:val="24"/>
        </w:rPr>
        <w:t>Sambanis</w:t>
      </w:r>
      <w:proofErr w:type="spellEnd"/>
      <w:r>
        <w:rPr>
          <w:rFonts w:ascii="Times New Roman" w:hAnsi="Times New Roman" w:cs="Times New Roman"/>
          <w:color w:val="000000" w:themeColor="text1"/>
          <w:sz w:val="24"/>
          <w:szCs w:val="24"/>
        </w:rPr>
        <w:t>, 2006).</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presence of the UN in Liberia is no exception to this rule because UNMIL aided in disarmament of rebel groups, state strengthening and post-</w:t>
      </w:r>
      <w:r>
        <w:rPr>
          <w:rFonts w:ascii="Times New Roman" w:hAnsi="Times New Roman" w:cs="Times New Roman"/>
          <w:color w:val="000000" w:themeColor="text1"/>
          <w:sz w:val="24"/>
          <w:szCs w:val="24"/>
        </w:rPr>
        <w:t>war governance reform monitoring (</w:t>
      </w:r>
      <w:proofErr w:type="spellStart"/>
      <w:r>
        <w:rPr>
          <w:rFonts w:ascii="Times New Roman" w:hAnsi="Times New Roman" w:cs="Times New Roman"/>
          <w:color w:val="000000" w:themeColor="text1"/>
          <w:sz w:val="24"/>
          <w:szCs w:val="24"/>
        </w:rPr>
        <w:t>Ansorg</w:t>
      </w:r>
      <w:proofErr w:type="spellEnd"/>
      <w:r>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rPr>
        <w:t>Haass</w:t>
      </w:r>
      <w:proofErr w:type="spellEnd"/>
      <w:r>
        <w:rPr>
          <w:rFonts w:ascii="Times New Roman" w:hAnsi="Times New Roman" w:cs="Times New Roman"/>
          <w:color w:val="000000" w:themeColor="text1"/>
          <w:sz w:val="24"/>
          <w:szCs w:val="24"/>
        </w:rPr>
        <w:t>, 2018).</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ab/>
        <w:t>Protection of the Human Rights: The theory states that sustained peace requires the existence of sound legal institutions that safeguard civil liberties and human rights (Paris, 2004). UNMIL was a</w:t>
      </w:r>
      <w:r>
        <w:rPr>
          <w:rFonts w:ascii="Times New Roman" w:hAnsi="Times New Roman" w:cs="Times New Roman"/>
          <w:color w:val="000000" w:themeColor="text1"/>
          <w:sz w:val="24"/>
          <w:szCs w:val="24"/>
        </w:rPr>
        <w:t>lso instrumental in human rights advancement in Liberia, establishment of justice with regard to crimes committed during the war and bolstering the judicature. But, still it is not clear whether these reforms have worked after UNMIL.</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3.1.3 Application of </w:t>
      </w:r>
      <w:r>
        <w:rPr>
          <w:rFonts w:ascii="Times New Roman" w:hAnsi="Times New Roman" w:cs="Times New Roman"/>
          <w:b/>
          <w:bCs/>
          <w:color w:val="000000" w:themeColor="text1"/>
          <w:sz w:val="24"/>
          <w:szCs w:val="24"/>
        </w:rPr>
        <w:t>Liberal Peace Theory to the Study</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role that the United Nations Mission in Liberia (UNMIL) as a peacekeeping organization performs is well supported by the Liberal Peace Theory. Proponents of the theory do not maintain that democracy, economic interdepe</w:t>
      </w:r>
      <w:r>
        <w:rPr>
          <w:rFonts w:ascii="Times New Roman" w:hAnsi="Times New Roman" w:cs="Times New Roman"/>
          <w:color w:val="000000" w:themeColor="text1"/>
          <w:sz w:val="24"/>
          <w:szCs w:val="24"/>
        </w:rPr>
        <w:t xml:space="preserve">ndence, and international cooperation lead directly to peace and stability, yet they agree that all these factors contribute to long-term peace and stability (Doyle, 1986; </w:t>
      </w:r>
      <w:proofErr w:type="spellStart"/>
      <w:r>
        <w:rPr>
          <w:rFonts w:ascii="Times New Roman" w:hAnsi="Times New Roman" w:cs="Times New Roman"/>
          <w:color w:val="000000" w:themeColor="text1"/>
          <w:sz w:val="24"/>
          <w:szCs w:val="24"/>
        </w:rPr>
        <w:t>Russett</w:t>
      </w:r>
      <w:proofErr w:type="spellEnd"/>
      <w:r>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rPr>
        <w:t>Oneal</w:t>
      </w:r>
      <w:proofErr w:type="spellEnd"/>
      <w:r>
        <w:rPr>
          <w:rFonts w:ascii="Times New Roman" w:hAnsi="Times New Roman" w:cs="Times New Roman"/>
          <w:color w:val="000000" w:themeColor="text1"/>
          <w:sz w:val="24"/>
          <w:szCs w:val="24"/>
        </w:rPr>
        <w:t>, 2001). Those principles were the driving force behind the intervent</w:t>
      </w:r>
      <w:r>
        <w:rPr>
          <w:rFonts w:ascii="Times New Roman" w:hAnsi="Times New Roman" w:cs="Times New Roman"/>
          <w:color w:val="000000" w:themeColor="text1"/>
          <w:sz w:val="24"/>
          <w:szCs w:val="24"/>
        </w:rPr>
        <w:t>ion of the United Nations in Liberia to restore peace, establish the democratic institutions, and avoid the reversion of the situation to the state of conflict. But these efforts need a prolonged examination of their efficacy and viability especially follo</w:t>
      </w:r>
      <w:r>
        <w:rPr>
          <w:rFonts w:ascii="Times New Roman" w:hAnsi="Times New Roman" w:cs="Times New Roman"/>
          <w:color w:val="000000" w:themeColor="text1"/>
          <w:sz w:val="24"/>
          <w:szCs w:val="24"/>
        </w:rPr>
        <w:t>wing the departure of UNMIL in the year 2018.</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The main principle of the Liberal Peace Theory is democracy and its enshrinement to peace by allowing political responsibility and participation of the citizens in the political life and resolving the conflicts</w:t>
      </w:r>
      <w:r>
        <w:rPr>
          <w:rFonts w:ascii="Times New Roman" w:hAnsi="Times New Roman" w:cs="Times New Roman"/>
          <w:color w:val="000000" w:themeColor="text1"/>
          <w:sz w:val="24"/>
          <w:szCs w:val="24"/>
        </w:rPr>
        <w:t xml:space="preserve"> not with violence but through the legal institutions (Doyle, 2005). UNMIL has been instrumental in the empowering of the democratic governance in Liberia through monitoring the elections of 2005, 2011, and 2017, making the democratic process of these elec</w:t>
      </w:r>
      <w:r>
        <w:rPr>
          <w:rFonts w:ascii="Times New Roman" w:hAnsi="Times New Roman" w:cs="Times New Roman"/>
          <w:color w:val="000000" w:themeColor="text1"/>
          <w:sz w:val="24"/>
          <w:szCs w:val="24"/>
        </w:rPr>
        <w:t>tions credible and transparent (Lyons, 2016). Nevertheless, application of this principle alerts us with research questions: Has Liberia witnessed political stability and democratic governance following the withdrawal of UNMIL? Are elections freely and fai</w:t>
      </w:r>
      <w:r>
        <w:rPr>
          <w:rFonts w:ascii="Times New Roman" w:hAnsi="Times New Roman" w:cs="Times New Roman"/>
          <w:color w:val="000000" w:themeColor="text1"/>
          <w:sz w:val="24"/>
          <w:szCs w:val="24"/>
        </w:rPr>
        <w:t xml:space="preserve">rly done without the UN? The present research will examine this aspect of examining whether democracies in Liberia are strong enough to hold peace. Liberal Peace Theory emphasizes the importance of </w:t>
      </w:r>
      <w:r>
        <w:rPr>
          <w:rFonts w:ascii="Times New Roman" w:hAnsi="Times New Roman" w:cs="Times New Roman"/>
          <w:bCs/>
          <w:color w:val="000000" w:themeColor="text1"/>
          <w:sz w:val="24"/>
          <w:szCs w:val="24"/>
        </w:rPr>
        <w:t>strong institutions</w:t>
      </w:r>
      <w:r>
        <w:rPr>
          <w:rFonts w:ascii="Times New Roman" w:hAnsi="Times New Roman" w:cs="Times New Roman"/>
          <w:color w:val="000000" w:themeColor="text1"/>
          <w:sz w:val="24"/>
          <w:szCs w:val="24"/>
        </w:rPr>
        <w:t xml:space="preserve"> in maintaining peace. UNMIL’s interven</w:t>
      </w:r>
      <w:r>
        <w:rPr>
          <w:rFonts w:ascii="Times New Roman" w:hAnsi="Times New Roman" w:cs="Times New Roman"/>
          <w:color w:val="000000" w:themeColor="text1"/>
          <w:sz w:val="24"/>
          <w:szCs w:val="24"/>
        </w:rPr>
        <w:t>tion was designed to strengthen Liberia’s governance structures, including reforming the security sector, particularly the police and military, to ensure professionalism and accountability (</w:t>
      </w:r>
      <w:proofErr w:type="spellStart"/>
      <w:r>
        <w:rPr>
          <w:rFonts w:ascii="Times New Roman" w:hAnsi="Times New Roman" w:cs="Times New Roman"/>
          <w:color w:val="000000" w:themeColor="text1"/>
          <w:sz w:val="24"/>
          <w:szCs w:val="24"/>
        </w:rPr>
        <w:t>Ansorg</w:t>
      </w:r>
      <w:proofErr w:type="spellEnd"/>
      <w:r>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rPr>
        <w:t>Haass</w:t>
      </w:r>
      <w:proofErr w:type="spellEnd"/>
      <w:r>
        <w:rPr>
          <w:rFonts w:ascii="Times New Roman" w:hAnsi="Times New Roman" w:cs="Times New Roman"/>
          <w:color w:val="000000" w:themeColor="text1"/>
          <w:sz w:val="24"/>
          <w:szCs w:val="24"/>
        </w:rPr>
        <w:t xml:space="preserve">, 2018). However, existing literature suggests that </w:t>
      </w:r>
      <w:r>
        <w:rPr>
          <w:rFonts w:ascii="Times New Roman" w:hAnsi="Times New Roman" w:cs="Times New Roman"/>
          <w:color w:val="000000" w:themeColor="text1"/>
          <w:sz w:val="24"/>
          <w:szCs w:val="24"/>
        </w:rPr>
        <w:t>Liberia’s institutions remain weak, with reports of corruption, political interference, and limited law enforcement capacity (de Coning, 2019). This study will assess whether the institutional foundations laid by UNMIL have resulted in sustainable governan</w:t>
      </w:r>
      <w:r>
        <w:rPr>
          <w:rFonts w:ascii="Times New Roman" w:hAnsi="Times New Roman" w:cs="Times New Roman"/>
          <w:color w:val="000000" w:themeColor="text1"/>
          <w:sz w:val="24"/>
          <w:szCs w:val="24"/>
        </w:rPr>
        <w:t>ce or if weaknesses persist in Liberia’s post-UNMIL era.</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3.2 Hypotheses</w:t>
      </w:r>
    </w:p>
    <w:p w:rsidR="00AF6A92" w:rsidRDefault="00C7508F">
      <w:pPr>
        <w:numPr>
          <w:ilvl w:val="0"/>
          <w:numId w:val="3"/>
        </w:numPr>
        <w:spacing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The United Nations Mission in Liberia (UNMIL) contributed to the security and stability of post-war Liberia</w:t>
      </w:r>
    </w:p>
    <w:p w:rsidR="00AF6A92" w:rsidRDefault="00C7508F">
      <w:pPr>
        <w:numPr>
          <w:ilvl w:val="0"/>
          <w:numId w:val="3"/>
        </w:numPr>
        <w:spacing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UNMIL’s disarmament, demobilization, rehabilitation, and reintegration (DDRR</w:t>
      </w:r>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programmes</w:t>
      </w:r>
      <w:proofErr w:type="spellEnd"/>
      <w:r>
        <w:rPr>
          <w:rFonts w:ascii="Times New Roman" w:hAnsi="Times New Roman" w:cs="Times New Roman"/>
          <w:bCs/>
          <w:color w:val="000000" w:themeColor="text1"/>
          <w:sz w:val="24"/>
          <w:szCs w:val="24"/>
        </w:rPr>
        <w:t xml:space="preserve"> effectively reintegrated former combatants </w:t>
      </w:r>
      <w:r>
        <w:rPr>
          <w:rFonts w:ascii="Times New Roman" w:hAnsi="Times New Roman" w:cs="Times New Roman"/>
          <w:color w:val="000000" w:themeColor="text1"/>
          <w:sz w:val="24"/>
          <w:szCs w:val="24"/>
        </w:rPr>
        <w:t>into Liberian society</w:t>
      </w:r>
    </w:p>
    <w:p w:rsidR="00AF6A92" w:rsidRDefault="00AF6A92">
      <w:pPr>
        <w:spacing w:line="480" w:lineRule="auto"/>
        <w:jc w:val="both"/>
        <w:rPr>
          <w:rFonts w:ascii="Times New Roman" w:hAnsi="Times New Roman" w:cs="Times New Roman"/>
          <w:color w:val="000000" w:themeColor="text1"/>
          <w:sz w:val="24"/>
          <w:szCs w:val="24"/>
        </w:rPr>
      </w:pP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 Research Design</w:t>
      </w:r>
    </w:p>
    <w:p w:rsidR="00AF6A92" w:rsidRDefault="00C7508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This study uses an ex post facto research design. This design is suitable in that, it will aim at studying the impact of the peace keeping mission of the UN </w:t>
      </w:r>
      <w:r>
        <w:rPr>
          <w:rFonts w:ascii="Times New Roman" w:hAnsi="Times New Roman" w:cs="Times New Roman"/>
          <w:bCs/>
          <w:color w:val="000000" w:themeColor="text1"/>
          <w:sz w:val="24"/>
          <w:szCs w:val="24"/>
        </w:rPr>
        <w:t>in Liberia which has already taken place, as well as determining the extent to which the interventions have united peace and stability of the nation. In ex post facto design, the researcher does not manage variables, rather he or she reflects at past incid</w:t>
      </w:r>
      <w:r>
        <w:rPr>
          <w:rFonts w:ascii="Times New Roman" w:hAnsi="Times New Roman" w:cs="Times New Roman"/>
          <w:bCs/>
          <w:color w:val="000000" w:themeColor="text1"/>
          <w:sz w:val="24"/>
          <w:szCs w:val="24"/>
        </w:rPr>
        <w:t>ences to learn their outcome. The design is particularly appropriate in the case of studying the successes of the peacekeeping missions that have been undertaken by the UN since 2003 in Liberia. In this manner, the study shall examine the role of the UN mi</w:t>
      </w:r>
      <w:r>
        <w:rPr>
          <w:rFonts w:ascii="Times New Roman" w:hAnsi="Times New Roman" w:cs="Times New Roman"/>
          <w:bCs/>
          <w:color w:val="000000" w:themeColor="text1"/>
          <w:sz w:val="24"/>
          <w:szCs w:val="24"/>
        </w:rPr>
        <w:t>ssion (UNMIL) presence and activities on post-war recovery in Liberia, including, but not limited to, the issues relating to security, political stability and former combatant reintegration. The research article will be based on current data and reports an</w:t>
      </w:r>
      <w:r>
        <w:rPr>
          <w:rFonts w:ascii="Times New Roman" w:hAnsi="Times New Roman" w:cs="Times New Roman"/>
          <w:bCs/>
          <w:color w:val="000000" w:themeColor="text1"/>
          <w:sz w:val="24"/>
          <w:szCs w:val="24"/>
        </w:rPr>
        <w:t>d conclusions will be made on whether the involvement of the UN in the peacekeeping efforts in Liberia was successful or not.</w:t>
      </w: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 Method of Data Collection</w:t>
      </w:r>
    </w:p>
    <w:p w:rsidR="00AF6A92" w:rsidRDefault="00C7508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Since this is a study, documentary research will be used as the basis of collection of data. Documen</w:t>
      </w:r>
      <w:r>
        <w:rPr>
          <w:rFonts w:ascii="Times New Roman" w:hAnsi="Times New Roman" w:cs="Times New Roman"/>
          <w:bCs/>
          <w:color w:val="000000" w:themeColor="text1"/>
          <w:sz w:val="24"/>
          <w:szCs w:val="24"/>
        </w:rPr>
        <w:t>tary research implies processing secondary data that is collected on the basis of the existing records, reports, publications and other official documents. The method will enable the researcher to obtain a great deal of information pertaining to the peacek</w:t>
      </w:r>
      <w:r>
        <w:rPr>
          <w:rFonts w:ascii="Times New Roman" w:hAnsi="Times New Roman" w:cs="Times New Roman"/>
          <w:bCs/>
          <w:color w:val="000000" w:themeColor="text1"/>
          <w:sz w:val="24"/>
          <w:szCs w:val="24"/>
        </w:rPr>
        <w:t>eeping mission of the UN in Liberia. This study will use as primary sources the official UN reports and documents related to the United Nations Mission in Liberia (UNMIL) including annual reports, assessments and mission reviews, etc. Books and policy repo</w:t>
      </w:r>
      <w:r>
        <w:rPr>
          <w:rFonts w:ascii="Times New Roman" w:hAnsi="Times New Roman" w:cs="Times New Roman"/>
          <w:bCs/>
          <w:color w:val="000000" w:themeColor="text1"/>
          <w:sz w:val="24"/>
          <w:szCs w:val="24"/>
        </w:rPr>
        <w:t xml:space="preserve">rts of international bodies that deal with the post-conflict reconstruction of Liberia including World Bank, African Union (AU) and Economic Community </w:t>
      </w:r>
      <w:r>
        <w:rPr>
          <w:rFonts w:ascii="Times New Roman" w:hAnsi="Times New Roman" w:cs="Times New Roman"/>
          <w:bCs/>
          <w:color w:val="000000" w:themeColor="text1"/>
          <w:sz w:val="24"/>
          <w:szCs w:val="24"/>
        </w:rPr>
        <w:lastRenderedPageBreak/>
        <w:t xml:space="preserve">of West African States (ECOWAS). Articles in academic journals, books and theses about the role of peace </w:t>
      </w:r>
      <w:r>
        <w:rPr>
          <w:rFonts w:ascii="Times New Roman" w:hAnsi="Times New Roman" w:cs="Times New Roman"/>
          <w:bCs/>
          <w:color w:val="000000" w:themeColor="text1"/>
          <w:sz w:val="24"/>
          <w:szCs w:val="24"/>
        </w:rPr>
        <w:t>keeping operations in Liberia. Government reports and documentation on the Liberia government on the consequences of peacekeeping initiatives exerted on the development, security, and governance of the country.</w:t>
      </w: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3.5 Method of Data Collection </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Documentary </w:t>
      </w:r>
      <w:r>
        <w:rPr>
          <w:rFonts w:ascii="Times New Roman" w:hAnsi="Times New Roman" w:cs="Times New Roman"/>
          <w:bCs/>
          <w:color w:val="000000" w:themeColor="text1"/>
          <w:sz w:val="24"/>
          <w:szCs w:val="24"/>
        </w:rPr>
        <w:t>research will entail data that is to be analyzed using content analysis. Content analysis describes a qualitative research approach to studying systematically the meanings of documents, texts, and other communications. It will entail the coding and classif</w:t>
      </w:r>
      <w:r>
        <w:rPr>
          <w:rFonts w:ascii="Times New Roman" w:hAnsi="Times New Roman" w:cs="Times New Roman"/>
          <w:bCs/>
          <w:color w:val="000000" w:themeColor="text1"/>
          <w:sz w:val="24"/>
          <w:szCs w:val="24"/>
        </w:rPr>
        <w:t>ication of information in order to get some patterns, themes and meanings that are formed out of the information. The analysis process will include an examination of the documents, collection of the considered data, and its division into themes according t</w:t>
      </w:r>
      <w:r>
        <w:rPr>
          <w:rFonts w:ascii="Times New Roman" w:hAnsi="Times New Roman" w:cs="Times New Roman"/>
          <w:bCs/>
          <w:color w:val="000000" w:themeColor="text1"/>
          <w:sz w:val="24"/>
          <w:szCs w:val="24"/>
        </w:rPr>
        <w:t>o research questions. This procedure will assist in making its conclusion on the contributions and shortcomings of the UN in peacekeeping in Liberia.</w:t>
      </w:r>
    </w:p>
    <w:p w:rsidR="00AF6A92" w:rsidRDefault="00C7508F">
      <w:pPr>
        <w:rPr>
          <w:rFonts w:ascii="Times New Roman" w:hAnsi="Times New Roman" w:cs="Times New Roman"/>
          <w:b/>
          <w:bCs/>
          <w:color w:val="000000" w:themeColor="text1"/>
          <w:sz w:val="24"/>
          <w:szCs w:val="24"/>
        </w:rPr>
        <w:sectPr w:rsidR="00AF6A92">
          <w:footerReference w:type="default" r:id="rId12"/>
          <w:pgSz w:w="12240" w:h="15840"/>
          <w:pgMar w:top="1440" w:right="1440" w:bottom="1440" w:left="1440" w:header="720" w:footer="720" w:gutter="0"/>
          <w:pgNumType w:start="1"/>
          <w:cols w:space="720"/>
          <w:docGrid w:linePitch="360"/>
        </w:sectPr>
      </w:pPr>
      <w:r>
        <w:rPr>
          <w:rFonts w:ascii="Times New Roman" w:hAnsi="Times New Roman" w:cs="Times New Roman"/>
          <w:color w:val="000000" w:themeColor="text1"/>
          <w:sz w:val="24"/>
          <w:szCs w:val="24"/>
        </w:rPr>
        <w:br w:type="page"/>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3.6 Logical Data Framework (LDF) for the Study: The Role of</w:t>
      </w:r>
      <w:r>
        <w:rPr>
          <w:rFonts w:ascii="Times New Roman" w:hAnsi="Times New Roman" w:cs="Times New Roman"/>
          <w:b/>
          <w:bCs/>
          <w:color w:val="000000" w:themeColor="text1"/>
          <w:sz w:val="24"/>
          <w:szCs w:val="24"/>
        </w:rPr>
        <w:t xml:space="preserve"> the United Nations in Liberia as a Peacekeeping Organization</w:t>
      </w:r>
    </w:p>
    <w:tbl>
      <w:tblPr>
        <w:tblStyle w:val="TableGrid"/>
        <w:tblW w:w="13315" w:type="dxa"/>
        <w:tblLook w:val="04A0" w:firstRow="1" w:lastRow="0" w:firstColumn="1" w:lastColumn="0" w:noHBand="0" w:noVBand="1"/>
      </w:tblPr>
      <w:tblGrid>
        <w:gridCol w:w="678"/>
        <w:gridCol w:w="1475"/>
        <w:gridCol w:w="1216"/>
        <w:gridCol w:w="1305"/>
        <w:gridCol w:w="4591"/>
        <w:gridCol w:w="1292"/>
        <w:gridCol w:w="1416"/>
        <w:gridCol w:w="1342"/>
      </w:tblGrid>
      <w:tr w:rsidR="00AF6A92">
        <w:tc>
          <w:tcPr>
            <w:tcW w:w="0" w:type="auto"/>
          </w:tcPr>
          <w:p w:rsidR="00AF6A92" w:rsidRDefault="00C7508F">
            <w:pPr>
              <w:spacing w:line="240" w:lineRule="auto"/>
              <w:jc w:val="both"/>
              <w:rPr>
                <w:rFonts w:ascii="Times New Roman" w:hAnsi="Times New Roman" w:cs="Times New Roman"/>
                <w:b/>
                <w:bCs/>
                <w:color w:val="000000" w:themeColor="text1"/>
                <w:sz w:val="20"/>
                <w:szCs w:val="24"/>
              </w:rPr>
            </w:pPr>
            <w:r>
              <w:rPr>
                <w:rFonts w:ascii="Times New Roman" w:hAnsi="Times New Roman" w:cs="Times New Roman"/>
                <w:b/>
                <w:bCs/>
                <w:color w:val="000000" w:themeColor="text1"/>
                <w:sz w:val="20"/>
                <w:szCs w:val="24"/>
              </w:rPr>
              <w:t>S/No.</w:t>
            </w:r>
          </w:p>
        </w:tc>
        <w:tc>
          <w:tcPr>
            <w:tcW w:w="1475" w:type="dxa"/>
          </w:tcPr>
          <w:p w:rsidR="00AF6A92" w:rsidRDefault="00C7508F">
            <w:pPr>
              <w:spacing w:line="240" w:lineRule="auto"/>
              <w:jc w:val="both"/>
              <w:rPr>
                <w:rFonts w:ascii="Times New Roman" w:hAnsi="Times New Roman" w:cs="Times New Roman"/>
                <w:b/>
                <w:bCs/>
                <w:color w:val="000000" w:themeColor="text1"/>
                <w:sz w:val="20"/>
                <w:szCs w:val="24"/>
              </w:rPr>
            </w:pPr>
            <w:r>
              <w:rPr>
                <w:rFonts w:ascii="Times New Roman" w:hAnsi="Times New Roman" w:cs="Times New Roman"/>
                <w:b/>
                <w:bCs/>
                <w:color w:val="000000" w:themeColor="text1"/>
                <w:sz w:val="20"/>
                <w:szCs w:val="24"/>
              </w:rPr>
              <w:t>Research Questions</w:t>
            </w:r>
          </w:p>
        </w:tc>
        <w:tc>
          <w:tcPr>
            <w:tcW w:w="1216" w:type="dxa"/>
          </w:tcPr>
          <w:p w:rsidR="00AF6A92" w:rsidRDefault="00C7508F">
            <w:pPr>
              <w:spacing w:line="240" w:lineRule="auto"/>
              <w:jc w:val="both"/>
              <w:rPr>
                <w:rFonts w:ascii="Times New Roman" w:hAnsi="Times New Roman" w:cs="Times New Roman"/>
                <w:b/>
                <w:bCs/>
                <w:color w:val="000000" w:themeColor="text1"/>
                <w:sz w:val="20"/>
                <w:szCs w:val="24"/>
              </w:rPr>
            </w:pPr>
            <w:r>
              <w:rPr>
                <w:rFonts w:ascii="Times New Roman" w:hAnsi="Times New Roman" w:cs="Times New Roman"/>
                <w:b/>
                <w:bCs/>
                <w:color w:val="000000" w:themeColor="text1"/>
                <w:sz w:val="20"/>
                <w:szCs w:val="24"/>
              </w:rPr>
              <w:t>Hypotheses</w:t>
            </w:r>
          </w:p>
        </w:tc>
        <w:tc>
          <w:tcPr>
            <w:tcW w:w="1305" w:type="dxa"/>
          </w:tcPr>
          <w:p w:rsidR="00AF6A92" w:rsidRDefault="00C7508F">
            <w:pPr>
              <w:spacing w:line="240" w:lineRule="auto"/>
              <w:jc w:val="both"/>
              <w:rPr>
                <w:rFonts w:ascii="Times New Roman" w:hAnsi="Times New Roman" w:cs="Times New Roman"/>
                <w:b/>
                <w:bCs/>
                <w:color w:val="000000" w:themeColor="text1"/>
                <w:sz w:val="20"/>
                <w:szCs w:val="24"/>
              </w:rPr>
            </w:pPr>
            <w:r>
              <w:rPr>
                <w:rFonts w:ascii="Times New Roman" w:hAnsi="Times New Roman" w:cs="Times New Roman"/>
                <w:b/>
                <w:bCs/>
                <w:color w:val="000000" w:themeColor="text1"/>
                <w:sz w:val="20"/>
                <w:szCs w:val="24"/>
              </w:rPr>
              <w:t>Major Variables (X and Y)</w:t>
            </w:r>
          </w:p>
        </w:tc>
        <w:tc>
          <w:tcPr>
            <w:tcW w:w="4591" w:type="dxa"/>
          </w:tcPr>
          <w:p w:rsidR="00AF6A92" w:rsidRDefault="00C7508F">
            <w:pPr>
              <w:spacing w:line="240" w:lineRule="auto"/>
              <w:jc w:val="both"/>
              <w:rPr>
                <w:rFonts w:ascii="Times New Roman" w:hAnsi="Times New Roman" w:cs="Times New Roman"/>
                <w:b/>
                <w:bCs/>
                <w:color w:val="000000" w:themeColor="text1"/>
                <w:sz w:val="20"/>
                <w:szCs w:val="24"/>
              </w:rPr>
            </w:pPr>
            <w:r>
              <w:rPr>
                <w:rFonts w:ascii="Times New Roman" w:hAnsi="Times New Roman" w:cs="Times New Roman"/>
                <w:b/>
                <w:bCs/>
                <w:color w:val="000000" w:themeColor="text1"/>
                <w:sz w:val="20"/>
                <w:szCs w:val="24"/>
              </w:rPr>
              <w:t>Empirical Indicators of Variables (X and Y)</w:t>
            </w:r>
          </w:p>
        </w:tc>
        <w:tc>
          <w:tcPr>
            <w:tcW w:w="1292" w:type="dxa"/>
          </w:tcPr>
          <w:p w:rsidR="00AF6A92" w:rsidRDefault="00C7508F">
            <w:pPr>
              <w:spacing w:line="240" w:lineRule="auto"/>
              <w:jc w:val="both"/>
              <w:rPr>
                <w:rFonts w:ascii="Times New Roman" w:hAnsi="Times New Roman" w:cs="Times New Roman"/>
                <w:b/>
                <w:bCs/>
                <w:color w:val="000000" w:themeColor="text1"/>
                <w:sz w:val="20"/>
                <w:szCs w:val="24"/>
              </w:rPr>
            </w:pPr>
            <w:r>
              <w:rPr>
                <w:rFonts w:ascii="Times New Roman" w:hAnsi="Times New Roman" w:cs="Times New Roman"/>
                <w:b/>
                <w:bCs/>
                <w:color w:val="000000" w:themeColor="text1"/>
                <w:sz w:val="20"/>
                <w:szCs w:val="24"/>
              </w:rPr>
              <w:t>Sources of Data Collection</w:t>
            </w:r>
          </w:p>
        </w:tc>
        <w:tc>
          <w:tcPr>
            <w:tcW w:w="1416" w:type="dxa"/>
          </w:tcPr>
          <w:p w:rsidR="00AF6A92" w:rsidRDefault="00C7508F">
            <w:pPr>
              <w:spacing w:line="240" w:lineRule="auto"/>
              <w:jc w:val="both"/>
              <w:rPr>
                <w:rFonts w:ascii="Times New Roman" w:hAnsi="Times New Roman" w:cs="Times New Roman"/>
                <w:b/>
                <w:bCs/>
                <w:color w:val="000000" w:themeColor="text1"/>
                <w:sz w:val="20"/>
                <w:szCs w:val="24"/>
              </w:rPr>
            </w:pPr>
            <w:r>
              <w:rPr>
                <w:rFonts w:ascii="Times New Roman" w:hAnsi="Times New Roman" w:cs="Times New Roman"/>
                <w:b/>
                <w:bCs/>
                <w:color w:val="000000" w:themeColor="text1"/>
                <w:sz w:val="20"/>
                <w:szCs w:val="24"/>
              </w:rPr>
              <w:t>Method of Data Collection</w:t>
            </w:r>
          </w:p>
        </w:tc>
        <w:tc>
          <w:tcPr>
            <w:tcW w:w="1342" w:type="dxa"/>
          </w:tcPr>
          <w:p w:rsidR="00AF6A92" w:rsidRDefault="00C7508F">
            <w:pPr>
              <w:spacing w:line="240" w:lineRule="auto"/>
              <w:jc w:val="both"/>
              <w:rPr>
                <w:rFonts w:ascii="Times New Roman" w:hAnsi="Times New Roman" w:cs="Times New Roman"/>
                <w:b/>
                <w:bCs/>
                <w:color w:val="000000" w:themeColor="text1"/>
                <w:sz w:val="20"/>
                <w:szCs w:val="24"/>
              </w:rPr>
            </w:pPr>
            <w:r>
              <w:rPr>
                <w:rFonts w:ascii="Times New Roman" w:hAnsi="Times New Roman" w:cs="Times New Roman"/>
                <w:b/>
                <w:bCs/>
                <w:color w:val="000000" w:themeColor="text1"/>
                <w:sz w:val="20"/>
                <w:szCs w:val="24"/>
              </w:rPr>
              <w:t>Method of Data Analysis</w:t>
            </w:r>
          </w:p>
        </w:tc>
      </w:tr>
      <w:tr w:rsidR="00AF6A92">
        <w:tc>
          <w:tcPr>
            <w:tcW w:w="0" w:type="auto"/>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b/>
                <w:bCs/>
                <w:color w:val="000000" w:themeColor="text1"/>
                <w:sz w:val="20"/>
                <w:szCs w:val="24"/>
              </w:rPr>
              <w:t>1</w:t>
            </w:r>
          </w:p>
        </w:tc>
        <w:tc>
          <w:tcPr>
            <w:tcW w:w="1475" w:type="dxa"/>
          </w:tcPr>
          <w:p w:rsidR="00AF6A92" w:rsidRDefault="00C7508F">
            <w:pPr>
              <w:spacing w:after="0" w:line="240" w:lineRule="auto"/>
              <w:ind w:firstLineChars="50" w:firstLine="100"/>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How has </w:t>
            </w:r>
            <w:r>
              <w:rPr>
                <w:rFonts w:ascii="Times New Roman" w:hAnsi="Times New Roman" w:cs="Times New Roman"/>
                <w:color w:val="000000" w:themeColor="text1"/>
                <w:sz w:val="20"/>
                <w:szCs w:val="24"/>
              </w:rPr>
              <w:t>United Nations Mission in Liberia (UNMIL) contributed to the security and stability of post-war Liberia?</w:t>
            </w:r>
          </w:p>
        </w:tc>
        <w:tc>
          <w:tcPr>
            <w:tcW w:w="1216" w:type="dxa"/>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The United Nations Mission in Liberia (UNMIL) contributed significantly to the security and stability of post-war Liberia.</w:t>
            </w:r>
          </w:p>
        </w:tc>
        <w:tc>
          <w:tcPr>
            <w:tcW w:w="1305" w:type="dxa"/>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b/>
                <w:bCs/>
                <w:color w:val="000000" w:themeColor="text1"/>
                <w:sz w:val="20"/>
                <w:szCs w:val="24"/>
              </w:rPr>
              <w:t>X:</w:t>
            </w:r>
            <w:r>
              <w:rPr>
                <w:rFonts w:ascii="Times New Roman" w:hAnsi="Times New Roman" w:cs="Times New Roman"/>
                <w:color w:val="000000" w:themeColor="text1"/>
                <w:sz w:val="20"/>
                <w:szCs w:val="24"/>
              </w:rPr>
              <w:t xml:space="preserve">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UNMIL’s peacekeeping eff</w:t>
            </w:r>
            <w:r>
              <w:rPr>
                <w:rFonts w:ascii="Times New Roman" w:hAnsi="Times New Roman" w:cs="Times New Roman"/>
                <w:color w:val="000000" w:themeColor="text1"/>
                <w:sz w:val="20"/>
                <w:szCs w:val="24"/>
              </w:rPr>
              <w:t xml:space="preserve">orts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b/>
                <w:bCs/>
                <w:color w:val="000000" w:themeColor="text1"/>
                <w:sz w:val="20"/>
                <w:szCs w:val="24"/>
              </w:rPr>
              <w:t>Y:</w:t>
            </w:r>
            <w:r>
              <w:rPr>
                <w:rFonts w:ascii="Times New Roman" w:hAnsi="Times New Roman" w:cs="Times New Roman"/>
                <w:color w:val="000000" w:themeColor="text1"/>
                <w:sz w:val="20"/>
                <w:szCs w:val="24"/>
              </w:rPr>
              <w:t xml:space="preserve">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Security and stability of post-war Liberia</w:t>
            </w:r>
          </w:p>
        </w:tc>
        <w:tc>
          <w:tcPr>
            <w:tcW w:w="4591" w:type="dxa"/>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b/>
                <w:bCs/>
                <w:color w:val="000000" w:themeColor="text1"/>
                <w:sz w:val="20"/>
                <w:szCs w:val="24"/>
              </w:rPr>
              <w:t>X:</w:t>
            </w:r>
            <w:r>
              <w:rPr>
                <w:rFonts w:ascii="Times New Roman" w:hAnsi="Times New Roman" w:cs="Times New Roman"/>
                <w:color w:val="000000" w:themeColor="text1"/>
                <w:sz w:val="20"/>
                <w:szCs w:val="24"/>
              </w:rPr>
              <w:t xml:space="preserve">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Deployment of UN peacekeepers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Presence of UNMIL in critical areas (e.g., Monrovia, rural areas)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UN’s efforts in maintaining peace and overseeing ceasefires </w:t>
            </w:r>
          </w:p>
          <w:p w:rsidR="00AF6A92" w:rsidRDefault="00C7508F">
            <w:pPr>
              <w:spacing w:after="0" w:line="240" w:lineRule="auto"/>
              <w:jc w:val="both"/>
              <w:rPr>
                <w:rFonts w:ascii="Times New Roman" w:hAnsi="Times New Roman" w:cs="Times New Roman"/>
                <w:b/>
                <w:bCs/>
                <w:color w:val="000000" w:themeColor="text1"/>
                <w:sz w:val="20"/>
                <w:szCs w:val="24"/>
              </w:rPr>
            </w:pPr>
            <w:r>
              <w:rPr>
                <w:rFonts w:ascii="Times New Roman" w:hAnsi="Times New Roman" w:cs="Times New Roman"/>
                <w:b/>
                <w:bCs/>
                <w:color w:val="000000" w:themeColor="text1"/>
                <w:sz w:val="20"/>
                <w:szCs w:val="24"/>
              </w:rPr>
              <w:t>Y:</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 Decrease in violence and arm</w:t>
            </w:r>
            <w:r>
              <w:rPr>
                <w:rFonts w:ascii="Times New Roman" w:hAnsi="Times New Roman" w:cs="Times New Roman"/>
                <w:color w:val="000000" w:themeColor="text1"/>
                <w:sz w:val="20"/>
                <w:szCs w:val="24"/>
              </w:rPr>
              <w:t xml:space="preserve">ed conflict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Improvement in law enforcement and public security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Stability in political processes (e.g., elections, governance)</w:t>
            </w:r>
          </w:p>
        </w:tc>
        <w:tc>
          <w:tcPr>
            <w:tcW w:w="1292" w:type="dxa"/>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bCs/>
                <w:color w:val="000000" w:themeColor="text1"/>
                <w:sz w:val="20"/>
                <w:szCs w:val="24"/>
              </w:rPr>
              <w:t>Secondary Sources:</w:t>
            </w:r>
            <w:r>
              <w:rPr>
                <w:rFonts w:ascii="Times New Roman" w:hAnsi="Times New Roman" w:cs="Times New Roman"/>
                <w:color w:val="000000" w:themeColor="text1"/>
                <w:sz w:val="20"/>
                <w:szCs w:val="24"/>
              </w:rPr>
              <w:t xml:space="preserve"> Academic research, UN publications, policy documents</w:t>
            </w:r>
          </w:p>
        </w:tc>
        <w:tc>
          <w:tcPr>
            <w:tcW w:w="1416" w:type="dxa"/>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bCs/>
                <w:color w:val="000000" w:themeColor="text1"/>
                <w:sz w:val="20"/>
                <w:szCs w:val="24"/>
              </w:rPr>
              <w:t>Documentary Research (secondary data)</w:t>
            </w:r>
            <w:r>
              <w:rPr>
                <w:rFonts w:ascii="Times New Roman" w:hAnsi="Times New Roman" w:cs="Times New Roman"/>
                <w:color w:val="000000" w:themeColor="text1"/>
                <w:sz w:val="20"/>
                <w:szCs w:val="24"/>
              </w:rPr>
              <w:t xml:space="preserve"> </w:t>
            </w:r>
          </w:p>
        </w:tc>
        <w:tc>
          <w:tcPr>
            <w:tcW w:w="1342" w:type="dxa"/>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bCs/>
                <w:color w:val="000000" w:themeColor="text1"/>
                <w:sz w:val="20"/>
                <w:szCs w:val="24"/>
              </w:rPr>
              <w:t xml:space="preserve">Content </w:t>
            </w:r>
            <w:r>
              <w:rPr>
                <w:rFonts w:ascii="Times New Roman" w:hAnsi="Times New Roman" w:cs="Times New Roman"/>
                <w:bCs/>
                <w:color w:val="000000" w:themeColor="text1"/>
                <w:sz w:val="20"/>
                <w:szCs w:val="24"/>
              </w:rPr>
              <w:t>Analysis</w:t>
            </w:r>
            <w:r>
              <w:rPr>
                <w:rFonts w:ascii="Times New Roman" w:hAnsi="Times New Roman" w:cs="Times New Roman"/>
                <w:color w:val="000000" w:themeColor="text1"/>
                <w:sz w:val="20"/>
                <w:szCs w:val="24"/>
              </w:rPr>
              <w:t xml:space="preserve"> </w:t>
            </w:r>
          </w:p>
        </w:tc>
      </w:tr>
      <w:tr w:rsidR="00AF6A92">
        <w:tc>
          <w:tcPr>
            <w:tcW w:w="0" w:type="auto"/>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b/>
                <w:bCs/>
                <w:color w:val="000000" w:themeColor="text1"/>
                <w:sz w:val="20"/>
                <w:szCs w:val="24"/>
              </w:rPr>
              <w:t>2</w:t>
            </w:r>
          </w:p>
        </w:tc>
        <w:tc>
          <w:tcPr>
            <w:tcW w:w="1475" w:type="dxa"/>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How has UNMIL’s disarmament, demobilization, rehabilitation, and reintegration (DDRR) </w:t>
            </w:r>
            <w:proofErr w:type="spellStart"/>
            <w:r>
              <w:rPr>
                <w:rFonts w:ascii="Times New Roman" w:hAnsi="Times New Roman" w:cs="Times New Roman"/>
                <w:color w:val="000000" w:themeColor="text1"/>
                <w:sz w:val="20"/>
                <w:szCs w:val="24"/>
              </w:rPr>
              <w:t>programmes</w:t>
            </w:r>
            <w:proofErr w:type="spellEnd"/>
            <w:r>
              <w:rPr>
                <w:rFonts w:ascii="Times New Roman" w:hAnsi="Times New Roman" w:cs="Times New Roman"/>
                <w:color w:val="000000" w:themeColor="text1"/>
                <w:sz w:val="20"/>
                <w:szCs w:val="24"/>
              </w:rPr>
              <w:t xml:space="preserve"> effectively reintegrated former combatants into Liberian society?</w:t>
            </w:r>
          </w:p>
        </w:tc>
        <w:tc>
          <w:tcPr>
            <w:tcW w:w="1216" w:type="dxa"/>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UNMIL’s DDRR programs successfully reintegrated former combatants into Liberian </w:t>
            </w:r>
            <w:r>
              <w:rPr>
                <w:rFonts w:ascii="Times New Roman" w:hAnsi="Times New Roman" w:cs="Times New Roman"/>
                <w:color w:val="000000" w:themeColor="text1"/>
                <w:sz w:val="20"/>
                <w:szCs w:val="24"/>
              </w:rPr>
              <w:t xml:space="preserve">society, </w:t>
            </w:r>
          </w:p>
        </w:tc>
        <w:tc>
          <w:tcPr>
            <w:tcW w:w="1305" w:type="dxa"/>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b/>
                <w:bCs/>
                <w:color w:val="000000" w:themeColor="text1"/>
                <w:sz w:val="20"/>
                <w:szCs w:val="24"/>
              </w:rPr>
              <w:t>X:</w:t>
            </w:r>
            <w:r>
              <w:rPr>
                <w:rFonts w:ascii="Times New Roman" w:hAnsi="Times New Roman" w:cs="Times New Roman"/>
                <w:color w:val="000000" w:themeColor="text1"/>
                <w:sz w:val="20"/>
                <w:szCs w:val="24"/>
              </w:rPr>
              <w:t xml:space="preserve">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UNMIL’s DDRR programs </w:t>
            </w:r>
          </w:p>
          <w:p w:rsidR="00AF6A92" w:rsidRDefault="00AF6A92">
            <w:pPr>
              <w:spacing w:after="0" w:line="240" w:lineRule="auto"/>
              <w:jc w:val="both"/>
              <w:rPr>
                <w:rFonts w:ascii="Times New Roman" w:hAnsi="Times New Roman" w:cs="Times New Roman"/>
                <w:b/>
                <w:bCs/>
                <w:color w:val="000000" w:themeColor="text1"/>
                <w:sz w:val="20"/>
                <w:szCs w:val="24"/>
              </w:rPr>
            </w:pP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b/>
                <w:bCs/>
                <w:color w:val="000000" w:themeColor="text1"/>
                <w:sz w:val="20"/>
                <w:szCs w:val="24"/>
              </w:rPr>
              <w:t>Y:</w:t>
            </w:r>
            <w:r>
              <w:rPr>
                <w:rFonts w:ascii="Times New Roman" w:hAnsi="Times New Roman" w:cs="Times New Roman"/>
                <w:color w:val="000000" w:themeColor="text1"/>
                <w:sz w:val="20"/>
                <w:szCs w:val="24"/>
              </w:rPr>
              <w:t xml:space="preserve"> Reintegration of former combatants</w:t>
            </w:r>
          </w:p>
        </w:tc>
        <w:tc>
          <w:tcPr>
            <w:tcW w:w="4591" w:type="dxa"/>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b/>
                <w:bCs/>
                <w:color w:val="000000" w:themeColor="text1"/>
                <w:sz w:val="20"/>
                <w:szCs w:val="24"/>
              </w:rPr>
              <w:t>X:</w:t>
            </w:r>
            <w:r>
              <w:rPr>
                <w:rFonts w:ascii="Times New Roman" w:hAnsi="Times New Roman" w:cs="Times New Roman"/>
                <w:color w:val="000000" w:themeColor="text1"/>
                <w:sz w:val="20"/>
                <w:szCs w:val="24"/>
              </w:rPr>
              <w:t xml:space="preserve">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DDRR intervention strategies (e.g., disarmament, rehabilitation)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Number of ex-combatants who participated in the programs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Economic and social support mechanisms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w:t>
            </w:r>
            <w:r>
              <w:rPr>
                <w:rFonts w:ascii="Times New Roman" w:hAnsi="Times New Roman" w:cs="Times New Roman"/>
                <w:b/>
                <w:bCs/>
                <w:color w:val="000000" w:themeColor="text1"/>
                <w:sz w:val="20"/>
                <w:szCs w:val="24"/>
              </w:rPr>
              <w:t>Y:</w:t>
            </w:r>
            <w:r>
              <w:rPr>
                <w:rFonts w:ascii="Times New Roman" w:hAnsi="Times New Roman" w:cs="Times New Roman"/>
                <w:color w:val="000000" w:themeColor="text1"/>
                <w:sz w:val="20"/>
                <w:szCs w:val="24"/>
              </w:rPr>
              <w:t xml:space="preserve">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Successful reintegration into civilian life (employment, family reintegration)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Reduction in recidivism (return to armed conflict) </w:t>
            </w:r>
          </w:p>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Community acceptance of former combatants</w:t>
            </w:r>
          </w:p>
        </w:tc>
        <w:tc>
          <w:tcPr>
            <w:tcW w:w="1292" w:type="dxa"/>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bCs/>
                <w:color w:val="000000" w:themeColor="text1"/>
                <w:sz w:val="20"/>
                <w:szCs w:val="24"/>
              </w:rPr>
              <w:t>Secondary Sources</w:t>
            </w:r>
            <w:r>
              <w:rPr>
                <w:rFonts w:ascii="Times New Roman" w:hAnsi="Times New Roman" w:cs="Times New Roman"/>
                <w:b/>
                <w:bCs/>
                <w:color w:val="000000" w:themeColor="text1"/>
                <w:sz w:val="20"/>
                <w:szCs w:val="24"/>
              </w:rPr>
              <w:t>:</w:t>
            </w:r>
            <w:r>
              <w:rPr>
                <w:rFonts w:ascii="Times New Roman" w:hAnsi="Times New Roman" w:cs="Times New Roman"/>
                <w:color w:val="000000" w:themeColor="text1"/>
                <w:sz w:val="20"/>
                <w:szCs w:val="24"/>
              </w:rPr>
              <w:t xml:space="preserve"> Government and NGO reports, academic papers, case studies</w:t>
            </w:r>
          </w:p>
        </w:tc>
        <w:tc>
          <w:tcPr>
            <w:tcW w:w="1416" w:type="dxa"/>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w:t>
            </w:r>
            <w:r>
              <w:rPr>
                <w:rFonts w:ascii="Times New Roman" w:hAnsi="Times New Roman" w:cs="Times New Roman"/>
                <w:bCs/>
                <w:color w:val="000000" w:themeColor="text1"/>
                <w:sz w:val="20"/>
                <w:szCs w:val="24"/>
              </w:rPr>
              <w:t>Documentary Research</w:t>
            </w:r>
            <w:r>
              <w:rPr>
                <w:rFonts w:ascii="Times New Roman" w:hAnsi="Times New Roman" w:cs="Times New Roman"/>
                <w:color w:val="000000" w:themeColor="text1"/>
                <w:sz w:val="20"/>
                <w:szCs w:val="24"/>
              </w:rPr>
              <w:t xml:space="preserve"> (secondary data) </w:t>
            </w:r>
          </w:p>
        </w:tc>
        <w:tc>
          <w:tcPr>
            <w:tcW w:w="1342" w:type="dxa"/>
          </w:tcPr>
          <w:p w:rsidR="00AF6A92" w:rsidRDefault="00C7508F">
            <w:pPr>
              <w:spacing w:after="0" w:line="240" w:lineRule="auto"/>
              <w:jc w:val="both"/>
              <w:rPr>
                <w:rFonts w:ascii="Times New Roman" w:hAnsi="Times New Roman" w:cs="Times New Roman"/>
                <w:color w:val="000000" w:themeColor="text1"/>
                <w:sz w:val="20"/>
                <w:szCs w:val="24"/>
              </w:rPr>
            </w:pPr>
            <w:r>
              <w:rPr>
                <w:rFonts w:ascii="Times New Roman" w:hAnsi="Times New Roman" w:cs="Times New Roman"/>
                <w:bCs/>
                <w:color w:val="000000" w:themeColor="text1"/>
                <w:sz w:val="20"/>
                <w:szCs w:val="24"/>
              </w:rPr>
              <w:t>Content Analysis</w:t>
            </w:r>
            <w:r>
              <w:rPr>
                <w:rFonts w:ascii="Times New Roman" w:hAnsi="Times New Roman" w:cs="Times New Roman"/>
                <w:color w:val="000000" w:themeColor="text1"/>
                <w:sz w:val="20"/>
                <w:szCs w:val="24"/>
              </w:rPr>
              <w:t xml:space="preserve"> </w:t>
            </w:r>
          </w:p>
        </w:tc>
      </w:tr>
    </w:tbl>
    <w:p w:rsidR="00AF6A92" w:rsidRDefault="00AF6A92">
      <w:pPr>
        <w:spacing w:line="480" w:lineRule="auto"/>
        <w:jc w:val="both"/>
        <w:rPr>
          <w:rFonts w:ascii="Times New Roman" w:hAnsi="Times New Roman" w:cs="Times New Roman"/>
          <w:color w:val="000000" w:themeColor="text1"/>
          <w:sz w:val="24"/>
          <w:szCs w:val="24"/>
        </w:rPr>
      </w:pPr>
    </w:p>
    <w:p w:rsidR="00AF6A92" w:rsidRDefault="00AF6A92">
      <w:pPr>
        <w:spacing w:line="480" w:lineRule="auto"/>
        <w:jc w:val="both"/>
        <w:rPr>
          <w:rFonts w:ascii="Times New Roman" w:hAnsi="Times New Roman" w:cs="Times New Roman"/>
          <w:color w:val="000000" w:themeColor="text1"/>
          <w:sz w:val="24"/>
          <w:szCs w:val="24"/>
        </w:rPr>
      </w:pPr>
    </w:p>
    <w:p w:rsidR="00AF6A92" w:rsidRDefault="00AF6A92">
      <w:pPr>
        <w:spacing w:line="480" w:lineRule="auto"/>
        <w:jc w:val="both"/>
        <w:rPr>
          <w:rFonts w:ascii="Times New Roman" w:hAnsi="Times New Roman" w:cs="Times New Roman"/>
          <w:color w:val="000000" w:themeColor="text1"/>
          <w:sz w:val="24"/>
          <w:szCs w:val="24"/>
        </w:rPr>
      </w:pPr>
    </w:p>
    <w:p w:rsidR="00AF6A92" w:rsidRDefault="00AF6A92">
      <w:pPr>
        <w:spacing w:line="480" w:lineRule="auto"/>
        <w:jc w:val="both"/>
        <w:rPr>
          <w:rFonts w:ascii="Times New Roman" w:hAnsi="Times New Roman" w:cs="Times New Roman"/>
          <w:color w:val="000000" w:themeColor="text1"/>
          <w:sz w:val="24"/>
          <w:szCs w:val="24"/>
        </w:rPr>
        <w:sectPr w:rsidR="00AF6A92">
          <w:pgSz w:w="15840" w:h="12240" w:orient="landscape"/>
          <w:pgMar w:top="1440" w:right="1440" w:bottom="1440" w:left="1440" w:header="720" w:footer="720" w:gutter="0"/>
          <w:cols w:space="720"/>
          <w:docGrid w:linePitch="360"/>
        </w:sectPr>
      </w:pPr>
    </w:p>
    <w:p w:rsidR="00AF6A92" w:rsidRDefault="00C7508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CHAPTER FOUR</w:t>
      </w:r>
    </w:p>
    <w:p w:rsidR="00AF6A92" w:rsidRDefault="00C7508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DATA PRESENTATION AND ANALYSIS</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4.1 The United Nations Mission in Liberia (UNMIL) has contributed to the security and stability of post-war Liberia</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Violent civil conflict</w:t>
      </w:r>
      <w:r>
        <w:rPr>
          <w:rFonts w:ascii="Times New Roman" w:hAnsi="Times New Roman" w:cs="Times New Roman"/>
          <w:color w:val="000000" w:themeColor="text1"/>
          <w:sz w:val="24"/>
          <w:szCs w:val="24"/>
        </w:rPr>
        <w:t xml:space="preserve"> in Liberia—driven by political exclusion and ethnic polarization—lasted from 1989 to 2003 (with a temporary reprieve from 1997 to 2000). The UN Mission in Liberia (UNMIL) succeeded the UN Office in Liberia (UNOL) (1997–2003) and the UN Observer Mission in</w:t>
      </w:r>
      <w:r>
        <w:rPr>
          <w:rFonts w:ascii="Times New Roman" w:hAnsi="Times New Roman" w:cs="Times New Roman"/>
          <w:color w:val="000000" w:themeColor="text1"/>
          <w:sz w:val="24"/>
          <w:szCs w:val="24"/>
        </w:rPr>
        <w:t xml:space="preserve"> Liberia (UNOMIL) (1993–1997). Each UN mission worked to complement and backstop political and military efforts undertaken by the Economic Community of West African States (ECOWAS), which led efforts to end Liberia’s civil war.</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2003 Accra Peace Agreeme</w:t>
      </w:r>
      <w:r>
        <w:rPr>
          <w:rFonts w:ascii="Times New Roman" w:hAnsi="Times New Roman" w:cs="Times New Roman"/>
          <w:color w:val="000000" w:themeColor="text1"/>
          <w:sz w:val="24"/>
          <w:szCs w:val="24"/>
        </w:rPr>
        <w:t xml:space="preserve">nt requested the UN to deploy a multinational force under Chapter VII of the UN Charter to support Liberia’s new transitional government and implementation of the peace agreement. The UN Security Council authorized the creation of UNMIL through Resolution </w:t>
      </w:r>
      <w:r>
        <w:rPr>
          <w:rFonts w:ascii="Times New Roman" w:hAnsi="Times New Roman" w:cs="Times New Roman"/>
          <w:color w:val="000000" w:themeColor="text1"/>
          <w:sz w:val="24"/>
          <w:szCs w:val="24"/>
        </w:rPr>
        <w:t xml:space="preserve">1509 in September 2003.5 </w:t>
      </w:r>
      <w:proofErr w:type="gramStart"/>
      <w:r>
        <w:rPr>
          <w:rFonts w:ascii="Times New Roman" w:hAnsi="Times New Roman" w:cs="Times New Roman"/>
          <w:color w:val="000000" w:themeColor="text1"/>
          <w:sz w:val="24"/>
          <w:szCs w:val="24"/>
        </w:rPr>
        <w:t>This</w:t>
      </w:r>
      <w:proofErr w:type="gramEnd"/>
      <w:r>
        <w:rPr>
          <w:rFonts w:ascii="Times New Roman" w:hAnsi="Times New Roman" w:cs="Times New Roman"/>
          <w:color w:val="000000" w:themeColor="text1"/>
          <w:sz w:val="24"/>
          <w:szCs w:val="24"/>
        </w:rPr>
        <w:t xml:space="preserve"> resolution also transferred authority from the ECOWAS- led ECOMIL forces to UNMIL. UNMIL played a critical role in countrywide stabilization efforts in Liberia, facilitating the shift from a transitional administration to one </w:t>
      </w:r>
      <w:r>
        <w:rPr>
          <w:rFonts w:ascii="Times New Roman" w:hAnsi="Times New Roman" w:cs="Times New Roman"/>
          <w:color w:val="000000" w:themeColor="text1"/>
          <w:sz w:val="24"/>
          <w:szCs w:val="24"/>
        </w:rPr>
        <w:t xml:space="preserve">mandated by multiple elections, the establishment of the Liberian army and Liberian national police, and the beginning of post-conflict reconstruction and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Following the successful conduct of national elections in 2005, the Security Council s</w:t>
      </w:r>
      <w:r>
        <w:rPr>
          <w:rFonts w:ascii="Times New Roman" w:hAnsi="Times New Roman" w:cs="Times New Roman"/>
          <w:color w:val="000000" w:themeColor="text1"/>
          <w:sz w:val="24"/>
          <w:szCs w:val="24"/>
        </w:rPr>
        <w:t>hifted UNMIL’s substantive mandate toward rehabilitating and reintegrating ex-combat- ants, security sector reform, judicial reform, human rights support, and the consolidation of state authority.</w:t>
      </w:r>
    </w:p>
    <w:p w:rsidR="00AF6A92" w:rsidRDefault="00AF6A92">
      <w:pPr>
        <w:spacing w:line="480" w:lineRule="auto"/>
        <w:jc w:val="both"/>
        <w:rPr>
          <w:rFonts w:ascii="Times New Roman" w:hAnsi="Times New Roman" w:cs="Times New Roman"/>
          <w:color w:val="000000" w:themeColor="text1"/>
          <w:sz w:val="24"/>
          <w:szCs w:val="24"/>
        </w:rPr>
      </w:pPr>
    </w:p>
    <w:p w:rsidR="00AF6A92" w:rsidRDefault="00C7508F">
      <w:pPr>
        <w:pStyle w:val="BodyText"/>
        <w:ind w:left="539"/>
        <w:rPr>
          <w:rFonts w:ascii="Arial MT" w:hAnsi="Arial MT"/>
          <w:color w:val="000000" w:themeColor="text1"/>
          <w:position w:val="9"/>
          <w:sz w:val="11"/>
        </w:rPr>
      </w:pPr>
      <w:r>
        <w:rPr>
          <w:rFonts w:ascii="Arial MT" w:hAnsi="Arial MT"/>
          <w:noProof/>
          <w:color w:val="000000" w:themeColor="text1"/>
          <w:position w:val="9"/>
          <w:sz w:val="11"/>
        </w:rPr>
        <w:lastRenderedPageBreak/>
        <mc:AlternateContent>
          <mc:Choice Requires="wpg">
            <w:drawing>
              <wp:anchor distT="0" distB="0" distL="0" distR="0" simplePos="0" relativeHeight="251660288" behindDoc="1" locked="0" layoutInCell="1" allowOverlap="1">
                <wp:simplePos x="0" y="0"/>
                <wp:positionH relativeFrom="page">
                  <wp:posOffset>800100</wp:posOffset>
                </wp:positionH>
                <wp:positionV relativeFrom="paragraph">
                  <wp:posOffset>191135</wp:posOffset>
                </wp:positionV>
                <wp:extent cx="6172200" cy="2857500"/>
                <wp:effectExtent l="0" t="0" r="0" b="0"/>
                <wp:wrapTopAndBottom/>
                <wp:docPr id="31" name="Group 31"/>
                <wp:cNvGraphicFramePr/>
                <a:graphic xmlns:a="http://schemas.openxmlformats.org/drawingml/2006/main">
                  <a:graphicData uri="http://schemas.microsoft.com/office/word/2010/wordprocessingGroup">
                    <wpg:wgp>
                      <wpg:cNvGrpSpPr/>
                      <wpg:grpSpPr>
                        <a:xfrm>
                          <a:off x="0" y="0"/>
                          <a:ext cx="6172200" cy="2857500"/>
                          <a:chOff x="0" y="0"/>
                          <a:chExt cx="6172200" cy="2857500"/>
                        </a:xfrm>
                      </wpg:grpSpPr>
                      <pic:pic xmlns:pic="http://schemas.openxmlformats.org/drawingml/2006/picture">
                        <pic:nvPicPr>
                          <pic:cNvPr id="32" name="Image 32"/>
                          <pic:cNvPicPr/>
                        </pic:nvPicPr>
                        <pic:blipFill>
                          <a:blip r:embed="rId13" cstate="print"/>
                          <a:stretch>
                            <a:fillRect/>
                          </a:stretch>
                        </pic:blipFill>
                        <pic:spPr>
                          <a:xfrm>
                            <a:off x="6350" y="16181"/>
                            <a:ext cx="6159500" cy="2822150"/>
                          </a:xfrm>
                          <a:prstGeom prst="rect">
                            <a:avLst/>
                          </a:prstGeom>
                        </pic:spPr>
                      </pic:pic>
                      <wps:wsp>
                        <wps:cNvPr id="33" name="Graphic 33"/>
                        <wps:cNvSpPr/>
                        <wps:spPr>
                          <a:xfrm>
                            <a:off x="3175" y="3175"/>
                            <a:ext cx="6165850" cy="2851150"/>
                          </a:xfrm>
                          <a:custGeom>
                            <a:avLst/>
                            <a:gdLst/>
                            <a:ahLst/>
                            <a:cxnLst/>
                            <a:rect l="l" t="t" r="r" b="b"/>
                            <a:pathLst>
                              <a:path w="6165850" h="2851150">
                                <a:moveTo>
                                  <a:pt x="0" y="2851150"/>
                                </a:moveTo>
                                <a:lnTo>
                                  <a:pt x="6165850" y="2851150"/>
                                </a:lnTo>
                                <a:lnTo>
                                  <a:pt x="6165850" y="0"/>
                                </a:lnTo>
                                <a:lnTo>
                                  <a:pt x="0" y="0"/>
                                </a:lnTo>
                                <a:lnTo>
                                  <a:pt x="0" y="2851150"/>
                                </a:lnTo>
                                <a:close/>
                              </a:path>
                            </a:pathLst>
                          </a:custGeom>
                          <a:ln w="6350">
                            <a:solidFill>
                              <a:srgbClr val="231F2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3pt;margin-top:15.05pt;height:225pt;width:486pt;mso-position-horizontal-relative:page;mso-wrap-distance-bottom:0pt;mso-wrap-distance-top:0pt;z-index:-251656192;mso-width-relative:page;mso-height-relative:page;" coordsize="6172200,2857500" o:gfxdata="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Wiiik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">
                <o:lock v:ext="edit" aspectratio="f"/>
                <v:shape id="Image 32" o:spid="_x0000_s1026" o:spt="75" type="#_x0000_t75" style="position:absolute;left:6350;top:16181;height:2822150;width:6159500;" filled="f" o:preferrelative="t" stroked="f" coordsize="21600,21600" o:gfxdata="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XJL74A&#10;AADbAAAADwAAAAAAAAABACAAAAAiAAAAZHJzL2Rvd25yZXYueG1sUEsBAhQAFAAAAAgAh07iQDMv&#10;BZ47AAAAOQAAABAAAAAAAAAAAQAgAAAADQEAAGRycy9zaGFwZXhtbC54bWxQSwUGAAAAAAYABgBb&#10;AQAAtwMAAAAA&#10;">
                  <v:fill on="f" focussize="0,0"/>
                  <v:stroke on="f"/>
                  <v:imagedata r:id="rId14" o:title=""/>
                  <o:lock v:ext="edit" aspectratio="f"/>
                </v:shape>
                <v:shape id="Graphic 33" o:spid="_x0000_s1026" o:spt="100" style="position:absolute;left:3175;top:3175;height:2851150;width:6165850;" filled="f" stroked="t" coordsize="6165850,2851150" o:gfxdata="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OXaL4A&#10;AADbAAAADwAAAAAAAAABACAAAAAiAAAAZHJzL2Rvd25yZXYueG1sUEsBAhQAFAAAAAgAh07iQDMv&#10;BZ47AAAAOQAAABAAAAAAAAAAAQAgAAAADQEAAGRycy9zaGFwZXhtbC54bWxQSwUGAAAAAAYABgBb&#10;AQAAtwMAAAAA&#10;" path="m0,2851150l6165850,2851150,6165850,0,0,0,0,2851150xe">
                  <v:fill on="f" focussize="0,0"/>
                  <v:stroke weight="0.5pt" color="#231F20" joinstyle="round"/>
                  <v:imagedata o:title=""/>
                  <o:lock v:ext="edit" aspectratio="f"/>
                  <v:textbox inset="0mm,0mm,0mm,0mm"/>
                </v:shape>
                <w10:wrap type="topAndBottom"/>
              </v:group>
            </w:pict>
          </mc:Fallback>
        </mc:AlternateContent>
      </w:r>
      <w:r>
        <w:rPr>
          <w:rFonts w:ascii="Arial MT" w:hAnsi="Arial MT"/>
          <w:color w:val="000000" w:themeColor="text1"/>
          <w:w w:val="105"/>
        </w:rPr>
        <w:t>Figure</w:t>
      </w:r>
      <w:r>
        <w:rPr>
          <w:rFonts w:ascii="Arial MT" w:hAnsi="Arial MT"/>
          <w:color w:val="000000" w:themeColor="text1"/>
          <w:spacing w:val="32"/>
          <w:w w:val="105"/>
        </w:rPr>
        <w:t xml:space="preserve"> </w:t>
      </w:r>
      <w:r>
        <w:rPr>
          <w:rFonts w:ascii="Arial MT" w:hAnsi="Arial MT"/>
          <w:color w:val="000000" w:themeColor="text1"/>
          <w:w w:val="105"/>
        </w:rPr>
        <w:t>1.</w:t>
      </w:r>
      <w:r>
        <w:rPr>
          <w:rFonts w:ascii="Arial MT" w:hAnsi="Arial MT"/>
          <w:color w:val="000000" w:themeColor="text1"/>
          <w:spacing w:val="33"/>
          <w:w w:val="105"/>
        </w:rPr>
        <w:t xml:space="preserve"> </w:t>
      </w:r>
      <w:r>
        <w:rPr>
          <w:rFonts w:ascii="Arial MT" w:hAnsi="Arial MT"/>
          <w:color w:val="000000" w:themeColor="text1"/>
          <w:w w:val="105"/>
        </w:rPr>
        <w:t>Uniformed</w:t>
      </w:r>
      <w:r>
        <w:rPr>
          <w:rFonts w:ascii="Arial MT" w:hAnsi="Arial MT"/>
          <w:color w:val="000000" w:themeColor="text1"/>
          <w:spacing w:val="32"/>
          <w:w w:val="105"/>
        </w:rPr>
        <w:t xml:space="preserve"> </w:t>
      </w:r>
      <w:r>
        <w:rPr>
          <w:rFonts w:ascii="Arial MT" w:hAnsi="Arial MT"/>
          <w:color w:val="000000" w:themeColor="text1"/>
          <w:w w:val="105"/>
        </w:rPr>
        <w:t>UNMIL</w:t>
      </w:r>
      <w:r>
        <w:rPr>
          <w:rFonts w:ascii="Arial MT" w:hAnsi="Arial MT"/>
          <w:color w:val="000000" w:themeColor="text1"/>
          <w:spacing w:val="33"/>
          <w:w w:val="105"/>
        </w:rPr>
        <w:t xml:space="preserve"> </w:t>
      </w:r>
      <w:r>
        <w:rPr>
          <w:rFonts w:ascii="Arial MT" w:hAnsi="Arial MT"/>
          <w:color w:val="000000" w:themeColor="text1"/>
          <w:w w:val="105"/>
        </w:rPr>
        <w:t>personnel,</w:t>
      </w:r>
      <w:r>
        <w:rPr>
          <w:rFonts w:ascii="Arial MT" w:hAnsi="Arial MT"/>
          <w:color w:val="000000" w:themeColor="text1"/>
          <w:spacing w:val="33"/>
          <w:w w:val="105"/>
        </w:rPr>
        <w:t xml:space="preserve"> </w:t>
      </w:r>
      <w:r>
        <w:rPr>
          <w:rFonts w:ascii="Arial MT" w:hAnsi="Arial MT"/>
          <w:color w:val="000000" w:themeColor="text1"/>
          <w:spacing w:val="-2"/>
          <w:w w:val="105"/>
        </w:rPr>
        <w:t>2003–2018</w:t>
      </w:r>
    </w:p>
    <w:p w:rsidR="00AF6A92" w:rsidRDefault="00AF6A92">
      <w:pPr>
        <w:pStyle w:val="BodyText"/>
        <w:rPr>
          <w:rFonts w:ascii="Arial MT"/>
          <w:color w:val="000000" w:themeColor="text1"/>
          <w:sz w:val="20"/>
        </w:rPr>
      </w:pPr>
    </w:p>
    <w:p w:rsidR="00AF6A92" w:rsidRDefault="00C7508F">
      <w:pPr>
        <w:pStyle w:val="BodyText"/>
        <w:rPr>
          <w:rFonts w:ascii="Arial MT"/>
          <w:color w:val="000000" w:themeColor="text1"/>
          <w:sz w:val="20"/>
        </w:rPr>
      </w:pPr>
      <w:proofErr w:type="gramStart"/>
      <w:r>
        <w:rPr>
          <w:rFonts w:ascii="Arial MT"/>
          <w:b/>
          <w:bCs/>
          <w:color w:val="000000" w:themeColor="text1"/>
          <w:sz w:val="20"/>
        </w:rPr>
        <w:t>Source</w:t>
      </w:r>
      <w:r>
        <w:rPr>
          <w:rFonts w:ascii="Arial MT"/>
          <w:color w:val="000000" w:themeColor="text1"/>
          <w:sz w:val="20"/>
        </w:rPr>
        <w:t xml:space="preserve"> :</w:t>
      </w:r>
      <w:proofErr w:type="gramEnd"/>
      <w:r>
        <w:rPr>
          <w:rFonts w:ascii="Arial MT"/>
          <w:color w:val="000000" w:themeColor="text1"/>
          <w:sz w:val="20"/>
        </w:rPr>
        <w:t xml:space="preserve"> United Nations (2003-2018)</w:t>
      </w:r>
    </w:p>
    <w:p w:rsidR="00AF6A92" w:rsidRDefault="00AF6A92">
      <w:pPr>
        <w:pStyle w:val="BodyText"/>
        <w:rPr>
          <w:rFonts w:ascii="Arial MT"/>
          <w:color w:val="000000" w:themeColor="text1"/>
          <w:sz w:val="20"/>
        </w:rPr>
      </w:pPr>
    </w:p>
    <w:p w:rsidR="00AF6A92" w:rsidRDefault="00AF6A92">
      <w:pPr>
        <w:pStyle w:val="BodyText"/>
        <w:rPr>
          <w:rFonts w:ascii="Arial MT"/>
          <w:color w:val="000000" w:themeColor="text1"/>
          <w:sz w:val="20"/>
        </w:rPr>
      </w:pP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1: Security Indicators in Liberia (Pre- and Post-UNMIL Deployment)</w:t>
      </w:r>
    </w:p>
    <w:tbl>
      <w:tblPr>
        <w:tblStyle w:val="TableGrid"/>
        <w:tblW w:w="0" w:type="auto"/>
        <w:tblLook w:val="04A0" w:firstRow="1" w:lastRow="0" w:firstColumn="1" w:lastColumn="0" w:noHBand="0" w:noVBand="1"/>
      </w:tblPr>
      <w:tblGrid>
        <w:gridCol w:w="2879"/>
        <w:gridCol w:w="1920"/>
        <w:gridCol w:w="1741"/>
        <w:gridCol w:w="2810"/>
      </w:tblGrid>
      <w:tr w:rsidR="00AF6A92">
        <w:tc>
          <w:tcPr>
            <w:tcW w:w="0" w:type="auto"/>
          </w:tcPr>
          <w:p w:rsidR="00AF6A92" w:rsidRDefault="00C7508F">
            <w:pPr>
              <w:spacing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Indicator</w:t>
            </w:r>
          </w:p>
        </w:tc>
        <w:tc>
          <w:tcPr>
            <w:tcW w:w="0" w:type="auto"/>
          </w:tcPr>
          <w:p w:rsidR="00AF6A92" w:rsidRDefault="00C7508F">
            <w:pPr>
              <w:spacing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Pre-UNMIL (2003)</w:t>
            </w:r>
          </w:p>
        </w:tc>
        <w:tc>
          <w:tcPr>
            <w:tcW w:w="0" w:type="auto"/>
          </w:tcPr>
          <w:p w:rsidR="00AF6A92" w:rsidRDefault="00C7508F">
            <w:pPr>
              <w:spacing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Post-UNMIL (2018)</w:t>
            </w:r>
          </w:p>
        </w:tc>
        <w:tc>
          <w:tcPr>
            <w:tcW w:w="0" w:type="auto"/>
          </w:tcPr>
          <w:p w:rsidR="00AF6A92" w:rsidRDefault="00C7508F">
            <w:pPr>
              <w:spacing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Source</w:t>
            </w:r>
          </w:p>
        </w:tc>
      </w:tr>
      <w:tr w:rsidR="00AF6A92">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Number of Armed Groups</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Over 20 armed factions</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UNMIL Final Report (2018)</w:t>
            </w:r>
          </w:p>
        </w:tc>
      </w:tr>
      <w:tr w:rsidR="00AF6A92">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Number of Displaced </w:t>
            </w:r>
            <w:r>
              <w:rPr>
                <w:rFonts w:ascii="Times New Roman" w:hAnsi="Times New Roman" w:cs="Times New Roman"/>
                <w:color w:val="000000" w:themeColor="text1"/>
                <w:sz w:val="24"/>
                <w:szCs w:val="24"/>
              </w:rPr>
              <w:t>Persons (IDPs)</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500,000+</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Less than 40,000</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UNHCR (2003, 2018)</w:t>
            </w:r>
          </w:p>
        </w:tc>
      </w:tr>
      <w:tr w:rsidR="00AF6A92">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Small Arms in Civilian Possession</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Estimated 300,000</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Less than 30,000</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Themnér</w:t>
            </w:r>
            <w:proofErr w:type="spellEnd"/>
            <w:r>
              <w:rPr>
                <w:rFonts w:ascii="Times New Roman" w:hAnsi="Times New Roman" w:cs="Times New Roman"/>
                <w:color w:val="000000" w:themeColor="text1"/>
                <w:sz w:val="24"/>
                <w:szCs w:val="24"/>
              </w:rPr>
              <w:t xml:space="preserve"> (2011), UNDP Reports</w:t>
            </w:r>
          </w:p>
        </w:tc>
      </w:tr>
      <w:tr w:rsidR="00AF6A92">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Reported Security Incidents per Year</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&gt; 3,000</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&lt; 500</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Liberia Ministry of Justice (2018)</w:t>
            </w:r>
          </w:p>
        </w:tc>
      </w:tr>
      <w:tr w:rsidR="00AF6A92">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Trust in </w:t>
            </w:r>
            <w:r>
              <w:rPr>
                <w:rFonts w:ascii="Times New Roman" w:hAnsi="Times New Roman" w:cs="Times New Roman"/>
                <w:color w:val="000000" w:themeColor="text1"/>
                <w:sz w:val="24"/>
                <w:szCs w:val="24"/>
              </w:rPr>
              <w:t>National Police (Public Survey)</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c>
          <w:tcPr>
            <w:tcW w:w="0" w:type="auto"/>
          </w:tcPr>
          <w:p w:rsidR="00AF6A92" w:rsidRDefault="00C7508F">
            <w:pPr>
              <w:spacing w:line="24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Afrobarometer</w:t>
            </w:r>
            <w:proofErr w:type="spellEnd"/>
            <w:r>
              <w:rPr>
                <w:rFonts w:ascii="Times New Roman" w:hAnsi="Times New Roman" w:cs="Times New Roman"/>
                <w:color w:val="000000" w:themeColor="text1"/>
                <w:sz w:val="24"/>
                <w:szCs w:val="24"/>
              </w:rPr>
              <w:t xml:space="preserve"> Survey (2003–2018)</w:t>
            </w:r>
          </w:p>
        </w:tc>
      </w:tr>
    </w:tbl>
    <w:p w:rsidR="00AF6A92" w:rsidRDefault="00C7508F">
      <w:pPr>
        <w:spacing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b/>
          <w:bCs/>
          <w:color w:val="000000" w:themeColor="text1"/>
          <w:sz w:val="24"/>
          <w:szCs w:val="24"/>
        </w:rPr>
        <w:t>Source :</w:t>
      </w:r>
      <w:proofErr w:type="gramEnd"/>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UNMIL Final Report (2018); UNHCR (2003, 2018); </w:t>
      </w:r>
      <w:proofErr w:type="spellStart"/>
      <w:r>
        <w:rPr>
          <w:rFonts w:ascii="Times New Roman" w:hAnsi="Times New Roman" w:cs="Times New Roman"/>
          <w:color w:val="000000" w:themeColor="text1"/>
          <w:sz w:val="24"/>
          <w:szCs w:val="24"/>
        </w:rPr>
        <w:t>Themnér</w:t>
      </w:r>
      <w:proofErr w:type="spellEnd"/>
      <w:r>
        <w:rPr>
          <w:rFonts w:ascii="Times New Roman" w:hAnsi="Times New Roman" w:cs="Times New Roman"/>
          <w:color w:val="000000" w:themeColor="text1"/>
          <w:sz w:val="24"/>
          <w:szCs w:val="24"/>
        </w:rPr>
        <w:t xml:space="preserve"> (2011), UNDP Reports; Liberia Ministry of Justice (2018); </w:t>
      </w:r>
      <w:proofErr w:type="spellStart"/>
      <w:r>
        <w:rPr>
          <w:rFonts w:ascii="Times New Roman" w:hAnsi="Times New Roman" w:cs="Times New Roman"/>
          <w:color w:val="000000" w:themeColor="text1"/>
          <w:sz w:val="24"/>
          <w:szCs w:val="24"/>
        </w:rPr>
        <w:t>Afrobarometer</w:t>
      </w:r>
      <w:proofErr w:type="spellEnd"/>
      <w:r>
        <w:rPr>
          <w:rFonts w:ascii="Times New Roman" w:hAnsi="Times New Roman" w:cs="Times New Roman"/>
          <w:color w:val="000000" w:themeColor="text1"/>
          <w:sz w:val="24"/>
          <w:szCs w:val="24"/>
        </w:rPr>
        <w:t xml:space="preserve"> Survey (2003–2018)</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table above indicates a</w:t>
      </w:r>
      <w:r>
        <w:rPr>
          <w:rFonts w:ascii="Times New Roman" w:hAnsi="Times New Roman" w:cs="Times New Roman"/>
          <w:color w:val="000000" w:themeColor="text1"/>
          <w:sz w:val="24"/>
          <w:szCs w:val="24"/>
        </w:rPr>
        <w:t xml:space="preserve"> significant decline in violence-related indicators following the deployment of UNMIL. There was a major reduction in the number of armed groups and security </w:t>
      </w:r>
      <w:r>
        <w:rPr>
          <w:rFonts w:ascii="Times New Roman" w:hAnsi="Times New Roman" w:cs="Times New Roman"/>
          <w:color w:val="000000" w:themeColor="text1"/>
          <w:sz w:val="24"/>
          <w:szCs w:val="24"/>
        </w:rPr>
        <w:lastRenderedPageBreak/>
        <w:t>incidents, and trust in the national police increased significantly. The successful disarmament an</w:t>
      </w:r>
      <w:r>
        <w:rPr>
          <w:rFonts w:ascii="Times New Roman" w:hAnsi="Times New Roman" w:cs="Times New Roman"/>
          <w:color w:val="000000" w:themeColor="text1"/>
          <w:sz w:val="24"/>
          <w:szCs w:val="24"/>
        </w:rPr>
        <w:t>d demobilization of over 100,000 ex-combatants (UNDP, 2012) were central to this progress.</w:t>
      </w:r>
    </w:p>
    <w:p w:rsidR="00AF6A92" w:rsidRDefault="00C7508F">
      <w:pPr>
        <w:pStyle w:val="BodyText"/>
        <w:ind w:left="540"/>
        <w:rPr>
          <w:rFonts w:ascii="Arial MT"/>
          <w:color w:val="000000" w:themeColor="text1"/>
        </w:rPr>
        <w:sectPr w:rsidR="00AF6A92">
          <w:pgSz w:w="12240" w:h="15840"/>
          <w:pgMar w:top="1440" w:right="1440" w:bottom="1440" w:left="1440" w:header="972" w:footer="576" w:gutter="0"/>
          <w:cols w:space="720"/>
          <w:docGrid w:linePitch="299"/>
        </w:sectPr>
      </w:pPr>
      <w:r>
        <w:rPr>
          <w:rFonts w:ascii="Arial MT"/>
          <w:noProof/>
          <w:color w:val="000000" w:themeColor="text1"/>
        </w:rPr>
        <w:lastRenderedPageBreak/>
        <mc:AlternateContent>
          <mc:Choice Requires="wpg">
            <w:drawing>
              <wp:anchor distT="0" distB="0" distL="0" distR="0" simplePos="0" relativeHeight="251661312" behindDoc="1" locked="0" layoutInCell="1" allowOverlap="1">
                <wp:simplePos x="0" y="0"/>
                <wp:positionH relativeFrom="margin">
                  <wp:align>center</wp:align>
                </wp:positionH>
                <wp:positionV relativeFrom="paragraph">
                  <wp:posOffset>349250</wp:posOffset>
                </wp:positionV>
                <wp:extent cx="6172835" cy="7753350"/>
                <wp:effectExtent l="0" t="0" r="18415" b="19050"/>
                <wp:wrapTopAndBottom/>
                <wp:docPr id="4" name="Group 4"/>
                <wp:cNvGraphicFramePr/>
                <a:graphic xmlns:a="http://schemas.openxmlformats.org/drawingml/2006/main">
                  <a:graphicData uri="http://schemas.microsoft.com/office/word/2010/wordprocessingGroup">
                    <wpg:wgp>
                      <wpg:cNvGrpSpPr/>
                      <wpg:grpSpPr>
                        <a:xfrm>
                          <a:off x="0" y="0"/>
                          <a:ext cx="6172835" cy="7753350"/>
                          <a:chOff x="0" y="0"/>
                          <a:chExt cx="6172835" cy="8343900"/>
                        </a:xfrm>
                      </wpg:grpSpPr>
                      <pic:pic xmlns:pic="http://schemas.openxmlformats.org/drawingml/2006/picture">
                        <pic:nvPicPr>
                          <pic:cNvPr id="5" name="Image 38"/>
                          <pic:cNvPicPr/>
                        </pic:nvPicPr>
                        <pic:blipFill>
                          <a:blip r:embed="rId15" cstate="print"/>
                          <a:stretch>
                            <a:fillRect/>
                          </a:stretch>
                        </pic:blipFill>
                        <pic:spPr>
                          <a:xfrm>
                            <a:off x="128200" y="52058"/>
                            <a:ext cx="5909733" cy="8285453"/>
                          </a:xfrm>
                          <a:prstGeom prst="rect">
                            <a:avLst/>
                          </a:prstGeom>
                        </pic:spPr>
                      </pic:pic>
                      <wps:wsp>
                        <wps:cNvPr id="6" name="Graphic 39"/>
                        <wps:cNvSpPr/>
                        <wps:spPr>
                          <a:xfrm>
                            <a:off x="3175" y="3175"/>
                            <a:ext cx="6166485" cy="8337550"/>
                          </a:xfrm>
                          <a:custGeom>
                            <a:avLst/>
                            <a:gdLst/>
                            <a:ahLst/>
                            <a:cxnLst/>
                            <a:rect l="l" t="t" r="r" b="b"/>
                            <a:pathLst>
                              <a:path w="6166485" h="8337550">
                                <a:moveTo>
                                  <a:pt x="0" y="8337511"/>
                                </a:moveTo>
                                <a:lnTo>
                                  <a:pt x="6165876" y="8337511"/>
                                </a:lnTo>
                                <a:lnTo>
                                  <a:pt x="6165876" y="0"/>
                                </a:lnTo>
                                <a:lnTo>
                                  <a:pt x="0" y="0"/>
                                </a:lnTo>
                                <a:lnTo>
                                  <a:pt x="0" y="8337511"/>
                                </a:lnTo>
                                <a:close/>
                              </a:path>
                            </a:pathLst>
                          </a:custGeom>
                          <a:ln w="6350">
                            <a:solidFill>
                              <a:srgbClr val="231F2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top:27.5pt;height:610.5pt;width:486.05pt;mso-position-horizontal:center;mso-position-horizontal-relative:margin;mso-wrap-distance-bottom:0pt;mso-wrap-distance-top:0pt;z-index:-251655168;mso-width-relative:page;mso-height-relative:page;" coordsize="6172835,8343900" o:gfxdata="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hrf8AyA77/ri38q5PwN/y&#10;E7n/AK4/1FdZrf8AyA77/ri38q5PwN/yE7n/AK4/1FAHd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oa3/yA77/AK4t/KuT8Df8hO5/64/1FdZrf/IDvv8Ari38q5PwN/yE7n/rj/UUAd3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VBPe2tsQJ7mGInoJJAufzqVZFdQyMGU9CDkGgB1FV5r60t3CT3MMTH&#10;oHkCk/nUyuGUMpBB6EGgB1FRNcwIxV5o1YdQWANSg5FABRTHlSMZdlUZxljjmnA5oAWiiigAoooo&#10;Aoa3/wAgO+/64t/KuT8Df8hO5/64/wBRXWa3/wAgO+/64t/KuT8Df8hO5/64/wBRQB3d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ZI0lRkkRXRhgqwyCKdRQBT/sjTf8AoH2v/flf8KkgsbS2ctBawxMR&#10;gmOMKcfhViigCncaVp93IJLiyglcfxPGCasxxRxIEjRUQcBVGAKfRQBDPaW9zt+0QRS7enmIGx+d&#10;S4A6UtFAFO40rT7qUS3FnBLIP4njBNWkRY1CooVQMAAYAp1FABRRRQAUUUUAUNb/AOQHff8AXFv5&#10;Vyfgb/kJ3P8A1x/qK6zW/wDkB33/AFxb+Vcn4G/5Cdz/ANcf6igD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Gt/8AIDvv&#10;+uLfyrk/A3/ITuf+uP8AUV1mt/8AIDvv+uLfyrk/A3/ITuf+uP8AUUAd3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Q1v/kB&#10;33/XFv5Vyfgb/kJ3P/XH+orrNb/5Ad9/1xb+Vcn4G/5Cdz/1x/qKAO7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oa3/AMgO&#10;+/64t/KuT8Df8hO5/wCuP9RXWa3/AMgO+/64t/KuT8Df8hO5/wCuP9RQB3d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">
                <o:lock v:ext="edit" aspectratio="f"/>
                <v:shape id="Image 38" o:spid="_x0000_s1026" o:spt="75" type="#_x0000_t75" style="position:absolute;left:128200;top:52058;height:8285453;width:5909733;" filled="f" o:preferrelative="t" stroked="f" coordsize="21600,21600" o:gfxdata="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wWxNvQAA&#10;ANoAAAAPAAAAAAAAAAEAIAAAACIAAABkcnMvZG93bnJldi54bWxQSwECFAAUAAAACACHTuJAMy8F&#10;njsAAAA5AAAAEAAAAAAAAAABACAAAAAMAQAAZHJzL3NoYXBleG1sLnhtbFBLBQYAAAAABgAGAFsB&#10;AAC2AwAAAAA=&#10;">
                  <v:fill on="f" focussize="0,0"/>
                  <v:stroke on="f"/>
                  <v:imagedata r:id="rId16" o:title=""/>
                  <o:lock v:ext="edit" aspectratio="f"/>
                </v:shape>
                <v:shape id="Graphic 39" o:spid="_x0000_s1026" o:spt="100" style="position:absolute;left:3175;top:3175;height:8337550;width:6166485;" filled="f" stroked="t" coordsize="6166485,8337550" o:gfxdata="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6McovQAA&#10;ANoAAAAPAAAAAAAAAAEAIAAAACIAAABkcnMvZG93bnJldi54bWxQSwECFAAUAAAACACHTuJAMy8F&#10;njsAAAA5AAAAEAAAAAAAAAABACAAAAAMAQAAZHJzL3NoYXBleG1sLnhtbFBLBQYAAAAABgAGAFsB&#10;AAC2AwAAAAA=&#10;" path="m0,8337511l6165876,8337511,6165876,0,0,0,0,8337511xe">
                  <v:fill on="f" focussize="0,0"/>
                  <v:stroke weight="0.5pt" color="#231F20" joinstyle="round"/>
                  <v:imagedata o:title=""/>
                  <o:lock v:ext="edit" aspectratio="f"/>
                  <v:textbox inset="0mm,0mm,0mm,0mm"/>
                </v:shape>
                <w10:wrap type="topAndBottom"/>
              </v:group>
            </w:pict>
          </mc:Fallback>
        </mc:AlternateContent>
      </w:r>
      <w:r>
        <w:rPr>
          <w:rFonts w:ascii="Arial MT"/>
          <w:color w:val="000000" w:themeColor="text1"/>
          <w:w w:val="115"/>
        </w:rPr>
        <w:t>Figure</w:t>
      </w:r>
      <w:r>
        <w:rPr>
          <w:rFonts w:ascii="Arial MT"/>
          <w:color w:val="000000" w:themeColor="text1"/>
          <w:spacing w:val="-10"/>
          <w:w w:val="115"/>
        </w:rPr>
        <w:t xml:space="preserve"> </w:t>
      </w:r>
      <w:r>
        <w:rPr>
          <w:rFonts w:ascii="Arial MT"/>
          <w:color w:val="000000" w:themeColor="text1"/>
          <w:w w:val="115"/>
        </w:rPr>
        <w:t>2.</w:t>
      </w:r>
      <w:r>
        <w:rPr>
          <w:rFonts w:ascii="Arial MT"/>
          <w:color w:val="000000" w:themeColor="text1"/>
          <w:spacing w:val="-9"/>
          <w:w w:val="115"/>
        </w:rPr>
        <w:t xml:space="preserve"> </w:t>
      </w:r>
      <w:r>
        <w:rPr>
          <w:rFonts w:ascii="Arial MT"/>
          <w:color w:val="000000" w:themeColor="text1"/>
          <w:w w:val="115"/>
        </w:rPr>
        <w:t>Chronology</w:t>
      </w:r>
      <w:r>
        <w:rPr>
          <w:rFonts w:ascii="Arial MT"/>
          <w:color w:val="000000" w:themeColor="text1"/>
          <w:spacing w:val="-10"/>
          <w:w w:val="115"/>
        </w:rPr>
        <w:t xml:space="preserve"> </w:t>
      </w:r>
      <w:r>
        <w:rPr>
          <w:rFonts w:ascii="Arial MT"/>
          <w:color w:val="000000" w:themeColor="text1"/>
          <w:w w:val="115"/>
        </w:rPr>
        <w:t>of</w:t>
      </w:r>
      <w:r>
        <w:rPr>
          <w:rFonts w:ascii="Arial MT"/>
          <w:color w:val="000000" w:themeColor="text1"/>
          <w:spacing w:val="-9"/>
          <w:w w:val="115"/>
        </w:rPr>
        <w:t xml:space="preserve"> </w:t>
      </w:r>
      <w:r>
        <w:rPr>
          <w:rFonts w:ascii="Arial MT"/>
          <w:color w:val="000000" w:themeColor="text1"/>
          <w:w w:val="115"/>
        </w:rPr>
        <w:t>the</w:t>
      </w:r>
      <w:r>
        <w:rPr>
          <w:rFonts w:ascii="Arial MT"/>
          <w:color w:val="000000" w:themeColor="text1"/>
          <w:spacing w:val="-10"/>
          <w:w w:val="115"/>
        </w:rPr>
        <w:t xml:space="preserve"> </w:t>
      </w:r>
      <w:r>
        <w:rPr>
          <w:rFonts w:ascii="Arial MT"/>
          <w:color w:val="000000" w:themeColor="text1"/>
          <w:w w:val="115"/>
        </w:rPr>
        <w:t>UN</w:t>
      </w:r>
      <w:r>
        <w:rPr>
          <w:rFonts w:ascii="Arial MT"/>
          <w:color w:val="000000" w:themeColor="text1"/>
          <w:spacing w:val="-9"/>
          <w:w w:val="115"/>
        </w:rPr>
        <w:t xml:space="preserve"> </w:t>
      </w:r>
      <w:r>
        <w:rPr>
          <w:rFonts w:ascii="Arial MT"/>
          <w:color w:val="000000" w:themeColor="text1"/>
          <w:w w:val="115"/>
        </w:rPr>
        <w:t>transition</w:t>
      </w:r>
      <w:r>
        <w:rPr>
          <w:rFonts w:ascii="Arial MT"/>
          <w:color w:val="000000" w:themeColor="text1"/>
          <w:spacing w:val="-9"/>
          <w:w w:val="115"/>
        </w:rPr>
        <w:t xml:space="preserve"> </w:t>
      </w:r>
      <w:r>
        <w:rPr>
          <w:rFonts w:ascii="Arial MT"/>
          <w:color w:val="000000" w:themeColor="text1"/>
          <w:w w:val="115"/>
        </w:rPr>
        <w:t>in</w:t>
      </w:r>
      <w:r>
        <w:rPr>
          <w:rFonts w:ascii="Arial MT"/>
          <w:color w:val="000000" w:themeColor="text1"/>
          <w:spacing w:val="-10"/>
          <w:w w:val="115"/>
        </w:rPr>
        <w:t xml:space="preserve"> </w:t>
      </w:r>
      <w:r>
        <w:rPr>
          <w:rFonts w:ascii="Arial MT"/>
          <w:color w:val="000000" w:themeColor="text1"/>
          <w:spacing w:val="-2"/>
          <w:w w:val="115"/>
        </w:rPr>
        <w:t>Liberia</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4.1.2 UNMIL’s Disarmament and Security Reform Progress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According to the United Nations Department of Peacekeeping Operations (DPKO, 2018), UNMIL successfully collected and destroyed over </w:t>
      </w:r>
      <w:r>
        <w:rPr>
          <w:rFonts w:ascii="Times New Roman" w:hAnsi="Times New Roman" w:cs="Times New Roman"/>
          <w:bCs/>
          <w:color w:val="000000" w:themeColor="text1"/>
          <w:sz w:val="24"/>
          <w:szCs w:val="24"/>
        </w:rPr>
        <w:t>116,000 weapons and millions of rounds of ammunition</w:t>
      </w:r>
      <w:r>
        <w:rPr>
          <w:rFonts w:ascii="Times New Roman" w:hAnsi="Times New Roman" w:cs="Times New Roman"/>
          <w:color w:val="000000" w:themeColor="text1"/>
          <w:sz w:val="24"/>
          <w:szCs w:val="24"/>
        </w:rPr>
        <w:t xml:space="preserve">. It trained and restructured the </w:t>
      </w:r>
      <w:r>
        <w:rPr>
          <w:rFonts w:ascii="Times New Roman" w:hAnsi="Times New Roman" w:cs="Times New Roman"/>
          <w:bCs/>
          <w:color w:val="000000" w:themeColor="text1"/>
          <w:sz w:val="24"/>
          <w:szCs w:val="24"/>
        </w:rPr>
        <w:t>Liberian National Police (LNP)</w:t>
      </w:r>
      <w:r>
        <w:rPr>
          <w:rFonts w:ascii="Times New Roman" w:hAnsi="Times New Roman" w:cs="Times New Roman"/>
          <w:color w:val="000000" w:themeColor="text1"/>
          <w:sz w:val="24"/>
          <w:szCs w:val="24"/>
        </w:rPr>
        <w:t xml:space="preserve"> and sup</w:t>
      </w:r>
      <w:r>
        <w:rPr>
          <w:rFonts w:ascii="Times New Roman" w:hAnsi="Times New Roman" w:cs="Times New Roman"/>
          <w:color w:val="000000" w:themeColor="text1"/>
          <w:sz w:val="24"/>
          <w:szCs w:val="24"/>
        </w:rPr>
        <w:t xml:space="preserve">ported the formation of a </w:t>
      </w:r>
      <w:r>
        <w:rPr>
          <w:rFonts w:ascii="Times New Roman" w:hAnsi="Times New Roman" w:cs="Times New Roman"/>
          <w:bCs/>
          <w:color w:val="000000" w:themeColor="text1"/>
          <w:sz w:val="24"/>
          <w:szCs w:val="24"/>
        </w:rPr>
        <w:t>2,000-member Armed Forces of Liberia (AFL)</w:t>
      </w:r>
      <w:r>
        <w:rPr>
          <w:rFonts w:ascii="Times New Roman" w:hAnsi="Times New Roman" w:cs="Times New Roman"/>
          <w:color w:val="000000" w:themeColor="text1"/>
          <w:sz w:val="24"/>
          <w:szCs w:val="24"/>
        </w:rPr>
        <w:t>, replacing irregular militias.</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2: Summary of UNMIL’s Key Security Achievements (2003–2018)</w:t>
      </w:r>
    </w:p>
    <w:tbl>
      <w:tblPr>
        <w:tblStyle w:val="TableGrid"/>
        <w:tblW w:w="0" w:type="auto"/>
        <w:tblLook w:val="04A0" w:firstRow="1" w:lastRow="0" w:firstColumn="1" w:lastColumn="0" w:noHBand="0" w:noVBand="1"/>
      </w:tblPr>
      <w:tblGrid>
        <w:gridCol w:w="2722"/>
        <w:gridCol w:w="4414"/>
        <w:gridCol w:w="2214"/>
      </w:tblGrid>
      <w:tr w:rsidR="00AF6A92">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Component</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Achievement</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Source</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Disarmament</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116,000+ weapons collected</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UNMIL Final Report </w:t>
            </w:r>
            <w:r>
              <w:rPr>
                <w:rFonts w:ascii="Times New Roman" w:hAnsi="Times New Roman" w:cs="Times New Roman"/>
                <w:color w:val="000000" w:themeColor="text1"/>
                <w:sz w:val="24"/>
                <w:szCs w:val="24"/>
              </w:rPr>
              <w:t>(2018)</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Reintegration</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101,000+ ex-combatants enrolled in DDRR</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Themnér</w:t>
            </w:r>
            <w:proofErr w:type="spellEnd"/>
            <w:r>
              <w:rPr>
                <w:rFonts w:ascii="Times New Roman" w:hAnsi="Times New Roman" w:cs="Times New Roman"/>
                <w:color w:val="000000" w:themeColor="text1"/>
                <w:sz w:val="24"/>
                <w:szCs w:val="24"/>
              </w:rPr>
              <w:t xml:space="preserve"> (2011); UNDP</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Reform of Security Institutions</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2,000 AFL members trained; LNP restructuring completed</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Alao</w:t>
            </w:r>
            <w:proofErr w:type="spellEnd"/>
            <w:r>
              <w:rPr>
                <w:rFonts w:ascii="Times New Roman" w:hAnsi="Times New Roman" w:cs="Times New Roman"/>
                <w:color w:val="000000" w:themeColor="text1"/>
                <w:sz w:val="24"/>
                <w:szCs w:val="24"/>
              </w:rPr>
              <w:t xml:space="preserve"> et al. (2012)</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Human Rights and Civilian Safety</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Civilian protection improved; </w:t>
            </w:r>
            <w:r>
              <w:rPr>
                <w:rFonts w:ascii="Times New Roman" w:hAnsi="Times New Roman" w:cs="Times New Roman"/>
                <w:color w:val="000000" w:themeColor="text1"/>
                <w:sz w:val="24"/>
                <w:szCs w:val="24"/>
              </w:rPr>
              <w:t>decrease in SGBV cases reported</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 Women, 2015</w:t>
            </w:r>
          </w:p>
        </w:tc>
      </w:tr>
    </w:tbl>
    <w:p w:rsidR="00AF6A92" w:rsidRDefault="00C7508F">
      <w:pPr>
        <w:spacing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b/>
          <w:bCs/>
          <w:color w:val="000000" w:themeColor="text1"/>
          <w:sz w:val="24"/>
          <w:szCs w:val="24"/>
        </w:rPr>
        <w:t>Source</w:t>
      </w:r>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UNMIL Final Report (2018); </w:t>
      </w:r>
      <w:proofErr w:type="spellStart"/>
      <w:r>
        <w:rPr>
          <w:rFonts w:ascii="Times New Roman" w:hAnsi="Times New Roman" w:cs="Times New Roman"/>
          <w:color w:val="000000" w:themeColor="text1"/>
          <w:sz w:val="24"/>
          <w:szCs w:val="24"/>
        </w:rPr>
        <w:t>Themnér</w:t>
      </w:r>
      <w:proofErr w:type="spellEnd"/>
      <w:r>
        <w:rPr>
          <w:rFonts w:ascii="Times New Roman" w:hAnsi="Times New Roman" w:cs="Times New Roman"/>
          <w:color w:val="000000" w:themeColor="text1"/>
          <w:sz w:val="24"/>
          <w:szCs w:val="24"/>
        </w:rPr>
        <w:t xml:space="preserve"> (2011): UNDP; </w:t>
      </w:r>
      <w:proofErr w:type="spellStart"/>
      <w:r>
        <w:rPr>
          <w:rFonts w:ascii="Times New Roman" w:hAnsi="Times New Roman" w:cs="Times New Roman"/>
          <w:color w:val="000000" w:themeColor="text1"/>
          <w:sz w:val="24"/>
          <w:szCs w:val="24"/>
        </w:rPr>
        <w:t>Alao</w:t>
      </w:r>
      <w:proofErr w:type="spellEnd"/>
      <w:r>
        <w:rPr>
          <w:rFonts w:ascii="Times New Roman" w:hAnsi="Times New Roman" w:cs="Times New Roman"/>
          <w:color w:val="000000" w:themeColor="text1"/>
          <w:sz w:val="24"/>
          <w:szCs w:val="24"/>
        </w:rPr>
        <w:t xml:space="preserve"> et al. (2012); UN Women, 2015</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transfer of security responsibility from UNMIL to the Liberian government took place in June 2016, when the UN </w:t>
      </w:r>
      <w:r>
        <w:rPr>
          <w:rFonts w:ascii="Times New Roman" w:hAnsi="Times New Roman" w:cs="Times New Roman"/>
          <w:color w:val="000000" w:themeColor="text1"/>
          <w:sz w:val="24"/>
          <w:szCs w:val="24"/>
        </w:rPr>
        <w:t>formally handed over core security tasks and withdrew 2,350 troops and 553 police personnel. This marked the completion of the transition’s first phase, as mandated by Security Council Resolution 2239 (2015) and the joint UN- Liberia security transition pl</w:t>
      </w:r>
      <w:r>
        <w:rPr>
          <w:rFonts w:ascii="Times New Roman" w:hAnsi="Times New Roman" w:cs="Times New Roman"/>
          <w:color w:val="000000" w:themeColor="text1"/>
          <w:sz w:val="24"/>
          <w:szCs w:val="24"/>
        </w:rPr>
        <w:t>an.35 Shortly thereafter, attention shifted quickly to questions about the UN’s post-peacekeeping future in the country.</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Despite the various internal planning initiatives between 2009 and 2016, the UN Secretariat’s strategic assessment mission from August </w:t>
      </w:r>
      <w:r>
        <w:rPr>
          <w:rFonts w:ascii="Times New Roman" w:hAnsi="Times New Roman" w:cs="Times New Roman"/>
          <w:color w:val="000000" w:themeColor="text1"/>
          <w:sz w:val="24"/>
          <w:szCs w:val="24"/>
        </w:rPr>
        <w:t>29 to September 8, 2016, represented the first tangible evidence of high-level political and policy engagement with the civilian transition. For the interim period of August–December 2016, the Security Council passed Resolution 2308 to roll over UNMIL’s ex</w:t>
      </w:r>
      <w:r>
        <w:rPr>
          <w:rFonts w:ascii="Times New Roman" w:hAnsi="Times New Roman" w:cs="Times New Roman"/>
          <w:color w:val="000000" w:themeColor="text1"/>
          <w:sz w:val="24"/>
          <w:szCs w:val="24"/>
        </w:rPr>
        <w:t>isting mandate until December 31, 2016. This resolution affirmed the Security Council’s intent to engage with the upcoming recommendations from the strategic assessment mission and requested an update on modalities for transferring the quick reaction force</w:t>
      </w:r>
      <w:r>
        <w:rPr>
          <w:rFonts w:ascii="Times New Roman" w:hAnsi="Times New Roman" w:cs="Times New Roman"/>
          <w:color w:val="000000" w:themeColor="text1"/>
          <w:sz w:val="24"/>
          <w:szCs w:val="24"/>
        </w:rPr>
        <w:t>.</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strategic assessment mission and the resulting secretary-general’s report were watershed junctures in transition planning for Liberia. Some of the analyses and recommendations served as cornerstones for the UN’s implementation of the civilian transit</w:t>
      </w:r>
      <w:r>
        <w:rPr>
          <w:rFonts w:ascii="Times New Roman" w:hAnsi="Times New Roman" w:cs="Times New Roman"/>
          <w:color w:val="000000" w:themeColor="text1"/>
          <w:sz w:val="24"/>
          <w:szCs w:val="24"/>
        </w:rPr>
        <w:t>ion. However, political dynamics within the Security Council and operational planning would ultimately drive the sequencing of critical transition deadlines and processes, somewhat divorcing them from on-the-ground realities in Liberia.</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assessment’s fi</w:t>
      </w:r>
      <w:r>
        <w:rPr>
          <w:rFonts w:ascii="Times New Roman" w:hAnsi="Times New Roman" w:cs="Times New Roman"/>
          <w:color w:val="000000" w:themeColor="text1"/>
          <w:sz w:val="24"/>
          <w:szCs w:val="24"/>
        </w:rPr>
        <w:t>rst recommendation encouraged the Security Council to adopt a mandate for UNMIL that would sharpen the mission’s role in consolidating peace.36 It also proposed that the council continue authorizing UNMIL as a Chapter VII mission until June 30, 2018, notin</w:t>
      </w:r>
      <w:r>
        <w:rPr>
          <w:rFonts w:ascii="Times New Roman" w:hAnsi="Times New Roman" w:cs="Times New Roman"/>
          <w:color w:val="000000" w:themeColor="text1"/>
          <w:sz w:val="24"/>
          <w:szCs w:val="24"/>
        </w:rPr>
        <w:t>g the importance of ensuring that national security institutions could “maintain stability independent of the peacekeeping operation… particularly in the context of the 2017 elections.” The report stated clearly that the country’s election dynamics would b</w:t>
      </w:r>
      <w:r>
        <w:rPr>
          <w:rFonts w:ascii="Times New Roman" w:hAnsi="Times New Roman" w:cs="Times New Roman"/>
          <w:color w:val="000000" w:themeColor="text1"/>
          <w:sz w:val="24"/>
          <w:szCs w:val="24"/>
        </w:rPr>
        <w:t>e challenging: the 2017 elections were scheduled to result in the first handover of presidential power through an inclusive and competitive election in the country’s history. Combined with high levels of administrative centralization within Liberia’s execu</w:t>
      </w:r>
      <w:r>
        <w:rPr>
          <w:rFonts w:ascii="Times New Roman" w:hAnsi="Times New Roman" w:cs="Times New Roman"/>
          <w:color w:val="000000" w:themeColor="text1"/>
          <w:sz w:val="24"/>
          <w:szCs w:val="24"/>
        </w:rPr>
        <w:t xml:space="preserve">tive branch, this meant the elections were set to be highly contested. The funding </w:t>
      </w:r>
      <w:r>
        <w:rPr>
          <w:rFonts w:ascii="Times New Roman" w:hAnsi="Times New Roman" w:cs="Times New Roman"/>
          <w:color w:val="000000" w:themeColor="text1"/>
          <w:sz w:val="24"/>
          <w:szCs w:val="24"/>
        </w:rPr>
        <w:lastRenderedPageBreak/>
        <w:t>and logistical challenges facing Liberia’s National Elections Commission (NEC) further raised the prospects of election-related disputes.</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3: Public Perception of Secur</w:t>
      </w:r>
      <w:r>
        <w:rPr>
          <w:rFonts w:ascii="Times New Roman" w:hAnsi="Times New Roman" w:cs="Times New Roman"/>
          <w:b/>
          <w:bCs/>
          <w:color w:val="000000" w:themeColor="text1"/>
          <w:sz w:val="24"/>
          <w:szCs w:val="24"/>
        </w:rPr>
        <w:t>ity and Trust in Institutions in Liberia (2005–2018)</w:t>
      </w:r>
    </w:p>
    <w:tbl>
      <w:tblPr>
        <w:tblStyle w:val="TableGrid"/>
        <w:tblW w:w="0" w:type="auto"/>
        <w:tblLook w:val="04A0" w:firstRow="1" w:lastRow="0" w:firstColumn="1" w:lastColumn="0" w:noHBand="0" w:noVBand="1"/>
      </w:tblPr>
      <w:tblGrid>
        <w:gridCol w:w="724"/>
        <w:gridCol w:w="1816"/>
        <w:gridCol w:w="1219"/>
        <w:gridCol w:w="1579"/>
        <w:gridCol w:w="2169"/>
        <w:gridCol w:w="1843"/>
      </w:tblGrid>
      <w:tr w:rsidR="00AF6A92">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Year</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Feeling Safe Walking at Night</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Trust in Police (%)</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Trust in Judiciary (%)</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Trust in National Government (%)</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Source</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2005</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Afrobarometer</w:t>
            </w:r>
            <w:proofErr w:type="spellEnd"/>
            <w:r>
              <w:rPr>
                <w:rFonts w:ascii="Times New Roman" w:hAnsi="Times New Roman" w:cs="Times New Roman"/>
                <w:color w:val="000000" w:themeColor="text1"/>
                <w:sz w:val="24"/>
                <w:szCs w:val="24"/>
              </w:rPr>
              <w:t xml:space="preserve"> (2005)</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Afrobarometer</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(2010)</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2015</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Afrobarometer</w:t>
            </w:r>
            <w:proofErr w:type="spellEnd"/>
            <w:r>
              <w:rPr>
                <w:rFonts w:ascii="Times New Roman" w:hAnsi="Times New Roman" w:cs="Times New Roman"/>
                <w:color w:val="000000" w:themeColor="text1"/>
                <w:sz w:val="24"/>
                <w:szCs w:val="24"/>
              </w:rPr>
              <w:t xml:space="preserve"> (2015)</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2018</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Afrobarometer</w:t>
            </w:r>
            <w:proofErr w:type="spellEnd"/>
            <w:r>
              <w:rPr>
                <w:rFonts w:ascii="Times New Roman" w:hAnsi="Times New Roman" w:cs="Times New Roman"/>
                <w:color w:val="000000" w:themeColor="text1"/>
                <w:sz w:val="24"/>
                <w:szCs w:val="24"/>
              </w:rPr>
              <w:t xml:space="preserve"> (2018)</w:t>
            </w:r>
          </w:p>
        </w:tc>
      </w:tr>
    </w:tbl>
    <w:p w:rsidR="00AF6A92" w:rsidRDefault="00C7508F">
      <w:pPr>
        <w:spacing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SOURCE :</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Afrobarometer</w:t>
      </w:r>
      <w:proofErr w:type="spellEnd"/>
      <w:r>
        <w:rPr>
          <w:rFonts w:ascii="Times New Roman" w:hAnsi="Times New Roman" w:cs="Times New Roman"/>
          <w:color w:val="000000" w:themeColor="text1"/>
          <w:sz w:val="24"/>
          <w:szCs w:val="24"/>
        </w:rPr>
        <w:t xml:space="preserve"> (2005 - 2018)</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table demonstrates that from 2005 to 2018—during the operational years of UNMIL—there was a </w:t>
      </w:r>
      <w:r>
        <w:rPr>
          <w:rFonts w:ascii="Times New Roman" w:hAnsi="Times New Roman" w:cs="Times New Roman"/>
          <w:bCs/>
          <w:color w:val="000000" w:themeColor="text1"/>
          <w:sz w:val="24"/>
          <w:szCs w:val="24"/>
        </w:rPr>
        <w:t>steady increase in citizens’</w:t>
      </w:r>
      <w:r>
        <w:rPr>
          <w:rFonts w:ascii="Times New Roman" w:hAnsi="Times New Roman" w:cs="Times New Roman"/>
          <w:bCs/>
          <w:color w:val="000000" w:themeColor="text1"/>
          <w:sz w:val="24"/>
          <w:szCs w:val="24"/>
        </w:rPr>
        <w:t xml:space="preserve"> sense of personal safety and trust in national institutions</w:t>
      </w:r>
      <w:r>
        <w:rPr>
          <w:rFonts w:ascii="Times New Roman" w:hAnsi="Times New Roman" w:cs="Times New Roman"/>
          <w:color w:val="000000" w:themeColor="text1"/>
          <w:sz w:val="24"/>
          <w:szCs w:val="24"/>
        </w:rPr>
        <w:t xml:space="preserve">. While public confidence in the </w:t>
      </w:r>
      <w:r>
        <w:rPr>
          <w:rFonts w:ascii="Times New Roman" w:hAnsi="Times New Roman" w:cs="Times New Roman"/>
          <w:bCs/>
          <w:color w:val="000000" w:themeColor="text1"/>
          <w:sz w:val="24"/>
          <w:szCs w:val="24"/>
        </w:rPr>
        <w:t>police and national government</w:t>
      </w:r>
      <w:r>
        <w:rPr>
          <w:rFonts w:ascii="Times New Roman" w:hAnsi="Times New Roman" w:cs="Times New Roman"/>
          <w:color w:val="000000" w:themeColor="text1"/>
          <w:sz w:val="24"/>
          <w:szCs w:val="24"/>
        </w:rPr>
        <w:t xml:space="preserve"> grew significantly, the </w:t>
      </w:r>
      <w:r>
        <w:rPr>
          <w:rFonts w:ascii="Times New Roman" w:hAnsi="Times New Roman" w:cs="Times New Roman"/>
          <w:bCs/>
          <w:color w:val="000000" w:themeColor="text1"/>
          <w:sz w:val="24"/>
          <w:szCs w:val="24"/>
        </w:rPr>
        <w:t>judiciary</w:t>
      </w:r>
      <w:r>
        <w:rPr>
          <w:rFonts w:ascii="Times New Roman" w:hAnsi="Times New Roman" w:cs="Times New Roman"/>
          <w:color w:val="000000" w:themeColor="text1"/>
          <w:sz w:val="24"/>
          <w:szCs w:val="24"/>
        </w:rPr>
        <w:t xml:space="preserve"> remained the </w:t>
      </w:r>
      <w:r>
        <w:rPr>
          <w:rFonts w:ascii="Times New Roman" w:hAnsi="Times New Roman" w:cs="Times New Roman"/>
          <w:bCs/>
          <w:color w:val="000000" w:themeColor="text1"/>
          <w:sz w:val="24"/>
          <w:szCs w:val="24"/>
        </w:rPr>
        <w:t>least trusted</w:t>
      </w:r>
      <w:r>
        <w:rPr>
          <w:rFonts w:ascii="Times New Roman" w:hAnsi="Times New Roman" w:cs="Times New Roman"/>
          <w:color w:val="000000" w:themeColor="text1"/>
          <w:sz w:val="24"/>
          <w:szCs w:val="24"/>
        </w:rPr>
        <w:t xml:space="preserve">, possibly due to continued reports of corruption and inefficiency. These findings support the argument that </w:t>
      </w:r>
      <w:r>
        <w:rPr>
          <w:rFonts w:ascii="Times New Roman" w:hAnsi="Times New Roman" w:cs="Times New Roman"/>
          <w:bCs/>
          <w:color w:val="000000" w:themeColor="text1"/>
          <w:sz w:val="24"/>
          <w:szCs w:val="24"/>
        </w:rPr>
        <w:t>UNMIL had a substantial positive impact</w:t>
      </w:r>
      <w:r>
        <w:rPr>
          <w:rFonts w:ascii="Times New Roman" w:hAnsi="Times New Roman" w:cs="Times New Roman"/>
          <w:color w:val="000000" w:themeColor="text1"/>
          <w:sz w:val="24"/>
          <w:szCs w:val="24"/>
        </w:rPr>
        <w:t xml:space="preserve"> on security and governance, although judicial reform remains an area needing deeper intervention.</w:t>
      </w:r>
    </w:p>
    <w:p w:rsidR="00AF6A92" w:rsidRDefault="00AF6A92">
      <w:pPr>
        <w:spacing w:line="480" w:lineRule="auto"/>
        <w:jc w:val="both"/>
        <w:rPr>
          <w:rFonts w:ascii="Times New Roman" w:hAnsi="Times New Roman" w:cs="Times New Roman"/>
          <w:color w:val="000000" w:themeColor="text1"/>
          <w:sz w:val="24"/>
          <w:szCs w:val="24"/>
        </w:rPr>
      </w:pPr>
    </w:p>
    <w:p w:rsidR="00AF6A92" w:rsidRDefault="00AF6A92">
      <w:pPr>
        <w:spacing w:line="480" w:lineRule="auto"/>
        <w:jc w:val="both"/>
        <w:rPr>
          <w:rFonts w:ascii="Times New Roman" w:hAnsi="Times New Roman" w:cs="Times New Roman"/>
          <w:color w:val="000000" w:themeColor="text1"/>
          <w:sz w:val="24"/>
          <w:szCs w:val="24"/>
        </w:rPr>
      </w:pP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lastRenderedPageBreak/>
        <w:t xml:space="preserve">4.2 </w:t>
      </w:r>
      <w:r>
        <w:rPr>
          <w:rFonts w:ascii="Times New Roman" w:hAnsi="Times New Roman" w:cs="Times New Roman"/>
          <w:b/>
          <w:bCs/>
          <w:color w:val="000000" w:themeColor="text1"/>
          <w:sz w:val="24"/>
          <w:szCs w:val="24"/>
        </w:rPr>
        <w:t xml:space="preserve">UNMIL’s Disarmament, Demobilization, Rehabilitation and Reintegration (DDRR) </w:t>
      </w:r>
      <w:proofErr w:type="spellStart"/>
      <w:r>
        <w:rPr>
          <w:rFonts w:ascii="Times New Roman" w:hAnsi="Times New Roman" w:cs="Times New Roman"/>
          <w:b/>
          <w:bCs/>
          <w:color w:val="000000" w:themeColor="text1"/>
          <w:sz w:val="24"/>
          <w:szCs w:val="24"/>
        </w:rPr>
        <w:t>Programmes</w:t>
      </w:r>
      <w:proofErr w:type="spellEnd"/>
      <w:r>
        <w:rPr>
          <w:rFonts w:ascii="Times New Roman" w:hAnsi="Times New Roman" w:cs="Times New Roman"/>
          <w:b/>
          <w:bCs/>
          <w:color w:val="000000" w:themeColor="text1"/>
          <w:sz w:val="24"/>
          <w:szCs w:val="24"/>
        </w:rPr>
        <w:t xml:space="preserve"> and the Reintegration of Former Combatants into Liberian Society</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DDRR process in Liberia, led by the United Nations Mission in Liberia (UNMIL), was implemented to t</w:t>
      </w:r>
      <w:r>
        <w:rPr>
          <w:rFonts w:ascii="Times New Roman" w:hAnsi="Times New Roman" w:cs="Times New Roman"/>
          <w:color w:val="000000" w:themeColor="text1"/>
          <w:sz w:val="24"/>
          <w:szCs w:val="24"/>
        </w:rPr>
        <w:t>ransition ex-combatants into peaceful, productive civilian roles following the 14-year Liberian civil conflict. The comprehensive strategy targeted former combatants, including children and women associated with armed groups, and aimed to facilitate a last</w:t>
      </w:r>
      <w:r>
        <w:rPr>
          <w:rFonts w:ascii="Times New Roman" w:hAnsi="Times New Roman" w:cs="Times New Roman"/>
          <w:color w:val="000000" w:themeColor="text1"/>
          <w:sz w:val="24"/>
          <w:szCs w:val="24"/>
        </w:rPr>
        <w:t>ing peace by reducing threats of remobilization or return to violence.</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1: DDRR Participation Overview in Liberia (2004–2006)</w:t>
      </w:r>
    </w:p>
    <w:tbl>
      <w:tblPr>
        <w:tblStyle w:val="TableGrid"/>
        <w:tblW w:w="0" w:type="auto"/>
        <w:tblLook w:val="04A0" w:firstRow="1" w:lastRow="0" w:firstColumn="1" w:lastColumn="0" w:noHBand="0" w:noVBand="1"/>
      </w:tblPr>
      <w:tblGrid>
        <w:gridCol w:w="3429"/>
        <w:gridCol w:w="2643"/>
        <w:gridCol w:w="1809"/>
      </w:tblGrid>
      <w:tr w:rsidR="00AF6A92">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Category</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Number of Participants</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Percentage (%)</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Registered Combatants</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103,019</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Disarmed</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101,495</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98.5%</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Demobilized</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101,822</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98.8%</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Rehabilitated (Received Support)</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78.6%</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Reintegrated</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48.5%</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Female Ex-Combatants</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22,370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21.7%</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Child Soldiers Demobilized</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11,780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11.4%</w:t>
            </w:r>
          </w:p>
        </w:tc>
      </w:tr>
    </w:tbl>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Source:</w:t>
      </w:r>
      <w:r>
        <w:rPr>
          <w:rFonts w:ascii="Times New Roman" w:hAnsi="Times New Roman" w:cs="Times New Roman"/>
          <w:color w:val="000000" w:themeColor="text1"/>
          <w:sz w:val="24"/>
          <w:szCs w:val="24"/>
        </w:rPr>
        <w:t xml:space="preserve"> UNDP Liberia DDRR Final Report (2007); World Bank Liberia Report (2009)</w:t>
      </w:r>
    </w:p>
    <w:p w:rsidR="00AF6A92" w:rsidRDefault="00C7508F">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Table 2:</w:t>
      </w:r>
      <w:r>
        <w:rPr>
          <w:rFonts w:ascii="Times New Roman" w:hAnsi="Times New Roman" w:cs="Times New Roman"/>
          <w:b/>
          <w:bCs/>
          <w:color w:val="000000" w:themeColor="text1"/>
          <w:sz w:val="24"/>
          <w:szCs w:val="24"/>
        </w:rPr>
        <w:t xml:space="preserve"> Types of Support Provided Under DDRR and Impact Assessment</w:t>
      </w:r>
    </w:p>
    <w:tbl>
      <w:tblPr>
        <w:tblStyle w:val="TableGrid"/>
        <w:tblW w:w="0" w:type="auto"/>
        <w:tblLook w:val="04A0" w:firstRow="1" w:lastRow="0" w:firstColumn="1" w:lastColumn="0" w:noHBand="0" w:noVBand="1"/>
      </w:tblPr>
      <w:tblGrid>
        <w:gridCol w:w="2586"/>
        <w:gridCol w:w="1536"/>
        <w:gridCol w:w="2240"/>
        <w:gridCol w:w="2988"/>
      </w:tblGrid>
      <w:tr w:rsidR="00AF6A92">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Type of Support</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Beneficiaries</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Satisfaction Rate (%)</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Main Outcome Observed</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Vocational Training</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Short-term employment</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Formal Education Support</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18,500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Return to school/adult literacy</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Microenterprise Packages</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Small-scale business startups</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Agricultural Kits</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Rural resettlement opportunities</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Psychosocial Counseling</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Reduced trauma but still limited</w:t>
            </w:r>
          </w:p>
        </w:tc>
      </w:tr>
    </w:tbl>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Source:</w:t>
      </w:r>
      <w:r>
        <w:rPr>
          <w:rFonts w:ascii="Times New Roman" w:hAnsi="Times New Roman" w:cs="Times New Roman"/>
          <w:color w:val="000000" w:themeColor="text1"/>
          <w:sz w:val="24"/>
          <w:szCs w:val="24"/>
        </w:rPr>
        <w:t xml:space="preserve"> UNMIL Reintegration Reports (2008), International Crisis Group (2007)</w:t>
      </w:r>
    </w:p>
    <w:p w:rsidR="00AF6A92" w:rsidRDefault="00C7508F">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3: Gender-Based DDRR Reintegration Outcomes</w:t>
      </w:r>
    </w:p>
    <w:tbl>
      <w:tblPr>
        <w:tblStyle w:val="TableGrid"/>
        <w:tblW w:w="0" w:type="auto"/>
        <w:tblLook w:val="04A0" w:firstRow="1" w:lastRow="0" w:firstColumn="1" w:lastColumn="0" w:noHBand="0" w:noVBand="1"/>
      </w:tblPr>
      <w:tblGrid>
        <w:gridCol w:w="2418"/>
        <w:gridCol w:w="1778"/>
        <w:gridCol w:w="1898"/>
        <w:gridCol w:w="3256"/>
      </w:tblGrid>
      <w:tr w:rsidR="00AF6A92">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Category</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Male Combatants</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Female Combatants</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Remarks</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Received Vocational Training</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Female inclusion was significantly lower</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Started Businesses</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Most female-led ventures lacked capital support</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Returned to School</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Child mothers faced stigma in classrooms</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Accessed Psychosocial Support</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Women accessed more trauma support than men</w:t>
            </w:r>
          </w:p>
        </w:tc>
      </w:tr>
    </w:tbl>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Source:</w:t>
      </w:r>
      <w:r>
        <w:rPr>
          <w:rFonts w:ascii="Times New Roman" w:hAnsi="Times New Roman" w:cs="Times New Roman"/>
          <w:color w:val="000000" w:themeColor="text1"/>
          <w:sz w:val="24"/>
          <w:szCs w:val="24"/>
        </w:rPr>
        <w:t xml:space="preserve"> UN Women Liberia Report (2009); UNICEF Liberia Reports (2007)</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From Tables 4.2.1 and 4.2.3, it becomes evident that </w:t>
      </w:r>
      <w:r>
        <w:rPr>
          <w:rFonts w:ascii="Times New Roman" w:hAnsi="Times New Roman" w:cs="Times New Roman"/>
          <w:bCs/>
          <w:color w:val="000000" w:themeColor="text1"/>
          <w:sz w:val="24"/>
          <w:szCs w:val="24"/>
        </w:rPr>
        <w:t>vocational training was the most effective support avenue</w:t>
      </w:r>
      <w:r>
        <w:rPr>
          <w:rFonts w:ascii="Times New Roman" w:hAnsi="Times New Roman" w:cs="Times New Roman"/>
          <w:color w:val="000000" w:themeColor="text1"/>
          <w:sz w:val="24"/>
          <w:szCs w:val="24"/>
        </w:rPr>
        <w:t xml:space="preserve">, followed by formal education. However, the reintegration of </w:t>
      </w:r>
      <w:r>
        <w:rPr>
          <w:rFonts w:ascii="Times New Roman" w:hAnsi="Times New Roman" w:cs="Times New Roman"/>
          <w:bCs/>
          <w:color w:val="000000" w:themeColor="text1"/>
          <w:sz w:val="24"/>
          <w:szCs w:val="24"/>
        </w:rPr>
        <w:t xml:space="preserve">female ex-combatants </w:t>
      </w:r>
      <w:r>
        <w:rPr>
          <w:rFonts w:ascii="Times New Roman" w:hAnsi="Times New Roman" w:cs="Times New Roman"/>
          <w:bCs/>
          <w:color w:val="000000" w:themeColor="text1"/>
          <w:sz w:val="24"/>
          <w:szCs w:val="24"/>
        </w:rPr>
        <w:t>faced systemic gender-based challenges</w:t>
      </w:r>
      <w:r>
        <w:rPr>
          <w:rFonts w:ascii="Times New Roman" w:hAnsi="Times New Roman" w:cs="Times New Roman"/>
          <w:color w:val="000000" w:themeColor="text1"/>
          <w:sz w:val="24"/>
          <w:szCs w:val="24"/>
        </w:rPr>
        <w:t xml:space="preserve">. Many were caregivers, victims of sexual violence, or stigmatized as "wives of fighters," which limited their societal acceptance. This highlights the need for </w:t>
      </w:r>
      <w:r>
        <w:rPr>
          <w:rFonts w:ascii="Times New Roman" w:hAnsi="Times New Roman" w:cs="Times New Roman"/>
          <w:bCs/>
          <w:color w:val="000000" w:themeColor="text1"/>
          <w:sz w:val="24"/>
          <w:szCs w:val="24"/>
        </w:rPr>
        <w:t>gender-sensitive DDRR frameworks</w:t>
      </w:r>
      <w:r>
        <w:rPr>
          <w:rFonts w:ascii="Times New Roman" w:hAnsi="Times New Roman" w:cs="Times New Roman"/>
          <w:color w:val="000000" w:themeColor="text1"/>
          <w:sz w:val="24"/>
          <w:szCs w:val="24"/>
        </w:rPr>
        <w:t>.</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Table 4: Post-DDRR </w:t>
      </w:r>
      <w:r>
        <w:rPr>
          <w:rFonts w:ascii="Times New Roman" w:hAnsi="Times New Roman" w:cs="Times New Roman"/>
          <w:b/>
          <w:bCs/>
          <w:color w:val="000000" w:themeColor="text1"/>
          <w:sz w:val="24"/>
          <w:szCs w:val="24"/>
        </w:rPr>
        <w:t>Employment Status of Former Combatants (2009 Assessment)</w:t>
      </w:r>
    </w:p>
    <w:tbl>
      <w:tblPr>
        <w:tblStyle w:val="TableGrid"/>
        <w:tblW w:w="0" w:type="auto"/>
        <w:tblLook w:val="04A0" w:firstRow="1" w:lastRow="0" w:firstColumn="1" w:lastColumn="0" w:noHBand="0" w:noVBand="1"/>
      </w:tblPr>
      <w:tblGrid>
        <w:gridCol w:w="2124"/>
        <w:gridCol w:w="2846"/>
        <w:gridCol w:w="4380"/>
      </w:tblGrid>
      <w:tr w:rsidR="00AF6A92">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Employment Status</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Percentage of Ex-Combatants</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Comments</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Gainfully Employed</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Mostly in informal sector</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Underemployed</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Occasional work, not matching acquired skills</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Unemployed</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Especially </w:t>
            </w:r>
            <w:r>
              <w:rPr>
                <w:rFonts w:ascii="Times New Roman" w:hAnsi="Times New Roman" w:cs="Times New Roman"/>
                <w:color w:val="000000" w:themeColor="text1"/>
                <w:sz w:val="24"/>
                <w:szCs w:val="24"/>
              </w:rPr>
              <w:t>prevalent among youth and rural returnees</w:t>
            </w:r>
          </w:p>
        </w:tc>
      </w:tr>
    </w:tbl>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Source:</w:t>
      </w:r>
      <w:r>
        <w:rPr>
          <w:rFonts w:ascii="Times New Roman" w:hAnsi="Times New Roman" w:cs="Times New Roman"/>
          <w:color w:val="000000" w:themeColor="text1"/>
          <w:sz w:val="24"/>
          <w:szCs w:val="24"/>
        </w:rPr>
        <w:t xml:space="preserve"> UNDDR Review (2009); Centre for Peace Studies, University of Liberia</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Only </w:t>
      </w:r>
      <w:r>
        <w:rPr>
          <w:rFonts w:ascii="Times New Roman" w:hAnsi="Times New Roman" w:cs="Times New Roman"/>
          <w:bCs/>
          <w:color w:val="000000" w:themeColor="text1"/>
          <w:sz w:val="24"/>
          <w:szCs w:val="24"/>
        </w:rPr>
        <w:t>41% of ex-combatants found sustainable employment</w:t>
      </w:r>
      <w:r>
        <w:rPr>
          <w:rFonts w:ascii="Times New Roman" w:hAnsi="Times New Roman" w:cs="Times New Roman"/>
          <w:color w:val="000000" w:themeColor="text1"/>
          <w:sz w:val="24"/>
          <w:szCs w:val="24"/>
        </w:rPr>
        <w:t xml:space="preserve">, suggesting that the long-term success of DDRR was hindered by </w:t>
      </w:r>
      <w:r>
        <w:rPr>
          <w:rFonts w:ascii="Times New Roman" w:hAnsi="Times New Roman" w:cs="Times New Roman"/>
          <w:bCs/>
          <w:color w:val="000000" w:themeColor="text1"/>
          <w:sz w:val="24"/>
          <w:szCs w:val="24"/>
        </w:rPr>
        <w:t xml:space="preserve">Liberia’s fragile </w:t>
      </w:r>
      <w:r>
        <w:rPr>
          <w:rFonts w:ascii="Times New Roman" w:hAnsi="Times New Roman" w:cs="Times New Roman"/>
          <w:bCs/>
          <w:color w:val="000000" w:themeColor="text1"/>
          <w:sz w:val="24"/>
          <w:szCs w:val="24"/>
        </w:rPr>
        <w:t>economy</w:t>
      </w:r>
      <w:r>
        <w:rPr>
          <w:rFonts w:ascii="Times New Roman" w:hAnsi="Times New Roman" w:cs="Times New Roman"/>
          <w:color w:val="000000" w:themeColor="text1"/>
          <w:sz w:val="24"/>
          <w:szCs w:val="24"/>
        </w:rPr>
        <w:t xml:space="preserve">, low industrial base, and absence of structured employment pathways. Vocational training alone was not sufficient—without a </w:t>
      </w:r>
      <w:r>
        <w:rPr>
          <w:rFonts w:ascii="Times New Roman" w:hAnsi="Times New Roman" w:cs="Times New Roman"/>
          <w:bCs/>
          <w:color w:val="000000" w:themeColor="text1"/>
          <w:sz w:val="24"/>
          <w:szCs w:val="24"/>
        </w:rPr>
        <w:t>supportive market ecosystem</w:t>
      </w:r>
      <w:r>
        <w:rPr>
          <w:rFonts w:ascii="Times New Roman" w:hAnsi="Times New Roman" w:cs="Times New Roman"/>
          <w:color w:val="000000" w:themeColor="text1"/>
          <w:sz w:val="24"/>
          <w:szCs w:val="24"/>
        </w:rPr>
        <w:t>, many ex-combatants became economically marginalized, threatening the durability of peace.</w:t>
      </w:r>
    </w:p>
    <w:p w:rsidR="00AF6A92" w:rsidRDefault="00C750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Tab</w:t>
      </w:r>
      <w:r>
        <w:rPr>
          <w:rFonts w:ascii="Times New Roman" w:hAnsi="Times New Roman" w:cs="Times New Roman"/>
          <w:b/>
          <w:bCs/>
          <w:color w:val="000000" w:themeColor="text1"/>
          <w:sz w:val="24"/>
          <w:szCs w:val="24"/>
        </w:rPr>
        <w:t xml:space="preserve">le 5: Public Perception of Reintegration Success (Survey </w:t>
      </w:r>
      <w:proofErr w:type="gramStart"/>
      <w:r>
        <w:rPr>
          <w:rFonts w:ascii="Times New Roman" w:hAnsi="Times New Roman" w:cs="Times New Roman"/>
          <w:b/>
          <w:bCs/>
          <w:color w:val="000000" w:themeColor="text1"/>
          <w:sz w:val="24"/>
          <w:szCs w:val="24"/>
        </w:rPr>
        <w:t>Among</w:t>
      </w:r>
      <w:proofErr w:type="gramEnd"/>
      <w:r>
        <w:rPr>
          <w:rFonts w:ascii="Times New Roman" w:hAnsi="Times New Roman" w:cs="Times New Roman"/>
          <w:b/>
          <w:bCs/>
          <w:color w:val="000000" w:themeColor="text1"/>
          <w:sz w:val="24"/>
          <w:szCs w:val="24"/>
        </w:rPr>
        <w:t xml:space="preserve"> Host Communities, 2010)</w:t>
      </w:r>
    </w:p>
    <w:tbl>
      <w:tblPr>
        <w:tblStyle w:val="TableGrid"/>
        <w:tblW w:w="0" w:type="auto"/>
        <w:tblLook w:val="04A0" w:firstRow="1" w:lastRow="0" w:firstColumn="1" w:lastColumn="0" w:noHBand="0" w:noVBand="1"/>
      </w:tblPr>
      <w:tblGrid>
        <w:gridCol w:w="3456"/>
        <w:gridCol w:w="2976"/>
      </w:tblGrid>
      <w:tr w:rsidR="00AF6A92">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Community Response</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Percentage of Respondents</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Fully Accepted Ex-Combatants</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Tolerated but Not Fully Accepted</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Rejected or Avoided</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 Opinion/Don’t Know</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bl>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Source:</w:t>
      </w:r>
      <w:r>
        <w:rPr>
          <w:rFonts w:ascii="Times New Roman" w:hAnsi="Times New Roman" w:cs="Times New Roman"/>
          <w:color w:val="000000" w:themeColor="text1"/>
          <w:sz w:val="24"/>
          <w:szCs w:val="24"/>
        </w:rPr>
        <w:t xml:space="preserve"> UNDP Liberia Social Cohesion Study (2010)</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Table 6: Geographic Distribution of Reintegration Support </w:t>
      </w:r>
      <w:proofErr w:type="gramStart"/>
      <w:r>
        <w:rPr>
          <w:rFonts w:ascii="Times New Roman" w:hAnsi="Times New Roman" w:cs="Times New Roman"/>
          <w:b/>
          <w:bCs/>
          <w:color w:val="000000" w:themeColor="text1"/>
          <w:sz w:val="24"/>
          <w:szCs w:val="24"/>
        </w:rPr>
        <w:t>Across</w:t>
      </w:r>
      <w:proofErr w:type="gramEnd"/>
      <w:r>
        <w:rPr>
          <w:rFonts w:ascii="Times New Roman" w:hAnsi="Times New Roman" w:cs="Times New Roman"/>
          <w:b/>
          <w:bCs/>
          <w:color w:val="000000" w:themeColor="text1"/>
          <w:sz w:val="24"/>
          <w:szCs w:val="24"/>
        </w:rPr>
        <w:t xml:space="preserve"> Liberian Counties</w:t>
      </w:r>
    </w:p>
    <w:tbl>
      <w:tblPr>
        <w:tblStyle w:val="TableGrid"/>
        <w:tblW w:w="0" w:type="auto"/>
        <w:tblLook w:val="04A0" w:firstRow="1" w:lastRow="0" w:firstColumn="1" w:lastColumn="0" w:noHBand="0" w:noVBand="1"/>
      </w:tblPr>
      <w:tblGrid>
        <w:gridCol w:w="1443"/>
        <w:gridCol w:w="2701"/>
        <w:gridCol w:w="2153"/>
        <w:gridCol w:w="3053"/>
      </w:tblGrid>
      <w:tr w:rsidR="00AF6A92">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County</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Reintegration Beneficiaries</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Major Support Type</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Reintegration Success Rate (%)</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Montserrado</w:t>
            </w:r>
            <w:proofErr w:type="spellEnd"/>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Vocational </w:t>
            </w:r>
            <w:r>
              <w:rPr>
                <w:rFonts w:ascii="Times New Roman" w:hAnsi="Times New Roman" w:cs="Times New Roman"/>
                <w:color w:val="000000" w:themeColor="text1"/>
                <w:sz w:val="24"/>
                <w:szCs w:val="24"/>
              </w:rPr>
              <w:t>training</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Bong</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Agriculture</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Nimba</w:t>
            </w:r>
            <w:proofErr w:type="spellEnd"/>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Business grants</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Grand </w:t>
            </w:r>
            <w:proofErr w:type="spellStart"/>
            <w:r>
              <w:rPr>
                <w:rFonts w:ascii="Times New Roman" w:hAnsi="Times New Roman" w:cs="Times New Roman"/>
                <w:color w:val="000000" w:themeColor="text1"/>
                <w:sz w:val="24"/>
                <w:szCs w:val="24"/>
              </w:rPr>
              <w:t>Bassa</w:t>
            </w:r>
            <w:proofErr w:type="spellEnd"/>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Formal education</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Lofa</w:t>
            </w:r>
            <w:proofErr w:type="spellEnd"/>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Psychosocial support</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r>
    </w:tbl>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Source: UNDP &amp; Liberia </w:t>
      </w:r>
      <w:proofErr w:type="spellStart"/>
      <w:r>
        <w:rPr>
          <w:rFonts w:ascii="Times New Roman" w:hAnsi="Times New Roman" w:cs="Times New Roman"/>
          <w:i/>
          <w:iCs/>
          <w:color w:val="000000" w:themeColor="text1"/>
          <w:sz w:val="24"/>
          <w:szCs w:val="24"/>
        </w:rPr>
        <w:t>Peacebuilding</w:t>
      </w:r>
      <w:proofErr w:type="spellEnd"/>
      <w:r>
        <w:rPr>
          <w:rFonts w:ascii="Times New Roman" w:hAnsi="Times New Roman" w:cs="Times New Roman"/>
          <w:i/>
          <w:iCs/>
          <w:color w:val="000000" w:themeColor="text1"/>
          <w:sz w:val="24"/>
          <w:szCs w:val="24"/>
        </w:rPr>
        <w:t xml:space="preserve"> Office Reports (2010)</w:t>
      </w:r>
    </w:p>
    <w:p w:rsidR="00AF6A92" w:rsidRDefault="00AF6A92">
      <w:pPr>
        <w:spacing w:line="480" w:lineRule="auto"/>
        <w:jc w:val="both"/>
        <w:rPr>
          <w:rFonts w:ascii="Times New Roman" w:hAnsi="Times New Roman" w:cs="Times New Roman"/>
          <w:color w:val="000000" w:themeColor="text1"/>
          <w:sz w:val="24"/>
          <w:szCs w:val="24"/>
        </w:rPr>
      </w:pPr>
    </w:p>
    <w:p w:rsidR="00AF6A92" w:rsidRDefault="00C7508F">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Table 7: Challenges Faced by Former </w:t>
      </w:r>
      <w:r>
        <w:rPr>
          <w:rFonts w:ascii="Times New Roman" w:hAnsi="Times New Roman" w:cs="Times New Roman"/>
          <w:b/>
          <w:bCs/>
          <w:color w:val="000000" w:themeColor="text1"/>
          <w:sz w:val="24"/>
          <w:szCs w:val="24"/>
        </w:rPr>
        <w:t>Combatants in Reintegration Process</w:t>
      </w:r>
    </w:p>
    <w:tbl>
      <w:tblPr>
        <w:tblStyle w:val="TableGrid"/>
        <w:tblW w:w="0" w:type="auto"/>
        <w:tblLook w:val="04A0" w:firstRow="1" w:lastRow="0" w:firstColumn="1" w:lastColumn="0" w:noHBand="0" w:noVBand="1"/>
      </w:tblPr>
      <w:tblGrid>
        <w:gridCol w:w="2158"/>
        <w:gridCol w:w="3194"/>
        <w:gridCol w:w="3998"/>
      </w:tblGrid>
      <w:tr w:rsidR="00AF6A92">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Challenge</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Percentage of Respondents Affected</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Notes</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Stigmatization</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Especially among female ex-combatants</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Unemployment</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Lack of job creation post-training</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Inadequate shelter</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Many lacked permanent housing</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Lack of access to land</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Especially for ex-combatants in rural communities</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Mental health issues</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PTSD and trauma remained untreated for many</w:t>
            </w:r>
          </w:p>
        </w:tc>
      </w:tr>
    </w:tbl>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Source: Liberia DDRR Evaluation Report (2012)</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Table 8: Training Areas Offered and Employment Retention </w:t>
      </w:r>
      <w:proofErr w:type="gramStart"/>
      <w:r>
        <w:rPr>
          <w:rFonts w:ascii="Times New Roman" w:hAnsi="Times New Roman" w:cs="Times New Roman"/>
          <w:b/>
          <w:bCs/>
          <w:color w:val="000000" w:themeColor="text1"/>
          <w:sz w:val="24"/>
          <w:szCs w:val="24"/>
        </w:rPr>
        <w:t>After</w:t>
      </w:r>
      <w:proofErr w:type="gramEnd"/>
      <w:r>
        <w:rPr>
          <w:rFonts w:ascii="Times New Roman" w:hAnsi="Times New Roman" w:cs="Times New Roman"/>
          <w:b/>
          <w:bCs/>
          <w:color w:val="000000" w:themeColor="text1"/>
          <w:sz w:val="24"/>
          <w:szCs w:val="24"/>
        </w:rPr>
        <w:t xml:space="preserve"> 1 Year</w:t>
      </w:r>
    </w:p>
    <w:tbl>
      <w:tblPr>
        <w:tblStyle w:val="TableGrid"/>
        <w:tblW w:w="0" w:type="auto"/>
        <w:tblLook w:val="04A0" w:firstRow="1" w:lastRow="0" w:firstColumn="1" w:lastColumn="0" w:noHBand="0" w:noVBand="1"/>
      </w:tblPr>
      <w:tblGrid>
        <w:gridCol w:w="2076"/>
        <w:gridCol w:w="1110"/>
        <w:gridCol w:w="2609"/>
        <w:gridCol w:w="2216"/>
      </w:tblGrid>
      <w:tr w:rsidR="00AF6A92">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Skill Area</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Trainees</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Employed After 1 Year</w:t>
            </w:r>
          </w:p>
        </w:tc>
        <w:tc>
          <w:tcPr>
            <w:tcW w:w="0" w:type="auto"/>
          </w:tcPr>
          <w:p w:rsidR="00AF6A92" w:rsidRDefault="00C7508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Retention Rate (%)</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Carpentry</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Tailoring</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Auto mechanics</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Agriculture</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r>
      <w:tr w:rsidR="00AF6A92">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Small-scale trading</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1,500</w:t>
            </w:r>
          </w:p>
        </w:tc>
        <w:tc>
          <w:tcPr>
            <w:tcW w:w="0" w:type="auto"/>
          </w:tcPr>
          <w:p w:rsidR="00AF6A92" w:rsidRDefault="00C7508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p>
        </w:tc>
      </w:tr>
    </w:tbl>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Source: UNDP &amp; ILO Liberia Skills </w:t>
      </w:r>
      <w:r>
        <w:rPr>
          <w:rFonts w:ascii="Times New Roman" w:hAnsi="Times New Roman" w:cs="Times New Roman"/>
          <w:i/>
          <w:iCs/>
          <w:color w:val="000000" w:themeColor="text1"/>
          <w:sz w:val="24"/>
          <w:szCs w:val="24"/>
        </w:rPr>
        <w:t>Impact Survey (2009)</w:t>
      </w:r>
    </w:p>
    <w:p w:rsidR="00AF6A92" w:rsidRDefault="00AF6A92">
      <w:pPr>
        <w:spacing w:line="480" w:lineRule="auto"/>
        <w:jc w:val="both"/>
        <w:rPr>
          <w:rFonts w:ascii="Times New Roman" w:hAnsi="Times New Roman" w:cs="Times New Roman"/>
          <w:color w:val="000000" w:themeColor="text1"/>
          <w:sz w:val="24"/>
          <w:szCs w:val="24"/>
        </w:rPr>
      </w:pPr>
    </w:p>
    <w:p w:rsidR="00AF6A92" w:rsidRDefault="00AF6A92">
      <w:pPr>
        <w:spacing w:line="480" w:lineRule="auto"/>
        <w:jc w:val="both"/>
        <w:rPr>
          <w:rFonts w:ascii="Times New Roman" w:hAnsi="Times New Roman" w:cs="Times New Roman"/>
          <w:color w:val="000000" w:themeColor="text1"/>
          <w:sz w:val="24"/>
          <w:szCs w:val="24"/>
        </w:rPr>
      </w:pP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Despite institutional DDRR efforts, </w:t>
      </w:r>
      <w:r>
        <w:rPr>
          <w:rFonts w:ascii="Times New Roman" w:hAnsi="Times New Roman" w:cs="Times New Roman"/>
          <w:bCs/>
          <w:color w:val="000000" w:themeColor="text1"/>
          <w:sz w:val="24"/>
          <w:szCs w:val="24"/>
        </w:rPr>
        <w:t>social reintegration lagged behind economic and administrative efforts</w:t>
      </w:r>
      <w:r>
        <w:rPr>
          <w:rFonts w:ascii="Times New Roman" w:hAnsi="Times New Roman" w:cs="Times New Roman"/>
          <w:color w:val="000000" w:themeColor="text1"/>
          <w:sz w:val="24"/>
          <w:szCs w:val="24"/>
        </w:rPr>
        <w:t xml:space="preserve">. A significant percentage of host communities either </w:t>
      </w:r>
      <w:r>
        <w:rPr>
          <w:rFonts w:ascii="Times New Roman" w:hAnsi="Times New Roman" w:cs="Times New Roman"/>
          <w:bCs/>
          <w:color w:val="000000" w:themeColor="text1"/>
          <w:sz w:val="24"/>
          <w:szCs w:val="24"/>
        </w:rPr>
        <w:t>tolerated or avoided</w:t>
      </w:r>
      <w:r>
        <w:rPr>
          <w:rFonts w:ascii="Times New Roman" w:hAnsi="Times New Roman" w:cs="Times New Roman"/>
          <w:color w:val="000000" w:themeColor="text1"/>
          <w:sz w:val="24"/>
          <w:szCs w:val="24"/>
        </w:rPr>
        <w:t xml:space="preserve"> former fighters, suggesting that </w:t>
      </w:r>
      <w:r>
        <w:rPr>
          <w:rFonts w:ascii="Times New Roman" w:hAnsi="Times New Roman" w:cs="Times New Roman"/>
          <w:bCs/>
          <w:color w:val="000000" w:themeColor="text1"/>
          <w:sz w:val="24"/>
          <w:szCs w:val="24"/>
        </w:rPr>
        <w:t>stigma, fear, and m</w:t>
      </w:r>
      <w:r>
        <w:rPr>
          <w:rFonts w:ascii="Times New Roman" w:hAnsi="Times New Roman" w:cs="Times New Roman"/>
          <w:bCs/>
          <w:color w:val="000000" w:themeColor="text1"/>
          <w:sz w:val="24"/>
          <w:szCs w:val="24"/>
        </w:rPr>
        <w:t>istrust</w:t>
      </w:r>
      <w:r>
        <w:rPr>
          <w:rFonts w:ascii="Times New Roman" w:hAnsi="Times New Roman" w:cs="Times New Roman"/>
          <w:color w:val="000000" w:themeColor="text1"/>
          <w:sz w:val="24"/>
          <w:szCs w:val="24"/>
        </w:rPr>
        <w:t xml:space="preserve"> persisted. This affected the ex-combatants' access to housing, employment, and civic participation. </w:t>
      </w:r>
      <w:r>
        <w:rPr>
          <w:rFonts w:ascii="Times New Roman" w:hAnsi="Times New Roman" w:cs="Times New Roman"/>
          <w:bCs/>
          <w:color w:val="000000" w:themeColor="text1"/>
          <w:sz w:val="24"/>
          <w:szCs w:val="24"/>
        </w:rPr>
        <w:t>UNMIL achieved high rates of disarmament and demobilization</w:t>
      </w:r>
      <w:r>
        <w:rPr>
          <w:rFonts w:ascii="Times New Roman" w:hAnsi="Times New Roman" w:cs="Times New Roman"/>
          <w:color w:val="000000" w:themeColor="text1"/>
          <w:sz w:val="24"/>
          <w:szCs w:val="24"/>
        </w:rPr>
        <w:t xml:space="preserve">, which were essential for immediate peace and security. However, </w:t>
      </w:r>
      <w:r>
        <w:rPr>
          <w:rFonts w:ascii="Times New Roman" w:hAnsi="Times New Roman" w:cs="Times New Roman"/>
          <w:bCs/>
          <w:color w:val="000000" w:themeColor="text1"/>
          <w:sz w:val="24"/>
          <w:szCs w:val="24"/>
        </w:rPr>
        <w:t>reintegration—especially the economic and psychosocial aspects—was less effective</w:t>
      </w:r>
      <w:r>
        <w:rPr>
          <w:rFonts w:ascii="Times New Roman" w:hAnsi="Times New Roman" w:cs="Times New Roman"/>
          <w:color w:val="000000" w:themeColor="text1"/>
          <w:sz w:val="24"/>
          <w:szCs w:val="24"/>
        </w:rPr>
        <w:t xml:space="preserve">, due to poor funding, lack of infrastructure, and post-conflict trauma. </w:t>
      </w:r>
      <w:r>
        <w:rPr>
          <w:rFonts w:ascii="Times New Roman" w:hAnsi="Times New Roman" w:cs="Times New Roman"/>
          <w:bCs/>
          <w:color w:val="000000" w:themeColor="text1"/>
          <w:sz w:val="24"/>
          <w:szCs w:val="24"/>
        </w:rPr>
        <w:t>Gender-specific challenges</w:t>
      </w:r>
      <w:r>
        <w:rPr>
          <w:rFonts w:ascii="Times New Roman" w:hAnsi="Times New Roman" w:cs="Times New Roman"/>
          <w:color w:val="000000" w:themeColor="text1"/>
          <w:sz w:val="24"/>
          <w:szCs w:val="24"/>
        </w:rPr>
        <w:t xml:space="preserve"> were prominent; female ex-combatants were often sidelined or inadequately s</w:t>
      </w:r>
      <w:r>
        <w:rPr>
          <w:rFonts w:ascii="Times New Roman" w:hAnsi="Times New Roman" w:cs="Times New Roman"/>
          <w:color w:val="000000" w:themeColor="text1"/>
          <w:sz w:val="24"/>
          <w:szCs w:val="24"/>
        </w:rPr>
        <w:t xml:space="preserve">upported. </w:t>
      </w:r>
      <w:r>
        <w:rPr>
          <w:rFonts w:ascii="Times New Roman" w:hAnsi="Times New Roman" w:cs="Times New Roman"/>
          <w:bCs/>
          <w:color w:val="000000" w:themeColor="text1"/>
          <w:sz w:val="24"/>
          <w:szCs w:val="24"/>
        </w:rPr>
        <w:t>Children and youth</w:t>
      </w:r>
      <w:r>
        <w:rPr>
          <w:rFonts w:ascii="Times New Roman" w:hAnsi="Times New Roman" w:cs="Times New Roman"/>
          <w:color w:val="000000" w:themeColor="text1"/>
          <w:sz w:val="24"/>
          <w:szCs w:val="24"/>
        </w:rPr>
        <w:t xml:space="preserve">, including former child soldiers, needed extended care, mentorship, and education, but many dropped out due to poverty or community rejection. Public perception remained </w:t>
      </w:r>
      <w:r>
        <w:rPr>
          <w:rFonts w:ascii="Times New Roman" w:hAnsi="Times New Roman" w:cs="Times New Roman"/>
          <w:bCs/>
          <w:color w:val="000000" w:themeColor="text1"/>
          <w:sz w:val="24"/>
          <w:szCs w:val="24"/>
        </w:rPr>
        <w:t>divided</w:t>
      </w:r>
      <w:r>
        <w:rPr>
          <w:rFonts w:ascii="Times New Roman" w:hAnsi="Times New Roman" w:cs="Times New Roman"/>
          <w:color w:val="000000" w:themeColor="text1"/>
          <w:sz w:val="24"/>
          <w:szCs w:val="24"/>
        </w:rPr>
        <w:t>, showing that reintegration is not only a structu</w:t>
      </w:r>
      <w:r>
        <w:rPr>
          <w:rFonts w:ascii="Times New Roman" w:hAnsi="Times New Roman" w:cs="Times New Roman"/>
          <w:color w:val="000000" w:themeColor="text1"/>
          <w:sz w:val="24"/>
          <w:szCs w:val="24"/>
        </w:rPr>
        <w:t xml:space="preserve">ral process but also a social and emotional one. The DDRR </w:t>
      </w:r>
      <w:proofErr w:type="spellStart"/>
      <w:r>
        <w:rPr>
          <w:rFonts w:ascii="Times New Roman" w:hAnsi="Times New Roman" w:cs="Times New Roman"/>
          <w:color w:val="000000" w:themeColor="text1"/>
          <w:sz w:val="24"/>
          <w:szCs w:val="24"/>
        </w:rPr>
        <w:t>programme</w:t>
      </w:r>
      <w:proofErr w:type="spellEnd"/>
      <w:r>
        <w:rPr>
          <w:rFonts w:ascii="Times New Roman" w:hAnsi="Times New Roman" w:cs="Times New Roman"/>
          <w:color w:val="000000" w:themeColor="text1"/>
          <w:sz w:val="24"/>
          <w:szCs w:val="24"/>
        </w:rPr>
        <w:t xml:space="preserve">, though critical, </w:t>
      </w:r>
      <w:r>
        <w:rPr>
          <w:rFonts w:ascii="Times New Roman" w:hAnsi="Times New Roman" w:cs="Times New Roman"/>
          <w:bCs/>
          <w:color w:val="000000" w:themeColor="text1"/>
          <w:sz w:val="24"/>
          <w:szCs w:val="24"/>
        </w:rPr>
        <w:t>must be viewed as a component of broader post-war nation-building efforts</w:t>
      </w:r>
      <w:r>
        <w:rPr>
          <w:rFonts w:ascii="Times New Roman" w:hAnsi="Times New Roman" w:cs="Times New Roman"/>
          <w:color w:val="000000" w:themeColor="text1"/>
          <w:sz w:val="24"/>
          <w:szCs w:val="24"/>
        </w:rPr>
        <w:t>.</w:t>
      </w:r>
    </w:p>
    <w:p w:rsidR="00AF6A92" w:rsidRDefault="00C750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F6A92" w:rsidRDefault="00C7508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CHAPTER FIVE</w:t>
      </w:r>
    </w:p>
    <w:p w:rsidR="00AF6A92" w:rsidRDefault="00C7508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SUMMARY OF FINDINGS, CONCLUSION AND RECOMMENDATIONS</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5.1 Summary of Findings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study assessed the effectiveness of the United Nations Mission in Liberia (UNMIL) in post-war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particularly through its Disarmament, Demobilization, Rehabilitation and Reintegration (DDRR) </w:t>
      </w:r>
      <w:proofErr w:type="spellStart"/>
      <w:r>
        <w:rPr>
          <w:rFonts w:ascii="Times New Roman" w:hAnsi="Times New Roman" w:cs="Times New Roman"/>
          <w:color w:val="000000" w:themeColor="text1"/>
          <w:sz w:val="24"/>
          <w:szCs w:val="24"/>
        </w:rPr>
        <w:t>programmes</w:t>
      </w:r>
      <w:proofErr w:type="spellEnd"/>
      <w:r>
        <w:rPr>
          <w:rFonts w:ascii="Times New Roman" w:hAnsi="Times New Roman" w:cs="Times New Roman"/>
          <w:color w:val="000000" w:themeColor="text1"/>
          <w:sz w:val="24"/>
          <w:szCs w:val="24"/>
        </w:rPr>
        <w:t>. The two key research questions guide</w:t>
      </w:r>
      <w:r>
        <w:rPr>
          <w:rFonts w:ascii="Times New Roman" w:hAnsi="Times New Roman" w:cs="Times New Roman"/>
          <w:color w:val="000000" w:themeColor="text1"/>
          <w:sz w:val="24"/>
          <w:szCs w:val="24"/>
        </w:rPr>
        <w:t xml:space="preserve">d the analysis and shaped the findings. The study relied on secondary data including UN reports, government documents, scholarly articles, and statistical records. The key findings are; </w:t>
      </w:r>
    </w:p>
    <w:p w:rsidR="00AF6A92" w:rsidRDefault="00C7508F">
      <w:pPr>
        <w:pStyle w:val="ListParagraph"/>
        <w:numPr>
          <w:ilvl w:val="0"/>
          <w:numId w:val="4"/>
        </w:num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study revealed that having thousands of peacekeepers from UNMIL p</w:t>
      </w:r>
      <w:r>
        <w:rPr>
          <w:rFonts w:ascii="Times New Roman" w:hAnsi="Times New Roman" w:cs="Times New Roman"/>
          <w:bCs/>
          <w:color w:val="000000" w:themeColor="text1"/>
          <w:sz w:val="24"/>
          <w:szCs w:val="24"/>
        </w:rPr>
        <w:t>resent in Liberia ended the fighting, helped to take guns away from the opposing sides and restored the government’s power. Thanks to this, elections in 2005 and after managed to maintain peace and stability in the country. The United Nations Mission in Li</w:t>
      </w:r>
      <w:r>
        <w:rPr>
          <w:rFonts w:ascii="Times New Roman" w:hAnsi="Times New Roman" w:cs="Times New Roman"/>
          <w:bCs/>
          <w:color w:val="000000" w:themeColor="text1"/>
          <w:sz w:val="24"/>
          <w:szCs w:val="24"/>
        </w:rPr>
        <w:t>beria helped to restore the Liberia National Police and the Armed Forces of Liberia. Spite these actions, it was hard to ensure stability after withdrawal because of weak institutions, not enough funds and areas where security was lacking.</w:t>
      </w:r>
    </w:p>
    <w:p w:rsidR="00AF6A92" w:rsidRDefault="00C7508F">
      <w:pPr>
        <w:pStyle w:val="ListParagraph"/>
        <w:numPr>
          <w:ilvl w:val="0"/>
          <w:numId w:val="4"/>
        </w:num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It was demonstra</w:t>
      </w:r>
      <w:r>
        <w:rPr>
          <w:rFonts w:ascii="Times New Roman" w:hAnsi="Times New Roman" w:cs="Times New Roman"/>
          <w:bCs/>
          <w:color w:val="000000" w:themeColor="text1"/>
          <w:sz w:val="24"/>
          <w:szCs w:val="24"/>
        </w:rPr>
        <w:t>ted through the study that over 100,000 ex-combatants, also made up of women and children, received assistance with disarming and demobilization. The reinsertion help they received came in the form of vocational courses, money and customized guidance. Stil</w:t>
      </w:r>
      <w:r>
        <w:rPr>
          <w:rFonts w:ascii="Times New Roman" w:hAnsi="Times New Roman" w:cs="Times New Roman"/>
          <w:bCs/>
          <w:color w:val="000000" w:themeColor="text1"/>
          <w:sz w:val="24"/>
          <w:szCs w:val="24"/>
        </w:rPr>
        <w:t>l, it was common for beneficiaries to complain about receiving little further support, not enough sustainable jobs and insufficient help with going back to society. Rebuilding life for former fighters was not helped enough by the psychological support give</w:t>
      </w:r>
      <w:r>
        <w:rPr>
          <w:rFonts w:ascii="Times New Roman" w:hAnsi="Times New Roman" w:cs="Times New Roman"/>
          <w:bCs/>
          <w:color w:val="000000" w:themeColor="text1"/>
          <w:sz w:val="24"/>
          <w:szCs w:val="24"/>
        </w:rPr>
        <w:t>n and very few could maintain economic security.</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5.2 Conclusion</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Liberia’s civil war ended and the country started its recovery due in large part to the efforts of the United Nations Mission in Liberia (UNMIL). Disarmament, struggles for democracy and effor</w:t>
      </w:r>
      <w:r>
        <w:rPr>
          <w:rFonts w:ascii="Times New Roman" w:hAnsi="Times New Roman" w:cs="Times New Roman"/>
          <w:color w:val="000000" w:themeColor="text1"/>
          <w:sz w:val="24"/>
          <w:szCs w:val="24"/>
        </w:rPr>
        <w:t xml:space="preserve">ts to improve security all helped to keep the country at peace when the mission was present. Even though the </w:t>
      </w:r>
      <w:proofErr w:type="spellStart"/>
      <w:r>
        <w:rPr>
          <w:rFonts w:ascii="Times New Roman" w:hAnsi="Times New Roman" w:cs="Times New Roman"/>
          <w:color w:val="000000" w:themeColor="text1"/>
          <w:sz w:val="24"/>
          <w:szCs w:val="24"/>
        </w:rPr>
        <w:t>programme</w:t>
      </w:r>
      <w:proofErr w:type="spellEnd"/>
      <w:r>
        <w:rPr>
          <w:rFonts w:ascii="Times New Roman" w:hAnsi="Times New Roman" w:cs="Times New Roman"/>
          <w:color w:val="000000" w:themeColor="text1"/>
          <w:sz w:val="24"/>
          <w:szCs w:val="24"/>
        </w:rPr>
        <w:t xml:space="preserve"> succeeded in moving ex-combatants away from warfare, there were not enough efforts to help them get back into society. Liberia still stru</w:t>
      </w:r>
      <w:r>
        <w:rPr>
          <w:rFonts w:ascii="Times New Roman" w:hAnsi="Times New Roman" w:cs="Times New Roman"/>
          <w:color w:val="000000" w:themeColor="text1"/>
          <w:sz w:val="24"/>
          <w:szCs w:val="24"/>
        </w:rPr>
        <w:t>ggles with bringing war victims into work and social activities and this requires constant help from both Liberians and those abroad.</w:t>
      </w:r>
    </w:p>
    <w:p w:rsidR="00AF6A92" w:rsidRDefault="00C7508F">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5.3 Recommendations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Develop the abilities and become more independent of National Security Institutions.</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Because of the</w:t>
      </w:r>
      <w:r>
        <w:rPr>
          <w:rFonts w:ascii="Times New Roman" w:hAnsi="Times New Roman" w:cs="Times New Roman"/>
          <w:color w:val="000000" w:themeColor="text1"/>
          <w:sz w:val="24"/>
          <w:szCs w:val="24"/>
        </w:rPr>
        <w:t xml:space="preserve"> first finding, it is important to enhance Liberia’s national security to secure future peace when the international forces depart. It is important for the government to give more resources and training to police and military and build policies that ensure</w:t>
      </w:r>
      <w:r>
        <w:rPr>
          <w:rFonts w:ascii="Times New Roman" w:hAnsi="Times New Roman" w:cs="Times New Roman"/>
          <w:color w:val="000000" w:themeColor="text1"/>
          <w:sz w:val="24"/>
          <w:szCs w:val="24"/>
        </w:rPr>
        <w:t xml:space="preserve"> accountability, professional work and respect from the community. This change would bring together the achievements of UNMIL and relieve the country of heavy reliance on outsiders for peacekeeping.</w:t>
      </w:r>
    </w:p>
    <w:p w:rsidR="00AF6A92" w:rsidRDefault="00C7508F">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Make Reintegration more Sustainable with Help through </w:t>
      </w:r>
      <w:r>
        <w:rPr>
          <w:rFonts w:ascii="Times New Roman" w:hAnsi="Times New Roman" w:cs="Times New Roman"/>
          <w:color w:val="000000" w:themeColor="text1"/>
          <w:sz w:val="24"/>
          <w:szCs w:val="24"/>
        </w:rPr>
        <w:t>Vocational and Social Programs</w:t>
      </w:r>
    </w:p>
    <w:p w:rsidR="00AF6A92" w:rsidRDefault="00C7508F">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Reflecting on the second finding, it is advised that authorities and partners create long-term reintegration schemes by mixing vocational courses with psychological aid. Adopting such a strategy gives former fighters chances </w:t>
      </w:r>
      <w:r>
        <w:rPr>
          <w:rFonts w:ascii="Times New Roman" w:hAnsi="Times New Roman" w:cs="Times New Roman"/>
          <w:color w:val="000000" w:themeColor="text1"/>
          <w:sz w:val="24"/>
          <w:szCs w:val="24"/>
        </w:rPr>
        <w:t>to grow economically, addressing past trauma lessen the chance of committing crimes again and encourages people in the community to unite.</w:t>
      </w:r>
    </w:p>
    <w:p w:rsidR="00AF6A92" w:rsidRDefault="00AF6A92">
      <w:pPr>
        <w:spacing w:line="480" w:lineRule="auto"/>
        <w:jc w:val="both"/>
        <w:rPr>
          <w:rFonts w:ascii="Times New Roman" w:hAnsi="Times New Roman" w:cs="Times New Roman"/>
          <w:color w:val="000000" w:themeColor="text1"/>
          <w:sz w:val="24"/>
          <w:szCs w:val="24"/>
        </w:rPr>
      </w:pPr>
    </w:p>
    <w:p w:rsidR="00AF6A92" w:rsidRDefault="00C750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F6A92" w:rsidRDefault="00C7508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BIBLIOGRAPHY</w:t>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Books</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Acharya, A. (2018). </w:t>
      </w:r>
      <w:r>
        <w:rPr>
          <w:rFonts w:ascii="Times New Roman" w:hAnsi="Times New Roman" w:cs="Times New Roman"/>
          <w:i/>
          <w:iCs/>
          <w:color w:val="000000" w:themeColor="text1"/>
          <w:sz w:val="24"/>
          <w:szCs w:val="24"/>
        </w:rPr>
        <w:t>Constructing global order: Agency and change in world politics</w:t>
      </w:r>
      <w:r>
        <w:rPr>
          <w:rFonts w:ascii="Times New Roman" w:hAnsi="Times New Roman" w:cs="Times New Roman"/>
          <w:color w:val="000000" w:themeColor="text1"/>
          <w:sz w:val="24"/>
          <w:szCs w:val="24"/>
        </w:rPr>
        <w:t xml:space="preserve">. Cambridge </w:t>
      </w:r>
      <w:r>
        <w:rPr>
          <w:rFonts w:ascii="Times New Roman" w:hAnsi="Times New Roman" w:cs="Times New Roman"/>
          <w:color w:val="000000" w:themeColor="text1"/>
          <w:sz w:val="24"/>
          <w:szCs w:val="24"/>
        </w:rPr>
        <w:t>University Press.</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Barnett, M., &amp; </w:t>
      </w:r>
      <w:proofErr w:type="spellStart"/>
      <w:r>
        <w:rPr>
          <w:rFonts w:ascii="Times New Roman" w:hAnsi="Times New Roman" w:cs="Times New Roman"/>
          <w:color w:val="000000" w:themeColor="text1"/>
          <w:sz w:val="24"/>
          <w:szCs w:val="24"/>
        </w:rPr>
        <w:t>Finnemore</w:t>
      </w:r>
      <w:proofErr w:type="spellEnd"/>
      <w:r>
        <w:rPr>
          <w:rFonts w:ascii="Times New Roman" w:hAnsi="Times New Roman" w:cs="Times New Roman"/>
          <w:color w:val="000000" w:themeColor="text1"/>
          <w:sz w:val="24"/>
          <w:szCs w:val="24"/>
        </w:rPr>
        <w:t xml:space="preserve">, M. (2004). </w:t>
      </w:r>
      <w:r>
        <w:rPr>
          <w:rFonts w:ascii="Times New Roman" w:hAnsi="Times New Roman" w:cs="Times New Roman"/>
          <w:i/>
          <w:iCs/>
          <w:color w:val="000000" w:themeColor="text1"/>
          <w:sz w:val="24"/>
          <w:szCs w:val="24"/>
        </w:rPr>
        <w:t>Rules for the world: International organizations in global politics</w:t>
      </w:r>
      <w:r>
        <w:rPr>
          <w:rFonts w:ascii="Times New Roman" w:hAnsi="Times New Roman" w:cs="Times New Roman"/>
          <w:color w:val="000000" w:themeColor="text1"/>
          <w:sz w:val="24"/>
          <w:szCs w:val="24"/>
        </w:rPr>
        <w:t>. Cornell University Press.</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Clark, P. (2010). </w:t>
      </w:r>
      <w:r>
        <w:rPr>
          <w:rFonts w:ascii="Times New Roman" w:hAnsi="Times New Roman" w:cs="Times New Roman"/>
          <w:i/>
          <w:iCs/>
          <w:color w:val="000000" w:themeColor="text1"/>
          <w:sz w:val="24"/>
          <w:szCs w:val="24"/>
        </w:rPr>
        <w:t xml:space="preserve">The </w:t>
      </w:r>
      <w:proofErr w:type="spellStart"/>
      <w:r>
        <w:rPr>
          <w:rFonts w:ascii="Times New Roman" w:hAnsi="Times New Roman" w:cs="Times New Roman"/>
          <w:i/>
          <w:iCs/>
          <w:color w:val="000000" w:themeColor="text1"/>
          <w:sz w:val="24"/>
          <w:szCs w:val="24"/>
        </w:rPr>
        <w:t>Gacaca</w:t>
      </w:r>
      <w:proofErr w:type="spellEnd"/>
      <w:r>
        <w:rPr>
          <w:rFonts w:ascii="Times New Roman" w:hAnsi="Times New Roman" w:cs="Times New Roman"/>
          <w:i/>
          <w:iCs/>
          <w:color w:val="000000" w:themeColor="text1"/>
          <w:sz w:val="24"/>
          <w:szCs w:val="24"/>
        </w:rPr>
        <w:t xml:space="preserve"> courts, post-genocide justice and reconciliation in Rwanda: Justice without l</w:t>
      </w:r>
      <w:r>
        <w:rPr>
          <w:rFonts w:ascii="Times New Roman" w:hAnsi="Times New Roman" w:cs="Times New Roman"/>
          <w:i/>
          <w:iCs/>
          <w:color w:val="000000" w:themeColor="text1"/>
          <w:sz w:val="24"/>
          <w:szCs w:val="24"/>
        </w:rPr>
        <w:t>awyers</w:t>
      </w:r>
      <w:r>
        <w:rPr>
          <w:rFonts w:ascii="Times New Roman" w:hAnsi="Times New Roman" w:cs="Times New Roman"/>
          <w:color w:val="000000" w:themeColor="text1"/>
          <w:sz w:val="24"/>
          <w:szCs w:val="24"/>
        </w:rPr>
        <w:t>. Cambridge University Press.</w:t>
      </w:r>
    </w:p>
    <w:p w:rsidR="00AF6A92" w:rsidRDefault="00C7508F">
      <w:pPr>
        <w:spacing w:line="240" w:lineRule="auto"/>
        <w:ind w:left="720"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Hayner</w:t>
      </w:r>
      <w:proofErr w:type="spellEnd"/>
      <w:r>
        <w:rPr>
          <w:rFonts w:ascii="Times New Roman" w:hAnsi="Times New Roman" w:cs="Times New Roman"/>
          <w:color w:val="000000" w:themeColor="text1"/>
          <w:sz w:val="24"/>
          <w:szCs w:val="24"/>
        </w:rPr>
        <w:t xml:space="preserve">, P. B. (2011). </w:t>
      </w:r>
      <w:r>
        <w:rPr>
          <w:rFonts w:ascii="Times New Roman" w:hAnsi="Times New Roman" w:cs="Times New Roman"/>
          <w:i/>
          <w:iCs/>
          <w:color w:val="000000" w:themeColor="text1"/>
          <w:sz w:val="24"/>
          <w:szCs w:val="24"/>
        </w:rPr>
        <w:t>Unspeakable truths: Transitional justice and the challenge of truth commissions</w:t>
      </w:r>
      <w:r>
        <w:rPr>
          <w:rFonts w:ascii="Times New Roman" w:hAnsi="Times New Roman" w:cs="Times New Roman"/>
          <w:color w:val="000000" w:themeColor="text1"/>
          <w:sz w:val="24"/>
          <w:szCs w:val="24"/>
        </w:rPr>
        <w:t xml:space="preserve"> (2nd </w:t>
      </w:r>
      <w:proofErr w:type="gramStart"/>
      <w:r>
        <w:rPr>
          <w:rFonts w:ascii="Times New Roman" w:hAnsi="Times New Roman" w:cs="Times New Roman"/>
          <w:color w:val="000000" w:themeColor="text1"/>
          <w:sz w:val="24"/>
          <w:szCs w:val="24"/>
        </w:rPr>
        <w:t>ed</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Routledge</w:t>
      </w:r>
      <w:proofErr w:type="spellEnd"/>
      <w:r>
        <w:rPr>
          <w:rFonts w:ascii="Times New Roman" w:hAnsi="Times New Roman" w:cs="Times New Roman"/>
          <w:color w:val="000000" w:themeColor="text1"/>
          <w:sz w:val="24"/>
          <w:szCs w:val="24"/>
        </w:rPr>
        <w:t>.</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Hurd, I. (2021). </w:t>
      </w:r>
      <w:r>
        <w:rPr>
          <w:rFonts w:ascii="Times New Roman" w:hAnsi="Times New Roman" w:cs="Times New Roman"/>
          <w:i/>
          <w:iCs/>
          <w:color w:val="000000" w:themeColor="text1"/>
          <w:sz w:val="24"/>
          <w:szCs w:val="24"/>
        </w:rPr>
        <w:t>International organizations: Politics, law, practice</w:t>
      </w:r>
      <w:r>
        <w:rPr>
          <w:rFonts w:ascii="Times New Roman" w:hAnsi="Times New Roman" w:cs="Times New Roman"/>
          <w:color w:val="000000" w:themeColor="text1"/>
          <w:sz w:val="24"/>
          <w:szCs w:val="24"/>
        </w:rPr>
        <w:t xml:space="preserve"> (4th </w:t>
      </w:r>
      <w:proofErr w:type="gramStart"/>
      <w:r>
        <w:rPr>
          <w:rFonts w:ascii="Times New Roman" w:hAnsi="Times New Roman" w:cs="Times New Roman"/>
          <w:color w:val="000000" w:themeColor="text1"/>
          <w:sz w:val="24"/>
          <w:szCs w:val="24"/>
        </w:rPr>
        <w:t>ed</w:t>
      </w:r>
      <w:proofErr w:type="gramEnd"/>
      <w:r>
        <w:rPr>
          <w:rFonts w:ascii="Times New Roman" w:hAnsi="Times New Roman" w:cs="Times New Roman"/>
          <w:color w:val="000000" w:themeColor="text1"/>
          <w:sz w:val="24"/>
          <w:szCs w:val="24"/>
        </w:rPr>
        <w:t>.). Cambridge Unive</w:t>
      </w:r>
      <w:r>
        <w:rPr>
          <w:rFonts w:ascii="Times New Roman" w:hAnsi="Times New Roman" w:cs="Times New Roman"/>
          <w:color w:val="000000" w:themeColor="text1"/>
          <w:sz w:val="24"/>
          <w:szCs w:val="24"/>
        </w:rPr>
        <w:t>rsity Press.</w:t>
      </w:r>
    </w:p>
    <w:p w:rsidR="00AF6A92" w:rsidRDefault="00C7508F">
      <w:pPr>
        <w:spacing w:line="240" w:lineRule="auto"/>
        <w:ind w:left="720"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Lederach</w:t>
      </w:r>
      <w:proofErr w:type="spellEnd"/>
      <w:r>
        <w:rPr>
          <w:rFonts w:ascii="Times New Roman" w:hAnsi="Times New Roman" w:cs="Times New Roman"/>
          <w:color w:val="000000" w:themeColor="text1"/>
          <w:sz w:val="24"/>
          <w:szCs w:val="24"/>
        </w:rPr>
        <w:t xml:space="preserve">, J. P. (1997). </w:t>
      </w:r>
      <w:r>
        <w:rPr>
          <w:rFonts w:ascii="Times New Roman" w:hAnsi="Times New Roman" w:cs="Times New Roman"/>
          <w:i/>
          <w:iCs/>
          <w:color w:val="000000" w:themeColor="text1"/>
          <w:sz w:val="24"/>
          <w:szCs w:val="24"/>
        </w:rPr>
        <w:t>Building peace: Sustainable reconciliation in divided societies</w:t>
      </w:r>
      <w:r>
        <w:rPr>
          <w:rFonts w:ascii="Times New Roman" w:hAnsi="Times New Roman" w:cs="Times New Roman"/>
          <w:color w:val="000000" w:themeColor="text1"/>
          <w:sz w:val="24"/>
          <w:szCs w:val="24"/>
        </w:rPr>
        <w:t>. United States Institute of Peace Press.</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Mac </w:t>
      </w:r>
      <w:proofErr w:type="spellStart"/>
      <w:r>
        <w:rPr>
          <w:rFonts w:ascii="Times New Roman" w:hAnsi="Times New Roman" w:cs="Times New Roman"/>
          <w:color w:val="000000" w:themeColor="text1"/>
          <w:sz w:val="24"/>
          <w:szCs w:val="24"/>
        </w:rPr>
        <w:t>Ginty</w:t>
      </w:r>
      <w:proofErr w:type="spellEnd"/>
      <w:r>
        <w:rPr>
          <w:rFonts w:ascii="Times New Roman" w:hAnsi="Times New Roman" w:cs="Times New Roman"/>
          <w:color w:val="000000" w:themeColor="text1"/>
          <w:sz w:val="24"/>
          <w:szCs w:val="24"/>
        </w:rPr>
        <w:t xml:space="preserve">, R. (2011). </w:t>
      </w:r>
      <w:r>
        <w:rPr>
          <w:rFonts w:ascii="Times New Roman" w:hAnsi="Times New Roman" w:cs="Times New Roman"/>
          <w:i/>
          <w:iCs/>
          <w:color w:val="000000" w:themeColor="text1"/>
          <w:sz w:val="24"/>
          <w:szCs w:val="24"/>
        </w:rPr>
        <w:t xml:space="preserve">International </w:t>
      </w:r>
      <w:proofErr w:type="spellStart"/>
      <w:r>
        <w:rPr>
          <w:rFonts w:ascii="Times New Roman" w:hAnsi="Times New Roman" w:cs="Times New Roman"/>
          <w:i/>
          <w:iCs/>
          <w:color w:val="000000" w:themeColor="text1"/>
          <w:sz w:val="24"/>
          <w:szCs w:val="24"/>
        </w:rPr>
        <w:t>peacebuilding</w:t>
      </w:r>
      <w:proofErr w:type="spellEnd"/>
      <w:r>
        <w:rPr>
          <w:rFonts w:ascii="Times New Roman" w:hAnsi="Times New Roman" w:cs="Times New Roman"/>
          <w:i/>
          <w:iCs/>
          <w:color w:val="000000" w:themeColor="text1"/>
          <w:sz w:val="24"/>
          <w:szCs w:val="24"/>
        </w:rPr>
        <w:t xml:space="preserve"> and local resistance: Hybrid forms of peace</w:t>
      </w:r>
      <w:r>
        <w:rPr>
          <w:rFonts w:ascii="Times New Roman" w:hAnsi="Times New Roman" w:cs="Times New Roman"/>
          <w:color w:val="000000" w:themeColor="text1"/>
          <w:sz w:val="24"/>
          <w:szCs w:val="24"/>
        </w:rPr>
        <w:t>. Palgrave Macmillan.</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Paris, R. (2004). </w:t>
      </w:r>
      <w:r>
        <w:rPr>
          <w:rFonts w:ascii="Times New Roman" w:hAnsi="Times New Roman" w:cs="Times New Roman"/>
          <w:i/>
          <w:iCs/>
          <w:color w:val="000000" w:themeColor="text1"/>
          <w:sz w:val="24"/>
          <w:szCs w:val="24"/>
        </w:rPr>
        <w:t>At war’s end: Building peace after civil conflict</w:t>
      </w:r>
      <w:r>
        <w:rPr>
          <w:rFonts w:ascii="Times New Roman" w:hAnsi="Times New Roman" w:cs="Times New Roman"/>
          <w:color w:val="000000" w:themeColor="text1"/>
          <w:sz w:val="24"/>
          <w:szCs w:val="24"/>
        </w:rPr>
        <w:t>. Cambridge University Press.</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Pease, K.-K. S. (2021). </w:t>
      </w:r>
      <w:r>
        <w:rPr>
          <w:rFonts w:ascii="Times New Roman" w:hAnsi="Times New Roman" w:cs="Times New Roman"/>
          <w:i/>
          <w:iCs/>
          <w:color w:val="000000" w:themeColor="text1"/>
          <w:sz w:val="24"/>
          <w:szCs w:val="24"/>
        </w:rPr>
        <w:t>International organizations: Perspectives on global governance</w:t>
      </w:r>
      <w:r>
        <w:rPr>
          <w:rFonts w:ascii="Times New Roman" w:hAnsi="Times New Roman" w:cs="Times New Roman"/>
          <w:color w:val="000000" w:themeColor="text1"/>
          <w:sz w:val="24"/>
          <w:szCs w:val="24"/>
        </w:rPr>
        <w:t xml:space="preserve"> (6th </w:t>
      </w:r>
      <w:proofErr w:type="gramStart"/>
      <w:r>
        <w:rPr>
          <w:rFonts w:ascii="Times New Roman" w:hAnsi="Times New Roman" w:cs="Times New Roman"/>
          <w:color w:val="000000" w:themeColor="text1"/>
          <w:sz w:val="24"/>
          <w:szCs w:val="24"/>
        </w:rPr>
        <w:t>ed</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Routledge</w:t>
      </w:r>
      <w:proofErr w:type="spellEnd"/>
      <w:r>
        <w:rPr>
          <w:rFonts w:ascii="Times New Roman" w:hAnsi="Times New Roman" w:cs="Times New Roman"/>
          <w:color w:val="000000" w:themeColor="text1"/>
          <w:sz w:val="24"/>
          <w:szCs w:val="24"/>
        </w:rPr>
        <w:t>.</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Richmond, O. P. (2011). </w:t>
      </w:r>
      <w:r>
        <w:rPr>
          <w:rFonts w:ascii="Times New Roman" w:hAnsi="Times New Roman" w:cs="Times New Roman"/>
          <w:i/>
          <w:iCs/>
          <w:color w:val="000000" w:themeColor="text1"/>
          <w:sz w:val="24"/>
          <w:szCs w:val="24"/>
        </w:rPr>
        <w:t>A post-liberal peace</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Rou</w:t>
      </w:r>
      <w:r>
        <w:rPr>
          <w:rFonts w:ascii="Times New Roman" w:hAnsi="Times New Roman" w:cs="Times New Roman"/>
          <w:color w:val="000000" w:themeColor="text1"/>
          <w:sz w:val="24"/>
          <w:szCs w:val="24"/>
        </w:rPr>
        <w:t>tledge</w:t>
      </w:r>
      <w:proofErr w:type="spellEnd"/>
      <w:r>
        <w:rPr>
          <w:rFonts w:ascii="Times New Roman" w:hAnsi="Times New Roman" w:cs="Times New Roman"/>
          <w:color w:val="000000" w:themeColor="text1"/>
          <w:sz w:val="24"/>
          <w:szCs w:val="24"/>
        </w:rPr>
        <w:t>.</w:t>
      </w:r>
    </w:p>
    <w:p w:rsidR="00AF6A92" w:rsidRDefault="00C7508F">
      <w:pPr>
        <w:spacing w:line="240" w:lineRule="auto"/>
        <w:ind w:left="720"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Specht</w:t>
      </w:r>
      <w:proofErr w:type="spellEnd"/>
      <w:r>
        <w:rPr>
          <w:rFonts w:ascii="Times New Roman" w:hAnsi="Times New Roman" w:cs="Times New Roman"/>
          <w:color w:val="000000" w:themeColor="text1"/>
          <w:sz w:val="24"/>
          <w:szCs w:val="24"/>
        </w:rPr>
        <w:t xml:space="preserve">, I. (2010). </w:t>
      </w:r>
      <w:r>
        <w:rPr>
          <w:rFonts w:ascii="Times New Roman" w:hAnsi="Times New Roman" w:cs="Times New Roman"/>
          <w:i/>
          <w:iCs/>
          <w:color w:val="000000" w:themeColor="text1"/>
          <w:sz w:val="24"/>
          <w:szCs w:val="24"/>
        </w:rPr>
        <w:t>Jobs for the boys? The challenge of reintegrating ex-combatants in post-conflict societies</w:t>
      </w:r>
      <w:r>
        <w:rPr>
          <w:rFonts w:ascii="Times New Roman" w:hAnsi="Times New Roman" w:cs="Times New Roman"/>
          <w:color w:val="000000" w:themeColor="text1"/>
          <w:sz w:val="24"/>
          <w:szCs w:val="24"/>
        </w:rPr>
        <w:t xml:space="preserve">. International </w:t>
      </w:r>
      <w:proofErr w:type="spellStart"/>
      <w:r>
        <w:rPr>
          <w:rFonts w:ascii="Times New Roman" w:hAnsi="Times New Roman" w:cs="Times New Roman"/>
          <w:color w:val="000000" w:themeColor="text1"/>
          <w:sz w:val="24"/>
          <w:szCs w:val="24"/>
        </w:rPr>
        <w:t>Labour</w:t>
      </w:r>
      <w:proofErr w:type="spellEnd"/>
      <w:r>
        <w:rPr>
          <w:rFonts w:ascii="Times New Roman" w:hAnsi="Times New Roman" w:cs="Times New Roman"/>
          <w:color w:val="000000" w:themeColor="text1"/>
          <w:sz w:val="24"/>
          <w:szCs w:val="24"/>
        </w:rPr>
        <w:t xml:space="preserve"> Organization.</w:t>
      </w:r>
    </w:p>
    <w:p w:rsidR="00AF6A92" w:rsidRDefault="00C7508F">
      <w:pPr>
        <w:spacing w:line="240" w:lineRule="auto"/>
        <w:ind w:left="720"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Stiglitz</w:t>
      </w:r>
      <w:proofErr w:type="spellEnd"/>
      <w:r>
        <w:rPr>
          <w:rFonts w:ascii="Times New Roman" w:hAnsi="Times New Roman" w:cs="Times New Roman"/>
          <w:color w:val="000000" w:themeColor="text1"/>
          <w:sz w:val="24"/>
          <w:szCs w:val="24"/>
        </w:rPr>
        <w:t xml:space="preserve">, J. E. (2020). </w:t>
      </w:r>
      <w:r>
        <w:rPr>
          <w:rFonts w:ascii="Times New Roman" w:hAnsi="Times New Roman" w:cs="Times New Roman"/>
          <w:i/>
          <w:iCs/>
          <w:color w:val="000000" w:themeColor="text1"/>
          <w:sz w:val="24"/>
          <w:szCs w:val="24"/>
        </w:rPr>
        <w:t xml:space="preserve">Globalization and its discontents revisited: Anti-globalization in the era of </w:t>
      </w:r>
      <w:r>
        <w:rPr>
          <w:rFonts w:ascii="Times New Roman" w:hAnsi="Times New Roman" w:cs="Times New Roman"/>
          <w:i/>
          <w:iCs/>
          <w:color w:val="000000" w:themeColor="text1"/>
          <w:sz w:val="24"/>
          <w:szCs w:val="24"/>
        </w:rPr>
        <w:t>Trump</w:t>
      </w:r>
      <w:r>
        <w:rPr>
          <w:rFonts w:ascii="Times New Roman" w:hAnsi="Times New Roman" w:cs="Times New Roman"/>
          <w:color w:val="000000" w:themeColor="text1"/>
          <w:sz w:val="24"/>
          <w:szCs w:val="24"/>
        </w:rPr>
        <w:t>. W. W. Norton &amp; Company.</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Weiss, T. G., &amp; </w:t>
      </w:r>
      <w:proofErr w:type="spellStart"/>
      <w:r>
        <w:rPr>
          <w:rFonts w:ascii="Times New Roman" w:hAnsi="Times New Roman" w:cs="Times New Roman"/>
          <w:color w:val="000000" w:themeColor="text1"/>
          <w:sz w:val="24"/>
          <w:szCs w:val="24"/>
        </w:rPr>
        <w:t>Daws</w:t>
      </w:r>
      <w:proofErr w:type="spellEnd"/>
      <w:r>
        <w:rPr>
          <w:rFonts w:ascii="Times New Roman" w:hAnsi="Times New Roman" w:cs="Times New Roman"/>
          <w:color w:val="000000" w:themeColor="text1"/>
          <w:sz w:val="24"/>
          <w:szCs w:val="24"/>
        </w:rPr>
        <w:t xml:space="preserve">, S. (Eds.). (2018). </w:t>
      </w:r>
      <w:r>
        <w:rPr>
          <w:rFonts w:ascii="Times New Roman" w:hAnsi="Times New Roman" w:cs="Times New Roman"/>
          <w:i/>
          <w:iCs/>
          <w:color w:val="000000" w:themeColor="text1"/>
          <w:sz w:val="24"/>
          <w:szCs w:val="24"/>
        </w:rPr>
        <w:t>The Oxford handbook on the United Nations</w:t>
      </w:r>
      <w:r>
        <w:rPr>
          <w:rFonts w:ascii="Times New Roman" w:hAnsi="Times New Roman" w:cs="Times New Roman"/>
          <w:color w:val="000000" w:themeColor="text1"/>
          <w:sz w:val="24"/>
          <w:szCs w:val="24"/>
        </w:rPr>
        <w:t xml:space="preserve"> (2nd </w:t>
      </w:r>
      <w:proofErr w:type="gramStart"/>
      <w:r>
        <w:rPr>
          <w:rFonts w:ascii="Times New Roman" w:hAnsi="Times New Roman" w:cs="Times New Roman"/>
          <w:color w:val="000000" w:themeColor="text1"/>
          <w:sz w:val="24"/>
          <w:szCs w:val="24"/>
        </w:rPr>
        <w:t>ed</w:t>
      </w:r>
      <w:proofErr w:type="gramEnd"/>
      <w:r>
        <w:rPr>
          <w:rFonts w:ascii="Times New Roman" w:hAnsi="Times New Roman" w:cs="Times New Roman"/>
          <w:color w:val="000000" w:themeColor="text1"/>
          <w:sz w:val="24"/>
          <w:szCs w:val="24"/>
        </w:rPr>
        <w:t>.). Oxford University Press.</w:t>
      </w:r>
    </w:p>
    <w:p w:rsidR="00AF6A92" w:rsidRDefault="00C7508F">
      <w:pPr>
        <w:spacing w:line="240" w:lineRule="auto"/>
        <w:ind w:left="720"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Wessells</w:t>
      </w:r>
      <w:proofErr w:type="spellEnd"/>
      <w:r>
        <w:rPr>
          <w:rFonts w:ascii="Times New Roman" w:hAnsi="Times New Roman" w:cs="Times New Roman"/>
          <w:color w:val="000000" w:themeColor="text1"/>
          <w:sz w:val="24"/>
          <w:szCs w:val="24"/>
        </w:rPr>
        <w:t xml:space="preserve">, M. (2006). </w:t>
      </w:r>
      <w:r>
        <w:rPr>
          <w:rFonts w:ascii="Times New Roman" w:hAnsi="Times New Roman" w:cs="Times New Roman"/>
          <w:i/>
          <w:iCs/>
          <w:color w:val="000000" w:themeColor="text1"/>
          <w:sz w:val="24"/>
          <w:szCs w:val="24"/>
        </w:rPr>
        <w:t>Child soldiers: From violence to protection</w:t>
      </w:r>
      <w:r>
        <w:rPr>
          <w:rFonts w:ascii="Times New Roman" w:hAnsi="Times New Roman" w:cs="Times New Roman"/>
          <w:color w:val="000000" w:themeColor="text1"/>
          <w:sz w:val="24"/>
          <w:szCs w:val="24"/>
        </w:rPr>
        <w:t>. Harvard University Press.</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Woods, N. (202</w:t>
      </w:r>
      <w:r>
        <w:rPr>
          <w:rFonts w:ascii="Times New Roman" w:hAnsi="Times New Roman" w:cs="Times New Roman"/>
          <w:color w:val="000000" w:themeColor="text1"/>
          <w:sz w:val="24"/>
          <w:szCs w:val="24"/>
        </w:rPr>
        <w:t xml:space="preserve">1). </w:t>
      </w:r>
      <w:r>
        <w:rPr>
          <w:rFonts w:ascii="Times New Roman" w:hAnsi="Times New Roman" w:cs="Times New Roman"/>
          <w:i/>
          <w:iCs/>
          <w:color w:val="000000" w:themeColor="text1"/>
          <w:sz w:val="24"/>
          <w:szCs w:val="24"/>
        </w:rPr>
        <w:t>The globalizers: The IMF, the World Bank, and their borrowers</w:t>
      </w:r>
      <w:r>
        <w:rPr>
          <w:rFonts w:ascii="Times New Roman" w:hAnsi="Times New Roman" w:cs="Times New Roman"/>
          <w:color w:val="000000" w:themeColor="text1"/>
          <w:sz w:val="24"/>
          <w:szCs w:val="24"/>
        </w:rPr>
        <w:t>. Cornell University Press.</w:t>
      </w:r>
    </w:p>
    <w:p w:rsidR="00AF6A92" w:rsidRDefault="00C7508F">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Journal Articles</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Barnett, M., Kim, H., O'Donnell, M., &amp; </w:t>
      </w:r>
      <w:proofErr w:type="spellStart"/>
      <w:r>
        <w:rPr>
          <w:rFonts w:ascii="Times New Roman" w:hAnsi="Times New Roman" w:cs="Times New Roman"/>
          <w:color w:val="000000" w:themeColor="text1"/>
          <w:sz w:val="24"/>
          <w:szCs w:val="24"/>
        </w:rPr>
        <w:t>Sitea</w:t>
      </w:r>
      <w:proofErr w:type="spellEnd"/>
      <w:r>
        <w:rPr>
          <w:rFonts w:ascii="Times New Roman" w:hAnsi="Times New Roman" w:cs="Times New Roman"/>
          <w:color w:val="000000" w:themeColor="text1"/>
          <w:sz w:val="24"/>
          <w:szCs w:val="24"/>
        </w:rPr>
        <w:t xml:space="preserve">, L. (2007). </w:t>
      </w:r>
      <w:proofErr w:type="spellStart"/>
      <w:r>
        <w:rPr>
          <w:rFonts w:ascii="Times New Roman" w:hAnsi="Times New Roman" w:cs="Times New Roman"/>
          <w:color w:val="000000" w:themeColor="text1"/>
          <w:sz w:val="24"/>
          <w:szCs w:val="24"/>
        </w:rPr>
        <w:t>Peacebuilding</w:t>
      </w:r>
      <w:proofErr w:type="spellEnd"/>
      <w:r>
        <w:rPr>
          <w:rFonts w:ascii="Times New Roman" w:hAnsi="Times New Roman" w:cs="Times New Roman"/>
          <w:color w:val="000000" w:themeColor="text1"/>
          <w:sz w:val="24"/>
          <w:szCs w:val="24"/>
        </w:rPr>
        <w:t xml:space="preserve">: What is in a name? </w:t>
      </w:r>
      <w:r>
        <w:rPr>
          <w:rFonts w:ascii="Times New Roman" w:hAnsi="Times New Roman" w:cs="Times New Roman"/>
          <w:i/>
          <w:iCs/>
          <w:color w:val="000000" w:themeColor="text1"/>
          <w:sz w:val="24"/>
          <w:szCs w:val="24"/>
        </w:rPr>
        <w:t>Global Governance, 13</w:t>
      </w:r>
      <w:r>
        <w:rPr>
          <w:rFonts w:ascii="Times New Roman" w:hAnsi="Times New Roman" w:cs="Times New Roman"/>
          <w:color w:val="000000" w:themeColor="text1"/>
          <w:sz w:val="24"/>
          <w:szCs w:val="24"/>
        </w:rPr>
        <w:t>(1), 35–58.</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Call, C. T., &amp;</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Cousens</w:t>
      </w:r>
      <w:proofErr w:type="spellEnd"/>
      <w:r>
        <w:rPr>
          <w:rFonts w:ascii="Times New Roman" w:hAnsi="Times New Roman" w:cs="Times New Roman"/>
          <w:color w:val="000000" w:themeColor="text1"/>
          <w:sz w:val="24"/>
          <w:szCs w:val="24"/>
        </w:rPr>
        <w:t xml:space="preserve">, E. M. (2008). Ending wars and building peace: International responses to war-torn societies. </w:t>
      </w:r>
      <w:r>
        <w:rPr>
          <w:rFonts w:ascii="Times New Roman" w:hAnsi="Times New Roman" w:cs="Times New Roman"/>
          <w:i/>
          <w:iCs/>
          <w:color w:val="000000" w:themeColor="text1"/>
          <w:sz w:val="24"/>
          <w:szCs w:val="24"/>
        </w:rPr>
        <w:t>International Studies Perspectives, 9</w:t>
      </w:r>
      <w:r>
        <w:rPr>
          <w:rFonts w:ascii="Times New Roman" w:hAnsi="Times New Roman" w:cs="Times New Roman"/>
          <w:color w:val="000000" w:themeColor="text1"/>
          <w:sz w:val="24"/>
          <w:szCs w:val="24"/>
        </w:rPr>
        <w:t>(1), 1–21.</w:t>
      </w:r>
    </w:p>
    <w:p w:rsidR="00AF6A92" w:rsidRDefault="00C7508F">
      <w:pPr>
        <w:spacing w:line="240" w:lineRule="auto"/>
        <w:ind w:left="720"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Giustozzi</w:t>
      </w:r>
      <w:proofErr w:type="spellEnd"/>
      <w:r>
        <w:rPr>
          <w:rFonts w:ascii="Times New Roman" w:hAnsi="Times New Roman" w:cs="Times New Roman"/>
          <w:color w:val="000000" w:themeColor="text1"/>
          <w:sz w:val="24"/>
          <w:szCs w:val="24"/>
        </w:rPr>
        <w:t xml:space="preserve">, A. (2008). Afghanistan: Transition without end. </w:t>
      </w:r>
      <w:r>
        <w:rPr>
          <w:rFonts w:ascii="Times New Roman" w:hAnsi="Times New Roman" w:cs="Times New Roman"/>
          <w:i/>
          <w:iCs/>
          <w:color w:val="000000" w:themeColor="text1"/>
          <w:sz w:val="24"/>
          <w:szCs w:val="24"/>
        </w:rPr>
        <w:t>Columbia International Affairs Online</w:t>
      </w:r>
      <w:r>
        <w:rPr>
          <w:rFonts w:ascii="Times New Roman" w:hAnsi="Times New Roman" w:cs="Times New Roman"/>
          <w:color w:val="000000" w:themeColor="text1"/>
          <w:sz w:val="24"/>
          <w:szCs w:val="24"/>
        </w:rPr>
        <w:t>.</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Jennings, K. M. (2008). Unclear ends, unclear means: Reintegration in postwar societies—</w:t>
      </w:r>
      <w:proofErr w:type="gramStart"/>
      <w:r>
        <w:rPr>
          <w:rFonts w:ascii="Times New Roman" w:hAnsi="Times New Roman" w:cs="Times New Roman"/>
          <w:color w:val="000000" w:themeColor="text1"/>
          <w:sz w:val="24"/>
          <w:szCs w:val="24"/>
        </w:rPr>
        <w:t>The</w:t>
      </w:r>
      <w:proofErr w:type="gramEnd"/>
      <w:r>
        <w:rPr>
          <w:rFonts w:ascii="Times New Roman" w:hAnsi="Times New Roman" w:cs="Times New Roman"/>
          <w:color w:val="000000" w:themeColor="text1"/>
          <w:sz w:val="24"/>
          <w:szCs w:val="24"/>
        </w:rPr>
        <w:t xml:space="preserve"> case of Liberia. </w:t>
      </w:r>
      <w:r>
        <w:rPr>
          <w:rFonts w:ascii="Times New Roman" w:hAnsi="Times New Roman" w:cs="Times New Roman"/>
          <w:i/>
          <w:iCs/>
          <w:color w:val="000000" w:themeColor="text1"/>
          <w:sz w:val="24"/>
          <w:szCs w:val="24"/>
        </w:rPr>
        <w:t>Global Governance, 14</w:t>
      </w:r>
      <w:r>
        <w:rPr>
          <w:rFonts w:ascii="Times New Roman" w:hAnsi="Times New Roman" w:cs="Times New Roman"/>
          <w:color w:val="000000" w:themeColor="text1"/>
          <w:sz w:val="24"/>
          <w:szCs w:val="24"/>
        </w:rPr>
        <w:t>(3), 327–345.</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Knight, M., &amp; </w:t>
      </w:r>
      <w:proofErr w:type="spellStart"/>
      <w:r>
        <w:rPr>
          <w:rFonts w:ascii="Times New Roman" w:hAnsi="Times New Roman" w:cs="Times New Roman"/>
          <w:color w:val="000000" w:themeColor="text1"/>
          <w:sz w:val="24"/>
          <w:szCs w:val="24"/>
        </w:rPr>
        <w:t>Özerdem</w:t>
      </w:r>
      <w:proofErr w:type="spellEnd"/>
      <w:r>
        <w:rPr>
          <w:rFonts w:ascii="Times New Roman" w:hAnsi="Times New Roman" w:cs="Times New Roman"/>
          <w:color w:val="000000" w:themeColor="text1"/>
          <w:sz w:val="24"/>
          <w:szCs w:val="24"/>
        </w:rPr>
        <w:t>, A. (2004). Guns, camps and cash: Disarmament, demobilization and reinsertion of former co</w:t>
      </w:r>
      <w:r>
        <w:rPr>
          <w:rFonts w:ascii="Times New Roman" w:hAnsi="Times New Roman" w:cs="Times New Roman"/>
          <w:color w:val="000000" w:themeColor="text1"/>
          <w:sz w:val="24"/>
          <w:szCs w:val="24"/>
        </w:rPr>
        <w:t xml:space="preserve">mbatants in transitions from war to peace. </w:t>
      </w:r>
      <w:r>
        <w:rPr>
          <w:rFonts w:ascii="Times New Roman" w:hAnsi="Times New Roman" w:cs="Times New Roman"/>
          <w:i/>
          <w:iCs/>
          <w:color w:val="000000" w:themeColor="text1"/>
          <w:sz w:val="24"/>
          <w:szCs w:val="24"/>
        </w:rPr>
        <w:t>Journal of Peace Research, 41</w:t>
      </w:r>
      <w:r>
        <w:rPr>
          <w:rFonts w:ascii="Times New Roman" w:hAnsi="Times New Roman" w:cs="Times New Roman"/>
          <w:color w:val="000000" w:themeColor="text1"/>
          <w:sz w:val="24"/>
          <w:szCs w:val="24"/>
        </w:rPr>
        <w:t>(4), 499–516.</w:t>
      </w:r>
    </w:p>
    <w:p w:rsidR="00AF6A92" w:rsidRDefault="00C7508F">
      <w:pPr>
        <w:spacing w:line="240" w:lineRule="auto"/>
        <w:ind w:left="720"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Pouligny</w:t>
      </w:r>
      <w:proofErr w:type="spellEnd"/>
      <w:r>
        <w:rPr>
          <w:rFonts w:ascii="Times New Roman" w:hAnsi="Times New Roman" w:cs="Times New Roman"/>
          <w:color w:val="000000" w:themeColor="text1"/>
          <w:sz w:val="24"/>
          <w:szCs w:val="24"/>
        </w:rPr>
        <w:t xml:space="preserve">, B. (2004). The politics and anti-politics of contemporary "disarmament, demobilization and reintegration" programs. </w:t>
      </w:r>
      <w:r>
        <w:rPr>
          <w:rFonts w:ascii="Times New Roman" w:hAnsi="Times New Roman" w:cs="Times New Roman"/>
          <w:i/>
          <w:iCs/>
          <w:color w:val="000000" w:themeColor="text1"/>
          <w:sz w:val="24"/>
          <w:szCs w:val="24"/>
        </w:rPr>
        <w:t>International Peacekeeping, 11</w:t>
      </w:r>
      <w:r>
        <w:rPr>
          <w:rFonts w:ascii="Times New Roman" w:hAnsi="Times New Roman" w:cs="Times New Roman"/>
          <w:color w:val="000000" w:themeColor="text1"/>
          <w:sz w:val="24"/>
          <w:szCs w:val="24"/>
        </w:rPr>
        <w:t>(2), 34–49.</w:t>
      </w:r>
    </w:p>
    <w:p w:rsidR="00AF6A92" w:rsidRDefault="00AF6A92">
      <w:pPr>
        <w:spacing w:line="480" w:lineRule="auto"/>
        <w:jc w:val="both"/>
        <w:rPr>
          <w:rFonts w:ascii="Times New Roman" w:hAnsi="Times New Roman" w:cs="Times New Roman"/>
          <w:b/>
          <w:bCs/>
          <w:color w:val="000000" w:themeColor="text1"/>
          <w:sz w:val="24"/>
          <w:szCs w:val="24"/>
        </w:rPr>
      </w:pP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Institutional Papers</w:t>
      </w:r>
    </w:p>
    <w:p w:rsidR="00AF6A92" w:rsidRDefault="00C7508F">
      <w:pPr>
        <w:spacing w:line="240" w:lineRule="auto"/>
        <w:ind w:left="720"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Colletta</w:t>
      </w:r>
      <w:proofErr w:type="spellEnd"/>
      <w:r>
        <w:rPr>
          <w:rFonts w:ascii="Times New Roman" w:hAnsi="Times New Roman" w:cs="Times New Roman"/>
          <w:color w:val="000000" w:themeColor="text1"/>
          <w:sz w:val="24"/>
          <w:szCs w:val="24"/>
        </w:rPr>
        <w:t xml:space="preserve">, N. J., </w:t>
      </w:r>
      <w:proofErr w:type="spellStart"/>
      <w:r>
        <w:rPr>
          <w:rFonts w:ascii="Times New Roman" w:hAnsi="Times New Roman" w:cs="Times New Roman"/>
          <w:color w:val="000000" w:themeColor="text1"/>
          <w:sz w:val="24"/>
          <w:szCs w:val="24"/>
        </w:rPr>
        <w:t>Kostner</w:t>
      </w:r>
      <w:proofErr w:type="spellEnd"/>
      <w:r>
        <w:rPr>
          <w:rFonts w:ascii="Times New Roman" w:hAnsi="Times New Roman" w:cs="Times New Roman"/>
          <w:color w:val="000000" w:themeColor="text1"/>
          <w:sz w:val="24"/>
          <w:szCs w:val="24"/>
        </w:rPr>
        <w:t xml:space="preserve">, M., &amp; </w:t>
      </w:r>
      <w:proofErr w:type="spellStart"/>
      <w:r>
        <w:rPr>
          <w:rFonts w:ascii="Times New Roman" w:hAnsi="Times New Roman" w:cs="Times New Roman"/>
          <w:color w:val="000000" w:themeColor="text1"/>
          <w:sz w:val="24"/>
          <w:szCs w:val="24"/>
        </w:rPr>
        <w:t>Wiederhofer</w:t>
      </w:r>
      <w:proofErr w:type="spellEnd"/>
      <w:r>
        <w:rPr>
          <w:rFonts w:ascii="Times New Roman" w:hAnsi="Times New Roman" w:cs="Times New Roman"/>
          <w:color w:val="000000" w:themeColor="text1"/>
          <w:sz w:val="24"/>
          <w:szCs w:val="24"/>
        </w:rPr>
        <w:t xml:space="preserve">, I. (1996). </w:t>
      </w:r>
      <w:r>
        <w:rPr>
          <w:rFonts w:ascii="Times New Roman" w:hAnsi="Times New Roman" w:cs="Times New Roman"/>
          <w:i/>
          <w:iCs/>
          <w:color w:val="000000" w:themeColor="text1"/>
          <w:sz w:val="24"/>
          <w:szCs w:val="24"/>
        </w:rPr>
        <w:t>Case studies in war-to-peace transition: The demobilization and reintegration of ex-combatants in Ethiopia, Namibia and Uganda</w:t>
      </w:r>
      <w:r>
        <w:rPr>
          <w:rFonts w:ascii="Times New Roman" w:hAnsi="Times New Roman" w:cs="Times New Roman"/>
          <w:color w:val="000000" w:themeColor="text1"/>
          <w:sz w:val="24"/>
          <w:szCs w:val="24"/>
        </w:rPr>
        <w:t>. World Bank.</w:t>
      </w:r>
    </w:p>
    <w:p w:rsidR="00AF6A92" w:rsidRDefault="00C7508F">
      <w:pPr>
        <w:spacing w:line="240" w:lineRule="auto"/>
        <w:ind w:left="720"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Sedra</w:t>
      </w:r>
      <w:proofErr w:type="spellEnd"/>
      <w:r>
        <w:rPr>
          <w:rFonts w:ascii="Times New Roman" w:hAnsi="Times New Roman" w:cs="Times New Roman"/>
          <w:color w:val="000000" w:themeColor="text1"/>
          <w:sz w:val="24"/>
          <w:szCs w:val="24"/>
        </w:rPr>
        <w:t xml:space="preserve">, M. (2010). </w:t>
      </w:r>
      <w:r>
        <w:rPr>
          <w:rFonts w:ascii="Times New Roman" w:hAnsi="Times New Roman" w:cs="Times New Roman"/>
          <w:i/>
          <w:iCs/>
          <w:color w:val="000000" w:themeColor="text1"/>
          <w:sz w:val="24"/>
          <w:szCs w:val="24"/>
        </w:rPr>
        <w:t>The future of securit</w:t>
      </w:r>
      <w:r>
        <w:rPr>
          <w:rFonts w:ascii="Times New Roman" w:hAnsi="Times New Roman" w:cs="Times New Roman"/>
          <w:i/>
          <w:iCs/>
          <w:color w:val="000000" w:themeColor="text1"/>
          <w:sz w:val="24"/>
          <w:szCs w:val="24"/>
        </w:rPr>
        <w:t>y sector reform</w:t>
      </w:r>
      <w:r>
        <w:rPr>
          <w:rFonts w:ascii="Times New Roman" w:hAnsi="Times New Roman" w:cs="Times New Roman"/>
          <w:color w:val="000000" w:themeColor="text1"/>
          <w:sz w:val="24"/>
          <w:szCs w:val="24"/>
        </w:rPr>
        <w:t>. Centre for International Governance Innovation.</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United Nations. (1992). </w:t>
      </w:r>
      <w:proofErr w:type="gramStart"/>
      <w:r>
        <w:rPr>
          <w:rFonts w:ascii="Times New Roman" w:hAnsi="Times New Roman" w:cs="Times New Roman"/>
          <w:i/>
          <w:iCs/>
          <w:color w:val="000000" w:themeColor="text1"/>
          <w:sz w:val="24"/>
          <w:szCs w:val="24"/>
        </w:rPr>
        <w:t>An</w:t>
      </w:r>
      <w:proofErr w:type="gramEnd"/>
      <w:r>
        <w:rPr>
          <w:rFonts w:ascii="Times New Roman" w:hAnsi="Times New Roman" w:cs="Times New Roman"/>
          <w:i/>
          <w:iCs/>
          <w:color w:val="000000" w:themeColor="text1"/>
          <w:sz w:val="24"/>
          <w:szCs w:val="24"/>
        </w:rPr>
        <w:t xml:space="preserve"> agenda for peace: Preventive diplomacy, peacemaking and peace-keeping</w:t>
      </w:r>
      <w:r>
        <w:rPr>
          <w:rFonts w:ascii="Times New Roman" w:hAnsi="Times New Roman" w:cs="Times New Roman"/>
          <w:color w:val="000000" w:themeColor="text1"/>
          <w:sz w:val="24"/>
          <w:szCs w:val="24"/>
        </w:rPr>
        <w:t xml:space="preserve"> (A/47/277 - S/24111).</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United Nations. (2006). </w:t>
      </w:r>
      <w:r>
        <w:rPr>
          <w:rFonts w:ascii="Times New Roman" w:hAnsi="Times New Roman" w:cs="Times New Roman"/>
          <w:i/>
          <w:iCs/>
          <w:color w:val="000000" w:themeColor="text1"/>
          <w:sz w:val="24"/>
          <w:szCs w:val="24"/>
        </w:rPr>
        <w:t>Integrated disarmament, demobilization and reint</w:t>
      </w:r>
      <w:r>
        <w:rPr>
          <w:rFonts w:ascii="Times New Roman" w:hAnsi="Times New Roman" w:cs="Times New Roman"/>
          <w:i/>
          <w:iCs/>
          <w:color w:val="000000" w:themeColor="text1"/>
          <w:sz w:val="24"/>
          <w:szCs w:val="24"/>
        </w:rPr>
        <w:t>egration standards (IDDRS)</w:t>
      </w:r>
      <w:r>
        <w:rPr>
          <w:rFonts w:ascii="Times New Roman" w:hAnsi="Times New Roman" w:cs="Times New Roman"/>
          <w:color w:val="000000" w:themeColor="text1"/>
          <w:sz w:val="24"/>
          <w:szCs w:val="24"/>
        </w:rPr>
        <w:t xml:space="preserve">. </w:t>
      </w:r>
      <w:hyperlink r:id="rId17" w:history="1">
        <w:r>
          <w:rPr>
            <w:rStyle w:val="Hyperlink"/>
            <w:rFonts w:ascii="Times New Roman" w:hAnsi="Times New Roman" w:cs="Times New Roman"/>
            <w:sz w:val="24"/>
            <w:szCs w:val="24"/>
          </w:rPr>
          <w:t>https://www.unddr.org</w:t>
        </w:r>
      </w:hyperlink>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United Nations. (2016). </w:t>
      </w:r>
      <w:r>
        <w:rPr>
          <w:rFonts w:ascii="Times New Roman" w:hAnsi="Times New Roman" w:cs="Times New Roman"/>
          <w:i/>
          <w:iCs/>
          <w:color w:val="000000" w:themeColor="text1"/>
          <w:sz w:val="24"/>
          <w:szCs w:val="24"/>
        </w:rPr>
        <w:t>Resolutions on sustaining peace</w:t>
      </w:r>
      <w:r>
        <w:rPr>
          <w:rFonts w:ascii="Times New Roman" w:hAnsi="Times New Roman" w:cs="Times New Roman"/>
          <w:color w:val="000000" w:themeColor="text1"/>
          <w:sz w:val="24"/>
          <w:szCs w:val="24"/>
        </w:rPr>
        <w:t xml:space="preserve"> (A/RES/70/262 &amp; S/RES/2282).</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World Bank. (2023). </w:t>
      </w:r>
      <w:r>
        <w:rPr>
          <w:rFonts w:ascii="Times New Roman" w:hAnsi="Times New Roman" w:cs="Times New Roman"/>
          <w:i/>
          <w:iCs/>
          <w:color w:val="000000" w:themeColor="text1"/>
          <w:sz w:val="24"/>
          <w:szCs w:val="24"/>
        </w:rPr>
        <w:t>Pathways for peace: Inclusive approaches to preventing violent</w:t>
      </w:r>
      <w:r>
        <w:rPr>
          <w:rFonts w:ascii="Times New Roman" w:hAnsi="Times New Roman" w:cs="Times New Roman"/>
          <w:i/>
          <w:iCs/>
          <w:color w:val="000000" w:themeColor="text1"/>
          <w:sz w:val="24"/>
          <w:szCs w:val="24"/>
        </w:rPr>
        <w:t xml:space="preserve"> conflict</w:t>
      </w:r>
      <w:r>
        <w:rPr>
          <w:rFonts w:ascii="Times New Roman" w:hAnsi="Times New Roman" w:cs="Times New Roman"/>
          <w:color w:val="000000" w:themeColor="text1"/>
          <w:sz w:val="24"/>
          <w:szCs w:val="24"/>
        </w:rPr>
        <w:t xml:space="preserve">. </w:t>
      </w:r>
      <w:hyperlink r:id="rId18" w:history="1">
        <w:r>
          <w:rPr>
            <w:rStyle w:val="Hyperlink"/>
            <w:rFonts w:ascii="Times New Roman" w:hAnsi="Times New Roman" w:cs="Times New Roman"/>
            <w:sz w:val="24"/>
            <w:szCs w:val="24"/>
          </w:rPr>
          <w:t>https://www.worldbank.org</w:t>
        </w:r>
      </w:hyperlink>
    </w:p>
    <w:p w:rsidR="00AF6A92" w:rsidRDefault="00AF6A92">
      <w:pPr>
        <w:spacing w:line="480" w:lineRule="auto"/>
        <w:jc w:val="both"/>
        <w:rPr>
          <w:rFonts w:ascii="Times New Roman" w:hAnsi="Times New Roman" w:cs="Times New Roman"/>
          <w:b/>
          <w:bCs/>
          <w:color w:val="000000" w:themeColor="text1"/>
          <w:sz w:val="24"/>
          <w:szCs w:val="24"/>
        </w:rPr>
      </w:pPr>
    </w:p>
    <w:p w:rsidR="00AF6A92" w:rsidRDefault="00AF6A92">
      <w:pPr>
        <w:spacing w:line="480" w:lineRule="auto"/>
        <w:jc w:val="both"/>
        <w:rPr>
          <w:rFonts w:ascii="Times New Roman" w:hAnsi="Times New Roman" w:cs="Times New Roman"/>
          <w:b/>
          <w:bCs/>
          <w:color w:val="000000" w:themeColor="text1"/>
          <w:sz w:val="24"/>
          <w:szCs w:val="24"/>
        </w:rPr>
      </w:pPr>
    </w:p>
    <w:p w:rsidR="00AF6A92" w:rsidRDefault="00C7508F">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AF6A92" w:rsidRDefault="00C7508F">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Online Articles and Official Websites</w:t>
      </w:r>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United Nations. (2023). UN Peacekeeping: Liberia - UNMIL background. </w:t>
      </w:r>
      <w:hyperlink r:id="rId19" w:history="1">
        <w:r>
          <w:rPr>
            <w:rStyle w:val="Hyperlink"/>
            <w:rFonts w:ascii="Times New Roman" w:hAnsi="Times New Roman" w:cs="Times New Roman"/>
            <w:sz w:val="24"/>
            <w:szCs w:val="24"/>
          </w:rPr>
          <w:t>https://peacekeeping.un.org/en/mission/past/unmil</w:t>
        </w:r>
      </w:hyperlink>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World Health Organization. (2022). COVAX: Ensuring global equitable access to COVID-19 vaccines. </w:t>
      </w:r>
      <w:hyperlink r:id="rId20" w:history="1">
        <w:r>
          <w:rPr>
            <w:rStyle w:val="Hyperlink"/>
            <w:rFonts w:ascii="Times New Roman" w:hAnsi="Times New Roman" w:cs="Times New Roman"/>
            <w:sz w:val="24"/>
            <w:szCs w:val="24"/>
          </w:rPr>
          <w:t>https://www.who.int/initiatives/act-acc</w:t>
        </w:r>
        <w:r>
          <w:rPr>
            <w:rStyle w:val="Hyperlink"/>
            <w:rFonts w:ascii="Times New Roman" w:hAnsi="Times New Roman" w:cs="Times New Roman"/>
            <w:sz w:val="24"/>
            <w:szCs w:val="24"/>
          </w:rPr>
          <w:t>elerator/covax</w:t>
        </w:r>
      </w:hyperlink>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United Nations Development </w:t>
      </w:r>
      <w:proofErr w:type="spellStart"/>
      <w:r>
        <w:rPr>
          <w:rFonts w:ascii="Times New Roman" w:hAnsi="Times New Roman" w:cs="Times New Roman"/>
          <w:color w:val="000000" w:themeColor="text1"/>
          <w:sz w:val="24"/>
          <w:szCs w:val="24"/>
        </w:rPr>
        <w:t>Programme</w:t>
      </w:r>
      <w:proofErr w:type="spellEnd"/>
      <w:r>
        <w:rPr>
          <w:rFonts w:ascii="Times New Roman" w:hAnsi="Times New Roman" w:cs="Times New Roman"/>
          <w:color w:val="000000" w:themeColor="text1"/>
          <w:sz w:val="24"/>
          <w:szCs w:val="24"/>
        </w:rPr>
        <w:t xml:space="preserve">. (2022). </w:t>
      </w:r>
      <w:r>
        <w:rPr>
          <w:rFonts w:ascii="Times New Roman" w:hAnsi="Times New Roman" w:cs="Times New Roman"/>
          <w:i/>
          <w:iCs/>
          <w:color w:val="000000" w:themeColor="text1"/>
          <w:sz w:val="24"/>
          <w:szCs w:val="24"/>
        </w:rPr>
        <w:t>Human development report 2021/2022</w:t>
      </w:r>
      <w:r>
        <w:rPr>
          <w:rFonts w:ascii="Times New Roman" w:hAnsi="Times New Roman" w:cs="Times New Roman"/>
          <w:color w:val="000000" w:themeColor="text1"/>
          <w:sz w:val="24"/>
          <w:szCs w:val="24"/>
        </w:rPr>
        <w:t xml:space="preserve">. </w:t>
      </w:r>
      <w:hyperlink r:id="rId21" w:history="1">
        <w:r>
          <w:rPr>
            <w:rStyle w:val="Hyperlink"/>
            <w:rFonts w:ascii="Times New Roman" w:hAnsi="Times New Roman" w:cs="Times New Roman"/>
            <w:sz w:val="24"/>
            <w:szCs w:val="24"/>
          </w:rPr>
          <w:t>https://hdr.undp.org</w:t>
        </w:r>
      </w:hyperlink>
    </w:p>
    <w:p w:rsidR="00AF6A92" w:rsidRDefault="00C7508F">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International Crisis Group. (2023). </w:t>
      </w:r>
      <w:r>
        <w:rPr>
          <w:rFonts w:ascii="Times New Roman" w:hAnsi="Times New Roman" w:cs="Times New Roman"/>
          <w:i/>
          <w:iCs/>
          <w:color w:val="000000" w:themeColor="text1"/>
          <w:sz w:val="24"/>
          <w:szCs w:val="24"/>
        </w:rPr>
        <w:t>Liberia: Post-conflict recovery and future challenges</w:t>
      </w:r>
      <w:r>
        <w:rPr>
          <w:rFonts w:ascii="Times New Roman" w:hAnsi="Times New Roman" w:cs="Times New Roman"/>
          <w:color w:val="000000" w:themeColor="text1"/>
          <w:sz w:val="24"/>
          <w:szCs w:val="24"/>
        </w:rPr>
        <w:t xml:space="preserve">. </w:t>
      </w:r>
      <w:hyperlink r:id="rId22" w:history="1">
        <w:r>
          <w:rPr>
            <w:rStyle w:val="Hyperlink"/>
            <w:rFonts w:ascii="Times New Roman" w:hAnsi="Times New Roman" w:cs="Times New Roman"/>
            <w:sz w:val="24"/>
            <w:szCs w:val="24"/>
          </w:rPr>
          <w:t>https://www.crisisgroup.org</w:t>
        </w:r>
      </w:hyperlink>
    </w:p>
    <w:p w:rsidR="00AF6A92" w:rsidRDefault="00AF6A92">
      <w:pPr>
        <w:spacing w:line="480" w:lineRule="auto"/>
        <w:jc w:val="both"/>
        <w:rPr>
          <w:rFonts w:ascii="Times New Roman" w:hAnsi="Times New Roman" w:cs="Times New Roman"/>
          <w:color w:val="000000" w:themeColor="text1"/>
          <w:sz w:val="24"/>
          <w:szCs w:val="24"/>
        </w:rPr>
      </w:pPr>
    </w:p>
    <w:sectPr w:rsidR="00AF6A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08F" w:rsidRDefault="00C7508F">
      <w:pPr>
        <w:spacing w:line="240" w:lineRule="auto"/>
      </w:pPr>
      <w:r>
        <w:separator/>
      </w:r>
    </w:p>
  </w:endnote>
  <w:endnote w:type="continuationSeparator" w:id="0">
    <w:p w:rsidR="00C7508F" w:rsidRDefault="00C750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等线">
    <w:altName w:val="Arial Unicode MS"/>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A92" w:rsidRDefault="00C7508F">
    <w:pPr>
      <w:tabs>
        <w:tab w:val="center" w:pos="4680"/>
        <w:tab w:val="right" w:pos="9360"/>
      </w:tabs>
      <w:spacing w:after="0" w:line="240" w:lineRule="auto"/>
      <w:rPr>
        <w:rFonts w:ascii="Calibri" w:eastAsia="SimSun" w:hAnsi="Calibri" w:cs="Times New Roman"/>
        <w:lang w:eastAsia="zh-CN"/>
      </w:rPr>
    </w:pPr>
    <w:r>
      <w:rPr>
        <w:rFonts w:ascii="Calibri" w:eastAsia="SimSun" w:hAnsi="Calibri" w:cs="Times New Roman"/>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6A92" w:rsidRDefault="00C7508F">
                          <w:pPr>
                            <w:tabs>
                              <w:tab w:val="center" w:pos="4680"/>
                              <w:tab w:val="right" w:pos="9360"/>
                            </w:tabs>
                            <w:spacing w:after="0" w:line="240" w:lineRule="auto"/>
                            <w:rPr>
                              <w:rFonts w:ascii="Calibri" w:eastAsia="SimSun" w:hAnsi="Calibri" w:cs="Times New Roman"/>
                              <w:lang w:eastAsia="zh-CN"/>
                            </w:rPr>
                          </w:pPr>
                          <w:r>
                            <w:rPr>
                              <w:rFonts w:ascii="Calibri" w:eastAsia="SimSun" w:hAnsi="Calibri" w:cs="Times New Roman"/>
                              <w:lang w:eastAsia="zh-CN"/>
                            </w:rPr>
                            <w:fldChar w:fldCharType="begin"/>
                          </w:r>
                          <w:r>
                            <w:rPr>
                              <w:rFonts w:ascii="Calibri" w:eastAsia="SimSun" w:hAnsi="Calibri" w:cs="Times New Roman"/>
                              <w:lang w:eastAsia="zh-CN"/>
                            </w:rPr>
                            <w:instrText xml:space="preserve"> PAGE  \* MERGEFORMAT </w:instrText>
                          </w:r>
                          <w:r>
                            <w:rPr>
                              <w:rFonts w:ascii="Calibri" w:eastAsia="SimSun" w:hAnsi="Calibri" w:cs="Times New Roman"/>
                              <w:lang w:eastAsia="zh-CN"/>
                            </w:rPr>
                            <w:fldChar w:fldCharType="separate"/>
                          </w:r>
                          <w:r w:rsidR="002009D0">
                            <w:rPr>
                              <w:rFonts w:ascii="Calibri" w:eastAsia="SimSun" w:hAnsi="Calibri" w:cs="Times New Roman"/>
                              <w:noProof/>
                              <w:lang w:eastAsia="zh-CN"/>
                            </w:rPr>
                            <w:t>ix</w:t>
                          </w:r>
                          <w:r>
                            <w:rPr>
                              <w:rFonts w:ascii="Calibri" w:eastAsia="SimSun" w:hAnsi="Calibri" w:cs="Times New Roman"/>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HI0Fa9VAgAAFwUAAA4AAAAAAAAAAAAAAAAALgIAAGRycy9lMm9Eb2MueG1sUEsBAi0AFAAGAAgA&#10;AAAhAHGq0bnXAAAABQEAAA8AAAAAAAAAAAAAAAAArwQAAGRycy9kb3ducmV2LnhtbFBLBQYAAAAA&#10;BAAEAPMAAACzBQAAAAA=&#10;" filled="f" stroked="f" strokeweight=".5pt">
              <v:textbox style="mso-fit-shape-to-text:t" inset="0,0,0,0">
                <w:txbxContent>
                  <w:p w:rsidR="00AF6A92" w:rsidRDefault="00C7508F">
                    <w:pPr>
                      <w:tabs>
                        <w:tab w:val="center" w:pos="4680"/>
                        <w:tab w:val="right" w:pos="9360"/>
                      </w:tabs>
                      <w:spacing w:after="0" w:line="240" w:lineRule="auto"/>
                      <w:rPr>
                        <w:rFonts w:ascii="Calibri" w:eastAsia="SimSun" w:hAnsi="Calibri" w:cs="Times New Roman"/>
                        <w:lang w:eastAsia="zh-CN"/>
                      </w:rPr>
                    </w:pPr>
                    <w:r>
                      <w:rPr>
                        <w:rFonts w:ascii="Calibri" w:eastAsia="SimSun" w:hAnsi="Calibri" w:cs="Times New Roman"/>
                        <w:lang w:eastAsia="zh-CN"/>
                      </w:rPr>
                      <w:fldChar w:fldCharType="begin"/>
                    </w:r>
                    <w:r>
                      <w:rPr>
                        <w:rFonts w:ascii="Calibri" w:eastAsia="SimSun" w:hAnsi="Calibri" w:cs="Times New Roman"/>
                        <w:lang w:eastAsia="zh-CN"/>
                      </w:rPr>
                      <w:instrText xml:space="preserve"> PAGE  \* MERGEFORMAT </w:instrText>
                    </w:r>
                    <w:r>
                      <w:rPr>
                        <w:rFonts w:ascii="Calibri" w:eastAsia="SimSun" w:hAnsi="Calibri" w:cs="Times New Roman"/>
                        <w:lang w:eastAsia="zh-CN"/>
                      </w:rPr>
                      <w:fldChar w:fldCharType="separate"/>
                    </w:r>
                    <w:r w:rsidR="002009D0">
                      <w:rPr>
                        <w:rFonts w:ascii="Calibri" w:eastAsia="SimSun" w:hAnsi="Calibri" w:cs="Times New Roman"/>
                        <w:noProof/>
                        <w:lang w:eastAsia="zh-CN"/>
                      </w:rPr>
                      <w:t>ix</w:t>
                    </w:r>
                    <w:r>
                      <w:rPr>
                        <w:rFonts w:ascii="Calibri" w:eastAsia="SimSun" w:hAnsi="Calibri" w:cs="Times New Roman"/>
                        <w:lang w:eastAsia="zh-CN"/>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A92" w:rsidRDefault="00C7508F">
    <w:pPr>
      <w:pStyle w:val="Footer"/>
      <w:jc w:val="center"/>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73366"/>
                          </w:sdtPr>
                          <w:sdtEndPr/>
                          <w:sdtContent>
                            <w:p w:rsidR="00AF6A92" w:rsidRDefault="00C7508F">
                              <w:pPr>
                                <w:pStyle w:val="Footer"/>
                                <w:jc w:val="center"/>
                              </w:pPr>
                              <w:r>
                                <w:fldChar w:fldCharType="begin"/>
                              </w:r>
                              <w:r>
                                <w:instrText xml:space="preserve"> PAGE   \* MERGEFORMAT </w:instrText>
                              </w:r>
                              <w:r>
                                <w:fldChar w:fldCharType="separate"/>
                              </w:r>
                              <w:r w:rsidR="002009D0">
                                <w:rPr>
                                  <w:noProof/>
                                </w:rPr>
                                <w:t>1</w:t>
                              </w:r>
                              <w:r>
                                <w:fldChar w:fldCharType="end"/>
                              </w:r>
                            </w:p>
                          </w:sdtContent>
                        </w:sdt>
                        <w:p w:rsidR="00AF6A92" w:rsidRDefault="00AF6A9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" filled="f" fillcolor="white [3201]" stroked="f" strokeweight=".5pt">
              <v:textbox style="mso-fit-shape-to-text:t" inset="0,0,0,0">
                <w:txbxContent>
                  <w:sdt>
                    <w:sdtPr>
                      <w:id w:val="147473366"/>
                    </w:sdtPr>
                    <w:sdtEndPr/>
                    <w:sdtContent>
                      <w:p w:rsidR="00AF6A92" w:rsidRDefault="00C7508F">
                        <w:pPr>
                          <w:pStyle w:val="Footer"/>
                          <w:jc w:val="center"/>
                        </w:pPr>
                        <w:r>
                          <w:fldChar w:fldCharType="begin"/>
                        </w:r>
                        <w:r>
                          <w:instrText xml:space="preserve"> PAGE   \* MERGEFORMAT </w:instrText>
                        </w:r>
                        <w:r>
                          <w:fldChar w:fldCharType="separate"/>
                        </w:r>
                        <w:r w:rsidR="002009D0">
                          <w:rPr>
                            <w:noProof/>
                          </w:rPr>
                          <w:t>1</w:t>
                        </w:r>
                        <w:r>
                          <w:fldChar w:fldCharType="end"/>
                        </w:r>
                      </w:p>
                    </w:sdtContent>
                  </w:sdt>
                  <w:p w:rsidR="00AF6A92" w:rsidRDefault="00AF6A92"/>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A92" w:rsidRDefault="00C7508F">
    <w:pPr>
      <w:pStyle w:val="Footer"/>
      <w:jc w:val="center"/>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2019"/>
                          </w:sdtPr>
                          <w:sdtEndPr/>
                          <w:sdtContent>
                            <w:p w:rsidR="00AF6A92" w:rsidRDefault="00C7508F">
                              <w:pPr>
                                <w:pStyle w:val="Footer"/>
                                <w:jc w:val="center"/>
                              </w:pPr>
                              <w:r>
                                <w:fldChar w:fldCharType="begin"/>
                              </w:r>
                              <w:r>
                                <w:instrText xml:space="preserve"> PAGE   \* MERGEFORMAT </w:instrText>
                              </w:r>
                              <w:r>
                                <w:fldChar w:fldCharType="separate"/>
                              </w:r>
                              <w:r w:rsidR="002009D0">
                                <w:rPr>
                                  <w:noProof/>
                                </w:rPr>
                                <w:t>10</w:t>
                              </w:r>
                              <w:r>
                                <w:fldChar w:fldCharType="end"/>
                              </w:r>
                            </w:p>
                          </w:sdtContent>
                        </w:sdt>
                        <w:p w:rsidR="00AF6A92" w:rsidRDefault="00AF6A9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8"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64kJPVgIAABAFAAAOAAAAAAAAAAAAAAAAAC4CAABkcnMvZTJvRG9jLnhtbFBLAQItABQABgAI&#10;AAAAIQBxqtG51wAAAAUBAAAPAAAAAAAAAAAAAAAAALAEAABkcnMvZG93bnJldi54bWxQSwUGAAAA&#10;AAQABADzAAAAtAUAAAAA&#10;" filled="f" stroked="f" strokeweight=".5pt">
              <v:textbox style="mso-fit-shape-to-text:t" inset="0,0,0,0">
                <w:txbxContent>
                  <w:sdt>
                    <w:sdtPr>
                      <w:id w:val="147462019"/>
                    </w:sdtPr>
                    <w:sdtEndPr/>
                    <w:sdtContent>
                      <w:p w:rsidR="00AF6A92" w:rsidRDefault="00C7508F">
                        <w:pPr>
                          <w:pStyle w:val="Footer"/>
                          <w:jc w:val="center"/>
                        </w:pPr>
                        <w:r>
                          <w:fldChar w:fldCharType="begin"/>
                        </w:r>
                        <w:r>
                          <w:instrText xml:space="preserve"> PAGE   \* MERGEFORMAT </w:instrText>
                        </w:r>
                        <w:r>
                          <w:fldChar w:fldCharType="separate"/>
                        </w:r>
                        <w:r w:rsidR="002009D0">
                          <w:rPr>
                            <w:noProof/>
                          </w:rPr>
                          <w:t>10</w:t>
                        </w:r>
                        <w:r>
                          <w:fldChar w:fldCharType="end"/>
                        </w:r>
                      </w:p>
                    </w:sdtContent>
                  </w:sdt>
                  <w:p w:rsidR="00AF6A92" w:rsidRDefault="00AF6A92"/>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08F" w:rsidRDefault="00C7508F">
      <w:pPr>
        <w:spacing w:after="0"/>
      </w:pPr>
      <w:r>
        <w:separator/>
      </w:r>
    </w:p>
  </w:footnote>
  <w:footnote w:type="continuationSeparator" w:id="0">
    <w:p w:rsidR="00C7508F" w:rsidRDefault="00C7508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A92" w:rsidRDefault="00AF6A92">
    <w:pPr>
      <w:spacing w:after="200" w:line="276" w:lineRule="auto"/>
      <w:jc w:val="center"/>
      <w:rPr>
        <w:rFonts w:ascii="Calibri" w:eastAsia="SimSun" w:hAnsi="Calibri" w:cs="Times New Roman"/>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514A2"/>
    <w:multiLevelType w:val="multilevel"/>
    <w:tmpl w:val="0DF514A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DA52AC9"/>
    <w:multiLevelType w:val="multilevel"/>
    <w:tmpl w:val="3DA52AC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5BC43D89"/>
    <w:multiLevelType w:val="multilevel"/>
    <w:tmpl w:val="5BC43D8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729F04D5"/>
    <w:multiLevelType w:val="multilevel"/>
    <w:tmpl w:val="729F04D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88E"/>
    <w:rsid w:val="00041336"/>
    <w:rsid w:val="00077D7E"/>
    <w:rsid w:val="000903C7"/>
    <w:rsid w:val="000D32AE"/>
    <w:rsid w:val="00106DCC"/>
    <w:rsid w:val="00154208"/>
    <w:rsid w:val="00177BDC"/>
    <w:rsid w:val="001934B7"/>
    <w:rsid w:val="001A5268"/>
    <w:rsid w:val="001A5BF9"/>
    <w:rsid w:val="002009D0"/>
    <w:rsid w:val="00256EE7"/>
    <w:rsid w:val="00290377"/>
    <w:rsid w:val="002A0010"/>
    <w:rsid w:val="002A68CA"/>
    <w:rsid w:val="002D4AD2"/>
    <w:rsid w:val="00343E9E"/>
    <w:rsid w:val="00391EDC"/>
    <w:rsid w:val="003B78FA"/>
    <w:rsid w:val="003C0A47"/>
    <w:rsid w:val="00405CCE"/>
    <w:rsid w:val="00415848"/>
    <w:rsid w:val="00425153"/>
    <w:rsid w:val="0043172C"/>
    <w:rsid w:val="00495C41"/>
    <w:rsid w:val="004A4213"/>
    <w:rsid w:val="004C5809"/>
    <w:rsid w:val="004D01B4"/>
    <w:rsid w:val="004E467C"/>
    <w:rsid w:val="00504A31"/>
    <w:rsid w:val="00521B76"/>
    <w:rsid w:val="00543F96"/>
    <w:rsid w:val="00577E4F"/>
    <w:rsid w:val="005A3AC5"/>
    <w:rsid w:val="006320BF"/>
    <w:rsid w:val="00640B03"/>
    <w:rsid w:val="006A30BB"/>
    <w:rsid w:val="006B7D0D"/>
    <w:rsid w:val="006C4D40"/>
    <w:rsid w:val="006F1741"/>
    <w:rsid w:val="007458F6"/>
    <w:rsid w:val="007559B5"/>
    <w:rsid w:val="00762E01"/>
    <w:rsid w:val="007760DC"/>
    <w:rsid w:val="007A1993"/>
    <w:rsid w:val="007F7C53"/>
    <w:rsid w:val="00801606"/>
    <w:rsid w:val="00865A62"/>
    <w:rsid w:val="00880762"/>
    <w:rsid w:val="008B486C"/>
    <w:rsid w:val="00915402"/>
    <w:rsid w:val="00915D7E"/>
    <w:rsid w:val="00925143"/>
    <w:rsid w:val="00970A2E"/>
    <w:rsid w:val="009B3175"/>
    <w:rsid w:val="009D4011"/>
    <w:rsid w:val="009F0A3D"/>
    <w:rsid w:val="00A81A26"/>
    <w:rsid w:val="00AB2262"/>
    <w:rsid w:val="00AE160A"/>
    <w:rsid w:val="00AF6A92"/>
    <w:rsid w:val="00B4002C"/>
    <w:rsid w:val="00B72927"/>
    <w:rsid w:val="00B91C9F"/>
    <w:rsid w:val="00BC7720"/>
    <w:rsid w:val="00C02EDD"/>
    <w:rsid w:val="00C1109D"/>
    <w:rsid w:val="00C21D20"/>
    <w:rsid w:val="00C316D9"/>
    <w:rsid w:val="00C52B79"/>
    <w:rsid w:val="00C61605"/>
    <w:rsid w:val="00C71CF3"/>
    <w:rsid w:val="00C7459A"/>
    <w:rsid w:val="00C7508F"/>
    <w:rsid w:val="00C93BBB"/>
    <w:rsid w:val="00C95E69"/>
    <w:rsid w:val="00CA6333"/>
    <w:rsid w:val="00CB0852"/>
    <w:rsid w:val="00CB1A97"/>
    <w:rsid w:val="00CB2848"/>
    <w:rsid w:val="00CD1027"/>
    <w:rsid w:val="00CD6394"/>
    <w:rsid w:val="00CE496A"/>
    <w:rsid w:val="00CF653B"/>
    <w:rsid w:val="00D371E3"/>
    <w:rsid w:val="00D60AFE"/>
    <w:rsid w:val="00D8588E"/>
    <w:rsid w:val="00DE381F"/>
    <w:rsid w:val="00DF5776"/>
    <w:rsid w:val="00E35BCA"/>
    <w:rsid w:val="00E9134C"/>
    <w:rsid w:val="00E91540"/>
    <w:rsid w:val="00EA3CE7"/>
    <w:rsid w:val="00EA7F2B"/>
    <w:rsid w:val="00EC0CE9"/>
    <w:rsid w:val="00EF458E"/>
    <w:rsid w:val="00EF4C38"/>
    <w:rsid w:val="00EF4CEC"/>
    <w:rsid w:val="00EF5F8F"/>
    <w:rsid w:val="00F1280B"/>
    <w:rsid w:val="00F317EC"/>
    <w:rsid w:val="00F33BD6"/>
    <w:rsid w:val="00F43F99"/>
    <w:rsid w:val="00F461C4"/>
    <w:rsid w:val="00F53213"/>
    <w:rsid w:val="00F83DE9"/>
    <w:rsid w:val="00FC1FAC"/>
    <w:rsid w:val="00FC2F5A"/>
    <w:rsid w:val="00FF13D6"/>
    <w:rsid w:val="0F7515DE"/>
    <w:rsid w:val="20A43EA8"/>
    <w:rsid w:val="24E37048"/>
    <w:rsid w:val="46366A58"/>
    <w:rsid w:val="4AA55D33"/>
    <w:rsid w:val="4E574C2B"/>
    <w:rsid w:val="62285A6F"/>
    <w:rsid w:val="64DB517B"/>
    <w:rsid w:val="67CA6460"/>
    <w:rsid w:val="6A41470E"/>
    <w:rsid w:val="6EE44D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7600679-B786-46E4-B520-F2EA783E7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lsdException w:name="Colorful Shading" w:uiPriority="71" w:qFormat="1"/>
    <w:lsdException w:name="Colorful List" w:uiPriority="72" w:qFormat="1"/>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qFormat="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1"/>
    <w:qFormat/>
    <w:rPr>
      <w:rFonts w:ascii="Times New Roman" w:eastAsia="Times New Roman" w:hAnsi="Times New Roman" w:cs="Times New Roman"/>
    </w:rPr>
  </w:style>
  <w:style w:type="paragraph" w:styleId="ListParagraph">
    <w:name w:val="List Paragraph"/>
    <w:basedOn w:val="Normal"/>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s://www.worldbank.org/" TargetMode="External"/><Relationship Id="rId3" Type="http://schemas.openxmlformats.org/officeDocument/2006/relationships/styles" Target="styles.xml"/><Relationship Id="rId21" Type="http://schemas.openxmlformats.org/officeDocument/2006/relationships/hyperlink" Target="https://hdr.undp.org/"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unddr.org/" TargetMode="Externa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hyperlink" Target="https://www.who.int/initiatives/act-accelerator/cova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peacekeeping.un.org/en/mission/past/unmi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0.jpeg"/><Relationship Id="rId22" Type="http://schemas.openxmlformats.org/officeDocument/2006/relationships/hyperlink" Target="https://www.crisisgrou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16259</Words>
  <Characters>92677</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dcterms:created xsi:type="dcterms:W3CDTF">2026-05-30T12:00:00Z</dcterms:created>
  <dcterms:modified xsi:type="dcterms:W3CDTF">2026-05-30T12:00:00Z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F73F9B98FAE94482ACA0ABE96636F3C4_12</vt:lpwstr>
  </property>
</Properties>
</file>