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58B" w:rsidRDefault="0086658B" w:rsidP="00515567">
      <w:pPr>
        <w:spacing w:line="600" w:lineRule="auto"/>
        <w:jc w:val="center"/>
        <w:rPr>
          <w:rFonts w:ascii="Times New Roman" w:hAnsi="Times New Roman" w:cs="Times New Roman"/>
          <w:b/>
          <w:sz w:val="24"/>
          <w:szCs w:val="24"/>
        </w:rPr>
      </w:pPr>
    </w:p>
    <w:p w:rsidR="0086658B" w:rsidRPr="0086658B" w:rsidRDefault="0086658B" w:rsidP="0086658B">
      <w:pPr>
        <w:spacing w:line="600" w:lineRule="auto"/>
        <w:jc w:val="center"/>
        <w:rPr>
          <w:rFonts w:ascii="Times New Roman" w:hAnsi="Times New Roman" w:cs="Times New Roman"/>
          <w:b/>
          <w:sz w:val="24"/>
          <w:szCs w:val="24"/>
        </w:rPr>
      </w:pPr>
      <w:bookmarkStart w:id="0" w:name="_GoBack"/>
      <w:r w:rsidRPr="0086658B">
        <w:rPr>
          <w:rFonts w:ascii="Times New Roman" w:hAnsi="Times New Roman" w:cs="Times New Roman"/>
          <w:b/>
          <w:sz w:val="24"/>
          <w:szCs w:val="24"/>
        </w:rPr>
        <w:t>ANTIMICROBIAL EFFICACY OF GUAVA</w:t>
      </w:r>
      <w:r>
        <w:rPr>
          <w:rFonts w:ascii="Times New Roman" w:hAnsi="Times New Roman" w:cs="Times New Roman"/>
          <w:b/>
          <w:sz w:val="24"/>
          <w:szCs w:val="24"/>
        </w:rPr>
        <w:t xml:space="preserve"> (</w:t>
      </w:r>
      <w:r w:rsidR="001D5630">
        <w:rPr>
          <w:rFonts w:ascii="Times New Roman" w:hAnsi="Times New Roman" w:cs="Times New Roman"/>
          <w:b/>
          <w:i/>
          <w:sz w:val="24"/>
          <w:szCs w:val="24"/>
        </w:rPr>
        <w:t xml:space="preserve">Pisdium </w:t>
      </w:r>
      <w:r w:rsidRPr="0086658B">
        <w:rPr>
          <w:rFonts w:ascii="Times New Roman" w:hAnsi="Times New Roman" w:cs="Times New Roman"/>
          <w:b/>
          <w:i/>
          <w:sz w:val="24"/>
          <w:szCs w:val="24"/>
        </w:rPr>
        <w:t>guajava</w:t>
      </w:r>
      <w:r>
        <w:rPr>
          <w:rFonts w:ascii="Times New Roman" w:hAnsi="Times New Roman" w:cs="Times New Roman"/>
          <w:b/>
          <w:sz w:val="24"/>
          <w:szCs w:val="24"/>
        </w:rPr>
        <w:t>)</w:t>
      </w:r>
      <w:r w:rsidRPr="0086658B">
        <w:rPr>
          <w:rFonts w:ascii="Times New Roman" w:hAnsi="Times New Roman" w:cs="Times New Roman"/>
          <w:b/>
          <w:sz w:val="24"/>
          <w:szCs w:val="24"/>
        </w:rPr>
        <w:t xml:space="preserve"> AND ORANGE</w:t>
      </w:r>
      <w:r w:rsidR="006317DE">
        <w:rPr>
          <w:rFonts w:ascii="Times New Roman" w:hAnsi="Times New Roman" w:cs="Times New Roman"/>
          <w:b/>
          <w:sz w:val="24"/>
          <w:szCs w:val="24"/>
        </w:rPr>
        <w:t xml:space="preserve"> </w:t>
      </w:r>
      <w:r>
        <w:rPr>
          <w:rFonts w:ascii="Times New Roman" w:hAnsi="Times New Roman" w:cs="Times New Roman"/>
          <w:b/>
          <w:sz w:val="24"/>
          <w:szCs w:val="24"/>
        </w:rPr>
        <w:t>(</w:t>
      </w:r>
      <w:r w:rsidRPr="0086658B">
        <w:rPr>
          <w:rFonts w:ascii="Times New Roman" w:hAnsi="Times New Roman" w:cs="Times New Roman"/>
          <w:b/>
          <w:i/>
          <w:sz w:val="24"/>
          <w:szCs w:val="24"/>
        </w:rPr>
        <w:t>Citrus</w:t>
      </w:r>
      <w:r w:rsidR="001D5630">
        <w:rPr>
          <w:rFonts w:ascii="Times New Roman" w:hAnsi="Times New Roman" w:cs="Times New Roman"/>
          <w:b/>
          <w:sz w:val="24"/>
          <w:szCs w:val="24"/>
        </w:rPr>
        <w:t xml:space="preserve"> </w:t>
      </w:r>
      <w:r w:rsidRPr="0086658B">
        <w:rPr>
          <w:rFonts w:ascii="Times New Roman" w:hAnsi="Times New Roman" w:cs="Times New Roman"/>
          <w:b/>
          <w:i/>
          <w:sz w:val="24"/>
          <w:szCs w:val="24"/>
        </w:rPr>
        <w:t>sinensis</w:t>
      </w:r>
      <w:r>
        <w:rPr>
          <w:rFonts w:ascii="Times New Roman" w:hAnsi="Times New Roman" w:cs="Times New Roman"/>
          <w:b/>
          <w:sz w:val="24"/>
          <w:szCs w:val="24"/>
        </w:rPr>
        <w:t>)</w:t>
      </w:r>
      <w:r w:rsidRPr="0086658B">
        <w:rPr>
          <w:rFonts w:ascii="Times New Roman" w:hAnsi="Times New Roman" w:cs="Times New Roman"/>
          <w:b/>
          <w:sz w:val="24"/>
          <w:szCs w:val="24"/>
        </w:rPr>
        <w:t xml:space="preserve"> STEMS </w:t>
      </w:r>
      <w:r w:rsidR="006317DE">
        <w:rPr>
          <w:rFonts w:ascii="Times New Roman" w:hAnsi="Times New Roman" w:cs="Times New Roman"/>
          <w:b/>
          <w:sz w:val="24"/>
          <w:szCs w:val="24"/>
        </w:rPr>
        <w:t xml:space="preserve">EXTRACT </w:t>
      </w:r>
      <w:r w:rsidRPr="0086658B">
        <w:rPr>
          <w:rFonts w:ascii="Times New Roman" w:hAnsi="Times New Roman" w:cs="Times New Roman"/>
          <w:b/>
          <w:sz w:val="24"/>
          <w:szCs w:val="24"/>
        </w:rPr>
        <w:t xml:space="preserve">AGAINST </w:t>
      </w:r>
      <w:r w:rsidRPr="006317DE">
        <w:rPr>
          <w:rFonts w:ascii="Times New Roman" w:hAnsi="Times New Roman" w:cs="Times New Roman"/>
          <w:b/>
          <w:i/>
          <w:sz w:val="24"/>
          <w:szCs w:val="24"/>
        </w:rPr>
        <w:t>Streptococcus mutans</w:t>
      </w:r>
      <w:r w:rsidRPr="0086658B">
        <w:rPr>
          <w:rFonts w:ascii="Times New Roman" w:hAnsi="Times New Roman" w:cs="Times New Roman"/>
          <w:b/>
          <w:sz w:val="24"/>
          <w:szCs w:val="24"/>
        </w:rPr>
        <w:t xml:space="preserve"> and </w:t>
      </w:r>
      <w:r w:rsidRPr="006317DE">
        <w:rPr>
          <w:rFonts w:ascii="Times New Roman" w:hAnsi="Times New Roman" w:cs="Times New Roman"/>
          <w:b/>
          <w:i/>
          <w:sz w:val="24"/>
          <w:szCs w:val="24"/>
        </w:rPr>
        <w:t>Candida albicans</w:t>
      </w:r>
    </w:p>
    <w:p w:rsidR="0086658B" w:rsidRPr="0086658B" w:rsidRDefault="0086658B" w:rsidP="0086658B">
      <w:pPr>
        <w:spacing w:line="600" w:lineRule="auto"/>
        <w:jc w:val="center"/>
        <w:rPr>
          <w:rFonts w:ascii="Times New Roman" w:hAnsi="Times New Roman" w:cs="Times New Roman"/>
          <w:b/>
          <w:sz w:val="24"/>
          <w:szCs w:val="24"/>
        </w:rPr>
      </w:pPr>
      <w:r w:rsidRPr="0086658B">
        <w:rPr>
          <w:rFonts w:ascii="Times New Roman" w:hAnsi="Times New Roman" w:cs="Times New Roman"/>
          <w:b/>
          <w:sz w:val="24"/>
          <w:szCs w:val="24"/>
        </w:rPr>
        <w:br/>
      </w:r>
      <w:bookmarkEnd w:id="0"/>
      <w:r w:rsidRPr="0086658B">
        <w:rPr>
          <w:rFonts w:ascii="Times New Roman" w:hAnsi="Times New Roman" w:cs="Times New Roman"/>
          <w:b/>
          <w:sz w:val="24"/>
          <w:szCs w:val="24"/>
        </w:rPr>
        <w:t>BY</w:t>
      </w:r>
      <w:r w:rsidRPr="0086658B">
        <w:rPr>
          <w:rFonts w:ascii="Times New Roman" w:hAnsi="Times New Roman" w:cs="Times New Roman"/>
          <w:b/>
          <w:sz w:val="24"/>
          <w:szCs w:val="24"/>
        </w:rPr>
        <w:br/>
        <w:t>UDEZE, CHRISTIAN IFEANYI</w:t>
      </w:r>
      <w:r w:rsidRPr="0086658B">
        <w:rPr>
          <w:rFonts w:ascii="Times New Roman" w:hAnsi="Times New Roman" w:cs="Times New Roman"/>
          <w:b/>
          <w:sz w:val="24"/>
          <w:szCs w:val="24"/>
        </w:rPr>
        <w:br/>
        <w:t>U14/NAS/MCB/086</w:t>
      </w:r>
    </w:p>
    <w:p w:rsidR="00F04737" w:rsidRDefault="0086658B" w:rsidP="0086658B">
      <w:pPr>
        <w:spacing w:line="600" w:lineRule="auto"/>
        <w:jc w:val="center"/>
        <w:rPr>
          <w:rFonts w:ascii="Times New Roman" w:hAnsi="Times New Roman" w:cs="Times New Roman"/>
          <w:b/>
          <w:sz w:val="24"/>
          <w:szCs w:val="24"/>
        </w:rPr>
      </w:pPr>
      <w:r w:rsidRPr="0086658B">
        <w:rPr>
          <w:rFonts w:ascii="Times New Roman" w:hAnsi="Times New Roman" w:cs="Times New Roman"/>
          <w:b/>
          <w:sz w:val="24"/>
          <w:szCs w:val="24"/>
        </w:rPr>
        <w:br/>
      </w:r>
      <w:r w:rsidRPr="0086658B">
        <w:rPr>
          <w:rFonts w:ascii="Times New Roman" w:hAnsi="Times New Roman" w:cs="Times New Roman"/>
          <w:b/>
          <w:sz w:val="24"/>
          <w:szCs w:val="24"/>
        </w:rPr>
        <w:br/>
        <w:t>DEPARTMENT OF MICROBIOLOGY</w:t>
      </w:r>
      <w:r w:rsidRPr="0086658B">
        <w:rPr>
          <w:rFonts w:ascii="Times New Roman" w:hAnsi="Times New Roman" w:cs="Times New Roman"/>
          <w:b/>
          <w:sz w:val="24"/>
          <w:szCs w:val="24"/>
        </w:rPr>
        <w:br/>
        <w:t>FACULTY OF NATURAL AND APPLIED SCIENCES</w:t>
      </w:r>
      <w:r w:rsidRPr="0086658B">
        <w:rPr>
          <w:rFonts w:ascii="Times New Roman" w:hAnsi="Times New Roman" w:cs="Times New Roman"/>
          <w:b/>
          <w:sz w:val="24"/>
          <w:szCs w:val="24"/>
        </w:rPr>
        <w:br/>
        <w:t>GODFREY OKOYE UNIVERSITY</w:t>
      </w:r>
      <w:r w:rsidR="00F04737">
        <w:rPr>
          <w:rFonts w:ascii="Times New Roman" w:hAnsi="Times New Roman" w:cs="Times New Roman"/>
          <w:b/>
          <w:sz w:val="24"/>
          <w:szCs w:val="24"/>
        </w:rPr>
        <w:t>, THINKER’S CORNER, ENUGU STATE</w:t>
      </w:r>
      <w:r w:rsidRPr="0086658B">
        <w:rPr>
          <w:rFonts w:ascii="Times New Roman" w:hAnsi="Times New Roman" w:cs="Times New Roman"/>
          <w:b/>
          <w:sz w:val="24"/>
          <w:szCs w:val="24"/>
        </w:rPr>
        <w:br/>
      </w:r>
    </w:p>
    <w:p w:rsidR="0086658B" w:rsidRDefault="000B6B45" w:rsidP="0086658B">
      <w:pPr>
        <w:spacing w:line="600" w:lineRule="auto"/>
        <w:jc w:val="center"/>
        <w:rPr>
          <w:rFonts w:ascii="Times New Roman" w:hAnsi="Times New Roman" w:cs="Times New Roman"/>
          <w:b/>
          <w:sz w:val="24"/>
          <w:szCs w:val="24"/>
        </w:rPr>
      </w:pPr>
      <w:r>
        <w:rPr>
          <w:rFonts w:ascii="Times New Roman" w:hAnsi="Times New Roman" w:cs="Times New Roman"/>
          <w:b/>
          <w:sz w:val="24"/>
          <w:szCs w:val="24"/>
        </w:rPr>
        <w:t>JULY</w:t>
      </w:r>
      <w:r w:rsidR="0086658B" w:rsidRPr="0086658B">
        <w:rPr>
          <w:rFonts w:ascii="Times New Roman" w:hAnsi="Times New Roman" w:cs="Times New Roman"/>
          <w:b/>
          <w:sz w:val="24"/>
          <w:szCs w:val="24"/>
        </w:rPr>
        <w:t>, 2018.</w:t>
      </w:r>
      <w:r w:rsidR="0086658B" w:rsidRPr="0086658B">
        <w:rPr>
          <w:rFonts w:ascii="Times New Roman" w:hAnsi="Times New Roman" w:cs="Times New Roman"/>
          <w:b/>
          <w:sz w:val="24"/>
          <w:szCs w:val="24"/>
        </w:rPr>
        <w:br/>
      </w:r>
    </w:p>
    <w:p w:rsidR="00F04737" w:rsidRDefault="00F04737" w:rsidP="00515567">
      <w:pPr>
        <w:spacing w:line="600" w:lineRule="auto"/>
        <w:jc w:val="center"/>
        <w:rPr>
          <w:rFonts w:ascii="Times New Roman" w:hAnsi="Times New Roman" w:cs="Times New Roman"/>
          <w:b/>
          <w:sz w:val="24"/>
          <w:szCs w:val="24"/>
        </w:rPr>
      </w:pPr>
    </w:p>
    <w:p w:rsidR="00F04737" w:rsidRDefault="00F04737" w:rsidP="00515567">
      <w:pPr>
        <w:spacing w:line="600" w:lineRule="auto"/>
        <w:jc w:val="center"/>
        <w:rPr>
          <w:rFonts w:ascii="Times New Roman" w:hAnsi="Times New Roman" w:cs="Times New Roman"/>
          <w:b/>
          <w:sz w:val="24"/>
          <w:szCs w:val="24"/>
        </w:rPr>
      </w:pPr>
    </w:p>
    <w:p w:rsidR="00F04737" w:rsidRDefault="00F04737" w:rsidP="00515567">
      <w:pPr>
        <w:spacing w:line="600" w:lineRule="auto"/>
        <w:jc w:val="center"/>
        <w:rPr>
          <w:rFonts w:ascii="Times New Roman" w:hAnsi="Times New Roman" w:cs="Times New Roman"/>
          <w:b/>
          <w:sz w:val="24"/>
          <w:szCs w:val="24"/>
        </w:rPr>
      </w:pPr>
    </w:p>
    <w:p w:rsidR="0086658B" w:rsidRDefault="0086658B" w:rsidP="00515567">
      <w:pPr>
        <w:spacing w:line="600" w:lineRule="auto"/>
        <w:jc w:val="center"/>
        <w:rPr>
          <w:rFonts w:ascii="Times New Roman" w:hAnsi="Times New Roman" w:cs="Times New Roman"/>
          <w:b/>
          <w:sz w:val="24"/>
          <w:szCs w:val="24"/>
        </w:rPr>
      </w:pPr>
      <w:r>
        <w:rPr>
          <w:rFonts w:ascii="Times New Roman" w:hAnsi="Times New Roman" w:cs="Times New Roman"/>
          <w:b/>
          <w:sz w:val="24"/>
          <w:szCs w:val="24"/>
        </w:rPr>
        <w:t>APPROVAL</w:t>
      </w:r>
      <w:r w:rsidR="006F7E53">
        <w:rPr>
          <w:rFonts w:ascii="Times New Roman" w:hAnsi="Times New Roman" w:cs="Times New Roman"/>
          <w:b/>
          <w:sz w:val="24"/>
          <w:szCs w:val="24"/>
        </w:rPr>
        <w:t xml:space="preserve"> PAGE</w:t>
      </w:r>
    </w:p>
    <w:p w:rsidR="006F7E53" w:rsidRPr="00C86947" w:rsidRDefault="006F7E53" w:rsidP="006F7E53">
      <w:pPr>
        <w:spacing w:line="600" w:lineRule="auto"/>
        <w:rPr>
          <w:rFonts w:ascii="Times New Roman" w:hAnsi="Times New Roman" w:cs="Times New Roman"/>
          <w:sz w:val="24"/>
          <w:szCs w:val="24"/>
        </w:rPr>
      </w:pPr>
      <w:r w:rsidRPr="00C86947">
        <w:rPr>
          <w:rFonts w:ascii="Times New Roman" w:hAnsi="Times New Roman" w:cs="Times New Roman"/>
          <w:sz w:val="24"/>
          <w:szCs w:val="24"/>
        </w:rPr>
        <w:lastRenderedPageBreak/>
        <w:t xml:space="preserve">This project has been presented to and approved by Godfrey Okoye University, Enugu in </w:t>
      </w:r>
      <w:r w:rsidR="00677938" w:rsidRPr="00C86947">
        <w:rPr>
          <w:rFonts w:ascii="Times New Roman" w:hAnsi="Times New Roman" w:cs="Times New Roman"/>
          <w:sz w:val="24"/>
          <w:szCs w:val="24"/>
        </w:rPr>
        <w:t>partial</w:t>
      </w:r>
      <w:r w:rsidRPr="00C86947">
        <w:rPr>
          <w:rFonts w:ascii="Times New Roman" w:hAnsi="Times New Roman" w:cs="Times New Roman"/>
          <w:sz w:val="24"/>
          <w:szCs w:val="24"/>
        </w:rPr>
        <w:t xml:space="preserve"> fulfilment of the requirement for the award of Bachelor of Science (B.Sc), </w:t>
      </w:r>
      <w:r w:rsidR="00C86947" w:rsidRPr="00C86947">
        <w:rPr>
          <w:rFonts w:ascii="Times New Roman" w:hAnsi="Times New Roman" w:cs="Times New Roman"/>
          <w:sz w:val="24"/>
          <w:szCs w:val="24"/>
        </w:rPr>
        <w:t>and degree</w:t>
      </w:r>
      <w:r w:rsidRPr="00C86947">
        <w:rPr>
          <w:rFonts w:ascii="Times New Roman" w:hAnsi="Times New Roman" w:cs="Times New Roman"/>
          <w:sz w:val="24"/>
          <w:szCs w:val="24"/>
        </w:rPr>
        <w:t xml:space="preserve"> in Microbiology from the Department of Microbiology</w:t>
      </w:r>
      <w:r w:rsidR="00036E26" w:rsidRPr="00C86947">
        <w:rPr>
          <w:rFonts w:ascii="Times New Roman" w:hAnsi="Times New Roman" w:cs="Times New Roman"/>
          <w:sz w:val="24"/>
          <w:szCs w:val="24"/>
        </w:rPr>
        <w:t>.</w:t>
      </w:r>
    </w:p>
    <w:p w:rsidR="00036E26" w:rsidRDefault="00036E26" w:rsidP="006F7E53">
      <w:pPr>
        <w:spacing w:line="600" w:lineRule="auto"/>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036E26" w:rsidRDefault="00036E26" w:rsidP="006F7E53">
      <w:pPr>
        <w:spacing w:line="600" w:lineRule="auto"/>
        <w:rPr>
          <w:rFonts w:ascii="Times New Roman" w:hAnsi="Times New Roman" w:cs="Times New Roman"/>
          <w:b/>
          <w:sz w:val="24"/>
          <w:szCs w:val="24"/>
        </w:rPr>
      </w:pPr>
      <w:r>
        <w:rPr>
          <w:rFonts w:ascii="Times New Roman" w:hAnsi="Times New Roman" w:cs="Times New Roman"/>
          <w:b/>
          <w:sz w:val="24"/>
          <w:szCs w:val="24"/>
        </w:rPr>
        <w:t xml:space="preserve">Udeze, Christian Ifeanyi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w:t>
      </w:r>
    </w:p>
    <w:p w:rsidR="00677938" w:rsidRDefault="00677938" w:rsidP="006F7E53">
      <w:pPr>
        <w:spacing w:line="600" w:lineRule="auto"/>
        <w:rPr>
          <w:rFonts w:ascii="Times New Roman" w:hAnsi="Times New Roman" w:cs="Times New Roman"/>
          <w:b/>
          <w:sz w:val="24"/>
          <w:szCs w:val="24"/>
        </w:rPr>
      </w:pPr>
      <w:r>
        <w:rPr>
          <w:rFonts w:ascii="Times New Roman" w:hAnsi="Times New Roman" w:cs="Times New Roman"/>
          <w:b/>
          <w:sz w:val="24"/>
          <w:szCs w:val="24"/>
        </w:rPr>
        <w:t xml:space="preserve">Student </w:t>
      </w:r>
    </w:p>
    <w:p w:rsidR="00036E26" w:rsidRDefault="00036E26" w:rsidP="006F7E53">
      <w:pPr>
        <w:spacing w:line="600" w:lineRule="auto"/>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036E26" w:rsidRDefault="00036E26" w:rsidP="006F7E53">
      <w:pPr>
        <w:spacing w:line="600" w:lineRule="auto"/>
        <w:rPr>
          <w:rFonts w:ascii="Times New Roman" w:hAnsi="Times New Roman" w:cs="Times New Roman"/>
          <w:b/>
          <w:sz w:val="24"/>
          <w:szCs w:val="24"/>
        </w:rPr>
      </w:pPr>
      <w:r>
        <w:rPr>
          <w:rFonts w:ascii="Times New Roman" w:hAnsi="Times New Roman" w:cs="Times New Roman"/>
          <w:b/>
          <w:sz w:val="24"/>
          <w:szCs w:val="24"/>
        </w:rPr>
        <w:t>Mrs. Onyinye, Ozo</w:t>
      </w:r>
      <w:r w:rsidR="00AB36D5">
        <w:rPr>
          <w:rFonts w:ascii="Times New Roman" w:hAnsi="Times New Roman" w:cs="Times New Roman"/>
          <w:b/>
          <w:sz w:val="24"/>
          <w:szCs w:val="24"/>
        </w:rPr>
        <w:t>konkwo</w:t>
      </w:r>
      <w:r w:rsidR="00AB36D5">
        <w:rPr>
          <w:rFonts w:ascii="Times New Roman" w:hAnsi="Times New Roman" w:cs="Times New Roman"/>
          <w:b/>
          <w:sz w:val="24"/>
          <w:szCs w:val="24"/>
        </w:rPr>
        <w:tab/>
      </w:r>
      <w:r w:rsidR="00AB36D5">
        <w:rPr>
          <w:rFonts w:ascii="Times New Roman" w:hAnsi="Times New Roman" w:cs="Times New Roman"/>
          <w:b/>
          <w:sz w:val="24"/>
          <w:szCs w:val="24"/>
        </w:rPr>
        <w:tab/>
      </w:r>
      <w:r w:rsidR="00AB36D5">
        <w:rPr>
          <w:rFonts w:ascii="Times New Roman" w:hAnsi="Times New Roman" w:cs="Times New Roman"/>
          <w:b/>
          <w:sz w:val="24"/>
          <w:szCs w:val="24"/>
        </w:rPr>
        <w:tab/>
      </w:r>
      <w:r w:rsidR="00AB36D5">
        <w:rPr>
          <w:rFonts w:ascii="Times New Roman" w:hAnsi="Times New Roman" w:cs="Times New Roman"/>
          <w:b/>
          <w:sz w:val="24"/>
          <w:szCs w:val="24"/>
        </w:rPr>
        <w:tab/>
      </w:r>
      <w:r w:rsidR="00AB36D5">
        <w:rPr>
          <w:rFonts w:ascii="Times New Roman" w:hAnsi="Times New Roman" w:cs="Times New Roman"/>
          <w:b/>
          <w:sz w:val="24"/>
          <w:szCs w:val="24"/>
        </w:rPr>
        <w:tab/>
      </w:r>
      <w:r w:rsidR="00AB36D5">
        <w:rPr>
          <w:rFonts w:ascii="Times New Roman" w:hAnsi="Times New Roman" w:cs="Times New Roman"/>
          <w:b/>
          <w:sz w:val="24"/>
          <w:szCs w:val="24"/>
        </w:rPr>
        <w:tab/>
      </w:r>
      <w:r w:rsidR="00AB36D5">
        <w:rPr>
          <w:rFonts w:ascii="Times New Roman" w:hAnsi="Times New Roman" w:cs="Times New Roman"/>
          <w:b/>
          <w:sz w:val="24"/>
          <w:szCs w:val="24"/>
        </w:rPr>
        <w:tab/>
      </w:r>
      <w:r w:rsidR="00AB36D5">
        <w:rPr>
          <w:rFonts w:ascii="Times New Roman" w:hAnsi="Times New Roman" w:cs="Times New Roman"/>
          <w:b/>
          <w:sz w:val="24"/>
          <w:szCs w:val="24"/>
        </w:rPr>
        <w:tab/>
        <w:t>Date</w:t>
      </w:r>
    </w:p>
    <w:p w:rsidR="00AB36D5" w:rsidRDefault="00AB36D5" w:rsidP="006F7E53">
      <w:pPr>
        <w:spacing w:line="600" w:lineRule="auto"/>
        <w:rPr>
          <w:rFonts w:ascii="Times New Roman" w:hAnsi="Times New Roman" w:cs="Times New Roman"/>
          <w:b/>
          <w:sz w:val="24"/>
          <w:szCs w:val="24"/>
        </w:rPr>
      </w:pPr>
      <w:r>
        <w:rPr>
          <w:rFonts w:ascii="Times New Roman" w:hAnsi="Times New Roman" w:cs="Times New Roman"/>
          <w:b/>
          <w:sz w:val="24"/>
          <w:szCs w:val="24"/>
        </w:rPr>
        <w:t xml:space="preserve">Project Supervisor </w:t>
      </w:r>
    </w:p>
    <w:p w:rsidR="00AB36D5" w:rsidRDefault="00AB36D5" w:rsidP="006F7E53">
      <w:pPr>
        <w:spacing w:line="600" w:lineRule="auto"/>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AB36D5" w:rsidRDefault="00AB36D5" w:rsidP="006F7E53">
      <w:pPr>
        <w:spacing w:line="600" w:lineRule="auto"/>
        <w:rPr>
          <w:rFonts w:ascii="Times New Roman" w:hAnsi="Times New Roman" w:cs="Times New Roman"/>
          <w:b/>
          <w:sz w:val="24"/>
          <w:szCs w:val="24"/>
        </w:rPr>
      </w:pPr>
      <w:r>
        <w:rPr>
          <w:rFonts w:ascii="Times New Roman" w:hAnsi="Times New Roman" w:cs="Times New Roman"/>
          <w:b/>
          <w:sz w:val="24"/>
          <w:szCs w:val="24"/>
        </w:rPr>
        <w:t>Dr.(Mrs.) Marian N. Unachukwu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w:t>
      </w:r>
    </w:p>
    <w:p w:rsidR="00AB36D5" w:rsidRDefault="00AB36D5" w:rsidP="006F7E53">
      <w:pPr>
        <w:spacing w:line="600" w:lineRule="auto"/>
        <w:rPr>
          <w:rFonts w:ascii="Times New Roman" w:hAnsi="Times New Roman" w:cs="Times New Roman"/>
          <w:b/>
          <w:sz w:val="24"/>
          <w:szCs w:val="24"/>
        </w:rPr>
      </w:pPr>
      <w:r>
        <w:rPr>
          <w:rFonts w:ascii="Times New Roman" w:hAnsi="Times New Roman" w:cs="Times New Roman"/>
          <w:b/>
          <w:sz w:val="24"/>
          <w:szCs w:val="24"/>
        </w:rPr>
        <w:t xml:space="preserve">Head of Department </w:t>
      </w:r>
    </w:p>
    <w:p w:rsidR="0086658B" w:rsidRDefault="0086658B" w:rsidP="00515567">
      <w:pPr>
        <w:spacing w:line="600" w:lineRule="auto"/>
        <w:jc w:val="center"/>
        <w:rPr>
          <w:rFonts w:ascii="Times New Roman" w:hAnsi="Times New Roman" w:cs="Times New Roman"/>
          <w:b/>
          <w:sz w:val="24"/>
          <w:szCs w:val="24"/>
        </w:rPr>
      </w:pPr>
    </w:p>
    <w:p w:rsidR="0086658B" w:rsidRDefault="0086658B" w:rsidP="00515567">
      <w:pPr>
        <w:spacing w:line="600" w:lineRule="auto"/>
        <w:jc w:val="center"/>
        <w:rPr>
          <w:rFonts w:ascii="Times New Roman" w:hAnsi="Times New Roman" w:cs="Times New Roman"/>
          <w:b/>
          <w:sz w:val="24"/>
          <w:szCs w:val="24"/>
        </w:rPr>
      </w:pPr>
    </w:p>
    <w:p w:rsidR="0086658B" w:rsidRDefault="0086658B" w:rsidP="00515567">
      <w:pPr>
        <w:spacing w:line="600" w:lineRule="auto"/>
        <w:jc w:val="center"/>
        <w:rPr>
          <w:rFonts w:ascii="Times New Roman" w:hAnsi="Times New Roman" w:cs="Times New Roman"/>
          <w:b/>
          <w:sz w:val="24"/>
          <w:szCs w:val="24"/>
        </w:rPr>
      </w:pPr>
    </w:p>
    <w:p w:rsidR="0086658B" w:rsidRDefault="0086658B" w:rsidP="00515567">
      <w:pPr>
        <w:spacing w:line="600" w:lineRule="auto"/>
        <w:jc w:val="center"/>
        <w:rPr>
          <w:rFonts w:ascii="Times New Roman" w:hAnsi="Times New Roman" w:cs="Times New Roman"/>
          <w:b/>
          <w:sz w:val="24"/>
          <w:szCs w:val="24"/>
        </w:rPr>
      </w:pPr>
    </w:p>
    <w:p w:rsidR="00FD0EA6" w:rsidRPr="007409EC" w:rsidRDefault="00FD0EA6" w:rsidP="00FD0EA6">
      <w:pPr>
        <w:spacing w:line="480" w:lineRule="auto"/>
        <w:ind w:left="3600"/>
        <w:jc w:val="both"/>
        <w:rPr>
          <w:rFonts w:ascii="Times New Roman" w:hAnsi="Times New Roman" w:cs="Times New Roman"/>
          <w:b/>
          <w:sz w:val="24"/>
          <w:szCs w:val="24"/>
        </w:rPr>
      </w:pPr>
      <w:r w:rsidRPr="007409EC">
        <w:rPr>
          <w:rFonts w:ascii="Times New Roman" w:hAnsi="Times New Roman" w:cs="Times New Roman"/>
          <w:b/>
          <w:sz w:val="24"/>
          <w:szCs w:val="24"/>
        </w:rPr>
        <w:t>DEDICATION</w:t>
      </w:r>
    </w:p>
    <w:p w:rsidR="00381EA7" w:rsidRDefault="00FD0EA6" w:rsidP="00381EA7">
      <w:pPr>
        <w:spacing w:line="480" w:lineRule="auto"/>
        <w:jc w:val="both"/>
        <w:rPr>
          <w:rFonts w:ascii="Times New Roman" w:hAnsi="Times New Roman" w:cs="Times New Roman"/>
          <w:sz w:val="24"/>
          <w:szCs w:val="24"/>
        </w:rPr>
      </w:pPr>
      <w:r w:rsidRPr="007409EC">
        <w:rPr>
          <w:rFonts w:ascii="Times New Roman" w:hAnsi="Times New Roman" w:cs="Times New Roman"/>
          <w:sz w:val="24"/>
          <w:szCs w:val="24"/>
        </w:rPr>
        <w:lastRenderedPageBreak/>
        <w:t>I de</w:t>
      </w:r>
      <w:r>
        <w:rPr>
          <w:rFonts w:ascii="Times New Roman" w:hAnsi="Times New Roman" w:cs="Times New Roman"/>
          <w:sz w:val="24"/>
          <w:szCs w:val="24"/>
        </w:rPr>
        <w:t xml:space="preserve">dicated this project </w:t>
      </w:r>
      <w:r w:rsidRPr="007409EC">
        <w:rPr>
          <w:rFonts w:ascii="Times New Roman" w:hAnsi="Times New Roman" w:cs="Times New Roman"/>
          <w:sz w:val="24"/>
          <w:szCs w:val="24"/>
        </w:rPr>
        <w:t>work to</w:t>
      </w:r>
      <w:r>
        <w:rPr>
          <w:rFonts w:ascii="Times New Roman" w:hAnsi="Times New Roman" w:cs="Times New Roman"/>
          <w:sz w:val="24"/>
          <w:szCs w:val="24"/>
        </w:rPr>
        <w:t xml:space="preserve"> God almighty and to my sponsor</w:t>
      </w:r>
      <w:r w:rsidR="005C4A2B">
        <w:rPr>
          <w:rFonts w:ascii="Times New Roman" w:hAnsi="Times New Roman" w:cs="Times New Roman"/>
          <w:sz w:val="24"/>
          <w:szCs w:val="24"/>
        </w:rPr>
        <w:t xml:space="preserve"> </w:t>
      </w:r>
      <w:r w:rsidR="00947F97">
        <w:rPr>
          <w:rFonts w:ascii="Times New Roman" w:hAnsi="Times New Roman" w:cs="Times New Roman"/>
          <w:sz w:val="24"/>
          <w:szCs w:val="24"/>
        </w:rPr>
        <w:t>(daddy)</w:t>
      </w:r>
      <w:r>
        <w:rPr>
          <w:rFonts w:ascii="Times New Roman" w:hAnsi="Times New Roman" w:cs="Times New Roman"/>
          <w:sz w:val="24"/>
          <w:szCs w:val="24"/>
        </w:rPr>
        <w:t xml:space="preserve"> Prof. Dr. Christian</w:t>
      </w:r>
      <w:r w:rsidR="00381EA7">
        <w:rPr>
          <w:rFonts w:ascii="Times New Roman" w:hAnsi="Times New Roman" w:cs="Times New Roman"/>
          <w:sz w:val="24"/>
          <w:szCs w:val="24"/>
        </w:rPr>
        <w:t>, N. Okeke and to my late Mum.</w:t>
      </w:r>
    </w:p>
    <w:p w:rsidR="00381EA7" w:rsidRDefault="00381EA7" w:rsidP="00381EA7">
      <w:pPr>
        <w:spacing w:line="480" w:lineRule="auto"/>
        <w:jc w:val="both"/>
        <w:rPr>
          <w:rFonts w:ascii="Times New Roman" w:hAnsi="Times New Roman" w:cs="Times New Roman"/>
          <w:sz w:val="24"/>
          <w:szCs w:val="24"/>
        </w:rPr>
      </w:pPr>
    </w:p>
    <w:p w:rsidR="00381EA7" w:rsidRDefault="00381EA7" w:rsidP="00381EA7">
      <w:pPr>
        <w:spacing w:line="480" w:lineRule="auto"/>
        <w:jc w:val="both"/>
        <w:rPr>
          <w:rFonts w:ascii="Times New Roman" w:hAnsi="Times New Roman" w:cs="Times New Roman"/>
          <w:sz w:val="24"/>
          <w:szCs w:val="24"/>
        </w:rPr>
      </w:pPr>
    </w:p>
    <w:p w:rsidR="00381EA7" w:rsidRDefault="00381EA7" w:rsidP="00381EA7">
      <w:pPr>
        <w:spacing w:line="480" w:lineRule="auto"/>
        <w:jc w:val="both"/>
        <w:rPr>
          <w:rFonts w:ascii="Times New Roman" w:hAnsi="Times New Roman" w:cs="Times New Roman"/>
          <w:sz w:val="24"/>
          <w:szCs w:val="24"/>
        </w:rPr>
      </w:pPr>
    </w:p>
    <w:p w:rsidR="00381EA7" w:rsidRDefault="00381EA7" w:rsidP="00381EA7">
      <w:pPr>
        <w:spacing w:line="480" w:lineRule="auto"/>
        <w:jc w:val="both"/>
        <w:rPr>
          <w:rFonts w:ascii="Times New Roman" w:hAnsi="Times New Roman" w:cs="Times New Roman"/>
          <w:sz w:val="24"/>
          <w:szCs w:val="24"/>
        </w:rPr>
      </w:pPr>
    </w:p>
    <w:p w:rsidR="00381EA7" w:rsidRDefault="00381EA7" w:rsidP="00381EA7">
      <w:pPr>
        <w:spacing w:line="480" w:lineRule="auto"/>
        <w:jc w:val="both"/>
        <w:rPr>
          <w:rFonts w:ascii="Times New Roman" w:hAnsi="Times New Roman" w:cs="Times New Roman"/>
          <w:sz w:val="24"/>
          <w:szCs w:val="24"/>
        </w:rPr>
      </w:pPr>
    </w:p>
    <w:p w:rsidR="00381EA7" w:rsidRDefault="00381EA7" w:rsidP="00381EA7">
      <w:pPr>
        <w:spacing w:line="480" w:lineRule="auto"/>
        <w:jc w:val="both"/>
        <w:rPr>
          <w:rFonts w:ascii="Times New Roman" w:hAnsi="Times New Roman" w:cs="Times New Roman"/>
          <w:sz w:val="24"/>
          <w:szCs w:val="24"/>
        </w:rPr>
      </w:pPr>
    </w:p>
    <w:p w:rsidR="00381EA7" w:rsidRDefault="00381EA7" w:rsidP="00381EA7">
      <w:pPr>
        <w:spacing w:line="480" w:lineRule="auto"/>
        <w:jc w:val="both"/>
        <w:rPr>
          <w:rFonts w:ascii="Times New Roman" w:hAnsi="Times New Roman" w:cs="Times New Roman"/>
          <w:sz w:val="24"/>
          <w:szCs w:val="24"/>
        </w:rPr>
      </w:pPr>
    </w:p>
    <w:p w:rsidR="00381EA7" w:rsidRDefault="00381EA7" w:rsidP="00381EA7">
      <w:pPr>
        <w:spacing w:line="480" w:lineRule="auto"/>
        <w:jc w:val="both"/>
        <w:rPr>
          <w:rFonts w:ascii="Times New Roman" w:hAnsi="Times New Roman" w:cs="Times New Roman"/>
          <w:sz w:val="24"/>
          <w:szCs w:val="24"/>
        </w:rPr>
      </w:pPr>
    </w:p>
    <w:p w:rsidR="00381EA7" w:rsidRDefault="00381EA7" w:rsidP="00381EA7">
      <w:pPr>
        <w:spacing w:line="480" w:lineRule="auto"/>
        <w:jc w:val="both"/>
        <w:rPr>
          <w:rFonts w:ascii="Times New Roman" w:hAnsi="Times New Roman" w:cs="Times New Roman"/>
          <w:sz w:val="24"/>
          <w:szCs w:val="24"/>
        </w:rPr>
      </w:pPr>
    </w:p>
    <w:p w:rsidR="00381EA7" w:rsidRDefault="00381EA7" w:rsidP="00381EA7">
      <w:pPr>
        <w:spacing w:line="480" w:lineRule="auto"/>
        <w:jc w:val="both"/>
        <w:rPr>
          <w:rFonts w:ascii="Times New Roman" w:hAnsi="Times New Roman" w:cs="Times New Roman"/>
          <w:sz w:val="24"/>
          <w:szCs w:val="24"/>
        </w:rPr>
      </w:pPr>
    </w:p>
    <w:p w:rsidR="00381EA7" w:rsidRDefault="00381EA7" w:rsidP="00381EA7">
      <w:pPr>
        <w:spacing w:line="480" w:lineRule="auto"/>
        <w:jc w:val="both"/>
        <w:rPr>
          <w:rFonts w:ascii="Times New Roman" w:hAnsi="Times New Roman" w:cs="Times New Roman"/>
          <w:sz w:val="24"/>
          <w:szCs w:val="24"/>
        </w:rPr>
      </w:pPr>
    </w:p>
    <w:p w:rsidR="00381EA7" w:rsidRDefault="00381EA7" w:rsidP="00381EA7">
      <w:pPr>
        <w:spacing w:line="480" w:lineRule="auto"/>
        <w:jc w:val="both"/>
        <w:rPr>
          <w:rFonts w:ascii="Times New Roman" w:hAnsi="Times New Roman" w:cs="Times New Roman"/>
          <w:sz w:val="24"/>
          <w:szCs w:val="24"/>
        </w:rPr>
      </w:pPr>
    </w:p>
    <w:p w:rsidR="00381EA7" w:rsidRDefault="00381EA7" w:rsidP="00381EA7">
      <w:pPr>
        <w:spacing w:line="480" w:lineRule="auto"/>
        <w:jc w:val="both"/>
        <w:rPr>
          <w:rFonts w:ascii="Times New Roman" w:hAnsi="Times New Roman" w:cs="Times New Roman"/>
          <w:sz w:val="24"/>
          <w:szCs w:val="24"/>
        </w:rPr>
      </w:pPr>
    </w:p>
    <w:p w:rsidR="00381EA7" w:rsidRDefault="00381EA7" w:rsidP="00381EA7">
      <w:pPr>
        <w:spacing w:line="480" w:lineRule="auto"/>
        <w:jc w:val="both"/>
        <w:rPr>
          <w:rFonts w:ascii="Times New Roman" w:hAnsi="Times New Roman" w:cs="Times New Roman"/>
          <w:sz w:val="24"/>
          <w:szCs w:val="24"/>
        </w:rPr>
      </w:pPr>
    </w:p>
    <w:p w:rsidR="00381EA7" w:rsidRDefault="00381EA7" w:rsidP="00381EA7">
      <w:pPr>
        <w:spacing w:line="480" w:lineRule="auto"/>
        <w:jc w:val="both"/>
        <w:rPr>
          <w:rFonts w:ascii="Times New Roman" w:hAnsi="Times New Roman" w:cs="Times New Roman"/>
          <w:sz w:val="24"/>
          <w:szCs w:val="24"/>
        </w:rPr>
      </w:pPr>
    </w:p>
    <w:p w:rsidR="00C03AC4" w:rsidRDefault="00C03AC4" w:rsidP="00C03AC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409EC">
        <w:rPr>
          <w:rFonts w:ascii="Times New Roman" w:hAnsi="Times New Roman" w:cs="Times New Roman"/>
          <w:b/>
          <w:sz w:val="24"/>
          <w:szCs w:val="24"/>
        </w:rPr>
        <w:t>ACKNOWLEDGMENT</w:t>
      </w:r>
      <w:r>
        <w:rPr>
          <w:rFonts w:ascii="Times New Roman" w:hAnsi="Times New Roman" w:cs="Times New Roman"/>
          <w:b/>
          <w:sz w:val="24"/>
          <w:szCs w:val="24"/>
        </w:rPr>
        <w:t>S</w:t>
      </w:r>
    </w:p>
    <w:p w:rsidR="00C03AC4" w:rsidRDefault="00C03AC4" w:rsidP="00C03AC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 wish to express my gratitude to God Almighty for his indescribable love, presence, provision, mercies and grace upon my life. I will ever remain grateful and indebted to my </w:t>
      </w:r>
      <w:r>
        <w:rPr>
          <w:rFonts w:ascii="Times New Roman" w:hAnsi="Times New Roman" w:cs="Times New Roman"/>
          <w:sz w:val="24"/>
          <w:szCs w:val="24"/>
        </w:rPr>
        <w:lastRenderedPageBreak/>
        <w:t>loving and caring sponsor, father (daddy), prof. Dr. C. N. Okeke and his family for providing financial and emotional support which without this work would have not been completed. To my brothers and sisters Obinn</w:t>
      </w:r>
      <w:r w:rsidR="00A46D63">
        <w:rPr>
          <w:rFonts w:ascii="Times New Roman" w:hAnsi="Times New Roman" w:cs="Times New Roman"/>
          <w:sz w:val="24"/>
          <w:szCs w:val="24"/>
        </w:rPr>
        <w:t>a Udeze, Ujunwa Udeze, Onyedika</w:t>
      </w:r>
      <w:r>
        <w:rPr>
          <w:rFonts w:ascii="Times New Roman" w:hAnsi="Times New Roman" w:cs="Times New Roman"/>
          <w:sz w:val="24"/>
          <w:szCs w:val="24"/>
        </w:rPr>
        <w:t xml:space="preserve"> Udeze, Jude, Ebuka, Peter Udeze, and cousins for their love and support throughout my year in school. I also appreciate my late mum, Mrs. Anthonia Udeze, who was so kind to me and also supported me intense of prayers, unconditional love, and endless joy. May her soul rest in perfect peace Amen!!!.</w:t>
      </w:r>
    </w:p>
    <w:p w:rsidR="00C03AC4" w:rsidRDefault="00C03AC4" w:rsidP="00C03AC4">
      <w:pPr>
        <w:spacing w:line="480" w:lineRule="auto"/>
        <w:jc w:val="both"/>
        <w:rPr>
          <w:rFonts w:ascii="Times New Roman" w:hAnsi="Times New Roman" w:cs="Times New Roman"/>
          <w:sz w:val="24"/>
          <w:szCs w:val="24"/>
        </w:rPr>
      </w:pPr>
      <w:r>
        <w:rPr>
          <w:rFonts w:ascii="Times New Roman" w:hAnsi="Times New Roman" w:cs="Times New Roman"/>
          <w:sz w:val="24"/>
          <w:szCs w:val="24"/>
        </w:rPr>
        <w:t>To my wonderful supervisor, Mrs. Onyinyechukwu C. I deeply appreciate you for your help support in getting this work done, I LOVE YOU MA!!. To my HOD, Dr. (Mrs) M. N. Unachukukwu who has been a mother to all, my lecturers from my first year in this school who have done their best in my academics especially aunty Irene, the one who motivate me even at my weak point and my down fall, she encourage me and direct me. Ma only God will bless you because I can’t thank you enough. The whole staffs of the department of microbiology and my class mates most especially Gilbert, Nnamdi, Emeka,, Frank, Jonathan, and Linda. I appreciate you all.</w:t>
      </w:r>
    </w:p>
    <w:p w:rsidR="00C03AC4" w:rsidRDefault="00C03AC4" w:rsidP="00C03AC4">
      <w:pPr>
        <w:spacing w:line="480" w:lineRule="auto"/>
        <w:jc w:val="both"/>
        <w:rPr>
          <w:rFonts w:ascii="Times New Roman" w:hAnsi="Times New Roman" w:cs="Times New Roman"/>
          <w:sz w:val="24"/>
          <w:szCs w:val="24"/>
        </w:rPr>
      </w:pPr>
      <w:r>
        <w:rPr>
          <w:rFonts w:ascii="Times New Roman" w:hAnsi="Times New Roman" w:cs="Times New Roman"/>
          <w:sz w:val="24"/>
          <w:szCs w:val="24"/>
        </w:rPr>
        <w:t>Lastly I thank my roommates who turned to be my best and greatest friends, Ekenedilichukwu Uzor and Uchendu Michael may God bless you guys for me. To my friends and love ones I own you guys a lot ONE LOVE!!!</w:t>
      </w:r>
    </w:p>
    <w:p w:rsidR="00C03AC4" w:rsidRDefault="00C03AC4" w:rsidP="00C03AC4">
      <w:pPr>
        <w:spacing w:line="480" w:lineRule="auto"/>
        <w:jc w:val="both"/>
        <w:rPr>
          <w:rFonts w:ascii="Times New Roman" w:hAnsi="Times New Roman" w:cs="Times New Roman"/>
          <w:sz w:val="24"/>
          <w:szCs w:val="24"/>
        </w:rPr>
      </w:pPr>
    </w:p>
    <w:p w:rsidR="00C03AC4" w:rsidRDefault="00C03AC4" w:rsidP="00C03AC4">
      <w:pPr>
        <w:spacing w:line="480" w:lineRule="auto"/>
        <w:jc w:val="both"/>
        <w:rPr>
          <w:rFonts w:ascii="Times New Roman" w:hAnsi="Times New Roman" w:cs="Times New Roman"/>
          <w:sz w:val="24"/>
          <w:szCs w:val="24"/>
        </w:rPr>
      </w:pPr>
    </w:p>
    <w:p w:rsidR="003874A7" w:rsidRDefault="003874A7" w:rsidP="003874A7">
      <w:pPr>
        <w:spacing w:after="0" w:line="240" w:lineRule="auto"/>
      </w:pPr>
    </w:p>
    <w:p w:rsidR="003874A7" w:rsidRDefault="003874A7" w:rsidP="003874A7">
      <w:pPr>
        <w:spacing w:after="0" w:line="240" w:lineRule="auto"/>
      </w:pPr>
    </w:p>
    <w:p w:rsidR="00980E34" w:rsidRPr="00980E34" w:rsidRDefault="00980E34" w:rsidP="003874A7">
      <w:pPr>
        <w:spacing w:after="0" w:line="240" w:lineRule="auto"/>
        <w:ind w:left="3600" w:firstLine="720"/>
        <w:rPr>
          <w:rFonts w:ascii="Times New Roman" w:eastAsia="SimSun" w:hAnsi="Times New Roman" w:cs="Times New Roman"/>
          <w:b/>
          <w:sz w:val="24"/>
          <w:szCs w:val="24"/>
          <w:lang w:val="en-US" w:eastAsia="zh-CN"/>
        </w:rPr>
      </w:pPr>
      <w:r w:rsidRPr="00980E34">
        <w:rPr>
          <w:rFonts w:ascii="Times New Roman" w:eastAsia="SimSun" w:hAnsi="Times New Roman" w:cs="Times New Roman"/>
          <w:b/>
          <w:sz w:val="24"/>
          <w:szCs w:val="24"/>
          <w:lang w:val="en-US" w:eastAsia="zh-CN"/>
        </w:rPr>
        <w:t xml:space="preserve">ABSTRACT </w:t>
      </w:r>
    </w:p>
    <w:p w:rsidR="00980E34" w:rsidRPr="00980E34" w:rsidRDefault="00980E34" w:rsidP="00980E34">
      <w:pPr>
        <w:spacing w:after="0" w:line="480" w:lineRule="auto"/>
        <w:jc w:val="both"/>
        <w:rPr>
          <w:rFonts w:ascii="Times New Roman" w:eastAsia="SimSun" w:hAnsi="Times New Roman" w:cs="Times New Roman"/>
          <w:sz w:val="24"/>
          <w:szCs w:val="24"/>
          <w:lang w:val="en-US" w:eastAsia="zh-CN"/>
        </w:rPr>
      </w:pPr>
    </w:p>
    <w:p w:rsidR="00980E34" w:rsidRPr="00980E34" w:rsidRDefault="00980E34" w:rsidP="00980E34">
      <w:pPr>
        <w:spacing w:after="0" w:line="480" w:lineRule="auto"/>
        <w:jc w:val="both"/>
        <w:rPr>
          <w:rFonts w:ascii="Times New Roman" w:eastAsia="SimSun" w:hAnsi="Times New Roman" w:cs="Times New Roman"/>
          <w:sz w:val="24"/>
          <w:szCs w:val="24"/>
          <w:lang w:val="en-US" w:eastAsia="zh-CN"/>
        </w:rPr>
      </w:pPr>
      <w:r w:rsidRPr="00980E34">
        <w:rPr>
          <w:rFonts w:ascii="Times New Roman" w:eastAsia="SimSun" w:hAnsi="Times New Roman" w:cs="Times New Roman"/>
          <w:sz w:val="24"/>
          <w:szCs w:val="24"/>
          <w:lang w:val="en-US" w:eastAsia="zh-CN"/>
        </w:rPr>
        <w:t xml:space="preserve">This research was conducted in Microbiology Laboratory of Godfrey Okoye University to determine the antimicrobial efficacy of aqueous, methanol, ethanol of </w:t>
      </w:r>
      <w:r w:rsidRPr="00980E34">
        <w:rPr>
          <w:rFonts w:ascii="Times New Roman" w:eastAsia="SimSun" w:hAnsi="Times New Roman" w:cs="Times New Roman"/>
          <w:i/>
          <w:sz w:val="24"/>
          <w:szCs w:val="24"/>
          <w:lang w:val="en-US" w:eastAsia="zh-CN"/>
        </w:rPr>
        <w:t>Pisdium guajava</w:t>
      </w:r>
      <w:r w:rsidRPr="00980E34">
        <w:rPr>
          <w:rFonts w:ascii="Times New Roman" w:eastAsia="SimSun" w:hAnsi="Times New Roman" w:cs="Times New Roman"/>
          <w:sz w:val="24"/>
          <w:szCs w:val="24"/>
          <w:lang w:val="en-US" w:eastAsia="zh-CN"/>
        </w:rPr>
        <w:t xml:space="preserve"> and </w:t>
      </w:r>
      <w:r w:rsidRPr="00980E34">
        <w:rPr>
          <w:rFonts w:ascii="Times New Roman" w:eastAsia="SimSun" w:hAnsi="Times New Roman" w:cs="Times New Roman"/>
          <w:i/>
          <w:sz w:val="24"/>
          <w:szCs w:val="24"/>
          <w:lang w:val="en-US" w:eastAsia="zh-CN"/>
        </w:rPr>
        <w:t>Citrus x sinensis</w:t>
      </w:r>
      <w:r w:rsidRPr="00980E34">
        <w:rPr>
          <w:rFonts w:ascii="Times New Roman" w:eastAsia="SimSun" w:hAnsi="Times New Roman" w:cs="Times New Roman"/>
          <w:sz w:val="24"/>
          <w:szCs w:val="24"/>
          <w:lang w:val="en-US" w:eastAsia="zh-CN"/>
        </w:rPr>
        <w:t xml:space="preserve"> on the pathogenic </w:t>
      </w:r>
      <w:r w:rsidRPr="00980E34">
        <w:rPr>
          <w:rFonts w:ascii="Times New Roman" w:eastAsia="SimSun" w:hAnsi="Times New Roman" w:cs="Times New Roman"/>
          <w:i/>
          <w:sz w:val="24"/>
          <w:szCs w:val="24"/>
          <w:lang w:val="en-US" w:eastAsia="zh-CN"/>
        </w:rPr>
        <w:t xml:space="preserve">Streptococcus mutans </w:t>
      </w:r>
      <w:r w:rsidRPr="00980E34">
        <w:rPr>
          <w:rFonts w:ascii="Times New Roman" w:eastAsia="SimSun" w:hAnsi="Times New Roman" w:cs="Times New Roman"/>
          <w:sz w:val="24"/>
          <w:szCs w:val="24"/>
          <w:lang w:val="en-US" w:eastAsia="zh-CN"/>
        </w:rPr>
        <w:t xml:space="preserve">and </w:t>
      </w:r>
      <w:r w:rsidRPr="00980E34">
        <w:rPr>
          <w:rFonts w:ascii="Times New Roman" w:eastAsia="SimSun" w:hAnsi="Times New Roman" w:cs="Times New Roman"/>
          <w:i/>
          <w:sz w:val="24"/>
          <w:szCs w:val="24"/>
          <w:lang w:val="en-US" w:eastAsia="zh-CN"/>
        </w:rPr>
        <w:t>Candida albicans</w:t>
      </w:r>
      <w:r w:rsidRPr="00980E34">
        <w:rPr>
          <w:rFonts w:ascii="Times New Roman" w:eastAsia="SimSun" w:hAnsi="Times New Roman" w:cs="Times New Roman"/>
          <w:sz w:val="24"/>
          <w:szCs w:val="24"/>
          <w:lang w:val="en-US" w:eastAsia="zh-CN"/>
        </w:rPr>
        <w:t xml:space="preserve">. The </w:t>
      </w:r>
      <w:r w:rsidRPr="00980E34">
        <w:rPr>
          <w:rFonts w:ascii="Times New Roman" w:eastAsia="SimSun" w:hAnsi="Times New Roman" w:cs="Times New Roman"/>
          <w:sz w:val="24"/>
          <w:szCs w:val="24"/>
          <w:lang w:val="en-US" w:eastAsia="zh-CN"/>
        </w:rPr>
        <w:lastRenderedPageBreak/>
        <w:t xml:space="preserve">Dimethyl sulfoxide was used for dissolving the plant extracts. </w:t>
      </w:r>
      <w:r w:rsidRPr="00980E34">
        <w:rPr>
          <w:rFonts w:ascii="Times New Roman" w:eastAsia="SimSun" w:hAnsi="Times New Roman" w:cs="Times New Roman"/>
          <w:i/>
          <w:sz w:val="24"/>
          <w:szCs w:val="24"/>
          <w:lang w:val="en-US" w:eastAsia="zh-CN"/>
        </w:rPr>
        <w:t>Pisdium guajava</w:t>
      </w:r>
      <w:r w:rsidRPr="00980E34">
        <w:rPr>
          <w:rFonts w:ascii="Times New Roman" w:eastAsia="SimSun" w:hAnsi="Times New Roman" w:cs="Times New Roman"/>
          <w:sz w:val="24"/>
          <w:szCs w:val="24"/>
          <w:lang w:val="en-US" w:eastAsia="zh-CN"/>
        </w:rPr>
        <w:t xml:space="preserve"> showed antimicrobial activity against </w:t>
      </w:r>
      <w:r w:rsidRPr="00980E34">
        <w:rPr>
          <w:rFonts w:ascii="Times New Roman" w:eastAsia="SimSun" w:hAnsi="Times New Roman" w:cs="Times New Roman"/>
          <w:i/>
          <w:sz w:val="24"/>
          <w:szCs w:val="24"/>
          <w:lang w:val="en-US" w:eastAsia="zh-CN"/>
        </w:rPr>
        <w:t>C. albicans</w:t>
      </w:r>
      <w:r w:rsidRPr="00980E34">
        <w:rPr>
          <w:rFonts w:ascii="Times New Roman" w:eastAsia="SimSun" w:hAnsi="Times New Roman" w:cs="Times New Roman"/>
          <w:sz w:val="24"/>
          <w:szCs w:val="24"/>
          <w:lang w:val="en-US" w:eastAsia="zh-CN"/>
        </w:rPr>
        <w:t xml:space="preserve"> with the exception of methanol showing no zone of inhibition to any of the isolates. The aqueous and methanol plant extract of </w:t>
      </w:r>
      <w:r w:rsidRPr="00980E34">
        <w:rPr>
          <w:rFonts w:ascii="Times New Roman" w:eastAsia="SimSun" w:hAnsi="Times New Roman" w:cs="Times New Roman"/>
          <w:i/>
          <w:sz w:val="24"/>
          <w:szCs w:val="24"/>
          <w:lang w:val="en-US" w:eastAsia="zh-CN"/>
        </w:rPr>
        <w:t>Citrus x sinensis</w:t>
      </w:r>
      <w:r w:rsidRPr="00980E34">
        <w:rPr>
          <w:rFonts w:ascii="Times New Roman" w:eastAsia="SimSun" w:hAnsi="Times New Roman" w:cs="Times New Roman"/>
          <w:sz w:val="24"/>
          <w:szCs w:val="24"/>
          <w:lang w:val="en-US" w:eastAsia="zh-CN"/>
        </w:rPr>
        <w:t xml:space="preserve"> showed antimicrobial activity against </w:t>
      </w:r>
      <w:r w:rsidRPr="00980E34">
        <w:rPr>
          <w:rFonts w:ascii="Times New Roman" w:eastAsia="SimSun" w:hAnsi="Times New Roman" w:cs="Times New Roman"/>
          <w:i/>
          <w:sz w:val="24"/>
          <w:szCs w:val="24"/>
          <w:lang w:val="en-US" w:eastAsia="zh-CN"/>
        </w:rPr>
        <w:t xml:space="preserve">S. mutans </w:t>
      </w:r>
      <w:r w:rsidRPr="00980E34">
        <w:rPr>
          <w:rFonts w:ascii="Times New Roman" w:eastAsia="SimSun" w:hAnsi="Times New Roman" w:cs="Times New Roman"/>
          <w:sz w:val="24"/>
          <w:szCs w:val="24"/>
          <w:lang w:val="en-US" w:eastAsia="zh-CN"/>
        </w:rPr>
        <w:t>and</w:t>
      </w:r>
      <w:r w:rsidRPr="00980E34">
        <w:rPr>
          <w:rFonts w:ascii="Times New Roman" w:eastAsia="SimSun" w:hAnsi="Times New Roman" w:cs="Times New Roman"/>
          <w:i/>
          <w:sz w:val="24"/>
          <w:szCs w:val="24"/>
          <w:lang w:val="en-US" w:eastAsia="zh-CN"/>
        </w:rPr>
        <w:t xml:space="preserve"> C. albicans</w:t>
      </w:r>
      <w:r w:rsidRPr="00980E34">
        <w:rPr>
          <w:rFonts w:ascii="Times New Roman" w:eastAsia="SimSun" w:hAnsi="Times New Roman" w:cs="Times New Roman"/>
          <w:sz w:val="24"/>
          <w:szCs w:val="24"/>
          <w:lang w:val="en-US" w:eastAsia="zh-CN"/>
        </w:rPr>
        <w:t xml:space="preserve">. </w:t>
      </w:r>
      <w:r w:rsidRPr="00980E34">
        <w:rPr>
          <w:rFonts w:ascii="Times New Roman" w:eastAsia="SimSun" w:hAnsi="Times New Roman" w:cs="Times New Roman"/>
          <w:i/>
          <w:sz w:val="24"/>
          <w:szCs w:val="24"/>
          <w:lang w:val="en-US" w:eastAsia="zh-CN"/>
        </w:rPr>
        <w:t>Citrus x sinensis</w:t>
      </w:r>
      <w:r w:rsidRPr="00980E34">
        <w:rPr>
          <w:rFonts w:ascii="Times New Roman" w:eastAsia="SimSun" w:hAnsi="Times New Roman" w:cs="Times New Roman"/>
          <w:sz w:val="24"/>
          <w:szCs w:val="24"/>
          <w:lang w:val="en-US" w:eastAsia="zh-CN"/>
        </w:rPr>
        <w:t xml:space="preserve"> showed highest inhibition with MIC concentration of 0.256g/ml, 0.064g/ml, 0.032g/ml showed slight growth while concentration 0.016g/ml and 0.008g/ml showed heavy growth, there were scanty growths in the MBC and MFC plates. </w:t>
      </w:r>
      <w:r w:rsidR="00FB0194">
        <w:rPr>
          <w:rFonts w:ascii="Times New Roman" w:eastAsia="SimSun" w:hAnsi="Times New Roman" w:cs="Times New Roman"/>
          <w:sz w:val="24"/>
          <w:szCs w:val="24"/>
          <w:lang w:val="en-US" w:eastAsia="zh-CN"/>
        </w:rPr>
        <w:t xml:space="preserve"> </w:t>
      </w:r>
      <w:r w:rsidR="00FB0194" w:rsidRPr="00FB0194">
        <w:rPr>
          <w:rFonts w:ascii="Times New Roman" w:eastAsia="SimSun" w:hAnsi="Times New Roman" w:cs="Times New Roman"/>
          <w:sz w:val="24"/>
          <w:szCs w:val="24"/>
          <w:lang w:val="en-US" w:eastAsia="zh-CN"/>
        </w:rPr>
        <w:t>Phytochemical screening, proximate, chromatographic analyses and the antimicrobial activities of tende</w:t>
      </w:r>
      <w:r w:rsidR="00FB0194">
        <w:rPr>
          <w:rFonts w:ascii="Times New Roman" w:eastAsia="SimSun" w:hAnsi="Times New Roman" w:cs="Times New Roman"/>
          <w:sz w:val="24"/>
          <w:szCs w:val="24"/>
          <w:lang w:val="en-US" w:eastAsia="zh-CN"/>
        </w:rPr>
        <w:t xml:space="preserve">r stem </w:t>
      </w:r>
      <w:r w:rsidR="00FB0194" w:rsidRPr="00FB0194">
        <w:rPr>
          <w:rFonts w:ascii="Times New Roman" w:eastAsia="SimSun" w:hAnsi="Times New Roman" w:cs="Times New Roman"/>
          <w:sz w:val="24"/>
          <w:szCs w:val="24"/>
          <w:lang w:val="en-US" w:eastAsia="zh-CN"/>
        </w:rPr>
        <w:t xml:space="preserve">of </w:t>
      </w:r>
      <w:r w:rsidR="00FB0194" w:rsidRPr="00FB0194">
        <w:rPr>
          <w:rFonts w:ascii="Times New Roman" w:eastAsia="SimSun" w:hAnsi="Times New Roman" w:cs="Times New Roman"/>
          <w:i/>
          <w:sz w:val="24"/>
          <w:szCs w:val="24"/>
          <w:lang w:val="en-US" w:eastAsia="zh-CN"/>
        </w:rPr>
        <w:t>Psidium guajava</w:t>
      </w:r>
      <w:r w:rsidR="00FB0194">
        <w:rPr>
          <w:rFonts w:ascii="Times New Roman" w:eastAsia="SimSun" w:hAnsi="Times New Roman" w:cs="Times New Roman"/>
          <w:sz w:val="24"/>
          <w:szCs w:val="24"/>
          <w:lang w:val="en-US" w:eastAsia="zh-CN"/>
        </w:rPr>
        <w:t xml:space="preserve"> and </w:t>
      </w:r>
      <w:r w:rsidR="00FB0194" w:rsidRPr="00FB0194">
        <w:rPr>
          <w:rFonts w:ascii="Times New Roman" w:eastAsia="SimSun" w:hAnsi="Times New Roman" w:cs="Times New Roman"/>
          <w:i/>
          <w:sz w:val="24"/>
          <w:szCs w:val="24"/>
          <w:lang w:val="en-US" w:eastAsia="zh-CN"/>
        </w:rPr>
        <w:t>Citrus x sinesis</w:t>
      </w:r>
      <w:r w:rsidR="00FB0194" w:rsidRPr="00FB0194">
        <w:rPr>
          <w:rFonts w:ascii="Times New Roman" w:eastAsia="SimSun" w:hAnsi="Times New Roman" w:cs="Times New Roman"/>
          <w:sz w:val="24"/>
          <w:szCs w:val="24"/>
          <w:lang w:val="en-US" w:eastAsia="zh-CN"/>
        </w:rPr>
        <w:t>, were carried out. The phytochemical screening revealed the presence of all metabolites and compounds tested for such as flavon</w:t>
      </w:r>
      <w:r w:rsidR="00FB0194">
        <w:rPr>
          <w:rFonts w:ascii="Times New Roman" w:eastAsia="SimSun" w:hAnsi="Times New Roman" w:cs="Times New Roman"/>
          <w:sz w:val="24"/>
          <w:szCs w:val="24"/>
          <w:lang w:val="en-US" w:eastAsia="zh-CN"/>
        </w:rPr>
        <w:t xml:space="preserve">oids, tannins, reducing sugar, </w:t>
      </w:r>
      <w:r w:rsidR="00FB0194" w:rsidRPr="00FB0194">
        <w:rPr>
          <w:rFonts w:ascii="Times New Roman" w:eastAsia="SimSun" w:hAnsi="Times New Roman" w:cs="Times New Roman"/>
          <w:sz w:val="24"/>
          <w:szCs w:val="24"/>
          <w:lang w:val="en-US" w:eastAsia="zh-CN"/>
        </w:rPr>
        <w:t>terpenes, saponins, anthraquinones and alkaloids.</w:t>
      </w:r>
      <w:r w:rsidR="00FB0194">
        <w:rPr>
          <w:rFonts w:ascii="Times New Roman" w:eastAsia="SimSun" w:hAnsi="Times New Roman" w:cs="Times New Roman"/>
          <w:sz w:val="24"/>
          <w:szCs w:val="24"/>
          <w:lang w:val="en-US" w:eastAsia="zh-CN"/>
        </w:rPr>
        <w:t xml:space="preserve"> </w:t>
      </w:r>
      <w:r w:rsidR="00FB0194" w:rsidRPr="00FB0194">
        <w:rPr>
          <w:rFonts w:ascii="Times New Roman" w:eastAsia="SimSun" w:hAnsi="Times New Roman" w:cs="Times New Roman"/>
          <w:sz w:val="24"/>
          <w:szCs w:val="24"/>
          <w:lang w:val="en-US" w:eastAsia="zh-CN"/>
        </w:rPr>
        <w:t>The antimicrobial screening of methanol extract showed activity against the tested organisms. The a</w:t>
      </w:r>
      <w:r w:rsidR="00FB0194">
        <w:rPr>
          <w:rFonts w:ascii="Times New Roman" w:eastAsia="SimSun" w:hAnsi="Times New Roman" w:cs="Times New Roman"/>
          <w:sz w:val="24"/>
          <w:szCs w:val="24"/>
          <w:lang w:val="en-US" w:eastAsia="zh-CN"/>
        </w:rPr>
        <w:t>ntimicrobial screening of ethanol and aqueous</w:t>
      </w:r>
      <w:r w:rsidR="00FB0194" w:rsidRPr="00FB0194">
        <w:rPr>
          <w:rFonts w:ascii="Times New Roman" w:eastAsia="SimSun" w:hAnsi="Times New Roman" w:cs="Times New Roman"/>
          <w:sz w:val="24"/>
          <w:szCs w:val="24"/>
          <w:lang w:val="en-US" w:eastAsia="zh-CN"/>
        </w:rPr>
        <w:t xml:space="preserve"> also showed activity against the tested organisms. The </w:t>
      </w:r>
      <w:r w:rsidR="00FB0194">
        <w:rPr>
          <w:rFonts w:ascii="Times New Roman" w:eastAsia="SimSun" w:hAnsi="Times New Roman" w:cs="Times New Roman"/>
          <w:sz w:val="24"/>
          <w:szCs w:val="24"/>
          <w:lang w:val="en-US" w:eastAsia="zh-CN"/>
        </w:rPr>
        <w:t xml:space="preserve">result indicated that the plants had </w:t>
      </w:r>
      <w:r w:rsidR="00FB0194" w:rsidRPr="00FB0194">
        <w:rPr>
          <w:rFonts w:ascii="Times New Roman" w:eastAsia="SimSun" w:hAnsi="Times New Roman" w:cs="Times New Roman"/>
          <w:sz w:val="24"/>
          <w:szCs w:val="24"/>
          <w:lang w:val="en-US" w:eastAsia="zh-CN"/>
        </w:rPr>
        <w:t>a potential antimicrobial activity and was concentration dependent. The chromatographic analysis of the extracts showed presence of variety of compounds. This therefore, supports the traditional</w:t>
      </w:r>
      <w:r w:rsidR="00FB0194">
        <w:rPr>
          <w:rFonts w:ascii="Times New Roman" w:eastAsia="SimSun" w:hAnsi="Times New Roman" w:cs="Times New Roman"/>
          <w:sz w:val="24"/>
          <w:szCs w:val="24"/>
          <w:lang w:val="en-US" w:eastAsia="zh-CN"/>
        </w:rPr>
        <w:t xml:space="preserve"> medical use of </w:t>
      </w:r>
      <w:r w:rsidR="00FB0194" w:rsidRPr="00FB0194">
        <w:rPr>
          <w:rFonts w:ascii="Times New Roman" w:eastAsia="SimSun" w:hAnsi="Times New Roman" w:cs="Times New Roman"/>
          <w:i/>
          <w:sz w:val="24"/>
          <w:szCs w:val="24"/>
          <w:lang w:val="en-US" w:eastAsia="zh-CN"/>
        </w:rPr>
        <w:t>Psidium guajava</w:t>
      </w:r>
      <w:r w:rsidR="00FB0194">
        <w:rPr>
          <w:rFonts w:ascii="Times New Roman" w:eastAsia="SimSun" w:hAnsi="Times New Roman" w:cs="Times New Roman"/>
          <w:sz w:val="24"/>
          <w:szCs w:val="24"/>
          <w:lang w:val="en-US" w:eastAsia="zh-CN"/>
        </w:rPr>
        <w:t xml:space="preserve"> and </w:t>
      </w:r>
      <w:r w:rsidR="00FB0194" w:rsidRPr="00FB0194">
        <w:rPr>
          <w:rFonts w:ascii="Times New Roman" w:eastAsia="SimSun" w:hAnsi="Times New Roman" w:cs="Times New Roman"/>
          <w:i/>
          <w:sz w:val="24"/>
          <w:szCs w:val="24"/>
          <w:lang w:val="en-US" w:eastAsia="zh-CN"/>
        </w:rPr>
        <w:t>Citrus x sisnesis</w:t>
      </w:r>
    </w:p>
    <w:p w:rsidR="007409EC" w:rsidRDefault="007409EC" w:rsidP="00B2186E">
      <w:pPr>
        <w:spacing w:line="480" w:lineRule="auto"/>
        <w:ind w:left="3600"/>
        <w:jc w:val="both"/>
        <w:rPr>
          <w:rFonts w:ascii="Times New Roman" w:hAnsi="Times New Roman" w:cs="Times New Roman"/>
          <w:b/>
          <w:sz w:val="24"/>
          <w:szCs w:val="24"/>
        </w:rPr>
      </w:pPr>
    </w:p>
    <w:p w:rsidR="00B2186E" w:rsidRPr="007409EC" w:rsidRDefault="00980E34" w:rsidP="00980E34">
      <w:pPr>
        <w:tabs>
          <w:tab w:val="left" w:pos="5370"/>
        </w:tabs>
        <w:spacing w:line="480" w:lineRule="auto"/>
        <w:ind w:left="3600"/>
        <w:jc w:val="both"/>
        <w:rPr>
          <w:rFonts w:ascii="Times New Roman" w:hAnsi="Times New Roman" w:cs="Times New Roman"/>
          <w:b/>
          <w:sz w:val="24"/>
          <w:szCs w:val="24"/>
        </w:rPr>
      </w:pPr>
      <w:r>
        <w:rPr>
          <w:rFonts w:ascii="Times New Roman" w:hAnsi="Times New Roman" w:cs="Times New Roman"/>
          <w:b/>
          <w:sz w:val="24"/>
          <w:szCs w:val="24"/>
        </w:rPr>
        <w:tab/>
      </w:r>
    </w:p>
    <w:p w:rsidR="0037035E" w:rsidRDefault="0037035E" w:rsidP="00B2186E">
      <w:pPr>
        <w:spacing w:line="480" w:lineRule="auto"/>
        <w:jc w:val="both"/>
        <w:rPr>
          <w:rFonts w:ascii="Times New Roman" w:hAnsi="Times New Roman" w:cs="Times New Roman"/>
          <w:sz w:val="24"/>
          <w:szCs w:val="24"/>
        </w:rPr>
      </w:pPr>
    </w:p>
    <w:p w:rsidR="00980E34" w:rsidRDefault="00980E34" w:rsidP="00B2186E">
      <w:pPr>
        <w:spacing w:line="480" w:lineRule="auto"/>
        <w:jc w:val="both"/>
        <w:rPr>
          <w:rFonts w:ascii="Times New Roman" w:hAnsi="Times New Roman" w:cs="Times New Roman"/>
          <w:sz w:val="24"/>
          <w:szCs w:val="24"/>
        </w:rPr>
      </w:pPr>
    </w:p>
    <w:p w:rsidR="0037035E" w:rsidRPr="007409EC" w:rsidRDefault="0037035E" w:rsidP="00747DA7">
      <w:pPr>
        <w:spacing w:line="480" w:lineRule="auto"/>
        <w:ind w:left="2160" w:firstLine="720"/>
        <w:jc w:val="both"/>
        <w:rPr>
          <w:rFonts w:ascii="Times New Roman" w:hAnsi="Times New Roman" w:cs="Times New Roman"/>
          <w:b/>
          <w:sz w:val="24"/>
          <w:szCs w:val="24"/>
        </w:rPr>
      </w:pPr>
      <w:r w:rsidRPr="007409EC">
        <w:rPr>
          <w:rFonts w:ascii="Times New Roman" w:hAnsi="Times New Roman" w:cs="Times New Roman"/>
          <w:b/>
          <w:sz w:val="24"/>
          <w:szCs w:val="24"/>
        </w:rPr>
        <w:t>TABLE OF CONTENTS</w:t>
      </w:r>
    </w:p>
    <w:p w:rsidR="0037035E" w:rsidRPr="007409EC" w:rsidRDefault="0037035E" w:rsidP="0037035E">
      <w:pPr>
        <w:spacing w:line="480" w:lineRule="auto"/>
        <w:jc w:val="both"/>
        <w:rPr>
          <w:rFonts w:ascii="Times New Roman" w:hAnsi="Times New Roman" w:cs="Times New Roman"/>
          <w:sz w:val="24"/>
          <w:szCs w:val="24"/>
        </w:rPr>
      </w:pPr>
      <w:r w:rsidRPr="007409EC">
        <w:rPr>
          <w:rFonts w:ascii="Times New Roman" w:hAnsi="Times New Roman" w:cs="Times New Roman"/>
          <w:sz w:val="24"/>
          <w:szCs w:val="24"/>
        </w:rPr>
        <w:t xml:space="preserve">Title page </w:t>
      </w:r>
      <w:r w:rsidRPr="007409EC">
        <w:rPr>
          <w:rFonts w:ascii="Times New Roman" w:hAnsi="Times New Roman" w:cs="Times New Roman"/>
          <w:sz w:val="24"/>
          <w:szCs w:val="24"/>
        </w:rPr>
        <w:tab/>
      </w:r>
      <w:r w:rsidRPr="007409EC">
        <w:rPr>
          <w:rFonts w:ascii="Times New Roman" w:hAnsi="Times New Roman" w:cs="Times New Roman"/>
          <w:sz w:val="24"/>
          <w:szCs w:val="24"/>
        </w:rPr>
        <w:tab/>
      </w:r>
      <w:r w:rsidRPr="007409EC">
        <w:rPr>
          <w:rFonts w:ascii="Times New Roman" w:hAnsi="Times New Roman" w:cs="Times New Roman"/>
          <w:sz w:val="24"/>
          <w:szCs w:val="24"/>
        </w:rPr>
        <w:tab/>
      </w:r>
      <w:r w:rsidRPr="007409EC">
        <w:rPr>
          <w:rFonts w:ascii="Times New Roman" w:hAnsi="Times New Roman" w:cs="Times New Roman"/>
          <w:sz w:val="24"/>
          <w:szCs w:val="24"/>
        </w:rPr>
        <w:tab/>
      </w:r>
      <w:r w:rsidRPr="007409EC">
        <w:rPr>
          <w:rFonts w:ascii="Times New Roman" w:hAnsi="Times New Roman" w:cs="Times New Roman"/>
          <w:sz w:val="24"/>
          <w:szCs w:val="24"/>
        </w:rPr>
        <w:tab/>
      </w:r>
      <w:r w:rsidRPr="007409EC">
        <w:rPr>
          <w:rFonts w:ascii="Times New Roman" w:hAnsi="Times New Roman" w:cs="Times New Roman"/>
          <w:sz w:val="24"/>
          <w:szCs w:val="24"/>
        </w:rPr>
        <w:tab/>
      </w:r>
      <w:r w:rsidRPr="007409EC">
        <w:rPr>
          <w:rFonts w:ascii="Times New Roman" w:hAnsi="Times New Roman" w:cs="Times New Roman"/>
          <w:sz w:val="24"/>
          <w:szCs w:val="24"/>
        </w:rPr>
        <w:tab/>
      </w:r>
      <w:r w:rsidRPr="007409EC">
        <w:rPr>
          <w:rFonts w:ascii="Times New Roman" w:hAnsi="Times New Roman" w:cs="Times New Roman"/>
          <w:sz w:val="24"/>
          <w:szCs w:val="24"/>
        </w:rPr>
        <w:tab/>
      </w:r>
      <w:r w:rsidRPr="007409EC">
        <w:rPr>
          <w:rFonts w:ascii="Times New Roman" w:hAnsi="Times New Roman" w:cs="Times New Roman"/>
          <w:sz w:val="24"/>
          <w:szCs w:val="24"/>
        </w:rPr>
        <w:tab/>
      </w:r>
      <w:r w:rsidRPr="007409EC">
        <w:rPr>
          <w:rFonts w:ascii="Times New Roman" w:hAnsi="Times New Roman" w:cs="Times New Roman"/>
          <w:sz w:val="24"/>
          <w:szCs w:val="24"/>
        </w:rPr>
        <w:tab/>
      </w:r>
      <w:r w:rsidRPr="007409EC">
        <w:rPr>
          <w:rFonts w:ascii="Times New Roman" w:hAnsi="Times New Roman" w:cs="Times New Roman"/>
          <w:sz w:val="24"/>
          <w:szCs w:val="24"/>
        </w:rPr>
        <w:tab/>
      </w:r>
      <w:r w:rsidR="009D62EE">
        <w:rPr>
          <w:rFonts w:ascii="Times New Roman" w:hAnsi="Times New Roman" w:cs="Times New Roman"/>
          <w:sz w:val="24"/>
          <w:szCs w:val="24"/>
        </w:rPr>
        <w:t>i</w:t>
      </w:r>
    </w:p>
    <w:p w:rsidR="00D84C5F" w:rsidRPr="007409EC" w:rsidRDefault="00B20BF5" w:rsidP="0037035E">
      <w:pPr>
        <w:spacing w:line="480" w:lineRule="auto"/>
        <w:jc w:val="both"/>
        <w:rPr>
          <w:rFonts w:ascii="Times New Roman" w:hAnsi="Times New Roman" w:cs="Times New Roman"/>
          <w:sz w:val="24"/>
          <w:szCs w:val="24"/>
        </w:rPr>
      </w:pPr>
      <w:r>
        <w:rPr>
          <w:rFonts w:ascii="Times New Roman" w:hAnsi="Times New Roman" w:cs="Times New Roman"/>
          <w:sz w:val="24"/>
          <w:szCs w:val="24"/>
        </w:rPr>
        <w:t>Approval page</w:t>
      </w:r>
      <w:r w:rsidR="00C375F4">
        <w:rPr>
          <w:rFonts w:ascii="Times New Roman" w:hAnsi="Times New Roman" w:cs="Times New Roman"/>
          <w:sz w:val="24"/>
          <w:szCs w:val="24"/>
        </w:rPr>
        <w:tab/>
      </w:r>
      <w:r w:rsidR="00C375F4">
        <w:rPr>
          <w:rFonts w:ascii="Times New Roman" w:hAnsi="Times New Roman" w:cs="Times New Roman"/>
          <w:sz w:val="24"/>
          <w:szCs w:val="24"/>
        </w:rPr>
        <w:tab/>
      </w:r>
      <w:r w:rsidR="00C375F4">
        <w:rPr>
          <w:rFonts w:ascii="Times New Roman" w:hAnsi="Times New Roman" w:cs="Times New Roman"/>
          <w:sz w:val="24"/>
          <w:szCs w:val="24"/>
        </w:rPr>
        <w:tab/>
      </w:r>
      <w:r w:rsidR="00C375F4">
        <w:rPr>
          <w:rFonts w:ascii="Times New Roman" w:hAnsi="Times New Roman" w:cs="Times New Roman"/>
          <w:sz w:val="24"/>
          <w:szCs w:val="24"/>
        </w:rPr>
        <w:tab/>
      </w:r>
      <w:r w:rsidR="00C375F4">
        <w:rPr>
          <w:rFonts w:ascii="Times New Roman" w:hAnsi="Times New Roman" w:cs="Times New Roman"/>
          <w:sz w:val="24"/>
          <w:szCs w:val="24"/>
        </w:rPr>
        <w:tab/>
      </w:r>
      <w:r w:rsidR="00C375F4">
        <w:rPr>
          <w:rFonts w:ascii="Times New Roman" w:hAnsi="Times New Roman" w:cs="Times New Roman"/>
          <w:sz w:val="24"/>
          <w:szCs w:val="24"/>
        </w:rPr>
        <w:tab/>
      </w:r>
      <w:r w:rsidR="00C375F4">
        <w:rPr>
          <w:rFonts w:ascii="Times New Roman" w:hAnsi="Times New Roman" w:cs="Times New Roman"/>
          <w:sz w:val="24"/>
          <w:szCs w:val="24"/>
        </w:rPr>
        <w:tab/>
      </w:r>
      <w:r w:rsidR="00C375F4">
        <w:rPr>
          <w:rFonts w:ascii="Times New Roman" w:hAnsi="Times New Roman" w:cs="Times New Roman"/>
          <w:sz w:val="24"/>
          <w:szCs w:val="24"/>
        </w:rPr>
        <w:tab/>
      </w:r>
      <w:r w:rsidR="00C375F4">
        <w:rPr>
          <w:rFonts w:ascii="Times New Roman" w:hAnsi="Times New Roman" w:cs="Times New Roman"/>
          <w:sz w:val="24"/>
          <w:szCs w:val="24"/>
        </w:rPr>
        <w:tab/>
      </w:r>
      <w:r w:rsidR="00C375F4">
        <w:rPr>
          <w:rFonts w:ascii="Times New Roman" w:hAnsi="Times New Roman" w:cs="Times New Roman"/>
          <w:sz w:val="24"/>
          <w:szCs w:val="24"/>
        </w:rPr>
        <w:tab/>
      </w:r>
      <w:r w:rsidR="00C375F4">
        <w:rPr>
          <w:rFonts w:ascii="Times New Roman" w:hAnsi="Times New Roman" w:cs="Times New Roman"/>
          <w:sz w:val="24"/>
          <w:szCs w:val="24"/>
        </w:rPr>
        <w:tab/>
      </w:r>
      <w:r>
        <w:rPr>
          <w:rFonts w:ascii="Times New Roman" w:hAnsi="Times New Roman" w:cs="Times New Roman"/>
          <w:sz w:val="24"/>
          <w:szCs w:val="24"/>
        </w:rPr>
        <w:t>i</w:t>
      </w:r>
      <w:r w:rsidR="00C375F4">
        <w:rPr>
          <w:rFonts w:ascii="Times New Roman" w:hAnsi="Times New Roman" w:cs="Times New Roman"/>
          <w:sz w:val="24"/>
          <w:szCs w:val="24"/>
        </w:rPr>
        <w:t>i</w:t>
      </w:r>
    </w:p>
    <w:p w:rsidR="00D84C5F" w:rsidRPr="007409EC" w:rsidRDefault="00C375F4" w:rsidP="0037035E">
      <w:pPr>
        <w:spacing w:line="480" w:lineRule="auto"/>
        <w:jc w:val="both"/>
        <w:rPr>
          <w:rFonts w:ascii="Times New Roman" w:hAnsi="Times New Roman" w:cs="Times New Roman"/>
          <w:sz w:val="24"/>
          <w:szCs w:val="24"/>
        </w:rPr>
      </w:pPr>
      <w:r>
        <w:rPr>
          <w:rFonts w:ascii="Times New Roman" w:hAnsi="Times New Roman" w:cs="Times New Roman"/>
          <w:sz w:val="24"/>
          <w:szCs w:val="24"/>
        </w:rPr>
        <w:t>Dedication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20BF5">
        <w:rPr>
          <w:rFonts w:ascii="Times New Roman" w:hAnsi="Times New Roman" w:cs="Times New Roman"/>
          <w:sz w:val="24"/>
          <w:szCs w:val="24"/>
        </w:rPr>
        <w:t>i</w:t>
      </w:r>
      <w:r>
        <w:rPr>
          <w:rFonts w:ascii="Times New Roman" w:hAnsi="Times New Roman" w:cs="Times New Roman"/>
          <w:sz w:val="24"/>
          <w:szCs w:val="24"/>
        </w:rPr>
        <w:t>ii</w:t>
      </w:r>
    </w:p>
    <w:p w:rsidR="00D84C5F" w:rsidRPr="007409EC" w:rsidRDefault="00D84C5F" w:rsidP="0037035E">
      <w:pPr>
        <w:spacing w:line="480" w:lineRule="auto"/>
        <w:jc w:val="both"/>
        <w:rPr>
          <w:rFonts w:ascii="Times New Roman" w:hAnsi="Times New Roman" w:cs="Times New Roman"/>
          <w:sz w:val="24"/>
          <w:szCs w:val="24"/>
        </w:rPr>
      </w:pPr>
      <w:r w:rsidRPr="007409EC">
        <w:rPr>
          <w:rFonts w:ascii="Times New Roman" w:hAnsi="Times New Roman" w:cs="Times New Roman"/>
          <w:sz w:val="24"/>
          <w:szCs w:val="24"/>
        </w:rPr>
        <w:lastRenderedPageBreak/>
        <w:t>Acknowledgment</w:t>
      </w:r>
      <w:r w:rsidRPr="007409EC">
        <w:rPr>
          <w:rFonts w:ascii="Times New Roman" w:hAnsi="Times New Roman" w:cs="Times New Roman"/>
          <w:sz w:val="24"/>
          <w:szCs w:val="24"/>
        </w:rPr>
        <w:tab/>
      </w:r>
      <w:r w:rsidRPr="007409EC">
        <w:rPr>
          <w:rFonts w:ascii="Times New Roman" w:hAnsi="Times New Roman" w:cs="Times New Roman"/>
          <w:sz w:val="24"/>
          <w:szCs w:val="24"/>
        </w:rPr>
        <w:tab/>
      </w:r>
      <w:r w:rsidRPr="007409EC">
        <w:rPr>
          <w:rFonts w:ascii="Times New Roman" w:hAnsi="Times New Roman" w:cs="Times New Roman"/>
          <w:sz w:val="24"/>
          <w:szCs w:val="24"/>
        </w:rPr>
        <w:tab/>
      </w:r>
      <w:r w:rsidRPr="007409EC">
        <w:rPr>
          <w:rFonts w:ascii="Times New Roman" w:hAnsi="Times New Roman" w:cs="Times New Roman"/>
          <w:sz w:val="24"/>
          <w:szCs w:val="24"/>
        </w:rPr>
        <w:tab/>
      </w:r>
      <w:r w:rsidRPr="007409EC">
        <w:rPr>
          <w:rFonts w:ascii="Times New Roman" w:hAnsi="Times New Roman" w:cs="Times New Roman"/>
          <w:sz w:val="24"/>
          <w:szCs w:val="24"/>
        </w:rPr>
        <w:tab/>
      </w:r>
      <w:r w:rsidRPr="007409EC">
        <w:rPr>
          <w:rFonts w:ascii="Times New Roman" w:hAnsi="Times New Roman" w:cs="Times New Roman"/>
          <w:sz w:val="24"/>
          <w:szCs w:val="24"/>
        </w:rPr>
        <w:tab/>
      </w:r>
      <w:r w:rsidRPr="007409EC">
        <w:rPr>
          <w:rFonts w:ascii="Times New Roman" w:hAnsi="Times New Roman" w:cs="Times New Roman"/>
          <w:sz w:val="24"/>
          <w:szCs w:val="24"/>
        </w:rPr>
        <w:tab/>
      </w:r>
      <w:r w:rsidRPr="007409EC">
        <w:rPr>
          <w:rFonts w:ascii="Times New Roman" w:hAnsi="Times New Roman" w:cs="Times New Roman"/>
          <w:sz w:val="24"/>
          <w:szCs w:val="24"/>
        </w:rPr>
        <w:tab/>
      </w:r>
      <w:r w:rsidRPr="007409EC">
        <w:rPr>
          <w:rFonts w:ascii="Times New Roman" w:hAnsi="Times New Roman" w:cs="Times New Roman"/>
          <w:sz w:val="24"/>
          <w:szCs w:val="24"/>
        </w:rPr>
        <w:tab/>
      </w:r>
      <w:r w:rsidRPr="007409EC">
        <w:rPr>
          <w:rFonts w:ascii="Times New Roman" w:hAnsi="Times New Roman" w:cs="Times New Roman"/>
          <w:sz w:val="24"/>
          <w:szCs w:val="24"/>
        </w:rPr>
        <w:tab/>
      </w:r>
      <w:r w:rsidR="00B20BF5">
        <w:rPr>
          <w:rFonts w:ascii="Times New Roman" w:hAnsi="Times New Roman" w:cs="Times New Roman"/>
          <w:sz w:val="24"/>
          <w:szCs w:val="24"/>
        </w:rPr>
        <w:t>v</w:t>
      </w:r>
    </w:p>
    <w:p w:rsidR="00D84C5F" w:rsidRPr="007409EC" w:rsidRDefault="00CC7868" w:rsidP="0037035E">
      <w:pPr>
        <w:spacing w:line="480" w:lineRule="auto"/>
        <w:jc w:val="both"/>
        <w:rPr>
          <w:rFonts w:ascii="Times New Roman" w:hAnsi="Times New Roman" w:cs="Times New Roman"/>
          <w:sz w:val="24"/>
          <w:szCs w:val="24"/>
        </w:rPr>
      </w:pPr>
      <w:r>
        <w:rPr>
          <w:rFonts w:ascii="Times New Roman" w:hAnsi="Times New Roman" w:cs="Times New Roman"/>
          <w:sz w:val="24"/>
          <w:szCs w:val="24"/>
        </w:rPr>
        <w:t>Abstract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w:t>
      </w:r>
      <w:r w:rsidR="00B20BF5">
        <w:rPr>
          <w:rFonts w:ascii="Times New Roman" w:hAnsi="Times New Roman" w:cs="Times New Roman"/>
          <w:sz w:val="24"/>
          <w:szCs w:val="24"/>
        </w:rPr>
        <w:t>i</w:t>
      </w:r>
    </w:p>
    <w:p w:rsidR="00D84C5F" w:rsidRPr="007409EC" w:rsidRDefault="00CC7868" w:rsidP="0037035E">
      <w:pPr>
        <w:spacing w:line="480" w:lineRule="auto"/>
        <w:jc w:val="both"/>
        <w:rPr>
          <w:rFonts w:ascii="Times New Roman" w:hAnsi="Times New Roman" w:cs="Times New Roman"/>
          <w:sz w:val="24"/>
          <w:szCs w:val="24"/>
        </w:rPr>
      </w:pPr>
      <w:r>
        <w:rPr>
          <w:rFonts w:ascii="Times New Roman" w:hAnsi="Times New Roman" w:cs="Times New Roman"/>
          <w:sz w:val="24"/>
          <w:szCs w:val="24"/>
        </w:rPr>
        <w:t>Table of contents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w:t>
      </w:r>
      <w:r w:rsidR="00B20BF5">
        <w:rPr>
          <w:rFonts w:ascii="Times New Roman" w:hAnsi="Times New Roman" w:cs="Times New Roman"/>
          <w:sz w:val="24"/>
          <w:szCs w:val="24"/>
        </w:rPr>
        <w:t>i</w:t>
      </w:r>
    </w:p>
    <w:p w:rsidR="00D84C5F" w:rsidRPr="007409EC" w:rsidRDefault="00D84C5F" w:rsidP="0037035E">
      <w:pPr>
        <w:spacing w:line="480" w:lineRule="auto"/>
        <w:jc w:val="both"/>
        <w:rPr>
          <w:rFonts w:ascii="Times New Roman" w:hAnsi="Times New Roman" w:cs="Times New Roman"/>
          <w:sz w:val="24"/>
          <w:szCs w:val="24"/>
        </w:rPr>
      </w:pPr>
      <w:r w:rsidRPr="007409EC">
        <w:rPr>
          <w:rFonts w:ascii="Times New Roman" w:hAnsi="Times New Roman" w:cs="Times New Roman"/>
          <w:sz w:val="24"/>
          <w:szCs w:val="24"/>
        </w:rPr>
        <w:t>Lists of figures</w:t>
      </w:r>
      <w:r w:rsidR="00CC7868">
        <w:rPr>
          <w:rFonts w:ascii="Times New Roman" w:hAnsi="Times New Roman" w:cs="Times New Roman"/>
          <w:sz w:val="24"/>
          <w:szCs w:val="24"/>
        </w:rPr>
        <w:tab/>
      </w:r>
      <w:r w:rsidR="00CC7868">
        <w:rPr>
          <w:rFonts w:ascii="Times New Roman" w:hAnsi="Times New Roman" w:cs="Times New Roman"/>
          <w:sz w:val="24"/>
          <w:szCs w:val="24"/>
        </w:rPr>
        <w:tab/>
      </w:r>
      <w:r w:rsidR="00CC7868">
        <w:rPr>
          <w:rFonts w:ascii="Times New Roman" w:hAnsi="Times New Roman" w:cs="Times New Roman"/>
          <w:sz w:val="24"/>
          <w:szCs w:val="24"/>
        </w:rPr>
        <w:tab/>
      </w:r>
      <w:r w:rsidR="00CC7868">
        <w:rPr>
          <w:rFonts w:ascii="Times New Roman" w:hAnsi="Times New Roman" w:cs="Times New Roman"/>
          <w:sz w:val="24"/>
          <w:szCs w:val="24"/>
        </w:rPr>
        <w:tab/>
      </w:r>
      <w:r w:rsidR="00CC7868">
        <w:rPr>
          <w:rFonts w:ascii="Times New Roman" w:hAnsi="Times New Roman" w:cs="Times New Roman"/>
          <w:sz w:val="24"/>
          <w:szCs w:val="24"/>
        </w:rPr>
        <w:tab/>
      </w:r>
      <w:r w:rsidR="00CC7868">
        <w:rPr>
          <w:rFonts w:ascii="Times New Roman" w:hAnsi="Times New Roman" w:cs="Times New Roman"/>
          <w:sz w:val="24"/>
          <w:szCs w:val="24"/>
        </w:rPr>
        <w:tab/>
      </w:r>
      <w:r w:rsidR="00CC7868">
        <w:rPr>
          <w:rFonts w:ascii="Times New Roman" w:hAnsi="Times New Roman" w:cs="Times New Roman"/>
          <w:sz w:val="24"/>
          <w:szCs w:val="24"/>
        </w:rPr>
        <w:tab/>
      </w:r>
      <w:r w:rsidR="00CC7868">
        <w:rPr>
          <w:rFonts w:ascii="Times New Roman" w:hAnsi="Times New Roman" w:cs="Times New Roman"/>
          <w:sz w:val="24"/>
          <w:szCs w:val="24"/>
        </w:rPr>
        <w:tab/>
      </w:r>
      <w:r w:rsidR="00CC7868">
        <w:rPr>
          <w:rFonts w:ascii="Times New Roman" w:hAnsi="Times New Roman" w:cs="Times New Roman"/>
          <w:sz w:val="24"/>
          <w:szCs w:val="24"/>
        </w:rPr>
        <w:tab/>
      </w:r>
      <w:r w:rsidR="00CC7868">
        <w:rPr>
          <w:rFonts w:ascii="Times New Roman" w:hAnsi="Times New Roman" w:cs="Times New Roman"/>
          <w:sz w:val="24"/>
          <w:szCs w:val="24"/>
        </w:rPr>
        <w:tab/>
        <w:t>vii</w:t>
      </w:r>
      <w:r w:rsidR="00B20BF5">
        <w:rPr>
          <w:rFonts w:ascii="Times New Roman" w:hAnsi="Times New Roman" w:cs="Times New Roman"/>
          <w:sz w:val="24"/>
          <w:szCs w:val="24"/>
        </w:rPr>
        <w:t>i</w:t>
      </w:r>
    </w:p>
    <w:p w:rsidR="00D84C5F" w:rsidRPr="007409EC" w:rsidRDefault="00B20BF5" w:rsidP="0037035E">
      <w:pPr>
        <w:spacing w:line="480" w:lineRule="auto"/>
        <w:jc w:val="both"/>
        <w:rPr>
          <w:rFonts w:ascii="Times New Roman" w:hAnsi="Times New Roman" w:cs="Times New Roman"/>
          <w:sz w:val="24"/>
          <w:szCs w:val="24"/>
        </w:rPr>
      </w:pPr>
      <w:r>
        <w:rPr>
          <w:rFonts w:ascii="Times New Roman" w:hAnsi="Times New Roman" w:cs="Times New Roman"/>
          <w:sz w:val="24"/>
          <w:szCs w:val="24"/>
        </w:rPr>
        <w:t>Lists of tables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xi</w:t>
      </w:r>
    </w:p>
    <w:p w:rsidR="00843328" w:rsidRPr="00EF0242" w:rsidRDefault="00EF0242" w:rsidP="00EF0242">
      <w:pPr>
        <w:ind w:firstLine="720"/>
        <w:rPr>
          <w:rFonts w:ascii="Times New Roman" w:hAnsi="Times New Roman" w:cs="Times New Roman"/>
          <w:sz w:val="24"/>
          <w:szCs w:val="24"/>
        </w:rPr>
      </w:pPr>
      <w:r w:rsidRPr="00EF0242">
        <w:rPr>
          <w:rFonts w:ascii="Times New Roman" w:hAnsi="Times New Roman" w:cs="Times New Roman"/>
          <w:sz w:val="24"/>
          <w:szCs w:val="24"/>
        </w:rPr>
        <w:t>CHAPTER ONE</w:t>
      </w:r>
    </w:p>
    <w:p w:rsidR="00EF0242" w:rsidRDefault="00A9651E" w:rsidP="00843328">
      <w:pPr>
        <w:rPr>
          <w:rFonts w:ascii="Times New Roman" w:hAnsi="Times New Roman" w:cs="Times New Roman"/>
          <w:sz w:val="24"/>
          <w:szCs w:val="24"/>
        </w:rPr>
      </w:pPr>
      <w:r>
        <w:rPr>
          <w:rFonts w:ascii="Times New Roman" w:hAnsi="Times New Roman" w:cs="Times New Roman"/>
          <w:sz w:val="24"/>
          <w:szCs w:val="24"/>
        </w:rPr>
        <w:t>1.0</w:t>
      </w:r>
      <w:r w:rsidR="00EF0242">
        <w:rPr>
          <w:rFonts w:ascii="Times New Roman" w:hAnsi="Times New Roman" w:cs="Times New Roman"/>
          <w:sz w:val="24"/>
          <w:szCs w:val="24"/>
        </w:rPr>
        <w:t xml:space="preserve"> INTRODUTION </w:t>
      </w:r>
      <w:r w:rsidR="00EF0242">
        <w:rPr>
          <w:rFonts w:ascii="Times New Roman" w:hAnsi="Times New Roman" w:cs="Times New Roman"/>
          <w:sz w:val="24"/>
          <w:szCs w:val="24"/>
        </w:rPr>
        <w:tab/>
      </w:r>
      <w:r w:rsidR="00EF0242">
        <w:rPr>
          <w:rFonts w:ascii="Times New Roman" w:hAnsi="Times New Roman" w:cs="Times New Roman"/>
          <w:sz w:val="24"/>
          <w:szCs w:val="24"/>
        </w:rPr>
        <w:tab/>
      </w:r>
      <w:r w:rsidR="00EF0242">
        <w:rPr>
          <w:rFonts w:ascii="Times New Roman" w:hAnsi="Times New Roman" w:cs="Times New Roman"/>
          <w:sz w:val="24"/>
          <w:szCs w:val="24"/>
        </w:rPr>
        <w:tab/>
      </w:r>
      <w:r w:rsidR="00EF0242">
        <w:rPr>
          <w:rFonts w:ascii="Times New Roman" w:hAnsi="Times New Roman" w:cs="Times New Roman"/>
          <w:sz w:val="24"/>
          <w:szCs w:val="24"/>
        </w:rPr>
        <w:tab/>
      </w:r>
      <w:r w:rsidR="00EF0242">
        <w:rPr>
          <w:rFonts w:ascii="Times New Roman" w:hAnsi="Times New Roman" w:cs="Times New Roman"/>
          <w:sz w:val="24"/>
          <w:szCs w:val="24"/>
        </w:rPr>
        <w:tab/>
      </w:r>
      <w:r w:rsidR="00EF0242">
        <w:rPr>
          <w:rFonts w:ascii="Times New Roman" w:hAnsi="Times New Roman" w:cs="Times New Roman"/>
          <w:sz w:val="24"/>
          <w:szCs w:val="24"/>
        </w:rPr>
        <w:tab/>
      </w:r>
      <w:r w:rsidR="00EF0242">
        <w:rPr>
          <w:rFonts w:ascii="Times New Roman" w:hAnsi="Times New Roman" w:cs="Times New Roman"/>
          <w:sz w:val="24"/>
          <w:szCs w:val="24"/>
        </w:rPr>
        <w:tab/>
      </w:r>
      <w:r w:rsidR="00EF0242">
        <w:rPr>
          <w:rFonts w:ascii="Times New Roman" w:hAnsi="Times New Roman" w:cs="Times New Roman"/>
          <w:sz w:val="24"/>
          <w:szCs w:val="24"/>
        </w:rPr>
        <w:tab/>
      </w:r>
      <w:r w:rsidR="00EF0242">
        <w:rPr>
          <w:rFonts w:ascii="Times New Roman" w:hAnsi="Times New Roman" w:cs="Times New Roman"/>
          <w:sz w:val="24"/>
          <w:szCs w:val="24"/>
        </w:rPr>
        <w:tab/>
      </w:r>
      <w:r w:rsidR="00EF0242">
        <w:rPr>
          <w:rFonts w:ascii="Times New Roman" w:hAnsi="Times New Roman" w:cs="Times New Roman"/>
          <w:sz w:val="24"/>
          <w:szCs w:val="24"/>
        </w:rPr>
        <w:tab/>
        <w:t>1</w:t>
      </w:r>
    </w:p>
    <w:p w:rsidR="00EF0242" w:rsidRDefault="00A9651E" w:rsidP="00843328">
      <w:pPr>
        <w:rPr>
          <w:rFonts w:ascii="Times New Roman" w:hAnsi="Times New Roman" w:cs="Times New Roman"/>
          <w:sz w:val="24"/>
          <w:szCs w:val="24"/>
        </w:rPr>
      </w:pPr>
      <w:r>
        <w:rPr>
          <w:rFonts w:ascii="Times New Roman" w:hAnsi="Times New Roman" w:cs="Times New Roman"/>
          <w:sz w:val="24"/>
          <w:szCs w:val="24"/>
        </w:rPr>
        <w:t xml:space="preserve"> 1.1 </w:t>
      </w:r>
      <w:r w:rsidRPr="00A9651E">
        <w:rPr>
          <w:rFonts w:ascii="Times New Roman" w:hAnsi="Times New Roman" w:cs="Times New Roman"/>
          <w:sz w:val="24"/>
          <w:szCs w:val="24"/>
        </w:rPr>
        <w:t>AIM AND OBJECTIVES</w:t>
      </w:r>
      <w:r w:rsidR="00EF0242">
        <w:rPr>
          <w:rFonts w:ascii="Times New Roman" w:hAnsi="Times New Roman" w:cs="Times New Roman"/>
          <w:sz w:val="24"/>
          <w:szCs w:val="24"/>
        </w:rPr>
        <w:t xml:space="preserve"> </w:t>
      </w:r>
      <w:r w:rsidR="00EF0242">
        <w:rPr>
          <w:rFonts w:ascii="Times New Roman" w:hAnsi="Times New Roman" w:cs="Times New Roman"/>
          <w:sz w:val="24"/>
          <w:szCs w:val="24"/>
        </w:rPr>
        <w:tab/>
      </w:r>
      <w:r w:rsidR="00EF0242">
        <w:rPr>
          <w:rFonts w:ascii="Times New Roman" w:hAnsi="Times New Roman" w:cs="Times New Roman"/>
          <w:sz w:val="24"/>
          <w:szCs w:val="24"/>
        </w:rPr>
        <w:tab/>
      </w:r>
      <w:r w:rsidR="00EF0242">
        <w:rPr>
          <w:rFonts w:ascii="Times New Roman" w:hAnsi="Times New Roman" w:cs="Times New Roman"/>
          <w:sz w:val="24"/>
          <w:szCs w:val="24"/>
        </w:rPr>
        <w:tab/>
      </w:r>
      <w:r w:rsidR="00EF0242">
        <w:rPr>
          <w:rFonts w:ascii="Times New Roman" w:hAnsi="Times New Roman" w:cs="Times New Roman"/>
          <w:sz w:val="24"/>
          <w:szCs w:val="24"/>
        </w:rPr>
        <w:tab/>
      </w:r>
      <w:r w:rsidR="00EF0242">
        <w:rPr>
          <w:rFonts w:ascii="Times New Roman" w:hAnsi="Times New Roman" w:cs="Times New Roman"/>
          <w:sz w:val="24"/>
          <w:szCs w:val="24"/>
        </w:rPr>
        <w:tab/>
      </w:r>
      <w:r w:rsidR="00EF0242">
        <w:rPr>
          <w:rFonts w:ascii="Times New Roman" w:hAnsi="Times New Roman" w:cs="Times New Roman"/>
          <w:sz w:val="24"/>
          <w:szCs w:val="24"/>
        </w:rPr>
        <w:tab/>
      </w:r>
      <w:r w:rsidR="00EF0242">
        <w:rPr>
          <w:rFonts w:ascii="Times New Roman" w:hAnsi="Times New Roman" w:cs="Times New Roman"/>
          <w:sz w:val="24"/>
          <w:szCs w:val="24"/>
        </w:rPr>
        <w:tab/>
      </w:r>
      <w:r w:rsidR="00EF0242">
        <w:rPr>
          <w:rFonts w:ascii="Times New Roman" w:hAnsi="Times New Roman" w:cs="Times New Roman"/>
          <w:sz w:val="24"/>
          <w:szCs w:val="24"/>
        </w:rPr>
        <w:tab/>
        <w:t>2</w:t>
      </w:r>
    </w:p>
    <w:p w:rsidR="00EF0242" w:rsidRDefault="00A9651E" w:rsidP="00A9651E">
      <w:pPr>
        <w:ind w:firstLine="720"/>
        <w:rPr>
          <w:rFonts w:ascii="Times New Roman" w:hAnsi="Times New Roman" w:cs="Times New Roman"/>
          <w:sz w:val="24"/>
          <w:szCs w:val="24"/>
        </w:rPr>
      </w:pPr>
      <w:r>
        <w:rPr>
          <w:rFonts w:ascii="Times New Roman" w:hAnsi="Times New Roman" w:cs="Times New Roman"/>
          <w:sz w:val="24"/>
          <w:szCs w:val="24"/>
        </w:rPr>
        <w:t>CHAPTER TWO</w:t>
      </w:r>
    </w:p>
    <w:p w:rsidR="00A9651E" w:rsidRDefault="00A9651E" w:rsidP="00A9651E">
      <w:pPr>
        <w:rPr>
          <w:rFonts w:ascii="Times New Roman" w:hAnsi="Times New Roman" w:cs="Times New Roman"/>
          <w:sz w:val="24"/>
          <w:szCs w:val="24"/>
        </w:rPr>
      </w:pPr>
      <w:r w:rsidRPr="00A9651E">
        <w:rPr>
          <w:rFonts w:ascii="Times New Roman" w:hAnsi="Times New Roman" w:cs="Times New Roman"/>
          <w:sz w:val="24"/>
          <w:szCs w:val="24"/>
        </w:rPr>
        <w:t>2.0 LITERATURE REVIEW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A9651E" w:rsidRDefault="00A9651E" w:rsidP="00A9651E">
      <w:pPr>
        <w:rPr>
          <w:rFonts w:ascii="Times New Roman" w:hAnsi="Times New Roman" w:cs="Times New Roman"/>
          <w:sz w:val="24"/>
          <w:szCs w:val="24"/>
        </w:rPr>
      </w:pPr>
      <w:r w:rsidRPr="00A9651E">
        <w:rPr>
          <w:rFonts w:ascii="Times New Roman" w:hAnsi="Times New Roman" w:cs="Times New Roman"/>
          <w:sz w:val="24"/>
          <w:szCs w:val="24"/>
        </w:rPr>
        <w:t>2.1 The history of medical plants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A9651E" w:rsidRDefault="00A9651E" w:rsidP="00A9651E">
      <w:pPr>
        <w:rPr>
          <w:rFonts w:ascii="Times New Roman" w:hAnsi="Times New Roman" w:cs="Times New Roman"/>
          <w:sz w:val="24"/>
          <w:szCs w:val="24"/>
        </w:rPr>
      </w:pPr>
      <w:r w:rsidRPr="00A9651E">
        <w:rPr>
          <w:rFonts w:ascii="Times New Roman" w:hAnsi="Times New Roman" w:cs="Times New Roman"/>
          <w:sz w:val="24"/>
          <w:szCs w:val="24"/>
        </w:rPr>
        <w:t>2.2 Guava plant (</w:t>
      </w:r>
      <w:r w:rsidRPr="00C86947">
        <w:rPr>
          <w:rFonts w:ascii="Times New Roman" w:hAnsi="Times New Roman" w:cs="Times New Roman"/>
          <w:i/>
          <w:sz w:val="24"/>
          <w:szCs w:val="24"/>
        </w:rPr>
        <w:t>Psidium guajava</w:t>
      </w:r>
      <w:r w:rsidRPr="00A9651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A9651E" w:rsidRDefault="00A9651E" w:rsidP="00A9651E">
      <w:pPr>
        <w:rPr>
          <w:rFonts w:ascii="Times New Roman" w:hAnsi="Times New Roman" w:cs="Times New Roman"/>
          <w:sz w:val="24"/>
          <w:szCs w:val="24"/>
        </w:rPr>
      </w:pPr>
      <w:r w:rsidRPr="00A9651E">
        <w:rPr>
          <w:rFonts w:ascii="Times New Roman" w:hAnsi="Times New Roman" w:cs="Times New Roman"/>
          <w:sz w:val="24"/>
          <w:szCs w:val="24"/>
        </w:rPr>
        <w:t>2.3 Orange plant (</w:t>
      </w:r>
      <w:r w:rsidRPr="00C86947">
        <w:rPr>
          <w:rFonts w:ascii="Times New Roman" w:hAnsi="Times New Roman" w:cs="Times New Roman"/>
          <w:i/>
          <w:sz w:val="24"/>
          <w:szCs w:val="24"/>
        </w:rPr>
        <w:t>Citrus X sinensis</w:t>
      </w:r>
      <w:r w:rsidRPr="00A9651E">
        <w:rPr>
          <w:rFonts w:ascii="Times New Roman" w:hAnsi="Times New Roman" w:cs="Times New Roman"/>
          <w:sz w:val="24"/>
          <w:szCs w:val="24"/>
        </w:rPr>
        <w:t xml:space="preserve">) </w:t>
      </w:r>
      <w:r w:rsidR="00DC47F4">
        <w:rPr>
          <w:rFonts w:ascii="Times New Roman" w:hAnsi="Times New Roman" w:cs="Times New Roman"/>
          <w:sz w:val="24"/>
          <w:szCs w:val="24"/>
        </w:rPr>
        <w:tab/>
      </w:r>
      <w:r w:rsidR="00DC47F4">
        <w:rPr>
          <w:rFonts w:ascii="Times New Roman" w:hAnsi="Times New Roman" w:cs="Times New Roman"/>
          <w:sz w:val="24"/>
          <w:szCs w:val="24"/>
        </w:rPr>
        <w:tab/>
      </w:r>
      <w:r w:rsidR="00DC47F4">
        <w:rPr>
          <w:rFonts w:ascii="Times New Roman" w:hAnsi="Times New Roman" w:cs="Times New Roman"/>
          <w:sz w:val="24"/>
          <w:szCs w:val="24"/>
        </w:rPr>
        <w:tab/>
      </w:r>
      <w:r w:rsidR="00DC47F4">
        <w:rPr>
          <w:rFonts w:ascii="Times New Roman" w:hAnsi="Times New Roman" w:cs="Times New Roman"/>
          <w:sz w:val="24"/>
          <w:szCs w:val="24"/>
        </w:rPr>
        <w:tab/>
      </w:r>
      <w:r w:rsidR="00DC47F4">
        <w:rPr>
          <w:rFonts w:ascii="Times New Roman" w:hAnsi="Times New Roman" w:cs="Times New Roman"/>
          <w:sz w:val="24"/>
          <w:szCs w:val="24"/>
        </w:rPr>
        <w:tab/>
      </w:r>
      <w:r w:rsidR="00DC47F4">
        <w:rPr>
          <w:rFonts w:ascii="Times New Roman" w:hAnsi="Times New Roman" w:cs="Times New Roman"/>
          <w:sz w:val="24"/>
          <w:szCs w:val="24"/>
        </w:rPr>
        <w:tab/>
      </w:r>
      <w:r w:rsidR="00DC47F4">
        <w:rPr>
          <w:rFonts w:ascii="Times New Roman" w:hAnsi="Times New Roman" w:cs="Times New Roman"/>
          <w:sz w:val="24"/>
          <w:szCs w:val="24"/>
        </w:rPr>
        <w:tab/>
      </w:r>
      <w:r w:rsidR="00DC47F4">
        <w:rPr>
          <w:rFonts w:ascii="Times New Roman" w:hAnsi="Times New Roman" w:cs="Times New Roman"/>
          <w:sz w:val="24"/>
          <w:szCs w:val="24"/>
        </w:rPr>
        <w:tab/>
        <w:t>8</w:t>
      </w:r>
    </w:p>
    <w:p w:rsidR="004924C4" w:rsidRDefault="00A9651E" w:rsidP="00A9651E">
      <w:pPr>
        <w:rPr>
          <w:rFonts w:ascii="Times New Roman" w:hAnsi="Times New Roman" w:cs="Times New Roman"/>
          <w:sz w:val="24"/>
          <w:szCs w:val="24"/>
        </w:rPr>
      </w:pPr>
      <w:r w:rsidRPr="00A9651E">
        <w:rPr>
          <w:rFonts w:ascii="Times New Roman" w:hAnsi="Times New Roman" w:cs="Times New Roman"/>
          <w:sz w:val="24"/>
          <w:szCs w:val="24"/>
        </w:rPr>
        <w:t>2.4 Test Organisms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924C4">
        <w:rPr>
          <w:rFonts w:ascii="Times New Roman" w:hAnsi="Times New Roman" w:cs="Times New Roman"/>
          <w:sz w:val="24"/>
          <w:szCs w:val="24"/>
        </w:rPr>
        <w:t>12</w:t>
      </w:r>
    </w:p>
    <w:p w:rsidR="004924C4" w:rsidRDefault="004924C4" w:rsidP="00A9651E">
      <w:pPr>
        <w:rPr>
          <w:rFonts w:ascii="Times New Roman" w:hAnsi="Times New Roman" w:cs="Times New Roman"/>
          <w:sz w:val="24"/>
          <w:szCs w:val="24"/>
        </w:rPr>
      </w:pPr>
      <w:r w:rsidRPr="004924C4">
        <w:rPr>
          <w:rFonts w:ascii="Times New Roman" w:hAnsi="Times New Roman" w:cs="Times New Roman"/>
          <w:sz w:val="24"/>
          <w:szCs w:val="24"/>
        </w:rPr>
        <w:t xml:space="preserve">2.4.1 </w:t>
      </w:r>
      <w:r w:rsidRPr="00C86947">
        <w:rPr>
          <w:rFonts w:ascii="Times New Roman" w:hAnsi="Times New Roman" w:cs="Times New Roman"/>
          <w:i/>
          <w:sz w:val="24"/>
          <w:szCs w:val="24"/>
        </w:rPr>
        <w:t>Candida albicans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p>
    <w:p w:rsidR="00A9651E" w:rsidRDefault="004924C4" w:rsidP="00A9651E">
      <w:pPr>
        <w:rPr>
          <w:rFonts w:ascii="Times New Roman" w:hAnsi="Times New Roman" w:cs="Times New Roman"/>
          <w:sz w:val="24"/>
          <w:szCs w:val="24"/>
        </w:rPr>
      </w:pPr>
      <w:r w:rsidRPr="004924C4">
        <w:rPr>
          <w:rFonts w:ascii="Times New Roman" w:hAnsi="Times New Roman" w:cs="Times New Roman"/>
          <w:sz w:val="24"/>
          <w:szCs w:val="24"/>
        </w:rPr>
        <w:t xml:space="preserve">2.4.2 </w:t>
      </w:r>
      <w:r w:rsidRPr="00C86947">
        <w:rPr>
          <w:rFonts w:ascii="Times New Roman" w:hAnsi="Times New Roman" w:cs="Times New Roman"/>
          <w:i/>
          <w:sz w:val="24"/>
          <w:szCs w:val="24"/>
        </w:rPr>
        <w:t>Streptococcus mutans</w:t>
      </w:r>
      <w:r w:rsidR="00691F66">
        <w:rPr>
          <w:rFonts w:ascii="Times New Roman" w:hAnsi="Times New Roman" w:cs="Times New Roman"/>
          <w:sz w:val="24"/>
          <w:szCs w:val="24"/>
        </w:rPr>
        <w:tab/>
      </w:r>
      <w:r w:rsidR="00691F66">
        <w:rPr>
          <w:rFonts w:ascii="Times New Roman" w:hAnsi="Times New Roman" w:cs="Times New Roman"/>
          <w:sz w:val="24"/>
          <w:szCs w:val="24"/>
        </w:rPr>
        <w:tab/>
      </w:r>
      <w:r w:rsidR="00691F66">
        <w:rPr>
          <w:rFonts w:ascii="Times New Roman" w:hAnsi="Times New Roman" w:cs="Times New Roman"/>
          <w:sz w:val="24"/>
          <w:szCs w:val="24"/>
        </w:rPr>
        <w:tab/>
      </w:r>
      <w:r w:rsidR="00691F66">
        <w:rPr>
          <w:rFonts w:ascii="Times New Roman" w:hAnsi="Times New Roman" w:cs="Times New Roman"/>
          <w:sz w:val="24"/>
          <w:szCs w:val="24"/>
        </w:rPr>
        <w:tab/>
      </w:r>
      <w:r w:rsidR="00691F66">
        <w:rPr>
          <w:rFonts w:ascii="Times New Roman" w:hAnsi="Times New Roman" w:cs="Times New Roman"/>
          <w:sz w:val="24"/>
          <w:szCs w:val="24"/>
        </w:rPr>
        <w:tab/>
      </w:r>
      <w:r w:rsidR="00691F66">
        <w:rPr>
          <w:rFonts w:ascii="Times New Roman" w:hAnsi="Times New Roman" w:cs="Times New Roman"/>
          <w:sz w:val="24"/>
          <w:szCs w:val="24"/>
        </w:rPr>
        <w:tab/>
      </w:r>
      <w:r w:rsidR="00691F66">
        <w:rPr>
          <w:rFonts w:ascii="Times New Roman" w:hAnsi="Times New Roman" w:cs="Times New Roman"/>
          <w:sz w:val="24"/>
          <w:szCs w:val="24"/>
        </w:rPr>
        <w:tab/>
      </w:r>
      <w:r w:rsidR="00691F66">
        <w:rPr>
          <w:rFonts w:ascii="Times New Roman" w:hAnsi="Times New Roman" w:cs="Times New Roman"/>
          <w:sz w:val="24"/>
          <w:szCs w:val="24"/>
        </w:rPr>
        <w:tab/>
      </w:r>
      <w:r w:rsidR="00691F66">
        <w:rPr>
          <w:rFonts w:ascii="Times New Roman" w:hAnsi="Times New Roman" w:cs="Times New Roman"/>
          <w:sz w:val="24"/>
          <w:szCs w:val="24"/>
        </w:rPr>
        <w:tab/>
        <w:t>13</w:t>
      </w:r>
    </w:p>
    <w:p w:rsidR="004924C4" w:rsidRDefault="004924C4" w:rsidP="004924C4">
      <w:pPr>
        <w:ind w:firstLine="720"/>
        <w:rPr>
          <w:rFonts w:ascii="Times New Roman" w:hAnsi="Times New Roman" w:cs="Times New Roman"/>
          <w:sz w:val="24"/>
          <w:szCs w:val="24"/>
        </w:rPr>
      </w:pPr>
      <w:r w:rsidRPr="004924C4">
        <w:rPr>
          <w:rFonts w:ascii="Times New Roman" w:hAnsi="Times New Roman" w:cs="Times New Roman"/>
          <w:sz w:val="24"/>
          <w:szCs w:val="24"/>
        </w:rPr>
        <w:t>CHAPTER THREE</w:t>
      </w:r>
    </w:p>
    <w:p w:rsidR="004924C4" w:rsidRDefault="004924C4" w:rsidP="004924C4">
      <w:pPr>
        <w:rPr>
          <w:rFonts w:ascii="Times New Roman" w:hAnsi="Times New Roman" w:cs="Times New Roman"/>
          <w:sz w:val="24"/>
          <w:szCs w:val="24"/>
        </w:rPr>
      </w:pPr>
      <w:r w:rsidRPr="004924C4">
        <w:rPr>
          <w:rFonts w:ascii="Times New Roman" w:hAnsi="Times New Roman" w:cs="Times New Roman"/>
          <w:sz w:val="24"/>
          <w:szCs w:val="24"/>
        </w:rPr>
        <w:t>3.0 MATERIALS AND METHODS</w:t>
      </w:r>
      <w:r w:rsidR="005942AA">
        <w:rPr>
          <w:rFonts w:ascii="Times New Roman" w:hAnsi="Times New Roman" w:cs="Times New Roman"/>
          <w:sz w:val="24"/>
          <w:szCs w:val="24"/>
        </w:rPr>
        <w:tab/>
      </w:r>
      <w:r w:rsidR="005942AA">
        <w:rPr>
          <w:rFonts w:ascii="Times New Roman" w:hAnsi="Times New Roman" w:cs="Times New Roman"/>
          <w:sz w:val="24"/>
          <w:szCs w:val="24"/>
        </w:rPr>
        <w:tab/>
      </w:r>
      <w:r w:rsidR="005942AA">
        <w:rPr>
          <w:rFonts w:ascii="Times New Roman" w:hAnsi="Times New Roman" w:cs="Times New Roman"/>
          <w:sz w:val="24"/>
          <w:szCs w:val="24"/>
        </w:rPr>
        <w:tab/>
      </w:r>
      <w:r w:rsidR="005942AA">
        <w:rPr>
          <w:rFonts w:ascii="Times New Roman" w:hAnsi="Times New Roman" w:cs="Times New Roman"/>
          <w:sz w:val="24"/>
          <w:szCs w:val="24"/>
        </w:rPr>
        <w:tab/>
      </w:r>
      <w:r w:rsidR="005942AA">
        <w:rPr>
          <w:rFonts w:ascii="Times New Roman" w:hAnsi="Times New Roman" w:cs="Times New Roman"/>
          <w:sz w:val="24"/>
          <w:szCs w:val="24"/>
        </w:rPr>
        <w:tab/>
      </w:r>
      <w:r w:rsidR="005942AA">
        <w:rPr>
          <w:rFonts w:ascii="Times New Roman" w:hAnsi="Times New Roman" w:cs="Times New Roman"/>
          <w:sz w:val="24"/>
          <w:szCs w:val="24"/>
        </w:rPr>
        <w:tab/>
      </w:r>
      <w:r w:rsidR="005942AA">
        <w:rPr>
          <w:rFonts w:ascii="Times New Roman" w:hAnsi="Times New Roman" w:cs="Times New Roman"/>
          <w:sz w:val="24"/>
          <w:szCs w:val="24"/>
        </w:rPr>
        <w:tab/>
      </w:r>
      <w:r w:rsidR="005942AA">
        <w:rPr>
          <w:rFonts w:ascii="Times New Roman" w:hAnsi="Times New Roman" w:cs="Times New Roman"/>
          <w:sz w:val="24"/>
          <w:szCs w:val="24"/>
        </w:rPr>
        <w:tab/>
        <w:t>15</w:t>
      </w:r>
    </w:p>
    <w:p w:rsidR="004924C4" w:rsidRDefault="004924C4" w:rsidP="004924C4">
      <w:pPr>
        <w:rPr>
          <w:rFonts w:ascii="Times New Roman" w:hAnsi="Times New Roman" w:cs="Times New Roman"/>
          <w:sz w:val="24"/>
          <w:szCs w:val="24"/>
        </w:rPr>
      </w:pPr>
      <w:r w:rsidRPr="004924C4">
        <w:rPr>
          <w:rFonts w:ascii="Times New Roman" w:hAnsi="Times New Roman" w:cs="Times New Roman"/>
          <w:sz w:val="24"/>
          <w:szCs w:val="24"/>
        </w:rPr>
        <w:t>3.1 Collections of Plant Materials and Processing</w:t>
      </w:r>
      <w:r w:rsidR="005942AA">
        <w:rPr>
          <w:rFonts w:ascii="Times New Roman" w:hAnsi="Times New Roman" w:cs="Times New Roman"/>
          <w:sz w:val="24"/>
          <w:szCs w:val="24"/>
        </w:rPr>
        <w:tab/>
      </w:r>
      <w:r w:rsidR="005942AA">
        <w:rPr>
          <w:rFonts w:ascii="Times New Roman" w:hAnsi="Times New Roman" w:cs="Times New Roman"/>
          <w:sz w:val="24"/>
          <w:szCs w:val="24"/>
        </w:rPr>
        <w:tab/>
      </w:r>
      <w:r w:rsidR="005942AA">
        <w:rPr>
          <w:rFonts w:ascii="Times New Roman" w:hAnsi="Times New Roman" w:cs="Times New Roman"/>
          <w:sz w:val="24"/>
          <w:szCs w:val="24"/>
        </w:rPr>
        <w:tab/>
      </w:r>
      <w:r w:rsidR="005942AA">
        <w:rPr>
          <w:rFonts w:ascii="Times New Roman" w:hAnsi="Times New Roman" w:cs="Times New Roman"/>
          <w:sz w:val="24"/>
          <w:szCs w:val="24"/>
        </w:rPr>
        <w:tab/>
      </w:r>
      <w:r w:rsidR="005942AA">
        <w:rPr>
          <w:rFonts w:ascii="Times New Roman" w:hAnsi="Times New Roman" w:cs="Times New Roman"/>
          <w:sz w:val="24"/>
          <w:szCs w:val="24"/>
        </w:rPr>
        <w:tab/>
      </w:r>
      <w:r w:rsidR="005942AA">
        <w:rPr>
          <w:rFonts w:ascii="Times New Roman" w:hAnsi="Times New Roman" w:cs="Times New Roman"/>
          <w:sz w:val="24"/>
          <w:szCs w:val="24"/>
        </w:rPr>
        <w:tab/>
        <w:t>15</w:t>
      </w:r>
    </w:p>
    <w:p w:rsidR="004924C4" w:rsidRDefault="004924C4" w:rsidP="004924C4">
      <w:pPr>
        <w:rPr>
          <w:rFonts w:ascii="Times New Roman" w:hAnsi="Times New Roman" w:cs="Times New Roman"/>
          <w:sz w:val="24"/>
          <w:szCs w:val="24"/>
        </w:rPr>
      </w:pPr>
      <w:r w:rsidRPr="004924C4">
        <w:rPr>
          <w:rFonts w:ascii="Times New Roman" w:hAnsi="Times New Roman" w:cs="Times New Roman"/>
          <w:sz w:val="24"/>
          <w:szCs w:val="24"/>
        </w:rPr>
        <w:t>3.2 Qualitative phytochemical screening</w:t>
      </w:r>
      <w:r w:rsidR="004F2C13">
        <w:rPr>
          <w:rFonts w:ascii="Times New Roman" w:hAnsi="Times New Roman" w:cs="Times New Roman"/>
          <w:sz w:val="24"/>
          <w:szCs w:val="24"/>
        </w:rPr>
        <w:tab/>
      </w:r>
      <w:r w:rsidR="004F2C13">
        <w:rPr>
          <w:rFonts w:ascii="Times New Roman" w:hAnsi="Times New Roman" w:cs="Times New Roman"/>
          <w:sz w:val="24"/>
          <w:szCs w:val="24"/>
        </w:rPr>
        <w:tab/>
      </w:r>
      <w:r w:rsidR="004F2C13">
        <w:rPr>
          <w:rFonts w:ascii="Times New Roman" w:hAnsi="Times New Roman" w:cs="Times New Roman"/>
          <w:sz w:val="24"/>
          <w:szCs w:val="24"/>
        </w:rPr>
        <w:tab/>
      </w:r>
      <w:r w:rsidR="004F2C13">
        <w:rPr>
          <w:rFonts w:ascii="Times New Roman" w:hAnsi="Times New Roman" w:cs="Times New Roman"/>
          <w:sz w:val="24"/>
          <w:szCs w:val="24"/>
        </w:rPr>
        <w:tab/>
      </w:r>
      <w:r w:rsidR="004F2C13">
        <w:rPr>
          <w:rFonts w:ascii="Times New Roman" w:hAnsi="Times New Roman" w:cs="Times New Roman"/>
          <w:sz w:val="24"/>
          <w:szCs w:val="24"/>
        </w:rPr>
        <w:tab/>
      </w:r>
      <w:r w:rsidR="004F2C13">
        <w:rPr>
          <w:rFonts w:ascii="Times New Roman" w:hAnsi="Times New Roman" w:cs="Times New Roman"/>
          <w:sz w:val="24"/>
          <w:szCs w:val="24"/>
        </w:rPr>
        <w:tab/>
      </w:r>
      <w:r w:rsidR="004F2C13">
        <w:rPr>
          <w:rFonts w:ascii="Times New Roman" w:hAnsi="Times New Roman" w:cs="Times New Roman"/>
          <w:sz w:val="24"/>
          <w:szCs w:val="24"/>
        </w:rPr>
        <w:tab/>
        <w:t>15</w:t>
      </w:r>
    </w:p>
    <w:p w:rsidR="004924C4" w:rsidRDefault="004924C4" w:rsidP="004924C4">
      <w:pPr>
        <w:rPr>
          <w:rFonts w:ascii="Times New Roman" w:hAnsi="Times New Roman" w:cs="Times New Roman"/>
          <w:sz w:val="24"/>
          <w:szCs w:val="24"/>
        </w:rPr>
      </w:pPr>
      <w:r w:rsidRPr="004924C4">
        <w:rPr>
          <w:rFonts w:ascii="Times New Roman" w:hAnsi="Times New Roman" w:cs="Times New Roman"/>
          <w:sz w:val="24"/>
          <w:szCs w:val="24"/>
        </w:rPr>
        <w:t>3.3 Collection of Microbial Isolates</w:t>
      </w:r>
      <w:r w:rsidR="006E5D29">
        <w:rPr>
          <w:rFonts w:ascii="Times New Roman" w:hAnsi="Times New Roman" w:cs="Times New Roman"/>
          <w:sz w:val="24"/>
          <w:szCs w:val="24"/>
        </w:rPr>
        <w:tab/>
      </w:r>
      <w:r w:rsidR="006E5D29">
        <w:rPr>
          <w:rFonts w:ascii="Times New Roman" w:hAnsi="Times New Roman" w:cs="Times New Roman"/>
          <w:sz w:val="24"/>
          <w:szCs w:val="24"/>
        </w:rPr>
        <w:tab/>
      </w:r>
      <w:r w:rsidR="006E5D29">
        <w:rPr>
          <w:rFonts w:ascii="Times New Roman" w:hAnsi="Times New Roman" w:cs="Times New Roman"/>
          <w:sz w:val="24"/>
          <w:szCs w:val="24"/>
        </w:rPr>
        <w:tab/>
      </w:r>
      <w:r w:rsidR="006E5D29">
        <w:rPr>
          <w:rFonts w:ascii="Times New Roman" w:hAnsi="Times New Roman" w:cs="Times New Roman"/>
          <w:sz w:val="24"/>
          <w:szCs w:val="24"/>
        </w:rPr>
        <w:tab/>
      </w:r>
      <w:r w:rsidR="006E5D29">
        <w:rPr>
          <w:rFonts w:ascii="Times New Roman" w:hAnsi="Times New Roman" w:cs="Times New Roman"/>
          <w:sz w:val="24"/>
          <w:szCs w:val="24"/>
        </w:rPr>
        <w:tab/>
      </w:r>
      <w:r w:rsidR="006E5D29">
        <w:rPr>
          <w:rFonts w:ascii="Times New Roman" w:hAnsi="Times New Roman" w:cs="Times New Roman"/>
          <w:sz w:val="24"/>
          <w:szCs w:val="24"/>
        </w:rPr>
        <w:tab/>
      </w:r>
      <w:r w:rsidR="006E5D29">
        <w:rPr>
          <w:rFonts w:ascii="Times New Roman" w:hAnsi="Times New Roman" w:cs="Times New Roman"/>
          <w:sz w:val="24"/>
          <w:szCs w:val="24"/>
        </w:rPr>
        <w:tab/>
      </w:r>
      <w:r w:rsidR="006E5D29">
        <w:rPr>
          <w:rFonts w:ascii="Times New Roman" w:hAnsi="Times New Roman" w:cs="Times New Roman"/>
          <w:sz w:val="24"/>
          <w:szCs w:val="24"/>
        </w:rPr>
        <w:tab/>
        <w:t>16</w:t>
      </w:r>
    </w:p>
    <w:p w:rsidR="004924C4" w:rsidRDefault="004924C4" w:rsidP="004924C4">
      <w:pPr>
        <w:rPr>
          <w:rFonts w:ascii="Times New Roman" w:hAnsi="Times New Roman" w:cs="Times New Roman"/>
          <w:sz w:val="24"/>
          <w:szCs w:val="24"/>
        </w:rPr>
      </w:pPr>
      <w:r w:rsidRPr="004924C4">
        <w:rPr>
          <w:rFonts w:ascii="Times New Roman" w:hAnsi="Times New Roman" w:cs="Times New Roman"/>
          <w:sz w:val="24"/>
          <w:szCs w:val="24"/>
        </w:rPr>
        <w:t>3.4 Preparation of media used</w:t>
      </w:r>
      <w:r w:rsidR="006E5D29">
        <w:rPr>
          <w:rFonts w:ascii="Times New Roman" w:hAnsi="Times New Roman" w:cs="Times New Roman"/>
          <w:sz w:val="24"/>
          <w:szCs w:val="24"/>
        </w:rPr>
        <w:tab/>
      </w:r>
      <w:r w:rsidR="006E5D29">
        <w:rPr>
          <w:rFonts w:ascii="Times New Roman" w:hAnsi="Times New Roman" w:cs="Times New Roman"/>
          <w:sz w:val="24"/>
          <w:szCs w:val="24"/>
        </w:rPr>
        <w:tab/>
      </w:r>
      <w:r w:rsidR="006E5D29">
        <w:rPr>
          <w:rFonts w:ascii="Times New Roman" w:hAnsi="Times New Roman" w:cs="Times New Roman"/>
          <w:sz w:val="24"/>
          <w:szCs w:val="24"/>
        </w:rPr>
        <w:tab/>
      </w:r>
      <w:r w:rsidR="006E5D29">
        <w:rPr>
          <w:rFonts w:ascii="Times New Roman" w:hAnsi="Times New Roman" w:cs="Times New Roman"/>
          <w:sz w:val="24"/>
          <w:szCs w:val="24"/>
        </w:rPr>
        <w:tab/>
      </w:r>
      <w:r w:rsidR="006E5D29">
        <w:rPr>
          <w:rFonts w:ascii="Times New Roman" w:hAnsi="Times New Roman" w:cs="Times New Roman"/>
          <w:sz w:val="24"/>
          <w:szCs w:val="24"/>
        </w:rPr>
        <w:tab/>
      </w:r>
      <w:r w:rsidR="006E5D29">
        <w:rPr>
          <w:rFonts w:ascii="Times New Roman" w:hAnsi="Times New Roman" w:cs="Times New Roman"/>
          <w:sz w:val="24"/>
          <w:szCs w:val="24"/>
        </w:rPr>
        <w:tab/>
      </w:r>
      <w:r w:rsidR="006E5D29">
        <w:rPr>
          <w:rFonts w:ascii="Times New Roman" w:hAnsi="Times New Roman" w:cs="Times New Roman"/>
          <w:sz w:val="24"/>
          <w:szCs w:val="24"/>
        </w:rPr>
        <w:tab/>
      </w:r>
      <w:r w:rsidR="006E5D29">
        <w:rPr>
          <w:rFonts w:ascii="Times New Roman" w:hAnsi="Times New Roman" w:cs="Times New Roman"/>
          <w:sz w:val="24"/>
          <w:szCs w:val="24"/>
        </w:rPr>
        <w:tab/>
      </w:r>
      <w:r w:rsidR="006E5D29">
        <w:rPr>
          <w:rFonts w:ascii="Times New Roman" w:hAnsi="Times New Roman" w:cs="Times New Roman"/>
          <w:sz w:val="24"/>
          <w:szCs w:val="24"/>
        </w:rPr>
        <w:tab/>
        <w:t>16</w:t>
      </w:r>
    </w:p>
    <w:p w:rsidR="004924C4" w:rsidRDefault="004924C4" w:rsidP="004924C4">
      <w:pPr>
        <w:rPr>
          <w:rFonts w:ascii="Times New Roman" w:hAnsi="Times New Roman" w:cs="Times New Roman"/>
          <w:sz w:val="24"/>
          <w:szCs w:val="24"/>
        </w:rPr>
      </w:pPr>
      <w:r w:rsidRPr="004924C4">
        <w:rPr>
          <w:rFonts w:ascii="Times New Roman" w:hAnsi="Times New Roman" w:cs="Times New Roman"/>
          <w:sz w:val="24"/>
          <w:szCs w:val="24"/>
        </w:rPr>
        <w:t>3.5 Antimicrobial sensitivity assay</w:t>
      </w:r>
      <w:r w:rsidR="00492543">
        <w:rPr>
          <w:rFonts w:ascii="Times New Roman" w:hAnsi="Times New Roman" w:cs="Times New Roman"/>
          <w:sz w:val="24"/>
          <w:szCs w:val="24"/>
        </w:rPr>
        <w:tab/>
      </w:r>
      <w:r w:rsidR="00492543">
        <w:rPr>
          <w:rFonts w:ascii="Times New Roman" w:hAnsi="Times New Roman" w:cs="Times New Roman"/>
          <w:sz w:val="24"/>
          <w:szCs w:val="24"/>
        </w:rPr>
        <w:tab/>
      </w:r>
      <w:r w:rsidR="00492543">
        <w:rPr>
          <w:rFonts w:ascii="Times New Roman" w:hAnsi="Times New Roman" w:cs="Times New Roman"/>
          <w:sz w:val="24"/>
          <w:szCs w:val="24"/>
        </w:rPr>
        <w:tab/>
      </w:r>
      <w:r w:rsidR="00492543">
        <w:rPr>
          <w:rFonts w:ascii="Times New Roman" w:hAnsi="Times New Roman" w:cs="Times New Roman"/>
          <w:sz w:val="24"/>
          <w:szCs w:val="24"/>
        </w:rPr>
        <w:tab/>
      </w:r>
      <w:r w:rsidR="00492543">
        <w:rPr>
          <w:rFonts w:ascii="Times New Roman" w:hAnsi="Times New Roman" w:cs="Times New Roman"/>
          <w:sz w:val="24"/>
          <w:szCs w:val="24"/>
        </w:rPr>
        <w:tab/>
      </w:r>
      <w:r w:rsidR="00492543">
        <w:rPr>
          <w:rFonts w:ascii="Times New Roman" w:hAnsi="Times New Roman" w:cs="Times New Roman"/>
          <w:sz w:val="24"/>
          <w:szCs w:val="24"/>
        </w:rPr>
        <w:tab/>
      </w:r>
      <w:r w:rsidR="00492543">
        <w:rPr>
          <w:rFonts w:ascii="Times New Roman" w:hAnsi="Times New Roman" w:cs="Times New Roman"/>
          <w:sz w:val="24"/>
          <w:szCs w:val="24"/>
        </w:rPr>
        <w:tab/>
      </w:r>
      <w:r w:rsidR="00492543">
        <w:rPr>
          <w:rFonts w:ascii="Times New Roman" w:hAnsi="Times New Roman" w:cs="Times New Roman"/>
          <w:sz w:val="24"/>
          <w:szCs w:val="24"/>
        </w:rPr>
        <w:tab/>
        <w:t>1</w:t>
      </w:r>
      <w:r w:rsidR="00B831D0">
        <w:rPr>
          <w:rFonts w:ascii="Times New Roman" w:hAnsi="Times New Roman" w:cs="Times New Roman"/>
          <w:sz w:val="24"/>
          <w:szCs w:val="24"/>
        </w:rPr>
        <w:t>6</w:t>
      </w:r>
    </w:p>
    <w:p w:rsidR="00654878" w:rsidRDefault="00654878" w:rsidP="004924C4">
      <w:pPr>
        <w:rPr>
          <w:rFonts w:ascii="Times New Roman" w:hAnsi="Times New Roman" w:cs="Times New Roman"/>
          <w:sz w:val="24"/>
          <w:szCs w:val="24"/>
        </w:rPr>
      </w:pPr>
      <w:r w:rsidRPr="00654878">
        <w:rPr>
          <w:rFonts w:ascii="Times New Roman" w:hAnsi="Times New Roman" w:cs="Times New Roman"/>
          <w:sz w:val="24"/>
          <w:szCs w:val="24"/>
        </w:rPr>
        <w:t>3.6 Determination of Minimum Inhibitory Concentration (MIC)</w:t>
      </w:r>
      <w:r w:rsidR="00492543">
        <w:rPr>
          <w:rFonts w:ascii="Times New Roman" w:hAnsi="Times New Roman" w:cs="Times New Roman"/>
          <w:sz w:val="24"/>
          <w:szCs w:val="24"/>
        </w:rPr>
        <w:tab/>
      </w:r>
      <w:r w:rsidR="00492543">
        <w:rPr>
          <w:rFonts w:ascii="Times New Roman" w:hAnsi="Times New Roman" w:cs="Times New Roman"/>
          <w:sz w:val="24"/>
          <w:szCs w:val="24"/>
        </w:rPr>
        <w:tab/>
      </w:r>
      <w:r w:rsidR="00492543">
        <w:rPr>
          <w:rFonts w:ascii="Times New Roman" w:hAnsi="Times New Roman" w:cs="Times New Roman"/>
          <w:sz w:val="24"/>
          <w:szCs w:val="24"/>
        </w:rPr>
        <w:tab/>
      </w:r>
      <w:r w:rsidR="00492543">
        <w:rPr>
          <w:rFonts w:ascii="Times New Roman" w:hAnsi="Times New Roman" w:cs="Times New Roman"/>
          <w:sz w:val="24"/>
          <w:szCs w:val="24"/>
        </w:rPr>
        <w:tab/>
        <w:t>17</w:t>
      </w:r>
    </w:p>
    <w:p w:rsidR="00654878" w:rsidRDefault="00654878" w:rsidP="004924C4">
      <w:pPr>
        <w:rPr>
          <w:rFonts w:ascii="Times New Roman" w:hAnsi="Times New Roman" w:cs="Times New Roman"/>
          <w:sz w:val="24"/>
          <w:szCs w:val="24"/>
        </w:rPr>
      </w:pPr>
      <w:r w:rsidRPr="00654878">
        <w:rPr>
          <w:rFonts w:ascii="Times New Roman" w:hAnsi="Times New Roman" w:cs="Times New Roman"/>
          <w:sz w:val="24"/>
          <w:szCs w:val="24"/>
        </w:rPr>
        <w:t>3.7 Determination of Minimum Bacteriocidal Concentration (MBC) and Minimum Fungicidal Concentration (MFC)</w:t>
      </w:r>
      <w:r w:rsidR="00B831D0">
        <w:rPr>
          <w:rFonts w:ascii="Times New Roman" w:hAnsi="Times New Roman" w:cs="Times New Roman"/>
          <w:sz w:val="24"/>
          <w:szCs w:val="24"/>
        </w:rPr>
        <w:tab/>
      </w:r>
      <w:r w:rsidR="00B831D0">
        <w:rPr>
          <w:rFonts w:ascii="Times New Roman" w:hAnsi="Times New Roman" w:cs="Times New Roman"/>
          <w:sz w:val="24"/>
          <w:szCs w:val="24"/>
        </w:rPr>
        <w:tab/>
      </w:r>
      <w:r w:rsidR="00B831D0">
        <w:rPr>
          <w:rFonts w:ascii="Times New Roman" w:hAnsi="Times New Roman" w:cs="Times New Roman"/>
          <w:sz w:val="24"/>
          <w:szCs w:val="24"/>
        </w:rPr>
        <w:tab/>
      </w:r>
      <w:r w:rsidR="00B831D0">
        <w:rPr>
          <w:rFonts w:ascii="Times New Roman" w:hAnsi="Times New Roman" w:cs="Times New Roman"/>
          <w:sz w:val="24"/>
          <w:szCs w:val="24"/>
        </w:rPr>
        <w:tab/>
      </w:r>
      <w:r w:rsidR="00B831D0">
        <w:rPr>
          <w:rFonts w:ascii="Times New Roman" w:hAnsi="Times New Roman" w:cs="Times New Roman"/>
          <w:sz w:val="24"/>
          <w:szCs w:val="24"/>
        </w:rPr>
        <w:tab/>
      </w:r>
      <w:r w:rsidR="00B831D0">
        <w:rPr>
          <w:rFonts w:ascii="Times New Roman" w:hAnsi="Times New Roman" w:cs="Times New Roman"/>
          <w:sz w:val="24"/>
          <w:szCs w:val="24"/>
        </w:rPr>
        <w:tab/>
      </w:r>
      <w:r w:rsidR="00B831D0">
        <w:rPr>
          <w:rFonts w:ascii="Times New Roman" w:hAnsi="Times New Roman" w:cs="Times New Roman"/>
          <w:sz w:val="24"/>
          <w:szCs w:val="24"/>
        </w:rPr>
        <w:tab/>
      </w:r>
      <w:r w:rsidR="00B831D0">
        <w:rPr>
          <w:rFonts w:ascii="Times New Roman" w:hAnsi="Times New Roman" w:cs="Times New Roman"/>
          <w:sz w:val="24"/>
          <w:szCs w:val="24"/>
        </w:rPr>
        <w:tab/>
        <w:t>17</w:t>
      </w:r>
    </w:p>
    <w:p w:rsidR="00654878" w:rsidRDefault="00654878" w:rsidP="00654878">
      <w:pPr>
        <w:ind w:firstLine="720"/>
        <w:rPr>
          <w:rFonts w:ascii="Times New Roman" w:hAnsi="Times New Roman" w:cs="Times New Roman"/>
          <w:sz w:val="24"/>
          <w:szCs w:val="24"/>
        </w:rPr>
      </w:pPr>
      <w:r w:rsidRPr="00654878">
        <w:rPr>
          <w:rFonts w:ascii="Times New Roman" w:hAnsi="Times New Roman" w:cs="Times New Roman"/>
          <w:sz w:val="24"/>
          <w:szCs w:val="24"/>
        </w:rPr>
        <w:lastRenderedPageBreak/>
        <w:t>CHAPTER FOUR</w:t>
      </w:r>
    </w:p>
    <w:p w:rsidR="00654878" w:rsidRDefault="00654878" w:rsidP="00654878">
      <w:pPr>
        <w:rPr>
          <w:rFonts w:ascii="Times New Roman" w:hAnsi="Times New Roman" w:cs="Times New Roman"/>
          <w:sz w:val="24"/>
          <w:szCs w:val="24"/>
        </w:rPr>
      </w:pPr>
      <w:r>
        <w:rPr>
          <w:rFonts w:ascii="Times New Roman" w:hAnsi="Times New Roman" w:cs="Times New Roman"/>
          <w:sz w:val="24"/>
          <w:szCs w:val="24"/>
        </w:rPr>
        <w:t>4</w:t>
      </w:r>
      <w:r w:rsidRPr="00654878">
        <w:rPr>
          <w:rFonts w:ascii="Times New Roman" w:hAnsi="Times New Roman" w:cs="Times New Roman"/>
          <w:sz w:val="24"/>
          <w:szCs w:val="24"/>
        </w:rPr>
        <w:t>.0 RESULTS</w:t>
      </w:r>
      <w:r w:rsidR="00CF5362">
        <w:rPr>
          <w:rFonts w:ascii="Times New Roman" w:hAnsi="Times New Roman" w:cs="Times New Roman"/>
          <w:sz w:val="24"/>
          <w:szCs w:val="24"/>
        </w:rPr>
        <w:tab/>
      </w:r>
      <w:r w:rsidR="00CF5362">
        <w:rPr>
          <w:rFonts w:ascii="Times New Roman" w:hAnsi="Times New Roman" w:cs="Times New Roman"/>
          <w:sz w:val="24"/>
          <w:szCs w:val="24"/>
        </w:rPr>
        <w:tab/>
      </w:r>
      <w:r w:rsidR="00CF5362">
        <w:rPr>
          <w:rFonts w:ascii="Times New Roman" w:hAnsi="Times New Roman" w:cs="Times New Roman"/>
          <w:sz w:val="24"/>
          <w:szCs w:val="24"/>
        </w:rPr>
        <w:tab/>
      </w:r>
      <w:r w:rsidR="00CF5362">
        <w:rPr>
          <w:rFonts w:ascii="Times New Roman" w:hAnsi="Times New Roman" w:cs="Times New Roman"/>
          <w:sz w:val="24"/>
          <w:szCs w:val="24"/>
        </w:rPr>
        <w:tab/>
      </w:r>
      <w:r w:rsidR="00CF5362">
        <w:rPr>
          <w:rFonts w:ascii="Times New Roman" w:hAnsi="Times New Roman" w:cs="Times New Roman"/>
          <w:sz w:val="24"/>
          <w:szCs w:val="24"/>
        </w:rPr>
        <w:tab/>
      </w:r>
      <w:r w:rsidR="00CF5362">
        <w:rPr>
          <w:rFonts w:ascii="Times New Roman" w:hAnsi="Times New Roman" w:cs="Times New Roman"/>
          <w:sz w:val="24"/>
          <w:szCs w:val="24"/>
        </w:rPr>
        <w:tab/>
      </w:r>
      <w:r w:rsidR="00CF5362">
        <w:rPr>
          <w:rFonts w:ascii="Times New Roman" w:hAnsi="Times New Roman" w:cs="Times New Roman"/>
          <w:sz w:val="24"/>
          <w:szCs w:val="24"/>
        </w:rPr>
        <w:tab/>
      </w:r>
      <w:r w:rsidR="00CF5362">
        <w:rPr>
          <w:rFonts w:ascii="Times New Roman" w:hAnsi="Times New Roman" w:cs="Times New Roman"/>
          <w:sz w:val="24"/>
          <w:szCs w:val="24"/>
        </w:rPr>
        <w:tab/>
      </w:r>
      <w:r w:rsidR="00CF5362">
        <w:rPr>
          <w:rFonts w:ascii="Times New Roman" w:hAnsi="Times New Roman" w:cs="Times New Roman"/>
          <w:sz w:val="24"/>
          <w:szCs w:val="24"/>
        </w:rPr>
        <w:tab/>
      </w:r>
      <w:r w:rsidR="00CF5362">
        <w:rPr>
          <w:rFonts w:ascii="Times New Roman" w:hAnsi="Times New Roman" w:cs="Times New Roman"/>
          <w:sz w:val="24"/>
          <w:szCs w:val="24"/>
        </w:rPr>
        <w:tab/>
      </w:r>
      <w:r w:rsidR="00CF5362">
        <w:rPr>
          <w:rFonts w:ascii="Times New Roman" w:hAnsi="Times New Roman" w:cs="Times New Roman"/>
          <w:sz w:val="24"/>
          <w:szCs w:val="24"/>
        </w:rPr>
        <w:tab/>
        <w:t>18</w:t>
      </w:r>
    </w:p>
    <w:p w:rsidR="00654878" w:rsidRDefault="00654878" w:rsidP="00654878">
      <w:pPr>
        <w:ind w:firstLine="720"/>
        <w:rPr>
          <w:rFonts w:ascii="Times New Roman" w:hAnsi="Times New Roman" w:cs="Times New Roman"/>
          <w:sz w:val="24"/>
          <w:szCs w:val="24"/>
        </w:rPr>
      </w:pPr>
      <w:r w:rsidRPr="00654878">
        <w:rPr>
          <w:rFonts w:ascii="Times New Roman" w:hAnsi="Times New Roman" w:cs="Times New Roman"/>
          <w:sz w:val="24"/>
          <w:szCs w:val="24"/>
        </w:rPr>
        <w:t>CHAPTER FIVE</w:t>
      </w:r>
    </w:p>
    <w:p w:rsidR="00654878" w:rsidRDefault="00654878" w:rsidP="00654878">
      <w:pPr>
        <w:rPr>
          <w:rFonts w:ascii="Times New Roman" w:hAnsi="Times New Roman" w:cs="Times New Roman"/>
          <w:sz w:val="24"/>
          <w:szCs w:val="24"/>
        </w:rPr>
      </w:pPr>
      <w:r w:rsidRPr="00654878">
        <w:rPr>
          <w:rFonts w:ascii="Times New Roman" w:hAnsi="Times New Roman" w:cs="Times New Roman"/>
          <w:sz w:val="24"/>
          <w:szCs w:val="24"/>
        </w:rPr>
        <w:t>5.0 DISCUSSION</w:t>
      </w:r>
      <w:r w:rsidR="00DD3465">
        <w:rPr>
          <w:rFonts w:ascii="Times New Roman" w:hAnsi="Times New Roman" w:cs="Times New Roman"/>
          <w:sz w:val="24"/>
          <w:szCs w:val="24"/>
        </w:rPr>
        <w:tab/>
      </w:r>
      <w:r w:rsidR="00DD3465">
        <w:rPr>
          <w:rFonts w:ascii="Times New Roman" w:hAnsi="Times New Roman" w:cs="Times New Roman"/>
          <w:sz w:val="24"/>
          <w:szCs w:val="24"/>
        </w:rPr>
        <w:tab/>
      </w:r>
      <w:r w:rsidR="00DD3465">
        <w:rPr>
          <w:rFonts w:ascii="Times New Roman" w:hAnsi="Times New Roman" w:cs="Times New Roman"/>
          <w:sz w:val="24"/>
          <w:szCs w:val="24"/>
        </w:rPr>
        <w:tab/>
      </w:r>
      <w:r w:rsidR="00DD3465">
        <w:rPr>
          <w:rFonts w:ascii="Times New Roman" w:hAnsi="Times New Roman" w:cs="Times New Roman"/>
          <w:sz w:val="24"/>
          <w:szCs w:val="24"/>
        </w:rPr>
        <w:tab/>
      </w:r>
      <w:r w:rsidR="00DD3465">
        <w:rPr>
          <w:rFonts w:ascii="Times New Roman" w:hAnsi="Times New Roman" w:cs="Times New Roman"/>
          <w:sz w:val="24"/>
          <w:szCs w:val="24"/>
        </w:rPr>
        <w:tab/>
      </w:r>
      <w:r w:rsidR="00DD3465">
        <w:rPr>
          <w:rFonts w:ascii="Times New Roman" w:hAnsi="Times New Roman" w:cs="Times New Roman"/>
          <w:sz w:val="24"/>
          <w:szCs w:val="24"/>
        </w:rPr>
        <w:tab/>
      </w:r>
      <w:r w:rsidR="00DD3465">
        <w:rPr>
          <w:rFonts w:ascii="Times New Roman" w:hAnsi="Times New Roman" w:cs="Times New Roman"/>
          <w:sz w:val="24"/>
          <w:szCs w:val="24"/>
        </w:rPr>
        <w:tab/>
      </w:r>
      <w:r w:rsidR="00DD3465">
        <w:rPr>
          <w:rFonts w:ascii="Times New Roman" w:hAnsi="Times New Roman" w:cs="Times New Roman"/>
          <w:sz w:val="24"/>
          <w:szCs w:val="24"/>
        </w:rPr>
        <w:tab/>
      </w:r>
      <w:r w:rsidR="00DD3465">
        <w:rPr>
          <w:rFonts w:ascii="Times New Roman" w:hAnsi="Times New Roman" w:cs="Times New Roman"/>
          <w:sz w:val="24"/>
          <w:szCs w:val="24"/>
        </w:rPr>
        <w:tab/>
      </w:r>
      <w:r w:rsidR="00DD3465">
        <w:rPr>
          <w:rFonts w:ascii="Times New Roman" w:hAnsi="Times New Roman" w:cs="Times New Roman"/>
          <w:sz w:val="24"/>
          <w:szCs w:val="24"/>
        </w:rPr>
        <w:tab/>
        <w:t>23</w:t>
      </w:r>
      <w:r w:rsidRPr="00654878">
        <w:rPr>
          <w:rFonts w:ascii="Times New Roman" w:hAnsi="Times New Roman" w:cs="Times New Roman"/>
          <w:sz w:val="24"/>
          <w:szCs w:val="24"/>
        </w:rPr>
        <w:t xml:space="preserve">  </w:t>
      </w:r>
    </w:p>
    <w:p w:rsidR="00C246A1" w:rsidRDefault="00D866BA" w:rsidP="00843328">
      <w:pPr>
        <w:rPr>
          <w:rFonts w:ascii="Times New Roman" w:hAnsi="Times New Roman" w:cs="Times New Roman"/>
          <w:sz w:val="24"/>
          <w:szCs w:val="24"/>
        </w:rPr>
      </w:pPr>
      <w:r>
        <w:rPr>
          <w:rFonts w:ascii="Times New Roman" w:hAnsi="Times New Roman" w:cs="Times New Roman"/>
          <w:sz w:val="24"/>
          <w:szCs w:val="24"/>
        </w:rPr>
        <w:t xml:space="preserve">CONCLUSION </w:t>
      </w:r>
    </w:p>
    <w:p w:rsidR="00E55BF3" w:rsidRDefault="00E55BF3" w:rsidP="00843328">
      <w:pPr>
        <w:rPr>
          <w:rFonts w:ascii="Times New Roman" w:hAnsi="Times New Roman" w:cs="Times New Roman"/>
          <w:sz w:val="24"/>
          <w:szCs w:val="24"/>
        </w:rPr>
      </w:pPr>
      <w:r>
        <w:rPr>
          <w:rFonts w:ascii="Times New Roman" w:hAnsi="Times New Roman" w:cs="Times New Roman"/>
          <w:sz w:val="24"/>
          <w:szCs w:val="24"/>
        </w:rPr>
        <w:t>REFERENCES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41F51">
        <w:rPr>
          <w:rFonts w:ascii="Times New Roman" w:hAnsi="Times New Roman" w:cs="Times New Roman"/>
          <w:sz w:val="24"/>
          <w:szCs w:val="24"/>
        </w:rPr>
        <w:t>25</w:t>
      </w:r>
    </w:p>
    <w:p w:rsidR="00C246A1" w:rsidRDefault="00C246A1" w:rsidP="00843328">
      <w:pPr>
        <w:rPr>
          <w:rFonts w:ascii="Times New Roman" w:hAnsi="Times New Roman" w:cs="Times New Roman"/>
          <w:sz w:val="24"/>
          <w:szCs w:val="24"/>
        </w:rPr>
      </w:pPr>
    </w:p>
    <w:p w:rsidR="00C246A1" w:rsidRDefault="00C246A1" w:rsidP="00843328">
      <w:pPr>
        <w:rPr>
          <w:rFonts w:ascii="Times New Roman" w:hAnsi="Times New Roman" w:cs="Times New Roman"/>
          <w:sz w:val="24"/>
          <w:szCs w:val="24"/>
        </w:rPr>
      </w:pPr>
    </w:p>
    <w:p w:rsidR="00C246A1" w:rsidRDefault="00C246A1" w:rsidP="00843328">
      <w:pPr>
        <w:rPr>
          <w:rFonts w:ascii="Times New Roman" w:hAnsi="Times New Roman" w:cs="Times New Roman"/>
          <w:sz w:val="24"/>
          <w:szCs w:val="24"/>
        </w:rPr>
      </w:pPr>
    </w:p>
    <w:p w:rsidR="00C246A1" w:rsidRDefault="00C246A1" w:rsidP="00843328">
      <w:pPr>
        <w:rPr>
          <w:rFonts w:ascii="Times New Roman" w:hAnsi="Times New Roman" w:cs="Times New Roman"/>
          <w:sz w:val="24"/>
          <w:szCs w:val="24"/>
        </w:rPr>
      </w:pPr>
    </w:p>
    <w:p w:rsidR="00C246A1" w:rsidRDefault="00C246A1" w:rsidP="00843328">
      <w:pPr>
        <w:rPr>
          <w:rFonts w:ascii="Times New Roman" w:hAnsi="Times New Roman" w:cs="Times New Roman"/>
          <w:sz w:val="24"/>
          <w:szCs w:val="24"/>
        </w:rPr>
      </w:pPr>
    </w:p>
    <w:p w:rsidR="00C246A1" w:rsidRDefault="00C246A1" w:rsidP="00843328">
      <w:pPr>
        <w:rPr>
          <w:rFonts w:ascii="Times New Roman" w:hAnsi="Times New Roman" w:cs="Times New Roman"/>
          <w:sz w:val="24"/>
          <w:szCs w:val="24"/>
        </w:rPr>
      </w:pPr>
    </w:p>
    <w:p w:rsidR="00C246A1" w:rsidRDefault="00C246A1" w:rsidP="00843328">
      <w:pPr>
        <w:rPr>
          <w:rFonts w:ascii="Times New Roman" w:hAnsi="Times New Roman" w:cs="Times New Roman"/>
          <w:sz w:val="24"/>
          <w:szCs w:val="24"/>
        </w:rPr>
      </w:pPr>
    </w:p>
    <w:p w:rsidR="00C246A1" w:rsidRDefault="00C246A1" w:rsidP="00843328">
      <w:pPr>
        <w:rPr>
          <w:rFonts w:ascii="Times New Roman" w:hAnsi="Times New Roman" w:cs="Times New Roman"/>
          <w:sz w:val="24"/>
          <w:szCs w:val="24"/>
        </w:rPr>
      </w:pPr>
    </w:p>
    <w:p w:rsidR="00C246A1" w:rsidRDefault="00C246A1" w:rsidP="00843328">
      <w:pPr>
        <w:rPr>
          <w:rFonts w:ascii="Times New Roman" w:hAnsi="Times New Roman" w:cs="Times New Roman"/>
          <w:sz w:val="24"/>
          <w:szCs w:val="24"/>
        </w:rPr>
      </w:pPr>
    </w:p>
    <w:p w:rsidR="00C246A1" w:rsidRDefault="00C246A1" w:rsidP="00843328">
      <w:pPr>
        <w:rPr>
          <w:rFonts w:ascii="Times New Roman" w:hAnsi="Times New Roman" w:cs="Times New Roman"/>
          <w:sz w:val="24"/>
          <w:szCs w:val="24"/>
        </w:rPr>
      </w:pPr>
    </w:p>
    <w:p w:rsidR="00C246A1" w:rsidRDefault="00C246A1" w:rsidP="00843328">
      <w:pPr>
        <w:rPr>
          <w:rFonts w:ascii="Times New Roman" w:hAnsi="Times New Roman" w:cs="Times New Roman"/>
          <w:sz w:val="24"/>
          <w:szCs w:val="24"/>
        </w:rPr>
      </w:pPr>
    </w:p>
    <w:p w:rsidR="00C246A1" w:rsidRDefault="00C246A1" w:rsidP="00843328">
      <w:pPr>
        <w:rPr>
          <w:rFonts w:ascii="Times New Roman" w:hAnsi="Times New Roman" w:cs="Times New Roman"/>
          <w:sz w:val="24"/>
          <w:szCs w:val="24"/>
        </w:rPr>
      </w:pPr>
    </w:p>
    <w:p w:rsidR="00C246A1" w:rsidRDefault="00C246A1" w:rsidP="00843328">
      <w:pPr>
        <w:rPr>
          <w:rFonts w:ascii="Times New Roman" w:hAnsi="Times New Roman" w:cs="Times New Roman"/>
          <w:sz w:val="24"/>
          <w:szCs w:val="24"/>
        </w:rPr>
      </w:pPr>
    </w:p>
    <w:p w:rsidR="00C80B54" w:rsidRDefault="00C80B54" w:rsidP="00C246A1">
      <w:pPr>
        <w:ind w:left="2880" w:firstLine="720"/>
        <w:rPr>
          <w:rFonts w:ascii="Times New Roman" w:hAnsi="Times New Roman" w:cs="Times New Roman"/>
          <w:b/>
          <w:sz w:val="24"/>
          <w:szCs w:val="24"/>
        </w:rPr>
      </w:pPr>
    </w:p>
    <w:p w:rsidR="00497E4F" w:rsidRDefault="00497E4F" w:rsidP="00C246A1">
      <w:pPr>
        <w:ind w:left="2880" w:firstLine="720"/>
        <w:rPr>
          <w:rFonts w:ascii="Times New Roman" w:hAnsi="Times New Roman" w:cs="Times New Roman"/>
          <w:b/>
          <w:sz w:val="24"/>
          <w:szCs w:val="24"/>
        </w:rPr>
      </w:pPr>
    </w:p>
    <w:p w:rsidR="00497E4F" w:rsidRDefault="00497E4F" w:rsidP="00C246A1">
      <w:pPr>
        <w:ind w:left="2880" w:firstLine="720"/>
        <w:rPr>
          <w:rFonts w:ascii="Times New Roman" w:hAnsi="Times New Roman" w:cs="Times New Roman"/>
          <w:b/>
          <w:sz w:val="24"/>
          <w:szCs w:val="24"/>
        </w:rPr>
      </w:pPr>
      <w:r w:rsidRPr="00497E4F">
        <w:rPr>
          <w:rFonts w:ascii="Times New Roman" w:hAnsi="Times New Roman" w:cs="Times New Roman"/>
          <w:b/>
          <w:sz w:val="24"/>
          <w:szCs w:val="24"/>
        </w:rPr>
        <w:t>LIST OF TABLES</w:t>
      </w:r>
    </w:p>
    <w:p w:rsidR="007A7A50" w:rsidRDefault="007A7A50" w:rsidP="007A7A50">
      <w:pPr>
        <w:jc w:val="both"/>
        <w:rPr>
          <w:rFonts w:ascii="Times New Roman" w:hAnsi="Times New Roman" w:cs="Times New Roman"/>
          <w:sz w:val="24"/>
          <w:szCs w:val="24"/>
        </w:rPr>
      </w:pPr>
      <w:r>
        <w:rPr>
          <w:rFonts w:ascii="Times New Roman" w:hAnsi="Times New Roman" w:cs="Times New Roman"/>
          <w:b/>
          <w:bCs/>
          <w:sz w:val="24"/>
          <w:szCs w:val="24"/>
        </w:rPr>
        <w:t>Table</w:t>
      </w:r>
      <w:r w:rsidRPr="00F73D98">
        <w:rPr>
          <w:rFonts w:ascii="Times New Roman" w:hAnsi="Times New Roman" w:cs="Times New Roman"/>
          <w:b/>
          <w:bCs/>
          <w:sz w:val="24"/>
          <w:szCs w:val="24"/>
        </w:rPr>
        <w:t xml:space="preserve">1. </w:t>
      </w:r>
      <w:r w:rsidRPr="00F73D98">
        <w:rPr>
          <w:rFonts w:ascii="Times New Roman" w:hAnsi="Times New Roman" w:cs="Times New Roman"/>
          <w:sz w:val="24"/>
          <w:szCs w:val="24"/>
        </w:rPr>
        <w:t xml:space="preserve">Qualitative phytochemical screening of the aqueous, ethanol and methanol extracts of </w:t>
      </w:r>
      <w:r w:rsidRPr="00F73D98">
        <w:rPr>
          <w:rFonts w:ascii="Times New Roman" w:hAnsi="Times New Roman" w:cs="Times New Roman"/>
          <w:i/>
          <w:iCs/>
          <w:sz w:val="24"/>
          <w:szCs w:val="24"/>
        </w:rPr>
        <w:t xml:space="preserve">Pisdium guajava </w:t>
      </w:r>
      <w:r w:rsidRPr="00F73D98">
        <w:rPr>
          <w:rFonts w:ascii="Times New Roman" w:hAnsi="Times New Roman" w:cs="Times New Roman"/>
          <w:sz w:val="24"/>
          <w:szCs w:val="24"/>
        </w:rPr>
        <w:t>plant.</w:t>
      </w:r>
      <w:r w:rsidR="00DB02CE">
        <w:rPr>
          <w:rFonts w:ascii="Times New Roman" w:hAnsi="Times New Roman" w:cs="Times New Roman"/>
          <w:sz w:val="24"/>
          <w:szCs w:val="24"/>
        </w:rPr>
        <w:tab/>
      </w:r>
      <w:r w:rsidR="00DB02CE">
        <w:rPr>
          <w:rFonts w:ascii="Times New Roman" w:hAnsi="Times New Roman" w:cs="Times New Roman"/>
          <w:sz w:val="24"/>
          <w:szCs w:val="24"/>
        </w:rPr>
        <w:tab/>
      </w:r>
      <w:r w:rsidR="00DB02CE">
        <w:rPr>
          <w:rFonts w:ascii="Times New Roman" w:hAnsi="Times New Roman" w:cs="Times New Roman"/>
          <w:sz w:val="24"/>
          <w:szCs w:val="24"/>
        </w:rPr>
        <w:tab/>
      </w:r>
      <w:r w:rsidR="00DB02CE">
        <w:rPr>
          <w:rFonts w:ascii="Times New Roman" w:hAnsi="Times New Roman" w:cs="Times New Roman"/>
          <w:sz w:val="24"/>
          <w:szCs w:val="24"/>
        </w:rPr>
        <w:tab/>
      </w:r>
      <w:r w:rsidR="00DB02CE">
        <w:rPr>
          <w:rFonts w:ascii="Times New Roman" w:hAnsi="Times New Roman" w:cs="Times New Roman"/>
          <w:sz w:val="24"/>
          <w:szCs w:val="24"/>
        </w:rPr>
        <w:tab/>
      </w:r>
      <w:r w:rsidR="00DB02CE">
        <w:rPr>
          <w:rFonts w:ascii="Times New Roman" w:hAnsi="Times New Roman" w:cs="Times New Roman"/>
          <w:sz w:val="24"/>
          <w:szCs w:val="24"/>
        </w:rPr>
        <w:tab/>
      </w:r>
      <w:r w:rsidR="00DB02CE">
        <w:rPr>
          <w:rFonts w:ascii="Times New Roman" w:hAnsi="Times New Roman" w:cs="Times New Roman"/>
          <w:sz w:val="24"/>
          <w:szCs w:val="24"/>
        </w:rPr>
        <w:tab/>
      </w:r>
      <w:r w:rsidR="00DB02CE">
        <w:rPr>
          <w:rFonts w:ascii="Times New Roman" w:hAnsi="Times New Roman" w:cs="Times New Roman"/>
          <w:sz w:val="24"/>
          <w:szCs w:val="24"/>
        </w:rPr>
        <w:tab/>
      </w:r>
      <w:r w:rsidR="00DB02CE">
        <w:rPr>
          <w:rFonts w:ascii="Times New Roman" w:hAnsi="Times New Roman" w:cs="Times New Roman"/>
          <w:sz w:val="24"/>
          <w:szCs w:val="24"/>
        </w:rPr>
        <w:tab/>
        <w:t>18</w:t>
      </w:r>
    </w:p>
    <w:p w:rsidR="007A7A50" w:rsidRDefault="007A7A50" w:rsidP="007A7A50">
      <w:pPr>
        <w:rPr>
          <w:rFonts w:ascii="Times New Roman" w:hAnsi="Times New Roman" w:cs="Times New Roman"/>
          <w:sz w:val="24"/>
          <w:szCs w:val="24"/>
        </w:rPr>
      </w:pPr>
      <w:r>
        <w:rPr>
          <w:rFonts w:ascii="Times New Roman" w:hAnsi="Times New Roman" w:cs="Times New Roman"/>
          <w:b/>
          <w:bCs/>
          <w:sz w:val="24"/>
          <w:szCs w:val="24"/>
        </w:rPr>
        <w:t>Table</w:t>
      </w:r>
      <w:r w:rsidRPr="00DD7E2B">
        <w:rPr>
          <w:rFonts w:ascii="Times New Roman" w:hAnsi="Times New Roman" w:cs="Times New Roman"/>
          <w:b/>
          <w:bCs/>
          <w:sz w:val="24"/>
          <w:szCs w:val="24"/>
        </w:rPr>
        <w:t xml:space="preserve">2. </w:t>
      </w:r>
      <w:r w:rsidRPr="00DD7E2B">
        <w:rPr>
          <w:rFonts w:ascii="Times New Roman" w:hAnsi="Times New Roman" w:cs="Times New Roman"/>
          <w:sz w:val="24"/>
          <w:szCs w:val="24"/>
        </w:rPr>
        <w:t xml:space="preserve">Qualitative phytochemical screening of the aqueous, ethanol and methanol extracts of </w:t>
      </w:r>
      <w:r w:rsidRPr="00DD7E2B">
        <w:rPr>
          <w:rFonts w:ascii="Times New Roman" w:hAnsi="Times New Roman" w:cs="Times New Roman"/>
          <w:i/>
          <w:sz w:val="24"/>
          <w:szCs w:val="24"/>
        </w:rPr>
        <w:t>Citrus x sinensis</w:t>
      </w:r>
      <w:r w:rsidRPr="00DD7E2B">
        <w:rPr>
          <w:rFonts w:ascii="Times New Roman" w:hAnsi="Times New Roman" w:cs="Times New Roman"/>
          <w:sz w:val="24"/>
          <w:szCs w:val="24"/>
        </w:rPr>
        <w:t xml:space="preserve"> plant.</w:t>
      </w:r>
      <w:r w:rsidR="00DB02CE">
        <w:rPr>
          <w:rFonts w:ascii="Times New Roman" w:hAnsi="Times New Roman" w:cs="Times New Roman"/>
          <w:sz w:val="24"/>
          <w:szCs w:val="24"/>
        </w:rPr>
        <w:tab/>
      </w:r>
      <w:r w:rsidR="00DB02CE">
        <w:rPr>
          <w:rFonts w:ascii="Times New Roman" w:hAnsi="Times New Roman" w:cs="Times New Roman"/>
          <w:sz w:val="24"/>
          <w:szCs w:val="24"/>
        </w:rPr>
        <w:tab/>
      </w:r>
      <w:r w:rsidR="00DB02CE">
        <w:rPr>
          <w:rFonts w:ascii="Times New Roman" w:hAnsi="Times New Roman" w:cs="Times New Roman"/>
          <w:sz w:val="24"/>
          <w:szCs w:val="24"/>
        </w:rPr>
        <w:tab/>
      </w:r>
      <w:r w:rsidR="00DB02CE">
        <w:rPr>
          <w:rFonts w:ascii="Times New Roman" w:hAnsi="Times New Roman" w:cs="Times New Roman"/>
          <w:sz w:val="24"/>
          <w:szCs w:val="24"/>
        </w:rPr>
        <w:tab/>
      </w:r>
      <w:r w:rsidR="00DB02CE">
        <w:rPr>
          <w:rFonts w:ascii="Times New Roman" w:hAnsi="Times New Roman" w:cs="Times New Roman"/>
          <w:sz w:val="24"/>
          <w:szCs w:val="24"/>
        </w:rPr>
        <w:tab/>
      </w:r>
      <w:r w:rsidR="00DB02CE">
        <w:rPr>
          <w:rFonts w:ascii="Times New Roman" w:hAnsi="Times New Roman" w:cs="Times New Roman"/>
          <w:sz w:val="24"/>
          <w:szCs w:val="24"/>
        </w:rPr>
        <w:tab/>
      </w:r>
      <w:r w:rsidR="00DB02CE">
        <w:rPr>
          <w:rFonts w:ascii="Times New Roman" w:hAnsi="Times New Roman" w:cs="Times New Roman"/>
          <w:sz w:val="24"/>
          <w:szCs w:val="24"/>
        </w:rPr>
        <w:tab/>
      </w:r>
      <w:r w:rsidR="00DB02CE">
        <w:rPr>
          <w:rFonts w:ascii="Times New Roman" w:hAnsi="Times New Roman" w:cs="Times New Roman"/>
          <w:sz w:val="24"/>
          <w:szCs w:val="24"/>
        </w:rPr>
        <w:tab/>
      </w:r>
      <w:r w:rsidR="00DB02CE">
        <w:rPr>
          <w:rFonts w:ascii="Times New Roman" w:hAnsi="Times New Roman" w:cs="Times New Roman"/>
          <w:sz w:val="24"/>
          <w:szCs w:val="24"/>
        </w:rPr>
        <w:tab/>
        <w:t>18</w:t>
      </w:r>
    </w:p>
    <w:p w:rsidR="007A7A50" w:rsidRDefault="007A7A50" w:rsidP="007A7A50">
      <w:pPr>
        <w:spacing w:line="480" w:lineRule="auto"/>
        <w:jc w:val="both"/>
        <w:rPr>
          <w:rFonts w:ascii="Times New Roman" w:hAnsi="Times New Roman" w:cs="Times New Roman"/>
          <w:sz w:val="24"/>
          <w:szCs w:val="24"/>
        </w:rPr>
      </w:pPr>
      <w:r>
        <w:rPr>
          <w:rFonts w:ascii="Times New Roman" w:hAnsi="Times New Roman" w:cs="Times New Roman"/>
          <w:b/>
          <w:sz w:val="24"/>
          <w:szCs w:val="24"/>
        </w:rPr>
        <w:t>Table</w:t>
      </w:r>
      <w:r w:rsidRPr="00B77EE2">
        <w:rPr>
          <w:rFonts w:ascii="Times New Roman" w:hAnsi="Times New Roman" w:cs="Times New Roman"/>
          <w:b/>
          <w:sz w:val="24"/>
          <w:szCs w:val="24"/>
        </w:rPr>
        <w:t xml:space="preserve">3; </w:t>
      </w:r>
      <w:r w:rsidRPr="00B77EE2">
        <w:rPr>
          <w:rFonts w:ascii="Times New Roman" w:hAnsi="Times New Roman" w:cs="Times New Roman"/>
          <w:sz w:val="24"/>
          <w:szCs w:val="24"/>
        </w:rPr>
        <w:t>Minimum inhibitory Concentration (MIC) broth dilution method</w:t>
      </w:r>
      <w:r>
        <w:rPr>
          <w:rFonts w:ascii="Times New Roman" w:hAnsi="Times New Roman" w:cs="Times New Roman"/>
          <w:sz w:val="24"/>
          <w:szCs w:val="24"/>
        </w:rPr>
        <w:t xml:space="preserve">; </w:t>
      </w:r>
      <w:r w:rsidRPr="008B41E4">
        <w:rPr>
          <w:rFonts w:ascii="Times New Roman" w:hAnsi="Times New Roman" w:cs="Times New Roman"/>
          <w:i/>
          <w:sz w:val="24"/>
          <w:szCs w:val="24"/>
        </w:rPr>
        <w:t>P. guajava</w:t>
      </w:r>
      <w:r>
        <w:rPr>
          <w:rFonts w:ascii="Times New Roman" w:hAnsi="Times New Roman" w:cs="Times New Roman"/>
          <w:sz w:val="24"/>
          <w:szCs w:val="24"/>
        </w:rPr>
        <w:t xml:space="preserve"> and </w:t>
      </w:r>
      <w:r w:rsidRPr="008B41E4">
        <w:rPr>
          <w:rFonts w:ascii="Times New Roman" w:hAnsi="Times New Roman" w:cs="Times New Roman"/>
          <w:i/>
          <w:sz w:val="24"/>
          <w:szCs w:val="24"/>
        </w:rPr>
        <w:t>C.</w:t>
      </w:r>
      <w:r>
        <w:rPr>
          <w:rFonts w:ascii="Times New Roman" w:hAnsi="Times New Roman" w:cs="Times New Roman"/>
          <w:sz w:val="24"/>
          <w:szCs w:val="24"/>
        </w:rPr>
        <w:t xml:space="preserve"> </w:t>
      </w:r>
      <w:r w:rsidRPr="008B41E4">
        <w:rPr>
          <w:rFonts w:ascii="Times New Roman" w:hAnsi="Times New Roman" w:cs="Times New Roman"/>
          <w:i/>
          <w:sz w:val="24"/>
          <w:szCs w:val="24"/>
        </w:rPr>
        <w:t>sinensis</w:t>
      </w:r>
      <w:r w:rsidR="00DB02CE">
        <w:rPr>
          <w:rFonts w:ascii="Times New Roman" w:hAnsi="Times New Roman" w:cs="Times New Roman"/>
          <w:sz w:val="24"/>
          <w:szCs w:val="24"/>
        </w:rPr>
        <w:t xml:space="preserve"> aqueous extract.</w:t>
      </w:r>
      <w:r w:rsidR="00DB02CE">
        <w:rPr>
          <w:rFonts w:ascii="Times New Roman" w:hAnsi="Times New Roman" w:cs="Times New Roman"/>
          <w:sz w:val="24"/>
          <w:szCs w:val="24"/>
        </w:rPr>
        <w:tab/>
      </w:r>
      <w:r w:rsidR="00DB02CE">
        <w:rPr>
          <w:rFonts w:ascii="Times New Roman" w:hAnsi="Times New Roman" w:cs="Times New Roman"/>
          <w:sz w:val="24"/>
          <w:szCs w:val="24"/>
        </w:rPr>
        <w:tab/>
      </w:r>
      <w:r w:rsidR="00DB02CE">
        <w:rPr>
          <w:rFonts w:ascii="Times New Roman" w:hAnsi="Times New Roman" w:cs="Times New Roman"/>
          <w:sz w:val="24"/>
          <w:szCs w:val="24"/>
        </w:rPr>
        <w:tab/>
      </w:r>
      <w:r w:rsidR="00DB02CE">
        <w:rPr>
          <w:rFonts w:ascii="Times New Roman" w:hAnsi="Times New Roman" w:cs="Times New Roman"/>
          <w:sz w:val="24"/>
          <w:szCs w:val="24"/>
        </w:rPr>
        <w:tab/>
      </w:r>
      <w:r w:rsidR="00DB02CE">
        <w:rPr>
          <w:rFonts w:ascii="Times New Roman" w:hAnsi="Times New Roman" w:cs="Times New Roman"/>
          <w:sz w:val="24"/>
          <w:szCs w:val="24"/>
        </w:rPr>
        <w:tab/>
      </w:r>
      <w:r w:rsidR="00DB02CE">
        <w:rPr>
          <w:rFonts w:ascii="Times New Roman" w:hAnsi="Times New Roman" w:cs="Times New Roman"/>
          <w:sz w:val="24"/>
          <w:szCs w:val="24"/>
        </w:rPr>
        <w:tab/>
      </w:r>
      <w:r w:rsidR="00DB02CE">
        <w:rPr>
          <w:rFonts w:ascii="Times New Roman" w:hAnsi="Times New Roman" w:cs="Times New Roman"/>
          <w:sz w:val="24"/>
          <w:szCs w:val="24"/>
        </w:rPr>
        <w:tab/>
      </w:r>
      <w:r w:rsidR="00DB02CE">
        <w:rPr>
          <w:rFonts w:ascii="Times New Roman" w:hAnsi="Times New Roman" w:cs="Times New Roman"/>
          <w:sz w:val="24"/>
          <w:szCs w:val="24"/>
        </w:rPr>
        <w:tab/>
      </w:r>
      <w:r w:rsidR="00DB02CE">
        <w:rPr>
          <w:rFonts w:ascii="Times New Roman" w:hAnsi="Times New Roman" w:cs="Times New Roman"/>
          <w:sz w:val="24"/>
          <w:szCs w:val="24"/>
        </w:rPr>
        <w:tab/>
        <w:t>20</w:t>
      </w:r>
    </w:p>
    <w:p w:rsidR="007A7A50" w:rsidRDefault="007A7A50" w:rsidP="007A7A50">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Table4</w:t>
      </w:r>
      <w:r w:rsidRPr="00B77EE2">
        <w:rPr>
          <w:rFonts w:ascii="Times New Roman" w:hAnsi="Times New Roman" w:cs="Times New Roman"/>
          <w:b/>
          <w:sz w:val="24"/>
          <w:szCs w:val="24"/>
        </w:rPr>
        <w:t xml:space="preserve">; </w:t>
      </w:r>
      <w:r w:rsidRPr="00B77EE2">
        <w:rPr>
          <w:rFonts w:ascii="Times New Roman" w:hAnsi="Times New Roman" w:cs="Times New Roman"/>
          <w:sz w:val="24"/>
          <w:szCs w:val="24"/>
        </w:rPr>
        <w:t>Minimum inhibitory Concentration (MIC) broth dilution method</w:t>
      </w:r>
      <w:r>
        <w:rPr>
          <w:rFonts w:ascii="Times New Roman" w:hAnsi="Times New Roman" w:cs="Times New Roman"/>
          <w:sz w:val="24"/>
          <w:szCs w:val="24"/>
        </w:rPr>
        <w:t xml:space="preserve">; </w:t>
      </w:r>
      <w:r w:rsidRPr="00743733">
        <w:rPr>
          <w:rFonts w:ascii="Times New Roman" w:hAnsi="Times New Roman" w:cs="Times New Roman"/>
          <w:i/>
          <w:sz w:val="24"/>
          <w:szCs w:val="24"/>
        </w:rPr>
        <w:t>P. guajava</w:t>
      </w:r>
      <w:r>
        <w:rPr>
          <w:rFonts w:ascii="Times New Roman" w:hAnsi="Times New Roman" w:cs="Times New Roman"/>
          <w:sz w:val="24"/>
          <w:szCs w:val="24"/>
        </w:rPr>
        <w:t xml:space="preserve"> and </w:t>
      </w:r>
      <w:r w:rsidRPr="00743733">
        <w:rPr>
          <w:rFonts w:ascii="Times New Roman" w:hAnsi="Times New Roman" w:cs="Times New Roman"/>
          <w:i/>
          <w:sz w:val="24"/>
          <w:szCs w:val="24"/>
        </w:rPr>
        <w:t>C.</w:t>
      </w:r>
      <w:r>
        <w:rPr>
          <w:rFonts w:ascii="Times New Roman" w:hAnsi="Times New Roman" w:cs="Times New Roman"/>
          <w:sz w:val="24"/>
          <w:szCs w:val="24"/>
        </w:rPr>
        <w:t xml:space="preserve"> </w:t>
      </w:r>
      <w:r w:rsidRPr="004B7774">
        <w:rPr>
          <w:rFonts w:ascii="Times New Roman" w:hAnsi="Times New Roman" w:cs="Times New Roman"/>
          <w:i/>
          <w:sz w:val="24"/>
          <w:szCs w:val="24"/>
        </w:rPr>
        <w:t>sinensis</w:t>
      </w:r>
      <w:r w:rsidR="00DB02CE">
        <w:rPr>
          <w:rFonts w:ascii="Times New Roman" w:hAnsi="Times New Roman" w:cs="Times New Roman"/>
          <w:sz w:val="24"/>
          <w:szCs w:val="24"/>
        </w:rPr>
        <w:t xml:space="preserve"> ethanol extract.</w:t>
      </w:r>
      <w:r w:rsidR="00DB02CE">
        <w:rPr>
          <w:rFonts w:ascii="Times New Roman" w:hAnsi="Times New Roman" w:cs="Times New Roman"/>
          <w:sz w:val="24"/>
          <w:szCs w:val="24"/>
        </w:rPr>
        <w:tab/>
      </w:r>
      <w:r w:rsidR="00DB02CE">
        <w:rPr>
          <w:rFonts w:ascii="Times New Roman" w:hAnsi="Times New Roman" w:cs="Times New Roman"/>
          <w:sz w:val="24"/>
          <w:szCs w:val="24"/>
        </w:rPr>
        <w:tab/>
      </w:r>
      <w:r w:rsidR="00DB02CE">
        <w:rPr>
          <w:rFonts w:ascii="Times New Roman" w:hAnsi="Times New Roman" w:cs="Times New Roman"/>
          <w:sz w:val="24"/>
          <w:szCs w:val="24"/>
        </w:rPr>
        <w:tab/>
      </w:r>
      <w:r w:rsidR="00DB02CE">
        <w:rPr>
          <w:rFonts w:ascii="Times New Roman" w:hAnsi="Times New Roman" w:cs="Times New Roman"/>
          <w:sz w:val="24"/>
          <w:szCs w:val="24"/>
        </w:rPr>
        <w:tab/>
      </w:r>
      <w:r w:rsidR="00DB02CE">
        <w:rPr>
          <w:rFonts w:ascii="Times New Roman" w:hAnsi="Times New Roman" w:cs="Times New Roman"/>
          <w:sz w:val="24"/>
          <w:szCs w:val="24"/>
        </w:rPr>
        <w:tab/>
      </w:r>
      <w:r w:rsidR="00DB02CE">
        <w:rPr>
          <w:rFonts w:ascii="Times New Roman" w:hAnsi="Times New Roman" w:cs="Times New Roman"/>
          <w:sz w:val="24"/>
          <w:szCs w:val="24"/>
        </w:rPr>
        <w:tab/>
      </w:r>
      <w:r w:rsidR="00DB02CE">
        <w:rPr>
          <w:rFonts w:ascii="Times New Roman" w:hAnsi="Times New Roman" w:cs="Times New Roman"/>
          <w:sz w:val="24"/>
          <w:szCs w:val="24"/>
        </w:rPr>
        <w:tab/>
      </w:r>
      <w:r w:rsidR="00DB02CE">
        <w:rPr>
          <w:rFonts w:ascii="Times New Roman" w:hAnsi="Times New Roman" w:cs="Times New Roman"/>
          <w:sz w:val="24"/>
          <w:szCs w:val="24"/>
        </w:rPr>
        <w:tab/>
      </w:r>
      <w:r w:rsidR="00DB02CE">
        <w:rPr>
          <w:rFonts w:ascii="Times New Roman" w:hAnsi="Times New Roman" w:cs="Times New Roman"/>
          <w:sz w:val="24"/>
          <w:szCs w:val="24"/>
        </w:rPr>
        <w:tab/>
        <w:t>20</w:t>
      </w:r>
    </w:p>
    <w:p w:rsidR="00082D22" w:rsidRDefault="00082D22" w:rsidP="00082D22">
      <w:pPr>
        <w:spacing w:line="480" w:lineRule="auto"/>
        <w:jc w:val="both"/>
        <w:rPr>
          <w:rFonts w:ascii="Times New Roman" w:hAnsi="Times New Roman" w:cs="Times New Roman"/>
          <w:sz w:val="24"/>
          <w:szCs w:val="24"/>
        </w:rPr>
      </w:pPr>
      <w:r>
        <w:rPr>
          <w:rFonts w:ascii="Times New Roman" w:hAnsi="Times New Roman" w:cs="Times New Roman"/>
          <w:b/>
          <w:sz w:val="24"/>
          <w:szCs w:val="24"/>
        </w:rPr>
        <w:t>Table5</w:t>
      </w:r>
      <w:r w:rsidRPr="00B77EE2">
        <w:rPr>
          <w:rFonts w:ascii="Times New Roman" w:hAnsi="Times New Roman" w:cs="Times New Roman"/>
          <w:b/>
          <w:sz w:val="24"/>
          <w:szCs w:val="24"/>
        </w:rPr>
        <w:t xml:space="preserve">; </w:t>
      </w:r>
      <w:r w:rsidRPr="00B77EE2">
        <w:rPr>
          <w:rFonts w:ascii="Times New Roman" w:hAnsi="Times New Roman" w:cs="Times New Roman"/>
          <w:sz w:val="24"/>
          <w:szCs w:val="24"/>
        </w:rPr>
        <w:t>Minimum inhibitory Concentration (MIC) broth dilution method</w:t>
      </w:r>
      <w:r>
        <w:rPr>
          <w:rFonts w:ascii="Times New Roman" w:hAnsi="Times New Roman" w:cs="Times New Roman"/>
          <w:sz w:val="24"/>
          <w:szCs w:val="24"/>
        </w:rPr>
        <w:t xml:space="preserve">; </w:t>
      </w:r>
      <w:r w:rsidRPr="00992B9B">
        <w:rPr>
          <w:rFonts w:ascii="Times New Roman" w:hAnsi="Times New Roman" w:cs="Times New Roman"/>
          <w:i/>
          <w:sz w:val="24"/>
          <w:szCs w:val="24"/>
        </w:rPr>
        <w:t>P. guajava</w:t>
      </w:r>
      <w:r>
        <w:rPr>
          <w:rFonts w:ascii="Times New Roman" w:hAnsi="Times New Roman" w:cs="Times New Roman"/>
          <w:sz w:val="24"/>
          <w:szCs w:val="24"/>
        </w:rPr>
        <w:t xml:space="preserve"> and </w:t>
      </w:r>
      <w:r w:rsidRPr="00992B9B">
        <w:rPr>
          <w:rFonts w:ascii="Times New Roman" w:hAnsi="Times New Roman" w:cs="Times New Roman"/>
          <w:i/>
          <w:sz w:val="24"/>
          <w:szCs w:val="24"/>
        </w:rPr>
        <w:t>C.</w:t>
      </w:r>
      <w:r>
        <w:rPr>
          <w:rFonts w:ascii="Times New Roman" w:hAnsi="Times New Roman" w:cs="Times New Roman"/>
          <w:sz w:val="24"/>
          <w:szCs w:val="24"/>
        </w:rPr>
        <w:t xml:space="preserve"> </w:t>
      </w:r>
      <w:r w:rsidRPr="00992B9B">
        <w:rPr>
          <w:rFonts w:ascii="Times New Roman" w:hAnsi="Times New Roman" w:cs="Times New Roman"/>
          <w:i/>
          <w:sz w:val="24"/>
          <w:szCs w:val="24"/>
        </w:rPr>
        <w:t>sinensis</w:t>
      </w:r>
      <w:r w:rsidR="00DB02CE">
        <w:rPr>
          <w:rFonts w:ascii="Times New Roman" w:hAnsi="Times New Roman" w:cs="Times New Roman"/>
          <w:sz w:val="24"/>
          <w:szCs w:val="24"/>
        </w:rPr>
        <w:t xml:space="preserve"> methanol extract.</w:t>
      </w:r>
      <w:r w:rsidR="00DB02CE">
        <w:rPr>
          <w:rFonts w:ascii="Times New Roman" w:hAnsi="Times New Roman" w:cs="Times New Roman"/>
          <w:sz w:val="24"/>
          <w:szCs w:val="24"/>
        </w:rPr>
        <w:tab/>
      </w:r>
      <w:r w:rsidR="00DB02CE">
        <w:rPr>
          <w:rFonts w:ascii="Times New Roman" w:hAnsi="Times New Roman" w:cs="Times New Roman"/>
          <w:sz w:val="24"/>
          <w:szCs w:val="24"/>
        </w:rPr>
        <w:tab/>
      </w:r>
      <w:r w:rsidR="00DB02CE">
        <w:rPr>
          <w:rFonts w:ascii="Times New Roman" w:hAnsi="Times New Roman" w:cs="Times New Roman"/>
          <w:sz w:val="24"/>
          <w:szCs w:val="24"/>
        </w:rPr>
        <w:tab/>
      </w:r>
      <w:r w:rsidR="00DB02CE">
        <w:rPr>
          <w:rFonts w:ascii="Times New Roman" w:hAnsi="Times New Roman" w:cs="Times New Roman"/>
          <w:sz w:val="24"/>
          <w:szCs w:val="24"/>
        </w:rPr>
        <w:tab/>
      </w:r>
      <w:r w:rsidR="00DB02CE">
        <w:rPr>
          <w:rFonts w:ascii="Times New Roman" w:hAnsi="Times New Roman" w:cs="Times New Roman"/>
          <w:sz w:val="24"/>
          <w:szCs w:val="24"/>
        </w:rPr>
        <w:tab/>
      </w:r>
      <w:r w:rsidR="00DB02CE">
        <w:rPr>
          <w:rFonts w:ascii="Times New Roman" w:hAnsi="Times New Roman" w:cs="Times New Roman"/>
          <w:sz w:val="24"/>
          <w:szCs w:val="24"/>
        </w:rPr>
        <w:tab/>
      </w:r>
      <w:r w:rsidR="00DB02CE">
        <w:rPr>
          <w:rFonts w:ascii="Times New Roman" w:hAnsi="Times New Roman" w:cs="Times New Roman"/>
          <w:sz w:val="24"/>
          <w:szCs w:val="24"/>
        </w:rPr>
        <w:tab/>
      </w:r>
      <w:r w:rsidR="00DB02CE">
        <w:rPr>
          <w:rFonts w:ascii="Times New Roman" w:hAnsi="Times New Roman" w:cs="Times New Roman"/>
          <w:sz w:val="24"/>
          <w:szCs w:val="24"/>
        </w:rPr>
        <w:tab/>
      </w:r>
      <w:r w:rsidR="00DB02CE">
        <w:rPr>
          <w:rFonts w:ascii="Times New Roman" w:hAnsi="Times New Roman" w:cs="Times New Roman"/>
          <w:sz w:val="24"/>
          <w:szCs w:val="24"/>
        </w:rPr>
        <w:tab/>
        <w:t>20</w:t>
      </w:r>
    </w:p>
    <w:p w:rsidR="00E67086" w:rsidRDefault="00E67086" w:rsidP="00E67086">
      <w:pPr>
        <w:spacing w:line="480" w:lineRule="auto"/>
        <w:jc w:val="both"/>
        <w:rPr>
          <w:rFonts w:ascii="Times New Roman" w:hAnsi="Times New Roman" w:cs="Times New Roman"/>
          <w:sz w:val="24"/>
          <w:szCs w:val="24"/>
        </w:rPr>
      </w:pPr>
      <w:r w:rsidRPr="00CC245D">
        <w:rPr>
          <w:rFonts w:ascii="Times New Roman" w:hAnsi="Times New Roman" w:cs="Times New Roman"/>
          <w:b/>
          <w:sz w:val="24"/>
          <w:szCs w:val="24"/>
        </w:rPr>
        <w:t>Table</w:t>
      </w:r>
      <w:r>
        <w:rPr>
          <w:rFonts w:ascii="Times New Roman" w:hAnsi="Times New Roman" w:cs="Times New Roman"/>
          <w:b/>
          <w:sz w:val="24"/>
          <w:szCs w:val="24"/>
        </w:rPr>
        <w:t xml:space="preserve"> 6</w:t>
      </w:r>
      <w:r w:rsidRPr="00CC245D">
        <w:rPr>
          <w:rFonts w:ascii="Times New Roman" w:hAnsi="Times New Roman" w:cs="Times New Roman"/>
          <w:b/>
          <w:sz w:val="24"/>
          <w:szCs w:val="24"/>
        </w:rPr>
        <w:t xml:space="preserve">: </w:t>
      </w:r>
      <w:r w:rsidRPr="00CC245D">
        <w:rPr>
          <w:rFonts w:ascii="Times New Roman" w:hAnsi="Times New Roman" w:cs="Times New Roman"/>
          <w:sz w:val="24"/>
          <w:szCs w:val="24"/>
        </w:rPr>
        <w:t xml:space="preserve">Minimum inhibitory Concentrations (MIC) by broth </w:t>
      </w:r>
      <w:r>
        <w:rPr>
          <w:rFonts w:ascii="Times New Roman" w:hAnsi="Times New Roman" w:cs="Times New Roman"/>
          <w:sz w:val="24"/>
          <w:szCs w:val="24"/>
        </w:rPr>
        <w:t>micro</w:t>
      </w:r>
      <w:r w:rsidRPr="00CC245D">
        <w:rPr>
          <w:rFonts w:ascii="Times New Roman" w:hAnsi="Times New Roman" w:cs="Times New Roman"/>
          <w:sz w:val="24"/>
          <w:szCs w:val="24"/>
        </w:rPr>
        <w:t xml:space="preserve">dilution method of </w:t>
      </w:r>
      <w:r w:rsidRPr="00CC245D">
        <w:rPr>
          <w:rFonts w:ascii="Times New Roman" w:hAnsi="Times New Roman" w:cs="Times New Roman"/>
          <w:i/>
          <w:sz w:val="24"/>
          <w:szCs w:val="24"/>
        </w:rPr>
        <w:t>P. guajava</w:t>
      </w:r>
      <w:r w:rsidRPr="00CC245D">
        <w:rPr>
          <w:rFonts w:ascii="Times New Roman" w:hAnsi="Times New Roman" w:cs="Times New Roman"/>
          <w:sz w:val="24"/>
          <w:szCs w:val="24"/>
        </w:rPr>
        <w:t xml:space="preserve"> and </w:t>
      </w:r>
      <w:r w:rsidRPr="00CC245D">
        <w:rPr>
          <w:rFonts w:ascii="Times New Roman" w:hAnsi="Times New Roman" w:cs="Times New Roman"/>
          <w:i/>
          <w:sz w:val="24"/>
          <w:szCs w:val="24"/>
        </w:rPr>
        <w:t>C.</w:t>
      </w:r>
      <w:r w:rsidRPr="00CC245D">
        <w:rPr>
          <w:rFonts w:ascii="Times New Roman" w:hAnsi="Times New Roman" w:cs="Times New Roman"/>
          <w:sz w:val="24"/>
          <w:szCs w:val="24"/>
        </w:rPr>
        <w:t xml:space="preserve"> </w:t>
      </w:r>
      <w:r w:rsidRPr="00CC245D">
        <w:rPr>
          <w:rFonts w:ascii="Times New Roman" w:hAnsi="Times New Roman" w:cs="Times New Roman"/>
          <w:i/>
          <w:sz w:val="24"/>
          <w:szCs w:val="24"/>
        </w:rPr>
        <w:t>sinensis</w:t>
      </w:r>
      <w:r w:rsidRPr="00CC245D">
        <w:rPr>
          <w:rFonts w:ascii="Times New Roman" w:hAnsi="Times New Roman" w:cs="Times New Roman"/>
          <w:sz w:val="24"/>
          <w:szCs w:val="24"/>
        </w:rPr>
        <w:t xml:space="preserve"> aqueous extract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w:t>
      </w:r>
    </w:p>
    <w:p w:rsidR="00E67086" w:rsidRPr="00CC245D" w:rsidRDefault="00E67086" w:rsidP="00E67086">
      <w:pPr>
        <w:spacing w:line="480" w:lineRule="auto"/>
        <w:jc w:val="both"/>
        <w:rPr>
          <w:rFonts w:ascii="Times New Roman" w:hAnsi="Times New Roman" w:cs="Times New Roman"/>
          <w:sz w:val="24"/>
          <w:szCs w:val="24"/>
        </w:rPr>
      </w:pPr>
      <w:r>
        <w:rPr>
          <w:rFonts w:ascii="Times New Roman" w:hAnsi="Times New Roman" w:cs="Times New Roman"/>
          <w:b/>
          <w:sz w:val="24"/>
          <w:szCs w:val="24"/>
        </w:rPr>
        <w:t>Table 7</w:t>
      </w:r>
      <w:r w:rsidRPr="00CC245D">
        <w:rPr>
          <w:rFonts w:ascii="Times New Roman" w:hAnsi="Times New Roman" w:cs="Times New Roman"/>
          <w:b/>
          <w:sz w:val="24"/>
          <w:szCs w:val="24"/>
        </w:rPr>
        <w:t xml:space="preserve">: </w:t>
      </w:r>
      <w:r w:rsidRPr="00CC245D">
        <w:rPr>
          <w:rFonts w:ascii="Times New Roman" w:hAnsi="Times New Roman" w:cs="Times New Roman"/>
          <w:sz w:val="24"/>
          <w:szCs w:val="24"/>
        </w:rPr>
        <w:t xml:space="preserve">Minimum inhibitory Concentrations (MIC) of broth </w:t>
      </w:r>
      <w:r>
        <w:rPr>
          <w:rFonts w:ascii="Times New Roman" w:hAnsi="Times New Roman" w:cs="Times New Roman"/>
          <w:sz w:val="24"/>
          <w:szCs w:val="24"/>
        </w:rPr>
        <w:t>micro</w:t>
      </w:r>
      <w:r w:rsidRPr="00CC245D">
        <w:rPr>
          <w:rFonts w:ascii="Times New Roman" w:hAnsi="Times New Roman" w:cs="Times New Roman"/>
          <w:sz w:val="24"/>
          <w:szCs w:val="24"/>
        </w:rPr>
        <w:t xml:space="preserve">dilution method of </w:t>
      </w:r>
      <w:r w:rsidRPr="00CC245D">
        <w:rPr>
          <w:rFonts w:ascii="Times New Roman" w:hAnsi="Times New Roman" w:cs="Times New Roman"/>
          <w:i/>
          <w:sz w:val="24"/>
          <w:szCs w:val="24"/>
        </w:rPr>
        <w:t>P. guajava</w:t>
      </w:r>
      <w:r w:rsidRPr="00CC245D">
        <w:rPr>
          <w:rFonts w:ascii="Times New Roman" w:hAnsi="Times New Roman" w:cs="Times New Roman"/>
          <w:sz w:val="24"/>
          <w:szCs w:val="24"/>
        </w:rPr>
        <w:t xml:space="preserve"> and </w:t>
      </w:r>
      <w:r w:rsidRPr="00CC245D">
        <w:rPr>
          <w:rFonts w:ascii="Times New Roman" w:hAnsi="Times New Roman" w:cs="Times New Roman"/>
          <w:i/>
          <w:sz w:val="24"/>
          <w:szCs w:val="24"/>
        </w:rPr>
        <w:t>C.</w:t>
      </w:r>
      <w:r w:rsidRPr="00CC245D">
        <w:rPr>
          <w:rFonts w:ascii="Times New Roman" w:hAnsi="Times New Roman" w:cs="Times New Roman"/>
          <w:sz w:val="24"/>
          <w:szCs w:val="24"/>
        </w:rPr>
        <w:t xml:space="preserve"> </w:t>
      </w:r>
      <w:r w:rsidRPr="00CC245D">
        <w:rPr>
          <w:rFonts w:ascii="Times New Roman" w:hAnsi="Times New Roman" w:cs="Times New Roman"/>
          <w:i/>
          <w:sz w:val="24"/>
          <w:szCs w:val="24"/>
        </w:rPr>
        <w:t>sinensis</w:t>
      </w:r>
      <w:r w:rsidRPr="00CC245D">
        <w:rPr>
          <w:rFonts w:ascii="Times New Roman" w:hAnsi="Times New Roman" w:cs="Times New Roman"/>
          <w:sz w:val="24"/>
          <w:szCs w:val="24"/>
        </w:rPr>
        <w:t xml:space="preserve"> ethanol extract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w:t>
      </w:r>
    </w:p>
    <w:p w:rsidR="00E67086" w:rsidRPr="00CC245D" w:rsidRDefault="00E67086" w:rsidP="00E67086">
      <w:pPr>
        <w:spacing w:line="480" w:lineRule="auto"/>
        <w:jc w:val="both"/>
        <w:rPr>
          <w:rFonts w:ascii="Times New Roman" w:hAnsi="Times New Roman" w:cs="Times New Roman"/>
          <w:sz w:val="24"/>
          <w:szCs w:val="24"/>
        </w:rPr>
      </w:pPr>
      <w:r>
        <w:rPr>
          <w:rFonts w:ascii="Times New Roman" w:hAnsi="Times New Roman" w:cs="Times New Roman"/>
          <w:b/>
          <w:sz w:val="24"/>
          <w:szCs w:val="24"/>
        </w:rPr>
        <w:t>Table 8</w:t>
      </w:r>
      <w:r w:rsidRPr="00CC245D">
        <w:rPr>
          <w:rFonts w:ascii="Times New Roman" w:hAnsi="Times New Roman" w:cs="Times New Roman"/>
          <w:b/>
          <w:sz w:val="24"/>
          <w:szCs w:val="24"/>
        </w:rPr>
        <w:t xml:space="preserve">: </w:t>
      </w:r>
      <w:r w:rsidRPr="00CC245D">
        <w:rPr>
          <w:rFonts w:ascii="Times New Roman" w:hAnsi="Times New Roman" w:cs="Times New Roman"/>
          <w:sz w:val="24"/>
          <w:szCs w:val="24"/>
        </w:rPr>
        <w:t xml:space="preserve">Minimum inhibitory Concentration (MIC) by broth </w:t>
      </w:r>
      <w:r>
        <w:rPr>
          <w:rFonts w:ascii="Times New Roman" w:hAnsi="Times New Roman" w:cs="Times New Roman"/>
          <w:sz w:val="24"/>
          <w:szCs w:val="24"/>
        </w:rPr>
        <w:t>micro</w:t>
      </w:r>
      <w:r w:rsidRPr="00CC245D">
        <w:rPr>
          <w:rFonts w:ascii="Times New Roman" w:hAnsi="Times New Roman" w:cs="Times New Roman"/>
          <w:sz w:val="24"/>
          <w:szCs w:val="24"/>
        </w:rPr>
        <w:t xml:space="preserve">dilution method of </w:t>
      </w:r>
      <w:r w:rsidRPr="00CC245D">
        <w:rPr>
          <w:rFonts w:ascii="Times New Roman" w:hAnsi="Times New Roman" w:cs="Times New Roman"/>
          <w:i/>
          <w:sz w:val="24"/>
          <w:szCs w:val="24"/>
        </w:rPr>
        <w:t>P. guajava</w:t>
      </w:r>
      <w:r w:rsidRPr="00CC245D">
        <w:rPr>
          <w:rFonts w:ascii="Times New Roman" w:hAnsi="Times New Roman" w:cs="Times New Roman"/>
          <w:sz w:val="24"/>
          <w:szCs w:val="24"/>
        </w:rPr>
        <w:t xml:space="preserve"> and </w:t>
      </w:r>
      <w:r w:rsidRPr="00CC245D">
        <w:rPr>
          <w:rFonts w:ascii="Times New Roman" w:hAnsi="Times New Roman" w:cs="Times New Roman"/>
          <w:i/>
          <w:sz w:val="24"/>
          <w:szCs w:val="24"/>
        </w:rPr>
        <w:t>C.</w:t>
      </w:r>
      <w:r w:rsidRPr="00CC245D">
        <w:rPr>
          <w:rFonts w:ascii="Times New Roman" w:hAnsi="Times New Roman" w:cs="Times New Roman"/>
          <w:sz w:val="24"/>
          <w:szCs w:val="24"/>
        </w:rPr>
        <w:t xml:space="preserve"> </w:t>
      </w:r>
      <w:r w:rsidRPr="00CC245D">
        <w:rPr>
          <w:rFonts w:ascii="Times New Roman" w:hAnsi="Times New Roman" w:cs="Times New Roman"/>
          <w:i/>
          <w:sz w:val="24"/>
          <w:szCs w:val="24"/>
        </w:rPr>
        <w:t>sinensis</w:t>
      </w:r>
      <w:r w:rsidRPr="00CC245D">
        <w:rPr>
          <w:rFonts w:ascii="Times New Roman" w:hAnsi="Times New Roman" w:cs="Times New Roman"/>
          <w:sz w:val="24"/>
          <w:szCs w:val="24"/>
        </w:rPr>
        <w:t xml:space="preserve"> methanol extract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w:t>
      </w:r>
    </w:p>
    <w:p w:rsidR="00E67086" w:rsidRPr="00CC245D" w:rsidRDefault="00E67086" w:rsidP="00E67086">
      <w:pPr>
        <w:spacing w:line="480" w:lineRule="auto"/>
        <w:jc w:val="both"/>
        <w:rPr>
          <w:rFonts w:ascii="Times New Roman" w:hAnsi="Times New Roman" w:cs="Times New Roman"/>
          <w:sz w:val="24"/>
          <w:szCs w:val="24"/>
        </w:rPr>
      </w:pPr>
    </w:p>
    <w:p w:rsidR="00E67086" w:rsidRDefault="00E67086" w:rsidP="00082D22">
      <w:pPr>
        <w:spacing w:line="480" w:lineRule="auto"/>
        <w:jc w:val="both"/>
        <w:rPr>
          <w:rFonts w:ascii="Times New Roman" w:hAnsi="Times New Roman" w:cs="Times New Roman"/>
          <w:sz w:val="24"/>
          <w:szCs w:val="24"/>
        </w:rPr>
      </w:pPr>
    </w:p>
    <w:p w:rsidR="007A7A50" w:rsidRPr="00B77EE2" w:rsidRDefault="007A7A50" w:rsidP="007A7A50">
      <w:pPr>
        <w:spacing w:line="480" w:lineRule="auto"/>
        <w:jc w:val="both"/>
        <w:rPr>
          <w:rFonts w:ascii="Times New Roman" w:hAnsi="Times New Roman" w:cs="Times New Roman"/>
          <w:sz w:val="24"/>
          <w:szCs w:val="24"/>
        </w:rPr>
      </w:pPr>
    </w:p>
    <w:p w:rsidR="007A7A50" w:rsidRPr="00B77EE2" w:rsidRDefault="007A7A50" w:rsidP="007A7A50">
      <w:pPr>
        <w:spacing w:line="480" w:lineRule="auto"/>
        <w:jc w:val="both"/>
        <w:rPr>
          <w:rFonts w:ascii="Times New Roman" w:hAnsi="Times New Roman" w:cs="Times New Roman"/>
          <w:sz w:val="24"/>
          <w:szCs w:val="24"/>
        </w:rPr>
      </w:pPr>
    </w:p>
    <w:p w:rsidR="007A7A50" w:rsidRPr="007A7A50" w:rsidRDefault="007A7A50" w:rsidP="007A7A50">
      <w:pPr>
        <w:rPr>
          <w:rFonts w:ascii="Times New Roman" w:hAnsi="Times New Roman" w:cs="Times New Roman"/>
        </w:rPr>
      </w:pPr>
    </w:p>
    <w:p w:rsidR="00C246A1" w:rsidRDefault="00C80A90" w:rsidP="00980007">
      <w:pPr>
        <w:ind w:left="2880" w:firstLine="720"/>
        <w:rPr>
          <w:rFonts w:ascii="Times New Roman" w:hAnsi="Times New Roman" w:cs="Times New Roman"/>
          <w:b/>
          <w:sz w:val="24"/>
          <w:szCs w:val="24"/>
        </w:rPr>
      </w:pPr>
      <w:r>
        <w:rPr>
          <w:rFonts w:ascii="Times New Roman" w:hAnsi="Times New Roman" w:cs="Times New Roman"/>
          <w:b/>
          <w:sz w:val="24"/>
          <w:szCs w:val="24"/>
        </w:rPr>
        <w:t>LISTS OF FIGURE</w:t>
      </w:r>
    </w:p>
    <w:p w:rsidR="00C80A90" w:rsidRPr="00C80A90" w:rsidRDefault="00C80A90" w:rsidP="00C80A90">
      <w:pPr>
        <w:rPr>
          <w:rFonts w:ascii="Times New Roman" w:hAnsi="Times New Roman" w:cs="Times New Roman"/>
          <w:sz w:val="24"/>
          <w:szCs w:val="24"/>
        </w:rPr>
      </w:pPr>
      <w:r w:rsidRPr="00C80A90">
        <w:rPr>
          <w:rFonts w:ascii="Times New Roman" w:hAnsi="Times New Roman" w:cs="Times New Roman"/>
          <w:b/>
          <w:bCs/>
          <w:sz w:val="24"/>
          <w:szCs w:val="24"/>
        </w:rPr>
        <w:t xml:space="preserve">Figure1. </w:t>
      </w:r>
      <w:r w:rsidR="00DA57F1" w:rsidRPr="00C80A90">
        <w:rPr>
          <w:rFonts w:ascii="Times New Roman" w:hAnsi="Times New Roman" w:cs="Times New Roman"/>
          <w:sz w:val="24"/>
          <w:szCs w:val="24"/>
        </w:rPr>
        <w:t>Average</w:t>
      </w:r>
      <w:r w:rsidRPr="00C80A90">
        <w:rPr>
          <w:rFonts w:ascii="Times New Roman" w:hAnsi="Times New Roman" w:cs="Times New Roman"/>
          <w:sz w:val="24"/>
          <w:szCs w:val="24"/>
        </w:rPr>
        <w:t xml:space="preserve"> zones of inhibition (mm) of the crude extracts of </w:t>
      </w:r>
      <w:r w:rsidRPr="00C80A90">
        <w:rPr>
          <w:rFonts w:ascii="Times New Roman" w:hAnsi="Times New Roman" w:cs="Times New Roman"/>
          <w:i/>
          <w:iCs/>
          <w:sz w:val="24"/>
          <w:szCs w:val="24"/>
        </w:rPr>
        <w:t xml:space="preserve">P. guajava </w:t>
      </w:r>
      <w:r w:rsidRPr="00C80A90">
        <w:rPr>
          <w:rFonts w:ascii="Times New Roman" w:hAnsi="Times New Roman" w:cs="Times New Roman"/>
          <w:sz w:val="24"/>
          <w:szCs w:val="24"/>
        </w:rPr>
        <w:t xml:space="preserve">and </w:t>
      </w:r>
      <w:r w:rsidRPr="00C80A90">
        <w:rPr>
          <w:rFonts w:ascii="Times New Roman" w:hAnsi="Times New Roman" w:cs="Times New Roman"/>
          <w:i/>
          <w:sz w:val="24"/>
          <w:szCs w:val="24"/>
        </w:rPr>
        <w:t xml:space="preserve">C. sinensis </w:t>
      </w:r>
      <w:r w:rsidRPr="00C80A90">
        <w:rPr>
          <w:rFonts w:ascii="Times New Roman" w:hAnsi="Times New Roman" w:cs="Times New Roman"/>
          <w:sz w:val="24"/>
          <w:szCs w:val="24"/>
        </w:rPr>
        <w:t>on microbial isolates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865C4">
        <w:rPr>
          <w:rFonts w:ascii="Times New Roman" w:hAnsi="Times New Roman" w:cs="Times New Roman"/>
          <w:sz w:val="24"/>
          <w:szCs w:val="24"/>
        </w:rPr>
        <w:t>1</w:t>
      </w:r>
      <w:r w:rsidR="00980007">
        <w:rPr>
          <w:rFonts w:ascii="Times New Roman" w:hAnsi="Times New Roman" w:cs="Times New Roman"/>
          <w:sz w:val="24"/>
          <w:szCs w:val="24"/>
        </w:rPr>
        <w:t>9</w:t>
      </w:r>
    </w:p>
    <w:p w:rsidR="00C13330" w:rsidRDefault="00C13330" w:rsidP="00EE719E">
      <w:pPr>
        <w:rPr>
          <w:rFonts w:ascii="Times New Roman" w:hAnsi="Times New Roman" w:cs="Times New Roman"/>
          <w:sz w:val="24"/>
          <w:szCs w:val="24"/>
        </w:rPr>
      </w:pPr>
    </w:p>
    <w:p w:rsidR="00AA5D4C" w:rsidRDefault="00AA5D4C" w:rsidP="00EE719E">
      <w:pPr>
        <w:rPr>
          <w:rFonts w:ascii="Times New Roman" w:hAnsi="Times New Roman" w:cs="Times New Roman"/>
          <w:sz w:val="24"/>
          <w:szCs w:val="24"/>
        </w:rPr>
      </w:pPr>
    </w:p>
    <w:p w:rsidR="00AA5D4C" w:rsidRDefault="00AA5D4C" w:rsidP="00EE719E">
      <w:pPr>
        <w:rPr>
          <w:rFonts w:ascii="Times New Roman" w:hAnsi="Times New Roman" w:cs="Times New Roman"/>
          <w:sz w:val="24"/>
          <w:szCs w:val="24"/>
        </w:rPr>
      </w:pPr>
    </w:p>
    <w:p w:rsidR="00AA5D4C" w:rsidRDefault="00AA5D4C" w:rsidP="00EE719E">
      <w:pPr>
        <w:rPr>
          <w:rFonts w:ascii="Times New Roman" w:hAnsi="Times New Roman" w:cs="Times New Roman"/>
          <w:sz w:val="24"/>
          <w:szCs w:val="24"/>
        </w:rPr>
      </w:pPr>
    </w:p>
    <w:p w:rsidR="00AA5D4C" w:rsidRDefault="00AA5D4C" w:rsidP="00EE719E">
      <w:pPr>
        <w:rPr>
          <w:rFonts w:ascii="Times New Roman" w:hAnsi="Times New Roman" w:cs="Times New Roman"/>
          <w:sz w:val="24"/>
          <w:szCs w:val="24"/>
        </w:rPr>
      </w:pPr>
    </w:p>
    <w:p w:rsidR="00AA5D4C" w:rsidRDefault="00AA5D4C" w:rsidP="00EE719E">
      <w:pPr>
        <w:rPr>
          <w:rFonts w:ascii="Times New Roman" w:hAnsi="Times New Roman" w:cs="Times New Roman"/>
          <w:sz w:val="24"/>
          <w:szCs w:val="24"/>
        </w:rPr>
      </w:pPr>
    </w:p>
    <w:p w:rsidR="00AA5D4C" w:rsidRDefault="00AA5D4C" w:rsidP="00EE719E">
      <w:pPr>
        <w:rPr>
          <w:rFonts w:ascii="Times New Roman" w:hAnsi="Times New Roman" w:cs="Times New Roman"/>
          <w:sz w:val="24"/>
          <w:szCs w:val="24"/>
        </w:rPr>
      </w:pPr>
    </w:p>
    <w:p w:rsidR="00AA5D4C" w:rsidRDefault="00AA5D4C" w:rsidP="00EE719E">
      <w:pPr>
        <w:rPr>
          <w:rFonts w:ascii="Times New Roman" w:hAnsi="Times New Roman" w:cs="Times New Roman"/>
          <w:sz w:val="24"/>
          <w:szCs w:val="24"/>
        </w:rPr>
      </w:pPr>
    </w:p>
    <w:p w:rsidR="00AA5D4C" w:rsidRDefault="00AA5D4C" w:rsidP="00EE719E">
      <w:pPr>
        <w:rPr>
          <w:rFonts w:ascii="Times New Roman" w:hAnsi="Times New Roman" w:cs="Times New Roman"/>
          <w:sz w:val="24"/>
          <w:szCs w:val="24"/>
        </w:rPr>
      </w:pPr>
    </w:p>
    <w:p w:rsidR="00AA5D4C" w:rsidRDefault="00AA5D4C" w:rsidP="00EE719E">
      <w:pPr>
        <w:rPr>
          <w:rFonts w:ascii="Times New Roman" w:hAnsi="Times New Roman" w:cs="Times New Roman"/>
          <w:sz w:val="24"/>
          <w:szCs w:val="24"/>
        </w:rPr>
      </w:pPr>
    </w:p>
    <w:p w:rsidR="00AA5D4C" w:rsidRDefault="00AA5D4C" w:rsidP="00EE719E">
      <w:pPr>
        <w:rPr>
          <w:rFonts w:ascii="Times New Roman" w:hAnsi="Times New Roman" w:cs="Times New Roman"/>
          <w:sz w:val="24"/>
          <w:szCs w:val="24"/>
        </w:rPr>
      </w:pPr>
    </w:p>
    <w:p w:rsidR="00AA5D4C" w:rsidRDefault="00AA5D4C" w:rsidP="00EE719E">
      <w:pPr>
        <w:rPr>
          <w:rFonts w:ascii="Times New Roman" w:hAnsi="Times New Roman" w:cs="Times New Roman"/>
          <w:sz w:val="24"/>
          <w:szCs w:val="24"/>
        </w:rPr>
      </w:pPr>
    </w:p>
    <w:p w:rsidR="00AA5D4C" w:rsidRDefault="00AA5D4C" w:rsidP="00EE719E">
      <w:pPr>
        <w:rPr>
          <w:rFonts w:ascii="Times New Roman" w:hAnsi="Times New Roman" w:cs="Times New Roman"/>
          <w:sz w:val="24"/>
          <w:szCs w:val="24"/>
        </w:rPr>
      </w:pPr>
    </w:p>
    <w:p w:rsidR="00AA5D4C" w:rsidRDefault="00AA5D4C" w:rsidP="00EE719E">
      <w:pPr>
        <w:rPr>
          <w:rFonts w:ascii="Times New Roman" w:hAnsi="Times New Roman" w:cs="Times New Roman"/>
          <w:sz w:val="24"/>
          <w:szCs w:val="24"/>
        </w:rPr>
      </w:pPr>
    </w:p>
    <w:p w:rsidR="00AA5D4C" w:rsidRDefault="00AA5D4C" w:rsidP="00EE719E">
      <w:pPr>
        <w:rPr>
          <w:rFonts w:ascii="Times New Roman" w:hAnsi="Times New Roman" w:cs="Times New Roman"/>
          <w:sz w:val="24"/>
          <w:szCs w:val="24"/>
        </w:rPr>
      </w:pPr>
    </w:p>
    <w:p w:rsidR="00AA5D4C" w:rsidRDefault="00AA5D4C" w:rsidP="00EE719E">
      <w:pPr>
        <w:rPr>
          <w:rFonts w:ascii="Times New Roman" w:hAnsi="Times New Roman" w:cs="Times New Roman"/>
          <w:sz w:val="24"/>
          <w:szCs w:val="24"/>
        </w:rPr>
      </w:pPr>
    </w:p>
    <w:p w:rsidR="00AA5D4C" w:rsidRDefault="00AA5D4C" w:rsidP="00EE719E">
      <w:pPr>
        <w:rPr>
          <w:rFonts w:ascii="Times New Roman" w:hAnsi="Times New Roman" w:cs="Times New Roman"/>
          <w:sz w:val="24"/>
          <w:szCs w:val="24"/>
        </w:rPr>
      </w:pPr>
    </w:p>
    <w:p w:rsidR="00AA5D4C" w:rsidRDefault="00AA5D4C" w:rsidP="00EE719E">
      <w:pPr>
        <w:rPr>
          <w:rFonts w:ascii="Times New Roman" w:hAnsi="Times New Roman" w:cs="Times New Roman"/>
          <w:sz w:val="24"/>
          <w:szCs w:val="24"/>
        </w:rPr>
      </w:pPr>
    </w:p>
    <w:p w:rsidR="00AA5D4C" w:rsidRDefault="00AA5D4C" w:rsidP="00EE719E">
      <w:pPr>
        <w:rPr>
          <w:rFonts w:ascii="Times New Roman" w:hAnsi="Times New Roman" w:cs="Times New Roman"/>
          <w:sz w:val="24"/>
          <w:szCs w:val="24"/>
        </w:rPr>
      </w:pPr>
    </w:p>
    <w:p w:rsidR="00AA5D4C" w:rsidRDefault="00AA5D4C" w:rsidP="00EE719E">
      <w:pPr>
        <w:rPr>
          <w:rFonts w:ascii="Times New Roman" w:hAnsi="Times New Roman" w:cs="Times New Roman"/>
          <w:sz w:val="24"/>
          <w:szCs w:val="24"/>
        </w:rPr>
      </w:pPr>
    </w:p>
    <w:p w:rsidR="00AA5D4C" w:rsidRDefault="00AA5D4C" w:rsidP="00EE719E">
      <w:pPr>
        <w:rPr>
          <w:rFonts w:ascii="Times New Roman" w:hAnsi="Times New Roman" w:cs="Times New Roman"/>
          <w:sz w:val="24"/>
          <w:szCs w:val="24"/>
        </w:rPr>
      </w:pPr>
    </w:p>
    <w:p w:rsidR="00AA5D4C" w:rsidRDefault="00AA5D4C" w:rsidP="00EE719E">
      <w:pPr>
        <w:rPr>
          <w:rFonts w:ascii="Times New Roman" w:hAnsi="Times New Roman" w:cs="Times New Roman"/>
          <w:sz w:val="24"/>
          <w:szCs w:val="24"/>
        </w:rPr>
      </w:pPr>
    </w:p>
    <w:p w:rsidR="00AA5D4C" w:rsidRDefault="00AA5D4C" w:rsidP="00EE719E">
      <w:pPr>
        <w:rPr>
          <w:rFonts w:ascii="Times New Roman" w:hAnsi="Times New Roman" w:cs="Times New Roman"/>
          <w:sz w:val="24"/>
          <w:szCs w:val="24"/>
        </w:rPr>
      </w:pPr>
    </w:p>
    <w:p w:rsidR="00AA5D4C" w:rsidRDefault="00AA5D4C" w:rsidP="00EE719E">
      <w:pPr>
        <w:rPr>
          <w:rFonts w:ascii="Times New Roman" w:hAnsi="Times New Roman" w:cs="Times New Roman"/>
          <w:sz w:val="24"/>
          <w:szCs w:val="24"/>
        </w:rPr>
      </w:pPr>
    </w:p>
    <w:p w:rsidR="00AA5D4C" w:rsidRDefault="00AA5D4C" w:rsidP="00AA5D4C">
      <w:pPr>
        <w:spacing w:line="480" w:lineRule="auto"/>
        <w:ind w:left="2880" w:firstLine="720"/>
        <w:jc w:val="both"/>
        <w:rPr>
          <w:rFonts w:ascii="Times New Roman" w:hAnsi="Times New Roman" w:cs="Times New Roman"/>
          <w:b/>
          <w:sz w:val="24"/>
          <w:szCs w:val="24"/>
        </w:rPr>
      </w:pPr>
      <w:r w:rsidRPr="00834333">
        <w:rPr>
          <w:rFonts w:ascii="Times New Roman" w:hAnsi="Times New Roman" w:cs="Times New Roman"/>
          <w:b/>
          <w:sz w:val="24"/>
          <w:szCs w:val="24"/>
        </w:rPr>
        <w:t>CHAPTER ONE</w:t>
      </w:r>
    </w:p>
    <w:p w:rsidR="00AA5D4C" w:rsidRPr="00834333" w:rsidRDefault="00AA5D4C" w:rsidP="00AA5D4C">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1.0 INTRODUCTION </w:t>
      </w:r>
    </w:p>
    <w:p w:rsidR="00AA5D4C" w:rsidRDefault="00AA5D4C" w:rsidP="00AA5D4C">
      <w:pPr>
        <w:tabs>
          <w:tab w:val="left" w:pos="2670"/>
        </w:tabs>
        <w:spacing w:line="480" w:lineRule="auto"/>
        <w:jc w:val="both"/>
        <w:rPr>
          <w:rFonts w:ascii="Times New Roman" w:eastAsia="Calibri" w:hAnsi="Times New Roman" w:cs="Times New Roman"/>
          <w:sz w:val="24"/>
          <w:szCs w:val="24"/>
        </w:rPr>
      </w:pPr>
      <w:r w:rsidRPr="00A82770">
        <w:rPr>
          <w:rFonts w:ascii="Times New Roman" w:hAnsi="Times New Roman" w:cs="Times New Roman"/>
          <w:sz w:val="24"/>
          <w:szCs w:val="24"/>
        </w:rPr>
        <w:t>Medicinal plants constitute an effective source of both traditional and modern medicine. These plants have been shown to have genuine utility and about 80% of the rural population depends on them as primary health care (Akinyemi, 2000). Plants have been used as sources of remedies for the treatment of many diseases since ancient times and people of all continents especially Africa have this old tradition.</w:t>
      </w:r>
      <w:r>
        <w:rPr>
          <w:rFonts w:ascii="Times New Roman" w:hAnsi="Times New Roman" w:cs="Times New Roman"/>
          <w:sz w:val="24"/>
          <w:szCs w:val="24"/>
        </w:rPr>
        <w:t xml:space="preserve"> </w:t>
      </w:r>
      <w:r w:rsidRPr="002E1166">
        <w:rPr>
          <w:rFonts w:ascii="Times New Roman" w:eastAsia="Calibri" w:hAnsi="Times New Roman" w:cs="Times New Roman"/>
          <w:sz w:val="24"/>
          <w:szCs w:val="24"/>
        </w:rPr>
        <w:t>Infections caused by pathogenic</w:t>
      </w:r>
      <w:r>
        <w:rPr>
          <w:rFonts w:ascii="Times New Roman" w:eastAsia="Calibri" w:hAnsi="Times New Roman" w:cs="Times New Roman"/>
          <w:sz w:val="24"/>
          <w:szCs w:val="24"/>
        </w:rPr>
        <w:t xml:space="preserve"> </w:t>
      </w:r>
      <w:r w:rsidRPr="002E1166">
        <w:rPr>
          <w:rFonts w:ascii="Times New Roman" w:eastAsia="Calibri" w:hAnsi="Times New Roman" w:cs="Times New Roman"/>
          <w:sz w:val="24"/>
          <w:szCs w:val="24"/>
        </w:rPr>
        <w:t>bacteria and fungi remain an important public health concern particularly in developing</w:t>
      </w:r>
      <w:r>
        <w:rPr>
          <w:rFonts w:ascii="Times New Roman" w:eastAsia="Calibri" w:hAnsi="Times New Roman" w:cs="Times New Roman"/>
          <w:sz w:val="24"/>
          <w:szCs w:val="24"/>
        </w:rPr>
        <w:t xml:space="preserve"> </w:t>
      </w:r>
      <w:r w:rsidRPr="002E1166">
        <w:rPr>
          <w:rFonts w:ascii="Times New Roman" w:eastAsia="Calibri" w:hAnsi="Times New Roman" w:cs="Times New Roman"/>
          <w:sz w:val="24"/>
          <w:szCs w:val="24"/>
        </w:rPr>
        <w:t xml:space="preserve">countries </w:t>
      </w:r>
      <w:r w:rsidRPr="002E1166">
        <w:rPr>
          <w:rFonts w:ascii="Times New Roman" w:eastAsia="Calibri" w:hAnsi="Times New Roman" w:cs="Times New Roman"/>
          <w:sz w:val="24"/>
          <w:szCs w:val="24"/>
        </w:rPr>
        <w:lastRenderedPageBreak/>
        <w:t>because of factors such as: emergence of bacterial and fungal strains that are</w:t>
      </w:r>
      <w:r>
        <w:rPr>
          <w:rFonts w:ascii="Times New Roman" w:eastAsia="Calibri" w:hAnsi="Times New Roman" w:cs="Times New Roman"/>
          <w:sz w:val="24"/>
          <w:szCs w:val="24"/>
        </w:rPr>
        <w:t xml:space="preserve"> </w:t>
      </w:r>
      <w:r w:rsidRPr="002E1166">
        <w:rPr>
          <w:rFonts w:ascii="Times New Roman" w:eastAsia="Calibri" w:hAnsi="Times New Roman" w:cs="Times New Roman"/>
          <w:sz w:val="24"/>
          <w:szCs w:val="24"/>
        </w:rPr>
        <w:t xml:space="preserve">resistant to most useful antibiotics (Abad </w:t>
      </w:r>
      <w:r w:rsidRPr="002E1166">
        <w:rPr>
          <w:rFonts w:ascii="Times New Roman" w:eastAsia="Calibri" w:hAnsi="Times New Roman" w:cs="Times New Roman"/>
          <w:i/>
          <w:sz w:val="24"/>
          <w:szCs w:val="24"/>
        </w:rPr>
        <w:t>et al</w:t>
      </w:r>
      <w:r w:rsidRPr="002E1166">
        <w:rPr>
          <w:rFonts w:ascii="Times New Roman" w:eastAsia="Calibri" w:hAnsi="Times New Roman" w:cs="Times New Roman"/>
          <w:sz w:val="24"/>
          <w:szCs w:val="24"/>
        </w:rPr>
        <w:t>., 2007; WHO, 2007)</w:t>
      </w:r>
      <w:r>
        <w:rPr>
          <w:rFonts w:ascii="Times New Roman" w:eastAsia="Calibri" w:hAnsi="Times New Roman" w:cs="Times New Roman"/>
          <w:sz w:val="24"/>
          <w:szCs w:val="24"/>
        </w:rPr>
        <w:t>,</w:t>
      </w:r>
      <w:r w:rsidRPr="002E1166">
        <w:rPr>
          <w:rFonts w:ascii="Times New Roman" w:eastAsia="Calibri" w:hAnsi="Times New Roman" w:cs="Times New Roman"/>
          <w:sz w:val="24"/>
          <w:szCs w:val="24"/>
        </w:rPr>
        <w:t xml:space="preserve"> HIV/AIDS pandemic</w:t>
      </w:r>
      <w:r>
        <w:rPr>
          <w:rFonts w:ascii="Times New Roman" w:eastAsia="Calibri" w:hAnsi="Times New Roman" w:cs="Times New Roman"/>
          <w:sz w:val="24"/>
          <w:szCs w:val="24"/>
        </w:rPr>
        <w:t xml:space="preserve"> </w:t>
      </w:r>
      <w:r w:rsidRPr="002E1166">
        <w:rPr>
          <w:rFonts w:ascii="Times New Roman" w:eastAsia="Calibri" w:hAnsi="Times New Roman" w:cs="Times New Roman"/>
          <w:sz w:val="24"/>
          <w:szCs w:val="24"/>
        </w:rPr>
        <w:t xml:space="preserve">(Wagate </w:t>
      </w:r>
      <w:r w:rsidRPr="002E1166">
        <w:rPr>
          <w:rFonts w:ascii="Times New Roman" w:eastAsia="Calibri" w:hAnsi="Times New Roman" w:cs="Times New Roman"/>
          <w:i/>
          <w:sz w:val="24"/>
          <w:szCs w:val="24"/>
        </w:rPr>
        <w:t>et al</w:t>
      </w:r>
      <w:r w:rsidRPr="002E1166">
        <w:rPr>
          <w:rFonts w:ascii="Times New Roman" w:eastAsia="Calibri" w:hAnsi="Times New Roman" w:cs="Times New Roman"/>
          <w:sz w:val="24"/>
          <w:szCs w:val="24"/>
        </w:rPr>
        <w:t xml:space="preserve">., 2008) and unavailability of vaccine (Assob </w:t>
      </w:r>
      <w:r w:rsidRPr="002E1166">
        <w:rPr>
          <w:rFonts w:ascii="Times New Roman" w:eastAsia="Calibri" w:hAnsi="Times New Roman" w:cs="Times New Roman"/>
          <w:i/>
          <w:sz w:val="24"/>
          <w:szCs w:val="24"/>
        </w:rPr>
        <w:t>et al</w:t>
      </w:r>
      <w:r w:rsidRPr="002E1166">
        <w:rPr>
          <w:rFonts w:ascii="Times New Roman" w:eastAsia="Calibri" w:hAnsi="Times New Roman" w:cs="Times New Roman"/>
          <w:sz w:val="24"/>
          <w:szCs w:val="24"/>
        </w:rPr>
        <w:t>., 2011). Conventional</w:t>
      </w:r>
      <w:r>
        <w:rPr>
          <w:rFonts w:ascii="Times New Roman" w:eastAsia="Calibri" w:hAnsi="Times New Roman" w:cs="Times New Roman"/>
          <w:sz w:val="24"/>
          <w:szCs w:val="24"/>
        </w:rPr>
        <w:t xml:space="preserve"> </w:t>
      </w:r>
      <w:r w:rsidRPr="002E1166">
        <w:rPr>
          <w:rFonts w:ascii="Times New Roman" w:eastAsia="Calibri" w:hAnsi="Times New Roman" w:cs="Times New Roman"/>
          <w:sz w:val="24"/>
          <w:szCs w:val="24"/>
        </w:rPr>
        <w:t>drugs are expensive and the western health facilities are also inaccessible to rural people</w:t>
      </w:r>
      <w:r>
        <w:rPr>
          <w:rFonts w:ascii="Times New Roman" w:eastAsia="Calibri" w:hAnsi="Times New Roman" w:cs="Times New Roman"/>
          <w:sz w:val="24"/>
          <w:szCs w:val="24"/>
        </w:rPr>
        <w:t xml:space="preserve"> </w:t>
      </w:r>
      <w:r w:rsidRPr="002E1166">
        <w:rPr>
          <w:rFonts w:ascii="Times New Roman" w:eastAsia="Calibri" w:hAnsi="Times New Roman" w:cs="Times New Roman"/>
          <w:sz w:val="24"/>
          <w:szCs w:val="24"/>
        </w:rPr>
        <w:t xml:space="preserve">(Matu and Staden, 2003; Wagete </w:t>
      </w:r>
      <w:r w:rsidRPr="002E1166">
        <w:rPr>
          <w:rFonts w:ascii="Times New Roman" w:eastAsia="Calibri" w:hAnsi="Times New Roman" w:cs="Times New Roman"/>
          <w:i/>
          <w:sz w:val="24"/>
          <w:szCs w:val="24"/>
        </w:rPr>
        <w:t>et al</w:t>
      </w:r>
      <w:r w:rsidRPr="002E1166">
        <w:rPr>
          <w:rFonts w:ascii="Times New Roman" w:eastAsia="Calibri" w:hAnsi="Times New Roman" w:cs="Times New Roman"/>
          <w:sz w:val="24"/>
          <w:szCs w:val="24"/>
        </w:rPr>
        <w:t>., 2008).</w:t>
      </w:r>
      <w:r>
        <w:rPr>
          <w:rFonts w:ascii="Times New Roman" w:eastAsia="Calibri" w:hAnsi="Times New Roman" w:cs="Times New Roman"/>
          <w:sz w:val="24"/>
          <w:szCs w:val="24"/>
        </w:rPr>
        <w:t xml:space="preserve"> </w:t>
      </w:r>
      <w:r w:rsidRPr="002E1166">
        <w:rPr>
          <w:rFonts w:ascii="Times New Roman" w:eastAsia="Calibri" w:hAnsi="Times New Roman" w:cs="Times New Roman"/>
          <w:sz w:val="24"/>
          <w:szCs w:val="24"/>
        </w:rPr>
        <w:t>Medicinal plants have been used since time immemorial to treat and prevent human</w:t>
      </w:r>
      <w:r>
        <w:rPr>
          <w:rFonts w:ascii="Times New Roman" w:eastAsia="Calibri" w:hAnsi="Times New Roman" w:cs="Times New Roman"/>
          <w:sz w:val="24"/>
          <w:szCs w:val="24"/>
        </w:rPr>
        <w:t xml:space="preserve"> </w:t>
      </w:r>
      <w:r w:rsidRPr="002E1166">
        <w:rPr>
          <w:rFonts w:ascii="Times New Roman" w:eastAsia="Calibri" w:hAnsi="Times New Roman" w:cs="Times New Roman"/>
          <w:sz w:val="24"/>
          <w:szCs w:val="24"/>
        </w:rPr>
        <w:t xml:space="preserve">ailments because they have components of therapeutic value (Hassan </w:t>
      </w:r>
      <w:r w:rsidRPr="002E1166">
        <w:rPr>
          <w:rFonts w:ascii="Times New Roman" w:eastAsia="Calibri" w:hAnsi="Times New Roman" w:cs="Times New Roman"/>
          <w:i/>
          <w:sz w:val="24"/>
          <w:szCs w:val="24"/>
        </w:rPr>
        <w:t>et al</w:t>
      </w:r>
      <w:r w:rsidRPr="002E1166">
        <w:rPr>
          <w:rFonts w:ascii="Times New Roman" w:eastAsia="Calibri" w:hAnsi="Times New Roman" w:cs="Times New Roman"/>
          <w:sz w:val="24"/>
          <w:szCs w:val="24"/>
        </w:rPr>
        <w:t>., 2006;</w:t>
      </w:r>
      <w:r>
        <w:rPr>
          <w:rFonts w:ascii="Times New Roman" w:eastAsia="Calibri" w:hAnsi="Times New Roman" w:cs="Times New Roman"/>
          <w:sz w:val="24"/>
          <w:szCs w:val="24"/>
        </w:rPr>
        <w:t xml:space="preserve"> </w:t>
      </w:r>
      <w:r w:rsidRPr="002E1166">
        <w:rPr>
          <w:rFonts w:ascii="Times New Roman" w:eastAsia="Calibri" w:hAnsi="Times New Roman" w:cs="Times New Roman"/>
          <w:sz w:val="24"/>
          <w:szCs w:val="24"/>
        </w:rPr>
        <w:t xml:space="preserve">Gulluce </w:t>
      </w:r>
      <w:r w:rsidRPr="002E1166">
        <w:rPr>
          <w:rFonts w:ascii="Times New Roman" w:eastAsia="Calibri" w:hAnsi="Times New Roman" w:cs="Times New Roman"/>
          <w:i/>
          <w:sz w:val="24"/>
          <w:szCs w:val="24"/>
        </w:rPr>
        <w:t>et al</w:t>
      </w:r>
      <w:r w:rsidRPr="002E1166">
        <w:rPr>
          <w:rFonts w:ascii="Times New Roman" w:eastAsia="Calibri" w:hAnsi="Times New Roman" w:cs="Times New Roman"/>
          <w:sz w:val="24"/>
          <w:szCs w:val="24"/>
        </w:rPr>
        <w:t>., 2006; Parekh and Chanda, 2007). Domesticated and non-domesticated</w:t>
      </w:r>
      <w:r>
        <w:rPr>
          <w:rFonts w:ascii="Times New Roman" w:eastAsia="Calibri" w:hAnsi="Times New Roman" w:cs="Times New Roman"/>
          <w:sz w:val="24"/>
          <w:szCs w:val="24"/>
        </w:rPr>
        <w:t xml:space="preserve"> </w:t>
      </w:r>
      <w:r w:rsidRPr="002E1166">
        <w:rPr>
          <w:rFonts w:ascii="Times New Roman" w:eastAsia="Calibri" w:hAnsi="Times New Roman" w:cs="Times New Roman"/>
          <w:sz w:val="24"/>
          <w:szCs w:val="24"/>
        </w:rPr>
        <w:t>animals in ordinary settings unconsciously treat themselves when sick by eating various</w:t>
      </w:r>
      <w:r>
        <w:rPr>
          <w:rFonts w:ascii="Times New Roman" w:eastAsia="Calibri" w:hAnsi="Times New Roman" w:cs="Times New Roman"/>
          <w:sz w:val="24"/>
          <w:szCs w:val="24"/>
        </w:rPr>
        <w:t xml:space="preserve"> </w:t>
      </w:r>
      <w:r w:rsidRPr="002E1166">
        <w:rPr>
          <w:rFonts w:ascii="Times New Roman" w:eastAsia="Calibri" w:hAnsi="Times New Roman" w:cs="Times New Roman"/>
          <w:sz w:val="24"/>
          <w:szCs w:val="24"/>
        </w:rPr>
        <w:t xml:space="preserve">parts of medicinal plants such as leaves, stems, barks and roots (Sindiga </w:t>
      </w:r>
      <w:r w:rsidRPr="002E1166">
        <w:rPr>
          <w:rFonts w:ascii="Times New Roman" w:eastAsia="Calibri" w:hAnsi="Times New Roman" w:cs="Times New Roman"/>
          <w:i/>
          <w:sz w:val="24"/>
          <w:szCs w:val="24"/>
        </w:rPr>
        <w:t>et al</w:t>
      </w:r>
      <w:r w:rsidRPr="002E1166">
        <w:rPr>
          <w:rFonts w:ascii="Times New Roman" w:eastAsia="Calibri" w:hAnsi="Times New Roman" w:cs="Times New Roman"/>
          <w:sz w:val="24"/>
          <w:szCs w:val="24"/>
        </w:rPr>
        <w:t>., 1995).</w:t>
      </w:r>
      <w:r>
        <w:rPr>
          <w:rFonts w:ascii="Times New Roman" w:eastAsia="Calibri" w:hAnsi="Times New Roman" w:cs="Times New Roman"/>
          <w:sz w:val="24"/>
          <w:szCs w:val="24"/>
        </w:rPr>
        <w:t xml:space="preserve"> </w:t>
      </w:r>
      <w:r w:rsidRPr="002E1166">
        <w:rPr>
          <w:rFonts w:ascii="Times New Roman" w:eastAsia="Calibri" w:hAnsi="Times New Roman" w:cs="Times New Roman"/>
          <w:sz w:val="24"/>
          <w:szCs w:val="24"/>
        </w:rPr>
        <w:t>They may also treat their skin conditions by briskly rubbing themselves against suitable</w:t>
      </w:r>
      <w:r>
        <w:rPr>
          <w:rFonts w:ascii="Times New Roman" w:eastAsia="Calibri" w:hAnsi="Times New Roman" w:cs="Times New Roman"/>
          <w:sz w:val="24"/>
          <w:szCs w:val="24"/>
        </w:rPr>
        <w:t xml:space="preserve"> </w:t>
      </w:r>
      <w:r w:rsidRPr="002E1166">
        <w:rPr>
          <w:rFonts w:ascii="Times New Roman" w:eastAsia="Calibri" w:hAnsi="Times New Roman" w:cs="Times New Roman"/>
          <w:sz w:val="24"/>
          <w:szCs w:val="24"/>
        </w:rPr>
        <w:t xml:space="preserve">plants with curative properties (Sindiga </w:t>
      </w:r>
      <w:r w:rsidRPr="002E1166">
        <w:rPr>
          <w:rFonts w:ascii="Times New Roman" w:eastAsia="Calibri" w:hAnsi="Times New Roman" w:cs="Times New Roman"/>
          <w:i/>
          <w:sz w:val="24"/>
          <w:szCs w:val="24"/>
        </w:rPr>
        <w:t>et al</w:t>
      </w:r>
      <w:r w:rsidRPr="002E1166">
        <w:rPr>
          <w:rFonts w:ascii="Times New Roman" w:eastAsia="Calibri" w:hAnsi="Times New Roman" w:cs="Times New Roman"/>
          <w:sz w:val="24"/>
          <w:szCs w:val="24"/>
        </w:rPr>
        <w:t>., 1995).</w:t>
      </w:r>
      <w:r>
        <w:rPr>
          <w:rFonts w:ascii="Times New Roman" w:eastAsia="Calibri" w:hAnsi="Times New Roman" w:cs="Times New Roman"/>
          <w:sz w:val="24"/>
          <w:szCs w:val="24"/>
        </w:rPr>
        <w:t xml:space="preserve"> </w:t>
      </w:r>
      <w:r w:rsidRPr="00F204CE">
        <w:rPr>
          <w:rFonts w:ascii="Times New Roman" w:eastAsia="Calibri" w:hAnsi="Times New Roman" w:cs="Times New Roman"/>
          <w:sz w:val="24"/>
          <w:szCs w:val="24"/>
        </w:rPr>
        <w:t>WHO estimates that up to 80% of the world`s population relies on plants for their</w:t>
      </w:r>
      <w:r>
        <w:rPr>
          <w:rFonts w:ascii="Times New Roman" w:eastAsia="Calibri" w:hAnsi="Times New Roman" w:cs="Times New Roman"/>
          <w:sz w:val="24"/>
          <w:szCs w:val="24"/>
        </w:rPr>
        <w:t xml:space="preserve"> p</w:t>
      </w:r>
      <w:r w:rsidRPr="00F204CE">
        <w:rPr>
          <w:rFonts w:ascii="Times New Roman" w:eastAsia="Calibri" w:hAnsi="Times New Roman" w:cs="Times New Roman"/>
          <w:sz w:val="24"/>
          <w:szCs w:val="24"/>
        </w:rPr>
        <w:t xml:space="preserve">rimary health care needs (Doughari, 2006; Turker and Usta, 2008; Verma </w:t>
      </w:r>
      <w:r w:rsidRPr="00F204CE">
        <w:rPr>
          <w:rFonts w:ascii="Times New Roman" w:eastAsia="Calibri" w:hAnsi="Times New Roman" w:cs="Times New Roman"/>
          <w:i/>
          <w:sz w:val="24"/>
          <w:szCs w:val="24"/>
        </w:rPr>
        <w:t>et al</w:t>
      </w:r>
      <w:r w:rsidRPr="00F204CE">
        <w:rPr>
          <w:rFonts w:ascii="Times New Roman" w:eastAsia="Calibri" w:hAnsi="Times New Roman" w:cs="Times New Roman"/>
          <w:sz w:val="24"/>
          <w:szCs w:val="24"/>
        </w:rPr>
        <w:t>., 2011).</w:t>
      </w:r>
      <w:r>
        <w:rPr>
          <w:rFonts w:ascii="Times New Roman" w:eastAsia="Calibri" w:hAnsi="Times New Roman" w:cs="Times New Roman"/>
          <w:sz w:val="24"/>
          <w:szCs w:val="24"/>
        </w:rPr>
        <w:t xml:space="preserve"> </w:t>
      </w:r>
      <w:r w:rsidRPr="00F204CE">
        <w:rPr>
          <w:rFonts w:ascii="Times New Roman" w:eastAsia="Calibri" w:hAnsi="Times New Roman" w:cs="Times New Roman"/>
          <w:sz w:val="24"/>
          <w:szCs w:val="24"/>
        </w:rPr>
        <w:t xml:space="preserve">Such a large population depends on traditional </w:t>
      </w:r>
      <w:r>
        <w:rPr>
          <w:rFonts w:ascii="Times New Roman" w:eastAsia="Calibri" w:hAnsi="Times New Roman" w:cs="Times New Roman"/>
          <w:sz w:val="24"/>
          <w:szCs w:val="24"/>
        </w:rPr>
        <w:t>medicine due to factors such as</w:t>
      </w:r>
      <w:r w:rsidRPr="00F204CE">
        <w:rPr>
          <w:rFonts w:ascii="Times New Roman" w:eastAsia="Calibri" w:hAnsi="Times New Roman" w:cs="Times New Roman"/>
          <w:sz w:val="24"/>
          <w:szCs w:val="24"/>
        </w:rPr>
        <w:t>: Increase</w:t>
      </w:r>
      <w:r>
        <w:rPr>
          <w:rFonts w:ascii="Times New Roman" w:eastAsia="Calibri" w:hAnsi="Times New Roman" w:cs="Times New Roman"/>
          <w:sz w:val="24"/>
          <w:szCs w:val="24"/>
        </w:rPr>
        <w:t xml:space="preserve"> </w:t>
      </w:r>
      <w:r w:rsidRPr="00F204CE">
        <w:rPr>
          <w:rFonts w:ascii="Times New Roman" w:eastAsia="Calibri" w:hAnsi="Times New Roman" w:cs="Times New Roman"/>
          <w:sz w:val="24"/>
          <w:szCs w:val="24"/>
        </w:rPr>
        <w:t xml:space="preserve">in resistance to the </w:t>
      </w:r>
      <w:r>
        <w:rPr>
          <w:rFonts w:ascii="Times New Roman" w:eastAsia="Calibri" w:hAnsi="Times New Roman" w:cs="Times New Roman"/>
          <w:sz w:val="24"/>
          <w:szCs w:val="24"/>
        </w:rPr>
        <w:t xml:space="preserve">commonly used </w:t>
      </w:r>
      <w:r w:rsidRPr="00F204CE">
        <w:rPr>
          <w:rFonts w:ascii="Times New Roman" w:eastAsia="Calibri" w:hAnsi="Times New Roman" w:cs="Times New Roman"/>
          <w:sz w:val="24"/>
          <w:szCs w:val="24"/>
        </w:rPr>
        <w:t>antibiotics, high cost and inaccessibility to antibiotics</w:t>
      </w:r>
      <w:r>
        <w:rPr>
          <w:rFonts w:ascii="Times New Roman" w:eastAsia="Calibri" w:hAnsi="Times New Roman" w:cs="Times New Roman"/>
          <w:sz w:val="24"/>
          <w:szCs w:val="24"/>
        </w:rPr>
        <w:t xml:space="preserve"> </w:t>
      </w:r>
      <w:r w:rsidRPr="00F204CE">
        <w:rPr>
          <w:rFonts w:ascii="Times New Roman" w:eastAsia="Calibri" w:hAnsi="Times New Roman" w:cs="Times New Roman"/>
          <w:sz w:val="24"/>
          <w:szCs w:val="24"/>
        </w:rPr>
        <w:t>especially in rural areas. It is however noted that medicinal plants are readily available,</w:t>
      </w:r>
      <w:r>
        <w:rPr>
          <w:rFonts w:ascii="Times New Roman" w:eastAsia="Calibri" w:hAnsi="Times New Roman" w:cs="Times New Roman"/>
          <w:sz w:val="24"/>
          <w:szCs w:val="24"/>
        </w:rPr>
        <w:t xml:space="preserve"> </w:t>
      </w:r>
      <w:r w:rsidRPr="00F204CE">
        <w:rPr>
          <w:rFonts w:ascii="Times New Roman" w:eastAsia="Calibri" w:hAnsi="Times New Roman" w:cs="Times New Roman"/>
          <w:sz w:val="24"/>
          <w:szCs w:val="24"/>
        </w:rPr>
        <w:t>they have little side effects and there is extensive local knowledge on herbal medicine</w:t>
      </w:r>
      <w:r>
        <w:rPr>
          <w:rFonts w:ascii="Times New Roman" w:eastAsia="Calibri" w:hAnsi="Times New Roman" w:cs="Times New Roman"/>
          <w:sz w:val="24"/>
          <w:szCs w:val="24"/>
        </w:rPr>
        <w:t xml:space="preserve"> </w:t>
      </w:r>
      <w:r w:rsidRPr="00F204CE">
        <w:rPr>
          <w:rFonts w:ascii="Times New Roman" w:eastAsia="Calibri" w:hAnsi="Times New Roman" w:cs="Times New Roman"/>
          <w:sz w:val="24"/>
          <w:szCs w:val="24"/>
        </w:rPr>
        <w:t xml:space="preserve">amongst the communities (Rojas et al., 2006; Doughari </w:t>
      </w:r>
      <w:r w:rsidRPr="00F204CE">
        <w:rPr>
          <w:rFonts w:ascii="Times New Roman" w:eastAsia="Calibri" w:hAnsi="Times New Roman" w:cs="Times New Roman"/>
          <w:i/>
          <w:sz w:val="24"/>
          <w:szCs w:val="24"/>
        </w:rPr>
        <w:t>et al</w:t>
      </w:r>
      <w:r w:rsidRPr="00F204CE">
        <w:rPr>
          <w:rFonts w:ascii="Times New Roman" w:eastAsia="Calibri" w:hAnsi="Times New Roman" w:cs="Times New Roman"/>
          <w:sz w:val="24"/>
          <w:szCs w:val="24"/>
        </w:rPr>
        <w:t>., 2008). There are about</w:t>
      </w:r>
      <w:r>
        <w:rPr>
          <w:rFonts w:ascii="Times New Roman" w:eastAsia="Calibri" w:hAnsi="Times New Roman" w:cs="Times New Roman"/>
          <w:sz w:val="24"/>
          <w:szCs w:val="24"/>
        </w:rPr>
        <w:t xml:space="preserve"> </w:t>
      </w:r>
      <w:r w:rsidRPr="00F204CE">
        <w:rPr>
          <w:rFonts w:ascii="Times New Roman" w:eastAsia="Calibri" w:hAnsi="Times New Roman" w:cs="Times New Roman"/>
          <w:sz w:val="24"/>
          <w:szCs w:val="24"/>
        </w:rPr>
        <w:t xml:space="preserve">20,000 plant species used for medicinal purposes (Gulluce </w:t>
      </w:r>
      <w:r w:rsidRPr="00F204CE">
        <w:rPr>
          <w:rFonts w:ascii="Times New Roman" w:eastAsia="Calibri" w:hAnsi="Times New Roman" w:cs="Times New Roman"/>
          <w:i/>
          <w:sz w:val="24"/>
          <w:szCs w:val="24"/>
        </w:rPr>
        <w:t>et al</w:t>
      </w:r>
      <w:r w:rsidRPr="00F204CE">
        <w:rPr>
          <w:rFonts w:ascii="Times New Roman" w:eastAsia="Calibri" w:hAnsi="Times New Roman" w:cs="Times New Roman"/>
          <w:sz w:val="24"/>
          <w:szCs w:val="24"/>
        </w:rPr>
        <w:t>., 2006). From which at</w:t>
      </w:r>
      <w:r>
        <w:rPr>
          <w:rFonts w:ascii="Times New Roman" w:eastAsia="Calibri" w:hAnsi="Times New Roman" w:cs="Times New Roman"/>
          <w:sz w:val="24"/>
          <w:szCs w:val="24"/>
        </w:rPr>
        <w:t xml:space="preserve"> </w:t>
      </w:r>
      <w:r w:rsidRPr="00F204CE">
        <w:rPr>
          <w:rFonts w:ascii="Times New Roman" w:eastAsia="Calibri" w:hAnsi="Times New Roman" w:cs="Times New Roman"/>
          <w:sz w:val="24"/>
          <w:szCs w:val="24"/>
        </w:rPr>
        <w:t>le</w:t>
      </w:r>
      <w:r>
        <w:rPr>
          <w:rFonts w:ascii="Times New Roman" w:eastAsia="Calibri" w:hAnsi="Times New Roman" w:cs="Times New Roman"/>
          <w:sz w:val="24"/>
          <w:szCs w:val="24"/>
        </w:rPr>
        <w:t xml:space="preserve">ast 121 chemical substances are </w:t>
      </w:r>
      <w:r w:rsidRPr="00F204CE">
        <w:rPr>
          <w:rFonts w:ascii="Times New Roman" w:eastAsia="Calibri" w:hAnsi="Times New Roman" w:cs="Times New Roman"/>
          <w:sz w:val="24"/>
          <w:szCs w:val="24"/>
        </w:rPr>
        <w:t xml:space="preserve">extracted (Olila </w:t>
      </w:r>
      <w:r w:rsidRPr="00F204CE">
        <w:rPr>
          <w:rFonts w:ascii="Times New Roman" w:eastAsia="Calibri" w:hAnsi="Times New Roman" w:cs="Times New Roman"/>
          <w:i/>
          <w:sz w:val="24"/>
          <w:szCs w:val="24"/>
        </w:rPr>
        <w:t>et al</w:t>
      </w:r>
      <w:r w:rsidRPr="00F204CE">
        <w:rPr>
          <w:rFonts w:ascii="Times New Roman" w:eastAsia="Calibri" w:hAnsi="Times New Roman" w:cs="Times New Roman"/>
          <w:sz w:val="24"/>
          <w:szCs w:val="24"/>
        </w:rPr>
        <w:t>., 2007). Some of the known good</w:t>
      </w:r>
      <w:r>
        <w:rPr>
          <w:rFonts w:ascii="Times New Roman" w:eastAsia="Calibri" w:hAnsi="Times New Roman" w:cs="Times New Roman"/>
          <w:sz w:val="24"/>
          <w:szCs w:val="24"/>
        </w:rPr>
        <w:t xml:space="preserve"> </w:t>
      </w:r>
      <w:r w:rsidRPr="00F204CE">
        <w:rPr>
          <w:rFonts w:ascii="Times New Roman" w:eastAsia="Calibri" w:hAnsi="Times New Roman" w:cs="Times New Roman"/>
          <w:sz w:val="24"/>
          <w:szCs w:val="24"/>
        </w:rPr>
        <w:t>sources of pharmacologically active compounds are natural products from fungi and</w:t>
      </w:r>
      <w:r>
        <w:rPr>
          <w:rFonts w:ascii="Times New Roman" w:eastAsia="Calibri" w:hAnsi="Times New Roman" w:cs="Times New Roman"/>
          <w:sz w:val="24"/>
          <w:szCs w:val="24"/>
        </w:rPr>
        <w:t xml:space="preserve"> </w:t>
      </w:r>
      <w:r w:rsidRPr="00F204CE">
        <w:rPr>
          <w:rFonts w:ascii="Times New Roman" w:eastAsia="Calibri" w:hAnsi="Times New Roman" w:cs="Times New Roman"/>
          <w:sz w:val="24"/>
          <w:szCs w:val="24"/>
        </w:rPr>
        <w:t xml:space="preserve">higher plants (Olila </w:t>
      </w:r>
      <w:r w:rsidRPr="00F204CE">
        <w:rPr>
          <w:rFonts w:ascii="Times New Roman" w:eastAsia="Calibri" w:hAnsi="Times New Roman" w:cs="Times New Roman"/>
          <w:i/>
          <w:sz w:val="24"/>
          <w:szCs w:val="24"/>
        </w:rPr>
        <w:t>et al</w:t>
      </w:r>
      <w:r w:rsidRPr="00F204CE">
        <w:rPr>
          <w:rFonts w:ascii="Times New Roman" w:eastAsia="Calibri" w:hAnsi="Times New Roman" w:cs="Times New Roman"/>
          <w:sz w:val="24"/>
          <w:szCs w:val="24"/>
        </w:rPr>
        <w:t>., 2001). Many of the effective drugs such as anti-malarial, anticancer, anti-diabetic and antibiotics such as atropine and ergometrine compounds have</w:t>
      </w:r>
      <w:r>
        <w:rPr>
          <w:rFonts w:ascii="Times New Roman" w:eastAsia="Calibri" w:hAnsi="Times New Roman" w:cs="Times New Roman"/>
          <w:sz w:val="24"/>
          <w:szCs w:val="24"/>
        </w:rPr>
        <w:t xml:space="preserve"> </w:t>
      </w:r>
      <w:r w:rsidRPr="00F204CE">
        <w:rPr>
          <w:rFonts w:ascii="Times New Roman" w:eastAsia="Calibri" w:hAnsi="Times New Roman" w:cs="Times New Roman"/>
          <w:sz w:val="24"/>
          <w:szCs w:val="24"/>
        </w:rPr>
        <w:t xml:space="preserve">been purified from medicinal plants (Olila </w:t>
      </w:r>
      <w:r w:rsidRPr="00F204CE">
        <w:rPr>
          <w:rFonts w:ascii="Times New Roman" w:eastAsia="Calibri" w:hAnsi="Times New Roman" w:cs="Times New Roman"/>
          <w:i/>
          <w:sz w:val="24"/>
          <w:szCs w:val="24"/>
        </w:rPr>
        <w:t>et al</w:t>
      </w:r>
      <w:r w:rsidRPr="00F204CE">
        <w:rPr>
          <w:rFonts w:ascii="Times New Roman" w:eastAsia="Calibri" w:hAnsi="Times New Roman" w:cs="Times New Roman"/>
          <w:sz w:val="24"/>
          <w:szCs w:val="24"/>
        </w:rPr>
        <w:t>., 2001; Samie et al., 2005). Medicinal</w:t>
      </w:r>
      <w:r>
        <w:rPr>
          <w:rFonts w:ascii="Times New Roman" w:eastAsia="Calibri" w:hAnsi="Times New Roman" w:cs="Times New Roman"/>
          <w:sz w:val="24"/>
          <w:szCs w:val="24"/>
        </w:rPr>
        <w:t xml:space="preserve"> plants are also </w:t>
      </w:r>
      <w:r w:rsidRPr="00F204CE">
        <w:rPr>
          <w:rFonts w:ascii="Times New Roman" w:eastAsia="Calibri" w:hAnsi="Times New Roman" w:cs="Times New Roman"/>
          <w:sz w:val="24"/>
          <w:szCs w:val="24"/>
        </w:rPr>
        <w:t>source</w:t>
      </w:r>
      <w:r>
        <w:rPr>
          <w:rFonts w:ascii="Times New Roman" w:eastAsia="Calibri" w:hAnsi="Times New Roman" w:cs="Times New Roman"/>
          <w:sz w:val="24"/>
          <w:szCs w:val="24"/>
        </w:rPr>
        <w:t>s</w:t>
      </w:r>
      <w:r w:rsidRPr="00F204CE">
        <w:rPr>
          <w:rFonts w:ascii="Times New Roman" w:eastAsia="Calibri" w:hAnsi="Times New Roman" w:cs="Times New Roman"/>
          <w:sz w:val="24"/>
          <w:szCs w:val="24"/>
        </w:rPr>
        <w:t xml:space="preserve"> of many active ingredients in the pharmaceutical industries</w:t>
      </w:r>
      <w:r>
        <w:rPr>
          <w:rFonts w:ascii="Times New Roman" w:eastAsia="Calibri" w:hAnsi="Times New Roman" w:cs="Times New Roman"/>
          <w:sz w:val="24"/>
          <w:szCs w:val="24"/>
        </w:rPr>
        <w:t xml:space="preserve"> </w:t>
      </w:r>
      <w:r w:rsidRPr="00F204CE">
        <w:rPr>
          <w:rFonts w:ascii="Times New Roman" w:eastAsia="Calibri" w:hAnsi="Times New Roman" w:cs="Times New Roman"/>
          <w:sz w:val="24"/>
          <w:szCs w:val="24"/>
        </w:rPr>
        <w:t>(Maundu and Tengnas, 2005).</w:t>
      </w:r>
      <w:r>
        <w:rPr>
          <w:rFonts w:ascii="Times New Roman" w:eastAsia="Calibri" w:hAnsi="Times New Roman" w:cs="Times New Roman"/>
          <w:sz w:val="24"/>
          <w:szCs w:val="24"/>
        </w:rPr>
        <w:t xml:space="preserve"> The popularity of plants medicine is increasing because of their biodegradability, least persistence and less toxic to non-target organisms, economic and easy </w:t>
      </w:r>
      <w:r>
        <w:rPr>
          <w:rFonts w:ascii="Times New Roman" w:eastAsia="Calibri" w:hAnsi="Times New Roman" w:cs="Times New Roman"/>
          <w:sz w:val="24"/>
          <w:szCs w:val="24"/>
        </w:rPr>
        <w:lastRenderedPageBreak/>
        <w:t>availability. Guava plant (</w:t>
      </w:r>
      <w:r w:rsidRPr="002618ED">
        <w:rPr>
          <w:rFonts w:ascii="Times New Roman" w:eastAsia="Calibri" w:hAnsi="Times New Roman" w:cs="Times New Roman"/>
          <w:i/>
          <w:sz w:val="24"/>
          <w:szCs w:val="24"/>
        </w:rPr>
        <w:t>Psidium guajava</w:t>
      </w:r>
      <w:r>
        <w:rPr>
          <w:rFonts w:ascii="Times New Roman" w:eastAsia="Calibri" w:hAnsi="Times New Roman" w:cs="Times New Roman"/>
          <w:sz w:val="24"/>
          <w:szCs w:val="24"/>
        </w:rPr>
        <w:t xml:space="preserve">) Linn.belonging to </w:t>
      </w:r>
      <w:r w:rsidRPr="008F75C2">
        <w:rPr>
          <w:rFonts w:ascii="Times New Roman" w:eastAsia="Calibri" w:hAnsi="Times New Roman" w:cs="Times New Roman"/>
          <w:sz w:val="24"/>
          <w:szCs w:val="24"/>
        </w:rPr>
        <w:t xml:space="preserve">family </w:t>
      </w:r>
      <w:r w:rsidRPr="002618ED">
        <w:rPr>
          <w:rFonts w:ascii="Times New Roman" w:eastAsia="Calibri" w:hAnsi="Times New Roman" w:cs="Times New Roman"/>
          <w:i/>
          <w:sz w:val="24"/>
          <w:szCs w:val="24"/>
        </w:rPr>
        <w:t>Myrtaceae</w:t>
      </w:r>
      <w:r>
        <w:rPr>
          <w:rFonts w:ascii="Times New Roman" w:eastAsia="Calibri" w:hAnsi="Times New Roman" w:cs="Times New Roman"/>
          <w:i/>
          <w:sz w:val="24"/>
          <w:szCs w:val="24"/>
        </w:rPr>
        <w:t xml:space="preserve">, </w:t>
      </w:r>
      <w:r w:rsidRPr="008F75C2">
        <w:rPr>
          <w:rFonts w:ascii="Times New Roman" w:eastAsia="Calibri" w:hAnsi="Times New Roman" w:cs="Times New Roman"/>
          <w:sz w:val="24"/>
          <w:szCs w:val="24"/>
        </w:rPr>
        <w:t xml:space="preserve">a traditionally used plant because of its food and nutrition value. Guava is widely grown in tropical and many areas like India, Bangladesh, Florida, and West Indies. Different parts of the </w:t>
      </w:r>
      <w:r w:rsidRPr="002618ED">
        <w:rPr>
          <w:rFonts w:ascii="Times New Roman" w:eastAsia="Calibri" w:hAnsi="Times New Roman" w:cs="Times New Roman"/>
          <w:i/>
          <w:sz w:val="24"/>
          <w:szCs w:val="24"/>
        </w:rPr>
        <w:t>Psidium guajava</w:t>
      </w:r>
      <w:r w:rsidRPr="008F75C2">
        <w:rPr>
          <w:rFonts w:ascii="Times New Roman" w:eastAsia="Calibri" w:hAnsi="Times New Roman" w:cs="Times New Roman"/>
          <w:sz w:val="24"/>
          <w:szCs w:val="24"/>
        </w:rPr>
        <w:t xml:space="preserve"> are reported to be used in folk medicine. Various parts of the plant like root, bark, leaves and fruits are found to possess many pharmacological properties as it is used in the </w:t>
      </w:r>
      <w:r>
        <w:rPr>
          <w:rFonts w:ascii="Times New Roman" w:eastAsia="Calibri" w:hAnsi="Times New Roman" w:cs="Times New Roman"/>
          <w:sz w:val="24"/>
          <w:szCs w:val="24"/>
        </w:rPr>
        <w:t xml:space="preserve">treatment of various disorders. </w:t>
      </w:r>
      <w:r w:rsidRPr="008F75C2">
        <w:rPr>
          <w:rFonts w:ascii="Times New Roman" w:eastAsia="Calibri" w:hAnsi="Times New Roman" w:cs="Times New Roman"/>
          <w:sz w:val="24"/>
          <w:szCs w:val="24"/>
        </w:rPr>
        <w:t xml:space="preserve">Various evidences depict that the leaves and bark of </w:t>
      </w:r>
      <w:r w:rsidRPr="00834333">
        <w:rPr>
          <w:rFonts w:ascii="Times New Roman" w:eastAsia="Calibri" w:hAnsi="Times New Roman" w:cs="Times New Roman"/>
          <w:i/>
          <w:sz w:val="24"/>
          <w:szCs w:val="24"/>
        </w:rPr>
        <w:t>P. guajava</w:t>
      </w:r>
      <w:r w:rsidRPr="008F75C2">
        <w:rPr>
          <w:rFonts w:ascii="Times New Roman" w:eastAsia="Calibri" w:hAnsi="Times New Roman" w:cs="Times New Roman"/>
          <w:sz w:val="24"/>
          <w:szCs w:val="24"/>
        </w:rPr>
        <w:t xml:space="preserve"> tree possess a </w:t>
      </w:r>
      <w:r>
        <w:rPr>
          <w:rFonts w:ascii="Times New Roman" w:eastAsia="Calibri" w:hAnsi="Times New Roman" w:cs="Times New Roman"/>
          <w:sz w:val="24"/>
          <w:szCs w:val="24"/>
        </w:rPr>
        <w:t>long history of medicinal uses</w:t>
      </w:r>
      <w:r w:rsidRPr="008F75C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F75C2">
        <w:rPr>
          <w:rFonts w:ascii="Times New Roman" w:eastAsia="Calibri" w:hAnsi="Times New Roman" w:cs="Times New Roman"/>
          <w:sz w:val="24"/>
          <w:szCs w:val="24"/>
        </w:rPr>
        <w:t>The aqueous extract of guava leaves has been reported to be efficacious in the treatment of various</w:t>
      </w:r>
      <w:r>
        <w:rPr>
          <w:rFonts w:ascii="Times New Roman" w:eastAsia="Calibri" w:hAnsi="Times New Roman" w:cs="Times New Roman"/>
          <w:sz w:val="24"/>
          <w:szCs w:val="24"/>
        </w:rPr>
        <w:t xml:space="preserve"> types of gastrointestinal </w:t>
      </w:r>
      <w:r w:rsidRPr="008F75C2">
        <w:rPr>
          <w:rFonts w:ascii="Times New Roman" w:eastAsia="Calibri" w:hAnsi="Times New Roman" w:cs="Times New Roman"/>
          <w:sz w:val="24"/>
          <w:szCs w:val="24"/>
        </w:rPr>
        <w:t>disturbances such as diarrhoea, inhibition of the peristal</w:t>
      </w:r>
      <w:r>
        <w:rPr>
          <w:rFonts w:ascii="Times New Roman" w:eastAsia="Calibri" w:hAnsi="Times New Roman" w:cs="Times New Roman"/>
          <w:sz w:val="24"/>
          <w:szCs w:val="24"/>
        </w:rPr>
        <w:t xml:space="preserve">tic reflex and gastroenteritis. </w:t>
      </w:r>
      <w:r w:rsidRPr="008F75C2">
        <w:rPr>
          <w:rFonts w:ascii="Times New Roman" w:eastAsia="Calibri" w:hAnsi="Times New Roman" w:cs="Times New Roman"/>
          <w:sz w:val="24"/>
          <w:szCs w:val="24"/>
        </w:rPr>
        <w:t xml:space="preserve">Moreover the whole plant is used as skin tonic and is employed in the treatment of female related disease like dysmenorrhoea, miscarriages, uterine bleeding and premature labour. </w:t>
      </w:r>
      <w:r w:rsidRPr="006E7A45">
        <w:rPr>
          <w:rFonts w:ascii="Times New Roman" w:eastAsia="Calibri" w:hAnsi="Times New Roman" w:cs="Times New Roman"/>
          <w:sz w:val="24"/>
          <w:szCs w:val="24"/>
        </w:rPr>
        <w:t>Recent studies on the pharmacological properties of the bark, fruit and leaves depicts antibacterial, hypoglycaemic, anti-inflammatory, antipyretic, spasmolytic and central nervou</w:t>
      </w:r>
      <w:r>
        <w:rPr>
          <w:rFonts w:ascii="Times New Roman" w:eastAsia="Calibri" w:hAnsi="Times New Roman" w:cs="Times New Roman"/>
          <w:sz w:val="24"/>
          <w:szCs w:val="24"/>
        </w:rPr>
        <w:t xml:space="preserve">s system depressant activities. </w:t>
      </w:r>
      <w:r w:rsidRPr="006E7A45">
        <w:rPr>
          <w:rFonts w:ascii="Times New Roman" w:eastAsia="Calibri" w:hAnsi="Times New Roman" w:cs="Times New Roman"/>
          <w:sz w:val="24"/>
          <w:szCs w:val="24"/>
        </w:rPr>
        <w:t>Bark tincture showed fu</w:t>
      </w:r>
      <w:r>
        <w:rPr>
          <w:rFonts w:ascii="Times New Roman" w:eastAsia="Calibri" w:hAnsi="Times New Roman" w:cs="Times New Roman"/>
          <w:sz w:val="24"/>
          <w:szCs w:val="24"/>
        </w:rPr>
        <w:t xml:space="preserve">ngicidal </w:t>
      </w:r>
      <w:r w:rsidRPr="006E7A45">
        <w:rPr>
          <w:rFonts w:ascii="Times New Roman" w:eastAsia="Calibri" w:hAnsi="Times New Roman" w:cs="Times New Roman"/>
          <w:sz w:val="24"/>
          <w:szCs w:val="24"/>
        </w:rPr>
        <w:t xml:space="preserve">activity at different concentrations but exhibit only fungistatic property in case of </w:t>
      </w:r>
      <w:r w:rsidRPr="007C4DAB">
        <w:rPr>
          <w:rFonts w:ascii="Times New Roman" w:eastAsia="Calibri" w:hAnsi="Times New Roman" w:cs="Times New Roman"/>
          <w:i/>
          <w:sz w:val="24"/>
          <w:szCs w:val="24"/>
        </w:rPr>
        <w:t>Candida albicans</w:t>
      </w:r>
      <w:r>
        <w:rPr>
          <w:rFonts w:ascii="Times New Roman" w:eastAsia="Calibri" w:hAnsi="Times New Roman" w:cs="Times New Roman"/>
          <w:sz w:val="24"/>
          <w:szCs w:val="24"/>
        </w:rPr>
        <w:t xml:space="preserve">. </w:t>
      </w:r>
      <w:r w:rsidRPr="006E7A45">
        <w:rPr>
          <w:rFonts w:ascii="Times New Roman" w:eastAsia="Calibri" w:hAnsi="Times New Roman" w:cs="Times New Roman"/>
          <w:sz w:val="24"/>
          <w:szCs w:val="24"/>
        </w:rPr>
        <w:t xml:space="preserve">Leaf extract of </w:t>
      </w:r>
      <w:r w:rsidRPr="007C4DAB">
        <w:rPr>
          <w:rFonts w:ascii="Times New Roman" w:eastAsia="Calibri" w:hAnsi="Times New Roman" w:cs="Times New Roman"/>
          <w:i/>
          <w:sz w:val="24"/>
          <w:szCs w:val="24"/>
        </w:rPr>
        <w:t>psidium guajava</w:t>
      </w:r>
      <w:r w:rsidRPr="006E7A45">
        <w:rPr>
          <w:rFonts w:ascii="Times New Roman" w:eastAsia="Calibri" w:hAnsi="Times New Roman" w:cs="Times New Roman"/>
          <w:sz w:val="24"/>
          <w:szCs w:val="24"/>
        </w:rPr>
        <w:t xml:space="preserve"> also reported for the anti-bacterial activity on </w:t>
      </w:r>
      <w:r w:rsidRPr="007C4DAB">
        <w:rPr>
          <w:rFonts w:ascii="Times New Roman" w:eastAsia="Calibri" w:hAnsi="Times New Roman" w:cs="Times New Roman"/>
          <w:i/>
          <w:sz w:val="24"/>
          <w:szCs w:val="24"/>
        </w:rPr>
        <w:t>staphylococcus aureus</w:t>
      </w:r>
      <w:r w:rsidRPr="006E7A45">
        <w:rPr>
          <w:rFonts w:ascii="Times New Roman" w:eastAsia="Calibri" w:hAnsi="Times New Roman" w:cs="Times New Roman"/>
          <w:sz w:val="24"/>
          <w:szCs w:val="24"/>
        </w:rPr>
        <w:t xml:space="preserve"> due to the protein degrading acti</w:t>
      </w:r>
      <w:r>
        <w:rPr>
          <w:rFonts w:ascii="Times New Roman" w:eastAsia="Calibri" w:hAnsi="Times New Roman" w:cs="Times New Roman"/>
          <w:sz w:val="24"/>
          <w:szCs w:val="24"/>
        </w:rPr>
        <w:t xml:space="preserve">vity of the leaf extract. </w:t>
      </w:r>
      <w:r w:rsidRPr="006E7A45">
        <w:rPr>
          <w:rFonts w:ascii="Times New Roman" w:eastAsia="Calibri" w:hAnsi="Times New Roman" w:cs="Times New Roman"/>
          <w:sz w:val="24"/>
          <w:szCs w:val="24"/>
        </w:rPr>
        <w:t>The aqueous extract was more potent in inhibiting the growth</w:t>
      </w:r>
      <w:r>
        <w:rPr>
          <w:rFonts w:ascii="Times New Roman" w:eastAsia="Calibri" w:hAnsi="Times New Roman" w:cs="Times New Roman"/>
          <w:sz w:val="24"/>
          <w:szCs w:val="24"/>
        </w:rPr>
        <w:t xml:space="preserve"> </w:t>
      </w:r>
      <w:r w:rsidRPr="006E7A45">
        <w:rPr>
          <w:rFonts w:ascii="Times New Roman" w:eastAsia="Calibri" w:hAnsi="Times New Roman" w:cs="Times New Roman"/>
          <w:sz w:val="24"/>
          <w:szCs w:val="24"/>
        </w:rPr>
        <w:t xml:space="preserve">of </w:t>
      </w:r>
      <w:r w:rsidRPr="007C4DAB">
        <w:rPr>
          <w:rFonts w:ascii="Times New Roman" w:eastAsia="Calibri" w:hAnsi="Times New Roman" w:cs="Times New Roman"/>
          <w:i/>
          <w:sz w:val="24"/>
          <w:szCs w:val="24"/>
        </w:rPr>
        <w:t>E.coli,</w:t>
      </w:r>
      <w:r w:rsidRPr="006E7A45">
        <w:rPr>
          <w:rFonts w:ascii="Times New Roman" w:eastAsia="Calibri" w:hAnsi="Times New Roman" w:cs="Times New Roman"/>
          <w:sz w:val="24"/>
          <w:szCs w:val="24"/>
        </w:rPr>
        <w:t xml:space="preserve"> </w:t>
      </w:r>
      <w:r w:rsidRPr="007C4DAB">
        <w:rPr>
          <w:rFonts w:ascii="Times New Roman" w:eastAsia="Calibri" w:hAnsi="Times New Roman" w:cs="Times New Roman"/>
          <w:i/>
          <w:sz w:val="24"/>
          <w:szCs w:val="24"/>
        </w:rPr>
        <w:t>staphylococcus aureus</w:t>
      </w:r>
      <w:r w:rsidRPr="006E7A45">
        <w:rPr>
          <w:rFonts w:ascii="Times New Roman" w:eastAsia="Calibri" w:hAnsi="Times New Roman" w:cs="Times New Roman"/>
          <w:sz w:val="24"/>
          <w:szCs w:val="24"/>
        </w:rPr>
        <w:t xml:space="preserve"> and </w:t>
      </w:r>
      <w:r w:rsidRPr="007C4DAB">
        <w:rPr>
          <w:rFonts w:ascii="Times New Roman" w:eastAsia="Calibri" w:hAnsi="Times New Roman" w:cs="Times New Roman"/>
          <w:i/>
          <w:sz w:val="24"/>
          <w:szCs w:val="24"/>
        </w:rPr>
        <w:t>Pseudomonas aeroginosa</w:t>
      </w:r>
      <w:r w:rsidRPr="006E7A45">
        <w:rPr>
          <w:rFonts w:ascii="Times New Roman" w:eastAsia="Calibri" w:hAnsi="Times New Roman" w:cs="Times New Roman"/>
          <w:sz w:val="24"/>
          <w:szCs w:val="24"/>
        </w:rPr>
        <w:t xml:space="preserve"> </w:t>
      </w:r>
      <w:r>
        <w:rPr>
          <w:rFonts w:ascii="Times New Roman" w:eastAsia="Calibri" w:hAnsi="Times New Roman" w:cs="Times New Roman"/>
          <w:sz w:val="24"/>
          <w:szCs w:val="24"/>
        </w:rPr>
        <w:t>than the organic extracts. The G</w:t>
      </w:r>
      <w:r w:rsidRPr="006E7A45">
        <w:rPr>
          <w:rFonts w:ascii="Times New Roman" w:eastAsia="Calibri" w:hAnsi="Times New Roman" w:cs="Times New Roman"/>
          <w:sz w:val="24"/>
          <w:szCs w:val="24"/>
        </w:rPr>
        <w:t>ram negative bacteria were less susceptibl</w:t>
      </w:r>
      <w:r>
        <w:rPr>
          <w:rFonts w:ascii="Times New Roman" w:eastAsia="Calibri" w:hAnsi="Times New Roman" w:cs="Times New Roman"/>
          <w:sz w:val="24"/>
          <w:szCs w:val="24"/>
        </w:rPr>
        <w:t>e to the effect of crude drugs</w:t>
      </w:r>
      <w:r w:rsidRPr="006E7A45">
        <w:rPr>
          <w:rFonts w:ascii="Times New Roman" w:eastAsia="Calibri" w:hAnsi="Times New Roman" w:cs="Times New Roman"/>
          <w:sz w:val="24"/>
          <w:szCs w:val="24"/>
        </w:rPr>
        <w:t>.</w:t>
      </w:r>
      <w:r>
        <w:rPr>
          <w:rFonts w:ascii="Times New Roman" w:eastAsia="Calibri" w:hAnsi="Times New Roman" w:cs="Times New Roman"/>
          <w:sz w:val="24"/>
          <w:szCs w:val="24"/>
        </w:rPr>
        <w:t xml:space="preserve"> The genus </w:t>
      </w:r>
      <w:r>
        <w:rPr>
          <w:rFonts w:ascii="Times New Roman" w:eastAsia="Calibri" w:hAnsi="Times New Roman" w:cs="Times New Roman"/>
          <w:i/>
          <w:sz w:val="24"/>
          <w:szCs w:val="24"/>
        </w:rPr>
        <w:t>C</w:t>
      </w:r>
      <w:r w:rsidRPr="007C4DAB">
        <w:rPr>
          <w:rFonts w:ascii="Times New Roman" w:eastAsia="Calibri" w:hAnsi="Times New Roman" w:cs="Times New Roman"/>
          <w:i/>
          <w:sz w:val="24"/>
          <w:szCs w:val="24"/>
        </w:rPr>
        <w:t>itrus</w:t>
      </w:r>
      <w:r>
        <w:rPr>
          <w:rFonts w:ascii="Times New Roman" w:eastAsia="Calibri" w:hAnsi="Times New Roman" w:cs="Times New Roman"/>
          <w:sz w:val="24"/>
          <w:szCs w:val="24"/>
        </w:rPr>
        <w:t xml:space="preserve"> belongs to the family of </w:t>
      </w:r>
      <w:r w:rsidRPr="007C4DAB">
        <w:rPr>
          <w:rFonts w:ascii="Times New Roman" w:eastAsia="Calibri" w:hAnsi="Times New Roman" w:cs="Times New Roman"/>
          <w:i/>
          <w:sz w:val="24"/>
          <w:szCs w:val="24"/>
        </w:rPr>
        <w:t>Rutaceae</w:t>
      </w:r>
      <w:r>
        <w:rPr>
          <w:rFonts w:ascii="Times New Roman" w:eastAsia="Calibri" w:hAnsi="Times New Roman" w:cs="Times New Roman"/>
          <w:sz w:val="24"/>
          <w:szCs w:val="24"/>
        </w:rPr>
        <w:t xml:space="preserve"> and is native tropical and subtropical areas in Southeast Asia. The citrus plants are grown worldwide and ranks top in production and trade among the fruit trees. </w:t>
      </w:r>
      <w:r w:rsidRPr="007C4DAB">
        <w:rPr>
          <w:rFonts w:ascii="Times New Roman" w:eastAsia="Calibri" w:hAnsi="Times New Roman" w:cs="Times New Roman"/>
          <w:i/>
          <w:sz w:val="24"/>
          <w:szCs w:val="24"/>
        </w:rPr>
        <w:t>Citrus</w:t>
      </w:r>
      <w:r>
        <w:rPr>
          <w:rFonts w:ascii="Times New Roman" w:eastAsia="Calibri" w:hAnsi="Times New Roman" w:cs="Times New Roman"/>
          <w:sz w:val="24"/>
          <w:szCs w:val="24"/>
        </w:rPr>
        <w:t xml:space="preserve"> fruits are richer sources of bioactive compounds having beneficial effect on human health such as vitamin C, carotenoids, flavonoids, limonoids, essential oils, acridone alkaloind, minerals and vitamin B complex. Majority of </w:t>
      </w:r>
      <w:r w:rsidRPr="007C4DAB">
        <w:rPr>
          <w:rFonts w:ascii="Times New Roman" w:eastAsia="Calibri" w:hAnsi="Times New Roman" w:cs="Times New Roman"/>
          <w:i/>
          <w:sz w:val="24"/>
          <w:szCs w:val="24"/>
        </w:rPr>
        <w:t xml:space="preserve">citrus </w:t>
      </w:r>
      <w:r>
        <w:rPr>
          <w:rFonts w:ascii="Times New Roman" w:eastAsia="Calibri" w:hAnsi="Times New Roman" w:cs="Times New Roman"/>
          <w:sz w:val="24"/>
          <w:szCs w:val="24"/>
        </w:rPr>
        <w:t>fruits are eaten fresh such as sweet orange, mandarins, grapefruits etc</w:t>
      </w:r>
      <w:r w:rsidRPr="006E7A45">
        <w:rPr>
          <w:rFonts w:ascii="Times New Roman" w:eastAsia="Calibri" w:hAnsi="Times New Roman" w:cs="Times New Roman"/>
          <w:sz w:val="24"/>
          <w:szCs w:val="24"/>
        </w:rPr>
        <w:t xml:space="preserve"> </w:t>
      </w:r>
      <w:r>
        <w:rPr>
          <w:rFonts w:ascii="Times New Roman" w:eastAsia="Calibri" w:hAnsi="Times New Roman" w:cs="Times New Roman"/>
          <w:sz w:val="24"/>
          <w:szCs w:val="24"/>
        </w:rPr>
        <w:t>(metallurgy 2011).</w:t>
      </w:r>
    </w:p>
    <w:p w:rsidR="00AA5D4C" w:rsidRPr="00834333" w:rsidRDefault="00AA5D4C" w:rsidP="00AA5D4C">
      <w:pPr>
        <w:pStyle w:val="ListParagraph"/>
        <w:numPr>
          <w:ilvl w:val="1"/>
          <w:numId w:val="7"/>
        </w:numPr>
        <w:tabs>
          <w:tab w:val="left" w:pos="2670"/>
        </w:tabs>
        <w:spacing w:line="480" w:lineRule="auto"/>
        <w:jc w:val="both"/>
        <w:rPr>
          <w:rFonts w:ascii="Times New Roman" w:eastAsia="Calibri" w:hAnsi="Times New Roman" w:cs="Times New Roman"/>
          <w:b/>
          <w:sz w:val="24"/>
          <w:szCs w:val="24"/>
        </w:rPr>
      </w:pPr>
      <w:r w:rsidRPr="00834333">
        <w:rPr>
          <w:rFonts w:ascii="Times New Roman" w:eastAsia="Calibri" w:hAnsi="Times New Roman" w:cs="Times New Roman"/>
          <w:b/>
          <w:sz w:val="24"/>
          <w:szCs w:val="24"/>
        </w:rPr>
        <w:lastRenderedPageBreak/>
        <w:t>AIM</w:t>
      </w:r>
      <w:r>
        <w:rPr>
          <w:rFonts w:ascii="Times New Roman" w:eastAsia="Calibri" w:hAnsi="Times New Roman" w:cs="Times New Roman"/>
          <w:b/>
          <w:sz w:val="24"/>
          <w:szCs w:val="24"/>
        </w:rPr>
        <w:t xml:space="preserve"> AND </w:t>
      </w:r>
      <w:r w:rsidRPr="00834333">
        <w:rPr>
          <w:rFonts w:ascii="Times New Roman" w:eastAsia="Calibri" w:hAnsi="Times New Roman" w:cs="Times New Roman"/>
          <w:b/>
          <w:sz w:val="24"/>
          <w:szCs w:val="24"/>
        </w:rPr>
        <w:t>OBJECTIVES</w:t>
      </w:r>
    </w:p>
    <w:p w:rsidR="00AA5D4C" w:rsidRDefault="00AA5D4C" w:rsidP="00AA5D4C">
      <w:pPr>
        <w:pStyle w:val="ListParagraph"/>
        <w:tabs>
          <w:tab w:val="right" w:pos="9026"/>
        </w:tabs>
        <w:spacing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Aim</w:t>
      </w:r>
      <w:r>
        <w:rPr>
          <w:rFonts w:ascii="Times New Roman" w:eastAsia="Calibri" w:hAnsi="Times New Roman" w:cs="Times New Roman"/>
          <w:sz w:val="24"/>
          <w:szCs w:val="24"/>
        </w:rPr>
        <w:tab/>
      </w:r>
    </w:p>
    <w:p w:rsidR="00AA5D4C" w:rsidRDefault="00AA5D4C" w:rsidP="00AA5D4C">
      <w:pPr>
        <w:pStyle w:val="ListParagraph"/>
        <w:tabs>
          <w:tab w:val="left" w:pos="2670"/>
        </w:tabs>
        <w:spacing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The aim of this study is to determine the antimicrobial efficacy of two medicinal plants (</w:t>
      </w:r>
      <w:r w:rsidRPr="002618ED">
        <w:rPr>
          <w:rFonts w:ascii="Times New Roman" w:eastAsia="Calibri" w:hAnsi="Times New Roman" w:cs="Times New Roman"/>
          <w:i/>
          <w:sz w:val="24"/>
          <w:szCs w:val="24"/>
        </w:rPr>
        <w:t xml:space="preserve">Psidium </w:t>
      </w:r>
      <w:r w:rsidRPr="009A05BA">
        <w:rPr>
          <w:rFonts w:ascii="Times New Roman" w:eastAsia="Calibri" w:hAnsi="Times New Roman" w:cs="Times New Roman"/>
          <w:i/>
          <w:sz w:val="24"/>
          <w:szCs w:val="24"/>
        </w:rPr>
        <w:t>guajava</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and </w:t>
      </w:r>
      <w:r w:rsidRPr="009A05BA">
        <w:rPr>
          <w:rFonts w:ascii="Times New Roman" w:eastAsia="Calibri" w:hAnsi="Times New Roman" w:cs="Times New Roman"/>
          <w:i/>
          <w:sz w:val="24"/>
          <w:szCs w:val="24"/>
        </w:rPr>
        <w:t>Citrus x sinensis</w:t>
      </w:r>
      <w:r>
        <w:rPr>
          <w:rFonts w:ascii="Times New Roman" w:eastAsia="Calibri" w:hAnsi="Times New Roman" w:cs="Times New Roman"/>
          <w:sz w:val="24"/>
          <w:szCs w:val="24"/>
        </w:rPr>
        <w:t>) against two microorganisms (</w:t>
      </w:r>
      <w:r w:rsidRPr="00834333">
        <w:rPr>
          <w:rFonts w:ascii="Times New Roman" w:eastAsia="Calibri" w:hAnsi="Times New Roman" w:cs="Times New Roman"/>
          <w:i/>
          <w:sz w:val="24"/>
          <w:szCs w:val="24"/>
        </w:rPr>
        <w:t>S</w:t>
      </w:r>
      <w:r>
        <w:rPr>
          <w:rFonts w:ascii="Times New Roman" w:eastAsia="Calibri" w:hAnsi="Times New Roman" w:cs="Times New Roman"/>
          <w:i/>
          <w:sz w:val="24"/>
          <w:szCs w:val="24"/>
        </w:rPr>
        <w:t>treptococcus mutans</w:t>
      </w:r>
      <w:r>
        <w:rPr>
          <w:rFonts w:ascii="Times New Roman" w:eastAsia="Calibri" w:hAnsi="Times New Roman" w:cs="Times New Roman"/>
          <w:sz w:val="24"/>
          <w:szCs w:val="24"/>
        </w:rPr>
        <w:t xml:space="preserve"> and </w:t>
      </w:r>
      <w:r w:rsidRPr="00834333">
        <w:rPr>
          <w:rFonts w:ascii="Times New Roman" w:eastAsia="Calibri" w:hAnsi="Times New Roman" w:cs="Times New Roman"/>
          <w:i/>
          <w:sz w:val="24"/>
          <w:szCs w:val="24"/>
        </w:rPr>
        <w:t>Candida aldicans</w:t>
      </w:r>
      <w:r>
        <w:rPr>
          <w:rFonts w:ascii="Times New Roman" w:eastAsia="Calibri" w:hAnsi="Times New Roman" w:cs="Times New Roman"/>
          <w:sz w:val="24"/>
          <w:szCs w:val="24"/>
        </w:rPr>
        <w:t>).</w:t>
      </w:r>
    </w:p>
    <w:p w:rsidR="00AA5D4C" w:rsidRDefault="00AA5D4C" w:rsidP="00AA5D4C">
      <w:pPr>
        <w:pStyle w:val="ListParagraph"/>
        <w:tabs>
          <w:tab w:val="left" w:pos="2670"/>
        </w:tabs>
        <w:spacing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OBJECTIVES </w:t>
      </w:r>
    </w:p>
    <w:p w:rsidR="00AA5D4C" w:rsidRDefault="00AA5D4C" w:rsidP="00AA5D4C">
      <w:pPr>
        <w:pStyle w:val="ListParagraph"/>
        <w:numPr>
          <w:ilvl w:val="0"/>
          <w:numId w:val="8"/>
        </w:numPr>
        <w:tabs>
          <w:tab w:val="left" w:pos="2670"/>
        </w:tabs>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To determine the Minimum Inhibitory Concentration and Minimum Bactericidal Concentration of </w:t>
      </w:r>
      <w:r w:rsidRPr="00834333">
        <w:rPr>
          <w:rFonts w:ascii="Times New Roman" w:eastAsia="Calibri" w:hAnsi="Times New Roman" w:cs="Times New Roman"/>
          <w:i/>
          <w:sz w:val="24"/>
          <w:szCs w:val="24"/>
        </w:rPr>
        <w:t>Psidium guajava</w:t>
      </w:r>
      <w:r>
        <w:rPr>
          <w:rFonts w:ascii="Times New Roman" w:eastAsia="Calibri" w:hAnsi="Times New Roman" w:cs="Times New Roman"/>
          <w:sz w:val="24"/>
          <w:szCs w:val="24"/>
        </w:rPr>
        <w:t xml:space="preserve"> and </w:t>
      </w:r>
      <w:r w:rsidRPr="00834333">
        <w:rPr>
          <w:rFonts w:ascii="Times New Roman" w:eastAsia="Calibri" w:hAnsi="Times New Roman" w:cs="Times New Roman"/>
          <w:i/>
          <w:sz w:val="24"/>
          <w:szCs w:val="24"/>
        </w:rPr>
        <w:t>Citrus x sinensis</w:t>
      </w:r>
      <w:r>
        <w:rPr>
          <w:rFonts w:ascii="Times New Roman" w:eastAsia="Calibri" w:hAnsi="Times New Roman" w:cs="Times New Roman"/>
          <w:sz w:val="24"/>
          <w:szCs w:val="24"/>
        </w:rPr>
        <w:t xml:space="preserve"> against the test organisms </w:t>
      </w:r>
    </w:p>
    <w:p w:rsidR="00AA5D4C" w:rsidRDefault="00AA5D4C" w:rsidP="00AA5D4C">
      <w:pPr>
        <w:pStyle w:val="ListParagraph"/>
        <w:numPr>
          <w:ilvl w:val="0"/>
          <w:numId w:val="8"/>
        </w:numPr>
        <w:tabs>
          <w:tab w:val="left" w:pos="2670"/>
        </w:tabs>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To determine the phytochemical properties of </w:t>
      </w:r>
      <w:r w:rsidRPr="00834333">
        <w:rPr>
          <w:rFonts w:ascii="Times New Roman" w:eastAsia="Calibri" w:hAnsi="Times New Roman" w:cs="Times New Roman"/>
          <w:i/>
          <w:sz w:val="24"/>
          <w:szCs w:val="24"/>
        </w:rPr>
        <w:t>Psidium guajava</w:t>
      </w:r>
      <w:r>
        <w:rPr>
          <w:rFonts w:ascii="Times New Roman" w:eastAsia="Calibri" w:hAnsi="Times New Roman" w:cs="Times New Roman"/>
          <w:sz w:val="24"/>
          <w:szCs w:val="24"/>
        </w:rPr>
        <w:t xml:space="preserve"> and </w:t>
      </w:r>
      <w:r w:rsidRPr="00834333">
        <w:rPr>
          <w:rFonts w:ascii="Times New Roman" w:eastAsia="Calibri" w:hAnsi="Times New Roman" w:cs="Times New Roman"/>
          <w:i/>
          <w:sz w:val="24"/>
          <w:szCs w:val="24"/>
        </w:rPr>
        <w:t>Citrus x sinensis</w:t>
      </w:r>
      <w:r>
        <w:rPr>
          <w:rFonts w:ascii="Times New Roman" w:eastAsia="Calibri" w:hAnsi="Times New Roman" w:cs="Times New Roman"/>
          <w:sz w:val="24"/>
          <w:szCs w:val="24"/>
        </w:rPr>
        <w:t>.</w:t>
      </w:r>
    </w:p>
    <w:p w:rsidR="00AA5D4C" w:rsidRDefault="00AA5D4C" w:rsidP="00AA5D4C">
      <w:pPr>
        <w:tabs>
          <w:tab w:val="left" w:pos="2670"/>
        </w:tabs>
        <w:spacing w:line="480" w:lineRule="auto"/>
        <w:jc w:val="both"/>
        <w:rPr>
          <w:rFonts w:ascii="Times New Roman" w:eastAsia="Calibri" w:hAnsi="Times New Roman" w:cs="Times New Roman"/>
          <w:sz w:val="24"/>
          <w:szCs w:val="24"/>
        </w:rPr>
      </w:pPr>
    </w:p>
    <w:p w:rsidR="00AA5D4C" w:rsidRDefault="00AA5D4C" w:rsidP="00AA5D4C">
      <w:pPr>
        <w:tabs>
          <w:tab w:val="left" w:pos="2670"/>
        </w:tabs>
        <w:spacing w:line="480" w:lineRule="auto"/>
        <w:jc w:val="both"/>
        <w:rPr>
          <w:rFonts w:ascii="Times New Roman" w:eastAsia="Calibri" w:hAnsi="Times New Roman" w:cs="Times New Roman"/>
          <w:sz w:val="24"/>
          <w:szCs w:val="24"/>
        </w:rPr>
      </w:pPr>
    </w:p>
    <w:p w:rsidR="00AA5D4C" w:rsidRDefault="00AA5D4C" w:rsidP="00AA5D4C">
      <w:pPr>
        <w:tabs>
          <w:tab w:val="left" w:pos="2670"/>
        </w:tabs>
        <w:spacing w:line="480" w:lineRule="auto"/>
        <w:jc w:val="both"/>
        <w:rPr>
          <w:rFonts w:ascii="Times New Roman" w:eastAsia="Calibri" w:hAnsi="Times New Roman" w:cs="Times New Roman"/>
          <w:sz w:val="24"/>
          <w:szCs w:val="24"/>
        </w:rPr>
      </w:pPr>
    </w:p>
    <w:p w:rsidR="00AA5D4C" w:rsidRDefault="00AA5D4C" w:rsidP="00AA5D4C">
      <w:pPr>
        <w:tabs>
          <w:tab w:val="left" w:pos="2670"/>
        </w:tabs>
        <w:spacing w:line="480" w:lineRule="auto"/>
        <w:jc w:val="both"/>
        <w:rPr>
          <w:rFonts w:ascii="Times New Roman" w:eastAsia="Calibri" w:hAnsi="Times New Roman" w:cs="Times New Roman"/>
          <w:sz w:val="24"/>
          <w:szCs w:val="24"/>
        </w:rPr>
      </w:pPr>
    </w:p>
    <w:p w:rsidR="00AA5D4C" w:rsidRPr="00C60851" w:rsidRDefault="00AA5D4C" w:rsidP="00AA5D4C">
      <w:pPr>
        <w:tabs>
          <w:tab w:val="left" w:pos="2670"/>
        </w:tabs>
        <w:spacing w:line="48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C60851">
        <w:rPr>
          <w:rFonts w:ascii="Times New Roman" w:eastAsia="Calibri" w:hAnsi="Times New Roman" w:cs="Times New Roman"/>
          <w:b/>
          <w:sz w:val="24"/>
          <w:szCs w:val="24"/>
        </w:rPr>
        <w:t xml:space="preserve">CHAPTER TWO </w:t>
      </w:r>
    </w:p>
    <w:p w:rsidR="00AA5D4C" w:rsidRPr="00C60851" w:rsidRDefault="00AA5D4C" w:rsidP="00AA5D4C">
      <w:pPr>
        <w:tabs>
          <w:tab w:val="left" w:pos="2670"/>
        </w:tabs>
        <w:spacing w:line="480" w:lineRule="auto"/>
        <w:jc w:val="both"/>
        <w:rPr>
          <w:rFonts w:ascii="Times New Roman" w:eastAsia="Calibri" w:hAnsi="Times New Roman" w:cs="Times New Roman"/>
          <w:b/>
          <w:sz w:val="24"/>
          <w:szCs w:val="24"/>
        </w:rPr>
      </w:pPr>
      <w:r w:rsidRPr="00C60851">
        <w:rPr>
          <w:rFonts w:ascii="Times New Roman" w:eastAsia="Calibri" w:hAnsi="Times New Roman" w:cs="Times New Roman"/>
          <w:b/>
          <w:sz w:val="24"/>
          <w:szCs w:val="24"/>
        </w:rPr>
        <w:t>2.0 LITERATURE</w:t>
      </w:r>
      <w:r>
        <w:rPr>
          <w:rFonts w:ascii="Times New Roman" w:eastAsia="Calibri" w:hAnsi="Times New Roman" w:cs="Times New Roman"/>
          <w:b/>
          <w:sz w:val="24"/>
          <w:szCs w:val="24"/>
        </w:rPr>
        <w:t xml:space="preserve"> RE</w:t>
      </w:r>
      <w:r w:rsidRPr="00C60851">
        <w:rPr>
          <w:rFonts w:ascii="Times New Roman" w:eastAsia="Calibri" w:hAnsi="Times New Roman" w:cs="Times New Roman"/>
          <w:b/>
          <w:sz w:val="24"/>
          <w:szCs w:val="24"/>
        </w:rPr>
        <w:t>VIEW</w:t>
      </w:r>
    </w:p>
    <w:p w:rsidR="00AA5D4C" w:rsidRDefault="00AA5D4C" w:rsidP="00AA5D4C">
      <w:pPr>
        <w:tabs>
          <w:tab w:val="left" w:pos="2670"/>
        </w:tabs>
        <w:spacing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2.1 T</w:t>
      </w:r>
      <w:r w:rsidRPr="00C60851">
        <w:rPr>
          <w:rFonts w:ascii="Times New Roman" w:eastAsia="Calibri" w:hAnsi="Times New Roman" w:cs="Times New Roman"/>
          <w:b/>
          <w:sz w:val="24"/>
          <w:szCs w:val="24"/>
        </w:rPr>
        <w:t xml:space="preserve">he history of medical plants  </w:t>
      </w:r>
    </w:p>
    <w:p w:rsidR="00AA5D4C" w:rsidRDefault="00AA5D4C" w:rsidP="00AA5D4C">
      <w:pPr>
        <w:tabs>
          <w:tab w:val="left" w:pos="2670"/>
        </w:tabs>
        <w:spacing w:line="480" w:lineRule="auto"/>
        <w:jc w:val="both"/>
        <w:rPr>
          <w:rFonts w:ascii="Times New Roman" w:eastAsia="Calibri" w:hAnsi="Times New Roman" w:cs="Times New Roman"/>
          <w:sz w:val="24"/>
          <w:szCs w:val="24"/>
        </w:rPr>
      </w:pPr>
      <w:r w:rsidRPr="00C60851">
        <w:rPr>
          <w:rFonts w:ascii="Times New Roman" w:eastAsia="Calibri" w:hAnsi="Times New Roman" w:cs="Times New Roman"/>
          <w:sz w:val="24"/>
          <w:szCs w:val="24"/>
        </w:rPr>
        <w:t xml:space="preserve">Medicinal plant is defined as any plant with one or more of its organs containing substance that can be used for therapeutic purpose or which can be used as precursors for the synthesis of antimicrobial drugs (Bouayed </w:t>
      </w:r>
      <w:r w:rsidRPr="00DF01B2">
        <w:rPr>
          <w:rFonts w:ascii="Times New Roman" w:eastAsia="Calibri" w:hAnsi="Times New Roman" w:cs="Times New Roman"/>
          <w:i/>
          <w:sz w:val="24"/>
          <w:szCs w:val="24"/>
        </w:rPr>
        <w:t>et al.,</w:t>
      </w:r>
      <w:r w:rsidRPr="00C60851">
        <w:rPr>
          <w:rFonts w:ascii="Times New Roman" w:eastAsia="Calibri" w:hAnsi="Times New Roman" w:cs="Times New Roman"/>
          <w:sz w:val="24"/>
          <w:szCs w:val="24"/>
        </w:rPr>
        <w:t xml:space="preserve"> 2007). Plants are presently the sources of medicines for many people of different age in many country of the world, where diseases are treated primarily with traditional medicines obtained from plants.</w:t>
      </w:r>
      <w:r>
        <w:rPr>
          <w:rFonts w:ascii="Times New Roman" w:eastAsia="Calibri" w:hAnsi="Times New Roman" w:cs="Times New Roman"/>
          <w:sz w:val="24"/>
          <w:szCs w:val="24"/>
        </w:rPr>
        <w:t xml:space="preserve"> </w:t>
      </w:r>
      <w:r w:rsidRPr="00764890">
        <w:rPr>
          <w:rFonts w:ascii="Times New Roman" w:eastAsia="Calibri" w:hAnsi="Times New Roman" w:cs="Times New Roman"/>
          <w:sz w:val="24"/>
          <w:szCs w:val="24"/>
        </w:rPr>
        <w:t>Herbal medicine has been used in Africa for hundreds of y</w:t>
      </w:r>
      <w:r>
        <w:rPr>
          <w:rFonts w:ascii="Times New Roman" w:eastAsia="Calibri" w:hAnsi="Times New Roman" w:cs="Times New Roman"/>
          <w:sz w:val="24"/>
          <w:szCs w:val="24"/>
        </w:rPr>
        <w:t xml:space="preserve">ears even before colonization. </w:t>
      </w:r>
      <w:r w:rsidRPr="00764890">
        <w:rPr>
          <w:rFonts w:ascii="Times New Roman" w:eastAsia="Calibri" w:hAnsi="Times New Roman" w:cs="Times New Roman"/>
          <w:sz w:val="24"/>
          <w:szCs w:val="24"/>
        </w:rPr>
        <w:t>Currently it is still being used and about 80 % of the pop</w:t>
      </w:r>
      <w:r>
        <w:rPr>
          <w:rFonts w:ascii="Times New Roman" w:eastAsia="Calibri" w:hAnsi="Times New Roman" w:cs="Times New Roman"/>
          <w:sz w:val="24"/>
          <w:szCs w:val="24"/>
        </w:rPr>
        <w:t xml:space="preserve">ulation relies on it for basic </w:t>
      </w:r>
      <w:r w:rsidRPr="00764890">
        <w:rPr>
          <w:rFonts w:ascii="Times New Roman" w:eastAsia="Calibri" w:hAnsi="Times New Roman" w:cs="Times New Roman"/>
          <w:sz w:val="24"/>
          <w:szCs w:val="24"/>
        </w:rPr>
        <w:t xml:space="preserve">health care services (Okigbo and Mmeka, </w:t>
      </w:r>
      <w:r w:rsidRPr="00764890">
        <w:rPr>
          <w:rFonts w:ascii="Times New Roman" w:eastAsia="Calibri" w:hAnsi="Times New Roman" w:cs="Times New Roman"/>
          <w:sz w:val="24"/>
          <w:szCs w:val="24"/>
        </w:rPr>
        <w:lastRenderedPageBreak/>
        <w:t>2008). Even t</w:t>
      </w:r>
      <w:r>
        <w:rPr>
          <w:rFonts w:ascii="Times New Roman" w:eastAsia="Calibri" w:hAnsi="Times New Roman" w:cs="Times New Roman"/>
          <w:sz w:val="24"/>
          <w:szCs w:val="24"/>
        </w:rPr>
        <w:t xml:space="preserve">hough colonialists discouraged </w:t>
      </w:r>
      <w:r w:rsidRPr="00764890">
        <w:rPr>
          <w:rFonts w:ascii="Times New Roman" w:eastAsia="Calibri" w:hAnsi="Times New Roman" w:cs="Times New Roman"/>
          <w:sz w:val="24"/>
          <w:szCs w:val="24"/>
        </w:rPr>
        <w:t xml:space="preserve">the use of herbal medicine in Africa, it is still used </w:t>
      </w:r>
      <w:r>
        <w:rPr>
          <w:rFonts w:ascii="Times New Roman" w:eastAsia="Calibri" w:hAnsi="Times New Roman" w:cs="Times New Roman"/>
          <w:sz w:val="24"/>
          <w:szCs w:val="24"/>
        </w:rPr>
        <w:t xml:space="preserve">(Orwa </w:t>
      </w:r>
      <w:r w:rsidRPr="00DF01B2">
        <w:rPr>
          <w:rFonts w:ascii="Times New Roman" w:eastAsia="Calibri" w:hAnsi="Times New Roman" w:cs="Times New Roman"/>
          <w:i/>
          <w:sz w:val="24"/>
          <w:szCs w:val="24"/>
        </w:rPr>
        <w:t>et al.,</w:t>
      </w:r>
      <w:r>
        <w:rPr>
          <w:rFonts w:ascii="Times New Roman" w:eastAsia="Calibri" w:hAnsi="Times New Roman" w:cs="Times New Roman"/>
          <w:sz w:val="24"/>
          <w:szCs w:val="24"/>
        </w:rPr>
        <w:t xml:space="preserve"> 2008). Localized </w:t>
      </w:r>
      <w:r w:rsidRPr="00764890">
        <w:rPr>
          <w:rFonts w:ascii="Times New Roman" w:eastAsia="Calibri" w:hAnsi="Times New Roman" w:cs="Times New Roman"/>
          <w:sz w:val="24"/>
          <w:szCs w:val="24"/>
        </w:rPr>
        <w:t xml:space="preserve">treatment for different diseases have been used since time </w:t>
      </w:r>
      <w:r>
        <w:rPr>
          <w:rFonts w:ascii="Times New Roman" w:eastAsia="Calibri" w:hAnsi="Times New Roman" w:cs="Times New Roman"/>
          <w:sz w:val="24"/>
          <w:szCs w:val="24"/>
        </w:rPr>
        <w:t xml:space="preserve">immemorial in rural Africa and </w:t>
      </w:r>
      <w:r w:rsidRPr="00764890">
        <w:rPr>
          <w:rFonts w:ascii="Times New Roman" w:eastAsia="Calibri" w:hAnsi="Times New Roman" w:cs="Times New Roman"/>
          <w:sz w:val="24"/>
          <w:szCs w:val="24"/>
        </w:rPr>
        <w:t>herbal medicines possessing antimicrobial activity have</w:t>
      </w:r>
      <w:r>
        <w:rPr>
          <w:rFonts w:ascii="Times New Roman" w:eastAsia="Calibri" w:hAnsi="Times New Roman" w:cs="Times New Roman"/>
          <w:sz w:val="24"/>
          <w:szCs w:val="24"/>
        </w:rPr>
        <w:t xml:space="preserve"> significant advantages in the </w:t>
      </w:r>
      <w:r w:rsidRPr="00764890">
        <w:rPr>
          <w:rFonts w:ascii="Times New Roman" w:eastAsia="Calibri" w:hAnsi="Times New Roman" w:cs="Times New Roman"/>
          <w:sz w:val="24"/>
          <w:szCs w:val="24"/>
        </w:rPr>
        <w:t xml:space="preserve">societies that greatly used them (Parker </w:t>
      </w:r>
      <w:r w:rsidRPr="00DF01B2">
        <w:rPr>
          <w:rFonts w:ascii="Times New Roman" w:eastAsia="Calibri" w:hAnsi="Times New Roman" w:cs="Times New Roman"/>
          <w:i/>
          <w:sz w:val="24"/>
          <w:szCs w:val="24"/>
        </w:rPr>
        <w:t>et al.,</w:t>
      </w:r>
      <w:r w:rsidRPr="00764890">
        <w:rPr>
          <w:rFonts w:ascii="Times New Roman" w:eastAsia="Calibri" w:hAnsi="Times New Roman" w:cs="Times New Roman"/>
          <w:sz w:val="24"/>
          <w:szCs w:val="24"/>
        </w:rPr>
        <w:t xml:space="preserve"> 2007). </w:t>
      </w:r>
    </w:p>
    <w:p w:rsidR="00AA5D4C" w:rsidRPr="00C67BF4" w:rsidRDefault="00AA5D4C" w:rsidP="00AA5D4C">
      <w:pPr>
        <w:tabs>
          <w:tab w:val="left" w:pos="2670"/>
        </w:tabs>
        <w:spacing w:line="48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2.2</w:t>
      </w:r>
      <w:r w:rsidRPr="00CD77EE">
        <w:rPr>
          <w:rFonts w:ascii="Times New Roman" w:eastAsia="Calibri" w:hAnsi="Times New Roman" w:cs="Times New Roman"/>
          <w:b/>
          <w:sz w:val="24"/>
          <w:szCs w:val="24"/>
        </w:rPr>
        <w:t xml:space="preserve"> Guava</w:t>
      </w:r>
      <w:r>
        <w:rPr>
          <w:rFonts w:ascii="Times New Roman" w:eastAsia="Calibri" w:hAnsi="Times New Roman" w:cs="Times New Roman"/>
          <w:b/>
          <w:sz w:val="24"/>
          <w:szCs w:val="24"/>
        </w:rPr>
        <w:t xml:space="preserve"> plant</w:t>
      </w:r>
      <w:r w:rsidRPr="00CD77EE">
        <w:rPr>
          <w:rFonts w:ascii="Times New Roman" w:eastAsia="Calibri" w:hAnsi="Times New Roman" w:cs="Times New Roman"/>
          <w:b/>
          <w:sz w:val="24"/>
          <w:szCs w:val="24"/>
        </w:rPr>
        <w:t xml:space="preserve"> </w:t>
      </w:r>
      <w:r w:rsidRPr="00CD77EE">
        <w:rPr>
          <w:rFonts w:ascii="Times New Roman" w:eastAsia="Calibri" w:hAnsi="Times New Roman" w:cs="Times New Roman"/>
          <w:b/>
          <w:i/>
          <w:sz w:val="24"/>
          <w:szCs w:val="24"/>
        </w:rPr>
        <w:t>(Psidium guajava)</w:t>
      </w:r>
      <w:r>
        <w:rPr>
          <w:rFonts w:ascii="Times New Roman" w:eastAsia="Calibri" w:hAnsi="Times New Roman" w:cs="Times New Roman"/>
          <w:b/>
          <w:sz w:val="24"/>
          <w:szCs w:val="24"/>
        </w:rPr>
        <w:t xml:space="preserve"> </w:t>
      </w:r>
    </w:p>
    <w:p w:rsidR="00AA5D4C" w:rsidRDefault="00AA5D4C" w:rsidP="00AA5D4C">
      <w:pPr>
        <w:tabs>
          <w:tab w:val="left" w:pos="2670"/>
        </w:tabs>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567A1">
        <w:rPr>
          <w:rFonts w:ascii="Times New Roman" w:eastAsia="Calibri" w:hAnsi="Times New Roman" w:cs="Times New Roman"/>
          <w:sz w:val="24"/>
          <w:szCs w:val="24"/>
        </w:rPr>
        <w:t xml:space="preserve">Guavas are plants in the myrtle family </w:t>
      </w:r>
      <w:r w:rsidRPr="000567A1">
        <w:rPr>
          <w:rFonts w:ascii="Times New Roman" w:eastAsia="Calibri" w:hAnsi="Times New Roman" w:cs="Times New Roman"/>
          <w:i/>
          <w:sz w:val="24"/>
          <w:szCs w:val="24"/>
        </w:rPr>
        <w:t>(Myrtacease).</w:t>
      </w:r>
      <w:r w:rsidRPr="000567A1">
        <w:rPr>
          <w:rFonts w:ascii="Times New Roman" w:eastAsia="Calibri" w:hAnsi="Times New Roman" w:cs="Times New Roman"/>
          <w:sz w:val="24"/>
          <w:szCs w:val="24"/>
        </w:rPr>
        <w:t xml:space="preserve"> Common names are guava (English), gioba (Hausa), goifa (Yoruba), gova (Igbo), guayaba (Spanish), goyave </w:t>
      </w:r>
      <w:r>
        <w:rPr>
          <w:rFonts w:ascii="Times New Roman" w:eastAsia="Calibri" w:hAnsi="Times New Roman" w:cs="Times New Roman"/>
          <w:sz w:val="24"/>
          <w:szCs w:val="24"/>
        </w:rPr>
        <w:t>(French), goeajaaba (Dutch), (Burkhill 1997)</w:t>
      </w:r>
      <w:r w:rsidRPr="000567A1">
        <w:rPr>
          <w:rFonts w:ascii="Times New Roman" w:eastAsia="Calibri" w:hAnsi="Times New Roman" w:cs="Times New Roman"/>
          <w:sz w:val="24"/>
          <w:szCs w:val="24"/>
        </w:rPr>
        <w:t>. A native of tropical America, it is now planted as a fruit tree in West Africa. The seeds are distributed by man, and animals, (mainly monkey and birds) and are cultivated throughout the tropics. A small tree of about 6- 8m high, bark is greyish brown, hard or very rough and resistant to termites. The fruits are up to 4 inches long, fleshy, globosely, ovoid or pear-shaped; generally yellowish or white when ripe. They contain a mass of small seeds embedded in the endocarp, though some are seedless or nearly so. It is said to be higher in vitamin C than citrus</w:t>
      </w:r>
      <w:r>
        <w:rPr>
          <w:rFonts w:ascii="Times New Roman" w:eastAsia="Calibri" w:hAnsi="Times New Roman" w:cs="Times New Roman"/>
          <w:sz w:val="24"/>
          <w:szCs w:val="24"/>
        </w:rPr>
        <w:t>, it contains</w:t>
      </w:r>
      <w:r w:rsidRPr="000567A1">
        <w:rPr>
          <w:rFonts w:ascii="Times New Roman" w:eastAsia="Calibri" w:hAnsi="Times New Roman" w:cs="Times New Roman"/>
          <w:sz w:val="24"/>
          <w:szCs w:val="24"/>
        </w:rPr>
        <w:t xml:space="preserve"> 80mg of vitamin C in 100g of fruit and also contains an app</w:t>
      </w:r>
      <w:r>
        <w:rPr>
          <w:rFonts w:ascii="Times New Roman" w:eastAsia="Calibri" w:hAnsi="Times New Roman" w:cs="Times New Roman"/>
          <w:sz w:val="24"/>
          <w:szCs w:val="24"/>
        </w:rPr>
        <w:t>reciable amount of vitamin A (Burkhill, 1997)</w:t>
      </w:r>
      <w:r w:rsidRPr="000567A1">
        <w:rPr>
          <w:rFonts w:ascii="Times New Roman" w:eastAsia="Calibri" w:hAnsi="Times New Roman" w:cs="Times New Roman"/>
          <w:sz w:val="24"/>
          <w:szCs w:val="24"/>
        </w:rPr>
        <w:t xml:space="preserve">. The seeds are numerous, flattened and kidney-shaped. The plant is angiospermic and dicotyledonous. Leaves are up to 4.5 inches long, opposite, elliptic/ellipsoidal and the veins are prominent on the lower surface. The tender leaves are a lighter shade of green than the matured leaves and are curly and unfurling. The leaves of </w:t>
      </w:r>
      <w:r w:rsidRPr="00E523E6">
        <w:rPr>
          <w:rFonts w:ascii="Times New Roman" w:eastAsia="Calibri" w:hAnsi="Times New Roman" w:cs="Times New Roman"/>
          <w:i/>
          <w:sz w:val="24"/>
          <w:szCs w:val="24"/>
        </w:rPr>
        <w:t>Psidium guajava</w:t>
      </w:r>
      <w:r w:rsidRPr="000567A1">
        <w:rPr>
          <w:rFonts w:ascii="Times New Roman" w:eastAsia="Calibri" w:hAnsi="Times New Roman" w:cs="Times New Roman"/>
          <w:sz w:val="24"/>
          <w:szCs w:val="24"/>
        </w:rPr>
        <w:t xml:space="preserve"> are aromatic when crushed</w:t>
      </w:r>
      <w:r>
        <w:rPr>
          <w:rFonts w:ascii="Times New Roman" w:eastAsia="Calibri" w:hAnsi="Times New Roman" w:cs="Times New Roman"/>
          <w:sz w:val="24"/>
          <w:szCs w:val="24"/>
        </w:rPr>
        <w:t>.</w:t>
      </w:r>
    </w:p>
    <w:p w:rsidR="00AA5D4C" w:rsidRDefault="00AA5D4C" w:rsidP="00AA5D4C">
      <w:pPr>
        <w:tabs>
          <w:tab w:val="left" w:pos="2670"/>
        </w:tabs>
        <w:spacing w:line="480" w:lineRule="auto"/>
        <w:jc w:val="both"/>
        <w:rPr>
          <w:rFonts w:ascii="Times New Roman" w:eastAsia="Calibri" w:hAnsi="Times New Roman" w:cs="Times New Roman"/>
          <w:b/>
          <w:sz w:val="24"/>
          <w:szCs w:val="24"/>
        </w:rPr>
      </w:pPr>
      <w:r w:rsidRPr="00880416">
        <w:rPr>
          <w:rFonts w:ascii="Times New Roman" w:eastAsia="Calibri" w:hAnsi="Times New Roman" w:cs="Times New Roman"/>
          <w:b/>
          <w:sz w:val="24"/>
          <w:szCs w:val="24"/>
        </w:rPr>
        <w:t xml:space="preserve">Scientific classification </w:t>
      </w:r>
    </w:p>
    <w:p w:rsidR="00AA5D4C" w:rsidRPr="005C2926" w:rsidRDefault="00AA5D4C" w:rsidP="00AA5D4C">
      <w:pPr>
        <w:pStyle w:val="ListParagraph"/>
        <w:numPr>
          <w:ilvl w:val="0"/>
          <w:numId w:val="11"/>
        </w:numPr>
        <w:tabs>
          <w:tab w:val="left" w:pos="2670"/>
        </w:tabs>
        <w:spacing w:line="480" w:lineRule="auto"/>
        <w:jc w:val="both"/>
        <w:rPr>
          <w:rFonts w:ascii="Times New Roman" w:eastAsia="Calibri" w:hAnsi="Times New Roman" w:cs="Times New Roman"/>
          <w:sz w:val="24"/>
          <w:szCs w:val="24"/>
        </w:rPr>
      </w:pPr>
      <w:r w:rsidRPr="005C2926">
        <w:rPr>
          <w:rFonts w:ascii="Times New Roman" w:eastAsia="Calibri" w:hAnsi="Times New Roman" w:cs="Times New Roman"/>
          <w:sz w:val="24"/>
          <w:szCs w:val="24"/>
        </w:rPr>
        <w:t xml:space="preserve">Kingdom: Plantae </w:t>
      </w:r>
    </w:p>
    <w:p w:rsidR="00AA5D4C" w:rsidRPr="005C2926" w:rsidRDefault="00AA5D4C" w:rsidP="00AA5D4C">
      <w:pPr>
        <w:pStyle w:val="ListParagraph"/>
        <w:numPr>
          <w:ilvl w:val="0"/>
          <w:numId w:val="11"/>
        </w:numPr>
        <w:tabs>
          <w:tab w:val="left" w:pos="2670"/>
        </w:tabs>
        <w:spacing w:line="480" w:lineRule="auto"/>
        <w:jc w:val="both"/>
        <w:rPr>
          <w:rFonts w:ascii="Times New Roman" w:eastAsia="Calibri" w:hAnsi="Times New Roman" w:cs="Times New Roman"/>
          <w:sz w:val="24"/>
          <w:szCs w:val="24"/>
        </w:rPr>
      </w:pPr>
      <w:r w:rsidRPr="005C2926">
        <w:rPr>
          <w:rFonts w:ascii="Times New Roman" w:eastAsia="Calibri" w:hAnsi="Times New Roman" w:cs="Times New Roman"/>
          <w:sz w:val="24"/>
          <w:szCs w:val="24"/>
        </w:rPr>
        <w:t xml:space="preserve">Clade: Angiosperms </w:t>
      </w:r>
    </w:p>
    <w:p w:rsidR="00AA5D4C" w:rsidRPr="005C2926" w:rsidRDefault="00AA5D4C" w:rsidP="00AA5D4C">
      <w:pPr>
        <w:pStyle w:val="ListParagraph"/>
        <w:numPr>
          <w:ilvl w:val="0"/>
          <w:numId w:val="11"/>
        </w:numPr>
        <w:tabs>
          <w:tab w:val="left" w:pos="2670"/>
        </w:tabs>
        <w:spacing w:line="480" w:lineRule="auto"/>
        <w:jc w:val="both"/>
        <w:rPr>
          <w:rFonts w:ascii="Times New Roman" w:eastAsia="Calibri" w:hAnsi="Times New Roman" w:cs="Times New Roman"/>
          <w:sz w:val="24"/>
          <w:szCs w:val="24"/>
        </w:rPr>
      </w:pPr>
      <w:r w:rsidRPr="005C2926">
        <w:rPr>
          <w:rFonts w:ascii="Times New Roman" w:eastAsia="Calibri" w:hAnsi="Times New Roman" w:cs="Times New Roman"/>
          <w:sz w:val="24"/>
          <w:szCs w:val="24"/>
        </w:rPr>
        <w:t xml:space="preserve">Clade: Eudicots </w:t>
      </w:r>
    </w:p>
    <w:p w:rsidR="00AA5D4C" w:rsidRPr="005C2926" w:rsidRDefault="00AA5D4C" w:rsidP="00AA5D4C">
      <w:pPr>
        <w:pStyle w:val="ListParagraph"/>
        <w:numPr>
          <w:ilvl w:val="0"/>
          <w:numId w:val="11"/>
        </w:numPr>
        <w:tabs>
          <w:tab w:val="left" w:pos="2670"/>
        </w:tabs>
        <w:spacing w:line="480" w:lineRule="auto"/>
        <w:jc w:val="both"/>
        <w:rPr>
          <w:rFonts w:ascii="Times New Roman" w:eastAsia="Calibri" w:hAnsi="Times New Roman" w:cs="Times New Roman"/>
          <w:sz w:val="24"/>
          <w:szCs w:val="24"/>
        </w:rPr>
      </w:pPr>
      <w:r w:rsidRPr="005C2926">
        <w:rPr>
          <w:rFonts w:ascii="Times New Roman" w:eastAsia="Calibri" w:hAnsi="Times New Roman" w:cs="Times New Roman"/>
          <w:sz w:val="24"/>
          <w:szCs w:val="24"/>
        </w:rPr>
        <w:t xml:space="preserve">Clade: Rosids </w:t>
      </w:r>
    </w:p>
    <w:p w:rsidR="00AA5D4C" w:rsidRPr="005C2926" w:rsidRDefault="00AA5D4C" w:rsidP="00AA5D4C">
      <w:pPr>
        <w:pStyle w:val="ListParagraph"/>
        <w:numPr>
          <w:ilvl w:val="0"/>
          <w:numId w:val="11"/>
        </w:numPr>
        <w:tabs>
          <w:tab w:val="left" w:pos="2670"/>
        </w:tabs>
        <w:spacing w:line="480" w:lineRule="auto"/>
        <w:jc w:val="both"/>
        <w:rPr>
          <w:rFonts w:ascii="Times New Roman" w:eastAsia="Calibri" w:hAnsi="Times New Roman" w:cs="Times New Roman"/>
          <w:sz w:val="24"/>
          <w:szCs w:val="24"/>
        </w:rPr>
      </w:pPr>
      <w:r w:rsidRPr="005C2926">
        <w:rPr>
          <w:rFonts w:ascii="Times New Roman" w:eastAsia="Calibri" w:hAnsi="Times New Roman" w:cs="Times New Roman"/>
          <w:sz w:val="24"/>
          <w:szCs w:val="24"/>
        </w:rPr>
        <w:lastRenderedPageBreak/>
        <w:t xml:space="preserve">Order: Myrtales </w:t>
      </w:r>
    </w:p>
    <w:p w:rsidR="00AA5D4C" w:rsidRPr="005C2926" w:rsidRDefault="00AA5D4C" w:rsidP="00AA5D4C">
      <w:pPr>
        <w:pStyle w:val="ListParagraph"/>
        <w:numPr>
          <w:ilvl w:val="0"/>
          <w:numId w:val="11"/>
        </w:numPr>
        <w:tabs>
          <w:tab w:val="left" w:pos="2670"/>
        </w:tabs>
        <w:spacing w:line="480" w:lineRule="auto"/>
        <w:jc w:val="both"/>
        <w:rPr>
          <w:rFonts w:ascii="Times New Roman" w:eastAsia="Calibri" w:hAnsi="Times New Roman" w:cs="Times New Roman"/>
          <w:sz w:val="24"/>
          <w:szCs w:val="24"/>
        </w:rPr>
      </w:pPr>
      <w:r w:rsidRPr="005C2926">
        <w:rPr>
          <w:rFonts w:ascii="Times New Roman" w:eastAsia="Calibri" w:hAnsi="Times New Roman" w:cs="Times New Roman"/>
          <w:sz w:val="24"/>
          <w:szCs w:val="24"/>
        </w:rPr>
        <w:t xml:space="preserve">Family: Myrtaceae </w:t>
      </w:r>
    </w:p>
    <w:p w:rsidR="00AA5D4C" w:rsidRPr="005C2926" w:rsidRDefault="00AA5D4C" w:rsidP="00AA5D4C">
      <w:pPr>
        <w:pStyle w:val="ListParagraph"/>
        <w:numPr>
          <w:ilvl w:val="0"/>
          <w:numId w:val="11"/>
        </w:numPr>
        <w:tabs>
          <w:tab w:val="left" w:pos="2670"/>
        </w:tabs>
        <w:spacing w:line="480" w:lineRule="auto"/>
        <w:jc w:val="both"/>
        <w:rPr>
          <w:rFonts w:ascii="Times New Roman" w:eastAsia="Calibri" w:hAnsi="Times New Roman" w:cs="Times New Roman"/>
          <w:sz w:val="24"/>
          <w:szCs w:val="24"/>
        </w:rPr>
      </w:pPr>
      <w:r w:rsidRPr="005C2926">
        <w:rPr>
          <w:rFonts w:ascii="Times New Roman" w:eastAsia="Calibri" w:hAnsi="Times New Roman" w:cs="Times New Roman"/>
          <w:sz w:val="24"/>
          <w:szCs w:val="24"/>
        </w:rPr>
        <w:t xml:space="preserve">Genus: Psidium </w:t>
      </w:r>
    </w:p>
    <w:p w:rsidR="00AA5D4C" w:rsidRPr="005C2926" w:rsidRDefault="00AA5D4C" w:rsidP="00AA5D4C">
      <w:pPr>
        <w:pStyle w:val="ListParagraph"/>
        <w:numPr>
          <w:ilvl w:val="0"/>
          <w:numId w:val="11"/>
        </w:numPr>
        <w:tabs>
          <w:tab w:val="left" w:pos="2670"/>
        </w:tabs>
        <w:spacing w:line="480" w:lineRule="auto"/>
        <w:jc w:val="both"/>
        <w:rPr>
          <w:rFonts w:ascii="Times New Roman" w:eastAsia="Calibri" w:hAnsi="Times New Roman" w:cs="Times New Roman"/>
          <w:sz w:val="24"/>
          <w:szCs w:val="24"/>
        </w:rPr>
      </w:pPr>
      <w:r w:rsidRPr="005C2926">
        <w:rPr>
          <w:rFonts w:ascii="Times New Roman" w:eastAsia="Calibri" w:hAnsi="Times New Roman" w:cs="Times New Roman"/>
          <w:sz w:val="24"/>
          <w:szCs w:val="24"/>
        </w:rPr>
        <w:t xml:space="preserve">Species: </w:t>
      </w:r>
      <w:r w:rsidRPr="005C2926">
        <w:rPr>
          <w:rFonts w:ascii="Times New Roman" w:eastAsia="Calibri" w:hAnsi="Times New Roman" w:cs="Times New Roman"/>
          <w:i/>
          <w:sz w:val="24"/>
          <w:szCs w:val="24"/>
        </w:rPr>
        <w:t>P. guajava</w:t>
      </w:r>
    </w:p>
    <w:p w:rsidR="00AA5D4C" w:rsidRPr="003538C0" w:rsidRDefault="00AA5D4C" w:rsidP="00AA5D4C">
      <w:pPr>
        <w:pStyle w:val="ListParagraph"/>
        <w:numPr>
          <w:ilvl w:val="0"/>
          <w:numId w:val="11"/>
        </w:numPr>
        <w:tabs>
          <w:tab w:val="left" w:pos="2670"/>
        </w:tabs>
        <w:spacing w:line="480" w:lineRule="auto"/>
        <w:jc w:val="both"/>
        <w:rPr>
          <w:rFonts w:ascii="Times New Roman" w:eastAsia="Calibri" w:hAnsi="Times New Roman" w:cs="Times New Roman"/>
          <w:sz w:val="24"/>
          <w:szCs w:val="24"/>
        </w:rPr>
      </w:pPr>
      <w:r w:rsidRPr="005C2926">
        <w:rPr>
          <w:rFonts w:ascii="Times New Roman" w:eastAsia="Calibri" w:hAnsi="Times New Roman" w:cs="Times New Roman"/>
          <w:sz w:val="24"/>
          <w:szCs w:val="24"/>
        </w:rPr>
        <w:t xml:space="preserve">Binomial name: </w:t>
      </w:r>
      <w:r w:rsidRPr="005C2926">
        <w:rPr>
          <w:rFonts w:ascii="Times New Roman" w:eastAsia="Calibri" w:hAnsi="Times New Roman" w:cs="Times New Roman"/>
          <w:i/>
          <w:sz w:val="24"/>
          <w:szCs w:val="24"/>
        </w:rPr>
        <w:t>Psidium guajava</w:t>
      </w:r>
    </w:p>
    <w:p w:rsidR="00AA5D4C" w:rsidRDefault="00AA5D4C" w:rsidP="00AA5D4C">
      <w:pPr>
        <w:tabs>
          <w:tab w:val="left" w:pos="2670"/>
        </w:tabs>
        <w:spacing w:line="480" w:lineRule="auto"/>
        <w:jc w:val="both"/>
        <w:rPr>
          <w:rFonts w:ascii="Times New Roman" w:eastAsia="Calibri" w:hAnsi="Times New Roman" w:cs="Times New Roman"/>
          <w:b/>
          <w:sz w:val="24"/>
          <w:szCs w:val="24"/>
        </w:rPr>
      </w:pPr>
      <w:r w:rsidRPr="00E523E6">
        <w:rPr>
          <w:rFonts w:ascii="Times New Roman" w:eastAsia="Calibri" w:hAnsi="Times New Roman" w:cs="Times New Roman"/>
          <w:b/>
          <w:sz w:val="24"/>
          <w:szCs w:val="24"/>
        </w:rPr>
        <w:t>Phytochemical constituents</w:t>
      </w:r>
    </w:p>
    <w:p w:rsidR="00AA5D4C" w:rsidRDefault="00AA5D4C" w:rsidP="00AA5D4C">
      <w:pPr>
        <w:tabs>
          <w:tab w:val="left" w:pos="2670"/>
        </w:tabs>
        <w:spacing w:line="480" w:lineRule="auto"/>
        <w:jc w:val="both"/>
        <w:rPr>
          <w:rFonts w:ascii="Times New Roman" w:eastAsia="Calibri" w:hAnsi="Times New Roman" w:cs="Times New Roman"/>
          <w:sz w:val="24"/>
          <w:szCs w:val="24"/>
        </w:rPr>
      </w:pPr>
      <w:r w:rsidRPr="00F44CF7">
        <w:rPr>
          <w:rFonts w:ascii="Times New Roman" w:eastAsia="Calibri" w:hAnsi="Times New Roman" w:cs="Times New Roman"/>
          <w:sz w:val="24"/>
          <w:szCs w:val="24"/>
        </w:rPr>
        <w:t>Guava is a rich source of dietary fibres, vitamin A, C, folic acid and various dietary minerals like potassium, copper</w:t>
      </w:r>
      <w:r>
        <w:rPr>
          <w:rFonts w:ascii="Times New Roman" w:eastAsia="Calibri" w:hAnsi="Times New Roman" w:cs="Times New Roman"/>
          <w:sz w:val="24"/>
          <w:szCs w:val="24"/>
        </w:rPr>
        <w:t>,</w:t>
      </w:r>
      <w:r w:rsidRPr="00F44CF7">
        <w:rPr>
          <w:rFonts w:ascii="Times New Roman" w:eastAsia="Calibri" w:hAnsi="Times New Roman" w:cs="Times New Roman"/>
          <w:sz w:val="24"/>
          <w:szCs w:val="24"/>
        </w:rPr>
        <w:t xml:space="preserve"> and manganese. Reports indicates that a single guava </w:t>
      </w:r>
      <w:r w:rsidRPr="00F44CF7">
        <w:rPr>
          <w:rFonts w:ascii="Times New Roman" w:eastAsia="Calibri" w:hAnsi="Times New Roman" w:cs="Times New Roman"/>
          <w:i/>
          <w:sz w:val="24"/>
          <w:szCs w:val="24"/>
        </w:rPr>
        <w:t>(Psidium</w:t>
      </w:r>
      <w:r w:rsidRPr="00F44CF7">
        <w:rPr>
          <w:rFonts w:ascii="Times New Roman" w:eastAsia="Calibri" w:hAnsi="Times New Roman" w:cs="Times New Roman"/>
          <w:sz w:val="24"/>
          <w:szCs w:val="24"/>
        </w:rPr>
        <w:t xml:space="preserve"> </w:t>
      </w:r>
      <w:r w:rsidRPr="00F44CF7">
        <w:rPr>
          <w:rFonts w:ascii="Times New Roman" w:eastAsia="Calibri" w:hAnsi="Times New Roman" w:cs="Times New Roman"/>
          <w:i/>
          <w:sz w:val="24"/>
          <w:szCs w:val="24"/>
        </w:rPr>
        <w:t>guajava)</w:t>
      </w:r>
      <w:r w:rsidRPr="00F44CF7">
        <w:rPr>
          <w:rFonts w:ascii="Times New Roman" w:eastAsia="Calibri" w:hAnsi="Times New Roman" w:cs="Times New Roman"/>
          <w:sz w:val="24"/>
          <w:szCs w:val="24"/>
        </w:rPr>
        <w:t xml:space="preserve"> fruit contains about four times the am</w:t>
      </w:r>
      <w:r>
        <w:rPr>
          <w:rFonts w:ascii="Times New Roman" w:eastAsia="Calibri" w:hAnsi="Times New Roman" w:cs="Times New Roman"/>
          <w:sz w:val="24"/>
          <w:szCs w:val="24"/>
        </w:rPr>
        <w:t xml:space="preserve">ount of vitamin C as an orange (Hassimotto, 2005). </w:t>
      </w:r>
      <w:r w:rsidRPr="00F44CF7">
        <w:rPr>
          <w:rFonts w:ascii="Times New Roman" w:eastAsia="Calibri" w:hAnsi="Times New Roman" w:cs="Times New Roman"/>
          <w:sz w:val="24"/>
          <w:szCs w:val="24"/>
        </w:rPr>
        <w:t>Further, guava also contain both carotenoids and polyphenols – which are reported as major classes of antioxidant pigments, thus guava provide relatively high potential antiox</w:t>
      </w:r>
      <w:r>
        <w:rPr>
          <w:rFonts w:ascii="Times New Roman" w:eastAsia="Calibri" w:hAnsi="Times New Roman" w:cs="Times New Roman"/>
          <w:sz w:val="24"/>
          <w:szCs w:val="24"/>
        </w:rPr>
        <w:t xml:space="preserve">idant value among plant foods </w:t>
      </w:r>
      <w:r w:rsidRPr="00F44CF7">
        <w:rPr>
          <w:rFonts w:ascii="Times New Roman" w:eastAsia="Calibri" w:hAnsi="Times New Roman" w:cs="Times New Roman"/>
          <w:i/>
          <w:sz w:val="24"/>
          <w:szCs w:val="24"/>
        </w:rPr>
        <w:t>(</w:t>
      </w:r>
      <w:r w:rsidRPr="00D11E01">
        <w:rPr>
          <w:rFonts w:ascii="Times New Roman" w:eastAsia="Calibri" w:hAnsi="Times New Roman" w:cs="Times New Roman"/>
          <w:sz w:val="24"/>
          <w:szCs w:val="24"/>
        </w:rPr>
        <w:t>Rincon</w:t>
      </w:r>
      <w:r w:rsidRPr="00F44CF7">
        <w:rPr>
          <w:rFonts w:ascii="Times New Roman" w:eastAsia="Calibri" w:hAnsi="Times New Roman" w:cs="Times New Roman"/>
          <w:i/>
          <w:sz w:val="24"/>
          <w:szCs w:val="24"/>
        </w:rPr>
        <w:t xml:space="preserve"> et al.,</w:t>
      </w:r>
      <w:r w:rsidRPr="00D11E01">
        <w:rPr>
          <w:rFonts w:ascii="Times New Roman" w:eastAsia="Calibri" w:hAnsi="Times New Roman" w:cs="Times New Roman"/>
          <w:sz w:val="24"/>
          <w:szCs w:val="24"/>
        </w:rPr>
        <w:t>2001</w:t>
      </w:r>
      <w:r w:rsidRPr="00F44CF7">
        <w:rPr>
          <w:rFonts w:ascii="Times New Roman" w:eastAsia="Calibri" w:hAnsi="Times New Roman" w:cs="Times New Roman"/>
          <w:i/>
          <w:sz w:val="24"/>
          <w:szCs w:val="24"/>
        </w:rPr>
        <w:t>)</w:t>
      </w:r>
      <w:r w:rsidRPr="00F44CF7">
        <w:rPr>
          <w:rFonts w:ascii="Times New Roman" w:eastAsia="Calibri" w:hAnsi="Times New Roman" w:cs="Times New Roman"/>
          <w:sz w:val="24"/>
          <w:szCs w:val="24"/>
        </w:rPr>
        <w:t>. The pulp and peel of the guava are a remarkable source of anti-oxidants and anti-</w:t>
      </w:r>
      <w:r>
        <w:rPr>
          <w:rFonts w:ascii="Times New Roman" w:eastAsia="Calibri" w:hAnsi="Times New Roman" w:cs="Times New Roman"/>
          <w:sz w:val="24"/>
          <w:szCs w:val="24"/>
        </w:rPr>
        <w:t xml:space="preserve"> oxidant dietary fibre (Linda </w:t>
      </w:r>
      <w:r w:rsidRPr="00DF01B2">
        <w:rPr>
          <w:rFonts w:ascii="Times New Roman" w:eastAsia="Calibri" w:hAnsi="Times New Roman" w:cs="Times New Roman"/>
          <w:i/>
          <w:sz w:val="24"/>
          <w:szCs w:val="24"/>
        </w:rPr>
        <w:t>et al.,</w:t>
      </w:r>
      <w:r>
        <w:rPr>
          <w:rFonts w:ascii="Times New Roman" w:eastAsia="Calibri" w:hAnsi="Times New Roman" w:cs="Times New Roman"/>
          <w:sz w:val="24"/>
          <w:szCs w:val="24"/>
        </w:rPr>
        <w:t xml:space="preserve"> 2004)</w:t>
      </w:r>
      <w:r w:rsidRPr="00F44CF7">
        <w:rPr>
          <w:rFonts w:ascii="Times New Roman" w:eastAsia="Calibri" w:hAnsi="Times New Roman" w:cs="Times New Roman"/>
          <w:sz w:val="24"/>
          <w:szCs w:val="24"/>
        </w:rPr>
        <w:t>.</w:t>
      </w:r>
    </w:p>
    <w:p w:rsidR="00AA5D4C" w:rsidRDefault="00AA5D4C" w:rsidP="00AA5D4C">
      <w:pPr>
        <w:tabs>
          <w:tab w:val="left" w:pos="2670"/>
        </w:tabs>
        <w:spacing w:line="480" w:lineRule="auto"/>
        <w:jc w:val="both"/>
        <w:rPr>
          <w:rFonts w:ascii="Times New Roman" w:eastAsia="Calibri" w:hAnsi="Times New Roman" w:cs="Times New Roman"/>
          <w:sz w:val="24"/>
          <w:szCs w:val="24"/>
        </w:rPr>
      </w:pPr>
      <w:r w:rsidRPr="00D11E01">
        <w:rPr>
          <w:rFonts w:ascii="Times New Roman" w:eastAsia="Calibri" w:hAnsi="Times New Roman" w:cs="Times New Roman"/>
          <w:sz w:val="24"/>
          <w:szCs w:val="24"/>
        </w:rPr>
        <w:t>Guava is rich in tannins, phenols, triterpenes, flavonoids, essential oils, saponins, carotenoids, lectins, vitamins, fibre and fatty acids. Guava fruits are also a good source of pectin - a dietary fibre. However lot of pharmacological activity is attributed due to the presence of flavonoids, leu</w:t>
      </w:r>
      <w:r>
        <w:rPr>
          <w:rFonts w:ascii="Times New Roman" w:eastAsia="Calibri" w:hAnsi="Times New Roman" w:cs="Times New Roman"/>
          <w:sz w:val="24"/>
          <w:szCs w:val="24"/>
        </w:rPr>
        <w:t xml:space="preserve">tin, zeaxanthine and lycopene (Hobert </w:t>
      </w:r>
      <w:r w:rsidRPr="00DF01B2">
        <w:rPr>
          <w:rFonts w:ascii="Times New Roman" w:eastAsia="Calibri" w:hAnsi="Times New Roman" w:cs="Times New Roman"/>
          <w:i/>
          <w:sz w:val="24"/>
          <w:szCs w:val="24"/>
        </w:rPr>
        <w:t>et al.,</w:t>
      </w:r>
      <w:r>
        <w:rPr>
          <w:rFonts w:ascii="Times New Roman" w:eastAsia="Calibri" w:hAnsi="Times New Roman" w:cs="Times New Roman"/>
          <w:sz w:val="24"/>
          <w:szCs w:val="24"/>
        </w:rPr>
        <w:t xml:space="preserve"> 1998)</w:t>
      </w:r>
      <w:r w:rsidRPr="00D11E01">
        <w:rPr>
          <w:rFonts w:ascii="Times New Roman" w:eastAsia="Calibri" w:hAnsi="Times New Roman" w:cs="Times New Roman"/>
          <w:sz w:val="24"/>
          <w:szCs w:val="24"/>
        </w:rPr>
        <w:t>. The flavonoids have demonstrated to possess antibacterial activity. The active flavonoid compound quercetine-3-O-alpha-l-arabinopyranoside has been reported fo</w:t>
      </w:r>
      <w:r>
        <w:rPr>
          <w:rFonts w:ascii="Times New Roman" w:eastAsia="Calibri" w:hAnsi="Times New Roman" w:cs="Times New Roman"/>
          <w:sz w:val="24"/>
          <w:szCs w:val="24"/>
        </w:rPr>
        <w:t xml:space="preserve">r the anti-plague activity (Limsong </w:t>
      </w:r>
      <w:r w:rsidRPr="00DF01B2">
        <w:rPr>
          <w:rFonts w:ascii="Times New Roman" w:eastAsia="Calibri" w:hAnsi="Times New Roman" w:cs="Times New Roman"/>
          <w:i/>
          <w:sz w:val="24"/>
          <w:szCs w:val="24"/>
        </w:rPr>
        <w:t>et</w:t>
      </w:r>
      <w:r>
        <w:rPr>
          <w:rFonts w:ascii="Times New Roman" w:eastAsia="Calibri" w:hAnsi="Times New Roman" w:cs="Times New Roman"/>
          <w:sz w:val="24"/>
          <w:szCs w:val="24"/>
        </w:rPr>
        <w:t xml:space="preserve"> </w:t>
      </w:r>
      <w:r w:rsidRPr="00DF01B2">
        <w:rPr>
          <w:rFonts w:ascii="Times New Roman" w:eastAsia="Calibri" w:hAnsi="Times New Roman" w:cs="Times New Roman"/>
          <w:i/>
          <w:sz w:val="24"/>
          <w:szCs w:val="24"/>
        </w:rPr>
        <w:t>al.,</w:t>
      </w:r>
      <w:r>
        <w:rPr>
          <w:rFonts w:ascii="Times New Roman" w:eastAsia="Calibri" w:hAnsi="Times New Roman" w:cs="Times New Roman"/>
          <w:sz w:val="24"/>
          <w:szCs w:val="24"/>
        </w:rPr>
        <w:t xml:space="preserve"> 2004). </w:t>
      </w:r>
      <w:r w:rsidRPr="00D11E01">
        <w:rPr>
          <w:rFonts w:ascii="Times New Roman" w:eastAsia="Calibri" w:hAnsi="Times New Roman" w:cs="Times New Roman"/>
          <w:sz w:val="24"/>
          <w:szCs w:val="24"/>
        </w:rPr>
        <w:t>Further, it has been showed that the Guava's main plant contain various chemicals like alanine, alphalinolenic acid, ascorbic acid, Asiatic acid, aspartic acid, benzaldehyde, carotenoids, catechol-tannins, Dgalactose, D-galacturonic acid, ellagic acid, essential oils, flavonoids, gallic acid, glutamic acid, guaijavarin, guajiverine, guajivolic acid, histidine, hyperin, isoquercetin, lectins, limonene, linoleic acid, linolenic acid, lysine, myricetin, oxalic acid, pectin, polyphenols, quercet</w:t>
      </w:r>
      <w:r>
        <w:rPr>
          <w:rFonts w:ascii="Times New Roman" w:eastAsia="Calibri" w:hAnsi="Times New Roman" w:cs="Times New Roman"/>
          <w:sz w:val="24"/>
          <w:szCs w:val="24"/>
        </w:rPr>
        <w:t xml:space="preserve">in, serine, tannins, terpenes (Joseph boby </w:t>
      </w:r>
      <w:r w:rsidRPr="00DF01B2">
        <w:rPr>
          <w:rFonts w:ascii="Times New Roman" w:eastAsia="Calibri" w:hAnsi="Times New Roman" w:cs="Times New Roman"/>
          <w:i/>
          <w:sz w:val="24"/>
          <w:szCs w:val="24"/>
        </w:rPr>
        <w:t>et al.,</w:t>
      </w:r>
      <w:r>
        <w:rPr>
          <w:rFonts w:ascii="Times New Roman" w:eastAsia="Calibri" w:hAnsi="Times New Roman" w:cs="Times New Roman"/>
          <w:sz w:val="24"/>
          <w:szCs w:val="24"/>
        </w:rPr>
        <w:t xml:space="preserve"> 2011)</w:t>
      </w:r>
      <w:r w:rsidRPr="00D11E01">
        <w:rPr>
          <w:rFonts w:ascii="Times New Roman" w:eastAsia="Calibri" w:hAnsi="Times New Roman" w:cs="Times New Roman"/>
          <w:sz w:val="24"/>
          <w:szCs w:val="24"/>
        </w:rPr>
        <w:t xml:space="preserve">. </w:t>
      </w:r>
      <w:r w:rsidRPr="00D11E01">
        <w:rPr>
          <w:rFonts w:ascii="Times New Roman" w:eastAsia="Calibri" w:hAnsi="Times New Roman" w:cs="Times New Roman"/>
          <w:sz w:val="24"/>
          <w:szCs w:val="24"/>
        </w:rPr>
        <w:lastRenderedPageBreak/>
        <w:t>Leaves of the guava tree are a rich source of flavonoids, especially quercetin, which is mainly responsible fo</w:t>
      </w:r>
      <w:r>
        <w:rPr>
          <w:rFonts w:ascii="Times New Roman" w:eastAsia="Calibri" w:hAnsi="Times New Roman" w:cs="Times New Roman"/>
          <w:sz w:val="24"/>
          <w:szCs w:val="24"/>
        </w:rPr>
        <w:t xml:space="preserve">r the antibacterial activity </w:t>
      </w:r>
      <w:r w:rsidRPr="004B5D3A">
        <w:rPr>
          <w:rFonts w:ascii="Times New Roman" w:eastAsia="Calibri" w:hAnsi="Times New Roman" w:cs="Times New Roman"/>
          <w:sz w:val="24"/>
          <w:szCs w:val="24"/>
        </w:rPr>
        <w:t xml:space="preserve">(Joseph boby </w:t>
      </w:r>
      <w:r w:rsidRPr="00DF01B2">
        <w:rPr>
          <w:rFonts w:ascii="Times New Roman" w:eastAsia="Calibri" w:hAnsi="Times New Roman" w:cs="Times New Roman"/>
          <w:i/>
          <w:sz w:val="24"/>
          <w:szCs w:val="24"/>
        </w:rPr>
        <w:t>et al.,</w:t>
      </w:r>
      <w:r w:rsidRPr="004B5D3A">
        <w:rPr>
          <w:rFonts w:ascii="Times New Roman" w:eastAsia="Calibri" w:hAnsi="Times New Roman" w:cs="Times New Roman"/>
          <w:sz w:val="24"/>
          <w:szCs w:val="24"/>
        </w:rPr>
        <w:t xml:space="preserve"> 2011).</w:t>
      </w:r>
    </w:p>
    <w:p w:rsidR="00AA5D4C" w:rsidRDefault="00AA5D4C" w:rsidP="00AA5D4C">
      <w:pPr>
        <w:tabs>
          <w:tab w:val="left" w:pos="2670"/>
        </w:tabs>
        <w:spacing w:line="480" w:lineRule="auto"/>
        <w:jc w:val="both"/>
        <w:rPr>
          <w:rFonts w:ascii="Times New Roman" w:eastAsia="Calibri" w:hAnsi="Times New Roman" w:cs="Times New Roman"/>
          <w:b/>
          <w:sz w:val="24"/>
          <w:szCs w:val="24"/>
        </w:rPr>
      </w:pPr>
      <w:r w:rsidRPr="004B5D3A">
        <w:rPr>
          <w:rFonts w:ascii="Times New Roman" w:eastAsia="Calibri" w:hAnsi="Times New Roman" w:cs="Times New Roman"/>
          <w:b/>
          <w:sz w:val="24"/>
          <w:szCs w:val="24"/>
        </w:rPr>
        <w:t>Pharmacological Activity</w:t>
      </w:r>
    </w:p>
    <w:p w:rsidR="00AA5D4C" w:rsidRDefault="00AA5D4C" w:rsidP="00AA5D4C">
      <w:pPr>
        <w:tabs>
          <w:tab w:val="left" w:pos="2670"/>
        </w:tabs>
        <w:spacing w:line="480" w:lineRule="auto"/>
        <w:jc w:val="both"/>
        <w:rPr>
          <w:rFonts w:ascii="Times New Roman" w:eastAsia="Calibri" w:hAnsi="Times New Roman" w:cs="Times New Roman"/>
          <w:sz w:val="24"/>
          <w:szCs w:val="24"/>
        </w:rPr>
      </w:pPr>
      <w:r w:rsidRPr="004B5D3A">
        <w:rPr>
          <w:rFonts w:ascii="Times New Roman" w:eastAsia="Calibri" w:hAnsi="Times New Roman" w:cs="Times New Roman"/>
          <w:sz w:val="24"/>
          <w:szCs w:val="24"/>
        </w:rPr>
        <w:t xml:space="preserve">Studies indicates that </w:t>
      </w:r>
      <w:r>
        <w:rPr>
          <w:rFonts w:ascii="Times New Roman" w:eastAsia="Calibri" w:hAnsi="Times New Roman" w:cs="Times New Roman"/>
          <w:sz w:val="24"/>
          <w:szCs w:val="24"/>
        </w:rPr>
        <w:t xml:space="preserve">a </w:t>
      </w:r>
      <w:r w:rsidRPr="004B5D3A">
        <w:rPr>
          <w:rFonts w:ascii="Times New Roman" w:eastAsia="Calibri" w:hAnsi="Times New Roman" w:cs="Times New Roman"/>
          <w:sz w:val="24"/>
          <w:szCs w:val="24"/>
        </w:rPr>
        <w:t xml:space="preserve">number of pharmacological active components are present in the </w:t>
      </w:r>
      <w:r w:rsidRPr="004B5D3A">
        <w:rPr>
          <w:rFonts w:ascii="Times New Roman" w:eastAsia="Calibri" w:hAnsi="Times New Roman" w:cs="Times New Roman"/>
          <w:i/>
          <w:sz w:val="24"/>
          <w:szCs w:val="24"/>
        </w:rPr>
        <w:t>Psidium guajava</w:t>
      </w:r>
      <w:r w:rsidRPr="004B5D3A">
        <w:rPr>
          <w:rFonts w:ascii="Times New Roman" w:eastAsia="Calibri" w:hAnsi="Times New Roman" w:cs="Times New Roman"/>
          <w:sz w:val="24"/>
          <w:szCs w:val="24"/>
        </w:rPr>
        <w:t xml:space="preserve"> which are responsible for the various biological activities like anti-diabetic, anti-diarrhoeal, antimicrobial, anti-oxidant, cardio active, hepatoprotective, antipyretic, spasmolytic, immunomodulatory, and c</w:t>
      </w:r>
      <w:r>
        <w:rPr>
          <w:rFonts w:ascii="Times New Roman" w:eastAsia="Calibri" w:hAnsi="Times New Roman" w:cs="Times New Roman"/>
          <w:sz w:val="24"/>
          <w:szCs w:val="24"/>
        </w:rPr>
        <w:t>ontractile effect.</w:t>
      </w:r>
    </w:p>
    <w:p w:rsidR="00AA5D4C" w:rsidRDefault="00AA5D4C" w:rsidP="00AA5D4C">
      <w:pPr>
        <w:pStyle w:val="ListParagraph"/>
        <w:numPr>
          <w:ilvl w:val="0"/>
          <w:numId w:val="9"/>
        </w:numPr>
        <w:tabs>
          <w:tab w:val="left" w:pos="2670"/>
        </w:tabs>
        <w:spacing w:line="480" w:lineRule="auto"/>
        <w:jc w:val="both"/>
        <w:rPr>
          <w:rFonts w:ascii="Times New Roman" w:eastAsia="Calibri" w:hAnsi="Times New Roman" w:cs="Times New Roman"/>
          <w:sz w:val="24"/>
          <w:szCs w:val="24"/>
        </w:rPr>
      </w:pPr>
      <w:r w:rsidRPr="00645759">
        <w:rPr>
          <w:rFonts w:ascii="Times New Roman" w:eastAsia="Calibri" w:hAnsi="Times New Roman" w:cs="Times New Roman"/>
          <w:b/>
          <w:sz w:val="24"/>
          <w:szCs w:val="24"/>
        </w:rPr>
        <w:t>Anti-Diabetic Activity:</w:t>
      </w:r>
      <w:r w:rsidRPr="00645759">
        <w:rPr>
          <w:rFonts w:ascii="Times New Roman" w:eastAsia="Calibri" w:hAnsi="Times New Roman" w:cs="Times New Roman"/>
          <w:sz w:val="24"/>
          <w:szCs w:val="24"/>
        </w:rPr>
        <w:t xml:space="preserve"> </w:t>
      </w:r>
      <w:r w:rsidRPr="00645759">
        <w:rPr>
          <w:rFonts w:ascii="Times New Roman" w:eastAsia="Calibri" w:hAnsi="Times New Roman" w:cs="Times New Roman"/>
          <w:i/>
          <w:sz w:val="24"/>
          <w:szCs w:val="24"/>
        </w:rPr>
        <w:t>Psidium guajava</w:t>
      </w:r>
      <w:r w:rsidRPr="00645759">
        <w:rPr>
          <w:rFonts w:ascii="Times New Roman" w:eastAsia="Calibri" w:hAnsi="Times New Roman" w:cs="Times New Roman"/>
          <w:sz w:val="24"/>
          <w:szCs w:val="24"/>
        </w:rPr>
        <w:t xml:space="preserve"> has been reported to lower the blood glucose level. Guava fruit extract has been shown to significantly restore the loss of body weight and reduces the blood glucose level i</w:t>
      </w:r>
      <w:r>
        <w:rPr>
          <w:rFonts w:ascii="Times New Roman" w:eastAsia="Calibri" w:hAnsi="Times New Roman" w:cs="Times New Roman"/>
          <w:sz w:val="24"/>
          <w:szCs w:val="24"/>
        </w:rPr>
        <w:t xml:space="preserve">n the diabetic condition. In </w:t>
      </w:r>
      <w:r w:rsidRPr="00645759">
        <w:rPr>
          <w:rFonts w:ascii="Times New Roman" w:eastAsia="Calibri" w:hAnsi="Times New Roman" w:cs="Times New Roman"/>
          <w:sz w:val="24"/>
          <w:szCs w:val="24"/>
        </w:rPr>
        <w:t>induced diabetic’s guava fruit extract, when administered at a dose of 125 and 250mg/kg. Fruit extract of guava protects the pancreatic tissues, including isl</w:t>
      </w:r>
      <w:r>
        <w:rPr>
          <w:rFonts w:ascii="Times New Roman" w:eastAsia="Calibri" w:hAnsi="Times New Roman" w:cs="Times New Roman"/>
          <w:sz w:val="24"/>
          <w:szCs w:val="24"/>
        </w:rPr>
        <w:t>et beta cells, against lipid</w:t>
      </w:r>
      <w:r w:rsidRPr="00645759">
        <w:rPr>
          <w:rFonts w:ascii="Times New Roman" w:eastAsia="Calibri" w:hAnsi="Times New Roman" w:cs="Times New Roman"/>
          <w:sz w:val="24"/>
          <w:szCs w:val="24"/>
        </w:rPr>
        <w:t xml:space="preserve"> oxidation and thus reduces the loss of insulin-positive bet</w:t>
      </w:r>
      <w:r>
        <w:rPr>
          <w:rFonts w:ascii="Times New Roman" w:eastAsia="Calibri" w:hAnsi="Times New Roman" w:cs="Times New Roman"/>
          <w:sz w:val="24"/>
          <w:szCs w:val="24"/>
        </w:rPr>
        <w:t xml:space="preserve">a cells and insulin secretion (Huang chin-shiu </w:t>
      </w:r>
      <w:r w:rsidRPr="00DF01B2">
        <w:rPr>
          <w:rFonts w:ascii="Times New Roman" w:eastAsia="Calibri" w:hAnsi="Times New Roman" w:cs="Times New Roman"/>
          <w:i/>
          <w:sz w:val="24"/>
          <w:szCs w:val="24"/>
        </w:rPr>
        <w:t>et al.,</w:t>
      </w:r>
      <w:r>
        <w:rPr>
          <w:rFonts w:ascii="Times New Roman" w:eastAsia="Calibri" w:hAnsi="Times New Roman" w:cs="Times New Roman"/>
          <w:sz w:val="24"/>
          <w:szCs w:val="24"/>
        </w:rPr>
        <w:t xml:space="preserve"> 2011)</w:t>
      </w:r>
      <w:r w:rsidRPr="00645759">
        <w:rPr>
          <w:rFonts w:ascii="Times New Roman" w:eastAsia="Calibri" w:hAnsi="Times New Roman" w:cs="Times New Roman"/>
          <w:sz w:val="24"/>
          <w:szCs w:val="24"/>
        </w:rPr>
        <w:t>. The ethanolic stem bark extract exhibited significant hypoglycaemic activity in alloxan-induced hyperglycaemic rat</w:t>
      </w:r>
      <w:r>
        <w:rPr>
          <w:rFonts w:ascii="Times New Roman" w:eastAsia="Calibri" w:hAnsi="Times New Roman" w:cs="Times New Roman"/>
          <w:sz w:val="24"/>
          <w:szCs w:val="24"/>
        </w:rPr>
        <w:t xml:space="preserve">s at an oral dose of 250mg/kg (Mukhtar </w:t>
      </w:r>
      <w:r w:rsidRPr="00641BC4">
        <w:rPr>
          <w:rFonts w:ascii="Times New Roman" w:eastAsia="Calibri" w:hAnsi="Times New Roman" w:cs="Times New Roman"/>
          <w:i/>
          <w:sz w:val="24"/>
          <w:szCs w:val="24"/>
        </w:rPr>
        <w:t>et al.,</w:t>
      </w:r>
      <w:r>
        <w:rPr>
          <w:rFonts w:ascii="Times New Roman" w:eastAsia="Calibri" w:hAnsi="Times New Roman" w:cs="Times New Roman"/>
          <w:sz w:val="24"/>
          <w:szCs w:val="24"/>
        </w:rPr>
        <w:t xml:space="preserve"> 2011)</w:t>
      </w:r>
      <w:r w:rsidRPr="00645759">
        <w:rPr>
          <w:rFonts w:ascii="Times New Roman" w:eastAsia="Calibri" w:hAnsi="Times New Roman" w:cs="Times New Roman"/>
          <w:sz w:val="24"/>
          <w:szCs w:val="24"/>
        </w:rPr>
        <w:t>.</w:t>
      </w:r>
    </w:p>
    <w:p w:rsidR="00AA5D4C" w:rsidRDefault="00AA5D4C" w:rsidP="00AA5D4C">
      <w:pPr>
        <w:pStyle w:val="ListParagraph"/>
        <w:numPr>
          <w:ilvl w:val="0"/>
          <w:numId w:val="9"/>
        </w:numPr>
        <w:tabs>
          <w:tab w:val="left" w:pos="2670"/>
        </w:tabs>
        <w:spacing w:line="480" w:lineRule="auto"/>
        <w:jc w:val="both"/>
        <w:rPr>
          <w:rFonts w:ascii="Times New Roman" w:eastAsia="Calibri" w:hAnsi="Times New Roman" w:cs="Times New Roman"/>
          <w:sz w:val="24"/>
          <w:szCs w:val="24"/>
        </w:rPr>
      </w:pPr>
      <w:r w:rsidRPr="00645759">
        <w:rPr>
          <w:rFonts w:ascii="Times New Roman" w:eastAsia="Calibri" w:hAnsi="Times New Roman" w:cs="Times New Roman"/>
          <w:b/>
          <w:sz w:val="24"/>
          <w:szCs w:val="24"/>
        </w:rPr>
        <w:t>Anti</w:t>
      </w:r>
      <w:r>
        <w:rPr>
          <w:rFonts w:ascii="Times New Roman" w:eastAsia="Calibri" w:hAnsi="Times New Roman" w:cs="Times New Roman"/>
          <w:b/>
          <w:sz w:val="24"/>
          <w:szCs w:val="24"/>
        </w:rPr>
        <w:t>-</w:t>
      </w:r>
      <w:r w:rsidRPr="00645759">
        <w:rPr>
          <w:rFonts w:ascii="Times New Roman" w:eastAsia="Calibri" w:hAnsi="Times New Roman" w:cs="Times New Roman"/>
          <w:b/>
          <w:sz w:val="24"/>
          <w:szCs w:val="24"/>
        </w:rPr>
        <w:t>diarrhoeal Activity:</w:t>
      </w:r>
      <w:r w:rsidRPr="00645759">
        <w:rPr>
          <w:rFonts w:ascii="Times New Roman" w:eastAsia="Calibri" w:hAnsi="Times New Roman" w:cs="Times New Roman"/>
          <w:sz w:val="24"/>
          <w:szCs w:val="24"/>
        </w:rPr>
        <w:t xml:space="preserve"> Diarrhoea is a major problem in the world. The ripe fruit of guava has been reported as laxative which is used to treat constipation. Studies indicate that</w:t>
      </w:r>
      <w:r>
        <w:rPr>
          <w:rFonts w:ascii="Times New Roman" w:eastAsia="Calibri" w:hAnsi="Times New Roman" w:cs="Times New Roman"/>
          <w:sz w:val="24"/>
          <w:szCs w:val="24"/>
        </w:rPr>
        <w:t xml:space="preserve"> guava fruit is an effective a</w:t>
      </w:r>
      <w:r w:rsidRPr="00645759">
        <w:rPr>
          <w:rFonts w:ascii="Times New Roman" w:eastAsia="Calibri" w:hAnsi="Times New Roman" w:cs="Times New Roman"/>
          <w:sz w:val="24"/>
          <w:szCs w:val="24"/>
        </w:rPr>
        <w:t>ntidiarrhoeal w</w:t>
      </w:r>
      <w:r>
        <w:rPr>
          <w:rFonts w:ascii="Times New Roman" w:eastAsia="Calibri" w:hAnsi="Times New Roman" w:cs="Times New Roman"/>
          <w:sz w:val="24"/>
          <w:szCs w:val="24"/>
        </w:rPr>
        <w:t>hen it is used with the peel</w:t>
      </w:r>
      <w:r w:rsidRPr="00645759">
        <w:rPr>
          <w:rFonts w:ascii="Times New Roman" w:eastAsia="Calibri" w:hAnsi="Times New Roman" w:cs="Times New Roman"/>
          <w:sz w:val="24"/>
          <w:szCs w:val="24"/>
        </w:rPr>
        <w:t xml:space="preserve"> but if taken unripe fruit in large quantit</w:t>
      </w:r>
      <w:r>
        <w:rPr>
          <w:rFonts w:ascii="Times New Roman" w:eastAsia="Calibri" w:hAnsi="Times New Roman" w:cs="Times New Roman"/>
          <w:sz w:val="24"/>
          <w:szCs w:val="24"/>
        </w:rPr>
        <w:t xml:space="preserve">y can cause indigestion, vomiting (Conway </w:t>
      </w:r>
      <w:r w:rsidRPr="00DF01B2">
        <w:rPr>
          <w:rFonts w:ascii="Times New Roman" w:eastAsia="Calibri" w:hAnsi="Times New Roman" w:cs="Times New Roman"/>
          <w:i/>
          <w:sz w:val="24"/>
          <w:szCs w:val="24"/>
        </w:rPr>
        <w:t>et al.,</w:t>
      </w:r>
      <w:r>
        <w:rPr>
          <w:rFonts w:ascii="Times New Roman" w:eastAsia="Calibri" w:hAnsi="Times New Roman" w:cs="Times New Roman"/>
          <w:sz w:val="24"/>
          <w:szCs w:val="24"/>
        </w:rPr>
        <w:t xml:space="preserve"> 2002)</w:t>
      </w:r>
      <w:r w:rsidRPr="00645759">
        <w:rPr>
          <w:rFonts w:ascii="Times New Roman" w:eastAsia="Calibri" w:hAnsi="Times New Roman" w:cs="Times New Roman"/>
          <w:sz w:val="24"/>
          <w:szCs w:val="24"/>
        </w:rPr>
        <w:t>. The leaf decoction of guava has been reported for the gastroenteritis and chronic diarrhoea, while the young leaves and shoots has been reported for d</w:t>
      </w:r>
      <w:r>
        <w:rPr>
          <w:rFonts w:ascii="Times New Roman" w:eastAsia="Calibri" w:hAnsi="Times New Roman" w:cs="Times New Roman"/>
          <w:sz w:val="24"/>
          <w:szCs w:val="24"/>
        </w:rPr>
        <w:t xml:space="preserve">ysentery and diarrhoea. </w:t>
      </w:r>
      <w:r w:rsidRPr="00645759">
        <w:rPr>
          <w:rFonts w:ascii="Times New Roman" w:eastAsia="Calibri" w:hAnsi="Times New Roman" w:cs="Times New Roman"/>
          <w:sz w:val="24"/>
          <w:szCs w:val="24"/>
        </w:rPr>
        <w:t xml:space="preserve">Quercetine, the major component of the guava leaf extract is responsible for the inhibition of the intestinal movement and reduce capillary permeability in the abdominal cavity and inhibition of increased watery secretion that </w:t>
      </w:r>
      <w:r w:rsidRPr="00645759">
        <w:rPr>
          <w:rFonts w:ascii="Times New Roman" w:eastAsia="Calibri" w:hAnsi="Times New Roman" w:cs="Times New Roman"/>
          <w:sz w:val="24"/>
          <w:szCs w:val="24"/>
        </w:rPr>
        <w:lastRenderedPageBreak/>
        <w:t>occur in the</w:t>
      </w:r>
      <w:r>
        <w:rPr>
          <w:rFonts w:ascii="Times New Roman" w:eastAsia="Calibri" w:hAnsi="Times New Roman" w:cs="Times New Roman"/>
          <w:sz w:val="24"/>
          <w:szCs w:val="24"/>
        </w:rPr>
        <w:t xml:space="preserve"> acute diarrhoeal disease (Tona </w:t>
      </w:r>
      <w:r w:rsidRPr="00DF01B2">
        <w:rPr>
          <w:rFonts w:ascii="Times New Roman" w:eastAsia="Calibri" w:hAnsi="Times New Roman" w:cs="Times New Roman"/>
          <w:i/>
          <w:sz w:val="24"/>
          <w:szCs w:val="24"/>
        </w:rPr>
        <w:t>et al.,</w:t>
      </w:r>
      <w:r>
        <w:rPr>
          <w:rFonts w:ascii="Times New Roman" w:eastAsia="Calibri" w:hAnsi="Times New Roman" w:cs="Times New Roman"/>
          <w:sz w:val="24"/>
          <w:szCs w:val="24"/>
        </w:rPr>
        <w:t xml:space="preserve"> 1999)</w:t>
      </w:r>
      <w:r w:rsidRPr="00645759">
        <w:rPr>
          <w:rFonts w:ascii="Times New Roman" w:eastAsia="Calibri" w:hAnsi="Times New Roman" w:cs="Times New Roman"/>
          <w:sz w:val="24"/>
          <w:szCs w:val="24"/>
        </w:rPr>
        <w:t>. Fresh leaf extract of the plant when administered at a dose of 0.2 ml/kg of morphine sulphate showed inhibition of</w:t>
      </w:r>
      <w:r>
        <w:rPr>
          <w:rFonts w:ascii="Times New Roman" w:eastAsia="Calibri" w:hAnsi="Times New Roman" w:cs="Times New Roman"/>
          <w:sz w:val="24"/>
          <w:szCs w:val="24"/>
        </w:rPr>
        <w:t xml:space="preserve"> propulsion</w:t>
      </w:r>
      <w:r w:rsidRPr="00645759">
        <w:rPr>
          <w:rFonts w:ascii="Times New Roman" w:eastAsia="Calibri" w:hAnsi="Times New Roman" w:cs="Times New Roman"/>
          <w:sz w:val="24"/>
          <w:szCs w:val="24"/>
        </w:rPr>
        <w:t xml:space="preserve">. Flower buds and leaf extraction of the </w:t>
      </w:r>
      <w:r w:rsidRPr="00302F8A">
        <w:rPr>
          <w:rFonts w:ascii="Times New Roman" w:eastAsia="Calibri" w:hAnsi="Times New Roman" w:cs="Times New Roman"/>
          <w:i/>
          <w:sz w:val="24"/>
          <w:szCs w:val="24"/>
        </w:rPr>
        <w:t>Psidium guajava</w:t>
      </w:r>
      <w:r w:rsidRPr="00645759">
        <w:rPr>
          <w:rFonts w:ascii="Times New Roman" w:eastAsia="Calibri" w:hAnsi="Times New Roman" w:cs="Times New Roman"/>
          <w:sz w:val="24"/>
          <w:szCs w:val="24"/>
        </w:rPr>
        <w:t xml:space="preserve"> consist of Quercetin and quercetin-3-arabinoside which are used in the treatment o</w:t>
      </w:r>
      <w:r>
        <w:rPr>
          <w:rFonts w:ascii="Times New Roman" w:eastAsia="Calibri" w:hAnsi="Times New Roman" w:cs="Times New Roman"/>
          <w:sz w:val="24"/>
          <w:szCs w:val="24"/>
        </w:rPr>
        <w:t>f diarrhoea in the Costa Rica</w:t>
      </w:r>
      <w:r w:rsidRPr="00645759">
        <w:rPr>
          <w:rFonts w:ascii="Times New Roman" w:eastAsia="Calibri" w:hAnsi="Times New Roman" w:cs="Times New Roman"/>
          <w:sz w:val="24"/>
          <w:szCs w:val="24"/>
        </w:rPr>
        <w:t>. This e</w:t>
      </w:r>
      <w:r>
        <w:rPr>
          <w:rFonts w:ascii="Times New Roman" w:eastAsia="Calibri" w:hAnsi="Times New Roman" w:cs="Times New Roman"/>
          <w:sz w:val="24"/>
          <w:szCs w:val="24"/>
        </w:rPr>
        <w:t>xtract at concentrations of 1.6</w:t>
      </w:r>
      <w:r w:rsidRPr="00645759">
        <w:rPr>
          <w:rFonts w:ascii="Times New Roman" w:eastAsia="Calibri" w:hAnsi="Times New Roman" w:cs="Times New Roman"/>
          <w:sz w:val="24"/>
          <w:szCs w:val="24"/>
        </w:rPr>
        <w:t>ug/ml showed a morphine-like inhibition of acetylcholine release in the coaxially stimulated ileum, as well as an initial increase in muscular tone, fo</w:t>
      </w:r>
      <w:r>
        <w:rPr>
          <w:rFonts w:ascii="Times New Roman" w:eastAsia="Calibri" w:hAnsi="Times New Roman" w:cs="Times New Roman"/>
          <w:sz w:val="24"/>
          <w:szCs w:val="24"/>
        </w:rPr>
        <w:t xml:space="preserve">llowed by a gradual decrease (Ismail </w:t>
      </w:r>
      <w:r w:rsidRPr="00DF01B2">
        <w:rPr>
          <w:rFonts w:ascii="Times New Roman" w:eastAsia="Calibri" w:hAnsi="Times New Roman" w:cs="Times New Roman"/>
          <w:i/>
          <w:sz w:val="24"/>
          <w:szCs w:val="24"/>
        </w:rPr>
        <w:t>et al.,</w:t>
      </w:r>
      <w:r>
        <w:rPr>
          <w:rFonts w:ascii="Times New Roman" w:eastAsia="Calibri" w:hAnsi="Times New Roman" w:cs="Times New Roman"/>
          <w:sz w:val="24"/>
          <w:szCs w:val="24"/>
        </w:rPr>
        <w:t xml:space="preserve"> 1999).</w:t>
      </w:r>
    </w:p>
    <w:p w:rsidR="00AA5D4C" w:rsidRDefault="00AA5D4C" w:rsidP="00AA5D4C">
      <w:pPr>
        <w:pStyle w:val="ListParagraph"/>
        <w:numPr>
          <w:ilvl w:val="0"/>
          <w:numId w:val="9"/>
        </w:numPr>
        <w:tabs>
          <w:tab w:val="left" w:pos="2670"/>
        </w:tabs>
        <w:spacing w:line="480" w:lineRule="auto"/>
        <w:jc w:val="both"/>
        <w:rPr>
          <w:rFonts w:ascii="Times New Roman" w:eastAsia="Calibri" w:hAnsi="Times New Roman" w:cs="Times New Roman"/>
          <w:sz w:val="24"/>
          <w:szCs w:val="24"/>
        </w:rPr>
      </w:pPr>
      <w:r w:rsidRPr="00302F8A">
        <w:rPr>
          <w:rFonts w:ascii="Times New Roman" w:eastAsia="Calibri" w:hAnsi="Times New Roman" w:cs="Times New Roman"/>
          <w:b/>
          <w:sz w:val="24"/>
          <w:szCs w:val="24"/>
        </w:rPr>
        <w:t>Anti</w:t>
      </w:r>
      <w:r>
        <w:rPr>
          <w:rFonts w:ascii="Times New Roman" w:eastAsia="Calibri" w:hAnsi="Times New Roman" w:cs="Times New Roman"/>
          <w:b/>
          <w:sz w:val="24"/>
          <w:szCs w:val="24"/>
        </w:rPr>
        <w:t>-</w:t>
      </w:r>
      <w:r w:rsidRPr="00302F8A">
        <w:rPr>
          <w:rFonts w:ascii="Times New Roman" w:eastAsia="Calibri" w:hAnsi="Times New Roman" w:cs="Times New Roman"/>
          <w:b/>
          <w:sz w:val="24"/>
          <w:szCs w:val="24"/>
        </w:rPr>
        <w:t>microbial Activity:</w:t>
      </w:r>
      <w:r w:rsidRPr="00302F8A">
        <w:rPr>
          <w:rFonts w:ascii="Times New Roman" w:eastAsia="Calibri" w:hAnsi="Times New Roman" w:cs="Times New Roman"/>
          <w:sz w:val="24"/>
          <w:szCs w:val="24"/>
        </w:rPr>
        <w:t xml:space="preserve"> Four antibacterial flavonoids (morin-3-O-lyxoside, morin-3-O-arabinoside, quercetin, and quercetin-3-Oarabinoside) of the leaf extract of </w:t>
      </w:r>
      <w:r w:rsidRPr="00302F8A">
        <w:rPr>
          <w:rFonts w:ascii="Times New Roman" w:eastAsia="Calibri" w:hAnsi="Times New Roman" w:cs="Times New Roman"/>
          <w:i/>
          <w:sz w:val="24"/>
          <w:szCs w:val="24"/>
        </w:rPr>
        <w:t>Psidium</w:t>
      </w:r>
      <w:r w:rsidRPr="00302F8A">
        <w:rPr>
          <w:rFonts w:ascii="Times New Roman" w:eastAsia="Calibri" w:hAnsi="Times New Roman" w:cs="Times New Roman"/>
          <w:sz w:val="24"/>
          <w:szCs w:val="24"/>
        </w:rPr>
        <w:t xml:space="preserve"> </w:t>
      </w:r>
      <w:r w:rsidRPr="00302F8A">
        <w:rPr>
          <w:rFonts w:ascii="Times New Roman" w:eastAsia="Calibri" w:hAnsi="Times New Roman" w:cs="Times New Roman"/>
          <w:i/>
          <w:sz w:val="24"/>
          <w:szCs w:val="24"/>
        </w:rPr>
        <w:t>guajava</w:t>
      </w:r>
      <w:r w:rsidRPr="00302F8A">
        <w:rPr>
          <w:rFonts w:ascii="Times New Roman" w:eastAsia="Calibri" w:hAnsi="Times New Roman" w:cs="Times New Roman"/>
          <w:sz w:val="24"/>
          <w:szCs w:val="24"/>
        </w:rPr>
        <w:t xml:space="preserve"> are found to be effective against the pathogenic bacteria including </w:t>
      </w:r>
      <w:r w:rsidRPr="00302F8A">
        <w:rPr>
          <w:rFonts w:ascii="Times New Roman" w:eastAsia="Calibri" w:hAnsi="Times New Roman" w:cs="Times New Roman"/>
          <w:i/>
          <w:sz w:val="24"/>
          <w:szCs w:val="24"/>
        </w:rPr>
        <w:t>Bacillus</w:t>
      </w:r>
      <w:r w:rsidRPr="00302F8A">
        <w:rPr>
          <w:rFonts w:ascii="Times New Roman" w:eastAsia="Calibri" w:hAnsi="Times New Roman" w:cs="Times New Roman"/>
          <w:sz w:val="24"/>
          <w:szCs w:val="24"/>
        </w:rPr>
        <w:t xml:space="preserve"> </w:t>
      </w:r>
      <w:r w:rsidRPr="00302F8A">
        <w:rPr>
          <w:rFonts w:ascii="Times New Roman" w:eastAsia="Calibri" w:hAnsi="Times New Roman" w:cs="Times New Roman"/>
          <w:i/>
          <w:sz w:val="24"/>
          <w:szCs w:val="24"/>
        </w:rPr>
        <w:t>stearothermophilus, Brochothrix thermosphacta,</w:t>
      </w:r>
      <w:r>
        <w:rPr>
          <w:rFonts w:ascii="Times New Roman" w:eastAsia="Calibri" w:hAnsi="Times New Roman" w:cs="Times New Roman"/>
          <w:sz w:val="24"/>
          <w:szCs w:val="24"/>
        </w:rPr>
        <w:t xml:space="preserve"> </w:t>
      </w:r>
      <w:r w:rsidRPr="00E96759">
        <w:rPr>
          <w:rFonts w:ascii="Times New Roman" w:eastAsia="Calibri" w:hAnsi="Times New Roman" w:cs="Times New Roman"/>
          <w:i/>
          <w:sz w:val="24"/>
          <w:szCs w:val="24"/>
        </w:rPr>
        <w:t>Escherichia coli, Listeria monocytogenes, Pseudomonas fluorescens, Salmonella enterica, Staphylococcus aureus</w:t>
      </w:r>
      <w:r>
        <w:rPr>
          <w:rFonts w:ascii="Times New Roman" w:eastAsia="Calibri" w:hAnsi="Times New Roman" w:cs="Times New Roman"/>
          <w:i/>
          <w:sz w:val="24"/>
          <w:szCs w:val="24"/>
        </w:rPr>
        <w:t>,</w:t>
      </w:r>
      <w:r w:rsidRPr="00E96759">
        <w:rPr>
          <w:rFonts w:ascii="Times New Roman" w:eastAsia="Calibri" w:hAnsi="Times New Roman" w:cs="Times New Roman"/>
          <w:i/>
          <w:sz w:val="24"/>
          <w:szCs w:val="24"/>
        </w:rPr>
        <w:t xml:space="preserve"> </w:t>
      </w:r>
      <w:r w:rsidRPr="00641BC4">
        <w:rPr>
          <w:rFonts w:ascii="Times New Roman" w:eastAsia="Calibri" w:hAnsi="Times New Roman" w:cs="Times New Roman"/>
          <w:sz w:val="24"/>
          <w:szCs w:val="24"/>
        </w:rPr>
        <w:t>and</w:t>
      </w:r>
      <w:r w:rsidRPr="00E96759">
        <w:rPr>
          <w:rFonts w:ascii="Times New Roman" w:eastAsia="Calibri" w:hAnsi="Times New Roman" w:cs="Times New Roman"/>
          <w:i/>
          <w:sz w:val="24"/>
          <w:szCs w:val="24"/>
        </w:rPr>
        <w:t xml:space="preserve"> Vibrio cholera</w:t>
      </w:r>
      <w:r>
        <w:rPr>
          <w:rFonts w:ascii="Times New Roman" w:eastAsia="Calibri" w:hAnsi="Times New Roman" w:cs="Times New Roman"/>
          <w:sz w:val="24"/>
          <w:szCs w:val="24"/>
        </w:rPr>
        <w:t xml:space="preserve"> (Pongsak </w:t>
      </w:r>
      <w:r w:rsidRPr="00DF01B2">
        <w:rPr>
          <w:rFonts w:ascii="Times New Roman" w:eastAsia="Calibri" w:hAnsi="Times New Roman" w:cs="Times New Roman"/>
          <w:i/>
          <w:sz w:val="24"/>
          <w:szCs w:val="24"/>
        </w:rPr>
        <w:t>et al.,</w:t>
      </w:r>
      <w:r>
        <w:rPr>
          <w:rFonts w:ascii="Times New Roman" w:eastAsia="Calibri" w:hAnsi="Times New Roman" w:cs="Times New Roman"/>
          <w:sz w:val="24"/>
          <w:szCs w:val="24"/>
        </w:rPr>
        <w:t xml:space="preserve">2010). Studies showed that </w:t>
      </w:r>
      <w:r w:rsidRPr="00641BC4">
        <w:rPr>
          <w:rFonts w:ascii="Times New Roman" w:eastAsia="Calibri" w:hAnsi="Times New Roman" w:cs="Times New Roman"/>
          <w:i/>
          <w:sz w:val="24"/>
          <w:szCs w:val="24"/>
        </w:rPr>
        <w:t>P. guajava</w:t>
      </w:r>
      <w:r w:rsidRPr="00E96759">
        <w:rPr>
          <w:rFonts w:ascii="Times New Roman" w:eastAsia="Calibri" w:hAnsi="Times New Roman" w:cs="Times New Roman"/>
          <w:sz w:val="24"/>
          <w:szCs w:val="24"/>
        </w:rPr>
        <w:t xml:space="preserve"> leaf extract has trypanocidal properties which could be attributed in parts to the broad antimicrobial and iron chelating activity of f1avonoids and tannins respectively. Iron chelation has been suggested by several reports as an effectiv</w:t>
      </w:r>
      <w:r>
        <w:rPr>
          <w:rFonts w:ascii="Times New Roman" w:eastAsia="Calibri" w:hAnsi="Times New Roman" w:cs="Times New Roman"/>
          <w:sz w:val="24"/>
          <w:szCs w:val="24"/>
        </w:rPr>
        <w:t xml:space="preserve">e way of killing trypanosomes. </w:t>
      </w:r>
      <w:r w:rsidRPr="00E96759">
        <w:rPr>
          <w:rFonts w:ascii="Times New Roman" w:eastAsia="Calibri" w:hAnsi="Times New Roman" w:cs="Times New Roman"/>
          <w:sz w:val="24"/>
          <w:szCs w:val="24"/>
        </w:rPr>
        <w:t xml:space="preserve">The methanolic root extract of </w:t>
      </w:r>
      <w:r w:rsidRPr="00E96759">
        <w:rPr>
          <w:rFonts w:ascii="Times New Roman" w:eastAsia="Calibri" w:hAnsi="Times New Roman" w:cs="Times New Roman"/>
          <w:i/>
          <w:sz w:val="24"/>
          <w:szCs w:val="24"/>
        </w:rPr>
        <w:t>Psidium guajava</w:t>
      </w:r>
      <w:r w:rsidRPr="00E96759">
        <w:rPr>
          <w:rFonts w:ascii="Times New Roman" w:eastAsia="Calibri" w:hAnsi="Times New Roman" w:cs="Times New Roman"/>
          <w:sz w:val="24"/>
          <w:szCs w:val="24"/>
        </w:rPr>
        <w:t xml:space="preserve"> has been found to possess fungicidal effect because of the quercetin which is present in</w:t>
      </w:r>
      <w:r>
        <w:rPr>
          <w:rFonts w:ascii="Times New Roman" w:eastAsia="Calibri" w:hAnsi="Times New Roman" w:cs="Times New Roman"/>
          <w:sz w:val="24"/>
          <w:szCs w:val="24"/>
        </w:rPr>
        <w:t xml:space="preserve"> the root extract</w:t>
      </w:r>
      <w:r w:rsidRPr="00E96759">
        <w:rPr>
          <w:rFonts w:ascii="Times New Roman" w:eastAsia="Calibri" w:hAnsi="Times New Roman" w:cs="Times New Roman"/>
          <w:sz w:val="24"/>
          <w:szCs w:val="24"/>
        </w:rPr>
        <w:t>. Bark tincture showed fungicidal activity at different concentrations but exhibit only fungistatic property in</w:t>
      </w:r>
      <w:r>
        <w:rPr>
          <w:rFonts w:ascii="Times New Roman" w:eastAsia="Calibri" w:hAnsi="Times New Roman" w:cs="Times New Roman"/>
          <w:sz w:val="24"/>
          <w:szCs w:val="24"/>
        </w:rPr>
        <w:t xml:space="preserve"> case of </w:t>
      </w:r>
      <w:r w:rsidRPr="00E96759">
        <w:rPr>
          <w:rFonts w:ascii="Times New Roman" w:eastAsia="Calibri" w:hAnsi="Times New Roman" w:cs="Times New Roman"/>
          <w:i/>
          <w:sz w:val="24"/>
          <w:szCs w:val="24"/>
        </w:rPr>
        <w:t>Candida albicans.</w:t>
      </w:r>
      <w:r w:rsidRPr="00E96759">
        <w:rPr>
          <w:rFonts w:ascii="Times New Roman" w:eastAsia="Calibri" w:hAnsi="Times New Roman" w:cs="Times New Roman"/>
          <w:sz w:val="24"/>
          <w:szCs w:val="24"/>
        </w:rPr>
        <w:t xml:space="preserve"> Leaf extract of </w:t>
      </w:r>
      <w:r w:rsidRPr="00E96759">
        <w:rPr>
          <w:rFonts w:ascii="Times New Roman" w:eastAsia="Calibri" w:hAnsi="Times New Roman" w:cs="Times New Roman"/>
          <w:i/>
          <w:sz w:val="24"/>
          <w:szCs w:val="24"/>
        </w:rPr>
        <w:t>psidium guajava</w:t>
      </w:r>
      <w:r w:rsidRPr="00E96759">
        <w:rPr>
          <w:rFonts w:ascii="Times New Roman" w:eastAsia="Calibri" w:hAnsi="Times New Roman" w:cs="Times New Roman"/>
          <w:sz w:val="24"/>
          <w:szCs w:val="24"/>
        </w:rPr>
        <w:t xml:space="preserve"> also reported for the anti-bacterial activity on </w:t>
      </w:r>
      <w:r w:rsidRPr="00E96759">
        <w:rPr>
          <w:rFonts w:ascii="Times New Roman" w:eastAsia="Calibri" w:hAnsi="Times New Roman" w:cs="Times New Roman"/>
          <w:i/>
          <w:sz w:val="24"/>
          <w:szCs w:val="24"/>
        </w:rPr>
        <w:t>staphylococcus aureus</w:t>
      </w:r>
      <w:r w:rsidRPr="00E96759">
        <w:rPr>
          <w:rFonts w:ascii="Times New Roman" w:eastAsia="Calibri" w:hAnsi="Times New Roman" w:cs="Times New Roman"/>
          <w:sz w:val="24"/>
          <w:szCs w:val="24"/>
        </w:rPr>
        <w:t xml:space="preserve"> due to the protein degrading</w:t>
      </w:r>
      <w:r>
        <w:rPr>
          <w:rFonts w:ascii="Times New Roman" w:eastAsia="Calibri" w:hAnsi="Times New Roman" w:cs="Times New Roman"/>
          <w:sz w:val="24"/>
          <w:szCs w:val="24"/>
        </w:rPr>
        <w:t xml:space="preserve"> activity of the leaf extract</w:t>
      </w:r>
      <w:r w:rsidRPr="00E96759">
        <w:rPr>
          <w:rFonts w:ascii="Times New Roman" w:eastAsia="Calibri" w:hAnsi="Times New Roman" w:cs="Times New Roman"/>
          <w:sz w:val="24"/>
          <w:szCs w:val="24"/>
        </w:rPr>
        <w:t xml:space="preserve">. The aqueous extract was more potent in inhibiting the growth of </w:t>
      </w:r>
      <w:r w:rsidRPr="00E96759">
        <w:rPr>
          <w:rFonts w:ascii="Times New Roman" w:eastAsia="Calibri" w:hAnsi="Times New Roman" w:cs="Times New Roman"/>
          <w:i/>
          <w:sz w:val="24"/>
          <w:szCs w:val="24"/>
        </w:rPr>
        <w:t>E.coli, staphylococcus</w:t>
      </w:r>
      <w:r w:rsidRPr="00E96759">
        <w:rPr>
          <w:rFonts w:ascii="Times New Roman" w:eastAsia="Calibri" w:hAnsi="Times New Roman" w:cs="Times New Roman"/>
          <w:sz w:val="24"/>
          <w:szCs w:val="24"/>
        </w:rPr>
        <w:t xml:space="preserve"> </w:t>
      </w:r>
      <w:r w:rsidRPr="00E96759">
        <w:rPr>
          <w:rFonts w:ascii="Times New Roman" w:eastAsia="Calibri" w:hAnsi="Times New Roman" w:cs="Times New Roman"/>
          <w:i/>
          <w:sz w:val="24"/>
          <w:szCs w:val="24"/>
        </w:rPr>
        <w:t>aureus</w:t>
      </w:r>
      <w:r w:rsidRPr="00E96759">
        <w:rPr>
          <w:rFonts w:ascii="Times New Roman" w:eastAsia="Calibri" w:hAnsi="Times New Roman" w:cs="Times New Roman"/>
          <w:sz w:val="24"/>
          <w:szCs w:val="24"/>
        </w:rPr>
        <w:t xml:space="preserve"> and </w:t>
      </w:r>
      <w:r w:rsidRPr="00E96759">
        <w:rPr>
          <w:rFonts w:ascii="Times New Roman" w:eastAsia="Calibri" w:hAnsi="Times New Roman" w:cs="Times New Roman"/>
          <w:i/>
          <w:sz w:val="24"/>
          <w:szCs w:val="24"/>
        </w:rPr>
        <w:t>Pseudomonas aeroginosa</w:t>
      </w:r>
      <w:r w:rsidRPr="00E96759">
        <w:rPr>
          <w:rFonts w:ascii="Times New Roman" w:eastAsia="Calibri" w:hAnsi="Times New Roman" w:cs="Times New Roman"/>
          <w:sz w:val="24"/>
          <w:szCs w:val="24"/>
        </w:rPr>
        <w:t xml:space="preserve"> </w:t>
      </w:r>
      <w:r>
        <w:rPr>
          <w:rFonts w:ascii="Times New Roman" w:eastAsia="Calibri" w:hAnsi="Times New Roman" w:cs="Times New Roman"/>
          <w:sz w:val="24"/>
          <w:szCs w:val="24"/>
        </w:rPr>
        <w:t>than the organic extracts. The G</w:t>
      </w:r>
      <w:r w:rsidRPr="00E96759">
        <w:rPr>
          <w:rFonts w:ascii="Times New Roman" w:eastAsia="Calibri" w:hAnsi="Times New Roman" w:cs="Times New Roman"/>
          <w:sz w:val="24"/>
          <w:szCs w:val="24"/>
        </w:rPr>
        <w:t>ram negative bacteria were less susceptible</w:t>
      </w:r>
      <w:r>
        <w:rPr>
          <w:rFonts w:ascii="Times New Roman" w:eastAsia="Calibri" w:hAnsi="Times New Roman" w:cs="Times New Roman"/>
          <w:sz w:val="24"/>
          <w:szCs w:val="24"/>
        </w:rPr>
        <w:t xml:space="preserve"> to the effect of crude drugs (Abubakar </w:t>
      </w:r>
      <w:r w:rsidRPr="00DF01B2">
        <w:rPr>
          <w:rFonts w:ascii="Times New Roman" w:eastAsia="Calibri" w:hAnsi="Times New Roman" w:cs="Times New Roman"/>
          <w:i/>
          <w:sz w:val="24"/>
          <w:szCs w:val="24"/>
        </w:rPr>
        <w:t>et al.,</w:t>
      </w:r>
      <w:r>
        <w:rPr>
          <w:rFonts w:ascii="Times New Roman" w:eastAsia="Calibri" w:hAnsi="Times New Roman" w:cs="Times New Roman"/>
          <w:sz w:val="24"/>
          <w:szCs w:val="24"/>
        </w:rPr>
        <w:t xml:space="preserve"> 2009). </w:t>
      </w:r>
      <w:r w:rsidRPr="00E96759">
        <w:rPr>
          <w:rFonts w:ascii="Times New Roman" w:eastAsia="Calibri" w:hAnsi="Times New Roman" w:cs="Times New Roman"/>
          <w:sz w:val="24"/>
          <w:szCs w:val="24"/>
        </w:rPr>
        <w:t xml:space="preserve">Due to the presence of tannins the leaf extract of guava has been reported for </w:t>
      </w:r>
      <w:r>
        <w:rPr>
          <w:rFonts w:ascii="Times New Roman" w:eastAsia="Calibri" w:hAnsi="Times New Roman" w:cs="Times New Roman"/>
          <w:sz w:val="24"/>
          <w:szCs w:val="24"/>
        </w:rPr>
        <w:t xml:space="preserve">antimicrobial activity against Gram-positive </w:t>
      </w:r>
      <w:r>
        <w:rPr>
          <w:rFonts w:ascii="Times New Roman" w:eastAsia="Calibri" w:hAnsi="Times New Roman" w:cs="Times New Roman"/>
          <w:sz w:val="24"/>
          <w:szCs w:val="24"/>
        </w:rPr>
        <w:lastRenderedPageBreak/>
        <w:t>and G</w:t>
      </w:r>
      <w:r w:rsidRPr="00E96759">
        <w:rPr>
          <w:rFonts w:ascii="Times New Roman" w:eastAsia="Calibri" w:hAnsi="Times New Roman" w:cs="Times New Roman"/>
          <w:sz w:val="24"/>
          <w:szCs w:val="24"/>
        </w:rPr>
        <w:t>ram-negative organisms (</w:t>
      </w:r>
      <w:r w:rsidRPr="00F020AE">
        <w:rPr>
          <w:rFonts w:ascii="Times New Roman" w:eastAsia="Calibri" w:hAnsi="Times New Roman" w:cs="Times New Roman"/>
          <w:i/>
          <w:sz w:val="24"/>
          <w:szCs w:val="24"/>
        </w:rPr>
        <w:t>Sarcina lutea</w:t>
      </w:r>
      <w:r w:rsidRPr="00E96759">
        <w:rPr>
          <w:rFonts w:ascii="Times New Roman" w:eastAsia="Calibri" w:hAnsi="Times New Roman" w:cs="Times New Roman"/>
          <w:sz w:val="24"/>
          <w:szCs w:val="24"/>
        </w:rPr>
        <w:t xml:space="preserve"> and </w:t>
      </w:r>
      <w:r w:rsidRPr="00F020AE">
        <w:rPr>
          <w:rFonts w:ascii="Times New Roman" w:eastAsia="Calibri" w:hAnsi="Times New Roman" w:cs="Times New Roman"/>
          <w:i/>
          <w:sz w:val="24"/>
          <w:szCs w:val="24"/>
        </w:rPr>
        <w:t>Staphylococcus aureus</w:t>
      </w:r>
      <w:r w:rsidRPr="00E96759">
        <w:rPr>
          <w:rFonts w:ascii="Times New Roman" w:eastAsia="Calibri" w:hAnsi="Times New Roman" w:cs="Times New Roman"/>
          <w:sz w:val="24"/>
          <w:szCs w:val="24"/>
        </w:rPr>
        <w:t xml:space="preserve">) and </w:t>
      </w:r>
      <w:r w:rsidRPr="00F020AE">
        <w:rPr>
          <w:rFonts w:ascii="Times New Roman" w:eastAsia="Calibri" w:hAnsi="Times New Roman" w:cs="Times New Roman"/>
          <w:i/>
          <w:sz w:val="24"/>
          <w:szCs w:val="24"/>
        </w:rPr>
        <w:t>Mycobacterium phlei</w:t>
      </w:r>
      <w:r w:rsidRPr="00E96759">
        <w:rPr>
          <w:rFonts w:ascii="Times New Roman" w:eastAsia="Calibri" w:hAnsi="Times New Roman" w:cs="Times New Roman"/>
          <w:sz w:val="24"/>
          <w:szCs w:val="24"/>
        </w:rPr>
        <w:t xml:space="preserve">. Studies indicates that leaf extract of </w:t>
      </w:r>
      <w:r w:rsidRPr="00F020AE">
        <w:rPr>
          <w:rFonts w:ascii="Times New Roman" w:eastAsia="Calibri" w:hAnsi="Times New Roman" w:cs="Times New Roman"/>
          <w:i/>
          <w:sz w:val="24"/>
          <w:szCs w:val="24"/>
        </w:rPr>
        <w:t>psidium guajava</w:t>
      </w:r>
      <w:r w:rsidRPr="00E96759">
        <w:rPr>
          <w:rFonts w:ascii="Times New Roman" w:eastAsia="Calibri" w:hAnsi="Times New Roman" w:cs="Times New Roman"/>
          <w:sz w:val="24"/>
          <w:szCs w:val="24"/>
        </w:rPr>
        <w:t xml:space="preserve"> has potent anti-microbial activity against Propioni bacterium acnes and benefic</w:t>
      </w:r>
      <w:r>
        <w:rPr>
          <w:rFonts w:ascii="Times New Roman" w:eastAsia="Calibri" w:hAnsi="Times New Roman" w:cs="Times New Roman"/>
          <w:sz w:val="24"/>
          <w:szCs w:val="24"/>
        </w:rPr>
        <w:t>ial for the treatment of acne</w:t>
      </w:r>
      <w:r w:rsidRPr="00E96759">
        <w:rPr>
          <w:rFonts w:ascii="Times New Roman" w:eastAsia="Calibri" w:hAnsi="Times New Roman" w:cs="Times New Roman"/>
          <w:sz w:val="24"/>
          <w:szCs w:val="24"/>
        </w:rPr>
        <w:t xml:space="preserve">. The leaf extract of guava is effective against the agents which cause the infection in the human intestine like </w:t>
      </w:r>
      <w:r w:rsidRPr="00F020AE">
        <w:rPr>
          <w:rFonts w:ascii="Times New Roman" w:eastAsia="Calibri" w:hAnsi="Times New Roman" w:cs="Times New Roman"/>
          <w:i/>
          <w:sz w:val="24"/>
          <w:szCs w:val="24"/>
        </w:rPr>
        <w:t>Streptococcus mutatis, Pseudomonas</w:t>
      </w:r>
      <w:r w:rsidRPr="00E96759">
        <w:rPr>
          <w:rFonts w:ascii="Times New Roman" w:eastAsia="Calibri" w:hAnsi="Times New Roman" w:cs="Times New Roman"/>
          <w:sz w:val="24"/>
          <w:szCs w:val="24"/>
        </w:rPr>
        <w:t xml:space="preserve"> </w:t>
      </w:r>
      <w:r w:rsidRPr="00F020AE">
        <w:rPr>
          <w:rFonts w:ascii="Times New Roman" w:eastAsia="Calibri" w:hAnsi="Times New Roman" w:cs="Times New Roman"/>
          <w:i/>
          <w:sz w:val="24"/>
          <w:szCs w:val="24"/>
        </w:rPr>
        <w:t xml:space="preserve">aeurginosa, Salmonella enteritidis, Bacillus cereus, proteus </w:t>
      </w:r>
      <w:r w:rsidRPr="00F020AE">
        <w:rPr>
          <w:rFonts w:ascii="Times New Roman" w:eastAsia="Calibri" w:hAnsi="Times New Roman" w:cs="Times New Roman"/>
          <w:sz w:val="24"/>
          <w:szCs w:val="24"/>
        </w:rPr>
        <w:t>spp</w:t>
      </w:r>
      <w:r w:rsidRPr="00F020AE">
        <w:rPr>
          <w:rFonts w:ascii="Times New Roman" w:eastAsia="Calibri" w:hAnsi="Times New Roman" w:cs="Times New Roman"/>
          <w:i/>
          <w:sz w:val="24"/>
          <w:szCs w:val="24"/>
        </w:rPr>
        <w:t xml:space="preserve">. Shigella </w:t>
      </w:r>
      <w:r w:rsidRPr="00F020AE">
        <w:rPr>
          <w:rFonts w:ascii="Times New Roman" w:eastAsia="Calibri" w:hAnsi="Times New Roman" w:cs="Times New Roman"/>
          <w:sz w:val="24"/>
          <w:szCs w:val="24"/>
        </w:rPr>
        <w:t>spp</w:t>
      </w:r>
      <w:r>
        <w:rPr>
          <w:rFonts w:ascii="Times New Roman" w:eastAsia="Calibri" w:hAnsi="Times New Roman" w:cs="Times New Roman"/>
          <w:sz w:val="24"/>
          <w:szCs w:val="24"/>
        </w:rPr>
        <w:t xml:space="preserve">. </w:t>
      </w:r>
      <w:r w:rsidRPr="00F020AE">
        <w:rPr>
          <w:rFonts w:ascii="Times New Roman" w:eastAsia="Calibri" w:hAnsi="Times New Roman" w:cs="Times New Roman"/>
          <w:sz w:val="24"/>
          <w:szCs w:val="24"/>
        </w:rPr>
        <w:t xml:space="preserve">The aqueous and methanolic extract is effective against the spore formation and production of </w:t>
      </w:r>
      <w:r w:rsidRPr="00F020AE">
        <w:rPr>
          <w:rFonts w:ascii="Times New Roman" w:eastAsia="Calibri" w:hAnsi="Times New Roman" w:cs="Times New Roman"/>
          <w:i/>
          <w:sz w:val="24"/>
          <w:szCs w:val="24"/>
        </w:rPr>
        <w:t>Clostridium prefringens</w:t>
      </w:r>
      <w:r>
        <w:rPr>
          <w:rFonts w:ascii="Times New Roman" w:eastAsia="Calibri" w:hAnsi="Times New Roman" w:cs="Times New Roman"/>
          <w:sz w:val="24"/>
          <w:szCs w:val="24"/>
        </w:rPr>
        <w:t xml:space="preserve"> type A</w:t>
      </w:r>
      <w:r w:rsidRPr="00F020AE">
        <w:rPr>
          <w:rFonts w:ascii="Times New Roman" w:eastAsia="Calibri" w:hAnsi="Times New Roman" w:cs="Times New Roman"/>
          <w:sz w:val="24"/>
          <w:szCs w:val="24"/>
        </w:rPr>
        <w:t>. Further, four antibacterial compound has been reported from the methanolic root extract which was further separated by column Chromatograph. Three antibacterial substances have been detected in the leaves which are deri</w:t>
      </w:r>
      <w:r>
        <w:rPr>
          <w:rFonts w:ascii="Times New Roman" w:eastAsia="Calibri" w:hAnsi="Times New Roman" w:cs="Times New Roman"/>
          <w:sz w:val="24"/>
          <w:szCs w:val="24"/>
        </w:rPr>
        <w:t>vatives of quercetin</w:t>
      </w:r>
      <w:r w:rsidRPr="00F020AE">
        <w:rPr>
          <w:rFonts w:ascii="Times New Roman" w:eastAsia="Calibri" w:hAnsi="Times New Roman" w:cs="Times New Roman"/>
          <w:sz w:val="24"/>
          <w:szCs w:val="24"/>
        </w:rPr>
        <w:t>.</w:t>
      </w:r>
    </w:p>
    <w:p w:rsidR="00AA5D4C" w:rsidRDefault="00AA5D4C" w:rsidP="00AA5D4C">
      <w:pPr>
        <w:pStyle w:val="ListParagraph"/>
        <w:numPr>
          <w:ilvl w:val="0"/>
          <w:numId w:val="9"/>
        </w:numPr>
        <w:tabs>
          <w:tab w:val="left" w:pos="2670"/>
        </w:tabs>
        <w:spacing w:line="480" w:lineRule="auto"/>
        <w:jc w:val="both"/>
        <w:rPr>
          <w:rFonts w:ascii="Times New Roman" w:eastAsia="Calibri" w:hAnsi="Times New Roman" w:cs="Times New Roman"/>
          <w:sz w:val="24"/>
          <w:szCs w:val="24"/>
        </w:rPr>
      </w:pPr>
      <w:r w:rsidRPr="00F020AE">
        <w:rPr>
          <w:rFonts w:ascii="Times New Roman" w:eastAsia="Calibri" w:hAnsi="Times New Roman" w:cs="Times New Roman"/>
          <w:b/>
          <w:sz w:val="24"/>
          <w:szCs w:val="24"/>
        </w:rPr>
        <w:t>Anti-Inflammatory Activity:</w:t>
      </w:r>
      <w:r w:rsidRPr="00F020AE">
        <w:rPr>
          <w:rFonts w:ascii="Times New Roman" w:eastAsia="Calibri" w:hAnsi="Times New Roman" w:cs="Times New Roman"/>
          <w:sz w:val="24"/>
          <w:szCs w:val="24"/>
        </w:rPr>
        <w:t xml:space="preserve"> A decoction of </w:t>
      </w:r>
      <w:r w:rsidRPr="00F020AE">
        <w:rPr>
          <w:rFonts w:ascii="Times New Roman" w:eastAsia="Calibri" w:hAnsi="Times New Roman" w:cs="Times New Roman"/>
          <w:i/>
          <w:sz w:val="24"/>
          <w:szCs w:val="24"/>
        </w:rPr>
        <w:t>Psidium guajava</w:t>
      </w:r>
      <w:r w:rsidRPr="00F020AE">
        <w:rPr>
          <w:rFonts w:ascii="Times New Roman" w:eastAsia="Calibri" w:hAnsi="Times New Roman" w:cs="Times New Roman"/>
          <w:sz w:val="24"/>
          <w:szCs w:val="24"/>
        </w:rPr>
        <w:t xml:space="preserve"> leaves is used for the treatment of various inflammatory ailments including rheumatism. Antiinflammatory and analgesic effects of the leaf extracts of </w:t>
      </w:r>
      <w:r>
        <w:rPr>
          <w:rFonts w:ascii="Times New Roman" w:eastAsia="Calibri" w:hAnsi="Times New Roman" w:cs="Times New Roman"/>
          <w:i/>
          <w:sz w:val="24"/>
          <w:szCs w:val="24"/>
        </w:rPr>
        <w:t>P</w:t>
      </w:r>
      <w:r w:rsidRPr="00F020AE">
        <w:rPr>
          <w:rFonts w:ascii="Times New Roman" w:eastAsia="Calibri" w:hAnsi="Times New Roman" w:cs="Times New Roman"/>
          <w:i/>
          <w:sz w:val="24"/>
          <w:szCs w:val="24"/>
        </w:rPr>
        <w:t>sidium guajava</w:t>
      </w:r>
      <w:r>
        <w:rPr>
          <w:rFonts w:ascii="Times New Roman" w:eastAsia="Calibri" w:hAnsi="Times New Roman" w:cs="Times New Roman"/>
          <w:sz w:val="24"/>
          <w:szCs w:val="24"/>
        </w:rPr>
        <w:t xml:space="preserve"> is</w:t>
      </w:r>
      <w:r w:rsidRPr="00F020AE">
        <w:rPr>
          <w:rFonts w:ascii="Times New Roman" w:eastAsia="Calibri" w:hAnsi="Times New Roman" w:cs="Times New Roman"/>
          <w:sz w:val="24"/>
          <w:szCs w:val="24"/>
        </w:rPr>
        <w:t xml:space="preserve"> due to the presence of polyphenolics compound and triterpenoids. Aqueous extract of </w:t>
      </w:r>
      <w:r w:rsidRPr="00F020AE">
        <w:rPr>
          <w:rFonts w:ascii="Times New Roman" w:eastAsia="Calibri" w:hAnsi="Times New Roman" w:cs="Times New Roman"/>
          <w:i/>
          <w:sz w:val="24"/>
          <w:szCs w:val="24"/>
        </w:rPr>
        <w:t>Psidium guajava</w:t>
      </w:r>
      <w:r>
        <w:rPr>
          <w:rFonts w:ascii="Times New Roman" w:eastAsia="Calibri" w:hAnsi="Times New Roman" w:cs="Times New Roman"/>
          <w:sz w:val="24"/>
          <w:szCs w:val="24"/>
        </w:rPr>
        <w:t xml:space="preserve"> at a dose of 50800mg/kg, produce</w:t>
      </w:r>
      <w:r w:rsidRPr="00F020AE">
        <w:rPr>
          <w:rFonts w:ascii="Times New Roman" w:eastAsia="Calibri" w:hAnsi="Times New Roman" w:cs="Times New Roman"/>
          <w:sz w:val="24"/>
          <w:szCs w:val="24"/>
        </w:rPr>
        <w:t xml:space="preserve"> dose-dependent and significant inhibition of fresh egg albumin-induced acute inflammation (oedema) in rats.</w:t>
      </w:r>
    </w:p>
    <w:p w:rsidR="00AA5D4C" w:rsidRDefault="00AA5D4C" w:rsidP="00AA5D4C">
      <w:pPr>
        <w:pStyle w:val="ListParagraph"/>
        <w:numPr>
          <w:ilvl w:val="0"/>
          <w:numId w:val="9"/>
        </w:numPr>
        <w:tabs>
          <w:tab w:val="left" w:pos="2670"/>
        </w:tabs>
        <w:spacing w:line="480" w:lineRule="auto"/>
        <w:jc w:val="both"/>
        <w:rPr>
          <w:rFonts w:ascii="Times New Roman" w:eastAsia="Calibri" w:hAnsi="Times New Roman" w:cs="Times New Roman"/>
          <w:sz w:val="24"/>
          <w:szCs w:val="24"/>
        </w:rPr>
      </w:pPr>
      <w:r w:rsidRPr="00D504BC">
        <w:rPr>
          <w:rFonts w:ascii="Times New Roman" w:eastAsia="Calibri" w:hAnsi="Times New Roman" w:cs="Times New Roman"/>
          <w:b/>
          <w:sz w:val="24"/>
          <w:szCs w:val="24"/>
        </w:rPr>
        <w:t>Miscellaneous Activity:</w:t>
      </w:r>
      <w:r>
        <w:rPr>
          <w:rFonts w:ascii="Times New Roman" w:eastAsia="Calibri" w:hAnsi="Times New Roman" w:cs="Times New Roman"/>
          <w:sz w:val="24"/>
          <w:szCs w:val="24"/>
        </w:rPr>
        <w:t xml:space="preserve"> Leaf extract of </w:t>
      </w:r>
      <w:r w:rsidRPr="00D504BC">
        <w:rPr>
          <w:rFonts w:ascii="Times New Roman" w:eastAsia="Calibri" w:hAnsi="Times New Roman" w:cs="Times New Roman"/>
          <w:i/>
          <w:sz w:val="24"/>
          <w:szCs w:val="24"/>
        </w:rPr>
        <w:t>Psidium guajava</w:t>
      </w:r>
      <w:r w:rsidRPr="00D504BC">
        <w:rPr>
          <w:rFonts w:ascii="Times New Roman" w:eastAsia="Calibri" w:hAnsi="Times New Roman" w:cs="Times New Roman"/>
          <w:sz w:val="24"/>
          <w:szCs w:val="24"/>
        </w:rPr>
        <w:t xml:space="preserve"> is reported in the </w:t>
      </w:r>
      <w:r w:rsidRPr="00D504BC">
        <w:rPr>
          <w:rFonts w:ascii="Times New Roman" w:eastAsia="Calibri" w:hAnsi="Times New Roman" w:cs="Times New Roman"/>
          <w:i/>
          <w:sz w:val="24"/>
          <w:szCs w:val="24"/>
        </w:rPr>
        <w:t>Acne</w:t>
      </w:r>
      <w:r w:rsidRPr="00D504BC">
        <w:rPr>
          <w:rFonts w:ascii="Times New Roman" w:eastAsia="Calibri" w:hAnsi="Times New Roman" w:cs="Times New Roman"/>
          <w:sz w:val="24"/>
          <w:szCs w:val="24"/>
        </w:rPr>
        <w:t xml:space="preserve"> </w:t>
      </w:r>
      <w:r w:rsidRPr="00D504BC">
        <w:rPr>
          <w:rFonts w:ascii="Times New Roman" w:eastAsia="Calibri" w:hAnsi="Times New Roman" w:cs="Times New Roman"/>
          <w:i/>
          <w:sz w:val="24"/>
          <w:szCs w:val="24"/>
        </w:rPr>
        <w:t>vulgaris</w:t>
      </w:r>
      <w:r w:rsidRPr="00D504BC">
        <w:rPr>
          <w:rFonts w:ascii="Times New Roman" w:eastAsia="Calibri" w:hAnsi="Times New Roman" w:cs="Times New Roman"/>
          <w:sz w:val="24"/>
          <w:szCs w:val="24"/>
        </w:rPr>
        <w:t xml:space="preserve">, a chronic inflammatory disease involving colonization of </w:t>
      </w:r>
      <w:r w:rsidRPr="00D504BC">
        <w:rPr>
          <w:rFonts w:ascii="Times New Roman" w:eastAsia="Calibri" w:hAnsi="Times New Roman" w:cs="Times New Roman"/>
          <w:i/>
          <w:sz w:val="24"/>
          <w:szCs w:val="24"/>
        </w:rPr>
        <w:t>Propionibacterium</w:t>
      </w:r>
      <w:r w:rsidRPr="00D504BC">
        <w:rPr>
          <w:rFonts w:ascii="Times New Roman" w:eastAsia="Calibri" w:hAnsi="Times New Roman" w:cs="Times New Roman"/>
          <w:sz w:val="24"/>
          <w:szCs w:val="24"/>
        </w:rPr>
        <w:t xml:space="preserve"> </w:t>
      </w:r>
      <w:r w:rsidRPr="00D504BC">
        <w:rPr>
          <w:rFonts w:ascii="Times New Roman" w:eastAsia="Calibri" w:hAnsi="Times New Roman" w:cs="Times New Roman"/>
          <w:i/>
          <w:sz w:val="24"/>
          <w:szCs w:val="24"/>
        </w:rPr>
        <w:t>acnes</w:t>
      </w:r>
      <w:r w:rsidRPr="00D504BC">
        <w:rPr>
          <w:rFonts w:ascii="Times New Roman" w:eastAsia="Calibri" w:hAnsi="Times New Roman" w:cs="Times New Roman"/>
          <w:sz w:val="24"/>
          <w:szCs w:val="24"/>
        </w:rPr>
        <w:t xml:space="preserve">, plus activation of neutrophils and lymphocytes. </w:t>
      </w:r>
      <w:r w:rsidRPr="00D504BC">
        <w:rPr>
          <w:rFonts w:ascii="Times New Roman" w:eastAsia="Calibri" w:hAnsi="Times New Roman" w:cs="Times New Roman"/>
          <w:i/>
          <w:sz w:val="24"/>
          <w:szCs w:val="24"/>
        </w:rPr>
        <w:t>Psidium guajava</w:t>
      </w:r>
      <w:r w:rsidRPr="00D504BC">
        <w:rPr>
          <w:rFonts w:ascii="Times New Roman" w:eastAsia="Calibri" w:hAnsi="Times New Roman" w:cs="Times New Roman"/>
          <w:sz w:val="24"/>
          <w:szCs w:val="24"/>
        </w:rPr>
        <w:t xml:space="preserve"> leaf extracts have potent antimicrobial activities against </w:t>
      </w:r>
      <w:r w:rsidRPr="00D504BC">
        <w:rPr>
          <w:rFonts w:ascii="Times New Roman" w:eastAsia="Calibri" w:hAnsi="Times New Roman" w:cs="Times New Roman"/>
          <w:i/>
          <w:sz w:val="24"/>
          <w:szCs w:val="24"/>
        </w:rPr>
        <w:t>Propionibacterium acnes</w:t>
      </w:r>
      <w:r w:rsidRPr="00D504BC">
        <w:rPr>
          <w:rFonts w:ascii="Times New Roman" w:eastAsia="Calibri" w:hAnsi="Times New Roman" w:cs="Times New Roman"/>
          <w:sz w:val="24"/>
          <w:szCs w:val="24"/>
        </w:rPr>
        <w:t xml:space="preserve"> and may be beneficial in treating acne especially when they are known to have</w:t>
      </w:r>
      <w:r>
        <w:rPr>
          <w:rFonts w:ascii="Times New Roman" w:eastAsia="Calibri" w:hAnsi="Times New Roman" w:cs="Times New Roman"/>
          <w:sz w:val="24"/>
          <w:szCs w:val="24"/>
        </w:rPr>
        <w:t xml:space="preserve"> anti-inflammatory activities</w:t>
      </w:r>
      <w:r w:rsidRPr="00D504BC">
        <w:rPr>
          <w:rFonts w:ascii="Times New Roman" w:eastAsia="Calibri" w:hAnsi="Times New Roman" w:cs="Times New Roman"/>
          <w:sz w:val="24"/>
          <w:szCs w:val="24"/>
        </w:rPr>
        <w:t xml:space="preserve">. Further, the aqueous leaf extract of </w:t>
      </w:r>
      <w:r w:rsidRPr="00D504BC">
        <w:rPr>
          <w:rFonts w:ascii="Times New Roman" w:eastAsia="Calibri" w:hAnsi="Times New Roman" w:cs="Times New Roman"/>
          <w:i/>
          <w:sz w:val="24"/>
          <w:szCs w:val="24"/>
        </w:rPr>
        <w:t>Psidium guajava</w:t>
      </w:r>
      <w:r w:rsidRPr="00D504BC">
        <w:rPr>
          <w:rFonts w:ascii="Times New Roman" w:eastAsia="Calibri" w:hAnsi="Times New Roman" w:cs="Times New Roman"/>
          <w:sz w:val="24"/>
          <w:szCs w:val="24"/>
        </w:rPr>
        <w:t xml:space="preserve"> has been reported to be effective against dental caries and helpful in reducing dental plaque caused by </w:t>
      </w:r>
      <w:r w:rsidRPr="00D504BC">
        <w:rPr>
          <w:rFonts w:ascii="Times New Roman" w:eastAsia="Calibri" w:hAnsi="Times New Roman" w:cs="Times New Roman"/>
          <w:i/>
          <w:sz w:val="24"/>
          <w:szCs w:val="24"/>
        </w:rPr>
        <w:t>Staphylococcus sanguinis, Staphylococcus mitis</w:t>
      </w:r>
      <w:r w:rsidRPr="00D504BC">
        <w:rPr>
          <w:rFonts w:ascii="Times New Roman" w:eastAsia="Calibri" w:hAnsi="Times New Roman" w:cs="Times New Roman"/>
          <w:sz w:val="24"/>
          <w:szCs w:val="24"/>
        </w:rPr>
        <w:t xml:space="preserve"> and </w:t>
      </w:r>
      <w:r w:rsidRPr="00D504BC">
        <w:rPr>
          <w:rFonts w:ascii="Times New Roman" w:eastAsia="Calibri" w:hAnsi="Times New Roman" w:cs="Times New Roman"/>
          <w:i/>
          <w:sz w:val="24"/>
          <w:szCs w:val="24"/>
        </w:rPr>
        <w:t>Actinomyces</w:t>
      </w:r>
      <w:r>
        <w:rPr>
          <w:rFonts w:ascii="Times New Roman" w:eastAsia="Calibri" w:hAnsi="Times New Roman" w:cs="Times New Roman"/>
          <w:sz w:val="24"/>
          <w:szCs w:val="24"/>
        </w:rPr>
        <w:t xml:space="preserve"> sp. at a dose of 1mg/ml</w:t>
      </w:r>
      <w:r w:rsidRPr="00D504BC">
        <w:rPr>
          <w:rFonts w:ascii="Times New Roman" w:eastAsia="Calibri" w:hAnsi="Times New Roman" w:cs="Times New Roman"/>
          <w:sz w:val="24"/>
          <w:szCs w:val="24"/>
        </w:rPr>
        <w:t xml:space="preserve">. Moreover Guava stem bark and leaf stem extract has been found to posssess </w:t>
      </w:r>
      <w:r w:rsidRPr="00D504BC">
        <w:rPr>
          <w:rFonts w:ascii="Times New Roman" w:eastAsia="Calibri" w:hAnsi="Times New Roman" w:cs="Times New Roman"/>
          <w:sz w:val="24"/>
          <w:szCs w:val="24"/>
        </w:rPr>
        <w:lastRenderedPageBreak/>
        <w:t xml:space="preserve">antigiardiasic activity and inhibit growth of </w:t>
      </w:r>
      <w:r w:rsidRPr="00D504BC">
        <w:rPr>
          <w:rFonts w:ascii="Times New Roman" w:eastAsia="Calibri" w:hAnsi="Times New Roman" w:cs="Times New Roman"/>
          <w:i/>
          <w:sz w:val="24"/>
          <w:szCs w:val="24"/>
        </w:rPr>
        <w:t>Entamoeba histolytica</w:t>
      </w:r>
      <w:r>
        <w:rPr>
          <w:rFonts w:ascii="Times New Roman" w:eastAsia="Calibri" w:hAnsi="Times New Roman" w:cs="Times New Roman"/>
          <w:sz w:val="24"/>
          <w:szCs w:val="24"/>
        </w:rPr>
        <w:t xml:space="preserve"> (Ojewole </w:t>
      </w:r>
      <w:r w:rsidRPr="00DF01B2">
        <w:rPr>
          <w:rFonts w:ascii="Times New Roman" w:eastAsia="Calibri" w:hAnsi="Times New Roman" w:cs="Times New Roman"/>
          <w:i/>
          <w:sz w:val="24"/>
          <w:szCs w:val="24"/>
        </w:rPr>
        <w:t>et al.,</w:t>
      </w:r>
      <w:r>
        <w:rPr>
          <w:rFonts w:ascii="Times New Roman" w:eastAsia="Calibri" w:hAnsi="Times New Roman" w:cs="Times New Roman"/>
          <w:sz w:val="24"/>
          <w:szCs w:val="24"/>
        </w:rPr>
        <w:t xml:space="preserve"> 2008).</w:t>
      </w:r>
    </w:p>
    <w:p w:rsidR="00AA5D4C" w:rsidRDefault="00AA5D4C" w:rsidP="00AA5D4C">
      <w:pPr>
        <w:tabs>
          <w:tab w:val="left" w:pos="2670"/>
        </w:tabs>
        <w:spacing w:line="480" w:lineRule="auto"/>
        <w:jc w:val="both"/>
        <w:rPr>
          <w:rFonts w:ascii="Times New Roman" w:eastAsia="Calibri" w:hAnsi="Times New Roman" w:cs="Times New Roman"/>
          <w:b/>
          <w:sz w:val="24"/>
          <w:szCs w:val="24"/>
        </w:rPr>
      </w:pPr>
      <w:r w:rsidRPr="00C67BF4">
        <w:rPr>
          <w:rFonts w:ascii="Times New Roman" w:eastAsia="Calibri" w:hAnsi="Times New Roman" w:cs="Times New Roman"/>
          <w:b/>
          <w:sz w:val="24"/>
          <w:szCs w:val="24"/>
        </w:rPr>
        <w:t xml:space="preserve">2.2.2 Orange </w:t>
      </w:r>
      <w:r>
        <w:rPr>
          <w:rFonts w:ascii="Times New Roman" w:eastAsia="Calibri" w:hAnsi="Times New Roman" w:cs="Times New Roman"/>
          <w:b/>
          <w:sz w:val="24"/>
          <w:szCs w:val="24"/>
        </w:rPr>
        <w:t xml:space="preserve">plant </w:t>
      </w:r>
      <w:r>
        <w:rPr>
          <w:rFonts w:ascii="Times New Roman" w:eastAsia="Calibri" w:hAnsi="Times New Roman" w:cs="Times New Roman"/>
          <w:b/>
          <w:i/>
          <w:sz w:val="24"/>
          <w:szCs w:val="24"/>
        </w:rPr>
        <w:t>(Citrus X s</w:t>
      </w:r>
      <w:r w:rsidRPr="00C67BF4">
        <w:rPr>
          <w:rFonts w:ascii="Times New Roman" w:eastAsia="Calibri" w:hAnsi="Times New Roman" w:cs="Times New Roman"/>
          <w:b/>
          <w:i/>
          <w:sz w:val="24"/>
          <w:szCs w:val="24"/>
        </w:rPr>
        <w:t>inensis)</w:t>
      </w:r>
      <w:r>
        <w:rPr>
          <w:rFonts w:ascii="Times New Roman" w:eastAsia="Calibri" w:hAnsi="Times New Roman" w:cs="Times New Roman"/>
          <w:b/>
          <w:sz w:val="24"/>
          <w:szCs w:val="24"/>
        </w:rPr>
        <w:t xml:space="preserve"> </w:t>
      </w:r>
    </w:p>
    <w:p w:rsidR="00AA5D4C" w:rsidRPr="001D4D85" w:rsidRDefault="00AA5D4C" w:rsidP="00AA5D4C">
      <w:pPr>
        <w:tabs>
          <w:tab w:val="left" w:pos="2670"/>
        </w:tabs>
        <w:spacing w:line="48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        </w:t>
      </w:r>
      <w:r w:rsidRPr="009B273C">
        <w:rPr>
          <w:rFonts w:ascii="Times New Roman" w:eastAsia="Calibri" w:hAnsi="Times New Roman" w:cs="Times New Roman"/>
          <w:i/>
          <w:sz w:val="24"/>
          <w:szCs w:val="24"/>
        </w:rPr>
        <w:t>C. sinensis</w:t>
      </w:r>
      <w:r w:rsidRPr="009B273C">
        <w:rPr>
          <w:rFonts w:ascii="Times New Roman" w:eastAsia="Calibri" w:hAnsi="Times New Roman" w:cs="Times New Roman"/>
          <w:sz w:val="24"/>
          <w:szCs w:val="24"/>
        </w:rPr>
        <w:t xml:space="preserve"> is an orange</w:t>
      </w:r>
      <w:r>
        <w:rPr>
          <w:rFonts w:ascii="Times New Roman" w:eastAsia="Calibri" w:hAnsi="Times New Roman" w:cs="Times New Roman"/>
          <w:sz w:val="24"/>
          <w:szCs w:val="24"/>
        </w:rPr>
        <w:t>,</w:t>
      </w:r>
      <w:r w:rsidRPr="009B273C">
        <w:rPr>
          <w:rFonts w:ascii="Times New Roman" w:eastAsia="Calibri" w:hAnsi="Times New Roman" w:cs="Times New Roman"/>
          <w:sz w:val="24"/>
          <w:szCs w:val="24"/>
        </w:rPr>
        <w:t xml:space="preserve"> its shape is round and its tree has a length of 9-10 m. Leaves of these trees are in oval shape their barks appear to be green or brown in colour</w:t>
      </w:r>
      <w:r>
        <w:rPr>
          <w:rFonts w:ascii="Times New Roman" w:eastAsia="Calibri" w:hAnsi="Times New Roman" w:cs="Times New Roman"/>
          <w:sz w:val="24"/>
          <w:szCs w:val="24"/>
        </w:rPr>
        <w:t xml:space="preserve"> </w:t>
      </w:r>
      <w:r w:rsidRPr="009B273C">
        <w:rPr>
          <w:rFonts w:ascii="Times New Roman" w:eastAsia="Calibri" w:hAnsi="Times New Roman" w:cs="Times New Roman"/>
          <w:sz w:val="24"/>
          <w:szCs w:val="24"/>
        </w:rPr>
        <w:t>which is quite smooth. Leaves have a size of 4-10 cm if its length is taken in to account. The leaves</w:t>
      </w:r>
      <w:r>
        <w:rPr>
          <w:rFonts w:ascii="Times New Roman" w:eastAsia="Calibri" w:hAnsi="Times New Roman" w:cs="Times New Roman"/>
          <w:sz w:val="24"/>
          <w:szCs w:val="24"/>
        </w:rPr>
        <w:t xml:space="preserve"> of this tree are green and </w:t>
      </w:r>
      <w:r w:rsidRPr="009B273C">
        <w:rPr>
          <w:rFonts w:ascii="Times New Roman" w:eastAsia="Calibri" w:hAnsi="Times New Roman" w:cs="Times New Roman"/>
          <w:sz w:val="24"/>
          <w:szCs w:val="24"/>
        </w:rPr>
        <w:t>flower of this tree consists of mainly five petals which smell same as s</w:t>
      </w:r>
      <w:r>
        <w:rPr>
          <w:rFonts w:ascii="Times New Roman" w:eastAsia="Calibri" w:hAnsi="Times New Roman" w:cs="Times New Roman"/>
          <w:sz w:val="24"/>
          <w:szCs w:val="24"/>
        </w:rPr>
        <w:t xml:space="preserve">accharine (Webber </w:t>
      </w:r>
      <w:r w:rsidRPr="0073613E">
        <w:rPr>
          <w:rFonts w:ascii="Times New Roman" w:eastAsia="Calibri" w:hAnsi="Times New Roman" w:cs="Times New Roman"/>
          <w:i/>
          <w:sz w:val="24"/>
          <w:szCs w:val="24"/>
        </w:rPr>
        <w:t>et al</w:t>
      </w:r>
      <w:r>
        <w:rPr>
          <w:rFonts w:ascii="Times New Roman" w:eastAsia="Calibri" w:hAnsi="Times New Roman" w:cs="Times New Roman"/>
          <w:sz w:val="24"/>
          <w:szCs w:val="24"/>
        </w:rPr>
        <w:t xml:space="preserve">. 1903). </w:t>
      </w:r>
      <w:r w:rsidRPr="009B273C">
        <w:rPr>
          <w:rFonts w:ascii="Times New Roman" w:eastAsia="Calibri" w:hAnsi="Times New Roman" w:cs="Times New Roman"/>
          <w:i/>
          <w:sz w:val="24"/>
          <w:szCs w:val="24"/>
        </w:rPr>
        <w:t>C. sinensis</w:t>
      </w:r>
      <w:r w:rsidRPr="009B273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fruit </w:t>
      </w:r>
      <w:r w:rsidRPr="009B273C">
        <w:rPr>
          <w:rFonts w:ascii="Times New Roman" w:eastAsia="Calibri" w:hAnsi="Times New Roman" w:cs="Times New Roman"/>
          <w:sz w:val="24"/>
          <w:szCs w:val="24"/>
        </w:rPr>
        <w:t xml:space="preserve">has seeds in between the parts where juices are present. The seeds are green or cream in colour. The fruit’s flesh is mostly made of </w:t>
      </w:r>
      <w:r>
        <w:rPr>
          <w:rFonts w:ascii="Times New Roman" w:eastAsia="Calibri" w:hAnsi="Times New Roman" w:cs="Times New Roman"/>
          <w:sz w:val="24"/>
          <w:szCs w:val="24"/>
        </w:rPr>
        <w:t xml:space="preserve">the orange sweet juicy part (Valiant </w:t>
      </w:r>
      <w:r w:rsidRPr="0073613E">
        <w:rPr>
          <w:rFonts w:ascii="Times New Roman" w:eastAsia="Calibri" w:hAnsi="Times New Roman" w:cs="Times New Roman"/>
          <w:i/>
          <w:sz w:val="24"/>
          <w:szCs w:val="24"/>
        </w:rPr>
        <w:t>et al.,</w:t>
      </w:r>
      <w:r>
        <w:rPr>
          <w:rFonts w:ascii="Times New Roman" w:eastAsia="Calibri" w:hAnsi="Times New Roman" w:cs="Times New Roman"/>
          <w:sz w:val="24"/>
          <w:szCs w:val="24"/>
        </w:rPr>
        <w:t xml:space="preserve"> </w:t>
      </w:r>
      <w:r w:rsidRPr="009B273C">
        <w:rPr>
          <w:rFonts w:ascii="Times New Roman" w:eastAsia="Calibri" w:hAnsi="Times New Roman" w:cs="Times New Roman"/>
          <w:sz w:val="24"/>
          <w:szCs w:val="24"/>
        </w:rPr>
        <w:t>2004).</w:t>
      </w:r>
    </w:p>
    <w:p w:rsidR="00AA5D4C" w:rsidRPr="001D4D85" w:rsidRDefault="00AA5D4C" w:rsidP="00AA5D4C">
      <w:pPr>
        <w:tabs>
          <w:tab w:val="left" w:pos="2670"/>
        </w:tabs>
        <w:spacing w:line="480" w:lineRule="auto"/>
        <w:jc w:val="both"/>
        <w:rPr>
          <w:rFonts w:ascii="Times New Roman" w:eastAsia="Calibri" w:hAnsi="Times New Roman" w:cs="Times New Roman"/>
          <w:b/>
          <w:sz w:val="24"/>
          <w:szCs w:val="24"/>
        </w:rPr>
      </w:pPr>
      <w:r w:rsidRPr="00C67BF4">
        <w:rPr>
          <w:rFonts w:ascii="Times New Roman" w:eastAsia="Calibri" w:hAnsi="Times New Roman" w:cs="Times New Roman"/>
          <w:sz w:val="24"/>
          <w:szCs w:val="24"/>
        </w:rPr>
        <w:t>The family of th</w:t>
      </w:r>
      <w:r>
        <w:rPr>
          <w:rFonts w:ascii="Times New Roman" w:eastAsia="Calibri" w:hAnsi="Times New Roman" w:cs="Times New Roman"/>
          <w:sz w:val="24"/>
          <w:szCs w:val="24"/>
        </w:rPr>
        <w:t xml:space="preserve">is fruit is Rutaceae </w:t>
      </w:r>
      <w:r w:rsidRPr="00C67BF4">
        <w:rPr>
          <w:rFonts w:ascii="Times New Roman" w:eastAsia="Calibri" w:hAnsi="Times New Roman" w:cs="Times New Roman"/>
          <w:sz w:val="24"/>
          <w:szCs w:val="24"/>
        </w:rPr>
        <w:t>which is found in tropical and subtropical areas</w:t>
      </w:r>
      <w:r>
        <w:rPr>
          <w:rFonts w:ascii="Times New Roman" w:eastAsia="Calibri" w:hAnsi="Times New Roman" w:cs="Times New Roman"/>
          <w:sz w:val="24"/>
          <w:szCs w:val="24"/>
        </w:rPr>
        <w:t xml:space="preserve"> in Southeast Asia. It originated from</w:t>
      </w:r>
      <w:r w:rsidRPr="00C67BF4">
        <w:rPr>
          <w:rFonts w:ascii="Times New Roman" w:eastAsia="Calibri" w:hAnsi="Times New Roman" w:cs="Times New Roman"/>
          <w:sz w:val="24"/>
          <w:szCs w:val="24"/>
        </w:rPr>
        <w:t xml:space="preserve"> South East Asia but it is found worldwide. It is a great source of vitamin C. </w:t>
      </w:r>
      <w:r w:rsidRPr="00C67BF4">
        <w:rPr>
          <w:rFonts w:ascii="Times New Roman" w:eastAsia="Calibri" w:hAnsi="Times New Roman" w:cs="Times New Roman"/>
          <w:i/>
          <w:sz w:val="24"/>
          <w:szCs w:val="24"/>
        </w:rPr>
        <w:t>C. sinensis</w:t>
      </w:r>
      <w:r w:rsidRPr="00C67BF4">
        <w:rPr>
          <w:rFonts w:ascii="Times New Roman" w:eastAsia="Calibri" w:hAnsi="Times New Roman" w:cs="Times New Roman"/>
          <w:sz w:val="24"/>
          <w:szCs w:val="24"/>
        </w:rPr>
        <w:t xml:space="preserve"> contains various bioactive compounds like acridone alkaloids, flavonoids, vitamin C, carotinoids, limonoids, essential oils, minerals a</w:t>
      </w:r>
      <w:r>
        <w:rPr>
          <w:rFonts w:ascii="Times New Roman" w:eastAsia="Calibri" w:hAnsi="Times New Roman" w:cs="Times New Roman"/>
          <w:sz w:val="24"/>
          <w:szCs w:val="24"/>
        </w:rPr>
        <w:t>nd vitamin B complex</w:t>
      </w:r>
      <w:r w:rsidRPr="00C67BF4">
        <w:rPr>
          <w:rFonts w:ascii="Times New Roman" w:eastAsia="Calibri" w:hAnsi="Times New Roman" w:cs="Times New Roman"/>
          <w:sz w:val="24"/>
          <w:szCs w:val="24"/>
        </w:rPr>
        <w:t>. Sweet orange contains phytochemical nutrients wh</w:t>
      </w:r>
      <w:r>
        <w:rPr>
          <w:rFonts w:ascii="Times New Roman" w:eastAsia="Calibri" w:hAnsi="Times New Roman" w:cs="Times New Roman"/>
          <w:sz w:val="24"/>
          <w:szCs w:val="24"/>
        </w:rPr>
        <w:t>ich are important to our health</w:t>
      </w:r>
      <w:r w:rsidRPr="00C67BF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such as </w:t>
      </w:r>
      <w:r w:rsidRPr="00C67BF4">
        <w:rPr>
          <w:rFonts w:ascii="Times New Roman" w:eastAsia="Calibri" w:hAnsi="Times New Roman" w:cs="Times New Roman"/>
          <w:sz w:val="24"/>
          <w:szCs w:val="24"/>
        </w:rPr>
        <w:t xml:space="preserve">flavanones, polyphenols, anthocyanins and hydroxycinnamic acids which are used mainly in pathological conditions like inflammation, high cholesterol related diabetes and cancer etc. (Milind </w:t>
      </w:r>
      <w:r w:rsidRPr="001D4D85">
        <w:rPr>
          <w:rFonts w:ascii="Times New Roman" w:eastAsia="Calibri" w:hAnsi="Times New Roman" w:cs="Times New Roman"/>
          <w:i/>
          <w:sz w:val="24"/>
          <w:szCs w:val="24"/>
        </w:rPr>
        <w:t>et al.</w:t>
      </w:r>
      <w:r w:rsidRPr="00C67BF4">
        <w:rPr>
          <w:rFonts w:ascii="Times New Roman" w:eastAsia="Calibri" w:hAnsi="Times New Roman" w:cs="Times New Roman"/>
          <w:sz w:val="24"/>
          <w:szCs w:val="24"/>
        </w:rPr>
        <w:t xml:space="preserve"> 2012).</w:t>
      </w:r>
      <w:r>
        <w:rPr>
          <w:rFonts w:ascii="Times New Roman" w:eastAsia="Calibri" w:hAnsi="Times New Roman" w:cs="Times New Roman"/>
          <w:sz w:val="24"/>
          <w:szCs w:val="24"/>
        </w:rPr>
        <w:t xml:space="preserve"> </w:t>
      </w:r>
    </w:p>
    <w:p w:rsidR="00AA5D4C" w:rsidRDefault="00AA5D4C" w:rsidP="00AA5D4C">
      <w:pPr>
        <w:tabs>
          <w:tab w:val="left" w:pos="2670"/>
        </w:tabs>
        <w:spacing w:line="480" w:lineRule="auto"/>
        <w:jc w:val="both"/>
        <w:rPr>
          <w:rFonts w:ascii="Times New Roman" w:eastAsia="Calibri" w:hAnsi="Times New Roman" w:cs="Times New Roman"/>
          <w:b/>
          <w:sz w:val="24"/>
          <w:szCs w:val="24"/>
        </w:rPr>
      </w:pPr>
      <w:r w:rsidRPr="00BB60CD">
        <w:rPr>
          <w:rFonts w:ascii="Times New Roman" w:eastAsia="Calibri" w:hAnsi="Times New Roman" w:cs="Times New Roman"/>
          <w:b/>
          <w:sz w:val="24"/>
          <w:szCs w:val="24"/>
        </w:rPr>
        <w:t xml:space="preserve">Scientific classification </w:t>
      </w:r>
    </w:p>
    <w:p w:rsidR="00AA5D4C" w:rsidRPr="005C2926" w:rsidRDefault="00AA5D4C" w:rsidP="00AA5D4C">
      <w:pPr>
        <w:pStyle w:val="ListParagraph"/>
        <w:numPr>
          <w:ilvl w:val="0"/>
          <w:numId w:val="10"/>
        </w:numPr>
        <w:tabs>
          <w:tab w:val="left" w:pos="2670"/>
        </w:tabs>
        <w:spacing w:line="480" w:lineRule="auto"/>
        <w:jc w:val="both"/>
        <w:rPr>
          <w:rFonts w:ascii="Times New Roman" w:eastAsia="Calibri" w:hAnsi="Times New Roman" w:cs="Times New Roman"/>
          <w:b/>
          <w:sz w:val="24"/>
          <w:szCs w:val="24"/>
        </w:rPr>
      </w:pPr>
      <w:r w:rsidRPr="005C2926">
        <w:rPr>
          <w:rFonts w:ascii="Times New Roman" w:eastAsia="Calibri" w:hAnsi="Times New Roman" w:cs="Times New Roman"/>
          <w:sz w:val="24"/>
          <w:szCs w:val="24"/>
        </w:rPr>
        <w:t xml:space="preserve">Domain: Eukarya  </w:t>
      </w:r>
    </w:p>
    <w:p w:rsidR="00AA5D4C" w:rsidRPr="005C2926" w:rsidRDefault="00AA5D4C" w:rsidP="00AA5D4C">
      <w:pPr>
        <w:pStyle w:val="ListParagraph"/>
        <w:numPr>
          <w:ilvl w:val="0"/>
          <w:numId w:val="10"/>
        </w:numPr>
        <w:tabs>
          <w:tab w:val="left" w:pos="2670"/>
        </w:tabs>
        <w:spacing w:line="480" w:lineRule="auto"/>
        <w:jc w:val="both"/>
        <w:rPr>
          <w:rFonts w:ascii="Times New Roman" w:eastAsia="Calibri" w:hAnsi="Times New Roman" w:cs="Times New Roman"/>
          <w:sz w:val="24"/>
          <w:szCs w:val="24"/>
        </w:rPr>
      </w:pPr>
      <w:r w:rsidRPr="005C2926">
        <w:rPr>
          <w:rFonts w:ascii="Times New Roman" w:eastAsia="Calibri" w:hAnsi="Times New Roman" w:cs="Times New Roman"/>
          <w:sz w:val="24"/>
          <w:szCs w:val="24"/>
        </w:rPr>
        <w:t xml:space="preserve">Kingdom: Plantae </w:t>
      </w:r>
    </w:p>
    <w:p w:rsidR="00AA5D4C" w:rsidRPr="005C2926" w:rsidRDefault="00AA5D4C" w:rsidP="00AA5D4C">
      <w:pPr>
        <w:pStyle w:val="ListParagraph"/>
        <w:numPr>
          <w:ilvl w:val="0"/>
          <w:numId w:val="10"/>
        </w:numPr>
        <w:tabs>
          <w:tab w:val="left" w:pos="2670"/>
        </w:tabs>
        <w:spacing w:line="480" w:lineRule="auto"/>
        <w:jc w:val="both"/>
        <w:rPr>
          <w:rFonts w:ascii="Times New Roman" w:eastAsia="Calibri" w:hAnsi="Times New Roman" w:cs="Times New Roman"/>
          <w:sz w:val="24"/>
          <w:szCs w:val="24"/>
        </w:rPr>
      </w:pPr>
      <w:r w:rsidRPr="005C2926">
        <w:rPr>
          <w:rFonts w:ascii="Times New Roman" w:eastAsia="Calibri" w:hAnsi="Times New Roman" w:cs="Times New Roman"/>
          <w:sz w:val="24"/>
          <w:szCs w:val="24"/>
        </w:rPr>
        <w:t xml:space="preserve">Subkingdom: Tracheobionta </w:t>
      </w:r>
    </w:p>
    <w:p w:rsidR="00AA5D4C" w:rsidRPr="005C2926" w:rsidRDefault="00AA5D4C" w:rsidP="00AA5D4C">
      <w:pPr>
        <w:pStyle w:val="ListParagraph"/>
        <w:numPr>
          <w:ilvl w:val="0"/>
          <w:numId w:val="10"/>
        </w:numPr>
        <w:tabs>
          <w:tab w:val="left" w:pos="2670"/>
        </w:tabs>
        <w:spacing w:line="480" w:lineRule="auto"/>
        <w:jc w:val="both"/>
        <w:rPr>
          <w:rFonts w:ascii="Times New Roman" w:eastAsia="Calibri" w:hAnsi="Times New Roman" w:cs="Times New Roman"/>
          <w:sz w:val="24"/>
          <w:szCs w:val="24"/>
        </w:rPr>
      </w:pPr>
      <w:r w:rsidRPr="005C2926">
        <w:rPr>
          <w:rFonts w:ascii="Times New Roman" w:eastAsia="Calibri" w:hAnsi="Times New Roman" w:cs="Times New Roman"/>
          <w:sz w:val="24"/>
          <w:szCs w:val="24"/>
        </w:rPr>
        <w:t xml:space="preserve">Division: ​Magnoliophyta </w:t>
      </w:r>
    </w:p>
    <w:p w:rsidR="00AA5D4C" w:rsidRPr="005C2926" w:rsidRDefault="00AA5D4C" w:rsidP="00AA5D4C">
      <w:pPr>
        <w:pStyle w:val="ListParagraph"/>
        <w:numPr>
          <w:ilvl w:val="0"/>
          <w:numId w:val="10"/>
        </w:numPr>
        <w:tabs>
          <w:tab w:val="left" w:pos="2670"/>
        </w:tabs>
        <w:spacing w:line="480" w:lineRule="auto"/>
        <w:jc w:val="both"/>
        <w:rPr>
          <w:rFonts w:ascii="Times New Roman" w:eastAsia="Calibri" w:hAnsi="Times New Roman" w:cs="Times New Roman"/>
          <w:sz w:val="24"/>
          <w:szCs w:val="24"/>
        </w:rPr>
      </w:pPr>
      <w:r w:rsidRPr="005C2926">
        <w:rPr>
          <w:rFonts w:ascii="Times New Roman" w:eastAsia="Calibri" w:hAnsi="Times New Roman" w:cs="Times New Roman"/>
          <w:sz w:val="24"/>
          <w:szCs w:val="24"/>
        </w:rPr>
        <w:t xml:space="preserve">Class: ​Magnoliopsida </w:t>
      </w:r>
    </w:p>
    <w:p w:rsidR="00AA5D4C" w:rsidRPr="005C2926" w:rsidRDefault="00AA5D4C" w:rsidP="00AA5D4C">
      <w:pPr>
        <w:pStyle w:val="ListParagraph"/>
        <w:numPr>
          <w:ilvl w:val="0"/>
          <w:numId w:val="10"/>
        </w:numPr>
        <w:tabs>
          <w:tab w:val="left" w:pos="2670"/>
        </w:tabs>
        <w:spacing w:line="480" w:lineRule="auto"/>
        <w:jc w:val="both"/>
        <w:rPr>
          <w:rFonts w:ascii="Times New Roman" w:eastAsia="Calibri" w:hAnsi="Times New Roman" w:cs="Times New Roman"/>
          <w:sz w:val="24"/>
          <w:szCs w:val="24"/>
        </w:rPr>
      </w:pPr>
      <w:r w:rsidRPr="005C2926">
        <w:rPr>
          <w:rFonts w:ascii="Times New Roman" w:eastAsia="Calibri" w:hAnsi="Times New Roman" w:cs="Times New Roman"/>
          <w:sz w:val="24"/>
          <w:szCs w:val="24"/>
        </w:rPr>
        <w:lastRenderedPageBreak/>
        <w:t xml:space="preserve">Subclass: ​Rosidae </w:t>
      </w:r>
    </w:p>
    <w:p w:rsidR="00AA5D4C" w:rsidRPr="005C2926" w:rsidRDefault="00AA5D4C" w:rsidP="00AA5D4C">
      <w:pPr>
        <w:pStyle w:val="ListParagraph"/>
        <w:numPr>
          <w:ilvl w:val="0"/>
          <w:numId w:val="10"/>
        </w:numPr>
        <w:tabs>
          <w:tab w:val="left" w:pos="2670"/>
        </w:tabs>
        <w:spacing w:line="480" w:lineRule="auto"/>
        <w:jc w:val="both"/>
        <w:rPr>
          <w:rFonts w:ascii="Times New Roman" w:eastAsia="Calibri" w:hAnsi="Times New Roman" w:cs="Times New Roman"/>
          <w:sz w:val="24"/>
          <w:szCs w:val="24"/>
        </w:rPr>
      </w:pPr>
      <w:r w:rsidRPr="005C2926">
        <w:rPr>
          <w:rFonts w:ascii="Times New Roman" w:eastAsia="Calibri" w:hAnsi="Times New Roman" w:cs="Times New Roman"/>
          <w:sz w:val="24"/>
          <w:szCs w:val="24"/>
        </w:rPr>
        <w:t xml:space="preserve">Order: ​Sapindales </w:t>
      </w:r>
    </w:p>
    <w:p w:rsidR="00AA5D4C" w:rsidRPr="005C2926" w:rsidRDefault="00AA5D4C" w:rsidP="00AA5D4C">
      <w:pPr>
        <w:pStyle w:val="ListParagraph"/>
        <w:numPr>
          <w:ilvl w:val="0"/>
          <w:numId w:val="10"/>
        </w:numPr>
        <w:tabs>
          <w:tab w:val="left" w:pos="2670"/>
        </w:tabs>
        <w:spacing w:line="480" w:lineRule="auto"/>
        <w:jc w:val="both"/>
        <w:rPr>
          <w:rFonts w:ascii="Times New Roman" w:eastAsia="Calibri" w:hAnsi="Times New Roman" w:cs="Times New Roman"/>
          <w:sz w:val="24"/>
          <w:szCs w:val="24"/>
        </w:rPr>
      </w:pPr>
      <w:r w:rsidRPr="005C2926">
        <w:rPr>
          <w:rFonts w:ascii="Times New Roman" w:eastAsia="Calibri" w:hAnsi="Times New Roman" w:cs="Times New Roman"/>
          <w:sz w:val="24"/>
          <w:szCs w:val="24"/>
        </w:rPr>
        <w:t>Valentina Perea: ​</w:t>
      </w:r>
      <w:r w:rsidRPr="005C2926">
        <w:rPr>
          <w:rFonts w:ascii="Times New Roman" w:eastAsia="Calibri" w:hAnsi="Times New Roman" w:cs="Times New Roman"/>
          <w:i/>
          <w:sz w:val="24"/>
          <w:szCs w:val="24"/>
        </w:rPr>
        <w:t>Citrus Sinensis</w:t>
      </w:r>
      <w:r w:rsidRPr="005C2926">
        <w:rPr>
          <w:rFonts w:ascii="Times New Roman" w:eastAsia="Calibri" w:hAnsi="Times New Roman" w:cs="Times New Roman"/>
          <w:sz w:val="24"/>
          <w:szCs w:val="24"/>
        </w:rPr>
        <w:t xml:space="preserve">  </w:t>
      </w:r>
    </w:p>
    <w:p w:rsidR="00AA5D4C" w:rsidRPr="005C2926" w:rsidRDefault="00AA5D4C" w:rsidP="00AA5D4C">
      <w:pPr>
        <w:pStyle w:val="ListParagraph"/>
        <w:numPr>
          <w:ilvl w:val="0"/>
          <w:numId w:val="10"/>
        </w:numPr>
        <w:tabs>
          <w:tab w:val="left" w:pos="2670"/>
        </w:tabs>
        <w:spacing w:line="480" w:lineRule="auto"/>
        <w:jc w:val="both"/>
        <w:rPr>
          <w:rFonts w:ascii="Times New Roman" w:eastAsia="Calibri" w:hAnsi="Times New Roman" w:cs="Times New Roman"/>
          <w:sz w:val="24"/>
          <w:szCs w:val="24"/>
        </w:rPr>
      </w:pPr>
      <w:r w:rsidRPr="005C2926">
        <w:rPr>
          <w:rFonts w:ascii="Times New Roman" w:eastAsia="Calibri" w:hAnsi="Times New Roman" w:cs="Times New Roman"/>
          <w:sz w:val="24"/>
          <w:szCs w:val="24"/>
        </w:rPr>
        <w:t xml:space="preserve">Family: ​Rutaceae </w:t>
      </w:r>
    </w:p>
    <w:p w:rsidR="00AA5D4C" w:rsidRPr="005C2926" w:rsidRDefault="00AA5D4C" w:rsidP="00AA5D4C">
      <w:pPr>
        <w:pStyle w:val="ListParagraph"/>
        <w:numPr>
          <w:ilvl w:val="0"/>
          <w:numId w:val="10"/>
        </w:numPr>
        <w:tabs>
          <w:tab w:val="left" w:pos="2670"/>
        </w:tabs>
        <w:spacing w:line="480" w:lineRule="auto"/>
        <w:jc w:val="both"/>
        <w:rPr>
          <w:rFonts w:ascii="Times New Roman" w:eastAsia="Calibri" w:hAnsi="Times New Roman" w:cs="Times New Roman"/>
          <w:sz w:val="24"/>
          <w:szCs w:val="24"/>
        </w:rPr>
      </w:pPr>
      <w:r w:rsidRPr="005C2926">
        <w:rPr>
          <w:rFonts w:ascii="Times New Roman" w:eastAsia="Calibri" w:hAnsi="Times New Roman" w:cs="Times New Roman"/>
          <w:sz w:val="24"/>
          <w:szCs w:val="24"/>
        </w:rPr>
        <w:t xml:space="preserve">Genus: ​Citrus </w:t>
      </w:r>
    </w:p>
    <w:p w:rsidR="00AA5D4C" w:rsidRPr="00AF3148" w:rsidRDefault="00AA5D4C" w:rsidP="00AA5D4C">
      <w:pPr>
        <w:pStyle w:val="ListParagraph"/>
        <w:numPr>
          <w:ilvl w:val="0"/>
          <w:numId w:val="10"/>
        </w:numPr>
        <w:tabs>
          <w:tab w:val="left" w:pos="2670"/>
        </w:tabs>
        <w:spacing w:line="480" w:lineRule="auto"/>
        <w:jc w:val="both"/>
        <w:rPr>
          <w:rFonts w:ascii="Times New Roman" w:eastAsia="Calibri" w:hAnsi="Times New Roman" w:cs="Times New Roman"/>
          <w:sz w:val="24"/>
          <w:szCs w:val="24"/>
        </w:rPr>
      </w:pPr>
      <w:r w:rsidRPr="005C2926">
        <w:rPr>
          <w:rFonts w:ascii="Times New Roman" w:eastAsia="Calibri" w:hAnsi="Times New Roman" w:cs="Times New Roman"/>
          <w:sz w:val="24"/>
          <w:szCs w:val="24"/>
        </w:rPr>
        <w:t>Species: ​</w:t>
      </w:r>
      <w:r w:rsidRPr="005C2926">
        <w:rPr>
          <w:rFonts w:ascii="Times New Roman" w:eastAsia="Calibri" w:hAnsi="Times New Roman" w:cs="Times New Roman"/>
          <w:i/>
          <w:sz w:val="24"/>
          <w:szCs w:val="24"/>
        </w:rPr>
        <w:t>sinensis</w:t>
      </w:r>
      <w:r w:rsidRPr="005C2926">
        <w:rPr>
          <w:rFonts w:ascii="Times New Roman" w:eastAsia="Calibri" w:hAnsi="Times New Roman" w:cs="Times New Roman"/>
          <w:sz w:val="24"/>
          <w:szCs w:val="24"/>
        </w:rPr>
        <w:t xml:space="preserve"> </w:t>
      </w:r>
    </w:p>
    <w:p w:rsidR="00AA5D4C" w:rsidRDefault="00AA5D4C" w:rsidP="00AA5D4C">
      <w:pPr>
        <w:tabs>
          <w:tab w:val="left" w:pos="2670"/>
        </w:tabs>
        <w:spacing w:line="480" w:lineRule="auto"/>
        <w:jc w:val="both"/>
        <w:rPr>
          <w:rFonts w:ascii="Times New Roman" w:eastAsia="Calibri" w:hAnsi="Times New Roman" w:cs="Times New Roman"/>
          <w:sz w:val="24"/>
          <w:szCs w:val="24"/>
        </w:rPr>
      </w:pPr>
      <w:r w:rsidRPr="009B273C">
        <w:rPr>
          <w:rFonts w:ascii="Times New Roman" w:eastAsia="Calibri" w:hAnsi="Times New Roman" w:cs="Times New Roman"/>
          <w:b/>
          <w:sz w:val="24"/>
          <w:szCs w:val="24"/>
        </w:rPr>
        <w:t xml:space="preserve">Medicinal uses of </w:t>
      </w:r>
      <w:r w:rsidRPr="009B273C">
        <w:rPr>
          <w:rFonts w:ascii="Times New Roman" w:eastAsia="Calibri" w:hAnsi="Times New Roman" w:cs="Times New Roman"/>
          <w:b/>
          <w:i/>
          <w:sz w:val="24"/>
          <w:szCs w:val="24"/>
        </w:rPr>
        <w:t>Citrus sinensis</w:t>
      </w:r>
    </w:p>
    <w:p w:rsidR="00AA5D4C" w:rsidRDefault="00AA5D4C" w:rsidP="00AA5D4C">
      <w:pPr>
        <w:tabs>
          <w:tab w:val="left" w:pos="2670"/>
        </w:tabs>
        <w:spacing w:line="480" w:lineRule="auto"/>
        <w:jc w:val="both"/>
        <w:rPr>
          <w:rFonts w:ascii="Times New Roman" w:eastAsia="Calibri" w:hAnsi="Times New Roman" w:cs="Times New Roman"/>
          <w:sz w:val="24"/>
          <w:szCs w:val="24"/>
        </w:rPr>
      </w:pPr>
      <w:r w:rsidRPr="000D4AE3">
        <w:rPr>
          <w:rFonts w:ascii="Times New Roman" w:eastAsia="Calibri" w:hAnsi="Times New Roman" w:cs="Times New Roman"/>
          <w:sz w:val="24"/>
          <w:szCs w:val="24"/>
        </w:rPr>
        <w:t xml:space="preserve">The </w:t>
      </w:r>
      <w:r>
        <w:rPr>
          <w:rFonts w:ascii="Times New Roman" w:eastAsia="Calibri" w:hAnsi="Times New Roman" w:cs="Times New Roman"/>
          <w:i/>
          <w:sz w:val="24"/>
          <w:szCs w:val="24"/>
        </w:rPr>
        <w:t>Citrus s</w:t>
      </w:r>
      <w:r w:rsidRPr="00482C02">
        <w:rPr>
          <w:rFonts w:ascii="Times New Roman" w:eastAsia="Calibri" w:hAnsi="Times New Roman" w:cs="Times New Roman"/>
          <w:i/>
          <w:sz w:val="24"/>
          <w:szCs w:val="24"/>
        </w:rPr>
        <w:t>inensis</w:t>
      </w:r>
      <w:r w:rsidRPr="000D4AE3">
        <w:rPr>
          <w:rFonts w:ascii="Times New Roman" w:eastAsia="Calibri" w:hAnsi="Times New Roman" w:cs="Times New Roman"/>
          <w:sz w:val="24"/>
          <w:szCs w:val="24"/>
        </w:rPr>
        <w:t xml:space="preserve"> fruit is low in calories, contains no saturated fats or cholestero</w:t>
      </w:r>
      <w:r>
        <w:rPr>
          <w:rFonts w:ascii="Times New Roman" w:eastAsia="Calibri" w:hAnsi="Times New Roman" w:cs="Times New Roman"/>
          <w:sz w:val="24"/>
          <w:szCs w:val="24"/>
        </w:rPr>
        <w:t xml:space="preserve">l, but rich in </w:t>
      </w:r>
      <w:r w:rsidRPr="000D4AE3">
        <w:rPr>
          <w:rFonts w:ascii="Times New Roman" w:eastAsia="Calibri" w:hAnsi="Times New Roman" w:cs="Times New Roman"/>
          <w:sz w:val="24"/>
          <w:szCs w:val="24"/>
        </w:rPr>
        <w:t>dietary fiber, pectin. Pectin helps to protect the mucosa of</w:t>
      </w:r>
      <w:r>
        <w:rPr>
          <w:rFonts w:ascii="Times New Roman" w:eastAsia="Calibri" w:hAnsi="Times New Roman" w:cs="Times New Roman"/>
          <w:sz w:val="24"/>
          <w:szCs w:val="24"/>
        </w:rPr>
        <w:t xml:space="preserve"> </w:t>
      </w:r>
      <w:r w:rsidRPr="000D4AE3">
        <w:rPr>
          <w:rFonts w:ascii="Times New Roman" w:eastAsia="Calibri" w:hAnsi="Times New Roman" w:cs="Times New Roman"/>
          <w:sz w:val="24"/>
          <w:szCs w:val="24"/>
        </w:rPr>
        <w:t>the</w:t>
      </w:r>
      <w:r>
        <w:rPr>
          <w:rFonts w:ascii="Times New Roman" w:eastAsia="Calibri" w:hAnsi="Times New Roman" w:cs="Times New Roman"/>
          <w:sz w:val="24"/>
          <w:szCs w:val="24"/>
        </w:rPr>
        <w:t xml:space="preserve"> </w:t>
      </w:r>
      <w:r w:rsidRPr="000D4AE3">
        <w:rPr>
          <w:rFonts w:ascii="Times New Roman" w:eastAsia="Calibri" w:hAnsi="Times New Roman" w:cs="Times New Roman"/>
          <w:sz w:val="24"/>
          <w:szCs w:val="24"/>
        </w:rPr>
        <w:t>colon</w:t>
      </w:r>
      <w:r>
        <w:rPr>
          <w:rFonts w:ascii="Times New Roman" w:eastAsia="Calibri" w:hAnsi="Times New Roman" w:cs="Times New Roman"/>
          <w:sz w:val="24"/>
          <w:szCs w:val="24"/>
        </w:rPr>
        <w:t xml:space="preserve"> </w:t>
      </w:r>
      <w:r w:rsidRPr="000D4AE3">
        <w:rPr>
          <w:rFonts w:ascii="Times New Roman" w:eastAsia="Calibri" w:hAnsi="Times New Roman" w:cs="Times New Roman"/>
          <w:sz w:val="24"/>
          <w:szCs w:val="24"/>
        </w:rPr>
        <w:t>by</w:t>
      </w:r>
      <w:r>
        <w:rPr>
          <w:rFonts w:ascii="Times New Roman" w:eastAsia="Calibri" w:hAnsi="Times New Roman" w:cs="Times New Roman"/>
          <w:sz w:val="24"/>
          <w:szCs w:val="24"/>
        </w:rPr>
        <w:t xml:space="preserve"> </w:t>
      </w:r>
      <w:r w:rsidRPr="000D4AE3">
        <w:rPr>
          <w:rFonts w:ascii="Times New Roman" w:eastAsia="Calibri" w:hAnsi="Times New Roman" w:cs="Times New Roman"/>
          <w:sz w:val="24"/>
          <w:szCs w:val="24"/>
        </w:rPr>
        <w:t>its</w:t>
      </w:r>
      <w:r>
        <w:rPr>
          <w:rFonts w:ascii="Times New Roman" w:eastAsia="Calibri" w:hAnsi="Times New Roman" w:cs="Times New Roman"/>
          <w:sz w:val="24"/>
          <w:szCs w:val="24"/>
        </w:rPr>
        <w:t xml:space="preserve"> </w:t>
      </w:r>
      <w:r w:rsidRPr="000D4AE3">
        <w:rPr>
          <w:rFonts w:ascii="Times New Roman" w:eastAsia="Calibri" w:hAnsi="Times New Roman" w:cs="Times New Roman"/>
          <w:sz w:val="24"/>
          <w:szCs w:val="24"/>
        </w:rPr>
        <w:t>virtue</w:t>
      </w:r>
      <w:r>
        <w:rPr>
          <w:rFonts w:ascii="Times New Roman" w:eastAsia="Calibri" w:hAnsi="Times New Roman" w:cs="Times New Roman"/>
          <w:sz w:val="24"/>
          <w:szCs w:val="24"/>
        </w:rPr>
        <w:t xml:space="preserve"> </w:t>
      </w:r>
      <w:r w:rsidRPr="000D4AE3">
        <w:rPr>
          <w:rFonts w:ascii="Times New Roman" w:eastAsia="Calibri" w:hAnsi="Times New Roman" w:cs="Times New Roman"/>
          <w:sz w:val="24"/>
          <w:szCs w:val="24"/>
        </w:rPr>
        <w:t>as</w:t>
      </w:r>
      <w:r>
        <w:rPr>
          <w:rFonts w:ascii="Times New Roman" w:eastAsia="Calibri" w:hAnsi="Times New Roman" w:cs="Times New Roman"/>
          <w:sz w:val="24"/>
          <w:szCs w:val="24"/>
        </w:rPr>
        <w:t xml:space="preserve"> </w:t>
      </w:r>
      <w:r w:rsidRPr="000D4AE3">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Pr="000D4AE3">
        <w:rPr>
          <w:rFonts w:ascii="Times New Roman" w:eastAsia="Calibri" w:hAnsi="Times New Roman" w:cs="Times New Roman"/>
          <w:sz w:val="24"/>
          <w:szCs w:val="24"/>
        </w:rPr>
        <w:t>bulk</w:t>
      </w:r>
      <w:r>
        <w:rPr>
          <w:rFonts w:ascii="Times New Roman" w:eastAsia="Calibri" w:hAnsi="Times New Roman" w:cs="Times New Roman"/>
          <w:sz w:val="24"/>
          <w:szCs w:val="24"/>
        </w:rPr>
        <w:t xml:space="preserve"> laxative. </w:t>
      </w:r>
      <w:r w:rsidRPr="000D4AE3">
        <w:rPr>
          <w:rFonts w:ascii="Times New Roman" w:eastAsia="Calibri" w:hAnsi="Times New Roman" w:cs="Times New Roman"/>
          <w:sz w:val="24"/>
          <w:szCs w:val="24"/>
        </w:rPr>
        <w:t xml:space="preserve">Oranges, especially the juice </w:t>
      </w:r>
      <w:r>
        <w:rPr>
          <w:rFonts w:ascii="Times New Roman" w:eastAsia="Calibri" w:hAnsi="Times New Roman" w:cs="Times New Roman"/>
          <w:sz w:val="24"/>
          <w:szCs w:val="24"/>
        </w:rPr>
        <w:t xml:space="preserve">is rich in Vitamin C </w:t>
      </w:r>
      <w:r w:rsidRPr="000D4AE3">
        <w:rPr>
          <w:rFonts w:ascii="Times New Roman" w:eastAsia="Calibri" w:hAnsi="Times New Roman" w:cs="Times New Roman"/>
          <w:sz w:val="24"/>
          <w:szCs w:val="24"/>
        </w:rPr>
        <w:t xml:space="preserve">which helps in </w:t>
      </w:r>
      <w:r>
        <w:rPr>
          <w:rFonts w:ascii="Times New Roman" w:eastAsia="Calibri" w:hAnsi="Times New Roman" w:cs="Times New Roman"/>
          <w:sz w:val="24"/>
          <w:szCs w:val="24"/>
        </w:rPr>
        <w:t>the antioxidant protection and immune Support and</w:t>
      </w:r>
      <w:r w:rsidRPr="000D4AE3">
        <w:rPr>
          <w:rFonts w:ascii="Times New Roman" w:eastAsia="Calibri" w:hAnsi="Times New Roman" w:cs="Times New Roman"/>
          <w:sz w:val="24"/>
          <w:szCs w:val="24"/>
        </w:rPr>
        <w:t xml:space="preserve"> helps</w:t>
      </w:r>
      <w:r>
        <w:rPr>
          <w:rFonts w:ascii="Times New Roman" w:eastAsia="Calibri" w:hAnsi="Times New Roman" w:cs="Times New Roman"/>
          <w:sz w:val="24"/>
          <w:szCs w:val="24"/>
        </w:rPr>
        <w:t xml:space="preserve"> the body develop </w:t>
      </w:r>
      <w:r w:rsidRPr="000D4AE3">
        <w:rPr>
          <w:rFonts w:ascii="Times New Roman" w:eastAsia="Calibri" w:hAnsi="Times New Roman" w:cs="Times New Roman"/>
          <w:sz w:val="24"/>
          <w:szCs w:val="24"/>
        </w:rPr>
        <w:t>resistance against infectious agents that come from the blood. Also, compounds</w:t>
      </w:r>
      <w:r>
        <w:rPr>
          <w:rFonts w:ascii="Times New Roman" w:eastAsia="Calibri" w:hAnsi="Times New Roman" w:cs="Times New Roman"/>
          <w:sz w:val="24"/>
          <w:szCs w:val="24"/>
        </w:rPr>
        <w:t xml:space="preserve"> in orange peel can </w:t>
      </w:r>
      <w:r w:rsidRPr="000D4AE3">
        <w:rPr>
          <w:rFonts w:ascii="Times New Roman" w:eastAsia="Calibri" w:hAnsi="Times New Roman" w:cs="Times New Roman"/>
          <w:sz w:val="24"/>
          <w:szCs w:val="24"/>
        </w:rPr>
        <w:t>lower the Cholesterol and act as a cleaner of the interior</w:t>
      </w:r>
      <w:r>
        <w:rPr>
          <w:rFonts w:ascii="Times New Roman" w:eastAsia="Calibri" w:hAnsi="Times New Roman" w:cs="Times New Roman"/>
          <w:sz w:val="24"/>
          <w:szCs w:val="24"/>
        </w:rPr>
        <w:t xml:space="preserve"> part</w:t>
      </w:r>
      <w:r w:rsidRPr="000D4AE3">
        <w:rPr>
          <w:rFonts w:ascii="Times New Roman" w:eastAsia="Calibri" w:hAnsi="Times New Roman" w:cs="Times New Roman"/>
          <w:sz w:val="24"/>
          <w:szCs w:val="24"/>
        </w:rPr>
        <w:t xml:space="preserve"> of the human b</w:t>
      </w:r>
      <w:r>
        <w:rPr>
          <w:rFonts w:ascii="Times New Roman" w:eastAsia="Calibri" w:hAnsi="Times New Roman" w:cs="Times New Roman"/>
          <w:sz w:val="24"/>
          <w:szCs w:val="24"/>
        </w:rPr>
        <w:t xml:space="preserve">ody. Orange fruit also </w:t>
      </w:r>
      <w:r w:rsidRPr="000D4AE3">
        <w:rPr>
          <w:rFonts w:ascii="Times New Roman" w:eastAsia="Calibri" w:hAnsi="Times New Roman" w:cs="Times New Roman"/>
          <w:sz w:val="24"/>
          <w:szCs w:val="24"/>
        </w:rPr>
        <w:t>contains some minerals as potassium and</w:t>
      </w:r>
      <w:r>
        <w:rPr>
          <w:rFonts w:ascii="Times New Roman" w:eastAsia="Calibri" w:hAnsi="Times New Roman" w:cs="Times New Roman"/>
          <w:sz w:val="24"/>
          <w:szCs w:val="24"/>
        </w:rPr>
        <w:t xml:space="preserve"> </w:t>
      </w:r>
      <w:r w:rsidRPr="000D4AE3">
        <w:rPr>
          <w:rFonts w:ascii="Times New Roman" w:eastAsia="Calibri" w:hAnsi="Times New Roman" w:cs="Times New Roman"/>
          <w:sz w:val="24"/>
          <w:szCs w:val="24"/>
        </w:rPr>
        <w:t>calcium,</w:t>
      </w:r>
      <w:r>
        <w:rPr>
          <w:rFonts w:ascii="Times New Roman" w:eastAsia="Calibri" w:hAnsi="Times New Roman" w:cs="Times New Roman"/>
          <w:sz w:val="24"/>
          <w:szCs w:val="24"/>
        </w:rPr>
        <w:t xml:space="preserve"> </w:t>
      </w:r>
      <w:r w:rsidRPr="000D4AE3">
        <w:rPr>
          <w:rFonts w:ascii="Times New Roman" w:eastAsia="Calibri" w:hAnsi="Times New Roman" w:cs="Times New Roman"/>
          <w:sz w:val="24"/>
          <w:szCs w:val="24"/>
        </w:rPr>
        <w:t>potassium</w:t>
      </w:r>
      <w:r>
        <w:rPr>
          <w:rFonts w:ascii="Times New Roman" w:eastAsia="Calibri" w:hAnsi="Times New Roman" w:cs="Times New Roman"/>
          <w:sz w:val="24"/>
          <w:szCs w:val="24"/>
        </w:rPr>
        <w:t xml:space="preserve"> </w:t>
      </w:r>
      <w:r w:rsidRPr="000D4AE3">
        <w:rPr>
          <w:rFonts w:ascii="Times New Roman" w:eastAsia="Calibri" w:hAnsi="Times New Roman" w:cs="Times New Roman"/>
          <w:sz w:val="24"/>
          <w:szCs w:val="24"/>
        </w:rPr>
        <w:t>is</w:t>
      </w:r>
      <w:r>
        <w:rPr>
          <w:rFonts w:ascii="Times New Roman" w:eastAsia="Calibri" w:hAnsi="Times New Roman" w:cs="Times New Roman"/>
          <w:sz w:val="24"/>
          <w:szCs w:val="24"/>
        </w:rPr>
        <w:t xml:space="preserve"> </w:t>
      </w:r>
      <w:r w:rsidRPr="000D4AE3">
        <w:rPr>
          <w:rFonts w:ascii="Times New Roman" w:eastAsia="Calibri" w:hAnsi="Times New Roman" w:cs="Times New Roman"/>
          <w:sz w:val="24"/>
          <w:szCs w:val="24"/>
        </w:rPr>
        <w:t>an</w:t>
      </w:r>
      <w:r>
        <w:rPr>
          <w:rFonts w:ascii="Times New Roman" w:eastAsia="Calibri" w:hAnsi="Times New Roman" w:cs="Times New Roman"/>
          <w:sz w:val="24"/>
          <w:szCs w:val="24"/>
        </w:rPr>
        <w:t xml:space="preserve"> </w:t>
      </w:r>
      <w:r w:rsidRPr="000D4AE3">
        <w:rPr>
          <w:rFonts w:ascii="Times New Roman" w:eastAsia="Calibri" w:hAnsi="Times New Roman" w:cs="Times New Roman"/>
          <w:sz w:val="24"/>
          <w:szCs w:val="24"/>
        </w:rPr>
        <w:t>important</w:t>
      </w:r>
      <w:r>
        <w:rPr>
          <w:rFonts w:ascii="Times New Roman" w:eastAsia="Calibri" w:hAnsi="Times New Roman" w:cs="Times New Roman"/>
          <w:sz w:val="24"/>
          <w:szCs w:val="24"/>
        </w:rPr>
        <w:t xml:space="preserve"> </w:t>
      </w:r>
      <w:r w:rsidRPr="000D4AE3">
        <w:rPr>
          <w:rFonts w:ascii="Times New Roman" w:eastAsia="Calibri" w:hAnsi="Times New Roman" w:cs="Times New Roman"/>
          <w:sz w:val="24"/>
          <w:szCs w:val="24"/>
        </w:rPr>
        <w:t>co</w:t>
      </w:r>
      <w:r>
        <w:rPr>
          <w:rFonts w:ascii="Times New Roman" w:eastAsia="Calibri" w:hAnsi="Times New Roman" w:cs="Times New Roman"/>
          <w:sz w:val="24"/>
          <w:szCs w:val="24"/>
        </w:rPr>
        <w:t xml:space="preserve">mponent of cell and </w:t>
      </w:r>
      <w:r w:rsidRPr="000D4AE3">
        <w:rPr>
          <w:rFonts w:ascii="Times New Roman" w:eastAsia="Calibri" w:hAnsi="Times New Roman" w:cs="Times New Roman"/>
          <w:sz w:val="24"/>
          <w:szCs w:val="24"/>
        </w:rPr>
        <w:t>body fluids that helps control heart rate and blood pressure through countering pre</w:t>
      </w:r>
      <w:r>
        <w:rPr>
          <w:rFonts w:ascii="Times New Roman" w:eastAsia="Calibri" w:hAnsi="Times New Roman" w:cs="Times New Roman"/>
          <w:sz w:val="24"/>
          <w:szCs w:val="24"/>
        </w:rPr>
        <w:t xml:space="preserve">ssing effects of </w:t>
      </w:r>
      <w:r w:rsidRPr="000D4AE3">
        <w:rPr>
          <w:rFonts w:ascii="Times New Roman" w:eastAsia="Calibri" w:hAnsi="Times New Roman" w:cs="Times New Roman"/>
          <w:sz w:val="24"/>
          <w:szCs w:val="24"/>
        </w:rPr>
        <w:t>sodium.</w:t>
      </w:r>
    </w:p>
    <w:p w:rsidR="00AA5D4C" w:rsidRPr="004C3AF1" w:rsidRDefault="00AA5D4C" w:rsidP="00AA5D4C">
      <w:pPr>
        <w:tabs>
          <w:tab w:val="left" w:pos="2670"/>
        </w:tabs>
        <w:spacing w:line="480" w:lineRule="auto"/>
        <w:jc w:val="both"/>
        <w:rPr>
          <w:rFonts w:ascii="Times New Roman" w:eastAsia="Calibri" w:hAnsi="Times New Roman" w:cs="Times New Roman"/>
          <w:sz w:val="24"/>
          <w:szCs w:val="24"/>
        </w:rPr>
      </w:pPr>
      <w:r w:rsidRPr="004C3AF1">
        <w:rPr>
          <w:rFonts w:ascii="Times New Roman" w:eastAsia="Calibri" w:hAnsi="Times New Roman" w:cs="Times New Roman"/>
          <w:b/>
          <w:sz w:val="24"/>
          <w:szCs w:val="24"/>
        </w:rPr>
        <w:t>Anti-cardiovascular diseases:</w:t>
      </w:r>
      <w:r w:rsidRPr="004C3AF1">
        <w:rPr>
          <w:rFonts w:ascii="Times New Roman" w:eastAsia="Calibri" w:hAnsi="Times New Roman" w:cs="Times New Roman"/>
          <w:sz w:val="24"/>
          <w:szCs w:val="24"/>
        </w:rPr>
        <w:t xml:space="preserve"> Orange natural product contains vitamin C, carotenoids and flavonoids, which are cardio defensive. As per WHO's late report, citrus natural products offer assurance against cardiovascular illnesses by diminishing levels of homocy</w:t>
      </w:r>
      <w:r>
        <w:rPr>
          <w:rFonts w:ascii="Times New Roman" w:eastAsia="Calibri" w:hAnsi="Times New Roman" w:cs="Times New Roman"/>
          <w:sz w:val="24"/>
          <w:szCs w:val="24"/>
        </w:rPr>
        <w:t xml:space="preserve">steine (Guarnieri </w:t>
      </w:r>
      <w:r w:rsidRPr="0073613E">
        <w:rPr>
          <w:rFonts w:ascii="Times New Roman" w:eastAsia="Calibri" w:hAnsi="Times New Roman" w:cs="Times New Roman"/>
          <w:i/>
          <w:sz w:val="24"/>
          <w:szCs w:val="24"/>
        </w:rPr>
        <w:t>et al.</w:t>
      </w:r>
      <w:r>
        <w:rPr>
          <w:rFonts w:ascii="Times New Roman" w:eastAsia="Calibri" w:hAnsi="Times New Roman" w:cs="Times New Roman"/>
          <w:sz w:val="24"/>
          <w:szCs w:val="24"/>
        </w:rPr>
        <w:t xml:space="preserve"> 2007).</w:t>
      </w:r>
    </w:p>
    <w:p w:rsidR="00AA5D4C" w:rsidRPr="004C3AF1" w:rsidRDefault="00AA5D4C" w:rsidP="00AA5D4C">
      <w:pPr>
        <w:tabs>
          <w:tab w:val="left" w:pos="2670"/>
        </w:tabs>
        <w:spacing w:line="480" w:lineRule="auto"/>
        <w:jc w:val="both"/>
        <w:rPr>
          <w:rFonts w:ascii="Times New Roman" w:eastAsia="Calibri" w:hAnsi="Times New Roman" w:cs="Times New Roman"/>
          <w:sz w:val="24"/>
          <w:szCs w:val="24"/>
        </w:rPr>
      </w:pPr>
      <w:r w:rsidRPr="004C3AF1">
        <w:rPr>
          <w:rFonts w:ascii="Times New Roman" w:eastAsia="Calibri" w:hAnsi="Times New Roman" w:cs="Times New Roman"/>
          <w:b/>
          <w:sz w:val="24"/>
          <w:szCs w:val="24"/>
        </w:rPr>
        <w:t>Anti-cancer:</w:t>
      </w:r>
      <w:r w:rsidRPr="004C3AF1">
        <w:rPr>
          <w:rFonts w:ascii="Times New Roman" w:eastAsia="Calibri" w:hAnsi="Times New Roman" w:cs="Times New Roman"/>
          <w:sz w:val="24"/>
          <w:szCs w:val="24"/>
        </w:rPr>
        <w:t xml:space="preserve"> </w:t>
      </w:r>
      <w:r w:rsidRPr="004C3AF1">
        <w:rPr>
          <w:rFonts w:ascii="Times New Roman" w:eastAsia="Calibri" w:hAnsi="Times New Roman" w:cs="Times New Roman"/>
          <w:i/>
          <w:sz w:val="24"/>
          <w:szCs w:val="24"/>
        </w:rPr>
        <w:t>C. sinensis</w:t>
      </w:r>
      <w:r w:rsidRPr="004C3AF1">
        <w:rPr>
          <w:rFonts w:ascii="Times New Roman" w:eastAsia="Calibri" w:hAnsi="Times New Roman" w:cs="Times New Roman"/>
          <w:sz w:val="24"/>
          <w:szCs w:val="24"/>
        </w:rPr>
        <w:t xml:space="preserve"> contains limonene which is known to diminish the tumor at the colon, lung, mouth, skin and bosom. The other constituent</w:t>
      </w:r>
      <w:r>
        <w:rPr>
          <w:rFonts w:ascii="Times New Roman" w:eastAsia="Calibri" w:hAnsi="Times New Roman" w:cs="Times New Roman"/>
          <w:sz w:val="24"/>
          <w:szCs w:val="24"/>
        </w:rPr>
        <w:t xml:space="preserve"> </w:t>
      </w:r>
      <w:r w:rsidRPr="004C3AF1">
        <w:rPr>
          <w:rFonts w:ascii="Times New Roman" w:eastAsia="Calibri" w:hAnsi="Times New Roman" w:cs="Times New Roman"/>
          <w:sz w:val="24"/>
          <w:szCs w:val="24"/>
        </w:rPr>
        <w:t>of sweet orange is hesperidin which showed anti-cancer property in many s</w:t>
      </w:r>
      <w:r>
        <w:rPr>
          <w:rFonts w:ascii="Times New Roman" w:eastAsia="Calibri" w:hAnsi="Times New Roman" w:cs="Times New Roman"/>
          <w:sz w:val="24"/>
          <w:szCs w:val="24"/>
        </w:rPr>
        <w:t>tudies. Most part relies on</w:t>
      </w:r>
      <w:r w:rsidRPr="004C3AF1">
        <w:rPr>
          <w:rFonts w:ascii="Times New Roman" w:eastAsia="Calibri" w:hAnsi="Times New Roman" w:cs="Times New Roman"/>
          <w:sz w:val="24"/>
          <w:szCs w:val="24"/>
        </w:rPr>
        <w:t xml:space="preserve"> cell reinforcement properties of the atoms causing anti-cancer activity, and also their capacity to regulate the </w:t>
      </w:r>
      <w:r w:rsidRPr="004C3AF1">
        <w:rPr>
          <w:rFonts w:ascii="Times New Roman" w:eastAsia="Calibri" w:hAnsi="Times New Roman" w:cs="Times New Roman"/>
          <w:sz w:val="24"/>
          <w:szCs w:val="24"/>
        </w:rPr>
        <w:lastRenderedPageBreak/>
        <w:t xml:space="preserve">action of detoxifying hepatic chemicals. The polymethoxylated flavones have demonstrated solid hostile to proliferative activity against malignancy cells and antigen initiated T-lymphocytes. β-cryptoxanthin (an orange-red carotenoid) is available in most astounding sums in oranges. It might essentially bring down one's danger of creating lung malignancy (Kurowska </w:t>
      </w:r>
      <w:r w:rsidRPr="0073613E">
        <w:rPr>
          <w:rFonts w:ascii="Times New Roman" w:eastAsia="Calibri" w:hAnsi="Times New Roman" w:cs="Times New Roman"/>
          <w:i/>
          <w:sz w:val="24"/>
          <w:szCs w:val="24"/>
        </w:rPr>
        <w:t>et al.,</w:t>
      </w:r>
      <w:r w:rsidRPr="004C3AF1">
        <w:rPr>
          <w:rFonts w:ascii="Times New Roman" w:eastAsia="Calibri" w:hAnsi="Times New Roman" w:cs="Times New Roman"/>
          <w:sz w:val="24"/>
          <w:szCs w:val="24"/>
        </w:rPr>
        <w:t xml:space="preserve"> 2004). </w:t>
      </w:r>
    </w:p>
    <w:p w:rsidR="00AA5D4C" w:rsidRPr="004C3AF1" w:rsidRDefault="00AA5D4C" w:rsidP="00AA5D4C">
      <w:pPr>
        <w:tabs>
          <w:tab w:val="left" w:pos="2670"/>
        </w:tabs>
        <w:spacing w:line="480" w:lineRule="auto"/>
        <w:jc w:val="both"/>
        <w:rPr>
          <w:rFonts w:ascii="Times New Roman" w:eastAsia="Calibri" w:hAnsi="Times New Roman" w:cs="Times New Roman"/>
          <w:sz w:val="24"/>
          <w:szCs w:val="24"/>
        </w:rPr>
      </w:pPr>
      <w:r w:rsidRPr="004C3AF1">
        <w:rPr>
          <w:rFonts w:ascii="Times New Roman" w:eastAsia="Calibri" w:hAnsi="Times New Roman" w:cs="Times New Roman"/>
          <w:b/>
          <w:sz w:val="24"/>
          <w:szCs w:val="24"/>
        </w:rPr>
        <w:t>Micro-organisms:</w:t>
      </w:r>
      <w:r w:rsidRPr="004C3AF1">
        <w:rPr>
          <w:rFonts w:ascii="Times New Roman" w:eastAsia="Calibri" w:hAnsi="Times New Roman" w:cs="Times New Roman"/>
          <w:sz w:val="24"/>
          <w:szCs w:val="24"/>
        </w:rPr>
        <w:t xml:space="preserve"> Oranges are eaten to cure fever. The cooked squash is prepared as a poultice for skin ailments. The fresh peel is rubbed on skin break out. A decoction of the dried leaves and blooms is taken in Italy and France as an antispasmodic, cardio-protective and antagonistic to emetic ailments in China. Orange peel oil creates lethal effect on bugs, fire ants, and ho</w:t>
      </w:r>
      <w:r>
        <w:rPr>
          <w:rFonts w:ascii="Times New Roman" w:eastAsia="Calibri" w:hAnsi="Times New Roman" w:cs="Times New Roman"/>
          <w:sz w:val="24"/>
          <w:szCs w:val="24"/>
        </w:rPr>
        <w:t>useflies as a result of its 90</w:t>
      </w:r>
      <w:r w:rsidRPr="004C3AF1">
        <w:rPr>
          <w:rFonts w:ascii="Times New Roman" w:eastAsia="Calibri" w:hAnsi="Times New Roman" w:cs="Times New Roman"/>
          <w:sz w:val="24"/>
          <w:szCs w:val="24"/>
        </w:rPr>
        <w:t>% limonene. Orange peel is used as herbal drugs against liv</w:t>
      </w:r>
      <w:r>
        <w:rPr>
          <w:rFonts w:ascii="Times New Roman" w:eastAsia="Calibri" w:hAnsi="Times New Roman" w:cs="Times New Roman"/>
          <w:sz w:val="24"/>
          <w:szCs w:val="24"/>
        </w:rPr>
        <w:t xml:space="preserve">ing beings (Honow </w:t>
      </w:r>
      <w:r w:rsidRPr="0073613E">
        <w:rPr>
          <w:rFonts w:ascii="Times New Roman" w:eastAsia="Calibri" w:hAnsi="Times New Roman" w:cs="Times New Roman"/>
          <w:i/>
          <w:sz w:val="24"/>
          <w:szCs w:val="24"/>
        </w:rPr>
        <w:t>et al.,</w:t>
      </w:r>
      <w:r>
        <w:rPr>
          <w:rFonts w:ascii="Times New Roman" w:eastAsia="Calibri" w:hAnsi="Times New Roman" w:cs="Times New Roman"/>
          <w:sz w:val="24"/>
          <w:szCs w:val="24"/>
        </w:rPr>
        <w:t xml:space="preserve"> 2003).</w:t>
      </w:r>
    </w:p>
    <w:p w:rsidR="00AA5D4C" w:rsidRPr="004C3AF1" w:rsidRDefault="00AA5D4C" w:rsidP="00AA5D4C">
      <w:pPr>
        <w:tabs>
          <w:tab w:val="left" w:pos="2670"/>
        </w:tabs>
        <w:spacing w:line="480" w:lineRule="auto"/>
        <w:jc w:val="both"/>
        <w:rPr>
          <w:rFonts w:ascii="Times New Roman" w:eastAsia="Calibri" w:hAnsi="Times New Roman" w:cs="Times New Roman"/>
          <w:sz w:val="24"/>
          <w:szCs w:val="24"/>
        </w:rPr>
      </w:pPr>
      <w:r w:rsidRPr="004C3AF1">
        <w:rPr>
          <w:rFonts w:ascii="Times New Roman" w:eastAsia="Calibri" w:hAnsi="Times New Roman" w:cs="Times New Roman"/>
          <w:b/>
          <w:sz w:val="24"/>
          <w:szCs w:val="24"/>
        </w:rPr>
        <w:t>Anti-inflammation:</w:t>
      </w:r>
      <w:r w:rsidRPr="004C3AF1">
        <w:rPr>
          <w:rFonts w:ascii="Times New Roman" w:eastAsia="Calibri" w:hAnsi="Times New Roman" w:cs="Times New Roman"/>
          <w:sz w:val="24"/>
          <w:szCs w:val="24"/>
        </w:rPr>
        <w:t xml:space="preserve"> Physical injuries which tend to open skin or ruptures tissues of the skin due to any physical injuries are called wounds. The healing property of orange depends on upon wide blend of phytonutrients, for instance, citrus flavones (hesperidin and naringenin), anthocyanins, hydroxycinnamic acids, and a blended pack of polyphenols. There are reports on the biological activity of </w:t>
      </w:r>
      <w:r w:rsidRPr="004C3AF1">
        <w:rPr>
          <w:rFonts w:ascii="Times New Roman" w:eastAsia="Calibri" w:hAnsi="Times New Roman" w:cs="Times New Roman"/>
          <w:i/>
          <w:sz w:val="24"/>
          <w:szCs w:val="24"/>
        </w:rPr>
        <w:t>C. sinensis</w:t>
      </w:r>
      <w:r w:rsidRPr="004C3AF1">
        <w:rPr>
          <w:rFonts w:ascii="Times New Roman" w:eastAsia="Calibri" w:hAnsi="Times New Roman" w:cs="Times New Roman"/>
          <w:sz w:val="24"/>
          <w:szCs w:val="24"/>
        </w:rPr>
        <w:t xml:space="preserve"> as antioxidants (Tripoli </w:t>
      </w:r>
      <w:r w:rsidRPr="0073613E">
        <w:rPr>
          <w:rFonts w:ascii="Times New Roman" w:eastAsia="Calibri" w:hAnsi="Times New Roman" w:cs="Times New Roman"/>
          <w:i/>
          <w:sz w:val="24"/>
          <w:szCs w:val="24"/>
        </w:rPr>
        <w:t>et al.,</w:t>
      </w:r>
      <w:r w:rsidRPr="004C3AF1">
        <w:rPr>
          <w:rFonts w:ascii="Times New Roman" w:eastAsia="Calibri" w:hAnsi="Times New Roman" w:cs="Times New Roman"/>
          <w:sz w:val="24"/>
          <w:szCs w:val="24"/>
        </w:rPr>
        <w:t xml:space="preserve"> 2007). </w:t>
      </w:r>
    </w:p>
    <w:p w:rsidR="00AA5D4C" w:rsidRPr="004C3AF1" w:rsidRDefault="00AA5D4C" w:rsidP="00AA5D4C">
      <w:pPr>
        <w:tabs>
          <w:tab w:val="left" w:pos="2670"/>
        </w:tabs>
        <w:spacing w:line="480" w:lineRule="auto"/>
        <w:jc w:val="both"/>
        <w:rPr>
          <w:rFonts w:ascii="Times New Roman" w:eastAsia="Calibri" w:hAnsi="Times New Roman" w:cs="Times New Roman"/>
          <w:sz w:val="24"/>
          <w:szCs w:val="24"/>
        </w:rPr>
      </w:pPr>
      <w:r w:rsidRPr="004C3AF1">
        <w:rPr>
          <w:rFonts w:ascii="Times New Roman" w:eastAsia="Calibri" w:hAnsi="Times New Roman" w:cs="Times New Roman"/>
          <w:b/>
          <w:sz w:val="24"/>
          <w:szCs w:val="24"/>
        </w:rPr>
        <w:t>Anti-ulcers:</w:t>
      </w:r>
      <w:r w:rsidRPr="004C3AF1">
        <w:rPr>
          <w:rFonts w:ascii="Times New Roman" w:eastAsia="Calibri" w:hAnsi="Times New Roman" w:cs="Times New Roman"/>
          <w:sz w:val="24"/>
          <w:szCs w:val="24"/>
        </w:rPr>
        <w:t xml:space="preserve"> There are studies which have shown the effect of </w:t>
      </w:r>
      <w:r w:rsidRPr="004C3AF1">
        <w:rPr>
          <w:rFonts w:ascii="Times New Roman" w:eastAsia="Calibri" w:hAnsi="Times New Roman" w:cs="Times New Roman"/>
          <w:i/>
          <w:sz w:val="24"/>
          <w:szCs w:val="24"/>
        </w:rPr>
        <w:t>C. sinensis</w:t>
      </w:r>
      <w:r w:rsidRPr="004C3AF1">
        <w:rPr>
          <w:rFonts w:ascii="Times New Roman" w:eastAsia="Calibri" w:hAnsi="Times New Roman" w:cs="Times New Roman"/>
          <w:sz w:val="24"/>
          <w:szCs w:val="24"/>
        </w:rPr>
        <w:t xml:space="preserve"> peel on the ulcers. The ulcer diminishes due to decreased occurrence of Helicobacter pylori (H. pylori) (Sharma </w:t>
      </w:r>
      <w:r w:rsidRPr="0073613E">
        <w:rPr>
          <w:rFonts w:ascii="Times New Roman" w:eastAsia="Calibri" w:hAnsi="Times New Roman" w:cs="Times New Roman"/>
          <w:i/>
          <w:sz w:val="24"/>
          <w:szCs w:val="24"/>
        </w:rPr>
        <w:t>et al.,</w:t>
      </w:r>
      <w:r w:rsidRPr="004C3AF1">
        <w:rPr>
          <w:rFonts w:ascii="Times New Roman" w:eastAsia="Calibri" w:hAnsi="Times New Roman" w:cs="Times New Roman"/>
          <w:sz w:val="24"/>
          <w:szCs w:val="24"/>
        </w:rPr>
        <w:t xml:space="preserve"> 2008). </w:t>
      </w:r>
    </w:p>
    <w:p w:rsidR="00AA5D4C" w:rsidRPr="005C2926" w:rsidRDefault="00AA5D4C" w:rsidP="00AA5D4C">
      <w:pPr>
        <w:tabs>
          <w:tab w:val="left" w:pos="2670"/>
        </w:tabs>
        <w:spacing w:line="480" w:lineRule="auto"/>
        <w:jc w:val="both"/>
        <w:rPr>
          <w:rFonts w:ascii="Times New Roman" w:eastAsia="Calibri" w:hAnsi="Times New Roman" w:cs="Times New Roman"/>
          <w:sz w:val="24"/>
          <w:szCs w:val="24"/>
        </w:rPr>
      </w:pPr>
      <w:r w:rsidRPr="005C2926">
        <w:rPr>
          <w:rFonts w:ascii="Times New Roman" w:eastAsia="Calibri" w:hAnsi="Times New Roman" w:cs="Times New Roman"/>
          <w:b/>
          <w:sz w:val="24"/>
          <w:szCs w:val="24"/>
        </w:rPr>
        <w:t>Anti-diabetes:</w:t>
      </w:r>
      <w:r w:rsidRPr="005C2926">
        <w:rPr>
          <w:rFonts w:ascii="Times New Roman" w:eastAsia="Calibri" w:hAnsi="Times New Roman" w:cs="Times New Roman"/>
          <w:sz w:val="24"/>
          <w:szCs w:val="24"/>
        </w:rPr>
        <w:t xml:space="preserve"> Against diabetic kineticism of orange is a result of bioflavonoids, for instance, hesperidin and naringin present in citrus natural item peels. These peels play against diabetic role in mice by betokens of regulation of glucose managerial impetuses. They lessen the activity of glucose-6-phosphatase and phosphoenol pyruvate. The anti-diabetic capacity of orange peel and juice have one of the reserves of being intervened by betokens of against peroxidation, check of α-amylase impetus kineticism that is responsible for the change of </w:t>
      </w:r>
      <w:r w:rsidRPr="005C2926">
        <w:rPr>
          <w:rFonts w:ascii="Times New Roman" w:eastAsia="Calibri" w:hAnsi="Times New Roman" w:cs="Times New Roman"/>
          <w:sz w:val="24"/>
          <w:szCs w:val="24"/>
        </w:rPr>
        <w:lastRenderedPageBreak/>
        <w:t xml:space="preserve">involute starches to glucose, extended hepatic glycogen content, actuation of insulin release, and restoration of secretory disfigurements of pancreatic β-cell (Faturi </w:t>
      </w:r>
      <w:r w:rsidRPr="0073613E">
        <w:rPr>
          <w:rFonts w:ascii="Times New Roman" w:eastAsia="Calibri" w:hAnsi="Times New Roman" w:cs="Times New Roman"/>
          <w:i/>
          <w:sz w:val="24"/>
          <w:szCs w:val="24"/>
        </w:rPr>
        <w:t>et al.,</w:t>
      </w:r>
      <w:r w:rsidRPr="005C2926">
        <w:rPr>
          <w:rFonts w:ascii="Times New Roman" w:eastAsia="Calibri" w:hAnsi="Times New Roman" w:cs="Times New Roman"/>
          <w:sz w:val="24"/>
          <w:szCs w:val="24"/>
        </w:rPr>
        <w:t xml:space="preserve"> 2010).</w:t>
      </w:r>
    </w:p>
    <w:p w:rsidR="00AA5D4C" w:rsidRPr="005C2926" w:rsidRDefault="00AA5D4C" w:rsidP="00AA5D4C">
      <w:pPr>
        <w:tabs>
          <w:tab w:val="left" w:pos="2670"/>
        </w:tabs>
        <w:spacing w:line="480" w:lineRule="auto"/>
        <w:ind w:left="360"/>
        <w:jc w:val="both"/>
        <w:rPr>
          <w:rFonts w:ascii="Times New Roman" w:eastAsia="Calibri" w:hAnsi="Times New Roman" w:cs="Times New Roman"/>
          <w:sz w:val="24"/>
          <w:szCs w:val="24"/>
        </w:rPr>
      </w:pPr>
    </w:p>
    <w:p w:rsidR="00AA5D4C" w:rsidRDefault="00AA5D4C" w:rsidP="00AA5D4C">
      <w:pPr>
        <w:tabs>
          <w:tab w:val="left" w:pos="2670"/>
        </w:tabs>
        <w:spacing w:line="480" w:lineRule="auto"/>
        <w:jc w:val="both"/>
        <w:rPr>
          <w:rFonts w:ascii="Times New Roman" w:eastAsia="Calibri" w:hAnsi="Times New Roman" w:cs="Times New Roman"/>
          <w:b/>
          <w:sz w:val="24"/>
          <w:szCs w:val="24"/>
        </w:rPr>
      </w:pPr>
      <w:r w:rsidRPr="005C2926">
        <w:rPr>
          <w:rFonts w:ascii="Times New Roman" w:eastAsia="Calibri" w:hAnsi="Times New Roman" w:cs="Times New Roman"/>
          <w:sz w:val="24"/>
          <w:szCs w:val="24"/>
        </w:rPr>
        <w:t xml:space="preserve"> </w:t>
      </w:r>
      <w:r w:rsidRPr="005C2926">
        <w:rPr>
          <w:rFonts w:ascii="Times New Roman" w:eastAsia="Calibri" w:hAnsi="Times New Roman" w:cs="Times New Roman"/>
          <w:b/>
          <w:sz w:val="24"/>
          <w:szCs w:val="24"/>
        </w:rPr>
        <w:t xml:space="preserve">2.3 Test Organisms </w:t>
      </w:r>
    </w:p>
    <w:p w:rsidR="00AA5D4C" w:rsidRDefault="00AA5D4C" w:rsidP="00AA5D4C">
      <w:pPr>
        <w:tabs>
          <w:tab w:val="left" w:pos="2670"/>
        </w:tabs>
        <w:spacing w:line="480" w:lineRule="auto"/>
        <w:jc w:val="both"/>
        <w:rPr>
          <w:rFonts w:ascii="Times New Roman" w:eastAsia="Calibri" w:hAnsi="Times New Roman" w:cs="Times New Roman"/>
          <w:sz w:val="24"/>
          <w:szCs w:val="24"/>
        </w:rPr>
      </w:pPr>
      <w:r w:rsidRPr="00B9349E">
        <w:rPr>
          <w:rFonts w:ascii="Times New Roman" w:eastAsia="Calibri" w:hAnsi="Times New Roman" w:cs="Times New Roman"/>
          <w:b/>
          <w:sz w:val="24"/>
          <w:szCs w:val="24"/>
        </w:rPr>
        <w:t xml:space="preserve">2.3.1 </w:t>
      </w:r>
      <w:r w:rsidRPr="00B9349E">
        <w:rPr>
          <w:rFonts w:ascii="Times New Roman" w:eastAsia="Calibri" w:hAnsi="Times New Roman" w:cs="Times New Roman"/>
          <w:b/>
          <w:i/>
          <w:sz w:val="24"/>
          <w:szCs w:val="24"/>
        </w:rPr>
        <w:t>Candida albicans</w:t>
      </w:r>
      <w:r w:rsidRPr="00B9349E">
        <w:rPr>
          <w:rFonts w:ascii="Times New Roman" w:eastAsia="Calibri" w:hAnsi="Times New Roman" w:cs="Times New Roman"/>
          <w:b/>
          <w:sz w:val="24"/>
          <w:szCs w:val="24"/>
        </w:rPr>
        <w:t xml:space="preserve"> </w:t>
      </w:r>
    </w:p>
    <w:p w:rsidR="00AA5D4C" w:rsidRDefault="00AA5D4C" w:rsidP="00AA5D4C">
      <w:pPr>
        <w:tabs>
          <w:tab w:val="left" w:pos="2670"/>
        </w:tabs>
        <w:spacing w:line="480" w:lineRule="auto"/>
        <w:jc w:val="both"/>
        <w:rPr>
          <w:rFonts w:ascii="Times New Roman" w:eastAsia="Calibri" w:hAnsi="Times New Roman" w:cs="Times New Roman"/>
          <w:sz w:val="24"/>
          <w:szCs w:val="24"/>
        </w:rPr>
      </w:pPr>
      <w:r w:rsidRPr="002775A6">
        <w:rPr>
          <w:rFonts w:ascii="Times New Roman" w:eastAsia="Calibri" w:hAnsi="Times New Roman" w:cs="Times New Roman"/>
          <w:i/>
          <w:sz w:val="24"/>
          <w:szCs w:val="24"/>
        </w:rPr>
        <w:t>Candida albicans</w:t>
      </w:r>
      <w:r>
        <w:rPr>
          <w:rFonts w:ascii="Times New Roman" w:eastAsia="Calibri" w:hAnsi="Times New Roman" w:cs="Times New Roman"/>
          <w:sz w:val="24"/>
          <w:szCs w:val="24"/>
        </w:rPr>
        <w:t xml:space="preserve"> is a commensal fungal found on oral cavity, gastrointestinal tract, and genitourinary tract. However, it is able to cause severe and recurrent mucosal infections such as oral and vaginal condidosis as well as invasive and fatal infections in both immunocompromised and immunocompetent individuals (Mitchell </w:t>
      </w:r>
      <w:r w:rsidRPr="0073613E">
        <w:rPr>
          <w:rFonts w:ascii="Times New Roman" w:eastAsia="Calibri" w:hAnsi="Times New Roman" w:cs="Times New Roman"/>
          <w:i/>
          <w:sz w:val="24"/>
          <w:szCs w:val="24"/>
        </w:rPr>
        <w:t>et al.,</w:t>
      </w:r>
      <w:r>
        <w:rPr>
          <w:rFonts w:ascii="Times New Roman" w:eastAsia="Calibri" w:hAnsi="Times New Roman" w:cs="Times New Roman"/>
          <w:sz w:val="24"/>
          <w:szCs w:val="24"/>
        </w:rPr>
        <w:t xml:space="preserve"> 2011). </w:t>
      </w:r>
    </w:p>
    <w:p w:rsidR="00AA5D4C" w:rsidRDefault="00AA5D4C" w:rsidP="00AA5D4C">
      <w:pPr>
        <w:tabs>
          <w:tab w:val="left" w:pos="2670"/>
        </w:tabs>
        <w:spacing w:line="480" w:lineRule="auto"/>
        <w:jc w:val="both"/>
        <w:rPr>
          <w:rFonts w:ascii="Times New Roman" w:eastAsia="Calibri" w:hAnsi="Times New Roman" w:cs="Times New Roman"/>
          <w:sz w:val="24"/>
          <w:szCs w:val="24"/>
        </w:rPr>
      </w:pPr>
      <w:r w:rsidRPr="002775A6">
        <w:rPr>
          <w:rFonts w:ascii="Times New Roman" w:eastAsia="Calibri" w:hAnsi="Times New Roman" w:cs="Times New Roman"/>
          <w:i/>
          <w:sz w:val="24"/>
          <w:szCs w:val="24"/>
        </w:rPr>
        <w:t>C. albicans</w:t>
      </w:r>
      <w:r>
        <w:rPr>
          <w:rFonts w:ascii="Times New Roman" w:eastAsia="Calibri" w:hAnsi="Times New Roman" w:cs="Times New Roman"/>
          <w:sz w:val="24"/>
          <w:szCs w:val="24"/>
        </w:rPr>
        <w:t xml:space="preserve"> is the most pathogenic and prevalent specie of the </w:t>
      </w:r>
      <w:r w:rsidRPr="002775A6">
        <w:rPr>
          <w:rFonts w:ascii="Times New Roman" w:eastAsia="Calibri" w:hAnsi="Times New Roman" w:cs="Times New Roman"/>
          <w:i/>
          <w:sz w:val="24"/>
          <w:szCs w:val="24"/>
        </w:rPr>
        <w:t>Candida</w:t>
      </w:r>
      <w:r>
        <w:rPr>
          <w:rFonts w:ascii="Times New Roman" w:eastAsia="Calibri" w:hAnsi="Times New Roman" w:cs="Times New Roman"/>
          <w:sz w:val="24"/>
          <w:szCs w:val="24"/>
        </w:rPr>
        <w:t xml:space="preserve"> genus, followed by </w:t>
      </w:r>
      <w:r w:rsidRPr="002775A6">
        <w:rPr>
          <w:rFonts w:ascii="Times New Roman" w:eastAsia="Calibri" w:hAnsi="Times New Roman" w:cs="Times New Roman"/>
          <w:i/>
          <w:sz w:val="24"/>
          <w:szCs w:val="24"/>
        </w:rPr>
        <w:t>Candida tropicalis, Candida krusi</w:t>
      </w:r>
      <w:r>
        <w:rPr>
          <w:rFonts w:ascii="Times New Roman" w:eastAsia="Calibri" w:hAnsi="Times New Roman" w:cs="Times New Roman"/>
          <w:sz w:val="24"/>
          <w:szCs w:val="24"/>
        </w:rPr>
        <w:t xml:space="preserve"> (Back-Brito </w:t>
      </w:r>
      <w:r w:rsidRPr="0073613E">
        <w:rPr>
          <w:rFonts w:ascii="Times New Roman" w:eastAsia="Calibri" w:hAnsi="Times New Roman" w:cs="Times New Roman"/>
          <w:i/>
          <w:sz w:val="24"/>
          <w:szCs w:val="24"/>
        </w:rPr>
        <w:t>et al.,</w:t>
      </w:r>
      <w:r>
        <w:rPr>
          <w:rFonts w:ascii="Times New Roman" w:eastAsia="Calibri" w:hAnsi="Times New Roman" w:cs="Times New Roman"/>
          <w:sz w:val="24"/>
          <w:szCs w:val="24"/>
        </w:rPr>
        <w:t xml:space="preserve"> 2012). </w:t>
      </w:r>
      <w:r w:rsidRPr="002775A6">
        <w:rPr>
          <w:rFonts w:ascii="Times New Roman" w:eastAsia="Calibri" w:hAnsi="Times New Roman" w:cs="Times New Roman"/>
          <w:i/>
          <w:sz w:val="24"/>
          <w:szCs w:val="24"/>
        </w:rPr>
        <w:t>Candida albicans</w:t>
      </w:r>
      <w:r>
        <w:rPr>
          <w:rFonts w:ascii="Times New Roman" w:eastAsia="Calibri" w:hAnsi="Times New Roman" w:cs="Times New Roman"/>
          <w:sz w:val="24"/>
          <w:szCs w:val="24"/>
        </w:rPr>
        <w:t xml:space="preserve"> is the third organism responsible for nosocomial bloodstream infection with morality rates over 40% (Pelroth </w:t>
      </w:r>
      <w:r w:rsidRPr="0073613E">
        <w:rPr>
          <w:rFonts w:ascii="Times New Roman" w:eastAsia="Calibri" w:hAnsi="Times New Roman" w:cs="Times New Roman"/>
          <w:i/>
          <w:sz w:val="24"/>
          <w:szCs w:val="24"/>
        </w:rPr>
        <w:t>et al.,</w:t>
      </w:r>
      <w:r>
        <w:rPr>
          <w:rFonts w:ascii="Times New Roman" w:eastAsia="Calibri" w:hAnsi="Times New Roman" w:cs="Times New Roman"/>
          <w:sz w:val="24"/>
          <w:szCs w:val="24"/>
        </w:rPr>
        <w:t xml:space="preserve"> 2007). The pathogenic condition is recognized by the host cells when the fungal burden increases and yeast turn into hyphal forms activating immune response of the first line of defence, epithelial cells.</w:t>
      </w:r>
    </w:p>
    <w:p w:rsidR="00AA5D4C" w:rsidRDefault="00AA5D4C" w:rsidP="00AA5D4C">
      <w:pPr>
        <w:tabs>
          <w:tab w:val="left" w:pos="2670"/>
        </w:tabs>
        <w:spacing w:line="480" w:lineRule="auto"/>
        <w:jc w:val="both"/>
        <w:rPr>
          <w:rFonts w:ascii="Times New Roman" w:eastAsia="Calibri" w:hAnsi="Times New Roman" w:cs="Times New Roman"/>
          <w:sz w:val="24"/>
          <w:szCs w:val="24"/>
        </w:rPr>
      </w:pPr>
      <w:r w:rsidRPr="002775A6">
        <w:rPr>
          <w:rFonts w:ascii="Times New Roman" w:eastAsia="Calibri" w:hAnsi="Times New Roman" w:cs="Times New Roman"/>
          <w:b/>
          <w:sz w:val="24"/>
          <w:szCs w:val="24"/>
        </w:rPr>
        <w:t xml:space="preserve">Scientific classification </w:t>
      </w:r>
    </w:p>
    <w:p w:rsidR="00AA5D4C" w:rsidRDefault="00AA5D4C" w:rsidP="00AA5D4C">
      <w:pPr>
        <w:pStyle w:val="ListParagraph"/>
        <w:numPr>
          <w:ilvl w:val="0"/>
          <w:numId w:val="12"/>
        </w:numPr>
        <w:tabs>
          <w:tab w:val="left" w:pos="2670"/>
        </w:tabs>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Kingdom : Fungi </w:t>
      </w:r>
    </w:p>
    <w:p w:rsidR="00AA5D4C" w:rsidRDefault="00AA5D4C" w:rsidP="00AA5D4C">
      <w:pPr>
        <w:pStyle w:val="ListParagraph"/>
        <w:numPr>
          <w:ilvl w:val="0"/>
          <w:numId w:val="12"/>
        </w:numPr>
        <w:tabs>
          <w:tab w:val="left" w:pos="2670"/>
        </w:tabs>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Phylum : Ascomycota</w:t>
      </w:r>
    </w:p>
    <w:p w:rsidR="00AA5D4C" w:rsidRDefault="00AA5D4C" w:rsidP="00AA5D4C">
      <w:pPr>
        <w:pStyle w:val="ListParagraph"/>
        <w:numPr>
          <w:ilvl w:val="0"/>
          <w:numId w:val="12"/>
        </w:numPr>
        <w:tabs>
          <w:tab w:val="left" w:pos="2670"/>
        </w:tabs>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Class : Saccharomycetes</w:t>
      </w:r>
    </w:p>
    <w:p w:rsidR="00AA5D4C" w:rsidRDefault="00AA5D4C" w:rsidP="00AA5D4C">
      <w:pPr>
        <w:pStyle w:val="ListParagraph"/>
        <w:numPr>
          <w:ilvl w:val="0"/>
          <w:numId w:val="12"/>
        </w:numPr>
        <w:tabs>
          <w:tab w:val="left" w:pos="2670"/>
        </w:tabs>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Order : </w:t>
      </w:r>
      <w:r w:rsidRPr="00C2711F">
        <w:rPr>
          <w:rFonts w:ascii="Times New Roman" w:eastAsia="Calibri" w:hAnsi="Times New Roman" w:cs="Times New Roman"/>
          <w:i/>
          <w:sz w:val="24"/>
          <w:szCs w:val="24"/>
        </w:rPr>
        <w:t>Saccharomycetales</w:t>
      </w:r>
    </w:p>
    <w:p w:rsidR="00AA5D4C" w:rsidRDefault="00AA5D4C" w:rsidP="00AA5D4C">
      <w:pPr>
        <w:pStyle w:val="ListParagraph"/>
        <w:numPr>
          <w:ilvl w:val="0"/>
          <w:numId w:val="12"/>
        </w:numPr>
        <w:tabs>
          <w:tab w:val="left" w:pos="2670"/>
        </w:tabs>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Fasmily : </w:t>
      </w:r>
      <w:r w:rsidRPr="00C2711F">
        <w:rPr>
          <w:rFonts w:ascii="Times New Roman" w:eastAsia="Calibri" w:hAnsi="Times New Roman" w:cs="Times New Roman"/>
          <w:i/>
          <w:sz w:val="24"/>
          <w:szCs w:val="24"/>
        </w:rPr>
        <w:t>Saccharomycetaceae</w:t>
      </w:r>
    </w:p>
    <w:p w:rsidR="00AA5D4C" w:rsidRDefault="00AA5D4C" w:rsidP="00AA5D4C">
      <w:pPr>
        <w:pStyle w:val="ListParagraph"/>
        <w:numPr>
          <w:ilvl w:val="0"/>
          <w:numId w:val="12"/>
        </w:numPr>
        <w:tabs>
          <w:tab w:val="left" w:pos="2670"/>
        </w:tabs>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Genus : </w:t>
      </w:r>
      <w:r w:rsidRPr="00C2711F">
        <w:rPr>
          <w:rFonts w:ascii="Times New Roman" w:eastAsia="Calibri" w:hAnsi="Times New Roman" w:cs="Times New Roman"/>
          <w:i/>
          <w:sz w:val="24"/>
          <w:szCs w:val="24"/>
        </w:rPr>
        <w:t>Candida</w:t>
      </w:r>
      <w:r>
        <w:rPr>
          <w:rFonts w:ascii="Times New Roman" w:eastAsia="Calibri" w:hAnsi="Times New Roman" w:cs="Times New Roman"/>
          <w:sz w:val="24"/>
          <w:szCs w:val="24"/>
        </w:rPr>
        <w:t xml:space="preserve"> </w:t>
      </w:r>
    </w:p>
    <w:p w:rsidR="00AA5D4C" w:rsidRDefault="00AA5D4C" w:rsidP="00AA5D4C">
      <w:pPr>
        <w:tabs>
          <w:tab w:val="left" w:pos="2670"/>
        </w:tabs>
        <w:spacing w:line="480" w:lineRule="auto"/>
        <w:jc w:val="both"/>
        <w:rPr>
          <w:rFonts w:ascii="Times New Roman" w:eastAsia="Calibri" w:hAnsi="Times New Roman" w:cs="Times New Roman"/>
          <w:b/>
          <w:sz w:val="24"/>
          <w:szCs w:val="24"/>
        </w:rPr>
      </w:pPr>
      <w:r w:rsidRPr="00C2711F">
        <w:rPr>
          <w:rFonts w:ascii="Times New Roman" w:eastAsia="Calibri" w:hAnsi="Times New Roman" w:cs="Times New Roman"/>
          <w:b/>
          <w:sz w:val="24"/>
          <w:szCs w:val="24"/>
        </w:rPr>
        <w:t xml:space="preserve">Polymorphism </w:t>
      </w:r>
    </w:p>
    <w:p w:rsidR="00AA5D4C" w:rsidRDefault="00AA5D4C" w:rsidP="00AA5D4C">
      <w:pPr>
        <w:tabs>
          <w:tab w:val="left" w:pos="2670"/>
        </w:tabs>
        <w:spacing w:line="480" w:lineRule="auto"/>
        <w:jc w:val="both"/>
        <w:rPr>
          <w:rFonts w:ascii="Times New Roman" w:eastAsia="Calibri" w:hAnsi="Times New Roman" w:cs="Times New Roman"/>
          <w:sz w:val="24"/>
          <w:szCs w:val="24"/>
        </w:rPr>
      </w:pPr>
      <w:r w:rsidRPr="007F6C83">
        <w:rPr>
          <w:rFonts w:ascii="Times New Roman" w:eastAsia="Calibri" w:hAnsi="Times New Roman" w:cs="Times New Roman"/>
          <w:i/>
          <w:sz w:val="24"/>
          <w:szCs w:val="24"/>
        </w:rPr>
        <w:lastRenderedPageBreak/>
        <w:t>Candida albicans</w:t>
      </w:r>
      <w:r>
        <w:rPr>
          <w:rFonts w:ascii="Times New Roman" w:eastAsia="Calibri" w:hAnsi="Times New Roman" w:cs="Times New Roman"/>
          <w:sz w:val="24"/>
          <w:szCs w:val="24"/>
        </w:rPr>
        <w:t xml:space="preserve"> is a polymorphism fungus that can grow either as ovoid-shaped budding yeast, as elongated ellipsoid cells with constraints at the septa or as parallel- walled true hyphae (Berman, 2002). Further morphologies include white and opaque cells formed during switching, and chlamydospores which are thick-walled spore-like structures (Sudbery </w:t>
      </w:r>
      <w:r w:rsidRPr="0073613E">
        <w:rPr>
          <w:rFonts w:ascii="Times New Roman" w:eastAsia="Calibri" w:hAnsi="Times New Roman" w:cs="Times New Roman"/>
          <w:i/>
          <w:sz w:val="24"/>
          <w:szCs w:val="24"/>
        </w:rPr>
        <w:t>et al.,</w:t>
      </w:r>
      <w:r>
        <w:rPr>
          <w:rFonts w:ascii="Times New Roman" w:eastAsia="Calibri" w:hAnsi="Times New Roman" w:cs="Times New Roman"/>
          <w:sz w:val="24"/>
          <w:szCs w:val="24"/>
        </w:rPr>
        <w:t xml:space="preserve"> 2004). A range of environment cues affect </w:t>
      </w:r>
      <w:r w:rsidRPr="007F6C83">
        <w:rPr>
          <w:rFonts w:ascii="Times New Roman" w:eastAsia="Calibri" w:hAnsi="Times New Roman" w:cs="Times New Roman"/>
          <w:i/>
          <w:sz w:val="24"/>
          <w:szCs w:val="24"/>
        </w:rPr>
        <w:t>C. albican</w:t>
      </w:r>
      <w:r>
        <w:rPr>
          <w:rFonts w:ascii="Times New Roman" w:eastAsia="Calibri" w:hAnsi="Times New Roman" w:cs="Times New Roman"/>
          <w:sz w:val="24"/>
          <w:szCs w:val="24"/>
        </w:rPr>
        <w:t>s cells predominantly grow in yeast form, while at high pH, hyphal growth in induced. A number of conditions including starvation and physiological temperature promote the formation of hyphae (Sudbery, 2011).</w:t>
      </w:r>
    </w:p>
    <w:p w:rsidR="00AA5D4C" w:rsidRDefault="00AA5D4C" w:rsidP="00AA5D4C">
      <w:pPr>
        <w:tabs>
          <w:tab w:val="left" w:pos="2670"/>
        </w:tabs>
        <w:spacing w:line="480" w:lineRule="auto"/>
        <w:jc w:val="both"/>
        <w:rPr>
          <w:rFonts w:ascii="Times New Roman" w:eastAsia="Calibri" w:hAnsi="Times New Roman" w:cs="Times New Roman"/>
          <w:b/>
          <w:sz w:val="24"/>
          <w:szCs w:val="24"/>
        </w:rPr>
      </w:pPr>
      <w:r w:rsidRPr="007F6C83">
        <w:rPr>
          <w:rFonts w:ascii="Times New Roman" w:eastAsia="Calibri" w:hAnsi="Times New Roman" w:cs="Times New Roman"/>
          <w:b/>
          <w:sz w:val="24"/>
          <w:szCs w:val="24"/>
        </w:rPr>
        <w:t xml:space="preserve">Methods of isolation </w:t>
      </w:r>
    </w:p>
    <w:p w:rsidR="00AA5D4C" w:rsidRDefault="00AA5D4C" w:rsidP="00AA5D4C">
      <w:pPr>
        <w:tabs>
          <w:tab w:val="left" w:pos="2670"/>
        </w:tabs>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Techniques available for the isolation of </w:t>
      </w:r>
      <w:r w:rsidRPr="007F6C83">
        <w:rPr>
          <w:rFonts w:ascii="Times New Roman" w:eastAsia="Calibri" w:hAnsi="Times New Roman" w:cs="Times New Roman"/>
          <w:i/>
          <w:sz w:val="24"/>
          <w:szCs w:val="24"/>
        </w:rPr>
        <w:t>Candida albican</w:t>
      </w:r>
      <w:r>
        <w:rPr>
          <w:rFonts w:ascii="Times New Roman" w:eastAsia="Calibri" w:hAnsi="Times New Roman" w:cs="Times New Roman"/>
          <w:sz w:val="24"/>
          <w:szCs w:val="24"/>
        </w:rPr>
        <w:t xml:space="preserve"> include the use of a smear, swab (Martin </w:t>
      </w:r>
      <w:r w:rsidRPr="0073613E">
        <w:rPr>
          <w:rFonts w:ascii="Times New Roman" w:eastAsia="Calibri" w:hAnsi="Times New Roman" w:cs="Times New Roman"/>
          <w:i/>
          <w:sz w:val="24"/>
          <w:szCs w:val="24"/>
        </w:rPr>
        <w:t>et al.,</w:t>
      </w:r>
      <w:r>
        <w:rPr>
          <w:rFonts w:ascii="Times New Roman" w:eastAsia="Calibri" w:hAnsi="Times New Roman" w:cs="Times New Roman"/>
          <w:sz w:val="24"/>
          <w:szCs w:val="24"/>
        </w:rPr>
        <w:t xml:space="preserve"> 2009), an imprint culture collection of whole saliva the concentrated oral rinse and mucosal biopsy. Quantitative estimation of fungal load can be done using imprint, concentrated oral rinse, and culturing of oral rinse as a means of differentiating between commensal carriage and pathogenic (Marsh </w:t>
      </w:r>
      <w:r w:rsidRPr="0073613E">
        <w:rPr>
          <w:rFonts w:ascii="Times New Roman" w:eastAsia="Calibri" w:hAnsi="Times New Roman" w:cs="Times New Roman"/>
          <w:i/>
          <w:sz w:val="24"/>
          <w:szCs w:val="24"/>
        </w:rPr>
        <w:t>et al.,</w:t>
      </w:r>
      <w:r>
        <w:rPr>
          <w:rFonts w:ascii="Times New Roman" w:eastAsia="Calibri" w:hAnsi="Times New Roman" w:cs="Times New Roman"/>
          <w:sz w:val="24"/>
          <w:szCs w:val="24"/>
        </w:rPr>
        <w:t xml:space="preserve"> 2009).</w:t>
      </w:r>
    </w:p>
    <w:p w:rsidR="00AA5D4C" w:rsidRDefault="00AA5D4C" w:rsidP="00AA5D4C">
      <w:pPr>
        <w:tabs>
          <w:tab w:val="left" w:pos="2670"/>
        </w:tabs>
        <w:spacing w:line="480" w:lineRule="auto"/>
        <w:jc w:val="both"/>
        <w:rPr>
          <w:rFonts w:ascii="Times New Roman" w:eastAsia="Calibri" w:hAnsi="Times New Roman" w:cs="Times New Roman"/>
          <w:b/>
          <w:sz w:val="24"/>
          <w:szCs w:val="24"/>
        </w:rPr>
      </w:pPr>
      <w:r w:rsidRPr="005103B6">
        <w:rPr>
          <w:rFonts w:ascii="Times New Roman" w:eastAsia="Calibri" w:hAnsi="Times New Roman" w:cs="Times New Roman"/>
          <w:b/>
          <w:sz w:val="24"/>
          <w:szCs w:val="24"/>
        </w:rPr>
        <w:t>Medium</w:t>
      </w:r>
      <w:r>
        <w:rPr>
          <w:rFonts w:ascii="Times New Roman" w:eastAsia="Calibri" w:hAnsi="Times New Roman" w:cs="Times New Roman"/>
          <w:b/>
          <w:sz w:val="24"/>
          <w:szCs w:val="24"/>
        </w:rPr>
        <w:t xml:space="preserve"> for</w:t>
      </w:r>
      <w:r w:rsidRPr="005103B6">
        <w:rPr>
          <w:rFonts w:ascii="Times New Roman" w:eastAsia="Calibri" w:hAnsi="Times New Roman" w:cs="Times New Roman"/>
          <w:b/>
          <w:sz w:val="24"/>
          <w:szCs w:val="24"/>
        </w:rPr>
        <w:t xml:space="preserve"> isolation </w:t>
      </w:r>
    </w:p>
    <w:p w:rsidR="00AA5D4C" w:rsidRDefault="00AA5D4C" w:rsidP="00AA5D4C">
      <w:pPr>
        <w:tabs>
          <w:tab w:val="left" w:pos="2670"/>
        </w:tabs>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most frequently used primary isolation medium for </w:t>
      </w:r>
      <w:r w:rsidRPr="005103B6">
        <w:rPr>
          <w:rFonts w:ascii="Times New Roman" w:eastAsia="Calibri" w:hAnsi="Times New Roman" w:cs="Times New Roman"/>
          <w:i/>
          <w:sz w:val="24"/>
          <w:szCs w:val="24"/>
        </w:rPr>
        <w:t>Candida</w:t>
      </w:r>
      <w:r>
        <w:rPr>
          <w:rFonts w:ascii="Times New Roman" w:eastAsia="Calibri" w:hAnsi="Times New Roman" w:cs="Times New Roman"/>
          <w:sz w:val="24"/>
          <w:szCs w:val="24"/>
        </w:rPr>
        <w:t xml:space="preserve"> is sabouraud dextrose agar (SDA) which permits growth of </w:t>
      </w:r>
      <w:r w:rsidRPr="005103B6">
        <w:rPr>
          <w:rFonts w:ascii="Times New Roman" w:eastAsia="Calibri" w:hAnsi="Times New Roman" w:cs="Times New Roman"/>
          <w:i/>
          <w:sz w:val="24"/>
          <w:szCs w:val="24"/>
        </w:rPr>
        <w:t>Candida</w:t>
      </w:r>
      <w:r>
        <w:rPr>
          <w:rFonts w:ascii="Times New Roman" w:eastAsia="Calibri" w:hAnsi="Times New Roman" w:cs="Times New Roman"/>
          <w:sz w:val="24"/>
          <w:szCs w:val="24"/>
        </w:rPr>
        <w:t xml:space="preserve"> suppresses the growth of many species of bacteria due to its low pH. </w:t>
      </w:r>
      <w:r w:rsidRPr="005103B6">
        <w:rPr>
          <w:rFonts w:ascii="Times New Roman" w:eastAsia="Calibri" w:hAnsi="Times New Roman" w:cs="Times New Roman"/>
          <w:i/>
          <w:sz w:val="24"/>
          <w:szCs w:val="24"/>
        </w:rPr>
        <w:t>Candida</w:t>
      </w:r>
      <w:r>
        <w:rPr>
          <w:rFonts w:ascii="Times New Roman" w:eastAsia="Calibri" w:hAnsi="Times New Roman" w:cs="Times New Roman"/>
          <w:sz w:val="24"/>
          <w:szCs w:val="24"/>
        </w:rPr>
        <w:t xml:space="preserve"> grows on SDA as cream, smooth, pasty convex colonies.</w:t>
      </w:r>
    </w:p>
    <w:p w:rsidR="00AA5D4C" w:rsidRDefault="00AA5D4C" w:rsidP="00AA5D4C">
      <w:pPr>
        <w:tabs>
          <w:tab w:val="left" w:pos="2670"/>
        </w:tabs>
        <w:spacing w:line="480" w:lineRule="auto"/>
        <w:jc w:val="both"/>
        <w:rPr>
          <w:rFonts w:ascii="Times New Roman" w:eastAsia="Calibri" w:hAnsi="Times New Roman" w:cs="Times New Roman"/>
          <w:b/>
          <w:sz w:val="24"/>
          <w:szCs w:val="24"/>
        </w:rPr>
      </w:pPr>
      <w:r w:rsidRPr="005103B6">
        <w:rPr>
          <w:rFonts w:ascii="Times New Roman" w:eastAsia="Calibri" w:hAnsi="Times New Roman" w:cs="Times New Roman"/>
          <w:b/>
          <w:sz w:val="24"/>
          <w:szCs w:val="24"/>
        </w:rPr>
        <w:t xml:space="preserve">2.3.2 </w:t>
      </w:r>
      <w:r w:rsidRPr="005103B6">
        <w:rPr>
          <w:rFonts w:ascii="Times New Roman" w:eastAsia="Calibri" w:hAnsi="Times New Roman" w:cs="Times New Roman"/>
          <w:b/>
          <w:i/>
          <w:sz w:val="24"/>
          <w:szCs w:val="24"/>
        </w:rPr>
        <w:t>Streptococcus mutans</w:t>
      </w:r>
      <w:r w:rsidRPr="005103B6">
        <w:rPr>
          <w:rFonts w:ascii="Times New Roman" w:eastAsia="Calibri" w:hAnsi="Times New Roman" w:cs="Times New Roman"/>
          <w:b/>
          <w:sz w:val="24"/>
          <w:szCs w:val="24"/>
        </w:rPr>
        <w:t xml:space="preserve"> </w:t>
      </w:r>
    </w:p>
    <w:p w:rsidR="00AA5D4C" w:rsidRPr="00E36497" w:rsidRDefault="00AA5D4C" w:rsidP="00AA5D4C">
      <w:pPr>
        <w:tabs>
          <w:tab w:val="left" w:pos="2670"/>
        </w:tabs>
        <w:spacing w:line="480" w:lineRule="auto"/>
        <w:jc w:val="both"/>
        <w:rPr>
          <w:rFonts w:ascii="Times New Roman" w:eastAsia="Calibri" w:hAnsi="Times New Roman" w:cs="Times New Roman"/>
          <w:sz w:val="24"/>
          <w:szCs w:val="24"/>
        </w:rPr>
      </w:pPr>
      <w:r w:rsidRPr="00F50D31">
        <w:rPr>
          <w:rFonts w:ascii="Times New Roman" w:eastAsia="Calibri" w:hAnsi="Times New Roman" w:cs="Times New Roman"/>
          <w:i/>
          <w:sz w:val="24"/>
          <w:szCs w:val="24"/>
        </w:rPr>
        <w:t>S. mutans</w:t>
      </w:r>
      <w:r>
        <w:rPr>
          <w:rFonts w:ascii="Times New Roman" w:eastAsia="Calibri" w:hAnsi="Times New Roman" w:cs="Times New Roman"/>
          <w:sz w:val="24"/>
          <w:szCs w:val="24"/>
        </w:rPr>
        <w:t xml:space="preserve"> gives its name to group of seven species: </w:t>
      </w:r>
      <w:r w:rsidRPr="008526DA">
        <w:rPr>
          <w:rFonts w:ascii="Times New Roman" w:eastAsia="Calibri" w:hAnsi="Times New Roman" w:cs="Times New Roman"/>
          <w:i/>
          <w:sz w:val="24"/>
          <w:szCs w:val="24"/>
        </w:rPr>
        <w:t xml:space="preserve">S. criceti, S. ratti, S. mutans, S. sobrinus, S. macacae, S. downei, </w:t>
      </w:r>
      <w:r w:rsidRPr="008526DA">
        <w:rPr>
          <w:rFonts w:ascii="Times New Roman" w:eastAsia="Calibri" w:hAnsi="Times New Roman" w:cs="Times New Roman"/>
          <w:sz w:val="24"/>
          <w:szCs w:val="24"/>
        </w:rPr>
        <w:t>and</w:t>
      </w:r>
      <w:r w:rsidRPr="008526DA">
        <w:rPr>
          <w:rFonts w:ascii="Times New Roman" w:eastAsia="Calibri" w:hAnsi="Times New Roman" w:cs="Times New Roman"/>
          <w:i/>
          <w:sz w:val="24"/>
          <w:szCs w:val="24"/>
        </w:rPr>
        <w:t xml:space="preserve"> S. orisratti </w:t>
      </w:r>
      <w:r>
        <w:rPr>
          <w:rFonts w:ascii="Times New Roman" w:eastAsia="Calibri" w:hAnsi="Times New Roman" w:cs="Times New Roman"/>
          <w:sz w:val="24"/>
          <w:szCs w:val="24"/>
        </w:rPr>
        <w:t xml:space="preserve">closely related and collectively referred to as the </w:t>
      </w:r>
      <w:r w:rsidRPr="00F50D31">
        <w:rPr>
          <w:rFonts w:ascii="Times New Roman" w:eastAsia="Calibri" w:hAnsi="Times New Roman" w:cs="Times New Roman"/>
          <w:i/>
          <w:sz w:val="24"/>
          <w:szCs w:val="24"/>
        </w:rPr>
        <w:t>mutans streptococci</w:t>
      </w:r>
      <w:r>
        <w:rPr>
          <w:rFonts w:ascii="Times New Roman" w:eastAsia="Calibri" w:hAnsi="Times New Roman" w:cs="Times New Roman"/>
          <w:sz w:val="24"/>
          <w:szCs w:val="24"/>
        </w:rPr>
        <w:t xml:space="preserve">. The primary habitats for </w:t>
      </w:r>
      <w:r w:rsidRPr="00F50D31">
        <w:rPr>
          <w:rFonts w:ascii="Times New Roman" w:eastAsia="Calibri" w:hAnsi="Times New Roman" w:cs="Times New Roman"/>
          <w:i/>
          <w:sz w:val="24"/>
          <w:szCs w:val="24"/>
        </w:rPr>
        <w:t>S. mutans</w:t>
      </w:r>
      <w:r>
        <w:rPr>
          <w:rFonts w:ascii="Times New Roman" w:eastAsia="Calibri" w:hAnsi="Times New Roman" w:cs="Times New Roman"/>
          <w:sz w:val="24"/>
          <w:szCs w:val="24"/>
        </w:rPr>
        <w:t xml:space="preserve"> are mouth, pharynx, and intestine (Loesche </w:t>
      </w:r>
      <w:r w:rsidRPr="0073613E">
        <w:rPr>
          <w:rFonts w:ascii="Times New Roman" w:eastAsia="Calibri" w:hAnsi="Times New Roman" w:cs="Times New Roman"/>
          <w:i/>
          <w:sz w:val="24"/>
          <w:szCs w:val="24"/>
        </w:rPr>
        <w:t>et al.,</w:t>
      </w:r>
      <w:r>
        <w:rPr>
          <w:rFonts w:ascii="Times New Roman" w:eastAsia="Calibri" w:hAnsi="Times New Roman" w:cs="Times New Roman"/>
          <w:sz w:val="24"/>
          <w:szCs w:val="24"/>
        </w:rPr>
        <w:t xml:space="preserve"> 1986). Several factors, such as adherence to enamel surface, production of acidic metabolites, the capacity to build up glycogen reserves and the ability to synthesize extracellular polysaccharide are present in dental caries (Trahan </w:t>
      </w:r>
      <w:r w:rsidRPr="0073613E">
        <w:rPr>
          <w:rFonts w:ascii="Times New Roman" w:eastAsia="Calibri" w:hAnsi="Times New Roman" w:cs="Times New Roman"/>
          <w:i/>
          <w:sz w:val="24"/>
          <w:szCs w:val="24"/>
        </w:rPr>
        <w:t>et al.,</w:t>
      </w:r>
      <w:r>
        <w:rPr>
          <w:rFonts w:ascii="Times New Roman" w:eastAsia="Calibri" w:hAnsi="Times New Roman" w:cs="Times New Roman"/>
          <w:sz w:val="24"/>
          <w:szCs w:val="24"/>
        </w:rPr>
        <w:t xml:space="preserve"> 1995). </w:t>
      </w:r>
      <w:r w:rsidRPr="00F50D31">
        <w:rPr>
          <w:rFonts w:ascii="Times New Roman" w:eastAsia="Calibri" w:hAnsi="Times New Roman" w:cs="Times New Roman"/>
          <w:i/>
          <w:sz w:val="24"/>
          <w:szCs w:val="24"/>
        </w:rPr>
        <w:t>S. mutans</w:t>
      </w:r>
      <w:r>
        <w:rPr>
          <w:rFonts w:ascii="Times New Roman" w:eastAsia="Calibri" w:hAnsi="Times New Roman" w:cs="Times New Roman"/>
          <w:sz w:val="24"/>
          <w:szCs w:val="24"/>
        </w:rPr>
        <w:t xml:space="preserve"> and </w:t>
      </w:r>
      <w:r w:rsidRPr="00F50D31">
        <w:rPr>
          <w:rFonts w:ascii="Times New Roman" w:eastAsia="Calibri" w:hAnsi="Times New Roman" w:cs="Times New Roman"/>
          <w:i/>
          <w:sz w:val="24"/>
          <w:szCs w:val="24"/>
        </w:rPr>
        <w:lastRenderedPageBreak/>
        <w:t>streptococcus sobrinus</w:t>
      </w:r>
      <w:r>
        <w:rPr>
          <w:rFonts w:ascii="Times New Roman" w:eastAsia="Calibri" w:hAnsi="Times New Roman" w:cs="Times New Roman"/>
          <w:sz w:val="24"/>
          <w:szCs w:val="24"/>
        </w:rPr>
        <w:t xml:space="preserve"> have a central role in the etiological dentals because these can adhere to the enamel salivary pellicle and to other plaque bacteria (Lamont </w:t>
      </w:r>
      <w:r w:rsidRPr="0073613E">
        <w:rPr>
          <w:rFonts w:ascii="Times New Roman" w:eastAsia="Calibri" w:hAnsi="Times New Roman" w:cs="Times New Roman"/>
          <w:i/>
          <w:sz w:val="24"/>
          <w:szCs w:val="24"/>
        </w:rPr>
        <w:t>et al.,</w:t>
      </w:r>
      <w:r>
        <w:rPr>
          <w:rFonts w:ascii="Times New Roman" w:eastAsia="Calibri" w:hAnsi="Times New Roman" w:cs="Times New Roman"/>
          <w:sz w:val="24"/>
          <w:szCs w:val="24"/>
        </w:rPr>
        <w:t xml:space="preserve"> 2004).</w:t>
      </w:r>
    </w:p>
    <w:p w:rsidR="00AA5D4C" w:rsidRDefault="00AA5D4C" w:rsidP="00AA5D4C">
      <w:pPr>
        <w:tabs>
          <w:tab w:val="left" w:pos="2670"/>
        </w:tabs>
        <w:spacing w:line="480" w:lineRule="auto"/>
        <w:jc w:val="both"/>
        <w:rPr>
          <w:rFonts w:ascii="Times New Roman" w:eastAsia="Calibri" w:hAnsi="Times New Roman" w:cs="Times New Roman"/>
          <w:b/>
          <w:sz w:val="24"/>
          <w:szCs w:val="24"/>
        </w:rPr>
      </w:pPr>
      <w:r w:rsidRPr="00143BAD">
        <w:rPr>
          <w:rFonts w:ascii="Times New Roman" w:eastAsia="Calibri" w:hAnsi="Times New Roman" w:cs="Times New Roman"/>
          <w:b/>
          <w:sz w:val="24"/>
          <w:szCs w:val="24"/>
        </w:rPr>
        <w:t xml:space="preserve">Scientific classification </w:t>
      </w:r>
    </w:p>
    <w:p w:rsidR="00AA5D4C" w:rsidRDefault="00AA5D4C" w:rsidP="00AA5D4C">
      <w:pPr>
        <w:pStyle w:val="ListParagraph"/>
        <w:numPr>
          <w:ilvl w:val="0"/>
          <w:numId w:val="13"/>
        </w:numPr>
        <w:tabs>
          <w:tab w:val="left" w:pos="2670"/>
        </w:tabs>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Domain : Bacteria </w:t>
      </w:r>
    </w:p>
    <w:p w:rsidR="00AA5D4C" w:rsidRDefault="00AA5D4C" w:rsidP="00AA5D4C">
      <w:pPr>
        <w:pStyle w:val="ListParagraph"/>
        <w:numPr>
          <w:ilvl w:val="0"/>
          <w:numId w:val="13"/>
        </w:numPr>
        <w:tabs>
          <w:tab w:val="left" w:pos="2670"/>
        </w:tabs>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Phylum : Firmicutes</w:t>
      </w:r>
    </w:p>
    <w:p w:rsidR="00AA5D4C" w:rsidRDefault="00AA5D4C" w:rsidP="00AA5D4C">
      <w:pPr>
        <w:pStyle w:val="ListParagraph"/>
        <w:numPr>
          <w:ilvl w:val="0"/>
          <w:numId w:val="13"/>
        </w:numPr>
        <w:tabs>
          <w:tab w:val="left" w:pos="2670"/>
        </w:tabs>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Class : Bacilli</w:t>
      </w:r>
    </w:p>
    <w:p w:rsidR="00AA5D4C" w:rsidRPr="00026484" w:rsidRDefault="00AA5D4C" w:rsidP="00AA5D4C">
      <w:pPr>
        <w:pStyle w:val="ListParagraph"/>
        <w:numPr>
          <w:ilvl w:val="0"/>
          <w:numId w:val="13"/>
        </w:numPr>
        <w:tabs>
          <w:tab w:val="left" w:pos="2670"/>
        </w:tabs>
        <w:spacing w:line="48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Order : </w:t>
      </w:r>
      <w:r w:rsidRPr="00026484">
        <w:rPr>
          <w:rFonts w:ascii="Times New Roman" w:eastAsia="Calibri" w:hAnsi="Times New Roman" w:cs="Times New Roman"/>
          <w:i/>
          <w:sz w:val="24"/>
          <w:szCs w:val="24"/>
        </w:rPr>
        <w:t xml:space="preserve">Lactobacillales </w:t>
      </w:r>
    </w:p>
    <w:p w:rsidR="00AA5D4C" w:rsidRDefault="00AA5D4C" w:rsidP="00AA5D4C">
      <w:pPr>
        <w:pStyle w:val="ListParagraph"/>
        <w:numPr>
          <w:ilvl w:val="0"/>
          <w:numId w:val="13"/>
        </w:numPr>
        <w:tabs>
          <w:tab w:val="left" w:pos="2670"/>
        </w:tabs>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Family : </w:t>
      </w:r>
      <w:r w:rsidRPr="00026484">
        <w:rPr>
          <w:rFonts w:ascii="Times New Roman" w:eastAsia="Calibri" w:hAnsi="Times New Roman" w:cs="Times New Roman"/>
          <w:i/>
          <w:sz w:val="24"/>
          <w:szCs w:val="24"/>
        </w:rPr>
        <w:t>Streptococcaceae</w:t>
      </w:r>
    </w:p>
    <w:p w:rsidR="00AA5D4C" w:rsidRPr="00026484" w:rsidRDefault="00AA5D4C" w:rsidP="00AA5D4C">
      <w:pPr>
        <w:pStyle w:val="ListParagraph"/>
        <w:numPr>
          <w:ilvl w:val="0"/>
          <w:numId w:val="13"/>
        </w:numPr>
        <w:tabs>
          <w:tab w:val="left" w:pos="2670"/>
        </w:tabs>
        <w:spacing w:line="48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Genus : </w:t>
      </w:r>
      <w:r w:rsidRPr="00026484">
        <w:rPr>
          <w:rFonts w:ascii="Times New Roman" w:eastAsia="Calibri" w:hAnsi="Times New Roman" w:cs="Times New Roman"/>
          <w:i/>
          <w:sz w:val="24"/>
          <w:szCs w:val="24"/>
        </w:rPr>
        <w:t>Streptococcus</w:t>
      </w:r>
    </w:p>
    <w:p w:rsidR="00AA5D4C" w:rsidRPr="00026484" w:rsidRDefault="00AA5D4C" w:rsidP="00AA5D4C">
      <w:pPr>
        <w:pStyle w:val="ListParagraph"/>
        <w:numPr>
          <w:ilvl w:val="0"/>
          <w:numId w:val="13"/>
        </w:numPr>
        <w:tabs>
          <w:tab w:val="left" w:pos="2670"/>
        </w:tabs>
        <w:spacing w:line="48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Species : </w:t>
      </w:r>
      <w:r w:rsidRPr="00026484">
        <w:rPr>
          <w:rFonts w:ascii="Times New Roman" w:eastAsia="Calibri" w:hAnsi="Times New Roman" w:cs="Times New Roman"/>
          <w:i/>
          <w:sz w:val="24"/>
          <w:szCs w:val="24"/>
        </w:rPr>
        <w:t xml:space="preserve">S. mutans </w:t>
      </w:r>
    </w:p>
    <w:p w:rsidR="00AA5D4C" w:rsidRDefault="00AA5D4C" w:rsidP="00AA5D4C">
      <w:pPr>
        <w:pStyle w:val="ListParagraph"/>
        <w:numPr>
          <w:ilvl w:val="0"/>
          <w:numId w:val="13"/>
        </w:numPr>
        <w:tabs>
          <w:tab w:val="left" w:pos="2670"/>
        </w:tabs>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Binomial : </w:t>
      </w:r>
      <w:r w:rsidRPr="00026484">
        <w:rPr>
          <w:rFonts w:ascii="Times New Roman" w:eastAsia="Calibri" w:hAnsi="Times New Roman" w:cs="Times New Roman"/>
          <w:i/>
          <w:sz w:val="24"/>
          <w:szCs w:val="24"/>
        </w:rPr>
        <w:t>Streptococcus mutans</w:t>
      </w:r>
      <w:r>
        <w:rPr>
          <w:rFonts w:ascii="Times New Roman" w:eastAsia="Calibri" w:hAnsi="Times New Roman" w:cs="Times New Roman"/>
          <w:sz w:val="24"/>
          <w:szCs w:val="24"/>
        </w:rPr>
        <w:t xml:space="preserve"> </w:t>
      </w:r>
    </w:p>
    <w:p w:rsidR="00AA5D4C" w:rsidRPr="0027404D" w:rsidRDefault="00AA5D4C" w:rsidP="00AA5D4C">
      <w:pPr>
        <w:tabs>
          <w:tab w:val="left" w:pos="2660"/>
        </w:tabs>
        <w:spacing w:line="480" w:lineRule="auto"/>
        <w:jc w:val="both"/>
        <w:rPr>
          <w:rFonts w:ascii="Times New Roman" w:eastAsia="Calibri" w:hAnsi="Times New Roman"/>
          <w:b/>
          <w:sz w:val="24"/>
          <w:szCs w:val="24"/>
        </w:rPr>
      </w:pPr>
      <w:r>
        <w:rPr>
          <w:rFonts w:ascii="Times New Roman" w:eastAsia="Calibri" w:hAnsi="Times New Roman"/>
          <w:b/>
          <w:sz w:val="24"/>
          <w:szCs w:val="24"/>
        </w:rPr>
        <w:t>M</w:t>
      </w:r>
      <w:r w:rsidRPr="0027404D">
        <w:rPr>
          <w:rFonts w:ascii="Times New Roman" w:eastAsia="Calibri" w:hAnsi="Times New Roman"/>
          <w:b/>
          <w:sz w:val="24"/>
          <w:szCs w:val="24"/>
        </w:rPr>
        <w:t>edia for streptococcus mutans</w:t>
      </w:r>
    </w:p>
    <w:p w:rsidR="00AA5D4C" w:rsidRDefault="00AA5D4C" w:rsidP="00AA5D4C">
      <w:pPr>
        <w:tabs>
          <w:tab w:val="left" w:pos="2660"/>
        </w:tabs>
        <w:spacing w:line="480" w:lineRule="auto"/>
        <w:jc w:val="both"/>
        <w:rPr>
          <w:rFonts w:ascii="Times New Roman" w:eastAsia="Calibri" w:hAnsi="Times New Roman"/>
          <w:sz w:val="24"/>
          <w:szCs w:val="24"/>
        </w:rPr>
      </w:pPr>
      <w:r>
        <w:rPr>
          <w:rFonts w:ascii="Times New Roman" w:eastAsia="Calibri" w:hAnsi="Times New Roman"/>
          <w:sz w:val="24"/>
          <w:szCs w:val="24"/>
        </w:rPr>
        <w:t xml:space="preserve">Clinical studies that quantitatively relate </w:t>
      </w:r>
      <w:r w:rsidRPr="0027404D">
        <w:rPr>
          <w:rFonts w:ascii="Times New Roman" w:eastAsia="Calibri" w:hAnsi="Times New Roman"/>
          <w:i/>
          <w:sz w:val="24"/>
          <w:szCs w:val="24"/>
        </w:rPr>
        <w:t>S.mutans</w:t>
      </w:r>
      <w:r>
        <w:rPr>
          <w:rFonts w:ascii="Times New Roman" w:eastAsia="Calibri" w:hAnsi="Times New Roman"/>
          <w:sz w:val="24"/>
          <w:szCs w:val="24"/>
        </w:rPr>
        <w:t xml:space="preserve"> to the total number of recoverable bacteria must use a nonselective medium example; blood agar for enumeration of the total flora, the agar has been used to assess the </w:t>
      </w:r>
      <w:r w:rsidRPr="0027404D">
        <w:rPr>
          <w:rFonts w:ascii="Times New Roman" w:eastAsia="Calibri" w:hAnsi="Times New Roman"/>
          <w:i/>
          <w:sz w:val="24"/>
          <w:szCs w:val="24"/>
        </w:rPr>
        <w:t>S. mutans</w:t>
      </w:r>
      <w:r>
        <w:rPr>
          <w:rFonts w:ascii="Times New Roman" w:eastAsia="Calibri" w:hAnsi="Times New Roman"/>
          <w:sz w:val="24"/>
          <w:szCs w:val="24"/>
        </w:rPr>
        <w:t xml:space="preserve"> population within the sample. This is not necessary when sucrose agar medium is used. These brain heart infusion medium are nonselective, but </w:t>
      </w:r>
      <w:r w:rsidRPr="009D5361">
        <w:rPr>
          <w:rFonts w:ascii="Times New Roman" w:eastAsia="Calibri" w:hAnsi="Times New Roman"/>
          <w:i/>
          <w:sz w:val="24"/>
          <w:szCs w:val="24"/>
        </w:rPr>
        <w:t>S. mutans</w:t>
      </w:r>
      <w:r>
        <w:rPr>
          <w:rFonts w:ascii="Times New Roman" w:eastAsia="Calibri" w:hAnsi="Times New Roman"/>
          <w:sz w:val="24"/>
          <w:szCs w:val="24"/>
        </w:rPr>
        <w:t xml:space="preserve"> can be identified on the basis of its colonial morphology. The purpose of this study was to compare the growth ability of </w:t>
      </w:r>
      <w:r w:rsidRPr="009D5361">
        <w:rPr>
          <w:rFonts w:ascii="Times New Roman" w:eastAsia="Calibri" w:hAnsi="Times New Roman"/>
          <w:i/>
          <w:sz w:val="24"/>
          <w:szCs w:val="24"/>
        </w:rPr>
        <w:t>S. mutans</w:t>
      </w:r>
      <w:r>
        <w:rPr>
          <w:rFonts w:ascii="Times New Roman" w:eastAsia="Calibri" w:hAnsi="Times New Roman"/>
          <w:sz w:val="24"/>
          <w:szCs w:val="24"/>
        </w:rPr>
        <w:t xml:space="preserve">. Since different serotypes of </w:t>
      </w:r>
      <w:r w:rsidRPr="009D5361">
        <w:rPr>
          <w:rFonts w:ascii="Times New Roman" w:eastAsia="Calibri" w:hAnsi="Times New Roman"/>
          <w:i/>
          <w:sz w:val="24"/>
          <w:szCs w:val="24"/>
        </w:rPr>
        <w:t>S. mutans</w:t>
      </w:r>
      <w:r>
        <w:rPr>
          <w:rFonts w:ascii="Times New Roman" w:eastAsia="Calibri" w:hAnsi="Times New Roman"/>
          <w:sz w:val="24"/>
          <w:szCs w:val="24"/>
        </w:rPr>
        <w:t xml:space="preserve"> do not have identical biochemical characteristics, data are also presented regarding the ability of these media to</w:t>
      </w:r>
      <w:r>
        <w:t xml:space="preserve"> </w:t>
      </w:r>
      <w:r>
        <w:rPr>
          <w:rFonts w:ascii="Times New Roman" w:eastAsia="Calibri" w:hAnsi="Times New Roman"/>
          <w:sz w:val="24"/>
          <w:szCs w:val="24"/>
        </w:rPr>
        <w:t>support growth of strains of various serotypes.</w:t>
      </w:r>
    </w:p>
    <w:p w:rsidR="00AA5D4C" w:rsidRDefault="00AA5D4C" w:rsidP="00AA5D4C">
      <w:pPr>
        <w:tabs>
          <w:tab w:val="left" w:pos="2660"/>
        </w:tabs>
        <w:spacing w:line="480" w:lineRule="auto"/>
        <w:jc w:val="both"/>
        <w:rPr>
          <w:rFonts w:ascii="Times New Roman" w:eastAsia="Calibri" w:hAnsi="Times New Roman"/>
          <w:sz w:val="24"/>
          <w:szCs w:val="24"/>
        </w:rPr>
      </w:pPr>
    </w:p>
    <w:p w:rsidR="00AA5D4C" w:rsidRDefault="00AA5D4C" w:rsidP="00AA5D4C">
      <w:pPr>
        <w:tabs>
          <w:tab w:val="left" w:pos="2660"/>
        </w:tabs>
        <w:spacing w:line="480" w:lineRule="auto"/>
        <w:jc w:val="both"/>
        <w:rPr>
          <w:rFonts w:ascii="Times New Roman" w:eastAsia="Calibri" w:hAnsi="Times New Roman"/>
          <w:sz w:val="24"/>
          <w:szCs w:val="24"/>
        </w:rPr>
      </w:pPr>
    </w:p>
    <w:p w:rsidR="00AA5D4C" w:rsidRDefault="00AA5D4C" w:rsidP="00AA5D4C">
      <w:pPr>
        <w:tabs>
          <w:tab w:val="left" w:pos="2660"/>
        </w:tabs>
        <w:spacing w:line="480" w:lineRule="auto"/>
        <w:jc w:val="both"/>
        <w:rPr>
          <w:rFonts w:ascii="Times New Roman" w:eastAsia="Calibri" w:hAnsi="Times New Roman"/>
          <w:sz w:val="24"/>
          <w:szCs w:val="24"/>
        </w:rPr>
      </w:pPr>
    </w:p>
    <w:p w:rsidR="00AA5D4C" w:rsidRDefault="00AA5D4C" w:rsidP="00AA5D4C">
      <w:pPr>
        <w:tabs>
          <w:tab w:val="left" w:pos="2660"/>
        </w:tabs>
        <w:spacing w:line="480" w:lineRule="auto"/>
        <w:jc w:val="both"/>
        <w:rPr>
          <w:rFonts w:ascii="Times New Roman" w:eastAsia="Calibri" w:hAnsi="Times New Roman"/>
          <w:sz w:val="24"/>
          <w:szCs w:val="24"/>
        </w:rPr>
      </w:pPr>
    </w:p>
    <w:p w:rsidR="00AA5D4C" w:rsidRDefault="00AA5D4C" w:rsidP="00AA5D4C">
      <w:pPr>
        <w:tabs>
          <w:tab w:val="left" w:pos="2660"/>
        </w:tabs>
        <w:spacing w:line="480" w:lineRule="auto"/>
        <w:jc w:val="both"/>
        <w:rPr>
          <w:rFonts w:ascii="Times New Roman" w:eastAsia="Calibri" w:hAnsi="Times New Roman"/>
          <w:sz w:val="24"/>
          <w:szCs w:val="24"/>
        </w:rPr>
      </w:pPr>
    </w:p>
    <w:p w:rsidR="00AA5D4C" w:rsidRDefault="00AA5D4C" w:rsidP="00AA5D4C">
      <w:pPr>
        <w:tabs>
          <w:tab w:val="left" w:pos="2660"/>
        </w:tabs>
        <w:spacing w:line="480" w:lineRule="auto"/>
        <w:jc w:val="both"/>
        <w:rPr>
          <w:rFonts w:ascii="Times New Roman" w:eastAsia="Calibri" w:hAnsi="Times New Roman"/>
          <w:sz w:val="24"/>
          <w:szCs w:val="24"/>
        </w:rPr>
      </w:pPr>
    </w:p>
    <w:p w:rsidR="00AA5D4C" w:rsidRDefault="00AA5D4C" w:rsidP="00AA5D4C">
      <w:pPr>
        <w:tabs>
          <w:tab w:val="left" w:pos="2660"/>
        </w:tabs>
        <w:spacing w:line="480" w:lineRule="auto"/>
        <w:jc w:val="both"/>
        <w:rPr>
          <w:rFonts w:ascii="Times New Roman" w:eastAsia="Calibri" w:hAnsi="Times New Roman"/>
          <w:sz w:val="24"/>
          <w:szCs w:val="24"/>
        </w:rPr>
      </w:pPr>
    </w:p>
    <w:p w:rsidR="00AA5D4C" w:rsidRDefault="00AA5D4C" w:rsidP="00AA5D4C">
      <w:pPr>
        <w:tabs>
          <w:tab w:val="left" w:pos="2660"/>
        </w:tabs>
        <w:spacing w:line="480" w:lineRule="auto"/>
        <w:jc w:val="both"/>
        <w:rPr>
          <w:rFonts w:ascii="Times New Roman" w:eastAsia="Calibri" w:hAnsi="Times New Roman"/>
          <w:sz w:val="24"/>
          <w:szCs w:val="24"/>
        </w:rPr>
      </w:pPr>
    </w:p>
    <w:p w:rsidR="00AA5D4C" w:rsidRPr="001966DD" w:rsidRDefault="00AA5D4C" w:rsidP="00AA5D4C">
      <w:pPr>
        <w:spacing w:line="480" w:lineRule="auto"/>
        <w:ind w:left="2880" w:firstLine="720"/>
        <w:jc w:val="both"/>
        <w:rPr>
          <w:rFonts w:ascii="Times New Roman" w:eastAsia="SimSun" w:hAnsi="Times New Roman" w:cs="Times New Roman"/>
          <w:sz w:val="24"/>
          <w:szCs w:val="24"/>
          <w:lang w:val="en-US" w:eastAsia="zh-CN"/>
        </w:rPr>
      </w:pPr>
      <w:r w:rsidRPr="001966DD">
        <w:rPr>
          <w:rFonts w:ascii="Times New Roman" w:eastAsia="SimSun" w:hAnsi="Times New Roman" w:cs="Times New Roman"/>
          <w:b/>
          <w:sz w:val="24"/>
          <w:szCs w:val="24"/>
          <w:lang w:val="en-US" w:eastAsia="zh-CN"/>
        </w:rPr>
        <w:t>CHAPTER THREE</w:t>
      </w:r>
    </w:p>
    <w:p w:rsidR="00AA5D4C" w:rsidRPr="001966DD" w:rsidRDefault="00AA5D4C" w:rsidP="00AA5D4C">
      <w:pPr>
        <w:spacing w:line="480" w:lineRule="auto"/>
        <w:jc w:val="both"/>
        <w:rPr>
          <w:rFonts w:ascii="Times New Roman" w:eastAsia="SimSun" w:hAnsi="Times New Roman" w:cs="Times New Roman"/>
          <w:b/>
          <w:sz w:val="24"/>
          <w:szCs w:val="24"/>
          <w:lang w:val="en-US" w:eastAsia="zh-CN"/>
        </w:rPr>
      </w:pPr>
      <w:r w:rsidRPr="001966DD">
        <w:rPr>
          <w:rFonts w:ascii="Times New Roman" w:eastAsia="SimSun" w:hAnsi="Times New Roman" w:cs="Times New Roman"/>
          <w:b/>
          <w:sz w:val="24"/>
          <w:szCs w:val="24"/>
          <w:lang w:val="en-US" w:eastAsia="zh-CN"/>
        </w:rPr>
        <w:t>3.0 MATERIALS AND METHODS</w:t>
      </w:r>
    </w:p>
    <w:p w:rsidR="00AA5D4C" w:rsidRPr="001966DD" w:rsidRDefault="00AA5D4C" w:rsidP="00AA5D4C">
      <w:pPr>
        <w:spacing w:line="480" w:lineRule="auto"/>
        <w:jc w:val="both"/>
        <w:rPr>
          <w:rFonts w:ascii="Times New Roman" w:eastAsia="SimSun" w:hAnsi="Times New Roman" w:cs="Times New Roman"/>
          <w:b/>
          <w:sz w:val="24"/>
          <w:szCs w:val="24"/>
          <w:lang w:val="en-US" w:eastAsia="zh-CN"/>
        </w:rPr>
      </w:pPr>
      <w:r w:rsidRPr="001966DD">
        <w:rPr>
          <w:rFonts w:ascii="Times New Roman" w:eastAsia="SimSun" w:hAnsi="Times New Roman" w:cs="Times New Roman"/>
          <w:b/>
          <w:sz w:val="24"/>
          <w:szCs w:val="24"/>
          <w:lang w:val="en-US" w:eastAsia="zh-CN"/>
        </w:rPr>
        <w:t>3.1 Collections of Plant Materials and Processing</w:t>
      </w:r>
    </w:p>
    <w:p w:rsidR="00AA5D4C" w:rsidRPr="001966DD" w:rsidRDefault="00AA5D4C" w:rsidP="00AA5D4C">
      <w:pPr>
        <w:spacing w:line="480" w:lineRule="auto"/>
        <w:jc w:val="both"/>
        <w:rPr>
          <w:rFonts w:ascii="Times New Roman" w:eastAsia="SimSun" w:hAnsi="Times New Roman" w:cs="Times New Roman"/>
          <w:sz w:val="24"/>
          <w:szCs w:val="24"/>
          <w:lang w:val="en-US" w:eastAsia="zh-CN"/>
        </w:rPr>
      </w:pPr>
      <w:r w:rsidRPr="001966DD">
        <w:rPr>
          <w:rFonts w:ascii="Times New Roman" w:eastAsia="SimSun" w:hAnsi="Times New Roman" w:cs="Times New Roman"/>
          <w:sz w:val="24"/>
          <w:szCs w:val="24"/>
          <w:lang w:val="en-US" w:eastAsia="zh-CN"/>
        </w:rPr>
        <w:t xml:space="preserve">The stems of plants </w:t>
      </w:r>
      <w:r w:rsidRPr="001966DD">
        <w:rPr>
          <w:rFonts w:ascii="Times New Roman" w:eastAsia="SimSun" w:hAnsi="Times New Roman" w:cs="Times New Roman"/>
          <w:i/>
          <w:sz w:val="24"/>
          <w:szCs w:val="24"/>
          <w:lang w:val="en-US" w:eastAsia="zh-CN"/>
        </w:rPr>
        <w:t>Pisdium guajava</w:t>
      </w:r>
      <w:r w:rsidRPr="001966DD">
        <w:rPr>
          <w:rFonts w:ascii="Times New Roman" w:eastAsia="SimSun" w:hAnsi="Times New Roman" w:cs="Times New Roman"/>
          <w:sz w:val="24"/>
          <w:szCs w:val="24"/>
          <w:lang w:val="en-US" w:eastAsia="zh-CN"/>
        </w:rPr>
        <w:t xml:space="preserve"> (Guava) and </w:t>
      </w:r>
      <w:r w:rsidRPr="001966DD">
        <w:rPr>
          <w:rFonts w:ascii="Times New Roman" w:eastAsia="SimSun" w:hAnsi="Times New Roman" w:cs="Times New Roman"/>
          <w:i/>
          <w:sz w:val="24"/>
          <w:szCs w:val="24"/>
          <w:lang w:val="en-US" w:eastAsia="zh-CN"/>
        </w:rPr>
        <w:t>Citrus x sinensis</w:t>
      </w:r>
      <w:r w:rsidRPr="001966DD">
        <w:rPr>
          <w:rFonts w:ascii="Times New Roman" w:eastAsia="SimSun" w:hAnsi="Times New Roman" w:cs="Times New Roman"/>
          <w:sz w:val="24"/>
          <w:szCs w:val="24"/>
          <w:lang w:val="en-US" w:eastAsia="zh-CN"/>
        </w:rPr>
        <w:t xml:space="preserve"> (Orange) were collected from Obinofia Ndiuno, Ezeagu Local Government Enugu. The plant materials were examined and authenticated by a taxonomist from University of Nigeria Nsukka. The plants were size reduced with sterilized knife in order to facilitate drying and milling. The plant parts were dried at room temperature in order to prevent loss of active constituents which may be thermo-labile. Both stems were separately grounded using sterile mortar and pestle and then milled to fine particles using a big miller, after which they were stored in air tight containers separately and properly labeled. </w:t>
      </w:r>
    </w:p>
    <w:p w:rsidR="00AA5D4C" w:rsidRPr="001966DD" w:rsidRDefault="00AA5D4C" w:rsidP="00AA5D4C">
      <w:pPr>
        <w:spacing w:line="480" w:lineRule="auto"/>
        <w:jc w:val="both"/>
        <w:rPr>
          <w:rFonts w:ascii="Times New Roman" w:eastAsia="SimSun" w:hAnsi="Times New Roman" w:cs="Times New Roman"/>
          <w:b/>
          <w:sz w:val="24"/>
          <w:szCs w:val="24"/>
          <w:lang w:val="en-US" w:eastAsia="zh-CN"/>
        </w:rPr>
      </w:pPr>
      <w:r w:rsidRPr="001966DD">
        <w:rPr>
          <w:rFonts w:ascii="Times New Roman" w:eastAsia="SimSun" w:hAnsi="Times New Roman" w:cs="Times New Roman"/>
          <w:b/>
          <w:sz w:val="24"/>
          <w:szCs w:val="24"/>
          <w:lang w:val="en-US" w:eastAsia="zh-CN"/>
        </w:rPr>
        <w:t xml:space="preserve">3.2 Qualitative phytochemical screening </w:t>
      </w:r>
    </w:p>
    <w:p w:rsidR="00AA5D4C" w:rsidRPr="001966DD" w:rsidRDefault="00AA5D4C" w:rsidP="00AA5D4C">
      <w:pPr>
        <w:spacing w:line="480" w:lineRule="auto"/>
        <w:jc w:val="both"/>
        <w:rPr>
          <w:rFonts w:ascii="Times New Roman" w:eastAsia="SimSun" w:hAnsi="Times New Roman" w:cs="Times New Roman"/>
          <w:sz w:val="24"/>
          <w:szCs w:val="24"/>
          <w:lang w:val="en-US" w:eastAsia="zh-CN"/>
        </w:rPr>
      </w:pPr>
      <w:r w:rsidRPr="001966DD">
        <w:rPr>
          <w:rFonts w:ascii="Times New Roman" w:eastAsia="SimSun" w:hAnsi="Times New Roman" w:cs="Times New Roman"/>
          <w:sz w:val="24"/>
          <w:szCs w:val="24"/>
          <w:lang w:val="en-US" w:eastAsia="zh-CN"/>
        </w:rPr>
        <w:t xml:space="preserve">Phytochemical examinations of the extracts were carried out for alkaloids, saponins, flavonoids, and tannins using the standard methods as described by Akinpelu </w:t>
      </w:r>
      <w:r w:rsidRPr="001966DD">
        <w:rPr>
          <w:rFonts w:ascii="Times New Roman" w:eastAsia="SimSun" w:hAnsi="Times New Roman" w:cs="Times New Roman"/>
          <w:i/>
          <w:sz w:val="24"/>
          <w:szCs w:val="24"/>
          <w:lang w:val="en-US" w:eastAsia="zh-CN"/>
        </w:rPr>
        <w:t>et al.</w:t>
      </w:r>
      <w:r w:rsidRPr="001966DD">
        <w:rPr>
          <w:rFonts w:ascii="Times New Roman" w:eastAsia="SimSun" w:hAnsi="Times New Roman" w:cs="Times New Roman"/>
          <w:sz w:val="24"/>
          <w:szCs w:val="24"/>
          <w:lang w:val="en-US" w:eastAsia="zh-CN"/>
        </w:rPr>
        <w:t xml:space="preserve"> (2011); Prashant e</w:t>
      </w:r>
      <w:r w:rsidRPr="001966DD">
        <w:rPr>
          <w:rFonts w:ascii="Times New Roman" w:eastAsia="SimSun" w:hAnsi="Times New Roman" w:cs="Times New Roman"/>
          <w:i/>
          <w:sz w:val="24"/>
          <w:szCs w:val="24"/>
          <w:lang w:val="en-US" w:eastAsia="zh-CN"/>
        </w:rPr>
        <w:t>t al.</w:t>
      </w:r>
      <w:r w:rsidRPr="001966DD">
        <w:rPr>
          <w:rFonts w:ascii="Times New Roman" w:eastAsia="SimSun" w:hAnsi="Times New Roman" w:cs="Times New Roman"/>
          <w:sz w:val="24"/>
          <w:szCs w:val="24"/>
          <w:lang w:val="en-US" w:eastAsia="zh-CN"/>
        </w:rPr>
        <w:t xml:space="preserve"> (2011); Essiett </w:t>
      </w:r>
      <w:r w:rsidRPr="001966DD">
        <w:rPr>
          <w:rFonts w:ascii="Times New Roman" w:eastAsia="SimSun" w:hAnsi="Times New Roman" w:cs="Times New Roman"/>
          <w:i/>
          <w:sz w:val="24"/>
          <w:szCs w:val="24"/>
          <w:lang w:val="en-US" w:eastAsia="zh-CN"/>
        </w:rPr>
        <w:t>et al.</w:t>
      </w:r>
      <w:r w:rsidRPr="001966DD">
        <w:rPr>
          <w:rFonts w:ascii="Times New Roman" w:eastAsia="SimSun" w:hAnsi="Times New Roman" w:cs="Times New Roman"/>
          <w:sz w:val="24"/>
          <w:szCs w:val="24"/>
          <w:lang w:val="en-US" w:eastAsia="zh-CN"/>
        </w:rPr>
        <w:t xml:space="preserve"> (2011).</w:t>
      </w:r>
    </w:p>
    <w:p w:rsidR="00AA5D4C" w:rsidRPr="001966DD" w:rsidRDefault="00AA5D4C" w:rsidP="00AA5D4C">
      <w:pPr>
        <w:spacing w:line="480" w:lineRule="auto"/>
        <w:jc w:val="both"/>
        <w:rPr>
          <w:rFonts w:ascii="Times New Roman" w:eastAsia="SimSun" w:hAnsi="Times New Roman" w:cs="Times New Roman"/>
          <w:sz w:val="24"/>
          <w:szCs w:val="24"/>
          <w:lang w:val="en-US" w:eastAsia="zh-CN"/>
        </w:rPr>
      </w:pPr>
      <w:r w:rsidRPr="001966DD">
        <w:rPr>
          <w:rFonts w:ascii="Times New Roman" w:eastAsia="SimSun" w:hAnsi="Times New Roman" w:cs="Times New Roman"/>
          <w:b/>
          <w:sz w:val="24"/>
          <w:szCs w:val="24"/>
          <w:lang w:val="en-US" w:eastAsia="zh-CN"/>
        </w:rPr>
        <w:t>Test for alkaloids</w:t>
      </w:r>
      <w:r w:rsidRPr="001966DD">
        <w:rPr>
          <w:rFonts w:ascii="Times New Roman" w:eastAsia="SimSun" w:hAnsi="Times New Roman" w:cs="Times New Roman"/>
          <w:b/>
          <w:sz w:val="24"/>
          <w:szCs w:val="24"/>
          <w:lang w:val="en-US" w:eastAsia="zh-CN"/>
        </w:rPr>
        <w:cr/>
      </w:r>
      <w:r w:rsidRPr="001966DD">
        <w:rPr>
          <w:rFonts w:ascii="Times New Roman" w:eastAsia="SimSun" w:hAnsi="Times New Roman" w:cs="Times New Roman"/>
          <w:sz w:val="24"/>
          <w:szCs w:val="24"/>
          <w:lang w:val="en-US" w:eastAsia="zh-CN"/>
        </w:rPr>
        <w:t xml:space="preserve">Zero point five gram of the plant extracts were dissolved in 5 ml of 1% HCl on steam bath. A </w:t>
      </w:r>
      <w:r w:rsidRPr="001966DD">
        <w:rPr>
          <w:rFonts w:ascii="Times New Roman" w:eastAsia="SimSun" w:hAnsi="Times New Roman" w:cs="Times New Roman"/>
          <w:sz w:val="24"/>
          <w:szCs w:val="24"/>
          <w:lang w:val="en-US" w:eastAsia="zh-CN"/>
        </w:rPr>
        <w:lastRenderedPageBreak/>
        <w:t>millilitre of the filtrate was treated with drops of Dragendorff’s reagent. Turbidity or precipitation was taken as indicative of the presence of alkaloids.</w:t>
      </w:r>
    </w:p>
    <w:p w:rsidR="00AA5D4C" w:rsidRPr="001966DD" w:rsidRDefault="00AA5D4C" w:rsidP="00AA5D4C">
      <w:pPr>
        <w:spacing w:line="480" w:lineRule="auto"/>
        <w:jc w:val="both"/>
        <w:rPr>
          <w:rFonts w:ascii="Times New Roman" w:eastAsia="SimSun" w:hAnsi="Times New Roman" w:cs="Times New Roman"/>
          <w:b/>
          <w:sz w:val="24"/>
          <w:szCs w:val="24"/>
          <w:lang w:val="en-US" w:eastAsia="zh-CN"/>
        </w:rPr>
      </w:pPr>
      <w:r w:rsidRPr="001966DD">
        <w:rPr>
          <w:rFonts w:ascii="Times New Roman" w:eastAsia="SimSun" w:hAnsi="Times New Roman" w:cs="Times New Roman"/>
          <w:b/>
          <w:sz w:val="24"/>
          <w:szCs w:val="24"/>
          <w:lang w:val="en-US" w:eastAsia="zh-CN"/>
        </w:rPr>
        <w:t>Test for saponins using "foam test"</w:t>
      </w:r>
    </w:p>
    <w:p w:rsidR="00AA5D4C" w:rsidRPr="001966DD" w:rsidRDefault="00AA5D4C" w:rsidP="00AA5D4C">
      <w:pPr>
        <w:spacing w:line="480" w:lineRule="auto"/>
        <w:jc w:val="both"/>
        <w:rPr>
          <w:rFonts w:ascii="Times New Roman" w:eastAsia="SimSun" w:hAnsi="Times New Roman" w:cs="Times New Roman"/>
          <w:sz w:val="24"/>
          <w:szCs w:val="24"/>
          <w:lang w:val="en-US" w:eastAsia="zh-CN"/>
        </w:rPr>
      </w:pPr>
      <w:r w:rsidRPr="001966DD">
        <w:rPr>
          <w:rFonts w:ascii="Times New Roman" w:eastAsia="SimSun" w:hAnsi="Times New Roman" w:cs="Times New Roman"/>
          <w:sz w:val="24"/>
          <w:szCs w:val="24"/>
          <w:lang w:val="en-US" w:eastAsia="zh-CN"/>
        </w:rPr>
        <w:t>Zero point five grams of extracts were shaken with 2 ml of water. If foam produced persists for ten minutes it indicates the presence of saponins.</w:t>
      </w:r>
    </w:p>
    <w:p w:rsidR="00AA5D4C" w:rsidRPr="001966DD" w:rsidRDefault="00AA5D4C" w:rsidP="00AA5D4C">
      <w:pPr>
        <w:spacing w:line="480" w:lineRule="auto"/>
        <w:jc w:val="both"/>
        <w:rPr>
          <w:rFonts w:ascii="Times New Roman" w:eastAsia="SimSun" w:hAnsi="Times New Roman" w:cs="Times New Roman"/>
          <w:b/>
          <w:sz w:val="24"/>
          <w:szCs w:val="24"/>
          <w:lang w:val="en-US" w:eastAsia="zh-CN"/>
        </w:rPr>
      </w:pPr>
      <w:r w:rsidRPr="001966DD">
        <w:rPr>
          <w:rFonts w:ascii="Times New Roman" w:eastAsia="SimSun" w:hAnsi="Times New Roman" w:cs="Times New Roman"/>
          <w:b/>
          <w:sz w:val="24"/>
          <w:szCs w:val="24"/>
          <w:lang w:val="en-US" w:eastAsia="zh-CN"/>
        </w:rPr>
        <w:t>Test for flavonoids</w:t>
      </w:r>
    </w:p>
    <w:p w:rsidR="00AA5D4C" w:rsidRPr="001966DD" w:rsidRDefault="00AA5D4C" w:rsidP="00AA5D4C">
      <w:pPr>
        <w:spacing w:line="480" w:lineRule="auto"/>
        <w:jc w:val="both"/>
        <w:rPr>
          <w:rFonts w:ascii="Times New Roman" w:eastAsia="SimSun" w:hAnsi="Times New Roman" w:cs="Times New Roman"/>
          <w:sz w:val="24"/>
          <w:szCs w:val="24"/>
          <w:lang w:val="en-US" w:eastAsia="zh-CN"/>
        </w:rPr>
      </w:pPr>
      <w:r w:rsidRPr="001966DD">
        <w:rPr>
          <w:rFonts w:ascii="Times New Roman" w:eastAsia="SimSun" w:hAnsi="Times New Roman" w:cs="Times New Roman"/>
          <w:sz w:val="24"/>
          <w:szCs w:val="24"/>
          <w:lang w:val="en-US" w:eastAsia="zh-CN"/>
        </w:rPr>
        <w:t xml:space="preserve">Zero point two grams of the extracts were dissolved in 2 ml of methanol and heated. A chip of magnesium metal was added to the mixture followed by the addition of a few drops of concentrated HCl. The occurrence of a red or orange coloration was indicative of the flavonoids. </w:t>
      </w:r>
    </w:p>
    <w:p w:rsidR="00AA5D4C" w:rsidRPr="001966DD" w:rsidRDefault="00AA5D4C" w:rsidP="00AA5D4C">
      <w:pPr>
        <w:spacing w:line="480" w:lineRule="auto"/>
        <w:jc w:val="both"/>
        <w:rPr>
          <w:rFonts w:ascii="Times New Roman" w:eastAsia="SimSun" w:hAnsi="Times New Roman" w:cs="Times New Roman"/>
          <w:b/>
          <w:sz w:val="24"/>
          <w:szCs w:val="24"/>
          <w:lang w:val="en-US" w:eastAsia="zh-CN"/>
        </w:rPr>
      </w:pPr>
      <w:r w:rsidRPr="001966DD">
        <w:rPr>
          <w:rFonts w:ascii="Times New Roman" w:eastAsia="SimSun" w:hAnsi="Times New Roman" w:cs="Times New Roman"/>
          <w:b/>
          <w:sz w:val="24"/>
          <w:szCs w:val="24"/>
          <w:lang w:val="en-US" w:eastAsia="zh-CN"/>
        </w:rPr>
        <w:t>Test for tannins</w:t>
      </w:r>
    </w:p>
    <w:p w:rsidR="00AA5D4C" w:rsidRPr="001966DD" w:rsidRDefault="00AA5D4C" w:rsidP="00AA5D4C">
      <w:pPr>
        <w:spacing w:line="480" w:lineRule="auto"/>
        <w:jc w:val="both"/>
        <w:rPr>
          <w:rFonts w:ascii="Times New Roman" w:eastAsia="SimSun" w:hAnsi="Times New Roman" w:cs="Times New Roman"/>
          <w:sz w:val="24"/>
          <w:szCs w:val="24"/>
          <w:lang w:val="en-US" w:eastAsia="zh-CN"/>
        </w:rPr>
      </w:pPr>
      <w:r w:rsidRPr="001966DD">
        <w:rPr>
          <w:rFonts w:ascii="Times New Roman" w:eastAsia="SimSun" w:hAnsi="Times New Roman" w:cs="Times New Roman"/>
          <w:sz w:val="24"/>
          <w:szCs w:val="24"/>
          <w:lang w:val="en-US" w:eastAsia="zh-CN"/>
        </w:rPr>
        <w:t>About 1 g of the extracts were dissolved in 20 ml of distilled water and filtered. 2 to 3 drops of 10% of FeCl</w:t>
      </w:r>
      <w:r w:rsidRPr="001966DD">
        <w:rPr>
          <w:rFonts w:ascii="Times New Roman" w:eastAsia="SimSun" w:hAnsi="Times New Roman" w:cs="Times New Roman"/>
          <w:sz w:val="24"/>
          <w:szCs w:val="24"/>
          <w:vertAlign w:val="subscript"/>
          <w:lang w:val="en-US" w:eastAsia="zh-CN"/>
        </w:rPr>
        <w:t>3</w:t>
      </w:r>
      <w:r w:rsidRPr="001966DD">
        <w:rPr>
          <w:rFonts w:ascii="Times New Roman" w:eastAsia="SimSun" w:hAnsi="Times New Roman" w:cs="Times New Roman"/>
          <w:sz w:val="24"/>
          <w:szCs w:val="24"/>
          <w:lang w:val="en-US" w:eastAsia="zh-CN"/>
        </w:rPr>
        <w:t xml:space="preserve"> was added to 2 ml of the filtrate. The production of blackish-blue or blackish-green coloration was indicative of tannins.</w:t>
      </w:r>
    </w:p>
    <w:p w:rsidR="00AA5D4C" w:rsidRPr="001966DD" w:rsidRDefault="00AA5D4C" w:rsidP="00AA5D4C">
      <w:pPr>
        <w:spacing w:line="480" w:lineRule="auto"/>
        <w:jc w:val="both"/>
        <w:rPr>
          <w:rFonts w:ascii="Times New Roman" w:eastAsia="SimSun" w:hAnsi="Times New Roman" w:cs="Times New Roman"/>
          <w:b/>
          <w:sz w:val="24"/>
          <w:szCs w:val="24"/>
          <w:lang w:val="en-US" w:eastAsia="zh-CN"/>
        </w:rPr>
      </w:pPr>
      <w:r w:rsidRPr="001966DD">
        <w:rPr>
          <w:rFonts w:ascii="Times New Roman" w:eastAsia="SimSun" w:hAnsi="Times New Roman" w:cs="Times New Roman"/>
          <w:b/>
          <w:sz w:val="24"/>
          <w:szCs w:val="24"/>
          <w:lang w:val="en-US" w:eastAsia="zh-CN"/>
        </w:rPr>
        <w:t>3.3 Collection of Microbial Isolates</w:t>
      </w:r>
    </w:p>
    <w:p w:rsidR="00AA5D4C" w:rsidRPr="001966DD" w:rsidRDefault="00AA5D4C" w:rsidP="00AA5D4C">
      <w:pPr>
        <w:spacing w:line="480" w:lineRule="auto"/>
        <w:jc w:val="both"/>
        <w:rPr>
          <w:rFonts w:ascii="Times New Roman" w:eastAsia="SimSun" w:hAnsi="Times New Roman" w:cs="Times New Roman"/>
          <w:sz w:val="24"/>
          <w:szCs w:val="24"/>
          <w:lang w:val="en-US" w:eastAsia="zh-CN"/>
        </w:rPr>
      </w:pPr>
      <w:r w:rsidRPr="001966DD">
        <w:rPr>
          <w:rFonts w:ascii="Times New Roman" w:eastAsia="SimSun" w:hAnsi="Times New Roman" w:cs="Times New Roman"/>
          <w:sz w:val="24"/>
          <w:szCs w:val="24"/>
          <w:lang w:val="en-US" w:eastAsia="zh-CN"/>
        </w:rPr>
        <w:t xml:space="preserve">Standard type culture of </w:t>
      </w:r>
      <w:r w:rsidRPr="001966DD">
        <w:rPr>
          <w:rFonts w:ascii="Times New Roman" w:eastAsia="SimSun" w:hAnsi="Times New Roman" w:cs="Times New Roman"/>
          <w:i/>
          <w:sz w:val="24"/>
          <w:szCs w:val="24"/>
          <w:lang w:val="en-US" w:eastAsia="zh-CN"/>
        </w:rPr>
        <w:t>Candida albicans</w:t>
      </w:r>
      <w:r w:rsidRPr="001966DD">
        <w:rPr>
          <w:rFonts w:ascii="Times New Roman" w:eastAsia="SimSun" w:hAnsi="Times New Roman" w:cs="Times New Roman"/>
          <w:sz w:val="24"/>
          <w:szCs w:val="24"/>
          <w:lang w:val="en-US" w:eastAsia="zh-CN"/>
        </w:rPr>
        <w:t xml:space="preserve"> (ATCC MYA-2676) and clinical isolates of </w:t>
      </w:r>
      <w:r w:rsidRPr="001966DD">
        <w:rPr>
          <w:rFonts w:ascii="Times New Roman" w:eastAsia="SimSun" w:hAnsi="Times New Roman" w:cs="Times New Roman"/>
          <w:i/>
          <w:sz w:val="24"/>
          <w:szCs w:val="24"/>
          <w:lang w:val="en-US" w:eastAsia="zh-CN"/>
        </w:rPr>
        <w:t>Streptococcus mutans</w:t>
      </w:r>
      <w:r w:rsidRPr="001966DD">
        <w:rPr>
          <w:rFonts w:ascii="Times New Roman" w:eastAsia="SimSun" w:hAnsi="Times New Roman" w:cs="Times New Roman"/>
          <w:sz w:val="24"/>
          <w:szCs w:val="24"/>
          <w:lang w:val="en-US" w:eastAsia="zh-CN"/>
        </w:rPr>
        <w:t xml:space="preserve"> were obtained from Associate Prof. Mrudula Patel of University of the Witwatersrand, Johannesburg, South Africa.</w:t>
      </w:r>
    </w:p>
    <w:p w:rsidR="00AA5D4C" w:rsidRPr="001966DD" w:rsidRDefault="00AA5D4C" w:rsidP="00AA5D4C">
      <w:pPr>
        <w:spacing w:line="480" w:lineRule="auto"/>
        <w:ind w:left="-180"/>
        <w:jc w:val="both"/>
        <w:rPr>
          <w:rFonts w:ascii="Times New Roman" w:eastAsia="Calibri" w:hAnsi="Times New Roman" w:cs="Times New Roman"/>
          <w:b/>
          <w:sz w:val="24"/>
          <w:szCs w:val="24"/>
          <w:lang w:val="en-US"/>
        </w:rPr>
      </w:pPr>
      <w:r w:rsidRPr="001966DD">
        <w:rPr>
          <w:rFonts w:ascii="Times New Roman" w:eastAsia="Calibri" w:hAnsi="Times New Roman" w:cs="Times New Roman"/>
          <w:b/>
          <w:sz w:val="24"/>
          <w:szCs w:val="24"/>
          <w:lang w:val="en-US"/>
        </w:rPr>
        <w:t>3.4 Preparation of media used</w:t>
      </w:r>
    </w:p>
    <w:p w:rsidR="00AA5D4C" w:rsidRPr="001966DD" w:rsidRDefault="00AA5D4C" w:rsidP="00AA5D4C">
      <w:pPr>
        <w:spacing w:line="480" w:lineRule="auto"/>
        <w:ind w:left="-180"/>
        <w:jc w:val="both"/>
        <w:rPr>
          <w:rFonts w:ascii="Times New Roman" w:eastAsia="Calibri" w:hAnsi="Times New Roman" w:cs="Times New Roman"/>
          <w:sz w:val="24"/>
          <w:szCs w:val="24"/>
          <w:lang w:val="en-US"/>
        </w:rPr>
      </w:pPr>
      <w:r w:rsidRPr="001966DD">
        <w:rPr>
          <w:rFonts w:ascii="Times New Roman" w:eastAsia="Calibri" w:hAnsi="Times New Roman" w:cs="Times New Roman"/>
          <w:b/>
          <w:sz w:val="24"/>
          <w:szCs w:val="24"/>
          <w:lang w:val="en-US"/>
        </w:rPr>
        <w:t xml:space="preserve">Sabouraud dextrose agar: </w:t>
      </w:r>
      <w:r w:rsidRPr="001966DD">
        <w:rPr>
          <w:rFonts w:ascii="Times New Roman" w:eastAsia="Calibri" w:hAnsi="Times New Roman" w:cs="Times New Roman"/>
          <w:sz w:val="24"/>
          <w:szCs w:val="24"/>
          <w:lang w:val="en-US"/>
        </w:rPr>
        <w:t>2.8g of SDA was dissolved in 60ml of water and autoclaved at 121</w:t>
      </w:r>
      <w:r w:rsidRPr="001966DD">
        <w:rPr>
          <w:rFonts w:ascii="Times New Roman" w:eastAsia="Calibri" w:hAnsi="Times New Roman" w:cs="Times New Roman"/>
          <w:sz w:val="24"/>
          <w:szCs w:val="24"/>
          <w:vertAlign w:val="superscript"/>
          <w:lang w:val="en-US"/>
        </w:rPr>
        <w:t>o</w:t>
      </w:r>
      <w:r w:rsidRPr="001966DD">
        <w:rPr>
          <w:rFonts w:ascii="Times New Roman" w:eastAsia="Calibri" w:hAnsi="Times New Roman" w:cs="Times New Roman"/>
          <w:sz w:val="24"/>
          <w:szCs w:val="24"/>
          <w:lang w:val="en-US"/>
        </w:rPr>
        <w:t>C for 15minutes for sterilization.</w:t>
      </w:r>
    </w:p>
    <w:p w:rsidR="00AA5D4C" w:rsidRPr="001966DD" w:rsidRDefault="00AA5D4C" w:rsidP="00AA5D4C">
      <w:pPr>
        <w:spacing w:line="480" w:lineRule="auto"/>
        <w:ind w:left="-180"/>
        <w:jc w:val="both"/>
        <w:rPr>
          <w:rFonts w:ascii="Times New Roman" w:eastAsia="Calibri" w:hAnsi="Times New Roman" w:cs="Times New Roman"/>
          <w:sz w:val="24"/>
          <w:szCs w:val="24"/>
          <w:lang w:val="en-US"/>
        </w:rPr>
      </w:pPr>
      <w:r w:rsidRPr="001966DD">
        <w:rPr>
          <w:rFonts w:ascii="Times New Roman" w:eastAsia="Calibri" w:hAnsi="Times New Roman" w:cs="Times New Roman"/>
          <w:b/>
          <w:sz w:val="24"/>
          <w:szCs w:val="24"/>
          <w:lang w:val="en-US"/>
        </w:rPr>
        <w:lastRenderedPageBreak/>
        <w:t xml:space="preserve">Mueller hinton agar: </w:t>
      </w:r>
      <w:r w:rsidRPr="001966DD">
        <w:rPr>
          <w:rFonts w:ascii="Times New Roman" w:eastAsia="Calibri" w:hAnsi="Times New Roman" w:cs="Times New Roman"/>
          <w:sz w:val="24"/>
          <w:szCs w:val="24"/>
          <w:lang w:val="en-US"/>
        </w:rPr>
        <w:t>5.32g of MHA was dissolved in 80ml of water and autoclaved at 121</w:t>
      </w:r>
      <w:r w:rsidRPr="001966DD">
        <w:rPr>
          <w:rFonts w:ascii="Times New Roman" w:eastAsia="Calibri" w:hAnsi="Times New Roman" w:cs="Times New Roman"/>
          <w:sz w:val="24"/>
          <w:szCs w:val="24"/>
          <w:vertAlign w:val="superscript"/>
          <w:lang w:val="en-US"/>
        </w:rPr>
        <w:t>o</w:t>
      </w:r>
      <w:r w:rsidRPr="001966DD">
        <w:rPr>
          <w:rFonts w:ascii="Times New Roman" w:eastAsia="Calibri" w:hAnsi="Times New Roman" w:cs="Times New Roman"/>
          <w:sz w:val="24"/>
          <w:szCs w:val="24"/>
          <w:lang w:val="en-US"/>
        </w:rPr>
        <w:t>C for 15minutes for sterilization.</w:t>
      </w:r>
    </w:p>
    <w:p w:rsidR="00AA5D4C" w:rsidRPr="001966DD" w:rsidRDefault="00AA5D4C" w:rsidP="00AA5D4C">
      <w:pPr>
        <w:spacing w:line="480" w:lineRule="auto"/>
        <w:ind w:left="-180"/>
        <w:jc w:val="both"/>
        <w:rPr>
          <w:rFonts w:ascii="Times New Roman" w:eastAsia="Calibri" w:hAnsi="Times New Roman" w:cs="Times New Roman"/>
          <w:b/>
          <w:sz w:val="24"/>
          <w:szCs w:val="24"/>
          <w:lang w:val="en-US"/>
        </w:rPr>
      </w:pPr>
      <w:r w:rsidRPr="001966DD">
        <w:rPr>
          <w:rFonts w:ascii="Times New Roman" w:eastAsia="Calibri" w:hAnsi="Times New Roman" w:cs="Times New Roman"/>
          <w:b/>
          <w:sz w:val="24"/>
          <w:szCs w:val="24"/>
          <w:lang w:val="en-US"/>
        </w:rPr>
        <w:t xml:space="preserve">Sabouraud dextrose agar slant: </w:t>
      </w:r>
      <w:r w:rsidRPr="001966DD">
        <w:rPr>
          <w:rFonts w:ascii="Times New Roman" w:eastAsia="Calibri" w:hAnsi="Times New Roman" w:cs="Times New Roman"/>
          <w:sz w:val="24"/>
          <w:szCs w:val="24"/>
          <w:lang w:val="en-US"/>
        </w:rPr>
        <w:t>0.93g of SDA was dissolved in 20ml of water and pour in a sterile bijou bottle and autoclaved at 121</w:t>
      </w:r>
      <w:r w:rsidRPr="001966DD">
        <w:rPr>
          <w:rFonts w:ascii="Times New Roman" w:eastAsia="Calibri" w:hAnsi="Times New Roman" w:cs="Times New Roman"/>
          <w:sz w:val="24"/>
          <w:szCs w:val="24"/>
          <w:vertAlign w:val="superscript"/>
          <w:lang w:val="en-US"/>
        </w:rPr>
        <w:t>o</w:t>
      </w:r>
      <w:r w:rsidRPr="001966DD">
        <w:rPr>
          <w:rFonts w:ascii="Times New Roman" w:eastAsia="Calibri" w:hAnsi="Times New Roman" w:cs="Times New Roman"/>
          <w:sz w:val="24"/>
          <w:szCs w:val="24"/>
          <w:lang w:val="en-US"/>
        </w:rPr>
        <w:t>C for 15minutes for sterilization.</w:t>
      </w:r>
      <w:r w:rsidRPr="001966DD">
        <w:rPr>
          <w:rFonts w:ascii="Times New Roman" w:eastAsia="Calibri" w:hAnsi="Times New Roman" w:cs="Times New Roman"/>
          <w:b/>
          <w:sz w:val="24"/>
          <w:szCs w:val="24"/>
          <w:vertAlign w:val="superscript"/>
          <w:lang w:val="en-US"/>
        </w:rPr>
        <w:t xml:space="preserve"> </w:t>
      </w:r>
    </w:p>
    <w:p w:rsidR="00AA5D4C" w:rsidRDefault="00AA5D4C" w:rsidP="00AA5D4C">
      <w:pPr>
        <w:spacing w:line="480" w:lineRule="auto"/>
        <w:jc w:val="both"/>
        <w:rPr>
          <w:rFonts w:ascii="Times New Roman" w:eastAsia="SimSun" w:hAnsi="Times New Roman" w:cs="Times New Roman"/>
          <w:b/>
          <w:sz w:val="24"/>
          <w:szCs w:val="24"/>
          <w:lang w:val="en-US" w:eastAsia="zh-CN"/>
        </w:rPr>
      </w:pPr>
    </w:p>
    <w:p w:rsidR="00AA5D4C" w:rsidRPr="001966DD" w:rsidRDefault="00AA5D4C" w:rsidP="00AA5D4C">
      <w:pPr>
        <w:spacing w:line="480" w:lineRule="auto"/>
        <w:jc w:val="both"/>
        <w:rPr>
          <w:rFonts w:ascii="Times New Roman" w:eastAsia="SimSun" w:hAnsi="Times New Roman" w:cs="Times New Roman"/>
          <w:b/>
          <w:sz w:val="24"/>
          <w:szCs w:val="24"/>
          <w:lang w:val="en-US" w:eastAsia="zh-CN"/>
        </w:rPr>
      </w:pPr>
      <w:r w:rsidRPr="001966DD">
        <w:rPr>
          <w:rFonts w:ascii="Times New Roman" w:eastAsia="SimSun" w:hAnsi="Times New Roman" w:cs="Times New Roman"/>
          <w:b/>
          <w:sz w:val="24"/>
          <w:szCs w:val="24"/>
          <w:lang w:val="en-US" w:eastAsia="zh-CN"/>
        </w:rPr>
        <w:t>3.5 Antimicrobial sensitivity assay</w:t>
      </w:r>
    </w:p>
    <w:p w:rsidR="00AA5D4C" w:rsidRPr="001966DD" w:rsidRDefault="00AA5D4C" w:rsidP="00AA5D4C">
      <w:pPr>
        <w:spacing w:line="480" w:lineRule="auto"/>
        <w:jc w:val="both"/>
        <w:rPr>
          <w:rFonts w:ascii="Times New Roman" w:eastAsia="SimSun" w:hAnsi="Times New Roman" w:cs="Times New Roman"/>
          <w:sz w:val="24"/>
          <w:szCs w:val="24"/>
          <w:lang w:val="en-US" w:eastAsia="zh-CN"/>
        </w:rPr>
      </w:pPr>
      <w:r w:rsidRPr="001966DD">
        <w:rPr>
          <w:rFonts w:ascii="Times New Roman" w:eastAsia="SimSun" w:hAnsi="Times New Roman" w:cs="Times New Roman"/>
          <w:b/>
          <w:sz w:val="24"/>
          <w:szCs w:val="24"/>
          <w:lang w:val="en-US" w:eastAsia="zh-CN"/>
        </w:rPr>
        <w:t xml:space="preserve">Agar well diffusion method: </w:t>
      </w:r>
      <w:r w:rsidRPr="001966DD">
        <w:rPr>
          <w:rFonts w:ascii="Times New Roman" w:eastAsia="SimSun" w:hAnsi="Times New Roman" w:cs="Times New Roman"/>
          <w:sz w:val="24"/>
          <w:szCs w:val="24"/>
          <w:lang w:val="en-US" w:eastAsia="zh-CN"/>
        </w:rPr>
        <w:t>Muller Hinton agar was poured aseptically into petri dishes and was allowed to gel. The surface of the plates was then streaked with standardized inoculum of the test organism (0.1ml). Thereafter, a sterilized 6mm cork borer was used to create holes on the agar plates and the holes were filled with 100µl of 0.5g of the plants extracts dissolved in 1ml dimethyl sulfoxide (DMSO). The plates were allowed to stand for about 30 minutes for pre-diffusion of the plants extracts, and the plates were incubated at 37ºC for about 24 hours. The inhibition zone diameters were then measured after incubation.</w:t>
      </w:r>
    </w:p>
    <w:p w:rsidR="00AA5D4C" w:rsidRPr="001966DD" w:rsidRDefault="00AA5D4C" w:rsidP="00AA5D4C">
      <w:pPr>
        <w:spacing w:line="480" w:lineRule="auto"/>
        <w:jc w:val="both"/>
        <w:rPr>
          <w:rFonts w:ascii="Times New Roman" w:eastAsia="SimSun" w:hAnsi="Times New Roman" w:cs="Times New Roman"/>
          <w:b/>
          <w:sz w:val="24"/>
          <w:szCs w:val="24"/>
          <w:lang w:val="en-US" w:eastAsia="zh-CN"/>
        </w:rPr>
      </w:pPr>
      <w:r w:rsidRPr="001966DD">
        <w:rPr>
          <w:rFonts w:ascii="Times New Roman" w:eastAsia="SimSun" w:hAnsi="Times New Roman" w:cs="Times New Roman"/>
          <w:b/>
          <w:sz w:val="24"/>
          <w:szCs w:val="24"/>
          <w:lang w:val="en-US" w:eastAsia="zh-CN"/>
        </w:rPr>
        <w:t>3.6 Determination of Minimum Inhibitory Concentration (MIC)</w:t>
      </w:r>
    </w:p>
    <w:p w:rsidR="00AA5D4C" w:rsidRPr="001966DD" w:rsidRDefault="00AA5D4C" w:rsidP="00AA5D4C">
      <w:pPr>
        <w:spacing w:line="480" w:lineRule="auto"/>
        <w:jc w:val="both"/>
        <w:rPr>
          <w:rFonts w:ascii="Times New Roman" w:eastAsia="SimSun" w:hAnsi="Times New Roman" w:cs="Times New Roman"/>
          <w:b/>
          <w:sz w:val="24"/>
          <w:szCs w:val="24"/>
          <w:lang w:val="en-US" w:eastAsia="zh-CN"/>
        </w:rPr>
      </w:pPr>
      <w:r w:rsidRPr="001966DD">
        <w:rPr>
          <w:rFonts w:ascii="Times New Roman" w:eastAsia="SimSun" w:hAnsi="Times New Roman" w:cs="Times New Roman"/>
          <w:b/>
          <w:sz w:val="24"/>
          <w:szCs w:val="24"/>
          <w:lang w:val="en-US" w:eastAsia="zh-CN"/>
        </w:rPr>
        <w:t>96-well Microtitre plate</w:t>
      </w:r>
    </w:p>
    <w:p w:rsidR="00AA5D4C" w:rsidRPr="001966DD" w:rsidRDefault="00AA5D4C" w:rsidP="00AA5D4C">
      <w:pPr>
        <w:autoSpaceDE w:val="0"/>
        <w:autoSpaceDN w:val="0"/>
        <w:adjustRightInd w:val="0"/>
        <w:spacing w:before="120" w:after="120" w:line="480" w:lineRule="auto"/>
        <w:jc w:val="both"/>
        <w:rPr>
          <w:rFonts w:ascii="Times New Roman" w:eastAsia="SimSun" w:hAnsi="Times New Roman" w:cs="Times New Roman"/>
          <w:sz w:val="24"/>
          <w:szCs w:val="24"/>
          <w:lang w:val="en-US" w:eastAsia="zh-CN"/>
        </w:rPr>
      </w:pPr>
      <w:r w:rsidRPr="001966DD">
        <w:rPr>
          <w:rFonts w:ascii="Times New Roman" w:eastAsia="SimSun" w:hAnsi="Times New Roman" w:cs="Times New Roman"/>
          <w:sz w:val="24"/>
          <w:szCs w:val="24"/>
          <w:lang w:val="en-US" w:eastAsia="zh-CN"/>
        </w:rPr>
        <w:t xml:space="preserve">This was carried out using the method described by Rosas-Pinon </w:t>
      </w:r>
      <w:r w:rsidRPr="001966DD">
        <w:rPr>
          <w:rFonts w:ascii="Times New Roman" w:eastAsia="SimSun" w:hAnsi="Times New Roman" w:cs="Times New Roman"/>
          <w:i/>
          <w:sz w:val="24"/>
          <w:szCs w:val="24"/>
          <w:lang w:val="en-US" w:eastAsia="zh-CN"/>
        </w:rPr>
        <w:t>et al.</w:t>
      </w:r>
      <w:r w:rsidRPr="001966DD">
        <w:rPr>
          <w:rFonts w:ascii="Times New Roman" w:eastAsia="SimSun" w:hAnsi="Times New Roman" w:cs="Times New Roman"/>
          <w:sz w:val="24"/>
          <w:szCs w:val="24"/>
          <w:lang w:val="en-US" w:eastAsia="zh-CN"/>
        </w:rPr>
        <w:t xml:space="preserve"> (2012). Two-fold serial dilution was performed in a 96-well microtitre plate starting with 2000µg of the plant extracts dissolved in 1ml of 10% DMSO. 180µl of the extracted was placed into plate which was seeded with 20µl of overnight microbial suspension. This was incubated at 37</w:t>
      </w:r>
      <w:r w:rsidRPr="001966DD">
        <w:rPr>
          <w:rFonts w:ascii="Times New Roman" w:eastAsia="SimSun" w:hAnsi="Times New Roman" w:cs="Times New Roman"/>
          <w:sz w:val="24"/>
          <w:szCs w:val="24"/>
          <w:vertAlign w:val="superscript"/>
          <w:lang w:val="en-US" w:eastAsia="zh-CN"/>
        </w:rPr>
        <w:t>o</w:t>
      </w:r>
      <w:r w:rsidRPr="001966DD">
        <w:rPr>
          <w:rFonts w:ascii="Times New Roman" w:eastAsia="SimSun" w:hAnsi="Times New Roman" w:cs="Times New Roman"/>
          <w:sz w:val="24"/>
          <w:szCs w:val="24"/>
          <w:lang w:val="en-US" w:eastAsia="zh-CN"/>
        </w:rPr>
        <w:t>C for 18h. The MIC was determined as the lowest concentration of test agent which was able to inhibit the growth of the test organisms.</w:t>
      </w:r>
    </w:p>
    <w:p w:rsidR="00AA5D4C" w:rsidRPr="001966DD" w:rsidRDefault="00AA5D4C" w:rsidP="00AA5D4C">
      <w:pPr>
        <w:spacing w:after="0" w:line="480" w:lineRule="auto"/>
        <w:jc w:val="both"/>
        <w:rPr>
          <w:rFonts w:ascii="Times New Roman" w:eastAsia="SimSun" w:hAnsi="Times New Roman" w:cs="Times New Roman"/>
          <w:b/>
          <w:sz w:val="24"/>
          <w:szCs w:val="24"/>
          <w:lang w:val="en-US" w:eastAsia="zh-CN"/>
        </w:rPr>
      </w:pPr>
      <w:r w:rsidRPr="001966DD">
        <w:rPr>
          <w:rFonts w:ascii="Times New Roman" w:eastAsia="SimSun" w:hAnsi="Times New Roman" w:cs="Times New Roman"/>
          <w:b/>
          <w:sz w:val="24"/>
          <w:szCs w:val="24"/>
          <w:lang w:val="en-US" w:eastAsia="zh-CN"/>
        </w:rPr>
        <w:t>Broth dilution method</w:t>
      </w:r>
    </w:p>
    <w:p w:rsidR="00AA5D4C" w:rsidRPr="001966DD" w:rsidRDefault="00AA5D4C" w:rsidP="00AA5D4C">
      <w:pPr>
        <w:spacing w:line="480" w:lineRule="auto"/>
        <w:jc w:val="both"/>
        <w:rPr>
          <w:rFonts w:ascii="Times New Roman" w:eastAsia="SimSun" w:hAnsi="Times New Roman" w:cs="Times New Roman"/>
          <w:sz w:val="24"/>
          <w:szCs w:val="24"/>
          <w:lang w:val="en-US" w:eastAsia="zh-CN"/>
        </w:rPr>
      </w:pPr>
      <w:r w:rsidRPr="001966DD">
        <w:rPr>
          <w:rFonts w:ascii="Times New Roman" w:eastAsia="SimSun" w:hAnsi="Times New Roman" w:cs="Times New Roman"/>
          <w:sz w:val="24"/>
          <w:szCs w:val="24"/>
          <w:lang w:val="en-US" w:eastAsia="zh-CN"/>
        </w:rPr>
        <w:lastRenderedPageBreak/>
        <w:t>This test was carried using two-fold serial dilution. Briefly, 0.512g of each of the plant extracts was dissolved in 1ml of DMSO, one milliliter was dispensed into six test tubes, two-fold serial dilution was performed up to the sixth test tube starting with 0.512g/ml. One milliliter of microbial broth prepared using McFarland standard was added each to the tests. They were incubated at 37</w:t>
      </w:r>
      <w:r w:rsidRPr="001966DD">
        <w:rPr>
          <w:rFonts w:ascii="Times New Roman" w:eastAsia="SimSun" w:hAnsi="Times New Roman" w:cs="Times New Roman"/>
          <w:sz w:val="24"/>
          <w:szCs w:val="24"/>
          <w:vertAlign w:val="superscript"/>
          <w:lang w:val="en-US" w:eastAsia="zh-CN"/>
        </w:rPr>
        <w:t>o</w:t>
      </w:r>
      <w:r w:rsidRPr="001966DD">
        <w:rPr>
          <w:rFonts w:ascii="Times New Roman" w:eastAsia="SimSun" w:hAnsi="Times New Roman" w:cs="Times New Roman"/>
          <w:sz w:val="24"/>
          <w:szCs w:val="24"/>
          <w:lang w:val="en-US" w:eastAsia="zh-CN"/>
        </w:rPr>
        <w:t xml:space="preserve">C for 18h. </w:t>
      </w:r>
    </w:p>
    <w:p w:rsidR="00AA5D4C" w:rsidRPr="001966DD" w:rsidRDefault="00AA5D4C" w:rsidP="00AA5D4C">
      <w:pPr>
        <w:spacing w:line="480" w:lineRule="auto"/>
        <w:jc w:val="both"/>
        <w:rPr>
          <w:rFonts w:ascii="Times New Roman" w:eastAsia="SimSun" w:hAnsi="Times New Roman" w:cs="Times New Roman"/>
          <w:b/>
          <w:sz w:val="24"/>
          <w:szCs w:val="24"/>
          <w:lang w:val="en-US" w:eastAsia="zh-CN"/>
        </w:rPr>
      </w:pPr>
      <w:r w:rsidRPr="001966DD">
        <w:rPr>
          <w:rFonts w:ascii="Times New Roman" w:eastAsia="SimSun" w:hAnsi="Times New Roman" w:cs="Times New Roman"/>
          <w:b/>
          <w:sz w:val="24"/>
          <w:szCs w:val="24"/>
          <w:lang w:val="en-US" w:eastAsia="zh-CN"/>
        </w:rPr>
        <w:t>3.7 Determination of Minimum Bacteriocidal Concentration (MBC) and Minimum Fungicidal Concentration (MFC)</w:t>
      </w:r>
    </w:p>
    <w:p w:rsidR="00AA5D4C" w:rsidRPr="001966DD" w:rsidRDefault="00AA5D4C" w:rsidP="00AA5D4C">
      <w:pPr>
        <w:spacing w:line="480" w:lineRule="auto"/>
        <w:jc w:val="both"/>
        <w:rPr>
          <w:rFonts w:ascii="Times New Roman" w:eastAsia="SimSun" w:hAnsi="Times New Roman" w:cs="Times New Roman"/>
          <w:sz w:val="24"/>
          <w:szCs w:val="24"/>
          <w:lang w:val="en-US" w:eastAsia="zh-CN"/>
        </w:rPr>
      </w:pPr>
      <w:r w:rsidRPr="001966DD">
        <w:rPr>
          <w:rFonts w:ascii="Times New Roman" w:eastAsia="SimSun" w:hAnsi="Times New Roman" w:cs="Times New Roman"/>
          <w:sz w:val="24"/>
          <w:szCs w:val="24"/>
          <w:lang w:val="en-US" w:eastAsia="zh-CN"/>
        </w:rPr>
        <w:t xml:space="preserve">The MBC and MFC were determined by selecting tubes that showed no growth during MIC determination; a wire loop full of broth from each tube was sub-cultured onto extract-free Mueller-Hinton agar plates, incubated for another 24 h at 37°C. The plate with no growth was taken to be the MBC or MFC as the case may be. </w:t>
      </w:r>
    </w:p>
    <w:p w:rsidR="00AA5D4C" w:rsidRPr="001966DD" w:rsidRDefault="00AA5D4C" w:rsidP="00AA5D4C">
      <w:pPr>
        <w:spacing w:after="0" w:line="240" w:lineRule="auto"/>
        <w:jc w:val="both"/>
        <w:rPr>
          <w:rFonts w:ascii="Times New Roman" w:eastAsia="SimSun" w:hAnsi="Times New Roman" w:cs="Times New Roman"/>
          <w:b/>
          <w:sz w:val="24"/>
          <w:szCs w:val="24"/>
          <w:lang w:val="en-US" w:eastAsia="zh-CN"/>
        </w:rPr>
      </w:pPr>
    </w:p>
    <w:p w:rsidR="00AA5D4C" w:rsidRDefault="00AA5D4C" w:rsidP="00AA5D4C">
      <w:pPr>
        <w:spacing w:line="480" w:lineRule="auto"/>
        <w:ind w:left="2880" w:firstLine="720"/>
        <w:jc w:val="both"/>
        <w:rPr>
          <w:rFonts w:ascii="Times New Roman" w:eastAsia="SimSun" w:hAnsi="Times New Roman" w:cs="Times New Roman"/>
          <w:b/>
          <w:sz w:val="24"/>
          <w:szCs w:val="24"/>
          <w:lang w:val="en-US" w:eastAsia="zh-CN"/>
        </w:rPr>
      </w:pPr>
    </w:p>
    <w:p w:rsidR="00AA5D4C" w:rsidRDefault="00AA5D4C" w:rsidP="00AA5D4C">
      <w:pPr>
        <w:spacing w:line="480" w:lineRule="auto"/>
        <w:jc w:val="both"/>
        <w:rPr>
          <w:rFonts w:ascii="Times New Roman" w:eastAsia="SimSun" w:hAnsi="Times New Roman" w:cs="Times New Roman"/>
          <w:sz w:val="24"/>
          <w:szCs w:val="24"/>
          <w:lang w:val="en-US" w:eastAsia="zh-CN"/>
        </w:rPr>
      </w:pPr>
    </w:p>
    <w:p w:rsidR="00AA5D4C" w:rsidRDefault="00AA5D4C" w:rsidP="00AA5D4C">
      <w:pPr>
        <w:spacing w:line="480" w:lineRule="auto"/>
        <w:jc w:val="both"/>
        <w:rPr>
          <w:rFonts w:ascii="Times New Roman" w:eastAsia="SimSun" w:hAnsi="Times New Roman" w:cs="Times New Roman"/>
          <w:sz w:val="24"/>
          <w:szCs w:val="24"/>
          <w:lang w:val="en-US" w:eastAsia="zh-CN"/>
        </w:rPr>
      </w:pPr>
    </w:p>
    <w:p w:rsidR="00AA5D4C" w:rsidRDefault="00AA5D4C" w:rsidP="00AA5D4C">
      <w:pPr>
        <w:spacing w:line="480" w:lineRule="auto"/>
        <w:jc w:val="both"/>
        <w:rPr>
          <w:rFonts w:ascii="Times New Roman" w:eastAsia="SimSun" w:hAnsi="Times New Roman" w:cs="Times New Roman"/>
          <w:sz w:val="24"/>
          <w:szCs w:val="24"/>
          <w:lang w:val="en-US" w:eastAsia="zh-CN"/>
        </w:rPr>
      </w:pPr>
    </w:p>
    <w:p w:rsidR="00AA5D4C" w:rsidRDefault="00AA5D4C" w:rsidP="00AA5D4C">
      <w:pPr>
        <w:spacing w:line="480" w:lineRule="auto"/>
        <w:jc w:val="both"/>
        <w:rPr>
          <w:rFonts w:ascii="Times New Roman" w:eastAsia="SimSun" w:hAnsi="Times New Roman" w:cs="Times New Roman"/>
          <w:sz w:val="24"/>
          <w:szCs w:val="24"/>
          <w:lang w:val="en-US" w:eastAsia="zh-CN"/>
        </w:rPr>
      </w:pPr>
    </w:p>
    <w:p w:rsidR="00AA5D4C" w:rsidRDefault="00AA5D4C" w:rsidP="00AA5D4C">
      <w:pPr>
        <w:spacing w:line="480" w:lineRule="auto"/>
        <w:jc w:val="both"/>
        <w:rPr>
          <w:rFonts w:ascii="Times New Roman" w:eastAsia="SimSun" w:hAnsi="Times New Roman" w:cs="Times New Roman"/>
          <w:sz w:val="24"/>
          <w:szCs w:val="24"/>
          <w:lang w:val="en-US" w:eastAsia="zh-CN"/>
        </w:rPr>
      </w:pPr>
    </w:p>
    <w:p w:rsidR="00AA5D4C" w:rsidRDefault="00AA5D4C" w:rsidP="00AA5D4C">
      <w:pPr>
        <w:spacing w:line="480" w:lineRule="auto"/>
        <w:jc w:val="both"/>
        <w:rPr>
          <w:rFonts w:ascii="Times New Roman" w:eastAsia="SimSun" w:hAnsi="Times New Roman" w:cs="Times New Roman"/>
          <w:sz w:val="24"/>
          <w:szCs w:val="24"/>
          <w:lang w:val="en-US" w:eastAsia="zh-CN"/>
        </w:rPr>
      </w:pPr>
    </w:p>
    <w:p w:rsidR="00AA5D4C" w:rsidRDefault="00AA5D4C" w:rsidP="00AA5D4C">
      <w:pPr>
        <w:spacing w:line="480" w:lineRule="auto"/>
        <w:jc w:val="both"/>
        <w:rPr>
          <w:rFonts w:ascii="Times New Roman" w:eastAsia="SimSun" w:hAnsi="Times New Roman" w:cs="Times New Roman"/>
          <w:sz w:val="24"/>
          <w:szCs w:val="24"/>
          <w:lang w:val="en-US" w:eastAsia="zh-CN"/>
        </w:rPr>
      </w:pPr>
    </w:p>
    <w:p w:rsidR="00AA5D4C" w:rsidRDefault="00AA5D4C" w:rsidP="00AA5D4C">
      <w:pPr>
        <w:spacing w:line="480" w:lineRule="auto"/>
        <w:jc w:val="both"/>
        <w:rPr>
          <w:rFonts w:ascii="Times New Roman" w:eastAsia="SimSun" w:hAnsi="Times New Roman" w:cs="Times New Roman"/>
          <w:sz w:val="24"/>
          <w:szCs w:val="24"/>
          <w:lang w:val="en-US" w:eastAsia="zh-CN"/>
        </w:rPr>
      </w:pPr>
    </w:p>
    <w:p w:rsidR="00AA5D4C" w:rsidRDefault="00AA5D4C" w:rsidP="00AA5D4C">
      <w:pPr>
        <w:spacing w:line="480" w:lineRule="auto"/>
        <w:jc w:val="both"/>
        <w:rPr>
          <w:rFonts w:ascii="Times New Roman" w:eastAsia="SimSun" w:hAnsi="Times New Roman" w:cs="Times New Roman"/>
          <w:sz w:val="24"/>
          <w:szCs w:val="24"/>
          <w:lang w:val="en-US" w:eastAsia="zh-CN"/>
        </w:rPr>
      </w:pPr>
    </w:p>
    <w:p w:rsidR="00AA5D4C" w:rsidRDefault="00AA5D4C" w:rsidP="00AA5D4C">
      <w:pPr>
        <w:spacing w:line="480" w:lineRule="auto"/>
        <w:jc w:val="both"/>
        <w:rPr>
          <w:rFonts w:ascii="Times New Roman" w:eastAsia="SimSun" w:hAnsi="Times New Roman" w:cs="Times New Roman"/>
          <w:sz w:val="24"/>
          <w:szCs w:val="24"/>
          <w:lang w:val="en-US" w:eastAsia="zh-CN"/>
        </w:rPr>
      </w:pPr>
    </w:p>
    <w:p w:rsidR="00AA5D4C" w:rsidRDefault="00AA5D4C" w:rsidP="00AA5D4C">
      <w:pPr>
        <w:spacing w:line="480" w:lineRule="auto"/>
        <w:rPr>
          <w:rFonts w:ascii="Times New Roman" w:eastAsia="SimSun" w:hAnsi="Times New Roman" w:cs="Times New Roman"/>
          <w:sz w:val="24"/>
          <w:szCs w:val="24"/>
          <w:lang w:val="en-US" w:eastAsia="zh-CN"/>
        </w:rPr>
      </w:pPr>
    </w:p>
    <w:p w:rsidR="00AA5D4C" w:rsidRDefault="00AA5D4C" w:rsidP="00AA5D4C">
      <w:pPr>
        <w:spacing w:line="480" w:lineRule="auto"/>
        <w:rPr>
          <w:rFonts w:ascii="Times New Roman" w:hAnsi="Times New Roman" w:cs="Times New Roman"/>
          <w:b/>
          <w:sz w:val="24"/>
          <w:szCs w:val="24"/>
        </w:rPr>
      </w:pPr>
    </w:p>
    <w:p w:rsidR="00AA5D4C" w:rsidRDefault="00AA5D4C" w:rsidP="00AA5D4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CHAPTER FOUR</w:t>
      </w:r>
    </w:p>
    <w:p w:rsidR="00AA5D4C" w:rsidRDefault="00AA5D4C" w:rsidP="00AA5D4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RESULTS</w:t>
      </w:r>
    </w:p>
    <w:p w:rsidR="00AA5D4C" w:rsidRDefault="00AA5D4C" w:rsidP="00AA5D4C">
      <w:pPr>
        <w:spacing w:line="480" w:lineRule="auto"/>
        <w:jc w:val="both"/>
        <w:rPr>
          <w:rFonts w:ascii="Times New Roman" w:hAnsi="Times New Roman" w:cs="Times New Roman"/>
          <w:sz w:val="24"/>
          <w:szCs w:val="24"/>
        </w:rPr>
      </w:pPr>
      <w:r w:rsidRPr="000C5E1C">
        <w:rPr>
          <w:rFonts w:ascii="Times New Roman" w:hAnsi="Times New Roman" w:cs="Times New Roman"/>
          <w:sz w:val="24"/>
          <w:szCs w:val="24"/>
        </w:rPr>
        <w:t xml:space="preserve">Phytochemical screening </w:t>
      </w:r>
      <w:r>
        <w:rPr>
          <w:rFonts w:ascii="Times New Roman" w:hAnsi="Times New Roman" w:cs="Times New Roman"/>
          <w:sz w:val="24"/>
          <w:szCs w:val="24"/>
        </w:rPr>
        <w:t xml:space="preserve">shows that some of the natural products tested for were present in the plant material. Tannins and saponins were present in all solvent extract of both </w:t>
      </w:r>
      <w:r>
        <w:rPr>
          <w:rFonts w:ascii="Times New Roman" w:hAnsi="Times New Roman" w:cs="Times New Roman"/>
          <w:i/>
          <w:sz w:val="24"/>
          <w:szCs w:val="24"/>
        </w:rPr>
        <w:t xml:space="preserve">Pisdium guajava </w:t>
      </w:r>
      <w:r>
        <w:rPr>
          <w:rFonts w:ascii="Times New Roman" w:hAnsi="Times New Roman" w:cs="Times New Roman"/>
          <w:sz w:val="24"/>
          <w:szCs w:val="24"/>
        </w:rPr>
        <w:t xml:space="preserve">and </w:t>
      </w:r>
      <w:r w:rsidRPr="00B45BDE">
        <w:rPr>
          <w:rFonts w:ascii="Times New Roman" w:hAnsi="Times New Roman" w:cs="Times New Roman"/>
          <w:i/>
          <w:sz w:val="24"/>
          <w:szCs w:val="24"/>
        </w:rPr>
        <w:t>Citrus x sinensis</w:t>
      </w:r>
      <w:r>
        <w:rPr>
          <w:rFonts w:ascii="Times New Roman" w:hAnsi="Times New Roman" w:cs="Times New Roman"/>
          <w:sz w:val="24"/>
          <w:szCs w:val="24"/>
        </w:rPr>
        <w:t xml:space="preserve">, glycosides were absent in all solvents of </w:t>
      </w:r>
      <w:r w:rsidRPr="00752C83">
        <w:rPr>
          <w:rFonts w:ascii="Times New Roman" w:hAnsi="Times New Roman" w:cs="Times New Roman"/>
          <w:i/>
          <w:sz w:val="24"/>
          <w:szCs w:val="24"/>
        </w:rPr>
        <w:t>Citrus x sinensis</w:t>
      </w:r>
      <w:r>
        <w:rPr>
          <w:rFonts w:ascii="Times New Roman" w:hAnsi="Times New Roman" w:cs="Times New Roman"/>
          <w:sz w:val="24"/>
          <w:szCs w:val="24"/>
        </w:rPr>
        <w:t xml:space="preserve"> extract. This </w:t>
      </w:r>
      <w:r w:rsidRPr="000C5E1C">
        <w:rPr>
          <w:rFonts w:ascii="Times New Roman" w:hAnsi="Times New Roman" w:cs="Times New Roman"/>
          <w:sz w:val="24"/>
          <w:szCs w:val="24"/>
        </w:rPr>
        <w:t xml:space="preserve">shows the generality </w:t>
      </w:r>
      <w:r>
        <w:rPr>
          <w:rFonts w:ascii="Times New Roman" w:hAnsi="Times New Roman" w:cs="Times New Roman"/>
          <w:sz w:val="24"/>
          <w:szCs w:val="24"/>
        </w:rPr>
        <w:t xml:space="preserve">of the components in medicinal </w:t>
      </w:r>
      <w:r w:rsidRPr="000C5E1C">
        <w:rPr>
          <w:rFonts w:ascii="Times New Roman" w:hAnsi="Times New Roman" w:cs="Times New Roman"/>
          <w:sz w:val="24"/>
          <w:szCs w:val="24"/>
        </w:rPr>
        <w:t xml:space="preserve">plants. Biological actions </w:t>
      </w:r>
      <w:r>
        <w:rPr>
          <w:rFonts w:ascii="Times New Roman" w:hAnsi="Times New Roman" w:cs="Times New Roman"/>
          <w:sz w:val="24"/>
          <w:szCs w:val="24"/>
        </w:rPr>
        <w:t>are primarily due to these com</w:t>
      </w:r>
      <w:r w:rsidRPr="000C5E1C">
        <w:rPr>
          <w:rFonts w:ascii="Times New Roman" w:hAnsi="Times New Roman" w:cs="Times New Roman"/>
          <w:sz w:val="24"/>
          <w:szCs w:val="24"/>
        </w:rPr>
        <w:t xml:space="preserve">ponents in a very complicated </w:t>
      </w:r>
      <w:r>
        <w:rPr>
          <w:rFonts w:ascii="Times New Roman" w:hAnsi="Times New Roman" w:cs="Times New Roman"/>
          <w:sz w:val="24"/>
          <w:szCs w:val="24"/>
        </w:rPr>
        <w:t xml:space="preserve">concert of synergistic or </w:t>
      </w:r>
      <w:r w:rsidRPr="000C5E1C">
        <w:rPr>
          <w:rFonts w:ascii="Times New Roman" w:hAnsi="Times New Roman" w:cs="Times New Roman"/>
          <w:sz w:val="24"/>
          <w:szCs w:val="24"/>
        </w:rPr>
        <w:t>antagonistic activities. Mix</w:t>
      </w:r>
      <w:r>
        <w:rPr>
          <w:rFonts w:ascii="Times New Roman" w:hAnsi="Times New Roman" w:cs="Times New Roman"/>
          <w:sz w:val="24"/>
          <w:szCs w:val="24"/>
        </w:rPr>
        <w:t xml:space="preserve">tures of such chemicals show a </w:t>
      </w:r>
      <w:r w:rsidRPr="000C5E1C">
        <w:rPr>
          <w:rFonts w:ascii="Times New Roman" w:hAnsi="Times New Roman" w:cs="Times New Roman"/>
          <w:sz w:val="24"/>
          <w:szCs w:val="24"/>
        </w:rPr>
        <w:t>broad spectrum of biologic</w:t>
      </w:r>
      <w:r>
        <w:rPr>
          <w:rFonts w:ascii="Times New Roman" w:hAnsi="Times New Roman" w:cs="Times New Roman"/>
          <w:sz w:val="24"/>
          <w:szCs w:val="24"/>
        </w:rPr>
        <w:t xml:space="preserve">al effects and pharmacological </w:t>
      </w:r>
      <w:r w:rsidRPr="000C5E1C">
        <w:rPr>
          <w:rFonts w:ascii="Times New Roman" w:hAnsi="Times New Roman" w:cs="Times New Roman"/>
          <w:sz w:val="24"/>
          <w:szCs w:val="24"/>
        </w:rPr>
        <w:t>properties. To a large exten</w:t>
      </w:r>
      <w:r>
        <w:rPr>
          <w:rFonts w:ascii="Times New Roman" w:hAnsi="Times New Roman" w:cs="Times New Roman"/>
          <w:sz w:val="24"/>
          <w:szCs w:val="24"/>
        </w:rPr>
        <w:t xml:space="preserve">t, the phonological age of the </w:t>
      </w:r>
      <w:r w:rsidRPr="000C5E1C">
        <w:rPr>
          <w:rFonts w:ascii="Times New Roman" w:hAnsi="Times New Roman" w:cs="Times New Roman"/>
          <w:sz w:val="24"/>
          <w:szCs w:val="24"/>
        </w:rPr>
        <w:t>plant, percentage humidity of the harvested materia</w:t>
      </w:r>
      <w:r>
        <w:rPr>
          <w:rFonts w:ascii="Times New Roman" w:hAnsi="Times New Roman" w:cs="Times New Roman"/>
          <w:sz w:val="24"/>
          <w:szCs w:val="24"/>
        </w:rPr>
        <w:t xml:space="preserve">l, </w:t>
      </w:r>
      <w:r w:rsidRPr="000C5E1C">
        <w:rPr>
          <w:rFonts w:ascii="Times New Roman" w:hAnsi="Times New Roman" w:cs="Times New Roman"/>
          <w:sz w:val="24"/>
          <w:szCs w:val="24"/>
        </w:rPr>
        <w:t>place and time of harvest</w:t>
      </w:r>
      <w:r>
        <w:rPr>
          <w:rFonts w:ascii="Times New Roman" w:hAnsi="Times New Roman" w:cs="Times New Roman"/>
          <w:sz w:val="24"/>
          <w:szCs w:val="24"/>
        </w:rPr>
        <w:t xml:space="preserve">, and the method of extraction </w:t>
      </w:r>
      <w:r w:rsidRPr="000C5E1C">
        <w:rPr>
          <w:rFonts w:ascii="Times New Roman" w:hAnsi="Times New Roman" w:cs="Times New Roman"/>
          <w:sz w:val="24"/>
          <w:szCs w:val="24"/>
        </w:rPr>
        <w:t xml:space="preserve">are possible sources of </w:t>
      </w:r>
      <w:r>
        <w:rPr>
          <w:rFonts w:ascii="Times New Roman" w:hAnsi="Times New Roman" w:cs="Times New Roman"/>
          <w:sz w:val="24"/>
          <w:szCs w:val="24"/>
        </w:rPr>
        <w:t>variation for the chemical com</w:t>
      </w:r>
      <w:r w:rsidRPr="000C5E1C">
        <w:rPr>
          <w:rFonts w:ascii="Times New Roman" w:hAnsi="Times New Roman" w:cs="Times New Roman"/>
          <w:sz w:val="24"/>
          <w:szCs w:val="24"/>
        </w:rPr>
        <w:t>position, toxicity and bioac</w:t>
      </w:r>
      <w:r>
        <w:rPr>
          <w:rFonts w:ascii="Times New Roman" w:hAnsi="Times New Roman" w:cs="Times New Roman"/>
          <w:sz w:val="24"/>
          <w:szCs w:val="24"/>
        </w:rPr>
        <w:t xml:space="preserve">tivity of the extracts (Felix, </w:t>
      </w:r>
      <w:r w:rsidRPr="000C5E1C">
        <w:rPr>
          <w:rFonts w:ascii="Times New Roman" w:hAnsi="Times New Roman" w:cs="Times New Roman"/>
          <w:sz w:val="24"/>
          <w:szCs w:val="24"/>
        </w:rPr>
        <w:t>1982)</w:t>
      </w:r>
    </w:p>
    <w:p w:rsidR="00AA5D4C" w:rsidRPr="00F73D98" w:rsidRDefault="00AA5D4C" w:rsidP="00AA5D4C">
      <w:pPr>
        <w:jc w:val="both"/>
        <w:rPr>
          <w:rFonts w:ascii="Times New Roman" w:hAnsi="Times New Roman" w:cs="Times New Roman"/>
          <w:i/>
        </w:rPr>
      </w:pPr>
      <w:r>
        <w:rPr>
          <w:rFonts w:ascii="Times New Roman" w:hAnsi="Times New Roman" w:cs="Times New Roman"/>
          <w:b/>
          <w:bCs/>
          <w:sz w:val="24"/>
          <w:szCs w:val="24"/>
        </w:rPr>
        <w:t>Table</w:t>
      </w:r>
      <w:r w:rsidRPr="00F73D98">
        <w:rPr>
          <w:rFonts w:ascii="Times New Roman" w:hAnsi="Times New Roman" w:cs="Times New Roman"/>
          <w:b/>
          <w:bCs/>
          <w:sz w:val="24"/>
          <w:szCs w:val="24"/>
        </w:rPr>
        <w:t xml:space="preserve">1. </w:t>
      </w:r>
      <w:r w:rsidRPr="00F73D98">
        <w:rPr>
          <w:rFonts w:ascii="Times New Roman" w:hAnsi="Times New Roman" w:cs="Times New Roman"/>
          <w:sz w:val="24"/>
          <w:szCs w:val="24"/>
        </w:rPr>
        <w:t xml:space="preserve">Qualitative phytochemical screening of the aqueous, ethanol and methanol extracts of </w:t>
      </w:r>
      <w:r w:rsidRPr="00F73D98">
        <w:rPr>
          <w:rFonts w:ascii="Times New Roman" w:hAnsi="Times New Roman" w:cs="Times New Roman"/>
          <w:i/>
          <w:iCs/>
          <w:sz w:val="24"/>
          <w:szCs w:val="24"/>
        </w:rPr>
        <w:t xml:space="preserve">Pisdium guajava </w:t>
      </w:r>
      <w:r w:rsidRPr="00F73D98">
        <w:rPr>
          <w:rFonts w:ascii="Times New Roman" w:hAnsi="Times New Roman" w:cs="Times New Roman"/>
          <w:sz w:val="24"/>
          <w:szCs w:val="24"/>
        </w:rPr>
        <w:t>plant.</w:t>
      </w:r>
    </w:p>
    <w:tbl>
      <w:tblPr>
        <w:tblStyle w:val="LightShading"/>
        <w:tblW w:w="0" w:type="auto"/>
        <w:tblLook w:val="04A0" w:firstRow="1" w:lastRow="0" w:firstColumn="1" w:lastColumn="0" w:noHBand="0" w:noVBand="1"/>
      </w:tblPr>
      <w:tblGrid>
        <w:gridCol w:w="2343"/>
        <w:gridCol w:w="2300"/>
        <w:gridCol w:w="2293"/>
        <w:gridCol w:w="2306"/>
      </w:tblGrid>
      <w:tr w:rsidR="00AA5D4C" w:rsidTr="00B311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AA5D4C" w:rsidRDefault="00AA5D4C" w:rsidP="00B3114B">
            <w:r>
              <w:t>Phytochemicals</w:t>
            </w:r>
          </w:p>
        </w:tc>
        <w:tc>
          <w:tcPr>
            <w:tcW w:w="2394" w:type="dxa"/>
          </w:tcPr>
          <w:p w:rsidR="00AA5D4C" w:rsidRDefault="00AA5D4C" w:rsidP="00B3114B">
            <w:pPr>
              <w:jc w:val="center"/>
              <w:cnfStyle w:val="100000000000" w:firstRow="1" w:lastRow="0" w:firstColumn="0" w:lastColumn="0" w:oddVBand="0" w:evenVBand="0" w:oddHBand="0" w:evenHBand="0" w:firstRowFirstColumn="0" w:firstRowLastColumn="0" w:lastRowFirstColumn="0" w:lastRowLastColumn="0"/>
            </w:pPr>
            <w:r>
              <w:t>Aqueous</w:t>
            </w:r>
          </w:p>
        </w:tc>
        <w:tc>
          <w:tcPr>
            <w:tcW w:w="2394" w:type="dxa"/>
          </w:tcPr>
          <w:p w:rsidR="00AA5D4C" w:rsidRDefault="00AA5D4C" w:rsidP="00B3114B">
            <w:pPr>
              <w:jc w:val="center"/>
              <w:cnfStyle w:val="100000000000" w:firstRow="1" w:lastRow="0" w:firstColumn="0" w:lastColumn="0" w:oddVBand="0" w:evenVBand="0" w:oddHBand="0" w:evenHBand="0" w:firstRowFirstColumn="0" w:firstRowLastColumn="0" w:lastRowFirstColumn="0" w:lastRowLastColumn="0"/>
            </w:pPr>
            <w:r>
              <w:t>Ethanol</w:t>
            </w:r>
          </w:p>
        </w:tc>
        <w:tc>
          <w:tcPr>
            <w:tcW w:w="2394" w:type="dxa"/>
          </w:tcPr>
          <w:p w:rsidR="00AA5D4C" w:rsidRDefault="00AA5D4C" w:rsidP="00B3114B">
            <w:pPr>
              <w:jc w:val="center"/>
              <w:cnfStyle w:val="100000000000" w:firstRow="1" w:lastRow="0" w:firstColumn="0" w:lastColumn="0" w:oddVBand="0" w:evenVBand="0" w:oddHBand="0" w:evenHBand="0" w:firstRowFirstColumn="0" w:firstRowLastColumn="0" w:lastRowFirstColumn="0" w:lastRowLastColumn="0"/>
            </w:pPr>
            <w:r>
              <w:t>Methanol</w:t>
            </w:r>
          </w:p>
        </w:tc>
      </w:tr>
      <w:tr w:rsidR="00AA5D4C" w:rsidTr="00B31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AA5D4C" w:rsidRDefault="00AA5D4C" w:rsidP="00B3114B">
            <w:r>
              <w:t>Tannins</w:t>
            </w:r>
          </w:p>
        </w:tc>
        <w:tc>
          <w:tcPr>
            <w:tcW w:w="2394" w:type="dxa"/>
          </w:tcPr>
          <w:p w:rsidR="00AA5D4C" w:rsidRDefault="00AA5D4C" w:rsidP="00B3114B">
            <w:pPr>
              <w:jc w:val="center"/>
              <w:cnfStyle w:val="000000100000" w:firstRow="0" w:lastRow="0" w:firstColumn="0" w:lastColumn="0" w:oddVBand="0" w:evenVBand="0" w:oddHBand="1" w:evenHBand="0" w:firstRowFirstColumn="0" w:firstRowLastColumn="0" w:lastRowFirstColumn="0" w:lastRowLastColumn="0"/>
            </w:pPr>
            <w:r>
              <w:t>++</w:t>
            </w:r>
          </w:p>
        </w:tc>
        <w:tc>
          <w:tcPr>
            <w:tcW w:w="2394" w:type="dxa"/>
          </w:tcPr>
          <w:p w:rsidR="00AA5D4C" w:rsidRDefault="00AA5D4C" w:rsidP="00B3114B">
            <w:pPr>
              <w:jc w:val="center"/>
              <w:cnfStyle w:val="000000100000" w:firstRow="0" w:lastRow="0" w:firstColumn="0" w:lastColumn="0" w:oddVBand="0" w:evenVBand="0" w:oddHBand="1" w:evenHBand="0" w:firstRowFirstColumn="0" w:firstRowLastColumn="0" w:lastRowFirstColumn="0" w:lastRowLastColumn="0"/>
            </w:pPr>
            <w:r>
              <w:t>++</w:t>
            </w:r>
          </w:p>
        </w:tc>
        <w:tc>
          <w:tcPr>
            <w:tcW w:w="2394" w:type="dxa"/>
          </w:tcPr>
          <w:p w:rsidR="00AA5D4C" w:rsidRDefault="00AA5D4C" w:rsidP="00B3114B">
            <w:pPr>
              <w:jc w:val="center"/>
              <w:cnfStyle w:val="000000100000" w:firstRow="0" w:lastRow="0" w:firstColumn="0" w:lastColumn="0" w:oddVBand="0" w:evenVBand="0" w:oddHBand="1" w:evenHBand="0" w:firstRowFirstColumn="0" w:firstRowLastColumn="0" w:lastRowFirstColumn="0" w:lastRowLastColumn="0"/>
            </w:pPr>
            <w:r>
              <w:t>++</w:t>
            </w:r>
          </w:p>
        </w:tc>
      </w:tr>
      <w:tr w:rsidR="00AA5D4C" w:rsidTr="00B3114B">
        <w:tc>
          <w:tcPr>
            <w:cnfStyle w:val="001000000000" w:firstRow="0" w:lastRow="0" w:firstColumn="1" w:lastColumn="0" w:oddVBand="0" w:evenVBand="0" w:oddHBand="0" w:evenHBand="0" w:firstRowFirstColumn="0" w:firstRowLastColumn="0" w:lastRowFirstColumn="0" w:lastRowLastColumn="0"/>
            <w:tcW w:w="2394" w:type="dxa"/>
          </w:tcPr>
          <w:p w:rsidR="00AA5D4C" w:rsidRDefault="00AA5D4C" w:rsidP="00B3114B">
            <w:r>
              <w:t>Saponins</w:t>
            </w:r>
          </w:p>
        </w:tc>
        <w:tc>
          <w:tcPr>
            <w:tcW w:w="2394" w:type="dxa"/>
          </w:tcPr>
          <w:p w:rsidR="00AA5D4C" w:rsidRDefault="00AA5D4C" w:rsidP="00B3114B">
            <w:pPr>
              <w:jc w:val="center"/>
              <w:cnfStyle w:val="000000000000" w:firstRow="0" w:lastRow="0" w:firstColumn="0" w:lastColumn="0" w:oddVBand="0" w:evenVBand="0" w:oddHBand="0" w:evenHBand="0" w:firstRowFirstColumn="0" w:firstRowLastColumn="0" w:lastRowFirstColumn="0" w:lastRowLastColumn="0"/>
            </w:pPr>
            <w:r>
              <w:t>+</w:t>
            </w:r>
          </w:p>
        </w:tc>
        <w:tc>
          <w:tcPr>
            <w:tcW w:w="2394" w:type="dxa"/>
          </w:tcPr>
          <w:p w:rsidR="00AA5D4C" w:rsidRDefault="00AA5D4C" w:rsidP="00B3114B">
            <w:pPr>
              <w:jc w:val="center"/>
              <w:cnfStyle w:val="000000000000" w:firstRow="0" w:lastRow="0" w:firstColumn="0" w:lastColumn="0" w:oddVBand="0" w:evenVBand="0" w:oddHBand="0" w:evenHBand="0" w:firstRowFirstColumn="0" w:firstRowLastColumn="0" w:lastRowFirstColumn="0" w:lastRowLastColumn="0"/>
            </w:pPr>
            <w:r>
              <w:t>+</w:t>
            </w:r>
          </w:p>
        </w:tc>
        <w:tc>
          <w:tcPr>
            <w:tcW w:w="2394" w:type="dxa"/>
          </w:tcPr>
          <w:p w:rsidR="00AA5D4C" w:rsidRDefault="00AA5D4C" w:rsidP="00B3114B">
            <w:pPr>
              <w:jc w:val="center"/>
              <w:cnfStyle w:val="000000000000" w:firstRow="0" w:lastRow="0" w:firstColumn="0" w:lastColumn="0" w:oddVBand="0" w:evenVBand="0" w:oddHBand="0" w:evenHBand="0" w:firstRowFirstColumn="0" w:firstRowLastColumn="0" w:lastRowFirstColumn="0" w:lastRowLastColumn="0"/>
            </w:pPr>
            <w:r>
              <w:t>+</w:t>
            </w:r>
          </w:p>
        </w:tc>
      </w:tr>
      <w:tr w:rsidR="00AA5D4C" w:rsidTr="00B31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AA5D4C" w:rsidRDefault="00AA5D4C" w:rsidP="00B3114B">
            <w:r>
              <w:t>Alkaloids</w:t>
            </w:r>
          </w:p>
        </w:tc>
        <w:tc>
          <w:tcPr>
            <w:tcW w:w="2394" w:type="dxa"/>
          </w:tcPr>
          <w:p w:rsidR="00AA5D4C" w:rsidRDefault="00AA5D4C" w:rsidP="00B3114B">
            <w:pPr>
              <w:jc w:val="center"/>
              <w:cnfStyle w:val="000000100000" w:firstRow="0" w:lastRow="0" w:firstColumn="0" w:lastColumn="0" w:oddVBand="0" w:evenVBand="0" w:oddHBand="1" w:evenHBand="0" w:firstRowFirstColumn="0" w:firstRowLastColumn="0" w:lastRowFirstColumn="0" w:lastRowLastColumn="0"/>
            </w:pPr>
            <w:r>
              <w:t>+</w:t>
            </w:r>
          </w:p>
        </w:tc>
        <w:tc>
          <w:tcPr>
            <w:tcW w:w="2394" w:type="dxa"/>
          </w:tcPr>
          <w:p w:rsidR="00AA5D4C" w:rsidRDefault="00AA5D4C" w:rsidP="00B3114B">
            <w:pPr>
              <w:jc w:val="center"/>
              <w:cnfStyle w:val="000000100000" w:firstRow="0" w:lastRow="0" w:firstColumn="0" w:lastColumn="0" w:oddVBand="0" w:evenVBand="0" w:oddHBand="1" w:evenHBand="0" w:firstRowFirstColumn="0" w:firstRowLastColumn="0" w:lastRowFirstColumn="0" w:lastRowLastColumn="0"/>
            </w:pPr>
            <w:r>
              <w:t>++</w:t>
            </w:r>
          </w:p>
        </w:tc>
        <w:tc>
          <w:tcPr>
            <w:tcW w:w="2394" w:type="dxa"/>
          </w:tcPr>
          <w:p w:rsidR="00AA5D4C" w:rsidRDefault="00AA5D4C" w:rsidP="00B3114B">
            <w:pPr>
              <w:jc w:val="center"/>
              <w:cnfStyle w:val="000000100000" w:firstRow="0" w:lastRow="0" w:firstColumn="0" w:lastColumn="0" w:oddVBand="0" w:evenVBand="0" w:oddHBand="1" w:evenHBand="0" w:firstRowFirstColumn="0" w:firstRowLastColumn="0" w:lastRowFirstColumn="0" w:lastRowLastColumn="0"/>
            </w:pPr>
            <w:r>
              <w:t>+</w:t>
            </w:r>
          </w:p>
        </w:tc>
      </w:tr>
      <w:tr w:rsidR="00AA5D4C" w:rsidTr="00B3114B">
        <w:tc>
          <w:tcPr>
            <w:cnfStyle w:val="001000000000" w:firstRow="0" w:lastRow="0" w:firstColumn="1" w:lastColumn="0" w:oddVBand="0" w:evenVBand="0" w:oddHBand="0" w:evenHBand="0" w:firstRowFirstColumn="0" w:firstRowLastColumn="0" w:lastRowFirstColumn="0" w:lastRowLastColumn="0"/>
            <w:tcW w:w="2394" w:type="dxa"/>
          </w:tcPr>
          <w:p w:rsidR="00AA5D4C" w:rsidRDefault="00AA5D4C" w:rsidP="00B3114B">
            <w:r>
              <w:t>Flavanoids</w:t>
            </w:r>
          </w:p>
        </w:tc>
        <w:tc>
          <w:tcPr>
            <w:tcW w:w="2394" w:type="dxa"/>
          </w:tcPr>
          <w:p w:rsidR="00AA5D4C" w:rsidRDefault="00AA5D4C" w:rsidP="00B3114B">
            <w:pPr>
              <w:jc w:val="center"/>
              <w:cnfStyle w:val="000000000000" w:firstRow="0" w:lastRow="0" w:firstColumn="0" w:lastColumn="0" w:oddVBand="0" w:evenVBand="0" w:oddHBand="0" w:evenHBand="0" w:firstRowFirstColumn="0" w:firstRowLastColumn="0" w:lastRowFirstColumn="0" w:lastRowLastColumn="0"/>
            </w:pPr>
            <w:r>
              <w:t>++</w:t>
            </w:r>
          </w:p>
        </w:tc>
        <w:tc>
          <w:tcPr>
            <w:tcW w:w="2394" w:type="dxa"/>
          </w:tcPr>
          <w:p w:rsidR="00AA5D4C" w:rsidRDefault="00AA5D4C" w:rsidP="00B3114B">
            <w:pPr>
              <w:jc w:val="center"/>
              <w:cnfStyle w:val="000000000000" w:firstRow="0" w:lastRow="0" w:firstColumn="0" w:lastColumn="0" w:oddVBand="0" w:evenVBand="0" w:oddHBand="0" w:evenHBand="0" w:firstRowFirstColumn="0" w:firstRowLastColumn="0" w:lastRowFirstColumn="0" w:lastRowLastColumn="0"/>
            </w:pPr>
            <w:r>
              <w:t>+</w:t>
            </w:r>
          </w:p>
        </w:tc>
        <w:tc>
          <w:tcPr>
            <w:tcW w:w="2394" w:type="dxa"/>
          </w:tcPr>
          <w:p w:rsidR="00AA5D4C" w:rsidRDefault="00AA5D4C" w:rsidP="00B3114B">
            <w:pPr>
              <w:jc w:val="center"/>
              <w:cnfStyle w:val="000000000000" w:firstRow="0" w:lastRow="0" w:firstColumn="0" w:lastColumn="0" w:oddVBand="0" w:evenVBand="0" w:oddHBand="0" w:evenHBand="0" w:firstRowFirstColumn="0" w:firstRowLastColumn="0" w:lastRowFirstColumn="0" w:lastRowLastColumn="0"/>
            </w:pPr>
            <w:r>
              <w:t>++</w:t>
            </w:r>
          </w:p>
        </w:tc>
      </w:tr>
      <w:tr w:rsidR="00AA5D4C" w:rsidTr="00B31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AA5D4C" w:rsidRDefault="00AA5D4C" w:rsidP="00B3114B">
            <w:r>
              <w:t xml:space="preserve">Steroids </w:t>
            </w:r>
          </w:p>
        </w:tc>
        <w:tc>
          <w:tcPr>
            <w:tcW w:w="2394" w:type="dxa"/>
          </w:tcPr>
          <w:p w:rsidR="00AA5D4C" w:rsidRDefault="00AA5D4C" w:rsidP="00B3114B">
            <w:pPr>
              <w:jc w:val="center"/>
              <w:cnfStyle w:val="000000100000" w:firstRow="0" w:lastRow="0" w:firstColumn="0" w:lastColumn="0" w:oddVBand="0" w:evenVBand="0" w:oddHBand="1" w:evenHBand="0" w:firstRowFirstColumn="0" w:firstRowLastColumn="0" w:lastRowFirstColumn="0" w:lastRowLastColumn="0"/>
            </w:pPr>
            <w:r>
              <w:t>+</w:t>
            </w:r>
          </w:p>
        </w:tc>
        <w:tc>
          <w:tcPr>
            <w:tcW w:w="2394" w:type="dxa"/>
          </w:tcPr>
          <w:p w:rsidR="00AA5D4C" w:rsidRDefault="00AA5D4C" w:rsidP="00B3114B">
            <w:pPr>
              <w:jc w:val="center"/>
              <w:cnfStyle w:val="000000100000" w:firstRow="0" w:lastRow="0" w:firstColumn="0" w:lastColumn="0" w:oddVBand="0" w:evenVBand="0" w:oddHBand="1" w:evenHBand="0" w:firstRowFirstColumn="0" w:firstRowLastColumn="0" w:lastRowFirstColumn="0" w:lastRowLastColumn="0"/>
            </w:pPr>
            <w:r>
              <w:t>+</w:t>
            </w:r>
          </w:p>
        </w:tc>
        <w:tc>
          <w:tcPr>
            <w:tcW w:w="2394" w:type="dxa"/>
          </w:tcPr>
          <w:p w:rsidR="00AA5D4C" w:rsidRDefault="00AA5D4C" w:rsidP="00B3114B">
            <w:pPr>
              <w:jc w:val="center"/>
              <w:cnfStyle w:val="000000100000" w:firstRow="0" w:lastRow="0" w:firstColumn="0" w:lastColumn="0" w:oddVBand="0" w:evenVBand="0" w:oddHBand="1" w:evenHBand="0" w:firstRowFirstColumn="0" w:firstRowLastColumn="0" w:lastRowFirstColumn="0" w:lastRowLastColumn="0"/>
            </w:pPr>
            <w:r>
              <w:t>+</w:t>
            </w:r>
          </w:p>
        </w:tc>
      </w:tr>
    </w:tbl>
    <w:p w:rsidR="00AA5D4C" w:rsidRDefault="00AA5D4C" w:rsidP="00AA5D4C">
      <w:r>
        <w:t xml:space="preserve">(+) = minimum amount </w:t>
      </w:r>
    </w:p>
    <w:p w:rsidR="00AA5D4C" w:rsidRDefault="00AA5D4C" w:rsidP="00AA5D4C">
      <w:r>
        <w:t xml:space="preserve">(++) = maximum amount. </w:t>
      </w:r>
    </w:p>
    <w:p w:rsidR="00AA5D4C" w:rsidRPr="00DD7E2B" w:rsidRDefault="00AA5D4C" w:rsidP="00AA5D4C">
      <w:pPr>
        <w:rPr>
          <w:rFonts w:ascii="Times New Roman" w:hAnsi="Times New Roman" w:cs="Times New Roman"/>
          <w:i/>
        </w:rPr>
      </w:pPr>
      <w:r>
        <w:rPr>
          <w:rFonts w:ascii="Times New Roman" w:hAnsi="Times New Roman" w:cs="Times New Roman"/>
          <w:b/>
          <w:bCs/>
          <w:sz w:val="24"/>
          <w:szCs w:val="24"/>
        </w:rPr>
        <w:t>Table</w:t>
      </w:r>
      <w:r w:rsidRPr="00DD7E2B">
        <w:rPr>
          <w:rFonts w:ascii="Times New Roman" w:hAnsi="Times New Roman" w:cs="Times New Roman"/>
          <w:b/>
          <w:bCs/>
          <w:sz w:val="24"/>
          <w:szCs w:val="24"/>
        </w:rPr>
        <w:t xml:space="preserve">2. </w:t>
      </w:r>
      <w:r w:rsidRPr="00DD7E2B">
        <w:rPr>
          <w:rFonts w:ascii="Times New Roman" w:hAnsi="Times New Roman" w:cs="Times New Roman"/>
          <w:sz w:val="24"/>
          <w:szCs w:val="24"/>
        </w:rPr>
        <w:t xml:space="preserve">Qualitative phytochemical screening of the aqueous, ethanol and methanol extracts of </w:t>
      </w:r>
      <w:r w:rsidRPr="00DD7E2B">
        <w:rPr>
          <w:rFonts w:ascii="Times New Roman" w:hAnsi="Times New Roman" w:cs="Times New Roman"/>
          <w:i/>
          <w:sz w:val="24"/>
          <w:szCs w:val="24"/>
        </w:rPr>
        <w:t>Citrus x sinensis</w:t>
      </w:r>
      <w:r w:rsidRPr="00DD7E2B">
        <w:rPr>
          <w:rFonts w:ascii="Times New Roman" w:hAnsi="Times New Roman" w:cs="Times New Roman"/>
          <w:sz w:val="24"/>
          <w:szCs w:val="24"/>
        </w:rPr>
        <w:t xml:space="preserve"> plant.</w:t>
      </w:r>
    </w:p>
    <w:tbl>
      <w:tblPr>
        <w:tblStyle w:val="LightShading"/>
        <w:tblW w:w="0" w:type="auto"/>
        <w:tblLook w:val="04A0" w:firstRow="1" w:lastRow="0" w:firstColumn="1" w:lastColumn="0" w:noHBand="0" w:noVBand="1"/>
      </w:tblPr>
      <w:tblGrid>
        <w:gridCol w:w="2343"/>
        <w:gridCol w:w="2300"/>
        <w:gridCol w:w="2293"/>
        <w:gridCol w:w="2306"/>
      </w:tblGrid>
      <w:tr w:rsidR="00AA5D4C" w:rsidTr="00B311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AA5D4C" w:rsidRDefault="00AA5D4C" w:rsidP="00B3114B">
            <w:r>
              <w:t>Phytochemicals</w:t>
            </w:r>
          </w:p>
        </w:tc>
        <w:tc>
          <w:tcPr>
            <w:tcW w:w="2394" w:type="dxa"/>
          </w:tcPr>
          <w:p w:rsidR="00AA5D4C" w:rsidRDefault="00AA5D4C" w:rsidP="00B3114B">
            <w:pPr>
              <w:jc w:val="center"/>
              <w:cnfStyle w:val="100000000000" w:firstRow="1" w:lastRow="0" w:firstColumn="0" w:lastColumn="0" w:oddVBand="0" w:evenVBand="0" w:oddHBand="0" w:evenHBand="0" w:firstRowFirstColumn="0" w:firstRowLastColumn="0" w:lastRowFirstColumn="0" w:lastRowLastColumn="0"/>
            </w:pPr>
            <w:r>
              <w:t>Aqueous</w:t>
            </w:r>
          </w:p>
        </w:tc>
        <w:tc>
          <w:tcPr>
            <w:tcW w:w="2394" w:type="dxa"/>
          </w:tcPr>
          <w:p w:rsidR="00AA5D4C" w:rsidRDefault="00AA5D4C" w:rsidP="00B3114B">
            <w:pPr>
              <w:jc w:val="center"/>
              <w:cnfStyle w:val="100000000000" w:firstRow="1" w:lastRow="0" w:firstColumn="0" w:lastColumn="0" w:oddVBand="0" w:evenVBand="0" w:oddHBand="0" w:evenHBand="0" w:firstRowFirstColumn="0" w:firstRowLastColumn="0" w:lastRowFirstColumn="0" w:lastRowLastColumn="0"/>
            </w:pPr>
            <w:r>
              <w:t>Ethanol</w:t>
            </w:r>
          </w:p>
        </w:tc>
        <w:tc>
          <w:tcPr>
            <w:tcW w:w="2394" w:type="dxa"/>
          </w:tcPr>
          <w:p w:rsidR="00AA5D4C" w:rsidRDefault="00AA5D4C" w:rsidP="00B3114B">
            <w:pPr>
              <w:jc w:val="center"/>
              <w:cnfStyle w:val="100000000000" w:firstRow="1" w:lastRow="0" w:firstColumn="0" w:lastColumn="0" w:oddVBand="0" w:evenVBand="0" w:oddHBand="0" w:evenHBand="0" w:firstRowFirstColumn="0" w:firstRowLastColumn="0" w:lastRowFirstColumn="0" w:lastRowLastColumn="0"/>
            </w:pPr>
            <w:r>
              <w:t>Methanol</w:t>
            </w:r>
          </w:p>
        </w:tc>
      </w:tr>
      <w:tr w:rsidR="00AA5D4C" w:rsidTr="00B31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AA5D4C" w:rsidRDefault="00AA5D4C" w:rsidP="00B3114B">
            <w:r>
              <w:lastRenderedPageBreak/>
              <w:t>Tannins</w:t>
            </w:r>
          </w:p>
        </w:tc>
        <w:tc>
          <w:tcPr>
            <w:tcW w:w="2394" w:type="dxa"/>
          </w:tcPr>
          <w:p w:rsidR="00AA5D4C" w:rsidRDefault="00AA5D4C" w:rsidP="00B3114B">
            <w:pPr>
              <w:jc w:val="center"/>
              <w:cnfStyle w:val="000000100000" w:firstRow="0" w:lastRow="0" w:firstColumn="0" w:lastColumn="0" w:oddVBand="0" w:evenVBand="0" w:oddHBand="1" w:evenHBand="0" w:firstRowFirstColumn="0" w:firstRowLastColumn="0" w:lastRowFirstColumn="0" w:lastRowLastColumn="0"/>
            </w:pPr>
            <w:r>
              <w:t>+</w:t>
            </w:r>
          </w:p>
        </w:tc>
        <w:tc>
          <w:tcPr>
            <w:tcW w:w="2394" w:type="dxa"/>
          </w:tcPr>
          <w:p w:rsidR="00AA5D4C" w:rsidRDefault="00AA5D4C" w:rsidP="00B3114B">
            <w:pPr>
              <w:jc w:val="center"/>
              <w:cnfStyle w:val="000000100000" w:firstRow="0" w:lastRow="0" w:firstColumn="0" w:lastColumn="0" w:oddVBand="0" w:evenVBand="0" w:oddHBand="1" w:evenHBand="0" w:firstRowFirstColumn="0" w:firstRowLastColumn="0" w:lastRowFirstColumn="0" w:lastRowLastColumn="0"/>
            </w:pPr>
            <w:r>
              <w:t>++</w:t>
            </w:r>
          </w:p>
        </w:tc>
        <w:tc>
          <w:tcPr>
            <w:tcW w:w="2394" w:type="dxa"/>
          </w:tcPr>
          <w:p w:rsidR="00AA5D4C" w:rsidRDefault="00AA5D4C" w:rsidP="00B3114B">
            <w:pPr>
              <w:jc w:val="center"/>
              <w:cnfStyle w:val="000000100000" w:firstRow="0" w:lastRow="0" w:firstColumn="0" w:lastColumn="0" w:oddVBand="0" w:evenVBand="0" w:oddHBand="1" w:evenHBand="0" w:firstRowFirstColumn="0" w:firstRowLastColumn="0" w:lastRowFirstColumn="0" w:lastRowLastColumn="0"/>
            </w:pPr>
            <w:r>
              <w:t>++</w:t>
            </w:r>
          </w:p>
        </w:tc>
      </w:tr>
      <w:tr w:rsidR="00AA5D4C" w:rsidTr="00B3114B">
        <w:tc>
          <w:tcPr>
            <w:cnfStyle w:val="001000000000" w:firstRow="0" w:lastRow="0" w:firstColumn="1" w:lastColumn="0" w:oddVBand="0" w:evenVBand="0" w:oddHBand="0" w:evenHBand="0" w:firstRowFirstColumn="0" w:firstRowLastColumn="0" w:lastRowFirstColumn="0" w:lastRowLastColumn="0"/>
            <w:tcW w:w="2394" w:type="dxa"/>
          </w:tcPr>
          <w:p w:rsidR="00AA5D4C" w:rsidRDefault="00AA5D4C" w:rsidP="00B3114B">
            <w:r>
              <w:t>Saponins</w:t>
            </w:r>
          </w:p>
        </w:tc>
        <w:tc>
          <w:tcPr>
            <w:tcW w:w="2394" w:type="dxa"/>
          </w:tcPr>
          <w:p w:rsidR="00AA5D4C" w:rsidRDefault="00AA5D4C" w:rsidP="00B3114B">
            <w:pPr>
              <w:jc w:val="center"/>
              <w:cnfStyle w:val="000000000000" w:firstRow="0" w:lastRow="0" w:firstColumn="0" w:lastColumn="0" w:oddVBand="0" w:evenVBand="0" w:oddHBand="0" w:evenHBand="0" w:firstRowFirstColumn="0" w:firstRowLastColumn="0" w:lastRowFirstColumn="0" w:lastRowLastColumn="0"/>
            </w:pPr>
            <w:r>
              <w:t>+</w:t>
            </w:r>
          </w:p>
        </w:tc>
        <w:tc>
          <w:tcPr>
            <w:tcW w:w="2394" w:type="dxa"/>
          </w:tcPr>
          <w:p w:rsidR="00AA5D4C" w:rsidRDefault="00AA5D4C" w:rsidP="00B3114B">
            <w:pPr>
              <w:jc w:val="center"/>
              <w:cnfStyle w:val="000000000000" w:firstRow="0" w:lastRow="0" w:firstColumn="0" w:lastColumn="0" w:oddVBand="0" w:evenVBand="0" w:oddHBand="0" w:evenHBand="0" w:firstRowFirstColumn="0" w:firstRowLastColumn="0" w:lastRowFirstColumn="0" w:lastRowLastColumn="0"/>
            </w:pPr>
            <w:r>
              <w:t>+</w:t>
            </w:r>
          </w:p>
        </w:tc>
        <w:tc>
          <w:tcPr>
            <w:tcW w:w="2394" w:type="dxa"/>
          </w:tcPr>
          <w:p w:rsidR="00AA5D4C" w:rsidRDefault="00AA5D4C" w:rsidP="00B3114B">
            <w:pPr>
              <w:jc w:val="center"/>
              <w:cnfStyle w:val="000000000000" w:firstRow="0" w:lastRow="0" w:firstColumn="0" w:lastColumn="0" w:oddVBand="0" w:evenVBand="0" w:oddHBand="0" w:evenHBand="0" w:firstRowFirstColumn="0" w:firstRowLastColumn="0" w:lastRowFirstColumn="0" w:lastRowLastColumn="0"/>
            </w:pPr>
            <w:r>
              <w:t>+</w:t>
            </w:r>
          </w:p>
        </w:tc>
      </w:tr>
      <w:tr w:rsidR="00AA5D4C" w:rsidTr="00B31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AA5D4C" w:rsidRDefault="00AA5D4C" w:rsidP="00B3114B">
            <w:r>
              <w:t>Alkaloids</w:t>
            </w:r>
          </w:p>
        </w:tc>
        <w:tc>
          <w:tcPr>
            <w:tcW w:w="2394" w:type="dxa"/>
          </w:tcPr>
          <w:p w:rsidR="00AA5D4C" w:rsidRDefault="00AA5D4C" w:rsidP="00B3114B">
            <w:pPr>
              <w:jc w:val="center"/>
              <w:cnfStyle w:val="000000100000" w:firstRow="0" w:lastRow="0" w:firstColumn="0" w:lastColumn="0" w:oddVBand="0" w:evenVBand="0" w:oddHBand="1" w:evenHBand="0" w:firstRowFirstColumn="0" w:firstRowLastColumn="0" w:lastRowFirstColumn="0" w:lastRowLastColumn="0"/>
            </w:pPr>
            <w:r>
              <w:t>+</w:t>
            </w:r>
          </w:p>
        </w:tc>
        <w:tc>
          <w:tcPr>
            <w:tcW w:w="2394" w:type="dxa"/>
          </w:tcPr>
          <w:p w:rsidR="00AA5D4C" w:rsidRDefault="00AA5D4C" w:rsidP="00B3114B">
            <w:pPr>
              <w:jc w:val="center"/>
              <w:cnfStyle w:val="000000100000" w:firstRow="0" w:lastRow="0" w:firstColumn="0" w:lastColumn="0" w:oddVBand="0" w:evenVBand="0" w:oddHBand="1" w:evenHBand="0" w:firstRowFirstColumn="0" w:firstRowLastColumn="0" w:lastRowFirstColumn="0" w:lastRowLastColumn="0"/>
            </w:pPr>
            <w:r>
              <w:t>+</w:t>
            </w:r>
          </w:p>
        </w:tc>
        <w:tc>
          <w:tcPr>
            <w:tcW w:w="2394" w:type="dxa"/>
          </w:tcPr>
          <w:p w:rsidR="00AA5D4C" w:rsidRDefault="00AA5D4C" w:rsidP="00B3114B">
            <w:pPr>
              <w:jc w:val="center"/>
              <w:cnfStyle w:val="000000100000" w:firstRow="0" w:lastRow="0" w:firstColumn="0" w:lastColumn="0" w:oddVBand="0" w:evenVBand="0" w:oddHBand="1" w:evenHBand="0" w:firstRowFirstColumn="0" w:firstRowLastColumn="0" w:lastRowFirstColumn="0" w:lastRowLastColumn="0"/>
            </w:pPr>
            <w:r>
              <w:t>+</w:t>
            </w:r>
          </w:p>
        </w:tc>
      </w:tr>
      <w:tr w:rsidR="00AA5D4C" w:rsidTr="00B3114B">
        <w:tc>
          <w:tcPr>
            <w:cnfStyle w:val="001000000000" w:firstRow="0" w:lastRow="0" w:firstColumn="1" w:lastColumn="0" w:oddVBand="0" w:evenVBand="0" w:oddHBand="0" w:evenHBand="0" w:firstRowFirstColumn="0" w:firstRowLastColumn="0" w:lastRowFirstColumn="0" w:lastRowLastColumn="0"/>
            <w:tcW w:w="2394" w:type="dxa"/>
          </w:tcPr>
          <w:p w:rsidR="00AA5D4C" w:rsidRDefault="00AA5D4C" w:rsidP="00B3114B">
            <w:r>
              <w:t>Flavanoids</w:t>
            </w:r>
          </w:p>
        </w:tc>
        <w:tc>
          <w:tcPr>
            <w:tcW w:w="2394" w:type="dxa"/>
          </w:tcPr>
          <w:p w:rsidR="00AA5D4C" w:rsidRDefault="00AA5D4C" w:rsidP="00B3114B">
            <w:pPr>
              <w:jc w:val="center"/>
              <w:cnfStyle w:val="000000000000" w:firstRow="0" w:lastRow="0" w:firstColumn="0" w:lastColumn="0" w:oddVBand="0" w:evenVBand="0" w:oddHBand="0" w:evenHBand="0" w:firstRowFirstColumn="0" w:firstRowLastColumn="0" w:lastRowFirstColumn="0" w:lastRowLastColumn="0"/>
            </w:pPr>
            <w:r>
              <w:t>+</w:t>
            </w:r>
          </w:p>
        </w:tc>
        <w:tc>
          <w:tcPr>
            <w:tcW w:w="2394" w:type="dxa"/>
          </w:tcPr>
          <w:p w:rsidR="00AA5D4C" w:rsidRDefault="00AA5D4C" w:rsidP="00B3114B">
            <w:pPr>
              <w:jc w:val="center"/>
              <w:cnfStyle w:val="000000000000" w:firstRow="0" w:lastRow="0" w:firstColumn="0" w:lastColumn="0" w:oddVBand="0" w:evenVBand="0" w:oddHBand="0" w:evenHBand="0" w:firstRowFirstColumn="0" w:firstRowLastColumn="0" w:lastRowFirstColumn="0" w:lastRowLastColumn="0"/>
            </w:pPr>
            <w:r>
              <w:t>+</w:t>
            </w:r>
          </w:p>
        </w:tc>
        <w:tc>
          <w:tcPr>
            <w:tcW w:w="2394" w:type="dxa"/>
          </w:tcPr>
          <w:p w:rsidR="00AA5D4C" w:rsidRDefault="00AA5D4C" w:rsidP="00B3114B">
            <w:pPr>
              <w:jc w:val="center"/>
              <w:cnfStyle w:val="000000000000" w:firstRow="0" w:lastRow="0" w:firstColumn="0" w:lastColumn="0" w:oddVBand="0" w:evenVBand="0" w:oddHBand="0" w:evenHBand="0" w:firstRowFirstColumn="0" w:firstRowLastColumn="0" w:lastRowFirstColumn="0" w:lastRowLastColumn="0"/>
            </w:pPr>
            <w:r>
              <w:t>+</w:t>
            </w:r>
          </w:p>
        </w:tc>
      </w:tr>
      <w:tr w:rsidR="00AA5D4C" w:rsidTr="00B31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AA5D4C" w:rsidRDefault="00AA5D4C" w:rsidP="00B3114B">
            <w:r>
              <w:t xml:space="preserve">Glycosides </w:t>
            </w:r>
          </w:p>
        </w:tc>
        <w:tc>
          <w:tcPr>
            <w:tcW w:w="2394" w:type="dxa"/>
          </w:tcPr>
          <w:p w:rsidR="00AA5D4C" w:rsidRDefault="00AA5D4C" w:rsidP="00B3114B">
            <w:pPr>
              <w:jc w:val="center"/>
              <w:cnfStyle w:val="000000100000" w:firstRow="0" w:lastRow="0" w:firstColumn="0" w:lastColumn="0" w:oddVBand="0" w:evenVBand="0" w:oddHBand="1" w:evenHBand="0" w:firstRowFirstColumn="0" w:firstRowLastColumn="0" w:lastRowFirstColumn="0" w:lastRowLastColumn="0"/>
            </w:pPr>
            <w:r>
              <w:t>-</w:t>
            </w:r>
          </w:p>
        </w:tc>
        <w:tc>
          <w:tcPr>
            <w:tcW w:w="2394" w:type="dxa"/>
          </w:tcPr>
          <w:p w:rsidR="00AA5D4C" w:rsidRDefault="00AA5D4C" w:rsidP="00B3114B">
            <w:pPr>
              <w:jc w:val="center"/>
              <w:cnfStyle w:val="000000100000" w:firstRow="0" w:lastRow="0" w:firstColumn="0" w:lastColumn="0" w:oddVBand="0" w:evenVBand="0" w:oddHBand="1" w:evenHBand="0" w:firstRowFirstColumn="0" w:firstRowLastColumn="0" w:lastRowFirstColumn="0" w:lastRowLastColumn="0"/>
            </w:pPr>
            <w:r>
              <w:t>-</w:t>
            </w:r>
          </w:p>
        </w:tc>
        <w:tc>
          <w:tcPr>
            <w:tcW w:w="2394" w:type="dxa"/>
          </w:tcPr>
          <w:p w:rsidR="00AA5D4C" w:rsidRDefault="00AA5D4C" w:rsidP="00B3114B">
            <w:pPr>
              <w:jc w:val="center"/>
              <w:cnfStyle w:val="000000100000" w:firstRow="0" w:lastRow="0" w:firstColumn="0" w:lastColumn="0" w:oddVBand="0" w:evenVBand="0" w:oddHBand="1" w:evenHBand="0" w:firstRowFirstColumn="0" w:firstRowLastColumn="0" w:lastRowFirstColumn="0" w:lastRowLastColumn="0"/>
            </w:pPr>
            <w:r>
              <w:t>-</w:t>
            </w:r>
          </w:p>
        </w:tc>
      </w:tr>
    </w:tbl>
    <w:p w:rsidR="00AA5D4C" w:rsidRDefault="00AA5D4C" w:rsidP="00AA5D4C">
      <w:pPr>
        <w:tabs>
          <w:tab w:val="left" w:pos="7105"/>
        </w:tabs>
        <w:spacing w:line="480" w:lineRule="auto"/>
        <w:rPr>
          <w:sz w:val="24"/>
          <w:szCs w:val="24"/>
        </w:rPr>
      </w:pPr>
      <w:r>
        <w:rPr>
          <w:sz w:val="24"/>
          <w:szCs w:val="24"/>
        </w:rPr>
        <w:t>(+) = minimum amount</w:t>
      </w:r>
    </w:p>
    <w:p w:rsidR="00AA5D4C" w:rsidRDefault="00AA5D4C" w:rsidP="00AA5D4C">
      <w:pPr>
        <w:tabs>
          <w:tab w:val="left" w:pos="7105"/>
        </w:tabs>
        <w:spacing w:line="480" w:lineRule="auto"/>
        <w:rPr>
          <w:sz w:val="24"/>
          <w:szCs w:val="24"/>
        </w:rPr>
      </w:pPr>
      <w:r>
        <w:rPr>
          <w:sz w:val="24"/>
          <w:szCs w:val="24"/>
        </w:rPr>
        <w:t xml:space="preserve"> (++) =maximum amount</w:t>
      </w:r>
    </w:p>
    <w:p w:rsidR="00AA5D4C" w:rsidRPr="00F5744B" w:rsidRDefault="00AA5D4C" w:rsidP="00AA5D4C">
      <w:pPr>
        <w:tabs>
          <w:tab w:val="left" w:pos="7105"/>
        </w:tabs>
        <w:spacing w:line="480" w:lineRule="auto"/>
        <w:rPr>
          <w:sz w:val="24"/>
          <w:szCs w:val="24"/>
        </w:rPr>
      </w:pPr>
      <w:r>
        <w:rPr>
          <w:sz w:val="24"/>
          <w:szCs w:val="24"/>
        </w:rPr>
        <w:t xml:space="preserve"> (-) = absent.</w:t>
      </w:r>
      <w:r>
        <w:rPr>
          <w:sz w:val="24"/>
          <w:szCs w:val="24"/>
        </w:rPr>
        <w:tab/>
      </w:r>
    </w:p>
    <w:p w:rsidR="00AA5D4C" w:rsidRPr="0087158E" w:rsidRDefault="00AA5D4C" w:rsidP="00AA5D4C">
      <w:pPr>
        <w:pStyle w:val="Default"/>
        <w:spacing w:line="480" w:lineRule="auto"/>
        <w:ind w:left="720" w:firstLine="720"/>
        <w:jc w:val="both"/>
        <w:rPr>
          <w:rFonts w:ascii="Times New Roman" w:hAnsi="Times New Roman" w:cs="Times New Roman"/>
        </w:rPr>
      </w:pPr>
      <w:r w:rsidRPr="0087158E">
        <w:rPr>
          <w:rFonts w:ascii="Times New Roman" w:hAnsi="Times New Roman" w:cs="Times New Roman"/>
          <w:b/>
          <w:bCs/>
        </w:rPr>
        <w:t xml:space="preserve">Antimicrobial Activity of the Extracts </w:t>
      </w:r>
    </w:p>
    <w:p w:rsidR="00AA5D4C" w:rsidRPr="006B0A2C" w:rsidRDefault="00AA5D4C" w:rsidP="00AA5D4C">
      <w:pPr>
        <w:pStyle w:val="Default"/>
        <w:spacing w:line="480" w:lineRule="auto"/>
        <w:jc w:val="both"/>
        <w:rPr>
          <w:rFonts w:ascii="Times New Roman" w:hAnsi="Times New Roman" w:cs="Times New Roman"/>
          <w:i/>
        </w:rPr>
      </w:pPr>
      <w:r w:rsidRPr="00B77EE2">
        <w:rPr>
          <w:rFonts w:ascii="Times New Roman" w:hAnsi="Times New Roman" w:cs="Times New Roman"/>
        </w:rPr>
        <w:t xml:space="preserve">The stem extracts of </w:t>
      </w:r>
      <w:r>
        <w:rPr>
          <w:rFonts w:ascii="Times New Roman" w:hAnsi="Times New Roman" w:cs="Times New Roman"/>
          <w:i/>
          <w:iCs/>
        </w:rPr>
        <w:t>P. guajava</w:t>
      </w:r>
      <w:r w:rsidRPr="00B77EE2">
        <w:rPr>
          <w:rFonts w:ascii="Times New Roman" w:hAnsi="Times New Roman" w:cs="Times New Roman"/>
          <w:i/>
          <w:iCs/>
        </w:rPr>
        <w:t xml:space="preserve"> </w:t>
      </w:r>
      <w:r w:rsidRPr="00B77EE2">
        <w:rPr>
          <w:rFonts w:ascii="Times New Roman" w:hAnsi="Times New Roman" w:cs="Times New Roman"/>
        </w:rPr>
        <w:t xml:space="preserve">showed antimicrobial activity against </w:t>
      </w:r>
      <w:r w:rsidRPr="00B77EE2">
        <w:rPr>
          <w:rFonts w:ascii="Times New Roman" w:hAnsi="Times New Roman" w:cs="Times New Roman"/>
          <w:i/>
          <w:iCs/>
        </w:rPr>
        <w:t xml:space="preserve">C. albicans </w:t>
      </w:r>
      <w:r w:rsidRPr="00B77EE2">
        <w:rPr>
          <w:rFonts w:ascii="Times New Roman" w:hAnsi="Times New Roman" w:cs="Times New Roman"/>
        </w:rPr>
        <w:t xml:space="preserve">with the exception of methanol extract showing no zone of inhibition to any of the isolates. The Aqueous and methanol stem extracts of </w:t>
      </w:r>
      <w:r>
        <w:rPr>
          <w:rFonts w:ascii="Times New Roman" w:hAnsi="Times New Roman" w:cs="Times New Roman"/>
          <w:i/>
        </w:rPr>
        <w:t>C. sinensi</w:t>
      </w:r>
      <w:r w:rsidRPr="00B77EE2">
        <w:rPr>
          <w:rFonts w:ascii="Times New Roman" w:hAnsi="Times New Roman" w:cs="Times New Roman"/>
          <w:i/>
        </w:rPr>
        <w:t>s</w:t>
      </w:r>
      <w:r w:rsidRPr="00B77EE2">
        <w:rPr>
          <w:rFonts w:ascii="Times New Roman" w:hAnsi="Times New Roman" w:cs="Times New Roman"/>
        </w:rPr>
        <w:t xml:space="preserve"> showed antimicrobial activity against </w:t>
      </w:r>
      <w:r w:rsidRPr="00B77EE2">
        <w:rPr>
          <w:rFonts w:ascii="Times New Roman" w:hAnsi="Times New Roman" w:cs="Times New Roman"/>
          <w:i/>
          <w:iCs/>
        </w:rPr>
        <w:t xml:space="preserve">C. albicans </w:t>
      </w:r>
      <w:r w:rsidRPr="00B77EE2">
        <w:rPr>
          <w:rFonts w:ascii="Times New Roman" w:hAnsi="Times New Roman" w:cs="Times New Roman"/>
        </w:rPr>
        <w:t xml:space="preserve">while the ethanol and methanol stem extracts showed antimicrobial activity against </w:t>
      </w:r>
      <w:r w:rsidRPr="00B77EE2">
        <w:rPr>
          <w:rFonts w:ascii="Times New Roman" w:hAnsi="Times New Roman" w:cs="Times New Roman"/>
          <w:i/>
        </w:rPr>
        <w:t xml:space="preserve">S. mutans. </w:t>
      </w:r>
      <w:r w:rsidRPr="00B77EE2">
        <w:rPr>
          <w:rFonts w:ascii="Times New Roman" w:hAnsi="Times New Roman" w:cs="Times New Roman"/>
          <w:i/>
          <w:iCs/>
        </w:rPr>
        <w:t>C</w:t>
      </w:r>
      <w:r w:rsidRPr="00B77EE2">
        <w:rPr>
          <w:rFonts w:ascii="Times New Roman" w:hAnsi="Times New Roman" w:cs="Times New Roman"/>
        </w:rPr>
        <w:t xml:space="preserve">. </w:t>
      </w:r>
      <w:r w:rsidRPr="00B77EE2">
        <w:rPr>
          <w:rFonts w:ascii="Times New Roman" w:hAnsi="Times New Roman" w:cs="Times New Roman"/>
          <w:i/>
          <w:iCs/>
        </w:rPr>
        <w:t xml:space="preserve">albicans </w:t>
      </w:r>
      <w:r w:rsidRPr="00B77EE2">
        <w:rPr>
          <w:rFonts w:ascii="Times New Roman" w:hAnsi="Times New Roman" w:cs="Times New Roman"/>
        </w:rPr>
        <w:t xml:space="preserve">showed the highest inhibition to the crude ethanol extract of </w:t>
      </w:r>
      <w:r>
        <w:rPr>
          <w:rFonts w:ascii="Times New Roman" w:hAnsi="Times New Roman" w:cs="Times New Roman"/>
          <w:i/>
        </w:rPr>
        <w:t>C. sinensis</w:t>
      </w:r>
      <w:r w:rsidRPr="00B77EE2">
        <w:rPr>
          <w:rFonts w:ascii="Times New Roman" w:hAnsi="Times New Roman" w:cs="Times New Roman"/>
        </w:rPr>
        <w:t xml:space="preserve"> with 22 mm zone of inhibition. While </w:t>
      </w:r>
      <w:r w:rsidRPr="00B77EE2">
        <w:rPr>
          <w:rFonts w:ascii="Times New Roman" w:hAnsi="Times New Roman" w:cs="Times New Roman"/>
          <w:i/>
          <w:iCs/>
        </w:rPr>
        <w:t xml:space="preserve">S. mutans </w:t>
      </w:r>
      <w:r>
        <w:rPr>
          <w:rFonts w:ascii="Times New Roman" w:hAnsi="Times New Roman" w:cs="Times New Roman"/>
          <w:iCs/>
        </w:rPr>
        <w:t xml:space="preserve">showed zone of </w:t>
      </w:r>
      <w:r w:rsidRPr="00B77EE2">
        <w:rPr>
          <w:rFonts w:ascii="Times New Roman" w:hAnsi="Times New Roman" w:cs="Times New Roman"/>
          <w:iCs/>
        </w:rPr>
        <w:t xml:space="preserve">inhibition to </w:t>
      </w:r>
      <w:r>
        <w:rPr>
          <w:rFonts w:ascii="Times New Roman" w:hAnsi="Times New Roman" w:cs="Times New Roman"/>
          <w:i/>
          <w:iCs/>
        </w:rPr>
        <w:t>P. guajava</w:t>
      </w:r>
      <w:r w:rsidRPr="00B77EE2">
        <w:rPr>
          <w:rFonts w:ascii="Times New Roman" w:hAnsi="Times New Roman" w:cs="Times New Roman"/>
          <w:i/>
          <w:iCs/>
        </w:rPr>
        <w:t>.</w:t>
      </w:r>
    </w:p>
    <w:p w:rsidR="00AA5D4C" w:rsidRPr="0087158E" w:rsidRDefault="00AA5D4C" w:rsidP="00AA5D4C">
      <w:pPr>
        <w:pStyle w:val="Default"/>
        <w:spacing w:line="480" w:lineRule="auto"/>
        <w:jc w:val="both"/>
        <w:rPr>
          <w:rFonts w:ascii="Times New Roman" w:hAnsi="Times New Roman" w:cs="Times New Roman"/>
        </w:rPr>
      </w:pPr>
      <w:r>
        <w:rPr>
          <w:rFonts w:ascii="Times New Roman" w:hAnsi="Times New Roman" w:cs="Times New Roman"/>
          <w:noProof/>
          <w:lang w:val="en-GB" w:eastAsia="en-GB"/>
        </w:rPr>
        <w:drawing>
          <wp:inline distT="0" distB="0" distL="0" distR="0" wp14:anchorId="6DD7A274" wp14:editId="048026B1">
            <wp:extent cx="5486400" cy="3200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A5D4C" w:rsidRDefault="00AA5D4C" w:rsidP="00AA5D4C">
      <w:pPr>
        <w:spacing w:line="480" w:lineRule="auto"/>
        <w:jc w:val="both"/>
        <w:rPr>
          <w:sz w:val="17"/>
          <w:szCs w:val="17"/>
        </w:rPr>
      </w:pPr>
      <w:r>
        <w:rPr>
          <w:b/>
          <w:bCs/>
          <w:sz w:val="17"/>
          <w:szCs w:val="17"/>
        </w:rPr>
        <w:t xml:space="preserve">Figure1. </w:t>
      </w:r>
      <w:r>
        <w:rPr>
          <w:sz w:val="17"/>
          <w:szCs w:val="17"/>
        </w:rPr>
        <w:t xml:space="preserve">Avrage zones of inhibition (mm) of the crude extracts of </w:t>
      </w:r>
      <w:r>
        <w:rPr>
          <w:i/>
          <w:iCs/>
          <w:sz w:val="17"/>
          <w:szCs w:val="17"/>
        </w:rPr>
        <w:t xml:space="preserve">P. guajava </w:t>
      </w:r>
      <w:r>
        <w:rPr>
          <w:sz w:val="17"/>
          <w:szCs w:val="17"/>
        </w:rPr>
        <w:t xml:space="preserve">and </w:t>
      </w:r>
      <w:r>
        <w:rPr>
          <w:i/>
          <w:sz w:val="17"/>
          <w:szCs w:val="17"/>
        </w:rPr>
        <w:t>C. sinensis</w:t>
      </w:r>
      <w:r w:rsidRPr="002F53CA">
        <w:rPr>
          <w:i/>
          <w:sz w:val="17"/>
          <w:szCs w:val="17"/>
        </w:rPr>
        <w:t xml:space="preserve"> </w:t>
      </w:r>
      <w:r>
        <w:rPr>
          <w:sz w:val="17"/>
          <w:szCs w:val="17"/>
        </w:rPr>
        <w:t>on microbial isolates</w:t>
      </w:r>
    </w:p>
    <w:p w:rsidR="00AA5D4C" w:rsidRDefault="00AA5D4C" w:rsidP="00AA5D4C">
      <w:pPr>
        <w:spacing w:line="480" w:lineRule="auto"/>
        <w:jc w:val="both"/>
        <w:rPr>
          <w:rFonts w:ascii="Times New Roman" w:hAnsi="Times New Roman" w:cs="Times New Roman"/>
          <w:b/>
          <w:sz w:val="24"/>
          <w:szCs w:val="24"/>
        </w:rPr>
      </w:pPr>
    </w:p>
    <w:p w:rsidR="00AA5D4C" w:rsidRDefault="00AA5D4C" w:rsidP="00AA5D4C">
      <w:pPr>
        <w:spacing w:line="480" w:lineRule="auto"/>
        <w:jc w:val="both"/>
        <w:rPr>
          <w:rFonts w:ascii="Times New Roman" w:hAnsi="Times New Roman" w:cs="Times New Roman"/>
          <w:b/>
          <w:sz w:val="24"/>
          <w:szCs w:val="24"/>
        </w:rPr>
      </w:pPr>
    </w:p>
    <w:p w:rsidR="00AA5D4C" w:rsidRPr="00B77EE2" w:rsidRDefault="00AA5D4C" w:rsidP="00AA5D4C">
      <w:pPr>
        <w:spacing w:line="480" w:lineRule="auto"/>
        <w:jc w:val="both"/>
        <w:rPr>
          <w:rFonts w:ascii="Times New Roman" w:hAnsi="Times New Roman" w:cs="Times New Roman"/>
          <w:sz w:val="24"/>
          <w:szCs w:val="24"/>
        </w:rPr>
      </w:pPr>
      <w:r>
        <w:rPr>
          <w:rFonts w:ascii="Times New Roman" w:hAnsi="Times New Roman" w:cs="Times New Roman"/>
          <w:b/>
          <w:sz w:val="24"/>
          <w:szCs w:val="24"/>
        </w:rPr>
        <w:t>Table</w:t>
      </w:r>
      <w:r w:rsidRPr="00B77EE2">
        <w:rPr>
          <w:rFonts w:ascii="Times New Roman" w:hAnsi="Times New Roman" w:cs="Times New Roman"/>
          <w:b/>
          <w:sz w:val="24"/>
          <w:szCs w:val="24"/>
        </w:rPr>
        <w:t xml:space="preserve">3; </w:t>
      </w:r>
      <w:r w:rsidRPr="00B77EE2">
        <w:rPr>
          <w:rFonts w:ascii="Times New Roman" w:hAnsi="Times New Roman" w:cs="Times New Roman"/>
          <w:sz w:val="24"/>
          <w:szCs w:val="24"/>
        </w:rPr>
        <w:t>Minimum inhibitory Concentration (MIC) broth dilution method</w:t>
      </w:r>
      <w:r>
        <w:rPr>
          <w:rFonts w:ascii="Times New Roman" w:hAnsi="Times New Roman" w:cs="Times New Roman"/>
          <w:sz w:val="24"/>
          <w:szCs w:val="24"/>
        </w:rPr>
        <w:t xml:space="preserve">; </w:t>
      </w:r>
      <w:r w:rsidRPr="008B41E4">
        <w:rPr>
          <w:rFonts w:ascii="Times New Roman" w:hAnsi="Times New Roman" w:cs="Times New Roman"/>
          <w:i/>
          <w:sz w:val="24"/>
          <w:szCs w:val="24"/>
        </w:rPr>
        <w:t>P. guajava</w:t>
      </w:r>
      <w:r>
        <w:rPr>
          <w:rFonts w:ascii="Times New Roman" w:hAnsi="Times New Roman" w:cs="Times New Roman"/>
          <w:sz w:val="24"/>
          <w:szCs w:val="24"/>
        </w:rPr>
        <w:t xml:space="preserve"> and </w:t>
      </w:r>
      <w:r w:rsidRPr="008B41E4">
        <w:rPr>
          <w:rFonts w:ascii="Times New Roman" w:hAnsi="Times New Roman" w:cs="Times New Roman"/>
          <w:i/>
          <w:sz w:val="24"/>
          <w:szCs w:val="24"/>
        </w:rPr>
        <w:t>C.</w:t>
      </w:r>
      <w:r>
        <w:rPr>
          <w:rFonts w:ascii="Times New Roman" w:hAnsi="Times New Roman" w:cs="Times New Roman"/>
          <w:sz w:val="24"/>
          <w:szCs w:val="24"/>
        </w:rPr>
        <w:t xml:space="preserve"> </w:t>
      </w:r>
      <w:r w:rsidRPr="008B41E4">
        <w:rPr>
          <w:rFonts w:ascii="Times New Roman" w:hAnsi="Times New Roman" w:cs="Times New Roman"/>
          <w:i/>
          <w:sz w:val="24"/>
          <w:szCs w:val="24"/>
        </w:rPr>
        <w:t>sinensis</w:t>
      </w:r>
      <w:r>
        <w:rPr>
          <w:rFonts w:ascii="Times New Roman" w:hAnsi="Times New Roman" w:cs="Times New Roman"/>
          <w:sz w:val="24"/>
          <w:szCs w:val="24"/>
        </w:rPr>
        <w:t xml:space="preserve"> aqueous extract.</w:t>
      </w:r>
    </w:p>
    <w:tbl>
      <w:tblPr>
        <w:tblStyle w:val="LightShading"/>
        <w:tblW w:w="0" w:type="auto"/>
        <w:tblLook w:val="04A0" w:firstRow="1" w:lastRow="0" w:firstColumn="1" w:lastColumn="0" w:noHBand="0" w:noVBand="1"/>
      </w:tblPr>
      <w:tblGrid>
        <w:gridCol w:w="2118"/>
        <w:gridCol w:w="1334"/>
        <w:gridCol w:w="1334"/>
        <w:gridCol w:w="1230"/>
        <w:gridCol w:w="1185"/>
        <w:gridCol w:w="1171"/>
        <w:gridCol w:w="870"/>
      </w:tblGrid>
      <w:tr w:rsidR="00AA5D4C" w:rsidRPr="00B77EE2" w:rsidTr="00B311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rsidR="00AA5D4C" w:rsidRPr="00B77EE2" w:rsidRDefault="00AA5D4C" w:rsidP="00B3114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Concentration </w:t>
            </w:r>
          </w:p>
        </w:tc>
        <w:tc>
          <w:tcPr>
            <w:tcW w:w="1343" w:type="dxa"/>
          </w:tcPr>
          <w:p w:rsidR="00AA5D4C" w:rsidRPr="00B77EE2" w:rsidRDefault="00AA5D4C" w:rsidP="00B3114B">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7EE2">
              <w:rPr>
                <w:rFonts w:ascii="Times New Roman" w:hAnsi="Times New Roman" w:cs="Times New Roman"/>
                <w:sz w:val="24"/>
                <w:szCs w:val="24"/>
              </w:rPr>
              <w:t>256mg/ml</w:t>
            </w:r>
          </w:p>
        </w:tc>
        <w:tc>
          <w:tcPr>
            <w:tcW w:w="1343" w:type="dxa"/>
          </w:tcPr>
          <w:p w:rsidR="00AA5D4C" w:rsidRPr="00B77EE2" w:rsidRDefault="00AA5D4C" w:rsidP="00B3114B">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7EE2">
              <w:rPr>
                <w:rFonts w:ascii="Times New Roman" w:hAnsi="Times New Roman" w:cs="Times New Roman"/>
                <w:sz w:val="24"/>
                <w:szCs w:val="24"/>
              </w:rPr>
              <w:t>128mg/ml</w:t>
            </w:r>
          </w:p>
        </w:tc>
        <w:tc>
          <w:tcPr>
            <w:tcW w:w="1240" w:type="dxa"/>
          </w:tcPr>
          <w:p w:rsidR="00AA5D4C" w:rsidRPr="00B77EE2" w:rsidRDefault="00AA5D4C" w:rsidP="00B3114B">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7EE2">
              <w:rPr>
                <w:rFonts w:ascii="Times New Roman" w:hAnsi="Times New Roman" w:cs="Times New Roman"/>
                <w:sz w:val="24"/>
                <w:szCs w:val="24"/>
              </w:rPr>
              <w:t>64mg/ml</w:t>
            </w:r>
          </w:p>
        </w:tc>
        <w:tc>
          <w:tcPr>
            <w:tcW w:w="1191" w:type="dxa"/>
          </w:tcPr>
          <w:p w:rsidR="00AA5D4C" w:rsidRPr="00B77EE2" w:rsidRDefault="00AA5D4C" w:rsidP="00B3114B">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7EE2">
              <w:rPr>
                <w:rFonts w:ascii="Times New Roman" w:hAnsi="Times New Roman" w:cs="Times New Roman"/>
                <w:sz w:val="24"/>
                <w:szCs w:val="24"/>
              </w:rPr>
              <w:t>32mg/ml</w:t>
            </w:r>
          </w:p>
        </w:tc>
        <w:tc>
          <w:tcPr>
            <w:tcW w:w="1176" w:type="dxa"/>
          </w:tcPr>
          <w:p w:rsidR="00AA5D4C" w:rsidRPr="00B77EE2" w:rsidRDefault="00AA5D4C" w:rsidP="00B3114B">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7EE2">
              <w:rPr>
                <w:rFonts w:ascii="Times New Roman" w:hAnsi="Times New Roman" w:cs="Times New Roman"/>
                <w:sz w:val="24"/>
                <w:szCs w:val="24"/>
              </w:rPr>
              <w:t>16mg/ml</w:t>
            </w:r>
          </w:p>
        </w:tc>
        <w:tc>
          <w:tcPr>
            <w:tcW w:w="796" w:type="dxa"/>
          </w:tcPr>
          <w:p w:rsidR="00AA5D4C" w:rsidRPr="00B77EE2" w:rsidRDefault="00AA5D4C" w:rsidP="00B3114B">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MBC mg/ml</w:t>
            </w:r>
          </w:p>
        </w:tc>
      </w:tr>
      <w:tr w:rsidR="00AA5D4C" w:rsidRPr="00B77EE2" w:rsidTr="00B31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rsidR="00AA5D4C" w:rsidRPr="00B77EE2" w:rsidRDefault="00AA5D4C" w:rsidP="00B3114B">
            <w:pPr>
              <w:spacing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C. </w:t>
            </w:r>
            <w:r w:rsidRPr="00B77EE2">
              <w:rPr>
                <w:rFonts w:ascii="Times New Roman" w:hAnsi="Times New Roman" w:cs="Times New Roman"/>
                <w:i/>
                <w:sz w:val="24"/>
                <w:szCs w:val="24"/>
              </w:rPr>
              <w:t xml:space="preserve"> albicans*</w:t>
            </w:r>
          </w:p>
        </w:tc>
        <w:tc>
          <w:tcPr>
            <w:tcW w:w="1343" w:type="dxa"/>
          </w:tcPr>
          <w:p w:rsidR="00AA5D4C" w:rsidRPr="00B77EE2" w:rsidRDefault="00AA5D4C" w:rsidP="00B311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343" w:type="dxa"/>
          </w:tcPr>
          <w:p w:rsidR="00AA5D4C" w:rsidRPr="00B77EE2" w:rsidRDefault="00AA5D4C" w:rsidP="00B311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240" w:type="dxa"/>
          </w:tcPr>
          <w:p w:rsidR="00AA5D4C" w:rsidRPr="00B77EE2" w:rsidRDefault="00AA5D4C" w:rsidP="00B311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191" w:type="dxa"/>
          </w:tcPr>
          <w:p w:rsidR="00AA5D4C" w:rsidRPr="00B77EE2" w:rsidRDefault="00AA5D4C" w:rsidP="00B311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AA5D4C" w:rsidRPr="00B77EE2" w:rsidRDefault="00AA5D4C" w:rsidP="00B311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96" w:type="dxa"/>
          </w:tcPr>
          <w:p w:rsidR="00AA5D4C" w:rsidRDefault="00AA5D4C" w:rsidP="00B311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Nil</w:t>
            </w:r>
          </w:p>
        </w:tc>
      </w:tr>
      <w:tr w:rsidR="00AA5D4C" w:rsidRPr="00B77EE2" w:rsidTr="00B3114B">
        <w:tc>
          <w:tcPr>
            <w:cnfStyle w:val="001000000000" w:firstRow="0" w:lastRow="0" w:firstColumn="1" w:lastColumn="0" w:oddVBand="0" w:evenVBand="0" w:oddHBand="0" w:evenHBand="0" w:firstRowFirstColumn="0" w:firstRowLastColumn="0" w:lastRowFirstColumn="0" w:lastRowLastColumn="0"/>
            <w:tcW w:w="2153" w:type="dxa"/>
          </w:tcPr>
          <w:p w:rsidR="00AA5D4C" w:rsidRPr="00B77EE2" w:rsidRDefault="00AA5D4C" w:rsidP="00B3114B">
            <w:pPr>
              <w:spacing w:line="480" w:lineRule="auto"/>
              <w:jc w:val="both"/>
              <w:rPr>
                <w:rFonts w:ascii="Times New Roman" w:hAnsi="Times New Roman" w:cs="Times New Roman"/>
                <w:i/>
                <w:sz w:val="24"/>
                <w:szCs w:val="24"/>
              </w:rPr>
            </w:pPr>
            <w:r>
              <w:rPr>
                <w:rFonts w:ascii="Times New Roman" w:hAnsi="Times New Roman" w:cs="Times New Roman"/>
                <w:i/>
                <w:sz w:val="24"/>
                <w:szCs w:val="24"/>
              </w:rPr>
              <w:t>S.</w:t>
            </w:r>
            <w:r w:rsidRPr="00B77EE2">
              <w:rPr>
                <w:rFonts w:ascii="Times New Roman" w:hAnsi="Times New Roman" w:cs="Times New Roman"/>
                <w:i/>
                <w:sz w:val="24"/>
                <w:szCs w:val="24"/>
              </w:rPr>
              <w:t xml:space="preserve"> mutans*</w:t>
            </w:r>
          </w:p>
        </w:tc>
        <w:tc>
          <w:tcPr>
            <w:tcW w:w="1343" w:type="dxa"/>
          </w:tcPr>
          <w:p w:rsidR="00AA5D4C" w:rsidRPr="00B77EE2" w:rsidRDefault="00AA5D4C" w:rsidP="00B311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343" w:type="dxa"/>
          </w:tcPr>
          <w:p w:rsidR="00AA5D4C" w:rsidRPr="00B77EE2" w:rsidRDefault="00AA5D4C" w:rsidP="00B311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240" w:type="dxa"/>
          </w:tcPr>
          <w:p w:rsidR="00AA5D4C" w:rsidRPr="00B77EE2" w:rsidRDefault="00AA5D4C" w:rsidP="00B311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191" w:type="dxa"/>
          </w:tcPr>
          <w:p w:rsidR="00AA5D4C" w:rsidRPr="00B77EE2" w:rsidRDefault="00AA5D4C" w:rsidP="00B311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AA5D4C" w:rsidRPr="00B77EE2" w:rsidRDefault="00AA5D4C" w:rsidP="00B311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96" w:type="dxa"/>
          </w:tcPr>
          <w:p w:rsidR="00AA5D4C" w:rsidRDefault="00AA5D4C" w:rsidP="00B311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Nil</w:t>
            </w:r>
          </w:p>
        </w:tc>
      </w:tr>
      <w:tr w:rsidR="00AA5D4C" w:rsidRPr="00B77EE2" w:rsidTr="00B31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rsidR="00AA5D4C" w:rsidRPr="00B77EE2" w:rsidRDefault="00AA5D4C" w:rsidP="00B3114B">
            <w:pPr>
              <w:spacing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S. </w:t>
            </w:r>
            <w:r w:rsidRPr="00B77EE2">
              <w:rPr>
                <w:rFonts w:ascii="Times New Roman" w:hAnsi="Times New Roman" w:cs="Times New Roman"/>
                <w:i/>
                <w:sz w:val="24"/>
                <w:szCs w:val="24"/>
              </w:rPr>
              <w:t xml:space="preserve"> mutans**</w:t>
            </w:r>
          </w:p>
        </w:tc>
        <w:tc>
          <w:tcPr>
            <w:tcW w:w="1343" w:type="dxa"/>
          </w:tcPr>
          <w:p w:rsidR="00AA5D4C" w:rsidRPr="00B77EE2" w:rsidRDefault="00AA5D4C" w:rsidP="00B311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343" w:type="dxa"/>
          </w:tcPr>
          <w:p w:rsidR="00AA5D4C" w:rsidRPr="00B77EE2" w:rsidRDefault="00AA5D4C" w:rsidP="00B311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240" w:type="dxa"/>
          </w:tcPr>
          <w:p w:rsidR="00AA5D4C" w:rsidRPr="00B77EE2" w:rsidRDefault="00AA5D4C" w:rsidP="00B311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191" w:type="dxa"/>
          </w:tcPr>
          <w:p w:rsidR="00AA5D4C" w:rsidRPr="00B77EE2" w:rsidRDefault="00AA5D4C" w:rsidP="00B311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AA5D4C" w:rsidRPr="00B77EE2" w:rsidRDefault="00AA5D4C" w:rsidP="00B311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96" w:type="dxa"/>
          </w:tcPr>
          <w:p w:rsidR="00AA5D4C" w:rsidRDefault="00AA5D4C" w:rsidP="00B311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Nil</w:t>
            </w:r>
          </w:p>
        </w:tc>
      </w:tr>
      <w:tr w:rsidR="00AA5D4C" w:rsidRPr="00B77EE2" w:rsidTr="00B3114B">
        <w:tc>
          <w:tcPr>
            <w:cnfStyle w:val="001000000000" w:firstRow="0" w:lastRow="0" w:firstColumn="1" w:lastColumn="0" w:oddVBand="0" w:evenVBand="0" w:oddHBand="0" w:evenHBand="0" w:firstRowFirstColumn="0" w:firstRowLastColumn="0" w:lastRowFirstColumn="0" w:lastRowLastColumn="0"/>
            <w:tcW w:w="2153" w:type="dxa"/>
          </w:tcPr>
          <w:p w:rsidR="00AA5D4C" w:rsidRPr="00B77EE2" w:rsidRDefault="00AA5D4C" w:rsidP="00B3114B">
            <w:pPr>
              <w:spacing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C. </w:t>
            </w:r>
            <w:r w:rsidRPr="00B77EE2">
              <w:rPr>
                <w:rFonts w:ascii="Times New Roman" w:hAnsi="Times New Roman" w:cs="Times New Roman"/>
                <w:i/>
                <w:sz w:val="24"/>
                <w:szCs w:val="24"/>
              </w:rPr>
              <w:t>albicans**</w:t>
            </w:r>
          </w:p>
        </w:tc>
        <w:tc>
          <w:tcPr>
            <w:tcW w:w="1343" w:type="dxa"/>
          </w:tcPr>
          <w:p w:rsidR="00AA5D4C" w:rsidRPr="00B77EE2" w:rsidRDefault="00AA5D4C" w:rsidP="00B311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343" w:type="dxa"/>
          </w:tcPr>
          <w:p w:rsidR="00AA5D4C" w:rsidRPr="00B77EE2" w:rsidRDefault="00AA5D4C" w:rsidP="00B311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240" w:type="dxa"/>
          </w:tcPr>
          <w:p w:rsidR="00AA5D4C" w:rsidRPr="00B77EE2" w:rsidRDefault="00AA5D4C" w:rsidP="00B311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191" w:type="dxa"/>
          </w:tcPr>
          <w:p w:rsidR="00AA5D4C" w:rsidRPr="00B77EE2" w:rsidRDefault="00AA5D4C" w:rsidP="00B311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AA5D4C" w:rsidRPr="00B77EE2" w:rsidRDefault="00AA5D4C" w:rsidP="00B311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96" w:type="dxa"/>
          </w:tcPr>
          <w:p w:rsidR="00AA5D4C" w:rsidRDefault="00AA5D4C" w:rsidP="00B311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Nil</w:t>
            </w:r>
          </w:p>
        </w:tc>
      </w:tr>
    </w:tbl>
    <w:p w:rsidR="00AA5D4C" w:rsidRDefault="00AA5D4C" w:rsidP="00AA5D4C">
      <w:pPr>
        <w:spacing w:line="480" w:lineRule="auto"/>
        <w:jc w:val="both"/>
        <w:rPr>
          <w:rFonts w:ascii="Times New Roman" w:hAnsi="Times New Roman" w:cs="Times New Roman"/>
          <w:sz w:val="24"/>
          <w:szCs w:val="24"/>
        </w:rPr>
      </w:pPr>
    </w:p>
    <w:p w:rsidR="00AA5D4C" w:rsidRDefault="00AA5D4C" w:rsidP="00AA5D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*Indicates against </w:t>
      </w:r>
      <w:r w:rsidRPr="00ED089C">
        <w:rPr>
          <w:rFonts w:ascii="Times New Roman" w:hAnsi="Times New Roman" w:cs="Times New Roman"/>
          <w:i/>
          <w:sz w:val="24"/>
          <w:szCs w:val="24"/>
        </w:rPr>
        <w:t>P. guajava</w:t>
      </w:r>
      <w:r>
        <w:rPr>
          <w:rFonts w:ascii="Times New Roman" w:hAnsi="Times New Roman" w:cs="Times New Roman"/>
          <w:sz w:val="24"/>
          <w:szCs w:val="24"/>
        </w:rPr>
        <w:t xml:space="preserve"> extract </w:t>
      </w:r>
    </w:p>
    <w:p w:rsidR="00AA5D4C" w:rsidRDefault="00AA5D4C" w:rsidP="00AA5D4C">
      <w:p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**Indicates against </w:t>
      </w:r>
      <w:r w:rsidRPr="00ED089C">
        <w:rPr>
          <w:rFonts w:ascii="Times New Roman" w:hAnsi="Times New Roman" w:cs="Times New Roman"/>
          <w:i/>
          <w:sz w:val="24"/>
          <w:szCs w:val="24"/>
        </w:rPr>
        <w:t>C. sisnensis</w:t>
      </w:r>
    </w:p>
    <w:p w:rsidR="00AA5D4C" w:rsidRDefault="00AA5D4C" w:rsidP="00AA5D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+Indicates growth </w:t>
      </w:r>
    </w:p>
    <w:p w:rsidR="00AA5D4C" w:rsidRPr="00ED089C" w:rsidRDefault="00AA5D4C" w:rsidP="00AA5D4C">
      <w:pPr>
        <w:spacing w:line="480" w:lineRule="auto"/>
        <w:jc w:val="both"/>
        <w:rPr>
          <w:rFonts w:ascii="Times New Roman" w:hAnsi="Times New Roman" w:cs="Times New Roman"/>
          <w:sz w:val="24"/>
          <w:szCs w:val="24"/>
        </w:rPr>
      </w:pPr>
      <w:r>
        <w:rPr>
          <w:rFonts w:ascii="Times New Roman" w:hAnsi="Times New Roman" w:cs="Times New Roman"/>
          <w:sz w:val="24"/>
          <w:szCs w:val="24"/>
        </w:rPr>
        <w:t>-Indicates no growth</w:t>
      </w:r>
    </w:p>
    <w:p w:rsidR="00AA5D4C" w:rsidRPr="00B77EE2" w:rsidRDefault="00AA5D4C" w:rsidP="00AA5D4C">
      <w:pPr>
        <w:spacing w:line="480" w:lineRule="auto"/>
        <w:jc w:val="both"/>
        <w:rPr>
          <w:rFonts w:ascii="Times New Roman" w:hAnsi="Times New Roman" w:cs="Times New Roman"/>
          <w:sz w:val="24"/>
          <w:szCs w:val="24"/>
        </w:rPr>
      </w:pPr>
      <w:r>
        <w:rPr>
          <w:rFonts w:ascii="Times New Roman" w:hAnsi="Times New Roman" w:cs="Times New Roman"/>
          <w:b/>
          <w:sz w:val="24"/>
          <w:szCs w:val="24"/>
        </w:rPr>
        <w:t>Table4</w:t>
      </w:r>
      <w:r w:rsidRPr="00B77EE2">
        <w:rPr>
          <w:rFonts w:ascii="Times New Roman" w:hAnsi="Times New Roman" w:cs="Times New Roman"/>
          <w:b/>
          <w:sz w:val="24"/>
          <w:szCs w:val="24"/>
        </w:rPr>
        <w:t xml:space="preserve">; </w:t>
      </w:r>
      <w:r w:rsidRPr="00B77EE2">
        <w:rPr>
          <w:rFonts w:ascii="Times New Roman" w:hAnsi="Times New Roman" w:cs="Times New Roman"/>
          <w:sz w:val="24"/>
          <w:szCs w:val="24"/>
        </w:rPr>
        <w:t>Minimum inhibitory Concentration (MIC) broth dilution method</w:t>
      </w:r>
      <w:r>
        <w:rPr>
          <w:rFonts w:ascii="Times New Roman" w:hAnsi="Times New Roman" w:cs="Times New Roman"/>
          <w:sz w:val="24"/>
          <w:szCs w:val="24"/>
        </w:rPr>
        <w:t xml:space="preserve">; </w:t>
      </w:r>
      <w:r w:rsidRPr="00743733">
        <w:rPr>
          <w:rFonts w:ascii="Times New Roman" w:hAnsi="Times New Roman" w:cs="Times New Roman"/>
          <w:i/>
          <w:sz w:val="24"/>
          <w:szCs w:val="24"/>
        </w:rPr>
        <w:t>P. guajava</w:t>
      </w:r>
      <w:r>
        <w:rPr>
          <w:rFonts w:ascii="Times New Roman" w:hAnsi="Times New Roman" w:cs="Times New Roman"/>
          <w:sz w:val="24"/>
          <w:szCs w:val="24"/>
        </w:rPr>
        <w:t xml:space="preserve"> and </w:t>
      </w:r>
      <w:r w:rsidRPr="00743733">
        <w:rPr>
          <w:rFonts w:ascii="Times New Roman" w:hAnsi="Times New Roman" w:cs="Times New Roman"/>
          <w:i/>
          <w:sz w:val="24"/>
          <w:szCs w:val="24"/>
        </w:rPr>
        <w:t>C.</w:t>
      </w:r>
      <w:r>
        <w:rPr>
          <w:rFonts w:ascii="Times New Roman" w:hAnsi="Times New Roman" w:cs="Times New Roman"/>
          <w:sz w:val="24"/>
          <w:szCs w:val="24"/>
        </w:rPr>
        <w:t xml:space="preserve"> </w:t>
      </w:r>
      <w:r w:rsidRPr="004B7774">
        <w:rPr>
          <w:rFonts w:ascii="Times New Roman" w:hAnsi="Times New Roman" w:cs="Times New Roman"/>
          <w:i/>
          <w:sz w:val="24"/>
          <w:szCs w:val="24"/>
        </w:rPr>
        <w:t>sinensis</w:t>
      </w:r>
      <w:r>
        <w:rPr>
          <w:rFonts w:ascii="Times New Roman" w:hAnsi="Times New Roman" w:cs="Times New Roman"/>
          <w:sz w:val="24"/>
          <w:szCs w:val="24"/>
        </w:rPr>
        <w:t xml:space="preserve"> ethanol extract.</w:t>
      </w:r>
    </w:p>
    <w:tbl>
      <w:tblPr>
        <w:tblStyle w:val="LightShading"/>
        <w:tblW w:w="0" w:type="auto"/>
        <w:tblLook w:val="04A0" w:firstRow="1" w:lastRow="0" w:firstColumn="1" w:lastColumn="0" w:noHBand="0" w:noVBand="1"/>
      </w:tblPr>
      <w:tblGrid>
        <w:gridCol w:w="2118"/>
        <w:gridCol w:w="1334"/>
        <w:gridCol w:w="1334"/>
        <w:gridCol w:w="1230"/>
        <w:gridCol w:w="1185"/>
        <w:gridCol w:w="1171"/>
        <w:gridCol w:w="870"/>
      </w:tblGrid>
      <w:tr w:rsidR="00AA5D4C" w:rsidRPr="00B77EE2" w:rsidTr="00B311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rsidR="00AA5D4C" w:rsidRPr="00B77EE2" w:rsidRDefault="00AA5D4C" w:rsidP="00B3114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Concentration </w:t>
            </w:r>
          </w:p>
        </w:tc>
        <w:tc>
          <w:tcPr>
            <w:tcW w:w="1343" w:type="dxa"/>
          </w:tcPr>
          <w:p w:rsidR="00AA5D4C" w:rsidRPr="00B77EE2" w:rsidRDefault="00AA5D4C" w:rsidP="00B3114B">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7EE2">
              <w:rPr>
                <w:rFonts w:ascii="Times New Roman" w:hAnsi="Times New Roman" w:cs="Times New Roman"/>
                <w:sz w:val="24"/>
                <w:szCs w:val="24"/>
              </w:rPr>
              <w:t>256mg/ml</w:t>
            </w:r>
          </w:p>
        </w:tc>
        <w:tc>
          <w:tcPr>
            <w:tcW w:w="1343" w:type="dxa"/>
          </w:tcPr>
          <w:p w:rsidR="00AA5D4C" w:rsidRPr="00B77EE2" w:rsidRDefault="00AA5D4C" w:rsidP="00B3114B">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7EE2">
              <w:rPr>
                <w:rFonts w:ascii="Times New Roman" w:hAnsi="Times New Roman" w:cs="Times New Roman"/>
                <w:sz w:val="24"/>
                <w:szCs w:val="24"/>
              </w:rPr>
              <w:t>128mg/ml</w:t>
            </w:r>
          </w:p>
        </w:tc>
        <w:tc>
          <w:tcPr>
            <w:tcW w:w="1240" w:type="dxa"/>
          </w:tcPr>
          <w:p w:rsidR="00AA5D4C" w:rsidRPr="00B77EE2" w:rsidRDefault="00AA5D4C" w:rsidP="00B3114B">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7EE2">
              <w:rPr>
                <w:rFonts w:ascii="Times New Roman" w:hAnsi="Times New Roman" w:cs="Times New Roman"/>
                <w:sz w:val="24"/>
                <w:szCs w:val="24"/>
              </w:rPr>
              <w:t>64mg/ml</w:t>
            </w:r>
          </w:p>
        </w:tc>
        <w:tc>
          <w:tcPr>
            <w:tcW w:w="1191" w:type="dxa"/>
          </w:tcPr>
          <w:p w:rsidR="00AA5D4C" w:rsidRPr="00B77EE2" w:rsidRDefault="00AA5D4C" w:rsidP="00B3114B">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7EE2">
              <w:rPr>
                <w:rFonts w:ascii="Times New Roman" w:hAnsi="Times New Roman" w:cs="Times New Roman"/>
                <w:sz w:val="24"/>
                <w:szCs w:val="24"/>
              </w:rPr>
              <w:t>32mg/ml</w:t>
            </w:r>
          </w:p>
        </w:tc>
        <w:tc>
          <w:tcPr>
            <w:tcW w:w="1176" w:type="dxa"/>
          </w:tcPr>
          <w:p w:rsidR="00AA5D4C" w:rsidRPr="00B77EE2" w:rsidRDefault="00AA5D4C" w:rsidP="00B3114B">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7EE2">
              <w:rPr>
                <w:rFonts w:ascii="Times New Roman" w:hAnsi="Times New Roman" w:cs="Times New Roman"/>
                <w:sz w:val="24"/>
                <w:szCs w:val="24"/>
              </w:rPr>
              <w:t>16mg/ml</w:t>
            </w:r>
          </w:p>
        </w:tc>
        <w:tc>
          <w:tcPr>
            <w:tcW w:w="796" w:type="dxa"/>
          </w:tcPr>
          <w:p w:rsidR="00AA5D4C" w:rsidRPr="00B77EE2" w:rsidRDefault="00AA5D4C" w:rsidP="00B3114B">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MBC mg/ml</w:t>
            </w:r>
          </w:p>
        </w:tc>
      </w:tr>
      <w:tr w:rsidR="00AA5D4C" w:rsidRPr="00B77EE2" w:rsidTr="00B31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rsidR="00AA5D4C" w:rsidRPr="00B77EE2" w:rsidRDefault="00AA5D4C" w:rsidP="00B3114B">
            <w:pPr>
              <w:spacing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C. </w:t>
            </w:r>
            <w:r w:rsidRPr="00B77EE2">
              <w:rPr>
                <w:rFonts w:ascii="Times New Roman" w:hAnsi="Times New Roman" w:cs="Times New Roman"/>
                <w:i/>
                <w:sz w:val="24"/>
                <w:szCs w:val="24"/>
              </w:rPr>
              <w:t>albicans*</w:t>
            </w:r>
          </w:p>
        </w:tc>
        <w:tc>
          <w:tcPr>
            <w:tcW w:w="1343" w:type="dxa"/>
          </w:tcPr>
          <w:p w:rsidR="00AA5D4C" w:rsidRPr="00B77EE2" w:rsidRDefault="00AA5D4C" w:rsidP="00B311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343" w:type="dxa"/>
          </w:tcPr>
          <w:p w:rsidR="00AA5D4C" w:rsidRPr="00B77EE2" w:rsidRDefault="00AA5D4C" w:rsidP="00B311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240" w:type="dxa"/>
          </w:tcPr>
          <w:p w:rsidR="00AA5D4C" w:rsidRPr="00B77EE2" w:rsidRDefault="00AA5D4C" w:rsidP="00B311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191" w:type="dxa"/>
          </w:tcPr>
          <w:p w:rsidR="00AA5D4C" w:rsidRPr="00B77EE2" w:rsidRDefault="00AA5D4C" w:rsidP="00B311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AA5D4C" w:rsidRPr="00B77EE2" w:rsidRDefault="00AA5D4C" w:rsidP="00B311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96" w:type="dxa"/>
          </w:tcPr>
          <w:p w:rsidR="00AA5D4C" w:rsidRDefault="00AA5D4C" w:rsidP="00B311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Nil</w:t>
            </w:r>
          </w:p>
        </w:tc>
      </w:tr>
      <w:tr w:rsidR="00AA5D4C" w:rsidRPr="00B77EE2" w:rsidTr="00B3114B">
        <w:tc>
          <w:tcPr>
            <w:cnfStyle w:val="001000000000" w:firstRow="0" w:lastRow="0" w:firstColumn="1" w:lastColumn="0" w:oddVBand="0" w:evenVBand="0" w:oddHBand="0" w:evenHBand="0" w:firstRowFirstColumn="0" w:firstRowLastColumn="0" w:lastRowFirstColumn="0" w:lastRowLastColumn="0"/>
            <w:tcW w:w="2153" w:type="dxa"/>
          </w:tcPr>
          <w:p w:rsidR="00AA5D4C" w:rsidRPr="00B77EE2" w:rsidRDefault="00AA5D4C" w:rsidP="00B3114B">
            <w:pPr>
              <w:spacing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S. </w:t>
            </w:r>
            <w:r w:rsidRPr="00B77EE2">
              <w:rPr>
                <w:rFonts w:ascii="Times New Roman" w:hAnsi="Times New Roman" w:cs="Times New Roman"/>
                <w:i/>
                <w:sz w:val="24"/>
                <w:szCs w:val="24"/>
              </w:rPr>
              <w:t>mutans*</w:t>
            </w:r>
          </w:p>
        </w:tc>
        <w:tc>
          <w:tcPr>
            <w:tcW w:w="1343" w:type="dxa"/>
          </w:tcPr>
          <w:p w:rsidR="00AA5D4C" w:rsidRPr="00B77EE2" w:rsidRDefault="00AA5D4C" w:rsidP="00B311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343" w:type="dxa"/>
          </w:tcPr>
          <w:p w:rsidR="00AA5D4C" w:rsidRPr="00B77EE2" w:rsidRDefault="00AA5D4C" w:rsidP="00B311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240" w:type="dxa"/>
          </w:tcPr>
          <w:p w:rsidR="00AA5D4C" w:rsidRPr="00B77EE2" w:rsidRDefault="00AA5D4C" w:rsidP="00B311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191" w:type="dxa"/>
          </w:tcPr>
          <w:p w:rsidR="00AA5D4C" w:rsidRPr="00B77EE2" w:rsidRDefault="00AA5D4C" w:rsidP="00B311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AA5D4C" w:rsidRPr="00B77EE2" w:rsidRDefault="00AA5D4C" w:rsidP="00B311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96" w:type="dxa"/>
          </w:tcPr>
          <w:p w:rsidR="00AA5D4C" w:rsidRDefault="00AA5D4C" w:rsidP="00B311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Nil</w:t>
            </w:r>
          </w:p>
        </w:tc>
      </w:tr>
      <w:tr w:rsidR="00AA5D4C" w:rsidRPr="00B77EE2" w:rsidTr="00B31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rsidR="00AA5D4C" w:rsidRPr="00B77EE2" w:rsidRDefault="00AA5D4C" w:rsidP="00B3114B">
            <w:pPr>
              <w:spacing w:line="480" w:lineRule="auto"/>
              <w:jc w:val="both"/>
              <w:rPr>
                <w:rFonts w:ascii="Times New Roman" w:hAnsi="Times New Roman" w:cs="Times New Roman"/>
                <w:i/>
                <w:sz w:val="24"/>
                <w:szCs w:val="24"/>
              </w:rPr>
            </w:pPr>
            <w:r>
              <w:rPr>
                <w:rFonts w:ascii="Times New Roman" w:hAnsi="Times New Roman" w:cs="Times New Roman"/>
                <w:i/>
                <w:sz w:val="24"/>
                <w:szCs w:val="24"/>
              </w:rPr>
              <w:t>S.</w:t>
            </w:r>
            <w:r w:rsidRPr="00B77EE2">
              <w:rPr>
                <w:rFonts w:ascii="Times New Roman" w:hAnsi="Times New Roman" w:cs="Times New Roman"/>
                <w:i/>
                <w:sz w:val="24"/>
                <w:szCs w:val="24"/>
              </w:rPr>
              <w:t xml:space="preserve"> mutans**</w:t>
            </w:r>
          </w:p>
        </w:tc>
        <w:tc>
          <w:tcPr>
            <w:tcW w:w="1343" w:type="dxa"/>
          </w:tcPr>
          <w:p w:rsidR="00AA5D4C" w:rsidRPr="00B77EE2" w:rsidRDefault="00AA5D4C" w:rsidP="00B311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343" w:type="dxa"/>
          </w:tcPr>
          <w:p w:rsidR="00AA5D4C" w:rsidRPr="00B77EE2" w:rsidRDefault="00AA5D4C" w:rsidP="00B311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240" w:type="dxa"/>
          </w:tcPr>
          <w:p w:rsidR="00AA5D4C" w:rsidRPr="00B77EE2" w:rsidRDefault="00AA5D4C" w:rsidP="00B311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191" w:type="dxa"/>
          </w:tcPr>
          <w:p w:rsidR="00AA5D4C" w:rsidRPr="00B77EE2" w:rsidRDefault="00AA5D4C" w:rsidP="00B311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AA5D4C" w:rsidRPr="00B77EE2" w:rsidRDefault="00AA5D4C" w:rsidP="00B311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96" w:type="dxa"/>
          </w:tcPr>
          <w:p w:rsidR="00AA5D4C" w:rsidRDefault="00AA5D4C" w:rsidP="00B311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Nil</w:t>
            </w:r>
          </w:p>
        </w:tc>
      </w:tr>
      <w:tr w:rsidR="00AA5D4C" w:rsidRPr="00B77EE2" w:rsidTr="00B3114B">
        <w:tc>
          <w:tcPr>
            <w:cnfStyle w:val="001000000000" w:firstRow="0" w:lastRow="0" w:firstColumn="1" w:lastColumn="0" w:oddVBand="0" w:evenVBand="0" w:oddHBand="0" w:evenHBand="0" w:firstRowFirstColumn="0" w:firstRowLastColumn="0" w:lastRowFirstColumn="0" w:lastRowLastColumn="0"/>
            <w:tcW w:w="2153" w:type="dxa"/>
          </w:tcPr>
          <w:p w:rsidR="00AA5D4C" w:rsidRPr="00B77EE2" w:rsidRDefault="00AA5D4C" w:rsidP="00B3114B">
            <w:pPr>
              <w:spacing w:line="480" w:lineRule="auto"/>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C. </w:t>
            </w:r>
            <w:r w:rsidRPr="00B77EE2">
              <w:rPr>
                <w:rFonts w:ascii="Times New Roman" w:hAnsi="Times New Roman" w:cs="Times New Roman"/>
                <w:i/>
                <w:sz w:val="24"/>
                <w:szCs w:val="24"/>
              </w:rPr>
              <w:t>albicans**</w:t>
            </w:r>
          </w:p>
        </w:tc>
        <w:tc>
          <w:tcPr>
            <w:tcW w:w="1343" w:type="dxa"/>
          </w:tcPr>
          <w:p w:rsidR="00AA5D4C" w:rsidRPr="00B77EE2" w:rsidRDefault="00AA5D4C" w:rsidP="00B311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343" w:type="dxa"/>
          </w:tcPr>
          <w:p w:rsidR="00AA5D4C" w:rsidRPr="00B77EE2" w:rsidRDefault="00AA5D4C" w:rsidP="00B311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240" w:type="dxa"/>
          </w:tcPr>
          <w:p w:rsidR="00AA5D4C" w:rsidRPr="00B77EE2" w:rsidRDefault="00AA5D4C" w:rsidP="00B311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191" w:type="dxa"/>
          </w:tcPr>
          <w:p w:rsidR="00AA5D4C" w:rsidRPr="00B77EE2" w:rsidRDefault="00AA5D4C" w:rsidP="00B311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AA5D4C" w:rsidRPr="00B77EE2" w:rsidRDefault="00AA5D4C" w:rsidP="00B311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96" w:type="dxa"/>
          </w:tcPr>
          <w:p w:rsidR="00AA5D4C" w:rsidRDefault="00AA5D4C" w:rsidP="00B311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bl>
    <w:p w:rsidR="00AA5D4C" w:rsidRDefault="00AA5D4C" w:rsidP="00AA5D4C">
      <w:pPr>
        <w:spacing w:line="480" w:lineRule="auto"/>
        <w:jc w:val="both"/>
        <w:rPr>
          <w:rFonts w:ascii="Times New Roman" w:hAnsi="Times New Roman" w:cs="Times New Roman"/>
          <w:sz w:val="24"/>
          <w:szCs w:val="24"/>
        </w:rPr>
      </w:pPr>
    </w:p>
    <w:p w:rsidR="00AA5D4C" w:rsidRDefault="00AA5D4C" w:rsidP="00AA5D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*Indicates </w:t>
      </w:r>
      <w:r w:rsidRPr="00F5744B">
        <w:rPr>
          <w:rFonts w:ascii="Times New Roman" w:hAnsi="Times New Roman" w:cs="Times New Roman"/>
          <w:i/>
          <w:sz w:val="24"/>
          <w:szCs w:val="24"/>
        </w:rPr>
        <w:t>P. guajava</w:t>
      </w:r>
      <w:r>
        <w:rPr>
          <w:rFonts w:ascii="Times New Roman" w:hAnsi="Times New Roman" w:cs="Times New Roman"/>
          <w:sz w:val="24"/>
          <w:szCs w:val="24"/>
        </w:rPr>
        <w:t xml:space="preserve"> extract </w:t>
      </w:r>
    </w:p>
    <w:p w:rsidR="00AA5D4C" w:rsidRDefault="00AA5D4C" w:rsidP="00AA5D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**Indicates </w:t>
      </w:r>
      <w:r w:rsidRPr="00F5744B">
        <w:rPr>
          <w:rFonts w:ascii="Times New Roman" w:hAnsi="Times New Roman" w:cs="Times New Roman"/>
          <w:i/>
          <w:sz w:val="24"/>
          <w:szCs w:val="24"/>
        </w:rPr>
        <w:t>C. sisnensis</w:t>
      </w:r>
      <w:r>
        <w:rPr>
          <w:rFonts w:ascii="Times New Roman" w:hAnsi="Times New Roman" w:cs="Times New Roman"/>
          <w:sz w:val="24"/>
          <w:szCs w:val="24"/>
        </w:rPr>
        <w:t xml:space="preserve"> extract</w:t>
      </w:r>
    </w:p>
    <w:p w:rsidR="00AA5D4C" w:rsidRDefault="00AA5D4C" w:rsidP="00AA5D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+Indicates growth </w:t>
      </w:r>
    </w:p>
    <w:p w:rsidR="00AA5D4C" w:rsidRDefault="00AA5D4C" w:rsidP="00AA5D4C">
      <w:pPr>
        <w:spacing w:line="480" w:lineRule="auto"/>
        <w:jc w:val="both"/>
        <w:rPr>
          <w:rFonts w:ascii="Times New Roman" w:hAnsi="Times New Roman" w:cs="Times New Roman"/>
          <w:sz w:val="24"/>
          <w:szCs w:val="24"/>
        </w:rPr>
      </w:pPr>
      <w:r>
        <w:rPr>
          <w:rFonts w:ascii="Times New Roman" w:hAnsi="Times New Roman" w:cs="Times New Roman"/>
          <w:sz w:val="24"/>
          <w:szCs w:val="24"/>
        </w:rPr>
        <w:t>-Indicates no growth</w:t>
      </w:r>
    </w:p>
    <w:p w:rsidR="00AA5D4C" w:rsidRDefault="00AA5D4C" w:rsidP="00AA5D4C">
      <w:pPr>
        <w:spacing w:line="480" w:lineRule="auto"/>
        <w:jc w:val="both"/>
        <w:rPr>
          <w:rFonts w:ascii="Times New Roman" w:hAnsi="Times New Roman" w:cs="Times New Roman"/>
          <w:sz w:val="24"/>
          <w:szCs w:val="24"/>
        </w:rPr>
      </w:pPr>
      <w:r>
        <w:rPr>
          <w:rFonts w:ascii="Times New Roman" w:hAnsi="Times New Roman" w:cs="Times New Roman"/>
          <w:b/>
          <w:sz w:val="24"/>
          <w:szCs w:val="24"/>
        </w:rPr>
        <w:t>Table5</w:t>
      </w:r>
      <w:r w:rsidRPr="00B77EE2">
        <w:rPr>
          <w:rFonts w:ascii="Times New Roman" w:hAnsi="Times New Roman" w:cs="Times New Roman"/>
          <w:b/>
          <w:sz w:val="24"/>
          <w:szCs w:val="24"/>
        </w:rPr>
        <w:t xml:space="preserve">; </w:t>
      </w:r>
      <w:r w:rsidRPr="00B77EE2">
        <w:rPr>
          <w:rFonts w:ascii="Times New Roman" w:hAnsi="Times New Roman" w:cs="Times New Roman"/>
          <w:sz w:val="24"/>
          <w:szCs w:val="24"/>
        </w:rPr>
        <w:t>Minimum inhibitory Concentration (MIC) broth dilution method</w:t>
      </w:r>
      <w:r>
        <w:rPr>
          <w:rFonts w:ascii="Times New Roman" w:hAnsi="Times New Roman" w:cs="Times New Roman"/>
          <w:sz w:val="24"/>
          <w:szCs w:val="24"/>
        </w:rPr>
        <w:t xml:space="preserve">; </w:t>
      </w:r>
      <w:r w:rsidRPr="00992B9B">
        <w:rPr>
          <w:rFonts w:ascii="Times New Roman" w:hAnsi="Times New Roman" w:cs="Times New Roman"/>
          <w:i/>
          <w:sz w:val="24"/>
          <w:szCs w:val="24"/>
        </w:rPr>
        <w:t>P. guajava</w:t>
      </w:r>
      <w:r>
        <w:rPr>
          <w:rFonts w:ascii="Times New Roman" w:hAnsi="Times New Roman" w:cs="Times New Roman"/>
          <w:sz w:val="24"/>
          <w:szCs w:val="24"/>
        </w:rPr>
        <w:t xml:space="preserve"> and </w:t>
      </w:r>
      <w:r w:rsidRPr="00992B9B">
        <w:rPr>
          <w:rFonts w:ascii="Times New Roman" w:hAnsi="Times New Roman" w:cs="Times New Roman"/>
          <w:i/>
          <w:sz w:val="24"/>
          <w:szCs w:val="24"/>
        </w:rPr>
        <w:t>C.</w:t>
      </w:r>
      <w:r>
        <w:rPr>
          <w:rFonts w:ascii="Times New Roman" w:hAnsi="Times New Roman" w:cs="Times New Roman"/>
          <w:sz w:val="24"/>
          <w:szCs w:val="24"/>
        </w:rPr>
        <w:t xml:space="preserve"> </w:t>
      </w:r>
      <w:r w:rsidRPr="00992B9B">
        <w:rPr>
          <w:rFonts w:ascii="Times New Roman" w:hAnsi="Times New Roman" w:cs="Times New Roman"/>
          <w:i/>
          <w:sz w:val="24"/>
          <w:szCs w:val="24"/>
        </w:rPr>
        <w:t>sinensis</w:t>
      </w:r>
      <w:r>
        <w:rPr>
          <w:rFonts w:ascii="Times New Roman" w:hAnsi="Times New Roman" w:cs="Times New Roman"/>
          <w:sz w:val="24"/>
          <w:szCs w:val="24"/>
        </w:rPr>
        <w:t xml:space="preserve"> methanol extract.</w:t>
      </w:r>
    </w:p>
    <w:tbl>
      <w:tblPr>
        <w:tblStyle w:val="LightShading"/>
        <w:tblW w:w="0" w:type="auto"/>
        <w:tblLook w:val="04A0" w:firstRow="1" w:lastRow="0" w:firstColumn="1" w:lastColumn="0" w:noHBand="0" w:noVBand="1"/>
      </w:tblPr>
      <w:tblGrid>
        <w:gridCol w:w="2106"/>
        <w:gridCol w:w="1331"/>
        <w:gridCol w:w="1331"/>
        <w:gridCol w:w="1226"/>
        <w:gridCol w:w="1183"/>
        <w:gridCol w:w="1169"/>
        <w:gridCol w:w="896"/>
      </w:tblGrid>
      <w:tr w:rsidR="00AA5D4C" w:rsidRPr="00B77EE2" w:rsidTr="00B311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rsidR="00AA5D4C" w:rsidRPr="00B77EE2" w:rsidRDefault="00AA5D4C" w:rsidP="00B3114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Concentration </w:t>
            </w:r>
          </w:p>
        </w:tc>
        <w:tc>
          <w:tcPr>
            <w:tcW w:w="1343" w:type="dxa"/>
          </w:tcPr>
          <w:p w:rsidR="00AA5D4C" w:rsidRPr="00B77EE2" w:rsidRDefault="00AA5D4C" w:rsidP="00B3114B">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7EE2">
              <w:rPr>
                <w:rFonts w:ascii="Times New Roman" w:hAnsi="Times New Roman" w:cs="Times New Roman"/>
                <w:sz w:val="24"/>
                <w:szCs w:val="24"/>
              </w:rPr>
              <w:t>256mg/ml</w:t>
            </w:r>
          </w:p>
        </w:tc>
        <w:tc>
          <w:tcPr>
            <w:tcW w:w="1343" w:type="dxa"/>
          </w:tcPr>
          <w:p w:rsidR="00AA5D4C" w:rsidRPr="00B77EE2" w:rsidRDefault="00AA5D4C" w:rsidP="00B3114B">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7EE2">
              <w:rPr>
                <w:rFonts w:ascii="Times New Roman" w:hAnsi="Times New Roman" w:cs="Times New Roman"/>
                <w:sz w:val="24"/>
                <w:szCs w:val="24"/>
              </w:rPr>
              <w:t>128mg/ml</w:t>
            </w:r>
          </w:p>
        </w:tc>
        <w:tc>
          <w:tcPr>
            <w:tcW w:w="1240" w:type="dxa"/>
          </w:tcPr>
          <w:p w:rsidR="00AA5D4C" w:rsidRPr="00B77EE2" w:rsidRDefault="00AA5D4C" w:rsidP="00B3114B">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7EE2">
              <w:rPr>
                <w:rFonts w:ascii="Times New Roman" w:hAnsi="Times New Roman" w:cs="Times New Roman"/>
                <w:sz w:val="24"/>
                <w:szCs w:val="24"/>
              </w:rPr>
              <w:t>64mg/ml</w:t>
            </w:r>
          </w:p>
        </w:tc>
        <w:tc>
          <w:tcPr>
            <w:tcW w:w="1191" w:type="dxa"/>
          </w:tcPr>
          <w:p w:rsidR="00AA5D4C" w:rsidRPr="00B77EE2" w:rsidRDefault="00AA5D4C" w:rsidP="00B3114B">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7EE2">
              <w:rPr>
                <w:rFonts w:ascii="Times New Roman" w:hAnsi="Times New Roman" w:cs="Times New Roman"/>
                <w:sz w:val="24"/>
                <w:szCs w:val="24"/>
              </w:rPr>
              <w:t>32mg/ml</w:t>
            </w:r>
          </w:p>
        </w:tc>
        <w:tc>
          <w:tcPr>
            <w:tcW w:w="1176" w:type="dxa"/>
          </w:tcPr>
          <w:p w:rsidR="00AA5D4C" w:rsidRPr="00B77EE2" w:rsidRDefault="00AA5D4C" w:rsidP="00B3114B">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7EE2">
              <w:rPr>
                <w:rFonts w:ascii="Times New Roman" w:hAnsi="Times New Roman" w:cs="Times New Roman"/>
                <w:sz w:val="24"/>
                <w:szCs w:val="24"/>
              </w:rPr>
              <w:t>16mg/ml</w:t>
            </w:r>
          </w:p>
        </w:tc>
        <w:tc>
          <w:tcPr>
            <w:tcW w:w="796" w:type="dxa"/>
          </w:tcPr>
          <w:p w:rsidR="00AA5D4C" w:rsidRDefault="00AA5D4C" w:rsidP="00B3114B">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MBC</w:t>
            </w:r>
          </w:p>
          <w:p w:rsidR="00AA5D4C" w:rsidRPr="00B77EE2" w:rsidRDefault="00AA5D4C" w:rsidP="00B3114B">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Mg/ml</w:t>
            </w:r>
          </w:p>
        </w:tc>
      </w:tr>
      <w:tr w:rsidR="00AA5D4C" w:rsidRPr="00B77EE2" w:rsidTr="00B31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rsidR="00AA5D4C" w:rsidRPr="00B77EE2" w:rsidRDefault="00AA5D4C" w:rsidP="00B3114B">
            <w:pPr>
              <w:spacing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C. </w:t>
            </w:r>
            <w:r w:rsidRPr="00B77EE2">
              <w:rPr>
                <w:rFonts w:ascii="Times New Roman" w:hAnsi="Times New Roman" w:cs="Times New Roman"/>
                <w:i/>
                <w:sz w:val="24"/>
                <w:szCs w:val="24"/>
              </w:rPr>
              <w:t>albicans*</w:t>
            </w:r>
          </w:p>
        </w:tc>
        <w:tc>
          <w:tcPr>
            <w:tcW w:w="1343" w:type="dxa"/>
          </w:tcPr>
          <w:p w:rsidR="00AA5D4C" w:rsidRPr="00B77EE2" w:rsidRDefault="00AA5D4C" w:rsidP="00B311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343" w:type="dxa"/>
          </w:tcPr>
          <w:p w:rsidR="00AA5D4C" w:rsidRPr="00B77EE2" w:rsidRDefault="00AA5D4C" w:rsidP="00B311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240" w:type="dxa"/>
          </w:tcPr>
          <w:p w:rsidR="00AA5D4C" w:rsidRPr="00B77EE2" w:rsidRDefault="00AA5D4C" w:rsidP="00B311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191" w:type="dxa"/>
          </w:tcPr>
          <w:p w:rsidR="00AA5D4C" w:rsidRPr="00B77EE2" w:rsidRDefault="00AA5D4C" w:rsidP="00B311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AA5D4C" w:rsidRPr="00B77EE2" w:rsidRDefault="00AA5D4C" w:rsidP="00B311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96" w:type="dxa"/>
          </w:tcPr>
          <w:p w:rsidR="00AA5D4C" w:rsidRDefault="00AA5D4C" w:rsidP="00B311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Nil</w:t>
            </w:r>
          </w:p>
        </w:tc>
      </w:tr>
      <w:tr w:rsidR="00AA5D4C" w:rsidRPr="00B77EE2" w:rsidTr="00B3114B">
        <w:tc>
          <w:tcPr>
            <w:cnfStyle w:val="001000000000" w:firstRow="0" w:lastRow="0" w:firstColumn="1" w:lastColumn="0" w:oddVBand="0" w:evenVBand="0" w:oddHBand="0" w:evenHBand="0" w:firstRowFirstColumn="0" w:firstRowLastColumn="0" w:lastRowFirstColumn="0" w:lastRowLastColumn="0"/>
            <w:tcW w:w="2153" w:type="dxa"/>
          </w:tcPr>
          <w:p w:rsidR="00AA5D4C" w:rsidRPr="00B77EE2" w:rsidRDefault="00AA5D4C" w:rsidP="00B3114B">
            <w:pPr>
              <w:spacing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S. </w:t>
            </w:r>
            <w:r w:rsidRPr="00B77EE2">
              <w:rPr>
                <w:rFonts w:ascii="Times New Roman" w:hAnsi="Times New Roman" w:cs="Times New Roman"/>
                <w:i/>
                <w:sz w:val="24"/>
                <w:szCs w:val="24"/>
              </w:rPr>
              <w:t>mutans*</w:t>
            </w:r>
          </w:p>
        </w:tc>
        <w:tc>
          <w:tcPr>
            <w:tcW w:w="1343" w:type="dxa"/>
          </w:tcPr>
          <w:p w:rsidR="00AA5D4C" w:rsidRPr="00B77EE2" w:rsidRDefault="00AA5D4C" w:rsidP="00B311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343" w:type="dxa"/>
          </w:tcPr>
          <w:p w:rsidR="00AA5D4C" w:rsidRPr="00B77EE2" w:rsidRDefault="00AA5D4C" w:rsidP="00B311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240" w:type="dxa"/>
          </w:tcPr>
          <w:p w:rsidR="00AA5D4C" w:rsidRPr="00B77EE2" w:rsidRDefault="00AA5D4C" w:rsidP="00B311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191" w:type="dxa"/>
          </w:tcPr>
          <w:p w:rsidR="00AA5D4C" w:rsidRPr="00B77EE2" w:rsidRDefault="00AA5D4C" w:rsidP="00B311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AA5D4C" w:rsidRPr="00B77EE2" w:rsidRDefault="00AA5D4C" w:rsidP="00B311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96" w:type="dxa"/>
          </w:tcPr>
          <w:p w:rsidR="00AA5D4C" w:rsidRDefault="00AA5D4C" w:rsidP="00B311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Nil</w:t>
            </w:r>
          </w:p>
        </w:tc>
      </w:tr>
      <w:tr w:rsidR="00AA5D4C" w:rsidRPr="00B77EE2" w:rsidTr="00B31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rsidR="00AA5D4C" w:rsidRPr="00B77EE2" w:rsidRDefault="00AA5D4C" w:rsidP="00B3114B">
            <w:pPr>
              <w:spacing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S. </w:t>
            </w:r>
            <w:r w:rsidRPr="00B77EE2">
              <w:rPr>
                <w:rFonts w:ascii="Times New Roman" w:hAnsi="Times New Roman" w:cs="Times New Roman"/>
                <w:i/>
                <w:sz w:val="24"/>
                <w:szCs w:val="24"/>
              </w:rPr>
              <w:t>mutans**</w:t>
            </w:r>
          </w:p>
        </w:tc>
        <w:tc>
          <w:tcPr>
            <w:tcW w:w="1343" w:type="dxa"/>
          </w:tcPr>
          <w:p w:rsidR="00AA5D4C" w:rsidRPr="00B77EE2" w:rsidRDefault="00AA5D4C" w:rsidP="00B311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343" w:type="dxa"/>
          </w:tcPr>
          <w:p w:rsidR="00AA5D4C" w:rsidRPr="00B77EE2" w:rsidRDefault="00AA5D4C" w:rsidP="00B311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240" w:type="dxa"/>
          </w:tcPr>
          <w:p w:rsidR="00AA5D4C" w:rsidRPr="00B77EE2" w:rsidRDefault="00AA5D4C" w:rsidP="00B311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191" w:type="dxa"/>
          </w:tcPr>
          <w:p w:rsidR="00AA5D4C" w:rsidRPr="00B77EE2" w:rsidRDefault="00AA5D4C" w:rsidP="00B311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AA5D4C" w:rsidRPr="00B77EE2" w:rsidRDefault="00AA5D4C" w:rsidP="00B311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96" w:type="dxa"/>
          </w:tcPr>
          <w:p w:rsidR="00AA5D4C" w:rsidRDefault="00AA5D4C" w:rsidP="00B311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Nil</w:t>
            </w:r>
          </w:p>
        </w:tc>
      </w:tr>
      <w:tr w:rsidR="00AA5D4C" w:rsidRPr="00B77EE2" w:rsidTr="00B3114B">
        <w:tc>
          <w:tcPr>
            <w:cnfStyle w:val="001000000000" w:firstRow="0" w:lastRow="0" w:firstColumn="1" w:lastColumn="0" w:oddVBand="0" w:evenVBand="0" w:oddHBand="0" w:evenHBand="0" w:firstRowFirstColumn="0" w:firstRowLastColumn="0" w:lastRowFirstColumn="0" w:lastRowLastColumn="0"/>
            <w:tcW w:w="2153" w:type="dxa"/>
          </w:tcPr>
          <w:p w:rsidR="00AA5D4C" w:rsidRPr="00B77EE2" w:rsidRDefault="00AA5D4C" w:rsidP="00B3114B">
            <w:pPr>
              <w:spacing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C. </w:t>
            </w:r>
            <w:r w:rsidRPr="00B77EE2">
              <w:rPr>
                <w:rFonts w:ascii="Times New Roman" w:hAnsi="Times New Roman" w:cs="Times New Roman"/>
                <w:i/>
                <w:sz w:val="24"/>
                <w:szCs w:val="24"/>
              </w:rPr>
              <w:t xml:space="preserve"> albicans**</w:t>
            </w:r>
          </w:p>
        </w:tc>
        <w:tc>
          <w:tcPr>
            <w:tcW w:w="1343" w:type="dxa"/>
          </w:tcPr>
          <w:p w:rsidR="00AA5D4C" w:rsidRPr="00B77EE2" w:rsidRDefault="00AA5D4C" w:rsidP="00B311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343" w:type="dxa"/>
          </w:tcPr>
          <w:p w:rsidR="00AA5D4C" w:rsidRPr="00B77EE2" w:rsidRDefault="00AA5D4C" w:rsidP="00B311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240" w:type="dxa"/>
          </w:tcPr>
          <w:p w:rsidR="00AA5D4C" w:rsidRPr="00B77EE2" w:rsidRDefault="00AA5D4C" w:rsidP="00B311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191" w:type="dxa"/>
          </w:tcPr>
          <w:p w:rsidR="00AA5D4C" w:rsidRPr="00B77EE2" w:rsidRDefault="00AA5D4C" w:rsidP="00B311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176" w:type="dxa"/>
          </w:tcPr>
          <w:p w:rsidR="00AA5D4C" w:rsidRPr="00B77EE2" w:rsidRDefault="00AA5D4C" w:rsidP="00B311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796" w:type="dxa"/>
          </w:tcPr>
          <w:p w:rsidR="00AA5D4C" w:rsidRDefault="00AA5D4C" w:rsidP="00B311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Nil</w:t>
            </w:r>
          </w:p>
        </w:tc>
      </w:tr>
    </w:tbl>
    <w:p w:rsidR="00AA5D4C" w:rsidRPr="00B77EE2" w:rsidRDefault="00AA5D4C" w:rsidP="00AA5D4C">
      <w:pPr>
        <w:spacing w:line="480" w:lineRule="auto"/>
        <w:jc w:val="both"/>
        <w:rPr>
          <w:rFonts w:ascii="Times New Roman" w:hAnsi="Times New Roman" w:cs="Times New Roman"/>
          <w:sz w:val="24"/>
          <w:szCs w:val="24"/>
        </w:rPr>
      </w:pPr>
    </w:p>
    <w:p w:rsidR="00AA5D4C" w:rsidRDefault="00AA5D4C" w:rsidP="00AA5D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*Indicates </w:t>
      </w:r>
      <w:r w:rsidRPr="00F5744B">
        <w:rPr>
          <w:rFonts w:ascii="Times New Roman" w:hAnsi="Times New Roman" w:cs="Times New Roman"/>
          <w:i/>
          <w:sz w:val="24"/>
          <w:szCs w:val="24"/>
        </w:rPr>
        <w:t>P. guajava</w:t>
      </w:r>
      <w:r>
        <w:rPr>
          <w:rFonts w:ascii="Times New Roman" w:hAnsi="Times New Roman" w:cs="Times New Roman"/>
          <w:sz w:val="24"/>
          <w:szCs w:val="24"/>
        </w:rPr>
        <w:t xml:space="preserve"> extract </w:t>
      </w:r>
    </w:p>
    <w:p w:rsidR="00AA5D4C" w:rsidRDefault="00AA5D4C" w:rsidP="00AA5D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**Indicates </w:t>
      </w:r>
      <w:r w:rsidRPr="00F5744B">
        <w:rPr>
          <w:rFonts w:ascii="Times New Roman" w:hAnsi="Times New Roman" w:cs="Times New Roman"/>
          <w:i/>
          <w:sz w:val="24"/>
          <w:szCs w:val="24"/>
        </w:rPr>
        <w:t>C. sisnensis</w:t>
      </w:r>
      <w:r>
        <w:rPr>
          <w:rFonts w:ascii="Times New Roman" w:hAnsi="Times New Roman" w:cs="Times New Roman"/>
          <w:sz w:val="24"/>
          <w:szCs w:val="24"/>
        </w:rPr>
        <w:t xml:space="preserve"> extract</w:t>
      </w:r>
    </w:p>
    <w:p w:rsidR="00AA5D4C" w:rsidRDefault="00AA5D4C" w:rsidP="00AA5D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+Indicates growth </w:t>
      </w:r>
    </w:p>
    <w:p w:rsidR="00AA5D4C" w:rsidRDefault="00AA5D4C" w:rsidP="00AA5D4C">
      <w:pPr>
        <w:spacing w:line="480" w:lineRule="auto"/>
        <w:jc w:val="both"/>
        <w:rPr>
          <w:sz w:val="17"/>
          <w:szCs w:val="17"/>
        </w:rPr>
      </w:pPr>
      <w:r>
        <w:rPr>
          <w:rFonts w:ascii="Times New Roman" w:hAnsi="Times New Roman" w:cs="Times New Roman"/>
          <w:sz w:val="24"/>
          <w:szCs w:val="24"/>
        </w:rPr>
        <w:t>-Indicates no growth</w:t>
      </w:r>
    </w:p>
    <w:p w:rsidR="00AA5D4C" w:rsidRDefault="00AA5D4C" w:rsidP="00AA5D4C">
      <w:pPr>
        <w:spacing w:line="480" w:lineRule="auto"/>
        <w:jc w:val="both"/>
        <w:rPr>
          <w:sz w:val="17"/>
          <w:szCs w:val="17"/>
        </w:rPr>
      </w:pPr>
    </w:p>
    <w:p w:rsidR="00AA5D4C" w:rsidRDefault="00AA5D4C" w:rsidP="00AA5D4C">
      <w:pPr>
        <w:spacing w:line="480" w:lineRule="auto"/>
        <w:ind w:left="2160" w:firstLine="720"/>
        <w:jc w:val="both"/>
        <w:rPr>
          <w:rFonts w:ascii="Times New Roman" w:hAnsi="Times New Roman" w:cs="Times New Roman"/>
          <w:b/>
          <w:sz w:val="24"/>
          <w:szCs w:val="24"/>
        </w:rPr>
      </w:pPr>
    </w:p>
    <w:p w:rsidR="00AA5D4C" w:rsidRDefault="00AA5D4C" w:rsidP="00AA5D4C">
      <w:pPr>
        <w:spacing w:line="480" w:lineRule="auto"/>
        <w:ind w:left="2160" w:firstLine="720"/>
        <w:jc w:val="both"/>
        <w:rPr>
          <w:rFonts w:ascii="Times New Roman" w:hAnsi="Times New Roman" w:cs="Times New Roman"/>
          <w:b/>
          <w:sz w:val="24"/>
          <w:szCs w:val="24"/>
        </w:rPr>
      </w:pPr>
    </w:p>
    <w:p w:rsidR="00AA5D4C" w:rsidRDefault="00AA5D4C" w:rsidP="00AA5D4C">
      <w:pPr>
        <w:spacing w:line="480" w:lineRule="auto"/>
        <w:ind w:left="2160" w:firstLine="720"/>
        <w:jc w:val="both"/>
        <w:rPr>
          <w:rFonts w:ascii="Times New Roman" w:hAnsi="Times New Roman" w:cs="Times New Roman"/>
          <w:b/>
          <w:sz w:val="24"/>
          <w:szCs w:val="24"/>
        </w:rPr>
      </w:pPr>
    </w:p>
    <w:p w:rsidR="00AA5D4C" w:rsidRPr="00490AC9" w:rsidRDefault="00AA5D4C" w:rsidP="00AA5D4C">
      <w:pPr>
        <w:spacing w:line="480" w:lineRule="auto"/>
        <w:ind w:left="2160" w:firstLine="720"/>
        <w:jc w:val="both"/>
        <w:rPr>
          <w:rFonts w:ascii="Times New Roman" w:hAnsi="Times New Roman" w:cs="Times New Roman"/>
          <w:b/>
          <w:sz w:val="24"/>
          <w:szCs w:val="24"/>
        </w:rPr>
      </w:pPr>
      <w:r w:rsidRPr="00490AC9">
        <w:rPr>
          <w:rFonts w:ascii="Times New Roman" w:hAnsi="Times New Roman" w:cs="Times New Roman"/>
          <w:b/>
          <w:sz w:val="24"/>
          <w:szCs w:val="24"/>
        </w:rPr>
        <w:t>Chapter five</w:t>
      </w:r>
    </w:p>
    <w:p w:rsidR="00AA5D4C" w:rsidRPr="00D055B7" w:rsidRDefault="00AA5D4C" w:rsidP="00AA5D4C">
      <w:pPr>
        <w:spacing w:line="480" w:lineRule="auto"/>
        <w:ind w:left="2160" w:firstLine="720"/>
        <w:jc w:val="both"/>
        <w:rPr>
          <w:rFonts w:ascii="Times New Roman" w:hAnsi="Times New Roman" w:cs="Times New Roman"/>
          <w:sz w:val="24"/>
          <w:szCs w:val="24"/>
        </w:rPr>
      </w:pPr>
      <w:r w:rsidRPr="00490AC9">
        <w:rPr>
          <w:rFonts w:ascii="Times New Roman" w:hAnsi="Times New Roman" w:cs="Times New Roman"/>
          <w:b/>
          <w:sz w:val="24"/>
          <w:szCs w:val="24"/>
        </w:rPr>
        <w:t>Discussion</w:t>
      </w:r>
      <w:r w:rsidRPr="00D055B7">
        <w:rPr>
          <w:rFonts w:ascii="Times New Roman" w:hAnsi="Times New Roman" w:cs="Times New Roman"/>
          <w:sz w:val="24"/>
          <w:szCs w:val="24"/>
        </w:rPr>
        <w:t xml:space="preserve"> </w:t>
      </w:r>
    </w:p>
    <w:p w:rsidR="00AA5D4C" w:rsidRPr="00D055B7" w:rsidRDefault="00AA5D4C" w:rsidP="00AA5D4C">
      <w:pPr>
        <w:spacing w:line="480" w:lineRule="auto"/>
        <w:jc w:val="both"/>
        <w:rPr>
          <w:rFonts w:ascii="Times New Roman" w:hAnsi="Times New Roman" w:cs="Times New Roman"/>
          <w:sz w:val="24"/>
          <w:szCs w:val="24"/>
        </w:rPr>
      </w:pPr>
      <w:r w:rsidRPr="00D055B7">
        <w:rPr>
          <w:rFonts w:ascii="Times New Roman" w:hAnsi="Times New Roman" w:cs="Times New Roman"/>
          <w:sz w:val="24"/>
          <w:szCs w:val="24"/>
        </w:rPr>
        <w:t>P</w:t>
      </w:r>
      <w:r>
        <w:rPr>
          <w:rFonts w:ascii="Times New Roman" w:hAnsi="Times New Roman" w:cs="Times New Roman"/>
          <w:sz w:val="24"/>
          <w:szCs w:val="24"/>
        </w:rPr>
        <w:t xml:space="preserve">hytochemical screening (Table 1 </w:t>
      </w:r>
      <w:r w:rsidRPr="00D055B7">
        <w:rPr>
          <w:rFonts w:ascii="Times New Roman" w:hAnsi="Times New Roman" w:cs="Times New Roman"/>
          <w:sz w:val="24"/>
          <w:szCs w:val="24"/>
        </w:rPr>
        <w:t xml:space="preserve">and 2) revealed the presence of flavonoid, tannins, saponins, steroid and alkaloid. The chemical constituents present in the extracts have some therapeutic values. Tannins are plant metabolites well known for their antimicrobial properties, flavonoids have both antifungal and antibacterial activities, and they possess anti-inflamatory activity (Ogundaini </w:t>
      </w:r>
      <w:r w:rsidRPr="00D055B7">
        <w:rPr>
          <w:rFonts w:ascii="Times New Roman" w:hAnsi="Times New Roman" w:cs="Times New Roman"/>
          <w:i/>
          <w:sz w:val="24"/>
          <w:szCs w:val="24"/>
        </w:rPr>
        <w:t>el at.,</w:t>
      </w:r>
      <w:r>
        <w:rPr>
          <w:rFonts w:ascii="Times New Roman" w:hAnsi="Times New Roman" w:cs="Times New Roman"/>
          <w:sz w:val="24"/>
          <w:szCs w:val="24"/>
        </w:rPr>
        <w:t xml:space="preserve"> </w:t>
      </w:r>
      <w:r w:rsidRPr="00D055B7">
        <w:rPr>
          <w:rFonts w:ascii="Times New Roman" w:hAnsi="Times New Roman" w:cs="Times New Roman"/>
          <w:sz w:val="24"/>
          <w:szCs w:val="24"/>
        </w:rPr>
        <w:t xml:space="preserve">2005). Flavonoid, and alkaloid are known to have antimicrobial and bactericidal properties against several infections. In the antimicrobial studies, the majority of the organisms were more sensitive to methanolic extract (Trease el at., 1987), the anti-bacterial activity and inhibitory effect of plant extracts may be due to the presence of secondary metabolites. The methanolic extract of tender leaves of </w:t>
      </w:r>
      <w:r w:rsidRPr="00D055B7">
        <w:rPr>
          <w:rFonts w:ascii="Times New Roman" w:hAnsi="Times New Roman" w:cs="Times New Roman"/>
          <w:i/>
          <w:sz w:val="24"/>
          <w:szCs w:val="24"/>
        </w:rPr>
        <w:t>P. guajava</w:t>
      </w:r>
      <w:r w:rsidRPr="00D055B7">
        <w:rPr>
          <w:rFonts w:ascii="Times New Roman" w:hAnsi="Times New Roman" w:cs="Times New Roman"/>
          <w:sz w:val="24"/>
          <w:szCs w:val="24"/>
        </w:rPr>
        <w:t xml:space="preserve"> was active against the entire microorganisms. The 0.259g/ml shows  growth of Candida albicans in MIC but the presence of growth in the MBC and MFC shows that the ethanol of orange inhibit the growth of </w:t>
      </w:r>
      <w:r w:rsidRPr="00D055B7">
        <w:rPr>
          <w:rFonts w:ascii="Times New Roman" w:hAnsi="Times New Roman" w:cs="Times New Roman"/>
          <w:i/>
          <w:sz w:val="24"/>
          <w:szCs w:val="24"/>
        </w:rPr>
        <w:t>Candida albicans,</w:t>
      </w:r>
      <w:r w:rsidRPr="00D055B7">
        <w:rPr>
          <w:rFonts w:ascii="Times New Roman" w:hAnsi="Times New Roman" w:cs="Times New Roman"/>
          <w:sz w:val="24"/>
          <w:szCs w:val="24"/>
        </w:rPr>
        <w:t xml:space="preserve"> therefore, the orange plant extract is bacteriostatic and fungistatic respectively. Ceftriaxone had effect on </w:t>
      </w:r>
      <w:r w:rsidRPr="00D055B7">
        <w:rPr>
          <w:rFonts w:ascii="Times New Roman" w:hAnsi="Times New Roman" w:cs="Times New Roman"/>
          <w:i/>
          <w:sz w:val="24"/>
          <w:szCs w:val="24"/>
        </w:rPr>
        <w:t>S. aureus</w:t>
      </w:r>
      <w:r w:rsidRPr="00D055B7">
        <w:rPr>
          <w:rFonts w:ascii="Times New Roman" w:hAnsi="Times New Roman" w:cs="Times New Roman"/>
          <w:sz w:val="24"/>
          <w:szCs w:val="24"/>
        </w:rPr>
        <w:t xml:space="preserve"> while fluconazole had no effect on </w:t>
      </w:r>
      <w:r w:rsidRPr="00D055B7">
        <w:rPr>
          <w:rFonts w:ascii="Times New Roman" w:hAnsi="Times New Roman" w:cs="Times New Roman"/>
          <w:i/>
          <w:sz w:val="24"/>
          <w:szCs w:val="24"/>
        </w:rPr>
        <w:t>C. albicans</w:t>
      </w:r>
      <w:r w:rsidRPr="00D055B7">
        <w:rPr>
          <w:rFonts w:ascii="Times New Roman" w:hAnsi="Times New Roman" w:cs="Times New Roman"/>
          <w:sz w:val="24"/>
          <w:szCs w:val="24"/>
        </w:rPr>
        <w:t xml:space="preserve"> which could be a result of acquired resistance against the antibiotics. The different in the antimicrobial effect of the different plant extract could be the content level of their difference active components. The reason for the difference in the antimicrobial effect of the plant extracts on the test organisms compared to the work of Adegboye </w:t>
      </w:r>
      <w:r w:rsidRPr="00D055B7">
        <w:rPr>
          <w:rFonts w:ascii="Times New Roman" w:hAnsi="Times New Roman" w:cs="Times New Roman"/>
          <w:i/>
          <w:sz w:val="24"/>
          <w:szCs w:val="24"/>
        </w:rPr>
        <w:t>et al.,</w:t>
      </w:r>
      <w:r w:rsidRPr="00D055B7">
        <w:rPr>
          <w:rFonts w:ascii="Times New Roman" w:hAnsi="Times New Roman" w:cs="Times New Roman"/>
          <w:sz w:val="24"/>
          <w:szCs w:val="24"/>
        </w:rPr>
        <w:t xml:space="preserve"> 2008. Biswas </w:t>
      </w:r>
      <w:r w:rsidRPr="00D055B7">
        <w:rPr>
          <w:rFonts w:ascii="Times New Roman" w:hAnsi="Times New Roman" w:cs="Times New Roman"/>
          <w:i/>
          <w:sz w:val="24"/>
          <w:szCs w:val="24"/>
        </w:rPr>
        <w:t>et, al.,</w:t>
      </w:r>
      <w:r w:rsidRPr="00D055B7">
        <w:rPr>
          <w:rFonts w:ascii="Times New Roman" w:hAnsi="Times New Roman" w:cs="Times New Roman"/>
          <w:sz w:val="24"/>
          <w:szCs w:val="24"/>
        </w:rPr>
        <w:t xml:space="preserve"> (2002), and Rao </w:t>
      </w:r>
      <w:r w:rsidRPr="00D055B7">
        <w:rPr>
          <w:rFonts w:ascii="Times New Roman" w:hAnsi="Times New Roman" w:cs="Times New Roman"/>
          <w:i/>
          <w:sz w:val="24"/>
          <w:szCs w:val="24"/>
        </w:rPr>
        <w:t xml:space="preserve">et al., </w:t>
      </w:r>
      <w:r w:rsidRPr="00D055B7">
        <w:rPr>
          <w:rFonts w:ascii="Times New Roman" w:hAnsi="Times New Roman" w:cs="Times New Roman"/>
          <w:sz w:val="24"/>
          <w:szCs w:val="24"/>
        </w:rPr>
        <w:t>(2002) cloud be different in the concentration of extract used for the antimicrobial tests.</w:t>
      </w:r>
    </w:p>
    <w:p w:rsidR="00AA5D4C" w:rsidRPr="00225E71" w:rsidRDefault="00AA5D4C" w:rsidP="00AA5D4C">
      <w:pPr>
        <w:tabs>
          <w:tab w:val="left" w:pos="5655"/>
        </w:tabs>
        <w:spacing w:line="480" w:lineRule="auto"/>
        <w:jc w:val="both"/>
        <w:rPr>
          <w:rFonts w:ascii="Times New Roman" w:hAnsi="Times New Roman" w:cs="Times New Roman"/>
          <w:b/>
          <w:sz w:val="24"/>
          <w:szCs w:val="24"/>
        </w:rPr>
      </w:pPr>
      <w:r w:rsidRPr="00225E71">
        <w:rPr>
          <w:rFonts w:ascii="Times New Roman" w:hAnsi="Times New Roman" w:cs="Times New Roman"/>
          <w:b/>
          <w:sz w:val="24"/>
          <w:szCs w:val="24"/>
        </w:rPr>
        <w:t xml:space="preserve">Conclusion </w:t>
      </w:r>
      <w:r w:rsidRPr="00225E71">
        <w:rPr>
          <w:rFonts w:ascii="Times New Roman" w:hAnsi="Times New Roman" w:cs="Times New Roman"/>
          <w:b/>
          <w:sz w:val="24"/>
          <w:szCs w:val="24"/>
        </w:rPr>
        <w:tab/>
      </w:r>
    </w:p>
    <w:p w:rsidR="00AA5D4C" w:rsidRPr="00D055B7" w:rsidRDefault="00AA5D4C" w:rsidP="00AA5D4C">
      <w:pPr>
        <w:spacing w:line="480" w:lineRule="auto"/>
        <w:jc w:val="both"/>
        <w:rPr>
          <w:rFonts w:ascii="Times New Roman" w:hAnsi="Times New Roman" w:cs="Times New Roman"/>
          <w:sz w:val="24"/>
          <w:szCs w:val="24"/>
        </w:rPr>
      </w:pPr>
      <w:r w:rsidRPr="00D055B7">
        <w:rPr>
          <w:rFonts w:ascii="Times New Roman" w:hAnsi="Times New Roman" w:cs="Times New Roman"/>
          <w:sz w:val="24"/>
          <w:szCs w:val="24"/>
        </w:rPr>
        <w:lastRenderedPageBreak/>
        <w:t>This study contributes to the existing literature and the scientific justification of the medicinal potential of this plant. The findings in this research validate its use among the low income people such as farmers, villagers and native communities. It is also likely to establish a scientific bases and proof for its potential use in folk medicine for the treatment of infectious diseases produced by common pathogenic microorganisms.</w:t>
      </w:r>
    </w:p>
    <w:p w:rsidR="00AA5D4C" w:rsidRPr="007F509E" w:rsidRDefault="00AA5D4C" w:rsidP="00EE719E">
      <w:pPr>
        <w:rPr>
          <w:rFonts w:ascii="Times New Roman" w:hAnsi="Times New Roman" w:cs="Times New Roman"/>
          <w:sz w:val="24"/>
          <w:szCs w:val="24"/>
        </w:rPr>
      </w:pPr>
    </w:p>
    <w:sectPr w:rsidR="00AA5D4C" w:rsidRPr="007F509E" w:rsidSect="00C375F4">
      <w:footerReference w:type="default" r:id="rId8"/>
      <w:pgSz w:w="11906" w:h="16838"/>
      <w:pgMar w:top="1440" w:right="1440" w:bottom="1440" w:left="1440" w:header="708" w:footer="708"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180" w:rsidRDefault="000F4180" w:rsidP="00C375F4">
      <w:pPr>
        <w:spacing w:after="0" w:line="240" w:lineRule="auto"/>
      </w:pPr>
      <w:r>
        <w:separator/>
      </w:r>
    </w:p>
  </w:endnote>
  <w:endnote w:type="continuationSeparator" w:id="0">
    <w:p w:rsidR="000F4180" w:rsidRDefault="000F4180" w:rsidP="00C3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3753354"/>
      <w:docPartObj>
        <w:docPartGallery w:val="Page Numbers (Bottom of Page)"/>
        <w:docPartUnique/>
      </w:docPartObj>
    </w:sdtPr>
    <w:sdtEndPr>
      <w:rPr>
        <w:noProof/>
      </w:rPr>
    </w:sdtEndPr>
    <w:sdtContent>
      <w:p w:rsidR="00E24ED7" w:rsidRDefault="00E24ED7">
        <w:pPr>
          <w:pStyle w:val="Footer"/>
          <w:jc w:val="center"/>
        </w:pPr>
        <w:r>
          <w:fldChar w:fldCharType="begin"/>
        </w:r>
        <w:r>
          <w:instrText xml:space="preserve"> PAGE   \* MERGEFORMAT </w:instrText>
        </w:r>
        <w:r>
          <w:fldChar w:fldCharType="separate"/>
        </w:r>
        <w:r w:rsidR="004D17E5">
          <w:rPr>
            <w:noProof/>
          </w:rPr>
          <w:t>iii</w:t>
        </w:r>
        <w:r>
          <w:rPr>
            <w:noProof/>
          </w:rPr>
          <w:fldChar w:fldCharType="end"/>
        </w:r>
      </w:p>
    </w:sdtContent>
  </w:sdt>
  <w:p w:rsidR="00C375F4" w:rsidRDefault="00C37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180" w:rsidRDefault="000F4180" w:rsidP="00C375F4">
      <w:pPr>
        <w:spacing w:after="0" w:line="240" w:lineRule="auto"/>
      </w:pPr>
      <w:r>
        <w:separator/>
      </w:r>
    </w:p>
  </w:footnote>
  <w:footnote w:type="continuationSeparator" w:id="0">
    <w:p w:rsidR="000F4180" w:rsidRDefault="000F4180" w:rsidP="00C37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4330"/>
    <w:multiLevelType w:val="hybridMultilevel"/>
    <w:tmpl w:val="DAC8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559B6"/>
    <w:multiLevelType w:val="hybridMultilevel"/>
    <w:tmpl w:val="BDA63A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C0257"/>
    <w:multiLevelType w:val="hybridMultilevel"/>
    <w:tmpl w:val="072A3B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5D1D4C"/>
    <w:multiLevelType w:val="multilevel"/>
    <w:tmpl w:val="7F7C57F8"/>
    <w:lvl w:ilvl="0">
      <w:start w:val="1"/>
      <w:numFmt w:val="lowerRoman"/>
      <w:lvlText w:val="%1."/>
      <w:lvlJc w:val="righ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2B191D"/>
    <w:multiLevelType w:val="hybridMultilevel"/>
    <w:tmpl w:val="42063FD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96D1A41"/>
    <w:multiLevelType w:val="hybridMultilevel"/>
    <w:tmpl w:val="B9E051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DE14A1"/>
    <w:multiLevelType w:val="hybridMultilevel"/>
    <w:tmpl w:val="7C508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213DA6"/>
    <w:multiLevelType w:val="hybridMultilevel"/>
    <w:tmpl w:val="AA7039A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36397F"/>
    <w:multiLevelType w:val="multilevel"/>
    <w:tmpl w:val="A92A35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4F9613D"/>
    <w:multiLevelType w:val="hybridMultilevel"/>
    <w:tmpl w:val="AB16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0D5D18"/>
    <w:multiLevelType w:val="hybridMultilevel"/>
    <w:tmpl w:val="76EC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DA033A"/>
    <w:multiLevelType w:val="hybridMultilevel"/>
    <w:tmpl w:val="DBD06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2C396B"/>
    <w:multiLevelType w:val="hybridMultilevel"/>
    <w:tmpl w:val="DDCC85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5"/>
  </w:num>
  <w:num w:numId="6">
    <w:abstractNumId w:val="7"/>
  </w:num>
  <w:num w:numId="7">
    <w:abstractNumId w:val="8"/>
  </w:num>
  <w:num w:numId="8">
    <w:abstractNumId w:val="12"/>
  </w:num>
  <w:num w:numId="9">
    <w:abstractNumId w:val="11"/>
  </w:num>
  <w:num w:numId="10">
    <w:abstractNumId w:val="6"/>
  </w:num>
  <w:num w:numId="11">
    <w:abstractNumId w:val="0"/>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6D7"/>
    <w:rsid w:val="00036E26"/>
    <w:rsid w:val="00040F5B"/>
    <w:rsid w:val="00082D22"/>
    <w:rsid w:val="0009302A"/>
    <w:rsid w:val="000B6B45"/>
    <w:rsid w:val="000F4180"/>
    <w:rsid w:val="001A0DD0"/>
    <w:rsid w:val="001B7374"/>
    <w:rsid w:val="001C798A"/>
    <w:rsid w:val="001D5630"/>
    <w:rsid w:val="001E360D"/>
    <w:rsid w:val="001F59F3"/>
    <w:rsid w:val="00265274"/>
    <w:rsid w:val="0029618E"/>
    <w:rsid w:val="002D0B53"/>
    <w:rsid w:val="00315391"/>
    <w:rsid w:val="003168AF"/>
    <w:rsid w:val="0037035E"/>
    <w:rsid w:val="00381EA7"/>
    <w:rsid w:val="003865C4"/>
    <w:rsid w:val="003874A7"/>
    <w:rsid w:val="003B3274"/>
    <w:rsid w:val="003D7E57"/>
    <w:rsid w:val="003E06D7"/>
    <w:rsid w:val="00413FCF"/>
    <w:rsid w:val="00423FB6"/>
    <w:rsid w:val="00431C3A"/>
    <w:rsid w:val="004415B5"/>
    <w:rsid w:val="00441F51"/>
    <w:rsid w:val="00446CE1"/>
    <w:rsid w:val="00451242"/>
    <w:rsid w:val="00453D73"/>
    <w:rsid w:val="004916AB"/>
    <w:rsid w:val="004924C4"/>
    <w:rsid w:val="00492543"/>
    <w:rsid w:val="00497E4F"/>
    <w:rsid w:val="004C0187"/>
    <w:rsid w:val="004D17E5"/>
    <w:rsid w:val="004F2C13"/>
    <w:rsid w:val="00500573"/>
    <w:rsid w:val="00515567"/>
    <w:rsid w:val="00534304"/>
    <w:rsid w:val="005359AF"/>
    <w:rsid w:val="00557F8B"/>
    <w:rsid w:val="005942AA"/>
    <w:rsid w:val="005B429E"/>
    <w:rsid w:val="005C4A2B"/>
    <w:rsid w:val="005C60E9"/>
    <w:rsid w:val="005D3383"/>
    <w:rsid w:val="005F067C"/>
    <w:rsid w:val="006317DE"/>
    <w:rsid w:val="006374D8"/>
    <w:rsid w:val="00641D24"/>
    <w:rsid w:val="00647D70"/>
    <w:rsid w:val="0065089E"/>
    <w:rsid w:val="00654878"/>
    <w:rsid w:val="00662D2D"/>
    <w:rsid w:val="00677938"/>
    <w:rsid w:val="00686E0D"/>
    <w:rsid w:val="00691F66"/>
    <w:rsid w:val="006A3CC1"/>
    <w:rsid w:val="006E5D29"/>
    <w:rsid w:val="006F7E53"/>
    <w:rsid w:val="00710CFD"/>
    <w:rsid w:val="00720A1D"/>
    <w:rsid w:val="007409EC"/>
    <w:rsid w:val="00745732"/>
    <w:rsid w:val="00747DA7"/>
    <w:rsid w:val="0078627C"/>
    <w:rsid w:val="007A7A50"/>
    <w:rsid w:val="007D3656"/>
    <w:rsid w:val="007F0891"/>
    <w:rsid w:val="007F509E"/>
    <w:rsid w:val="00843328"/>
    <w:rsid w:val="0085766C"/>
    <w:rsid w:val="0086658B"/>
    <w:rsid w:val="008900FD"/>
    <w:rsid w:val="00890536"/>
    <w:rsid w:val="0089308B"/>
    <w:rsid w:val="008F5ADD"/>
    <w:rsid w:val="00906556"/>
    <w:rsid w:val="00927866"/>
    <w:rsid w:val="00947F97"/>
    <w:rsid w:val="00952E03"/>
    <w:rsid w:val="00974AE2"/>
    <w:rsid w:val="00980007"/>
    <w:rsid w:val="00980E34"/>
    <w:rsid w:val="009D62EE"/>
    <w:rsid w:val="00A1381C"/>
    <w:rsid w:val="00A46D63"/>
    <w:rsid w:val="00A838C0"/>
    <w:rsid w:val="00A85279"/>
    <w:rsid w:val="00A91000"/>
    <w:rsid w:val="00A9651E"/>
    <w:rsid w:val="00AA20B9"/>
    <w:rsid w:val="00AA5D4C"/>
    <w:rsid w:val="00AA7D66"/>
    <w:rsid w:val="00AB36D5"/>
    <w:rsid w:val="00AC618B"/>
    <w:rsid w:val="00AD5B03"/>
    <w:rsid w:val="00AE4F40"/>
    <w:rsid w:val="00AF3BCE"/>
    <w:rsid w:val="00B1131C"/>
    <w:rsid w:val="00B20BF5"/>
    <w:rsid w:val="00B2186E"/>
    <w:rsid w:val="00B413B4"/>
    <w:rsid w:val="00B831D0"/>
    <w:rsid w:val="00BC4EB5"/>
    <w:rsid w:val="00BF245A"/>
    <w:rsid w:val="00BF4A61"/>
    <w:rsid w:val="00C03AC4"/>
    <w:rsid w:val="00C0446F"/>
    <w:rsid w:val="00C13330"/>
    <w:rsid w:val="00C246A1"/>
    <w:rsid w:val="00C375F4"/>
    <w:rsid w:val="00C80A90"/>
    <w:rsid w:val="00C80B54"/>
    <w:rsid w:val="00C86947"/>
    <w:rsid w:val="00CC603E"/>
    <w:rsid w:val="00CC7868"/>
    <w:rsid w:val="00CE28D8"/>
    <w:rsid w:val="00CF5362"/>
    <w:rsid w:val="00D13875"/>
    <w:rsid w:val="00D76BA4"/>
    <w:rsid w:val="00D84C5F"/>
    <w:rsid w:val="00D866BA"/>
    <w:rsid w:val="00DA57F1"/>
    <w:rsid w:val="00DB02CE"/>
    <w:rsid w:val="00DC1B32"/>
    <w:rsid w:val="00DC47F4"/>
    <w:rsid w:val="00DD1292"/>
    <w:rsid w:val="00DD3465"/>
    <w:rsid w:val="00E24ED7"/>
    <w:rsid w:val="00E55BF3"/>
    <w:rsid w:val="00E67086"/>
    <w:rsid w:val="00E85D80"/>
    <w:rsid w:val="00EE719E"/>
    <w:rsid w:val="00EE71E4"/>
    <w:rsid w:val="00EF0242"/>
    <w:rsid w:val="00EF1407"/>
    <w:rsid w:val="00F04737"/>
    <w:rsid w:val="00F7789B"/>
    <w:rsid w:val="00FB0194"/>
    <w:rsid w:val="00FD0EA6"/>
    <w:rsid w:val="00FD50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D6D33-5B74-F449-AADF-993AEE25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5D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5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5F4"/>
  </w:style>
  <w:style w:type="paragraph" w:styleId="Footer">
    <w:name w:val="footer"/>
    <w:basedOn w:val="Normal"/>
    <w:link w:val="FooterChar"/>
    <w:uiPriority w:val="99"/>
    <w:unhideWhenUsed/>
    <w:rsid w:val="00C375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5F4"/>
  </w:style>
  <w:style w:type="character" w:customStyle="1" w:styleId="Heading1Char">
    <w:name w:val="Heading 1 Char"/>
    <w:basedOn w:val="DefaultParagraphFont"/>
    <w:link w:val="Heading1"/>
    <w:uiPriority w:val="9"/>
    <w:rsid w:val="00AA5D4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A5D4C"/>
    <w:pPr>
      <w:ind w:left="720"/>
      <w:contextualSpacing/>
    </w:pPr>
  </w:style>
  <w:style w:type="paragraph" w:styleId="NoSpacing">
    <w:name w:val="No Spacing"/>
    <w:uiPriority w:val="1"/>
    <w:qFormat/>
    <w:rsid w:val="00AA5D4C"/>
    <w:pPr>
      <w:spacing w:after="0" w:line="240" w:lineRule="auto"/>
    </w:pPr>
  </w:style>
  <w:style w:type="table" w:styleId="LightShading">
    <w:name w:val="Light Shading"/>
    <w:basedOn w:val="TableNormal"/>
    <w:uiPriority w:val="60"/>
    <w:rsid w:val="00AA5D4C"/>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AA5D4C"/>
    <w:pPr>
      <w:autoSpaceDE w:val="0"/>
      <w:autoSpaceDN w:val="0"/>
      <w:adjustRightInd w:val="0"/>
      <w:spacing w:after="0" w:line="240" w:lineRule="auto"/>
    </w:pPr>
    <w:rPr>
      <w:rFonts w:ascii="Arial" w:eastAsiaTheme="minorEastAsia" w:hAnsi="Arial" w:cs="Arial"/>
      <w:color w:val="000000"/>
      <w:sz w:val="24"/>
      <w:szCs w:val="24"/>
      <w:lang w:val="en-US"/>
    </w:rPr>
  </w:style>
  <w:style w:type="paragraph" w:styleId="BalloonText">
    <w:name w:val="Balloon Text"/>
    <w:basedOn w:val="Normal"/>
    <w:link w:val="BalloonTextChar"/>
    <w:uiPriority w:val="99"/>
    <w:semiHidden/>
    <w:unhideWhenUsed/>
    <w:rsid w:val="00AA5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D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37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chart" Target="charts/chart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 /><Relationship Id="rId1" Type="http://schemas.openxmlformats.org/officeDocument/2006/relationships/themeOverride" Target="../theme/themeOverride1.xm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Aqeous</c:v>
                </c:pt>
              </c:strCache>
            </c:strRef>
          </c:tx>
          <c:invertIfNegative val="0"/>
          <c:cat>
            <c:strRef>
              <c:f>Sheet1!$A$2:$A$5</c:f>
              <c:strCache>
                <c:ptCount val="4"/>
                <c:pt idx="0">
                  <c:v>Orange against C. albicans</c:v>
                </c:pt>
                <c:pt idx="1">
                  <c:v>Guava against S. mutans</c:v>
                </c:pt>
                <c:pt idx="2">
                  <c:v>Orange against S.mutans</c:v>
                </c:pt>
                <c:pt idx="3">
                  <c:v>Guava against  C. albicans</c:v>
                </c:pt>
              </c:strCache>
            </c:strRef>
          </c:cat>
          <c:val>
            <c:numRef>
              <c:f>Sheet1!$B$2:$B$5</c:f>
              <c:numCache>
                <c:formatCode>General</c:formatCode>
                <c:ptCount val="4"/>
                <c:pt idx="0">
                  <c:v>17</c:v>
                </c:pt>
                <c:pt idx="1">
                  <c:v>16</c:v>
                </c:pt>
                <c:pt idx="2">
                  <c:v>21</c:v>
                </c:pt>
              </c:numCache>
            </c:numRef>
          </c:val>
          <c:extLst>
            <c:ext xmlns:c16="http://schemas.microsoft.com/office/drawing/2014/chart" uri="{C3380CC4-5D6E-409C-BE32-E72D297353CC}">
              <c16:uniqueId val="{00000000-910B-2D43-B639-41713DBF11F0}"/>
            </c:ext>
          </c:extLst>
        </c:ser>
        <c:ser>
          <c:idx val="1"/>
          <c:order val="1"/>
          <c:tx>
            <c:strRef>
              <c:f>Sheet1!$C$1</c:f>
              <c:strCache>
                <c:ptCount val="1"/>
                <c:pt idx="0">
                  <c:v>Ethanol</c:v>
                </c:pt>
              </c:strCache>
            </c:strRef>
          </c:tx>
          <c:invertIfNegative val="0"/>
          <c:cat>
            <c:strRef>
              <c:f>Sheet1!$A$2:$A$5</c:f>
              <c:strCache>
                <c:ptCount val="4"/>
                <c:pt idx="0">
                  <c:v>Orange against C. albicans</c:v>
                </c:pt>
                <c:pt idx="1">
                  <c:v>Guava against S. mutans</c:v>
                </c:pt>
                <c:pt idx="2">
                  <c:v>Orange against S.mutans</c:v>
                </c:pt>
                <c:pt idx="3">
                  <c:v>Guava against  C. albicans</c:v>
                </c:pt>
              </c:strCache>
            </c:strRef>
          </c:cat>
          <c:val>
            <c:numRef>
              <c:f>Sheet1!$C$2:$C$5</c:f>
              <c:numCache>
                <c:formatCode>General</c:formatCode>
                <c:ptCount val="4"/>
                <c:pt idx="0">
                  <c:v>22</c:v>
                </c:pt>
                <c:pt idx="1">
                  <c:v>0</c:v>
                </c:pt>
                <c:pt idx="2">
                  <c:v>7</c:v>
                </c:pt>
                <c:pt idx="3">
                  <c:v>21</c:v>
                </c:pt>
              </c:numCache>
            </c:numRef>
          </c:val>
          <c:extLst>
            <c:ext xmlns:c16="http://schemas.microsoft.com/office/drawing/2014/chart" uri="{C3380CC4-5D6E-409C-BE32-E72D297353CC}">
              <c16:uniqueId val="{00000001-910B-2D43-B639-41713DBF11F0}"/>
            </c:ext>
          </c:extLst>
        </c:ser>
        <c:ser>
          <c:idx val="2"/>
          <c:order val="2"/>
          <c:tx>
            <c:strRef>
              <c:f>Sheet1!$D$1</c:f>
              <c:strCache>
                <c:ptCount val="1"/>
                <c:pt idx="0">
                  <c:v>Methanol</c:v>
                </c:pt>
              </c:strCache>
            </c:strRef>
          </c:tx>
          <c:invertIfNegative val="0"/>
          <c:cat>
            <c:strRef>
              <c:f>Sheet1!$A$2:$A$5</c:f>
              <c:strCache>
                <c:ptCount val="4"/>
                <c:pt idx="0">
                  <c:v>Orange against C. albicans</c:v>
                </c:pt>
                <c:pt idx="1">
                  <c:v>Guava against S. mutans</c:v>
                </c:pt>
                <c:pt idx="2">
                  <c:v>Orange against S.mutans</c:v>
                </c:pt>
                <c:pt idx="3">
                  <c:v>Guava against  C. albicans</c:v>
                </c:pt>
              </c:strCache>
            </c:strRef>
          </c:cat>
          <c:val>
            <c:numRef>
              <c:f>Sheet1!$D$2:$D$5</c:f>
              <c:numCache>
                <c:formatCode>General</c:formatCode>
                <c:ptCount val="4"/>
                <c:pt idx="0">
                  <c:v>0</c:v>
                </c:pt>
                <c:pt idx="1">
                  <c:v>0</c:v>
                </c:pt>
                <c:pt idx="2">
                  <c:v>0</c:v>
                </c:pt>
                <c:pt idx="3">
                  <c:v>17</c:v>
                </c:pt>
              </c:numCache>
            </c:numRef>
          </c:val>
          <c:extLst>
            <c:ext xmlns:c16="http://schemas.microsoft.com/office/drawing/2014/chart" uri="{C3380CC4-5D6E-409C-BE32-E72D297353CC}">
              <c16:uniqueId val="{00000002-910B-2D43-B639-41713DBF11F0}"/>
            </c:ext>
          </c:extLst>
        </c:ser>
        <c:dLbls>
          <c:showLegendKey val="0"/>
          <c:showVal val="0"/>
          <c:showCatName val="0"/>
          <c:showSerName val="0"/>
          <c:showPercent val="0"/>
          <c:showBubbleSize val="0"/>
        </c:dLbls>
        <c:gapWidth val="150"/>
        <c:axId val="262804992"/>
        <c:axId val="262806528"/>
      </c:barChart>
      <c:catAx>
        <c:axId val="262804992"/>
        <c:scaling>
          <c:orientation val="minMax"/>
        </c:scaling>
        <c:delete val="0"/>
        <c:axPos val="b"/>
        <c:numFmt formatCode="General" sourceLinked="0"/>
        <c:majorTickMark val="out"/>
        <c:minorTickMark val="none"/>
        <c:tickLblPos val="nextTo"/>
        <c:crossAx val="262806528"/>
        <c:crosses val="autoZero"/>
        <c:auto val="1"/>
        <c:lblAlgn val="ctr"/>
        <c:lblOffset val="100"/>
        <c:noMultiLvlLbl val="0"/>
      </c:catAx>
      <c:valAx>
        <c:axId val="262806528"/>
        <c:scaling>
          <c:orientation val="minMax"/>
        </c:scaling>
        <c:delete val="0"/>
        <c:axPos val="l"/>
        <c:majorGridlines/>
        <c:numFmt formatCode="General" sourceLinked="1"/>
        <c:majorTickMark val="out"/>
        <c:minorTickMark val="none"/>
        <c:tickLblPos val="nextTo"/>
        <c:crossAx val="26280499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33</Pages>
  <Words>6398</Words>
  <Characters>36475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Cyprian Christain</dc:creator>
  <cp:lastModifiedBy>cynthiaugwu2000@gmail.com</cp:lastModifiedBy>
  <cp:revision>2</cp:revision>
  <dcterms:created xsi:type="dcterms:W3CDTF">2018-10-10T12:13:00Z</dcterms:created>
  <dcterms:modified xsi:type="dcterms:W3CDTF">2018-10-10T12:13:00Z</dcterms:modified>
</cp:coreProperties>
</file>