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38" w:rsidRPr="00383B7A" w:rsidRDefault="003A6838" w:rsidP="00383B7A">
      <w:pPr>
        <w:pStyle w:val="Heading4"/>
        <w:jc w:val="center"/>
        <w:rPr>
          <w:rFonts w:ascii="Times New Roman" w:hAnsi="Times New Roman" w:cs="Times New Roman"/>
          <w:i w:val="0"/>
          <w:color w:val="auto"/>
          <w:sz w:val="28"/>
          <w:szCs w:val="28"/>
        </w:rPr>
      </w:pPr>
      <w:r w:rsidRPr="00383B7A">
        <w:rPr>
          <w:rFonts w:ascii="Times New Roman" w:hAnsi="Times New Roman" w:cs="Times New Roman"/>
          <w:i w:val="0"/>
          <w:color w:val="auto"/>
          <w:sz w:val="28"/>
          <w:szCs w:val="28"/>
        </w:rPr>
        <w:t xml:space="preserve">ATTACHMENT STYLES AND SELF EVALUATION AS PREDICTORS     OF EMOTIONAL ADJUSTMENT AMONG </w:t>
      </w:r>
      <w:r w:rsidR="00775E91">
        <w:rPr>
          <w:rFonts w:ascii="Times New Roman" w:hAnsi="Times New Roman" w:cs="Times New Roman"/>
          <w:i w:val="0"/>
          <w:color w:val="auto"/>
          <w:sz w:val="28"/>
          <w:szCs w:val="28"/>
        </w:rPr>
        <w:t xml:space="preserve">ADOLESCENTS </w:t>
      </w:r>
    </w:p>
    <w:p w:rsidR="003A6838" w:rsidRPr="00383B7A" w:rsidRDefault="003A6838" w:rsidP="00383B7A">
      <w:pPr>
        <w:tabs>
          <w:tab w:val="left" w:pos="1140"/>
        </w:tabs>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both"/>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BY</w:t>
      </w:r>
    </w:p>
    <w:p w:rsidR="006E4B76" w:rsidRDefault="006E4B76" w:rsidP="006E4B76">
      <w:pPr>
        <w:jc w:val="center"/>
        <w:rPr>
          <w:rFonts w:ascii="Times New Roman" w:hAnsi="Times New Roman" w:cs="Times New Roman"/>
          <w:b/>
          <w:sz w:val="28"/>
          <w:szCs w:val="28"/>
        </w:rPr>
      </w:pPr>
      <w:r>
        <w:rPr>
          <w:rFonts w:ascii="Times New Roman" w:hAnsi="Times New Roman" w:cs="Times New Roman"/>
          <w:b/>
          <w:sz w:val="28"/>
          <w:szCs w:val="28"/>
        </w:rPr>
        <w:t>KENECHUKWU</w:t>
      </w:r>
      <w:proofErr w:type="gramStart"/>
      <w:r>
        <w:rPr>
          <w:rFonts w:ascii="Times New Roman" w:hAnsi="Times New Roman" w:cs="Times New Roman"/>
          <w:b/>
          <w:sz w:val="28"/>
          <w:szCs w:val="28"/>
        </w:rPr>
        <w:t>,OZIOMA</w:t>
      </w:r>
      <w:proofErr w:type="gramEnd"/>
      <w:r>
        <w:rPr>
          <w:rFonts w:ascii="Times New Roman" w:hAnsi="Times New Roman" w:cs="Times New Roman"/>
          <w:b/>
          <w:sz w:val="28"/>
          <w:szCs w:val="28"/>
        </w:rPr>
        <w:t xml:space="preserve"> CHISOM</w:t>
      </w:r>
    </w:p>
    <w:p w:rsidR="003A6838" w:rsidRDefault="003A6838" w:rsidP="003A6838">
      <w:pPr>
        <w:jc w:val="center"/>
        <w:rPr>
          <w:rFonts w:ascii="Times New Roman" w:hAnsi="Times New Roman" w:cs="Times New Roman"/>
          <w:b/>
          <w:sz w:val="28"/>
          <w:szCs w:val="28"/>
        </w:rPr>
      </w:pPr>
    </w:p>
    <w:p w:rsidR="003A6838" w:rsidRDefault="006E4B76" w:rsidP="003A6838">
      <w:pPr>
        <w:jc w:val="center"/>
        <w:rPr>
          <w:rFonts w:ascii="Times New Roman" w:hAnsi="Times New Roman" w:cs="Times New Roman"/>
          <w:b/>
          <w:sz w:val="28"/>
          <w:szCs w:val="28"/>
        </w:rPr>
      </w:pPr>
      <w:r>
        <w:rPr>
          <w:rFonts w:ascii="Times New Roman" w:hAnsi="Times New Roman" w:cs="Times New Roman"/>
          <w:b/>
          <w:sz w:val="28"/>
          <w:szCs w:val="28"/>
        </w:rPr>
        <w:t>REG. NO</w:t>
      </w:r>
      <w:proofErr w:type="gramStart"/>
      <w:r>
        <w:rPr>
          <w:rFonts w:ascii="Times New Roman" w:hAnsi="Times New Roman" w:cs="Times New Roman"/>
          <w:b/>
          <w:sz w:val="28"/>
          <w:szCs w:val="28"/>
        </w:rPr>
        <w:t>:U13</w:t>
      </w:r>
      <w:proofErr w:type="gramEnd"/>
      <w:r>
        <w:rPr>
          <w:rFonts w:ascii="Times New Roman" w:hAnsi="Times New Roman" w:cs="Times New Roman"/>
          <w:b/>
          <w:sz w:val="28"/>
          <w:szCs w:val="28"/>
        </w:rPr>
        <w:t>/MSS/PSY/006</w:t>
      </w: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DEPARTMENT OF SOCIOLOGY/PSYCHOLOGY</w:t>
      </w: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FACULTY OF</w:t>
      </w:r>
      <w:r w:rsidR="00FE374D">
        <w:rPr>
          <w:rFonts w:ascii="Times New Roman" w:hAnsi="Times New Roman" w:cs="Times New Roman"/>
          <w:b/>
          <w:sz w:val="28"/>
          <w:szCs w:val="28"/>
        </w:rPr>
        <w:t xml:space="preserve"> MANAGEMENT AND SOCIAL SCIENCES</w:t>
      </w: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GODFREY OKOYE UNIVERSI</w:t>
      </w:r>
      <w:r w:rsidR="00FE374D">
        <w:rPr>
          <w:rFonts w:ascii="Times New Roman" w:hAnsi="Times New Roman" w:cs="Times New Roman"/>
          <w:b/>
          <w:sz w:val="28"/>
          <w:szCs w:val="28"/>
        </w:rPr>
        <w:t>TY</w:t>
      </w: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ENUGU.</w:t>
      </w: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6F54CC">
      <w:pPr>
        <w:rPr>
          <w:rFonts w:ascii="Times New Roman" w:hAnsi="Times New Roman" w:cs="Times New Roman"/>
          <w:b/>
          <w:sz w:val="28"/>
          <w:szCs w:val="28"/>
        </w:rPr>
      </w:pPr>
    </w:p>
    <w:p w:rsidR="003A6838" w:rsidRDefault="00FE374D" w:rsidP="003A6838">
      <w:pPr>
        <w:jc w:val="center"/>
        <w:rPr>
          <w:rFonts w:ascii="Times New Roman" w:hAnsi="Times New Roman" w:cs="Times New Roman"/>
          <w:b/>
          <w:sz w:val="28"/>
          <w:szCs w:val="28"/>
        </w:rPr>
      </w:pPr>
      <w:r>
        <w:rPr>
          <w:rFonts w:ascii="Times New Roman" w:hAnsi="Times New Roman" w:cs="Times New Roman"/>
          <w:b/>
          <w:sz w:val="28"/>
          <w:szCs w:val="28"/>
        </w:rPr>
        <w:t>MAY</w:t>
      </w:r>
      <w:r w:rsidR="006E4B76">
        <w:rPr>
          <w:rFonts w:ascii="Times New Roman" w:hAnsi="Times New Roman" w:cs="Times New Roman"/>
          <w:b/>
          <w:sz w:val="28"/>
          <w:szCs w:val="28"/>
        </w:rPr>
        <w:t xml:space="preserve"> 2017</w:t>
      </w:r>
    </w:p>
    <w:p w:rsidR="003A6838" w:rsidRDefault="003A6838" w:rsidP="006F54CC">
      <w:pPr>
        <w:tabs>
          <w:tab w:val="left" w:pos="6960"/>
        </w:tabs>
        <w:rPr>
          <w:rFonts w:ascii="Times New Roman" w:hAnsi="Times New Roman" w:cs="Times New Roman"/>
          <w:b/>
          <w:sz w:val="28"/>
          <w:szCs w:val="28"/>
        </w:rPr>
      </w:pPr>
    </w:p>
    <w:p w:rsidR="006E4B76" w:rsidRDefault="006E4B76" w:rsidP="006E4B76">
      <w:pPr>
        <w:tabs>
          <w:tab w:val="left" w:pos="6960"/>
        </w:tabs>
        <w:jc w:val="center"/>
        <w:rPr>
          <w:rFonts w:ascii="Times New Roman" w:hAnsi="Times New Roman" w:cs="Times New Roman"/>
          <w:b/>
          <w:sz w:val="28"/>
          <w:szCs w:val="28"/>
        </w:rPr>
      </w:pPr>
      <w:r>
        <w:rPr>
          <w:rFonts w:ascii="Times New Roman" w:hAnsi="Times New Roman" w:cs="Times New Roman"/>
          <w:b/>
          <w:sz w:val="28"/>
          <w:szCs w:val="28"/>
        </w:rPr>
        <w:t>TITLE PAGE</w:t>
      </w:r>
    </w:p>
    <w:p w:rsidR="006E4B76" w:rsidRDefault="006E4B76" w:rsidP="006E4B76">
      <w:pPr>
        <w:tabs>
          <w:tab w:val="left" w:pos="6960"/>
        </w:tabs>
        <w:jc w:val="center"/>
        <w:rPr>
          <w:rFonts w:ascii="Times New Roman" w:hAnsi="Times New Roman" w:cs="Times New Roman"/>
          <w:b/>
          <w:sz w:val="28"/>
          <w:szCs w:val="28"/>
        </w:rPr>
      </w:pPr>
      <w:r>
        <w:rPr>
          <w:rFonts w:ascii="Times New Roman" w:hAnsi="Times New Roman" w:cs="Times New Roman"/>
          <w:b/>
          <w:sz w:val="28"/>
          <w:szCs w:val="28"/>
        </w:rPr>
        <w:t>ATTACHMENT STYLES AND SELF EVALUATION AS PREDICTORS     OF EMOTIONAL ADJUSTMENT AMONG ADOLES</w:t>
      </w:r>
      <w:r w:rsidR="00322BAD">
        <w:rPr>
          <w:rFonts w:ascii="Times New Roman" w:hAnsi="Times New Roman" w:cs="Times New Roman"/>
          <w:b/>
          <w:sz w:val="28"/>
          <w:szCs w:val="28"/>
        </w:rPr>
        <w:t>C</w:t>
      </w:r>
      <w:r>
        <w:rPr>
          <w:rFonts w:ascii="Times New Roman" w:hAnsi="Times New Roman" w:cs="Times New Roman"/>
          <w:b/>
          <w:sz w:val="28"/>
          <w:szCs w:val="28"/>
        </w:rPr>
        <w:t>ENTS</w:t>
      </w:r>
    </w:p>
    <w:p w:rsidR="003A6838" w:rsidRDefault="003A6838" w:rsidP="006E4B76">
      <w:pPr>
        <w:tabs>
          <w:tab w:val="left" w:pos="6960"/>
        </w:tabs>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A PROJECT SUBMITTED TO THE DEPARTMENT OF SOCIOLOGY/PSYCHOLOGY, FACULTY OF MANAGEMENT AND SOCIAL SCIENCES, GODFREY OKOYE UNIVERSITY, ENUGU IN PARTIAL FULFILMENT OF THE REQUIREMENTS FOR THE AWARD OF DEGREE OF BACHELOR OF SCIENCE (B.Sc.) HONOURS IN PSYCHOLOGY</w:t>
      </w: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BY</w:t>
      </w: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KENECHUKWU</w:t>
      </w:r>
      <w:proofErr w:type="gramStart"/>
      <w:r>
        <w:rPr>
          <w:rFonts w:ascii="Times New Roman" w:hAnsi="Times New Roman" w:cs="Times New Roman"/>
          <w:b/>
          <w:sz w:val="28"/>
          <w:szCs w:val="28"/>
        </w:rPr>
        <w:t>,OZIOMA</w:t>
      </w:r>
      <w:proofErr w:type="gramEnd"/>
      <w:r>
        <w:rPr>
          <w:rFonts w:ascii="Times New Roman" w:hAnsi="Times New Roman" w:cs="Times New Roman"/>
          <w:b/>
          <w:sz w:val="28"/>
          <w:szCs w:val="28"/>
        </w:rPr>
        <w:t xml:space="preserve"> CHISOM</w:t>
      </w:r>
    </w:p>
    <w:p w:rsidR="003A6838" w:rsidRDefault="003A6838" w:rsidP="003A6838">
      <w:pPr>
        <w:jc w:val="center"/>
        <w:rPr>
          <w:rFonts w:ascii="Times New Roman" w:hAnsi="Times New Roman" w:cs="Times New Roman"/>
          <w:b/>
          <w:sz w:val="28"/>
          <w:szCs w:val="28"/>
        </w:rPr>
      </w:pPr>
      <w:r>
        <w:rPr>
          <w:rFonts w:ascii="Times New Roman" w:hAnsi="Times New Roman" w:cs="Times New Roman"/>
          <w:b/>
          <w:sz w:val="28"/>
          <w:szCs w:val="28"/>
        </w:rPr>
        <w:t>REG. NO: U13/MSS/PSY/006</w:t>
      </w: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3A6838" w:rsidRDefault="003A6838" w:rsidP="003A6838">
      <w:pPr>
        <w:jc w:val="center"/>
        <w:rPr>
          <w:rFonts w:ascii="Times New Roman" w:hAnsi="Times New Roman" w:cs="Times New Roman"/>
          <w:b/>
          <w:sz w:val="28"/>
          <w:szCs w:val="28"/>
        </w:rPr>
      </w:pPr>
    </w:p>
    <w:p w:rsidR="002313F8" w:rsidRDefault="003A6838" w:rsidP="002313F8">
      <w:pPr>
        <w:jc w:val="center"/>
        <w:rPr>
          <w:rFonts w:ascii="Times New Roman" w:hAnsi="Times New Roman" w:cs="Times New Roman"/>
          <w:b/>
          <w:sz w:val="28"/>
          <w:szCs w:val="28"/>
        </w:rPr>
      </w:pPr>
      <w:r>
        <w:rPr>
          <w:rFonts w:ascii="Times New Roman" w:hAnsi="Times New Roman" w:cs="Times New Roman"/>
          <w:b/>
          <w:sz w:val="28"/>
          <w:szCs w:val="28"/>
        </w:rPr>
        <w:t>SUPERVISOR: DR. B. U. MENKITI</w:t>
      </w:r>
    </w:p>
    <w:p w:rsidR="003D7FD1" w:rsidRPr="000073D0" w:rsidRDefault="00FE374D" w:rsidP="003D7FD1">
      <w:pPr>
        <w:jc w:val="center"/>
        <w:rPr>
          <w:rFonts w:ascii="Times New Roman" w:hAnsi="Times New Roman"/>
          <w:b/>
          <w:sz w:val="28"/>
          <w:szCs w:val="28"/>
        </w:rPr>
      </w:pPr>
      <w:r>
        <w:rPr>
          <w:rFonts w:ascii="Times New Roman" w:hAnsi="Times New Roman" w:cs="Times New Roman"/>
          <w:b/>
          <w:sz w:val="28"/>
          <w:szCs w:val="28"/>
        </w:rPr>
        <w:t>MAY</w:t>
      </w:r>
      <w:r w:rsidR="003A6838">
        <w:rPr>
          <w:rFonts w:ascii="Times New Roman" w:hAnsi="Times New Roman" w:cs="Times New Roman"/>
          <w:b/>
          <w:sz w:val="28"/>
          <w:szCs w:val="28"/>
        </w:rPr>
        <w:t xml:space="preserve"> 2017</w:t>
      </w:r>
    </w:p>
    <w:p w:rsidR="003D7FD1" w:rsidRDefault="003D7FD1" w:rsidP="003D7FD1">
      <w:pPr>
        <w:jc w:val="center"/>
        <w:rPr>
          <w:rFonts w:ascii="Times New Roman" w:hAnsi="Times New Roman"/>
          <w:b/>
          <w:sz w:val="28"/>
          <w:szCs w:val="28"/>
        </w:rPr>
      </w:pPr>
    </w:p>
    <w:p w:rsidR="003D7FD1" w:rsidRDefault="003D7FD1" w:rsidP="003D7FD1">
      <w:pPr>
        <w:jc w:val="center"/>
        <w:rPr>
          <w:rFonts w:ascii="Times New Roman" w:hAnsi="Times New Roman"/>
          <w:b/>
          <w:sz w:val="28"/>
          <w:szCs w:val="28"/>
        </w:rPr>
      </w:pPr>
    </w:p>
    <w:p w:rsidR="003D7FD1" w:rsidRPr="000073D0" w:rsidRDefault="003D7FD1" w:rsidP="003D7FD1">
      <w:pPr>
        <w:jc w:val="center"/>
        <w:rPr>
          <w:rFonts w:ascii="Times New Roman" w:hAnsi="Times New Roman"/>
          <w:b/>
          <w:sz w:val="28"/>
          <w:szCs w:val="28"/>
        </w:rPr>
      </w:pPr>
      <w:r w:rsidRPr="000073D0">
        <w:rPr>
          <w:rFonts w:ascii="Times New Roman" w:hAnsi="Times New Roman"/>
          <w:b/>
          <w:sz w:val="28"/>
          <w:szCs w:val="28"/>
        </w:rPr>
        <w:lastRenderedPageBreak/>
        <w:t>APPROVAL PAGE</w:t>
      </w:r>
    </w:p>
    <w:p w:rsidR="003D7FD1" w:rsidRPr="000073D0" w:rsidRDefault="003D7FD1" w:rsidP="003D7FD1">
      <w:pPr>
        <w:jc w:val="center"/>
        <w:rPr>
          <w:rFonts w:ascii="Times New Roman" w:hAnsi="Times New Roman"/>
          <w:b/>
          <w:sz w:val="28"/>
          <w:szCs w:val="28"/>
        </w:rPr>
      </w:pPr>
    </w:p>
    <w:p w:rsidR="003D7FD1" w:rsidRPr="000073D0" w:rsidRDefault="003D7FD1" w:rsidP="003D7FD1">
      <w:pPr>
        <w:rPr>
          <w:rFonts w:ascii="Times New Roman" w:hAnsi="Times New Roman"/>
          <w:sz w:val="28"/>
          <w:szCs w:val="28"/>
        </w:rPr>
      </w:pPr>
      <w:r w:rsidRPr="000073D0">
        <w:rPr>
          <w:rFonts w:ascii="Times New Roman" w:hAnsi="Times New Roman"/>
          <w:sz w:val="28"/>
          <w:szCs w:val="28"/>
        </w:rPr>
        <w:t>THE PROJECT HAS BEEN APPROVED AS HAVING MET THE REQUIREMENT FOR THE REWARD OF BACHLOR OF SCIENCE DEGREE (B.SC) IN THE DEPARTMENT OF SOCIOLOGY /PSYCHOLOGY, GODFREY OKOYE UNIVERSITY, ENUGU STATE.</w:t>
      </w:r>
    </w:p>
    <w:p w:rsidR="003D7FD1" w:rsidRPr="000073D0" w:rsidRDefault="003D7FD1" w:rsidP="003D7FD1">
      <w:pPr>
        <w:rPr>
          <w:rFonts w:ascii="Times New Roman" w:hAnsi="Times New Roman"/>
          <w:sz w:val="28"/>
          <w:szCs w:val="28"/>
        </w:rPr>
      </w:pPr>
    </w:p>
    <w:p w:rsidR="003D7FD1" w:rsidRPr="000073D0" w:rsidRDefault="003D7FD1" w:rsidP="003D7FD1">
      <w:pPr>
        <w:rPr>
          <w:rFonts w:ascii="Times New Roman" w:hAnsi="Times New Roman"/>
          <w:sz w:val="28"/>
          <w:szCs w:val="28"/>
        </w:rPr>
      </w:pPr>
      <w:r w:rsidRPr="000073D0">
        <w:rPr>
          <w:rFonts w:ascii="Times New Roman" w:hAnsi="Times New Roman"/>
          <w:sz w:val="28"/>
          <w:szCs w:val="28"/>
        </w:rPr>
        <w:t xml:space="preserve">                                                       By </w:t>
      </w:r>
    </w:p>
    <w:p w:rsidR="003D7FD1" w:rsidRPr="000073D0" w:rsidRDefault="003D7FD1" w:rsidP="003D7FD1">
      <w:pPr>
        <w:rPr>
          <w:rFonts w:ascii="Times New Roman" w:hAnsi="Times New Roman"/>
          <w:sz w:val="28"/>
          <w:szCs w:val="28"/>
        </w:rPr>
      </w:pPr>
      <w:r>
        <w:rPr>
          <w:rFonts w:ascii="Times New Roman" w:hAnsi="Times New Roman" w:cs="Times New Roman"/>
          <w:b/>
          <w:sz w:val="28"/>
          <w:szCs w:val="28"/>
        </w:rPr>
        <w:t>DR. B. U. MENKITI</w:t>
      </w:r>
      <w:r w:rsidRPr="000073D0">
        <w:rPr>
          <w:rFonts w:ascii="Times New Roman" w:hAnsi="Times New Roman"/>
          <w:sz w:val="28"/>
          <w:szCs w:val="28"/>
        </w:rPr>
        <w:t xml:space="preserve"> ………………                 ………………..</w:t>
      </w:r>
    </w:p>
    <w:p w:rsidR="003D7FD1" w:rsidRPr="000073D0" w:rsidRDefault="003D7FD1" w:rsidP="003D7FD1">
      <w:pPr>
        <w:rPr>
          <w:rFonts w:ascii="Times New Roman" w:hAnsi="Times New Roman"/>
          <w:b/>
          <w:sz w:val="28"/>
          <w:szCs w:val="28"/>
        </w:rPr>
      </w:pPr>
      <w:r w:rsidRPr="000073D0">
        <w:rPr>
          <w:rFonts w:ascii="Times New Roman" w:hAnsi="Times New Roman"/>
          <w:b/>
          <w:sz w:val="28"/>
          <w:szCs w:val="28"/>
        </w:rPr>
        <w:t>PROJECT SUPERVISOR           SIGNATURE                       DATE</w:t>
      </w:r>
    </w:p>
    <w:p w:rsidR="003D7FD1" w:rsidRPr="000073D0" w:rsidRDefault="003D7FD1" w:rsidP="003D7FD1">
      <w:pPr>
        <w:rPr>
          <w:rFonts w:ascii="Times New Roman" w:hAnsi="Times New Roman"/>
          <w:sz w:val="28"/>
          <w:szCs w:val="28"/>
        </w:rPr>
      </w:pPr>
    </w:p>
    <w:p w:rsidR="003D7FD1" w:rsidRPr="000073D0" w:rsidRDefault="003D7FD1" w:rsidP="003D7FD1">
      <w:pPr>
        <w:rPr>
          <w:rFonts w:ascii="Times New Roman" w:hAnsi="Times New Roman"/>
          <w:b/>
          <w:sz w:val="28"/>
          <w:szCs w:val="28"/>
        </w:rPr>
      </w:pPr>
    </w:p>
    <w:p w:rsidR="003D7FD1" w:rsidRPr="000073D0" w:rsidRDefault="003D7FD1" w:rsidP="003D7FD1">
      <w:pPr>
        <w:rPr>
          <w:rFonts w:ascii="Times New Roman" w:hAnsi="Times New Roman"/>
          <w:sz w:val="28"/>
          <w:szCs w:val="28"/>
        </w:rPr>
      </w:pPr>
      <w:r w:rsidRPr="000073D0">
        <w:rPr>
          <w:rFonts w:ascii="Times New Roman" w:hAnsi="Times New Roman"/>
          <w:b/>
          <w:sz w:val="28"/>
          <w:szCs w:val="28"/>
        </w:rPr>
        <w:t>Dr ALEX ANICHE</w:t>
      </w:r>
      <w:r w:rsidRPr="000073D0">
        <w:rPr>
          <w:rFonts w:ascii="Times New Roman" w:hAnsi="Times New Roman"/>
          <w:sz w:val="28"/>
          <w:szCs w:val="28"/>
        </w:rPr>
        <w:t xml:space="preserve">                       ……………..                    ………………  </w:t>
      </w:r>
    </w:p>
    <w:p w:rsidR="003D7FD1" w:rsidRPr="000073D0" w:rsidRDefault="003D7FD1" w:rsidP="003D7FD1">
      <w:pPr>
        <w:rPr>
          <w:rFonts w:ascii="Times New Roman" w:hAnsi="Times New Roman"/>
          <w:b/>
          <w:sz w:val="28"/>
          <w:szCs w:val="28"/>
        </w:rPr>
      </w:pPr>
      <w:r w:rsidRPr="000073D0">
        <w:rPr>
          <w:rFonts w:ascii="Times New Roman" w:hAnsi="Times New Roman"/>
          <w:b/>
          <w:sz w:val="28"/>
          <w:szCs w:val="28"/>
        </w:rPr>
        <w:t>HOD                                               SIGNATURE                           DATE</w:t>
      </w:r>
    </w:p>
    <w:p w:rsidR="003D7FD1" w:rsidRPr="000073D0" w:rsidRDefault="003D7FD1" w:rsidP="003D7FD1">
      <w:pPr>
        <w:rPr>
          <w:rFonts w:ascii="Times New Roman" w:hAnsi="Times New Roman"/>
        </w:rPr>
      </w:pPr>
    </w:p>
    <w:p w:rsidR="003D7FD1" w:rsidRPr="000073D0" w:rsidRDefault="003D7FD1" w:rsidP="003D7FD1">
      <w:pPr>
        <w:rPr>
          <w:rFonts w:ascii="Times New Roman" w:hAnsi="Times New Roman"/>
          <w:sz w:val="28"/>
          <w:szCs w:val="28"/>
        </w:rPr>
      </w:pPr>
      <w:r w:rsidRPr="000073D0">
        <w:rPr>
          <w:rFonts w:ascii="Times New Roman" w:hAnsi="Times New Roman"/>
          <w:b/>
          <w:sz w:val="28"/>
          <w:szCs w:val="28"/>
        </w:rPr>
        <w:t>EXTERNAL EXAMINEER</w:t>
      </w:r>
      <w:r w:rsidRPr="000073D0">
        <w:rPr>
          <w:rFonts w:ascii="Times New Roman" w:hAnsi="Times New Roman"/>
          <w:sz w:val="28"/>
          <w:szCs w:val="28"/>
        </w:rPr>
        <w:t xml:space="preserve">                ……………                        …… …</w:t>
      </w:r>
    </w:p>
    <w:p w:rsidR="003D7FD1" w:rsidRPr="000073D0" w:rsidRDefault="003D7FD1" w:rsidP="003D7FD1">
      <w:pPr>
        <w:rPr>
          <w:rFonts w:ascii="Times New Roman" w:hAnsi="Times New Roman"/>
          <w:b/>
        </w:rPr>
      </w:pPr>
      <w:r w:rsidRPr="000073D0">
        <w:rPr>
          <w:rFonts w:ascii="Times New Roman" w:hAnsi="Times New Roman"/>
          <w:b/>
          <w:sz w:val="28"/>
          <w:szCs w:val="28"/>
        </w:rPr>
        <w:t xml:space="preserve">                                                              SIGNATURE                         DATE                                                                                                                                                                                       </w:t>
      </w:r>
    </w:p>
    <w:p w:rsidR="003D7FD1" w:rsidRPr="000073D0" w:rsidRDefault="003D7FD1" w:rsidP="003D7FD1">
      <w:pPr>
        <w:jc w:val="center"/>
        <w:rPr>
          <w:rFonts w:ascii="Times New Roman" w:hAnsi="Times New Roman"/>
          <w:b/>
          <w:sz w:val="28"/>
          <w:szCs w:val="28"/>
        </w:rPr>
      </w:pPr>
    </w:p>
    <w:p w:rsidR="003945D4" w:rsidRDefault="003D7FD1" w:rsidP="003945D4">
      <w:pPr>
        <w:jc w:val="center"/>
        <w:rPr>
          <w:rFonts w:ascii="Times New Roman" w:hAnsi="Times New Roman"/>
          <w:b/>
          <w:sz w:val="28"/>
          <w:szCs w:val="28"/>
        </w:rPr>
      </w:pPr>
      <w:r>
        <w:rPr>
          <w:rFonts w:ascii="Times New Roman" w:hAnsi="Times New Roman"/>
          <w:b/>
          <w:sz w:val="28"/>
          <w:szCs w:val="28"/>
        </w:rPr>
        <w:t>MAY</w:t>
      </w:r>
      <w:r w:rsidR="00FE374D">
        <w:rPr>
          <w:rFonts w:ascii="Times New Roman" w:hAnsi="Times New Roman"/>
          <w:b/>
          <w:sz w:val="28"/>
          <w:szCs w:val="28"/>
        </w:rPr>
        <w:t xml:space="preserve"> </w:t>
      </w:r>
      <w:r w:rsidRPr="000073D0">
        <w:rPr>
          <w:rFonts w:ascii="Times New Roman" w:hAnsi="Times New Roman"/>
          <w:b/>
          <w:sz w:val="28"/>
          <w:szCs w:val="28"/>
        </w:rPr>
        <w:t>2017</w:t>
      </w:r>
      <w:r w:rsidR="003945D4" w:rsidRPr="003945D4">
        <w:rPr>
          <w:rFonts w:ascii="Times New Roman" w:hAnsi="Times New Roman"/>
          <w:b/>
          <w:sz w:val="28"/>
          <w:szCs w:val="28"/>
        </w:rPr>
        <w:t xml:space="preserve"> </w:t>
      </w:r>
    </w:p>
    <w:p w:rsidR="003945D4" w:rsidRDefault="003945D4" w:rsidP="003945D4">
      <w:pPr>
        <w:jc w:val="center"/>
        <w:rPr>
          <w:rFonts w:ascii="Times New Roman" w:hAnsi="Times New Roman"/>
          <w:b/>
          <w:sz w:val="28"/>
          <w:szCs w:val="28"/>
        </w:rPr>
      </w:pPr>
    </w:p>
    <w:p w:rsidR="003945D4" w:rsidRDefault="003945D4" w:rsidP="003945D4">
      <w:pPr>
        <w:jc w:val="center"/>
        <w:rPr>
          <w:rFonts w:ascii="Times New Roman" w:hAnsi="Times New Roman"/>
          <w:b/>
          <w:sz w:val="28"/>
          <w:szCs w:val="28"/>
        </w:rPr>
      </w:pPr>
    </w:p>
    <w:p w:rsidR="003945D4" w:rsidRDefault="003945D4" w:rsidP="003945D4">
      <w:pPr>
        <w:jc w:val="center"/>
        <w:rPr>
          <w:rFonts w:ascii="Times New Roman" w:hAnsi="Times New Roman"/>
          <w:b/>
          <w:sz w:val="28"/>
          <w:szCs w:val="28"/>
        </w:rPr>
      </w:pPr>
    </w:p>
    <w:p w:rsidR="003945D4" w:rsidRDefault="003945D4" w:rsidP="003945D4">
      <w:pPr>
        <w:jc w:val="center"/>
        <w:rPr>
          <w:rFonts w:ascii="Times New Roman" w:hAnsi="Times New Roman"/>
          <w:b/>
          <w:sz w:val="28"/>
          <w:szCs w:val="28"/>
        </w:rPr>
      </w:pPr>
    </w:p>
    <w:p w:rsidR="003945D4" w:rsidRDefault="003945D4" w:rsidP="003945D4">
      <w:pPr>
        <w:jc w:val="center"/>
        <w:rPr>
          <w:rFonts w:ascii="Times New Roman" w:hAnsi="Times New Roman"/>
          <w:b/>
          <w:sz w:val="28"/>
          <w:szCs w:val="28"/>
        </w:rPr>
      </w:pPr>
    </w:p>
    <w:p w:rsidR="003945D4" w:rsidRPr="000073D0" w:rsidRDefault="003945D4" w:rsidP="003945D4">
      <w:pPr>
        <w:jc w:val="center"/>
        <w:rPr>
          <w:rFonts w:ascii="Times New Roman" w:hAnsi="Times New Roman"/>
          <w:b/>
          <w:sz w:val="28"/>
          <w:szCs w:val="28"/>
        </w:rPr>
      </w:pPr>
      <w:r w:rsidRPr="000073D0">
        <w:rPr>
          <w:rFonts w:ascii="Times New Roman" w:hAnsi="Times New Roman"/>
          <w:b/>
          <w:sz w:val="28"/>
          <w:szCs w:val="28"/>
        </w:rPr>
        <w:lastRenderedPageBreak/>
        <w:t>DEDICATION</w:t>
      </w:r>
    </w:p>
    <w:p w:rsidR="003945D4" w:rsidRPr="000073D0" w:rsidRDefault="003945D4" w:rsidP="003945D4">
      <w:pPr>
        <w:jc w:val="center"/>
        <w:rPr>
          <w:rFonts w:ascii="Times New Roman" w:hAnsi="Times New Roman"/>
          <w:b/>
          <w:sz w:val="28"/>
          <w:szCs w:val="28"/>
        </w:rPr>
      </w:pPr>
    </w:p>
    <w:p w:rsidR="003945D4" w:rsidRPr="000073D0" w:rsidRDefault="003945D4" w:rsidP="003945D4">
      <w:pPr>
        <w:spacing w:line="480" w:lineRule="auto"/>
        <w:rPr>
          <w:rFonts w:ascii="Times New Roman" w:hAnsi="Times New Roman"/>
          <w:sz w:val="28"/>
          <w:szCs w:val="28"/>
        </w:rPr>
      </w:pPr>
      <w:r w:rsidRPr="000073D0">
        <w:rPr>
          <w:rFonts w:ascii="Times New Roman" w:hAnsi="Times New Roman"/>
          <w:sz w:val="28"/>
          <w:szCs w:val="28"/>
        </w:rPr>
        <w:t>This research work is dedicated to God Almighty who in his infinite mercy made this project work successful. All glory goes to Him.</w:t>
      </w:r>
    </w:p>
    <w:p w:rsidR="003D7FD1" w:rsidRPr="000073D0" w:rsidRDefault="003D7FD1" w:rsidP="003D7FD1">
      <w:pPr>
        <w:jc w:val="center"/>
        <w:rPr>
          <w:rFonts w:ascii="Times New Roman" w:hAnsi="Times New Roman"/>
          <w:b/>
        </w:rPr>
      </w:pPr>
    </w:p>
    <w:p w:rsidR="004612B8" w:rsidRDefault="004612B8" w:rsidP="004612B8">
      <w:pPr>
        <w:jc w:val="center"/>
        <w:rPr>
          <w:rFonts w:ascii="Times New Roman" w:hAnsi="Times New Roman"/>
          <w:b/>
          <w:sz w:val="28"/>
          <w:szCs w:val="28"/>
        </w:rPr>
      </w:pPr>
    </w:p>
    <w:p w:rsidR="004612B8" w:rsidRDefault="004612B8" w:rsidP="004612B8">
      <w:pPr>
        <w:jc w:val="center"/>
        <w:rPr>
          <w:rFonts w:ascii="Times New Roman" w:hAnsi="Times New Roman"/>
          <w:b/>
          <w:sz w:val="28"/>
          <w:szCs w:val="28"/>
        </w:rPr>
      </w:pPr>
    </w:p>
    <w:p w:rsidR="00CE5749" w:rsidRDefault="00CE5749" w:rsidP="00CE5749">
      <w:pPr>
        <w:rPr>
          <w:rFonts w:ascii="Times New Roman" w:hAnsi="Times New Roman"/>
          <w:b/>
          <w:sz w:val="28"/>
          <w:szCs w:val="28"/>
        </w:rPr>
      </w:pPr>
    </w:p>
    <w:p w:rsidR="003D7FD1" w:rsidRDefault="00CE5749" w:rsidP="00CE5749">
      <w:pPr>
        <w:rPr>
          <w:rFonts w:ascii="Times New Roman" w:hAnsi="Times New Roman"/>
          <w:b/>
          <w:sz w:val="28"/>
          <w:szCs w:val="28"/>
        </w:rPr>
      </w:pPr>
      <w:r>
        <w:rPr>
          <w:rFonts w:ascii="Times New Roman" w:hAnsi="Times New Roman"/>
          <w:b/>
          <w:sz w:val="28"/>
          <w:szCs w:val="28"/>
        </w:rPr>
        <w:t xml:space="preserve">                                 </w:t>
      </w:r>
    </w:p>
    <w:p w:rsidR="003D7FD1" w:rsidRDefault="003D7FD1" w:rsidP="00CE5749">
      <w:pPr>
        <w:rPr>
          <w:rFonts w:ascii="Times New Roman" w:hAnsi="Times New Roman"/>
          <w:b/>
          <w:sz w:val="28"/>
          <w:szCs w:val="28"/>
        </w:rPr>
      </w:pPr>
    </w:p>
    <w:p w:rsidR="003945D4" w:rsidRDefault="003D7FD1" w:rsidP="00CE5749">
      <w:pPr>
        <w:rPr>
          <w:rFonts w:ascii="Times New Roman" w:hAnsi="Times New Roman"/>
          <w:b/>
          <w:sz w:val="28"/>
          <w:szCs w:val="28"/>
        </w:rPr>
      </w:pPr>
      <w:r>
        <w:rPr>
          <w:rFonts w:ascii="Times New Roman" w:hAnsi="Times New Roman"/>
          <w:b/>
          <w:sz w:val="28"/>
          <w:szCs w:val="28"/>
        </w:rPr>
        <w:t xml:space="preserve">                                         </w:t>
      </w: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3945D4" w:rsidRDefault="003945D4" w:rsidP="00CE5749">
      <w:pPr>
        <w:rPr>
          <w:rFonts w:ascii="Times New Roman" w:hAnsi="Times New Roman"/>
          <w:b/>
          <w:sz w:val="28"/>
          <w:szCs w:val="28"/>
        </w:rPr>
      </w:pPr>
    </w:p>
    <w:p w:rsidR="004612B8" w:rsidRPr="004409DD" w:rsidRDefault="003945D4" w:rsidP="00CE5749">
      <w:pPr>
        <w:rPr>
          <w:rFonts w:ascii="Times New Roman" w:hAnsi="Times New Roman"/>
          <w:b/>
          <w:sz w:val="28"/>
          <w:szCs w:val="28"/>
        </w:rPr>
      </w:pPr>
      <w:r>
        <w:rPr>
          <w:rFonts w:ascii="Times New Roman" w:hAnsi="Times New Roman"/>
          <w:b/>
          <w:sz w:val="28"/>
          <w:szCs w:val="28"/>
        </w:rPr>
        <w:lastRenderedPageBreak/>
        <w:t xml:space="preserve">                                        </w:t>
      </w:r>
      <w:r w:rsidR="00CE5749">
        <w:rPr>
          <w:rFonts w:ascii="Times New Roman" w:hAnsi="Times New Roman"/>
          <w:b/>
          <w:sz w:val="28"/>
          <w:szCs w:val="28"/>
        </w:rPr>
        <w:t xml:space="preserve"> </w:t>
      </w:r>
      <w:r w:rsidR="004612B8" w:rsidRPr="004409DD">
        <w:rPr>
          <w:rFonts w:ascii="Times New Roman" w:hAnsi="Times New Roman"/>
          <w:b/>
          <w:sz w:val="28"/>
          <w:szCs w:val="28"/>
        </w:rPr>
        <w:t>ACKNOWLEDGEMENT</w:t>
      </w:r>
    </w:p>
    <w:p w:rsidR="00EC1489" w:rsidRDefault="004612B8" w:rsidP="00CE5749">
      <w:pPr>
        <w:spacing w:line="240" w:lineRule="auto"/>
        <w:jc w:val="both"/>
        <w:rPr>
          <w:rFonts w:ascii="Times New Roman" w:hAnsi="Times New Roman"/>
          <w:sz w:val="28"/>
          <w:szCs w:val="28"/>
        </w:rPr>
      </w:pPr>
      <w:r w:rsidRPr="00CE5749">
        <w:rPr>
          <w:rFonts w:ascii="Times New Roman" w:hAnsi="Times New Roman"/>
          <w:sz w:val="28"/>
          <w:szCs w:val="28"/>
        </w:rPr>
        <w:t xml:space="preserve">          I </w:t>
      </w:r>
      <w:r w:rsidR="003D7FD1">
        <w:rPr>
          <w:rFonts w:ascii="Times New Roman" w:hAnsi="Times New Roman"/>
          <w:sz w:val="28"/>
          <w:szCs w:val="28"/>
        </w:rPr>
        <w:t>wish</w:t>
      </w:r>
      <w:r w:rsidRPr="00CE5749">
        <w:rPr>
          <w:rFonts w:ascii="Times New Roman" w:hAnsi="Times New Roman"/>
          <w:sz w:val="28"/>
          <w:szCs w:val="28"/>
        </w:rPr>
        <w:t xml:space="preserve"> to sincerely appreciate all those who</w:t>
      </w:r>
      <w:r w:rsidR="00CE5749">
        <w:rPr>
          <w:rFonts w:ascii="Times New Roman" w:hAnsi="Times New Roman"/>
          <w:sz w:val="28"/>
          <w:szCs w:val="28"/>
        </w:rPr>
        <w:t xml:space="preserve"> made this work a success. </w:t>
      </w:r>
      <w:r w:rsidRPr="00CE5749">
        <w:rPr>
          <w:rFonts w:ascii="Times New Roman" w:hAnsi="Times New Roman"/>
          <w:sz w:val="28"/>
          <w:szCs w:val="28"/>
        </w:rPr>
        <w:t xml:space="preserve">With </w:t>
      </w:r>
      <w:r w:rsidR="003D7FD1">
        <w:rPr>
          <w:rFonts w:ascii="Times New Roman" w:hAnsi="Times New Roman"/>
          <w:sz w:val="28"/>
          <w:szCs w:val="28"/>
        </w:rPr>
        <w:t xml:space="preserve">a heart full </w:t>
      </w:r>
      <w:proofErr w:type="gramStart"/>
      <w:r w:rsidR="003D7FD1">
        <w:rPr>
          <w:rFonts w:ascii="Times New Roman" w:hAnsi="Times New Roman"/>
          <w:sz w:val="28"/>
          <w:szCs w:val="28"/>
        </w:rPr>
        <w:t>of  gratitude</w:t>
      </w:r>
      <w:proofErr w:type="gramEnd"/>
      <w:r w:rsidR="003D7FD1">
        <w:rPr>
          <w:rFonts w:ascii="Times New Roman" w:hAnsi="Times New Roman"/>
          <w:sz w:val="28"/>
          <w:szCs w:val="28"/>
        </w:rPr>
        <w:t xml:space="preserve"> I thank God who has been so gracious and merciful to me.</w:t>
      </w:r>
      <w:r w:rsidRPr="00CE5749">
        <w:rPr>
          <w:rFonts w:ascii="Times New Roman" w:hAnsi="Times New Roman"/>
          <w:sz w:val="28"/>
          <w:szCs w:val="28"/>
        </w:rPr>
        <w:t xml:space="preserve"> I </w:t>
      </w:r>
      <w:r w:rsidR="003D7FD1">
        <w:rPr>
          <w:rFonts w:ascii="Times New Roman" w:hAnsi="Times New Roman"/>
          <w:sz w:val="28"/>
          <w:szCs w:val="28"/>
        </w:rPr>
        <w:t xml:space="preserve">also thank my </w:t>
      </w:r>
      <w:r w:rsidR="00EC1489">
        <w:rPr>
          <w:rFonts w:ascii="Times New Roman" w:hAnsi="Times New Roman"/>
          <w:sz w:val="28"/>
          <w:szCs w:val="28"/>
        </w:rPr>
        <w:t>wonderful</w:t>
      </w:r>
      <w:r w:rsidR="003D7FD1">
        <w:rPr>
          <w:rFonts w:ascii="Times New Roman" w:hAnsi="Times New Roman"/>
          <w:sz w:val="28"/>
          <w:szCs w:val="28"/>
        </w:rPr>
        <w:t xml:space="preserve"> supervisor Dr. Mrs B.U. Menkiti</w:t>
      </w:r>
      <w:proofErr w:type="gramStart"/>
      <w:r w:rsidR="003D7FD1">
        <w:rPr>
          <w:rFonts w:ascii="Times New Roman" w:hAnsi="Times New Roman"/>
          <w:sz w:val="28"/>
          <w:szCs w:val="28"/>
        </w:rPr>
        <w:t>,for</w:t>
      </w:r>
      <w:proofErr w:type="gramEnd"/>
      <w:r w:rsidR="003D7FD1">
        <w:rPr>
          <w:rFonts w:ascii="Times New Roman" w:hAnsi="Times New Roman"/>
          <w:sz w:val="28"/>
          <w:szCs w:val="28"/>
        </w:rPr>
        <w:t xml:space="preserve"> her contributions,</w:t>
      </w:r>
      <w:r w:rsidR="00EC1489">
        <w:rPr>
          <w:rFonts w:ascii="Times New Roman" w:hAnsi="Times New Roman"/>
          <w:sz w:val="28"/>
          <w:szCs w:val="28"/>
        </w:rPr>
        <w:t xml:space="preserve"> suggestions, motherly care and advise</w:t>
      </w:r>
      <w:r w:rsidR="003D7FD1" w:rsidRPr="00CE5749">
        <w:rPr>
          <w:rFonts w:ascii="Times New Roman" w:hAnsi="Times New Roman"/>
          <w:sz w:val="28"/>
          <w:szCs w:val="28"/>
        </w:rPr>
        <w:t xml:space="preserve"> </w:t>
      </w:r>
      <w:r w:rsidR="00EC1489">
        <w:rPr>
          <w:rFonts w:ascii="Times New Roman" w:hAnsi="Times New Roman"/>
          <w:sz w:val="28"/>
          <w:szCs w:val="28"/>
        </w:rPr>
        <w:t>towards ensuring that this project is a success.</w:t>
      </w:r>
    </w:p>
    <w:p w:rsidR="00B04609" w:rsidRDefault="00EC1489" w:rsidP="00CE5749">
      <w:pPr>
        <w:spacing w:line="240" w:lineRule="auto"/>
        <w:jc w:val="both"/>
      </w:pPr>
      <w:r>
        <w:rPr>
          <w:rFonts w:ascii="Times New Roman" w:hAnsi="Times New Roman"/>
          <w:sz w:val="28"/>
          <w:szCs w:val="28"/>
        </w:rPr>
        <w:tab/>
        <w:t xml:space="preserve">My gratitude also goes to the </w:t>
      </w:r>
      <w:r w:rsidRPr="00CE5749">
        <w:rPr>
          <w:rFonts w:ascii="Times New Roman" w:hAnsi="Times New Roman"/>
          <w:sz w:val="28"/>
          <w:szCs w:val="28"/>
        </w:rPr>
        <w:t>Dean of Management and Social Sciences Rev. Sr Prof. Njoku, Gloria</w:t>
      </w:r>
      <w:r>
        <w:rPr>
          <w:rFonts w:ascii="Times New Roman" w:hAnsi="Times New Roman"/>
          <w:sz w:val="28"/>
          <w:szCs w:val="28"/>
        </w:rPr>
        <w:t xml:space="preserve"> for her advice</w:t>
      </w:r>
      <w:r w:rsidR="00FE374D">
        <w:rPr>
          <w:rFonts w:ascii="Times New Roman" w:hAnsi="Times New Roman"/>
          <w:sz w:val="28"/>
          <w:szCs w:val="28"/>
        </w:rPr>
        <w:t xml:space="preserve"> and </w:t>
      </w:r>
      <w:r>
        <w:rPr>
          <w:rFonts w:ascii="Times New Roman" w:hAnsi="Times New Roman"/>
          <w:sz w:val="28"/>
          <w:szCs w:val="28"/>
        </w:rPr>
        <w:t xml:space="preserve">care </w:t>
      </w:r>
      <w:r w:rsidR="00B04609">
        <w:rPr>
          <w:rFonts w:ascii="Times New Roman" w:hAnsi="Times New Roman"/>
          <w:sz w:val="28"/>
          <w:szCs w:val="28"/>
        </w:rPr>
        <w:t>during the course of my project writing.</w:t>
      </w:r>
      <w:r w:rsidR="00B04609" w:rsidRPr="00B04609">
        <w:t xml:space="preserve"> </w:t>
      </w:r>
    </w:p>
    <w:p w:rsidR="00B04609" w:rsidRDefault="00B04609" w:rsidP="00CE5749">
      <w:pPr>
        <w:spacing w:line="240" w:lineRule="auto"/>
        <w:jc w:val="both"/>
        <w:rPr>
          <w:rFonts w:ascii="Times New Roman" w:hAnsi="Times New Roman"/>
          <w:sz w:val="28"/>
          <w:szCs w:val="28"/>
        </w:rPr>
      </w:pPr>
      <w:r w:rsidRPr="00B04609">
        <w:rPr>
          <w:rFonts w:ascii="Times New Roman" w:hAnsi="Times New Roman"/>
          <w:sz w:val="28"/>
          <w:szCs w:val="28"/>
        </w:rPr>
        <w:t xml:space="preserve">I wish to </w:t>
      </w:r>
      <w:r>
        <w:rPr>
          <w:rFonts w:ascii="Times New Roman" w:hAnsi="Times New Roman"/>
          <w:sz w:val="28"/>
          <w:szCs w:val="28"/>
        </w:rPr>
        <w:t>appreciate</w:t>
      </w:r>
      <w:r w:rsidRPr="00B04609">
        <w:rPr>
          <w:rFonts w:ascii="Times New Roman" w:hAnsi="Times New Roman"/>
          <w:sz w:val="28"/>
          <w:szCs w:val="28"/>
        </w:rPr>
        <w:t xml:space="preserve"> the former Head Department of Sociology/Psychology, Mrs C. Iyanda for her </w:t>
      </w:r>
      <w:r>
        <w:rPr>
          <w:rFonts w:ascii="Times New Roman" w:hAnsi="Times New Roman"/>
          <w:sz w:val="28"/>
          <w:szCs w:val="28"/>
        </w:rPr>
        <w:t xml:space="preserve">support and </w:t>
      </w:r>
      <w:r w:rsidRPr="00B04609">
        <w:rPr>
          <w:rFonts w:ascii="Times New Roman" w:hAnsi="Times New Roman"/>
          <w:sz w:val="28"/>
          <w:szCs w:val="28"/>
        </w:rPr>
        <w:t xml:space="preserve">words of encouragement. </w:t>
      </w:r>
    </w:p>
    <w:p w:rsidR="00EC1489" w:rsidRDefault="00B04609" w:rsidP="00CE5749">
      <w:pPr>
        <w:spacing w:line="240" w:lineRule="auto"/>
        <w:jc w:val="both"/>
        <w:rPr>
          <w:rFonts w:ascii="Times New Roman" w:hAnsi="Times New Roman"/>
          <w:sz w:val="28"/>
          <w:szCs w:val="28"/>
        </w:rPr>
      </w:pPr>
      <w:r w:rsidRPr="00B04609">
        <w:rPr>
          <w:rFonts w:ascii="Times New Roman" w:hAnsi="Times New Roman"/>
          <w:sz w:val="28"/>
          <w:szCs w:val="28"/>
        </w:rPr>
        <w:t xml:space="preserve">My gratitude also goes to other academic staff Prof. E. Onyeneje for his fatherly support and </w:t>
      </w:r>
      <w:r>
        <w:rPr>
          <w:rFonts w:ascii="Times New Roman" w:hAnsi="Times New Roman"/>
          <w:sz w:val="28"/>
          <w:szCs w:val="28"/>
        </w:rPr>
        <w:t>advice</w:t>
      </w:r>
      <w:r w:rsidRPr="00B04609">
        <w:rPr>
          <w:rFonts w:ascii="Times New Roman" w:hAnsi="Times New Roman"/>
          <w:sz w:val="28"/>
          <w:szCs w:val="28"/>
        </w:rPr>
        <w:t xml:space="preserve"> on how to gather materials for the project writing; Mr. S. Nwonyi who gave me the basic knowledge of research; </w:t>
      </w:r>
      <w:r w:rsidR="00B61CCC">
        <w:rPr>
          <w:rFonts w:ascii="Times New Roman" w:hAnsi="Times New Roman"/>
          <w:sz w:val="28"/>
          <w:szCs w:val="28"/>
        </w:rPr>
        <w:t xml:space="preserve">Mrs Adaobi Eze </w:t>
      </w:r>
      <w:r w:rsidRPr="00B04609">
        <w:rPr>
          <w:rFonts w:ascii="Times New Roman" w:hAnsi="Times New Roman"/>
          <w:sz w:val="28"/>
          <w:szCs w:val="28"/>
        </w:rPr>
        <w:t>and Mrs. P. Isiwu for their contribution to this research work.</w:t>
      </w:r>
    </w:p>
    <w:p w:rsidR="00CE5749" w:rsidRPr="003945D4" w:rsidRDefault="006E3EB0" w:rsidP="003945D4">
      <w:pPr>
        <w:spacing w:line="240" w:lineRule="auto"/>
        <w:jc w:val="both"/>
        <w:rPr>
          <w:rFonts w:ascii="Times New Roman" w:hAnsi="Times New Roman"/>
          <w:sz w:val="28"/>
          <w:szCs w:val="28"/>
        </w:rPr>
      </w:pPr>
      <w:r>
        <w:rPr>
          <w:rFonts w:ascii="Times New Roman" w:hAnsi="Times New Roman"/>
          <w:sz w:val="28"/>
          <w:szCs w:val="28"/>
        </w:rPr>
        <w:t xml:space="preserve">I won’t forget to thank my </w:t>
      </w:r>
      <w:r w:rsidRPr="00CE5749">
        <w:rPr>
          <w:rFonts w:ascii="Times New Roman" w:hAnsi="Times New Roman"/>
          <w:sz w:val="28"/>
          <w:szCs w:val="28"/>
        </w:rPr>
        <w:t xml:space="preserve">wonderful parents Mr &amp; Mrs Christopher .O. Kenechukwu </w:t>
      </w:r>
      <w:r>
        <w:rPr>
          <w:rFonts w:ascii="Times New Roman" w:hAnsi="Times New Roman"/>
          <w:sz w:val="28"/>
          <w:szCs w:val="28"/>
        </w:rPr>
        <w:t>for their support, prayer and care during the time of my project writing. I also recognize the effort and prayers of my siblings.</w:t>
      </w:r>
      <w:r w:rsidR="003945D4" w:rsidRPr="003945D4">
        <w:rPr>
          <w:rFonts w:ascii="Times New Roman" w:hAnsi="Times New Roman"/>
          <w:sz w:val="28"/>
          <w:szCs w:val="28"/>
        </w:rPr>
        <w:t xml:space="preserve"> </w:t>
      </w:r>
      <w:r w:rsidR="003945D4" w:rsidRPr="00CE5749">
        <w:rPr>
          <w:rFonts w:ascii="Times New Roman" w:hAnsi="Times New Roman"/>
          <w:sz w:val="28"/>
          <w:szCs w:val="28"/>
        </w:rPr>
        <w:t>And to many whose names are not mentioned here, God in his infinite mercies</w:t>
      </w:r>
      <w:r w:rsidR="003945D4">
        <w:rPr>
          <w:rFonts w:ascii="Times New Roman" w:hAnsi="Times New Roman"/>
          <w:sz w:val="28"/>
          <w:szCs w:val="28"/>
        </w:rPr>
        <w:t xml:space="preserve"> shall not leave you unrewarded</w:t>
      </w:r>
      <w:r w:rsidR="003945D4" w:rsidRPr="00CE5749">
        <w:rPr>
          <w:rFonts w:ascii="Times New Roman" w:hAnsi="Times New Roman"/>
          <w:sz w:val="28"/>
          <w:szCs w:val="28"/>
        </w:rPr>
        <w:t xml:space="preserve">. </w:t>
      </w:r>
    </w:p>
    <w:p w:rsidR="00CE5749" w:rsidRDefault="00CE5749" w:rsidP="003945D4">
      <w:pPr>
        <w:tabs>
          <w:tab w:val="left" w:pos="7245"/>
        </w:tabs>
        <w:spacing w:line="480" w:lineRule="auto"/>
        <w:jc w:val="center"/>
        <w:rPr>
          <w:rFonts w:ascii="Times New Roman" w:hAnsi="Times New Roman"/>
          <w:b/>
          <w:bCs/>
          <w:sz w:val="28"/>
          <w:szCs w:val="28"/>
        </w:rPr>
      </w:pPr>
    </w:p>
    <w:p w:rsidR="00CE5749" w:rsidRDefault="00CE5749" w:rsidP="00CE5749">
      <w:pPr>
        <w:tabs>
          <w:tab w:val="left" w:pos="7245"/>
        </w:tabs>
        <w:spacing w:line="480" w:lineRule="auto"/>
        <w:rPr>
          <w:rFonts w:ascii="Times New Roman" w:hAnsi="Times New Roman"/>
          <w:b/>
          <w:bCs/>
          <w:sz w:val="28"/>
          <w:szCs w:val="28"/>
        </w:rPr>
      </w:pPr>
    </w:p>
    <w:p w:rsidR="00CE5749" w:rsidRDefault="00CE5749" w:rsidP="00CE5749">
      <w:pPr>
        <w:tabs>
          <w:tab w:val="left" w:pos="7245"/>
        </w:tabs>
        <w:spacing w:line="480" w:lineRule="auto"/>
        <w:rPr>
          <w:rFonts w:ascii="Times New Roman" w:hAnsi="Times New Roman"/>
          <w:b/>
          <w:bCs/>
          <w:sz w:val="28"/>
          <w:szCs w:val="28"/>
        </w:rPr>
      </w:pPr>
    </w:p>
    <w:p w:rsidR="00CE5749" w:rsidRDefault="00CE5749" w:rsidP="00CE5749">
      <w:pPr>
        <w:tabs>
          <w:tab w:val="left" w:pos="7245"/>
        </w:tabs>
        <w:spacing w:line="480" w:lineRule="auto"/>
        <w:rPr>
          <w:rFonts w:ascii="Times New Roman" w:hAnsi="Times New Roman"/>
          <w:b/>
          <w:bCs/>
          <w:sz w:val="28"/>
          <w:szCs w:val="28"/>
        </w:rPr>
      </w:pPr>
    </w:p>
    <w:p w:rsidR="003945D4" w:rsidRDefault="003945D4" w:rsidP="00CE5749">
      <w:pPr>
        <w:tabs>
          <w:tab w:val="left" w:pos="7245"/>
        </w:tabs>
        <w:spacing w:line="480" w:lineRule="auto"/>
        <w:rPr>
          <w:rFonts w:ascii="Times New Roman" w:hAnsi="Times New Roman"/>
          <w:b/>
          <w:bCs/>
          <w:sz w:val="28"/>
          <w:szCs w:val="28"/>
        </w:rPr>
      </w:pPr>
    </w:p>
    <w:p w:rsidR="003945D4" w:rsidRDefault="003945D4" w:rsidP="00CE5749">
      <w:pPr>
        <w:tabs>
          <w:tab w:val="left" w:pos="7245"/>
        </w:tabs>
        <w:spacing w:line="480" w:lineRule="auto"/>
        <w:rPr>
          <w:rFonts w:ascii="Times New Roman" w:hAnsi="Times New Roman"/>
          <w:b/>
          <w:bCs/>
          <w:sz w:val="28"/>
          <w:szCs w:val="28"/>
        </w:rPr>
      </w:pPr>
    </w:p>
    <w:p w:rsidR="003945D4" w:rsidRDefault="003945D4" w:rsidP="00CE5749">
      <w:pPr>
        <w:tabs>
          <w:tab w:val="left" w:pos="7245"/>
        </w:tabs>
        <w:spacing w:line="480" w:lineRule="auto"/>
        <w:rPr>
          <w:rFonts w:ascii="Times New Roman" w:hAnsi="Times New Roman"/>
          <w:b/>
          <w:bCs/>
          <w:sz w:val="28"/>
          <w:szCs w:val="28"/>
        </w:rPr>
      </w:pPr>
    </w:p>
    <w:p w:rsidR="004612B8" w:rsidRPr="00CE5749" w:rsidRDefault="004612B8" w:rsidP="00CE5749">
      <w:pPr>
        <w:tabs>
          <w:tab w:val="left" w:pos="7245"/>
        </w:tabs>
        <w:spacing w:line="480" w:lineRule="auto"/>
        <w:rPr>
          <w:rFonts w:ascii="Times New Roman" w:hAnsi="Times New Roman"/>
          <w:sz w:val="28"/>
          <w:szCs w:val="28"/>
        </w:rPr>
      </w:pPr>
      <w:r w:rsidRPr="004409DD">
        <w:rPr>
          <w:rFonts w:ascii="Times New Roman" w:hAnsi="Times New Roman"/>
          <w:b/>
          <w:bCs/>
          <w:sz w:val="28"/>
          <w:szCs w:val="28"/>
        </w:rPr>
        <w:t>TABLE OF CONTENTS</w:t>
      </w:r>
      <w:r w:rsidR="00CE5749">
        <w:rPr>
          <w:rFonts w:ascii="Times New Roman" w:hAnsi="Times New Roman"/>
          <w:b/>
          <w:bCs/>
          <w:sz w:val="28"/>
          <w:szCs w:val="28"/>
        </w:rPr>
        <w:tab/>
      </w:r>
    </w:p>
    <w:p w:rsidR="004612B8" w:rsidRPr="004409DD" w:rsidRDefault="00CE5749" w:rsidP="00CE5749">
      <w:pPr>
        <w:tabs>
          <w:tab w:val="left" w:pos="7245"/>
        </w:tabs>
        <w:rPr>
          <w:rFonts w:ascii="Times New Roman" w:hAnsi="Times New Roman"/>
          <w:sz w:val="28"/>
          <w:szCs w:val="28"/>
        </w:rPr>
      </w:pPr>
      <w:r>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Certification</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Title Page                                                                                         </w:t>
      </w:r>
      <w:proofErr w:type="spellStart"/>
      <w:r w:rsidRPr="004409DD">
        <w:rPr>
          <w:rFonts w:ascii="Times New Roman" w:hAnsi="Times New Roman"/>
          <w:sz w:val="28"/>
          <w:szCs w:val="28"/>
        </w:rPr>
        <w:t>i</w:t>
      </w:r>
      <w:proofErr w:type="spellEnd"/>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Dedication                                                                                       iii                                                                                               </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Acknowledgement                                         </w:t>
      </w:r>
      <w:r w:rsidR="00CE5749">
        <w:rPr>
          <w:rFonts w:ascii="Times New Roman" w:hAnsi="Times New Roman"/>
          <w:sz w:val="28"/>
          <w:szCs w:val="28"/>
        </w:rPr>
        <w:t xml:space="preserve">                             </w:t>
      </w:r>
      <w:r w:rsidR="00CE5749">
        <w:rPr>
          <w:rFonts w:ascii="Times New Roman" w:hAnsi="Times New Roman"/>
          <w:sz w:val="28"/>
          <w:szCs w:val="28"/>
        </w:rPr>
        <w:tab/>
        <w:t xml:space="preserve"> </w:t>
      </w:r>
      <w:proofErr w:type="gramStart"/>
      <w:r w:rsidRPr="004409DD">
        <w:rPr>
          <w:rFonts w:ascii="Times New Roman" w:hAnsi="Times New Roman"/>
          <w:sz w:val="28"/>
          <w:szCs w:val="28"/>
        </w:rPr>
        <w:t>iv</w:t>
      </w:r>
      <w:proofErr w:type="gramEnd"/>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Table of Contents                                                                            </w:t>
      </w:r>
      <w:proofErr w:type="gramStart"/>
      <w:r w:rsidRPr="004409DD">
        <w:rPr>
          <w:rFonts w:ascii="Times New Roman" w:hAnsi="Times New Roman"/>
          <w:sz w:val="28"/>
          <w:szCs w:val="28"/>
        </w:rPr>
        <w:t>vi</w:t>
      </w:r>
      <w:proofErr w:type="gramEnd"/>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List of </w:t>
      </w:r>
      <w:proofErr w:type="gramStart"/>
      <w:r w:rsidRPr="004409DD">
        <w:rPr>
          <w:rFonts w:ascii="Times New Roman" w:hAnsi="Times New Roman"/>
          <w:sz w:val="28"/>
          <w:szCs w:val="28"/>
        </w:rPr>
        <w:t>tab</w:t>
      </w:r>
      <w:r w:rsidR="00CE5749">
        <w:rPr>
          <w:rFonts w:ascii="Times New Roman" w:hAnsi="Times New Roman"/>
          <w:sz w:val="28"/>
          <w:szCs w:val="28"/>
        </w:rPr>
        <w:t>les</w:t>
      </w:r>
      <w:proofErr w:type="gramEnd"/>
      <w:r w:rsidR="00CE5749">
        <w:rPr>
          <w:rFonts w:ascii="Times New Roman" w:hAnsi="Times New Roman"/>
          <w:sz w:val="28"/>
          <w:szCs w:val="28"/>
        </w:rPr>
        <w:tab/>
      </w:r>
      <w:r w:rsidR="00CE5749">
        <w:rPr>
          <w:rFonts w:ascii="Times New Roman" w:hAnsi="Times New Roman"/>
          <w:sz w:val="28"/>
          <w:szCs w:val="28"/>
        </w:rPr>
        <w:tab/>
      </w:r>
      <w:r w:rsidR="00CE5749">
        <w:rPr>
          <w:rFonts w:ascii="Times New Roman" w:hAnsi="Times New Roman"/>
          <w:sz w:val="28"/>
          <w:szCs w:val="28"/>
        </w:rPr>
        <w:tab/>
      </w:r>
      <w:r w:rsidR="00CE5749">
        <w:rPr>
          <w:rFonts w:ascii="Times New Roman" w:hAnsi="Times New Roman"/>
          <w:sz w:val="28"/>
          <w:szCs w:val="28"/>
        </w:rPr>
        <w:tab/>
      </w:r>
      <w:r w:rsidR="00CE5749">
        <w:rPr>
          <w:rFonts w:ascii="Times New Roman" w:hAnsi="Times New Roman"/>
          <w:sz w:val="28"/>
          <w:szCs w:val="28"/>
        </w:rPr>
        <w:tab/>
      </w:r>
      <w:r w:rsidR="00CE5749">
        <w:rPr>
          <w:rFonts w:ascii="Times New Roman" w:hAnsi="Times New Roman"/>
          <w:sz w:val="28"/>
          <w:szCs w:val="28"/>
        </w:rPr>
        <w:tab/>
      </w:r>
      <w:r w:rsidR="00CE5749">
        <w:rPr>
          <w:rFonts w:ascii="Times New Roman" w:hAnsi="Times New Roman"/>
          <w:sz w:val="28"/>
          <w:szCs w:val="28"/>
        </w:rPr>
        <w:tab/>
      </w:r>
      <w:r w:rsidR="00CE5749">
        <w:rPr>
          <w:rFonts w:ascii="Times New Roman" w:hAnsi="Times New Roman"/>
          <w:sz w:val="28"/>
          <w:szCs w:val="28"/>
        </w:rPr>
        <w:tab/>
      </w:r>
      <w:r w:rsidRPr="004409DD">
        <w:rPr>
          <w:rFonts w:ascii="Times New Roman" w:hAnsi="Times New Roman"/>
          <w:sz w:val="28"/>
          <w:szCs w:val="28"/>
        </w:rPr>
        <w:t>vii</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List of Appendices</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t>viii</w:t>
      </w:r>
    </w:p>
    <w:p w:rsidR="004612B8" w:rsidRPr="004409DD" w:rsidRDefault="00CE5749" w:rsidP="004612B8">
      <w:pPr>
        <w:spacing w:after="0" w:line="240" w:lineRule="auto"/>
        <w:rPr>
          <w:rFonts w:ascii="Times New Roman" w:hAnsi="Times New Roman"/>
          <w:b/>
          <w:bCs/>
          <w:sz w:val="28"/>
          <w:szCs w:val="28"/>
        </w:rPr>
      </w:pPr>
      <w:r>
        <w:rPr>
          <w:rFonts w:ascii="Times New Roman" w:hAnsi="Times New Roman"/>
          <w:sz w:val="28"/>
          <w:szCs w:val="28"/>
        </w:rPr>
        <w:t>Abstract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612B8" w:rsidRPr="004409DD">
        <w:rPr>
          <w:rFonts w:ascii="Times New Roman" w:hAnsi="Times New Roman"/>
          <w:sz w:val="28"/>
          <w:szCs w:val="28"/>
        </w:rPr>
        <w:t>ix</w:t>
      </w:r>
      <w:r w:rsidR="004612B8" w:rsidRPr="004409DD">
        <w:rPr>
          <w:rFonts w:ascii="Times New Roman" w:hAnsi="Times New Roman"/>
          <w:sz w:val="28"/>
          <w:szCs w:val="28"/>
        </w:rPr>
        <w:tab/>
      </w:r>
    </w:p>
    <w:p w:rsidR="004612B8" w:rsidRPr="004409DD" w:rsidRDefault="004612B8" w:rsidP="004612B8">
      <w:pPr>
        <w:spacing w:after="0"/>
        <w:rPr>
          <w:rFonts w:ascii="Times New Roman" w:hAnsi="Times New Roman"/>
          <w:b/>
          <w:bCs/>
          <w:sz w:val="28"/>
          <w:szCs w:val="28"/>
        </w:rPr>
      </w:pPr>
    </w:p>
    <w:p w:rsidR="004612B8" w:rsidRPr="004409DD" w:rsidRDefault="004612B8" w:rsidP="004612B8">
      <w:pPr>
        <w:spacing w:after="0"/>
        <w:rPr>
          <w:rFonts w:ascii="Times New Roman" w:hAnsi="Times New Roman"/>
          <w:b/>
          <w:bCs/>
          <w:sz w:val="28"/>
          <w:szCs w:val="28"/>
        </w:rPr>
      </w:pPr>
      <w:r w:rsidRPr="004409DD">
        <w:rPr>
          <w:rFonts w:ascii="Times New Roman" w:hAnsi="Times New Roman"/>
          <w:b/>
          <w:bCs/>
          <w:sz w:val="28"/>
          <w:szCs w:val="28"/>
        </w:rPr>
        <w:t>Chapter One</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b/>
          <w:sz w:val="28"/>
          <w:szCs w:val="28"/>
        </w:rPr>
        <w:t>Introduction</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Statement of Problem</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E71703"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Purpose of Study</w:t>
      </w:r>
    </w:p>
    <w:p w:rsidR="004612B8" w:rsidRPr="004409DD" w:rsidRDefault="00E71703" w:rsidP="004612B8">
      <w:pPr>
        <w:spacing w:after="0" w:line="240" w:lineRule="auto"/>
        <w:rPr>
          <w:rFonts w:ascii="Times New Roman" w:hAnsi="Times New Roman"/>
          <w:sz w:val="28"/>
          <w:szCs w:val="28"/>
        </w:rPr>
      </w:pPr>
      <w:r>
        <w:rPr>
          <w:rFonts w:ascii="Times New Roman" w:hAnsi="Times New Roman"/>
          <w:sz w:val="28"/>
          <w:szCs w:val="28"/>
        </w:rPr>
        <w:t xml:space="preserve">Significance of Study </w:t>
      </w:r>
      <w:r w:rsidR="004612B8" w:rsidRPr="004409DD">
        <w:rPr>
          <w:rFonts w:ascii="Times New Roman" w:hAnsi="Times New Roman"/>
          <w:sz w:val="28"/>
          <w:szCs w:val="28"/>
        </w:rPr>
        <w:tab/>
      </w:r>
      <w:r w:rsidR="004612B8" w:rsidRPr="004409DD">
        <w:rPr>
          <w:rFonts w:ascii="Times New Roman" w:hAnsi="Times New Roman"/>
          <w:sz w:val="28"/>
          <w:szCs w:val="28"/>
        </w:rPr>
        <w:tab/>
      </w:r>
      <w:r w:rsidR="004612B8" w:rsidRPr="004409DD">
        <w:rPr>
          <w:rFonts w:ascii="Times New Roman" w:hAnsi="Times New Roman"/>
          <w:sz w:val="28"/>
          <w:szCs w:val="28"/>
        </w:rPr>
        <w:tab/>
      </w:r>
      <w:r w:rsidR="004612B8" w:rsidRPr="004409DD">
        <w:rPr>
          <w:rFonts w:ascii="Times New Roman" w:hAnsi="Times New Roman"/>
          <w:sz w:val="28"/>
          <w:szCs w:val="28"/>
        </w:rPr>
        <w:tab/>
      </w:r>
      <w:r w:rsidR="004612B8" w:rsidRPr="004409DD">
        <w:rPr>
          <w:rFonts w:ascii="Times New Roman" w:hAnsi="Times New Roman"/>
          <w:sz w:val="28"/>
          <w:szCs w:val="28"/>
        </w:rPr>
        <w:tab/>
      </w:r>
      <w:r w:rsidR="004612B8" w:rsidRPr="004409DD">
        <w:rPr>
          <w:rFonts w:ascii="Times New Roman" w:hAnsi="Times New Roman"/>
          <w:sz w:val="28"/>
          <w:szCs w:val="28"/>
        </w:rPr>
        <w:tab/>
      </w:r>
      <w:r w:rsidR="004612B8" w:rsidRPr="004409DD">
        <w:rPr>
          <w:rFonts w:ascii="Times New Roman" w:hAnsi="Times New Roman"/>
          <w:sz w:val="28"/>
          <w:szCs w:val="28"/>
        </w:rPr>
        <w:tab/>
      </w:r>
      <w:r w:rsidR="004612B8"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Operational Definition of Terms</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b/>
          <w:bCs/>
          <w:sz w:val="28"/>
          <w:szCs w:val="28"/>
        </w:rPr>
      </w:pP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b/>
          <w:bCs/>
          <w:sz w:val="28"/>
          <w:szCs w:val="28"/>
        </w:rPr>
        <w:t>Chapter Two</w:t>
      </w:r>
    </w:p>
    <w:p w:rsidR="004612B8" w:rsidRPr="004409DD" w:rsidRDefault="004612B8" w:rsidP="004612B8">
      <w:pPr>
        <w:spacing w:after="0" w:line="240" w:lineRule="auto"/>
        <w:rPr>
          <w:rFonts w:ascii="Times New Roman" w:hAnsi="Times New Roman"/>
          <w:b/>
          <w:bCs/>
          <w:sz w:val="28"/>
          <w:szCs w:val="28"/>
        </w:rPr>
      </w:pPr>
    </w:p>
    <w:p w:rsidR="009410FD" w:rsidRDefault="004612B8" w:rsidP="009410FD">
      <w:pPr>
        <w:spacing w:line="480" w:lineRule="auto"/>
        <w:jc w:val="both"/>
        <w:rPr>
          <w:rFonts w:ascii="Times New Roman" w:hAnsi="Times New Roman" w:cs="Times New Roman"/>
          <w:sz w:val="28"/>
          <w:szCs w:val="28"/>
        </w:rPr>
      </w:pPr>
      <w:r w:rsidRPr="004409DD">
        <w:rPr>
          <w:rFonts w:ascii="Times New Roman" w:hAnsi="Times New Roman"/>
          <w:b/>
          <w:bCs/>
          <w:sz w:val="28"/>
          <w:szCs w:val="28"/>
        </w:rPr>
        <w:t>Literature Review</w:t>
      </w:r>
      <w:r w:rsidR="009410FD" w:rsidRPr="009410FD">
        <w:rPr>
          <w:rFonts w:ascii="Times New Roman" w:hAnsi="Times New Roman" w:cs="Times New Roman"/>
          <w:sz w:val="28"/>
          <w:szCs w:val="28"/>
        </w:rPr>
        <w:t xml:space="preserve"> </w:t>
      </w:r>
    </w:p>
    <w:p w:rsidR="009410FD" w:rsidRDefault="009410FD" w:rsidP="009410FD">
      <w:pPr>
        <w:spacing w:line="480" w:lineRule="auto"/>
        <w:jc w:val="both"/>
        <w:rPr>
          <w:rFonts w:ascii="Times New Roman" w:hAnsi="Times New Roman" w:cs="Times New Roman"/>
          <w:sz w:val="28"/>
          <w:szCs w:val="28"/>
        </w:rPr>
      </w:pPr>
      <w:r w:rsidRPr="00636D2F">
        <w:rPr>
          <w:rFonts w:ascii="Times New Roman" w:hAnsi="Times New Roman" w:cs="Times New Roman"/>
          <w:sz w:val="28"/>
          <w:szCs w:val="28"/>
        </w:rPr>
        <w:t>The Psychodynamic models of emotional and behavioral disorders</w:t>
      </w:r>
    </w:p>
    <w:p w:rsidR="009410FD" w:rsidRDefault="009410FD" w:rsidP="009410FD">
      <w:pPr>
        <w:spacing w:line="480" w:lineRule="auto"/>
        <w:jc w:val="both"/>
        <w:rPr>
          <w:sz w:val="28"/>
          <w:szCs w:val="28"/>
        </w:rPr>
      </w:pPr>
      <w:r w:rsidRPr="00636D2F">
        <w:rPr>
          <w:rStyle w:val="reference-text"/>
          <w:rFonts w:ascii="Times New Roman" w:hAnsi="Times New Roman" w:cs="Times New Roman"/>
          <w:sz w:val="28"/>
          <w:szCs w:val="28"/>
        </w:rPr>
        <w:t>Theory of Stress and Health (Kobasa 1979)</w:t>
      </w:r>
    </w:p>
    <w:p w:rsidR="009410FD" w:rsidRPr="006E4CD8" w:rsidRDefault="00E71703" w:rsidP="009410FD">
      <w:pPr>
        <w:spacing w:line="480" w:lineRule="auto"/>
        <w:jc w:val="both"/>
        <w:rPr>
          <w:rStyle w:val="reference-text"/>
          <w:rFonts w:ascii="Times New Roman" w:hAnsi="Times New Roman" w:cs="Times New Roman"/>
          <w:sz w:val="28"/>
          <w:szCs w:val="28"/>
        </w:rPr>
      </w:pPr>
      <w:r>
        <w:rPr>
          <w:rFonts w:ascii="Times New Roman" w:hAnsi="Times New Roman" w:cs="Times New Roman"/>
          <w:sz w:val="28"/>
          <w:szCs w:val="28"/>
        </w:rPr>
        <w:t>Self-Evaluation M</w:t>
      </w:r>
      <w:r w:rsidR="009410FD" w:rsidRPr="006E4CD8">
        <w:rPr>
          <w:rFonts w:ascii="Times New Roman" w:hAnsi="Times New Roman" w:cs="Times New Roman"/>
          <w:sz w:val="28"/>
          <w:szCs w:val="28"/>
        </w:rPr>
        <w:t>aint</w:t>
      </w:r>
      <w:r>
        <w:rPr>
          <w:rFonts w:ascii="Times New Roman" w:hAnsi="Times New Roman" w:cs="Times New Roman"/>
          <w:sz w:val="28"/>
          <w:szCs w:val="28"/>
        </w:rPr>
        <w:t>enance T</w:t>
      </w:r>
      <w:r w:rsidR="009410FD" w:rsidRPr="006E4CD8">
        <w:rPr>
          <w:rFonts w:ascii="Times New Roman" w:hAnsi="Times New Roman" w:cs="Times New Roman"/>
          <w:sz w:val="28"/>
          <w:szCs w:val="28"/>
        </w:rPr>
        <w:t>heory (Tesser 1988)</w:t>
      </w:r>
    </w:p>
    <w:p w:rsidR="009410FD" w:rsidRDefault="00E71703" w:rsidP="009410FD">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Cs/>
          <w:kern w:val="36"/>
          <w:sz w:val="28"/>
          <w:szCs w:val="28"/>
        </w:rPr>
        <w:t>Evaluation Apprehension M</w:t>
      </w:r>
      <w:r w:rsidR="009410FD" w:rsidRPr="00636D2F">
        <w:rPr>
          <w:rFonts w:ascii="Times New Roman" w:eastAsia="Times New Roman" w:hAnsi="Times New Roman" w:cs="Times New Roman"/>
          <w:bCs/>
          <w:kern w:val="36"/>
          <w:sz w:val="28"/>
          <w:szCs w:val="28"/>
        </w:rPr>
        <w:t>odel</w:t>
      </w:r>
    </w:p>
    <w:p w:rsidR="009410FD" w:rsidRDefault="00E71703" w:rsidP="009410FD">
      <w:pPr>
        <w:spacing w:line="480" w:lineRule="auto"/>
        <w:jc w:val="both"/>
        <w:rPr>
          <w:rFonts w:ascii="Times New Roman" w:hAnsi="Times New Roman" w:cs="Times New Roman"/>
          <w:sz w:val="28"/>
          <w:szCs w:val="28"/>
        </w:rPr>
      </w:pPr>
      <w:r>
        <w:rPr>
          <w:rFonts w:ascii="Times New Roman" w:eastAsia="Times New Roman" w:hAnsi="Times New Roman" w:cs="Times New Roman"/>
          <w:sz w:val="28"/>
          <w:szCs w:val="28"/>
        </w:rPr>
        <w:t>Ainsworth Theory of A</w:t>
      </w:r>
      <w:r w:rsidR="009410FD" w:rsidRPr="00636D2F">
        <w:rPr>
          <w:rFonts w:ascii="Times New Roman" w:eastAsia="Times New Roman" w:hAnsi="Times New Roman" w:cs="Times New Roman"/>
          <w:sz w:val="28"/>
          <w:szCs w:val="28"/>
        </w:rPr>
        <w:t>ttachment</w:t>
      </w:r>
      <w:r w:rsidR="009410FD" w:rsidRPr="006E4CD8">
        <w:rPr>
          <w:rFonts w:ascii="Times New Roman" w:hAnsi="Times New Roman" w:cs="Times New Roman"/>
          <w:sz w:val="28"/>
          <w:szCs w:val="28"/>
        </w:rPr>
        <w:t xml:space="preserve"> </w:t>
      </w:r>
    </w:p>
    <w:p w:rsidR="00955206" w:rsidRDefault="00E71703" w:rsidP="0095520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Bowlby's T</w:t>
      </w:r>
      <w:r w:rsidR="009410FD">
        <w:rPr>
          <w:rFonts w:ascii="Times New Roman" w:hAnsi="Times New Roman" w:cs="Times New Roman"/>
          <w:sz w:val="28"/>
          <w:szCs w:val="28"/>
        </w:rPr>
        <w:t>heory of</w:t>
      </w:r>
      <w:r w:rsidR="009410FD" w:rsidRPr="00636D2F">
        <w:rPr>
          <w:rFonts w:ascii="Times New Roman" w:eastAsia="Times New Roman" w:hAnsi="Times New Roman" w:cs="Times New Roman"/>
          <w:sz w:val="28"/>
          <w:szCs w:val="28"/>
        </w:rPr>
        <w:t xml:space="preserve"> </w:t>
      </w:r>
      <w:r>
        <w:rPr>
          <w:rFonts w:ascii="Times New Roman" w:hAnsi="Times New Roman" w:cs="Times New Roman"/>
          <w:sz w:val="28"/>
          <w:szCs w:val="28"/>
        </w:rPr>
        <w:t>A</w:t>
      </w:r>
      <w:r w:rsidR="009410FD">
        <w:rPr>
          <w:rFonts w:ascii="Times New Roman" w:hAnsi="Times New Roman" w:cs="Times New Roman"/>
          <w:sz w:val="28"/>
          <w:szCs w:val="28"/>
        </w:rPr>
        <w:t xml:space="preserve">ttachment </w:t>
      </w:r>
    </w:p>
    <w:p w:rsidR="00955206" w:rsidRDefault="004612B8" w:rsidP="00955206">
      <w:pPr>
        <w:spacing w:line="480" w:lineRule="auto"/>
        <w:jc w:val="both"/>
        <w:rPr>
          <w:rFonts w:ascii="Times New Roman" w:hAnsi="Times New Roman"/>
          <w:b/>
          <w:sz w:val="28"/>
          <w:szCs w:val="28"/>
        </w:rPr>
      </w:pPr>
      <w:r w:rsidRPr="004409DD">
        <w:rPr>
          <w:rFonts w:ascii="Times New Roman" w:hAnsi="Times New Roman"/>
          <w:b/>
          <w:sz w:val="28"/>
          <w:szCs w:val="28"/>
        </w:rPr>
        <w:t>Empirical Review</w:t>
      </w:r>
    </w:p>
    <w:p w:rsidR="004612B8" w:rsidRPr="00955206" w:rsidRDefault="00E71703" w:rsidP="00955206">
      <w:pPr>
        <w:spacing w:line="480" w:lineRule="auto"/>
        <w:jc w:val="both"/>
        <w:rPr>
          <w:rFonts w:ascii="Times New Roman" w:hAnsi="Times New Roman" w:cs="Times New Roman"/>
          <w:sz w:val="28"/>
          <w:szCs w:val="28"/>
        </w:rPr>
      </w:pPr>
      <w:r>
        <w:rPr>
          <w:rFonts w:ascii="Times New Roman" w:hAnsi="Times New Roman"/>
          <w:sz w:val="28"/>
          <w:szCs w:val="28"/>
        </w:rPr>
        <w:t>Attachment style and E</w:t>
      </w:r>
      <w:r w:rsidR="009410FD">
        <w:rPr>
          <w:rFonts w:ascii="Times New Roman" w:hAnsi="Times New Roman"/>
          <w:sz w:val="28"/>
          <w:szCs w:val="28"/>
        </w:rPr>
        <w:t>motional adjustment</w:t>
      </w:r>
    </w:p>
    <w:p w:rsidR="004612B8" w:rsidRPr="004409DD" w:rsidRDefault="00E71703" w:rsidP="004612B8">
      <w:pPr>
        <w:spacing w:after="0" w:line="240" w:lineRule="auto"/>
        <w:rPr>
          <w:rFonts w:ascii="Times New Roman" w:hAnsi="Times New Roman"/>
          <w:sz w:val="28"/>
          <w:szCs w:val="28"/>
        </w:rPr>
      </w:pPr>
      <w:r>
        <w:rPr>
          <w:rFonts w:ascii="Times New Roman" w:hAnsi="Times New Roman"/>
          <w:sz w:val="28"/>
          <w:szCs w:val="28"/>
        </w:rPr>
        <w:t>Self evaluation and E</w:t>
      </w:r>
      <w:r w:rsidR="009410FD">
        <w:rPr>
          <w:rFonts w:ascii="Times New Roman" w:hAnsi="Times New Roman"/>
          <w:sz w:val="28"/>
          <w:szCs w:val="28"/>
        </w:rPr>
        <w:t>motional adjustment</w:t>
      </w:r>
    </w:p>
    <w:p w:rsidR="004612B8" w:rsidRPr="004409DD" w:rsidRDefault="004612B8" w:rsidP="004612B8">
      <w:pPr>
        <w:spacing w:after="0" w:line="240" w:lineRule="auto"/>
        <w:rPr>
          <w:rFonts w:ascii="Times New Roman" w:hAnsi="Times New Roman"/>
          <w:sz w:val="28"/>
          <w:szCs w:val="28"/>
        </w:rPr>
      </w:pP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Summary of Literature Review</w:t>
      </w:r>
      <w:r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Hypotheses </w:t>
      </w: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r w:rsidRPr="004409DD">
        <w:rPr>
          <w:rFonts w:ascii="Times New Roman" w:hAnsi="Times New Roman"/>
          <w:b/>
          <w:bCs/>
          <w:sz w:val="28"/>
          <w:szCs w:val="28"/>
        </w:rPr>
        <w:tab/>
      </w:r>
    </w:p>
    <w:p w:rsidR="004612B8" w:rsidRPr="004409DD" w:rsidRDefault="004612B8" w:rsidP="004612B8">
      <w:pPr>
        <w:spacing w:after="0" w:line="240" w:lineRule="auto"/>
        <w:rPr>
          <w:rFonts w:ascii="Times New Roman" w:hAnsi="Times New Roman"/>
          <w:b/>
          <w:bCs/>
          <w:sz w:val="28"/>
          <w:szCs w:val="28"/>
        </w:rPr>
      </w:pP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b/>
          <w:bCs/>
          <w:sz w:val="28"/>
          <w:szCs w:val="28"/>
        </w:rPr>
        <w:t>Chapter Three</w:t>
      </w:r>
    </w:p>
    <w:p w:rsidR="004612B8" w:rsidRPr="004409DD" w:rsidRDefault="004612B8" w:rsidP="004612B8">
      <w:pPr>
        <w:spacing w:after="0" w:line="240" w:lineRule="auto"/>
        <w:rPr>
          <w:rFonts w:ascii="Times New Roman" w:hAnsi="Times New Roman"/>
          <w:b/>
          <w:bCs/>
          <w:sz w:val="28"/>
          <w:szCs w:val="28"/>
        </w:rPr>
      </w:pPr>
    </w:p>
    <w:p w:rsidR="004612B8" w:rsidRPr="004409DD" w:rsidRDefault="004612B8" w:rsidP="004612B8">
      <w:pPr>
        <w:spacing w:after="0" w:line="240" w:lineRule="auto"/>
        <w:rPr>
          <w:rFonts w:ascii="Times New Roman" w:hAnsi="Times New Roman"/>
          <w:b/>
          <w:sz w:val="28"/>
          <w:szCs w:val="28"/>
        </w:rPr>
      </w:pPr>
      <w:r w:rsidRPr="004409DD">
        <w:rPr>
          <w:rFonts w:ascii="Times New Roman" w:hAnsi="Times New Roman"/>
          <w:b/>
          <w:bCs/>
          <w:sz w:val="28"/>
          <w:szCs w:val="28"/>
        </w:rPr>
        <w:t>Method</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Participants</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Instruments</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Procedure</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Design and Statistics</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t xml:space="preserve">   </w:t>
      </w:r>
    </w:p>
    <w:p w:rsidR="004612B8" w:rsidRPr="004409DD" w:rsidRDefault="004612B8" w:rsidP="004612B8">
      <w:pPr>
        <w:spacing w:after="0" w:line="240" w:lineRule="auto"/>
        <w:rPr>
          <w:rFonts w:ascii="Times New Roman" w:hAnsi="Times New Roman"/>
          <w:b/>
          <w:bCs/>
          <w:sz w:val="28"/>
          <w:szCs w:val="28"/>
        </w:rPr>
      </w:pP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b/>
          <w:bCs/>
          <w:sz w:val="28"/>
          <w:szCs w:val="28"/>
        </w:rPr>
        <w:t>Chapter Four</w:t>
      </w: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b/>
          <w:bCs/>
          <w:sz w:val="28"/>
          <w:szCs w:val="28"/>
        </w:rPr>
        <w:t xml:space="preserve">Results </w:t>
      </w:r>
    </w:p>
    <w:p w:rsidR="004612B8" w:rsidRPr="004409DD" w:rsidRDefault="004612B8" w:rsidP="004612B8">
      <w:pPr>
        <w:spacing w:after="0" w:line="240" w:lineRule="auto"/>
        <w:rPr>
          <w:rFonts w:ascii="Times New Roman" w:hAnsi="Times New Roman"/>
          <w:b/>
          <w:bCs/>
          <w:sz w:val="28"/>
          <w:szCs w:val="28"/>
        </w:rPr>
      </w:pP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b/>
          <w:bCs/>
          <w:sz w:val="28"/>
          <w:szCs w:val="28"/>
        </w:rPr>
        <w:t>Chapter Five</w:t>
      </w:r>
    </w:p>
    <w:p w:rsidR="004612B8" w:rsidRPr="004409DD" w:rsidRDefault="004612B8" w:rsidP="004612B8">
      <w:pPr>
        <w:spacing w:after="0" w:line="240" w:lineRule="auto"/>
        <w:rPr>
          <w:rFonts w:ascii="Times New Roman" w:hAnsi="Times New Roman"/>
          <w:b/>
          <w:bCs/>
          <w:sz w:val="28"/>
          <w:szCs w:val="28"/>
        </w:rPr>
      </w:pPr>
      <w:r w:rsidRPr="004409DD">
        <w:rPr>
          <w:rFonts w:ascii="Times New Roman" w:hAnsi="Times New Roman"/>
          <w:b/>
          <w:bCs/>
          <w:sz w:val="28"/>
          <w:szCs w:val="28"/>
        </w:rPr>
        <w:t xml:space="preserve">Discussion </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 xml:space="preserve">Implications of the Study </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Limitations of the Study</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Suggestions for Further Studies</w:t>
      </w:r>
    </w:p>
    <w:p w:rsidR="004612B8" w:rsidRPr="004409DD" w:rsidRDefault="004612B8" w:rsidP="004612B8">
      <w:pPr>
        <w:spacing w:after="0" w:line="240" w:lineRule="auto"/>
        <w:rPr>
          <w:rFonts w:ascii="Times New Roman" w:hAnsi="Times New Roman"/>
          <w:sz w:val="28"/>
          <w:szCs w:val="28"/>
        </w:rPr>
      </w:pPr>
      <w:r w:rsidRPr="004409DD">
        <w:rPr>
          <w:rFonts w:ascii="Times New Roman" w:hAnsi="Times New Roman"/>
          <w:sz w:val="28"/>
          <w:szCs w:val="28"/>
        </w:rPr>
        <w:t>Summary and Conclusion</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rPr>
          <w:rFonts w:ascii="Times New Roman" w:hAnsi="Times New Roman"/>
          <w:b/>
          <w:bCs/>
          <w:sz w:val="28"/>
          <w:szCs w:val="28"/>
        </w:rPr>
      </w:pPr>
    </w:p>
    <w:p w:rsidR="004612B8" w:rsidRPr="004409DD" w:rsidRDefault="004612B8" w:rsidP="004612B8">
      <w:pPr>
        <w:spacing w:after="0"/>
        <w:rPr>
          <w:rFonts w:ascii="Times New Roman" w:hAnsi="Times New Roman"/>
          <w:sz w:val="28"/>
          <w:szCs w:val="28"/>
        </w:rPr>
      </w:pPr>
      <w:r w:rsidRPr="004409DD">
        <w:rPr>
          <w:rFonts w:ascii="Times New Roman" w:hAnsi="Times New Roman"/>
          <w:b/>
          <w:bCs/>
          <w:sz w:val="28"/>
          <w:szCs w:val="28"/>
        </w:rPr>
        <w:t>REFERENCES</w:t>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4612B8" w:rsidRPr="004409DD" w:rsidRDefault="004612B8" w:rsidP="004612B8">
      <w:pPr>
        <w:spacing w:after="0"/>
        <w:rPr>
          <w:rFonts w:ascii="Times New Roman" w:hAnsi="Times New Roman"/>
          <w:b/>
          <w:sz w:val="28"/>
          <w:szCs w:val="28"/>
        </w:rPr>
      </w:pPr>
      <w:r w:rsidRPr="004409DD">
        <w:rPr>
          <w:rFonts w:ascii="Times New Roman" w:hAnsi="Times New Roman"/>
          <w:b/>
          <w:sz w:val="28"/>
          <w:szCs w:val="28"/>
        </w:rPr>
        <w:t>Appendix A</w:t>
      </w:r>
    </w:p>
    <w:p w:rsidR="004612B8" w:rsidRPr="004409DD" w:rsidRDefault="004612B8" w:rsidP="004612B8">
      <w:pPr>
        <w:spacing w:after="0"/>
        <w:rPr>
          <w:rFonts w:ascii="Times New Roman" w:hAnsi="Times New Roman"/>
          <w:b/>
          <w:sz w:val="28"/>
          <w:szCs w:val="28"/>
        </w:rPr>
      </w:pPr>
      <w:r w:rsidRPr="004409DD">
        <w:rPr>
          <w:rFonts w:ascii="Times New Roman" w:hAnsi="Times New Roman"/>
          <w:b/>
          <w:sz w:val="28"/>
          <w:szCs w:val="28"/>
        </w:rPr>
        <w:t>Appendix B</w:t>
      </w:r>
    </w:p>
    <w:p w:rsidR="004612B8" w:rsidRPr="004409DD" w:rsidRDefault="004612B8" w:rsidP="004612B8">
      <w:pPr>
        <w:spacing w:after="0"/>
        <w:rPr>
          <w:rFonts w:ascii="Times New Roman" w:hAnsi="Times New Roman"/>
          <w:b/>
          <w:sz w:val="28"/>
          <w:szCs w:val="28"/>
        </w:rPr>
      </w:pPr>
      <w:r w:rsidRPr="004409DD">
        <w:rPr>
          <w:rFonts w:ascii="Times New Roman" w:hAnsi="Times New Roman"/>
          <w:b/>
          <w:sz w:val="28"/>
          <w:szCs w:val="28"/>
        </w:rPr>
        <w:t>Appendix C</w:t>
      </w:r>
    </w:p>
    <w:p w:rsidR="00B61CCC" w:rsidRDefault="004612B8" w:rsidP="004612B8">
      <w:pPr>
        <w:rPr>
          <w:rFonts w:ascii="Times New Roman" w:hAnsi="Times New Roman"/>
          <w:b/>
          <w:sz w:val="28"/>
          <w:szCs w:val="28"/>
        </w:rPr>
      </w:pPr>
      <w:r w:rsidRPr="004409DD">
        <w:rPr>
          <w:rFonts w:ascii="Times New Roman" w:hAnsi="Times New Roman"/>
          <w:b/>
          <w:sz w:val="28"/>
          <w:szCs w:val="28"/>
        </w:rPr>
        <w:t>Appendix D</w:t>
      </w:r>
    </w:p>
    <w:p w:rsidR="00B61CCC" w:rsidRPr="00B61CCC" w:rsidRDefault="00B61CCC" w:rsidP="004612B8">
      <w:pPr>
        <w:rPr>
          <w:rFonts w:ascii="Times New Roman" w:hAnsi="Times New Roman"/>
          <w:b/>
          <w:sz w:val="28"/>
          <w:szCs w:val="28"/>
        </w:rPr>
      </w:pPr>
      <w:proofErr w:type="spellStart"/>
      <w:r>
        <w:rPr>
          <w:rFonts w:ascii="Times New Roman" w:hAnsi="Times New Roman"/>
          <w:b/>
          <w:sz w:val="28"/>
          <w:szCs w:val="28"/>
        </w:rPr>
        <w:t>AppendixE</w:t>
      </w:r>
      <w:proofErr w:type="spellEnd"/>
    </w:p>
    <w:p w:rsidR="00511A10" w:rsidRDefault="00912F49" w:rsidP="00912F49">
      <w:pPr>
        <w:rPr>
          <w:rFonts w:ascii="Times New Roman" w:hAnsi="Times New Roman"/>
          <w:b/>
          <w:sz w:val="28"/>
          <w:szCs w:val="28"/>
        </w:rPr>
      </w:pPr>
      <w:r>
        <w:rPr>
          <w:rFonts w:ascii="Times New Roman" w:hAnsi="Times New Roman"/>
          <w:b/>
          <w:sz w:val="28"/>
          <w:szCs w:val="28"/>
        </w:rPr>
        <w:lastRenderedPageBreak/>
        <w:t xml:space="preserve">                                          </w:t>
      </w:r>
    </w:p>
    <w:p w:rsidR="002912DF" w:rsidRDefault="002912DF" w:rsidP="00912F49">
      <w:pPr>
        <w:rPr>
          <w:rFonts w:ascii="Times New Roman" w:hAnsi="Times New Roman"/>
          <w:b/>
          <w:sz w:val="28"/>
          <w:szCs w:val="28"/>
        </w:rPr>
      </w:pPr>
    </w:p>
    <w:p w:rsidR="004612B8" w:rsidRPr="004409DD" w:rsidRDefault="00912F49" w:rsidP="00912F49">
      <w:pPr>
        <w:rPr>
          <w:rFonts w:ascii="Times New Roman" w:hAnsi="Times New Roman"/>
          <w:sz w:val="28"/>
          <w:szCs w:val="28"/>
        </w:rPr>
      </w:pPr>
      <w:r>
        <w:rPr>
          <w:rFonts w:ascii="Times New Roman" w:hAnsi="Times New Roman"/>
          <w:b/>
          <w:sz w:val="28"/>
          <w:szCs w:val="28"/>
        </w:rPr>
        <w:t xml:space="preserve"> </w:t>
      </w:r>
      <w:r w:rsidR="004612B8" w:rsidRPr="004409DD">
        <w:rPr>
          <w:rFonts w:ascii="Times New Roman" w:hAnsi="Times New Roman"/>
          <w:b/>
          <w:sz w:val="28"/>
          <w:szCs w:val="28"/>
        </w:rPr>
        <w:t xml:space="preserve">List of Tables </w:t>
      </w:r>
    </w:p>
    <w:p w:rsidR="004612B8" w:rsidRPr="004409DD" w:rsidRDefault="004612B8" w:rsidP="004612B8">
      <w:pPr>
        <w:autoSpaceDE w:val="0"/>
        <w:autoSpaceDN w:val="0"/>
        <w:adjustRightInd w:val="0"/>
        <w:spacing w:after="0" w:line="480" w:lineRule="auto"/>
        <w:ind w:left="1440" w:hanging="1440"/>
        <w:rPr>
          <w:rFonts w:ascii="Times New Roman" w:hAnsi="Times New Roman"/>
          <w:sz w:val="28"/>
          <w:szCs w:val="28"/>
        </w:rPr>
      </w:pPr>
      <w:r w:rsidRPr="004409DD">
        <w:rPr>
          <w:rFonts w:ascii="Times New Roman" w:hAnsi="Times New Roman"/>
          <w:sz w:val="28"/>
          <w:szCs w:val="28"/>
        </w:rPr>
        <w:t>Table 1</w:t>
      </w:r>
      <w:r w:rsidRPr="004409DD">
        <w:rPr>
          <w:rFonts w:ascii="Times New Roman" w:hAnsi="Times New Roman"/>
          <w:sz w:val="28"/>
          <w:szCs w:val="28"/>
        </w:rPr>
        <w:tab/>
        <w:t xml:space="preserve">Correlations of demographic variables, conscientiousness, and motivation on workers burnout  </w:t>
      </w:r>
    </w:p>
    <w:p w:rsidR="00912F49" w:rsidRDefault="004612B8" w:rsidP="00912F49">
      <w:pPr>
        <w:autoSpaceDE w:val="0"/>
        <w:autoSpaceDN w:val="0"/>
        <w:adjustRightInd w:val="0"/>
        <w:spacing w:after="0" w:line="480" w:lineRule="auto"/>
        <w:ind w:left="1440" w:hanging="1440"/>
        <w:rPr>
          <w:rFonts w:ascii="Times New Roman" w:hAnsi="Times New Roman"/>
          <w:sz w:val="28"/>
          <w:szCs w:val="28"/>
        </w:rPr>
      </w:pPr>
      <w:r w:rsidRPr="004409DD">
        <w:rPr>
          <w:rFonts w:ascii="Times New Roman" w:hAnsi="Times New Roman"/>
          <w:sz w:val="28"/>
          <w:szCs w:val="28"/>
        </w:rPr>
        <w:t>Table 2</w:t>
      </w:r>
      <w:r w:rsidRPr="004409DD">
        <w:rPr>
          <w:rFonts w:ascii="Times New Roman" w:hAnsi="Times New Roman"/>
          <w:sz w:val="28"/>
          <w:szCs w:val="28"/>
        </w:rPr>
        <w:tab/>
        <w:t>Hierarchical multiple regression predicting workers burnout from conscientiousness, and motivation.</w:t>
      </w:r>
    </w:p>
    <w:p w:rsidR="004612B8" w:rsidRPr="00C12E4F" w:rsidRDefault="00912F49" w:rsidP="00C12E4F">
      <w:pPr>
        <w:autoSpaceDE w:val="0"/>
        <w:autoSpaceDN w:val="0"/>
        <w:adjustRightInd w:val="0"/>
        <w:spacing w:after="0" w:line="480" w:lineRule="auto"/>
        <w:ind w:left="1440" w:hanging="1440"/>
        <w:rPr>
          <w:rFonts w:ascii="Times New Roman" w:hAnsi="Times New Roman"/>
          <w:b/>
          <w:sz w:val="28"/>
          <w:szCs w:val="28"/>
        </w:rPr>
      </w:pPr>
      <w:r>
        <w:rPr>
          <w:rFonts w:ascii="Times New Roman" w:hAnsi="Times New Roman"/>
          <w:b/>
          <w:sz w:val="28"/>
          <w:szCs w:val="28"/>
        </w:rPr>
        <w:t xml:space="preserve">                                    </w:t>
      </w:r>
      <w:r w:rsidR="00511A10">
        <w:rPr>
          <w:rFonts w:ascii="Times New Roman" w:hAnsi="Times New Roman"/>
          <w:b/>
          <w:sz w:val="28"/>
          <w:szCs w:val="28"/>
        </w:rPr>
        <w:t xml:space="preserve"> </w:t>
      </w:r>
      <w:r w:rsidR="004612B8" w:rsidRPr="004409DD">
        <w:rPr>
          <w:rFonts w:ascii="Times New Roman" w:hAnsi="Times New Roman"/>
          <w:b/>
          <w:sz w:val="28"/>
          <w:szCs w:val="28"/>
        </w:rPr>
        <w:t>List of Appendices</w:t>
      </w:r>
    </w:p>
    <w:p w:rsidR="004612B8" w:rsidRPr="004409DD" w:rsidRDefault="004612B8" w:rsidP="004612B8">
      <w:pPr>
        <w:ind w:firstLine="720"/>
        <w:jc w:val="center"/>
        <w:rPr>
          <w:rFonts w:ascii="Times New Roman" w:hAnsi="Times New Roman"/>
          <w:sz w:val="28"/>
          <w:szCs w:val="28"/>
        </w:rPr>
      </w:pP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r w:rsidRPr="004409DD">
        <w:rPr>
          <w:rFonts w:ascii="Times New Roman" w:hAnsi="Times New Roman"/>
          <w:sz w:val="28"/>
          <w:szCs w:val="28"/>
        </w:rPr>
        <w:tab/>
      </w:r>
    </w:p>
    <w:p w:rsidR="00B61CCC" w:rsidRDefault="00912F49" w:rsidP="00413D6A">
      <w:pPr>
        <w:jc w:val="both"/>
        <w:rPr>
          <w:rFonts w:ascii="Times New Roman" w:hAnsi="Times New Roman"/>
          <w:sz w:val="28"/>
          <w:szCs w:val="28"/>
        </w:rPr>
      </w:pPr>
      <w:r>
        <w:rPr>
          <w:rFonts w:ascii="Times New Roman" w:hAnsi="Times New Roman"/>
          <w:sz w:val="28"/>
          <w:szCs w:val="28"/>
        </w:rPr>
        <w:t xml:space="preserve">        </w:t>
      </w:r>
      <w:r w:rsidR="00B61CCC">
        <w:rPr>
          <w:rFonts w:ascii="Times New Roman" w:hAnsi="Times New Roman"/>
          <w:sz w:val="28"/>
          <w:szCs w:val="28"/>
        </w:rPr>
        <w:t>Appendix A:    Consent form</w:t>
      </w:r>
      <w:r>
        <w:rPr>
          <w:rFonts w:ascii="Times New Roman" w:hAnsi="Times New Roman"/>
          <w:sz w:val="28"/>
          <w:szCs w:val="28"/>
        </w:rPr>
        <w:t xml:space="preserve"> </w:t>
      </w:r>
    </w:p>
    <w:p w:rsidR="00413D6A" w:rsidRPr="004409DD" w:rsidRDefault="004612B8" w:rsidP="00413D6A">
      <w:pPr>
        <w:jc w:val="both"/>
        <w:rPr>
          <w:rFonts w:ascii="Times New Roman" w:hAnsi="Times New Roman"/>
          <w:sz w:val="28"/>
          <w:szCs w:val="28"/>
        </w:rPr>
      </w:pPr>
      <w:r w:rsidRPr="004409DD">
        <w:rPr>
          <w:rFonts w:ascii="Times New Roman" w:hAnsi="Times New Roman"/>
          <w:sz w:val="28"/>
          <w:szCs w:val="28"/>
        </w:rPr>
        <w:t xml:space="preserve">Appendix </w:t>
      </w:r>
      <w:r w:rsidR="00B61CCC">
        <w:rPr>
          <w:rFonts w:ascii="Times New Roman" w:hAnsi="Times New Roman"/>
          <w:sz w:val="28"/>
          <w:szCs w:val="28"/>
        </w:rPr>
        <w:t>B</w:t>
      </w:r>
      <w:r w:rsidRPr="004409DD">
        <w:rPr>
          <w:rFonts w:ascii="Times New Roman" w:hAnsi="Times New Roman"/>
          <w:sz w:val="28"/>
          <w:szCs w:val="28"/>
        </w:rPr>
        <w:t xml:space="preserve">:    </w:t>
      </w:r>
      <w:r w:rsidR="00413D6A" w:rsidRPr="00CC07B3">
        <w:rPr>
          <w:rFonts w:ascii="Times New Roman" w:hAnsi="Times New Roman" w:cs="Times New Roman"/>
          <w:iCs/>
          <w:sz w:val="28"/>
          <w:szCs w:val="28"/>
          <w:lang w:val="en-GB"/>
        </w:rPr>
        <w:t>Emotional Adjustment Scale</w:t>
      </w:r>
      <w:r w:rsidR="00413D6A" w:rsidRPr="00CC07B3">
        <w:rPr>
          <w:rFonts w:ascii="Times New Roman" w:hAnsi="Times New Roman" w:cs="Times New Roman"/>
          <w:sz w:val="28"/>
          <w:szCs w:val="28"/>
          <w:lang w:val="en-GB"/>
        </w:rPr>
        <w:t xml:space="preserve"> </w:t>
      </w:r>
      <w:r w:rsidR="00413D6A">
        <w:rPr>
          <w:rFonts w:ascii="Times New Roman" w:hAnsi="Times New Roman" w:cs="Times New Roman"/>
          <w:sz w:val="28"/>
          <w:szCs w:val="28"/>
          <w:lang w:val="en-GB"/>
        </w:rPr>
        <w:t>(</w:t>
      </w:r>
      <w:r w:rsidR="00413D6A" w:rsidRPr="00AB21D9">
        <w:rPr>
          <w:rFonts w:ascii="Times New Roman" w:hAnsi="Times New Roman" w:cs="Times New Roman"/>
          <w:sz w:val="28"/>
          <w:szCs w:val="28"/>
          <w:lang w:val="en-GB"/>
        </w:rPr>
        <w:t xml:space="preserve">Santrock </w:t>
      </w:r>
      <w:r w:rsidR="00413D6A">
        <w:rPr>
          <w:rFonts w:ascii="Times New Roman" w:hAnsi="Times New Roman" w:cs="Times New Roman"/>
          <w:sz w:val="28"/>
          <w:szCs w:val="28"/>
          <w:lang w:val="en-GB"/>
        </w:rPr>
        <w:t>and Warshak</w:t>
      </w:r>
      <w:proofErr w:type="gramStart"/>
      <w:r w:rsidR="00413D6A">
        <w:rPr>
          <w:rFonts w:ascii="Times New Roman" w:hAnsi="Times New Roman" w:cs="Times New Roman"/>
          <w:sz w:val="28"/>
          <w:szCs w:val="28"/>
          <w:lang w:val="en-GB"/>
        </w:rPr>
        <w:t>,1979</w:t>
      </w:r>
      <w:proofErr w:type="gramEnd"/>
      <w:r w:rsidR="00413D6A">
        <w:rPr>
          <w:rFonts w:ascii="Times New Roman" w:hAnsi="Times New Roman" w:cs="Times New Roman"/>
          <w:sz w:val="28"/>
          <w:szCs w:val="28"/>
          <w:lang w:val="en-GB"/>
        </w:rPr>
        <w:t>).</w:t>
      </w:r>
    </w:p>
    <w:p w:rsidR="004612B8" w:rsidRPr="004409DD" w:rsidRDefault="004612B8" w:rsidP="00511A10">
      <w:pPr>
        <w:ind w:left="1440" w:firstLine="720"/>
        <w:jc w:val="both"/>
        <w:rPr>
          <w:rFonts w:ascii="Times New Roman" w:hAnsi="Times New Roman"/>
          <w:sz w:val="28"/>
          <w:szCs w:val="28"/>
        </w:rPr>
      </w:pPr>
      <w:r w:rsidRPr="004409DD">
        <w:rPr>
          <w:rFonts w:ascii="Times New Roman" w:hAnsi="Times New Roman"/>
          <w:sz w:val="28"/>
          <w:szCs w:val="28"/>
        </w:rPr>
        <w:tab/>
      </w:r>
    </w:p>
    <w:p w:rsidR="00413D6A" w:rsidRDefault="00413D6A" w:rsidP="00413D6A">
      <w:pPr>
        <w:jc w:val="both"/>
        <w:rPr>
          <w:rFonts w:ascii="Times New Roman" w:hAnsi="Times New Roman" w:cs="Times New Roman"/>
          <w:sz w:val="28"/>
          <w:szCs w:val="28"/>
        </w:rPr>
      </w:pPr>
      <w:r>
        <w:rPr>
          <w:rFonts w:ascii="Times New Roman" w:hAnsi="Times New Roman"/>
          <w:sz w:val="28"/>
          <w:szCs w:val="28"/>
        </w:rPr>
        <w:t xml:space="preserve">        </w:t>
      </w:r>
      <w:r w:rsidR="004612B8" w:rsidRPr="004409DD">
        <w:rPr>
          <w:rFonts w:ascii="Times New Roman" w:hAnsi="Times New Roman"/>
          <w:sz w:val="28"/>
          <w:szCs w:val="28"/>
        </w:rPr>
        <w:t xml:space="preserve">Appendix </w:t>
      </w:r>
      <w:r w:rsidR="00B61CCC">
        <w:rPr>
          <w:rFonts w:ascii="Times New Roman" w:hAnsi="Times New Roman"/>
          <w:sz w:val="28"/>
          <w:szCs w:val="28"/>
        </w:rPr>
        <w:t>C</w:t>
      </w:r>
      <w:r w:rsidR="004612B8" w:rsidRPr="004409DD">
        <w:rPr>
          <w:rFonts w:ascii="Times New Roman" w:hAnsi="Times New Roman"/>
          <w:sz w:val="28"/>
          <w:szCs w:val="28"/>
        </w:rPr>
        <w:t xml:space="preserve">:   </w:t>
      </w:r>
      <w:r w:rsidRPr="00CC07B3">
        <w:rPr>
          <w:rFonts w:ascii="Times New Roman" w:hAnsi="Times New Roman" w:cs="Times New Roman"/>
          <w:sz w:val="28"/>
          <w:szCs w:val="28"/>
        </w:rPr>
        <w:t>Attachment Style Classification Questionnaire (Finzi</w:t>
      </w:r>
      <w:r>
        <w:rPr>
          <w:rFonts w:ascii="Times New Roman" w:hAnsi="Times New Roman" w:cs="Times New Roman"/>
          <w:sz w:val="28"/>
          <w:szCs w:val="28"/>
        </w:rPr>
        <w:t>,</w:t>
      </w:r>
    </w:p>
    <w:p w:rsidR="00413D6A" w:rsidRDefault="00413D6A" w:rsidP="00413D6A">
      <w:pPr>
        <w:spacing w:line="480" w:lineRule="auto"/>
        <w:ind w:firstLine="720"/>
        <w:jc w:val="both"/>
        <w:rPr>
          <w:rFonts w:ascii="Times New Roman" w:hAnsi="Times New Roman"/>
          <w:sz w:val="28"/>
          <w:szCs w:val="28"/>
        </w:rPr>
      </w:pPr>
      <w:r w:rsidRPr="00CC07B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C07B3">
        <w:rPr>
          <w:rFonts w:ascii="Times New Roman" w:hAnsi="Times New Roman" w:cs="Times New Roman"/>
          <w:sz w:val="28"/>
          <w:szCs w:val="28"/>
        </w:rPr>
        <w:t>Har-Even, Weizman, Tyano, &amp; Shnit 1996)</w:t>
      </w:r>
    </w:p>
    <w:p w:rsidR="00413D6A" w:rsidRDefault="00413D6A" w:rsidP="00413D6A">
      <w:pPr>
        <w:spacing w:line="480" w:lineRule="auto"/>
        <w:jc w:val="both"/>
        <w:rPr>
          <w:rFonts w:ascii="Times New Roman" w:hAnsi="Times New Roman" w:cs="Times New Roman"/>
          <w:sz w:val="28"/>
          <w:szCs w:val="28"/>
        </w:rPr>
      </w:pPr>
      <w:r>
        <w:rPr>
          <w:rFonts w:ascii="Times New Roman" w:hAnsi="Times New Roman"/>
          <w:sz w:val="28"/>
          <w:szCs w:val="28"/>
        </w:rPr>
        <w:t xml:space="preserve">       </w:t>
      </w:r>
      <w:r w:rsidR="004612B8" w:rsidRPr="004409DD">
        <w:rPr>
          <w:rFonts w:ascii="Times New Roman" w:hAnsi="Times New Roman"/>
          <w:sz w:val="28"/>
          <w:szCs w:val="28"/>
        </w:rPr>
        <w:t xml:space="preserve">Appendix </w:t>
      </w:r>
      <w:r w:rsidR="00B61CCC">
        <w:rPr>
          <w:rFonts w:ascii="Times New Roman" w:hAnsi="Times New Roman"/>
          <w:sz w:val="28"/>
          <w:szCs w:val="28"/>
        </w:rPr>
        <w:t>D</w:t>
      </w:r>
      <w:r w:rsidR="004612B8" w:rsidRPr="004409DD">
        <w:rPr>
          <w:rFonts w:ascii="Times New Roman" w:hAnsi="Times New Roman"/>
          <w:sz w:val="28"/>
          <w:szCs w:val="28"/>
        </w:rPr>
        <w:t>:</w:t>
      </w:r>
      <w:r w:rsidRPr="00413D6A">
        <w:rPr>
          <w:rFonts w:ascii="Times New Roman" w:hAnsi="Times New Roman" w:cs="Times New Roman"/>
          <w:sz w:val="28"/>
          <w:szCs w:val="28"/>
        </w:rPr>
        <w:t xml:space="preserve"> </w:t>
      </w:r>
      <w:r w:rsidRPr="00CC07B3">
        <w:rPr>
          <w:rFonts w:ascii="Times New Roman" w:hAnsi="Times New Roman" w:cs="Times New Roman"/>
          <w:sz w:val="28"/>
          <w:szCs w:val="28"/>
        </w:rPr>
        <w:t>Core Self Evaluation Scale (CSES) (Judge, E</w:t>
      </w:r>
      <w:r>
        <w:rPr>
          <w:rFonts w:ascii="Times New Roman" w:hAnsi="Times New Roman" w:cs="Times New Roman"/>
          <w:sz w:val="28"/>
          <w:szCs w:val="28"/>
        </w:rPr>
        <w:t xml:space="preserve">rez, </w:t>
      </w:r>
      <w:r w:rsidRPr="00CC07B3">
        <w:rPr>
          <w:rFonts w:ascii="Times New Roman" w:hAnsi="Times New Roman" w:cs="Times New Roman"/>
          <w:sz w:val="28"/>
          <w:szCs w:val="28"/>
        </w:rPr>
        <w:t>Bono &amp;</w:t>
      </w:r>
    </w:p>
    <w:p w:rsidR="00413D6A" w:rsidRDefault="00413D6A" w:rsidP="00413D6A">
      <w:pPr>
        <w:spacing w:line="480" w:lineRule="auto"/>
        <w:ind w:left="1440"/>
        <w:jc w:val="both"/>
        <w:rPr>
          <w:rFonts w:ascii="Times New Roman" w:hAnsi="Times New Roman"/>
          <w:sz w:val="28"/>
          <w:szCs w:val="28"/>
        </w:rPr>
      </w:pPr>
      <w:r>
        <w:rPr>
          <w:rFonts w:ascii="Times New Roman" w:hAnsi="Times New Roman" w:cs="Times New Roman"/>
          <w:sz w:val="28"/>
          <w:szCs w:val="28"/>
        </w:rPr>
        <w:t xml:space="preserve">       </w:t>
      </w:r>
      <w:r w:rsidRPr="00CC07B3">
        <w:rPr>
          <w:rFonts w:ascii="Times New Roman" w:hAnsi="Times New Roman" w:cs="Times New Roman"/>
          <w:sz w:val="28"/>
          <w:szCs w:val="28"/>
        </w:rPr>
        <w:t>Thoresen 2003)</w:t>
      </w:r>
    </w:p>
    <w:p w:rsidR="002912DF" w:rsidRDefault="004612B8" w:rsidP="002912DF">
      <w:pPr>
        <w:spacing w:line="480" w:lineRule="auto"/>
        <w:jc w:val="both"/>
        <w:rPr>
          <w:rFonts w:ascii="Times New Roman" w:hAnsi="Times New Roman"/>
          <w:sz w:val="28"/>
          <w:szCs w:val="28"/>
        </w:rPr>
      </w:pPr>
      <w:r w:rsidRPr="004409DD">
        <w:rPr>
          <w:rFonts w:ascii="Times New Roman" w:hAnsi="Times New Roman"/>
          <w:sz w:val="28"/>
          <w:szCs w:val="28"/>
        </w:rPr>
        <w:t xml:space="preserve">  </w:t>
      </w:r>
      <w:r w:rsidR="00511A10">
        <w:rPr>
          <w:rFonts w:ascii="Times New Roman" w:hAnsi="Times New Roman"/>
          <w:sz w:val="28"/>
          <w:szCs w:val="28"/>
        </w:rPr>
        <w:t xml:space="preserve"> </w:t>
      </w:r>
      <w:r w:rsidRPr="004409DD">
        <w:rPr>
          <w:rFonts w:ascii="Times New Roman" w:hAnsi="Times New Roman"/>
          <w:sz w:val="28"/>
          <w:szCs w:val="28"/>
        </w:rPr>
        <w:t xml:space="preserve">Appendix </w:t>
      </w:r>
      <w:r w:rsidR="00B61CCC">
        <w:rPr>
          <w:rFonts w:ascii="Times New Roman" w:hAnsi="Times New Roman"/>
          <w:sz w:val="28"/>
          <w:szCs w:val="28"/>
        </w:rPr>
        <w:t>E</w:t>
      </w:r>
      <w:r w:rsidRPr="004409DD">
        <w:rPr>
          <w:rFonts w:ascii="Times New Roman" w:hAnsi="Times New Roman"/>
          <w:sz w:val="28"/>
          <w:szCs w:val="28"/>
        </w:rPr>
        <w:t>:  Computer print</w:t>
      </w:r>
      <w:r>
        <w:rPr>
          <w:rFonts w:ascii="Times New Roman" w:hAnsi="Times New Roman"/>
          <w:sz w:val="28"/>
          <w:szCs w:val="28"/>
        </w:rPr>
        <w:t xml:space="preserve">out showing SPSS (Statistical </w:t>
      </w:r>
      <w:r w:rsidRPr="004409DD">
        <w:rPr>
          <w:rFonts w:ascii="Times New Roman" w:hAnsi="Times New Roman"/>
          <w:sz w:val="28"/>
          <w:szCs w:val="28"/>
        </w:rPr>
        <w:t xml:space="preserve">  Package for the</w:t>
      </w:r>
    </w:p>
    <w:p w:rsidR="00E303AD" w:rsidRDefault="002912DF" w:rsidP="00E303AD">
      <w:pPr>
        <w:autoSpaceDE w:val="0"/>
        <w:autoSpaceDN w:val="0"/>
        <w:adjustRightInd w:val="0"/>
        <w:spacing w:line="240" w:lineRule="auto"/>
        <w:rPr>
          <w:rFonts w:ascii="Times New Roman" w:hAnsi="Times New Roman" w:cs="Times New Roman"/>
          <w:sz w:val="28"/>
          <w:szCs w:val="28"/>
        </w:rPr>
      </w:pPr>
      <w:r>
        <w:rPr>
          <w:rFonts w:ascii="Times New Roman" w:hAnsi="Times New Roman"/>
          <w:sz w:val="28"/>
          <w:szCs w:val="28"/>
        </w:rPr>
        <w:t xml:space="preserve">         </w:t>
      </w:r>
      <w:r w:rsidR="004612B8" w:rsidRPr="004409DD">
        <w:rPr>
          <w:rFonts w:ascii="Times New Roman" w:hAnsi="Times New Roman"/>
          <w:sz w:val="28"/>
          <w:szCs w:val="28"/>
        </w:rPr>
        <w:t xml:space="preserve"> </w:t>
      </w:r>
      <w:proofErr w:type="gramStart"/>
      <w:r w:rsidR="004612B8" w:rsidRPr="004409DD">
        <w:rPr>
          <w:rFonts w:ascii="Times New Roman" w:hAnsi="Times New Roman"/>
          <w:sz w:val="28"/>
          <w:szCs w:val="28"/>
        </w:rPr>
        <w:t>Social Sciences) analysis results</w:t>
      </w:r>
      <w:r w:rsidR="00511A10">
        <w:rPr>
          <w:rFonts w:ascii="Times New Roman" w:hAnsi="Times New Roman" w:cs="Times New Roman"/>
          <w:sz w:val="28"/>
          <w:szCs w:val="28"/>
        </w:rPr>
        <w:t>.</w:t>
      </w:r>
      <w:proofErr w:type="gramEnd"/>
      <w:r w:rsidR="00B8183B">
        <w:rPr>
          <w:rFonts w:ascii="Times New Roman" w:hAnsi="Times New Roman" w:cs="Times New Roman"/>
          <w:sz w:val="28"/>
          <w:szCs w:val="28"/>
        </w:rPr>
        <w:t xml:space="preserve"> </w:t>
      </w:r>
    </w:p>
    <w:p w:rsidR="00E303AD" w:rsidRDefault="00E303AD" w:rsidP="00E303AD">
      <w:pPr>
        <w:autoSpaceDE w:val="0"/>
        <w:autoSpaceDN w:val="0"/>
        <w:adjustRightInd w:val="0"/>
        <w:spacing w:line="240" w:lineRule="auto"/>
        <w:rPr>
          <w:rFonts w:ascii="Times New Roman" w:hAnsi="Times New Roman" w:cs="Times New Roman"/>
          <w:sz w:val="28"/>
          <w:szCs w:val="28"/>
        </w:rPr>
      </w:pPr>
    </w:p>
    <w:p w:rsidR="00E303AD" w:rsidRDefault="00E303AD" w:rsidP="00E303AD">
      <w:pPr>
        <w:autoSpaceDE w:val="0"/>
        <w:autoSpaceDN w:val="0"/>
        <w:adjustRightInd w:val="0"/>
        <w:spacing w:line="240" w:lineRule="auto"/>
        <w:rPr>
          <w:rFonts w:ascii="Times New Roman" w:hAnsi="Times New Roman" w:cs="Times New Roman"/>
          <w:sz w:val="28"/>
          <w:szCs w:val="28"/>
        </w:rPr>
      </w:pPr>
    </w:p>
    <w:p w:rsidR="003945D4" w:rsidRDefault="00B61CCC" w:rsidP="00B61CC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303AD" w:rsidRPr="004409DD" w:rsidRDefault="003945D4" w:rsidP="00B61CCC">
      <w:pPr>
        <w:autoSpaceDE w:val="0"/>
        <w:autoSpaceDN w:val="0"/>
        <w:adjustRightInd w:val="0"/>
        <w:spacing w:line="240" w:lineRule="auto"/>
        <w:rPr>
          <w:rFonts w:ascii="Times New Roman" w:hAnsi="Times New Roman"/>
          <w:b/>
          <w:sz w:val="28"/>
          <w:szCs w:val="28"/>
        </w:rPr>
      </w:pPr>
      <w:r>
        <w:rPr>
          <w:rFonts w:ascii="Times New Roman" w:hAnsi="Times New Roman" w:cs="Times New Roman"/>
          <w:sz w:val="28"/>
          <w:szCs w:val="28"/>
        </w:rPr>
        <w:t xml:space="preserve">                                                              </w:t>
      </w:r>
      <w:r w:rsidR="00B61CCC">
        <w:rPr>
          <w:rFonts w:ascii="Times New Roman" w:hAnsi="Times New Roman" w:cs="Times New Roman"/>
          <w:sz w:val="28"/>
          <w:szCs w:val="28"/>
        </w:rPr>
        <w:t xml:space="preserve"> </w:t>
      </w:r>
      <w:r w:rsidR="00E303AD" w:rsidRPr="004409DD">
        <w:rPr>
          <w:rFonts w:ascii="Times New Roman" w:hAnsi="Times New Roman"/>
          <w:b/>
          <w:sz w:val="28"/>
          <w:szCs w:val="28"/>
        </w:rPr>
        <w:t>Abstract</w:t>
      </w:r>
    </w:p>
    <w:p w:rsidR="00E303AD" w:rsidRPr="00413D6A" w:rsidRDefault="00E303AD" w:rsidP="00B61CCC">
      <w:pPr>
        <w:spacing w:line="240" w:lineRule="auto"/>
        <w:jc w:val="both"/>
        <w:rPr>
          <w:rFonts w:ascii="Times New Roman" w:hAnsi="Times New Roman" w:cs="Times New Roman"/>
          <w:sz w:val="28"/>
          <w:szCs w:val="28"/>
        </w:rPr>
      </w:pPr>
      <w:r w:rsidRPr="004409DD">
        <w:rPr>
          <w:rFonts w:ascii="Times New Roman" w:hAnsi="Times New Roman"/>
          <w:sz w:val="28"/>
          <w:szCs w:val="28"/>
        </w:rPr>
        <w:t xml:space="preserve">This study investigated </w:t>
      </w:r>
      <w:r>
        <w:rPr>
          <w:rFonts w:ascii="Times New Roman" w:hAnsi="Times New Roman"/>
          <w:sz w:val="28"/>
          <w:szCs w:val="28"/>
        </w:rPr>
        <w:t>attachment style and self evaluation as predictors of emotional adjustment among adolescents</w:t>
      </w:r>
      <w:r w:rsidRPr="004409DD">
        <w:rPr>
          <w:rFonts w:ascii="Times New Roman" w:hAnsi="Times New Roman"/>
          <w:sz w:val="28"/>
          <w:szCs w:val="28"/>
        </w:rPr>
        <w:t xml:space="preserve">. Participants were </w:t>
      </w:r>
      <w:r w:rsidR="00D64C1C">
        <w:rPr>
          <w:rFonts w:ascii="Times New Roman" w:hAnsi="Times New Roman"/>
          <w:sz w:val="28"/>
          <w:szCs w:val="28"/>
        </w:rPr>
        <w:t>two</w:t>
      </w:r>
      <w:r w:rsidR="00D64C1C" w:rsidRPr="004409DD">
        <w:rPr>
          <w:rFonts w:ascii="Times New Roman" w:hAnsi="Times New Roman"/>
          <w:sz w:val="28"/>
          <w:szCs w:val="28"/>
        </w:rPr>
        <w:t xml:space="preserve"> </w:t>
      </w:r>
      <w:r w:rsidR="00D64C1C">
        <w:rPr>
          <w:rFonts w:ascii="Times New Roman" w:hAnsi="Times New Roman"/>
          <w:sz w:val="28"/>
          <w:szCs w:val="28"/>
        </w:rPr>
        <w:t xml:space="preserve">hundred </w:t>
      </w:r>
      <w:r>
        <w:rPr>
          <w:rFonts w:ascii="Times New Roman" w:hAnsi="Times New Roman"/>
          <w:sz w:val="28"/>
          <w:szCs w:val="28"/>
        </w:rPr>
        <w:t>(</w:t>
      </w:r>
      <w:r w:rsidR="00422E6C">
        <w:rPr>
          <w:rFonts w:ascii="Times New Roman" w:hAnsi="Times New Roman"/>
          <w:sz w:val="28"/>
          <w:szCs w:val="28"/>
        </w:rPr>
        <w:t>200</w:t>
      </w:r>
      <w:r>
        <w:rPr>
          <w:rFonts w:ascii="Times New Roman" w:hAnsi="Times New Roman"/>
          <w:sz w:val="28"/>
          <w:szCs w:val="28"/>
        </w:rPr>
        <w:t>) secondry school students of Government</w:t>
      </w:r>
      <w:r w:rsidR="00C048A9">
        <w:rPr>
          <w:rFonts w:ascii="Times New Roman" w:hAnsi="Times New Roman"/>
          <w:sz w:val="28"/>
          <w:szCs w:val="28"/>
        </w:rPr>
        <w:t xml:space="preserve"> </w:t>
      </w:r>
      <w:proofErr w:type="gramStart"/>
      <w:r w:rsidR="00C048A9">
        <w:rPr>
          <w:rFonts w:ascii="Times New Roman" w:hAnsi="Times New Roman"/>
          <w:sz w:val="28"/>
          <w:szCs w:val="28"/>
        </w:rPr>
        <w:t>secondry school</w:t>
      </w:r>
      <w:proofErr w:type="gramEnd"/>
      <w:r w:rsidR="00C048A9">
        <w:rPr>
          <w:rFonts w:ascii="Times New Roman" w:hAnsi="Times New Roman"/>
          <w:sz w:val="28"/>
          <w:szCs w:val="28"/>
        </w:rPr>
        <w:t xml:space="preserve"> and Holy rosary collage </w:t>
      </w:r>
      <w:r>
        <w:rPr>
          <w:rFonts w:ascii="Times New Roman" w:hAnsi="Times New Roman"/>
          <w:sz w:val="28"/>
          <w:szCs w:val="28"/>
        </w:rPr>
        <w:t xml:space="preserve">comprising of </w:t>
      </w:r>
      <w:r w:rsidR="00422E6C">
        <w:rPr>
          <w:rFonts w:ascii="Times New Roman" w:hAnsi="Times New Roman"/>
          <w:sz w:val="28"/>
          <w:szCs w:val="28"/>
        </w:rPr>
        <w:t>fifty</w:t>
      </w:r>
      <w:r>
        <w:rPr>
          <w:rFonts w:ascii="Times New Roman" w:hAnsi="Times New Roman"/>
          <w:sz w:val="28"/>
          <w:szCs w:val="28"/>
        </w:rPr>
        <w:t xml:space="preserve"> (</w:t>
      </w:r>
      <w:r w:rsidR="00422E6C">
        <w:rPr>
          <w:rFonts w:ascii="Times New Roman" w:hAnsi="Times New Roman"/>
          <w:sz w:val="28"/>
          <w:szCs w:val="28"/>
        </w:rPr>
        <w:t>50</w:t>
      </w:r>
      <w:r>
        <w:rPr>
          <w:rFonts w:ascii="Times New Roman" w:hAnsi="Times New Roman"/>
          <w:sz w:val="28"/>
          <w:szCs w:val="28"/>
        </w:rPr>
        <w:t xml:space="preserve">) males and one hundred and </w:t>
      </w:r>
      <w:r w:rsidR="00422E6C">
        <w:rPr>
          <w:rFonts w:ascii="Times New Roman" w:hAnsi="Times New Roman"/>
          <w:sz w:val="28"/>
          <w:szCs w:val="28"/>
        </w:rPr>
        <w:t>fifty</w:t>
      </w:r>
      <w:r>
        <w:rPr>
          <w:rFonts w:ascii="Times New Roman" w:hAnsi="Times New Roman"/>
          <w:sz w:val="28"/>
          <w:szCs w:val="28"/>
        </w:rPr>
        <w:t xml:space="preserve"> (</w:t>
      </w:r>
      <w:r w:rsidR="00422E6C">
        <w:rPr>
          <w:rFonts w:ascii="Times New Roman" w:hAnsi="Times New Roman"/>
          <w:sz w:val="28"/>
          <w:szCs w:val="28"/>
        </w:rPr>
        <w:t>150</w:t>
      </w:r>
      <w:r>
        <w:rPr>
          <w:rFonts w:ascii="Times New Roman" w:hAnsi="Times New Roman"/>
          <w:sz w:val="28"/>
          <w:szCs w:val="28"/>
        </w:rPr>
        <w:t>) females were</w:t>
      </w:r>
      <w:r w:rsidRPr="004409DD">
        <w:rPr>
          <w:rFonts w:ascii="Times New Roman" w:hAnsi="Times New Roman"/>
          <w:sz w:val="28"/>
          <w:szCs w:val="28"/>
        </w:rPr>
        <w:t xml:space="preserve"> selected</w:t>
      </w:r>
      <w:r>
        <w:rPr>
          <w:rFonts w:ascii="Times New Roman" w:hAnsi="Times New Roman"/>
          <w:sz w:val="28"/>
          <w:szCs w:val="28"/>
        </w:rPr>
        <w:t xml:space="preserve"> using purposive</w:t>
      </w:r>
      <w:r w:rsidRPr="004409DD">
        <w:rPr>
          <w:rFonts w:ascii="Times New Roman" w:hAnsi="Times New Roman"/>
          <w:sz w:val="28"/>
          <w:szCs w:val="28"/>
        </w:rPr>
        <w:t xml:space="preserve"> </w:t>
      </w:r>
      <w:r>
        <w:rPr>
          <w:rFonts w:ascii="Times New Roman" w:hAnsi="Times New Roman"/>
          <w:sz w:val="28"/>
          <w:szCs w:val="28"/>
        </w:rPr>
        <w:t>sampling technique</w:t>
      </w:r>
      <w:r w:rsidRPr="004409DD">
        <w:rPr>
          <w:rFonts w:ascii="Times New Roman" w:hAnsi="Times New Roman"/>
          <w:sz w:val="28"/>
          <w:szCs w:val="28"/>
        </w:rPr>
        <w:t xml:space="preserve">. Their ages ranged between </w:t>
      </w:r>
      <w:r w:rsidR="00422E6C">
        <w:rPr>
          <w:rFonts w:ascii="Times New Roman" w:hAnsi="Times New Roman"/>
          <w:sz w:val="28"/>
          <w:szCs w:val="28"/>
        </w:rPr>
        <w:t xml:space="preserve">14-19 </w:t>
      </w:r>
      <w:r w:rsidRPr="004409DD">
        <w:rPr>
          <w:rFonts w:ascii="Times New Roman" w:hAnsi="Times New Roman"/>
          <w:sz w:val="28"/>
          <w:szCs w:val="28"/>
        </w:rPr>
        <w:t>years with a mean age of 31.86 years (SD = 8.66). Cross sectional design was adopted. Three instruments were used for data collection</w:t>
      </w:r>
      <w:r w:rsidR="00413D6A" w:rsidRPr="00413D6A">
        <w:rPr>
          <w:rFonts w:ascii="Times New Roman" w:hAnsi="Times New Roman" w:cs="Times New Roman"/>
          <w:iCs/>
          <w:sz w:val="28"/>
          <w:szCs w:val="28"/>
          <w:lang w:val="en-GB"/>
        </w:rPr>
        <w:t xml:space="preserve"> </w:t>
      </w:r>
      <w:r w:rsidR="00413D6A" w:rsidRPr="00CC07B3">
        <w:rPr>
          <w:rFonts w:ascii="Times New Roman" w:hAnsi="Times New Roman" w:cs="Times New Roman"/>
          <w:iCs/>
          <w:sz w:val="28"/>
          <w:szCs w:val="28"/>
          <w:lang w:val="en-GB"/>
        </w:rPr>
        <w:t>Emotional Adjustment Scale</w:t>
      </w:r>
      <w:r w:rsidRPr="004409DD">
        <w:rPr>
          <w:rFonts w:ascii="Times New Roman" w:hAnsi="Times New Roman"/>
          <w:sz w:val="28"/>
          <w:szCs w:val="28"/>
        </w:rPr>
        <w:t>,</w:t>
      </w:r>
      <w:r w:rsidR="00413D6A" w:rsidRPr="00413D6A">
        <w:rPr>
          <w:rFonts w:ascii="Times New Roman" w:hAnsi="Times New Roman" w:cs="Times New Roman"/>
          <w:sz w:val="28"/>
          <w:szCs w:val="28"/>
        </w:rPr>
        <w:t xml:space="preserve"> </w:t>
      </w:r>
      <w:r w:rsidR="00413D6A" w:rsidRPr="00CC07B3">
        <w:rPr>
          <w:rFonts w:ascii="Times New Roman" w:hAnsi="Times New Roman" w:cs="Times New Roman"/>
          <w:sz w:val="28"/>
          <w:szCs w:val="28"/>
        </w:rPr>
        <w:t>Attachment Style Cla</w:t>
      </w:r>
      <w:r w:rsidR="00D64C1C">
        <w:rPr>
          <w:rFonts w:ascii="Times New Roman" w:hAnsi="Times New Roman" w:cs="Times New Roman"/>
          <w:sz w:val="28"/>
          <w:szCs w:val="28"/>
        </w:rPr>
        <w:t>ssification Questionnaire</w:t>
      </w:r>
      <w:r w:rsidRPr="004409DD">
        <w:rPr>
          <w:rFonts w:ascii="Times New Roman" w:hAnsi="Times New Roman"/>
          <w:sz w:val="28"/>
          <w:szCs w:val="28"/>
        </w:rPr>
        <w:t xml:space="preserve"> and</w:t>
      </w:r>
      <w:r w:rsidR="00413D6A" w:rsidRPr="00413D6A">
        <w:rPr>
          <w:rFonts w:ascii="Times New Roman" w:hAnsi="Times New Roman" w:cs="Times New Roman"/>
          <w:sz w:val="28"/>
          <w:szCs w:val="28"/>
        </w:rPr>
        <w:t xml:space="preserve"> </w:t>
      </w:r>
      <w:r w:rsidR="00413D6A" w:rsidRPr="00CC07B3">
        <w:rPr>
          <w:rFonts w:ascii="Times New Roman" w:hAnsi="Times New Roman" w:cs="Times New Roman"/>
          <w:sz w:val="28"/>
          <w:szCs w:val="28"/>
        </w:rPr>
        <w:t>Core Self E</w:t>
      </w:r>
      <w:r w:rsidR="00D64C1C">
        <w:rPr>
          <w:rFonts w:ascii="Times New Roman" w:hAnsi="Times New Roman" w:cs="Times New Roman"/>
          <w:sz w:val="28"/>
          <w:szCs w:val="28"/>
        </w:rPr>
        <w:t>valuation Scale (CSES)</w:t>
      </w:r>
      <w:r w:rsidRPr="004409DD">
        <w:rPr>
          <w:rFonts w:ascii="Times New Roman" w:hAnsi="Times New Roman"/>
          <w:sz w:val="28"/>
          <w:szCs w:val="28"/>
        </w:rPr>
        <w:t xml:space="preserve">. Two hypotheses were tested. Hierarchical multiple regression was the main statistic used for data analysis. Result of a Hierarchical </w:t>
      </w:r>
      <w:r>
        <w:rPr>
          <w:rFonts w:ascii="Times New Roman" w:hAnsi="Times New Roman"/>
          <w:sz w:val="28"/>
          <w:szCs w:val="28"/>
        </w:rPr>
        <w:t>multiple r</w:t>
      </w:r>
      <w:r w:rsidRPr="004409DD">
        <w:rPr>
          <w:rFonts w:ascii="Times New Roman" w:hAnsi="Times New Roman"/>
          <w:sz w:val="28"/>
          <w:szCs w:val="28"/>
        </w:rPr>
        <w:t xml:space="preserve">egression analysis showed that </w:t>
      </w:r>
      <w:r w:rsidR="00413D6A">
        <w:rPr>
          <w:rFonts w:ascii="Times New Roman" w:hAnsi="Times New Roman"/>
          <w:sz w:val="28"/>
          <w:szCs w:val="28"/>
        </w:rPr>
        <w:t>attachment style</w:t>
      </w:r>
      <w:r w:rsidRPr="004409DD">
        <w:rPr>
          <w:rFonts w:ascii="Times New Roman" w:hAnsi="Times New Roman"/>
          <w:sz w:val="28"/>
          <w:szCs w:val="28"/>
        </w:rPr>
        <w:t xml:space="preserve"> was a positively significant predictor of </w:t>
      </w:r>
      <w:r w:rsidR="00413D6A">
        <w:rPr>
          <w:rFonts w:ascii="Times New Roman" w:hAnsi="Times New Roman"/>
          <w:sz w:val="28"/>
          <w:szCs w:val="28"/>
        </w:rPr>
        <w:t>emotional adjustment among adolescents</w:t>
      </w:r>
      <w:r w:rsidR="00FA2780">
        <w:rPr>
          <w:rFonts w:ascii="Times New Roman" w:hAnsi="Times New Roman"/>
          <w:sz w:val="28"/>
          <w:szCs w:val="28"/>
        </w:rPr>
        <w:t xml:space="preserve"> </w:t>
      </w:r>
      <w:r w:rsidR="00FA2780" w:rsidRPr="00D652F5">
        <w:rPr>
          <w:rFonts w:ascii="Times New Roman" w:hAnsi="Times New Roman"/>
          <w:color w:val="000000"/>
          <w:sz w:val="28"/>
          <w:szCs w:val="28"/>
        </w:rPr>
        <w:t>(</w:t>
      </w:r>
      <w:r w:rsidR="00FA2780">
        <w:rPr>
          <w:rFonts w:ascii="Times New Roman" w:hAnsi="Times New Roman"/>
          <w:sz w:val="28"/>
          <w:szCs w:val="28"/>
        </w:rPr>
        <w:t xml:space="preserve">β = </w:t>
      </w:r>
      <w:r w:rsidR="00FA2780" w:rsidRPr="00D652F5">
        <w:rPr>
          <w:rFonts w:ascii="Times New Roman" w:hAnsi="Times New Roman"/>
          <w:sz w:val="28"/>
          <w:szCs w:val="28"/>
        </w:rPr>
        <w:t>.</w:t>
      </w:r>
      <w:r w:rsidR="00FA2780">
        <w:rPr>
          <w:rFonts w:ascii="Times New Roman" w:hAnsi="Times New Roman"/>
          <w:sz w:val="28"/>
          <w:szCs w:val="28"/>
        </w:rPr>
        <w:t>17</w:t>
      </w:r>
      <w:r w:rsidR="00FA2780" w:rsidRPr="00D652F5">
        <w:rPr>
          <w:rFonts w:ascii="Times New Roman" w:hAnsi="Times New Roman"/>
          <w:sz w:val="28"/>
          <w:szCs w:val="28"/>
        </w:rPr>
        <w:t xml:space="preserve">, </w:t>
      </w:r>
      <w:r w:rsidR="00FA2780" w:rsidRPr="00D652F5">
        <w:rPr>
          <w:rFonts w:ascii="Times New Roman" w:hAnsi="Times New Roman"/>
          <w:i/>
          <w:sz w:val="28"/>
          <w:szCs w:val="28"/>
        </w:rPr>
        <w:t>p</w:t>
      </w:r>
      <w:r w:rsidR="00FA2780">
        <w:rPr>
          <w:rFonts w:ascii="Times New Roman" w:hAnsi="Times New Roman"/>
          <w:i/>
          <w:sz w:val="28"/>
          <w:szCs w:val="28"/>
        </w:rPr>
        <w:t>&lt;</w:t>
      </w:r>
      <w:r w:rsidR="00FA2780" w:rsidRPr="00D652F5">
        <w:rPr>
          <w:rFonts w:ascii="Times New Roman" w:hAnsi="Times New Roman"/>
          <w:sz w:val="28"/>
          <w:szCs w:val="28"/>
        </w:rPr>
        <w:t xml:space="preserve"> .0</w:t>
      </w:r>
      <w:r w:rsidR="00FA2780">
        <w:rPr>
          <w:rFonts w:ascii="Times New Roman" w:hAnsi="Times New Roman"/>
          <w:sz w:val="28"/>
          <w:szCs w:val="28"/>
        </w:rPr>
        <w:t>1</w:t>
      </w:r>
      <w:r w:rsidR="00FA2780" w:rsidRPr="00D652F5">
        <w:rPr>
          <w:rFonts w:ascii="Times New Roman" w:hAnsi="Times New Roman"/>
          <w:color w:val="000000"/>
          <w:sz w:val="28"/>
          <w:szCs w:val="28"/>
        </w:rPr>
        <w:t>)</w:t>
      </w:r>
      <w:r w:rsidRPr="004409DD">
        <w:rPr>
          <w:rFonts w:ascii="Times New Roman" w:hAnsi="Times New Roman"/>
          <w:sz w:val="28"/>
          <w:szCs w:val="28"/>
        </w:rPr>
        <w:t>,</w:t>
      </w:r>
      <w:r w:rsidR="00FA2780" w:rsidRPr="00FA2780">
        <w:rPr>
          <w:rFonts w:ascii="Times New Roman" w:hAnsi="Times New Roman"/>
          <w:sz w:val="28"/>
          <w:szCs w:val="28"/>
        </w:rPr>
        <w:t xml:space="preserve"> </w:t>
      </w:r>
      <w:r w:rsidR="00FA2780">
        <w:rPr>
          <w:rFonts w:ascii="Times New Roman" w:hAnsi="Times New Roman"/>
          <w:sz w:val="28"/>
          <w:szCs w:val="28"/>
        </w:rPr>
        <w:t xml:space="preserve">accounting for 28% </w:t>
      </w:r>
      <w:r w:rsidR="00FA2780" w:rsidRPr="00D652F5">
        <w:rPr>
          <w:rFonts w:ascii="Times New Roman" w:hAnsi="Times New Roman"/>
          <w:sz w:val="28"/>
          <w:szCs w:val="28"/>
        </w:rPr>
        <w:t xml:space="preserve">significant </w:t>
      </w:r>
      <w:r w:rsidR="00FA2780" w:rsidRPr="00D652F5">
        <w:rPr>
          <w:rFonts w:ascii="Times New Roman" w:hAnsi="Times New Roman"/>
          <w:color w:val="000000"/>
          <w:sz w:val="28"/>
          <w:szCs w:val="28"/>
        </w:rPr>
        <w:t xml:space="preserve">variance as a </w:t>
      </w:r>
      <w:r w:rsidR="00FA2780">
        <w:rPr>
          <w:rFonts w:ascii="Times New Roman" w:hAnsi="Times New Roman"/>
          <w:color w:val="000000"/>
          <w:sz w:val="28"/>
          <w:szCs w:val="28"/>
        </w:rPr>
        <w:t xml:space="preserve">predictor of emotional adjustment among adolescents </w:t>
      </w:r>
      <w:r w:rsidR="00FA2780" w:rsidRPr="00D652F5">
        <w:rPr>
          <w:rFonts w:ascii="Times New Roman" w:hAnsi="Times New Roman"/>
          <w:color w:val="000000"/>
          <w:sz w:val="28"/>
          <w:szCs w:val="28"/>
        </w:rPr>
        <w:t>(</w:t>
      </w:r>
      <w:r w:rsidR="00FA2780" w:rsidRPr="00D652F5">
        <w:rPr>
          <w:rFonts w:ascii="Times New Roman" w:hAnsi="Times New Roman"/>
          <w:bCs/>
          <w:color w:val="000000"/>
          <w:sz w:val="28"/>
          <w:szCs w:val="28"/>
        </w:rPr>
        <w:t>∆</w:t>
      </w:r>
      <w:r w:rsidR="00FA2780" w:rsidRPr="00D652F5">
        <w:rPr>
          <w:rFonts w:ascii="Times New Roman" w:hAnsi="Times New Roman"/>
          <w:bCs/>
          <w:i/>
          <w:color w:val="000000"/>
          <w:sz w:val="28"/>
          <w:szCs w:val="28"/>
        </w:rPr>
        <w:t>R</w:t>
      </w:r>
      <w:r w:rsidR="00FA2780" w:rsidRPr="00D652F5">
        <w:rPr>
          <w:rFonts w:ascii="Times New Roman" w:hAnsi="Times New Roman"/>
          <w:bCs/>
          <w:color w:val="000000"/>
          <w:sz w:val="28"/>
          <w:szCs w:val="28"/>
          <w:vertAlign w:val="superscript"/>
        </w:rPr>
        <w:t>2</w:t>
      </w:r>
      <w:r w:rsidR="00FA2780" w:rsidRPr="00D652F5">
        <w:rPr>
          <w:rFonts w:ascii="Times New Roman" w:hAnsi="Times New Roman"/>
          <w:sz w:val="28"/>
          <w:szCs w:val="28"/>
        </w:rPr>
        <w:t xml:space="preserve"> = </w:t>
      </w:r>
      <w:r w:rsidR="00FA2780">
        <w:rPr>
          <w:rFonts w:ascii="Times New Roman" w:hAnsi="Times New Roman"/>
          <w:color w:val="000000"/>
          <w:sz w:val="28"/>
          <w:szCs w:val="28"/>
        </w:rPr>
        <w:t>.28</w:t>
      </w:r>
      <w:r w:rsidR="00FA2780" w:rsidRPr="00D652F5">
        <w:rPr>
          <w:rFonts w:ascii="Times New Roman" w:hAnsi="Times New Roman"/>
          <w:sz w:val="28"/>
          <w:szCs w:val="28"/>
        </w:rPr>
        <w:t xml:space="preserve">, </w:t>
      </w:r>
      <w:r w:rsidR="00FA2780" w:rsidRPr="00D652F5">
        <w:rPr>
          <w:rFonts w:ascii="Times New Roman" w:hAnsi="Times New Roman"/>
          <w:i/>
          <w:sz w:val="28"/>
          <w:szCs w:val="28"/>
        </w:rPr>
        <w:t>p</w:t>
      </w:r>
      <w:r w:rsidR="00FA2780">
        <w:rPr>
          <w:rFonts w:ascii="Times New Roman" w:hAnsi="Times New Roman"/>
          <w:i/>
          <w:sz w:val="28"/>
          <w:szCs w:val="28"/>
        </w:rPr>
        <w:t>&lt;</w:t>
      </w:r>
      <w:r w:rsidR="00FA2780" w:rsidRPr="00D652F5">
        <w:rPr>
          <w:rFonts w:ascii="Times New Roman" w:hAnsi="Times New Roman"/>
          <w:sz w:val="28"/>
          <w:szCs w:val="28"/>
        </w:rPr>
        <w:t xml:space="preserve"> .</w:t>
      </w:r>
      <w:r w:rsidR="00FA2780">
        <w:rPr>
          <w:rFonts w:ascii="Times New Roman" w:hAnsi="Times New Roman"/>
          <w:sz w:val="28"/>
          <w:szCs w:val="28"/>
        </w:rPr>
        <w:t>01</w:t>
      </w:r>
      <w:r w:rsidR="00FA2780" w:rsidRPr="00D652F5">
        <w:rPr>
          <w:rFonts w:ascii="Times New Roman" w:hAnsi="Times New Roman"/>
          <w:color w:val="000000"/>
          <w:sz w:val="28"/>
          <w:szCs w:val="28"/>
        </w:rPr>
        <w:t>)</w:t>
      </w:r>
      <w:r w:rsidR="005635AA">
        <w:rPr>
          <w:rFonts w:ascii="Times New Roman" w:hAnsi="Times New Roman"/>
          <w:sz w:val="28"/>
          <w:szCs w:val="28"/>
        </w:rPr>
        <w:t>.</w:t>
      </w:r>
      <w:r w:rsidR="00C82F32">
        <w:rPr>
          <w:rFonts w:ascii="Times New Roman" w:hAnsi="Times New Roman"/>
          <w:sz w:val="28"/>
          <w:szCs w:val="28"/>
        </w:rPr>
        <w:t xml:space="preserve"> </w:t>
      </w:r>
      <w:r w:rsidRPr="004409DD">
        <w:rPr>
          <w:rFonts w:ascii="Times New Roman" w:hAnsi="Times New Roman"/>
          <w:sz w:val="28"/>
          <w:szCs w:val="28"/>
        </w:rPr>
        <w:t xml:space="preserve">The result also showed that </w:t>
      </w:r>
      <w:r w:rsidR="00413D6A">
        <w:rPr>
          <w:rFonts w:ascii="Times New Roman" w:hAnsi="Times New Roman"/>
          <w:sz w:val="28"/>
          <w:szCs w:val="28"/>
        </w:rPr>
        <w:t>self evaluation</w:t>
      </w:r>
      <w:r w:rsidRPr="004409DD">
        <w:rPr>
          <w:rFonts w:ascii="Times New Roman" w:hAnsi="Times New Roman"/>
          <w:sz w:val="28"/>
          <w:szCs w:val="28"/>
        </w:rPr>
        <w:t xml:space="preserve"> was not a significant predictor of </w:t>
      </w:r>
      <w:r w:rsidR="00FA2780">
        <w:rPr>
          <w:rFonts w:ascii="Times New Roman" w:hAnsi="Times New Roman"/>
          <w:sz w:val="28"/>
          <w:szCs w:val="28"/>
        </w:rPr>
        <w:t>emotional adjustment among adolescents</w:t>
      </w:r>
      <w:r w:rsidRPr="004409DD">
        <w:rPr>
          <w:rFonts w:ascii="Times New Roman" w:hAnsi="Times New Roman"/>
          <w:sz w:val="28"/>
          <w:szCs w:val="28"/>
        </w:rPr>
        <w:t>, although it accounted for 3% of the variance in worker’s burnout (∆R</w:t>
      </w:r>
      <w:r w:rsidRPr="004409DD">
        <w:rPr>
          <w:rFonts w:ascii="Times New Roman" w:hAnsi="Times New Roman"/>
          <w:sz w:val="28"/>
          <w:szCs w:val="28"/>
          <w:vertAlign w:val="superscript"/>
        </w:rPr>
        <w:t>2</w:t>
      </w:r>
      <w:r w:rsidRPr="004409DD">
        <w:rPr>
          <w:rFonts w:ascii="Times New Roman" w:hAnsi="Times New Roman"/>
          <w:sz w:val="28"/>
          <w:szCs w:val="28"/>
        </w:rPr>
        <w:t xml:space="preserve"> = .03). However, the 2 predictor variables in the regression model contributed 5% to the explanation of the variance in worker’s burnout (total AR</w:t>
      </w:r>
      <w:r w:rsidRPr="004409DD">
        <w:rPr>
          <w:rFonts w:ascii="Times New Roman" w:hAnsi="Times New Roman"/>
          <w:sz w:val="28"/>
          <w:szCs w:val="28"/>
          <w:vertAlign w:val="superscript"/>
        </w:rPr>
        <w:t>2</w:t>
      </w:r>
      <w:r w:rsidRPr="004409DD">
        <w:rPr>
          <w:rFonts w:ascii="Times New Roman" w:hAnsi="Times New Roman"/>
          <w:sz w:val="28"/>
          <w:szCs w:val="28"/>
        </w:rPr>
        <w:t xml:space="preserve"> = .05). The implications of these findings were discussed, and suggestions for further studies were equally made. </w:t>
      </w:r>
    </w:p>
    <w:p w:rsidR="00B8183B" w:rsidRPr="00CE5749" w:rsidRDefault="00B8183B" w:rsidP="00B61CCC">
      <w:pPr>
        <w:spacing w:line="240" w:lineRule="auto"/>
        <w:ind w:firstLine="720"/>
        <w:jc w:val="both"/>
        <w:rPr>
          <w:rFonts w:ascii="Times New Roman" w:hAnsi="Times New Roman"/>
          <w:sz w:val="28"/>
          <w:szCs w:val="28"/>
        </w:rPr>
      </w:pPr>
    </w:p>
    <w:p w:rsidR="004612B8" w:rsidRPr="004409DD" w:rsidRDefault="004612B8" w:rsidP="004612B8">
      <w:pPr>
        <w:tabs>
          <w:tab w:val="left" w:pos="900"/>
          <w:tab w:val="left" w:pos="1350"/>
        </w:tabs>
        <w:ind w:left="2520" w:hanging="1800"/>
        <w:rPr>
          <w:rFonts w:ascii="Times New Roman" w:hAnsi="Times New Roman"/>
          <w:sz w:val="28"/>
          <w:szCs w:val="28"/>
        </w:rPr>
      </w:pPr>
    </w:p>
    <w:p w:rsidR="003A6838" w:rsidRDefault="003A6838" w:rsidP="002313F8">
      <w:pPr>
        <w:jc w:val="center"/>
        <w:rPr>
          <w:rFonts w:ascii="Times New Roman" w:hAnsi="Times New Roman" w:cs="Times New Roman"/>
          <w:b/>
          <w:sz w:val="28"/>
          <w:szCs w:val="28"/>
        </w:rPr>
      </w:pPr>
    </w:p>
    <w:p w:rsidR="00C06979" w:rsidRDefault="002912DF" w:rsidP="003A6838">
      <w:pPr>
        <w:spacing w:after="0" w:line="240" w:lineRule="auto"/>
        <w:contextualSpacing/>
        <w:jc w:val="center"/>
        <w:rPr>
          <w:rFonts w:ascii="Times New Roman" w:hAnsi="Times New Roman" w:cs="Times New Roman"/>
          <w:b/>
          <w:sz w:val="32"/>
          <w:szCs w:val="36"/>
        </w:rPr>
      </w:pPr>
      <w:r>
        <w:rPr>
          <w:rFonts w:ascii="Times New Roman" w:hAnsi="Times New Roman" w:cs="Times New Roman"/>
          <w:b/>
          <w:sz w:val="32"/>
          <w:szCs w:val="36"/>
        </w:rPr>
        <w:tab/>
      </w:r>
    </w:p>
    <w:p w:rsidR="007C16EA" w:rsidRDefault="007C16EA" w:rsidP="003A6838">
      <w:pPr>
        <w:spacing w:after="0" w:line="240" w:lineRule="auto"/>
        <w:contextualSpacing/>
        <w:jc w:val="center"/>
        <w:rPr>
          <w:rFonts w:ascii="Times New Roman" w:hAnsi="Times New Roman" w:cs="Times New Roman"/>
          <w:b/>
          <w:sz w:val="32"/>
          <w:szCs w:val="36"/>
        </w:rPr>
      </w:pPr>
    </w:p>
    <w:p w:rsidR="00C12E4F" w:rsidRDefault="00C12E4F" w:rsidP="00455B4E">
      <w:pPr>
        <w:spacing w:after="0" w:line="240" w:lineRule="auto"/>
        <w:jc w:val="center"/>
        <w:rPr>
          <w:rFonts w:ascii="Times New Roman" w:hAnsi="Times New Roman" w:cs="Times New Roman"/>
          <w:b/>
          <w:sz w:val="32"/>
          <w:szCs w:val="36"/>
        </w:rPr>
      </w:pPr>
    </w:p>
    <w:p w:rsidR="00C12E4F" w:rsidRDefault="00C12E4F" w:rsidP="00455B4E">
      <w:pPr>
        <w:spacing w:after="0" w:line="240" w:lineRule="auto"/>
        <w:jc w:val="center"/>
        <w:rPr>
          <w:rFonts w:ascii="Times New Roman" w:hAnsi="Times New Roman" w:cs="Times New Roman"/>
          <w:b/>
          <w:sz w:val="32"/>
          <w:szCs w:val="36"/>
        </w:rPr>
      </w:pPr>
    </w:p>
    <w:p w:rsidR="002912DF" w:rsidRDefault="002912DF" w:rsidP="002912DF">
      <w:pPr>
        <w:spacing w:after="0" w:line="240" w:lineRule="auto"/>
        <w:rPr>
          <w:rFonts w:ascii="Times New Roman" w:hAnsi="Times New Roman" w:cs="Times New Roman"/>
          <w:b/>
          <w:sz w:val="32"/>
          <w:szCs w:val="36"/>
        </w:rPr>
      </w:pPr>
    </w:p>
    <w:p w:rsidR="00E303AD" w:rsidRDefault="002912DF" w:rsidP="002912DF">
      <w:pPr>
        <w:spacing w:after="0" w:line="240" w:lineRule="auto"/>
        <w:rPr>
          <w:rFonts w:ascii="Times New Roman" w:hAnsi="Times New Roman" w:cs="Times New Roman"/>
          <w:b/>
          <w:sz w:val="32"/>
          <w:szCs w:val="36"/>
        </w:rPr>
      </w:pPr>
      <w:r>
        <w:rPr>
          <w:rFonts w:ascii="Times New Roman" w:hAnsi="Times New Roman" w:cs="Times New Roman"/>
          <w:b/>
          <w:sz w:val="32"/>
          <w:szCs w:val="36"/>
        </w:rPr>
        <w:t xml:space="preserve">                                            </w:t>
      </w:r>
    </w:p>
    <w:p w:rsidR="00E303AD" w:rsidRDefault="00E303AD" w:rsidP="002912DF">
      <w:pPr>
        <w:spacing w:after="0" w:line="240" w:lineRule="auto"/>
        <w:rPr>
          <w:rFonts w:ascii="Times New Roman" w:hAnsi="Times New Roman" w:cs="Times New Roman"/>
          <w:b/>
          <w:sz w:val="32"/>
          <w:szCs w:val="36"/>
        </w:rPr>
      </w:pPr>
    </w:p>
    <w:p w:rsidR="00E303AD" w:rsidRDefault="00E303AD" w:rsidP="002912DF">
      <w:pPr>
        <w:spacing w:after="0" w:line="240" w:lineRule="auto"/>
        <w:rPr>
          <w:rFonts w:ascii="Times New Roman" w:hAnsi="Times New Roman" w:cs="Times New Roman"/>
          <w:b/>
          <w:sz w:val="32"/>
          <w:szCs w:val="36"/>
        </w:rPr>
      </w:pPr>
    </w:p>
    <w:p w:rsidR="00E303AD" w:rsidRDefault="00E303AD" w:rsidP="002912DF">
      <w:pPr>
        <w:spacing w:after="0" w:line="240" w:lineRule="auto"/>
        <w:rPr>
          <w:rFonts w:ascii="Times New Roman" w:hAnsi="Times New Roman" w:cs="Times New Roman"/>
          <w:b/>
          <w:sz w:val="32"/>
          <w:szCs w:val="36"/>
        </w:rPr>
      </w:pPr>
    </w:p>
    <w:p w:rsidR="00E303AD" w:rsidRDefault="00E303AD" w:rsidP="002912DF">
      <w:pPr>
        <w:spacing w:after="0" w:line="240" w:lineRule="auto"/>
        <w:rPr>
          <w:rFonts w:ascii="Times New Roman" w:hAnsi="Times New Roman" w:cs="Times New Roman"/>
          <w:b/>
          <w:sz w:val="32"/>
          <w:szCs w:val="36"/>
        </w:rPr>
      </w:pPr>
    </w:p>
    <w:p w:rsidR="00E303AD" w:rsidRDefault="00E303AD" w:rsidP="002912DF">
      <w:pPr>
        <w:spacing w:after="0" w:line="240" w:lineRule="auto"/>
        <w:rPr>
          <w:rFonts w:ascii="Times New Roman" w:hAnsi="Times New Roman" w:cs="Times New Roman"/>
          <w:b/>
          <w:sz w:val="32"/>
          <w:szCs w:val="36"/>
        </w:rPr>
      </w:pPr>
    </w:p>
    <w:p w:rsidR="00E303AD" w:rsidRDefault="00E303AD" w:rsidP="002912DF">
      <w:pPr>
        <w:spacing w:after="0" w:line="240" w:lineRule="auto"/>
        <w:rPr>
          <w:rFonts w:ascii="Times New Roman" w:hAnsi="Times New Roman" w:cs="Times New Roman"/>
          <w:b/>
          <w:sz w:val="32"/>
          <w:szCs w:val="36"/>
        </w:rPr>
      </w:pPr>
    </w:p>
    <w:p w:rsidR="003A6838" w:rsidRPr="00455B4E" w:rsidRDefault="00E303AD" w:rsidP="002912DF">
      <w:pPr>
        <w:spacing w:after="0" w:line="240" w:lineRule="auto"/>
        <w:rPr>
          <w:rFonts w:ascii="Times New Roman" w:hAnsi="Times New Roman" w:cs="Times New Roman"/>
          <w:b/>
          <w:sz w:val="32"/>
          <w:szCs w:val="36"/>
        </w:rPr>
      </w:pPr>
      <w:r>
        <w:rPr>
          <w:rFonts w:ascii="Times New Roman" w:hAnsi="Times New Roman" w:cs="Times New Roman"/>
          <w:b/>
          <w:sz w:val="32"/>
          <w:szCs w:val="36"/>
        </w:rPr>
        <w:t xml:space="preserve">                                            </w:t>
      </w:r>
      <w:r w:rsidR="002313F8" w:rsidRPr="00455B4E">
        <w:rPr>
          <w:rFonts w:ascii="Times New Roman" w:hAnsi="Times New Roman" w:cs="Times New Roman"/>
          <w:b/>
          <w:sz w:val="32"/>
          <w:szCs w:val="36"/>
        </w:rPr>
        <w:t>CHAPTER ONE</w:t>
      </w:r>
    </w:p>
    <w:p w:rsidR="004751FF" w:rsidRDefault="004751FF" w:rsidP="00455B4E">
      <w:pPr>
        <w:spacing w:after="0" w:line="240" w:lineRule="auto"/>
        <w:contextualSpacing/>
        <w:jc w:val="center"/>
        <w:rPr>
          <w:rFonts w:ascii="Times New Roman" w:hAnsi="Times New Roman" w:cs="Times New Roman"/>
          <w:b/>
          <w:sz w:val="32"/>
          <w:szCs w:val="36"/>
        </w:rPr>
      </w:pPr>
    </w:p>
    <w:p w:rsidR="002313F8" w:rsidRPr="00455B4E" w:rsidRDefault="00EA4E38" w:rsidP="00455B4E">
      <w:pPr>
        <w:spacing w:after="0" w:line="240" w:lineRule="auto"/>
        <w:jc w:val="center"/>
        <w:rPr>
          <w:rFonts w:ascii="Times New Roman" w:hAnsi="Times New Roman" w:cs="Times New Roman"/>
          <w:b/>
          <w:sz w:val="32"/>
          <w:szCs w:val="36"/>
        </w:rPr>
      </w:pPr>
      <w:r w:rsidRPr="00455B4E">
        <w:rPr>
          <w:rFonts w:ascii="Times New Roman" w:hAnsi="Times New Roman" w:cs="Times New Roman"/>
          <w:b/>
          <w:sz w:val="32"/>
          <w:szCs w:val="36"/>
        </w:rPr>
        <w:t>INTRODUCTION</w:t>
      </w:r>
    </w:p>
    <w:p w:rsidR="004751FF" w:rsidRDefault="004751FF" w:rsidP="00455B4E">
      <w:pPr>
        <w:spacing w:after="0" w:line="240" w:lineRule="auto"/>
        <w:contextualSpacing/>
        <w:jc w:val="center"/>
        <w:rPr>
          <w:rFonts w:ascii="Times New Roman" w:hAnsi="Times New Roman" w:cs="Times New Roman"/>
          <w:b/>
          <w:sz w:val="32"/>
          <w:szCs w:val="36"/>
        </w:rPr>
      </w:pPr>
    </w:p>
    <w:p w:rsidR="003D71F4" w:rsidRDefault="00A94F35" w:rsidP="005904FB">
      <w:pPr>
        <w:autoSpaceDE w:val="0"/>
        <w:autoSpaceDN w:val="0"/>
        <w:adjustRightInd w:val="0"/>
        <w:spacing w:after="0" w:line="480" w:lineRule="auto"/>
        <w:jc w:val="both"/>
        <w:rPr>
          <w:rFonts w:ascii="Times New Roman" w:hAnsi="Times New Roman" w:cs="Times New Roman"/>
          <w:sz w:val="28"/>
          <w:szCs w:val="28"/>
        </w:rPr>
      </w:pPr>
      <w:r w:rsidRPr="005904FB">
        <w:rPr>
          <w:rStyle w:val="a"/>
          <w:rFonts w:ascii="Times New Roman" w:hAnsi="Times New Roman" w:cs="Times New Roman"/>
          <w:sz w:val="28"/>
          <w:szCs w:val="28"/>
        </w:rPr>
        <w:t xml:space="preserve">Adolescence is a </w:t>
      </w:r>
      <w:r w:rsidR="00C13964">
        <w:rPr>
          <w:rStyle w:val="a"/>
          <w:rFonts w:ascii="Times New Roman" w:hAnsi="Times New Roman" w:cs="Times New Roman"/>
          <w:sz w:val="28"/>
          <w:szCs w:val="28"/>
        </w:rPr>
        <w:t xml:space="preserve">complex period that may </w:t>
      </w:r>
      <w:proofErr w:type="gramStart"/>
      <w:r w:rsidR="00C13964">
        <w:rPr>
          <w:rStyle w:val="a"/>
          <w:rFonts w:ascii="Times New Roman" w:hAnsi="Times New Roman" w:cs="Times New Roman"/>
          <w:sz w:val="28"/>
          <w:szCs w:val="28"/>
        </w:rPr>
        <w:t>involve  stress</w:t>
      </w:r>
      <w:proofErr w:type="gramEnd"/>
      <w:r w:rsidR="00C13964">
        <w:rPr>
          <w:rStyle w:val="a"/>
          <w:rFonts w:ascii="Times New Roman" w:hAnsi="Times New Roman" w:cs="Times New Roman"/>
          <w:sz w:val="28"/>
          <w:szCs w:val="28"/>
        </w:rPr>
        <w:t xml:space="preserve"> which makes </w:t>
      </w:r>
      <w:r w:rsidRPr="005904FB">
        <w:rPr>
          <w:rStyle w:val="a"/>
          <w:rFonts w:ascii="Times New Roman" w:hAnsi="Times New Roman" w:cs="Times New Roman"/>
          <w:sz w:val="28"/>
          <w:szCs w:val="28"/>
        </w:rPr>
        <w:t xml:space="preserve"> adolescent </w:t>
      </w:r>
      <w:r w:rsidR="009166B9" w:rsidRPr="005904FB">
        <w:rPr>
          <w:rStyle w:val="a"/>
          <w:rFonts w:ascii="Times New Roman" w:hAnsi="Times New Roman" w:cs="Times New Roman"/>
          <w:sz w:val="28"/>
          <w:szCs w:val="28"/>
        </w:rPr>
        <w:t>to face many challenges in</w:t>
      </w:r>
      <w:r w:rsidRPr="005904FB">
        <w:rPr>
          <w:rStyle w:val="a"/>
          <w:rFonts w:ascii="Times New Roman" w:hAnsi="Times New Roman" w:cs="Times New Roman"/>
          <w:sz w:val="28"/>
          <w:szCs w:val="28"/>
        </w:rPr>
        <w:t xml:space="preserve"> life. It is a</w:t>
      </w:r>
      <w:r w:rsidR="00BA3276" w:rsidRPr="005904FB">
        <w:rPr>
          <w:rStyle w:val="a"/>
          <w:rFonts w:ascii="Times New Roman" w:hAnsi="Times New Roman" w:cs="Times New Roman"/>
          <w:sz w:val="28"/>
          <w:szCs w:val="28"/>
        </w:rPr>
        <w:t xml:space="preserve"> </w:t>
      </w:r>
      <w:r w:rsidRPr="005904FB">
        <w:rPr>
          <w:rStyle w:val="a"/>
          <w:rFonts w:ascii="Times New Roman" w:hAnsi="Times New Roman" w:cs="Times New Roman"/>
          <w:sz w:val="28"/>
          <w:szCs w:val="28"/>
        </w:rPr>
        <w:t xml:space="preserve">transition period during which </w:t>
      </w:r>
      <w:r w:rsidR="00C13964">
        <w:rPr>
          <w:rStyle w:val="a"/>
          <w:rFonts w:ascii="Times New Roman" w:hAnsi="Times New Roman" w:cs="Times New Roman"/>
          <w:sz w:val="28"/>
          <w:szCs w:val="28"/>
        </w:rPr>
        <w:t>adolescents</w:t>
      </w:r>
      <w:r w:rsidRPr="005904FB">
        <w:rPr>
          <w:rStyle w:val="a"/>
          <w:rFonts w:ascii="Times New Roman" w:hAnsi="Times New Roman" w:cs="Times New Roman"/>
          <w:sz w:val="28"/>
          <w:szCs w:val="28"/>
        </w:rPr>
        <w:t xml:space="preserve"> learn many new habits, behaviours</w:t>
      </w:r>
      <w:r w:rsidR="00C13964">
        <w:rPr>
          <w:rStyle w:val="a"/>
          <w:rFonts w:ascii="Times New Roman" w:hAnsi="Times New Roman" w:cs="Times New Roman"/>
          <w:sz w:val="28"/>
          <w:szCs w:val="28"/>
        </w:rPr>
        <w:t xml:space="preserve"> and give up some old habits.</w:t>
      </w:r>
      <w:r w:rsidR="009166B9" w:rsidRPr="005904FB">
        <w:rPr>
          <w:rStyle w:val="a"/>
          <w:rFonts w:ascii="Times New Roman" w:hAnsi="Times New Roman" w:cs="Times New Roman"/>
          <w:sz w:val="28"/>
          <w:szCs w:val="28"/>
        </w:rPr>
        <w:t xml:space="preserve"> </w:t>
      </w:r>
      <w:r w:rsidR="00C13964">
        <w:rPr>
          <w:rStyle w:val="a"/>
          <w:rFonts w:ascii="Times New Roman" w:hAnsi="Times New Roman" w:cs="Times New Roman"/>
          <w:sz w:val="28"/>
          <w:szCs w:val="28"/>
        </w:rPr>
        <w:t>Sometimes becoming</w:t>
      </w:r>
      <w:r w:rsidRPr="005904FB">
        <w:rPr>
          <w:rStyle w:val="a"/>
          <w:rFonts w:ascii="Times New Roman" w:hAnsi="Times New Roman" w:cs="Times New Roman"/>
          <w:sz w:val="28"/>
          <w:szCs w:val="28"/>
        </w:rPr>
        <w:t xml:space="preserve"> an easy prey to emotional instability and may exhibit</w:t>
      </w:r>
      <w:r w:rsidR="009166B9" w:rsidRPr="005904FB">
        <w:rPr>
          <w:rStyle w:val="a"/>
          <w:rFonts w:ascii="Times New Roman" w:hAnsi="Times New Roman" w:cs="Times New Roman"/>
          <w:sz w:val="28"/>
          <w:szCs w:val="28"/>
        </w:rPr>
        <w:t xml:space="preserve"> </w:t>
      </w:r>
      <w:r w:rsidRPr="005904FB">
        <w:rPr>
          <w:rStyle w:val="a"/>
          <w:rFonts w:ascii="Times New Roman" w:hAnsi="Times New Roman" w:cs="Times New Roman"/>
          <w:sz w:val="28"/>
          <w:szCs w:val="28"/>
        </w:rPr>
        <w:t xml:space="preserve"> violent behaviours at home and at school</w:t>
      </w:r>
      <w:r w:rsidR="00C13964">
        <w:rPr>
          <w:rStyle w:val="a"/>
          <w:rFonts w:ascii="Times New Roman" w:hAnsi="Times New Roman" w:cs="Times New Roman"/>
          <w:sz w:val="28"/>
          <w:szCs w:val="28"/>
        </w:rPr>
        <w:t>;</w:t>
      </w:r>
      <w:r w:rsidRPr="005904FB">
        <w:rPr>
          <w:rStyle w:val="a"/>
          <w:rFonts w:ascii="Times New Roman" w:hAnsi="Times New Roman" w:cs="Times New Roman"/>
          <w:sz w:val="28"/>
          <w:szCs w:val="28"/>
        </w:rPr>
        <w:t xml:space="preserve"> due to lack of control in expressing</w:t>
      </w:r>
      <w:r w:rsidR="00BA3276" w:rsidRPr="005904FB">
        <w:rPr>
          <w:rStyle w:val="a"/>
          <w:rFonts w:ascii="Times New Roman" w:hAnsi="Times New Roman" w:cs="Times New Roman"/>
          <w:sz w:val="28"/>
          <w:szCs w:val="28"/>
        </w:rPr>
        <w:t xml:space="preserve"> </w:t>
      </w:r>
      <w:r w:rsidRPr="005904FB">
        <w:rPr>
          <w:rStyle w:val="a"/>
          <w:rFonts w:ascii="Times New Roman" w:hAnsi="Times New Roman" w:cs="Times New Roman"/>
          <w:sz w:val="28"/>
          <w:szCs w:val="28"/>
        </w:rPr>
        <w:t>views and opinions, lack of understanding the</w:t>
      </w:r>
      <w:r w:rsidR="00BA3276" w:rsidRPr="005904FB">
        <w:rPr>
          <w:rStyle w:val="a"/>
          <w:rFonts w:ascii="Times New Roman" w:hAnsi="Times New Roman" w:cs="Times New Roman"/>
          <w:sz w:val="28"/>
          <w:szCs w:val="28"/>
        </w:rPr>
        <w:t xml:space="preserve">ir parents and teachers. </w:t>
      </w:r>
      <w:r w:rsidRPr="005904FB">
        <w:rPr>
          <w:rStyle w:val="a"/>
          <w:rFonts w:ascii="Times New Roman" w:hAnsi="Times New Roman" w:cs="Times New Roman"/>
          <w:sz w:val="28"/>
          <w:szCs w:val="28"/>
        </w:rPr>
        <w:t>All these pose a major threat to the positive</w:t>
      </w:r>
      <w:r w:rsidR="00BA3276" w:rsidRPr="005904FB">
        <w:rPr>
          <w:rStyle w:val="a"/>
          <w:rFonts w:ascii="Times New Roman" w:hAnsi="Times New Roman" w:cs="Times New Roman"/>
          <w:sz w:val="28"/>
          <w:szCs w:val="28"/>
        </w:rPr>
        <w:t xml:space="preserve"> </w:t>
      </w:r>
      <w:r w:rsidRPr="005904FB">
        <w:rPr>
          <w:rStyle w:val="a"/>
          <w:rFonts w:ascii="Times New Roman" w:hAnsi="Times New Roman" w:cs="Times New Roman"/>
          <w:sz w:val="28"/>
          <w:szCs w:val="28"/>
        </w:rPr>
        <w:t>developme</w:t>
      </w:r>
      <w:r w:rsidR="009166B9" w:rsidRPr="005904FB">
        <w:rPr>
          <w:rStyle w:val="a"/>
          <w:rFonts w:ascii="Times New Roman" w:hAnsi="Times New Roman" w:cs="Times New Roman"/>
          <w:sz w:val="28"/>
          <w:szCs w:val="28"/>
        </w:rPr>
        <w:t>nt in adolescents</w:t>
      </w:r>
      <w:r w:rsidRPr="005904FB">
        <w:rPr>
          <w:rStyle w:val="a"/>
          <w:rFonts w:ascii="Times New Roman" w:hAnsi="Times New Roman" w:cs="Times New Roman"/>
          <w:sz w:val="28"/>
          <w:szCs w:val="28"/>
        </w:rPr>
        <w:t>.</w:t>
      </w:r>
      <w:r w:rsidRPr="005904FB">
        <w:rPr>
          <w:rStyle w:val="Hyperlink"/>
          <w:rFonts w:ascii="Times New Roman" w:hAnsi="Times New Roman" w:cs="Times New Roman"/>
          <w:sz w:val="28"/>
          <w:szCs w:val="28"/>
        </w:rPr>
        <w:t xml:space="preserve"> </w:t>
      </w:r>
      <w:proofErr w:type="gramStart"/>
      <w:r w:rsidR="0011566F" w:rsidRPr="005904FB">
        <w:rPr>
          <w:rStyle w:val="Hyperlink"/>
          <w:rFonts w:ascii="Times New Roman" w:hAnsi="Times New Roman" w:cs="Times New Roman"/>
          <w:color w:val="auto"/>
          <w:sz w:val="28"/>
          <w:szCs w:val="28"/>
        </w:rPr>
        <w:t>(</w:t>
      </w:r>
      <w:r w:rsidRPr="005904FB">
        <w:rPr>
          <w:rFonts w:ascii="Times New Roman" w:eastAsia="Times New Roman" w:hAnsi="Times New Roman" w:cs="Times New Roman"/>
          <w:sz w:val="28"/>
          <w:szCs w:val="28"/>
        </w:rPr>
        <w:t>R</w:t>
      </w:r>
      <w:r w:rsidR="00100AF4">
        <w:rPr>
          <w:rFonts w:ascii="Times New Roman" w:eastAsia="Times New Roman" w:hAnsi="Times New Roman" w:cs="Times New Roman"/>
          <w:sz w:val="28"/>
          <w:szCs w:val="28"/>
        </w:rPr>
        <w:t xml:space="preserve">ajeswari &amp; </w:t>
      </w:r>
      <w:r w:rsidR="00BA3276" w:rsidRPr="005904FB">
        <w:rPr>
          <w:rFonts w:ascii="Times New Roman" w:eastAsia="Times New Roman" w:hAnsi="Times New Roman" w:cs="Times New Roman"/>
          <w:sz w:val="28"/>
          <w:szCs w:val="28"/>
        </w:rPr>
        <w:t>Jeryda Gnanajane Eljo</w:t>
      </w:r>
      <w:r w:rsidR="0011566F" w:rsidRPr="005904FB">
        <w:rPr>
          <w:rFonts w:ascii="Times New Roman" w:eastAsia="Times New Roman" w:hAnsi="Times New Roman" w:cs="Times New Roman"/>
          <w:sz w:val="28"/>
          <w:szCs w:val="28"/>
        </w:rPr>
        <w:t>,</w:t>
      </w:r>
      <w:r w:rsidR="00BA3276" w:rsidRPr="005904FB">
        <w:rPr>
          <w:rFonts w:ascii="Times New Roman" w:eastAsia="Times New Roman" w:hAnsi="Times New Roman" w:cs="Times New Roman"/>
          <w:sz w:val="28"/>
          <w:szCs w:val="28"/>
        </w:rPr>
        <w:t xml:space="preserve"> 2013)</w:t>
      </w:r>
      <w:r w:rsidR="009166B9" w:rsidRPr="005904FB">
        <w:rPr>
          <w:rFonts w:ascii="Times New Roman" w:eastAsia="Times New Roman" w:hAnsi="Times New Roman" w:cs="Times New Roman"/>
          <w:sz w:val="28"/>
          <w:szCs w:val="28"/>
        </w:rPr>
        <w:t>.</w:t>
      </w:r>
      <w:proofErr w:type="gramEnd"/>
      <w:r w:rsidR="00141466" w:rsidRPr="005904FB">
        <w:rPr>
          <w:rFonts w:ascii="Times New Roman" w:hAnsi="Times New Roman" w:cs="Times New Roman"/>
          <w:sz w:val="28"/>
          <w:szCs w:val="28"/>
        </w:rPr>
        <w:t xml:space="preserve"> </w:t>
      </w:r>
    </w:p>
    <w:p w:rsidR="003D71F4" w:rsidRDefault="00100AF4" w:rsidP="005904FB">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For many parents</w:t>
      </w:r>
      <w:proofErr w:type="gramStart"/>
      <w:r>
        <w:rPr>
          <w:rFonts w:ascii="Times New Roman" w:hAnsi="Times New Roman" w:cs="Times New Roman"/>
          <w:sz w:val="28"/>
          <w:szCs w:val="28"/>
        </w:rPr>
        <w:t xml:space="preserve">, </w:t>
      </w:r>
      <w:r w:rsidR="00141466" w:rsidRPr="005904FB">
        <w:rPr>
          <w:rFonts w:ascii="Times New Roman" w:hAnsi="Times New Roman" w:cs="Times New Roman"/>
          <w:sz w:val="28"/>
          <w:szCs w:val="28"/>
        </w:rPr>
        <w:t xml:space="preserve"> adolescent</w:t>
      </w:r>
      <w:proofErr w:type="gramEnd"/>
      <w:r w:rsidR="00141466" w:rsidRPr="005904FB">
        <w:rPr>
          <w:rFonts w:ascii="Times New Roman" w:hAnsi="Times New Roman" w:cs="Times New Roman"/>
          <w:sz w:val="28"/>
          <w:szCs w:val="28"/>
        </w:rPr>
        <w:t xml:space="preserve"> period can seem like a whirlwind of rapidly changing emotions. In fact, some earlier theories about adolescent development proposed that "storm and stress" was to be expected, and suggested adolescents characteristically tended to over-react to everyday situations. However, more recent research refutes </w:t>
      </w:r>
      <w:r>
        <w:rPr>
          <w:rFonts w:ascii="Times New Roman" w:hAnsi="Times New Roman" w:cs="Times New Roman"/>
          <w:sz w:val="28"/>
          <w:szCs w:val="28"/>
        </w:rPr>
        <w:t>the above as</w:t>
      </w:r>
      <w:r w:rsidR="00141466" w:rsidRPr="005904FB">
        <w:rPr>
          <w:rFonts w:ascii="Times New Roman" w:hAnsi="Times New Roman" w:cs="Times New Roman"/>
          <w:sz w:val="28"/>
          <w:szCs w:val="28"/>
        </w:rPr>
        <w:t xml:space="preserve"> outdated notion. Developmental experts </w:t>
      </w:r>
      <w:r w:rsidR="003D71F4" w:rsidRPr="005904FB">
        <w:rPr>
          <w:rFonts w:ascii="Times New Roman" w:hAnsi="Times New Roman" w:cs="Times New Roman"/>
          <w:sz w:val="28"/>
          <w:szCs w:val="28"/>
        </w:rPr>
        <w:t>(Larson &amp; Ham, 1993)</w:t>
      </w:r>
      <w:r w:rsidR="003D71F4">
        <w:rPr>
          <w:rFonts w:ascii="Times New Roman" w:hAnsi="Times New Roman" w:cs="Times New Roman"/>
          <w:sz w:val="28"/>
          <w:szCs w:val="28"/>
        </w:rPr>
        <w:t xml:space="preserve"> </w:t>
      </w:r>
      <w:r w:rsidR="00141466" w:rsidRPr="005904FB">
        <w:rPr>
          <w:rFonts w:ascii="Times New Roman" w:hAnsi="Times New Roman" w:cs="Times New Roman"/>
          <w:sz w:val="28"/>
          <w:szCs w:val="28"/>
        </w:rPr>
        <w:t>have since learned that what may appear as "storm and stress" is actually the natural outcome of youth learning to cope with a much larger array of new and unfamiliar situations</w:t>
      </w:r>
      <w:proofErr w:type="gramStart"/>
      <w:r w:rsidR="00141466" w:rsidRPr="005904FB">
        <w:rPr>
          <w:rFonts w:ascii="Times New Roman" w:hAnsi="Times New Roman" w:cs="Times New Roman"/>
          <w:sz w:val="28"/>
          <w:szCs w:val="28"/>
        </w:rPr>
        <w:t>..</w:t>
      </w:r>
      <w:proofErr w:type="gramEnd"/>
    </w:p>
    <w:p w:rsidR="00D559A8" w:rsidRPr="005904FB" w:rsidRDefault="002B0D67" w:rsidP="005904FB">
      <w:pPr>
        <w:autoSpaceDE w:val="0"/>
        <w:autoSpaceDN w:val="0"/>
        <w:adjustRightInd w:val="0"/>
        <w:spacing w:after="0" w:line="480" w:lineRule="auto"/>
        <w:jc w:val="both"/>
        <w:rPr>
          <w:rFonts w:ascii="Times New Roman" w:hAnsi="Times New Roman" w:cs="Times New Roman"/>
          <w:sz w:val="28"/>
          <w:szCs w:val="28"/>
        </w:rPr>
      </w:pPr>
      <w:r w:rsidRPr="005904FB">
        <w:rPr>
          <w:rFonts w:ascii="Times New Roman" w:hAnsi="Times New Roman" w:cs="Times New Roman"/>
          <w:sz w:val="28"/>
          <w:szCs w:val="28"/>
        </w:rPr>
        <w:lastRenderedPageBreak/>
        <w:t>According to</w:t>
      </w:r>
      <w:r w:rsidRPr="005904FB">
        <w:rPr>
          <w:rStyle w:val="fn"/>
          <w:rFonts w:ascii="Times New Roman" w:hAnsi="Times New Roman" w:cs="Times New Roman"/>
          <w:sz w:val="28"/>
          <w:szCs w:val="28"/>
        </w:rPr>
        <w:t xml:space="preserve"> Sharma</w:t>
      </w:r>
      <w:r w:rsidR="008F5E51" w:rsidRPr="005904FB">
        <w:rPr>
          <w:rStyle w:val="fn"/>
          <w:rFonts w:ascii="Times New Roman" w:hAnsi="Times New Roman" w:cs="Times New Roman"/>
          <w:sz w:val="28"/>
          <w:szCs w:val="28"/>
        </w:rPr>
        <w:t xml:space="preserve"> </w:t>
      </w:r>
      <w:r w:rsidRPr="005904FB">
        <w:rPr>
          <w:rStyle w:val="fn"/>
          <w:rFonts w:ascii="Times New Roman" w:hAnsi="Times New Roman" w:cs="Times New Roman"/>
          <w:sz w:val="28"/>
          <w:szCs w:val="28"/>
        </w:rPr>
        <w:t>(2016)</w:t>
      </w:r>
      <w:r w:rsidR="00100AF4">
        <w:rPr>
          <w:rStyle w:val="fn"/>
          <w:rFonts w:ascii="Times New Roman" w:hAnsi="Times New Roman" w:cs="Times New Roman"/>
          <w:sz w:val="28"/>
          <w:szCs w:val="28"/>
        </w:rPr>
        <w:t xml:space="preserve"> </w:t>
      </w:r>
      <w:r w:rsidR="00100AF4">
        <w:rPr>
          <w:rFonts w:ascii="Times New Roman" w:hAnsi="Times New Roman" w:cs="Times New Roman"/>
          <w:sz w:val="28"/>
          <w:szCs w:val="28"/>
        </w:rPr>
        <w:t>e</w:t>
      </w:r>
      <w:r w:rsidRPr="005904FB">
        <w:rPr>
          <w:rFonts w:ascii="Times New Roman" w:hAnsi="Times New Roman" w:cs="Times New Roman"/>
          <w:sz w:val="28"/>
          <w:szCs w:val="28"/>
        </w:rPr>
        <w:t>motions may hamper the studies of st</w:t>
      </w:r>
      <w:r w:rsidR="00100AF4">
        <w:rPr>
          <w:rFonts w:ascii="Times New Roman" w:hAnsi="Times New Roman" w:cs="Times New Roman"/>
          <w:sz w:val="28"/>
          <w:szCs w:val="28"/>
        </w:rPr>
        <w:t>udents</w:t>
      </w:r>
      <w:r w:rsidRPr="005904FB">
        <w:rPr>
          <w:rFonts w:ascii="Times New Roman" w:hAnsi="Times New Roman" w:cs="Times New Roman"/>
          <w:sz w:val="28"/>
          <w:szCs w:val="28"/>
        </w:rPr>
        <w:t xml:space="preserve">. In some </w:t>
      </w:r>
      <w:r w:rsidR="00100AF4">
        <w:rPr>
          <w:rFonts w:ascii="Times New Roman" w:hAnsi="Times New Roman" w:cs="Times New Roman"/>
          <w:sz w:val="28"/>
          <w:szCs w:val="28"/>
        </w:rPr>
        <w:t>adolescents</w:t>
      </w:r>
      <w:r w:rsidRPr="005904FB">
        <w:rPr>
          <w:rFonts w:ascii="Times New Roman" w:hAnsi="Times New Roman" w:cs="Times New Roman"/>
          <w:sz w:val="28"/>
          <w:szCs w:val="28"/>
        </w:rPr>
        <w:t xml:space="preserve"> emotions may lead to crimes, because people lose reasoning power and their ability to control behaviour is hampered. Hence, emotional control and management is very essential for an adjusted life.</w:t>
      </w:r>
      <w:r w:rsidR="00ED727A" w:rsidRPr="005904FB">
        <w:rPr>
          <w:rFonts w:ascii="Times New Roman" w:hAnsi="Times New Roman" w:cs="Times New Roman"/>
          <w:sz w:val="28"/>
          <w:szCs w:val="28"/>
        </w:rPr>
        <w:t xml:space="preserve"> Researchers have clarified the role of parents in psychological adjustment of adolescents. Specifically, mother’s negative</w:t>
      </w:r>
      <w:r w:rsidR="00100AF4">
        <w:rPr>
          <w:rFonts w:ascii="Times New Roman" w:hAnsi="Times New Roman" w:cs="Times New Roman"/>
          <w:sz w:val="28"/>
          <w:szCs w:val="28"/>
        </w:rPr>
        <w:t xml:space="preserve"> </w:t>
      </w:r>
      <w:r w:rsidR="00ED727A" w:rsidRPr="005904FB">
        <w:rPr>
          <w:rFonts w:ascii="Times New Roman" w:hAnsi="Times New Roman" w:cs="Times New Roman"/>
          <w:sz w:val="28"/>
          <w:szCs w:val="28"/>
        </w:rPr>
        <w:t xml:space="preserve">emotional responses contribute in developing sensitivity to negative emotional responses which, in turn, deteriorate the perception of positive emotion and reduce the capability of expecting positive emotional responsiveness in societal interactions (Sheeber, Hops, &amp; Davis, 2001; Morris, Silk, Steinberg, Myers,&amp; Robinson, 2007). </w:t>
      </w:r>
      <w:r w:rsidR="003E0768" w:rsidRPr="005904FB">
        <w:rPr>
          <w:rFonts w:ascii="Times New Roman" w:hAnsi="Times New Roman" w:cs="Times New Roman"/>
          <w:sz w:val="28"/>
          <w:szCs w:val="28"/>
        </w:rPr>
        <w:t xml:space="preserve"> </w:t>
      </w:r>
    </w:p>
    <w:p w:rsidR="003E0768" w:rsidRPr="005904FB" w:rsidRDefault="00B27019" w:rsidP="005904FB">
      <w:pPr>
        <w:pStyle w:val="Default"/>
        <w:spacing w:line="480" w:lineRule="auto"/>
        <w:jc w:val="both"/>
        <w:rPr>
          <w:sz w:val="28"/>
          <w:szCs w:val="28"/>
        </w:rPr>
      </w:pPr>
      <w:r w:rsidRPr="005904FB">
        <w:rPr>
          <w:sz w:val="28"/>
          <w:szCs w:val="28"/>
        </w:rPr>
        <w:t xml:space="preserve">Acoording </w:t>
      </w:r>
      <w:proofErr w:type="gramStart"/>
      <w:r w:rsidRPr="005904FB">
        <w:rPr>
          <w:sz w:val="28"/>
          <w:szCs w:val="28"/>
        </w:rPr>
        <w:t xml:space="preserve">to </w:t>
      </w:r>
      <w:r w:rsidR="00D559A8" w:rsidRPr="005904FB">
        <w:rPr>
          <w:sz w:val="28"/>
          <w:szCs w:val="28"/>
        </w:rPr>
        <w:t xml:space="preserve"> </w:t>
      </w:r>
      <w:r w:rsidR="003D71F4">
        <w:rPr>
          <w:sz w:val="28"/>
          <w:szCs w:val="28"/>
        </w:rPr>
        <w:t>Anu</w:t>
      </w:r>
      <w:proofErr w:type="gramEnd"/>
      <w:r w:rsidR="003D71F4">
        <w:rPr>
          <w:sz w:val="28"/>
          <w:szCs w:val="28"/>
        </w:rPr>
        <w:t xml:space="preserve"> </w:t>
      </w:r>
      <w:r w:rsidRPr="005904FB">
        <w:rPr>
          <w:sz w:val="28"/>
          <w:szCs w:val="28"/>
        </w:rPr>
        <w:t xml:space="preserve"> (2014) </w:t>
      </w:r>
      <w:r w:rsidRPr="005904FB">
        <w:rPr>
          <w:b/>
          <w:bCs/>
          <w:sz w:val="28"/>
          <w:szCs w:val="28"/>
        </w:rPr>
        <w:t xml:space="preserve"> </w:t>
      </w:r>
      <w:r w:rsidR="00D559A8" w:rsidRPr="005904FB">
        <w:rPr>
          <w:sz w:val="28"/>
          <w:szCs w:val="28"/>
        </w:rPr>
        <w:t xml:space="preserve">When needs arise, especially in new or changed surroundings, they impel interpersonal activity meant to satisfy those needs. In this way, </w:t>
      </w:r>
      <w:r w:rsidR="00100AF4">
        <w:rPr>
          <w:sz w:val="28"/>
          <w:szCs w:val="28"/>
        </w:rPr>
        <w:t>adolescents</w:t>
      </w:r>
      <w:r w:rsidR="00D559A8" w:rsidRPr="005904FB">
        <w:rPr>
          <w:sz w:val="28"/>
          <w:szCs w:val="28"/>
        </w:rPr>
        <w:t xml:space="preserve"> increase their familiarity and comfort with their environments, and they come to expect that their needs will be met in the futur</w:t>
      </w:r>
      <w:r w:rsidR="00587F4A" w:rsidRPr="005904FB">
        <w:rPr>
          <w:sz w:val="28"/>
          <w:szCs w:val="28"/>
        </w:rPr>
        <w:t>e through their social networks</w:t>
      </w:r>
      <w:r w:rsidR="003E0768" w:rsidRPr="005904FB">
        <w:rPr>
          <w:sz w:val="28"/>
          <w:szCs w:val="28"/>
        </w:rPr>
        <w:t>, and psychological changes.</w:t>
      </w:r>
      <w:r w:rsidRPr="005904FB">
        <w:rPr>
          <w:sz w:val="28"/>
          <w:szCs w:val="28"/>
        </w:rPr>
        <w:t xml:space="preserve"> A sequence of adjustment begins when a need is felt and ends when it is satisfied</w:t>
      </w:r>
      <w:r w:rsidR="00587F4A" w:rsidRPr="005904FB">
        <w:rPr>
          <w:sz w:val="28"/>
          <w:szCs w:val="28"/>
        </w:rPr>
        <w:t>.</w:t>
      </w:r>
      <w:r w:rsidRPr="005904FB">
        <w:rPr>
          <w:sz w:val="28"/>
          <w:szCs w:val="28"/>
        </w:rPr>
        <w:t xml:space="preserve"> </w:t>
      </w:r>
      <w:r w:rsidR="003A4C4D" w:rsidRPr="005904FB">
        <w:rPr>
          <w:sz w:val="28"/>
          <w:szCs w:val="28"/>
        </w:rPr>
        <w:t xml:space="preserve"> Kulshrestha (1979) explained that the adjustment process is a way in which the individual attempts to deal with </w:t>
      </w:r>
      <w:r w:rsidR="00587F4A" w:rsidRPr="005904FB">
        <w:rPr>
          <w:sz w:val="28"/>
          <w:szCs w:val="28"/>
        </w:rPr>
        <w:t>stress, tensions, conflicts</w:t>
      </w:r>
      <w:r w:rsidR="003A4C4D" w:rsidRPr="005904FB">
        <w:rPr>
          <w:sz w:val="28"/>
          <w:szCs w:val="28"/>
        </w:rPr>
        <w:t xml:space="preserve">, and meet his or her needs. In this process, the individual also makes efforts to maintain harmonious relationships with the environment. </w:t>
      </w:r>
      <w:r w:rsidRPr="005904FB">
        <w:rPr>
          <w:sz w:val="28"/>
          <w:szCs w:val="28"/>
        </w:rPr>
        <w:t xml:space="preserve"> </w:t>
      </w:r>
    </w:p>
    <w:p w:rsidR="006E202E" w:rsidRPr="005904FB" w:rsidRDefault="007D777C" w:rsidP="005904FB">
      <w:pPr>
        <w:pStyle w:val="Default"/>
        <w:spacing w:line="480" w:lineRule="auto"/>
        <w:jc w:val="both"/>
        <w:rPr>
          <w:sz w:val="28"/>
          <w:szCs w:val="28"/>
        </w:rPr>
      </w:pPr>
      <w:r w:rsidRPr="005904FB">
        <w:rPr>
          <w:sz w:val="28"/>
          <w:szCs w:val="28"/>
        </w:rPr>
        <w:lastRenderedPageBreak/>
        <w:t>Adjustment, in psychology, refers to the behavioral process by which humans</w:t>
      </w:r>
      <w:r w:rsidR="00100AF4">
        <w:rPr>
          <w:sz w:val="28"/>
          <w:szCs w:val="28"/>
        </w:rPr>
        <w:t xml:space="preserve"> such as adolescents</w:t>
      </w:r>
      <w:r w:rsidRPr="005904FB">
        <w:rPr>
          <w:sz w:val="28"/>
          <w:szCs w:val="28"/>
        </w:rPr>
        <w:t xml:space="preserve"> and other animals</w:t>
      </w:r>
      <w:r w:rsidR="00356183" w:rsidRPr="005904FB">
        <w:rPr>
          <w:sz w:val="28"/>
          <w:szCs w:val="28"/>
        </w:rPr>
        <w:t xml:space="preserve"> </w:t>
      </w:r>
      <w:r w:rsidRPr="005904FB">
        <w:rPr>
          <w:sz w:val="28"/>
          <w:szCs w:val="28"/>
        </w:rPr>
        <w:t>maintain equilibrium among their various needs or between their needs and the</w:t>
      </w:r>
      <w:r w:rsidR="00E54B7B">
        <w:rPr>
          <w:sz w:val="28"/>
          <w:szCs w:val="28"/>
        </w:rPr>
        <w:t xml:space="preserve"> obstacles of their </w:t>
      </w:r>
      <w:proofErr w:type="gramStart"/>
      <w:r w:rsidR="00E54B7B">
        <w:rPr>
          <w:sz w:val="28"/>
          <w:szCs w:val="28"/>
        </w:rPr>
        <w:t>environmental</w:t>
      </w:r>
      <w:r w:rsidR="00356183" w:rsidRPr="005904FB">
        <w:rPr>
          <w:sz w:val="28"/>
          <w:szCs w:val="28"/>
        </w:rPr>
        <w:t xml:space="preserve">  </w:t>
      </w:r>
      <w:r w:rsidRPr="005904FB">
        <w:rPr>
          <w:sz w:val="28"/>
          <w:szCs w:val="28"/>
        </w:rPr>
        <w:t>adjustment</w:t>
      </w:r>
      <w:proofErr w:type="gramEnd"/>
      <w:r w:rsidRPr="005904FB">
        <w:rPr>
          <w:sz w:val="28"/>
          <w:szCs w:val="28"/>
        </w:rPr>
        <w:t xml:space="preserve"> (Searle &amp; Ward 1990).</w:t>
      </w:r>
      <w:r w:rsidR="00B23492" w:rsidRPr="005904FB">
        <w:rPr>
          <w:sz w:val="28"/>
          <w:szCs w:val="28"/>
        </w:rPr>
        <w:t xml:space="preserve"> This implies that the individual and the environment are two important facto</w:t>
      </w:r>
      <w:r w:rsidR="00100AF4">
        <w:rPr>
          <w:sz w:val="28"/>
          <w:szCs w:val="28"/>
        </w:rPr>
        <w:t>rs in adjustment (Ugodulunwa &amp;</w:t>
      </w:r>
      <w:r w:rsidR="00B23492" w:rsidRPr="005904FB">
        <w:rPr>
          <w:sz w:val="28"/>
          <w:szCs w:val="28"/>
        </w:rPr>
        <w:t xml:space="preserve"> Anakwe 2012). </w:t>
      </w:r>
      <w:r w:rsidR="006E202E" w:rsidRPr="005904FB">
        <w:rPr>
          <w:sz w:val="28"/>
          <w:szCs w:val="28"/>
        </w:rPr>
        <w:t xml:space="preserve"> </w:t>
      </w:r>
    </w:p>
    <w:p w:rsidR="00081BDA" w:rsidRDefault="00893083" w:rsidP="005904FB">
      <w:pPr>
        <w:pStyle w:val="Default"/>
        <w:spacing w:line="480" w:lineRule="auto"/>
        <w:jc w:val="both"/>
        <w:rPr>
          <w:sz w:val="28"/>
          <w:szCs w:val="28"/>
        </w:rPr>
      </w:pPr>
      <w:r w:rsidRPr="005904FB">
        <w:rPr>
          <w:bCs/>
          <w:sz w:val="28"/>
          <w:szCs w:val="28"/>
        </w:rPr>
        <w:t>Emotional adjustment</w:t>
      </w:r>
      <w:r w:rsidRPr="005904FB">
        <w:rPr>
          <w:sz w:val="28"/>
          <w:szCs w:val="28"/>
        </w:rPr>
        <w:t xml:space="preserve"> (also referred to as </w:t>
      </w:r>
      <w:r w:rsidRPr="005904FB">
        <w:rPr>
          <w:bCs/>
          <w:sz w:val="28"/>
          <w:szCs w:val="28"/>
        </w:rPr>
        <w:t>personal adjustment</w:t>
      </w:r>
      <w:r w:rsidRPr="005904FB">
        <w:rPr>
          <w:sz w:val="28"/>
          <w:szCs w:val="28"/>
        </w:rPr>
        <w:t xml:space="preserve"> or </w:t>
      </w:r>
      <w:r w:rsidRPr="005904FB">
        <w:rPr>
          <w:bCs/>
          <w:sz w:val="28"/>
          <w:szCs w:val="28"/>
        </w:rPr>
        <w:t>psychological adjustment</w:t>
      </w:r>
      <w:r w:rsidRPr="005904FB">
        <w:rPr>
          <w:sz w:val="28"/>
          <w:szCs w:val="28"/>
        </w:rPr>
        <w:t xml:space="preserve">) is the maintenance of emotional equilibrium in the face of internal and external stressors. This is facilitated by cognitive processes of acceptance and adaptation. An example would be maintaining </w:t>
      </w:r>
      <w:hyperlink r:id="rId8" w:tooltip="Emotional control" w:history="1">
        <w:r w:rsidRPr="005904FB">
          <w:rPr>
            <w:rStyle w:val="Hyperlink"/>
            <w:color w:val="auto"/>
            <w:sz w:val="28"/>
            <w:szCs w:val="28"/>
            <w:u w:val="none"/>
          </w:rPr>
          <w:t>emotional control</w:t>
        </w:r>
      </w:hyperlink>
      <w:r w:rsidRPr="005904FB">
        <w:rPr>
          <w:sz w:val="28"/>
          <w:szCs w:val="28"/>
        </w:rPr>
        <w:t xml:space="preserve"> and </w:t>
      </w:r>
      <w:hyperlink r:id="rId9" w:tooltip="Coping behavior" w:history="1">
        <w:r w:rsidRPr="005904FB">
          <w:rPr>
            <w:rStyle w:val="Hyperlink"/>
            <w:color w:val="auto"/>
            <w:sz w:val="28"/>
            <w:szCs w:val="28"/>
            <w:u w:val="none"/>
          </w:rPr>
          <w:t>coping behavior</w:t>
        </w:r>
      </w:hyperlink>
      <w:r w:rsidRPr="005904FB">
        <w:rPr>
          <w:sz w:val="28"/>
          <w:szCs w:val="28"/>
        </w:rPr>
        <w:t xml:space="preserve"> in the face of an </w:t>
      </w:r>
      <w:hyperlink r:id="rId10" w:tooltip="Identity crisis" w:history="1">
        <w:r w:rsidRPr="005904FB">
          <w:rPr>
            <w:rStyle w:val="Hyperlink"/>
            <w:color w:val="auto"/>
            <w:sz w:val="28"/>
            <w:szCs w:val="28"/>
            <w:u w:val="none"/>
          </w:rPr>
          <w:t>identity crisis</w:t>
        </w:r>
      </w:hyperlink>
      <w:r w:rsidRPr="005904FB">
        <w:rPr>
          <w:sz w:val="28"/>
          <w:szCs w:val="28"/>
        </w:rPr>
        <w:t xml:space="preserve"> This capacity is an important aspect of </w:t>
      </w:r>
      <w:hyperlink r:id="rId11" w:tooltip="Mental health" w:history="1">
        <w:r w:rsidRPr="005904FB">
          <w:rPr>
            <w:rStyle w:val="Hyperlink"/>
            <w:color w:val="auto"/>
            <w:sz w:val="28"/>
            <w:szCs w:val="28"/>
            <w:u w:val="none"/>
          </w:rPr>
          <w:t>mental health</w:t>
        </w:r>
      </w:hyperlink>
      <w:r w:rsidRPr="005904FB">
        <w:rPr>
          <w:sz w:val="28"/>
          <w:szCs w:val="28"/>
        </w:rPr>
        <w:t xml:space="preserve"> and where it is compromised, or not developed, </w:t>
      </w:r>
      <w:hyperlink r:id="rId12" w:tooltip="Psychopathology" w:history="1">
        <w:r w:rsidRPr="005904FB">
          <w:rPr>
            <w:rStyle w:val="Hyperlink"/>
            <w:color w:val="auto"/>
            <w:sz w:val="28"/>
            <w:szCs w:val="28"/>
            <w:u w:val="none"/>
          </w:rPr>
          <w:t>psychopathology</w:t>
        </w:r>
      </w:hyperlink>
      <w:r w:rsidRPr="005904FB">
        <w:rPr>
          <w:sz w:val="28"/>
          <w:szCs w:val="28"/>
        </w:rPr>
        <w:t xml:space="preserve"> and </w:t>
      </w:r>
      <w:hyperlink r:id="rId13" w:tooltip="Mental disorder" w:history="1">
        <w:r w:rsidRPr="005904FB">
          <w:rPr>
            <w:rStyle w:val="Hyperlink"/>
            <w:color w:val="auto"/>
            <w:sz w:val="28"/>
            <w:szCs w:val="28"/>
            <w:u w:val="none"/>
          </w:rPr>
          <w:t>mental disorder</w:t>
        </w:r>
      </w:hyperlink>
      <w:r w:rsidRPr="005904FB">
        <w:rPr>
          <w:sz w:val="28"/>
          <w:szCs w:val="28"/>
        </w:rPr>
        <w:t xml:space="preserve"> can result.</w:t>
      </w:r>
      <w:r w:rsidR="008F5E51" w:rsidRPr="005904FB">
        <w:rPr>
          <w:sz w:val="28"/>
          <w:szCs w:val="28"/>
        </w:rPr>
        <w:t xml:space="preserve"> There are many instances where even highly intelligent people fail to manage their emotions and some average intelligent persons manage their emotions effectively and harmoniously</w:t>
      </w:r>
      <w:r w:rsidR="00100AF4">
        <w:rPr>
          <w:sz w:val="28"/>
          <w:szCs w:val="28"/>
        </w:rPr>
        <w:t>,</w:t>
      </w:r>
      <w:r w:rsidR="008F5E51" w:rsidRPr="005904FB">
        <w:rPr>
          <w:rStyle w:val="fn"/>
          <w:sz w:val="28"/>
          <w:szCs w:val="28"/>
        </w:rPr>
        <w:t xml:space="preserve"> </w:t>
      </w:r>
      <w:r w:rsidR="00B87E9F">
        <w:rPr>
          <w:rStyle w:val="fn"/>
          <w:sz w:val="28"/>
          <w:szCs w:val="28"/>
        </w:rPr>
        <w:t xml:space="preserve">(Sharma, </w:t>
      </w:r>
      <w:r w:rsidR="008F5E51" w:rsidRPr="005904FB">
        <w:rPr>
          <w:rStyle w:val="fn"/>
          <w:sz w:val="28"/>
          <w:szCs w:val="28"/>
        </w:rPr>
        <w:t>2016)</w:t>
      </w:r>
      <w:r w:rsidR="008F5E51" w:rsidRPr="005904FB">
        <w:rPr>
          <w:sz w:val="28"/>
          <w:szCs w:val="28"/>
        </w:rPr>
        <w:t>.</w:t>
      </w:r>
      <w:r w:rsidR="00081BDA">
        <w:rPr>
          <w:sz w:val="28"/>
          <w:szCs w:val="28"/>
        </w:rPr>
        <w:t xml:space="preserve"> </w:t>
      </w:r>
    </w:p>
    <w:p w:rsidR="00C76F55" w:rsidRPr="005904FB" w:rsidRDefault="00081BDA" w:rsidP="00081BDA">
      <w:pPr>
        <w:pStyle w:val="Default"/>
        <w:tabs>
          <w:tab w:val="left" w:pos="8205"/>
        </w:tabs>
        <w:spacing w:line="480" w:lineRule="auto"/>
        <w:jc w:val="both"/>
        <w:rPr>
          <w:bCs/>
          <w:sz w:val="28"/>
          <w:szCs w:val="28"/>
        </w:rPr>
      </w:pPr>
      <w:r>
        <w:rPr>
          <w:sz w:val="28"/>
          <w:szCs w:val="28"/>
        </w:rPr>
        <w:t>One varieable related to emotional adjustment is attachment style</w:t>
      </w:r>
      <w:r w:rsidR="00754646" w:rsidRPr="005904FB">
        <w:rPr>
          <w:sz w:val="28"/>
          <w:szCs w:val="28"/>
        </w:rPr>
        <w:t xml:space="preserve"> </w:t>
      </w:r>
      <w:r>
        <w:rPr>
          <w:sz w:val="28"/>
          <w:szCs w:val="28"/>
        </w:rPr>
        <w:tab/>
      </w:r>
    </w:p>
    <w:p w:rsidR="00A05545" w:rsidRPr="005904FB" w:rsidRDefault="00C06979" w:rsidP="005904FB">
      <w:pPr>
        <w:spacing w:after="0" w:line="480" w:lineRule="auto"/>
        <w:jc w:val="both"/>
        <w:rPr>
          <w:rFonts w:ascii="Times New Roman" w:hAnsi="Times New Roman" w:cs="Times New Roman"/>
          <w:sz w:val="28"/>
          <w:szCs w:val="28"/>
        </w:rPr>
      </w:pPr>
      <w:r w:rsidRPr="005904FB">
        <w:rPr>
          <w:rFonts w:ascii="Times New Roman" w:hAnsi="Times New Roman" w:cs="Times New Roman"/>
          <w:sz w:val="28"/>
          <w:szCs w:val="28"/>
        </w:rPr>
        <w:t>A</w:t>
      </w:r>
      <w:r w:rsidR="000C3B38" w:rsidRPr="005904FB">
        <w:rPr>
          <w:rFonts w:ascii="Times New Roman" w:hAnsi="Times New Roman" w:cs="Times New Roman"/>
          <w:sz w:val="28"/>
          <w:szCs w:val="28"/>
        </w:rPr>
        <w:t xml:space="preserve">ttachment refers to an intense emotional relationship between parent </w:t>
      </w:r>
      <w:r w:rsidR="00B87E9F">
        <w:rPr>
          <w:rFonts w:ascii="Times New Roman" w:hAnsi="Times New Roman" w:cs="Times New Roman"/>
          <w:sz w:val="28"/>
          <w:szCs w:val="28"/>
        </w:rPr>
        <w:t>and child that begins at birth</w:t>
      </w:r>
      <w:r w:rsidR="000C3B38" w:rsidRPr="005904FB">
        <w:rPr>
          <w:rFonts w:ascii="Times New Roman" w:hAnsi="Times New Roman" w:cs="Times New Roman"/>
          <w:sz w:val="28"/>
          <w:szCs w:val="28"/>
        </w:rPr>
        <w:t xml:space="preserve"> and endures over a long per</w:t>
      </w:r>
      <w:r w:rsidR="00B87E9F">
        <w:rPr>
          <w:rFonts w:ascii="Times New Roman" w:hAnsi="Times New Roman" w:cs="Times New Roman"/>
          <w:sz w:val="28"/>
          <w:szCs w:val="28"/>
        </w:rPr>
        <w:t>iod of time.</w:t>
      </w:r>
      <w:r w:rsidR="00A90383" w:rsidRPr="005904FB">
        <w:rPr>
          <w:rFonts w:ascii="Times New Roman" w:hAnsi="Times New Roman" w:cs="Times New Roman"/>
          <w:sz w:val="28"/>
          <w:szCs w:val="28"/>
        </w:rPr>
        <w:t xml:space="preserve"> </w:t>
      </w:r>
      <w:r w:rsidR="00B87E9F">
        <w:rPr>
          <w:rFonts w:ascii="Times New Roman" w:hAnsi="Times New Roman" w:cs="Times New Roman"/>
          <w:sz w:val="28"/>
          <w:szCs w:val="28"/>
        </w:rPr>
        <w:t>T</w:t>
      </w:r>
      <w:r w:rsidR="000C3B38" w:rsidRPr="005904FB">
        <w:rPr>
          <w:rFonts w:ascii="Times New Roman" w:hAnsi="Times New Roman" w:cs="Times New Roman"/>
          <w:sz w:val="28"/>
          <w:szCs w:val="28"/>
        </w:rPr>
        <w:t>he earliest steps of social development center on the very first human bond that is between infants and caregiver usually the mother.</w:t>
      </w:r>
      <w:r w:rsidR="00A90383" w:rsidRPr="005904FB">
        <w:rPr>
          <w:rFonts w:ascii="Times New Roman" w:hAnsi="Times New Roman" w:cs="Times New Roman"/>
          <w:sz w:val="28"/>
          <w:szCs w:val="28"/>
        </w:rPr>
        <w:t xml:space="preserve"> </w:t>
      </w:r>
      <w:r w:rsidRPr="005904FB">
        <w:rPr>
          <w:rFonts w:ascii="Times New Roman" w:hAnsi="Times New Roman" w:cs="Times New Roman"/>
          <w:sz w:val="28"/>
          <w:szCs w:val="28"/>
        </w:rPr>
        <w:t>I</w:t>
      </w:r>
      <w:r w:rsidR="000C3B38" w:rsidRPr="005904FB">
        <w:rPr>
          <w:rFonts w:ascii="Times New Roman" w:hAnsi="Times New Roman" w:cs="Times New Roman"/>
          <w:sz w:val="28"/>
          <w:szCs w:val="28"/>
        </w:rPr>
        <w:t xml:space="preserve">ndeed this bond known as attachment </w:t>
      </w:r>
      <w:r w:rsidR="00A90383" w:rsidRPr="005904FB">
        <w:rPr>
          <w:rFonts w:ascii="Times New Roman" w:hAnsi="Times New Roman" w:cs="Times New Roman"/>
          <w:sz w:val="28"/>
          <w:szCs w:val="28"/>
        </w:rPr>
        <w:t>between</w:t>
      </w:r>
      <w:r w:rsidR="000C3B38" w:rsidRPr="005904FB">
        <w:rPr>
          <w:rFonts w:ascii="Times New Roman" w:hAnsi="Times New Roman" w:cs="Times New Roman"/>
          <w:sz w:val="28"/>
          <w:szCs w:val="28"/>
        </w:rPr>
        <w:t xml:space="preserve"> infants and their caregiver is sometimes said to lay the foundations for all later </w:t>
      </w:r>
      <w:r w:rsidR="000C3B38" w:rsidRPr="005904FB">
        <w:rPr>
          <w:rFonts w:ascii="Times New Roman" w:hAnsi="Times New Roman" w:cs="Times New Roman"/>
          <w:sz w:val="28"/>
          <w:szCs w:val="28"/>
        </w:rPr>
        <w:lastRenderedPageBreak/>
        <w:t>relationships in life.</w:t>
      </w:r>
      <w:r w:rsidR="00A90383" w:rsidRPr="005904FB">
        <w:rPr>
          <w:rFonts w:ascii="Times New Roman" w:hAnsi="Times New Roman" w:cs="Times New Roman"/>
          <w:sz w:val="28"/>
          <w:szCs w:val="28"/>
        </w:rPr>
        <w:t xml:space="preserve"> </w:t>
      </w:r>
      <w:r w:rsidRPr="005904FB">
        <w:rPr>
          <w:rFonts w:ascii="Times New Roman" w:hAnsi="Times New Roman" w:cs="Times New Roman"/>
          <w:sz w:val="28"/>
          <w:szCs w:val="28"/>
        </w:rPr>
        <w:t>F</w:t>
      </w:r>
      <w:r w:rsidR="000C3B38" w:rsidRPr="005904FB">
        <w:rPr>
          <w:rFonts w:ascii="Times New Roman" w:hAnsi="Times New Roman" w:cs="Times New Roman"/>
          <w:sz w:val="28"/>
          <w:szCs w:val="28"/>
        </w:rPr>
        <w:t>rom a very early age children are learning about the social world developing th</w:t>
      </w:r>
      <w:r w:rsidR="00000B9D" w:rsidRPr="005904FB">
        <w:rPr>
          <w:rFonts w:ascii="Times New Roman" w:hAnsi="Times New Roman" w:cs="Times New Roman"/>
          <w:sz w:val="28"/>
          <w:szCs w:val="28"/>
        </w:rPr>
        <w:t xml:space="preserve">eir expectations of how others will behave, and learning to </w:t>
      </w:r>
      <w:r w:rsidR="00A90383" w:rsidRPr="005904FB">
        <w:rPr>
          <w:rFonts w:ascii="Times New Roman" w:hAnsi="Times New Roman" w:cs="Times New Roman"/>
          <w:sz w:val="28"/>
          <w:szCs w:val="28"/>
        </w:rPr>
        <w:t>read</w:t>
      </w:r>
      <w:r w:rsidR="00000B9D" w:rsidRPr="005904FB">
        <w:rPr>
          <w:rFonts w:ascii="Times New Roman" w:hAnsi="Times New Roman" w:cs="Times New Roman"/>
          <w:sz w:val="28"/>
          <w:szCs w:val="28"/>
        </w:rPr>
        <w:t xml:space="preserve"> the signals</w:t>
      </w:r>
      <w:r w:rsidR="00B87E9F">
        <w:rPr>
          <w:rFonts w:ascii="Times New Roman" w:hAnsi="Times New Roman" w:cs="Times New Roman"/>
          <w:sz w:val="28"/>
          <w:szCs w:val="28"/>
        </w:rPr>
        <w:t xml:space="preserve"> that others provide. Across the</w:t>
      </w:r>
      <w:r w:rsidR="00000B9D" w:rsidRPr="005904FB">
        <w:rPr>
          <w:rFonts w:ascii="Times New Roman" w:hAnsi="Times New Roman" w:cs="Times New Roman"/>
          <w:sz w:val="28"/>
          <w:szCs w:val="28"/>
        </w:rPr>
        <w:t>s</w:t>
      </w:r>
      <w:r w:rsidR="00B87E9F">
        <w:rPr>
          <w:rFonts w:ascii="Times New Roman" w:hAnsi="Times New Roman" w:cs="Times New Roman"/>
          <w:sz w:val="28"/>
          <w:szCs w:val="28"/>
        </w:rPr>
        <w:t>e</w:t>
      </w:r>
      <w:r w:rsidR="00000B9D" w:rsidRPr="005904FB">
        <w:rPr>
          <w:rFonts w:ascii="Times New Roman" w:hAnsi="Times New Roman" w:cs="Times New Roman"/>
          <w:sz w:val="28"/>
          <w:szCs w:val="28"/>
        </w:rPr>
        <w:t xml:space="preserve"> same months children are forming </w:t>
      </w:r>
      <w:r w:rsidR="00081BDA">
        <w:rPr>
          <w:rFonts w:ascii="Times New Roman" w:hAnsi="Times New Roman" w:cs="Times New Roman"/>
          <w:sz w:val="28"/>
          <w:szCs w:val="28"/>
        </w:rPr>
        <w:t>their first social relationship. T</w:t>
      </w:r>
      <w:r w:rsidR="00000B9D" w:rsidRPr="005904FB">
        <w:rPr>
          <w:rFonts w:ascii="Times New Roman" w:hAnsi="Times New Roman" w:cs="Times New Roman"/>
          <w:sz w:val="28"/>
          <w:szCs w:val="28"/>
        </w:rPr>
        <w:t xml:space="preserve">his is </w:t>
      </w:r>
      <w:r w:rsidR="00A90383" w:rsidRPr="005904FB">
        <w:rPr>
          <w:rFonts w:ascii="Times New Roman" w:hAnsi="Times New Roman" w:cs="Times New Roman"/>
          <w:sz w:val="28"/>
          <w:szCs w:val="28"/>
        </w:rPr>
        <w:t>evident</w:t>
      </w:r>
      <w:r w:rsidR="00000B9D" w:rsidRPr="005904FB">
        <w:rPr>
          <w:rFonts w:ascii="Times New Roman" w:hAnsi="Times New Roman" w:cs="Times New Roman"/>
          <w:sz w:val="28"/>
          <w:szCs w:val="28"/>
        </w:rPr>
        <w:t xml:space="preserve"> </w:t>
      </w:r>
      <w:r w:rsidR="00081BDA">
        <w:rPr>
          <w:rFonts w:ascii="Times New Roman" w:hAnsi="Times New Roman" w:cs="Times New Roman"/>
          <w:sz w:val="28"/>
          <w:szCs w:val="28"/>
        </w:rPr>
        <w:t xml:space="preserve">as </w:t>
      </w:r>
      <w:r w:rsidR="00A90383" w:rsidRPr="005904FB">
        <w:rPr>
          <w:rFonts w:ascii="Times New Roman" w:hAnsi="Times New Roman" w:cs="Times New Roman"/>
          <w:sz w:val="28"/>
          <w:szCs w:val="28"/>
        </w:rPr>
        <w:t>infants begin to show a pattern</w:t>
      </w:r>
      <w:r w:rsidR="00000B9D" w:rsidRPr="005904FB">
        <w:rPr>
          <w:rFonts w:ascii="Times New Roman" w:hAnsi="Times New Roman" w:cs="Times New Roman"/>
          <w:sz w:val="28"/>
          <w:szCs w:val="28"/>
        </w:rPr>
        <w:t xml:space="preserve"> known as sep</w:t>
      </w:r>
      <w:r w:rsidR="00A90383" w:rsidRPr="005904FB">
        <w:rPr>
          <w:rFonts w:ascii="Times New Roman" w:hAnsi="Times New Roman" w:cs="Times New Roman"/>
          <w:sz w:val="28"/>
          <w:szCs w:val="28"/>
        </w:rPr>
        <w:t>aration</w:t>
      </w:r>
      <w:r w:rsidR="00000B9D" w:rsidRPr="005904FB">
        <w:rPr>
          <w:rFonts w:ascii="Times New Roman" w:hAnsi="Times New Roman" w:cs="Times New Roman"/>
          <w:sz w:val="28"/>
          <w:szCs w:val="28"/>
        </w:rPr>
        <w:t xml:space="preserve"> anxiety in which they become visibly upset when their mothe</w:t>
      </w:r>
      <w:r w:rsidR="00B87E9F">
        <w:rPr>
          <w:rFonts w:ascii="Times New Roman" w:hAnsi="Times New Roman" w:cs="Times New Roman"/>
          <w:sz w:val="28"/>
          <w:szCs w:val="28"/>
        </w:rPr>
        <w:t>r or care giver leaves the room. T</w:t>
      </w:r>
      <w:r w:rsidR="00000B9D" w:rsidRPr="005904FB">
        <w:rPr>
          <w:rFonts w:ascii="Times New Roman" w:hAnsi="Times New Roman" w:cs="Times New Roman"/>
          <w:sz w:val="28"/>
          <w:szCs w:val="28"/>
        </w:rPr>
        <w:t>his is a powerful indication that the infant has</w:t>
      </w:r>
      <w:r w:rsidR="00A90383" w:rsidRPr="005904FB">
        <w:rPr>
          <w:rFonts w:ascii="Times New Roman" w:hAnsi="Times New Roman" w:cs="Times New Roman"/>
          <w:sz w:val="28"/>
          <w:szCs w:val="28"/>
        </w:rPr>
        <w:t xml:space="preserve"> formed an atta</w:t>
      </w:r>
      <w:r w:rsidR="00000B9D" w:rsidRPr="005904FB">
        <w:rPr>
          <w:rFonts w:ascii="Times New Roman" w:hAnsi="Times New Roman" w:cs="Times New Roman"/>
          <w:sz w:val="28"/>
          <w:szCs w:val="28"/>
        </w:rPr>
        <w:t>chment to the care giver</w:t>
      </w:r>
      <w:r w:rsidR="00A34E04" w:rsidRPr="005904FB">
        <w:rPr>
          <w:rFonts w:ascii="Times New Roman" w:hAnsi="Times New Roman" w:cs="Times New Roman"/>
          <w:sz w:val="28"/>
          <w:szCs w:val="28"/>
        </w:rPr>
        <w:t>, that is a strong</w:t>
      </w:r>
      <w:r w:rsidR="00A90383" w:rsidRPr="005904FB">
        <w:rPr>
          <w:rFonts w:ascii="Times New Roman" w:hAnsi="Times New Roman" w:cs="Times New Roman"/>
          <w:sz w:val="28"/>
          <w:szCs w:val="28"/>
        </w:rPr>
        <w:t xml:space="preserve"> </w:t>
      </w:r>
      <w:r w:rsidR="00081BDA">
        <w:rPr>
          <w:rFonts w:ascii="Times New Roman" w:hAnsi="Times New Roman" w:cs="Times New Roman"/>
          <w:sz w:val="28"/>
          <w:szCs w:val="28"/>
        </w:rPr>
        <w:t>enduring emotional bond and which follow till adolescents.</w:t>
      </w:r>
      <w:r w:rsidR="00A05545" w:rsidRPr="005904FB">
        <w:rPr>
          <w:rFonts w:ascii="Times New Roman" w:hAnsi="Times New Roman" w:cs="Times New Roman"/>
          <w:sz w:val="28"/>
          <w:szCs w:val="28"/>
        </w:rPr>
        <w:t xml:space="preserve"> </w:t>
      </w:r>
    </w:p>
    <w:p w:rsidR="001C2212" w:rsidRPr="005904FB" w:rsidRDefault="00081BDA" w:rsidP="005904FB">
      <w:pPr>
        <w:pStyle w:val="Default"/>
        <w:spacing w:line="480" w:lineRule="auto"/>
        <w:jc w:val="both"/>
        <w:rPr>
          <w:sz w:val="28"/>
          <w:szCs w:val="28"/>
        </w:rPr>
      </w:pPr>
      <w:r>
        <w:rPr>
          <w:sz w:val="28"/>
          <w:szCs w:val="28"/>
        </w:rPr>
        <w:t>At</w:t>
      </w:r>
      <w:r w:rsidR="009E2356" w:rsidRPr="005904FB">
        <w:rPr>
          <w:sz w:val="28"/>
          <w:szCs w:val="28"/>
        </w:rPr>
        <w:t xml:space="preserve"> infant</w:t>
      </w:r>
      <w:r w:rsidR="00B87E9F">
        <w:rPr>
          <w:sz w:val="28"/>
          <w:szCs w:val="28"/>
        </w:rPr>
        <w:t xml:space="preserve"> mother</w:t>
      </w:r>
      <w:r>
        <w:rPr>
          <w:sz w:val="28"/>
          <w:szCs w:val="28"/>
        </w:rPr>
        <w:t>s</w:t>
      </w:r>
      <w:r w:rsidR="00B87E9F">
        <w:rPr>
          <w:sz w:val="28"/>
          <w:szCs w:val="28"/>
        </w:rPr>
        <w:t xml:space="preserve"> provide</w:t>
      </w:r>
      <w:r w:rsidR="009E2356" w:rsidRPr="005904FB">
        <w:rPr>
          <w:sz w:val="28"/>
          <w:szCs w:val="28"/>
        </w:rPr>
        <w:t xml:space="preserve"> the child</w:t>
      </w:r>
      <w:r>
        <w:rPr>
          <w:sz w:val="28"/>
          <w:szCs w:val="28"/>
        </w:rPr>
        <w:t>ren</w:t>
      </w:r>
      <w:r w:rsidR="009E2356" w:rsidRPr="005904FB">
        <w:rPr>
          <w:sz w:val="28"/>
          <w:szCs w:val="28"/>
        </w:rPr>
        <w:t xml:space="preserve"> with food,</w:t>
      </w:r>
      <w:r w:rsidR="00A113EC" w:rsidRPr="005904FB">
        <w:rPr>
          <w:sz w:val="28"/>
          <w:szCs w:val="28"/>
        </w:rPr>
        <w:t xml:space="preserve"> </w:t>
      </w:r>
      <w:r w:rsidR="009E2356" w:rsidRPr="005904FB">
        <w:rPr>
          <w:sz w:val="28"/>
          <w:szCs w:val="28"/>
        </w:rPr>
        <w:t xml:space="preserve">warmth and physical protection </w:t>
      </w:r>
      <w:r>
        <w:rPr>
          <w:sz w:val="28"/>
          <w:szCs w:val="28"/>
        </w:rPr>
        <w:t>forming</w:t>
      </w:r>
      <w:r w:rsidR="009E2356" w:rsidRPr="005904FB">
        <w:rPr>
          <w:sz w:val="28"/>
          <w:szCs w:val="28"/>
        </w:rPr>
        <w:t xml:space="preserve"> </w:t>
      </w:r>
      <w:r w:rsidR="009B4CB0" w:rsidRPr="005904FB">
        <w:rPr>
          <w:sz w:val="28"/>
          <w:szCs w:val="28"/>
        </w:rPr>
        <w:t>basis for</w:t>
      </w:r>
      <w:r w:rsidR="009E2356" w:rsidRPr="005904FB">
        <w:rPr>
          <w:sz w:val="28"/>
          <w:szCs w:val="28"/>
        </w:rPr>
        <w:t xml:space="preserve"> attachment </w:t>
      </w:r>
      <w:r w:rsidR="004520CA">
        <w:rPr>
          <w:sz w:val="28"/>
          <w:szCs w:val="28"/>
        </w:rPr>
        <w:t>indicating</w:t>
      </w:r>
      <w:r w:rsidR="00B87E9F">
        <w:rPr>
          <w:sz w:val="28"/>
          <w:szCs w:val="28"/>
        </w:rPr>
        <w:t xml:space="preserve"> that </w:t>
      </w:r>
      <w:r w:rsidR="004520CA">
        <w:rPr>
          <w:sz w:val="28"/>
          <w:szCs w:val="28"/>
        </w:rPr>
        <w:t xml:space="preserve">adolescents beginning from </w:t>
      </w:r>
      <w:r w:rsidR="00B87E9F">
        <w:rPr>
          <w:sz w:val="28"/>
          <w:szCs w:val="28"/>
        </w:rPr>
        <w:t xml:space="preserve">infants form </w:t>
      </w:r>
      <w:proofErr w:type="gramStart"/>
      <w:r w:rsidR="00B87E9F">
        <w:rPr>
          <w:sz w:val="28"/>
          <w:szCs w:val="28"/>
        </w:rPr>
        <w:t xml:space="preserve">attachment </w:t>
      </w:r>
      <w:r w:rsidR="009B4CB0" w:rsidRPr="005904FB">
        <w:rPr>
          <w:sz w:val="28"/>
          <w:szCs w:val="28"/>
        </w:rPr>
        <w:t xml:space="preserve"> </w:t>
      </w:r>
      <w:r w:rsidR="004520CA">
        <w:rPr>
          <w:sz w:val="28"/>
          <w:szCs w:val="28"/>
        </w:rPr>
        <w:t>that</w:t>
      </w:r>
      <w:proofErr w:type="gramEnd"/>
      <w:r w:rsidR="004520CA">
        <w:rPr>
          <w:sz w:val="28"/>
          <w:szCs w:val="28"/>
        </w:rPr>
        <w:t xml:space="preserve"> helps their emotional adjustment</w:t>
      </w:r>
      <w:r w:rsidR="00B87E9F">
        <w:rPr>
          <w:sz w:val="28"/>
          <w:szCs w:val="28"/>
        </w:rPr>
        <w:t>.</w:t>
      </w:r>
      <w:r w:rsidR="00A113EC" w:rsidRPr="005904FB">
        <w:rPr>
          <w:sz w:val="28"/>
          <w:szCs w:val="28"/>
        </w:rPr>
        <w:t xml:space="preserve"> </w:t>
      </w:r>
      <w:r w:rsidR="00B87E9F">
        <w:rPr>
          <w:sz w:val="28"/>
          <w:szCs w:val="28"/>
        </w:rPr>
        <w:t>B</w:t>
      </w:r>
      <w:r w:rsidR="00243E63">
        <w:rPr>
          <w:sz w:val="28"/>
          <w:szCs w:val="28"/>
        </w:rPr>
        <w:t>ut in contrast</w:t>
      </w:r>
      <w:r w:rsidR="009B4CB0" w:rsidRPr="005904FB">
        <w:rPr>
          <w:sz w:val="28"/>
          <w:szCs w:val="28"/>
        </w:rPr>
        <w:t xml:space="preserve"> att</w:t>
      </w:r>
      <w:r w:rsidR="00243E63">
        <w:rPr>
          <w:sz w:val="28"/>
          <w:szCs w:val="28"/>
        </w:rPr>
        <w:t xml:space="preserve">achment seems to grow out </w:t>
      </w:r>
      <w:proofErr w:type="gramStart"/>
      <w:r w:rsidR="00243E63">
        <w:rPr>
          <w:sz w:val="28"/>
          <w:szCs w:val="28"/>
        </w:rPr>
        <w:t xml:space="preserve">of </w:t>
      </w:r>
      <w:r w:rsidR="009B4CB0" w:rsidRPr="005904FB">
        <w:rPr>
          <w:sz w:val="28"/>
          <w:szCs w:val="28"/>
        </w:rPr>
        <w:t xml:space="preserve"> psychological</w:t>
      </w:r>
      <w:proofErr w:type="gramEnd"/>
      <w:r w:rsidR="009B4CB0" w:rsidRPr="005904FB">
        <w:rPr>
          <w:sz w:val="28"/>
          <w:szCs w:val="28"/>
        </w:rPr>
        <w:t xml:space="preserve"> comfort</w:t>
      </w:r>
      <w:r w:rsidR="00B87E9F">
        <w:rPr>
          <w:sz w:val="28"/>
          <w:szCs w:val="28"/>
        </w:rPr>
        <w:t xml:space="preserve"> the mother provides </w:t>
      </w:r>
      <w:r w:rsidR="00243E63">
        <w:rPr>
          <w:sz w:val="28"/>
          <w:szCs w:val="28"/>
        </w:rPr>
        <w:t>an adolescent during  infancy</w:t>
      </w:r>
      <w:r w:rsidR="00B87E9F">
        <w:rPr>
          <w:sz w:val="28"/>
          <w:szCs w:val="28"/>
        </w:rPr>
        <w:t>.</w:t>
      </w:r>
      <w:r w:rsidR="00A113EC" w:rsidRPr="005904FB">
        <w:rPr>
          <w:sz w:val="28"/>
          <w:szCs w:val="28"/>
        </w:rPr>
        <w:t xml:space="preserve"> </w:t>
      </w:r>
      <w:r w:rsidR="00B87E9F">
        <w:rPr>
          <w:sz w:val="28"/>
          <w:szCs w:val="28"/>
        </w:rPr>
        <w:t>T</w:t>
      </w:r>
      <w:r w:rsidR="00243E63">
        <w:rPr>
          <w:sz w:val="28"/>
          <w:szCs w:val="28"/>
        </w:rPr>
        <w:t>he</w:t>
      </w:r>
      <w:r w:rsidR="009B4CB0" w:rsidRPr="005904FB">
        <w:rPr>
          <w:sz w:val="28"/>
          <w:szCs w:val="28"/>
        </w:rPr>
        <w:t xml:space="preserve"> idea that atta</w:t>
      </w:r>
      <w:r w:rsidR="00A113EC" w:rsidRPr="005904FB">
        <w:rPr>
          <w:sz w:val="28"/>
          <w:szCs w:val="28"/>
        </w:rPr>
        <w:t>chment depends on comfort was</w:t>
      </w:r>
      <w:r w:rsidR="009B4CB0" w:rsidRPr="005904FB">
        <w:rPr>
          <w:sz w:val="28"/>
          <w:szCs w:val="28"/>
        </w:rPr>
        <w:t xml:space="preserve"> central to the thinking of a </w:t>
      </w:r>
      <w:r w:rsidR="00A113EC" w:rsidRPr="005904FB">
        <w:rPr>
          <w:sz w:val="28"/>
          <w:szCs w:val="28"/>
        </w:rPr>
        <w:t>British</w:t>
      </w:r>
      <w:r w:rsidR="009B4CB0" w:rsidRPr="005904FB">
        <w:rPr>
          <w:sz w:val="28"/>
          <w:szCs w:val="28"/>
        </w:rPr>
        <w:t xml:space="preserve"> psychiatrist John Bowlby,</w:t>
      </w:r>
      <w:r w:rsidR="00A113EC" w:rsidRPr="005904FB">
        <w:rPr>
          <w:sz w:val="28"/>
          <w:szCs w:val="28"/>
        </w:rPr>
        <w:t xml:space="preserve"> </w:t>
      </w:r>
      <w:r w:rsidR="00B87E9F">
        <w:rPr>
          <w:sz w:val="28"/>
          <w:szCs w:val="28"/>
        </w:rPr>
        <w:t>who</w:t>
      </w:r>
      <w:r w:rsidR="009B4CB0" w:rsidRPr="005904FB">
        <w:rPr>
          <w:sz w:val="28"/>
          <w:szCs w:val="28"/>
        </w:rPr>
        <w:t xml:space="preserve"> argued that </w:t>
      </w:r>
      <w:r w:rsidR="00243E63">
        <w:rPr>
          <w:sz w:val="28"/>
          <w:szCs w:val="28"/>
        </w:rPr>
        <w:t>adolescents</w:t>
      </w:r>
      <w:r w:rsidR="009B4CB0" w:rsidRPr="005904FB">
        <w:rPr>
          <w:sz w:val="28"/>
          <w:szCs w:val="28"/>
        </w:rPr>
        <w:t xml:space="preserve"> become atta</w:t>
      </w:r>
      <w:r w:rsidR="00A113EC" w:rsidRPr="005904FB">
        <w:rPr>
          <w:sz w:val="28"/>
          <w:szCs w:val="28"/>
        </w:rPr>
        <w:t>ched to a caregiver because the</w:t>
      </w:r>
      <w:r w:rsidR="009B4CB0" w:rsidRPr="005904FB">
        <w:rPr>
          <w:sz w:val="28"/>
          <w:szCs w:val="28"/>
        </w:rPr>
        <w:t xml:space="preserve"> adult provi</w:t>
      </w:r>
      <w:r w:rsidR="003162F2" w:rsidRPr="005904FB">
        <w:rPr>
          <w:sz w:val="28"/>
          <w:szCs w:val="28"/>
        </w:rPr>
        <w:t xml:space="preserve">des a secure base for the </w:t>
      </w:r>
      <w:r w:rsidR="00243E63">
        <w:rPr>
          <w:sz w:val="28"/>
          <w:szCs w:val="28"/>
        </w:rPr>
        <w:t>adolescent;</w:t>
      </w:r>
      <w:r w:rsidR="00A113EC" w:rsidRPr="005904FB">
        <w:rPr>
          <w:sz w:val="28"/>
          <w:szCs w:val="28"/>
        </w:rPr>
        <w:t xml:space="preserve"> </w:t>
      </w:r>
      <w:r w:rsidR="003162F2" w:rsidRPr="005904FB">
        <w:rPr>
          <w:sz w:val="28"/>
          <w:szCs w:val="28"/>
        </w:rPr>
        <w:t xml:space="preserve">a relationship in which the </w:t>
      </w:r>
      <w:r w:rsidR="00243E63">
        <w:rPr>
          <w:sz w:val="28"/>
          <w:szCs w:val="28"/>
        </w:rPr>
        <w:t>adolescent</w:t>
      </w:r>
      <w:r w:rsidR="003162F2" w:rsidRPr="005904FB">
        <w:rPr>
          <w:sz w:val="28"/>
          <w:szCs w:val="28"/>
        </w:rPr>
        <w:t xml:space="preserve"> feels safe and protected.</w:t>
      </w:r>
      <w:r w:rsidR="0074780B" w:rsidRPr="005904FB">
        <w:rPr>
          <w:sz w:val="28"/>
          <w:szCs w:val="28"/>
        </w:rPr>
        <w:t xml:space="preserve"> </w:t>
      </w:r>
      <w:r w:rsidR="00687DE6">
        <w:rPr>
          <w:sz w:val="28"/>
          <w:szCs w:val="28"/>
        </w:rPr>
        <w:t>Adolescents</w:t>
      </w:r>
      <w:r w:rsidR="00EA4224">
        <w:rPr>
          <w:sz w:val="28"/>
          <w:szCs w:val="28"/>
        </w:rPr>
        <w:t xml:space="preserve"> use</w:t>
      </w:r>
      <w:r w:rsidR="003C3E45" w:rsidRPr="005904FB">
        <w:rPr>
          <w:sz w:val="28"/>
          <w:szCs w:val="28"/>
        </w:rPr>
        <w:t xml:space="preserve"> the secure base as a haven in times of stress or </w:t>
      </w:r>
      <w:r w:rsidR="000B50FA" w:rsidRPr="005904FB">
        <w:rPr>
          <w:sz w:val="28"/>
          <w:szCs w:val="28"/>
        </w:rPr>
        <w:t>treat</w:t>
      </w:r>
      <w:r w:rsidR="003C3E45" w:rsidRPr="005904FB">
        <w:rPr>
          <w:sz w:val="28"/>
          <w:szCs w:val="28"/>
        </w:rPr>
        <w:t xml:space="preserve"> and according to Bowlby this provides the </w:t>
      </w:r>
      <w:r w:rsidR="00687DE6">
        <w:rPr>
          <w:sz w:val="28"/>
          <w:szCs w:val="28"/>
        </w:rPr>
        <w:t>adolescent</w:t>
      </w:r>
      <w:r w:rsidR="003C3E45" w:rsidRPr="005904FB">
        <w:rPr>
          <w:sz w:val="28"/>
          <w:szCs w:val="28"/>
        </w:rPr>
        <w:t xml:space="preserve"> with the sense of </w:t>
      </w:r>
      <w:r w:rsidR="00C06979" w:rsidRPr="005904FB">
        <w:rPr>
          <w:sz w:val="28"/>
          <w:szCs w:val="28"/>
        </w:rPr>
        <w:t>safety</w:t>
      </w:r>
      <w:r w:rsidR="00FF396F">
        <w:rPr>
          <w:sz w:val="28"/>
          <w:szCs w:val="28"/>
        </w:rPr>
        <w:t xml:space="preserve"> to</w:t>
      </w:r>
      <w:r w:rsidR="003C3E45" w:rsidRPr="005904FB">
        <w:rPr>
          <w:sz w:val="28"/>
          <w:szCs w:val="28"/>
        </w:rPr>
        <w:t xml:space="preserve"> explore</w:t>
      </w:r>
      <w:r w:rsidR="00EA4224">
        <w:rPr>
          <w:sz w:val="28"/>
          <w:szCs w:val="28"/>
        </w:rPr>
        <w:t xml:space="preserve"> and learn because they know</w:t>
      </w:r>
      <w:r w:rsidR="000B50FA" w:rsidRPr="005904FB">
        <w:rPr>
          <w:sz w:val="28"/>
          <w:szCs w:val="28"/>
        </w:rPr>
        <w:t xml:space="preserve"> that if the </w:t>
      </w:r>
      <w:r w:rsidR="00687DE6">
        <w:rPr>
          <w:sz w:val="28"/>
          <w:szCs w:val="28"/>
        </w:rPr>
        <w:t>going gets t</w:t>
      </w:r>
      <w:r w:rsidR="00EA4224">
        <w:rPr>
          <w:sz w:val="28"/>
          <w:szCs w:val="28"/>
        </w:rPr>
        <w:t>ough they</w:t>
      </w:r>
      <w:r w:rsidR="000B50FA" w:rsidRPr="005904FB">
        <w:rPr>
          <w:sz w:val="28"/>
          <w:szCs w:val="28"/>
        </w:rPr>
        <w:t xml:space="preserve"> can always return to the secure base</w:t>
      </w:r>
      <w:r w:rsidR="00687DE6">
        <w:rPr>
          <w:sz w:val="28"/>
          <w:szCs w:val="28"/>
        </w:rPr>
        <w:t xml:space="preserve"> </w:t>
      </w:r>
      <w:r w:rsidR="000B50FA" w:rsidRPr="005904FB">
        <w:rPr>
          <w:sz w:val="28"/>
          <w:szCs w:val="28"/>
        </w:rPr>
        <w:t>(Waters</w:t>
      </w:r>
      <w:r w:rsidR="00687DE6">
        <w:rPr>
          <w:sz w:val="28"/>
          <w:szCs w:val="28"/>
        </w:rPr>
        <w:t xml:space="preserve"> </w:t>
      </w:r>
      <w:r w:rsidR="000B50FA" w:rsidRPr="005904FB">
        <w:rPr>
          <w:sz w:val="28"/>
          <w:szCs w:val="28"/>
        </w:rPr>
        <w:t>&amp;Cummings</w:t>
      </w:r>
      <w:proofErr w:type="gramStart"/>
      <w:r w:rsidR="000B50FA" w:rsidRPr="005904FB">
        <w:rPr>
          <w:sz w:val="28"/>
          <w:szCs w:val="28"/>
        </w:rPr>
        <w:t>,2000</w:t>
      </w:r>
      <w:proofErr w:type="gramEnd"/>
      <w:r w:rsidR="000B50FA" w:rsidRPr="005904FB">
        <w:rPr>
          <w:sz w:val="28"/>
          <w:szCs w:val="28"/>
        </w:rPr>
        <w:t>).</w:t>
      </w:r>
      <w:r w:rsidR="001C2212" w:rsidRPr="005904FB">
        <w:rPr>
          <w:sz w:val="28"/>
          <w:szCs w:val="28"/>
        </w:rPr>
        <w:t xml:space="preserve"> </w:t>
      </w:r>
    </w:p>
    <w:p w:rsidR="00BB5681" w:rsidRDefault="001C2212" w:rsidP="005904FB">
      <w:pPr>
        <w:pStyle w:val="Default"/>
        <w:spacing w:line="480" w:lineRule="auto"/>
        <w:jc w:val="both"/>
        <w:rPr>
          <w:sz w:val="28"/>
          <w:szCs w:val="28"/>
        </w:rPr>
      </w:pPr>
      <w:r w:rsidRPr="005904FB">
        <w:rPr>
          <w:sz w:val="28"/>
          <w:szCs w:val="28"/>
        </w:rPr>
        <w:lastRenderedPageBreak/>
        <w:t xml:space="preserve">Bowlby (1988) suggested that </w:t>
      </w:r>
      <w:proofErr w:type="gramStart"/>
      <w:r w:rsidRPr="005904FB">
        <w:rPr>
          <w:sz w:val="28"/>
          <w:szCs w:val="28"/>
        </w:rPr>
        <w:t>when  children</w:t>
      </w:r>
      <w:proofErr w:type="gramEnd"/>
      <w:r w:rsidRPr="005904FB">
        <w:rPr>
          <w:sz w:val="28"/>
          <w:szCs w:val="28"/>
        </w:rPr>
        <w:t xml:space="preserve"> develop a secure attachment to their primary caregiver, they develop an internal </w:t>
      </w:r>
      <w:r w:rsidR="00C02DFE" w:rsidRPr="005904FB">
        <w:rPr>
          <w:sz w:val="28"/>
          <w:szCs w:val="28"/>
        </w:rPr>
        <w:t xml:space="preserve"> working model and sense of self </w:t>
      </w:r>
      <w:r w:rsidR="00D8565F" w:rsidRPr="005904FB">
        <w:rPr>
          <w:sz w:val="28"/>
          <w:szCs w:val="28"/>
        </w:rPr>
        <w:t xml:space="preserve">worth </w:t>
      </w:r>
      <w:r w:rsidR="00C02DFE" w:rsidRPr="005904FB">
        <w:rPr>
          <w:sz w:val="28"/>
          <w:szCs w:val="28"/>
        </w:rPr>
        <w:t>that serves as guide for social interaction and contribute to positive experiences in their relationship with other</w:t>
      </w:r>
      <w:r w:rsidR="00D8565F" w:rsidRPr="005904FB">
        <w:rPr>
          <w:sz w:val="28"/>
          <w:szCs w:val="28"/>
        </w:rPr>
        <w:t>s</w:t>
      </w:r>
      <w:r w:rsidR="00C02DFE" w:rsidRPr="005904FB">
        <w:rPr>
          <w:sz w:val="28"/>
          <w:szCs w:val="28"/>
        </w:rPr>
        <w:t>.</w:t>
      </w:r>
      <w:r w:rsidR="008026B4" w:rsidRPr="005904FB">
        <w:rPr>
          <w:sz w:val="28"/>
          <w:szCs w:val="28"/>
        </w:rPr>
        <w:t xml:space="preserve"> </w:t>
      </w:r>
    </w:p>
    <w:p w:rsidR="00A05545" w:rsidRPr="005904FB" w:rsidRDefault="008026B4" w:rsidP="005904FB">
      <w:pPr>
        <w:pStyle w:val="Default"/>
        <w:spacing w:line="480" w:lineRule="auto"/>
        <w:jc w:val="both"/>
        <w:rPr>
          <w:sz w:val="28"/>
          <w:szCs w:val="28"/>
        </w:rPr>
      </w:pPr>
      <w:r w:rsidRPr="005904FB">
        <w:rPr>
          <w:sz w:val="28"/>
          <w:szCs w:val="28"/>
        </w:rPr>
        <w:t>Taking a relational perspective in the connection between parents and adolescents, it is crucial to determine how the attachment feelings obtained from parental attachment are</w:t>
      </w:r>
      <w:r w:rsidR="00DA074C" w:rsidRPr="005904FB">
        <w:rPr>
          <w:sz w:val="28"/>
          <w:szCs w:val="28"/>
        </w:rPr>
        <w:t xml:space="preserve"> associated with emotional well </w:t>
      </w:r>
      <w:r w:rsidRPr="005904FB">
        <w:rPr>
          <w:sz w:val="28"/>
          <w:szCs w:val="28"/>
        </w:rPr>
        <w:t>bei</w:t>
      </w:r>
      <w:r w:rsidR="00DA074C" w:rsidRPr="005904FB">
        <w:rPr>
          <w:sz w:val="28"/>
          <w:szCs w:val="28"/>
        </w:rPr>
        <w:t>ng and adjustment among</w:t>
      </w:r>
      <w:r w:rsidRPr="005904FB">
        <w:rPr>
          <w:sz w:val="28"/>
          <w:szCs w:val="28"/>
        </w:rPr>
        <w:t xml:space="preserve"> </w:t>
      </w:r>
      <w:proofErr w:type="gramStart"/>
      <w:r w:rsidR="00DA074C" w:rsidRPr="005904FB">
        <w:rPr>
          <w:sz w:val="28"/>
          <w:szCs w:val="28"/>
        </w:rPr>
        <w:t>adolescents</w:t>
      </w:r>
      <w:r w:rsidR="00292713" w:rsidRPr="005904FB">
        <w:rPr>
          <w:sz w:val="28"/>
          <w:szCs w:val="28"/>
        </w:rPr>
        <w:t xml:space="preserve"> </w:t>
      </w:r>
      <w:r w:rsidR="009112D7">
        <w:rPr>
          <w:sz w:val="28"/>
          <w:szCs w:val="28"/>
        </w:rPr>
        <w:t xml:space="preserve"> </w:t>
      </w:r>
      <w:r w:rsidR="00BB5681">
        <w:rPr>
          <w:sz w:val="28"/>
          <w:szCs w:val="28"/>
        </w:rPr>
        <w:t>(</w:t>
      </w:r>
      <w:proofErr w:type="gramEnd"/>
      <w:r w:rsidR="00BB5681">
        <w:rPr>
          <w:sz w:val="28"/>
          <w:szCs w:val="28"/>
        </w:rPr>
        <w:t>Ercan ,</w:t>
      </w:r>
      <w:r w:rsidR="009112D7">
        <w:rPr>
          <w:sz w:val="28"/>
          <w:szCs w:val="28"/>
        </w:rPr>
        <w:t xml:space="preserve"> </w:t>
      </w:r>
      <w:r w:rsidR="00D452BC" w:rsidRPr="005904FB">
        <w:rPr>
          <w:sz w:val="28"/>
          <w:szCs w:val="28"/>
        </w:rPr>
        <w:t>2010).</w:t>
      </w:r>
      <w:r w:rsidRPr="005904FB">
        <w:rPr>
          <w:sz w:val="28"/>
          <w:szCs w:val="28"/>
        </w:rPr>
        <w:t xml:space="preserve"> </w:t>
      </w:r>
      <w:r w:rsidR="00B034AB" w:rsidRPr="005904FB">
        <w:rPr>
          <w:sz w:val="28"/>
          <w:szCs w:val="28"/>
        </w:rPr>
        <w:t>A</w:t>
      </w:r>
      <w:r w:rsidR="00B22A39" w:rsidRPr="005904FB">
        <w:rPr>
          <w:sz w:val="28"/>
          <w:szCs w:val="28"/>
        </w:rPr>
        <w:t>ttachment to parent in adolescence has been explicitly considered in many studies that provide empirical evidence for the link between parental attachment and psychological well-being and adjustment in adolescence. For instance, secure individuals are more optimi</w:t>
      </w:r>
      <w:r w:rsidR="009112D7">
        <w:rPr>
          <w:sz w:val="28"/>
          <w:szCs w:val="28"/>
        </w:rPr>
        <w:t>stic in the face of threats,</w:t>
      </w:r>
      <w:r w:rsidR="00B22A39" w:rsidRPr="005904FB">
        <w:rPr>
          <w:sz w:val="28"/>
          <w:szCs w:val="28"/>
        </w:rPr>
        <w:t xml:space="preserve"> more comfortable</w:t>
      </w:r>
      <w:r w:rsidR="00EA4224">
        <w:rPr>
          <w:sz w:val="28"/>
          <w:szCs w:val="28"/>
        </w:rPr>
        <w:t>,</w:t>
      </w:r>
      <w:r w:rsidR="00B22A39" w:rsidRPr="005904FB">
        <w:rPr>
          <w:sz w:val="28"/>
          <w:szCs w:val="28"/>
        </w:rPr>
        <w:t xml:space="preserve"> seeking support when under stress, use more constructive coping strategies, and have more trusting beliefs about the goodwill of others (Shaver &amp; Hazan,</w:t>
      </w:r>
      <w:r w:rsidR="009112D7">
        <w:rPr>
          <w:sz w:val="28"/>
          <w:szCs w:val="28"/>
        </w:rPr>
        <w:t xml:space="preserve"> 1993). In addition, Armsden &amp;</w:t>
      </w:r>
      <w:r w:rsidR="00B22A39" w:rsidRPr="005904FB">
        <w:rPr>
          <w:sz w:val="28"/>
          <w:szCs w:val="28"/>
        </w:rPr>
        <w:t xml:space="preserve"> Greenberg (1987) revealed that parental attachment contributed positively to self-esteem and life satisfaction and negatively to </w:t>
      </w:r>
      <w:r w:rsidR="009A166A">
        <w:rPr>
          <w:sz w:val="28"/>
          <w:szCs w:val="28"/>
        </w:rPr>
        <w:t xml:space="preserve">a </w:t>
      </w:r>
      <w:r w:rsidR="00B22A39" w:rsidRPr="005904FB">
        <w:rPr>
          <w:sz w:val="28"/>
          <w:szCs w:val="28"/>
        </w:rPr>
        <w:t xml:space="preserve">measure of anxiety, depression and feelings of alienation, and also appeared to enhance adolescents’ well-being by increasing their self-esteem and diminishing feelings of depression. </w:t>
      </w:r>
      <w:r w:rsidR="00C02DFE" w:rsidRPr="005904FB">
        <w:rPr>
          <w:sz w:val="28"/>
          <w:szCs w:val="28"/>
        </w:rPr>
        <w:t xml:space="preserve"> </w:t>
      </w:r>
      <w:r w:rsidR="001C2212" w:rsidRPr="005904FB">
        <w:rPr>
          <w:sz w:val="28"/>
          <w:szCs w:val="28"/>
        </w:rPr>
        <w:t xml:space="preserve"> </w:t>
      </w:r>
    </w:p>
    <w:p w:rsidR="00F05FA5" w:rsidRDefault="009112D7" w:rsidP="00EA4224">
      <w:pPr>
        <w:spacing w:line="48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Researchers </w:t>
      </w:r>
      <w:r w:rsidR="00EA4224">
        <w:rPr>
          <w:rFonts w:ascii="Times New Roman" w:hAnsi="Times New Roman" w:cs="Times New Roman"/>
          <w:sz w:val="28"/>
          <w:szCs w:val="28"/>
        </w:rPr>
        <w:t xml:space="preserve">like </w:t>
      </w:r>
      <w:r w:rsidR="006F3691" w:rsidRPr="005904FB">
        <w:rPr>
          <w:rFonts w:ascii="Times New Roman" w:hAnsi="Times New Roman" w:cs="Times New Roman"/>
          <w:sz w:val="28"/>
          <w:szCs w:val="28"/>
        </w:rPr>
        <w:t xml:space="preserve">Ainsworth &amp; Bell, </w:t>
      </w:r>
      <w:r w:rsidR="006F3691">
        <w:rPr>
          <w:rFonts w:ascii="Times New Roman" w:hAnsi="Times New Roman" w:cs="Times New Roman"/>
          <w:sz w:val="28"/>
          <w:szCs w:val="28"/>
        </w:rPr>
        <w:t>(</w:t>
      </w:r>
      <w:r w:rsidR="006F3691" w:rsidRPr="005904FB">
        <w:rPr>
          <w:rFonts w:ascii="Times New Roman" w:hAnsi="Times New Roman" w:cs="Times New Roman"/>
          <w:sz w:val="28"/>
          <w:szCs w:val="28"/>
        </w:rPr>
        <w:t>1970</w:t>
      </w:r>
      <w:r w:rsidR="006F3691">
        <w:rPr>
          <w:rFonts w:ascii="Times New Roman" w:hAnsi="Times New Roman" w:cs="Times New Roman"/>
          <w:sz w:val="28"/>
          <w:szCs w:val="28"/>
        </w:rPr>
        <w:t>)</w:t>
      </w:r>
      <w:r w:rsidR="006F3691" w:rsidRPr="005904FB">
        <w:rPr>
          <w:rFonts w:ascii="Times New Roman" w:hAnsi="Times New Roman" w:cs="Times New Roman"/>
          <w:sz w:val="28"/>
          <w:szCs w:val="28"/>
        </w:rPr>
        <w:t xml:space="preserve">; Ainsworth, Blehar, Waters, &amp;Wall, </w:t>
      </w:r>
      <w:r w:rsidR="006F3691">
        <w:rPr>
          <w:rFonts w:ascii="Times New Roman" w:hAnsi="Times New Roman" w:cs="Times New Roman"/>
          <w:sz w:val="28"/>
          <w:szCs w:val="28"/>
        </w:rPr>
        <w:t>(</w:t>
      </w:r>
      <w:r w:rsidR="006F3691" w:rsidRPr="005904FB">
        <w:rPr>
          <w:rFonts w:ascii="Times New Roman" w:hAnsi="Times New Roman" w:cs="Times New Roman"/>
          <w:sz w:val="28"/>
          <w:szCs w:val="28"/>
        </w:rPr>
        <w:t>1978)</w:t>
      </w:r>
      <w:r w:rsidR="006F3691">
        <w:rPr>
          <w:rFonts w:ascii="Times New Roman" w:hAnsi="Times New Roman" w:cs="Times New Roman"/>
          <w:sz w:val="28"/>
          <w:szCs w:val="28"/>
        </w:rPr>
        <w:t xml:space="preserve"> </w:t>
      </w:r>
      <w:r w:rsidR="00A66BC7" w:rsidRPr="005904FB">
        <w:rPr>
          <w:rFonts w:ascii="Times New Roman" w:hAnsi="Times New Roman" w:cs="Times New Roman"/>
          <w:sz w:val="28"/>
          <w:szCs w:val="28"/>
        </w:rPr>
        <w:t xml:space="preserve">developed a straightforward procedure which is known as strange </w:t>
      </w:r>
      <w:r w:rsidR="00A66BC7" w:rsidRPr="005904FB">
        <w:rPr>
          <w:rFonts w:ascii="Times New Roman" w:hAnsi="Times New Roman" w:cs="Times New Roman"/>
          <w:sz w:val="28"/>
          <w:szCs w:val="28"/>
        </w:rPr>
        <w:lastRenderedPageBreak/>
        <w:t>situation for assessing attachment</w:t>
      </w:r>
      <w:r w:rsidR="00EA4224">
        <w:rPr>
          <w:rFonts w:ascii="Times New Roman" w:hAnsi="Times New Roman" w:cs="Times New Roman"/>
          <w:sz w:val="28"/>
          <w:szCs w:val="28"/>
        </w:rPr>
        <w:t>.</w:t>
      </w:r>
      <w:r w:rsidR="00C06979" w:rsidRPr="005904FB">
        <w:rPr>
          <w:rFonts w:ascii="Times New Roman" w:hAnsi="Times New Roman" w:cs="Times New Roman"/>
          <w:sz w:val="28"/>
          <w:szCs w:val="28"/>
        </w:rPr>
        <w:t xml:space="preserve"> </w:t>
      </w:r>
      <w:r w:rsidR="00A34E04" w:rsidRPr="005904FB">
        <w:rPr>
          <w:rFonts w:ascii="Times New Roman" w:hAnsi="Times New Roman" w:cs="Times New Roman"/>
          <w:sz w:val="28"/>
          <w:szCs w:val="28"/>
        </w:rPr>
        <w:t xml:space="preserve"> </w:t>
      </w:r>
      <w:r w:rsidR="002C7232" w:rsidRPr="005904FB">
        <w:rPr>
          <w:rFonts w:ascii="Times New Roman" w:eastAsia="Times New Roman" w:hAnsi="Times New Roman" w:cs="Times New Roman"/>
          <w:sz w:val="28"/>
          <w:szCs w:val="28"/>
        </w:rPr>
        <w:t>They</w:t>
      </w:r>
      <w:r w:rsidR="00A34E04" w:rsidRPr="005904FB">
        <w:rPr>
          <w:rFonts w:ascii="Times New Roman" w:eastAsia="Times New Roman" w:hAnsi="Times New Roman" w:cs="Times New Roman"/>
          <w:sz w:val="28"/>
          <w:szCs w:val="28"/>
        </w:rPr>
        <w:t xml:space="preserve"> developed a system for identifying and describing individual differences in attachment among mother</w:t>
      </w:r>
      <w:r w:rsidR="006F3691">
        <w:rPr>
          <w:rFonts w:ascii="Times New Roman" w:eastAsia="Times New Roman" w:hAnsi="Times New Roman" w:cs="Times New Roman"/>
          <w:sz w:val="28"/>
          <w:szCs w:val="28"/>
        </w:rPr>
        <w:t xml:space="preserve">s and </w:t>
      </w:r>
      <w:r w:rsidR="00A34E04" w:rsidRPr="005904FB">
        <w:rPr>
          <w:rFonts w:ascii="Times New Roman" w:eastAsia="Times New Roman" w:hAnsi="Times New Roman" w:cs="Times New Roman"/>
          <w:sz w:val="28"/>
          <w:szCs w:val="28"/>
        </w:rPr>
        <w:t>infant</w:t>
      </w:r>
      <w:r w:rsidR="006F3691">
        <w:rPr>
          <w:rFonts w:ascii="Times New Roman" w:eastAsia="Times New Roman" w:hAnsi="Times New Roman" w:cs="Times New Roman"/>
          <w:sz w:val="28"/>
          <w:szCs w:val="28"/>
        </w:rPr>
        <w:t>s.</w:t>
      </w:r>
      <w:r w:rsidR="00A34E04" w:rsidRPr="005904FB">
        <w:rPr>
          <w:rFonts w:ascii="Times New Roman" w:eastAsia="Times New Roman" w:hAnsi="Times New Roman" w:cs="Times New Roman"/>
          <w:sz w:val="28"/>
          <w:szCs w:val="28"/>
        </w:rPr>
        <w:t xml:space="preserve"> </w:t>
      </w:r>
      <w:r w:rsidR="006F3691">
        <w:rPr>
          <w:rFonts w:ascii="Times New Roman" w:eastAsia="Times New Roman" w:hAnsi="Times New Roman" w:cs="Times New Roman"/>
          <w:sz w:val="28"/>
          <w:szCs w:val="28"/>
        </w:rPr>
        <w:t>T</w:t>
      </w:r>
      <w:r w:rsidR="00A34E04" w:rsidRPr="005904FB">
        <w:rPr>
          <w:rFonts w:ascii="Times New Roman" w:eastAsia="Times New Roman" w:hAnsi="Times New Roman" w:cs="Times New Roman"/>
          <w:sz w:val="28"/>
          <w:szCs w:val="28"/>
        </w:rPr>
        <w:t>hey found that infants</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differed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in</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the</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way</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they</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handled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the</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stress</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of</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being</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left</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alone</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by</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their</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mother</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in</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a</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strange</w:t>
      </w:r>
      <w:r w:rsidR="009E4B45" w:rsidRPr="005904FB">
        <w:rPr>
          <w:rFonts w:ascii="Times New Roman" w:eastAsia="Times New Roman" w:hAnsi="Times New Roman" w:cs="Times New Roman"/>
          <w:sz w:val="28"/>
          <w:szCs w:val="28"/>
        </w:rPr>
        <w:t xml:space="preserve"> </w:t>
      </w:r>
      <w:r w:rsidR="00455B4E" w:rsidRPr="005904FB">
        <w:rPr>
          <w:rFonts w:ascii="Times New Roman" w:eastAsia="Times New Roman" w:hAnsi="Times New Roman" w:cs="Times New Roman"/>
          <w:sz w:val="28"/>
          <w:szCs w:val="28"/>
        </w:rPr>
        <w:t>situation</w:t>
      </w:r>
      <w:r w:rsidR="00F125A5">
        <w:rPr>
          <w:rFonts w:ascii="Times New Roman" w:eastAsia="Times New Roman" w:hAnsi="Times New Roman" w:cs="Times New Roman"/>
          <w:sz w:val="28"/>
          <w:szCs w:val="28"/>
        </w:rPr>
        <w:t>.</w:t>
      </w:r>
      <w:r w:rsidR="00455B4E" w:rsidRPr="005904FB">
        <w:rPr>
          <w:rFonts w:ascii="Times New Roman" w:eastAsia="Times New Roman" w:hAnsi="Times New Roman" w:cs="Times New Roman"/>
          <w:sz w:val="28"/>
          <w:szCs w:val="28"/>
        </w:rPr>
        <w:t xml:space="preserve"> </w:t>
      </w:r>
      <w:r w:rsidR="00F125A5">
        <w:rPr>
          <w:rFonts w:ascii="Times New Roman" w:eastAsia="Times New Roman" w:hAnsi="Times New Roman" w:cs="Times New Roman"/>
          <w:sz w:val="28"/>
          <w:szCs w:val="28"/>
        </w:rPr>
        <w:t>A</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laboratory</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room</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equipped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with</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a</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host</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of</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novel</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toys</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The</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majority</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of</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infants</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called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securely</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attached,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became</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somewhat</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subdued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or</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distressed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in</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their</w:t>
      </w:r>
      <w:r w:rsidR="009E4B45" w:rsidRPr="005904FB">
        <w:rPr>
          <w:rFonts w:ascii="Times New Roman" w:eastAsia="Times New Roman" w:hAnsi="Times New Roman" w:cs="Times New Roman"/>
          <w:sz w:val="28"/>
          <w:szCs w:val="28"/>
        </w:rPr>
        <w:t xml:space="preserve"> moth</w:t>
      </w:r>
      <w:r w:rsidR="00A34E04" w:rsidRPr="005904FB">
        <w:rPr>
          <w:rFonts w:ascii="Times New Roman" w:eastAsia="Times New Roman" w:hAnsi="Times New Roman" w:cs="Times New Roman"/>
          <w:sz w:val="28"/>
          <w:szCs w:val="28"/>
        </w:rPr>
        <w:t>er's</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absence</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but</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expressed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warm,</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relieved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greetings</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and</w:t>
      </w:r>
      <w:r w:rsidR="009E4B45" w:rsidRPr="005904FB">
        <w:rPr>
          <w:rFonts w:ascii="Times New Roman" w:eastAsia="Times New Roman" w:hAnsi="Times New Roman" w:cs="Times New Roman"/>
          <w:sz w:val="28"/>
          <w:szCs w:val="28"/>
        </w:rPr>
        <w:t xml:space="preserve"> </w:t>
      </w:r>
      <w:r w:rsidR="00A34E04" w:rsidRPr="005904FB">
        <w:rPr>
          <w:rFonts w:ascii="Times New Roman" w:eastAsia="Times New Roman" w:hAnsi="Times New Roman" w:cs="Times New Roman"/>
          <w:sz w:val="28"/>
          <w:szCs w:val="28"/>
        </w:rPr>
        <w:t>were</w:t>
      </w:r>
      <w:r w:rsidR="00981A1A" w:rsidRPr="005904FB">
        <w:rPr>
          <w:rFonts w:ascii="Times New Roman" w:eastAsia="Times New Roman" w:hAnsi="Times New Roman" w:cs="Times New Roman"/>
          <w:sz w:val="28"/>
          <w:szCs w:val="28"/>
        </w:rPr>
        <w:t xml:space="preserve"> </w:t>
      </w:r>
      <w:r w:rsidR="009E4B45" w:rsidRPr="005904FB">
        <w:rPr>
          <w:rFonts w:ascii="Times New Roman" w:hAnsi="Times New Roman" w:cs="Times New Roman"/>
          <w:sz w:val="28"/>
          <w:szCs w:val="28"/>
        </w:rPr>
        <w:t xml:space="preserve"> </w:t>
      </w:r>
      <w:r w:rsidR="009E4B45" w:rsidRPr="005904FB">
        <w:rPr>
          <w:rFonts w:ascii="Times New Roman" w:eastAsia="Times New Roman" w:hAnsi="Times New Roman" w:cs="Times New Roman"/>
          <w:sz w:val="28"/>
          <w:szCs w:val="28"/>
        </w:rPr>
        <w:t>quickly</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soothed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by</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her</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when</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she</w:t>
      </w:r>
      <w:r w:rsidR="000A0C2D" w:rsidRPr="005904FB">
        <w:rPr>
          <w:rFonts w:ascii="Times New Roman" w:eastAsia="Times New Roman" w:hAnsi="Times New Roman" w:cs="Times New Roman"/>
          <w:sz w:val="28"/>
          <w:szCs w:val="28"/>
        </w:rPr>
        <w:t xml:space="preserve"> returned</w:t>
      </w:r>
      <w:r w:rsidR="00C40461">
        <w:rPr>
          <w:rFonts w:ascii="Times New Roman" w:eastAsia="Times New Roman" w:hAnsi="Times New Roman" w:cs="Times New Roman"/>
          <w:sz w:val="28"/>
          <w:szCs w:val="28"/>
        </w:rPr>
        <w:t xml:space="preserve"> (Ainsworth et al,1978)</w:t>
      </w:r>
      <w:r w:rsidR="009E4B45" w:rsidRPr="005904FB">
        <w:rPr>
          <w:rFonts w:ascii="Times New Roman" w:eastAsia="Times New Roman" w:hAnsi="Times New Roman" w:cs="Times New Roman"/>
          <w:sz w:val="28"/>
          <w:szCs w:val="28"/>
        </w:rPr>
        <w:t>.</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The</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remaining</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infants</w:t>
      </w:r>
      <w:r w:rsidR="00F125A5">
        <w:rPr>
          <w:rFonts w:ascii="Times New Roman" w:eastAsia="Times New Roman" w:hAnsi="Times New Roman" w:cs="Times New Roman"/>
          <w:sz w:val="28"/>
          <w:szCs w:val="28"/>
        </w:rPr>
        <w:t xml:space="preserve"> who Ainsworth et</w:t>
      </w:r>
      <w:r w:rsidR="003A5DB1">
        <w:rPr>
          <w:rFonts w:ascii="Times New Roman" w:eastAsia="Times New Roman" w:hAnsi="Times New Roman" w:cs="Times New Roman"/>
          <w:sz w:val="28"/>
          <w:szCs w:val="28"/>
        </w:rPr>
        <w:t xml:space="preserve"> </w:t>
      </w:r>
      <w:r w:rsidR="00F125A5">
        <w:rPr>
          <w:rFonts w:ascii="Times New Roman" w:eastAsia="Times New Roman" w:hAnsi="Times New Roman" w:cs="Times New Roman"/>
          <w:sz w:val="28"/>
          <w:szCs w:val="28"/>
        </w:rPr>
        <w:t>al</w:t>
      </w:r>
      <w:r w:rsidR="000A0C2D" w:rsidRPr="005904FB">
        <w:rPr>
          <w:rFonts w:ascii="Times New Roman" w:eastAsia="Times New Roman" w:hAnsi="Times New Roman" w:cs="Times New Roman"/>
          <w:sz w:val="28"/>
          <w:szCs w:val="28"/>
        </w:rPr>
        <w:t xml:space="preserve"> </w:t>
      </w:r>
      <w:r w:rsidR="00C40461">
        <w:rPr>
          <w:rFonts w:ascii="Times New Roman" w:eastAsia="Times New Roman" w:hAnsi="Times New Roman" w:cs="Times New Roman"/>
          <w:sz w:val="28"/>
          <w:szCs w:val="28"/>
        </w:rPr>
        <w:t xml:space="preserve">(1978) </w:t>
      </w:r>
      <w:r w:rsidR="00F125A5">
        <w:rPr>
          <w:rFonts w:ascii="Times New Roman" w:eastAsia="Times New Roman" w:hAnsi="Times New Roman" w:cs="Times New Roman"/>
          <w:sz w:val="28"/>
          <w:szCs w:val="28"/>
        </w:rPr>
        <w:t xml:space="preserve">called insecurely attached </w:t>
      </w:r>
      <w:r w:rsidR="009E4B45" w:rsidRPr="005904FB">
        <w:rPr>
          <w:rFonts w:ascii="Times New Roman" w:eastAsia="Times New Roman" w:hAnsi="Times New Roman" w:cs="Times New Roman"/>
          <w:sz w:val="28"/>
          <w:szCs w:val="28"/>
        </w:rPr>
        <w:t>coped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in</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two</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strikingly</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different</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ways</w:t>
      </w:r>
      <w:r w:rsidR="00F125A5">
        <w:rPr>
          <w:rFonts w:ascii="Times New Roman" w:eastAsia="Times New Roman" w:hAnsi="Times New Roman" w:cs="Times New Roman"/>
          <w:sz w:val="28"/>
          <w:szCs w:val="28"/>
        </w:rPr>
        <w:t>.</w:t>
      </w:r>
      <w:r w:rsidR="000A0C2D" w:rsidRPr="005904FB">
        <w:rPr>
          <w:rFonts w:ascii="Times New Roman" w:eastAsia="Times New Roman" w:hAnsi="Times New Roman" w:cs="Times New Roman"/>
          <w:sz w:val="28"/>
          <w:szCs w:val="28"/>
        </w:rPr>
        <w:t xml:space="preserve">  </w:t>
      </w:r>
      <w:r w:rsidR="00981A1A" w:rsidRPr="005904FB">
        <w:rPr>
          <w:rFonts w:ascii="Times New Roman" w:eastAsia="Times New Roman" w:hAnsi="Times New Roman" w:cs="Times New Roman"/>
          <w:sz w:val="28"/>
          <w:szCs w:val="28"/>
        </w:rPr>
        <w:t xml:space="preserve">Some </w:t>
      </w:r>
      <w:r w:rsidR="009E4B45" w:rsidRPr="005904FB">
        <w:rPr>
          <w:rFonts w:ascii="Times New Roman" w:eastAsia="Times New Roman" w:hAnsi="Times New Roman" w:cs="Times New Roman"/>
          <w:sz w:val="28"/>
          <w:szCs w:val="28"/>
        </w:rPr>
        <w:t>labeled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anxious-am</w:t>
      </w:r>
      <w:r w:rsidR="00981A1A" w:rsidRPr="005904FB">
        <w:rPr>
          <w:rFonts w:ascii="Times New Roman" w:eastAsia="Times New Roman" w:hAnsi="Times New Roman" w:cs="Times New Roman"/>
          <w:sz w:val="28"/>
          <w:szCs w:val="28"/>
        </w:rPr>
        <w:t xml:space="preserve">bivalent </w:t>
      </w:r>
      <w:r w:rsidR="009E4B45" w:rsidRPr="005904FB">
        <w:rPr>
          <w:rFonts w:ascii="Times New Roman" w:eastAsia="Times New Roman" w:hAnsi="Times New Roman" w:cs="Times New Roman"/>
          <w:sz w:val="28"/>
          <w:szCs w:val="28"/>
        </w:rPr>
        <w:t>protested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and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cried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when</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their</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mother</w:t>
      </w:r>
      <w:r w:rsidR="003A5DB1">
        <w:rPr>
          <w:rFonts w:ascii="Times New Roman" w:eastAsia="Times New Roman" w:hAnsi="Times New Roman" w:cs="Times New Roman"/>
          <w:sz w:val="28"/>
          <w:szCs w:val="28"/>
        </w:rPr>
        <w:t>s</w:t>
      </w:r>
      <w:r w:rsidR="000A0C2D" w:rsidRPr="005904FB">
        <w:rPr>
          <w:rFonts w:ascii="Times New Roman" w:eastAsia="Times New Roman" w:hAnsi="Times New Roman" w:cs="Times New Roman"/>
          <w:sz w:val="28"/>
          <w:szCs w:val="28"/>
        </w:rPr>
        <w:t xml:space="preserve"> </w:t>
      </w:r>
      <w:proofErr w:type="gramStart"/>
      <w:r w:rsidR="009E4B45" w:rsidRPr="005904FB">
        <w:rPr>
          <w:rFonts w:ascii="Times New Roman" w:eastAsia="Times New Roman" w:hAnsi="Times New Roman" w:cs="Times New Roman"/>
          <w:sz w:val="28"/>
          <w:szCs w:val="28"/>
        </w:rPr>
        <w:t>left</w:t>
      </w:r>
      <w:r w:rsidR="000A0C2D" w:rsidRPr="005904FB">
        <w:rPr>
          <w:rFonts w:ascii="Times New Roman" w:eastAsia="Times New Roman" w:hAnsi="Times New Roman" w:cs="Times New Roman"/>
          <w:sz w:val="28"/>
          <w:szCs w:val="28"/>
        </w:rPr>
        <w:t xml:space="preserve">  a</w:t>
      </w:r>
      <w:r w:rsidR="009E4B45" w:rsidRPr="005904FB">
        <w:rPr>
          <w:rFonts w:ascii="Times New Roman" w:eastAsia="Times New Roman" w:hAnsi="Times New Roman" w:cs="Times New Roman"/>
          <w:sz w:val="28"/>
          <w:szCs w:val="28"/>
        </w:rPr>
        <w:t>s</w:t>
      </w:r>
      <w:proofErr w:type="gramEnd"/>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wel</w:t>
      </w:r>
      <w:r w:rsidR="000A0C2D" w:rsidRPr="005904FB">
        <w:rPr>
          <w:rFonts w:ascii="Times New Roman" w:eastAsia="Times New Roman" w:hAnsi="Times New Roman" w:cs="Times New Roman"/>
          <w:sz w:val="28"/>
          <w:szCs w:val="28"/>
        </w:rPr>
        <w:t xml:space="preserve">l </w:t>
      </w:r>
      <w:r w:rsidR="009E4B45" w:rsidRPr="005904FB">
        <w:rPr>
          <w:rFonts w:ascii="Times New Roman" w:eastAsia="Times New Roman" w:hAnsi="Times New Roman" w:cs="Times New Roman"/>
          <w:sz w:val="28"/>
          <w:szCs w:val="28"/>
        </w:rPr>
        <w:t>as</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while</w:t>
      </w:r>
      <w:r w:rsidR="000A0C2D" w:rsidRPr="005904FB">
        <w:rPr>
          <w:rFonts w:ascii="Times New Roman" w:eastAsia="Times New Roman" w:hAnsi="Times New Roman" w:cs="Times New Roman"/>
          <w:sz w:val="28"/>
          <w:szCs w:val="28"/>
        </w:rPr>
        <w:t xml:space="preserve"> </w:t>
      </w:r>
      <w:r w:rsidR="003A5DB1">
        <w:rPr>
          <w:rFonts w:ascii="Times New Roman" w:eastAsia="Times New Roman" w:hAnsi="Times New Roman" w:cs="Times New Roman"/>
          <w:sz w:val="28"/>
          <w:szCs w:val="28"/>
        </w:rPr>
        <w:t>they</w:t>
      </w:r>
      <w:r w:rsidR="000A0C2D" w:rsidRPr="005904FB">
        <w:rPr>
          <w:rFonts w:ascii="Times New Roman" w:eastAsia="Times New Roman" w:hAnsi="Times New Roman" w:cs="Times New Roman"/>
          <w:sz w:val="28"/>
          <w:szCs w:val="28"/>
        </w:rPr>
        <w:t xml:space="preserve"> </w:t>
      </w:r>
      <w:r w:rsidR="003A5DB1">
        <w:rPr>
          <w:rFonts w:ascii="Times New Roman" w:eastAsia="Times New Roman" w:hAnsi="Times New Roman" w:cs="Times New Roman"/>
          <w:sz w:val="28"/>
          <w:szCs w:val="28"/>
        </w:rPr>
        <w:t>were</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gone</w:t>
      </w:r>
      <w:r w:rsidR="003A5DB1">
        <w:rPr>
          <w:rFonts w:ascii="Times New Roman" w:eastAsia="Times New Roman" w:hAnsi="Times New Roman" w:cs="Times New Roman"/>
          <w:sz w:val="28"/>
          <w:szCs w:val="28"/>
        </w:rPr>
        <w:t>.</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They</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acknowledged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their</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mother's</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return</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and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sought</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to</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be</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held</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but</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surprisingly</w:t>
      </w:r>
      <w:r w:rsidR="003A5DB1">
        <w:rPr>
          <w:rFonts w:ascii="Times New Roman" w:eastAsia="Times New Roman" w:hAnsi="Times New Roman" w:cs="Times New Roman"/>
          <w:sz w:val="28"/>
          <w:szCs w:val="28"/>
        </w:rPr>
        <w:t>,</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(given</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their</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obvious</w:t>
      </w:r>
      <w:r w:rsidR="000A0C2D"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distress</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at</w:t>
      </w:r>
      <w:r w:rsidR="00D00AFF" w:rsidRPr="005904FB">
        <w:rPr>
          <w:rFonts w:ascii="Times New Roman" w:eastAsia="Times New Roman" w:hAnsi="Times New Roman" w:cs="Times New Roman"/>
          <w:sz w:val="28"/>
          <w:szCs w:val="28"/>
        </w:rPr>
        <w:t xml:space="preserve"> </w:t>
      </w:r>
      <w:r w:rsidR="009B439C">
        <w:rPr>
          <w:rFonts w:ascii="Times New Roman" w:eastAsia="Times New Roman" w:hAnsi="Times New Roman" w:cs="Times New Roman"/>
          <w:sz w:val="28"/>
          <w:szCs w:val="28"/>
        </w:rPr>
        <w:t>t</w:t>
      </w:r>
      <w:r w:rsidR="009E4B45" w:rsidRPr="005904FB">
        <w:rPr>
          <w:rFonts w:ascii="Times New Roman" w:eastAsia="Times New Roman" w:hAnsi="Times New Roman" w:cs="Times New Roman"/>
          <w:sz w:val="28"/>
          <w:szCs w:val="28"/>
        </w:rPr>
        <w:t>he</w:t>
      </w:r>
      <w:r w:rsidR="009B439C">
        <w:rPr>
          <w:rFonts w:ascii="Times New Roman" w:eastAsia="Times New Roman" w:hAnsi="Times New Roman" w:cs="Times New Roman"/>
          <w:sz w:val="28"/>
          <w:szCs w:val="28"/>
        </w:rPr>
        <w:t>i</w:t>
      </w:r>
      <w:r w:rsidR="009E4B45" w:rsidRPr="005904FB">
        <w:rPr>
          <w:rFonts w:ascii="Times New Roman" w:eastAsia="Times New Roman" w:hAnsi="Times New Roman" w:cs="Times New Roman"/>
          <w:sz w:val="28"/>
          <w:szCs w:val="28"/>
        </w:rPr>
        <w:t>r</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departure)</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continued</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to</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seem</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angry</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and</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distraught</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when</w:t>
      </w:r>
      <w:r w:rsidR="009B439C">
        <w:rPr>
          <w:rFonts w:ascii="Times New Roman" w:eastAsia="Times New Roman" w:hAnsi="Times New Roman" w:cs="Times New Roman"/>
          <w:sz w:val="28"/>
          <w:szCs w:val="28"/>
        </w:rPr>
        <w:t xml:space="preserve"> t</w:t>
      </w:r>
      <w:r w:rsidR="00981A1A" w:rsidRPr="005904FB">
        <w:rPr>
          <w:rFonts w:ascii="Times New Roman" w:eastAsia="Times New Roman" w:hAnsi="Times New Roman" w:cs="Times New Roman"/>
          <w:sz w:val="28"/>
          <w:szCs w:val="28"/>
        </w:rPr>
        <w:t>h</w:t>
      </w:r>
      <w:r w:rsidR="009E4B45" w:rsidRPr="005904FB">
        <w:rPr>
          <w:rFonts w:ascii="Times New Roman" w:eastAsia="Times New Roman" w:hAnsi="Times New Roman" w:cs="Times New Roman"/>
          <w:sz w:val="28"/>
          <w:szCs w:val="28"/>
        </w:rPr>
        <w:t>e</w:t>
      </w:r>
      <w:r w:rsidR="009B439C">
        <w:rPr>
          <w:rFonts w:ascii="Times New Roman" w:eastAsia="Times New Roman" w:hAnsi="Times New Roman" w:cs="Times New Roman"/>
          <w:sz w:val="28"/>
          <w:szCs w:val="28"/>
        </w:rPr>
        <w:t>y</w:t>
      </w:r>
      <w:r w:rsidR="00981A1A"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tried</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to</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calm</w:t>
      </w:r>
      <w:r w:rsidR="00D00AFF" w:rsidRPr="005904FB">
        <w:rPr>
          <w:rFonts w:ascii="Times New Roman" w:eastAsia="Times New Roman" w:hAnsi="Times New Roman" w:cs="Times New Roman"/>
          <w:sz w:val="28"/>
          <w:szCs w:val="28"/>
        </w:rPr>
        <w:t xml:space="preserve"> </w:t>
      </w:r>
      <w:r w:rsidR="009E4B45" w:rsidRPr="005904FB">
        <w:rPr>
          <w:rFonts w:ascii="Times New Roman" w:eastAsia="Times New Roman" w:hAnsi="Times New Roman" w:cs="Times New Roman"/>
          <w:sz w:val="28"/>
          <w:szCs w:val="28"/>
        </w:rPr>
        <w:t>them.</w:t>
      </w:r>
      <w:r w:rsidR="00981A1A" w:rsidRPr="005904FB">
        <w:rPr>
          <w:rFonts w:ascii="Times New Roman" w:eastAsia="Times New Roman" w:hAnsi="Times New Roman" w:cs="Times New Roman"/>
          <w:sz w:val="28"/>
          <w:szCs w:val="28"/>
        </w:rPr>
        <w:t xml:space="preserve"> </w:t>
      </w:r>
    </w:p>
    <w:p w:rsidR="005E0C96" w:rsidRPr="005904FB" w:rsidRDefault="009E4B45" w:rsidP="00EA4224">
      <w:pPr>
        <w:spacing w:line="480" w:lineRule="auto"/>
        <w:ind w:firstLine="720"/>
        <w:jc w:val="both"/>
        <w:rPr>
          <w:rFonts w:ascii="Times New Roman" w:eastAsia="Times New Roman" w:hAnsi="Times New Roman" w:cs="Times New Roman"/>
          <w:sz w:val="28"/>
          <w:szCs w:val="28"/>
        </w:rPr>
      </w:pPr>
      <w:r w:rsidRPr="005904FB">
        <w:rPr>
          <w:rFonts w:ascii="Times New Roman" w:eastAsia="Times New Roman" w:hAnsi="Times New Roman" w:cs="Times New Roman"/>
          <w:sz w:val="28"/>
          <w:szCs w:val="28"/>
        </w:rPr>
        <w:t>The</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third</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group,</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called</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avoidant,</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seemed</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undisturbed</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by</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their</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mother's</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departure</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and</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cool</w:t>
      </w:r>
      <w:r w:rsidR="00F05FA5">
        <w:rPr>
          <w:rFonts w:ascii="Times New Roman" w:eastAsia="Times New Roman" w:hAnsi="Times New Roman" w:cs="Times New Roman"/>
          <w:sz w:val="28"/>
          <w:szCs w:val="28"/>
        </w:rPr>
        <w:t xml:space="preserve"> i</w:t>
      </w:r>
      <w:r w:rsidRPr="005904FB">
        <w:rPr>
          <w:rFonts w:ascii="Times New Roman" w:eastAsia="Times New Roman" w:hAnsi="Times New Roman" w:cs="Times New Roman"/>
          <w:sz w:val="28"/>
          <w:szCs w:val="28"/>
        </w:rPr>
        <w:t>f</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not</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disinterested</w:t>
      </w:r>
      <w:r w:rsidR="00F05FA5">
        <w:rPr>
          <w:rFonts w:ascii="Times New Roman" w:eastAsia="Times New Roman" w:hAnsi="Times New Roman" w:cs="Times New Roman"/>
          <w:sz w:val="28"/>
          <w:szCs w:val="28"/>
        </w:rPr>
        <w:t>.</w:t>
      </w:r>
      <w:r w:rsidR="00D00AFF" w:rsidRPr="005904FB">
        <w:rPr>
          <w:rFonts w:ascii="Times New Roman" w:eastAsia="Times New Roman" w:hAnsi="Times New Roman" w:cs="Times New Roman"/>
          <w:sz w:val="28"/>
          <w:szCs w:val="28"/>
        </w:rPr>
        <w:t xml:space="preserve"> </w:t>
      </w:r>
      <w:proofErr w:type="gramStart"/>
      <w:r w:rsidR="00D00AFF" w:rsidRPr="005904FB">
        <w:rPr>
          <w:rFonts w:ascii="Times New Roman" w:eastAsia="Times New Roman" w:hAnsi="Times New Roman" w:cs="Times New Roman"/>
          <w:sz w:val="28"/>
          <w:szCs w:val="28"/>
        </w:rPr>
        <w:t>W</w:t>
      </w:r>
      <w:r w:rsidRPr="005904FB">
        <w:rPr>
          <w:rFonts w:ascii="Times New Roman" w:eastAsia="Times New Roman" w:hAnsi="Times New Roman" w:cs="Times New Roman"/>
          <w:sz w:val="28"/>
          <w:szCs w:val="28"/>
        </w:rPr>
        <w:t>hen</w:t>
      </w:r>
      <w:r w:rsidR="00D00AFF" w:rsidRPr="005904FB">
        <w:rPr>
          <w:rFonts w:ascii="Times New Roman" w:eastAsia="Times New Roman" w:hAnsi="Times New Roman" w:cs="Times New Roman"/>
          <w:sz w:val="28"/>
          <w:szCs w:val="28"/>
        </w:rPr>
        <w:t xml:space="preserve"> </w:t>
      </w:r>
      <w:r w:rsidR="009B439C">
        <w:rPr>
          <w:rFonts w:ascii="Times New Roman" w:eastAsia="Times New Roman" w:hAnsi="Times New Roman" w:cs="Times New Roman"/>
          <w:sz w:val="28"/>
          <w:szCs w:val="28"/>
        </w:rPr>
        <w:t>t</w:t>
      </w:r>
      <w:r w:rsidRPr="005904FB">
        <w:rPr>
          <w:rFonts w:ascii="Times New Roman" w:eastAsia="Times New Roman" w:hAnsi="Times New Roman" w:cs="Times New Roman"/>
          <w:sz w:val="28"/>
          <w:szCs w:val="28"/>
        </w:rPr>
        <w:t>he</w:t>
      </w:r>
      <w:r w:rsidR="00C40461">
        <w:rPr>
          <w:rFonts w:ascii="Times New Roman" w:eastAsia="Times New Roman" w:hAnsi="Times New Roman" w:cs="Times New Roman"/>
          <w:sz w:val="28"/>
          <w:szCs w:val="28"/>
        </w:rPr>
        <w:t xml:space="preserve"> </w:t>
      </w:r>
      <w:r w:rsidR="00076373">
        <w:rPr>
          <w:rFonts w:ascii="Times New Roman" w:eastAsia="Times New Roman" w:hAnsi="Times New Roman" w:cs="Times New Roman"/>
          <w:sz w:val="28"/>
          <w:szCs w:val="28"/>
        </w:rPr>
        <w:t xml:space="preserve">mothers </w:t>
      </w:r>
      <w:r w:rsidRPr="005904FB">
        <w:rPr>
          <w:rFonts w:ascii="Times New Roman" w:eastAsia="Times New Roman" w:hAnsi="Times New Roman" w:cs="Times New Roman"/>
          <w:sz w:val="28"/>
          <w:szCs w:val="28"/>
        </w:rPr>
        <w:t>returned</w:t>
      </w:r>
      <w:r w:rsidR="00981A1A" w:rsidRPr="005904FB">
        <w:rPr>
          <w:rFonts w:ascii="Times New Roman" w:eastAsia="Times New Roman" w:hAnsi="Times New Roman" w:cs="Times New Roman"/>
          <w:sz w:val="28"/>
          <w:szCs w:val="28"/>
        </w:rPr>
        <w:t xml:space="preserve"> </w:t>
      </w:r>
      <w:r w:rsidR="009B439C">
        <w:rPr>
          <w:rFonts w:ascii="Times New Roman" w:eastAsia="Times New Roman" w:hAnsi="Times New Roman" w:cs="Times New Roman"/>
          <w:sz w:val="28"/>
          <w:szCs w:val="28"/>
        </w:rPr>
        <w:t>t</w:t>
      </w:r>
      <w:r w:rsidRPr="005904FB">
        <w:rPr>
          <w:rFonts w:ascii="Times New Roman" w:eastAsia="Times New Roman" w:hAnsi="Times New Roman" w:cs="Times New Roman"/>
          <w:sz w:val="28"/>
          <w:szCs w:val="28"/>
        </w:rPr>
        <w:t>hey</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did</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not</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seek</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physical</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cuddling</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or</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comforting</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and</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appeared</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to</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be</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prematurely</w:t>
      </w:r>
      <w:r w:rsidR="00D00AFF"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self</w:t>
      </w:r>
      <w:r w:rsidR="00981A1A"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reliant</w:t>
      </w:r>
      <w:r w:rsidR="00981A1A" w:rsidRPr="005904FB">
        <w:rPr>
          <w:rFonts w:ascii="Times New Roman" w:eastAsia="Times New Roman" w:hAnsi="Times New Roman" w:cs="Times New Roman"/>
          <w:sz w:val="28"/>
          <w:szCs w:val="28"/>
        </w:rPr>
        <w:t>.</w:t>
      </w:r>
      <w:proofErr w:type="gramEnd"/>
      <w:r w:rsidR="00F12125" w:rsidRPr="005904FB">
        <w:rPr>
          <w:rFonts w:ascii="Times New Roman" w:hAnsi="Times New Roman" w:cs="Times New Roman"/>
          <w:sz w:val="28"/>
          <w:szCs w:val="28"/>
        </w:rPr>
        <w:t xml:space="preserve"> </w:t>
      </w:r>
      <w:r w:rsidR="0083793E" w:rsidRPr="005904FB">
        <w:rPr>
          <w:rFonts w:ascii="Times New Roman" w:eastAsia="Times New Roman" w:hAnsi="Times New Roman" w:cs="Times New Roman"/>
          <w:sz w:val="28"/>
          <w:szCs w:val="28"/>
        </w:rPr>
        <w:t>S</w:t>
      </w:r>
      <w:r w:rsidR="00F12125" w:rsidRPr="005904FB">
        <w:rPr>
          <w:rFonts w:ascii="Times New Roman" w:eastAsia="Times New Roman" w:hAnsi="Times New Roman" w:cs="Times New Roman"/>
          <w:sz w:val="28"/>
          <w:szCs w:val="28"/>
        </w:rPr>
        <w:t>everal</w:t>
      </w:r>
      <w:r w:rsidR="0083793E"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studies</w:t>
      </w:r>
      <w:r w:rsidR="0083793E"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of</w:t>
      </w:r>
      <w:r w:rsidR="0083793E"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adults</w:t>
      </w:r>
      <w:r w:rsidR="0083793E"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reviewed</w:t>
      </w:r>
      <w:r w:rsidR="0083793E"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by</w:t>
      </w:r>
      <w:r w:rsidR="0083793E"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Shaver&amp;</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Clark,</w:t>
      </w:r>
      <w:r w:rsidR="00E3735F" w:rsidRPr="005904FB">
        <w:rPr>
          <w:rFonts w:ascii="Times New Roman" w:eastAsia="Times New Roman" w:hAnsi="Times New Roman" w:cs="Times New Roman"/>
          <w:sz w:val="28"/>
          <w:szCs w:val="28"/>
        </w:rPr>
        <w:t xml:space="preserve"> </w:t>
      </w:r>
      <w:r w:rsidR="00DD3B78">
        <w:rPr>
          <w:rFonts w:ascii="Times New Roman" w:eastAsia="Times New Roman" w:hAnsi="Times New Roman" w:cs="Times New Roman"/>
          <w:sz w:val="28"/>
          <w:szCs w:val="28"/>
        </w:rPr>
        <w:t>(</w:t>
      </w:r>
      <w:r w:rsidR="00F12125" w:rsidRPr="005904FB">
        <w:rPr>
          <w:rFonts w:ascii="Times New Roman" w:eastAsia="Times New Roman" w:hAnsi="Times New Roman" w:cs="Times New Roman"/>
          <w:sz w:val="28"/>
          <w:szCs w:val="28"/>
        </w:rPr>
        <w:t>1994)</w:t>
      </w:r>
      <w:r w:rsidR="00DD3B78">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have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found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that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anxious-ambivalent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infants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are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highly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expressive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of</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anger.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Anxious-ambivalent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infants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are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also</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more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likely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to</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express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anxiety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distress,</w:t>
      </w:r>
      <w:r w:rsidR="00E3735F" w:rsidRPr="005904FB">
        <w:rPr>
          <w:rFonts w:ascii="Times New Roman" w:eastAsia="Times New Roman" w:hAnsi="Times New Roman" w:cs="Times New Roman"/>
          <w:sz w:val="28"/>
          <w:szCs w:val="28"/>
        </w:rPr>
        <w:t xml:space="preserve"> </w:t>
      </w:r>
      <w:r w:rsidR="00DD3B78">
        <w:rPr>
          <w:rFonts w:ascii="Times New Roman" w:eastAsia="Times New Roman" w:hAnsi="Times New Roman" w:cs="Times New Roman"/>
          <w:sz w:val="28"/>
          <w:szCs w:val="28"/>
        </w:rPr>
        <w:t>if</w:t>
      </w:r>
      <w:r w:rsidR="00F12125" w:rsidRPr="005904FB">
        <w:rPr>
          <w:rFonts w:ascii="Times New Roman" w:eastAsia="Times New Roman" w:hAnsi="Times New Roman" w:cs="Times New Roman"/>
          <w:sz w:val="28"/>
          <w:szCs w:val="28"/>
        </w:rPr>
        <w: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for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example,</w:t>
      </w:r>
      <w:r w:rsidR="00E3735F" w:rsidRPr="005904FB">
        <w:rPr>
          <w:rFonts w:ascii="Times New Roman" w:eastAsia="Times New Roman" w:hAnsi="Times New Roman" w:cs="Times New Roman"/>
          <w:sz w:val="28"/>
          <w:szCs w:val="28"/>
        </w:rPr>
        <w:t xml:space="preserve"> </w:t>
      </w:r>
      <w:r w:rsidR="00DD3B78">
        <w:rPr>
          <w:rFonts w:ascii="Times New Roman" w:eastAsia="Times New Roman" w:hAnsi="Times New Roman" w:cs="Times New Roman"/>
          <w:sz w:val="28"/>
          <w:szCs w:val="28"/>
        </w:rPr>
        <w:t xml:space="preserve">they </w:t>
      </w:r>
      <w:proofErr w:type="gramStart"/>
      <w:r w:rsidR="00DD3B78">
        <w:rPr>
          <w:rFonts w:ascii="Times New Roman" w:eastAsia="Times New Roman" w:hAnsi="Times New Roman" w:cs="Times New Roman"/>
          <w:sz w:val="28"/>
          <w:szCs w:val="28"/>
        </w:rPr>
        <w:t xml:space="preserve">are </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briefly</w:t>
      </w:r>
      <w:proofErr w:type="gramEnd"/>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left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alone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by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mother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during</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strange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situation</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test.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Thus,</w:t>
      </w:r>
      <w:r w:rsidR="00E3735F" w:rsidRPr="005904FB">
        <w:rPr>
          <w:rFonts w:ascii="Times New Roman" w:eastAsia="Times New Roman" w:hAnsi="Times New Roman" w:cs="Times New Roman"/>
          <w:sz w:val="28"/>
          <w:szCs w:val="28"/>
        </w:rPr>
        <w:t xml:space="preserve"> </w:t>
      </w:r>
      <w:r w:rsidR="00BF1F48">
        <w:rPr>
          <w:rFonts w:ascii="Times New Roman" w:eastAsia="Times New Roman" w:hAnsi="Times New Roman" w:cs="Times New Roman"/>
          <w:sz w:val="28"/>
          <w:szCs w:val="28"/>
        </w:rPr>
        <w:t>it is</w:t>
      </w:r>
      <w:r w:rsidR="00BF1F48" w:rsidRPr="00BF1F48">
        <w:rPr>
          <w:rFonts w:ascii="Times New Roman" w:eastAsia="Times New Roman" w:hAnsi="Times New Roman" w:cs="Times New Roman"/>
          <w:sz w:val="28"/>
          <w:szCs w:val="28"/>
        </w:rPr>
        <w:t xml:space="preserve"> </w:t>
      </w:r>
      <w:r w:rsidR="00BF1F48" w:rsidRPr="005904FB">
        <w:rPr>
          <w:rFonts w:ascii="Times New Roman" w:eastAsia="Times New Roman" w:hAnsi="Times New Roman" w:cs="Times New Roman"/>
          <w:sz w:val="28"/>
          <w:szCs w:val="28"/>
        </w:rPr>
        <w:t>expected</w:t>
      </w:r>
      <w:r w:rsidR="00BF1F48">
        <w:rPr>
          <w:rFonts w:ascii="Times New Roman" w:eastAsia="Times New Roman" w:hAnsi="Times New Roman" w:cs="Times New Roman"/>
          <w:sz w:val="28"/>
          <w:szCs w:val="28"/>
        </w:rPr>
        <w:t xml:space="preserve"> </w:t>
      </w:r>
      <w:r w:rsidR="00BF1F48">
        <w:rPr>
          <w:rFonts w:ascii="Times New Roman" w:eastAsia="Times New Roman" w:hAnsi="Times New Roman" w:cs="Times New Roman"/>
          <w:sz w:val="28"/>
          <w:szCs w:val="28"/>
        </w:rPr>
        <w:lastRenderedPageBreak/>
        <w:t xml:space="preserve">that they may turn </w:t>
      </w:r>
      <w:proofErr w:type="gramStart"/>
      <w:r w:rsidR="00BF1F48">
        <w:rPr>
          <w:rFonts w:ascii="Times New Roman" w:eastAsia="Times New Roman" w:hAnsi="Times New Roman" w:cs="Times New Roman"/>
          <w:sz w:val="28"/>
          <w:szCs w:val="28"/>
        </w:rPr>
        <w:t xml:space="preserve">into </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anxious</w:t>
      </w:r>
      <w:proofErr w:type="gramEnd"/>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adolescents,</w:t>
      </w:r>
      <w:r w:rsidR="00E3735F" w:rsidRPr="005904FB">
        <w:rPr>
          <w:rFonts w:ascii="Times New Roman" w:eastAsia="Times New Roman" w:hAnsi="Times New Roman" w:cs="Times New Roman"/>
          <w:sz w:val="28"/>
          <w:szCs w:val="28"/>
        </w:rPr>
        <w:t xml:space="preserve"> </w:t>
      </w:r>
      <w:r w:rsidR="00BF1F48">
        <w:rPr>
          <w:rFonts w:ascii="Times New Roman" w:eastAsia="Times New Roman" w:hAnsi="Times New Roman" w:cs="Times New Roman"/>
          <w:sz w:val="28"/>
          <w:szCs w:val="28"/>
        </w:rPr>
        <w:t xml:space="preserve">and </w:t>
      </w:r>
      <w:r w:rsidR="00F12125" w:rsidRPr="005904FB">
        <w:rPr>
          <w:rFonts w:ascii="Times New Roman" w:eastAsia="Times New Roman" w:hAnsi="Times New Roman" w:cs="Times New Roman"/>
          <w:sz w:val="28"/>
          <w:szCs w:val="28"/>
        </w:rPr>
        <w:t>compared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with</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their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secure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avoidant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counterparts,</w:t>
      </w:r>
      <w:r w:rsidR="00E3735F" w:rsidRPr="005904FB">
        <w:rPr>
          <w:rFonts w:ascii="Times New Roman" w:eastAsia="Times New Roman" w:hAnsi="Times New Roman" w:cs="Times New Roman"/>
          <w:sz w:val="28"/>
          <w:szCs w:val="28"/>
        </w:rPr>
        <w:t xml:space="preserve"> </w:t>
      </w:r>
      <w:r w:rsidR="00BF1F48">
        <w:rPr>
          <w:rFonts w:ascii="Times New Roman" w:eastAsia="Times New Roman" w:hAnsi="Times New Roman" w:cs="Times New Roman"/>
          <w:sz w:val="28"/>
          <w:szCs w:val="28"/>
        </w:rPr>
        <w:t xml:space="preserve">they are expected </w:t>
      </w:r>
      <w:r w:rsidR="00F12125" w:rsidRPr="005904FB">
        <w:rPr>
          <w:rFonts w:ascii="Times New Roman" w:eastAsia="Times New Roman" w:hAnsi="Times New Roman" w:cs="Times New Roman"/>
          <w:sz w:val="28"/>
          <w:szCs w:val="28"/>
        </w:rPr>
        <w:t>to</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report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higher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levels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of</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anger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w:t>
      </w:r>
      <w:r w:rsidR="0083793E" w:rsidRPr="005904FB">
        <w:rPr>
          <w:rFonts w:ascii="Times New Roman" w:eastAsia="Times New Roman" w:hAnsi="Times New Roman" w:cs="Times New Roman"/>
          <w:sz w:val="28"/>
          <w:szCs w:val="28"/>
        </w:rPr>
        <w:t>n</w:t>
      </w:r>
      <w:r w:rsidR="00F12125" w:rsidRPr="005904FB">
        <w:rPr>
          <w:rFonts w:ascii="Times New Roman" w:eastAsia="Times New Roman" w:hAnsi="Times New Roman" w:cs="Times New Roman"/>
          <w:sz w:val="28"/>
          <w:szCs w:val="28"/>
        </w:rPr>
        <w:t>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hostility,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well</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higher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levels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of</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other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negative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emotions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such</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anxiety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depression.</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Theoretically,</w:t>
      </w:r>
      <w:r w:rsidR="00E3735F" w:rsidRPr="005904FB">
        <w:rPr>
          <w:rFonts w:ascii="Times New Roman" w:eastAsia="Times New Roman" w:hAnsi="Times New Roman" w:cs="Times New Roman"/>
          <w:sz w:val="28"/>
          <w:szCs w:val="28"/>
        </w:rPr>
        <w:t xml:space="preserve"> </w:t>
      </w:r>
      <w:proofErr w:type="spellStart"/>
      <w:r w:rsidR="00F12125" w:rsidRPr="005904FB">
        <w:rPr>
          <w:rFonts w:ascii="Times New Roman" w:eastAsia="Times New Roman" w:hAnsi="Times New Roman" w:cs="Times New Roman"/>
          <w:sz w:val="28"/>
          <w:szCs w:val="28"/>
        </w:rPr>
        <w:t>avoidants</w:t>
      </w:r>
      <w:proofErr w:type="spellEnd"/>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are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also</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distressed,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bu</w:t>
      </w:r>
      <w:r w:rsidR="0083793E" w:rsidRPr="005904FB">
        <w:rPr>
          <w:rFonts w:ascii="Times New Roman" w:eastAsia="Times New Roman" w:hAnsi="Times New Roman" w:cs="Times New Roman"/>
          <w:sz w:val="28"/>
          <w:szCs w:val="28"/>
        </w:rPr>
        <w:t>t</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they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have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learned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to</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deny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suppress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negative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emotions,</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especially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anger,</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because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in</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early</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childhood,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emotional</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expression</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increased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the</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likelihood</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of</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caregiver</w:t>
      </w:r>
      <w:r w:rsidR="009D6D57"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rejection</w:t>
      </w:r>
      <w:r w:rsidR="00E3735F" w:rsidRPr="005904FB">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(Main</w:t>
      </w:r>
      <w:r w:rsidR="00076373">
        <w:rPr>
          <w:rFonts w:ascii="Times New Roman" w:eastAsia="Times New Roman" w:hAnsi="Times New Roman" w:cs="Times New Roman"/>
          <w:sz w:val="28"/>
          <w:szCs w:val="28"/>
        </w:rPr>
        <w:t xml:space="preserve"> </w:t>
      </w:r>
      <w:r w:rsidR="00F12125" w:rsidRPr="005904FB">
        <w:rPr>
          <w:rFonts w:ascii="Times New Roman" w:eastAsia="Times New Roman" w:hAnsi="Times New Roman" w:cs="Times New Roman"/>
          <w:sz w:val="28"/>
          <w:szCs w:val="28"/>
        </w:rPr>
        <w:t>&amp;Weston</w:t>
      </w:r>
      <w:proofErr w:type="gramStart"/>
      <w:r w:rsidR="00F12125" w:rsidRPr="005904FB">
        <w:rPr>
          <w:rFonts w:ascii="Times New Roman" w:eastAsia="Times New Roman" w:hAnsi="Times New Roman" w:cs="Times New Roman"/>
          <w:sz w:val="28"/>
          <w:szCs w:val="28"/>
        </w:rPr>
        <w:t>,1982</w:t>
      </w:r>
      <w:proofErr w:type="gramEnd"/>
      <w:r w:rsidR="00F12125" w:rsidRPr="005904FB">
        <w:rPr>
          <w:rFonts w:ascii="Times New Roman" w:eastAsia="Times New Roman" w:hAnsi="Times New Roman" w:cs="Times New Roman"/>
          <w:sz w:val="28"/>
          <w:szCs w:val="28"/>
        </w:rPr>
        <w:t>).</w:t>
      </w:r>
      <w:r w:rsidR="002B0C09" w:rsidRPr="005904FB">
        <w:rPr>
          <w:rFonts w:ascii="Times New Roman" w:eastAsia="Times New Roman" w:hAnsi="Times New Roman" w:cs="Times New Roman"/>
          <w:sz w:val="28"/>
          <w:szCs w:val="28"/>
        </w:rPr>
        <w:t xml:space="preserve"> </w:t>
      </w:r>
    </w:p>
    <w:p w:rsidR="006F5E3A" w:rsidRPr="005904FB" w:rsidRDefault="00401794" w:rsidP="005904FB">
      <w:pPr>
        <w:spacing w:after="0" w:line="480" w:lineRule="auto"/>
        <w:jc w:val="both"/>
        <w:rPr>
          <w:rFonts w:ascii="Times New Roman" w:hAnsi="Times New Roman" w:cs="Times New Roman"/>
          <w:sz w:val="28"/>
          <w:szCs w:val="28"/>
        </w:rPr>
      </w:pPr>
      <w:r w:rsidRPr="005904FB">
        <w:rPr>
          <w:rFonts w:ascii="Times New Roman" w:hAnsi="Times New Roman" w:cs="Times New Roman"/>
          <w:sz w:val="28"/>
          <w:szCs w:val="28"/>
        </w:rPr>
        <w:t>A growing number of researchers have become interested in the framework that parent-adolescent attachment relationship is related to well-being and adjustme</w:t>
      </w:r>
      <w:r w:rsidR="00BF1F48">
        <w:rPr>
          <w:rFonts w:ascii="Times New Roman" w:hAnsi="Times New Roman" w:cs="Times New Roman"/>
          <w:sz w:val="28"/>
          <w:szCs w:val="28"/>
        </w:rPr>
        <w:t xml:space="preserve">nt of adolescents. </w:t>
      </w:r>
      <w:proofErr w:type="gramStart"/>
      <w:r w:rsidR="00BF1F48">
        <w:rPr>
          <w:rFonts w:ascii="Times New Roman" w:hAnsi="Times New Roman" w:cs="Times New Roman"/>
          <w:sz w:val="28"/>
          <w:szCs w:val="28"/>
        </w:rPr>
        <w:t xml:space="preserve">A </w:t>
      </w:r>
      <w:r w:rsidRPr="005904FB">
        <w:rPr>
          <w:rFonts w:ascii="Times New Roman" w:hAnsi="Times New Roman" w:cs="Times New Roman"/>
          <w:sz w:val="28"/>
          <w:szCs w:val="28"/>
        </w:rPr>
        <w:t xml:space="preserve"> body</w:t>
      </w:r>
      <w:proofErr w:type="gramEnd"/>
      <w:r w:rsidRPr="005904FB">
        <w:rPr>
          <w:rFonts w:ascii="Times New Roman" w:hAnsi="Times New Roman" w:cs="Times New Roman"/>
          <w:sz w:val="28"/>
          <w:szCs w:val="28"/>
        </w:rPr>
        <w:t xml:space="preserve"> of literature indicates that secure attachment relationships are associated with consistent and long-term benefits for psychological well being and adjustment. For instance, a longitudinal study showed that </w:t>
      </w:r>
      <w:r w:rsidR="00076373">
        <w:rPr>
          <w:rFonts w:ascii="Times New Roman" w:hAnsi="Times New Roman" w:cs="Times New Roman"/>
          <w:sz w:val="28"/>
          <w:szCs w:val="28"/>
        </w:rPr>
        <w:t>adolescents</w:t>
      </w:r>
      <w:r w:rsidRPr="005904FB">
        <w:rPr>
          <w:rFonts w:ascii="Times New Roman" w:hAnsi="Times New Roman" w:cs="Times New Roman"/>
          <w:sz w:val="28"/>
          <w:szCs w:val="28"/>
        </w:rPr>
        <w:t xml:space="preserve"> with histories of secure attachment patterns were more competent, emotionally healthy, self-confident, and socially skilled than anxiously attached children (Elicker, </w:t>
      </w:r>
      <w:proofErr w:type="spellStart"/>
      <w:r w:rsidRPr="005904FB">
        <w:rPr>
          <w:rFonts w:ascii="Times New Roman" w:hAnsi="Times New Roman" w:cs="Times New Roman"/>
          <w:sz w:val="28"/>
          <w:szCs w:val="28"/>
        </w:rPr>
        <w:t>Englund</w:t>
      </w:r>
      <w:proofErr w:type="spellEnd"/>
      <w:r w:rsidRPr="005904FB">
        <w:rPr>
          <w:rFonts w:ascii="Times New Roman" w:hAnsi="Times New Roman" w:cs="Times New Roman"/>
          <w:sz w:val="28"/>
          <w:szCs w:val="28"/>
        </w:rPr>
        <w:t>,</w:t>
      </w:r>
      <w:r w:rsidR="00076373">
        <w:rPr>
          <w:rFonts w:ascii="Times New Roman" w:hAnsi="Times New Roman" w:cs="Times New Roman"/>
          <w:sz w:val="28"/>
          <w:szCs w:val="28"/>
        </w:rPr>
        <w:t xml:space="preserve"> </w:t>
      </w:r>
      <w:r w:rsidRPr="005904FB">
        <w:rPr>
          <w:rFonts w:ascii="Times New Roman" w:hAnsi="Times New Roman" w:cs="Times New Roman"/>
          <w:sz w:val="28"/>
          <w:szCs w:val="28"/>
        </w:rPr>
        <w:t xml:space="preserve">&amp; Sroufe, 1992). </w:t>
      </w:r>
      <w:r w:rsidR="00CA09F9">
        <w:rPr>
          <w:rFonts w:ascii="Times New Roman" w:hAnsi="Times New Roman" w:cs="Times New Roman"/>
          <w:sz w:val="28"/>
          <w:szCs w:val="28"/>
        </w:rPr>
        <w:t>Similarly</w:t>
      </w:r>
      <w:r w:rsidR="0066142A">
        <w:rPr>
          <w:rFonts w:ascii="Times New Roman" w:hAnsi="Times New Roman" w:cs="Times New Roman"/>
          <w:sz w:val="28"/>
          <w:szCs w:val="28"/>
        </w:rPr>
        <w:t xml:space="preserve">, </w:t>
      </w:r>
      <w:proofErr w:type="gramStart"/>
      <w:r w:rsidR="0066142A">
        <w:rPr>
          <w:rFonts w:ascii="Times New Roman" w:hAnsi="Times New Roman" w:cs="Times New Roman"/>
          <w:sz w:val="28"/>
          <w:szCs w:val="28"/>
        </w:rPr>
        <w:t xml:space="preserve">another </w:t>
      </w:r>
      <w:r w:rsidRPr="005904FB">
        <w:rPr>
          <w:rFonts w:ascii="Times New Roman" w:hAnsi="Times New Roman" w:cs="Times New Roman"/>
          <w:sz w:val="28"/>
          <w:szCs w:val="28"/>
        </w:rPr>
        <w:t xml:space="preserve"> longitudinal</w:t>
      </w:r>
      <w:proofErr w:type="gramEnd"/>
      <w:r w:rsidRPr="005904FB">
        <w:rPr>
          <w:rFonts w:ascii="Times New Roman" w:hAnsi="Times New Roman" w:cs="Times New Roman"/>
          <w:sz w:val="28"/>
          <w:szCs w:val="28"/>
        </w:rPr>
        <w:t xml:space="preserve"> investigation was carried out to determine the role of parental attachment and its effects on adjustment (Doyle &amp; Markiewicz, 2005). In the study, perceived parental attachment was evaluated among adolescents from 13 years of age to 15 years of age and various aspects of adjustment such as depressive symptoms, self-esteem…etc. The results of the study revealed that attachment to parent</w:t>
      </w:r>
      <w:r w:rsidR="0066142A">
        <w:rPr>
          <w:rFonts w:ascii="Times New Roman" w:hAnsi="Times New Roman" w:cs="Times New Roman"/>
          <w:sz w:val="28"/>
          <w:szCs w:val="28"/>
        </w:rPr>
        <w:t xml:space="preserve">s was </w:t>
      </w:r>
      <w:r w:rsidR="0066142A">
        <w:rPr>
          <w:rFonts w:ascii="Times New Roman" w:hAnsi="Times New Roman" w:cs="Times New Roman"/>
          <w:sz w:val="28"/>
          <w:szCs w:val="28"/>
        </w:rPr>
        <w:lastRenderedPageBreak/>
        <w:t>associated to adjustment with</w:t>
      </w:r>
      <w:r w:rsidRPr="005904FB">
        <w:rPr>
          <w:rFonts w:ascii="Times New Roman" w:hAnsi="Times New Roman" w:cs="Times New Roman"/>
          <w:sz w:val="28"/>
          <w:szCs w:val="28"/>
        </w:rPr>
        <w:t xml:space="preserve"> regard to levels of internalizing problems, self-esteem,</w:t>
      </w:r>
      <w:r w:rsidR="00C91BAF" w:rsidRPr="005904FB">
        <w:rPr>
          <w:rFonts w:ascii="Times New Roman" w:hAnsi="Times New Roman" w:cs="Times New Roman"/>
          <w:sz w:val="28"/>
          <w:szCs w:val="28"/>
        </w:rPr>
        <w:t xml:space="preserve"> and reported school achi</w:t>
      </w:r>
      <w:r w:rsidR="0066142A">
        <w:rPr>
          <w:rFonts w:ascii="Times New Roman" w:hAnsi="Times New Roman" w:cs="Times New Roman"/>
          <w:sz w:val="28"/>
          <w:szCs w:val="28"/>
        </w:rPr>
        <w:t>evement</w:t>
      </w:r>
      <w:r w:rsidR="00C91BAF" w:rsidRPr="005904FB">
        <w:rPr>
          <w:rFonts w:ascii="Times New Roman" w:hAnsi="Times New Roman" w:cs="Times New Roman"/>
          <w:sz w:val="28"/>
          <w:szCs w:val="28"/>
        </w:rPr>
        <w:t>. Thus, researchers concluded that a</w:t>
      </w:r>
      <w:r w:rsidR="00CA09F9">
        <w:rPr>
          <w:rFonts w:ascii="Times New Roman" w:hAnsi="Times New Roman" w:cs="Times New Roman"/>
          <w:sz w:val="28"/>
          <w:szCs w:val="28"/>
        </w:rPr>
        <w:t xml:space="preserve">ttachment security </w:t>
      </w:r>
      <w:proofErr w:type="gramStart"/>
      <w:r w:rsidR="00CA09F9">
        <w:rPr>
          <w:rFonts w:ascii="Times New Roman" w:hAnsi="Times New Roman" w:cs="Times New Roman"/>
          <w:sz w:val="28"/>
          <w:szCs w:val="28"/>
        </w:rPr>
        <w:t xml:space="preserve">influences </w:t>
      </w:r>
      <w:r w:rsidR="00C91BAF" w:rsidRPr="005904FB">
        <w:rPr>
          <w:rFonts w:ascii="Times New Roman" w:hAnsi="Times New Roman" w:cs="Times New Roman"/>
          <w:sz w:val="28"/>
          <w:szCs w:val="28"/>
        </w:rPr>
        <w:t xml:space="preserve"> adolescents’</w:t>
      </w:r>
      <w:proofErr w:type="gramEnd"/>
      <w:r w:rsidR="00C91BAF" w:rsidRPr="005904FB">
        <w:rPr>
          <w:rFonts w:ascii="Times New Roman" w:hAnsi="Times New Roman" w:cs="Times New Roman"/>
          <w:sz w:val="28"/>
          <w:szCs w:val="28"/>
        </w:rPr>
        <w:t xml:space="preserve"> adjustment</w:t>
      </w:r>
      <w:r w:rsidR="00FD3539" w:rsidRPr="005904FB">
        <w:rPr>
          <w:rFonts w:ascii="Times New Roman" w:hAnsi="Times New Roman" w:cs="Times New Roman"/>
          <w:sz w:val="28"/>
          <w:szCs w:val="28"/>
        </w:rPr>
        <w:t>.</w:t>
      </w:r>
    </w:p>
    <w:p w:rsidR="006F5E3A" w:rsidRPr="005904FB" w:rsidRDefault="006F5E3A" w:rsidP="005904FB">
      <w:pPr>
        <w:spacing w:after="0" w:line="480" w:lineRule="auto"/>
        <w:jc w:val="both"/>
        <w:rPr>
          <w:rFonts w:ascii="Times New Roman" w:hAnsi="Times New Roman" w:cs="Times New Roman"/>
          <w:sz w:val="28"/>
          <w:szCs w:val="28"/>
        </w:rPr>
      </w:pPr>
      <w:r w:rsidRPr="005904FB">
        <w:rPr>
          <w:rFonts w:ascii="Times New Roman" w:hAnsi="Times New Roman" w:cs="Times New Roman"/>
          <w:b/>
          <w:bCs/>
          <w:sz w:val="28"/>
          <w:szCs w:val="28"/>
        </w:rPr>
        <w:t xml:space="preserve"> </w:t>
      </w:r>
      <w:r w:rsidR="0090749C" w:rsidRPr="0090749C">
        <w:rPr>
          <w:rFonts w:ascii="Times New Roman" w:hAnsi="Times New Roman" w:cs="Times New Roman"/>
          <w:bCs/>
          <w:sz w:val="28"/>
          <w:szCs w:val="28"/>
        </w:rPr>
        <w:t>S</w:t>
      </w:r>
      <w:r w:rsidR="0090749C">
        <w:rPr>
          <w:rFonts w:ascii="Times New Roman" w:hAnsi="Times New Roman" w:cs="Times New Roman"/>
          <w:bCs/>
          <w:sz w:val="28"/>
          <w:szCs w:val="28"/>
        </w:rPr>
        <w:t xml:space="preserve">elf evaluation which is also known as appraisal </w:t>
      </w:r>
      <w:r w:rsidR="0082241D">
        <w:rPr>
          <w:rFonts w:ascii="Times New Roman" w:hAnsi="Times New Roman" w:cs="Times New Roman"/>
          <w:bCs/>
          <w:sz w:val="28"/>
          <w:szCs w:val="28"/>
        </w:rPr>
        <w:t xml:space="preserve">in psychology </w:t>
      </w:r>
      <w:r w:rsidR="00CA09F9">
        <w:rPr>
          <w:rFonts w:ascii="Times New Roman" w:hAnsi="Times New Roman" w:cs="Times New Roman"/>
          <w:bCs/>
          <w:sz w:val="28"/>
          <w:szCs w:val="28"/>
        </w:rPr>
        <w:t>is linked to emotional adjustment</w:t>
      </w:r>
      <w:r w:rsidR="00F05FA5">
        <w:rPr>
          <w:rFonts w:ascii="Times New Roman" w:hAnsi="Times New Roman" w:cs="Times New Roman"/>
          <w:bCs/>
          <w:sz w:val="28"/>
          <w:szCs w:val="28"/>
        </w:rPr>
        <w:t xml:space="preserve"> it</w:t>
      </w:r>
      <w:r w:rsidR="00CA09F9">
        <w:rPr>
          <w:rFonts w:ascii="Times New Roman" w:hAnsi="Times New Roman" w:cs="Times New Roman"/>
          <w:bCs/>
          <w:sz w:val="28"/>
          <w:szCs w:val="28"/>
        </w:rPr>
        <w:t xml:space="preserve"> </w:t>
      </w:r>
      <w:r w:rsidR="0082241D">
        <w:rPr>
          <w:rFonts w:ascii="Times New Roman" w:hAnsi="Times New Roman" w:cs="Times New Roman"/>
          <w:bCs/>
          <w:sz w:val="28"/>
          <w:szCs w:val="28"/>
        </w:rPr>
        <w:t>states that</w:t>
      </w:r>
      <w:r w:rsidR="003F5040">
        <w:rPr>
          <w:rFonts w:ascii="Times New Roman" w:hAnsi="Times New Roman" w:cs="Times New Roman"/>
          <w:bCs/>
          <w:sz w:val="28"/>
          <w:szCs w:val="28"/>
        </w:rPr>
        <w:t xml:space="preserve">  </w:t>
      </w:r>
      <w:hyperlink r:id="rId14" w:tooltip="Emotions" w:history="1">
        <w:r w:rsidRPr="005904FB">
          <w:rPr>
            <w:rFonts w:ascii="Times New Roman" w:hAnsi="Times New Roman" w:cs="Times New Roman"/>
            <w:sz w:val="28"/>
            <w:szCs w:val="28"/>
          </w:rPr>
          <w:t>emotions</w:t>
        </w:r>
      </w:hyperlink>
      <w:r w:rsidRPr="005904FB">
        <w:rPr>
          <w:rFonts w:ascii="Times New Roman" w:hAnsi="Times New Roman" w:cs="Times New Roman"/>
          <w:sz w:val="28"/>
          <w:szCs w:val="28"/>
        </w:rPr>
        <w:t xml:space="preserve"> are extracted from our evaluations (appraisals or estimates) of events that cause specific reactions in different </w:t>
      </w:r>
      <w:r w:rsidR="00476927">
        <w:rPr>
          <w:rFonts w:ascii="Times New Roman" w:hAnsi="Times New Roman" w:cs="Times New Roman"/>
          <w:sz w:val="28"/>
          <w:szCs w:val="28"/>
        </w:rPr>
        <w:t>adolescents</w:t>
      </w:r>
      <w:r w:rsidRPr="005904FB">
        <w:rPr>
          <w:rFonts w:ascii="Times New Roman" w:hAnsi="Times New Roman" w:cs="Times New Roman"/>
          <w:sz w:val="28"/>
          <w:szCs w:val="28"/>
        </w:rPr>
        <w:t xml:space="preserve">. Essentially, </w:t>
      </w:r>
      <w:r w:rsidR="00476927">
        <w:rPr>
          <w:rFonts w:ascii="Times New Roman" w:hAnsi="Times New Roman" w:cs="Times New Roman"/>
          <w:sz w:val="28"/>
          <w:szCs w:val="28"/>
        </w:rPr>
        <w:t>people’s</w:t>
      </w:r>
      <w:r w:rsidRPr="005904FB">
        <w:rPr>
          <w:rFonts w:ascii="Times New Roman" w:hAnsi="Times New Roman" w:cs="Times New Roman"/>
          <w:sz w:val="28"/>
          <w:szCs w:val="28"/>
        </w:rPr>
        <w:t xml:space="preserve"> appraisal of a situation causes an emotional, or affecti</w:t>
      </w:r>
      <w:r w:rsidR="00476927">
        <w:rPr>
          <w:rFonts w:ascii="Times New Roman" w:hAnsi="Times New Roman" w:cs="Times New Roman"/>
          <w:sz w:val="28"/>
          <w:szCs w:val="28"/>
        </w:rPr>
        <w:t xml:space="preserve">ve, </w:t>
      </w:r>
      <w:proofErr w:type="gramStart"/>
      <w:r w:rsidR="00476927">
        <w:rPr>
          <w:rFonts w:ascii="Times New Roman" w:hAnsi="Times New Roman" w:cs="Times New Roman"/>
          <w:sz w:val="28"/>
          <w:szCs w:val="28"/>
        </w:rPr>
        <w:t xml:space="preserve">response </w:t>
      </w:r>
      <w:r w:rsidRPr="005904FB">
        <w:rPr>
          <w:rFonts w:ascii="Times New Roman" w:hAnsi="Times New Roman" w:cs="Times New Roman"/>
          <w:sz w:val="28"/>
          <w:szCs w:val="28"/>
        </w:rPr>
        <w:t xml:space="preserve"> based</w:t>
      </w:r>
      <w:proofErr w:type="gramEnd"/>
      <w:r w:rsidRPr="005904FB">
        <w:rPr>
          <w:rFonts w:ascii="Times New Roman" w:hAnsi="Times New Roman" w:cs="Times New Roman"/>
          <w:sz w:val="28"/>
          <w:szCs w:val="28"/>
        </w:rPr>
        <w:t xml:space="preserve"> on th</w:t>
      </w:r>
      <w:r w:rsidR="00476927">
        <w:rPr>
          <w:rFonts w:ascii="Times New Roman" w:hAnsi="Times New Roman" w:cs="Times New Roman"/>
          <w:sz w:val="28"/>
          <w:szCs w:val="28"/>
        </w:rPr>
        <w:t xml:space="preserve">at appraisal. An </w:t>
      </w:r>
      <w:proofErr w:type="gramStart"/>
      <w:r w:rsidR="00476927">
        <w:rPr>
          <w:rFonts w:ascii="Times New Roman" w:hAnsi="Times New Roman" w:cs="Times New Roman"/>
          <w:sz w:val="28"/>
          <w:szCs w:val="28"/>
        </w:rPr>
        <w:t xml:space="preserve">example </w:t>
      </w:r>
      <w:r w:rsidRPr="005904FB">
        <w:rPr>
          <w:rFonts w:ascii="Times New Roman" w:hAnsi="Times New Roman" w:cs="Times New Roman"/>
          <w:sz w:val="28"/>
          <w:szCs w:val="28"/>
        </w:rPr>
        <w:t xml:space="preserve"> is</w:t>
      </w:r>
      <w:proofErr w:type="gramEnd"/>
      <w:r w:rsidRPr="005904FB">
        <w:rPr>
          <w:rFonts w:ascii="Times New Roman" w:hAnsi="Times New Roman" w:cs="Times New Roman"/>
          <w:sz w:val="28"/>
          <w:szCs w:val="28"/>
        </w:rPr>
        <w:t xml:space="preserve"> going on a first </w:t>
      </w:r>
      <w:hyperlink r:id="rId15" w:tooltip="Dating (activity)" w:history="1">
        <w:r w:rsidRPr="005904FB">
          <w:rPr>
            <w:rFonts w:ascii="Times New Roman" w:hAnsi="Times New Roman" w:cs="Times New Roman"/>
            <w:sz w:val="28"/>
            <w:szCs w:val="28"/>
          </w:rPr>
          <w:t>date</w:t>
        </w:r>
      </w:hyperlink>
      <w:r w:rsidRPr="005904FB">
        <w:rPr>
          <w:rFonts w:ascii="Times New Roman" w:hAnsi="Times New Roman" w:cs="Times New Roman"/>
          <w:sz w:val="28"/>
          <w:szCs w:val="28"/>
        </w:rPr>
        <w:t xml:space="preserve">. If the date is perceived as positive, </w:t>
      </w:r>
      <w:r w:rsidR="00476927">
        <w:rPr>
          <w:rFonts w:ascii="Times New Roman" w:hAnsi="Times New Roman" w:cs="Times New Roman"/>
          <w:sz w:val="28"/>
          <w:szCs w:val="28"/>
        </w:rPr>
        <w:t>people</w:t>
      </w:r>
      <w:r w:rsidR="000B70F9">
        <w:rPr>
          <w:rFonts w:ascii="Times New Roman" w:hAnsi="Times New Roman" w:cs="Times New Roman"/>
          <w:sz w:val="28"/>
          <w:szCs w:val="28"/>
        </w:rPr>
        <w:t xml:space="preserve"> </w:t>
      </w:r>
      <w:r w:rsidRPr="005904FB">
        <w:rPr>
          <w:rFonts w:ascii="Times New Roman" w:hAnsi="Times New Roman" w:cs="Times New Roman"/>
          <w:sz w:val="28"/>
          <w:szCs w:val="28"/>
        </w:rPr>
        <w:t>might feel</w:t>
      </w:r>
      <w:r w:rsidR="000B70F9">
        <w:rPr>
          <w:rFonts w:ascii="Times New Roman" w:hAnsi="Times New Roman" w:cs="Times New Roman"/>
          <w:sz w:val="28"/>
          <w:szCs w:val="28"/>
        </w:rPr>
        <w:t xml:space="preserve"> happy, joy, giddiness,</w:t>
      </w:r>
      <w:r w:rsidRPr="005904FB">
        <w:rPr>
          <w:rFonts w:ascii="Times New Roman" w:hAnsi="Times New Roman" w:cs="Times New Roman"/>
          <w:sz w:val="28"/>
          <w:szCs w:val="28"/>
        </w:rPr>
        <w:t xml:space="preserve"> </w:t>
      </w:r>
      <w:hyperlink r:id="rId16" w:tooltip="Joy" w:history="1"/>
      <w:r w:rsidR="000B70F9">
        <w:t xml:space="preserve"> </w:t>
      </w:r>
      <w:hyperlink r:id="rId17" w:tooltip="Psychomotor agitation" w:history="1">
        <w:r w:rsidRPr="005904FB">
          <w:rPr>
            <w:rFonts w:ascii="Times New Roman" w:hAnsi="Times New Roman" w:cs="Times New Roman"/>
            <w:sz w:val="28"/>
            <w:szCs w:val="28"/>
          </w:rPr>
          <w:t>excitement</w:t>
        </w:r>
      </w:hyperlink>
      <w:r w:rsidRPr="005904FB">
        <w:rPr>
          <w:rFonts w:ascii="Times New Roman" w:hAnsi="Times New Roman" w:cs="Times New Roman"/>
          <w:sz w:val="28"/>
          <w:szCs w:val="28"/>
        </w:rPr>
        <w:t xml:space="preserve">, and/or </w:t>
      </w:r>
      <w:hyperlink r:id="rId18" w:tooltip="Anticipation (emotion)" w:history="1">
        <w:r w:rsidRPr="005904FB">
          <w:rPr>
            <w:rFonts w:ascii="Times New Roman" w:hAnsi="Times New Roman" w:cs="Times New Roman"/>
            <w:sz w:val="28"/>
            <w:szCs w:val="28"/>
          </w:rPr>
          <w:t>anticipation</w:t>
        </w:r>
      </w:hyperlink>
      <w:r w:rsidR="000B70F9">
        <w:rPr>
          <w:rFonts w:ascii="Times New Roman" w:hAnsi="Times New Roman" w:cs="Times New Roman"/>
          <w:sz w:val="28"/>
          <w:szCs w:val="28"/>
        </w:rPr>
        <w:t xml:space="preserve">, because they </w:t>
      </w:r>
      <w:r w:rsidRPr="005904FB">
        <w:rPr>
          <w:rFonts w:ascii="Times New Roman" w:hAnsi="Times New Roman" w:cs="Times New Roman"/>
          <w:sz w:val="28"/>
          <w:szCs w:val="28"/>
        </w:rPr>
        <w:t xml:space="preserve"> appraised this event as one that could ha</w:t>
      </w:r>
      <w:r w:rsidR="00F05FA5">
        <w:rPr>
          <w:rFonts w:ascii="Times New Roman" w:hAnsi="Times New Roman" w:cs="Times New Roman"/>
          <w:sz w:val="28"/>
          <w:szCs w:val="28"/>
        </w:rPr>
        <w:t>ve positive long-term effects, that is</w:t>
      </w:r>
      <w:r w:rsidRPr="005904FB">
        <w:rPr>
          <w:rFonts w:ascii="Times New Roman" w:hAnsi="Times New Roman" w:cs="Times New Roman"/>
          <w:sz w:val="28"/>
          <w:szCs w:val="28"/>
        </w:rPr>
        <w:t xml:space="preserve"> starting a new relationship, </w:t>
      </w:r>
      <w:hyperlink r:id="rId19" w:tooltip="Engagement" w:history="1">
        <w:r w:rsidRPr="005904FB">
          <w:rPr>
            <w:rFonts w:ascii="Times New Roman" w:hAnsi="Times New Roman" w:cs="Times New Roman"/>
            <w:sz w:val="28"/>
            <w:szCs w:val="28"/>
          </w:rPr>
          <w:t>engagement</w:t>
        </w:r>
      </w:hyperlink>
      <w:r w:rsidRPr="005904FB">
        <w:rPr>
          <w:rFonts w:ascii="Times New Roman" w:hAnsi="Times New Roman" w:cs="Times New Roman"/>
          <w:sz w:val="28"/>
          <w:szCs w:val="28"/>
        </w:rPr>
        <w:t xml:space="preserve">, or even </w:t>
      </w:r>
      <w:hyperlink r:id="rId20" w:tooltip="Marriage" w:history="1">
        <w:r w:rsidRPr="005904FB">
          <w:rPr>
            <w:rFonts w:ascii="Times New Roman" w:hAnsi="Times New Roman" w:cs="Times New Roman"/>
            <w:sz w:val="28"/>
            <w:szCs w:val="28"/>
          </w:rPr>
          <w:t>marriage</w:t>
        </w:r>
      </w:hyperlink>
      <w:r w:rsidRPr="005904FB">
        <w:rPr>
          <w:rFonts w:ascii="Times New Roman" w:hAnsi="Times New Roman" w:cs="Times New Roman"/>
          <w:sz w:val="28"/>
          <w:szCs w:val="28"/>
        </w:rPr>
        <w:t xml:space="preserve">. On the other hand, if the date is perceived negatively, then our emotions, as a result, might include </w:t>
      </w:r>
      <w:hyperlink r:id="rId21" w:tooltip="Depression (mood)" w:history="1">
        <w:r w:rsidRPr="005904FB">
          <w:rPr>
            <w:rFonts w:ascii="Times New Roman" w:hAnsi="Times New Roman" w:cs="Times New Roman"/>
            <w:sz w:val="28"/>
            <w:szCs w:val="28"/>
          </w:rPr>
          <w:t>dejection</w:t>
        </w:r>
      </w:hyperlink>
      <w:r w:rsidRPr="005904FB">
        <w:rPr>
          <w:rFonts w:ascii="Times New Roman" w:hAnsi="Times New Roman" w:cs="Times New Roman"/>
          <w:sz w:val="28"/>
          <w:szCs w:val="28"/>
        </w:rPr>
        <w:t xml:space="preserve">, </w:t>
      </w:r>
      <w:hyperlink r:id="rId22" w:tooltip="Sadness" w:history="1">
        <w:r w:rsidRPr="005904FB">
          <w:rPr>
            <w:rFonts w:ascii="Times New Roman" w:hAnsi="Times New Roman" w:cs="Times New Roman"/>
            <w:sz w:val="28"/>
            <w:szCs w:val="28"/>
          </w:rPr>
          <w:t>sadness</w:t>
        </w:r>
      </w:hyperlink>
      <w:r w:rsidRPr="005904FB">
        <w:rPr>
          <w:rFonts w:ascii="Times New Roman" w:hAnsi="Times New Roman" w:cs="Times New Roman"/>
          <w:sz w:val="28"/>
          <w:szCs w:val="28"/>
        </w:rPr>
        <w:t xml:space="preserve">, </w:t>
      </w:r>
      <w:hyperlink r:id="rId23" w:tooltip="Emptiness" w:history="1">
        <w:r w:rsidRPr="005904FB">
          <w:rPr>
            <w:rFonts w:ascii="Times New Roman" w:hAnsi="Times New Roman" w:cs="Times New Roman"/>
            <w:sz w:val="28"/>
            <w:szCs w:val="28"/>
          </w:rPr>
          <w:t>emptiness</w:t>
        </w:r>
      </w:hyperlink>
      <w:r w:rsidRPr="005904FB">
        <w:rPr>
          <w:rFonts w:ascii="Times New Roman" w:hAnsi="Times New Roman" w:cs="Times New Roman"/>
          <w:sz w:val="28"/>
          <w:szCs w:val="28"/>
        </w:rPr>
        <w:t xml:space="preserve">, or </w:t>
      </w:r>
      <w:hyperlink r:id="rId24" w:tooltip="Fear" w:history="1">
        <w:r w:rsidRPr="005904FB">
          <w:rPr>
            <w:rFonts w:ascii="Times New Roman" w:hAnsi="Times New Roman" w:cs="Times New Roman"/>
            <w:sz w:val="28"/>
            <w:szCs w:val="28"/>
          </w:rPr>
          <w:t>fear</w:t>
        </w:r>
      </w:hyperlink>
      <w:r w:rsidRPr="005904FB">
        <w:rPr>
          <w:rFonts w:ascii="Times New Roman" w:hAnsi="Times New Roman" w:cs="Times New Roman"/>
          <w:sz w:val="28"/>
          <w:szCs w:val="28"/>
        </w:rPr>
        <w:t>. (Scherer</w:t>
      </w:r>
      <w:proofErr w:type="gramStart"/>
      <w:r w:rsidR="0082241D">
        <w:rPr>
          <w:rFonts w:ascii="Times New Roman" w:hAnsi="Times New Roman" w:cs="Times New Roman"/>
          <w:sz w:val="28"/>
          <w:szCs w:val="28"/>
        </w:rPr>
        <w:t>,</w:t>
      </w:r>
      <w:r w:rsidRPr="005904FB">
        <w:rPr>
          <w:rFonts w:ascii="Times New Roman" w:hAnsi="Times New Roman" w:cs="Times New Roman"/>
          <w:sz w:val="28"/>
          <w:szCs w:val="28"/>
        </w:rPr>
        <w:t xml:space="preserve"> </w:t>
      </w:r>
      <w:r w:rsidR="00035BFC" w:rsidRPr="00F97D0F">
        <w:rPr>
          <w:rFonts w:ascii="Times New Roman" w:eastAsia="Times New Roman" w:hAnsi="Times New Roman" w:cs="Times New Roman"/>
          <w:sz w:val="24"/>
          <w:szCs w:val="24"/>
        </w:rPr>
        <w:t xml:space="preserve"> </w:t>
      </w:r>
      <w:r w:rsidR="00035BFC" w:rsidRPr="00035BFC">
        <w:rPr>
          <w:rFonts w:ascii="Times New Roman" w:eastAsia="Times New Roman" w:hAnsi="Times New Roman" w:cs="Times New Roman"/>
          <w:sz w:val="28"/>
          <w:szCs w:val="28"/>
        </w:rPr>
        <w:t>Schorr</w:t>
      </w:r>
      <w:proofErr w:type="gramEnd"/>
      <w:r w:rsidR="000B70F9">
        <w:rPr>
          <w:rFonts w:ascii="Times New Roman" w:eastAsia="Times New Roman" w:hAnsi="Times New Roman" w:cs="Times New Roman"/>
          <w:sz w:val="28"/>
          <w:szCs w:val="28"/>
        </w:rPr>
        <w:t xml:space="preserve"> &amp;</w:t>
      </w:r>
      <w:r w:rsidR="00035BFC" w:rsidRPr="00035BFC">
        <w:rPr>
          <w:rFonts w:ascii="Times New Roman" w:eastAsia="Times New Roman" w:hAnsi="Times New Roman" w:cs="Times New Roman"/>
          <w:sz w:val="28"/>
          <w:szCs w:val="28"/>
        </w:rPr>
        <w:t xml:space="preserve"> Johnstone</w:t>
      </w:r>
      <w:r w:rsidRPr="00035BFC">
        <w:rPr>
          <w:rFonts w:ascii="Times New Roman" w:hAnsi="Times New Roman" w:cs="Times New Roman"/>
          <w:sz w:val="28"/>
          <w:szCs w:val="28"/>
        </w:rPr>
        <w:t>,</w:t>
      </w:r>
      <w:r w:rsidRPr="005904FB">
        <w:rPr>
          <w:rFonts w:ascii="Times New Roman" w:hAnsi="Times New Roman" w:cs="Times New Roman"/>
          <w:sz w:val="28"/>
          <w:szCs w:val="28"/>
        </w:rPr>
        <w:t xml:space="preserve"> 2001)</w:t>
      </w:r>
      <w:r w:rsidR="0090749C">
        <w:rPr>
          <w:rFonts w:ascii="Times New Roman" w:hAnsi="Times New Roman" w:cs="Times New Roman"/>
          <w:sz w:val="28"/>
          <w:szCs w:val="28"/>
        </w:rPr>
        <w:t>.</w:t>
      </w:r>
      <w:r w:rsidRPr="005904FB">
        <w:rPr>
          <w:rFonts w:ascii="Times New Roman" w:hAnsi="Times New Roman" w:cs="Times New Roman"/>
          <w:sz w:val="28"/>
          <w:szCs w:val="28"/>
        </w:rPr>
        <w:t xml:space="preserve"> </w:t>
      </w:r>
    </w:p>
    <w:p w:rsidR="005F43FC" w:rsidRPr="005904FB" w:rsidRDefault="00B81066" w:rsidP="005904FB">
      <w:pPr>
        <w:spacing w:after="0" w:line="480" w:lineRule="auto"/>
        <w:jc w:val="both"/>
        <w:rPr>
          <w:rFonts w:ascii="Times New Roman" w:hAnsi="Times New Roman" w:cs="Times New Roman"/>
          <w:sz w:val="28"/>
          <w:szCs w:val="28"/>
        </w:rPr>
      </w:pPr>
      <w:hyperlink r:id="rId25" w:tooltip="Reasoning" w:history="1">
        <w:r w:rsidR="006F5E3A" w:rsidRPr="005904FB">
          <w:rPr>
            <w:rFonts w:ascii="Times New Roman" w:hAnsi="Times New Roman" w:cs="Times New Roman"/>
            <w:sz w:val="28"/>
            <w:szCs w:val="28"/>
          </w:rPr>
          <w:t>Reasoning</w:t>
        </w:r>
      </w:hyperlink>
      <w:r w:rsidR="006F5E3A" w:rsidRPr="005904FB">
        <w:rPr>
          <w:rFonts w:ascii="Times New Roman" w:hAnsi="Times New Roman" w:cs="Times New Roman"/>
          <w:sz w:val="28"/>
          <w:szCs w:val="28"/>
        </w:rPr>
        <w:t xml:space="preserve"> and </w:t>
      </w:r>
      <w:hyperlink r:id="rId26" w:tooltip="Understanding" w:history="1">
        <w:r w:rsidR="006F5E3A" w:rsidRPr="005904FB">
          <w:rPr>
            <w:rFonts w:ascii="Times New Roman" w:hAnsi="Times New Roman" w:cs="Times New Roman"/>
            <w:sz w:val="28"/>
            <w:szCs w:val="28"/>
          </w:rPr>
          <w:t>understanding</w:t>
        </w:r>
      </w:hyperlink>
      <w:r w:rsidR="006F5E3A" w:rsidRPr="005904FB">
        <w:rPr>
          <w:rFonts w:ascii="Times New Roman" w:hAnsi="Times New Roman" w:cs="Times New Roman"/>
          <w:sz w:val="28"/>
          <w:szCs w:val="28"/>
        </w:rPr>
        <w:t xml:space="preserve"> of one's emotional reaction becomes important for future appraisals as well. The important aspect of the appraisal theory is that it accounts for individual variances of emotional reactions to the same event.</w:t>
      </w:r>
    </w:p>
    <w:p w:rsidR="005F43FC" w:rsidRPr="005904FB" w:rsidRDefault="005F43FC" w:rsidP="005904FB">
      <w:pPr>
        <w:spacing w:after="0" w:line="480" w:lineRule="auto"/>
        <w:jc w:val="both"/>
        <w:rPr>
          <w:rFonts w:ascii="Times New Roman" w:eastAsia="Times New Roman" w:hAnsi="Times New Roman" w:cs="Times New Roman"/>
          <w:sz w:val="28"/>
          <w:szCs w:val="28"/>
        </w:rPr>
      </w:pPr>
      <w:r w:rsidRPr="005904FB">
        <w:rPr>
          <w:rFonts w:ascii="Times New Roman" w:eastAsia="Times New Roman" w:hAnsi="Times New Roman" w:cs="Times New Roman"/>
          <w:sz w:val="28"/>
          <w:szCs w:val="28"/>
        </w:rPr>
        <w:t xml:space="preserve"> </w:t>
      </w:r>
      <w:proofErr w:type="spellStart"/>
      <w:r w:rsidRPr="005904FB">
        <w:rPr>
          <w:rFonts w:ascii="Times New Roman" w:eastAsia="Times New Roman" w:hAnsi="Times New Roman" w:cs="Times New Roman"/>
          <w:sz w:val="28"/>
          <w:szCs w:val="28"/>
        </w:rPr>
        <w:t>Bucholtz</w:t>
      </w:r>
      <w:proofErr w:type="spellEnd"/>
      <w:r w:rsidRPr="005904FB">
        <w:rPr>
          <w:rFonts w:ascii="Times New Roman" w:eastAsia="Times New Roman" w:hAnsi="Times New Roman" w:cs="Times New Roman"/>
          <w:sz w:val="28"/>
          <w:szCs w:val="28"/>
        </w:rPr>
        <w:t xml:space="preserve"> said, “Remind them </w:t>
      </w:r>
      <w:proofErr w:type="gramStart"/>
      <w:r w:rsidRPr="005904FB">
        <w:rPr>
          <w:rFonts w:ascii="Times New Roman" w:eastAsia="Times New Roman" w:hAnsi="Times New Roman" w:cs="Times New Roman"/>
          <w:sz w:val="28"/>
          <w:szCs w:val="28"/>
        </w:rPr>
        <w:t>constantly</w:t>
      </w:r>
      <w:r w:rsidR="007D5EC7"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about</w:t>
      </w:r>
      <w:proofErr w:type="gramEnd"/>
      <w:r w:rsidRPr="005904FB">
        <w:rPr>
          <w:rFonts w:ascii="Times New Roman" w:eastAsia="Times New Roman" w:hAnsi="Times New Roman" w:cs="Times New Roman"/>
          <w:sz w:val="28"/>
          <w:szCs w:val="28"/>
        </w:rPr>
        <w:t xml:space="preserve"> how</w:t>
      </w:r>
      <w:r w:rsidR="007D5EC7"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they can achieve anyth</w:t>
      </w:r>
      <w:r w:rsidR="0066142A">
        <w:rPr>
          <w:rFonts w:ascii="Times New Roman" w:eastAsia="Times New Roman" w:hAnsi="Times New Roman" w:cs="Times New Roman"/>
          <w:sz w:val="28"/>
          <w:szCs w:val="28"/>
        </w:rPr>
        <w:t xml:space="preserve">ing that they want to,” and </w:t>
      </w:r>
      <w:r w:rsidRPr="005904FB">
        <w:rPr>
          <w:rFonts w:ascii="Times New Roman" w:eastAsia="Times New Roman" w:hAnsi="Times New Roman" w:cs="Times New Roman"/>
          <w:sz w:val="28"/>
          <w:szCs w:val="28"/>
        </w:rPr>
        <w:t xml:space="preserve"> Ryan</w:t>
      </w:r>
      <w:r w:rsidR="007D5EC7"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emphasized the importance of “giving them enough </w:t>
      </w:r>
      <w:r w:rsidRPr="005904FB">
        <w:rPr>
          <w:rFonts w:ascii="Times New Roman" w:eastAsia="Times New Roman" w:hAnsi="Times New Roman" w:cs="Times New Roman"/>
          <w:sz w:val="28"/>
          <w:szCs w:val="28"/>
        </w:rPr>
        <w:lastRenderedPageBreak/>
        <w:t>love and</w:t>
      </w:r>
      <w:r w:rsidR="007D5EC7"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praise so that they feel good about </w:t>
      </w:r>
      <w:r w:rsidR="007D5EC7" w:rsidRPr="005904FB">
        <w:rPr>
          <w:rFonts w:ascii="Times New Roman" w:eastAsia="Times New Roman" w:hAnsi="Times New Roman" w:cs="Times New Roman"/>
          <w:sz w:val="28"/>
          <w:szCs w:val="28"/>
        </w:rPr>
        <w:t xml:space="preserve">themselves, and then  </w:t>
      </w:r>
      <w:r w:rsidRPr="005904FB">
        <w:rPr>
          <w:rFonts w:ascii="Times New Roman" w:eastAsia="Times New Roman" w:hAnsi="Times New Roman" w:cs="Times New Roman"/>
          <w:sz w:val="28"/>
          <w:szCs w:val="28"/>
        </w:rPr>
        <w:t>they</w:t>
      </w:r>
      <w:r w:rsidR="007D5EC7"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can go and master the world.” (M</w:t>
      </w:r>
      <w:r w:rsidR="002B4310">
        <w:rPr>
          <w:rFonts w:ascii="Times New Roman" w:eastAsia="Times New Roman" w:hAnsi="Times New Roman" w:cs="Times New Roman"/>
          <w:sz w:val="28"/>
          <w:szCs w:val="28"/>
        </w:rPr>
        <w:t>iller, Wang, Sandel, &amp; Cho</w:t>
      </w:r>
      <w:proofErr w:type="gramStart"/>
      <w:r w:rsidR="002B4310">
        <w:rPr>
          <w:rFonts w:ascii="Times New Roman" w:eastAsia="Times New Roman" w:hAnsi="Times New Roman" w:cs="Times New Roman"/>
          <w:sz w:val="28"/>
          <w:szCs w:val="28"/>
        </w:rPr>
        <w:t>,2002</w:t>
      </w:r>
      <w:proofErr w:type="gramEnd"/>
      <w:r w:rsidR="002B4310">
        <w:rPr>
          <w:rFonts w:ascii="Times New Roman" w:eastAsia="Times New Roman" w:hAnsi="Times New Roman" w:cs="Times New Roman"/>
          <w:sz w:val="28"/>
          <w:szCs w:val="28"/>
        </w:rPr>
        <w:t xml:space="preserve"> p 23</w:t>
      </w:r>
      <w:r w:rsidR="005D1CD7">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 </w:t>
      </w:r>
    </w:p>
    <w:p w:rsidR="005F43FC" w:rsidRPr="005904FB" w:rsidRDefault="005F43FC" w:rsidP="005904FB">
      <w:pPr>
        <w:spacing w:after="0" w:line="480" w:lineRule="auto"/>
        <w:jc w:val="both"/>
        <w:rPr>
          <w:rFonts w:ascii="Times New Roman" w:eastAsia="Times New Roman" w:hAnsi="Times New Roman" w:cs="Times New Roman"/>
          <w:sz w:val="28"/>
          <w:szCs w:val="28"/>
        </w:rPr>
      </w:pPr>
      <w:r w:rsidRPr="005904FB">
        <w:rPr>
          <w:rFonts w:ascii="Times New Roman" w:eastAsia="Times New Roman" w:hAnsi="Times New Roman" w:cs="Times New Roman"/>
          <w:sz w:val="28"/>
          <w:szCs w:val="28"/>
        </w:rPr>
        <w:t xml:space="preserve">This quote epitomizes the popular belief that feeling good </w:t>
      </w:r>
      <w:proofErr w:type="gramStart"/>
      <w:r w:rsidRPr="005904FB">
        <w:rPr>
          <w:rFonts w:ascii="Times New Roman" w:eastAsia="Times New Roman" w:hAnsi="Times New Roman" w:cs="Times New Roman"/>
          <w:sz w:val="28"/>
          <w:szCs w:val="28"/>
        </w:rPr>
        <w:t>about</w:t>
      </w:r>
      <w:r w:rsidR="002B4310">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 self</w:t>
      </w:r>
      <w:proofErr w:type="gramEnd"/>
      <w:r w:rsidR="00302309">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 is a key to fulfilling one’s potentials. Accordingly, praise</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and positive feedback should be generously dispensed to children,</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students, employees, colleagues, and friends to make them </w:t>
      </w:r>
      <w:proofErr w:type="gramStart"/>
      <w:r w:rsidRPr="005904FB">
        <w:rPr>
          <w:rFonts w:ascii="Times New Roman" w:eastAsia="Times New Roman" w:hAnsi="Times New Roman" w:cs="Times New Roman"/>
          <w:sz w:val="28"/>
          <w:szCs w:val="28"/>
        </w:rPr>
        <w:t>feel</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good</w:t>
      </w:r>
      <w:proofErr w:type="gramEnd"/>
      <w:r w:rsidRPr="005904FB">
        <w:rPr>
          <w:rFonts w:ascii="Times New Roman" w:eastAsia="Times New Roman" w:hAnsi="Times New Roman" w:cs="Times New Roman"/>
          <w:sz w:val="28"/>
          <w:szCs w:val="28"/>
        </w:rPr>
        <w:t xml:space="preserve"> about themselves. This folk theory, aside from being widely</w:t>
      </w:r>
    </w:p>
    <w:p w:rsidR="005717B7" w:rsidRDefault="005F43FC" w:rsidP="005904FB">
      <w:pPr>
        <w:spacing w:after="0" w:line="480" w:lineRule="auto"/>
        <w:jc w:val="both"/>
        <w:rPr>
          <w:rFonts w:ascii="Times New Roman" w:eastAsia="Times New Roman" w:hAnsi="Times New Roman" w:cs="Times New Roman"/>
          <w:sz w:val="28"/>
          <w:szCs w:val="28"/>
        </w:rPr>
      </w:pPr>
      <w:proofErr w:type="gramStart"/>
      <w:r w:rsidRPr="005904FB">
        <w:rPr>
          <w:rFonts w:ascii="Times New Roman" w:eastAsia="Times New Roman" w:hAnsi="Times New Roman" w:cs="Times New Roman"/>
          <w:sz w:val="28"/>
          <w:szCs w:val="28"/>
        </w:rPr>
        <w:t>publicized</w:t>
      </w:r>
      <w:proofErr w:type="gramEnd"/>
      <w:r w:rsidRPr="005904FB">
        <w:rPr>
          <w:rFonts w:ascii="Times New Roman" w:eastAsia="Times New Roman" w:hAnsi="Times New Roman" w:cs="Times New Roman"/>
          <w:sz w:val="28"/>
          <w:szCs w:val="28"/>
        </w:rPr>
        <w:t xml:space="preserve"> in media of public culture, is also widely practiced</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(Miller, Fung, &amp; Mintz, 1996; Miller, Wiley, Fung, &amp; Liang, 1997;</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 xml:space="preserve">Brophy, 1981; Koestner, Zuckerman, &amp; Koestner, 1987). </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Many parents also feel compelled to make their children feel good about themselves</w:t>
      </w:r>
      <w:r w:rsidR="005904FB" w:rsidRPr="005904FB">
        <w:rPr>
          <w:rFonts w:ascii="Times New Roman" w:eastAsia="Times New Roman" w:hAnsi="Times New Roman" w:cs="Times New Roman"/>
          <w:sz w:val="28"/>
          <w:szCs w:val="28"/>
        </w:rPr>
        <w:t xml:space="preserve"> </w:t>
      </w:r>
      <w:r w:rsidRPr="005904FB">
        <w:rPr>
          <w:rFonts w:ascii="Times New Roman" w:eastAsia="Times New Roman" w:hAnsi="Times New Roman" w:cs="Times New Roman"/>
          <w:sz w:val="28"/>
          <w:szCs w:val="28"/>
        </w:rPr>
        <w:t>by praising th</w:t>
      </w:r>
      <w:r w:rsidR="005904FB" w:rsidRPr="005904FB">
        <w:rPr>
          <w:rFonts w:ascii="Times New Roman" w:eastAsia="Times New Roman" w:hAnsi="Times New Roman" w:cs="Times New Roman"/>
          <w:sz w:val="28"/>
          <w:szCs w:val="28"/>
        </w:rPr>
        <w:t>eir abilities (Mueller &amp; Dweck</w:t>
      </w:r>
      <w:proofErr w:type="gramStart"/>
      <w:r w:rsidR="005904FB" w:rsidRPr="005904FB">
        <w:rPr>
          <w:rFonts w:ascii="Times New Roman" w:eastAsia="Times New Roman" w:hAnsi="Times New Roman" w:cs="Times New Roman"/>
          <w:sz w:val="28"/>
          <w:szCs w:val="28"/>
        </w:rPr>
        <w:t>,</w:t>
      </w:r>
      <w:r w:rsidRPr="005904FB">
        <w:rPr>
          <w:rFonts w:ascii="Times New Roman" w:eastAsia="Times New Roman" w:hAnsi="Times New Roman" w:cs="Times New Roman"/>
          <w:sz w:val="28"/>
          <w:szCs w:val="28"/>
        </w:rPr>
        <w:t>1996</w:t>
      </w:r>
      <w:proofErr w:type="gramEnd"/>
      <w:r w:rsidRPr="005904FB">
        <w:rPr>
          <w:rFonts w:ascii="Times New Roman" w:eastAsia="Times New Roman" w:hAnsi="Times New Roman" w:cs="Times New Roman"/>
          <w:sz w:val="28"/>
          <w:szCs w:val="28"/>
        </w:rPr>
        <w:t>).</w:t>
      </w:r>
    </w:p>
    <w:p w:rsidR="00465026" w:rsidRDefault="003C0A16" w:rsidP="005904FB">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Many </w:t>
      </w:r>
      <w:r w:rsidR="002B4310">
        <w:rPr>
          <w:rFonts w:ascii="Times New Roman" w:eastAsia="Times New Roman" w:hAnsi="Times New Roman" w:cs="Times New Roman"/>
          <w:sz w:val="28"/>
          <w:szCs w:val="28"/>
        </w:rPr>
        <w:t>researchers</w:t>
      </w:r>
      <w:r>
        <w:rPr>
          <w:rFonts w:ascii="Times New Roman" w:eastAsia="Times New Roman" w:hAnsi="Times New Roman" w:cs="Times New Roman"/>
          <w:sz w:val="28"/>
          <w:szCs w:val="28"/>
        </w:rPr>
        <w:t xml:space="preserve"> have proven that the life of an adolescent is filled with stre</w:t>
      </w:r>
      <w:r w:rsidR="003B4108">
        <w:rPr>
          <w:rFonts w:ascii="Times New Roman" w:eastAsia="Times New Roman" w:hAnsi="Times New Roman" w:cs="Times New Roman"/>
          <w:sz w:val="28"/>
          <w:szCs w:val="28"/>
        </w:rPr>
        <w:t xml:space="preserve">ss and storm which makes </w:t>
      </w:r>
      <w:proofErr w:type="gramStart"/>
      <w:r w:rsidR="003B4108">
        <w:rPr>
          <w:rFonts w:ascii="Times New Roman" w:eastAsia="Times New Roman" w:hAnsi="Times New Roman" w:cs="Times New Roman"/>
          <w:sz w:val="28"/>
          <w:szCs w:val="28"/>
        </w:rPr>
        <w:t xml:space="preserve">them </w:t>
      </w:r>
      <w:r>
        <w:rPr>
          <w:rFonts w:ascii="Times New Roman" w:eastAsia="Times New Roman" w:hAnsi="Times New Roman" w:cs="Times New Roman"/>
          <w:sz w:val="28"/>
          <w:szCs w:val="28"/>
        </w:rPr>
        <w:t xml:space="preserve"> face</w:t>
      </w:r>
      <w:proofErr w:type="gramEnd"/>
      <w:r>
        <w:rPr>
          <w:rFonts w:ascii="Times New Roman" w:eastAsia="Times New Roman" w:hAnsi="Times New Roman" w:cs="Times New Roman"/>
          <w:sz w:val="28"/>
          <w:szCs w:val="28"/>
        </w:rPr>
        <w:t xml:space="preserve"> many challenges in life like how to make friends and keep them, how to </w:t>
      </w:r>
      <w:r w:rsidR="00A65EF6">
        <w:rPr>
          <w:rFonts w:ascii="Times New Roman" w:eastAsia="Times New Roman" w:hAnsi="Times New Roman" w:cs="Times New Roman"/>
          <w:sz w:val="28"/>
          <w:szCs w:val="28"/>
        </w:rPr>
        <w:t xml:space="preserve">relate with the outside world and how they are able to manage </w:t>
      </w:r>
      <w:r w:rsidR="005821AF">
        <w:rPr>
          <w:rFonts w:ascii="Times New Roman" w:eastAsia="Times New Roman" w:hAnsi="Times New Roman" w:cs="Times New Roman"/>
          <w:sz w:val="28"/>
          <w:szCs w:val="28"/>
        </w:rPr>
        <w:t>their</w:t>
      </w:r>
      <w:r w:rsidR="00A65EF6">
        <w:rPr>
          <w:rFonts w:ascii="Times New Roman" w:eastAsia="Times New Roman" w:hAnsi="Times New Roman" w:cs="Times New Roman"/>
          <w:sz w:val="28"/>
          <w:szCs w:val="28"/>
        </w:rPr>
        <w:t xml:space="preserve"> </w:t>
      </w:r>
      <w:r w:rsidR="005821AF">
        <w:rPr>
          <w:rFonts w:ascii="Times New Roman" w:eastAsia="Times New Roman" w:hAnsi="Times New Roman" w:cs="Times New Roman"/>
          <w:sz w:val="28"/>
          <w:szCs w:val="28"/>
        </w:rPr>
        <w:t>failure</w:t>
      </w:r>
      <w:r w:rsidR="00A65EF6">
        <w:rPr>
          <w:rFonts w:ascii="Times New Roman" w:eastAsia="Times New Roman" w:hAnsi="Times New Roman" w:cs="Times New Roman"/>
          <w:sz w:val="28"/>
          <w:szCs w:val="28"/>
        </w:rPr>
        <w:t xml:space="preserve"> or success in </w:t>
      </w:r>
      <w:r w:rsidR="005821AF">
        <w:rPr>
          <w:rFonts w:ascii="Times New Roman" w:eastAsia="Times New Roman" w:hAnsi="Times New Roman" w:cs="Times New Roman"/>
          <w:sz w:val="28"/>
          <w:szCs w:val="28"/>
        </w:rPr>
        <w:t>school, and the management of all these and more depends on their attachment style that is the kind of relationship they had with their caregiver or</w:t>
      </w:r>
      <w:r w:rsidR="002D1FB0">
        <w:rPr>
          <w:rFonts w:ascii="Times New Roman" w:eastAsia="Times New Roman" w:hAnsi="Times New Roman" w:cs="Times New Roman"/>
          <w:sz w:val="28"/>
          <w:szCs w:val="28"/>
        </w:rPr>
        <w:t xml:space="preserve"> the way they perceived their caregiver</w:t>
      </w:r>
      <w:r w:rsidR="005D1CD7">
        <w:rPr>
          <w:rFonts w:ascii="Times New Roman" w:eastAsia="Times New Roman" w:hAnsi="Times New Roman" w:cs="Times New Roman"/>
          <w:sz w:val="28"/>
          <w:szCs w:val="28"/>
        </w:rPr>
        <w:t xml:space="preserve"> at earlier years.</w:t>
      </w:r>
      <w:r w:rsidR="008C12F9">
        <w:rPr>
          <w:rFonts w:ascii="Times New Roman" w:eastAsia="Times New Roman" w:hAnsi="Times New Roman" w:cs="Times New Roman"/>
          <w:sz w:val="28"/>
          <w:szCs w:val="28"/>
        </w:rPr>
        <w:t xml:space="preserve"> Emotional adjustment can be achieved among </w:t>
      </w:r>
      <w:r w:rsidR="002B4310">
        <w:rPr>
          <w:rFonts w:ascii="Times New Roman" w:eastAsia="Times New Roman" w:hAnsi="Times New Roman" w:cs="Times New Roman"/>
          <w:sz w:val="28"/>
          <w:szCs w:val="28"/>
        </w:rPr>
        <w:t>adolescents through proper enlightening</w:t>
      </w:r>
      <w:r w:rsidR="008C12F9">
        <w:rPr>
          <w:rFonts w:ascii="Times New Roman" w:eastAsia="Times New Roman" w:hAnsi="Times New Roman" w:cs="Times New Roman"/>
          <w:sz w:val="28"/>
          <w:szCs w:val="28"/>
        </w:rPr>
        <w:t xml:space="preserve"> of parents </w:t>
      </w:r>
      <w:r w:rsidR="00F27A2B">
        <w:rPr>
          <w:rFonts w:ascii="Times New Roman" w:eastAsia="Times New Roman" w:hAnsi="Times New Roman" w:cs="Times New Roman"/>
          <w:sz w:val="28"/>
          <w:szCs w:val="28"/>
        </w:rPr>
        <w:t xml:space="preserve">or caregivers </w:t>
      </w:r>
      <w:r w:rsidR="008C12F9">
        <w:rPr>
          <w:rFonts w:ascii="Times New Roman" w:eastAsia="Times New Roman" w:hAnsi="Times New Roman" w:cs="Times New Roman"/>
          <w:sz w:val="28"/>
          <w:szCs w:val="28"/>
        </w:rPr>
        <w:t xml:space="preserve">and </w:t>
      </w:r>
      <w:r w:rsidR="00F27A2B">
        <w:rPr>
          <w:rFonts w:ascii="Times New Roman" w:eastAsia="Times New Roman" w:hAnsi="Times New Roman" w:cs="Times New Roman"/>
          <w:sz w:val="28"/>
          <w:szCs w:val="28"/>
        </w:rPr>
        <w:t>secondary</w:t>
      </w:r>
      <w:r w:rsidR="008C12F9">
        <w:rPr>
          <w:rFonts w:ascii="Times New Roman" w:eastAsia="Times New Roman" w:hAnsi="Times New Roman" w:cs="Times New Roman"/>
          <w:sz w:val="28"/>
          <w:szCs w:val="28"/>
        </w:rPr>
        <w:t xml:space="preserve"> school teachers</w:t>
      </w:r>
      <w:r w:rsidR="00F27A2B">
        <w:rPr>
          <w:rFonts w:ascii="Times New Roman" w:eastAsia="Times New Roman" w:hAnsi="Times New Roman" w:cs="Times New Roman"/>
          <w:sz w:val="28"/>
          <w:szCs w:val="28"/>
        </w:rPr>
        <w:t xml:space="preserve">, also the issue of attachment style </w:t>
      </w:r>
      <w:r w:rsidR="00465026">
        <w:rPr>
          <w:rFonts w:ascii="Times New Roman" w:eastAsia="Times New Roman" w:hAnsi="Times New Roman" w:cs="Times New Roman"/>
          <w:sz w:val="28"/>
          <w:szCs w:val="28"/>
        </w:rPr>
        <w:t xml:space="preserve">and self evaluation </w:t>
      </w:r>
      <w:r w:rsidR="00F27A2B">
        <w:rPr>
          <w:rFonts w:ascii="Times New Roman" w:eastAsia="Times New Roman" w:hAnsi="Times New Roman" w:cs="Times New Roman"/>
          <w:sz w:val="28"/>
          <w:szCs w:val="28"/>
        </w:rPr>
        <w:t xml:space="preserve">needs to be put into account in order to </w:t>
      </w:r>
      <w:r w:rsidR="00F27A2B">
        <w:rPr>
          <w:rFonts w:ascii="Times New Roman" w:eastAsia="Times New Roman" w:hAnsi="Times New Roman" w:cs="Times New Roman"/>
          <w:sz w:val="28"/>
          <w:szCs w:val="28"/>
        </w:rPr>
        <w:lastRenderedPageBreak/>
        <w:t>know how to handle issues</w:t>
      </w:r>
      <w:r w:rsidR="00B24B41">
        <w:rPr>
          <w:rFonts w:ascii="Times New Roman" w:eastAsia="Times New Roman" w:hAnsi="Times New Roman" w:cs="Times New Roman"/>
          <w:sz w:val="28"/>
          <w:szCs w:val="28"/>
        </w:rPr>
        <w:t xml:space="preserve"> or deviant behaviors that rise</w:t>
      </w:r>
      <w:r w:rsidR="00F27A2B">
        <w:rPr>
          <w:rFonts w:ascii="Times New Roman" w:eastAsia="Times New Roman" w:hAnsi="Times New Roman" w:cs="Times New Roman"/>
          <w:sz w:val="28"/>
          <w:szCs w:val="28"/>
        </w:rPr>
        <w:t xml:space="preserve"> among adolescents due to</w:t>
      </w:r>
      <w:r w:rsidR="002912DF">
        <w:rPr>
          <w:rFonts w:ascii="Times New Roman" w:eastAsia="Times New Roman" w:hAnsi="Times New Roman" w:cs="Times New Roman"/>
          <w:sz w:val="28"/>
          <w:szCs w:val="28"/>
        </w:rPr>
        <w:t xml:space="preserve"> </w:t>
      </w:r>
      <w:r w:rsidR="00F27A2B">
        <w:rPr>
          <w:rFonts w:ascii="Times New Roman" w:eastAsia="Times New Roman" w:hAnsi="Times New Roman" w:cs="Times New Roman"/>
          <w:sz w:val="28"/>
          <w:szCs w:val="28"/>
        </w:rPr>
        <w:t>maladjustment of emotions</w:t>
      </w:r>
      <w:r w:rsidR="00465026">
        <w:rPr>
          <w:rFonts w:ascii="Times New Roman" w:eastAsia="Times New Roman" w:hAnsi="Times New Roman" w:cs="Times New Roman"/>
          <w:sz w:val="28"/>
          <w:szCs w:val="28"/>
        </w:rPr>
        <w:t xml:space="preserve"> and also to know how to help such adolescent</w:t>
      </w:r>
      <w:r w:rsidR="00B24B41">
        <w:rPr>
          <w:rFonts w:ascii="Times New Roman" w:eastAsia="Times New Roman" w:hAnsi="Times New Roman" w:cs="Times New Roman"/>
          <w:sz w:val="28"/>
          <w:szCs w:val="28"/>
        </w:rPr>
        <w:t>s</w:t>
      </w:r>
      <w:r w:rsidR="00465026">
        <w:rPr>
          <w:rFonts w:ascii="Times New Roman" w:eastAsia="Times New Roman" w:hAnsi="Times New Roman" w:cs="Times New Roman"/>
          <w:sz w:val="28"/>
          <w:szCs w:val="28"/>
        </w:rPr>
        <w:t xml:space="preserve"> adjust properly.</w:t>
      </w:r>
    </w:p>
    <w:p w:rsidR="00561CB5" w:rsidRDefault="00561CB5" w:rsidP="005904FB">
      <w:pPr>
        <w:spacing w:after="0" w:line="480" w:lineRule="auto"/>
        <w:jc w:val="both"/>
        <w:rPr>
          <w:rFonts w:ascii="Times New Roman" w:eastAsia="Times New Roman" w:hAnsi="Times New Roman" w:cs="Times New Roman"/>
          <w:b/>
          <w:sz w:val="28"/>
          <w:szCs w:val="28"/>
        </w:rPr>
      </w:pPr>
    </w:p>
    <w:p w:rsidR="008C12F9" w:rsidRPr="007F4D9F" w:rsidRDefault="003E443E" w:rsidP="005904FB">
      <w:pPr>
        <w:spacing w:after="0" w:line="480" w:lineRule="auto"/>
        <w:jc w:val="both"/>
        <w:rPr>
          <w:rFonts w:ascii="Times New Roman" w:eastAsia="Times New Roman" w:hAnsi="Times New Roman" w:cs="Times New Roman"/>
          <w:b/>
          <w:sz w:val="28"/>
          <w:szCs w:val="28"/>
        </w:rPr>
      </w:pPr>
      <w:r w:rsidRPr="007F4D9F">
        <w:rPr>
          <w:rFonts w:ascii="Times New Roman" w:eastAsia="Times New Roman" w:hAnsi="Times New Roman" w:cs="Times New Roman"/>
          <w:b/>
          <w:sz w:val="28"/>
          <w:szCs w:val="28"/>
        </w:rPr>
        <w:t xml:space="preserve">Statement of the </w:t>
      </w:r>
      <w:r w:rsidR="006859A5" w:rsidRPr="007F4D9F">
        <w:rPr>
          <w:rFonts w:ascii="Times New Roman" w:eastAsia="Times New Roman" w:hAnsi="Times New Roman" w:cs="Times New Roman"/>
          <w:b/>
          <w:sz w:val="28"/>
          <w:szCs w:val="28"/>
        </w:rPr>
        <w:t>P</w:t>
      </w:r>
      <w:r w:rsidRPr="007F4D9F">
        <w:rPr>
          <w:rFonts w:ascii="Times New Roman" w:eastAsia="Times New Roman" w:hAnsi="Times New Roman" w:cs="Times New Roman"/>
          <w:b/>
          <w:sz w:val="28"/>
          <w:szCs w:val="28"/>
        </w:rPr>
        <w:t xml:space="preserve">roblem </w:t>
      </w:r>
    </w:p>
    <w:p w:rsidR="008C71A3" w:rsidRDefault="00382D4B" w:rsidP="005904FB">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previous </w:t>
      </w:r>
      <w:proofErr w:type="gramStart"/>
      <w:r>
        <w:rPr>
          <w:rFonts w:ascii="Times New Roman" w:eastAsia="Times New Roman" w:hAnsi="Times New Roman" w:cs="Times New Roman"/>
          <w:sz w:val="28"/>
          <w:szCs w:val="28"/>
        </w:rPr>
        <w:t>research  findings</w:t>
      </w:r>
      <w:proofErr w:type="gramEnd"/>
      <w:r>
        <w:rPr>
          <w:rFonts w:ascii="Times New Roman" w:eastAsia="Times New Roman" w:hAnsi="Times New Roman" w:cs="Times New Roman"/>
          <w:sz w:val="28"/>
          <w:szCs w:val="28"/>
        </w:rPr>
        <w:t xml:space="preserve"> some adolescents still find</w:t>
      </w:r>
      <w:r w:rsidR="00116CAA">
        <w:rPr>
          <w:rFonts w:ascii="Times New Roman" w:eastAsia="Times New Roman" w:hAnsi="Times New Roman" w:cs="Times New Roman"/>
          <w:sz w:val="28"/>
          <w:szCs w:val="28"/>
        </w:rPr>
        <w:t xml:space="preserve"> it difficult to adapt to their environment and relate freely with others both in school and at home</w:t>
      </w:r>
      <w:r w:rsidR="00B24B41">
        <w:rPr>
          <w:rFonts w:ascii="Times New Roman" w:eastAsia="Times New Roman" w:hAnsi="Times New Roman" w:cs="Times New Roman"/>
          <w:sz w:val="28"/>
          <w:szCs w:val="28"/>
        </w:rPr>
        <w:t>.</w:t>
      </w:r>
      <w:r w:rsidR="00116CAA">
        <w:rPr>
          <w:rFonts w:ascii="Times New Roman" w:eastAsia="Times New Roman" w:hAnsi="Times New Roman" w:cs="Times New Roman"/>
          <w:sz w:val="28"/>
          <w:szCs w:val="28"/>
        </w:rPr>
        <w:t xml:space="preserve"> </w:t>
      </w:r>
      <w:proofErr w:type="gramStart"/>
      <w:r w:rsidR="00B24B41">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articularly </w:t>
      </w:r>
      <w:r w:rsidR="00116C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their</w:t>
      </w:r>
      <w:proofErr w:type="gramEnd"/>
      <w:r>
        <w:rPr>
          <w:rFonts w:ascii="Times New Roman" w:eastAsia="Times New Roman" w:hAnsi="Times New Roman" w:cs="Times New Roman"/>
          <w:sz w:val="28"/>
          <w:szCs w:val="28"/>
        </w:rPr>
        <w:t xml:space="preserve"> performance in school </w:t>
      </w:r>
      <w:r w:rsidR="00116CAA">
        <w:rPr>
          <w:rFonts w:ascii="Times New Roman" w:eastAsia="Times New Roman" w:hAnsi="Times New Roman" w:cs="Times New Roman"/>
          <w:sz w:val="28"/>
          <w:szCs w:val="28"/>
        </w:rPr>
        <w:t xml:space="preserve"> suffers, </w:t>
      </w:r>
      <w:r>
        <w:rPr>
          <w:rFonts w:ascii="Times New Roman" w:eastAsia="Times New Roman" w:hAnsi="Times New Roman" w:cs="Times New Roman"/>
          <w:sz w:val="28"/>
          <w:szCs w:val="28"/>
        </w:rPr>
        <w:t>implying</w:t>
      </w:r>
      <w:r w:rsidR="00116CAA">
        <w:rPr>
          <w:rFonts w:ascii="Times New Roman" w:eastAsia="Times New Roman" w:hAnsi="Times New Roman" w:cs="Times New Roman"/>
          <w:sz w:val="28"/>
          <w:szCs w:val="28"/>
        </w:rPr>
        <w:t xml:space="preserve"> that the main cause of the problem have not been found</w:t>
      </w:r>
      <w:r w:rsidR="002D18C2">
        <w:rPr>
          <w:rFonts w:ascii="Times New Roman" w:eastAsia="Times New Roman" w:hAnsi="Times New Roman" w:cs="Times New Roman"/>
          <w:sz w:val="28"/>
          <w:szCs w:val="28"/>
        </w:rPr>
        <w:t xml:space="preserve">. </w:t>
      </w:r>
      <w:r w:rsidR="00F84DAB">
        <w:rPr>
          <w:rFonts w:ascii="Times New Roman" w:eastAsia="Times New Roman" w:hAnsi="Times New Roman" w:cs="Times New Roman"/>
          <w:sz w:val="28"/>
          <w:szCs w:val="28"/>
        </w:rPr>
        <w:t xml:space="preserve">For example, there are some </w:t>
      </w:r>
      <w:proofErr w:type="gramStart"/>
      <w:r w:rsidR="00F84DAB">
        <w:rPr>
          <w:rFonts w:ascii="Times New Roman" w:eastAsia="Times New Roman" w:hAnsi="Times New Roman" w:cs="Times New Roman"/>
          <w:sz w:val="28"/>
          <w:szCs w:val="28"/>
        </w:rPr>
        <w:t xml:space="preserve">maladaptive </w:t>
      </w:r>
      <w:r w:rsidR="002D18C2">
        <w:rPr>
          <w:rFonts w:ascii="Times New Roman" w:eastAsia="Times New Roman" w:hAnsi="Times New Roman" w:cs="Times New Roman"/>
          <w:sz w:val="28"/>
          <w:szCs w:val="28"/>
        </w:rPr>
        <w:t xml:space="preserve"> behavior</w:t>
      </w:r>
      <w:r w:rsidR="00F84DAB">
        <w:rPr>
          <w:rFonts w:ascii="Times New Roman" w:eastAsia="Times New Roman" w:hAnsi="Times New Roman" w:cs="Times New Roman"/>
          <w:sz w:val="28"/>
          <w:szCs w:val="28"/>
        </w:rPr>
        <w:t>s</w:t>
      </w:r>
      <w:proofErr w:type="gramEnd"/>
      <w:r w:rsidR="002D18C2">
        <w:rPr>
          <w:rFonts w:ascii="Times New Roman" w:eastAsia="Times New Roman" w:hAnsi="Times New Roman" w:cs="Times New Roman"/>
          <w:sz w:val="28"/>
          <w:szCs w:val="28"/>
        </w:rPr>
        <w:t xml:space="preserve"> among adolescents which </w:t>
      </w:r>
      <w:r w:rsidR="00F84DAB">
        <w:rPr>
          <w:rFonts w:ascii="Times New Roman" w:eastAsia="Times New Roman" w:hAnsi="Times New Roman" w:cs="Times New Roman"/>
          <w:sz w:val="28"/>
          <w:szCs w:val="28"/>
        </w:rPr>
        <w:t xml:space="preserve">probably </w:t>
      </w:r>
      <w:r w:rsidR="002D18C2">
        <w:rPr>
          <w:rFonts w:ascii="Times New Roman" w:eastAsia="Times New Roman" w:hAnsi="Times New Roman" w:cs="Times New Roman"/>
          <w:sz w:val="28"/>
          <w:szCs w:val="28"/>
        </w:rPr>
        <w:t>is as a result of emotional adjustment</w:t>
      </w:r>
      <w:r w:rsidR="00F84DAB">
        <w:rPr>
          <w:rFonts w:ascii="Times New Roman" w:eastAsia="Times New Roman" w:hAnsi="Times New Roman" w:cs="Times New Roman"/>
          <w:sz w:val="28"/>
          <w:szCs w:val="28"/>
        </w:rPr>
        <w:t xml:space="preserve">. </w:t>
      </w:r>
      <w:r w:rsidR="008C71A3">
        <w:rPr>
          <w:rFonts w:ascii="Times New Roman" w:eastAsia="Times New Roman" w:hAnsi="Times New Roman" w:cs="Times New Roman"/>
          <w:sz w:val="28"/>
          <w:szCs w:val="28"/>
        </w:rPr>
        <w:t>Therefore t</w:t>
      </w:r>
      <w:r w:rsidR="002D524F">
        <w:rPr>
          <w:rFonts w:ascii="Times New Roman" w:eastAsia="Times New Roman" w:hAnsi="Times New Roman" w:cs="Times New Roman"/>
          <w:sz w:val="28"/>
          <w:szCs w:val="28"/>
        </w:rPr>
        <w:t>his study seeks to find out if attachment style and self evaluation are contributing factors to the emotional adjustment of an adolescent</w:t>
      </w:r>
      <w:r w:rsidR="008C71A3">
        <w:rPr>
          <w:rFonts w:ascii="Times New Roman" w:eastAsia="Times New Roman" w:hAnsi="Times New Roman" w:cs="Times New Roman"/>
          <w:sz w:val="28"/>
          <w:szCs w:val="28"/>
        </w:rPr>
        <w:t>.</w:t>
      </w:r>
    </w:p>
    <w:p w:rsidR="00F94557" w:rsidRDefault="008C71A3" w:rsidP="005904FB">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Therefore the present study aims at ad</w:t>
      </w:r>
      <w:r w:rsidR="00F94557">
        <w:rPr>
          <w:rFonts w:ascii="Times New Roman" w:eastAsia="Times New Roman" w:hAnsi="Times New Roman" w:cs="Times New Roman"/>
          <w:sz w:val="28"/>
          <w:szCs w:val="28"/>
        </w:rPr>
        <w:t>dressing the following problems;</w:t>
      </w:r>
    </w:p>
    <w:p w:rsidR="00BD0746" w:rsidRPr="00F84DAB" w:rsidRDefault="00F84DAB" w:rsidP="00F84DAB">
      <w:pPr>
        <w:pStyle w:val="ListParagraph"/>
        <w:numPr>
          <w:ilvl w:val="0"/>
          <w:numId w:val="12"/>
        </w:numPr>
        <w:spacing w:after="0" w:line="48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Would  A</w:t>
      </w:r>
      <w:r w:rsidR="00BD0746">
        <w:rPr>
          <w:rFonts w:ascii="Times New Roman" w:eastAsia="Times New Roman" w:hAnsi="Times New Roman" w:cs="Times New Roman"/>
          <w:sz w:val="28"/>
          <w:szCs w:val="28"/>
        </w:rPr>
        <w:t>ttachment</w:t>
      </w:r>
      <w:proofErr w:type="gramEnd"/>
      <w:r w:rsidR="00BD07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style </w:t>
      </w:r>
      <w:r w:rsidR="00BD0746">
        <w:rPr>
          <w:rFonts w:ascii="Times New Roman" w:eastAsia="Times New Roman" w:hAnsi="Times New Roman" w:cs="Times New Roman"/>
          <w:sz w:val="28"/>
          <w:szCs w:val="28"/>
        </w:rPr>
        <w:t>statistically significantly predict emotional adjustment among adolescents</w:t>
      </w:r>
      <w:r w:rsidR="006859A5">
        <w:rPr>
          <w:rFonts w:ascii="Times New Roman" w:eastAsia="Times New Roman" w:hAnsi="Times New Roman" w:cs="Times New Roman"/>
          <w:sz w:val="28"/>
          <w:szCs w:val="28"/>
        </w:rPr>
        <w:t>?</w:t>
      </w:r>
    </w:p>
    <w:p w:rsidR="006859A5" w:rsidRDefault="00BD0746" w:rsidP="006859A5">
      <w:pPr>
        <w:pStyle w:val="ListParagraph"/>
        <w:numPr>
          <w:ilvl w:val="0"/>
          <w:numId w:val="12"/>
        </w:numPr>
        <w:spacing w:after="0" w:line="480" w:lineRule="auto"/>
        <w:jc w:val="both"/>
        <w:rPr>
          <w:rFonts w:ascii="Times New Roman" w:eastAsia="Times New Roman" w:hAnsi="Times New Roman" w:cs="Times New Roman"/>
          <w:sz w:val="28"/>
          <w:szCs w:val="28"/>
        </w:rPr>
      </w:pPr>
      <w:r w:rsidRPr="006859A5">
        <w:rPr>
          <w:rFonts w:ascii="Times New Roman" w:eastAsia="Times New Roman" w:hAnsi="Times New Roman" w:cs="Times New Roman"/>
          <w:sz w:val="28"/>
          <w:szCs w:val="28"/>
        </w:rPr>
        <w:t>Wo</w:t>
      </w:r>
      <w:r w:rsidR="00F84DAB">
        <w:rPr>
          <w:rFonts w:ascii="Times New Roman" w:eastAsia="Times New Roman" w:hAnsi="Times New Roman" w:cs="Times New Roman"/>
          <w:sz w:val="28"/>
          <w:szCs w:val="28"/>
        </w:rPr>
        <w:t>uld self evaluation</w:t>
      </w:r>
      <w:r w:rsidRPr="006859A5">
        <w:rPr>
          <w:rFonts w:ascii="Times New Roman" w:eastAsia="Times New Roman" w:hAnsi="Times New Roman" w:cs="Times New Roman"/>
          <w:sz w:val="28"/>
          <w:szCs w:val="28"/>
        </w:rPr>
        <w:t xml:space="preserve"> statistically significantly predict emotional adjustment among adolescents</w:t>
      </w:r>
      <w:r w:rsidR="006859A5" w:rsidRPr="006859A5">
        <w:rPr>
          <w:rFonts w:ascii="Times New Roman" w:eastAsia="Times New Roman" w:hAnsi="Times New Roman" w:cs="Times New Roman"/>
          <w:sz w:val="28"/>
          <w:szCs w:val="28"/>
        </w:rPr>
        <w:t>?</w:t>
      </w:r>
    </w:p>
    <w:p w:rsidR="005F43FC" w:rsidRDefault="006859A5" w:rsidP="006859A5">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003E443E">
        <w:rPr>
          <w:rFonts w:ascii="Times New Roman" w:eastAsia="Times New Roman" w:hAnsi="Times New Roman" w:cs="Times New Roman"/>
          <w:b/>
          <w:sz w:val="28"/>
          <w:szCs w:val="28"/>
        </w:rPr>
        <w:t xml:space="preserve">urpose of the </w:t>
      </w:r>
      <w:r>
        <w:rPr>
          <w:rFonts w:ascii="Times New Roman" w:eastAsia="Times New Roman" w:hAnsi="Times New Roman" w:cs="Times New Roman"/>
          <w:b/>
          <w:sz w:val="28"/>
          <w:szCs w:val="28"/>
        </w:rPr>
        <w:t>S</w:t>
      </w:r>
      <w:r w:rsidR="003E443E">
        <w:rPr>
          <w:rFonts w:ascii="Times New Roman" w:eastAsia="Times New Roman" w:hAnsi="Times New Roman" w:cs="Times New Roman"/>
          <w:b/>
          <w:sz w:val="28"/>
          <w:szCs w:val="28"/>
        </w:rPr>
        <w:t>tudy</w:t>
      </w:r>
    </w:p>
    <w:p w:rsidR="00F84DAB" w:rsidRPr="00F84DAB" w:rsidRDefault="00F84DAB" w:rsidP="006859A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purpose of the present study is to find out whether:</w:t>
      </w:r>
    </w:p>
    <w:p w:rsidR="006859A5" w:rsidRDefault="006859A5" w:rsidP="006859A5">
      <w:pPr>
        <w:pStyle w:val="ListParagraph"/>
        <w:numPr>
          <w:ilvl w:val="0"/>
          <w:numId w:val="16"/>
        </w:num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Secure attachment </w:t>
      </w:r>
      <w:r w:rsidR="00F84DAB">
        <w:rPr>
          <w:rFonts w:ascii="Times New Roman" w:eastAsia="Times New Roman" w:hAnsi="Times New Roman" w:cs="Times New Roman"/>
          <w:sz w:val="28"/>
          <w:szCs w:val="28"/>
        </w:rPr>
        <w:t xml:space="preserve">style </w:t>
      </w:r>
      <w:r>
        <w:rPr>
          <w:rFonts w:ascii="Times New Roman" w:eastAsia="Times New Roman" w:hAnsi="Times New Roman" w:cs="Times New Roman"/>
          <w:sz w:val="28"/>
          <w:szCs w:val="28"/>
        </w:rPr>
        <w:t>would statistically significantly predict emotional adjustment among adolescents.</w:t>
      </w:r>
    </w:p>
    <w:p w:rsidR="006859A5" w:rsidRPr="00F306C4" w:rsidRDefault="006859A5" w:rsidP="00F306C4">
      <w:pPr>
        <w:pStyle w:val="ListParagraph"/>
        <w:numPr>
          <w:ilvl w:val="0"/>
          <w:numId w:val="16"/>
        </w:numPr>
        <w:spacing w:after="0" w:line="480" w:lineRule="auto"/>
        <w:jc w:val="both"/>
        <w:rPr>
          <w:rFonts w:ascii="Times New Roman" w:eastAsia="Times New Roman" w:hAnsi="Times New Roman" w:cs="Times New Roman"/>
          <w:sz w:val="28"/>
          <w:szCs w:val="28"/>
        </w:rPr>
      </w:pPr>
      <w:r w:rsidRPr="00F306C4">
        <w:rPr>
          <w:rFonts w:ascii="Times New Roman" w:eastAsia="Times New Roman" w:hAnsi="Times New Roman" w:cs="Times New Roman"/>
          <w:sz w:val="28"/>
          <w:szCs w:val="28"/>
        </w:rPr>
        <w:t>S</w:t>
      </w:r>
      <w:r w:rsidR="00F306C4" w:rsidRPr="00F306C4">
        <w:rPr>
          <w:rFonts w:ascii="Times New Roman" w:eastAsia="Times New Roman" w:hAnsi="Times New Roman" w:cs="Times New Roman"/>
          <w:sz w:val="28"/>
          <w:szCs w:val="28"/>
        </w:rPr>
        <w:t>elf evaluation</w:t>
      </w:r>
      <w:r w:rsidRPr="00F306C4">
        <w:rPr>
          <w:rFonts w:ascii="Times New Roman" w:eastAsia="Times New Roman" w:hAnsi="Times New Roman" w:cs="Times New Roman"/>
          <w:sz w:val="28"/>
          <w:szCs w:val="28"/>
        </w:rPr>
        <w:t xml:space="preserve"> would statistically significantly predict emotional adjustment among adolescents.</w:t>
      </w:r>
    </w:p>
    <w:p w:rsidR="00F306C4" w:rsidRDefault="00F306C4" w:rsidP="00C56B79">
      <w:pPr>
        <w:spacing w:after="0" w:line="360" w:lineRule="auto"/>
        <w:jc w:val="both"/>
        <w:rPr>
          <w:rFonts w:ascii="Times New Roman" w:hAnsi="Times New Roman" w:cs="Times New Roman"/>
          <w:b/>
          <w:sz w:val="28"/>
          <w:szCs w:val="28"/>
        </w:rPr>
      </w:pPr>
    </w:p>
    <w:p w:rsidR="00C56B79" w:rsidRDefault="00C56B79" w:rsidP="00C56B79">
      <w:pPr>
        <w:spacing w:after="0" w:line="360" w:lineRule="auto"/>
        <w:jc w:val="both"/>
        <w:rPr>
          <w:rFonts w:ascii="Times New Roman" w:hAnsi="Times New Roman" w:cs="Times New Roman"/>
          <w:b/>
          <w:sz w:val="28"/>
          <w:szCs w:val="28"/>
        </w:rPr>
      </w:pPr>
      <w:r w:rsidRPr="00C56B79">
        <w:rPr>
          <w:rFonts w:ascii="Times New Roman" w:hAnsi="Times New Roman" w:cs="Times New Roman"/>
          <w:b/>
          <w:sz w:val="28"/>
          <w:szCs w:val="28"/>
        </w:rPr>
        <w:t>Significance of the Study</w:t>
      </w:r>
    </w:p>
    <w:p w:rsidR="00BE2742" w:rsidRDefault="00BE2742" w:rsidP="00F306C4">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The </w:t>
      </w:r>
      <w:proofErr w:type="gramStart"/>
      <w:r>
        <w:rPr>
          <w:rFonts w:ascii="Times New Roman" w:hAnsi="Times New Roman" w:cs="Times New Roman"/>
          <w:sz w:val="28"/>
          <w:szCs w:val="28"/>
        </w:rPr>
        <w:t>study have</w:t>
      </w:r>
      <w:proofErr w:type="gramEnd"/>
      <w:r>
        <w:rPr>
          <w:rFonts w:ascii="Times New Roman" w:hAnsi="Times New Roman" w:cs="Times New Roman"/>
          <w:sz w:val="28"/>
          <w:szCs w:val="28"/>
        </w:rPr>
        <w:t xml:space="preserve"> both theoretical and practical significance.</w:t>
      </w:r>
    </w:p>
    <w:p w:rsidR="00BE2742" w:rsidRDefault="00BE2742" w:rsidP="00F306C4">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Theoretically the present study </w:t>
      </w:r>
      <w:r w:rsidR="001D3660">
        <w:rPr>
          <w:rFonts w:ascii="Times New Roman" w:hAnsi="Times New Roman" w:cs="Times New Roman"/>
          <w:sz w:val="28"/>
          <w:szCs w:val="28"/>
        </w:rPr>
        <w:t>contributes</w:t>
      </w:r>
      <w:r>
        <w:rPr>
          <w:rFonts w:ascii="Times New Roman" w:hAnsi="Times New Roman" w:cs="Times New Roman"/>
          <w:sz w:val="28"/>
          <w:szCs w:val="28"/>
        </w:rPr>
        <w:t xml:space="preserve"> to the knowledge of the existing literature on the importance of proper emotional adjustment among adolescents</w:t>
      </w:r>
      <w:r w:rsidR="00601F91">
        <w:rPr>
          <w:rFonts w:ascii="Times New Roman" w:hAnsi="Times New Roman" w:cs="Times New Roman"/>
          <w:sz w:val="28"/>
          <w:szCs w:val="28"/>
        </w:rPr>
        <w:t xml:space="preserve"> and teenagers.</w:t>
      </w:r>
      <w:r w:rsidR="008D2A31">
        <w:rPr>
          <w:rFonts w:ascii="Times New Roman" w:hAnsi="Times New Roman" w:cs="Times New Roman"/>
          <w:sz w:val="28"/>
          <w:szCs w:val="28"/>
        </w:rPr>
        <w:t xml:space="preserve"> </w:t>
      </w:r>
      <w:r w:rsidR="00F306C4">
        <w:rPr>
          <w:rFonts w:ascii="Times New Roman" w:hAnsi="Times New Roman" w:cs="Times New Roman"/>
          <w:sz w:val="28"/>
          <w:szCs w:val="28"/>
        </w:rPr>
        <w:t>Also</w:t>
      </w:r>
      <w:r w:rsidR="00601F91">
        <w:rPr>
          <w:rFonts w:ascii="Times New Roman" w:hAnsi="Times New Roman" w:cs="Times New Roman"/>
          <w:sz w:val="28"/>
          <w:szCs w:val="28"/>
        </w:rPr>
        <w:t xml:space="preserve"> the problem of deviant </w:t>
      </w:r>
      <w:r w:rsidR="008D2A31">
        <w:rPr>
          <w:rFonts w:ascii="Times New Roman" w:hAnsi="Times New Roman" w:cs="Times New Roman"/>
          <w:sz w:val="28"/>
          <w:szCs w:val="28"/>
        </w:rPr>
        <w:t>behavior</w:t>
      </w:r>
      <w:r w:rsidR="00601F91">
        <w:rPr>
          <w:rFonts w:ascii="Times New Roman" w:hAnsi="Times New Roman" w:cs="Times New Roman"/>
          <w:sz w:val="28"/>
          <w:szCs w:val="28"/>
        </w:rPr>
        <w:t>,</w:t>
      </w:r>
      <w:r w:rsidR="008D2A31">
        <w:rPr>
          <w:rFonts w:ascii="Times New Roman" w:hAnsi="Times New Roman" w:cs="Times New Roman"/>
          <w:sz w:val="28"/>
          <w:szCs w:val="28"/>
        </w:rPr>
        <w:t xml:space="preserve"> </w:t>
      </w:r>
      <w:r w:rsidR="00601F91">
        <w:rPr>
          <w:rFonts w:ascii="Times New Roman" w:hAnsi="Times New Roman" w:cs="Times New Roman"/>
          <w:sz w:val="28"/>
          <w:szCs w:val="28"/>
        </w:rPr>
        <w:t xml:space="preserve">poor performance in class and inability to relate well with others </w:t>
      </w:r>
      <w:r w:rsidR="008D2A31">
        <w:rPr>
          <w:rFonts w:ascii="Times New Roman" w:hAnsi="Times New Roman" w:cs="Times New Roman"/>
          <w:sz w:val="28"/>
          <w:szCs w:val="28"/>
        </w:rPr>
        <w:t>due to poor adjustment to emotions would be solved.</w:t>
      </w:r>
    </w:p>
    <w:p w:rsidR="00B8351F" w:rsidRDefault="008D2A31" w:rsidP="00F306C4">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Practically it will assist parents</w:t>
      </w:r>
      <w:r w:rsidR="007D453F">
        <w:rPr>
          <w:rFonts w:ascii="Times New Roman" w:hAnsi="Times New Roman" w:cs="Times New Roman"/>
          <w:sz w:val="28"/>
          <w:szCs w:val="28"/>
        </w:rPr>
        <w:t xml:space="preserve">, caregivers, secondary school </w:t>
      </w:r>
      <w:proofErr w:type="gramStart"/>
      <w:r w:rsidR="007D453F">
        <w:rPr>
          <w:rFonts w:ascii="Times New Roman" w:hAnsi="Times New Roman" w:cs="Times New Roman"/>
          <w:sz w:val="28"/>
          <w:szCs w:val="28"/>
        </w:rPr>
        <w:t>teachers</w:t>
      </w:r>
      <w:proofErr w:type="gramEnd"/>
      <w:r w:rsidR="007D453F">
        <w:rPr>
          <w:rFonts w:ascii="Times New Roman" w:hAnsi="Times New Roman" w:cs="Times New Roman"/>
          <w:sz w:val="28"/>
          <w:szCs w:val="28"/>
        </w:rPr>
        <w:t xml:space="preserve"> </w:t>
      </w:r>
      <w:r w:rsidR="008F01B8">
        <w:rPr>
          <w:rFonts w:ascii="Times New Roman" w:hAnsi="Times New Roman" w:cs="Times New Roman"/>
          <w:sz w:val="28"/>
          <w:szCs w:val="28"/>
        </w:rPr>
        <w:t xml:space="preserve">adolescents and guidance and </w:t>
      </w:r>
      <w:r w:rsidR="003E443E">
        <w:rPr>
          <w:rFonts w:ascii="Times New Roman" w:hAnsi="Times New Roman" w:cs="Times New Roman"/>
          <w:sz w:val="28"/>
          <w:szCs w:val="28"/>
        </w:rPr>
        <w:t>counselors</w:t>
      </w:r>
      <w:r w:rsidR="00B8351F">
        <w:rPr>
          <w:rFonts w:ascii="Times New Roman" w:hAnsi="Times New Roman" w:cs="Times New Roman"/>
          <w:sz w:val="28"/>
          <w:szCs w:val="28"/>
        </w:rPr>
        <w:t xml:space="preserve"> to enlighten and educate students on how to properly manage their emotions </w:t>
      </w:r>
      <w:r w:rsidR="003E443E">
        <w:rPr>
          <w:rFonts w:ascii="Times New Roman" w:hAnsi="Times New Roman" w:cs="Times New Roman"/>
          <w:sz w:val="28"/>
          <w:szCs w:val="28"/>
        </w:rPr>
        <w:t>in other to reduce the rate of stress</w:t>
      </w:r>
      <w:r w:rsidR="00B8351F">
        <w:rPr>
          <w:rFonts w:ascii="Times New Roman" w:hAnsi="Times New Roman" w:cs="Times New Roman"/>
          <w:sz w:val="28"/>
          <w:szCs w:val="28"/>
        </w:rPr>
        <w:t xml:space="preserve"> </w:t>
      </w:r>
      <w:r w:rsidR="00B24B41">
        <w:rPr>
          <w:rFonts w:ascii="Times New Roman" w:hAnsi="Times New Roman" w:cs="Times New Roman"/>
          <w:sz w:val="28"/>
          <w:szCs w:val="28"/>
        </w:rPr>
        <w:t xml:space="preserve">that </w:t>
      </w:r>
      <w:r w:rsidR="00B8351F">
        <w:rPr>
          <w:rFonts w:ascii="Times New Roman" w:hAnsi="Times New Roman" w:cs="Times New Roman"/>
          <w:sz w:val="28"/>
          <w:szCs w:val="28"/>
        </w:rPr>
        <w:t>poor emotional adjustment can cause.</w:t>
      </w:r>
    </w:p>
    <w:p w:rsidR="007F4D9F" w:rsidRDefault="007F4D9F" w:rsidP="00C56B79">
      <w:pPr>
        <w:spacing w:after="0" w:line="360" w:lineRule="auto"/>
        <w:jc w:val="both"/>
        <w:rPr>
          <w:rFonts w:ascii="Times New Roman" w:hAnsi="Times New Roman" w:cs="Times New Roman"/>
          <w:b/>
          <w:sz w:val="28"/>
          <w:szCs w:val="28"/>
        </w:rPr>
      </w:pPr>
    </w:p>
    <w:p w:rsidR="00B8351F" w:rsidRDefault="00B8351F" w:rsidP="00C56B79">
      <w:pPr>
        <w:spacing w:after="0" w:line="360" w:lineRule="auto"/>
        <w:jc w:val="both"/>
        <w:rPr>
          <w:rFonts w:ascii="Times New Roman" w:hAnsi="Times New Roman" w:cs="Times New Roman"/>
          <w:b/>
          <w:sz w:val="28"/>
          <w:szCs w:val="28"/>
        </w:rPr>
      </w:pPr>
      <w:r w:rsidRPr="00B8351F">
        <w:rPr>
          <w:rFonts w:ascii="Times New Roman" w:hAnsi="Times New Roman" w:cs="Times New Roman"/>
          <w:b/>
          <w:sz w:val="28"/>
          <w:szCs w:val="28"/>
        </w:rPr>
        <w:t>Operational</w:t>
      </w:r>
      <w:r>
        <w:rPr>
          <w:rFonts w:ascii="Times New Roman" w:hAnsi="Times New Roman" w:cs="Times New Roman"/>
          <w:sz w:val="28"/>
          <w:szCs w:val="28"/>
        </w:rPr>
        <w:t xml:space="preserve"> </w:t>
      </w:r>
      <w:r w:rsidRPr="00B8351F">
        <w:rPr>
          <w:rFonts w:ascii="Times New Roman" w:hAnsi="Times New Roman" w:cs="Times New Roman"/>
          <w:b/>
          <w:sz w:val="28"/>
          <w:szCs w:val="28"/>
        </w:rPr>
        <w:t>Definition</w:t>
      </w:r>
      <w:r>
        <w:rPr>
          <w:rFonts w:ascii="Times New Roman" w:hAnsi="Times New Roman" w:cs="Times New Roman"/>
          <w:sz w:val="28"/>
          <w:szCs w:val="28"/>
        </w:rPr>
        <w:t xml:space="preserve"> </w:t>
      </w:r>
      <w:r w:rsidRPr="00B8351F">
        <w:rPr>
          <w:rFonts w:ascii="Times New Roman" w:hAnsi="Times New Roman" w:cs="Times New Roman"/>
          <w:b/>
          <w:sz w:val="28"/>
          <w:szCs w:val="28"/>
        </w:rPr>
        <w:t>of</w:t>
      </w:r>
      <w:r>
        <w:rPr>
          <w:rFonts w:ascii="Times New Roman" w:hAnsi="Times New Roman" w:cs="Times New Roman"/>
          <w:sz w:val="28"/>
          <w:szCs w:val="28"/>
        </w:rPr>
        <w:t xml:space="preserve"> </w:t>
      </w:r>
      <w:r w:rsidRPr="00B8351F">
        <w:rPr>
          <w:rFonts w:ascii="Times New Roman" w:hAnsi="Times New Roman" w:cs="Times New Roman"/>
          <w:b/>
          <w:sz w:val="28"/>
          <w:szCs w:val="28"/>
        </w:rPr>
        <w:t>Terms</w:t>
      </w:r>
    </w:p>
    <w:p w:rsidR="009211EA" w:rsidRDefault="00B8351F" w:rsidP="007F4D9F">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Attachment style</w:t>
      </w:r>
      <w:r w:rsidR="003A21EF" w:rsidRPr="007F4D9F">
        <w:rPr>
          <w:rFonts w:ascii="Times New Roman" w:hAnsi="Times New Roman" w:cs="Times New Roman"/>
          <w:b/>
          <w:sz w:val="28"/>
          <w:szCs w:val="28"/>
        </w:rPr>
        <w:t>:</w:t>
      </w:r>
      <w:r w:rsidR="003A21EF" w:rsidRPr="007F4D9F">
        <w:rPr>
          <w:rFonts w:ascii="Times New Roman" w:hAnsi="Times New Roman" w:cs="Times New Roman"/>
          <w:sz w:val="28"/>
          <w:szCs w:val="28"/>
        </w:rPr>
        <w:t xml:space="preserve"> Attachment refers to a </w:t>
      </w:r>
      <w:r w:rsidR="003945D4">
        <w:rPr>
          <w:rFonts w:ascii="Times New Roman" w:hAnsi="Times New Roman" w:cs="Times New Roman"/>
          <w:sz w:val="28"/>
          <w:szCs w:val="28"/>
        </w:rPr>
        <w:t>bond existing between adolescents and parents which defines their relationship</w:t>
      </w:r>
      <w:r w:rsidR="009211EA">
        <w:rPr>
          <w:rFonts w:ascii="Times New Roman" w:hAnsi="Times New Roman" w:cs="Times New Roman"/>
          <w:sz w:val="28"/>
          <w:szCs w:val="28"/>
        </w:rPr>
        <w:t xml:space="preserve"> both with parents and others</w:t>
      </w:r>
      <w:proofErr w:type="gramStart"/>
      <w:r w:rsidR="003945D4">
        <w:rPr>
          <w:rFonts w:ascii="Times New Roman" w:hAnsi="Times New Roman" w:cs="Times New Roman"/>
          <w:sz w:val="28"/>
          <w:szCs w:val="28"/>
        </w:rPr>
        <w:t>,which</w:t>
      </w:r>
      <w:proofErr w:type="gramEnd"/>
      <w:r w:rsidR="003945D4">
        <w:rPr>
          <w:rFonts w:ascii="Times New Roman" w:hAnsi="Times New Roman" w:cs="Times New Roman"/>
          <w:sz w:val="28"/>
          <w:szCs w:val="28"/>
        </w:rPr>
        <w:t xml:space="preserve"> can bear a positive or negative effect</w:t>
      </w:r>
      <w:r w:rsidR="009211EA">
        <w:rPr>
          <w:rFonts w:ascii="Times New Roman" w:hAnsi="Times New Roman" w:cs="Times New Roman"/>
          <w:sz w:val="28"/>
          <w:szCs w:val="28"/>
        </w:rPr>
        <w:t>.</w:t>
      </w:r>
      <w:r w:rsidR="003945D4">
        <w:rPr>
          <w:rFonts w:ascii="Times New Roman" w:hAnsi="Times New Roman" w:cs="Times New Roman"/>
          <w:sz w:val="28"/>
          <w:szCs w:val="28"/>
        </w:rPr>
        <w:t xml:space="preserve"> </w:t>
      </w:r>
    </w:p>
    <w:p w:rsidR="00B8351F" w:rsidRPr="007F4D9F" w:rsidRDefault="004F2BC8" w:rsidP="007F4D9F">
      <w:pPr>
        <w:spacing w:after="0" w:line="480" w:lineRule="auto"/>
        <w:jc w:val="both"/>
        <w:rPr>
          <w:rFonts w:ascii="Times New Roman" w:hAnsi="Times New Roman" w:cs="Times New Roman"/>
          <w:sz w:val="28"/>
          <w:szCs w:val="28"/>
        </w:rPr>
      </w:pPr>
      <w:r w:rsidRPr="007F4D9F">
        <w:rPr>
          <w:rFonts w:ascii="Times New Roman" w:hAnsi="Times New Roman" w:cs="Times New Roman"/>
          <w:b/>
          <w:sz w:val="28"/>
          <w:szCs w:val="28"/>
        </w:rPr>
        <w:lastRenderedPageBreak/>
        <w:t>Self evaluation:</w:t>
      </w:r>
      <w:r w:rsidRPr="007F4D9F">
        <w:rPr>
          <w:rFonts w:ascii="Times New Roman" w:hAnsi="Times New Roman" w:cs="Times New Roman"/>
          <w:sz w:val="28"/>
          <w:szCs w:val="28"/>
        </w:rPr>
        <w:t xml:space="preserve"> it is defined as the way a person </w:t>
      </w:r>
      <w:r w:rsidR="009211EA">
        <w:rPr>
          <w:rFonts w:ascii="Times New Roman" w:hAnsi="Times New Roman" w:cs="Times New Roman"/>
          <w:sz w:val="28"/>
          <w:szCs w:val="28"/>
        </w:rPr>
        <w:t xml:space="preserve">perceives or values </w:t>
      </w:r>
      <w:proofErr w:type="gramStart"/>
      <w:r w:rsidR="009211EA">
        <w:rPr>
          <w:rFonts w:ascii="Times New Roman" w:hAnsi="Times New Roman" w:cs="Times New Roman"/>
          <w:sz w:val="28"/>
          <w:szCs w:val="28"/>
        </w:rPr>
        <w:t>oneself</w:t>
      </w:r>
      <w:proofErr w:type="gramEnd"/>
      <w:r w:rsidR="009211EA">
        <w:rPr>
          <w:rFonts w:ascii="Times New Roman" w:hAnsi="Times New Roman" w:cs="Times New Roman"/>
          <w:sz w:val="28"/>
          <w:szCs w:val="28"/>
        </w:rPr>
        <w:t xml:space="preserve"> and how one assumes or thinks others see or values one.</w:t>
      </w:r>
    </w:p>
    <w:p w:rsidR="00EA4E38" w:rsidRDefault="00B8351F" w:rsidP="00B178D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Emotional adjustment:</w:t>
      </w:r>
      <w:r w:rsidR="009211EA">
        <w:rPr>
          <w:rFonts w:ascii="Times New Roman" w:hAnsi="Times New Roman" w:cs="Times New Roman"/>
          <w:b/>
          <w:sz w:val="28"/>
          <w:szCs w:val="28"/>
        </w:rPr>
        <w:t xml:space="preserve"> </w:t>
      </w:r>
      <w:r w:rsidR="009211EA">
        <w:rPr>
          <w:rFonts w:ascii="Times New Roman" w:hAnsi="Times New Roman" w:cs="Times New Roman"/>
          <w:sz w:val="28"/>
          <w:szCs w:val="28"/>
        </w:rPr>
        <w:t>this is defined as how an individual comes to terms with his psychological needs in various circumstances in order to attain emotional equilibrium or balance.</w:t>
      </w:r>
      <w:r w:rsidR="00B178D9" w:rsidRPr="00B178D9">
        <w:rPr>
          <w:rFonts w:ascii="Times New Roman" w:hAnsi="Times New Roman" w:cs="Times New Roman"/>
          <w:b/>
          <w:sz w:val="28"/>
          <w:szCs w:val="28"/>
        </w:rPr>
        <w:t xml:space="preserve"> </w:t>
      </w: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2912DF" w:rsidRDefault="002912DF" w:rsidP="00B178D9">
      <w:pPr>
        <w:spacing w:after="0" w:line="480" w:lineRule="auto"/>
        <w:jc w:val="both"/>
        <w:rPr>
          <w:rFonts w:ascii="Times New Roman" w:hAnsi="Times New Roman" w:cs="Times New Roman"/>
          <w:b/>
          <w:sz w:val="28"/>
          <w:szCs w:val="28"/>
        </w:rPr>
      </w:pPr>
    </w:p>
    <w:p w:rsidR="00B178D9" w:rsidRDefault="002912DF" w:rsidP="00B178D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178D9">
        <w:rPr>
          <w:rFonts w:ascii="Times New Roman" w:hAnsi="Times New Roman" w:cs="Times New Roman"/>
          <w:b/>
          <w:sz w:val="28"/>
          <w:szCs w:val="28"/>
        </w:rPr>
        <w:t xml:space="preserve">CHAPTER TWO </w:t>
      </w:r>
    </w:p>
    <w:p w:rsidR="00B178D9" w:rsidRDefault="00B178D9" w:rsidP="00B178D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LITERATURE REVIEW</w:t>
      </w:r>
    </w:p>
    <w:p w:rsidR="00B178D9" w:rsidRDefault="00B178D9" w:rsidP="00B178D9">
      <w:p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This chapter is divided into two namely; theoretical and empirical review.</w:t>
      </w:r>
    </w:p>
    <w:p w:rsidR="00B178D9" w:rsidRDefault="00B178D9" w:rsidP="00B178D9">
      <w:pPr>
        <w:tabs>
          <w:tab w:val="center" w:pos="4680"/>
        </w:tabs>
        <w:spacing w:after="0" w:line="48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Theoretical Review </w:t>
      </w:r>
      <w:r>
        <w:rPr>
          <w:rFonts w:ascii="Times New Roman" w:hAnsi="Times New Roman" w:cs="Times New Roman"/>
          <w:b/>
          <w:sz w:val="28"/>
          <w:szCs w:val="28"/>
        </w:rPr>
        <w:tab/>
      </w:r>
    </w:p>
    <w:p w:rsidR="00636D2F" w:rsidRDefault="00B178D9" w:rsidP="00636D2F">
      <w:pPr>
        <w:spacing w:line="480" w:lineRule="auto"/>
        <w:jc w:val="both"/>
        <w:rPr>
          <w:rFonts w:ascii="Times New Roman" w:hAnsi="Times New Roman" w:cs="Times New Roman"/>
          <w:sz w:val="28"/>
          <w:szCs w:val="28"/>
        </w:rPr>
      </w:pPr>
      <w:r>
        <w:rPr>
          <w:rFonts w:ascii="Times New Roman" w:hAnsi="Times New Roman" w:cs="Times New Roman"/>
          <w:sz w:val="28"/>
          <w:szCs w:val="28"/>
        </w:rPr>
        <w:t>The following theories were reviewed in this study</w:t>
      </w:r>
    </w:p>
    <w:p w:rsidR="00636D2F" w:rsidRDefault="00636D2F" w:rsidP="00636D2F">
      <w:pPr>
        <w:spacing w:line="480" w:lineRule="auto"/>
        <w:jc w:val="both"/>
        <w:rPr>
          <w:rFonts w:ascii="Times New Roman" w:hAnsi="Times New Roman" w:cs="Times New Roman"/>
          <w:sz w:val="28"/>
          <w:szCs w:val="28"/>
        </w:rPr>
      </w:pPr>
      <w:r w:rsidRPr="00636D2F">
        <w:rPr>
          <w:rFonts w:ascii="Times New Roman" w:hAnsi="Times New Roman" w:cs="Times New Roman"/>
          <w:sz w:val="28"/>
          <w:szCs w:val="28"/>
        </w:rPr>
        <w:t>The Psychodynamic models of emotional and behavioral disorders</w:t>
      </w:r>
    </w:p>
    <w:p w:rsidR="006E4CD8" w:rsidRDefault="00636D2F" w:rsidP="00636D2F">
      <w:pPr>
        <w:spacing w:line="480" w:lineRule="auto"/>
        <w:jc w:val="both"/>
        <w:rPr>
          <w:sz w:val="28"/>
          <w:szCs w:val="28"/>
        </w:rPr>
      </w:pPr>
      <w:r w:rsidRPr="00636D2F">
        <w:rPr>
          <w:rStyle w:val="reference-text"/>
          <w:rFonts w:ascii="Times New Roman" w:hAnsi="Times New Roman" w:cs="Times New Roman"/>
          <w:sz w:val="28"/>
          <w:szCs w:val="28"/>
        </w:rPr>
        <w:t>Theory of Stress and Health (Kobasa 1979)</w:t>
      </w:r>
    </w:p>
    <w:p w:rsidR="00636D2F" w:rsidRPr="006E4CD8" w:rsidRDefault="006E4CD8" w:rsidP="00636D2F">
      <w:pPr>
        <w:spacing w:line="480" w:lineRule="auto"/>
        <w:jc w:val="both"/>
        <w:rPr>
          <w:rStyle w:val="reference-text"/>
          <w:rFonts w:ascii="Times New Roman" w:hAnsi="Times New Roman" w:cs="Times New Roman"/>
          <w:sz w:val="28"/>
          <w:szCs w:val="28"/>
        </w:rPr>
      </w:pPr>
      <w:r w:rsidRPr="006E4CD8">
        <w:rPr>
          <w:rFonts w:ascii="Times New Roman" w:hAnsi="Times New Roman" w:cs="Times New Roman"/>
          <w:sz w:val="28"/>
          <w:szCs w:val="28"/>
        </w:rPr>
        <w:t>Self-evaluation maintenance theory (Tesser 1988)</w:t>
      </w:r>
    </w:p>
    <w:p w:rsidR="00636D2F" w:rsidRDefault="00636D2F" w:rsidP="00636D2F">
      <w:pPr>
        <w:spacing w:line="480" w:lineRule="auto"/>
        <w:jc w:val="both"/>
        <w:rPr>
          <w:rFonts w:ascii="Times New Roman" w:eastAsia="Times New Roman" w:hAnsi="Times New Roman" w:cs="Times New Roman"/>
          <w:sz w:val="28"/>
          <w:szCs w:val="28"/>
        </w:rPr>
      </w:pPr>
      <w:r w:rsidRPr="00636D2F">
        <w:rPr>
          <w:rFonts w:ascii="Times New Roman" w:eastAsia="Times New Roman" w:hAnsi="Times New Roman" w:cs="Times New Roman"/>
          <w:bCs/>
          <w:kern w:val="36"/>
          <w:sz w:val="28"/>
          <w:szCs w:val="28"/>
        </w:rPr>
        <w:t>Evaluation apprehension model</w:t>
      </w:r>
    </w:p>
    <w:p w:rsidR="006E4CD8" w:rsidRDefault="006E4CD8" w:rsidP="00636D2F">
      <w:pPr>
        <w:spacing w:line="480" w:lineRule="auto"/>
        <w:jc w:val="both"/>
        <w:rPr>
          <w:rFonts w:ascii="Times New Roman" w:hAnsi="Times New Roman" w:cs="Times New Roman"/>
          <w:sz w:val="28"/>
          <w:szCs w:val="28"/>
        </w:rPr>
      </w:pPr>
      <w:r>
        <w:rPr>
          <w:rFonts w:ascii="Times New Roman" w:eastAsia="Times New Roman" w:hAnsi="Times New Roman" w:cs="Times New Roman"/>
          <w:sz w:val="28"/>
          <w:szCs w:val="28"/>
        </w:rPr>
        <w:t>Ainsworth theory of a</w:t>
      </w:r>
      <w:r w:rsidR="00636D2F" w:rsidRPr="00636D2F">
        <w:rPr>
          <w:rFonts w:ascii="Times New Roman" w:eastAsia="Times New Roman" w:hAnsi="Times New Roman" w:cs="Times New Roman"/>
          <w:sz w:val="28"/>
          <w:szCs w:val="28"/>
        </w:rPr>
        <w:t>ttachment</w:t>
      </w:r>
      <w:r w:rsidRPr="006E4CD8">
        <w:rPr>
          <w:rFonts w:ascii="Times New Roman" w:hAnsi="Times New Roman" w:cs="Times New Roman"/>
          <w:sz w:val="28"/>
          <w:szCs w:val="28"/>
        </w:rPr>
        <w:t xml:space="preserve"> </w:t>
      </w:r>
    </w:p>
    <w:p w:rsidR="00636D2F" w:rsidRPr="00636D2F" w:rsidRDefault="006E4CD8" w:rsidP="00636D2F">
      <w:pPr>
        <w:spacing w:line="480" w:lineRule="auto"/>
        <w:jc w:val="both"/>
        <w:rPr>
          <w:rFonts w:ascii="Times New Roman" w:hAnsi="Times New Roman" w:cs="Times New Roman"/>
          <w:sz w:val="28"/>
          <w:szCs w:val="28"/>
        </w:rPr>
      </w:pPr>
      <w:r>
        <w:rPr>
          <w:rFonts w:ascii="Times New Roman" w:hAnsi="Times New Roman" w:cs="Times New Roman"/>
          <w:sz w:val="28"/>
          <w:szCs w:val="28"/>
        </w:rPr>
        <w:t>Bowlby's theory of</w:t>
      </w:r>
      <w:r w:rsidRPr="00636D2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attachment </w:t>
      </w:r>
    </w:p>
    <w:p w:rsidR="00B178D9" w:rsidRDefault="00B178D9" w:rsidP="00B178D9">
      <w:pPr>
        <w:pStyle w:val="Heading1"/>
        <w:jc w:val="both"/>
        <w:rPr>
          <w:rFonts w:ascii="Times New Roman" w:hAnsi="Times New Roman" w:cs="Times New Roman"/>
          <w:color w:val="auto"/>
        </w:rPr>
      </w:pPr>
      <w:r>
        <w:rPr>
          <w:rFonts w:ascii="Times New Roman" w:hAnsi="Times New Roman" w:cs="Times New Roman"/>
          <w:color w:val="auto"/>
        </w:rPr>
        <w:t>The Psychodynamic models of emotional and behavioral disorders</w:t>
      </w:r>
    </w:p>
    <w:p w:rsidR="006E4CD8" w:rsidRDefault="004C0060" w:rsidP="006E4CD8">
      <w:pPr>
        <w:pStyle w:val="Heading2"/>
        <w:spacing w:line="480" w:lineRule="auto"/>
        <w:jc w:val="both"/>
        <w:rPr>
          <w:rStyle w:val="reference-text"/>
          <w:b w:val="0"/>
          <w:sz w:val="28"/>
          <w:szCs w:val="28"/>
        </w:rPr>
      </w:pPr>
      <w:r>
        <w:rPr>
          <w:b w:val="0"/>
          <w:sz w:val="28"/>
          <w:szCs w:val="28"/>
        </w:rPr>
        <w:t>The psychodynamic model sees</w:t>
      </w:r>
      <w:r w:rsidR="00B178D9">
        <w:rPr>
          <w:b w:val="0"/>
          <w:sz w:val="28"/>
          <w:szCs w:val="28"/>
        </w:rPr>
        <w:t xml:space="preserve"> emotionally disturbed child o</w:t>
      </w:r>
      <w:r>
        <w:rPr>
          <w:b w:val="0"/>
          <w:sz w:val="28"/>
          <w:szCs w:val="28"/>
        </w:rPr>
        <w:t xml:space="preserve">r adolescent as </w:t>
      </w:r>
      <w:r w:rsidR="008B5FF2">
        <w:rPr>
          <w:b w:val="0"/>
          <w:sz w:val="28"/>
          <w:szCs w:val="28"/>
        </w:rPr>
        <w:t>one who canno</w:t>
      </w:r>
      <w:r w:rsidR="00B178D9">
        <w:rPr>
          <w:b w:val="0"/>
          <w:sz w:val="28"/>
          <w:szCs w:val="28"/>
        </w:rPr>
        <w:t>t get satisfaction of his or her needs for safety, affection, acceptance, and self-esteem</w:t>
      </w:r>
      <w:r w:rsidR="008B5FF2">
        <w:rPr>
          <w:b w:val="0"/>
          <w:sz w:val="28"/>
          <w:szCs w:val="28"/>
        </w:rPr>
        <w:t>. H</w:t>
      </w:r>
      <w:r w:rsidR="00B178D9">
        <w:rPr>
          <w:b w:val="0"/>
          <w:sz w:val="28"/>
          <w:szCs w:val="28"/>
        </w:rPr>
        <w:t xml:space="preserve">e or she is unable intellectually to function efficiently, cannot adapt to reasonable requirements of social regulation and convention, or is so </w:t>
      </w:r>
      <w:r w:rsidR="00B178D9">
        <w:rPr>
          <w:b w:val="0"/>
          <w:sz w:val="28"/>
          <w:szCs w:val="28"/>
        </w:rPr>
        <w:lastRenderedPageBreak/>
        <w:t>plagued with inner conflict, anxiety, and guilt that they are unable to perceive reality clearly or meet the ordinary demands of the environment in which they live (</w:t>
      </w:r>
      <w:r w:rsidR="00B178D9">
        <w:rPr>
          <w:rStyle w:val="reference-text"/>
          <w:b w:val="0"/>
          <w:sz w:val="28"/>
          <w:szCs w:val="28"/>
        </w:rPr>
        <w:t>Blackham, 1967)</w:t>
      </w:r>
      <w:r w:rsidR="00B178D9">
        <w:rPr>
          <w:b w:val="0"/>
          <w:sz w:val="28"/>
          <w:szCs w:val="28"/>
        </w:rPr>
        <w:t xml:space="preserve">. Therefore for a child or adolescent to be able to adjust well emotionally he or she will not have to go through all these problems mentioned above by </w:t>
      </w:r>
      <w:r w:rsidR="00B178D9">
        <w:rPr>
          <w:rStyle w:val="reference-text"/>
          <w:b w:val="0"/>
          <w:sz w:val="28"/>
          <w:szCs w:val="28"/>
        </w:rPr>
        <w:t>Blackham (1967), rather he or she will live a life opposite of the one mentioned above</w:t>
      </w:r>
    </w:p>
    <w:p w:rsidR="006E4CD8" w:rsidRDefault="00B178D9" w:rsidP="006E4CD8">
      <w:pPr>
        <w:pStyle w:val="Heading2"/>
        <w:spacing w:line="480" w:lineRule="auto"/>
        <w:jc w:val="both"/>
        <w:rPr>
          <w:rStyle w:val="reference-text"/>
          <w:sz w:val="28"/>
          <w:szCs w:val="28"/>
        </w:rPr>
      </w:pPr>
      <w:r>
        <w:rPr>
          <w:rStyle w:val="mw-headline"/>
          <w:sz w:val="28"/>
          <w:szCs w:val="28"/>
        </w:rPr>
        <w:t>Psychoanalytic Theory</w:t>
      </w:r>
      <w:r>
        <w:rPr>
          <w:rStyle w:val="reference-text"/>
          <w:sz w:val="28"/>
          <w:szCs w:val="28"/>
        </w:rPr>
        <w:t xml:space="preserve"> </w:t>
      </w:r>
    </w:p>
    <w:p w:rsidR="00B178D9" w:rsidRPr="006E4CD8" w:rsidRDefault="00B178D9" w:rsidP="006E4CD8">
      <w:pPr>
        <w:pStyle w:val="Heading2"/>
        <w:spacing w:line="480" w:lineRule="auto"/>
        <w:jc w:val="both"/>
        <w:rPr>
          <w:b w:val="0"/>
          <w:sz w:val="28"/>
          <w:szCs w:val="28"/>
        </w:rPr>
      </w:pPr>
      <w:r>
        <w:rPr>
          <w:b w:val="0"/>
          <w:sz w:val="28"/>
          <w:szCs w:val="28"/>
        </w:rPr>
        <w:t xml:space="preserve">Freud’s </w:t>
      </w:r>
      <w:r w:rsidR="008B5FF2">
        <w:rPr>
          <w:rStyle w:val="mw-headline"/>
          <w:b w:val="0"/>
          <w:sz w:val="28"/>
          <w:szCs w:val="28"/>
        </w:rPr>
        <w:t>psychoanalytic t</w:t>
      </w:r>
      <w:r>
        <w:rPr>
          <w:rStyle w:val="mw-headline"/>
          <w:b w:val="0"/>
          <w:sz w:val="28"/>
          <w:szCs w:val="28"/>
        </w:rPr>
        <w:t xml:space="preserve">heory according to </w:t>
      </w:r>
      <w:r>
        <w:rPr>
          <w:rStyle w:val="reference-text"/>
          <w:b w:val="0"/>
          <w:sz w:val="28"/>
          <w:szCs w:val="28"/>
        </w:rPr>
        <w:t>Merydith (1999)</w:t>
      </w:r>
      <w:r>
        <w:rPr>
          <w:rStyle w:val="mw-headline"/>
          <w:b w:val="0"/>
          <w:sz w:val="28"/>
          <w:szCs w:val="28"/>
        </w:rPr>
        <w:t xml:space="preserve">, posits that </w:t>
      </w:r>
      <w:r>
        <w:rPr>
          <w:b w:val="0"/>
          <w:sz w:val="28"/>
          <w:szCs w:val="28"/>
        </w:rPr>
        <w:t>all humans are born with what is call</w:t>
      </w:r>
      <w:r w:rsidR="008B5FF2">
        <w:rPr>
          <w:b w:val="0"/>
          <w:sz w:val="28"/>
          <w:szCs w:val="28"/>
        </w:rPr>
        <w:t>ed</w:t>
      </w:r>
      <w:r>
        <w:rPr>
          <w:b w:val="0"/>
          <w:sz w:val="28"/>
          <w:szCs w:val="28"/>
        </w:rPr>
        <w:t xml:space="preserve"> the id. The id is like “the kid in us.” It represents the inner world of subjective experience and has no knowledge of objective reality. It is said to operate for pleasure and reduce tension and pain. The ego is differentiated out of the id and develops out of a need to temper the subjective view of the id with the objective world of reality</w:t>
      </w:r>
      <w:r w:rsidR="008B5FF2">
        <w:rPr>
          <w:b w:val="0"/>
          <w:sz w:val="28"/>
          <w:szCs w:val="28"/>
        </w:rPr>
        <w:t>. I</w:t>
      </w:r>
      <w:r>
        <w:rPr>
          <w:b w:val="0"/>
          <w:sz w:val="28"/>
          <w:szCs w:val="28"/>
        </w:rPr>
        <w:t xml:space="preserve">t is the part of the id that has been modified by the external world. The superego represents the moral standards imposed upon a child by society, which are enforced by parents and other societal agents. It has two aspects: the positive (ego ideal), which rewards, and the negative (conscience), which punishes. The superego strives towards perfection </w:t>
      </w:r>
      <w:r>
        <w:rPr>
          <w:rStyle w:val="reference-text"/>
          <w:b w:val="0"/>
          <w:sz w:val="28"/>
          <w:szCs w:val="28"/>
        </w:rPr>
        <w:t>Merydith, (1999)</w:t>
      </w:r>
      <w:r>
        <w:rPr>
          <w:b w:val="0"/>
          <w:sz w:val="28"/>
          <w:szCs w:val="28"/>
        </w:rPr>
        <w:t xml:space="preserve">. In Fraud’s psychosexual stages of human development there are  problems </w:t>
      </w:r>
      <w:r>
        <w:rPr>
          <w:b w:val="0"/>
          <w:sz w:val="28"/>
          <w:szCs w:val="28"/>
        </w:rPr>
        <w:lastRenderedPageBreak/>
        <w:t>a child can have if the child have fixation at each stage of development and this problems can affect his/her adjustment to emotions. The stages are:</w:t>
      </w:r>
    </w:p>
    <w:p w:rsidR="00B178D9" w:rsidRDefault="00B178D9" w:rsidP="00B178D9">
      <w:pPr>
        <w:pStyle w:val="Heading3"/>
        <w:numPr>
          <w:ilvl w:val="0"/>
          <w:numId w:val="17"/>
        </w:numPr>
        <w:spacing w:line="48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Oral stage (birth to 2 years): fixa</w:t>
      </w:r>
      <w:r w:rsidR="008B5FF2">
        <w:rPr>
          <w:rFonts w:ascii="Times New Roman" w:hAnsi="Times New Roman" w:cs="Times New Roman"/>
          <w:b w:val="0"/>
          <w:color w:val="auto"/>
          <w:sz w:val="28"/>
          <w:szCs w:val="28"/>
        </w:rPr>
        <w:t>tion at this stage may lead to s</w:t>
      </w:r>
      <w:r>
        <w:rPr>
          <w:rFonts w:ascii="Times New Roman" w:hAnsi="Times New Roman" w:cs="Times New Roman"/>
          <w:b w:val="0"/>
          <w:color w:val="auto"/>
          <w:sz w:val="28"/>
          <w:szCs w:val="28"/>
        </w:rPr>
        <w:t>arcasm, argumentativeness, greediness, acquisitiveness, over dependency.</w:t>
      </w:r>
    </w:p>
    <w:p w:rsidR="00B178D9" w:rsidRDefault="00B178D9" w:rsidP="00B178D9">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Anal stage (2-4 years): fixation at this stage may le</w:t>
      </w:r>
      <w:r w:rsidR="008B5FF2">
        <w:rPr>
          <w:rFonts w:ascii="Times New Roman" w:hAnsi="Times New Roman" w:cs="Times New Roman"/>
          <w:sz w:val="28"/>
          <w:szCs w:val="28"/>
        </w:rPr>
        <w:t>ad to e</w:t>
      </w:r>
      <w:r>
        <w:rPr>
          <w:rFonts w:ascii="Times New Roman" w:hAnsi="Times New Roman" w:cs="Times New Roman"/>
          <w:sz w:val="28"/>
          <w:szCs w:val="28"/>
        </w:rPr>
        <w:t>motional outbursts such as rages and temper tantrums; compulsive orderliness and over controlled behavior.</w:t>
      </w:r>
    </w:p>
    <w:p w:rsidR="00B178D9" w:rsidRDefault="00B178D9" w:rsidP="00B178D9">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Phallic stage (4-6 years): Problems with gender identification.</w:t>
      </w:r>
    </w:p>
    <w:p w:rsidR="00B178D9" w:rsidRDefault="00B178D9" w:rsidP="00B178D9">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Genital stage (puberty to adulthood): Narcissism or extreme self-love</w:t>
      </w:r>
      <w:r>
        <w:rPr>
          <w:rFonts w:ascii="Times New Roman" w:eastAsia="Times New Roman" w:hAnsi="Times New Roman" w:cs="Times New Roman"/>
          <w:sz w:val="24"/>
          <w:szCs w:val="24"/>
        </w:rPr>
        <w:t xml:space="preserve"> (</w:t>
      </w:r>
      <w:r>
        <w:rPr>
          <w:rStyle w:val="reference-text"/>
          <w:rFonts w:ascii="Times New Roman" w:hAnsi="Times New Roman" w:cs="Times New Roman"/>
          <w:sz w:val="28"/>
          <w:szCs w:val="28"/>
        </w:rPr>
        <w:t xml:space="preserve">Hall, 1954; </w:t>
      </w:r>
      <w:r w:rsidRPr="008240B4">
        <w:rPr>
          <w:rFonts w:ascii="Times New Roman" w:eastAsia="Times New Roman" w:hAnsi="Times New Roman" w:cs="Times New Roman"/>
          <w:sz w:val="28"/>
          <w:szCs w:val="28"/>
        </w:rPr>
        <w:t>Hall</w:t>
      </w:r>
      <w:r>
        <w:rPr>
          <w:rFonts w:ascii="Times New Roman" w:eastAsia="Times New Roman" w:hAnsi="Times New Roman" w:cs="Times New Roman"/>
          <w:sz w:val="24"/>
          <w:szCs w:val="24"/>
        </w:rPr>
        <w:t xml:space="preserve"> &amp; </w:t>
      </w:r>
      <w:r w:rsidRPr="008240B4">
        <w:rPr>
          <w:rFonts w:ascii="Times New Roman" w:eastAsia="Times New Roman" w:hAnsi="Times New Roman" w:cs="Times New Roman"/>
          <w:sz w:val="28"/>
          <w:szCs w:val="28"/>
        </w:rPr>
        <w:t>Lindzey</w:t>
      </w:r>
      <w:r>
        <w:rPr>
          <w:rFonts w:ascii="Times New Roman" w:eastAsia="Times New Roman" w:hAnsi="Times New Roman" w:cs="Times New Roman"/>
          <w:sz w:val="24"/>
          <w:szCs w:val="24"/>
        </w:rPr>
        <w:t>, 1970).</w:t>
      </w:r>
      <w:r>
        <w:rPr>
          <w:rFonts w:ascii="Times New Roman" w:hAnsi="Times New Roman" w:cs="Times New Roman"/>
          <w:sz w:val="28"/>
          <w:szCs w:val="28"/>
        </w:rPr>
        <w:t xml:space="preserve"> </w:t>
      </w:r>
    </w:p>
    <w:p w:rsidR="00B178D9" w:rsidRDefault="00B178D9" w:rsidP="00B178D9">
      <w:pPr>
        <w:pStyle w:val="NormalWeb"/>
        <w:spacing w:line="480" w:lineRule="auto"/>
        <w:jc w:val="both"/>
        <w:rPr>
          <w:sz w:val="28"/>
          <w:szCs w:val="28"/>
          <w:vertAlign w:val="superscript"/>
        </w:rPr>
      </w:pPr>
      <w:r>
        <w:rPr>
          <w:sz w:val="28"/>
          <w:szCs w:val="28"/>
        </w:rPr>
        <w:t>According to Horney (</w:t>
      </w:r>
      <w:r w:rsidR="00EA4E38">
        <w:rPr>
          <w:sz w:val="28"/>
          <w:szCs w:val="28"/>
        </w:rPr>
        <w:t>1937</w:t>
      </w:r>
      <w:r>
        <w:rPr>
          <w:sz w:val="28"/>
          <w:szCs w:val="28"/>
        </w:rPr>
        <w:t>) in Freud’s psychoanalytic theory as a child struggles with anxiety and the security issue, various behavioral strategies may be tried and eventually a character pattern will be adopted. Horney (</w:t>
      </w:r>
      <w:r w:rsidR="00EA4E38">
        <w:rPr>
          <w:sz w:val="28"/>
          <w:szCs w:val="28"/>
        </w:rPr>
        <w:t>1937</w:t>
      </w:r>
      <w:r>
        <w:rPr>
          <w:sz w:val="28"/>
          <w:szCs w:val="28"/>
        </w:rPr>
        <w:t xml:space="preserve">) postulated three such character patterns: moving toward people, characterized by compliance, submissive behavior, and a need for love; moving against people, characterized by arrogance, hostility, and a need for power; and  moving away from people, characterized by social avoidance, withdrawal, and a need for independence. </w:t>
      </w:r>
    </w:p>
    <w:p w:rsidR="00B178D9" w:rsidRDefault="00B178D9" w:rsidP="00B178D9">
      <w:pPr>
        <w:pStyle w:val="NormalWeb"/>
        <w:spacing w:line="480" w:lineRule="auto"/>
        <w:jc w:val="both"/>
        <w:rPr>
          <w:sz w:val="28"/>
          <w:szCs w:val="28"/>
        </w:rPr>
      </w:pPr>
      <w:r>
        <w:rPr>
          <w:sz w:val="28"/>
          <w:szCs w:val="28"/>
        </w:rPr>
        <w:t xml:space="preserve">According </w:t>
      </w:r>
      <w:r w:rsidR="008240B4">
        <w:rPr>
          <w:sz w:val="28"/>
          <w:szCs w:val="28"/>
        </w:rPr>
        <w:t xml:space="preserve">to </w:t>
      </w:r>
      <w:r w:rsidR="00EA4E38">
        <w:rPr>
          <w:rStyle w:val="reference-text"/>
          <w:sz w:val="28"/>
          <w:szCs w:val="28"/>
        </w:rPr>
        <w:t>Horney</w:t>
      </w:r>
      <w:r>
        <w:rPr>
          <w:rStyle w:val="reference-text"/>
          <w:sz w:val="28"/>
          <w:szCs w:val="28"/>
        </w:rPr>
        <w:t xml:space="preserve"> (1937)</w:t>
      </w:r>
      <w:r>
        <w:rPr>
          <w:sz w:val="28"/>
          <w:szCs w:val="28"/>
        </w:rPr>
        <w:t xml:space="preserve"> </w:t>
      </w:r>
      <w:hyperlink r:id="rId27" w:tooltip="Erik Erikson" w:history="1">
        <w:r w:rsidRPr="008240B4">
          <w:rPr>
            <w:rStyle w:val="Hyperlink"/>
            <w:rFonts w:eastAsiaTheme="majorEastAsia"/>
            <w:color w:val="auto"/>
            <w:sz w:val="28"/>
            <w:szCs w:val="28"/>
            <w:u w:val="none"/>
          </w:rPr>
          <w:t>Erik Erikson</w:t>
        </w:r>
      </w:hyperlink>
      <w:r>
        <w:rPr>
          <w:sz w:val="28"/>
          <w:szCs w:val="28"/>
        </w:rPr>
        <w:t xml:space="preserve"> viewed the ego not as an extension of the id, but as autonomous both in origin and function. The environmental and </w:t>
      </w:r>
      <w:r>
        <w:rPr>
          <w:sz w:val="28"/>
          <w:szCs w:val="28"/>
        </w:rPr>
        <w:lastRenderedPageBreak/>
        <w:t xml:space="preserve">societal values are central to this new view of the ego, a view that resulted in “the addition of an entire social and cultural dimension to the concept of personality growth. </w:t>
      </w:r>
      <w:proofErr w:type="gramStart"/>
      <w:r>
        <w:rPr>
          <w:sz w:val="28"/>
          <w:szCs w:val="28"/>
        </w:rPr>
        <w:t xml:space="preserve">According to </w:t>
      </w:r>
      <w:r>
        <w:rPr>
          <w:rStyle w:val="reference-text"/>
          <w:sz w:val="28"/>
          <w:szCs w:val="28"/>
        </w:rPr>
        <w:t xml:space="preserve">Rezmierski &amp; Kotre (1972) </w:t>
      </w:r>
      <w:r>
        <w:rPr>
          <w:sz w:val="28"/>
          <w:szCs w:val="28"/>
        </w:rPr>
        <w:t>Erikson’s benefaction to the knowledge of disordered behavior centers around his concepts of crisis, and the importance of crisis resolution during critical periods of development.</w:t>
      </w:r>
      <w:proofErr w:type="gramEnd"/>
      <w:r>
        <w:rPr>
          <w:sz w:val="28"/>
          <w:szCs w:val="28"/>
        </w:rPr>
        <w:t xml:space="preserve"> Erikson proposed stages of psychosocial development and the adjustment problems that a child can have during each stage and they are:</w:t>
      </w:r>
    </w:p>
    <w:p w:rsidR="00B178D9" w:rsidRDefault="00B178D9" w:rsidP="00B178D9">
      <w:pPr>
        <w:pStyle w:val="NormalWeb"/>
        <w:numPr>
          <w:ilvl w:val="0"/>
          <w:numId w:val="18"/>
        </w:numPr>
        <w:spacing w:line="480" w:lineRule="auto"/>
        <w:jc w:val="both"/>
        <w:rPr>
          <w:sz w:val="28"/>
          <w:szCs w:val="28"/>
        </w:rPr>
      </w:pPr>
      <w:r>
        <w:rPr>
          <w:sz w:val="28"/>
          <w:szCs w:val="28"/>
        </w:rPr>
        <w:t xml:space="preserve"> Infancy (Trust vs. mistrust): Mistrust of others</w:t>
      </w:r>
    </w:p>
    <w:p w:rsidR="00B178D9" w:rsidRDefault="00B178D9" w:rsidP="00B178D9">
      <w:pPr>
        <w:pStyle w:val="NormalWeb"/>
        <w:numPr>
          <w:ilvl w:val="0"/>
          <w:numId w:val="18"/>
        </w:numPr>
        <w:spacing w:line="480" w:lineRule="auto"/>
        <w:jc w:val="both"/>
        <w:rPr>
          <w:sz w:val="28"/>
          <w:szCs w:val="28"/>
        </w:rPr>
      </w:pPr>
      <w:r>
        <w:rPr>
          <w:sz w:val="28"/>
          <w:szCs w:val="28"/>
        </w:rPr>
        <w:t>Ages 1-3 (Early childhood) Autonomy vs. shame and doubt: Doubt in oneself and mistrust in environment</w:t>
      </w:r>
    </w:p>
    <w:p w:rsidR="00B178D9" w:rsidRDefault="00B178D9" w:rsidP="00B178D9">
      <w:pPr>
        <w:pStyle w:val="NormalWeb"/>
        <w:numPr>
          <w:ilvl w:val="0"/>
          <w:numId w:val="18"/>
        </w:numPr>
        <w:spacing w:line="480" w:lineRule="auto"/>
        <w:jc w:val="both"/>
        <w:rPr>
          <w:sz w:val="28"/>
          <w:szCs w:val="28"/>
        </w:rPr>
      </w:pPr>
      <w:r>
        <w:rPr>
          <w:sz w:val="28"/>
          <w:szCs w:val="28"/>
        </w:rPr>
        <w:t>Ages 3-5 (Play age) Initiative vs. guilt: Overdeveloped conscience which prevents independent action; excessive guilt</w:t>
      </w:r>
    </w:p>
    <w:p w:rsidR="00B178D9" w:rsidRDefault="00B178D9" w:rsidP="00B178D9">
      <w:pPr>
        <w:pStyle w:val="NormalWeb"/>
        <w:numPr>
          <w:ilvl w:val="0"/>
          <w:numId w:val="18"/>
        </w:numPr>
        <w:spacing w:line="480" w:lineRule="auto"/>
        <w:jc w:val="both"/>
        <w:rPr>
          <w:sz w:val="28"/>
          <w:szCs w:val="28"/>
        </w:rPr>
      </w:pPr>
      <w:r>
        <w:rPr>
          <w:sz w:val="28"/>
          <w:szCs w:val="28"/>
        </w:rPr>
        <w:t>Ages 5-10 (School age) Industry vs. inferiority: Doubt in one's ability to perform adequately for society; feelings of inferiority and inadequacy</w:t>
      </w:r>
    </w:p>
    <w:p w:rsidR="00B178D9" w:rsidRDefault="00B178D9" w:rsidP="00B178D9">
      <w:pPr>
        <w:pStyle w:val="NormalWeb"/>
        <w:numPr>
          <w:ilvl w:val="0"/>
          <w:numId w:val="18"/>
        </w:numPr>
        <w:spacing w:line="480" w:lineRule="auto"/>
        <w:jc w:val="both"/>
        <w:rPr>
          <w:rStyle w:val="reference-text"/>
        </w:rPr>
      </w:pPr>
      <w:r>
        <w:rPr>
          <w:sz w:val="28"/>
          <w:szCs w:val="28"/>
        </w:rPr>
        <w:t>Adolescence Identity vs. identity confusion: Doubt about one's sexual, ethnic, or occupational identity.</w:t>
      </w:r>
      <w:r>
        <w:rPr>
          <w:rStyle w:val="Hyperlink"/>
          <w:rFonts w:eastAsiaTheme="majorEastAsia"/>
        </w:rPr>
        <w:t xml:space="preserve"> </w:t>
      </w:r>
      <w:r>
        <w:rPr>
          <w:rStyle w:val="reference-text"/>
          <w:sz w:val="28"/>
          <w:szCs w:val="28"/>
        </w:rPr>
        <w:t>Erikson, E. H. (1968).</w:t>
      </w:r>
    </w:p>
    <w:p w:rsidR="00B178D9" w:rsidRDefault="00B178D9" w:rsidP="00B178D9">
      <w:pPr>
        <w:pStyle w:val="NormalWeb"/>
        <w:spacing w:before="0" w:beforeAutospacing="0" w:after="0" w:afterAutospacing="0" w:line="480" w:lineRule="auto"/>
        <w:jc w:val="both"/>
        <w:rPr>
          <w:rStyle w:val="reference-text"/>
          <w:b/>
          <w:sz w:val="28"/>
          <w:szCs w:val="28"/>
        </w:rPr>
      </w:pPr>
      <w:r>
        <w:rPr>
          <w:rStyle w:val="reference-text"/>
          <w:b/>
          <w:sz w:val="28"/>
          <w:szCs w:val="28"/>
        </w:rPr>
        <w:t>Theory of Stress and Health (Kobasa 1979)</w:t>
      </w:r>
    </w:p>
    <w:p w:rsidR="00B178D9" w:rsidRDefault="00B178D9" w:rsidP="00B178D9">
      <w:pPr>
        <w:pStyle w:val="NormalWeb"/>
        <w:spacing w:before="0" w:beforeAutospacing="0" w:after="0" w:afterAutospacing="0" w:line="480" w:lineRule="auto"/>
        <w:jc w:val="both"/>
        <w:rPr>
          <w:rStyle w:val="reference-text"/>
          <w:b/>
          <w:sz w:val="28"/>
          <w:szCs w:val="28"/>
        </w:rPr>
      </w:pPr>
      <w:r>
        <w:rPr>
          <w:rStyle w:val="reference-text"/>
          <w:sz w:val="28"/>
          <w:szCs w:val="28"/>
        </w:rPr>
        <w:t>Kobasa’s (1979) theory of stress and health explain emotional adjustment, in terms of the relationship between stress and health</w:t>
      </w:r>
      <w:r w:rsidR="008B5FF2">
        <w:rPr>
          <w:rStyle w:val="reference-text"/>
          <w:sz w:val="28"/>
          <w:szCs w:val="28"/>
        </w:rPr>
        <w:t>,</w:t>
      </w:r>
      <w:r>
        <w:rPr>
          <w:rStyle w:val="reference-text"/>
          <w:sz w:val="28"/>
          <w:szCs w:val="28"/>
        </w:rPr>
        <w:t xml:space="preserve"> proposing that some people posses </w:t>
      </w:r>
      <w:r>
        <w:rPr>
          <w:rStyle w:val="reference-text"/>
          <w:sz w:val="28"/>
          <w:szCs w:val="28"/>
        </w:rPr>
        <w:lastRenderedPageBreak/>
        <w:t xml:space="preserve">what is called hardiness. Kobasa observed that in all of the literature on stress and health, certain people seemed more resistant to negative somatic responses to external stressors than others. This led to Kobasa’s conclusion that persons who experience high degrees of stress without falling ill have a personality structure differentiating them from persons who becomes sick under stress. For Kobasa (1979) hardiness is referred to as a single personality structure, hardiness is in reality a three-pronged phenomenon, when one is said to be hardy it means that the person is psychologically advantaged in three areas which are: control, commitment and challenge. A strong sense of control consist of  a decision control or the ability to discern among alternatives when faced with stressors and cognitive control or  cognitive powers of interpretation and appraisal, and coping skills or a set of techniques for successfully coping with a stressor Kobasa (1979). According to </w:t>
      </w:r>
      <w:proofErr w:type="spellStart"/>
      <w:r>
        <w:rPr>
          <w:rStyle w:val="reference-text"/>
          <w:sz w:val="28"/>
          <w:szCs w:val="28"/>
        </w:rPr>
        <w:t>Kobasa</w:t>
      </w:r>
      <w:proofErr w:type="spellEnd"/>
      <w:r>
        <w:rPr>
          <w:rStyle w:val="reference-text"/>
          <w:sz w:val="28"/>
          <w:szCs w:val="28"/>
        </w:rPr>
        <w:t xml:space="preserve"> an individual who lacks a sense of control is often nihilistic, powerless and low in motivation, a strong commitment means a commitment to self and to one’s own values, believes, and relationships. A person with a strong sense of challenge responds positively to stressors, he /she views them as an opportunity for change and knows how their environment can both aid in the facilitation or impediment of a resolution Kobasa (1979). An overarching hypothesis is that those individuals who lack in any of the above areas are more susceptible to physical illness and emotional distress than those who are developed fully in each area. </w:t>
      </w:r>
    </w:p>
    <w:p w:rsidR="00A55724" w:rsidRDefault="00B178D9" w:rsidP="00B178D9">
      <w:pPr>
        <w:pStyle w:val="NormalWeb"/>
        <w:spacing w:before="0" w:beforeAutospacing="0" w:after="0" w:afterAutospacing="0" w:line="480" w:lineRule="auto"/>
        <w:jc w:val="both"/>
        <w:rPr>
          <w:rStyle w:val="reference-text"/>
          <w:sz w:val="28"/>
          <w:szCs w:val="28"/>
        </w:rPr>
      </w:pPr>
      <w:r>
        <w:rPr>
          <w:rStyle w:val="reference-text"/>
          <w:sz w:val="28"/>
          <w:szCs w:val="28"/>
        </w:rPr>
        <w:lastRenderedPageBreak/>
        <w:t xml:space="preserve">An examination of current student development theory and Kobasa’s (1979) model of hardiness fused together and created a new way of looking at student development and potentially predicting student emotional adjustment model which is defined as an application of student development theory that gunges the ability of a traditional age college student to confront and to cope emotionally with stressors and decisions related to the undergraduate experience (e.g orientation, residential living, graduation) depending on how developed they are cognitively, socially and in terms of identity. Conversely a student lacking in any of this area will have difficulty adjusting </w:t>
      </w:r>
      <w:r w:rsidR="00A55724">
        <w:rPr>
          <w:rStyle w:val="reference-text"/>
          <w:sz w:val="28"/>
          <w:szCs w:val="28"/>
        </w:rPr>
        <w:t>emotionally to the common stress</w:t>
      </w:r>
      <w:r>
        <w:rPr>
          <w:rStyle w:val="reference-text"/>
          <w:sz w:val="28"/>
          <w:szCs w:val="28"/>
        </w:rPr>
        <w:t xml:space="preserve"> adolescent</w:t>
      </w:r>
      <w:r w:rsidR="00A55724">
        <w:rPr>
          <w:rStyle w:val="reference-text"/>
          <w:sz w:val="28"/>
          <w:szCs w:val="28"/>
        </w:rPr>
        <w:t>s</w:t>
      </w:r>
      <w:r>
        <w:rPr>
          <w:rStyle w:val="reference-text"/>
          <w:sz w:val="28"/>
          <w:szCs w:val="28"/>
        </w:rPr>
        <w:t xml:space="preserve"> experience and in turn the maladjusted student will encounter challenges in these areas (home sickness, roommate difficulties, changing their major career, confusion, fear of graduation). This is also applicable to the life of adolescents. Sin</w:t>
      </w:r>
      <w:r w:rsidR="00A55724">
        <w:rPr>
          <w:rStyle w:val="reference-text"/>
          <w:sz w:val="28"/>
          <w:szCs w:val="28"/>
        </w:rPr>
        <w:t xml:space="preserve">ce adolescents </w:t>
      </w:r>
      <w:proofErr w:type="gramStart"/>
      <w:r w:rsidR="00A55724">
        <w:rPr>
          <w:rStyle w:val="reference-text"/>
          <w:sz w:val="28"/>
          <w:szCs w:val="28"/>
        </w:rPr>
        <w:t xml:space="preserve">and </w:t>
      </w:r>
      <w:r>
        <w:rPr>
          <w:rStyle w:val="reference-text"/>
          <w:sz w:val="28"/>
          <w:szCs w:val="28"/>
        </w:rPr>
        <w:t xml:space="preserve"> students</w:t>
      </w:r>
      <w:proofErr w:type="gramEnd"/>
      <w:r>
        <w:rPr>
          <w:rStyle w:val="reference-text"/>
          <w:sz w:val="28"/>
          <w:szCs w:val="28"/>
        </w:rPr>
        <w:t xml:space="preserve"> experience are so diverse, adolescents and students’ emotional adjustment must be taken into consideration, the three basic aspects of students’ development are cognition, identity, and social adjustment. That is each element of Kobasa’s (1979) concept of hardness. The first element for consideration is cognition: a student or adolescent with well developed cognitive abilities ought to be able to make sound academic decisions to succeed scholastically and earn high grades in their courses. Such a student or adolescent </w:t>
      </w:r>
      <w:r>
        <w:rPr>
          <w:rStyle w:val="reference-text"/>
          <w:sz w:val="28"/>
          <w:szCs w:val="28"/>
        </w:rPr>
        <w:lastRenderedPageBreak/>
        <w:t xml:space="preserve">will view academic challenges as rich and valuable means or opportunity for personal and intellectual growth. </w:t>
      </w:r>
    </w:p>
    <w:p w:rsidR="00B178D9" w:rsidRDefault="00B178D9" w:rsidP="00A55724">
      <w:pPr>
        <w:pStyle w:val="NormalWeb"/>
        <w:spacing w:before="0" w:beforeAutospacing="0" w:after="0" w:afterAutospacing="0" w:line="480" w:lineRule="auto"/>
        <w:ind w:firstLine="720"/>
        <w:jc w:val="both"/>
        <w:rPr>
          <w:rStyle w:val="reference-text"/>
          <w:b/>
          <w:sz w:val="28"/>
          <w:szCs w:val="28"/>
        </w:rPr>
      </w:pPr>
      <w:r>
        <w:rPr>
          <w:rStyle w:val="reference-text"/>
          <w:sz w:val="28"/>
          <w:szCs w:val="28"/>
        </w:rPr>
        <w:t>According to Kobasa (1979) a student or adolescent with low cognitive abilities will surfer academically, might struggle with choosing a major and will likely harbor feelings of helplessness and frustration</w:t>
      </w:r>
      <w:r w:rsidR="00A55724">
        <w:rPr>
          <w:rStyle w:val="reference-text"/>
          <w:sz w:val="28"/>
          <w:szCs w:val="28"/>
        </w:rPr>
        <w:t>,</w:t>
      </w:r>
      <w:r>
        <w:rPr>
          <w:rStyle w:val="reference-text"/>
          <w:sz w:val="28"/>
          <w:szCs w:val="28"/>
        </w:rPr>
        <w:t xml:space="preserve"> because of such negative emotions the cognitively underdeveloped student or a</w:t>
      </w:r>
      <w:r w:rsidR="00A55724">
        <w:rPr>
          <w:rStyle w:val="reference-text"/>
          <w:sz w:val="28"/>
          <w:szCs w:val="28"/>
        </w:rPr>
        <w:t>dolescent may also  hesitate</w:t>
      </w:r>
      <w:r>
        <w:rPr>
          <w:rStyle w:val="reference-text"/>
          <w:sz w:val="28"/>
          <w:szCs w:val="28"/>
        </w:rPr>
        <w:t xml:space="preserve"> to seek out help with their academic endeavors. They might challenge their sense of self worth and they may be resistant to advice and help from their instructors. Identity is also central to the student emotional adjustment model, students with a strong sense of personal identity ought to be able to seek career counseling in a field that they find interesting to maintain integrity when faced with peer pressure and seek out clubs, organizations and activities that are important to them personally. A student with a well developed sense of self will not just know who they are but also be able to recognize and appreciate the diversity in those they encounter. Student with an undeveloped identity will struggle with peer pressure and will not be able to find extracurricular activities that they find engaging.</w:t>
      </w:r>
    </w:p>
    <w:p w:rsidR="00B178D9" w:rsidRDefault="00B178D9" w:rsidP="00B178D9">
      <w:pPr>
        <w:pStyle w:val="NormalWeb"/>
        <w:spacing w:before="0" w:beforeAutospacing="0" w:after="0" w:afterAutospacing="0" w:line="480" w:lineRule="auto"/>
        <w:jc w:val="both"/>
        <w:rPr>
          <w:rStyle w:val="reference-text"/>
          <w:sz w:val="28"/>
          <w:szCs w:val="28"/>
        </w:rPr>
      </w:pPr>
      <w:r>
        <w:rPr>
          <w:rStyle w:val="reference-text"/>
          <w:sz w:val="28"/>
          <w:szCs w:val="28"/>
        </w:rPr>
        <w:t xml:space="preserve">A student that is well adjusted socially will be invested in the campus culture, will fell a sense of school pride and will be concerned with social issues that impact the school and the student body as whole. They will perhaps be a </w:t>
      </w:r>
      <w:r w:rsidR="005F6C79">
        <w:rPr>
          <w:rStyle w:val="reference-text"/>
          <w:sz w:val="28"/>
          <w:szCs w:val="28"/>
        </w:rPr>
        <w:t>leader</w:t>
      </w:r>
      <w:r>
        <w:rPr>
          <w:rStyle w:val="reference-text"/>
          <w:sz w:val="28"/>
          <w:szCs w:val="28"/>
        </w:rPr>
        <w:t xml:space="preserve"> among other students and who will genre respect and influence among their peers. A student </w:t>
      </w:r>
      <w:r>
        <w:rPr>
          <w:rStyle w:val="reference-text"/>
          <w:sz w:val="28"/>
          <w:szCs w:val="28"/>
        </w:rPr>
        <w:lastRenderedPageBreak/>
        <w:t>with poor social adjustment will have trouble finding a niche on campus and will fell disengaged from the campus culture their felling of dissatisfaction have the potential of running high.</w:t>
      </w:r>
    </w:p>
    <w:p w:rsidR="00B178D9" w:rsidRDefault="00B178D9" w:rsidP="00B178D9">
      <w:pPr>
        <w:pStyle w:val="NormalWeb"/>
        <w:spacing w:before="0" w:beforeAutospacing="0" w:after="0" w:afterAutospacing="0" w:line="480" w:lineRule="auto"/>
        <w:jc w:val="both"/>
        <w:rPr>
          <w:rStyle w:val="reference-text"/>
          <w:b/>
          <w:sz w:val="28"/>
          <w:szCs w:val="28"/>
        </w:rPr>
      </w:pPr>
    </w:p>
    <w:p w:rsidR="00B178D9" w:rsidRDefault="00B178D9" w:rsidP="00B178D9">
      <w:pPr>
        <w:pStyle w:val="NormalWeb"/>
        <w:spacing w:before="0" w:beforeAutospacing="0" w:after="0" w:afterAutospacing="0" w:line="480" w:lineRule="auto"/>
        <w:jc w:val="both"/>
        <w:rPr>
          <w:rStyle w:val="reference-text"/>
          <w:b/>
          <w:sz w:val="28"/>
          <w:szCs w:val="28"/>
        </w:rPr>
      </w:pPr>
      <w:r>
        <w:rPr>
          <w:rStyle w:val="reference-text"/>
          <w:b/>
          <w:sz w:val="28"/>
          <w:szCs w:val="28"/>
        </w:rPr>
        <w:t xml:space="preserve">Self evaluation </w:t>
      </w:r>
      <w:r w:rsidR="006E4CD8">
        <w:rPr>
          <w:rStyle w:val="reference-text"/>
          <w:b/>
          <w:sz w:val="28"/>
          <w:szCs w:val="28"/>
        </w:rPr>
        <w:t>maintenance theory</w:t>
      </w:r>
    </w:p>
    <w:p w:rsidR="00B178D9" w:rsidRDefault="00B178D9" w:rsidP="00B178D9">
      <w:pPr>
        <w:pStyle w:val="NormalWeb"/>
        <w:spacing w:before="0" w:beforeAutospacing="0" w:after="0" w:afterAutospacing="0" w:line="480" w:lineRule="auto"/>
        <w:jc w:val="both"/>
      </w:pPr>
      <w:r>
        <w:rPr>
          <w:sz w:val="28"/>
          <w:szCs w:val="28"/>
        </w:rPr>
        <w:t xml:space="preserve">Self-evaluation maintenance theory was developed by Tesser (1988). The theory addresses the discrepancies between two people in a relationship. Two people in a relationship each aim to keep themselves feeling good psychologically throughout a comparison process to the other person. Self-evaluation is defined as the way a person views him/herself. It is the continuous process of determining personal growth and progress, which can be raised or lowered by the behavior of a close other (a person that is psychologically close). People are more threatened by friends than strangers.  </w:t>
      </w:r>
    </w:p>
    <w:p w:rsidR="00B178D9" w:rsidRDefault="00B178D9" w:rsidP="00B178D9">
      <w:pPr>
        <w:pStyle w:val="NormalWeb"/>
        <w:spacing w:before="0" w:beforeAutospacing="0" w:after="0" w:afterAutospacing="0" w:line="480" w:lineRule="auto"/>
        <w:jc w:val="both"/>
        <w:rPr>
          <w:b/>
          <w:sz w:val="28"/>
          <w:szCs w:val="28"/>
        </w:rPr>
      </w:pPr>
      <w:r>
        <w:rPr>
          <w:sz w:val="28"/>
          <w:szCs w:val="28"/>
        </w:rPr>
        <w:t xml:space="preserve">According to </w:t>
      </w:r>
      <w:hyperlink r:id="rId28" w:tooltip="Abraham Tesser" w:history="1">
        <w:r w:rsidRPr="00ED66B3">
          <w:rPr>
            <w:rStyle w:val="Hyperlink"/>
            <w:rFonts w:eastAsiaTheme="majorEastAsia"/>
            <w:color w:val="auto"/>
            <w:sz w:val="28"/>
            <w:szCs w:val="28"/>
            <w:u w:val="none"/>
          </w:rPr>
          <w:t>Tesser</w:t>
        </w:r>
      </w:hyperlink>
      <w:r>
        <w:rPr>
          <w:sz w:val="28"/>
          <w:szCs w:val="28"/>
        </w:rPr>
        <w:t xml:space="preserve"> (1988) the self-evaluation maintenance model assumes two things: that a person will try to maintain or increase their own self-evaluation, and self-evaluation is influenced by relationships with others. That is to say that an adolescent can choose to maintain or increase his or her self evaluation and also an adolescents’ self evaluation can be influenced by his or her relationship with people around.</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person's self-evaluation (which is similar to </w:t>
      </w:r>
      <w:hyperlink r:id="rId29" w:tooltip="Self-esteem" w:history="1">
        <w:r w:rsidRPr="00ED66B3">
          <w:rPr>
            <w:rStyle w:val="Hyperlink"/>
            <w:rFonts w:ascii="Times New Roman" w:eastAsia="Times New Roman" w:hAnsi="Times New Roman" w:cs="Times New Roman"/>
            <w:color w:val="auto"/>
            <w:sz w:val="28"/>
            <w:szCs w:val="28"/>
            <w:u w:val="none"/>
          </w:rPr>
          <w:t>self-esteem</w:t>
        </w:r>
      </w:hyperlink>
      <w:r>
        <w:rPr>
          <w:rFonts w:ascii="Times New Roman" w:eastAsia="Times New Roman" w:hAnsi="Times New Roman" w:cs="Times New Roman"/>
          <w:sz w:val="28"/>
          <w:szCs w:val="28"/>
        </w:rPr>
        <w:t xml:space="preserve">) may be raised when a close other performs well. </w:t>
      </w:r>
      <w:hyperlink r:id="rId30" w:tooltip="Abraham Tesser" w:history="1">
        <w:r w:rsidRPr="00ED66B3">
          <w:rPr>
            <w:rStyle w:val="Hyperlink"/>
            <w:rFonts w:ascii="Times New Roman" w:hAnsi="Times New Roman" w:cs="Times New Roman"/>
            <w:color w:val="auto"/>
            <w:sz w:val="28"/>
            <w:szCs w:val="28"/>
            <w:u w:val="none"/>
          </w:rPr>
          <w:t xml:space="preserve"> Tesser</w:t>
        </w:r>
      </w:hyperlink>
      <w:r w:rsidR="006D6895">
        <w:t xml:space="preserve"> </w:t>
      </w:r>
      <w:r>
        <w:rPr>
          <w:rFonts w:ascii="Times New Roman" w:hAnsi="Times New Roman" w:cs="Times New Roman"/>
          <w:sz w:val="28"/>
          <w:szCs w:val="28"/>
        </w:rPr>
        <w:t xml:space="preserve"> (1988)</w:t>
      </w:r>
      <w:r>
        <w:rPr>
          <w:rFonts w:ascii="Times New Roman" w:eastAsia="Times New Roman" w:hAnsi="Times New Roman" w:cs="Times New Roman"/>
          <w:sz w:val="28"/>
          <w:szCs w:val="28"/>
        </w:rPr>
        <w:t xml:space="preserve"> for example, posits that if a sibling scores the winning goal in an important game, self-evaluation will increase because that person is sharing his/her success. The closer the psychological relationship the greater the success, the more a person will share in the success. </w:t>
      </w:r>
      <w:hyperlink r:id="rId31" w:tooltip="Abraham Tesser" w:history="1">
        <w:r w:rsidRPr="00ED66B3">
          <w:rPr>
            <w:rStyle w:val="Hyperlink"/>
            <w:rFonts w:ascii="Times New Roman" w:hAnsi="Times New Roman" w:cs="Times New Roman"/>
            <w:color w:val="auto"/>
            <w:sz w:val="28"/>
            <w:szCs w:val="28"/>
            <w:u w:val="none"/>
          </w:rPr>
          <w:t>Tesser</w:t>
        </w:r>
      </w:hyperlink>
      <w:r>
        <w:rPr>
          <w:rFonts w:ascii="Times New Roman" w:hAnsi="Times New Roman" w:cs="Times New Roman"/>
          <w:sz w:val="28"/>
          <w:szCs w:val="28"/>
        </w:rPr>
        <w:t xml:space="preserve"> (1988)</w:t>
      </w:r>
      <w:r>
        <w:rPr>
          <w:rFonts w:ascii="Times New Roman" w:eastAsia="Times New Roman" w:hAnsi="Times New Roman" w:cs="Times New Roman"/>
          <w:sz w:val="28"/>
          <w:szCs w:val="28"/>
        </w:rPr>
        <w:t xml:space="preserve"> considers this as the </w:t>
      </w:r>
      <w:r>
        <w:rPr>
          <w:rFonts w:ascii="Times New Roman" w:eastAsia="Times New Roman" w:hAnsi="Times New Roman" w:cs="Times New Roman"/>
          <w:iCs/>
          <w:sz w:val="28"/>
          <w:szCs w:val="28"/>
        </w:rPr>
        <w:t>reflection</w:t>
      </w:r>
      <w:r>
        <w:rPr>
          <w:rFonts w:ascii="Times New Roman" w:eastAsia="Times New Roman" w:hAnsi="Times New Roman" w:cs="Times New Roman"/>
          <w:sz w:val="28"/>
          <w:szCs w:val="28"/>
        </w:rPr>
        <w:t xml:space="preserve"> process. When closeness and performance are high, self-evaluation is raised in the reflection process. If someone who is psychologically close performs well on a task that is irrelevant to a person's </w:t>
      </w:r>
      <w:hyperlink r:id="rId32" w:tooltip="Self-definition (page does not exist)" w:history="1">
        <w:r w:rsidRPr="00ED66B3">
          <w:rPr>
            <w:rStyle w:val="Hyperlink"/>
            <w:rFonts w:ascii="Times New Roman" w:eastAsia="Times New Roman" w:hAnsi="Times New Roman" w:cs="Times New Roman"/>
            <w:color w:val="auto"/>
            <w:sz w:val="28"/>
            <w:szCs w:val="28"/>
            <w:u w:val="none"/>
          </w:rPr>
          <w:t>self</w:t>
        </w:r>
        <w:r w:rsidRPr="000C474C">
          <w:rPr>
            <w:rStyle w:val="Hyperlink"/>
            <w:rFonts w:ascii="Times New Roman" w:eastAsia="Times New Roman" w:hAnsi="Times New Roman" w:cs="Times New Roman"/>
            <w:sz w:val="28"/>
            <w:szCs w:val="28"/>
            <w:u w:val="none"/>
          </w:rPr>
          <w:t>-</w:t>
        </w:r>
        <w:r w:rsidRPr="000C474C">
          <w:rPr>
            <w:rStyle w:val="Hyperlink"/>
            <w:rFonts w:ascii="Times New Roman" w:eastAsia="Times New Roman" w:hAnsi="Times New Roman" w:cs="Times New Roman"/>
            <w:color w:val="auto"/>
            <w:sz w:val="28"/>
            <w:szCs w:val="28"/>
            <w:u w:val="none"/>
          </w:rPr>
          <w:t>definition</w:t>
        </w:r>
      </w:hyperlink>
      <w:r>
        <w:rPr>
          <w:rFonts w:ascii="Times New Roman" w:eastAsia="Times New Roman" w:hAnsi="Times New Roman" w:cs="Times New Roman"/>
          <w:sz w:val="28"/>
          <w:szCs w:val="28"/>
        </w:rPr>
        <w:t>, that person is able to benefit by sharing in the success of the achievement.</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same time the success of a close other can decrease someone's self-evaluation in the comparison process. This is because the success of a close other invites </w:t>
      </w:r>
      <w:r>
        <w:rPr>
          <w:rFonts w:ascii="Times New Roman" w:eastAsia="Times New Roman" w:hAnsi="Times New Roman" w:cs="Times New Roman"/>
          <w:iCs/>
          <w:sz w:val="28"/>
          <w:szCs w:val="28"/>
        </w:rPr>
        <w:t>comparison</w:t>
      </w:r>
      <w:r>
        <w:rPr>
          <w:rFonts w:ascii="Times New Roman" w:eastAsia="Times New Roman" w:hAnsi="Times New Roman" w:cs="Times New Roman"/>
          <w:sz w:val="28"/>
          <w:szCs w:val="28"/>
        </w:rPr>
        <w:t xml:space="preserve"> on one's own capabilities, thereby directly affecting one's own self-evaluation</w:t>
      </w:r>
      <w:r>
        <w:rPr>
          <w:rFonts w:ascii="Times New Roman" w:hAnsi="Times New Roman" w:cs="Times New Roman"/>
          <w:sz w:val="28"/>
          <w:szCs w:val="28"/>
        </w:rPr>
        <w:t xml:space="preserve"> (</w:t>
      </w:r>
      <w:hyperlink r:id="rId33" w:tooltip="Abraham Tesser" w:history="1">
        <w:r w:rsidRPr="000C474C">
          <w:rPr>
            <w:rStyle w:val="Hyperlink"/>
            <w:rFonts w:ascii="Times New Roman" w:hAnsi="Times New Roman" w:cs="Times New Roman"/>
            <w:color w:val="auto"/>
            <w:sz w:val="28"/>
            <w:szCs w:val="28"/>
            <w:u w:val="none"/>
          </w:rPr>
          <w:t>Tesser</w:t>
        </w:r>
      </w:hyperlink>
      <w:r>
        <w:rPr>
          <w:rFonts w:ascii="Times New Roman" w:hAnsi="Times New Roman" w:cs="Times New Roman"/>
          <w:sz w:val="28"/>
          <w:szCs w:val="28"/>
        </w:rPr>
        <w:t xml:space="preserve"> 1988). </w:t>
      </w:r>
      <w:r w:rsidR="00A55724">
        <w:rPr>
          <w:rFonts w:ascii="Times New Roman" w:eastAsia="Times New Roman" w:hAnsi="Times New Roman" w:cs="Times New Roman"/>
          <w:sz w:val="28"/>
          <w:szCs w:val="28"/>
        </w:rPr>
        <w:t>This is also strengthened by</w:t>
      </w:r>
      <w:r>
        <w:rPr>
          <w:rFonts w:ascii="Times New Roman" w:eastAsia="Times New Roman" w:hAnsi="Times New Roman" w:cs="Times New Roman"/>
          <w:sz w:val="28"/>
          <w:szCs w:val="28"/>
        </w:rPr>
        <w:t xml:space="preserve"> the closeness of the psychological relationship with the successful other. Using the same example, a sibling scores the winning goal in an important game the person is now comparing him/herself to the sibling's success and through comparison. When closeness (sibling) and performance (scored the winning goal) are high, self-evaluation is decreased in the comparison process.</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both the reflection and comparison processes, closeness and performance level are significant. If the closeness of another decreases, then a person is less likely to share the success and compare him/herself, which lessens the likelihood of decreasing self-evaluation. A person is more likely to compare him/herself to someone close to him/her, like a sibling or a best friend, than a stranger. There are different factors in which a person can assume closeness: family, friends, and people with similar characteristics. If an individual is not close to a particular person, then it makes sense that he/she will not share in their success or be threatened by their success. At the same time, if the person's performance is low, there is no reason to share the success and increase self-evaluation; there is also no reason to compare him/herself to the other person, decreasing self-evaluation. Because their performance is low, there is no reason it should raise or lower his/her self-evaluation. According to Tesser's (1988) theory, if a sibling did not do well in his/her game, then there is no reason the individual's self-evaluation will be affected.</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Closeness and performance can either raise self-evaluation through reflection or lower self-evaluation through comparison. Relevance determines whether reflection or comparison will occur. There are many different dimensions that can be important to an individual's self-definition. A self-defining factor is any factor that is important to the personality of a person. For example, an ability or success </w:t>
      </w:r>
      <w:r>
        <w:rPr>
          <w:rFonts w:ascii="Times New Roman" w:eastAsia="Times New Roman" w:hAnsi="Times New Roman" w:cs="Times New Roman"/>
          <w:sz w:val="28"/>
          <w:szCs w:val="28"/>
        </w:rPr>
        <w:lastRenderedPageBreak/>
        <w:t>in music may be important to one's self-definition, but at the same time, being good in math may not be as important. Relevance assumes that a particular factor that is important to an individual is also important to another person. Relevance can be as simple as a shared dimension which he/she considers important to his/her personality. If relevance is high, then one will engage in comparison, but if relevance is low, one will engage in reflection</w:t>
      </w:r>
      <w:r>
        <w:rPr>
          <w:rFonts w:ascii="Times New Roman" w:hAnsi="Times New Roman" w:cs="Times New Roman"/>
          <w:sz w:val="28"/>
          <w:szCs w:val="28"/>
        </w:rPr>
        <w:t xml:space="preserve"> </w:t>
      </w:r>
      <w:hyperlink r:id="rId34" w:tooltip="Abraham Tesser" w:history="1">
        <w:r w:rsidRPr="000C474C">
          <w:rPr>
            <w:rStyle w:val="Hyperlink"/>
            <w:rFonts w:ascii="Times New Roman" w:hAnsi="Times New Roman" w:cs="Times New Roman"/>
            <w:color w:val="auto"/>
            <w:sz w:val="28"/>
            <w:szCs w:val="28"/>
            <w:u w:val="none"/>
          </w:rPr>
          <w:t>Tesser</w:t>
        </w:r>
      </w:hyperlink>
      <w:r>
        <w:rPr>
          <w:rFonts w:ascii="Times New Roman" w:hAnsi="Times New Roman" w:cs="Times New Roman"/>
          <w:sz w:val="28"/>
          <w:szCs w:val="28"/>
        </w:rPr>
        <w:t xml:space="preserve"> (1988).</w:t>
      </w:r>
      <w:r>
        <w:rPr>
          <w:rFonts w:ascii="Times New Roman" w:eastAsia="Times New Roman" w:hAnsi="Times New Roman" w:cs="Times New Roman"/>
          <w:sz w:val="28"/>
          <w:szCs w:val="28"/>
        </w:rPr>
        <w:t xml:space="preserve"> For example, if athletics is important to a person and that person considers athletics to be an important dimension of his/her self-definition, then when a sibling does well in athletics, the comparison process will take place and his/her self-evaluation will decrease. On the other hand, if athletics is not a dimension he/she uses for self-definition, the reflection process will take place and he/she will celebrate the sibling's success with the sibling; his/her self-evaluation will increase along with the sibling's because he/she is not threatened or challenged by the sibling's athletic capability.</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Tesser (1988) suggests that people may do things to reduce the decrease in self-evaluation from comparison. One can spend less time with that particular individual, thereby reducing closeness or one can change their important self-definition and take up a new hobby or focus on a different self-defining activity, which reduces relevance. The third way of avoiding a decrease in self-evaluation through the comparison process is to affect another's performance (e.g. by hiding a </w:t>
      </w:r>
      <w:r>
        <w:rPr>
          <w:rFonts w:ascii="Times New Roman" w:eastAsia="Times New Roman" w:hAnsi="Times New Roman" w:cs="Times New Roman"/>
          <w:sz w:val="28"/>
          <w:szCs w:val="28"/>
        </w:rPr>
        <w:lastRenderedPageBreak/>
        <w:t xml:space="preserve">sibling's favorite shoes, or believe that his/her performance was based on luck) or one can improve their own skills by practicing more. When the relevance is high, the comparison process is more important than the reflection process. When the relevance is high and the activity is high in self-defining importance, the other person poses a larger threat than when the relevance is low. </w:t>
      </w:r>
    </w:p>
    <w:p w:rsidR="00B178D9" w:rsidRDefault="00B178D9" w:rsidP="00B178D9">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Evaluation apprehension model</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bCs/>
          <w:sz w:val="28"/>
          <w:szCs w:val="28"/>
        </w:rPr>
        <w:t>evaluation apprehension theory</w:t>
      </w:r>
      <w:r>
        <w:rPr>
          <w:rFonts w:ascii="Times New Roman" w:eastAsia="Times New Roman" w:hAnsi="Times New Roman" w:cs="Times New Roman"/>
          <w:sz w:val="28"/>
          <w:szCs w:val="28"/>
        </w:rPr>
        <w:t xml:space="preserve"> was proposed by Cottrell in 1972. He argued that people quickly learn that the social rewards and punishments (for example, in the form of approval and disapproval) that we receive from other people are based on their </w:t>
      </w:r>
      <w:hyperlink r:id="rId35" w:tooltip="Evaluation" w:history="1">
        <w:r w:rsidRPr="000C474C">
          <w:rPr>
            <w:rStyle w:val="Hyperlink"/>
            <w:rFonts w:ascii="Times New Roman" w:eastAsia="Times New Roman" w:hAnsi="Times New Roman" w:cs="Times New Roman"/>
            <w:color w:val="auto"/>
            <w:sz w:val="28"/>
            <w:szCs w:val="28"/>
            <w:u w:val="none"/>
          </w:rPr>
          <w:t>evaluations</w:t>
        </w:r>
      </w:hyperlink>
      <w:r>
        <w:rPr>
          <w:rFonts w:ascii="Times New Roman" w:eastAsia="Times New Roman" w:hAnsi="Times New Roman" w:cs="Times New Roman"/>
          <w:sz w:val="28"/>
          <w:szCs w:val="28"/>
        </w:rPr>
        <w:t xml:space="preserve"> of us. On this basis, our </w:t>
      </w:r>
      <w:hyperlink r:id="rId36" w:tooltip="Arousal" w:history="1">
        <w:r w:rsidRPr="000C474C">
          <w:rPr>
            <w:rStyle w:val="Hyperlink"/>
            <w:rFonts w:ascii="Times New Roman" w:eastAsia="Times New Roman" w:hAnsi="Times New Roman" w:cs="Times New Roman"/>
            <w:color w:val="auto"/>
            <w:sz w:val="28"/>
            <w:szCs w:val="28"/>
            <w:u w:val="none"/>
          </w:rPr>
          <w:t>arousal</w:t>
        </w:r>
      </w:hyperlink>
      <w:r>
        <w:rPr>
          <w:rFonts w:ascii="Times New Roman" w:eastAsia="Times New Roman" w:hAnsi="Times New Roman" w:cs="Times New Roman"/>
          <w:sz w:val="28"/>
          <w:szCs w:val="28"/>
        </w:rPr>
        <w:t xml:space="preserve"> may be modulated. In other words, performance will be enhanced or impaired only in the presence of persons who can approve or disapprove our actions.</w:t>
      </w:r>
    </w:p>
    <w:p w:rsidR="00B178D9" w:rsidRPr="000C474C" w:rsidRDefault="00B178D9" w:rsidP="00B178D9">
      <w:pPr>
        <w:spacing w:before="100" w:beforeAutospacing="1" w:after="100" w:afterAutospacing="1" w:line="480" w:lineRule="auto"/>
        <w:jc w:val="both"/>
        <w:rPr>
          <w:rFonts w:ascii="Times New Roman" w:eastAsia="Times New Roman" w:hAnsi="Times New Roman" w:cs="Times New Roman"/>
          <w:iCs/>
          <w:sz w:val="28"/>
          <w:szCs w:val="28"/>
        </w:rPr>
      </w:pPr>
      <w:r w:rsidRPr="000C474C">
        <w:rPr>
          <w:rFonts w:ascii="Times New Roman" w:eastAsia="Times New Roman" w:hAnsi="Times New Roman" w:cs="Times New Roman"/>
          <w:sz w:val="28"/>
          <w:szCs w:val="28"/>
        </w:rPr>
        <w:t xml:space="preserve">He found that there was no </w:t>
      </w:r>
      <w:hyperlink r:id="rId37" w:tooltip="Social facilitation" w:history="1">
        <w:r w:rsidRPr="000C474C">
          <w:rPr>
            <w:rStyle w:val="Hyperlink"/>
            <w:rFonts w:ascii="Times New Roman" w:eastAsia="Times New Roman" w:hAnsi="Times New Roman" w:cs="Times New Roman"/>
            <w:color w:val="auto"/>
            <w:sz w:val="28"/>
            <w:szCs w:val="28"/>
            <w:u w:val="none"/>
          </w:rPr>
          <w:t>social facilitation</w:t>
        </w:r>
      </w:hyperlink>
      <w:r w:rsidRPr="000C474C">
        <w:rPr>
          <w:rFonts w:ascii="Times New Roman" w:eastAsia="Times New Roman" w:hAnsi="Times New Roman" w:cs="Times New Roman"/>
          <w:sz w:val="28"/>
          <w:szCs w:val="28"/>
        </w:rPr>
        <w:t xml:space="preserve"> effect on three well-learned tasks performed by a participant when there were two other persons (part of the study) blindfolded and supposedly preparing for a perception study. The participants would perform the same as the participants who were to perform the three well-learned tasks alone. Dominant responses (sharper and quicker) were given mainly by participants who had to perform the three tasks in the presence of spectators who seemed interested and who were able to see the participant perform the tasks. </w:t>
      </w:r>
      <w:r w:rsidRPr="000C474C">
        <w:rPr>
          <w:rFonts w:ascii="Times New Roman" w:eastAsia="Times New Roman" w:hAnsi="Times New Roman" w:cs="Times New Roman"/>
          <w:sz w:val="28"/>
          <w:szCs w:val="28"/>
        </w:rPr>
        <w:lastRenderedPageBreak/>
        <w:t>The presence of evaluation apprehension can cause some people to act abnormally</w:t>
      </w:r>
      <w:r w:rsidRPr="000C474C">
        <w:rPr>
          <w:rFonts w:ascii="Times New Roman" w:eastAsia="Times New Roman" w:hAnsi="Times New Roman" w:cs="Times New Roman"/>
          <w:sz w:val="28"/>
          <w:szCs w:val="28"/>
          <w:vertAlign w:val="superscript"/>
        </w:rPr>
        <w:t xml:space="preserve"> </w:t>
      </w:r>
      <w:r w:rsidRPr="000C474C">
        <w:rPr>
          <w:rFonts w:ascii="Times New Roman" w:eastAsia="Times New Roman" w:hAnsi="Times New Roman" w:cs="Times New Roman"/>
          <w:sz w:val="28"/>
          <w:szCs w:val="28"/>
        </w:rPr>
        <w:t>(</w:t>
      </w:r>
      <w:r w:rsidRPr="000C474C">
        <w:rPr>
          <w:rFonts w:ascii="Times New Roman" w:eastAsia="Times New Roman" w:hAnsi="Times New Roman" w:cs="Times New Roman"/>
          <w:iCs/>
          <w:sz w:val="28"/>
          <w:szCs w:val="28"/>
        </w:rPr>
        <w:t>Simons &amp; Turner 1976).</w:t>
      </w:r>
      <w:r w:rsidRPr="000C474C">
        <w:rPr>
          <w:rFonts w:ascii="Times New Roman" w:eastAsia="Times New Roman" w:hAnsi="Times New Roman" w:cs="Times New Roman"/>
          <w:sz w:val="28"/>
          <w:szCs w:val="28"/>
        </w:rPr>
        <w:t xml:space="preserve"> Therefore, individual behavior may be altered from the norm by increasing evaluation apprehension even if the rest of the context remains unchanged. According to Simons &amp;Turner (1976) evaluation apprehension can change behavior both beneficially and detrimentally in laboratory and work settings</w:t>
      </w:r>
      <w:r w:rsidRPr="000C474C">
        <w:rPr>
          <w:rFonts w:ascii="Times New Roman" w:eastAsia="Times New Roman" w:hAnsi="Times New Roman" w:cs="Times New Roman"/>
          <w:i/>
          <w:iCs/>
          <w:sz w:val="28"/>
          <w:szCs w:val="28"/>
        </w:rPr>
        <w:t xml:space="preserve">. </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According to Kim, Chiu, Peng, </w:t>
      </w:r>
      <w:proofErr w:type="gramStart"/>
      <w:r>
        <w:rPr>
          <w:rFonts w:ascii="Times New Roman" w:eastAsia="Times New Roman" w:hAnsi="Times New Roman" w:cs="Times New Roman"/>
          <w:iCs/>
          <w:sz w:val="28"/>
          <w:szCs w:val="28"/>
        </w:rPr>
        <w:t>Cai</w:t>
      </w:r>
      <w:proofErr w:type="gramEnd"/>
      <w:r>
        <w:rPr>
          <w:rFonts w:ascii="Times New Roman" w:eastAsia="Times New Roman" w:hAnsi="Times New Roman" w:cs="Times New Roman"/>
          <w:iCs/>
          <w:sz w:val="28"/>
          <w:szCs w:val="28"/>
        </w:rPr>
        <w:t>, and Tov (2010) e</w:t>
      </w:r>
      <w:r>
        <w:rPr>
          <w:rFonts w:ascii="Times New Roman" w:eastAsia="Times New Roman" w:hAnsi="Times New Roman" w:cs="Times New Roman"/>
          <w:sz w:val="28"/>
          <w:szCs w:val="28"/>
        </w:rPr>
        <w:t xml:space="preserve">valuation apprehension can affect the behavior of people differently depending on their culture and other factors. The research equally indicates that evaluation apprehension is a primary determinant of individual differences in the ability to make positive self-evaluations among </w:t>
      </w:r>
      <w:hyperlink r:id="rId38" w:tooltip="Western culture" w:history="1">
        <w:r w:rsidRPr="000C474C">
          <w:rPr>
            <w:rStyle w:val="Hyperlink"/>
            <w:rFonts w:ascii="Times New Roman" w:eastAsia="Times New Roman" w:hAnsi="Times New Roman" w:cs="Times New Roman"/>
            <w:color w:val="auto"/>
            <w:sz w:val="28"/>
            <w:szCs w:val="28"/>
            <w:u w:val="none"/>
          </w:rPr>
          <w:t>western</w:t>
        </w:r>
      </w:hyperlink>
      <w:r>
        <w:rPr>
          <w:rFonts w:ascii="Times New Roman" w:eastAsia="Times New Roman" w:hAnsi="Times New Roman" w:cs="Times New Roman"/>
          <w:sz w:val="28"/>
          <w:szCs w:val="28"/>
        </w:rPr>
        <w:t xml:space="preserve"> and </w:t>
      </w:r>
      <w:hyperlink r:id="rId39" w:tooltip="Eastern culture" w:history="1">
        <w:r w:rsidRPr="000C474C">
          <w:rPr>
            <w:rStyle w:val="Hyperlink"/>
            <w:rFonts w:ascii="Times New Roman" w:eastAsia="Times New Roman" w:hAnsi="Times New Roman" w:cs="Times New Roman"/>
            <w:color w:val="auto"/>
            <w:sz w:val="28"/>
            <w:szCs w:val="28"/>
            <w:u w:val="none"/>
          </w:rPr>
          <w:t>eastern</w:t>
        </w:r>
      </w:hyperlink>
      <w:r>
        <w:rPr>
          <w:rFonts w:ascii="Times New Roman" w:eastAsia="Times New Roman" w:hAnsi="Times New Roman" w:cs="Times New Roman"/>
          <w:sz w:val="28"/>
          <w:szCs w:val="28"/>
        </w:rPr>
        <w:t xml:space="preserve"> cultures.</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Western cultures tend to be more individualistic in nature and therefore the people of those cultures have an easier time making public, positive self-evaluations. The individualistic nature of those cultures encourages people who reside in them to make public, positive self-evaluations because of a lack of social/societal judgment when they do. Eastern cultures, on the other hand, tend to be more collectivistic in nature and therefore the people of those cultures are less likely to make public, positive self-evaluations than they are to make private self-evaluations. This may be due to evaluation apprehension. The collectivistic nature of those cultures discourages praising oneself, so such people are discouraged from public self-praise from fear of being </w:t>
      </w:r>
      <w:r>
        <w:rPr>
          <w:rFonts w:ascii="Times New Roman" w:eastAsia="Times New Roman" w:hAnsi="Times New Roman" w:cs="Times New Roman"/>
          <w:sz w:val="28"/>
          <w:szCs w:val="28"/>
        </w:rPr>
        <w:lastRenderedPageBreak/>
        <w:t>evaluated negatively. Studies have revealed that when these people are in a more private setting where they do not have evaluation apprehension they are more likely to make positive self-evaluations</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xml:space="preserve">Kim, Chiu, Peng, </w:t>
      </w:r>
      <w:proofErr w:type="gramStart"/>
      <w:r>
        <w:rPr>
          <w:rFonts w:ascii="Times New Roman" w:eastAsia="Times New Roman" w:hAnsi="Times New Roman" w:cs="Times New Roman"/>
          <w:iCs/>
          <w:sz w:val="28"/>
          <w:szCs w:val="28"/>
        </w:rPr>
        <w:t>Cai</w:t>
      </w:r>
      <w:proofErr w:type="gramEnd"/>
      <w:r>
        <w:rPr>
          <w:rFonts w:ascii="Times New Roman" w:eastAsia="Times New Roman" w:hAnsi="Times New Roman" w:cs="Times New Roman"/>
          <w:iCs/>
          <w:sz w:val="28"/>
          <w:szCs w:val="28"/>
        </w:rPr>
        <w:t>, &amp; Tov, 2010)</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 </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it is commonly believed that evaluation apprehension is largely detrimental, research demonstrates that evaluation apprehension can have both positive and negative effects on social interactions</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Silverman, &amp; Regula, 1968)</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According to Silverman and Regula (1968) evaluation apprehension can be useful at times in spite of its tendency to create anxiety. At high levels, evaluation apprehension can inform people that the situation is important and that they should focus attention on whatever stressor is causing the heightened levels of evaluation apprehension. Thus, evaluation apprehension leads to an amplified level of attention that is both beneficial and detrimental. </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indicates that a person is less easily distracted when they have a heightened level of evaluation apprehension and can therefore be more easily persuaded. Eliminating such distraction creates a higher level of understanding of the presented argument. At the same time, this heightened level of attention can create anxiety</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(Cottrell, Wack, Sekerak, Rittle &amp; Robert</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1968)</w:t>
      </w:r>
      <w:r>
        <w:rPr>
          <w:rFonts w:ascii="Times New Roman" w:eastAsia="Times New Roman" w:hAnsi="Times New Roman" w:cs="Times New Roman"/>
          <w:i/>
          <w:iCs/>
          <w:sz w:val="28"/>
          <w:szCs w:val="28"/>
        </w:rPr>
        <w:t>.</w:t>
      </w:r>
      <w:r>
        <w:rPr>
          <w:rFonts w:ascii="Times New Roman" w:hAnsi="Times New Roman" w:cs="Times New Roman"/>
          <w:sz w:val="28"/>
          <w:szCs w:val="28"/>
        </w:rPr>
        <w:t xml:space="preserve"> </w:t>
      </w:r>
    </w:p>
    <w:p w:rsidR="006E4CD8" w:rsidRDefault="006E4CD8" w:rsidP="00B178D9">
      <w:pPr>
        <w:pStyle w:val="NormalWeb"/>
        <w:spacing w:line="480" w:lineRule="auto"/>
        <w:jc w:val="both"/>
        <w:rPr>
          <w:b/>
          <w:bCs/>
          <w:sz w:val="28"/>
          <w:szCs w:val="28"/>
        </w:rPr>
      </w:pPr>
    </w:p>
    <w:p w:rsidR="006E4CD8" w:rsidRDefault="006E4CD8" w:rsidP="00B178D9">
      <w:pPr>
        <w:pStyle w:val="NormalWeb"/>
        <w:spacing w:line="480" w:lineRule="auto"/>
        <w:jc w:val="both"/>
        <w:rPr>
          <w:b/>
          <w:bCs/>
          <w:sz w:val="28"/>
          <w:szCs w:val="28"/>
        </w:rPr>
      </w:pPr>
    </w:p>
    <w:p w:rsidR="006E4CD8" w:rsidRDefault="00B178D9" w:rsidP="00B178D9">
      <w:pPr>
        <w:pStyle w:val="NormalWeb"/>
        <w:spacing w:line="480" w:lineRule="auto"/>
        <w:jc w:val="both"/>
        <w:rPr>
          <w:b/>
          <w:bCs/>
          <w:sz w:val="28"/>
          <w:szCs w:val="28"/>
        </w:rPr>
      </w:pPr>
      <w:r>
        <w:rPr>
          <w:b/>
          <w:bCs/>
          <w:sz w:val="28"/>
          <w:szCs w:val="28"/>
        </w:rPr>
        <w:t>Attachment theory</w:t>
      </w:r>
    </w:p>
    <w:p w:rsidR="00B178D9" w:rsidRPr="006E4CD8" w:rsidRDefault="00B81066" w:rsidP="00B178D9">
      <w:pPr>
        <w:pStyle w:val="NormalWeb"/>
        <w:spacing w:line="480" w:lineRule="auto"/>
        <w:jc w:val="both"/>
        <w:rPr>
          <w:b/>
          <w:bCs/>
          <w:sz w:val="28"/>
          <w:szCs w:val="28"/>
        </w:rPr>
      </w:pPr>
      <w:hyperlink r:id="rId40" w:anchor="CITEREFWatersCorcoranAnafarta2005" w:history="1">
        <w:r w:rsidR="00B178D9" w:rsidRPr="000C474C">
          <w:rPr>
            <w:rStyle w:val="Hyperlink"/>
            <w:rFonts w:eastAsiaTheme="majorEastAsia"/>
            <w:color w:val="auto"/>
            <w:sz w:val="28"/>
            <w:szCs w:val="28"/>
            <w:u w:val="none"/>
          </w:rPr>
          <w:t>Waters, Corcoran and Anafarta (2005</w:t>
        </w:r>
      </w:hyperlink>
      <w:r w:rsidR="00B178D9" w:rsidRPr="000C474C">
        <w:rPr>
          <w:sz w:val="28"/>
          <w:szCs w:val="28"/>
        </w:rPr>
        <w:t xml:space="preserve">) in attachment theory </w:t>
      </w:r>
      <w:proofErr w:type="gramStart"/>
      <w:r w:rsidR="00B178D9" w:rsidRPr="000C474C">
        <w:rPr>
          <w:sz w:val="28"/>
          <w:szCs w:val="28"/>
        </w:rPr>
        <w:t>posits</w:t>
      </w:r>
      <w:proofErr w:type="gramEnd"/>
      <w:r w:rsidR="00B178D9" w:rsidRPr="000C474C">
        <w:rPr>
          <w:sz w:val="28"/>
          <w:szCs w:val="28"/>
        </w:rPr>
        <w:t xml:space="preserve"> that a psychological model that attempts to describe the dynamics of long-term and short-term </w:t>
      </w:r>
      <w:hyperlink r:id="rId41" w:tooltip="Interpersonal relationship" w:history="1">
        <w:r w:rsidR="00B178D9" w:rsidRPr="000C474C">
          <w:rPr>
            <w:rStyle w:val="Hyperlink"/>
            <w:rFonts w:eastAsiaTheme="majorEastAsia"/>
            <w:color w:val="auto"/>
            <w:sz w:val="28"/>
            <w:szCs w:val="28"/>
            <w:u w:val="none"/>
          </w:rPr>
          <w:t>interpersonal relationships</w:t>
        </w:r>
      </w:hyperlink>
      <w:r w:rsidR="00B178D9" w:rsidRPr="000C474C">
        <w:rPr>
          <w:sz w:val="28"/>
          <w:szCs w:val="28"/>
        </w:rPr>
        <w:t xml:space="preserve"> between humans is attachment. Therefore, for them attachment theory is not formulated as a general theory of relationships, it addresses only a specific facet, that is how human beings respond within relationships when hurt, separated from loved ones, or perceiving a threat. </w:t>
      </w:r>
    </w:p>
    <w:p w:rsidR="00B178D9" w:rsidRPr="00B178D9" w:rsidRDefault="00B178D9" w:rsidP="00B178D9">
      <w:pPr>
        <w:spacing w:before="100" w:beforeAutospacing="1" w:after="100" w:afterAutospacing="1" w:line="480" w:lineRule="auto"/>
        <w:jc w:val="both"/>
        <w:rPr>
          <w:rFonts w:ascii="Times New Roman" w:hAnsi="Times New Roman" w:cs="Times New Roman"/>
          <w:sz w:val="28"/>
          <w:szCs w:val="28"/>
        </w:rPr>
      </w:pPr>
      <w:r w:rsidRPr="00B178D9">
        <w:rPr>
          <w:rFonts w:ascii="Times New Roman" w:hAnsi="Times New Roman" w:cs="Times New Roman"/>
          <w:sz w:val="28"/>
          <w:szCs w:val="28"/>
        </w:rPr>
        <w:t>According</w:t>
      </w:r>
      <w:r w:rsidRPr="00B178D9">
        <w:rPr>
          <w:rFonts w:ascii="Times New Roman" w:hAnsi="Times New Roman" w:cs="Times New Roman"/>
          <w:sz w:val="28"/>
          <w:szCs w:val="28"/>
          <w:vertAlign w:val="superscript"/>
        </w:rPr>
        <w:t xml:space="preserve"> </w:t>
      </w:r>
      <w:r w:rsidRPr="00B178D9">
        <w:rPr>
          <w:rFonts w:ascii="Times New Roman" w:hAnsi="Times New Roman" w:cs="Times New Roman"/>
          <w:sz w:val="28"/>
          <w:szCs w:val="28"/>
        </w:rPr>
        <w:t xml:space="preserve">to </w:t>
      </w:r>
      <w:hyperlink r:id="rId42" w:anchor="CITEREFWatersCorcoranAnafarta2005" w:history="1">
        <w:r w:rsidRPr="00B178D9">
          <w:rPr>
            <w:rStyle w:val="Hyperlink"/>
            <w:rFonts w:ascii="Times New Roman" w:hAnsi="Times New Roman" w:cs="Times New Roman"/>
            <w:color w:val="auto"/>
            <w:sz w:val="28"/>
            <w:szCs w:val="28"/>
            <w:u w:val="none"/>
          </w:rPr>
          <w:t>Waters, Corcoran and Anafarta (2005</w:t>
        </w:r>
      </w:hyperlink>
      <w:r w:rsidRPr="00B178D9">
        <w:rPr>
          <w:rFonts w:ascii="Times New Roman" w:hAnsi="Times New Roman" w:cs="Times New Roman"/>
          <w:sz w:val="28"/>
          <w:szCs w:val="28"/>
        </w:rPr>
        <w:t xml:space="preserve">) all infants become attached if provided any caregiver, but there are individual differences in the quality of the relationships. Infants’ attachment as a motivational and behavioral system directs the child to seek proximity with a familiar caregiver when they are alarmed, with the expectation that they will receive protection and emotional support. </w:t>
      </w:r>
    </w:p>
    <w:p w:rsidR="00B178D9" w:rsidRDefault="00B178D9" w:rsidP="00B178D9">
      <w:pPr>
        <w:spacing w:before="100" w:beforeAutospacing="1" w:after="100" w:afterAutospacing="1" w:line="480" w:lineRule="auto"/>
        <w:jc w:val="both"/>
        <w:rPr>
          <w:rFonts w:ascii="Times New Roman" w:hAnsi="Times New Roman" w:cs="Times New Roman"/>
          <w:sz w:val="28"/>
          <w:szCs w:val="28"/>
        </w:rPr>
      </w:pPr>
      <w:r>
        <w:rPr>
          <w:rFonts w:ascii="Times New Roman" w:hAnsi="Times New Roman" w:cs="Times New Roman"/>
          <w:sz w:val="28"/>
          <w:szCs w:val="28"/>
        </w:rPr>
        <w:t>According to Bowlby's attachment theory</w:t>
      </w:r>
      <w:r w:rsidR="00221884">
        <w:rPr>
          <w:rFonts w:ascii="Times New Roman" w:hAnsi="Times New Roman" w:cs="Times New Roman"/>
          <w:sz w:val="28"/>
          <w:szCs w:val="28"/>
        </w:rPr>
        <w:t>,</w:t>
      </w:r>
      <w:r>
        <w:rPr>
          <w:rFonts w:ascii="Times New Roman" w:hAnsi="Times New Roman" w:cs="Times New Roman"/>
          <w:sz w:val="28"/>
          <w:szCs w:val="28"/>
        </w:rPr>
        <w:t xml:space="preserve"> attachment is a psychological connectedness that occurs between humans and lasts for a long period of time. To Bowlby attachment is what keeps a baby connected to his mother, considering the needs of the child that can only be satisfied by his parent (Sarah 2012).</w:t>
      </w:r>
    </w:p>
    <w:p w:rsidR="00B178D9" w:rsidRPr="00B178D9" w:rsidRDefault="00B178D9" w:rsidP="00B178D9">
      <w:pPr>
        <w:pStyle w:val="NormalWeb"/>
        <w:spacing w:line="480" w:lineRule="auto"/>
        <w:jc w:val="both"/>
        <w:rPr>
          <w:sz w:val="28"/>
          <w:szCs w:val="28"/>
        </w:rPr>
      </w:pPr>
      <w:r w:rsidRPr="00B178D9">
        <w:rPr>
          <w:sz w:val="28"/>
          <w:szCs w:val="28"/>
        </w:rPr>
        <w:lastRenderedPageBreak/>
        <w:t xml:space="preserve"> Bowlby’s evolutionary </w:t>
      </w:r>
      <w:hyperlink r:id="rId43" w:history="1">
        <w:r w:rsidRPr="00B178D9">
          <w:rPr>
            <w:rStyle w:val="Hyperlink"/>
            <w:rFonts w:eastAsiaTheme="majorEastAsia"/>
            <w:color w:val="auto"/>
            <w:sz w:val="28"/>
            <w:szCs w:val="28"/>
            <w:u w:val="none"/>
          </w:rPr>
          <w:t>theory of attachment suggests</w:t>
        </w:r>
      </w:hyperlink>
      <w:r w:rsidRPr="00B178D9">
        <w:rPr>
          <w:sz w:val="28"/>
          <w:szCs w:val="28"/>
        </w:rPr>
        <w:t xml:space="preserve"> that children come into the world biologically pre-programmed to form attachments with others, because this will help them to survive. Bowlby was very much influenced by ethological theory in general, but especially by </w:t>
      </w:r>
      <w:hyperlink r:id="rId44" w:anchor="lorenz" w:history="1">
        <w:r w:rsidRPr="00B178D9">
          <w:rPr>
            <w:rStyle w:val="Hyperlink"/>
            <w:rFonts w:eastAsiaTheme="majorEastAsia"/>
            <w:color w:val="auto"/>
            <w:sz w:val="28"/>
            <w:szCs w:val="28"/>
            <w:u w:val="none"/>
          </w:rPr>
          <w:t>Lorenz’s (1935) study of imprinting</w:t>
        </w:r>
      </w:hyperlink>
      <w:r w:rsidRPr="00B178D9">
        <w:rPr>
          <w:sz w:val="28"/>
          <w:szCs w:val="28"/>
        </w:rPr>
        <w:t xml:space="preserve">.  Lorenz showed that attachment was innate (in young ducklings) and therefore has a survival value. </w:t>
      </w:r>
      <w:r w:rsidRPr="00B178D9">
        <w:rPr>
          <w:rStyle w:val="HTMLCite"/>
          <w:sz w:val="28"/>
          <w:szCs w:val="28"/>
        </w:rPr>
        <w:t xml:space="preserve">According to Landa and Duschinsky (2013) </w:t>
      </w:r>
      <w:hyperlink r:id="rId45" w:tooltip="John Bowlby" w:history="1">
        <w:r w:rsidRPr="00B178D9">
          <w:rPr>
            <w:rStyle w:val="Hyperlink"/>
            <w:rFonts w:eastAsiaTheme="majorEastAsia"/>
            <w:color w:val="auto"/>
            <w:sz w:val="28"/>
            <w:szCs w:val="28"/>
            <w:u w:val="none"/>
          </w:rPr>
          <w:t>Bowlby</w:t>
        </w:r>
      </w:hyperlink>
      <w:r w:rsidRPr="00B178D9">
        <w:rPr>
          <w:sz w:val="28"/>
          <w:szCs w:val="28"/>
        </w:rPr>
        <w:t xml:space="preserve"> believed that the tendency for primate infants to develop attachments to familiar caregivers was the result of evolutionary pressures, since attachment behavior would facilitate the infant's survival in the face of dangers such as predation or exposure to the elements.</w:t>
      </w:r>
    </w:p>
    <w:p w:rsidR="00B178D9" w:rsidRDefault="00B178D9" w:rsidP="00B178D9">
      <w:pPr>
        <w:spacing w:before="100" w:beforeAutospacing="1" w:after="100" w:afterAutospacing="1" w:line="480" w:lineRule="auto"/>
        <w:jc w:val="both"/>
        <w:rPr>
          <w:rFonts w:ascii="Times New Roman" w:hAnsi="Times New Roman" w:cs="Times New Roman"/>
          <w:sz w:val="28"/>
          <w:szCs w:val="28"/>
        </w:rPr>
      </w:pPr>
      <w:r>
        <w:rPr>
          <w:rFonts w:ascii="Times New Roman" w:hAnsi="Times New Roman" w:cs="Times New Roman"/>
          <w:sz w:val="28"/>
          <w:szCs w:val="28"/>
        </w:rPr>
        <w:t xml:space="preserve">The most important principle of attachment theory is that an infant needs to develop a relationship with at least one </w:t>
      </w:r>
      <w:hyperlink r:id="rId46" w:tooltip="Primary caregiver" w:history="1">
        <w:r w:rsidRPr="00B178D9">
          <w:rPr>
            <w:rStyle w:val="Hyperlink"/>
            <w:rFonts w:ascii="Times New Roman" w:hAnsi="Times New Roman" w:cs="Times New Roman"/>
            <w:color w:val="auto"/>
            <w:sz w:val="28"/>
            <w:szCs w:val="28"/>
            <w:u w:val="none"/>
          </w:rPr>
          <w:t>primary caregiver</w:t>
        </w:r>
      </w:hyperlink>
      <w:r>
        <w:rPr>
          <w:rFonts w:ascii="Times New Roman" w:hAnsi="Times New Roman" w:cs="Times New Roman"/>
          <w:sz w:val="28"/>
          <w:szCs w:val="28"/>
        </w:rPr>
        <w:t xml:space="preserve"> for the child's successful social and emotional development, and in particular for learning how to effectively regulate their feelings. Fathers or any other individuals are equally likely to become principal attachment figures if they provide most of the child care and related social interaction </w:t>
      </w:r>
      <w:r>
        <w:rPr>
          <w:rFonts w:ascii="Times New Roman" w:hAnsi="Times New Roman" w:cs="Times New Roman"/>
          <w:i/>
          <w:sz w:val="28"/>
          <w:szCs w:val="28"/>
        </w:rPr>
        <w:t>(</w:t>
      </w:r>
      <w:r>
        <w:rPr>
          <w:rStyle w:val="HTMLCite"/>
          <w:rFonts w:ascii="Times New Roman" w:hAnsi="Times New Roman" w:cs="Times New Roman"/>
          <w:sz w:val="28"/>
          <w:szCs w:val="28"/>
        </w:rPr>
        <w:t>Holmes, 1993).</w:t>
      </w:r>
      <w:r>
        <w:rPr>
          <w:rFonts w:ascii="Times New Roman" w:hAnsi="Times New Roman" w:cs="Times New Roman"/>
          <w:sz w:val="28"/>
          <w:szCs w:val="28"/>
        </w:rPr>
        <w:t xml:space="preserve"> </w:t>
      </w:r>
    </w:p>
    <w:p w:rsidR="00B178D9" w:rsidRDefault="00B178D9" w:rsidP="00B178D9">
      <w:pPr>
        <w:spacing w:before="100" w:beforeAutospacing="1" w:after="100" w:afterAutospacing="1" w:line="480" w:lineRule="auto"/>
        <w:jc w:val="both"/>
        <w:rPr>
          <w:rFonts w:ascii="Times New Roman" w:hAnsi="Times New Roman" w:cs="Times New Roman"/>
          <w:sz w:val="28"/>
          <w:szCs w:val="28"/>
        </w:rPr>
      </w:pPr>
      <w:r>
        <w:rPr>
          <w:rFonts w:ascii="Times New Roman" w:hAnsi="Times New Roman" w:cs="Times New Roman"/>
          <w:sz w:val="28"/>
          <w:szCs w:val="28"/>
        </w:rPr>
        <w:t xml:space="preserve">Bowlby sought to develop a theory which would support and explain his results. He felt that existing theories on attachment from psychoanalytic and behavioral fields were detached from reality and not up to date, thus he began reading into and corresponding with current researchers in the fields of biology and ethology. One </w:t>
      </w:r>
      <w:r>
        <w:rPr>
          <w:rFonts w:ascii="Times New Roman" w:hAnsi="Times New Roman" w:cs="Times New Roman"/>
          <w:sz w:val="28"/>
          <w:szCs w:val="28"/>
        </w:rPr>
        <w:lastRenderedPageBreak/>
        <w:t xml:space="preserve">study which was particularly influential on attachment theory was conducted by Harlow and Zimmerman in 1959.  In the study, monkeys were separated from their mothers and put into cages with “surrogate mothers”. One “mother” was made out of wire with an attached bottle, while the other was coated with cloth. The study’s results showed that monkeys chose the cloth mother over the wire mother, even though she did not offer food. These results stand in contrast to classic approaches to attachment which believed that the goal of attachment was the fulfillment of needs, particularly feeding. Bowlby developed his theory on the basis of these results, claiming attachment to be an intrinsic need for an emotional bond with one’s mother, extending beyond the need to be fed. He believed this to be an evolved need, where a strong emotional bond with one’s mother increases chances of survival. </w:t>
      </w:r>
    </w:p>
    <w:p w:rsidR="00B178D9" w:rsidRDefault="00B178D9" w:rsidP="00B178D9">
      <w:pPr>
        <w:spacing w:before="100" w:beforeAutospacing="1" w:after="100" w:afterAutospacing="1" w:line="480" w:lineRule="auto"/>
        <w:jc w:val="both"/>
        <w:rPr>
          <w:rFonts w:ascii="Times New Roman" w:hAnsi="Times New Roman" w:cs="Times New Roman"/>
          <w:sz w:val="28"/>
          <w:szCs w:val="28"/>
        </w:rPr>
      </w:pPr>
      <w:r>
        <w:rPr>
          <w:rFonts w:ascii="Times New Roman" w:hAnsi="Times New Roman" w:cs="Times New Roman"/>
          <w:sz w:val="28"/>
          <w:szCs w:val="28"/>
        </w:rPr>
        <w:t>Bowlby believed that children have an innate need to develop a close relationship with one main figure, usually the mother. When this does not occur, it has negative consequences on development, causing a decline in intelligence, depression, aggression, delinquency, and affectionless psychopathy that is a situation in which one is not concerned about the feelings of others (Bowlby, 1998).</w:t>
      </w:r>
    </w:p>
    <w:p w:rsidR="00B178D9" w:rsidRDefault="00B178D9" w:rsidP="00B178D9">
      <w:pPr>
        <w:pStyle w:val="NormalWeb"/>
        <w:spacing w:line="480" w:lineRule="auto"/>
        <w:jc w:val="both"/>
        <w:rPr>
          <w:sz w:val="28"/>
          <w:szCs w:val="28"/>
        </w:rPr>
      </w:pPr>
      <w:r>
        <w:rPr>
          <w:sz w:val="28"/>
          <w:szCs w:val="28"/>
        </w:rPr>
        <w:t xml:space="preserve">Bowlby (1969, 1988) also postulated that the fear of strangers represents an important survival mechanism, built in by nature.  Babies are born with the </w:t>
      </w:r>
      <w:r>
        <w:rPr>
          <w:sz w:val="28"/>
          <w:szCs w:val="28"/>
        </w:rPr>
        <w:lastRenderedPageBreak/>
        <w:t>tendency to display certain innate behaviors (called social releasers) which help ensure proximity and contact with the mother or attachment figure for example: crying, smiling, crawling, etc.  During the evolution of the human species, it would have been the babies who stayed close to their mothers that would have survived to have children of their own.  Bowlby hypothesized that both infants and mothers have evolved a biological need to stay in contact with each other. Bowlby (1951) claimed that mothering is almost useless if delayed until after two and a half to three years and, for most children, if de</w:t>
      </w:r>
      <w:r w:rsidR="00221884">
        <w:rPr>
          <w:sz w:val="28"/>
          <w:szCs w:val="28"/>
        </w:rPr>
        <w:t>layed till after 12 months, that is</w:t>
      </w:r>
      <w:r>
        <w:rPr>
          <w:sz w:val="28"/>
          <w:szCs w:val="28"/>
        </w:rPr>
        <w:t xml:space="preserve"> there is a critical period.</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the attachment figure is broken or disrupted during the critical two year period the child will suffer irreversible long-term consequences of this maternal deprivation.  This risk continues until the age of five. Bowlby used the term maternal deprivation to refer to the separation or loss of the mother as well as failure to develop an attachment.</w:t>
      </w:r>
    </w:p>
    <w:p w:rsidR="00B178D9" w:rsidRDefault="00B178D9" w:rsidP="00B178D9">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w:t>
      </w:r>
      <w:r>
        <w:rPr>
          <w:rFonts w:ascii="Times New Roman" w:hAnsi="Times New Roman" w:cs="Times New Roman"/>
          <w:sz w:val="28"/>
          <w:szCs w:val="28"/>
        </w:rPr>
        <w:t>Bowlby (1951) t</w:t>
      </w:r>
      <w:r>
        <w:rPr>
          <w:rFonts w:ascii="Times New Roman" w:eastAsia="Times New Roman" w:hAnsi="Times New Roman" w:cs="Times New Roman"/>
          <w:sz w:val="28"/>
          <w:szCs w:val="28"/>
        </w:rPr>
        <w:t xml:space="preserve">he underlying assumption of </w:t>
      </w:r>
      <w:r>
        <w:rPr>
          <w:rFonts w:ascii="Times New Roman" w:eastAsia="Times New Roman" w:hAnsi="Times New Roman" w:cs="Times New Roman"/>
          <w:iCs/>
          <w:sz w:val="28"/>
          <w:szCs w:val="28"/>
        </w:rPr>
        <w:t>maternal</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deprivation</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hypothesis</w:t>
      </w:r>
      <w:r>
        <w:rPr>
          <w:rFonts w:ascii="Times New Roman" w:eastAsia="Times New Roman" w:hAnsi="Times New Roman" w:cs="Times New Roman"/>
          <w:sz w:val="28"/>
          <w:szCs w:val="28"/>
        </w:rPr>
        <w:t xml:space="preserve"> is that continual disruption of the attachment between infant and primary caregiver (i.e. mother) could result in long term cognitive, social, and emotional difficulties for that infant. The long term consequences of maternal deprivation might include the following: delinquency, reduced intelligence, </w:t>
      </w:r>
      <w:r>
        <w:rPr>
          <w:rFonts w:ascii="Times New Roman" w:eastAsia="Times New Roman" w:hAnsi="Times New Roman" w:cs="Times New Roman"/>
          <w:sz w:val="28"/>
          <w:szCs w:val="28"/>
        </w:rPr>
        <w:lastRenderedPageBreak/>
        <w:t xml:space="preserve">increased aggression, depression, and affectionless psychopathy. Affectionless psychopathy is an inability to show affection or concern for others.  Such individuals act on impulse with little regard for the consequences of their actions.  </w:t>
      </w:r>
    </w:p>
    <w:p w:rsidR="00B178D9" w:rsidRDefault="00B178D9" w:rsidP="00B178D9">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Ainsworth Theory of Attachment </w:t>
      </w:r>
    </w:p>
    <w:p w:rsidR="00B178D9" w:rsidRPr="002912DF" w:rsidRDefault="00B178D9" w:rsidP="002912DF">
      <w:pPr>
        <w:pStyle w:val="NormalWeb"/>
        <w:spacing w:line="480" w:lineRule="auto"/>
        <w:jc w:val="both"/>
        <w:rPr>
          <w:sz w:val="28"/>
          <w:szCs w:val="28"/>
        </w:rPr>
      </w:pPr>
      <w:r>
        <w:rPr>
          <w:sz w:val="28"/>
          <w:szCs w:val="28"/>
        </w:rPr>
        <w:t>Indeed, one of the primary paradigms in attachment theory is that of the security of an individual’s attachment (Ainsworth &amp; Bell, 1970). The security of attachment in one- to two-year-olds were investigated using the '</w:t>
      </w:r>
      <w:r>
        <w:rPr>
          <w:rStyle w:val="Emphasis"/>
          <w:sz w:val="28"/>
          <w:szCs w:val="28"/>
        </w:rPr>
        <w:t>strange situation</w:t>
      </w:r>
      <w:r>
        <w:rPr>
          <w:sz w:val="28"/>
          <w:szCs w:val="28"/>
        </w:rPr>
        <w:t xml:space="preserve">' procedure, in order to determine the nature of attachment behaviors and styles of </w:t>
      </w:r>
      <w:r w:rsidRPr="002912DF">
        <w:rPr>
          <w:sz w:val="28"/>
          <w:szCs w:val="28"/>
        </w:rPr>
        <w:t>attachment.Ainsworth developed an experimental procedure in order to observe the variety of attachment forms exhibited between mothers and infants. The procedure, known as the ‘</w:t>
      </w:r>
      <w:r w:rsidRPr="002912DF">
        <w:rPr>
          <w:rStyle w:val="Emphasis"/>
          <w:sz w:val="28"/>
          <w:szCs w:val="28"/>
        </w:rPr>
        <w:t>Strange Situation</w:t>
      </w:r>
      <w:r w:rsidRPr="002912DF">
        <w:rPr>
          <w:i/>
          <w:sz w:val="28"/>
          <w:szCs w:val="28"/>
        </w:rPr>
        <w:t>’</w:t>
      </w:r>
      <w:r w:rsidRPr="002912DF">
        <w:rPr>
          <w:sz w:val="28"/>
          <w:szCs w:val="28"/>
        </w:rPr>
        <w:t>, was conducted by observing the behavior of the infant in a series of eight episodes lasting approximately 3 minutes each:</w:t>
      </w:r>
      <w:r w:rsidRPr="002912DF">
        <w:rPr>
          <w:bCs/>
          <w:sz w:val="28"/>
          <w:szCs w:val="28"/>
        </w:rPr>
        <w:t xml:space="preserve"> </w:t>
      </w:r>
      <w:r w:rsidRPr="002912DF">
        <w:rPr>
          <w:rStyle w:val="Strong"/>
          <w:b w:val="0"/>
          <w:sz w:val="28"/>
          <w:szCs w:val="28"/>
        </w:rPr>
        <w:t>For</w:t>
      </w:r>
      <w:r w:rsidRPr="002912DF">
        <w:rPr>
          <w:rStyle w:val="Strong"/>
          <w:sz w:val="28"/>
          <w:szCs w:val="28"/>
        </w:rPr>
        <w:t xml:space="preserve"> </w:t>
      </w:r>
      <w:r w:rsidRPr="002912DF">
        <w:rPr>
          <w:rStyle w:val="Strong"/>
          <w:b w:val="0"/>
          <w:sz w:val="28"/>
          <w:szCs w:val="28"/>
        </w:rPr>
        <w:t>example</w:t>
      </w:r>
      <w:r w:rsidRPr="0065150A">
        <w:rPr>
          <w:rStyle w:val="Strong"/>
          <w:b w:val="0"/>
          <w:sz w:val="28"/>
          <w:szCs w:val="28"/>
        </w:rPr>
        <w:t>,</w:t>
      </w:r>
      <w:r w:rsidRPr="002912DF">
        <w:rPr>
          <w:rStyle w:val="Strong"/>
          <w:sz w:val="28"/>
          <w:szCs w:val="28"/>
        </w:rPr>
        <w:t xml:space="preserve"> </w:t>
      </w:r>
      <w:r w:rsidR="0065150A">
        <w:rPr>
          <w:rStyle w:val="Strong"/>
          <w:b w:val="0"/>
          <w:sz w:val="28"/>
          <w:szCs w:val="28"/>
        </w:rPr>
        <w:t>i</w:t>
      </w:r>
      <w:r w:rsidRPr="002912DF">
        <w:rPr>
          <w:sz w:val="28"/>
          <w:szCs w:val="28"/>
        </w:rPr>
        <w:t xml:space="preserve">nsecure avoidant children do not orientate to their attachment figure while investigating the environment. They are very independent of the attachment figure both physically and emotionally (Behrens, Hesse, &amp; Main, 2007). They do not seek contact with the attachment figure when distressed. Such children are likely to have a caregiver who is insensitive and rejecting of their needs (Ainsworth, 1979). The attachment figure may withdraw from helping during difficult tasks (Stevenson-Hinde, &amp; Verschueren 2002) and is often unavailable during times of emotional distress. </w:t>
      </w:r>
    </w:p>
    <w:p w:rsidR="00B178D9" w:rsidRDefault="00B178D9" w:rsidP="00B178D9">
      <w:pPr>
        <w:pStyle w:val="NormalWeb"/>
        <w:spacing w:line="480" w:lineRule="auto"/>
        <w:rPr>
          <w:b/>
          <w:sz w:val="28"/>
          <w:szCs w:val="28"/>
        </w:rPr>
      </w:pPr>
      <w:r>
        <w:rPr>
          <w:b/>
          <w:sz w:val="28"/>
          <w:szCs w:val="28"/>
        </w:rPr>
        <w:lastRenderedPageBreak/>
        <w:t xml:space="preserve">Empirical Review </w:t>
      </w:r>
    </w:p>
    <w:p w:rsidR="00B178D9" w:rsidRDefault="00B178D9" w:rsidP="00B178D9">
      <w:pPr>
        <w:pStyle w:val="NormalWeb"/>
        <w:spacing w:line="480" w:lineRule="auto"/>
        <w:rPr>
          <w:sz w:val="28"/>
          <w:szCs w:val="28"/>
        </w:rPr>
      </w:pPr>
      <w:r>
        <w:rPr>
          <w:b/>
          <w:sz w:val="28"/>
          <w:szCs w:val="28"/>
        </w:rPr>
        <w:t>Attachment Styles and Emotional Adjustment</w:t>
      </w:r>
    </w:p>
    <w:p w:rsidR="00B178D9" w:rsidRDefault="00D6364E" w:rsidP="00B178D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 xml:space="preserve">Cooper, Collines and Shaver (1998) examined attachment style differences </w:t>
      </w:r>
      <w:r w:rsidR="00B178D9">
        <w:rPr>
          <w:rFonts w:ascii="Times New Roman" w:eastAsia="Times New Roman" w:hAnsi="Times New Roman" w:cs="Times New Roman"/>
          <w:sz w:val="28"/>
          <w:szCs w:val="28"/>
        </w:rPr>
        <w:t>in psychological symptomatology self-concept. Problem behavior were examined in a community sample (N=1,989) of black and white adolescents, 13</w:t>
      </w:r>
      <w:r>
        <w:rPr>
          <w:rFonts w:ascii="Times New Roman" w:eastAsia="Times New Roman" w:hAnsi="Times New Roman" w:cs="Times New Roman"/>
          <w:sz w:val="28"/>
          <w:szCs w:val="28"/>
        </w:rPr>
        <w:t>-</w:t>
      </w:r>
      <w:r w:rsidR="00B178D9">
        <w:rPr>
          <w:rFonts w:ascii="Times New Roman" w:hAnsi="Times New Roman" w:cs="Times New Roman"/>
          <w:sz w:val="28"/>
          <w:szCs w:val="28"/>
        </w:rPr>
        <w:t>19 years old. Overall, secure adolescents were the best-adjusted group, though not necessarily the least likely to engage in risky behaviors. Anxious adolescents were the worst-adjusted group, reporting the poorest self-concepts and the highest levels of symptomatology and risk behaviors. In contrast, avoidant adolescents reported generally high levels of symptomatology and poor self-concepts but similar levels of risk behaviors to those found among secures. Mediation analyses suggested that the observed differences in problem behaviors were at least partially accounted for by the differential experience of distress symptoms (primarily hostility and depression) and by social competence. Finally, patterns of attachment effects were similar across age, gender, and racial groups, with some important exceptions</w:t>
      </w:r>
      <w:r w:rsidR="00BF1255">
        <w:rPr>
          <w:rFonts w:ascii="Times New Roman" w:hAnsi="Times New Roman" w:cs="Times New Roman"/>
          <w:sz w:val="28"/>
          <w:szCs w:val="28"/>
        </w:rPr>
        <w:t>.</w:t>
      </w:r>
      <w:r w:rsidR="00B178D9">
        <w:rPr>
          <w:rFonts w:ascii="Times New Roman" w:hAnsi="Times New Roman" w:cs="Times New Roman"/>
          <w:sz w:val="28"/>
          <w:szCs w:val="28"/>
        </w:rPr>
        <w:t xml:space="preserve"> </w:t>
      </w:r>
    </w:p>
    <w:p w:rsidR="00B178D9" w:rsidRDefault="00BF1255" w:rsidP="00B178D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 xml:space="preserve">Phillips (2007) looked at attachment styles and transitioning into college. The study consisted of 60 participants, 8 males and 52 females. All of the participants attended St. John Fisher College at the freshman level. They volunteered for the study to receive credit for an introductory psychology class. Based on past findings </w:t>
      </w:r>
      <w:r w:rsidR="00B178D9">
        <w:rPr>
          <w:rFonts w:ascii="Times New Roman" w:hAnsi="Times New Roman" w:cs="Times New Roman"/>
          <w:sz w:val="28"/>
          <w:szCs w:val="28"/>
        </w:rPr>
        <w:lastRenderedPageBreak/>
        <w:t xml:space="preserve">that individuals with secure attachment styles had lower anxiety levels (Engels, Finkenauer, Meeus, &amp; Dekovic, 2001); it was hypothesized that secure individuals would have lower interaction anxiety. Results from a between subjects ANOVA revealed that the hypothesis was supported. </w:t>
      </w:r>
    </w:p>
    <w:p w:rsidR="00B178D9" w:rsidRDefault="00BF1255" w:rsidP="00B178D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 xml:space="preserve">Mario and Israel (1995) focused on the attachment styles and repressive defensiveness: The accessibility and architecture of affective memories. In the study one hundred and twenty Israeli students were classified into secure, avoidant, and anxious-ambivalent attachment groups. Participants completed scales that tap the construct of repressive defensiveness and recalled early personal experiences of anger, anxiety, sadness, and happiness. Secure people reported moderate defensiveness and low anxiety and had easy access to negative memories without being overwhelmed by the spreading of the dominant emotional tone to non-dominant emotions. Anxious ambivalent people were unable to repress negative affects reported high anxiety, had easy access to negative memories, and could not inhibit emotional spreading. Avoidant people reported high levels of defensiveness and anxiety and showed low accessibility to negative memories. The discussion emphasizes the parallel between a person's interaction with the social world and the makeup of his or her inner world. </w:t>
      </w:r>
    </w:p>
    <w:p w:rsidR="00B178D9" w:rsidRDefault="00BF1255" w:rsidP="00B178D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 xml:space="preserve">Rutger, Catrin, Wim, and Maja (2001) focused on parental attachment and adolescents' emotional adjustment: the associations with social skills and relational </w:t>
      </w:r>
      <w:r w:rsidR="00B178D9">
        <w:rPr>
          <w:rFonts w:ascii="Times New Roman" w:hAnsi="Times New Roman" w:cs="Times New Roman"/>
          <w:sz w:val="28"/>
          <w:szCs w:val="28"/>
        </w:rPr>
        <w:lastRenderedPageBreak/>
        <w:t>competence. According to the researchers young people learn from their interactions with their parents how to initiate and maintain satisfying and warm friendships. Attachment with parents thereby plays an important role in adolescents' social and emotional adjustment. The model tested in this study proposes that the relation between parental attachment and emotional adjustment is mediated by social skills and relational competence. Structural equation modeling was used to estimate the models and paths between concepts using data from a sample of 412</w:t>
      </w:r>
      <w:r>
        <w:rPr>
          <w:rFonts w:ascii="Times New Roman" w:hAnsi="Times New Roman" w:cs="Times New Roman"/>
          <w:sz w:val="28"/>
          <w:szCs w:val="28"/>
        </w:rPr>
        <w:t>,</w:t>
      </w:r>
      <w:r w:rsidR="00B178D9">
        <w:rPr>
          <w:rFonts w:ascii="Times New Roman" w:hAnsi="Times New Roman" w:cs="Times New Roman"/>
          <w:sz w:val="28"/>
          <w:szCs w:val="28"/>
        </w:rPr>
        <w:t xml:space="preserve"> 12–18-year-olds. In the 12–14-year-old age group, no effects of parental attachment on social skills and relational competence were displayed. However, in the 15–18-year-old age group, parental attachment was moderately related to social skills, which, in turn, affected middle adolescents' competence in friendships and romantic relationships. Parental attachment and relational competence were significant predictors of adolescents' emotional adjustment in both age groups. </w:t>
      </w:r>
    </w:p>
    <w:p w:rsidR="00B178D9" w:rsidRDefault="00BF1255" w:rsidP="00B178D9">
      <w:pPr>
        <w:spacing w:line="48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Lapsley, Rice, and FitzGerald (1990)</w:t>
      </w:r>
      <w:r w:rsidR="00B178D9">
        <w:rPr>
          <w:rFonts w:ascii="Times New Roman" w:eastAsia="Times New Roman" w:hAnsi="Times New Roman" w:cs="Times New Roman"/>
          <w:sz w:val="28"/>
          <w:szCs w:val="28"/>
        </w:rPr>
        <w:t xml:space="preserve"> examined the concurrent relationship between late adolescent attachment to parents and peers and two broad indices of adolescent adaptation-personal and social identity and adjustment to college. Participants included 130 college freshmen and 123 upperclassmen. Although freshmen were disadvantaged relative to upperclassmen with respect to social and personal-emotional adjustment, there were no group differences on the attachment </w:t>
      </w:r>
      <w:r w:rsidR="00B178D9">
        <w:rPr>
          <w:rFonts w:ascii="Times New Roman" w:eastAsia="Times New Roman" w:hAnsi="Times New Roman" w:cs="Times New Roman"/>
          <w:sz w:val="28"/>
          <w:szCs w:val="28"/>
        </w:rPr>
        <w:lastRenderedPageBreak/>
        <w:t>measures, on the measures of academic adjustment and goal commitment, and on the measure of social identity. Freshmen scored higher on personal identity than did upperclassmen. Women reported less alienation from peers, had more trust and better communication with peers, and had higher scores on personal and social identity than men. The attachment variables were significant predictors of personal and social identity. Pervasive relations were also found between attachment and adjustment to college, particularly for the upperclassmen sample.</w:t>
      </w:r>
    </w:p>
    <w:p w:rsidR="00B178D9" w:rsidRDefault="00B178D9" w:rsidP="00B178D9">
      <w:pPr>
        <w:rPr>
          <w:rFonts w:ascii="Times New Roman" w:eastAsia="Times New Roman" w:hAnsi="Times New Roman" w:cs="Times New Roman"/>
          <w:b/>
          <w:sz w:val="28"/>
          <w:szCs w:val="28"/>
        </w:rPr>
      </w:pPr>
    </w:p>
    <w:p w:rsidR="00B178D9" w:rsidRDefault="00B178D9" w:rsidP="00B178D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Self-Evaluation and Emotional Adjustment</w:t>
      </w:r>
    </w:p>
    <w:p w:rsidR="00B178D9" w:rsidRDefault="00BF1255" w:rsidP="00B178D9">
      <w:pPr>
        <w:spacing w:line="480" w:lineRule="auto"/>
        <w:jc w:val="both"/>
        <w:rPr>
          <w:rFonts w:ascii="Times New Roman" w:hAnsi="Times New Roman" w:cs="Times New Roman"/>
          <w:sz w:val="28"/>
          <w:szCs w:val="28"/>
        </w:rPr>
      </w:pPr>
      <w:r>
        <w:rPr>
          <w:rStyle w:val="authors"/>
          <w:rFonts w:ascii="Times New Roman" w:hAnsi="Times New Roman" w:cs="Times New Roman"/>
          <w:sz w:val="28"/>
          <w:szCs w:val="28"/>
        </w:rPr>
        <w:t xml:space="preserve">    </w:t>
      </w:r>
      <w:r w:rsidR="00B178D9">
        <w:rPr>
          <w:rStyle w:val="authors"/>
          <w:rFonts w:ascii="Times New Roman" w:hAnsi="Times New Roman" w:cs="Times New Roman"/>
          <w:sz w:val="28"/>
          <w:szCs w:val="28"/>
        </w:rPr>
        <w:t>Sharma and</w:t>
      </w:r>
      <w:r w:rsidR="00B178D9">
        <w:rPr>
          <w:rStyle w:val="authors"/>
          <w:rFonts w:ascii="Times New Roman" w:hAnsi="Times New Roman" w:cs="Times New Roman"/>
          <w:sz w:val="28"/>
          <w:szCs w:val="28"/>
          <w:vertAlign w:val="superscript"/>
        </w:rPr>
        <w:t xml:space="preserve"> </w:t>
      </w:r>
      <w:r w:rsidR="00B178D9">
        <w:rPr>
          <w:rStyle w:val="authors"/>
          <w:rFonts w:ascii="Times New Roman" w:hAnsi="Times New Roman" w:cs="Times New Roman"/>
          <w:sz w:val="28"/>
          <w:szCs w:val="28"/>
        </w:rPr>
        <w:t xml:space="preserve">Agarwala (2013) focused on the </w:t>
      </w:r>
      <w:r w:rsidR="00B178D9">
        <w:rPr>
          <w:rFonts w:ascii="Times New Roman" w:hAnsi="Times New Roman" w:cs="Times New Roman"/>
          <w:sz w:val="28"/>
          <w:szCs w:val="28"/>
        </w:rPr>
        <w:t xml:space="preserve">contribution of self-esteem and collective self-esteem in predicting depression. This research was conducted with the purpose to examine the relationship among self-esteem, collective self-esteem and depression. Another objective was to study the contribution of self-esteem and collective self-esteem in predicting depression. The study used 200 subjects in the age range of 17-23 years, selected from Agra city. Results of the research showed that there was significant positive relationship between self-esteem and collective self-esteem, significant negative relationship between self-esteem and depression. It was also found that collective self-esteem was a significant predictor of depression. This research implies that an optimum level of self-esteem and high </w:t>
      </w:r>
      <w:r w:rsidR="00B178D9">
        <w:rPr>
          <w:rFonts w:ascii="Times New Roman" w:hAnsi="Times New Roman" w:cs="Times New Roman"/>
          <w:sz w:val="28"/>
          <w:szCs w:val="28"/>
        </w:rPr>
        <w:lastRenderedPageBreak/>
        <w:t xml:space="preserve">collective self-esteem not only prevents depression but also enhances the positive aspects of personality. </w:t>
      </w:r>
    </w:p>
    <w:p w:rsidR="00B178D9" w:rsidRDefault="00BF1255" w:rsidP="00B178D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Fendos (</w:t>
      </w:r>
      <w:r w:rsidR="00B178D9">
        <w:rPr>
          <w:rFonts w:ascii="Times New Roman" w:eastAsia="Times New Roman" w:hAnsi="Times New Roman" w:cs="Times New Roman"/>
          <w:sz w:val="28"/>
          <w:szCs w:val="28"/>
        </w:rPr>
        <w:t>2016</w:t>
      </w:r>
      <w:r w:rsidR="00B178D9">
        <w:rPr>
          <w:rFonts w:ascii="Times New Roman" w:hAnsi="Times New Roman" w:cs="Times New Roman"/>
          <w:sz w:val="28"/>
          <w:szCs w:val="28"/>
        </w:rPr>
        <w:t>) focused on the c</w:t>
      </w:r>
      <w:r w:rsidR="00B178D9">
        <w:rPr>
          <w:rFonts w:ascii="Times New Roman" w:eastAsia="Times New Roman" w:hAnsi="Times New Roman" w:cs="Times New Roman"/>
          <w:sz w:val="28"/>
          <w:szCs w:val="28"/>
        </w:rPr>
        <w:t xml:space="preserve">ore self-evaluation as related to job </w:t>
      </w:r>
      <w:r w:rsidR="00B178D9">
        <w:rPr>
          <w:rFonts w:ascii="Times New Roman" w:hAnsi="Times New Roman" w:cs="Times New Roman"/>
          <w:sz w:val="28"/>
          <w:szCs w:val="28"/>
        </w:rPr>
        <w:t xml:space="preserve">and relationship satisfaction. </w:t>
      </w:r>
      <w:r w:rsidR="00B178D9">
        <w:rPr>
          <w:rFonts w:ascii="Times New Roman" w:eastAsia="Times New Roman" w:hAnsi="Times New Roman" w:cs="Times New Roman"/>
          <w:sz w:val="28"/>
          <w:szCs w:val="28"/>
        </w:rPr>
        <w:t xml:space="preserve">College is a double-edged sword in that it is often seen as a time of newfound freedom and fun, but also described as a core source of stress. Considerable research suggests that one’s tolerance to stress is directly related to personality factors that determine general life satisfaction. However, evidence suggests core self-evaluation, a personality factor consisting of self-esteem, self-efficacy, locus of control, and emotional stability, is linked to not just general life satisfaction, but specific types of life satisfaction, such as one’s job. This study utilizes a survey to examine the relationship between core self-evaluation and college satisfaction, relationship satisfaction, and coping skills among 161 college students. </w:t>
      </w:r>
      <w:proofErr w:type="gramStart"/>
      <w:r w:rsidR="00B178D9">
        <w:rPr>
          <w:rFonts w:ascii="Times New Roman" w:eastAsia="Times New Roman" w:hAnsi="Times New Roman" w:cs="Times New Roman"/>
          <w:sz w:val="28"/>
          <w:szCs w:val="28"/>
        </w:rPr>
        <w:t>result</w:t>
      </w:r>
      <w:proofErr w:type="gramEnd"/>
      <w:r w:rsidR="00B178D9">
        <w:rPr>
          <w:rFonts w:ascii="Times New Roman" w:eastAsia="Times New Roman" w:hAnsi="Times New Roman" w:cs="Times New Roman"/>
          <w:sz w:val="28"/>
          <w:szCs w:val="28"/>
        </w:rPr>
        <w:t xml:space="preserve"> showed statistical significance between all three relationships -core self-evaluation being positively related to job and relationship satisfaction and coping skills –and discuss the possible reasons behind why. These findings not only help to shed light on a new personality variable that can determine satisfaction, but also offer insight into how internal factors can manifest in one’s everyday life.</w:t>
      </w:r>
      <w:r w:rsidR="00B178D9">
        <w:rPr>
          <w:rFonts w:ascii="Times New Roman" w:hAnsi="Times New Roman" w:cs="Times New Roman"/>
          <w:sz w:val="28"/>
          <w:szCs w:val="28"/>
        </w:rPr>
        <w:t xml:space="preserve"> </w:t>
      </w:r>
    </w:p>
    <w:p w:rsidR="00B178D9" w:rsidRDefault="00B178D9" w:rsidP="00B178D9">
      <w:pPr>
        <w:spacing w:line="48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F1255">
        <w:rPr>
          <w:rFonts w:ascii="Times New Roman" w:hAnsi="Times New Roman" w:cs="Times New Roman"/>
          <w:sz w:val="28"/>
          <w:szCs w:val="28"/>
        </w:rPr>
        <w:t xml:space="preserve">    </w:t>
      </w:r>
      <w:r>
        <w:rPr>
          <w:rFonts w:ascii="Times New Roman" w:eastAsia="Times New Roman" w:hAnsi="Times New Roman" w:cs="Times New Roman"/>
          <w:sz w:val="28"/>
          <w:szCs w:val="28"/>
        </w:rPr>
        <w:t>Baldwin (</w:t>
      </w:r>
      <w:r>
        <w:rPr>
          <w:rFonts w:ascii="Times New Roman" w:hAnsi="Times New Roman" w:cs="Times New Roman"/>
          <w:sz w:val="28"/>
          <w:szCs w:val="28"/>
        </w:rPr>
        <w:t>1976</w:t>
      </w:r>
      <w:r>
        <w:rPr>
          <w:rFonts w:ascii="Times New Roman" w:eastAsia="Times New Roman" w:hAnsi="Times New Roman" w:cs="Times New Roman"/>
          <w:sz w:val="28"/>
          <w:szCs w:val="28"/>
        </w:rPr>
        <w:t xml:space="preserve">) examined the </w:t>
      </w:r>
      <w:r>
        <w:rPr>
          <w:rFonts w:ascii="Times New Roman" w:hAnsi="Times New Roman" w:cs="Times New Roman"/>
          <w:sz w:val="28"/>
          <w:szCs w:val="28"/>
        </w:rPr>
        <w:t>locus of evaluation and adjustment to experimentally induced failure and success among disabled adolescents. Forty-</w:t>
      </w:r>
      <w:r>
        <w:rPr>
          <w:rFonts w:ascii="Times New Roman" w:hAnsi="Times New Roman" w:cs="Times New Roman"/>
          <w:sz w:val="28"/>
          <w:szCs w:val="28"/>
        </w:rPr>
        <w:lastRenderedPageBreak/>
        <w:t>eight adolescents with a physical, intellectual or emotional disability participated in this study, while enrolled in a work adjustment program. A variable designated as "locus of evaluation" was hypothesized to have a significant effect upon how subjects regarded themselves and how experimentally induced success or failure feedback might change this level of regard. The experimental procedure, designed as an analogue to the psychological stress of a disabling condition, involved simulated feedback regarding one's competence relative to an immediate social reference group. Subjects who utilized a locus of evaluation based upon social acceptance and social status were hypothesized to show greater sensitivity to experimentally induced feedback and less self-regard than subjects who less frequently endorsed such locus of evaluation statements. The hypotheses were partially confirmed. Subjects who utilized standards based upon social acceptance and social status (1) revealed lower self-regard, (2) did not consistently raise or lower self-regard after experimentally induced success or failure feedback, (3) revealed a greater shift in self-regard, in either a positive or negative direction after such feedback, compared to subjects who endorsed extrinsically phrased locus of evaluation statements less frequently.</w:t>
      </w:r>
      <w:r>
        <w:rPr>
          <w:rFonts w:ascii="Times New Roman" w:eastAsia="Times New Roman" w:hAnsi="Times New Roman" w:cs="Times New Roman"/>
          <w:sz w:val="28"/>
          <w:szCs w:val="28"/>
        </w:rPr>
        <w:t xml:space="preserve"> </w:t>
      </w:r>
    </w:p>
    <w:p w:rsidR="00CB21D0" w:rsidRDefault="005A2F71" w:rsidP="00B178D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8D9">
        <w:rPr>
          <w:rFonts w:ascii="Times New Roman" w:hAnsi="Times New Roman" w:cs="Times New Roman"/>
          <w:sz w:val="28"/>
          <w:szCs w:val="28"/>
        </w:rPr>
        <w:t>Stroud, Olguin, and Marley (</w:t>
      </w:r>
      <w:r w:rsidR="00B178D9">
        <w:rPr>
          <w:rFonts w:ascii="Times New Roman" w:hAnsi="Times New Roman" w:cs="Times New Roman"/>
          <w:color w:val="222222"/>
          <w:sz w:val="28"/>
          <w:szCs w:val="28"/>
        </w:rPr>
        <w:t>2016</w:t>
      </w:r>
      <w:r w:rsidR="00B178D9">
        <w:rPr>
          <w:rFonts w:ascii="Times New Roman" w:hAnsi="Times New Roman" w:cs="Times New Roman"/>
          <w:sz w:val="28"/>
          <w:szCs w:val="28"/>
        </w:rPr>
        <w:t xml:space="preserve">) focused on the relationship between counseling students' negative childhood memories of receiving corrective feedback and current negative self-evaluations when receiving similar feedback in counselor </w:t>
      </w:r>
      <w:r w:rsidR="00B178D9">
        <w:rPr>
          <w:rFonts w:ascii="Times New Roman" w:hAnsi="Times New Roman" w:cs="Times New Roman"/>
          <w:sz w:val="28"/>
          <w:szCs w:val="28"/>
        </w:rPr>
        <w:lastRenderedPageBreak/>
        <w:t>education programs. Hierarchical multiple regression results indicated that counseling students' negative childhood memories were associated with their current negative self-evaluations when receiving corrective feedback.</w:t>
      </w:r>
      <w:r w:rsidR="00CB21D0">
        <w:rPr>
          <w:rFonts w:ascii="Times New Roman" w:hAnsi="Times New Roman" w:cs="Times New Roman"/>
          <w:sz w:val="28"/>
          <w:szCs w:val="28"/>
        </w:rPr>
        <w:t xml:space="preserve"> </w:t>
      </w:r>
    </w:p>
    <w:p w:rsidR="002C361C" w:rsidRDefault="00CB21D0" w:rsidP="00B178D9">
      <w:pPr>
        <w:spacing w:line="480" w:lineRule="auto"/>
        <w:jc w:val="both"/>
        <w:rPr>
          <w:rFonts w:ascii="Times New Roman" w:hAnsi="Times New Roman" w:cs="Times New Roman"/>
          <w:b/>
          <w:sz w:val="28"/>
          <w:szCs w:val="28"/>
        </w:rPr>
      </w:pPr>
      <w:r>
        <w:rPr>
          <w:rFonts w:ascii="Times New Roman" w:hAnsi="Times New Roman" w:cs="Times New Roman"/>
          <w:b/>
          <w:sz w:val="28"/>
          <w:szCs w:val="28"/>
        </w:rPr>
        <w:t>Summary of Literature Review</w:t>
      </w:r>
    </w:p>
    <w:p w:rsidR="005A2F71" w:rsidRDefault="004A282E" w:rsidP="00C20216">
      <w:pPr>
        <w:pStyle w:val="NormalWeb"/>
        <w:spacing w:before="0" w:beforeAutospacing="0" w:after="0" w:afterAutospacing="0" w:line="480" w:lineRule="auto"/>
        <w:jc w:val="both"/>
        <w:rPr>
          <w:rStyle w:val="reference-text"/>
          <w:sz w:val="28"/>
          <w:szCs w:val="28"/>
        </w:rPr>
      </w:pPr>
      <w:r>
        <w:rPr>
          <w:sz w:val="28"/>
          <w:szCs w:val="28"/>
        </w:rPr>
        <w:t>S</w:t>
      </w:r>
      <w:r w:rsidR="00802EB9">
        <w:rPr>
          <w:sz w:val="28"/>
          <w:szCs w:val="28"/>
        </w:rPr>
        <w:t xml:space="preserve">ix </w:t>
      </w:r>
      <w:r>
        <w:rPr>
          <w:sz w:val="28"/>
          <w:szCs w:val="28"/>
        </w:rPr>
        <w:t>theories w</w:t>
      </w:r>
      <w:r w:rsidR="002C361C" w:rsidRPr="00802EB9">
        <w:rPr>
          <w:sz w:val="28"/>
          <w:szCs w:val="28"/>
        </w:rPr>
        <w:t xml:space="preserve">ere </w:t>
      </w:r>
      <w:r w:rsidR="00802EB9" w:rsidRPr="00802EB9">
        <w:rPr>
          <w:sz w:val="28"/>
          <w:szCs w:val="28"/>
        </w:rPr>
        <w:t>reviewed</w:t>
      </w:r>
      <w:r>
        <w:rPr>
          <w:sz w:val="28"/>
          <w:szCs w:val="28"/>
        </w:rPr>
        <w:t xml:space="preserve"> in this present study.</w:t>
      </w:r>
      <w:r w:rsidR="00802EB9">
        <w:rPr>
          <w:sz w:val="28"/>
          <w:szCs w:val="28"/>
        </w:rPr>
        <w:t xml:space="preserve"> </w:t>
      </w:r>
      <w:r w:rsidR="002C361C" w:rsidRPr="00802EB9">
        <w:rPr>
          <w:sz w:val="28"/>
          <w:szCs w:val="28"/>
        </w:rPr>
        <w:t>The Psychodynamic models of emotional and behavioral disorders</w:t>
      </w:r>
      <w:r>
        <w:rPr>
          <w:sz w:val="28"/>
          <w:szCs w:val="28"/>
        </w:rPr>
        <w:t>;</w:t>
      </w:r>
      <w:r w:rsidR="002C361C" w:rsidRPr="00802EB9">
        <w:rPr>
          <w:rStyle w:val="reference-text"/>
          <w:sz w:val="28"/>
          <w:szCs w:val="28"/>
        </w:rPr>
        <w:t xml:space="preserve"> </w:t>
      </w:r>
      <w:r>
        <w:rPr>
          <w:rStyle w:val="reference-text"/>
          <w:sz w:val="28"/>
          <w:szCs w:val="28"/>
        </w:rPr>
        <w:t>t</w:t>
      </w:r>
      <w:r w:rsidR="002C361C" w:rsidRPr="00802EB9">
        <w:rPr>
          <w:rStyle w:val="reference-text"/>
          <w:sz w:val="28"/>
          <w:szCs w:val="28"/>
        </w:rPr>
        <w:t>heory of Stress and Health</w:t>
      </w:r>
      <w:r>
        <w:rPr>
          <w:rStyle w:val="reference-text"/>
          <w:sz w:val="28"/>
          <w:szCs w:val="28"/>
        </w:rPr>
        <w:t>;</w:t>
      </w:r>
      <w:r w:rsidR="002C361C" w:rsidRPr="00802EB9">
        <w:rPr>
          <w:sz w:val="28"/>
          <w:szCs w:val="28"/>
        </w:rPr>
        <w:t xml:space="preserve"> Self-evaluation maintenance theory</w:t>
      </w:r>
      <w:r>
        <w:rPr>
          <w:sz w:val="28"/>
          <w:szCs w:val="28"/>
        </w:rPr>
        <w:t>;</w:t>
      </w:r>
      <w:r>
        <w:rPr>
          <w:bCs/>
          <w:kern w:val="36"/>
          <w:sz w:val="28"/>
          <w:szCs w:val="28"/>
        </w:rPr>
        <w:t xml:space="preserve"> Evaluation apprehension model;</w:t>
      </w:r>
      <w:r w:rsidR="00802EB9">
        <w:rPr>
          <w:bCs/>
          <w:kern w:val="36"/>
          <w:sz w:val="28"/>
          <w:szCs w:val="28"/>
        </w:rPr>
        <w:t xml:space="preserve"> </w:t>
      </w:r>
      <w:r w:rsidR="00802EB9" w:rsidRPr="00802EB9">
        <w:rPr>
          <w:bCs/>
          <w:kern w:val="36"/>
          <w:sz w:val="28"/>
          <w:szCs w:val="28"/>
        </w:rPr>
        <w:t>Bowlby’s attachment theory and Ainsworth attachment theory</w:t>
      </w:r>
      <w:r w:rsidR="00802EB9">
        <w:rPr>
          <w:bCs/>
          <w:kern w:val="36"/>
          <w:sz w:val="28"/>
          <w:szCs w:val="28"/>
        </w:rPr>
        <w:t>.</w:t>
      </w:r>
      <w:r w:rsidR="002A33A4" w:rsidRPr="002A33A4">
        <w:rPr>
          <w:b/>
          <w:sz w:val="28"/>
          <w:szCs w:val="28"/>
        </w:rPr>
        <w:t xml:space="preserve"> </w:t>
      </w:r>
      <w:r w:rsidR="002A33A4" w:rsidRPr="00EE4A4D">
        <w:rPr>
          <w:sz w:val="28"/>
          <w:szCs w:val="28"/>
        </w:rPr>
        <w:t>The psychodynamic model sees the emotionally disturbed child or adolescent as someone who can’t get satisfaction of his or her needs for safety, affection, acceptance, and self-esteem</w:t>
      </w:r>
      <w:r>
        <w:rPr>
          <w:sz w:val="28"/>
          <w:szCs w:val="28"/>
        </w:rPr>
        <w:t>.</w:t>
      </w:r>
      <w:r w:rsidRPr="00EE4A4D">
        <w:rPr>
          <w:sz w:val="28"/>
          <w:szCs w:val="28"/>
        </w:rPr>
        <w:t xml:space="preserve"> </w:t>
      </w:r>
      <w:r w:rsidR="002A7FE7" w:rsidRPr="00EE4A4D">
        <w:rPr>
          <w:sz w:val="28"/>
          <w:szCs w:val="28"/>
        </w:rPr>
        <w:t>The psychodynamic model stated some of the problems an adolescent can pass through if the adolescent is not well a</w:t>
      </w:r>
      <w:r>
        <w:rPr>
          <w:sz w:val="28"/>
          <w:szCs w:val="28"/>
        </w:rPr>
        <w:t>djusted emotionally implying</w:t>
      </w:r>
      <w:r w:rsidR="002A7FE7" w:rsidRPr="00EE4A4D">
        <w:rPr>
          <w:sz w:val="28"/>
          <w:szCs w:val="28"/>
        </w:rPr>
        <w:t xml:space="preserve"> that there is need for proper e</w:t>
      </w:r>
      <w:r w:rsidR="00EE4A4D">
        <w:rPr>
          <w:sz w:val="28"/>
          <w:szCs w:val="28"/>
        </w:rPr>
        <w:t>motional adjustment which is sup</w:t>
      </w:r>
      <w:r w:rsidR="002A7FE7" w:rsidRPr="00EE4A4D">
        <w:rPr>
          <w:sz w:val="28"/>
          <w:szCs w:val="28"/>
        </w:rPr>
        <w:t>posed to start from birth.</w:t>
      </w:r>
      <w:r w:rsidR="00EE4A4D">
        <w:rPr>
          <w:sz w:val="28"/>
          <w:szCs w:val="28"/>
        </w:rPr>
        <w:t xml:space="preserve"> </w:t>
      </w:r>
      <w:r w:rsidR="00E802F4">
        <w:rPr>
          <w:rStyle w:val="reference-text"/>
          <w:sz w:val="28"/>
          <w:szCs w:val="28"/>
        </w:rPr>
        <w:t xml:space="preserve">Kobasa’s (1979) </w:t>
      </w:r>
      <w:r>
        <w:rPr>
          <w:rStyle w:val="reference-text"/>
          <w:sz w:val="28"/>
          <w:szCs w:val="28"/>
        </w:rPr>
        <w:t xml:space="preserve">theory of stress and health </w:t>
      </w:r>
      <w:r w:rsidR="00E802F4">
        <w:rPr>
          <w:rStyle w:val="reference-text"/>
          <w:sz w:val="28"/>
          <w:szCs w:val="28"/>
        </w:rPr>
        <w:t>explain emotional adjustment, in terms of the relationship between stress and health proposing that some people posses what is called hardiness.</w:t>
      </w:r>
      <w:r w:rsidR="00EE4A4D">
        <w:rPr>
          <w:rStyle w:val="reference-text"/>
          <w:sz w:val="28"/>
          <w:szCs w:val="28"/>
        </w:rPr>
        <w:t xml:space="preserve"> </w:t>
      </w:r>
      <w:r w:rsidR="00FD44C5">
        <w:rPr>
          <w:rStyle w:val="reference-text"/>
          <w:sz w:val="28"/>
          <w:szCs w:val="28"/>
        </w:rPr>
        <w:t>S</w:t>
      </w:r>
      <w:r w:rsidR="00C20216">
        <w:rPr>
          <w:rStyle w:val="reference-text"/>
          <w:sz w:val="28"/>
          <w:szCs w:val="28"/>
        </w:rPr>
        <w:t xml:space="preserve">elf evaluation </w:t>
      </w:r>
      <w:r w:rsidR="00FD44C5">
        <w:rPr>
          <w:rStyle w:val="reference-text"/>
          <w:sz w:val="28"/>
          <w:szCs w:val="28"/>
        </w:rPr>
        <w:t xml:space="preserve">theory talks about the </w:t>
      </w:r>
      <w:r w:rsidR="00C20216">
        <w:rPr>
          <w:rStyle w:val="reference-text"/>
          <w:sz w:val="28"/>
          <w:szCs w:val="28"/>
        </w:rPr>
        <w:t xml:space="preserve">way an adolescent views him/her self at a point in time, </w:t>
      </w:r>
      <w:r w:rsidR="00FD44C5">
        <w:rPr>
          <w:rStyle w:val="reference-text"/>
          <w:sz w:val="28"/>
          <w:szCs w:val="28"/>
        </w:rPr>
        <w:t xml:space="preserve">meaning that </w:t>
      </w:r>
      <w:r w:rsidR="00C20216">
        <w:rPr>
          <w:rStyle w:val="reference-text"/>
          <w:sz w:val="28"/>
          <w:szCs w:val="28"/>
        </w:rPr>
        <w:t>if he/she evalu</w:t>
      </w:r>
      <w:r w:rsidR="00FD44C5">
        <w:rPr>
          <w:rStyle w:val="reference-text"/>
          <w:sz w:val="28"/>
          <w:szCs w:val="28"/>
        </w:rPr>
        <w:t>ates him/herself</w:t>
      </w:r>
      <w:r w:rsidR="001E51D9">
        <w:rPr>
          <w:rStyle w:val="reference-text"/>
          <w:sz w:val="28"/>
          <w:szCs w:val="28"/>
        </w:rPr>
        <w:t xml:space="preserve"> </w:t>
      </w:r>
      <w:r w:rsidR="00C20216">
        <w:rPr>
          <w:rStyle w:val="reference-text"/>
          <w:sz w:val="28"/>
          <w:szCs w:val="28"/>
        </w:rPr>
        <w:t>poorly then the emotional adjustment will also be poor.</w:t>
      </w:r>
      <w:r w:rsidR="00855F0E">
        <w:rPr>
          <w:rStyle w:val="reference-text"/>
          <w:sz w:val="28"/>
          <w:szCs w:val="28"/>
        </w:rPr>
        <w:t xml:space="preserve"> </w:t>
      </w:r>
      <w:r w:rsidR="00FD44C5">
        <w:rPr>
          <w:rStyle w:val="reference-text"/>
          <w:sz w:val="28"/>
          <w:szCs w:val="28"/>
        </w:rPr>
        <w:t>Attachment style looks at</w:t>
      </w:r>
      <w:r w:rsidR="00C20216">
        <w:rPr>
          <w:rStyle w:val="reference-text"/>
          <w:sz w:val="28"/>
          <w:szCs w:val="28"/>
        </w:rPr>
        <w:t xml:space="preserve"> the </w:t>
      </w:r>
      <w:r w:rsidR="00FD44C5">
        <w:rPr>
          <w:rStyle w:val="reference-text"/>
          <w:sz w:val="28"/>
          <w:szCs w:val="28"/>
        </w:rPr>
        <w:t>way the adolescent relates</w:t>
      </w:r>
      <w:r w:rsidR="00C20216">
        <w:rPr>
          <w:rStyle w:val="reference-text"/>
          <w:sz w:val="28"/>
          <w:szCs w:val="28"/>
        </w:rPr>
        <w:t xml:space="preserve"> with his/her caregiver from birth</w:t>
      </w:r>
      <w:r w:rsidR="00855F0E">
        <w:rPr>
          <w:rStyle w:val="reference-text"/>
          <w:sz w:val="28"/>
          <w:szCs w:val="28"/>
        </w:rPr>
        <w:t xml:space="preserve">. </w:t>
      </w:r>
      <w:r w:rsidR="00FD44C5">
        <w:rPr>
          <w:rStyle w:val="reference-text"/>
          <w:sz w:val="28"/>
          <w:szCs w:val="28"/>
        </w:rPr>
        <w:t>W</w:t>
      </w:r>
      <w:r w:rsidR="00855F0E">
        <w:rPr>
          <w:rStyle w:val="reference-text"/>
          <w:sz w:val="28"/>
          <w:szCs w:val="28"/>
        </w:rPr>
        <w:t xml:space="preserve">hen a child is securely attached </w:t>
      </w:r>
      <w:r w:rsidR="00FD44C5">
        <w:rPr>
          <w:rStyle w:val="reference-text"/>
          <w:sz w:val="28"/>
          <w:szCs w:val="28"/>
        </w:rPr>
        <w:t>it means the child can</w:t>
      </w:r>
      <w:r w:rsidR="00855F0E">
        <w:rPr>
          <w:rStyle w:val="reference-text"/>
          <w:sz w:val="28"/>
          <w:szCs w:val="28"/>
        </w:rPr>
        <w:t xml:space="preserve"> </w:t>
      </w:r>
      <w:r w:rsidR="00066390">
        <w:rPr>
          <w:rStyle w:val="reference-text"/>
          <w:sz w:val="28"/>
          <w:szCs w:val="28"/>
        </w:rPr>
        <w:t xml:space="preserve">handle scary situations and still be able to adjust well </w:t>
      </w:r>
      <w:r w:rsidR="00066390">
        <w:rPr>
          <w:rStyle w:val="reference-text"/>
          <w:sz w:val="28"/>
          <w:szCs w:val="28"/>
        </w:rPr>
        <w:lastRenderedPageBreak/>
        <w:t xml:space="preserve">emotionally. When an adolescent have good emotional adjustment it goes a long way </w:t>
      </w:r>
      <w:r w:rsidR="00FD44C5">
        <w:rPr>
          <w:rStyle w:val="reference-text"/>
          <w:sz w:val="28"/>
          <w:szCs w:val="28"/>
        </w:rPr>
        <w:t xml:space="preserve">to help the adolescent in life </w:t>
      </w:r>
      <w:r w:rsidR="00066390">
        <w:rPr>
          <w:rStyle w:val="reference-text"/>
          <w:sz w:val="28"/>
          <w:szCs w:val="28"/>
        </w:rPr>
        <w:t>in relating well with his/her environment and reduces the rate of deviant behaviour among adolescent.</w:t>
      </w:r>
    </w:p>
    <w:p w:rsidR="009316DB" w:rsidRDefault="003C13D0" w:rsidP="00C20216">
      <w:pPr>
        <w:pStyle w:val="NormalWeb"/>
        <w:spacing w:before="0" w:beforeAutospacing="0" w:after="0" w:afterAutospacing="0" w:line="480" w:lineRule="auto"/>
        <w:jc w:val="both"/>
        <w:rPr>
          <w:rStyle w:val="reference-text"/>
          <w:sz w:val="28"/>
          <w:szCs w:val="28"/>
        </w:rPr>
      </w:pPr>
      <w:r>
        <w:rPr>
          <w:rStyle w:val="reference-text"/>
          <w:sz w:val="28"/>
          <w:szCs w:val="28"/>
        </w:rPr>
        <w:t xml:space="preserve">Even with all these research and findings there are still cases of poor performance in school </w:t>
      </w:r>
      <w:r w:rsidR="00E3798F">
        <w:rPr>
          <w:rStyle w:val="reference-text"/>
          <w:sz w:val="28"/>
          <w:szCs w:val="28"/>
        </w:rPr>
        <w:t xml:space="preserve">and </w:t>
      </w:r>
      <w:r>
        <w:rPr>
          <w:rStyle w:val="reference-text"/>
          <w:sz w:val="28"/>
          <w:szCs w:val="28"/>
        </w:rPr>
        <w:t>deviant behaviours among adolescents</w:t>
      </w:r>
      <w:r w:rsidR="00E3798F">
        <w:rPr>
          <w:rStyle w:val="reference-text"/>
          <w:sz w:val="28"/>
          <w:szCs w:val="28"/>
        </w:rPr>
        <w:t xml:space="preserve">, therefore this study is particularly interested in finding out the main cause of emotional adjustment among adolescents.  </w:t>
      </w:r>
      <w:r>
        <w:rPr>
          <w:rStyle w:val="reference-text"/>
          <w:sz w:val="28"/>
          <w:szCs w:val="28"/>
        </w:rPr>
        <w:t xml:space="preserve"> </w:t>
      </w:r>
    </w:p>
    <w:p w:rsidR="00FD44C5" w:rsidRDefault="00FD44C5" w:rsidP="00C20216">
      <w:pPr>
        <w:pStyle w:val="NormalWeb"/>
        <w:spacing w:before="0" w:beforeAutospacing="0" w:after="0" w:afterAutospacing="0" w:line="480" w:lineRule="auto"/>
        <w:jc w:val="both"/>
        <w:rPr>
          <w:rStyle w:val="reference-text"/>
          <w:sz w:val="28"/>
          <w:szCs w:val="28"/>
        </w:rPr>
      </w:pPr>
    </w:p>
    <w:p w:rsidR="007A0902" w:rsidRPr="00802EB9" w:rsidRDefault="009316DB" w:rsidP="00C20216">
      <w:pPr>
        <w:pStyle w:val="NormalWeb"/>
        <w:spacing w:before="0" w:beforeAutospacing="0" w:after="0" w:afterAutospacing="0" w:line="480" w:lineRule="auto"/>
        <w:jc w:val="both"/>
        <w:rPr>
          <w:bCs/>
          <w:kern w:val="36"/>
          <w:sz w:val="28"/>
          <w:szCs w:val="28"/>
        </w:rPr>
      </w:pPr>
      <w:r>
        <w:rPr>
          <w:rStyle w:val="reference-text"/>
          <w:sz w:val="28"/>
          <w:szCs w:val="28"/>
        </w:rPr>
        <w:t>After the empirical review of the previous findings this study is focused on filling a gap.</w:t>
      </w:r>
      <w:r w:rsidR="00D233C0">
        <w:rPr>
          <w:rStyle w:val="reference-text"/>
          <w:sz w:val="28"/>
          <w:szCs w:val="28"/>
        </w:rPr>
        <w:t xml:space="preserve"> </w:t>
      </w:r>
      <w:r w:rsidR="00FD44C5">
        <w:rPr>
          <w:rStyle w:val="reference-text"/>
          <w:sz w:val="28"/>
          <w:szCs w:val="28"/>
        </w:rPr>
        <w:t>The study aim</w:t>
      </w:r>
      <w:r>
        <w:rPr>
          <w:rStyle w:val="reference-text"/>
          <w:sz w:val="28"/>
          <w:szCs w:val="28"/>
        </w:rPr>
        <w:t xml:space="preserve"> at discovering the main cause of emotional adjustment and also procure a solution on how it could be handled among adolescents</w:t>
      </w:r>
      <w:r w:rsidR="00D233C0">
        <w:rPr>
          <w:rStyle w:val="reference-text"/>
          <w:sz w:val="28"/>
          <w:szCs w:val="28"/>
        </w:rPr>
        <w:t>.</w:t>
      </w:r>
      <w:r>
        <w:rPr>
          <w:rStyle w:val="reference-text"/>
          <w:sz w:val="28"/>
          <w:szCs w:val="28"/>
        </w:rPr>
        <w:t xml:space="preserve"> </w:t>
      </w:r>
      <w:r w:rsidR="00855F0E">
        <w:rPr>
          <w:rStyle w:val="reference-text"/>
          <w:sz w:val="28"/>
          <w:szCs w:val="28"/>
        </w:rPr>
        <w:t xml:space="preserve"> </w:t>
      </w:r>
    </w:p>
    <w:p w:rsidR="009316DB" w:rsidRPr="009316DB" w:rsidRDefault="00B178D9" w:rsidP="009316DB">
      <w:pPr>
        <w:spacing w:line="480" w:lineRule="auto"/>
        <w:jc w:val="both"/>
        <w:rPr>
          <w:rFonts w:ascii="Times New Roman" w:hAnsi="Times New Roman" w:cs="Times New Roman"/>
          <w:sz w:val="28"/>
          <w:szCs w:val="28"/>
        </w:rPr>
      </w:pPr>
      <w:r>
        <w:rPr>
          <w:rFonts w:ascii="Times New Roman" w:hAnsi="Times New Roman" w:cs="Times New Roman"/>
          <w:b/>
          <w:sz w:val="28"/>
          <w:szCs w:val="28"/>
        </w:rPr>
        <w:t>HYPOTHESIS</w:t>
      </w:r>
    </w:p>
    <w:p w:rsidR="009316DB" w:rsidRPr="009316DB" w:rsidRDefault="00B178D9" w:rsidP="009316DB">
      <w:pPr>
        <w:pStyle w:val="ListParagraph"/>
        <w:numPr>
          <w:ilvl w:val="0"/>
          <w:numId w:val="21"/>
        </w:numPr>
        <w:spacing w:line="480" w:lineRule="auto"/>
        <w:jc w:val="both"/>
        <w:rPr>
          <w:rFonts w:ascii="Times New Roman" w:hAnsi="Times New Roman" w:cs="Times New Roman"/>
          <w:b/>
          <w:sz w:val="28"/>
          <w:szCs w:val="28"/>
        </w:rPr>
      </w:pPr>
      <w:r w:rsidRPr="009316DB">
        <w:rPr>
          <w:rFonts w:ascii="Times New Roman" w:hAnsi="Times New Roman" w:cs="Times New Roman"/>
          <w:sz w:val="28"/>
          <w:szCs w:val="28"/>
        </w:rPr>
        <w:t>Attachment style would not significantly predict emotional adjustment among adolescents</w:t>
      </w:r>
    </w:p>
    <w:p w:rsidR="00B178D9" w:rsidRPr="009316DB" w:rsidRDefault="00B178D9" w:rsidP="009316DB">
      <w:pPr>
        <w:pStyle w:val="ListParagraph"/>
        <w:numPr>
          <w:ilvl w:val="0"/>
          <w:numId w:val="21"/>
        </w:numPr>
        <w:spacing w:line="480" w:lineRule="auto"/>
        <w:jc w:val="both"/>
        <w:rPr>
          <w:rFonts w:ascii="Times New Roman" w:hAnsi="Times New Roman" w:cs="Times New Roman"/>
          <w:b/>
          <w:sz w:val="28"/>
          <w:szCs w:val="28"/>
        </w:rPr>
      </w:pPr>
      <w:r w:rsidRPr="009316DB">
        <w:rPr>
          <w:rFonts w:ascii="Times New Roman" w:hAnsi="Times New Roman" w:cs="Times New Roman"/>
          <w:sz w:val="28"/>
          <w:szCs w:val="28"/>
        </w:rPr>
        <w:t xml:space="preserve">Self evaluation would not significantly predict emotional adjustment among adolescents </w:t>
      </w:r>
    </w:p>
    <w:p w:rsidR="00DB7011" w:rsidRDefault="00DB7011" w:rsidP="00CD0AC0">
      <w:pPr>
        <w:spacing w:after="0" w:line="360" w:lineRule="auto"/>
        <w:jc w:val="both"/>
        <w:rPr>
          <w:rFonts w:ascii="Times New Roman" w:hAnsi="Times New Roman" w:cs="Times New Roman"/>
          <w:b/>
          <w:sz w:val="28"/>
          <w:szCs w:val="28"/>
        </w:rPr>
      </w:pPr>
    </w:p>
    <w:p w:rsidR="00DB7011" w:rsidRDefault="00DB7011" w:rsidP="00CD0AC0">
      <w:pPr>
        <w:spacing w:after="0" w:line="360" w:lineRule="auto"/>
        <w:jc w:val="both"/>
        <w:rPr>
          <w:rFonts w:ascii="Times New Roman" w:hAnsi="Times New Roman" w:cs="Times New Roman"/>
          <w:b/>
          <w:sz w:val="28"/>
          <w:szCs w:val="28"/>
        </w:rPr>
      </w:pPr>
    </w:p>
    <w:p w:rsidR="00DB7011" w:rsidRDefault="00DB7011" w:rsidP="00CD0AC0">
      <w:pPr>
        <w:spacing w:after="0" w:line="360" w:lineRule="auto"/>
        <w:jc w:val="both"/>
        <w:rPr>
          <w:rFonts w:ascii="Times New Roman" w:hAnsi="Times New Roman" w:cs="Times New Roman"/>
          <w:b/>
          <w:sz w:val="28"/>
          <w:szCs w:val="28"/>
        </w:rPr>
      </w:pPr>
    </w:p>
    <w:p w:rsidR="00DB7011" w:rsidRDefault="00DB7011" w:rsidP="00CD0AC0">
      <w:pPr>
        <w:spacing w:after="0" w:line="360" w:lineRule="auto"/>
        <w:jc w:val="both"/>
        <w:rPr>
          <w:rFonts w:ascii="Times New Roman" w:hAnsi="Times New Roman" w:cs="Times New Roman"/>
          <w:b/>
          <w:sz w:val="28"/>
          <w:szCs w:val="28"/>
        </w:rPr>
      </w:pPr>
    </w:p>
    <w:p w:rsidR="0065150A" w:rsidRDefault="0065150A" w:rsidP="00CD0AC0">
      <w:pPr>
        <w:spacing w:after="0" w:line="360" w:lineRule="auto"/>
        <w:jc w:val="both"/>
        <w:rPr>
          <w:rFonts w:ascii="Times New Roman" w:hAnsi="Times New Roman" w:cs="Times New Roman"/>
          <w:b/>
          <w:sz w:val="28"/>
          <w:szCs w:val="28"/>
        </w:rPr>
      </w:pPr>
    </w:p>
    <w:p w:rsidR="00882D65" w:rsidRPr="00CD0AC0" w:rsidRDefault="0065150A" w:rsidP="00CD0A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82D65" w:rsidRPr="004A6766">
        <w:rPr>
          <w:rFonts w:ascii="Times New Roman" w:hAnsi="Times New Roman" w:cs="Times New Roman"/>
          <w:b/>
          <w:sz w:val="28"/>
          <w:szCs w:val="28"/>
        </w:rPr>
        <w:t>CHAPTER THREE</w:t>
      </w:r>
    </w:p>
    <w:p w:rsidR="004A6766" w:rsidRDefault="00DB7011" w:rsidP="004A6766">
      <w:pPr>
        <w:rPr>
          <w:rFonts w:ascii="Times New Roman" w:hAnsi="Times New Roman" w:cs="Times New Roman"/>
          <w:b/>
          <w:sz w:val="28"/>
          <w:szCs w:val="28"/>
        </w:rPr>
      </w:pPr>
      <w:r>
        <w:rPr>
          <w:rFonts w:ascii="Times New Roman" w:hAnsi="Times New Roman" w:cs="Times New Roman"/>
          <w:b/>
          <w:sz w:val="28"/>
          <w:szCs w:val="28"/>
        </w:rPr>
        <w:t xml:space="preserve">                                                               </w:t>
      </w:r>
      <w:r w:rsidR="004A6766">
        <w:rPr>
          <w:rFonts w:ascii="Times New Roman" w:hAnsi="Times New Roman" w:cs="Times New Roman"/>
          <w:b/>
          <w:sz w:val="28"/>
          <w:szCs w:val="28"/>
        </w:rPr>
        <w:t>Method</w:t>
      </w:r>
    </w:p>
    <w:p w:rsidR="004A6766" w:rsidRDefault="004A6766" w:rsidP="004A6766">
      <w:pPr>
        <w:rPr>
          <w:rFonts w:ascii="Times New Roman" w:hAnsi="Times New Roman" w:cs="Times New Roman"/>
          <w:b/>
          <w:sz w:val="28"/>
          <w:szCs w:val="28"/>
        </w:rPr>
      </w:pPr>
      <w:r>
        <w:rPr>
          <w:rFonts w:ascii="Times New Roman" w:hAnsi="Times New Roman" w:cs="Times New Roman"/>
          <w:b/>
          <w:sz w:val="28"/>
          <w:szCs w:val="28"/>
        </w:rPr>
        <w:t>Participants</w:t>
      </w:r>
    </w:p>
    <w:p w:rsidR="007E628D" w:rsidRDefault="005D7A2E" w:rsidP="00C8671D">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433C1">
        <w:rPr>
          <w:rFonts w:ascii="Times New Roman" w:hAnsi="Times New Roman" w:cs="Times New Roman"/>
          <w:sz w:val="28"/>
          <w:szCs w:val="28"/>
        </w:rPr>
        <w:t>Two</w:t>
      </w:r>
      <w:r>
        <w:rPr>
          <w:rFonts w:ascii="Times New Roman" w:hAnsi="Times New Roman" w:cs="Times New Roman"/>
          <w:sz w:val="28"/>
          <w:szCs w:val="28"/>
        </w:rPr>
        <w:t xml:space="preserve"> hundred (</w:t>
      </w:r>
      <w:r w:rsidR="001433C1">
        <w:rPr>
          <w:rFonts w:ascii="Times New Roman" w:hAnsi="Times New Roman" w:cs="Times New Roman"/>
          <w:sz w:val="28"/>
          <w:szCs w:val="28"/>
        </w:rPr>
        <w:t>200</w:t>
      </w:r>
      <w:r>
        <w:rPr>
          <w:rFonts w:ascii="Times New Roman" w:hAnsi="Times New Roman" w:cs="Times New Roman"/>
          <w:sz w:val="28"/>
          <w:szCs w:val="28"/>
        </w:rPr>
        <w:t xml:space="preserve">) </w:t>
      </w:r>
      <w:r w:rsidR="009B003B">
        <w:rPr>
          <w:rFonts w:ascii="Times New Roman" w:hAnsi="Times New Roman" w:cs="Times New Roman"/>
          <w:sz w:val="28"/>
          <w:szCs w:val="28"/>
        </w:rPr>
        <w:t xml:space="preserve">senior </w:t>
      </w:r>
      <w:r w:rsidR="001A263E">
        <w:rPr>
          <w:rFonts w:ascii="Times New Roman" w:hAnsi="Times New Roman" w:cs="Times New Roman"/>
          <w:sz w:val="28"/>
          <w:szCs w:val="28"/>
        </w:rPr>
        <w:t>secondary</w:t>
      </w:r>
      <w:r w:rsidR="009B003B">
        <w:rPr>
          <w:rFonts w:ascii="Times New Roman" w:hAnsi="Times New Roman" w:cs="Times New Roman"/>
          <w:sz w:val="28"/>
          <w:szCs w:val="28"/>
        </w:rPr>
        <w:t xml:space="preserve"> school </w:t>
      </w:r>
      <w:proofErr w:type="gramStart"/>
      <w:r>
        <w:rPr>
          <w:rFonts w:ascii="Times New Roman" w:hAnsi="Times New Roman" w:cs="Times New Roman"/>
          <w:sz w:val="28"/>
          <w:szCs w:val="28"/>
        </w:rPr>
        <w:t xml:space="preserve">students </w:t>
      </w:r>
      <w:r w:rsidR="009B003B">
        <w:rPr>
          <w:rFonts w:ascii="Times New Roman" w:hAnsi="Times New Roman" w:cs="Times New Roman"/>
          <w:sz w:val="28"/>
          <w:szCs w:val="28"/>
        </w:rPr>
        <w:t xml:space="preserve"> </w:t>
      </w:r>
      <w:r w:rsidR="00161B48">
        <w:rPr>
          <w:rFonts w:ascii="Times New Roman" w:hAnsi="Times New Roman" w:cs="Times New Roman"/>
          <w:sz w:val="28"/>
          <w:szCs w:val="28"/>
        </w:rPr>
        <w:t>participated</w:t>
      </w:r>
      <w:proofErr w:type="gramEnd"/>
      <w:r w:rsidR="00161B48">
        <w:rPr>
          <w:rFonts w:ascii="Times New Roman" w:hAnsi="Times New Roman" w:cs="Times New Roman"/>
          <w:sz w:val="28"/>
          <w:szCs w:val="28"/>
        </w:rPr>
        <w:t xml:space="preserve"> in the study, and </w:t>
      </w:r>
      <w:r w:rsidR="00EA1090">
        <w:rPr>
          <w:rFonts w:ascii="Times New Roman" w:hAnsi="Times New Roman" w:cs="Times New Roman"/>
          <w:sz w:val="28"/>
          <w:szCs w:val="28"/>
        </w:rPr>
        <w:t xml:space="preserve">all </w:t>
      </w:r>
      <w:r w:rsidR="00161B48">
        <w:rPr>
          <w:rFonts w:ascii="Times New Roman" w:hAnsi="Times New Roman" w:cs="Times New Roman"/>
          <w:sz w:val="28"/>
          <w:szCs w:val="28"/>
        </w:rPr>
        <w:t>were in</w:t>
      </w:r>
      <w:r w:rsidR="00D61125">
        <w:rPr>
          <w:rFonts w:ascii="Times New Roman" w:hAnsi="Times New Roman" w:cs="Times New Roman"/>
          <w:sz w:val="28"/>
          <w:szCs w:val="28"/>
        </w:rPr>
        <w:t xml:space="preserve"> </w:t>
      </w:r>
      <w:r w:rsidR="009B003B">
        <w:rPr>
          <w:rFonts w:ascii="Times New Roman" w:hAnsi="Times New Roman" w:cs="Times New Roman"/>
          <w:sz w:val="28"/>
          <w:szCs w:val="28"/>
        </w:rPr>
        <w:t>class</w:t>
      </w:r>
      <w:r w:rsidR="001A263E">
        <w:rPr>
          <w:rFonts w:ascii="Times New Roman" w:hAnsi="Times New Roman" w:cs="Times New Roman"/>
          <w:sz w:val="28"/>
          <w:szCs w:val="28"/>
        </w:rPr>
        <w:t xml:space="preserve"> two</w:t>
      </w:r>
      <w:r w:rsidR="00D61125">
        <w:rPr>
          <w:rFonts w:ascii="Times New Roman" w:hAnsi="Times New Roman" w:cs="Times New Roman"/>
          <w:sz w:val="28"/>
          <w:szCs w:val="28"/>
        </w:rPr>
        <w:t xml:space="preserve"> </w:t>
      </w:r>
      <w:r w:rsidR="001A263E">
        <w:rPr>
          <w:rFonts w:ascii="Times New Roman" w:hAnsi="Times New Roman" w:cs="Times New Roman"/>
          <w:sz w:val="28"/>
          <w:szCs w:val="28"/>
        </w:rPr>
        <w:t xml:space="preserve">(ss2) </w:t>
      </w:r>
      <w:r w:rsidR="00D61125">
        <w:rPr>
          <w:rFonts w:ascii="Times New Roman" w:hAnsi="Times New Roman" w:cs="Times New Roman"/>
          <w:sz w:val="28"/>
          <w:szCs w:val="28"/>
        </w:rPr>
        <w:t>The participants comprised</w:t>
      </w:r>
      <w:r w:rsidR="009B003B">
        <w:rPr>
          <w:rFonts w:ascii="Times New Roman" w:hAnsi="Times New Roman" w:cs="Times New Roman"/>
          <w:sz w:val="28"/>
          <w:szCs w:val="28"/>
        </w:rPr>
        <w:t xml:space="preserve"> of</w:t>
      </w:r>
      <w:r>
        <w:rPr>
          <w:rFonts w:ascii="Times New Roman" w:hAnsi="Times New Roman" w:cs="Times New Roman"/>
          <w:sz w:val="28"/>
          <w:szCs w:val="28"/>
        </w:rPr>
        <w:t xml:space="preserve"> </w:t>
      </w:r>
      <w:r w:rsidR="001433C1">
        <w:rPr>
          <w:rFonts w:ascii="Times New Roman" w:hAnsi="Times New Roman" w:cs="Times New Roman"/>
          <w:sz w:val="28"/>
          <w:szCs w:val="28"/>
        </w:rPr>
        <w:t xml:space="preserve">one-fifty </w:t>
      </w:r>
      <w:r w:rsidR="009B003B">
        <w:rPr>
          <w:rFonts w:ascii="Times New Roman" w:hAnsi="Times New Roman" w:cs="Times New Roman"/>
          <w:sz w:val="28"/>
          <w:szCs w:val="28"/>
        </w:rPr>
        <w:t>(</w:t>
      </w:r>
      <w:r w:rsidR="001433C1">
        <w:rPr>
          <w:rFonts w:ascii="Times New Roman" w:hAnsi="Times New Roman" w:cs="Times New Roman"/>
          <w:sz w:val="28"/>
          <w:szCs w:val="28"/>
        </w:rPr>
        <w:t>150</w:t>
      </w:r>
      <w:r w:rsidR="009B003B">
        <w:rPr>
          <w:rFonts w:ascii="Times New Roman" w:hAnsi="Times New Roman" w:cs="Times New Roman"/>
          <w:sz w:val="28"/>
          <w:szCs w:val="28"/>
        </w:rPr>
        <w:t xml:space="preserve">)females and </w:t>
      </w:r>
      <w:r w:rsidR="001433C1">
        <w:rPr>
          <w:rFonts w:ascii="Times New Roman" w:hAnsi="Times New Roman" w:cs="Times New Roman"/>
          <w:sz w:val="28"/>
          <w:szCs w:val="28"/>
        </w:rPr>
        <w:t>fifty</w:t>
      </w:r>
      <w:r w:rsidR="009B003B">
        <w:rPr>
          <w:rFonts w:ascii="Times New Roman" w:hAnsi="Times New Roman" w:cs="Times New Roman"/>
          <w:sz w:val="28"/>
          <w:szCs w:val="28"/>
        </w:rPr>
        <w:t>(</w:t>
      </w:r>
      <w:r w:rsidR="001433C1">
        <w:rPr>
          <w:rFonts w:ascii="Times New Roman" w:hAnsi="Times New Roman" w:cs="Times New Roman"/>
          <w:sz w:val="28"/>
          <w:szCs w:val="28"/>
        </w:rPr>
        <w:t>50</w:t>
      </w:r>
      <w:r w:rsidR="009B003B">
        <w:rPr>
          <w:rFonts w:ascii="Times New Roman" w:hAnsi="Times New Roman" w:cs="Times New Roman"/>
          <w:sz w:val="28"/>
          <w:szCs w:val="28"/>
        </w:rPr>
        <w:t>)</w:t>
      </w:r>
      <w:r w:rsidR="001433C1">
        <w:rPr>
          <w:rFonts w:ascii="Times New Roman" w:hAnsi="Times New Roman" w:cs="Times New Roman"/>
          <w:sz w:val="28"/>
          <w:szCs w:val="28"/>
        </w:rPr>
        <w:t>males</w:t>
      </w:r>
      <w:r>
        <w:rPr>
          <w:rFonts w:ascii="Times New Roman" w:hAnsi="Times New Roman" w:cs="Times New Roman"/>
          <w:sz w:val="28"/>
          <w:szCs w:val="28"/>
        </w:rPr>
        <w:t xml:space="preserve"> </w:t>
      </w:r>
      <w:r w:rsidR="00A4300A">
        <w:rPr>
          <w:rFonts w:ascii="Times New Roman" w:hAnsi="Times New Roman" w:cs="Times New Roman"/>
          <w:sz w:val="28"/>
          <w:szCs w:val="28"/>
        </w:rPr>
        <w:t xml:space="preserve">drawn from senior </w:t>
      </w:r>
      <w:r w:rsidR="00AB55D9">
        <w:rPr>
          <w:rFonts w:ascii="Times New Roman" w:hAnsi="Times New Roman" w:cs="Times New Roman"/>
          <w:sz w:val="28"/>
          <w:szCs w:val="28"/>
        </w:rPr>
        <w:t>secondary</w:t>
      </w:r>
      <w:r w:rsidR="00FD5E73">
        <w:rPr>
          <w:rFonts w:ascii="Times New Roman" w:hAnsi="Times New Roman" w:cs="Times New Roman"/>
          <w:sz w:val="28"/>
          <w:szCs w:val="28"/>
        </w:rPr>
        <w:t xml:space="preserve"> school.</w:t>
      </w:r>
      <w:r w:rsidR="00161B48">
        <w:rPr>
          <w:rFonts w:ascii="Times New Roman" w:hAnsi="Times New Roman" w:cs="Times New Roman"/>
          <w:sz w:val="28"/>
          <w:szCs w:val="28"/>
        </w:rPr>
        <w:t xml:space="preserve"> The participants w</w:t>
      </w:r>
      <w:r w:rsidR="00623770">
        <w:rPr>
          <w:rFonts w:ascii="Times New Roman" w:hAnsi="Times New Roman" w:cs="Times New Roman"/>
          <w:sz w:val="28"/>
          <w:szCs w:val="28"/>
        </w:rPr>
        <w:t xml:space="preserve">ere gotten from </w:t>
      </w:r>
      <w:r w:rsidR="001433C1">
        <w:rPr>
          <w:rFonts w:ascii="Times New Roman" w:hAnsi="Times New Roman" w:cs="Times New Roman"/>
          <w:sz w:val="28"/>
          <w:szCs w:val="28"/>
        </w:rPr>
        <w:t>two</w:t>
      </w:r>
      <w:r w:rsidR="00623770">
        <w:rPr>
          <w:rFonts w:ascii="Times New Roman" w:hAnsi="Times New Roman" w:cs="Times New Roman"/>
          <w:sz w:val="28"/>
          <w:szCs w:val="28"/>
        </w:rPr>
        <w:t xml:space="preserve"> different schools which are: </w:t>
      </w:r>
      <w:r w:rsidR="001433C1">
        <w:rPr>
          <w:rFonts w:ascii="Times New Roman" w:hAnsi="Times New Roman" w:cs="Times New Roman"/>
          <w:sz w:val="28"/>
          <w:szCs w:val="28"/>
        </w:rPr>
        <w:t xml:space="preserve">Government </w:t>
      </w:r>
      <w:r w:rsidR="00AB55D9">
        <w:rPr>
          <w:rFonts w:ascii="Times New Roman" w:hAnsi="Times New Roman" w:cs="Times New Roman"/>
          <w:sz w:val="28"/>
          <w:szCs w:val="28"/>
        </w:rPr>
        <w:t>secondary</w:t>
      </w:r>
      <w:r w:rsidR="001433C1">
        <w:rPr>
          <w:rFonts w:ascii="Times New Roman" w:hAnsi="Times New Roman" w:cs="Times New Roman"/>
          <w:sz w:val="28"/>
          <w:szCs w:val="28"/>
        </w:rPr>
        <w:t xml:space="preserve"> school Enugu, and</w:t>
      </w:r>
      <w:r w:rsidR="00623770">
        <w:rPr>
          <w:rFonts w:ascii="Times New Roman" w:hAnsi="Times New Roman" w:cs="Times New Roman"/>
          <w:sz w:val="28"/>
          <w:szCs w:val="28"/>
        </w:rPr>
        <w:t xml:space="preserve"> </w:t>
      </w:r>
      <w:r w:rsidR="001433C1">
        <w:rPr>
          <w:rFonts w:ascii="Times New Roman" w:hAnsi="Times New Roman" w:cs="Times New Roman"/>
          <w:sz w:val="28"/>
          <w:szCs w:val="28"/>
        </w:rPr>
        <w:t>Holy rosary college Enugu</w:t>
      </w:r>
      <w:r w:rsidR="00B55B42">
        <w:rPr>
          <w:rFonts w:ascii="Times New Roman" w:hAnsi="Times New Roman" w:cs="Times New Roman"/>
          <w:sz w:val="28"/>
          <w:szCs w:val="28"/>
        </w:rPr>
        <w:t>.</w:t>
      </w:r>
      <w:r w:rsidR="00ED47F4" w:rsidRPr="00ED47F4">
        <w:rPr>
          <w:rFonts w:ascii="Times New Roman" w:hAnsi="Times New Roman"/>
          <w:sz w:val="28"/>
          <w:szCs w:val="28"/>
        </w:rPr>
        <w:t xml:space="preserve"> </w:t>
      </w:r>
      <w:r w:rsidR="00ED47F4" w:rsidRPr="004409DD">
        <w:rPr>
          <w:rFonts w:ascii="Times New Roman" w:hAnsi="Times New Roman"/>
          <w:sz w:val="28"/>
          <w:szCs w:val="28"/>
        </w:rPr>
        <w:t xml:space="preserve"> Participant’s ages ranged from </w:t>
      </w:r>
      <w:r w:rsidR="00ED47F4">
        <w:rPr>
          <w:rFonts w:ascii="Times New Roman" w:hAnsi="Times New Roman"/>
          <w:sz w:val="28"/>
          <w:szCs w:val="28"/>
        </w:rPr>
        <w:t>14</w:t>
      </w:r>
      <w:r w:rsidR="00ED47F4" w:rsidRPr="004409DD">
        <w:rPr>
          <w:rFonts w:ascii="Times New Roman" w:hAnsi="Times New Roman"/>
          <w:sz w:val="28"/>
          <w:szCs w:val="28"/>
        </w:rPr>
        <w:t xml:space="preserve"> years to </w:t>
      </w:r>
      <w:r w:rsidR="00ED47F4">
        <w:rPr>
          <w:rFonts w:ascii="Times New Roman" w:hAnsi="Times New Roman"/>
          <w:sz w:val="28"/>
          <w:szCs w:val="28"/>
        </w:rPr>
        <w:t>19</w:t>
      </w:r>
      <w:r w:rsidR="00ED47F4" w:rsidRPr="004409DD">
        <w:rPr>
          <w:rFonts w:ascii="Times New Roman" w:hAnsi="Times New Roman"/>
          <w:sz w:val="28"/>
          <w:szCs w:val="28"/>
        </w:rPr>
        <w:t xml:space="preserve"> years with a mean age of </w:t>
      </w:r>
      <w:r w:rsidR="00842CE0">
        <w:rPr>
          <w:rFonts w:ascii="Times New Roman" w:hAnsi="Times New Roman"/>
          <w:sz w:val="28"/>
          <w:szCs w:val="28"/>
        </w:rPr>
        <w:t>16.05</w:t>
      </w:r>
      <w:r w:rsidR="00ED47F4" w:rsidRPr="004409DD">
        <w:rPr>
          <w:rFonts w:ascii="Times New Roman" w:hAnsi="Times New Roman"/>
          <w:sz w:val="28"/>
          <w:szCs w:val="28"/>
        </w:rPr>
        <w:t xml:space="preserve"> and standard deviation of </w:t>
      </w:r>
      <w:proofErr w:type="gramStart"/>
      <w:r w:rsidR="00842CE0">
        <w:rPr>
          <w:rFonts w:ascii="Times New Roman" w:hAnsi="Times New Roman"/>
          <w:sz w:val="28"/>
          <w:szCs w:val="28"/>
        </w:rPr>
        <w:t>1</w:t>
      </w:r>
      <w:r w:rsidR="00ED47F4" w:rsidRPr="004409DD">
        <w:rPr>
          <w:rFonts w:ascii="Times New Roman" w:hAnsi="Times New Roman"/>
          <w:sz w:val="28"/>
          <w:szCs w:val="28"/>
        </w:rPr>
        <w:t>.</w:t>
      </w:r>
      <w:r w:rsidR="00842CE0">
        <w:rPr>
          <w:rFonts w:ascii="Times New Roman" w:hAnsi="Times New Roman"/>
          <w:sz w:val="28"/>
          <w:szCs w:val="28"/>
        </w:rPr>
        <w:t>17</w:t>
      </w:r>
      <w:r w:rsidR="00ED47F4" w:rsidRPr="004409DD">
        <w:rPr>
          <w:rFonts w:ascii="Times New Roman" w:hAnsi="Times New Roman"/>
          <w:sz w:val="28"/>
          <w:szCs w:val="28"/>
        </w:rPr>
        <w:t xml:space="preserve"> </w:t>
      </w:r>
      <w:r w:rsidR="00E57927" w:rsidRPr="00E57927">
        <w:rPr>
          <w:rFonts w:ascii="Times New Roman" w:hAnsi="Times New Roman"/>
          <w:sz w:val="28"/>
          <w:szCs w:val="28"/>
        </w:rPr>
        <w:t xml:space="preserve"> </w:t>
      </w:r>
      <w:r w:rsidR="00E57927" w:rsidRPr="000073D0">
        <w:rPr>
          <w:rFonts w:ascii="Times New Roman" w:hAnsi="Times New Roman"/>
          <w:sz w:val="28"/>
          <w:szCs w:val="28"/>
        </w:rPr>
        <w:t>Participants</w:t>
      </w:r>
      <w:proofErr w:type="gramEnd"/>
      <w:r w:rsidR="00E57927" w:rsidRPr="000073D0">
        <w:rPr>
          <w:rFonts w:ascii="Times New Roman" w:hAnsi="Times New Roman"/>
          <w:sz w:val="28"/>
          <w:szCs w:val="28"/>
        </w:rPr>
        <w:t xml:space="preserve"> were sampled using simple random sampling technique</w:t>
      </w:r>
      <w:r w:rsidR="00E57927">
        <w:rPr>
          <w:rFonts w:ascii="Times New Roman" w:hAnsi="Times New Roman"/>
          <w:sz w:val="28"/>
          <w:szCs w:val="28"/>
        </w:rPr>
        <w:t>.</w:t>
      </w:r>
      <w:r w:rsidR="00B55B42" w:rsidRPr="00B55B42">
        <w:rPr>
          <w:rFonts w:ascii="Times New Roman" w:hAnsi="Times New Roman" w:cs="Times New Roman"/>
          <w:sz w:val="28"/>
          <w:szCs w:val="28"/>
        </w:rPr>
        <w:t xml:space="preserve"> </w:t>
      </w:r>
      <w:r w:rsidR="00B55B42" w:rsidRPr="004B2251">
        <w:rPr>
          <w:rFonts w:ascii="Times New Roman" w:hAnsi="Times New Roman" w:cs="Times New Roman"/>
          <w:sz w:val="28"/>
          <w:szCs w:val="28"/>
        </w:rPr>
        <w:t>Information about participant’s demographics such as age, ethnic group and religion were obtained using the questionnaire</w:t>
      </w:r>
      <w:r w:rsidR="00B55B42">
        <w:rPr>
          <w:rFonts w:ascii="Times New Roman" w:hAnsi="Times New Roman" w:cs="Times New Roman"/>
          <w:sz w:val="28"/>
          <w:szCs w:val="28"/>
        </w:rPr>
        <w:t xml:space="preserve">. </w:t>
      </w:r>
      <w:r w:rsidR="00AB55D9">
        <w:rPr>
          <w:rFonts w:ascii="Times New Roman" w:hAnsi="Times New Roman" w:cs="Times New Roman"/>
          <w:sz w:val="28"/>
          <w:szCs w:val="28"/>
        </w:rPr>
        <w:t xml:space="preserve">Concerning their religion </w:t>
      </w:r>
      <w:proofErr w:type="gramStart"/>
      <w:r w:rsidR="00AB55D9">
        <w:rPr>
          <w:rFonts w:ascii="Times New Roman" w:hAnsi="Times New Roman" w:cs="Times New Roman"/>
          <w:sz w:val="28"/>
          <w:szCs w:val="28"/>
        </w:rPr>
        <w:t>One(</w:t>
      </w:r>
      <w:proofErr w:type="gramEnd"/>
      <w:r w:rsidR="00AB55D9">
        <w:rPr>
          <w:rFonts w:ascii="Times New Roman" w:hAnsi="Times New Roman" w:cs="Times New Roman"/>
          <w:sz w:val="28"/>
          <w:szCs w:val="28"/>
        </w:rPr>
        <w:t xml:space="preserve">1) is Muslim, three(3)are unidentified, and one hundred and ninety-six(196) are </w:t>
      </w:r>
      <w:r w:rsidR="00A3363B">
        <w:rPr>
          <w:rFonts w:ascii="Times New Roman" w:hAnsi="Times New Roman" w:cs="Times New Roman"/>
          <w:sz w:val="28"/>
          <w:szCs w:val="28"/>
        </w:rPr>
        <w:t>Christians.</w:t>
      </w:r>
      <w:r w:rsidR="008F18BF">
        <w:rPr>
          <w:rFonts w:ascii="Times New Roman" w:hAnsi="Times New Roman" w:cs="Times New Roman"/>
          <w:sz w:val="28"/>
          <w:szCs w:val="28"/>
        </w:rPr>
        <w:t xml:space="preserve"> </w:t>
      </w:r>
      <w:r w:rsidR="00A3363B">
        <w:rPr>
          <w:rFonts w:ascii="Times New Roman" w:hAnsi="Times New Roman" w:cs="Times New Roman"/>
          <w:sz w:val="28"/>
          <w:szCs w:val="28"/>
        </w:rPr>
        <w:t>Concerning their ethnic group</w:t>
      </w:r>
      <w:r w:rsidR="008F18BF">
        <w:rPr>
          <w:rFonts w:ascii="Times New Roman" w:hAnsi="Times New Roman" w:cs="Times New Roman"/>
          <w:sz w:val="28"/>
          <w:szCs w:val="28"/>
        </w:rPr>
        <w:t xml:space="preserve">s seven (7) are unidentified, </w:t>
      </w:r>
      <w:r w:rsidR="00A3363B">
        <w:rPr>
          <w:rFonts w:ascii="Times New Roman" w:hAnsi="Times New Roman" w:cs="Times New Roman"/>
          <w:sz w:val="28"/>
          <w:szCs w:val="28"/>
        </w:rPr>
        <w:t xml:space="preserve">Hausa </w:t>
      </w:r>
      <w:proofErr w:type="gramStart"/>
      <w:r w:rsidR="00A3363B">
        <w:rPr>
          <w:rFonts w:ascii="Times New Roman" w:hAnsi="Times New Roman" w:cs="Times New Roman"/>
          <w:sz w:val="28"/>
          <w:szCs w:val="28"/>
        </w:rPr>
        <w:t>one(</w:t>
      </w:r>
      <w:proofErr w:type="gramEnd"/>
      <w:r w:rsidR="00A3363B">
        <w:rPr>
          <w:rFonts w:ascii="Times New Roman" w:hAnsi="Times New Roman" w:cs="Times New Roman"/>
          <w:sz w:val="28"/>
          <w:szCs w:val="28"/>
        </w:rPr>
        <w:t>1),Yoruba one(1), Efik two(2) and Igbo (</w:t>
      </w:r>
      <w:r w:rsidR="008F18BF">
        <w:rPr>
          <w:rFonts w:ascii="Times New Roman" w:hAnsi="Times New Roman" w:cs="Times New Roman"/>
          <w:sz w:val="28"/>
          <w:szCs w:val="28"/>
        </w:rPr>
        <w:t>193</w:t>
      </w:r>
      <w:r w:rsidR="00A3363B">
        <w:rPr>
          <w:rFonts w:ascii="Times New Roman" w:hAnsi="Times New Roman" w:cs="Times New Roman"/>
          <w:sz w:val="28"/>
          <w:szCs w:val="28"/>
        </w:rPr>
        <w:t>)</w:t>
      </w:r>
      <w:r w:rsidR="007E628D">
        <w:rPr>
          <w:rFonts w:ascii="Times New Roman" w:hAnsi="Times New Roman" w:cs="Times New Roman"/>
          <w:sz w:val="28"/>
          <w:szCs w:val="28"/>
        </w:rPr>
        <w:t>.</w:t>
      </w:r>
    </w:p>
    <w:p w:rsidR="007E628D" w:rsidRDefault="007E628D" w:rsidP="00C8671D">
      <w:pPr>
        <w:spacing w:line="480" w:lineRule="auto"/>
        <w:jc w:val="both"/>
        <w:rPr>
          <w:rFonts w:ascii="Times New Roman" w:hAnsi="Times New Roman" w:cs="Times New Roman"/>
          <w:b/>
          <w:sz w:val="28"/>
          <w:szCs w:val="28"/>
        </w:rPr>
      </w:pPr>
      <w:r>
        <w:rPr>
          <w:rFonts w:ascii="Times New Roman" w:hAnsi="Times New Roman" w:cs="Times New Roman"/>
          <w:b/>
          <w:sz w:val="28"/>
          <w:szCs w:val="28"/>
        </w:rPr>
        <w:t>Instruments</w:t>
      </w:r>
    </w:p>
    <w:p w:rsidR="004C713E" w:rsidRPr="00CC07B3" w:rsidRDefault="00CC44F0" w:rsidP="00CC07B3">
      <w:pPr>
        <w:spacing w:line="480" w:lineRule="auto"/>
        <w:jc w:val="both"/>
        <w:rPr>
          <w:rFonts w:ascii="Times New Roman" w:hAnsi="Times New Roman" w:cs="Times New Roman"/>
          <w:sz w:val="28"/>
          <w:szCs w:val="28"/>
        </w:rPr>
      </w:pPr>
      <w:r w:rsidRPr="004C713E">
        <w:rPr>
          <w:rFonts w:ascii="Times New Roman" w:hAnsi="Times New Roman" w:cs="Times New Roman"/>
          <w:sz w:val="28"/>
          <w:szCs w:val="28"/>
        </w:rPr>
        <w:t>Three instruments w</w:t>
      </w:r>
      <w:r w:rsidR="007E628D" w:rsidRPr="004C713E">
        <w:rPr>
          <w:rFonts w:ascii="Times New Roman" w:hAnsi="Times New Roman" w:cs="Times New Roman"/>
          <w:sz w:val="28"/>
          <w:szCs w:val="28"/>
        </w:rPr>
        <w:t xml:space="preserve">ere </w:t>
      </w:r>
      <w:proofErr w:type="gramStart"/>
      <w:r w:rsidR="007E628D" w:rsidRPr="004C713E">
        <w:rPr>
          <w:rFonts w:ascii="Times New Roman" w:hAnsi="Times New Roman" w:cs="Times New Roman"/>
          <w:sz w:val="28"/>
          <w:szCs w:val="28"/>
        </w:rPr>
        <w:t>used</w:t>
      </w:r>
      <w:r w:rsidRPr="004C713E">
        <w:rPr>
          <w:rFonts w:ascii="Times New Roman" w:hAnsi="Times New Roman" w:cs="Times New Roman"/>
          <w:sz w:val="28"/>
          <w:szCs w:val="28"/>
        </w:rPr>
        <w:t xml:space="preserve">  for</w:t>
      </w:r>
      <w:proofErr w:type="gramEnd"/>
      <w:r w:rsidRPr="004C713E">
        <w:rPr>
          <w:rFonts w:ascii="Times New Roman" w:hAnsi="Times New Roman" w:cs="Times New Roman"/>
          <w:sz w:val="28"/>
          <w:szCs w:val="28"/>
        </w:rPr>
        <w:t xml:space="preserve"> the study.</w:t>
      </w:r>
      <w:r w:rsidR="004C713E">
        <w:rPr>
          <w:rFonts w:ascii="Times New Roman" w:hAnsi="Times New Roman" w:cs="Times New Roman"/>
          <w:sz w:val="28"/>
          <w:szCs w:val="28"/>
        </w:rPr>
        <w:t xml:space="preserve"> </w:t>
      </w:r>
      <w:r w:rsidRPr="004C713E">
        <w:rPr>
          <w:rFonts w:ascii="Times New Roman" w:hAnsi="Times New Roman" w:cs="Times New Roman"/>
          <w:sz w:val="28"/>
          <w:szCs w:val="28"/>
        </w:rPr>
        <w:t>They include</w:t>
      </w:r>
      <w:proofErr w:type="gramStart"/>
      <w:r w:rsidRPr="004C713E">
        <w:rPr>
          <w:rFonts w:ascii="Times New Roman" w:hAnsi="Times New Roman" w:cs="Times New Roman"/>
          <w:sz w:val="28"/>
          <w:szCs w:val="28"/>
        </w:rPr>
        <w:t>;</w:t>
      </w:r>
      <w:r w:rsidR="005855BE" w:rsidRPr="004C713E">
        <w:rPr>
          <w:rFonts w:ascii="Times New Roman" w:hAnsi="Times New Roman" w:cs="Times New Roman"/>
          <w:sz w:val="28"/>
          <w:szCs w:val="28"/>
        </w:rPr>
        <w:t xml:space="preserve"> </w:t>
      </w:r>
      <w:r w:rsidRPr="004C713E">
        <w:rPr>
          <w:rFonts w:ascii="Times New Roman" w:hAnsi="Times New Roman" w:cs="Times New Roman"/>
          <w:sz w:val="28"/>
          <w:szCs w:val="28"/>
        </w:rPr>
        <w:t xml:space="preserve"> </w:t>
      </w:r>
      <w:r w:rsidR="00CC07B3" w:rsidRPr="00CC07B3">
        <w:rPr>
          <w:rFonts w:ascii="Times New Roman" w:hAnsi="Times New Roman" w:cs="Times New Roman"/>
          <w:sz w:val="28"/>
          <w:szCs w:val="28"/>
        </w:rPr>
        <w:t>Attachment</w:t>
      </w:r>
      <w:proofErr w:type="gramEnd"/>
      <w:r w:rsidR="00CC07B3" w:rsidRPr="00CC07B3">
        <w:rPr>
          <w:rFonts w:ascii="Times New Roman" w:hAnsi="Times New Roman" w:cs="Times New Roman"/>
          <w:sz w:val="28"/>
          <w:szCs w:val="28"/>
        </w:rPr>
        <w:t xml:space="preserve"> Style Classification Questionnaire (Finzi, Har-Even, Weizman, Tyano, &amp; Shnit 1996)</w:t>
      </w:r>
      <w:r w:rsidR="00CC07B3">
        <w:rPr>
          <w:rFonts w:ascii="Times New Roman" w:hAnsi="Times New Roman" w:cs="Times New Roman"/>
          <w:sz w:val="28"/>
          <w:szCs w:val="28"/>
        </w:rPr>
        <w:t>,</w:t>
      </w:r>
      <w:r w:rsidR="00CC07B3" w:rsidRPr="00CC07B3">
        <w:rPr>
          <w:rFonts w:ascii="Times New Roman" w:hAnsi="Times New Roman" w:cs="Times New Roman"/>
          <w:b/>
          <w:sz w:val="28"/>
          <w:szCs w:val="28"/>
        </w:rPr>
        <w:t xml:space="preserve"> </w:t>
      </w:r>
      <w:r w:rsidR="00CC07B3" w:rsidRPr="00CC07B3">
        <w:rPr>
          <w:rFonts w:ascii="Times New Roman" w:hAnsi="Times New Roman" w:cs="Times New Roman"/>
          <w:sz w:val="28"/>
          <w:szCs w:val="28"/>
        </w:rPr>
        <w:t>Core Self Evaluation Scale (CSES) (Judge, Erez, Bono &amp; Thoresen 2003)</w:t>
      </w:r>
      <w:r w:rsidR="00CC07B3">
        <w:rPr>
          <w:rFonts w:ascii="Times New Roman" w:hAnsi="Times New Roman" w:cs="Times New Roman"/>
          <w:sz w:val="28"/>
          <w:szCs w:val="28"/>
        </w:rPr>
        <w:t xml:space="preserve">, and </w:t>
      </w:r>
      <w:r w:rsidR="00CC07B3" w:rsidRPr="00CC07B3">
        <w:rPr>
          <w:rFonts w:ascii="Times New Roman" w:hAnsi="Times New Roman" w:cs="Times New Roman"/>
          <w:iCs/>
          <w:sz w:val="28"/>
          <w:szCs w:val="28"/>
          <w:lang w:val="en-GB"/>
        </w:rPr>
        <w:t>Emotional Adjustment Scale</w:t>
      </w:r>
      <w:r w:rsidR="00CC07B3" w:rsidRPr="00CC07B3">
        <w:rPr>
          <w:rFonts w:ascii="Times New Roman" w:hAnsi="Times New Roman" w:cs="Times New Roman"/>
          <w:sz w:val="28"/>
          <w:szCs w:val="28"/>
          <w:lang w:val="en-GB"/>
        </w:rPr>
        <w:t xml:space="preserve"> </w:t>
      </w:r>
      <w:r w:rsidR="00CC07B3">
        <w:rPr>
          <w:rFonts w:ascii="Times New Roman" w:hAnsi="Times New Roman" w:cs="Times New Roman"/>
          <w:sz w:val="28"/>
          <w:szCs w:val="28"/>
          <w:lang w:val="en-GB"/>
        </w:rPr>
        <w:t>(</w:t>
      </w:r>
      <w:r w:rsidR="00CC07B3" w:rsidRPr="00AB21D9">
        <w:rPr>
          <w:rFonts w:ascii="Times New Roman" w:hAnsi="Times New Roman" w:cs="Times New Roman"/>
          <w:sz w:val="28"/>
          <w:szCs w:val="28"/>
          <w:lang w:val="en-GB"/>
        </w:rPr>
        <w:t xml:space="preserve">Santrock </w:t>
      </w:r>
      <w:r w:rsidR="00CC07B3">
        <w:rPr>
          <w:rFonts w:ascii="Times New Roman" w:hAnsi="Times New Roman" w:cs="Times New Roman"/>
          <w:sz w:val="28"/>
          <w:szCs w:val="28"/>
          <w:lang w:val="en-GB"/>
        </w:rPr>
        <w:t>and Warshak,1979).</w:t>
      </w:r>
      <w:r w:rsidR="004C713E" w:rsidRPr="00CC07B3">
        <w:rPr>
          <w:rFonts w:ascii="Times New Roman" w:hAnsi="Times New Roman" w:cs="Times New Roman"/>
          <w:sz w:val="28"/>
          <w:szCs w:val="28"/>
        </w:rPr>
        <w:t xml:space="preserve"> </w:t>
      </w:r>
    </w:p>
    <w:p w:rsidR="004C713E" w:rsidRPr="009A5725" w:rsidRDefault="004C713E" w:rsidP="004C713E">
      <w:pPr>
        <w:rPr>
          <w:rFonts w:ascii="Times New Roman" w:hAnsi="Times New Roman" w:cs="Times New Roman"/>
          <w:b/>
          <w:sz w:val="28"/>
          <w:szCs w:val="28"/>
        </w:rPr>
      </w:pPr>
      <w:r w:rsidRPr="009A5725">
        <w:rPr>
          <w:rFonts w:ascii="Times New Roman" w:hAnsi="Times New Roman" w:cs="Times New Roman"/>
          <w:b/>
          <w:sz w:val="28"/>
          <w:szCs w:val="28"/>
        </w:rPr>
        <w:lastRenderedPageBreak/>
        <w:t>Attachment Style Classification Questionnaire (Finzi</w:t>
      </w:r>
      <w:r w:rsidRPr="009A5725">
        <w:rPr>
          <w:rFonts w:ascii="Times New Roman" w:hAnsi="Times New Roman" w:cs="Times New Roman"/>
          <w:sz w:val="28"/>
          <w:szCs w:val="28"/>
        </w:rPr>
        <w:t xml:space="preserve">, </w:t>
      </w:r>
      <w:r w:rsidRPr="009A5725">
        <w:rPr>
          <w:rFonts w:ascii="Times New Roman" w:hAnsi="Times New Roman" w:cs="Times New Roman"/>
          <w:b/>
          <w:sz w:val="28"/>
          <w:szCs w:val="28"/>
        </w:rPr>
        <w:t>Har-Even, Weizman, Tyano, &amp; Shnit</w:t>
      </w:r>
      <w:r w:rsidRPr="009A5725">
        <w:rPr>
          <w:rFonts w:ascii="Times New Roman" w:hAnsi="Times New Roman" w:cs="Times New Roman"/>
          <w:sz w:val="28"/>
          <w:szCs w:val="28"/>
        </w:rPr>
        <w:t xml:space="preserve"> </w:t>
      </w:r>
      <w:r w:rsidRPr="009A5725">
        <w:rPr>
          <w:rFonts w:ascii="Times New Roman" w:hAnsi="Times New Roman" w:cs="Times New Roman"/>
          <w:b/>
          <w:sz w:val="28"/>
          <w:szCs w:val="28"/>
        </w:rPr>
        <w:t>1996)</w:t>
      </w:r>
    </w:p>
    <w:p w:rsidR="004C713E" w:rsidRPr="009A5725" w:rsidRDefault="004C713E" w:rsidP="004C713E">
      <w:pPr>
        <w:autoSpaceDE w:val="0"/>
        <w:autoSpaceDN w:val="0"/>
        <w:adjustRightInd w:val="0"/>
        <w:spacing w:after="0" w:line="480" w:lineRule="auto"/>
        <w:jc w:val="both"/>
        <w:rPr>
          <w:rFonts w:ascii="Times New Roman" w:hAnsi="Times New Roman" w:cs="Times New Roman"/>
          <w:sz w:val="28"/>
          <w:szCs w:val="28"/>
        </w:rPr>
      </w:pPr>
      <w:r w:rsidRPr="009A5725">
        <w:rPr>
          <w:rFonts w:ascii="Times New Roman" w:hAnsi="Times New Roman" w:cs="Times New Roman"/>
          <w:sz w:val="28"/>
          <w:szCs w:val="28"/>
        </w:rPr>
        <w:t xml:space="preserve">Attachment style classification questionnaire developed by (Finzi et al., 1996) is a questionnaire adapted from children Hazan and Shaver's (1987) questionnaire for the classification of attachment styles in adults. The questionnaire contains 15 items, divided into three factors, which taped the Ainsworth’s three attachment patterns: secure (e.g. “I usually believe that others who are close to me will not leave me”), anxious/ambivalent (e.g. “I’m sometimes afraid that no one really loves me”), and avoidant (e.g. “I find it uncomfortable and get annoyed when someone tries to get too close </w:t>
      </w:r>
      <w:r w:rsidR="00221884">
        <w:rPr>
          <w:rFonts w:ascii="Times New Roman" w:hAnsi="Times New Roman" w:cs="Times New Roman"/>
          <w:sz w:val="28"/>
          <w:szCs w:val="28"/>
        </w:rPr>
        <w:t xml:space="preserve">to me”). </w:t>
      </w:r>
      <w:proofErr w:type="gramStart"/>
      <w:r w:rsidR="00221884">
        <w:rPr>
          <w:rFonts w:ascii="Times New Roman" w:hAnsi="Times New Roman" w:cs="Times New Roman"/>
          <w:sz w:val="28"/>
          <w:szCs w:val="28"/>
        </w:rPr>
        <w:t xml:space="preserve">Adolescents </w:t>
      </w:r>
      <w:r w:rsidRPr="009A5725">
        <w:rPr>
          <w:rFonts w:ascii="Times New Roman" w:hAnsi="Times New Roman" w:cs="Times New Roman"/>
          <w:sz w:val="28"/>
          <w:szCs w:val="28"/>
        </w:rPr>
        <w:t xml:space="preserve"> were</w:t>
      </w:r>
      <w:proofErr w:type="gramEnd"/>
      <w:r w:rsidRPr="009A5725">
        <w:rPr>
          <w:rFonts w:ascii="Times New Roman" w:hAnsi="Times New Roman" w:cs="Times New Roman"/>
          <w:sz w:val="28"/>
          <w:szCs w:val="28"/>
        </w:rPr>
        <w:t xml:space="preserve"> asked to read each item and to rate the extent to which the item described themselves on a 5-point scale, with scores ranging from 1 (not at all) to 5 (very much). In the sample, described under “Population Used to Develop Measure,” internal consistency for the scales ranged from .69-.81. Two-week test-retest reliability was reported as .87-.95. In another study that included an Israeli sample of 98 adolescents/children with learning disorders and 107 developing children, Al-Yagon and Mikulincer (2004) reported internal consistencies ranging from .64-.73 for the 3 factors.</w:t>
      </w:r>
      <w:r>
        <w:rPr>
          <w:rFonts w:ascii="Times New Roman" w:hAnsi="Times New Roman" w:cs="Times New Roman"/>
          <w:sz w:val="28"/>
          <w:szCs w:val="28"/>
        </w:rPr>
        <w:t xml:space="preserve"> The reliability coefficient for the present study is .80 indicating that the instrument is highly reliable.</w:t>
      </w:r>
    </w:p>
    <w:p w:rsidR="004C713E" w:rsidRPr="009A5725" w:rsidRDefault="004C713E" w:rsidP="004C713E">
      <w:pPr>
        <w:spacing w:line="480" w:lineRule="auto"/>
        <w:jc w:val="both"/>
        <w:rPr>
          <w:rFonts w:ascii="Times New Roman" w:hAnsi="Times New Roman" w:cs="Times New Roman"/>
          <w:b/>
          <w:sz w:val="28"/>
          <w:szCs w:val="28"/>
        </w:rPr>
      </w:pPr>
      <w:r w:rsidRPr="009A5725">
        <w:rPr>
          <w:rFonts w:ascii="Times New Roman" w:hAnsi="Times New Roman" w:cs="Times New Roman"/>
          <w:b/>
          <w:sz w:val="28"/>
          <w:szCs w:val="28"/>
        </w:rPr>
        <w:t xml:space="preserve">Core Self Evaluation Scale (CSES) (Judge, Erez, Bono </w:t>
      </w:r>
      <w:r>
        <w:rPr>
          <w:rFonts w:ascii="Times New Roman" w:hAnsi="Times New Roman" w:cs="Times New Roman"/>
          <w:b/>
          <w:sz w:val="28"/>
          <w:szCs w:val="28"/>
        </w:rPr>
        <w:t>&amp;</w:t>
      </w:r>
      <w:r w:rsidRPr="009A5725">
        <w:rPr>
          <w:rFonts w:ascii="Times New Roman" w:hAnsi="Times New Roman" w:cs="Times New Roman"/>
          <w:b/>
          <w:sz w:val="28"/>
          <w:szCs w:val="28"/>
        </w:rPr>
        <w:t xml:space="preserve"> Thoresen 2003)</w:t>
      </w:r>
    </w:p>
    <w:p w:rsidR="004C713E" w:rsidRPr="009A5725" w:rsidRDefault="004C713E" w:rsidP="004C713E">
      <w:pPr>
        <w:spacing w:line="480" w:lineRule="auto"/>
        <w:jc w:val="both"/>
        <w:rPr>
          <w:rFonts w:ascii="Times New Roman" w:hAnsi="Times New Roman" w:cs="Times New Roman"/>
          <w:sz w:val="28"/>
          <w:szCs w:val="28"/>
        </w:rPr>
      </w:pPr>
      <w:r w:rsidRPr="009A5725">
        <w:rPr>
          <w:rFonts w:ascii="Times New Roman" w:hAnsi="Times New Roman" w:cs="Times New Roman"/>
          <w:sz w:val="28"/>
          <w:szCs w:val="28"/>
        </w:rPr>
        <w:lastRenderedPageBreak/>
        <w:t>The Core Self Evaluation Scale was developed by Judge, Erez, Bono and Thoresen (2003).</w:t>
      </w:r>
      <w:r w:rsidRPr="009A5725">
        <w:rPr>
          <w:rFonts w:ascii="Times New Roman" w:hAnsi="Times New Roman" w:cs="Times New Roman"/>
          <w:b/>
          <w:sz w:val="28"/>
          <w:szCs w:val="28"/>
        </w:rPr>
        <w:t xml:space="preserve"> </w:t>
      </w:r>
      <w:r w:rsidRPr="009A5725">
        <w:rPr>
          <w:rFonts w:ascii="Times New Roman" w:hAnsi="Times New Roman" w:cs="Times New Roman"/>
          <w:sz w:val="28"/>
          <w:szCs w:val="28"/>
        </w:rPr>
        <w:t>The development is formed by</w:t>
      </w:r>
      <w:r w:rsidRPr="009A5725">
        <w:rPr>
          <w:rFonts w:ascii="Times New Roman" w:hAnsi="Times New Roman" w:cs="Times New Roman"/>
          <w:b/>
          <w:sz w:val="28"/>
          <w:szCs w:val="28"/>
        </w:rPr>
        <w:t xml:space="preserve"> </w:t>
      </w:r>
      <w:r w:rsidRPr="009A5725">
        <w:rPr>
          <w:rFonts w:ascii="Times New Roman" w:hAnsi="Times New Roman" w:cs="Times New Roman"/>
          <w:sz w:val="28"/>
          <w:szCs w:val="28"/>
        </w:rPr>
        <w:t>most obvious concern in identifying people who have these positive core self-evaluations. Fortunately, Judge et al. (2003) have developed and validated a 12-item measure of core self-evaluations called the Core Self</w:t>
      </w:r>
      <w:r>
        <w:rPr>
          <w:rFonts w:ascii="Times New Roman" w:hAnsi="Times New Roman" w:cs="Times New Roman"/>
          <w:sz w:val="28"/>
          <w:szCs w:val="28"/>
        </w:rPr>
        <w:t>-</w:t>
      </w:r>
      <w:r w:rsidRPr="009A5725">
        <w:rPr>
          <w:rFonts w:ascii="Times New Roman" w:hAnsi="Times New Roman" w:cs="Times New Roman"/>
          <w:sz w:val="28"/>
          <w:szCs w:val="28"/>
        </w:rPr>
        <w:t xml:space="preserve">Evaluation Scale (CSES). The items address the components of generalized self-efficacy, self-esteem, emotional stability, and internal locus of control in a wholistic, integrated manner. Additional research has further supported the construct validity and predictive utility of the scale when compared with the original measures of the four sub-traits (Gardner &amp; Pierce, 2010). The 12-item measure of core self evaluation is measured on five point response scale of </w:t>
      </w:r>
      <w:r w:rsidRPr="009A5725">
        <w:rPr>
          <w:rFonts w:ascii="Times New Roman" w:hAnsi="Times New Roman" w:cs="Times New Roman"/>
          <w:bCs/>
          <w:sz w:val="28"/>
          <w:szCs w:val="28"/>
        </w:rPr>
        <w:t xml:space="preserve">1 = </w:t>
      </w:r>
      <w:proofErr w:type="gramStart"/>
      <w:r w:rsidRPr="009A5725">
        <w:rPr>
          <w:rFonts w:ascii="Times New Roman" w:hAnsi="Times New Roman" w:cs="Times New Roman"/>
          <w:sz w:val="28"/>
          <w:szCs w:val="28"/>
        </w:rPr>
        <w:t>Strongly</w:t>
      </w:r>
      <w:proofErr w:type="gramEnd"/>
      <w:r w:rsidRPr="009A5725">
        <w:rPr>
          <w:rFonts w:ascii="Times New Roman" w:hAnsi="Times New Roman" w:cs="Times New Roman"/>
          <w:sz w:val="28"/>
          <w:szCs w:val="28"/>
        </w:rPr>
        <w:t xml:space="preserve"> disagree,</w:t>
      </w:r>
      <w:r w:rsidRPr="009A5725">
        <w:rPr>
          <w:rFonts w:ascii="Times New Roman" w:hAnsi="Times New Roman" w:cs="Times New Roman"/>
          <w:bCs/>
          <w:sz w:val="28"/>
          <w:szCs w:val="28"/>
        </w:rPr>
        <w:t xml:space="preserve"> 2 = </w:t>
      </w:r>
      <w:r w:rsidRPr="009A5725">
        <w:rPr>
          <w:rFonts w:ascii="Times New Roman" w:hAnsi="Times New Roman" w:cs="Times New Roman"/>
          <w:sz w:val="28"/>
          <w:szCs w:val="28"/>
        </w:rPr>
        <w:t xml:space="preserve">Disagree, </w:t>
      </w:r>
      <w:r w:rsidRPr="009A5725">
        <w:rPr>
          <w:rFonts w:ascii="Times New Roman" w:hAnsi="Times New Roman" w:cs="Times New Roman"/>
          <w:bCs/>
          <w:sz w:val="28"/>
          <w:szCs w:val="28"/>
        </w:rPr>
        <w:t xml:space="preserve">3 = </w:t>
      </w:r>
      <w:r w:rsidRPr="009A5725">
        <w:rPr>
          <w:rFonts w:ascii="Times New Roman" w:hAnsi="Times New Roman" w:cs="Times New Roman"/>
          <w:sz w:val="28"/>
          <w:szCs w:val="28"/>
        </w:rPr>
        <w:t>Neutral,</w:t>
      </w:r>
      <w:r w:rsidRPr="009A5725">
        <w:rPr>
          <w:rFonts w:ascii="Times New Roman" w:hAnsi="Times New Roman" w:cs="Times New Roman"/>
          <w:bCs/>
          <w:sz w:val="28"/>
          <w:szCs w:val="28"/>
        </w:rPr>
        <w:t xml:space="preserve"> 4 = </w:t>
      </w:r>
      <w:r w:rsidRPr="009A5725">
        <w:rPr>
          <w:rFonts w:ascii="Times New Roman" w:hAnsi="Times New Roman" w:cs="Times New Roman"/>
          <w:sz w:val="28"/>
          <w:szCs w:val="28"/>
        </w:rPr>
        <w:t>Agree,</w:t>
      </w:r>
      <w:r w:rsidRPr="009A5725">
        <w:rPr>
          <w:rFonts w:ascii="Times New Roman" w:hAnsi="Times New Roman" w:cs="Times New Roman"/>
          <w:bCs/>
          <w:sz w:val="28"/>
          <w:szCs w:val="28"/>
        </w:rPr>
        <w:t xml:space="preserve"> 5 = </w:t>
      </w:r>
      <w:r w:rsidRPr="009A5725">
        <w:rPr>
          <w:rFonts w:ascii="Times New Roman" w:hAnsi="Times New Roman" w:cs="Times New Roman"/>
          <w:sz w:val="28"/>
          <w:szCs w:val="28"/>
        </w:rPr>
        <w:t>Strongly agree. Sample item includes</w:t>
      </w:r>
      <w:r w:rsidRPr="009A5725">
        <w:rPr>
          <w:rFonts w:ascii="Times New Roman" w:hAnsi="Times New Roman" w:cs="Times New Roman"/>
          <w:b/>
          <w:sz w:val="28"/>
          <w:szCs w:val="28"/>
        </w:rPr>
        <w:t xml:space="preserve"> “</w:t>
      </w:r>
      <w:r w:rsidRPr="009A5725">
        <w:rPr>
          <w:rFonts w:ascii="Times New Roman" w:hAnsi="Times New Roman" w:cs="Times New Roman"/>
          <w:b/>
          <w:bCs/>
          <w:sz w:val="28"/>
          <w:szCs w:val="28"/>
        </w:rPr>
        <w:t xml:space="preserve">I </w:t>
      </w:r>
      <w:r w:rsidRPr="009A5725">
        <w:rPr>
          <w:rFonts w:ascii="Times New Roman" w:hAnsi="Times New Roman" w:cs="Times New Roman"/>
          <w:sz w:val="28"/>
          <w:szCs w:val="28"/>
        </w:rPr>
        <w:t>am confident I get the success I deserve in life</w:t>
      </w:r>
      <w:r w:rsidRPr="009A5725">
        <w:rPr>
          <w:rFonts w:ascii="Times New Roman" w:hAnsi="Times New Roman" w:cs="Times New Roman"/>
          <w:b/>
          <w:sz w:val="28"/>
          <w:szCs w:val="28"/>
        </w:rPr>
        <w:t>”, “</w:t>
      </w:r>
      <w:r w:rsidRPr="009A5725">
        <w:rPr>
          <w:rFonts w:ascii="Times New Roman" w:hAnsi="Times New Roman" w:cs="Times New Roman"/>
          <w:b/>
          <w:bCs/>
          <w:sz w:val="28"/>
          <w:szCs w:val="28"/>
        </w:rPr>
        <w:t xml:space="preserve">1 </w:t>
      </w:r>
      <w:r w:rsidRPr="009A5725">
        <w:rPr>
          <w:rFonts w:ascii="Times New Roman" w:hAnsi="Times New Roman" w:cs="Times New Roman"/>
          <w:sz w:val="28"/>
          <w:szCs w:val="28"/>
        </w:rPr>
        <w:t xml:space="preserve">determine what will happen in my life”, When </w:t>
      </w:r>
      <w:r w:rsidRPr="009A5725">
        <w:rPr>
          <w:rFonts w:ascii="Times New Roman" w:hAnsi="Times New Roman" w:cs="Times New Roman"/>
          <w:b/>
          <w:bCs/>
          <w:sz w:val="28"/>
          <w:szCs w:val="28"/>
        </w:rPr>
        <w:t xml:space="preserve">I </w:t>
      </w:r>
      <w:r w:rsidRPr="009A5725">
        <w:rPr>
          <w:rFonts w:ascii="Times New Roman" w:hAnsi="Times New Roman" w:cs="Times New Roman"/>
          <w:sz w:val="28"/>
          <w:szCs w:val="28"/>
        </w:rPr>
        <w:t>try, I generally succeed” etc. Of the 12 items, six were positively-worded and six were negatively-worded (reverse-scored). As reported by the developers, across six measurements, coefficient alpha reliability estimates were above .80 with an average reliability of .84. For the present study, the researcher subjected the instrument to item analysis to confirm its reliability. Result of the item analysis yielded a cronbach’s alpha coefficient of .77; indicating that the instrument is reliable.</w:t>
      </w:r>
      <w:r>
        <w:rPr>
          <w:rFonts w:ascii="Times New Roman" w:hAnsi="Times New Roman" w:cs="Times New Roman"/>
          <w:sz w:val="28"/>
          <w:szCs w:val="28"/>
        </w:rPr>
        <w:t xml:space="preserve"> For the present study, the reliability coefficient was shown to be .67.  </w:t>
      </w:r>
    </w:p>
    <w:p w:rsidR="004C713E" w:rsidRDefault="004C713E" w:rsidP="004C713E">
      <w:pPr>
        <w:autoSpaceDE w:val="0"/>
        <w:autoSpaceDN w:val="0"/>
        <w:adjustRightInd w:val="0"/>
        <w:spacing w:after="0" w:line="240" w:lineRule="auto"/>
        <w:rPr>
          <w:rFonts w:ascii="TimesNewRomanPS-ItalicMT" w:hAnsi="TimesNewRomanPS-ItalicMT" w:cs="TimesNewRomanPS-ItalicMT"/>
          <w:b/>
          <w:iCs/>
          <w:sz w:val="28"/>
          <w:szCs w:val="28"/>
          <w:lang w:val="en-GB"/>
        </w:rPr>
      </w:pPr>
    </w:p>
    <w:p w:rsidR="004C713E" w:rsidRDefault="004C713E" w:rsidP="004C713E">
      <w:pPr>
        <w:autoSpaceDE w:val="0"/>
        <w:autoSpaceDN w:val="0"/>
        <w:adjustRightInd w:val="0"/>
        <w:spacing w:after="0" w:line="240" w:lineRule="auto"/>
        <w:rPr>
          <w:rFonts w:ascii="TimesNewRomanPS-ItalicMT" w:hAnsi="TimesNewRomanPS-ItalicMT" w:cs="TimesNewRomanPS-ItalicMT"/>
          <w:b/>
          <w:iCs/>
          <w:sz w:val="28"/>
          <w:szCs w:val="28"/>
          <w:lang w:val="en-GB"/>
        </w:rPr>
      </w:pPr>
    </w:p>
    <w:p w:rsidR="004C713E" w:rsidRDefault="004C713E" w:rsidP="004C713E">
      <w:pPr>
        <w:autoSpaceDE w:val="0"/>
        <w:autoSpaceDN w:val="0"/>
        <w:adjustRightInd w:val="0"/>
        <w:spacing w:after="0" w:line="240" w:lineRule="auto"/>
        <w:rPr>
          <w:rFonts w:ascii="TimesNewRomanPS-ItalicMT" w:hAnsi="TimesNewRomanPS-ItalicMT" w:cs="TimesNewRomanPS-ItalicMT"/>
          <w:b/>
          <w:iCs/>
          <w:sz w:val="28"/>
          <w:szCs w:val="28"/>
          <w:lang w:val="en-GB"/>
        </w:rPr>
      </w:pPr>
    </w:p>
    <w:p w:rsidR="004C713E" w:rsidRDefault="004C713E" w:rsidP="004C713E">
      <w:pPr>
        <w:autoSpaceDE w:val="0"/>
        <w:autoSpaceDN w:val="0"/>
        <w:adjustRightInd w:val="0"/>
        <w:spacing w:after="0" w:line="240" w:lineRule="auto"/>
        <w:rPr>
          <w:rFonts w:ascii="TimesNewRomanPS-ItalicMT" w:hAnsi="TimesNewRomanPS-ItalicMT" w:cs="TimesNewRomanPS-ItalicMT"/>
          <w:b/>
          <w:iCs/>
          <w:sz w:val="28"/>
          <w:szCs w:val="28"/>
          <w:lang w:val="en-GB"/>
        </w:rPr>
      </w:pPr>
    </w:p>
    <w:p w:rsidR="004C713E" w:rsidRPr="00F21D33" w:rsidRDefault="004C713E" w:rsidP="004C713E">
      <w:pPr>
        <w:autoSpaceDE w:val="0"/>
        <w:autoSpaceDN w:val="0"/>
        <w:adjustRightInd w:val="0"/>
        <w:spacing w:after="0" w:line="240" w:lineRule="auto"/>
        <w:rPr>
          <w:rFonts w:ascii="TimesNewRomanPSMT" w:hAnsi="TimesNewRomanPSMT" w:cs="TimesNewRomanPSMT"/>
          <w:b/>
          <w:sz w:val="28"/>
          <w:szCs w:val="28"/>
          <w:lang w:val="en-GB"/>
        </w:rPr>
      </w:pPr>
      <w:r w:rsidRPr="00F21D33">
        <w:rPr>
          <w:rFonts w:ascii="TimesNewRomanPS-ItalicMT" w:hAnsi="TimesNewRomanPS-ItalicMT" w:cs="TimesNewRomanPS-ItalicMT"/>
          <w:b/>
          <w:iCs/>
          <w:sz w:val="28"/>
          <w:szCs w:val="28"/>
          <w:lang w:val="en-GB"/>
        </w:rPr>
        <w:t>Emotional Adjustment Scale</w:t>
      </w:r>
      <w:r w:rsidRPr="00F21D33">
        <w:rPr>
          <w:rFonts w:ascii="TimesNewRomanPSMT" w:hAnsi="TimesNewRomanPSMT" w:cs="TimesNewRomanPSMT"/>
          <w:b/>
          <w:sz w:val="28"/>
          <w:szCs w:val="28"/>
          <w:lang w:val="en-GB"/>
        </w:rPr>
        <w:t xml:space="preserve"> </w:t>
      </w:r>
    </w:p>
    <w:p w:rsidR="004C713E" w:rsidRPr="00AB21D9" w:rsidRDefault="004C713E" w:rsidP="004C713E">
      <w:pPr>
        <w:autoSpaceDE w:val="0"/>
        <w:autoSpaceDN w:val="0"/>
        <w:adjustRightInd w:val="0"/>
        <w:spacing w:after="0" w:line="240" w:lineRule="auto"/>
        <w:rPr>
          <w:rFonts w:ascii="TimesNewRomanPSMT" w:hAnsi="TimesNewRomanPSMT" w:cs="TimesNewRomanPSMT"/>
          <w:b/>
          <w:sz w:val="24"/>
          <w:szCs w:val="24"/>
          <w:lang w:val="en-GB"/>
        </w:rPr>
      </w:pPr>
    </w:p>
    <w:p w:rsidR="004C713E" w:rsidRPr="000B7618" w:rsidRDefault="004C713E" w:rsidP="004C713E">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8"/>
          <w:szCs w:val="28"/>
          <w:lang w:val="en-GB"/>
        </w:rPr>
        <w:t>E</w:t>
      </w:r>
      <w:r>
        <w:rPr>
          <w:rFonts w:ascii="Times New Roman" w:hAnsi="Times New Roman" w:cs="Times New Roman"/>
          <w:iCs/>
          <w:sz w:val="28"/>
          <w:szCs w:val="28"/>
          <w:lang w:val="en-GB"/>
        </w:rPr>
        <w:t>motional</w:t>
      </w:r>
      <w:r w:rsidR="00221884">
        <w:rPr>
          <w:rFonts w:ascii="Times New Roman" w:hAnsi="Times New Roman" w:cs="Times New Roman"/>
          <w:iCs/>
          <w:sz w:val="28"/>
          <w:szCs w:val="28"/>
          <w:lang w:val="en-GB"/>
        </w:rPr>
        <w:t xml:space="preserve"> a</w:t>
      </w:r>
      <w:r w:rsidRPr="00AB21D9">
        <w:rPr>
          <w:rFonts w:ascii="Times New Roman" w:hAnsi="Times New Roman" w:cs="Times New Roman"/>
          <w:iCs/>
          <w:sz w:val="28"/>
          <w:szCs w:val="28"/>
          <w:lang w:val="en-GB"/>
        </w:rPr>
        <w:t xml:space="preserve">djustment </w:t>
      </w:r>
      <w:r>
        <w:rPr>
          <w:rFonts w:ascii="Times New Roman" w:hAnsi="Times New Roman" w:cs="Times New Roman"/>
          <w:iCs/>
          <w:sz w:val="28"/>
          <w:szCs w:val="28"/>
          <w:lang w:val="en-GB"/>
        </w:rPr>
        <w:t>was measured using child adjustment s</w:t>
      </w:r>
      <w:r w:rsidRPr="00AB21D9">
        <w:rPr>
          <w:rFonts w:ascii="Times New Roman" w:hAnsi="Times New Roman" w:cs="Times New Roman"/>
          <w:iCs/>
          <w:sz w:val="28"/>
          <w:szCs w:val="28"/>
          <w:lang w:val="en-GB"/>
        </w:rPr>
        <w:t>cale</w:t>
      </w:r>
      <w:r w:rsidRPr="00AB21D9">
        <w:rPr>
          <w:rFonts w:ascii="Times New Roman" w:hAnsi="Times New Roman" w:cs="Times New Roman"/>
          <w:i/>
          <w:iCs/>
          <w:sz w:val="28"/>
          <w:szCs w:val="28"/>
          <w:lang w:val="en-GB"/>
        </w:rPr>
        <w:t xml:space="preserve"> </w:t>
      </w:r>
      <w:r w:rsidR="00221884" w:rsidRPr="00221884">
        <w:rPr>
          <w:rFonts w:ascii="Times New Roman" w:hAnsi="Times New Roman" w:cs="Times New Roman"/>
          <w:iCs/>
          <w:sz w:val="28"/>
          <w:szCs w:val="28"/>
          <w:lang w:val="en-GB"/>
        </w:rPr>
        <w:t>which</w:t>
      </w:r>
      <w:r w:rsidR="00221884">
        <w:rPr>
          <w:rFonts w:ascii="Times New Roman" w:hAnsi="Times New Roman" w:cs="Times New Roman"/>
          <w:i/>
          <w:iCs/>
          <w:sz w:val="28"/>
          <w:szCs w:val="28"/>
          <w:lang w:val="en-GB"/>
        </w:rPr>
        <w:t xml:space="preserve"> </w:t>
      </w:r>
      <w:r w:rsidR="00221884" w:rsidRPr="00221884">
        <w:rPr>
          <w:rFonts w:ascii="Times New Roman" w:hAnsi="Times New Roman" w:cs="Times New Roman"/>
          <w:iCs/>
          <w:sz w:val="28"/>
          <w:szCs w:val="28"/>
          <w:lang w:val="en-GB"/>
        </w:rPr>
        <w:t>was</w:t>
      </w:r>
      <w:r w:rsidR="00221884">
        <w:rPr>
          <w:rFonts w:ascii="Times New Roman" w:hAnsi="Times New Roman" w:cs="Times New Roman"/>
          <w:i/>
          <w:iCs/>
          <w:sz w:val="28"/>
          <w:szCs w:val="28"/>
          <w:lang w:val="en-GB"/>
        </w:rPr>
        <w:t xml:space="preserve"> </w:t>
      </w:r>
      <w:r w:rsidRPr="00AB21D9">
        <w:rPr>
          <w:rFonts w:ascii="Times New Roman" w:hAnsi="Times New Roman" w:cs="Times New Roman"/>
          <w:iCs/>
          <w:sz w:val="28"/>
          <w:szCs w:val="28"/>
          <w:lang w:val="en-GB"/>
        </w:rPr>
        <w:t>developed by</w:t>
      </w:r>
      <w:r>
        <w:rPr>
          <w:rFonts w:ascii="Times New Roman" w:hAnsi="Times New Roman" w:cs="Times New Roman"/>
          <w:i/>
          <w:iCs/>
          <w:sz w:val="28"/>
          <w:szCs w:val="28"/>
          <w:lang w:val="en-GB"/>
        </w:rPr>
        <w:t xml:space="preserve"> </w:t>
      </w:r>
      <w:r w:rsidRPr="00AB21D9">
        <w:rPr>
          <w:rFonts w:ascii="Times New Roman" w:hAnsi="Times New Roman" w:cs="Times New Roman"/>
          <w:sz w:val="28"/>
          <w:szCs w:val="28"/>
          <w:lang w:val="en-GB"/>
        </w:rPr>
        <w:t xml:space="preserve">Santrock </w:t>
      </w:r>
      <w:r>
        <w:rPr>
          <w:rFonts w:ascii="Times New Roman" w:hAnsi="Times New Roman" w:cs="Times New Roman"/>
          <w:sz w:val="28"/>
          <w:szCs w:val="28"/>
          <w:lang w:val="en-GB"/>
        </w:rPr>
        <w:t>and</w:t>
      </w:r>
      <w:r w:rsidRPr="00AB21D9">
        <w:rPr>
          <w:rFonts w:ascii="Times New Roman" w:hAnsi="Times New Roman" w:cs="Times New Roman"/>
          <w:sz w:val="28"/>
          <w:szCs w:val="28"/>
          <w:lang w:val="en-GB"/>
        </w:rPr>
        <w:t xml:space="preserve"> Warshak, </w:t>
      </w:r>
      <w:r>
        <w:rPr>
          <w:rFonts w:ascii="Times New Roman" w:hAnsi="Times New Roman" w:cs="Times New Roman"/>
          <w:sz w:val="28"/>
          <w:szCs w:val="28"/>
          <w:lang w:val="en-GB"/>
        </w:rPr>
        <w:t>(</w:t>
      </w:r>
      <w:r w:rsidRPr="00AB21D9">
        <w:rPr>
          <w:rFonts w:ascii="Times New Roman" w:hAnsi="Times New Roman" w:cs="Times New Roman"/>
          <w:sz w:val="28"/>
          <w:szCs w:val="28"/>
          <w:lang w:val="en-GB"/>
        </w:rPr>
        <w:t>1979) is a 3</w:t>
      </w:r>
      <w:r>
        <w:rPr>
          <w:rFonts w:ascii="Times New Roman" w:hAnsi="Times New Roman" w:cs="Times New Roman"/>
          <w:sz w:val="28"/>
          <w:szCs w:val="28"/>
          <w:lang w:val="en-GB"/>
        </w:rPr>
        <w:t>3</w:t>
      </w:r>
      <w:r w:rsidRPr="00AB21D9">
        <w:rPr>
          <w:rFonts w:ascii="Times New Roman" w:hAnsi="Times New Roman" w:cs="Times New Roman"/>
          <w:sz w:val="28"/>
          <w:szCs w:val="28"/>
          <w:lang w:val="en-GB"/>
        </w:rPr>
        <w:t xml:space="preserve">-item measure of </w:t>
      </w:r>
      <w:r>
        <w:rPr>
          <w:rFonts w:ascii="Times New Roman" w:hAnsi="Times New Roman" w:cs="Times New Roman"/>
          <w:sz w:val="28"/>
          <w:szCs w:val="28"/>
          <w:lang w:val="en-GB"/>
        </w:rPr>
        <w:t>adolescent/</w:t>
      </w:r>
      <w:r w:rsidRPr="00AB21D9">
        <w:rPr>
          <w:rFonts w:ascii="Times New Roman" w:hAnsi="Times New Roman" w:cs="Times New Roman"/>
          <w:sz w:val="28"/>
          <w:szCs w:val="28"/>
          <w:lang w:val="en-GB"/>
        </w:rPr>
        <w:t xml:space="preserve">children’s socio-emotional adjustment that utilizes a </w:t>
      </w:r>
      <w:r>
        <w:rPr>
          <w:rFonts w:ascii="Times New Roman" w:hAnsi="Times New Roman" w:cs="Times New Roman"/>
          <w:sz w:val="28"/>
          <w:szCs w:val="28"/>
          <w:lang w:val="en-GB"/>
        </w:rPr>
        <w:t>5</w:t>
      </w:r>
      <w:r w:rsidRPr="00AB21D9">
        <w:rPr>
          <w:rFonts w:ascii="Times New Roman" w:hAnsi="Times New Roman" w:cs="Times New Roman"/>
          <w:sz w:val="28"/>
          <w:szCs w:val="28"/>
          <w:lang w:val="en-GB"/>
        </w:rPr>
        <w:t>-point response scale. The measure includes four scales: Peer Relations</w:t>
      </w:r>
      <w:r>
        <w:rPr>
          <w:rFonts w:ascii="Times New Roman" w:hAnsi="Times New Roman" w:cs="Times New Roman"/>
          <w:sz w:val="28"/>
          <w:szCs w:val="28"/>
          <w:lang w:val="en-GB"/>
        </w:rPr>
        <w:t>,</w:t>
      </w:r>
      <w:r w:rsidRPr="00AB21D9">
        <w:rPr>
          <w:rFonts w:ascii="Times New Roman" w:hAnsi="Times New Roman" w:cs="Times New Roman"/>
          <w:sz w:val="28"/>
          <w:szCs w:val="28"/>
          <w:lang w:val="en-GB"/>
        </w:rPr>
        <w:t xml:space="preserve"> Work Habits, Emotional Health, and Compliance. </w:t>
      </w:r>
      <w:r>
        <w:rPr>
          <w:rFonts w:ascii="Times New Roman" w:hAnsi="Times New Roman" w:cs="Times New Roman"/>
          <w:sz w:val="28"/>
          <w:szCs w:val="28"/>
          <w:lang w:val="en-GB"/>
        </w:rPr>
        <w:t xml:space="preserve">Internal consistency reliability of the instrument showed that </w:t>
      </w:r>
      <w:r w:rsidRPr="00AB21D9">
        <w:rPr>
          <w:rFonts w:ascii="Times New Roman" w:hAnsi="Times New Roman" w:cs="Times New Roman"/>
          <w:sz w:val="28"/>
          <w:szCs w:val="28"/>
          <w:lang w:val="en-GB"/>
        </w:rPr>
        <w:t>Peer</w:t>
      </w:r>
      <w:r>
        <w:rPr>
          <w:rFonts w:ascii="Times New Roman" w:hAnsi="Times New Roman" w:cs="Times New Roman"/>
          <w:sz w:val="28"/>
          <w:szCs w:val="28"/>
          <w:lang w:val="en-GB"/>
        </w:rPr>
        <w:t xml:space="preserve"> = .76;</w:t>
      </w:r>
      <w:r w:rsidRPr="00AB21D9">
        <w:rPr>
          <w:rFonts w:ascii="Times New Roman" w:hAnsi="Times New Roman" w:cs="Times New Roman"/>
          <w:sz w:val="28"/>
          <w:szCs w:val="28"/>
          <w:lang w:val="en-GB"/>
        </w:rPr>
        <w:t xml:space="preserve"> Work Habits</w:t>
      </w:r>
      <w:r>
        <w:rPr>
          <w:rFonts w:ascii="Times New Roman" w:hAnsi="Times New Roman" w:cs="Times New Roman"/>
          <w:sz w:val="28"/>
          <w:szCs w:val="28"/>
          <w:lang w:val="en-GB"/>
        </w:rPr>
        <w:t xml:space="preserve"> = .79</w:t>
      </w:r>
      <w:r w:rsidRPr="00AB21D9">
        <w:rPr>
          <w:rFonts w:ascii="Times New Roman" w:hAnsi="Times New Roman" w:cs="Times New Roman"/>
          <w:sz w:val="28"/>
          <w:szCs w:val="28"/>
          <w:lang w:val="en-GB"/>
        </w:rPr>
        <w:t>, Emotional Health</w:t>
      </w:r>
      <w:r>
        <w:rPr>
          <w:rFonts w:ascii="Times New Roman" w:hAnsi="Times New Roman" w:cs="Times New Roman"/>
          <w:sz w:val="28"/>
          <w:szCs w:val="28"/>
          <w:lang w:val="en-GB"/>
        </w:rPr>
        <w:t xml:space="preserve"> = .66</w:t>
      </w:r>
      <w:r w:rsidRPr="00AB21D9">
        <w:rPr>
          <w:rFonts w:ascii="Times New Roman" w:hAnsi="Times New Roman" w:cs="Times New Roman"/>
          <w:sz w:val="28"/>
          <w:szCs w:val="28"/>
          <w:lang w:val="en-GB"/>
        </w:rPr>
        <w:t>, and Compliance</w:t>
      </w:r>
      <w:r>
        <w:rPr>
          <w:rFonts w:ascii="Times New Roman" w:hAnsi="Times New Roman" w:cs="Times New Roman"/>
          <w:sz w:val="28"/>
          <w:szCs w:val="28"/>
          <w:lang w:val="en-GB"/>
        </w:rPr>
        <w:t xml:space="preserve"> = .80. Response options includes; </w:t>
      </w:r>
      <w:r w:rsidRPr="000B7618">
        <w:rPr>
          <w:rFonts w:ascii="Times New Roman" w:hAnsi="Times New Roman" w:cs="Times New Roman"/>
          <w:bCs/>
          <w:sz w:val="28"/>
          <w:szCs w:val="28"/>
        </w:rPr>
        <w:t>1</w:t>
      </w:r>
      <w:r w:rsidRPr="000B7618">
        <w:rPr>
          <w:rFonts w:ascii="Times New Roman" w:hAnsi="Times New Roman" w:cs="Times New Roman"/>
          <w:bCs/>
          <w:i/>
          <w:sz w:val="28"/>
          <w:szCs w:val="28"/>
        </w:rPr>
        <w:t xml:space="preserve"> = </w:t>
      </w:r>
      <w:r w:rsidRPr="000B7618">
        <w:rPr>
          <w:rFonts w:ascii="Times New Roman" w:hAnsi="Times New Roman" w:cs="Times New Roman"/>
          <w:sz w:val="28"/>
          <w:szCs w:val="28"/>
          <w:lang w:val="en-GB"/>
        </w:rPr>
        <w:t>hardly ever,</w:t>
      </w:r>
      <w:r w:rsidRPr="000B7618">
        <w:rPr>
          <w:rFonts w:ascii="Times New Roman" w:hAnsi="Times New Roman" w:cs="Times New Roman"/>
          <w:i/>
          <w:sz w:val="28"/>
          <w:szCs w:val="28"/>
        </w:rPr>
        <w:t xml:space="preserve"> </w:t>
      </w:r>
      <w:r w:rsidRPr="000B7618">
        <w:rPr>
          <w:rFonts w:ascii="Times New Roman" w:hAnsi="Times New Roman" w:cs="Times New Roman"/>
          <w:bCs/>
          <w:sz w:val="28"/>
          <w:szCs w:val="28"/>
        </w:rPr>
        <w:t>2</w:t>
      </w:r>
      <w:r w:rsidRPr="000B7618">
        <w:rPr>
          <w:rFonts w:ascii="Times New Roman" w:hAnsi="Times New Roman" w:cs="Times New Roman"/>
          <w:sz w:val="28"/>
          <w:szCs w:val="28"/>
          <w:lang w:val="en-GB"/>
        </w:rPr>
        <w:t xml:space="preserve"> = not usually,</w:t>
      </w:r>
      <w:r w:rsidRPr="000B7618">
        <w:rPr>
          <w:rFonts w:ascii="Times New Roman" w:hAnsi="Times New Roman" w:cs="Times New Roman"/>
          <w:i/>
          <w:sz w:val="28"/>
          <w:szCs w:val="28"/>
        </w:rPr>
        <w:t xml:space="preserve"> </w:t>
      </w:r>
      <w:r w:rsidRPr="000B7618">
        <w:rPr>
          <w:rFonts w:ascii="Times New Roman" w:hAnsi="Times New Roman" w:cs="Times New Roman"/>
          <w:bCs/>
          <w:sz w:val="28"/>
          <w:szCs w:val="28"/>
        </w:rPr>
        <w:t>3</w:t>
      </w:r>
      <w:r w:rsidRPr="000B7618">
        <w:rPr>
          <w:rFonts w:ascii="Times New Roman" w:hAnsi="Times New Roman" w:cs="Times New Roman"/>
          <w:bCs/>
          <w:i/>
          <w:sz w:val="28"/>
          <w:szCs w:val="28"/>
        </w:rPr>
        <w:t xml:space="preserve"> = </w:t>
      </w:r>
      <w:r w:rsidRPr="000B7618">
        <w:rPr>
          <w:rFonts w:ascii="Times New Roman" w:hAnsi="Times New Roman" w:cs="Times New Roman"/>
          <w:sz w:val="28"/>
          <w:szCs w:val="28"/>
          <w:lang w:val="en-GB"/>
        </w:rPr>
        <w:t>in-between,</w:t>
      </w:r>
      <w:r w:rsidRPr="000B7618">
        <w:rPr>
          <w:rFonts w:ascii="Times New Roman" w:hAnsi="Times New Roman" w:cs="Times New Roman"/>
          <w:i/>
          <w:sz w:val="28"/>
          <w:szCs w:val="28"/>
        </w:rPr>
        <w:t xml:space="preserve"> </w:t>
      </w:r>
      <w:r w:rsidRPr="000B7618">
        <w:rPr>
          <w:rFonts w:ascii="Times New Roman" w:hAnsi="Times New Roman" w:cs="Times New Roman"/>
          <w:bCs/>
          <w:sz w:val="28"/>
          <w:szCs w:val="28"/>
        </w:rPr>
        <w:t>4</w:t>
      </w:r>
      <w:r w:rsidRPr="000B7618">
        <w:rPr>
          <w:rFonts w:ascii="Times New Roman" w:hAnsi="Times New Roman" w:cs="Times New Roman"/>
          <w:bCs/>
          <w:i/>
          <w:sz w:val="28"/>
          <w:szCs w:val="28"/>
        </w:rPr>
        <w:t xml:space="preserve"> = </w:t>
      </w:r>
      <w:r w:rsidRPr="000B7618">
        <w:rPr>
          <w:rFonts w:ascii="Times New Roman" w:hAnsi="Times New Roman" w:cs="Times New Roman"/>
          <w:sz w:val="28"/>
          <w:szCs w:val="28"/>
          <w:lang w:val="en-GB"/>
        </w:rPr>
        <w:t>usually,</w:t>
      </w:r>
      <w:r w:rsidRPr="000B7618">
        <w:rPr>
          <w:rFonts w:ascii="Times New Roman" w:hAnsi="Times New Roman" w:cs="Times New Roman"/>
          <w:i/>
          <w:sz w:val="28"/>
          <w:szCs w:val="28"/>
        </w:rPr>
        <w:t xml:space="preserve"> </w:t>
      </w:r>
      <w:r w:rsidRPr="000B7618">
        <w:rPr>
          <w:rFonts w:ascii="Times New Roman" w:hAnsi="Times New Roman" w:cs="Times New Roman"/>
          <w:bCs/>
          <w:sz w:val="28"/>
          <w:szCs w:val="28"/>
        </w:rPr>
        <w:t>5</w:t>
      </w:r>
      <w:r w:rsidRPr="000B7618">
        <w:rPr>
          <w:rFonts w:ascii="Times New Roman" w:hAnsi="Times New Roman" w:cs="Times New Roman"/>
          <w:bCs/>
          <w:i/>
          <w:sz w:val="28"/>
          <w:szCs w:val="28"/>
        </w:rPr>
        <w:t xml:space="preserve"> = </w:t>
      </w:r>
      <w:r w:rsidRPr="000B7618">
        <w:rPr>
          <w:rFonts w:ascii="Times New Roman" w:hAnsi="Times New Roman" w:cs="Times New Roman"/>
          <w:sz w:val="28"/>
          <w:szCs w:val="28"/>
          <w:lang w:val="en-GB"/>
        </w:rPr>
        <w:t>almost always</w:t>
      </w:r>
      <w:r>
        <w:rPr>
          <w:rFonts w:ascii="Times New Roman" w:hAnsi="Times New Roman" w:cs="Times New Roman"/>
          <w:sz w:val="28"/>
          <w:szCs w:val="28"/>
          <w:lang w:val="en-GB"/>
        </w:rPr>
        <w:t>. For the present study, the 33 items yielded a cronbach’s alpha reliability coefficient of .60, indicating that the instrument is reliable.</w:t>
      </w:r>
    </w:p>
    <w:p w:rsidR="00CC44F0" w:rsidRPr="004C713E" w:rsidRDefault="005855BE" w:rsidP="004C713E">
      <w:pPr>
        <w:autoSpaceDE w:val="0"/>
        <w:autoSpaceDN w:val="0"/>
        <w:adjustRightInd w:val="0"/>
        <w:spacing w:after="0" w:line="480" w:lineRule="auto"/>
        <w:rPr>
          <w:rFonts w:ascii="Times New Roman" w:hAnsi="Times New Roman" w:cs="Times New Roman"/>
          <w:sz w:val="28"/>
          <w:szCs w:val="28"/>
        </w:rPr>
      </w:pPr>
      <w:r w:rsidRPr="004C713E">
        <w:rPr>
          <w:rFonts w:ascii="Times New Roman" w:hAnsi="Times New Roman" w:cs="Times New Roman"/>
          <w:sz w:val="28"/>
          <w:szCs w:val="28"/>
        </w:rPr>
        <w:t xml:space="preserve"> </w:t>
      </w:r>
    </w:p>
    <w:p w:rsidR="004C15D9" w:rsidRDefault="004C15D9" w:rsidP="00C8671D">
      <w:pPr>
        <w:spacing w:line="480" w:lineRule="auto"/>
        <w:jc w:val="both"/>
        <w:rPr>
          <w:rFonts w:ascii="Times New Roman" w:hAnsi="Times New Roman" w:cs="Times New Roman"/>
          <w:b/>
          <w:sz w:val="28"/>
          <w:szCs w:val="28"/>
        </w:rPr>
      </w:pPr>
      <w:r>
        <w:rPr>
          <w:rFonts w:ascii="Times New Roman" w:hAnsi="Times New Roman" w:cs="Times New Roman"/>
          <w:b/>
          <w:sz w:val="28"/>
          <w:szCs w:val="28"/>
        </w:rPr>
        <w:t>Procedure</w:t>
      </w:r>
    </w:p>
    <w:p w:rsidR="00FC46DD" w:rsidRDefault="004C15D9" w:rsidP="00FC46DD">
      <w:pPr>
        <w:spacing w:line="480" w:lineRule="auto"/>
        <w:rPr>
          <w:rFonts w:ascii="Times New Roman" w:hAnsi="Times New Roman"/>
          <w:sz w:val="28"/>
          <w:szCs w:val="28"/>
        </w:rPr>
      </w:pPr>
      <w:r>
        <w:rPr>
          <w:rFonts w:ascii="Times New Roman" w:hAnsi="Times New Roman" w:cs="Times New Roman"/>
          <w:sz w:val="28"/>
          <w:szCs w:val="28"/>
        </w:rPr>
        <w:t xml:space="preserve"> The researcher approached the students in their various classes with the permission of the principals of the schools.</w:t>
      </w:r>
      <w:r w:rsidR="00611CF2">
        <w:rPr>
          <w:rFonts w:ascii="Times New Roman" w:hAnsi="Times New Roman" w:cs="Times New Roman"/>
          <w:sz w:val="28"/>
          <w:szCs w:val="28"/>
        </w:rPr>
        <w:t xml:space="preserve"> </w:t>
      </w:r>
      <w:proofErr w:type="gramStart"/>
      <w:r w:rsidR="00611CF2">
        <w:rPr>
          <w:rFonts w:ascii="Times New Roman" w:hAnsi="Times New Roman" w:cs="Times New Roman"/>
          <w:sz w:val="28"/>
          <w:szCs w:val="28"/>
        </w:rPr>
        <w:t>the</w:t>
      </w:r>
      <w:proofErr w:type="gramEnd"/>
      <w:r w:rsidR="00611CF2">
        <w:rPr>
          <w:rFonts w:ascii="Times New Roman" w:hAnsi="Times New Roman" w:cs="Times New Roman"/>
          <w:sz w:val="28"/>
          <w:szCs w:val="28"/>
        </w:rPr>
        <w:t xml:space="preserve"> questioners where shared by the researcher alone. The researcher was able to make herself friendly with the participants and they where </w:t>
      </w:r>
      <w:r w:rsidR="0058547C" w:rsidRPr="004B2251">
        <w:rPr>
          <w:rFonts w:ascii="Times New Roman" w:hAnsi="Times New Roman" w:cs="Times New Roman"/>
          <w:sz w:val="28"/>
          <w:szCs w:val="28"/>
        </w:rPr>
        <w:t>assured</w:t>
      </w:r>
      <w:r w:rsidR="00611CF2">
        <w:rPr>
          <w:rFonts w:ascii="Times New Roman" w:hAnsi="Times New Roman" w:cs="Times New Roman"/>
          <w:sz w:val="28"/>
          <w:szCs w:val="28"/>
        </w:rPr>
        <w:t xml:space="preserve"> that the </w:t>
      </w:r>
      <w:r w:rsidR="0058547C" w:rsidRPr="004B2251">
        <w:rPr>
          <w:rFonts w:ascii="Times New Roman" w:hAnsi="Times New Roman" w:cs="Times New Roman"/>
          <w:sz w:val="28"/>
          <w:szCs w:val="28"/>
        </w:rPr>
        <w:t>exercise</w:t>
      </w:r>
      <w:r w:rsidR="00611CF2">
        <w:rPr>
          <w:rFonts w:ascii="Times New Roman" w:hAnsi="Times New Roman" w:cs="Times New Roman"/>
          <w:sz w:val="28"/>
          <w:szCs w:val="28"/>
        </w:rPr>
        <w:t xml:space="preserve"> was strictly for </w:t>
      </w:r>
      <w:r w:rsidR="0058547C">
        <w:rPr>
          <w:rFonts w:ascii="Times New Roman" w:hAnsi="Times New Roman" w:cs="Times New Roman"/>
          <w:sz w:val="28"/>
          <w:szCs w:val="28"/>
        </w:rPr>
        <w:t>academic</w:t>
      </w:r>
      <w:r w:rsidR="00611CF2">
        <w:rPr>
          <w:rFonts w:ascii="Times New Roman" w:hAnsi="Times New Roman" w:cs="Times New Roman"/>
          <w:sz w:val="28"/>
          <w:szCs w:val="28"/>
        </w:rPr>
        <w:t xml:space="preserve"> purposes and that </w:t>
      </w:r>
      <w:proofErr w:type="gramStart"/>
      <w:r w:rsidR="00611CF2">
        <w:rPr>
          <w:rFonts w:ascii="Times New Roman" w:hAnsi="Times New Roman" w:cs="Times New Roman"/>
          <w:sz w:val="28"/>
          <w:szCs w:val="28"/>
        </w:rPr>
        <w:t>the  information</w:t>
      </w:r>
      <w:proofErr w:type="gramEnd"/>
      <w:r w:rsidR="00611CF2">
        <w:rPr>
          <w:rFonts w:ascii="Times New Roman" w:hAnsi="Times New Roman" w:cs="Times New Roman"/>
          <w:sz w:val="28"/>
          <w:szCs w:val="28"/>
        </w:rPr>
        <w:t xml:space="preserve"> they released will be </w:t>
      </w:r>
      <w:r w:rsidR="0058547C">
        <w:rPr>
          <w:rFonts w:ascii="Times New Roman" w:hAnsi="Times New Roman" w:cs="Times New Roman"/>
          <w:sz w:val="28"/>
          <w:szCs w:val="28"/>
        </w:rPr>
        <w:t>treated</w:t>
      </w:r>
      <w:r w:rsidR="00611CF2">
        <w:rPr>
          <w:rFonts w:ascii="Times New Roman" w:hAnsi="Times New Roman" w:cs="Times New Roman"/>
          <w:sz w:val="28"/>
          <w:szCs w:val="28"/>
        </w:rPr>
        <w:t xml:space="preserve"> </w:t>
      </w:r>
      <w:r w:rsidR="00FC46DD">
        <w:rPr>
          <w:rFonts w:ascii="Times New Roman" w:hAnsi="Times New Roman" w:cs="Times New Roman"/>
          <w:sz w:val="28"/>
          <w:szCs w:val="28"/>
        </w:rPr>
        <w:t xml:space="preserve">confidentially. </w:t>
      </w:r>
      <w:r w:rsidR="00FC46DD" w:rsidRPr="004409DD">
        <w:rPr>
          <w:rFonts w:ascii="Times New Roman" w:hAnsi="Times New Roman"/>
          <w:sz w:val="28"/>
          <w:szCs w:val="28"/>
        </w:rPr>
        <w:t xml:space="preserve"> The </w:t>
      </w:r>
      <w:r w:rsidR="00FC46DD" w:rsidRPr="004409DD">
        <w:rPr>
          <w:rFonts w:ascii="Times New Roman" w:hAnsi="Times New Roman"/>
          <w:sz w:val="28"/>
          <w:szCs w:val="28"/>
        </w:rPr>
        <w:lastRenderedPageBreak/>
        <w:t xml:space="preserve">questionnaires were collected back from the participants after they were filled. Two hundred (200) questionnaires were distributed. At the end of administering the questionnaires, </w:t>
      </w:r>
      <w:r w:rsidR="00FC46DD">
        <w:rPr>
          <w:rFonts w:ascii="Times New Roman" w:hAnsi="Times New Roman"/>
          <w:sz w:val="28"/>
          <w:szCs w:val="28"/>
        </w:rPr>
        <w:t>two hundred</w:t>
      </w:r>
      <w:r w:rsidR="00FC46DD" w:rsidRPr="004409DD">
        <w:rPr>
          <w:rFonts w:ascii="Times New Roman" w:hAnsi="Times New Roman"/>
          <w:sz w:val="28"/>
          <w:szCs w:val="28"/>
        </w:rPr>
        <w:t xml:space="preserve"> (</w:t>
      </w:r>
      <w:r w:rsidR="00FC46DD">
        <w:rPr>
          <w:rFonts w:ascii="Times New Roman" w:hAnsi="Times New Roman"/>
          <w:sz w:val="28"/>
          <w:szCs w:val="28"/>
        </w:rPr>
        <w:t>200</w:t>
      </w:r>
      <w:r w:rsidR="00FC46DD" w:rsidRPr="004409DD">
        <w:rPr>
          <w:rFonts w:ascii="Times New Roman" w:hAnsi="Times New Roman"/>
          <w:sz w:val="28"/>
          <w:szCs w:val="28"/>
        </w:rPr>
        <w:t xml:space="preserve">) questionnaires were returned. The returned questionnaires were cross checked after they were collected back from the participants. After cross checking the questionnaires, only one hundred and </w:t>
      </w:r>
      <w:r w:rsidR="00FC46DD">
        <w:rPr>
          <w:rFonts w:ascii="Times New Roman" w:hAnsi="Times New Roman"/>
          <w:sz w:val="28"/>
          <w:szCs w:val="28"/>
        </w:rPr>
        <w:t>ninety-nine</w:t>
      </w:r>
      <w:r w:rsidR="00FC46DD" w:rsidRPr="004409DD">
        <w:rPr>
          <w:rFonts w:ascii="Times New Roman" w:hAnsi="Times New Roman"/>
          <w:sz w:val="28"/>
          <w:szCs w:val="28"/>
        </w:rPr>
        <w:t xml:space="preserve"> (</w:t>
      </w:r>
      <w:r w:rsidR="00FC46DD">
        <w:rPr>
          <w:rFonts w:ascii="Times New Roman" w:hAnsi="Times New Roman"/>
          <w:sz w:val="28"/>
          <w:szCs w:val="28"/>
        </w:rPr>
        <w:t>199</w:t>
      </w:r>
      <w:r w:rsidR="00FC46DD" w:rsidRPr="004409DD">
        <w:rPr>
          <w:rFonts w:ascii="Times New Roman" w:hAnsi="Times New Roman"/>
          <w:sz w:val="28"/>
          <w:szCs w:val="28"/>
        </w:rPr>
        <w:t>) questionnaires were found to be properly filled and were used for data analysis.</w:t>
      </w:r>
    </w:p>
    <w:p w:rsidR="00341F02" w:rsidRPr="00FC46DD" w:rsidRDefault="00611CF2" w:rsidP="00FC46DD">
      <w:pPr>
        <w:spacing w:line="480" w:lineRule="auto"/>
        <w:rPr>
          <w:rFonts w:ascii="Times New Roman" w:hAnsi="Times New Roman"/>
          <w:sz w:val="28"/>
          <w:szCs w:val="28"/>
        </w:rPr>
      </w:pPr>
      <w:r>
        <w:rPr>
          <w:rFonts w:ascii="Times New Roman" w:hAnsi="Times New Roman" w:cs="Times New Roman"/>
          <w:sz w:val="28"/>
          <w:szCs w:val="28"/>
        </w:rPr>
        <w:t xml:space="preserve"> </w:t>
      </w:r>
      <w:r w:rsidR="004C15D9">
        <w:rPr>
          <w:rFonts w:ascii="Times New Roman" w:hAnsi="Times New Roman" w:cs="Times New Roman"/>
          <w:sz w:val="28"/>
          <w:szCs w:val="28"/>
        </w:rPr>
        <w:t xml:space="preserve"> </w:t>
      </w:r>
      <w:r w:rsidR="00C8671D">
        <w:rPr>
          <w:rFonts w:ascii="Times New Roman" w:hAnsi="Times New Roman" w:cs="Times New Roman"/>
          <w:b/>
          <w:sz w:val="28"/>
          <w:szCs w:val="28"/>
        </w:rPr>
        <w:t>Design/Statistics</w:t>
      </w:r>
      <w:r w:rsidR="00341F02" w:rsidRPr="00341F02">
        <w:rPr>
          <w:rFonts w:ascii="Times New Roman" w:hAnsi="Times New Roman"/>
          <w:sz w:val="28"/>
          <w:szCs w:val="28"/>
        </w:rPr>
        <w:t xml:space="preserve"> </w:t>
      </w:r>
    </w:p>
    <w:p w:rsidR="009E751F" w:rsidRDefault="00341F02" w:rsidP="009E751F">
      <w:pPr>
        <w:spacing w:after="0" w:line="480" w:lineRule="auto"/>
        <w:ind w:firstLine="720"/>
        <w:jc w:val="both"/>
        <w:rPr>
          <w:rFonts w:ascii="Times New Roman" w:hAnsi="Times New Roman"/>
          <w:sz w:val="28"/>
          <w:szCs w:val="28"/>
        </w:rPr>
      </w:pPr>
      <w:r w:rsidRPr="004409DD">
        <w:rPr>
          <w:rFonts w:ascii="Times New Roman" w:hAnsi="Times New Roman"/>
          <w:sz w:val="28"/>
          <w:szCs w:val="28"/>
        </w:rPr>
        <w:t>The design is a cross-sectional design. Analysis of data was done using hierarchical Multiple Regression. Statistical Package for the social science (SPSS)</w:t>
      </w:r>
      <w:r>
        <w:rPr>
          <w:rFonts w:ascii="Times New Roman" w:hAnsi="Times New Roman"/>
          <w:sz w:val="28"/>
          <w:szCs w:val="28"/>
        </w:rPr>
        <w:t xml:space="preserve"> version 20 was employed for </w:t>
      </w:r>
      <w:r w:rsidRPr="004409DD">
        <w:rPr>
          <w:rFonts w:ascii="Times New Roman" w:hAnsi="Times New Roman"/>
          <w:sz w:val="28"/>
          <w:szCs w:val="28"/>
        </w:rPr>
        <w:t>data analysis</w:t>
      </w:r>
      <w:r>
        <w:rPr>
          <w:rFonts w:ascii="Times New Roman" w:hAnsi="Times New Roman"/>
          <w:sz w:val="28"/>
          <w:szCs w:val="28"/>
        </w:rPr>
        <w:t>.</w:t>
      </w:r>
    </w:p>
    <w:p w:rsidR="009E751F" w:rsidRDefault="009E751F" w:rsidP="009E751F">
      <w:pPr>
        <w:spacing w:after="0" w:line="480" w:lineRule="auto"/>
        <w:ind w:firstLine="720"/>
        <w:jc w:val="both"/>
        <w:rPr>
          <w:rFonts w:ascii="Times New Roman" w:hAnsi="Times New Roman"/>
          <w:sz w:val="28"/>
          <w:szCs w:val="28"/>
        </w:rPr>
      </w:pPr>
      <w:r>
        <w:rPr>
          <w:rFonts w:ascii="Times New Roman" w:hAnsi="Times New Roman"/>
          <w:sz w:val="28"/>
          <w:szCs w:val="28"/>
        </w:rPr>
        <w:t>The reason why cross-sectional design was used is that it can compare different population groups at a single point in time,</w:t>
      </w:r>
      <w:r w:rsidR="00C241A7">
        <w:rPr>
          <w:rFonts w:ascii="Times New Roman" w:hAnsi="Times New Roman"/>
          <w:sz w:val="28"/>
          <w:szCs w:val="28"/>
        </w:rPr>
        <w:t xml:space="preserve"> </w:t>
      </w:r>
      <w:r>
        <w:rPr>
          <w:rFonts w:ascii="Times New Roman" w:hAnsi="Times New Roman"/>
          <w:sz w:val="28"/>
          <w:szCs w:val="28"/>
        </w:rPr>
        <w:t>so it allows researchers</w:t>
      </w:r>
      <w:r w:rsidR="00C241A7">
        <w:rPr>
          <w:rFonts w:ascii="Times New Roman" w:hAnsi="Times New Roman"/>
          <w:sz w:val="28"/>
          <w:szCs w:val="28"/>
        </w:rPr>
        <w:t xml:space="preserve"> to</w:t>
      </w:r>
      <w:r>
        <w:rPr>
          <w:rFonts w:ascii="Times New Roman" w:hAnsi="Times New Roman"/>
          <w:sz w:val="28"/>
          <w:szCs w:val="28"/>
        </w:rPr>
        <w:t xml:space="preserve"> compare many different variables at the</w:t>
      </w:r>
      <w:r w:rsidR="00C241A7">
        <w:rPr>
          <w:rFonts w:ascii="Times New Roman" w:hAnsi="Times New Roman"/>
          <w:sz w:val="28"/>
          <w:szCs w:val="28"/>
        </w:rPr>
        <w:t xml:space="preserve"> same time.</w:t>
      </w:r>
    </w:p>
    <w:p w:rsidR="00CD0AC0" w:rsidRDefault="00341F02" w:rsidP="00D233C0">
      <w:pPr>
        <w:spacing w:after="0" w:line="48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CD0AC0" w:rsidRPr="00CD0AC0">
        <w:rPr>
          <w:rFonts w:ascii="Times New Roman" w:hAnsi="Times New Roman" w:cs="Times New Roman"/>
          <w:b/>
          <w:sz w:val="24"/>
          <w:szCs w:val="24"/>
        </w:rPr>
        <w:t xml:space="preserve"> </w:t>
      </w:r>
    </w:p>
    <w:p w:rsidR="00CD0AC0" w:rsidRDefault="00CD0AC0" w:rsidP="00D233C0">
      <w:pPr>
        <w:spacing w:after="0" w:line="480" w:lineRule="auto"/>
        <w:jc w:val="both"/>
        <w:rPr>
          <w:rFonts w:ascii="Times New Roman" w:hAnsi="Times New Roman" w:cs="Times New Roman"/>
          <w:b/>
          <w:sz w:val="24"/>
          <w:szCs w:val="24"/>
        </w:rPr>
      </w:pPr>
    </w:p>
    <w:p w:rsidR="00CD0AC0" w:rsidRDefault="00CD0AC0" w:rsidP="00CD0AC0">
      <w:pPr>
        <w:spacing w:after="0"/>
        <w:jc w:val="center"/>
        <w:rPr>
          <w:rFonts w:ascii="Times New Roman" w:hAnsi="Times New Roman" w:cs="Times New Roman"/>
          <w:b/>
          <w:sz w:val="24"/>
          <w:szCs w:val="24"/>
        </w:rPr>
      </w:pPr>
    </w:p>
    <w:p w:rsidR="00CD0AC0" w:rsidRDefault="00CD0AC0" w:rsidP="00CD0AC0">
      <w:pPr>
        <w:spacing w:after="0"/>
        <w:jc w:val="center"/>
        <w:rPr>
          <w:rFonts w:ascii="Times New Roman" w:hAnsi="Times New Roman" w:cs="Times New Roman"/>
          <w:b/>
          <w:sz w:val="24"/>
          <w:szCs w:val="24"/>
        </w:rPr>
      </w:pPr>
    </w:p>
    <w:p w:rsidR="00CD0AC0" w:rsidRDefault="00CD0AC0" w:rsidP="00CD0AC0">
      <w:pPr>
        <w:spacing w:after="0"/>
        <w:jc w:val="center"/>
        <w:rPr>
          <w:rFonts w:ascii="Times New Roman" w:hAnsi="Times New Roman" w:cs="Times New Roman"/>
          <w:b/>
          <w:sz w:val="24"/>
          <w:szCs w:val="24"/>
        </w:rPr>
      </w:pPr>
    </w:p>
    <w:p w:rsidR="00CD0AC0" w:rsidRDefault="00CD0AC0" w:rsidP="00CD0AC0">
      <w:pPr>
        <w:spacing w:after="0"/>
        <w:jc w:val="center"/>
        <w:rPr>
          <w:rFonts w:ascii="Times New Roman" w:hAnsi="Times New Roman" w:cs="Times New Roman"/>
          <w:b/>
          <w:sz w:val="24"/>
          <w:szCs w:val="24"/>
        </w:rPr>
      </w:pPr>
    </w:p>
    <w:p w:rsidR="00341F02" w:rsidRDefault="00341F02" w:rsidP="00CD0AC0">
      <w:pPr>
        <w:spacing w:after="0"/>
        <w:jc w:val="center"/>
        <w:rPr>
          <w:rFonts w:ascii="Times New Roman" w:hAnsi="Times New Roman" w:cs="Times New Roman"/>
          <w:b/>
          <w:sz w:val="24"/>
          <w:szCs w:val="24"/>
        </w:rPr>
      </w:pPr>
    </w:p>
    <w:p w:rsidR="00DB7011" w:rsidRDefault="00DB7011" w:rsidP="00DB7011">
      <w:pPr>
        <w:spacing w:after="0"/>
        <w:rPr>
          <w:rFonts w:ascii="Times New Roman" w:hAnsi="Times New Roman" w:cs="Times New Roman"/>
          <w:b/>
          <w:sz w:val="24"/>
          <w:szCs w:val="24"/>
        </w:rPr>
      </w:pPr>
    </w:p>
    <w:p w:rsidR="00A27A31" w:rsidRDefault="00DB7011" w:rsidP="00DB701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27A31" w:rsidRDefault="00A27A31" w:rsidP="00DB7011">
      <w:pPr>
        <w:spacing w:after="0"/>
        <w:rPr>
          <w:rFonts w:ascii="Times New Roman" w:hAnsi="Times New Roman" w:cs="Times New Roman"/>
          <w:b/>
          <w:sz w:val="24"/>
          <w:szCs w:val="24"/>
        </w:rPr>
      </w:pPr>
    </w:p>
    <w:p w:rsidR="007D5797" w:rsidRDefault="007D5797" w:rsidP="00DB7011">
      <w:pPr>
        <w:spacing w:after="0"/>
        <w:rPr>
          <w:rFonts w:ascii="Times New Roman" w:hAnsi="Times New Roman" w:cs="Times New Roman"/>
          <w:b/>
          <w:sz w:val="24"/>
          <w:szCs w:val="24"/>
        </w:rPr>
      </w:pPr>
    </w:p>
    <w:p w:rsidR="00CD0AC0" w:rsidRDefault="007D5797" w:rsidP="00DB701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D0AC0" w:rsidRPr="002B0458">
        <w:rPr>
          <w:rFonts w:ascii="Times New Roman" w:hAnsi="Times New Roman" w:cs="Times New Roman"/>
          <w:b/>
          <w:sz w:val="24"/>
          <w:szCs w:val="24"/>
        </w:rPr>
        <w:t>CHAPTER FOUR</w:t>
      </w:r>
    </w:p>
    <w:p w:rsidR="00DB7011" w:rsidRPr="002B0458" w:rsidRDefault="00DB7011" w:rsidP="00DB7011">
      <w:pPr>
        <w:spacing w:after="0"/>
        <w:rPr>
          <w:rFonts w:ascii="Times New Roman" w:hAnsi="Times New Roman" w:cs="Times New Roman"/>
          <w:b/>
          <w:sz w:val="24"/>
          <w:szCs w:val="24"/>
        </w:rPr>
      </w:pPr>
    </w:p>
    <w:p w:rsidR="00CD0AC0" w:rsidRPr="002B0458" w:rsidRDefault="00CD0AC0" w:rsidP="00CD0AC0">
      <w:pPr>
        <w:spacing w:after="0"/>
        <w:jc w:val="center"/>
        <w:rPr>
          <w:rFonts w:ascii="Times New Roman" w:hAnsi="Times New Roman" w:cs="Times New Roman"/>
          <w:b/>
          <w:sz w:val="24"/>
          <w:szCs w:val="24"/>
        </w:rPr>
      </w:pPr>
      <w:r w:rsidRPr="002B0458">
        <w:rPr>
          <w:rFonts w:ascii="Times New Roman" w:hAnsi="Times New Roman" w:cs="Times New Roman"/>
          <w:b/>
          <w:sz w:val="24"/>
          <w:szCs w:val="24"/>
        </w:rPr>
        <w:t>RESULT</w:t>
      </w:r>
    </w:p>
    <w:p w:rsidR="00A27A31" w:rsidRDefault="00A27A31" w:rsidP="00DB7011">
      <w:pPr>
        <w:spacing w:after="0" w:line="480" w:lineRule="auto"/>
        <w:ind w:firstLine="720"/>
        <w:jc w:val="both"/>
        <w:rPr>
          <w:rFonts w:ascii="Times New Roman" w:hAnsi="Times New Roman" w:cs="Times New Roman"/>
          <w:sz w:val="28"/>
          <w:szCs w:val="28"/>
        </w:rPr>
      </w:pPr>
    </w:p>
    <w:p w:rsidR="00A97966" w:rsidRPr="004409DD" w:rsidRDefault="00C94D60" w:rsidP="002C3908">
      <w:pPr>
        <w:spacing w:after="0" w:line="480" w:lineRule="auto"/>
        <w:jc w:val="both"/>
        <w:rPr>
          <w:rFonts w:ascii="Times New Roman" w:hAnsi="Times New Roman"/>
          <w:sz w:val="28"/>
          <w:szCs w:val="28"/>
        </w:rPr>
      </w:pPr>
      <w:r w:rsidRPr="00C94D60">
        <w:rPr>
          <w:rFonts w:ascii="Times New Roman" w:hAnsi="Times New Roman" w:cs="Times New Roman"/>
          <w:sz w:val="28"/>
          <w:szCs w:val="28"/>
        </w:rPr>
        <w:t>The da</w:t>
      </w:r>
      <w:r w:rsidR="00BC28C8">
        <w:rPr>
          <w:rFonts w:ascii="Times New Roman" w:hAnsi="Times New Roman" w:cs="Times New Roman"/>
          <w:sz w:val="28"/>
          <w:szCs w:val="28"/>
        </w:rPr>
        <w:t>ta collected from respondents w</w:t>
      </w:r>
      <w:r w:rsidRPr="00C94D60">
        <w:rPr>
          <w:rFonts w:ascii="Times New Roman" w:hAnsi="Times New Roman" w:cs="Times New Roman"/>
          <w:sz w:val="28"/>
          <w:szCs w:val="28"/>
        </w:rPr>
        <w:t xml:space="preserve">ere </w:t>
      </w:r>
      <w:r w:rsidR="002C3908" w:rsidRPr="00C94D60">
        <w:rPr>
          <w:rFonts w:ascii="Times New Roman" w:hAnsi="Times New Roman" w:cs="Times New Roman"/>
          <w:sz w:val="28"/>
          <w:szCs w:val="28"/>
        </w:rPr>
        <w:t>analyzed</w:t>
      </w:r>
      <w:r w:rsidRPr="00C94D60">
        <w:rPr>
          <w:rFonts w:ascii="Times New Roman" w:hAnsi="Times New Roman" w:cs="Times New Roman"/>
          <w:sz w:val="28"/>
          <w:szCs w:val="28"/>
        </w:rPr>
        <w:t xml:space="preserve"> by computing the means, </w:t>
      </w:r>
      <w:r w:rsidR="002C3908" w:rsidRPr="00C94D60">
        <w:rPr>
          <w:rFonts w:ascii="Times New Roman" w:hAnsi="Times New Roman" w:cs="Times New Roman"/>
          <w:sz w:val="28"/>
          <w:szCs w:val="28"/>
        </w:rPr>
        <w:t>standard</w:t>
      </w:r>
      <w:r w:rsidRPr="00C94D60">
        <w:rPr>
          <w:rFonts w:ascii="Times New Roman" w:hAnsi="Times New Roman" w:cs="Times New Roman"/>
          <w:sz w:val="28"/>
          <w:szCs w:val="28"/>
        </w:rPr>
        <w:t xml:space="preserve"> deviations and correlations among study variables. Then to test the hypothesis Hierarchical multiple </w:t>
      </w:r>
      <w:r w:rsidR="002C3908" w:rsidRPr="00C94D60">
        <w:rPr>
          <w:rFonts w:ascii="Times New Roman" w:hAnsi="Times New Roman" w:cs="Times New Roman"/>
          <w:sz w:val="28"/>
          <w:szCs w:val="28"/>
        </w:rPr>
        <w:t>regression</w:t>
      </w:r>
      <w:r w:rsidR="002C3908" w:rsidRPr="002C3908">
        <w:rPr>
          <w:rFonts w:ascii="Times New Roman" w:hAnsi="Times New Roman"/>
          <w:sz w:val="28"/>
          <w:szCs w:val="28"/>
        </w:rPr>
        <w:t xml:space="preserve"> </w:t>
      </w:r>
      <w:r w:rsidR="002C3908">
        <w:rPr>
          <w:rFonts w:ascii="Times New Roman" w:hAnsi="Times New Roman"/>
          <w:sz w:val="28"/>
          <w:szCs w:val="28"/>
        </w:rPr>
        <w:t>was conducted in which</w:t>
      </w:r>
      <w:r>
        <w:rPr>
          <w:rFonts w:ascii="Times New Roman" w:hAnsi="Times New Roman" w:cs="Times New Roman"/>
          <w:sz w:val="28"/>
          <w:szCs w:val="28"/>
        </w:rPr>
        <w:t xml:space="preserve"> emotional adjustment was the dependent variable.</w:t>
      </w:r>
      <w:r w:rsidR="002C3908">
        <w:rPr>
          <w:rFonts w:ascii="Times New Roman" w:hAnsi="Times New Roman" w:cs="Times New Roman"/>
          <w:sz w:val="28"/>
          <w:szCs w:val="28"/>
        </w:rPr>
        <w:t xml:space="preserve"> </w:t>
      </w:r>
      <w:r w:rsidR="006B50F6">
        <w:rPr>
          <w:rFonts w:ascii="Times New Roman" w:hAnsi="Times New Roman" w:cs="Times New Roman"/>
          <w:sz w:val="28"/>
          <w:szCs w:val="28"/>
        </w:rPr>
        <w:t>The variables w</w:t>
      </w:r>
      <w:r>
        <w:rPr>
          <w:rFonts w:ascii="Times New Roman" w:hAnsi="Times New Roman" w:cs="Times New Roman"/>
          <w:sz w:val="28"/>
          <w:szCs w:val="28"/>
        </w:rPr>
        <w:t xml:space="preserve">ere </w:t>
      </w:r>
      <w:r w:rsidR="002C3908">
        <w:rPr>
          <w:rFonts w:ascii="Times New Roman" w:hAnsi="Times New Roman" w:cs="Times New Roman"/>
          <w:sz w:val="28"/>
          <w:szCs w:val="28"/>
        </w:rPr>
        <w:t>entered</w:t>
      </w:r>
      <w:r>
        <w:rPr>
          <w:rFonts w:ascii="Times New Roman" w:hAnsi="Times New Roman" w:cs="Times New Roman"/>
          <w:sz w:val="28"/>
          <w:szCs w:val="28"/>
        </w:rPr>
        <w:t xml:space="preserve"> into the equation in steps</w:t>
      </w:r>
      <w:r w:rsidR="005E7333">
        <w:rPr>
          <w:rFonts w:ascii="Times New Roman" w:hAnsi="Times New Roman" w:cs="Times New Roman"/>
          <w:sz w:val="28"/>
          <w:szCs w:val="28"/>
        </w:rPr>
        <w:t>.</w:t>
      </w:r>
      <w:r w:rsidRPr="00C94D60">
        <w:rPr>
          <w:rFonts w:ascii="Times New Roman" w:hAnsi="Times New Roman" w:cs="Times New Roman"/>
          <w:sz w:val="28"/>
          <w:szCs w:val="28"/>
        </w:rPr>
        <w:t xml:space="preserve"> </w:t>
      </w:r>
      <w:r w:rsidR="005E7333" w:rsidRPr="004409DD">
        <w:rPr>
          <w:rFonts w:ascii="Times New Roman" w:hAnsi="Times New Roman"/>
          <w:sz w:val="28"/>
          <w:szCs w:val="28"/>
        </w:rPr>
        <w:t>In the first step of the equation, demographic variab</w:t>
      </w:r>
      <w:r w:rsidR="005E7333">
        <w:rPr>
          <w:rFonts w:ascii="Times New Roman" w:hAnsi="Times New Roman"/>
          <w:sz w:val="28"/>
          <w:szCs w:val="28"/>
        </w:rPr>
        <w:t>les (gender, age, religion, ethnic</w:t>
      </w:r>
      <w:r w:rsidR="00A27A31">
        <w:rPr>
          <w:rFonts w:ascii="Times New Roman" w:hAnsi="Times New Roman"/>
          <w:sz w:val="28"/>
          <w:szCs w:val="28"/>
        </w:rPr>
        <w:t xml:space="preserve"> </w:t>
      </w:r>
      <w:r w:rsidR="005E7333">
        <w:rPr>
          <w:rFonts w:ascii="Times New Roman" w:hAnsi="Times New Roman"/>
          <w:sz w:val="28"/>
          <w:szCs w:val="28"/>
        </w:rPr>
        <w:t>group and locality</w:t>
      </w:r>
      <w:r w:rsidR="005E7333" w:rsidRPr="004409DD">
        <w:rPr>
          <w:rFonts w:ascii="Times New Roman" w:hAnsi="Times New Roman"/>
          <w:sz w:val="28"/>
          <w:szCs w:val="28"/>
        </w:rPr>
        <w:t>) were entered in order to control for the likely impact t</w:t>
      </w:r>
      <w:r w:rsidR="00DB7011">
        <w:rPr>
          <w:rFonts w:ascii="Times New Roman" w:hAnsi="Times New Roman"/>
          <w:sz w:val="28"/>
          <w:szCs w:val="28"/>
        </w:rPr>
        <w:t xml:space="preserve">hey may </w:t>
      </w:r>
      <w:proofErr w:type="gramStart"/>
      <w:r w:rsidR="005E7333">
        <w:rPr>
          <w:rFonts w:ascii="Times New Roman" w:hAnsi="Times New Roman"/>
          <w:sz w:val="28"/>
          <w:szCs w:val="28"/>
        </w:rPr>
        <w:t>have</w:t>
      </w:r>
      <w:r w:rsidR="00DB7011">
        <w:rPr>
          <w:rFonts w:ascii="Times New Roman" w:hAnsi="Times New Roman"/>
          <w:sz w:val="28"/>
          <w:szCs w:val="28"/>
        </w:rPr>
        <w:t xml:space="preserve"> </w:t>
      </w:r>
      <w:r w:rsidR="005E7333">
        <w:rPr>
          <w:rFonts w:ascii="Times New Roman" w:hAnsi="Times New Roman"/>
          <w:sz w:val="28"/>
          <w:szCs w:val="28"/>
        </w:rPr>
        <w:t xml:space="preserve"> on</w:t>
      </w:r>
      <w:proofErr w:type="gramEnd"/>
      <w:r w:rsidR="005E7333">
        <w:rPr>
          <w:rFonts w:ascii="Times New Roman" w:hAnsi="Times New Roman"/>
          <w:sz w:val="28"/>
          <w:szCs w:val="28"/>
        </w:rPr>
        <w:t xml:space="preserve"> emotional adjustment of adolescents</w:t>
      </w:r>
      <w:r w:rsidR="00DB7011">
        <w:rPr>
          <w:rFonts w:ascii="Times New Roman" w:hAnsi="Times New Roman"/>
          <w:sz w:val="28"/>
          <w:szCs w:val="28"/>
        </w:rPr>
        <w:t>.</w:t>
      </w:r>
      <w:r w:rsidR="00A97966" w:rsidRPr="00A97966">
        <w:rPr>
          <w:rFonts w:ascii="Times New Roman" w:hAnsi="Times New Roman"/>
          <w:sz w:val="28"/>
          <w:szCs w:val="28"/>
        </w:rPr>
        <w:t xml:space="preserve"> </w:t>
      </w:r>
      <w:r w:rsidR="00A97966" w:rsidRPr="00A97966">
        <w:rPr>
          <w:rFonts w:ascii="Times New Roman" w:hAnsi="Times New Roman" w:cs="Times New Roman"/>
          <w:color w:val="000000"/>
          <w:sz w:val="28"/>
          <w:szCs w:val="28"/>
        </w:rPr>
        <w:t>Attachment</w:t>
      </w:r>
      <w:r w:rsidR="00A97966">
        <w:rPr>
          <w:rFonts w:ascii="Times New Roman" w:hAnsi="Times New Roman" w:cs="Times New Roman"/>
          <w:color w:val="000000"/>
          <w:sz w:val="24"/>
          <w:szCs w:val="24"/>
        </w:rPr>
        <w:t xml:space="preserve"> </w:t>
      </w:r>
      <w:r w:rsidR="00A97966" w:rsidRPr="00A97966">
        <w:rPr>
          <w:rFonts w:ascii="Times New Roman" w:hAnsi="Times New Roman" w:cs="Times New Roman"/>
          <w:color w:val="000000"/>
          <w:sz w:val="28"/>
          <w:szCs w:val="28"/>
        </w:rPr>
        <w:t>style</w:t>
      </w:r>
      <w:r w:rsidR="00A97966">
        <w:rPr>
          <w:rFonts w:ascii="Times New Roman" w:hAnsi="Times New Roman" w:cs="Times New Roman"/>
          <w:color w:val="000000"/>
          <w:sz w:val="24"/>
          <w:szCs w:val="24"/>
        </w:rPr>
        <w:t xml:space="preserve"> </w:t>
      </w:r>
      <w:r w:rsidR="00A97966" w:rsidRPr="004409DD">
        <w:rPr>
          <w:rFonts w:ascii="Times New Roman" w:hAnsi="Times New Roman"/>
          <w:sz w:val="28"/>
          <w:szCs w:val="28"/>
        </w:rPr>
        <w:t xml:space="preserve">was entered in step 2 of the equation, </w:t>
      </w:r>
      <w:r w:rsidR="00A97966">
        <w:rPr>
          <w:rFonts w:ascii="Times New Roman" w:hAnsi="Times New Roman"/>
          <w:color w:val="000000"/>
          <w:sz w:val="28"/>
          <w:szCs w:val="28"/>
        </w:rPr>
        <w:t xml:space="preserve">dimensions  of attachment style was entered in the 3 step </w:t>
      </w:r>
      <w:r w:rsidR="00A97966" w:rsidRPr="004409DD">
        <w:rPr>
          <w:rFonts w:ascii="Times New Roman" w:hAnsi="Times New Roman"/>
          <w:sz w:val="28"/>
          <w:szCs w:val="28"/>
        </w:rPr>
        <w:t xml:space="preserve">while the second independent variable </w:t>
      </w:r>
      <w:r w:rsidR="00A97966">
        <w:rPr>
          <w:rFonts w:ascii="Times New Roman" w:hAnsi="Times New Roman"/>
          <w:sz w:val="28"/>
          <w:szCs w:val="28"/>
        </w:rPr>
        <w:t>which is</w:t>
      </w:r>
      <w:r w:rsidR="00A97966" w:rsidRPr="004409DD">
        <w:rPr>
          <w:rFonts w:ascii="Times New Roman" w:hAnsi="Times New Roman"/>
          <w:sz w:val="28"/>
          <w:szCs w:val="28"/>
        </w:rPr>
        <w:t xml:space="preserve"> </w:t>
      </w:r>
      <w:r w:rsidR="00A97966" w:rsidRPr="00A97966">
        <w:rPr>
          <w:rFonts w:ascii="Times New Roman" w:hAnsi="Times New Roman" w:cs="Times New Roman"/>
          <w:color w:val="000000"/>
          <w:sz w:val="28"/>
          <w:szCs w:val="28"/>
        </w:rPr>
        <w:t>Self-evaluation</w:t>
      </w:r>
      <w:r w:rsidR="00A97966" w:rsidRPr="004409DD">
        <w:rPr>
          <w:rFonts w:ascii="Times New Roman" w:hAnsi="Times New Roman"/>
          <w:sz w:val="28"/>
          <w:szCs w:val="28"/>
        </w:rPr>
        <w:t xml:space="preserve"> was entered in step </w:t>
      </w:r>
      <w:r w:rsidR="00A97966">
        <w:rPr>
          <w:rFonts w:ascii="Times New Roman" w:hAnsi="Times New Roman"/>
          <w:sz w:val="28"/>
          <w:szCs w:val="28"/>
        </w:rPr>
        <w:t>4</w:t>
      </w:r>
      <w:r w:rsidR="00A97966" w:rsidRPr="004409DD">
        <w:rPr>
          <w:rFonts w:ascii="Times New Roman" w:hAnsi="Times New Roman"/>
          <w:sz w:val="28"/>
          <w:szCs w:val="28"/>
        </w:rPr>
        <w:t xml:space="preserve"> of the equation all in a bid to test the extent to which they serve as determinants of </w:t>
      </w:r>
      <w:r w:rsidR="00A97966">
        <w:rPr>
          <w:rFonts w:ascii="Times New Roman" w:hAnsi="Times New Roman"/>
          <w:sz w:val="28"/>
          <w:szCs w:val="28"/>
        </w:rPr>
        <w:t>emotional adjustment among adolescents</w:t>
      </w:r>
      <w:r w:rsidR="00A97966" w:rsidRPr="004409DD">
        <w:rPr>
          <w:rFonts w:ascii="Times New Roman" w:hAnsi="Times New Roman"/>
          <w:sz w:val="28"/>
          <w:szCs w:val="28"/>
        </w:rPr>
        <w:t>.</w:t>
      </w:r>
    </w:p>
    <w:p w:rsidR="00DB7011" w:rsidRPr="002B0458" w:rsidRDefault="00DB7011" w:rsidP="00A27A31">
      <w:pPr>
        <w:spacing w:after="0" w:line="480" w:lineRule="auto"/>
        <w:jc w:val="both"/>
        <w:rPr>
          <w:rFonts w:ascii="Times New Roman" w:hAnsi="Times New Roman" w:cs="Times New Roman"/>
          <w:b/>
          <w:sz w:val="24"/>
          <w:szCs w:val="24"/>
        </w:rPr>
      </w:pPr>
    </w:p>
    <w:p w:rsidR="00DB7011" w:rsidRPr="002B0458" w:rsidRDefault="00DB7011" w:rsidP="00DB7011">
      <w:pPr>
        <w:spacing w:after="0"/>
        <w:rPr>
          <w:rFonts w:ascii="Times New Roman" w:hAnsi="Times New Roman" w:cs="Times New Roman"/>
          <w:i/>
          <w:sz w:val="24"/>
          <w:szCs w:val="24"/>
        </w:rPr>
      </w:pPr>
      <w:r w:rsidRPr="002B0458">
        <w:rPr>
          <w:rFonts w:ascii="Times New Roman" w:hAnsi="Times New Roman" w:cs="Times New Roman"/>
          <w:b/>
          <w:sz w:val="24"/>
          <w:szCs w:val="24"/>
        </w:rPr>
        <w:t>Table 1: Means, standard deviations, and correlations among the study variables</w:t>
      </w:r>
    </w:p>
    <w:tbl>
      <w:tblPr>
        <w:tblStyle w:val="TableGrid"/>
        <w:tblW w:w="1062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1530"/>
        <w:gridCol w:w="900"/>
        <w:gridCol w:w="900"/>
        <w:gridCol w:w="450"/>
        <w:gridCol w:w="630"/>
        <w:gridCol w:w="630"/>
        <w:gridCol w:w="630"/>
        <w:gridCol w:w="630"/>
        <w:gridCol w:w="630"/>
        <w:gridCol w:w="630"/>
        <w:gridCol w:w="630"/>
        <w:gridCol w:w="630"/>
        <w:gridCol w:w="630"/>
        <w:gridCol w:w="630"/>
      </w:tblGrid>
      <w:tr w:rsidR="00DB7011" w:rsidRPr="002B0458" w:rsidTr="00DB7011">
        <w:tc>
          <w:tcPr>
            <w:tcW w:w="540" w:type="dxa"/>
          </w:tcPr>
          <w:p w:rsidR="00DB7011" w:rsidRPr="002B0458" w:rsidRDefault="00DB7011" w:rsidP="00DB7011">
            <w:pPr>
              <w:rPr>
                <w:rFonts w:ascii="Times New Roman" w:hAnsi="Times New Roman" w:cs="Times New Roman"/>
                <w:b/>
                <w:sz w:val="24"/>
                <w:szCs w:val="24"/>
              </w:rPr>
            </w:pPr>
          </w:p>
        </w:tc>
        <w:tc>
          <w:tcPr>
            <w:tcW w:w="153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Variable</w:t>
            </w:r>
          </w:p>
        </w:tc>
        <w:tc>
          <w:tcPr>
            <w:tcW w:w="90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M</w:t>
            </w:r>
          </w:p>
        </w:tc>
        <w:tc>
          <w:tcPr>
            <w:tcW w:w="900" w:type="dxa"/>
          </w:tcPr>
          <w:p w:rsidR="00DB7011" w:rsidRPr="002B0458" w:rsidRDefault="00DB7011" w:rsidP="00DB7011">
            <w:pPr>
              <w:rPr>
                <w:rFonts w:ascii="Times New Roman" w:hAnsi="Times New Roman" w:cs="Times New Roman"/>
                <w:b/>
                <w:sz w:val="24"/>
                <w:szCs w:val="24"/>
              </w:rPr>
            </w:pPr>
            <w:r>
              <w:rPr>
                <w:rFonts w:ascii="Times New Roman" w:hAnsi="Times New Roman" w:cs="Times New Roman"/>
                <w:b/>
                <w:sz w:val="24"/>
                <w:szCs w:val="24"/>
              </w:rPr>
              <w:t>S</w:t>
            </w:r>
            <w:r w:rsidRPr="002B0458">
              <w:rPr>
                <w:rFonts w:ascii="Times New Roman" w:hAnsi="Times New Roman" w:cs="Times New Roman"/>
                <w:b/>
                <w:sz w:val="24"/>
                <w:szCs w:val="24"/>
              </w:rPr>
              <w:t>D</w:t>
            </w:r>
          </w:p>
        </w:tc>
        <w:tc>
          <w:tcPr>
            <w:tcW w:w="45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1</w:t>
            </w:r>
          </w:p>
        </w:tc>
        <w:tc>
          <w:tcPr>
            <w:tcW w:w="63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2</w:t>
            </w:r>
          </w:p>
        </w:tc>
        <w:tc>
          <w:tcPr>
            <w:tcW w:w="63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3</w:t>
            </w:r>
          </w:p>
        </w:tc>
        <w:tc>
          <w:tcPr>
            <w:tcW w:w="63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4</w:t>
            </w:r>
          </w:p>
        </w:tc>
        <w:tc>
          <w:tcPr>
            <w:tcW w:w="63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5</w:t>
            </w:r>
          </w:p>
        </w:tc>
        <w:tc>
          <w:tcPr>
            <w:tcW w:w="630" w:type="dxa"/>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6</w:t>
            </w:r>
          </w:p>
        </w:tc>
        <w:tc>
          <w:tcPr>
            <w:tcW w:w="630" w:type="dxa"/>
          </w:tcPr>
          <w:p w:rsidR="00DB7011" w:rsidRPr="002B0458" w:rsidRDefault="00DB7011" w:rsidP="00DB7011">
            <w:pPr>
              <w:rPr>
                <w:rFonts w:ascii="Times New Roman" w:hAnsi="Times New Roman" w:cs="Times New Roman"/>
                <w:b/>
                <w:sz w:val="24"/>
                <w:szCs w:val="24"/>
              </w:rPr>
            </w:pPr>
            <w:r>
              <w:rPr>
                <w:rFonts w:ascii="Times New Roman" w:hAnsi="Times New Roman" w:cs="Times New Roman"/>
                <w:b/>
                <w:sz w:val="24"/>
                <w:szCs w:val="24"/>
              </w:rPr>
              <w:t>7</w:t>
            </w:r>
          </w:p>
        </w:tc>
        <w:tc>
          <w:tcPr>
            <w:tcW w:w="630" w:type="dxa"/>
          </w:tcPr>
          <w:p w:rsidR="00DB7011" w:rsidRPr="002B0458" w:rsidRDefault="00DB7011" w:rsidP="00DB7011">
            <w:pPr>
              <w:rPr>
                <w:rFonts w:ascii="Times New Roman" w:hAnsi="Times New Roman" w:cs="Times New Roman"/>
                <w:b/>
                <w:sz w:val="24"/>
                <w:szCs w:val="24"/>
              </w:rPr>
            </w:pPr>
            <w:r>
              <w:rPr>
                <w:rFonts w:ascii="Times New Roman" w:hAnsi="Times New Roman" w:cs="Times New Roman"/>
                <w:b/>
                <w:sz w:val="24"/>
                <w:szCs w:val="24"/>
              </w:rPr>
              <w:t>8</w:t>
            </w:r>
          </w:p>
        </w:tc>
        <w:tc>
          <w:tcPr>
            <w:tcW w:w="630" w:type="dxa"/>
          </w:tcPr>
          <w:p w:rsidR="00DB7011" w:rsidRPr="002B0458" w:rsidRDefault="00DB7011" w:rsidP="00DB7011">
            <w:pPr>
              <w:rPr>
                <w:rFonts w:ascii="Times New Roman" w:hAnsi="Times New Roman" w:cs="Times New Roman"/>
                <w:b/>
                <w:sz w:val="24"/>
                <w:szCs w:val="24"/>
              </w:rPr>
            </w:pPr>
            <w:r>
              <w:rPr>
                <w:rFonts w:ascii="Times New Roman" w:hAnsi="Times New Roman" w:cs="Times New Roman"/>
                <w:b/>
                <w:sz w:val="24"/>
                <w:szCs w:val="24"/>
              </w:rPr>
              <w:t>9</w:t>
            </w:r>
          </w:p>
        </w:tc>
        <w:tc>
          <w:tcPr>
            <w:tcW w:w="630" w:type="dxa"/>
          </w:tcPr>
          <w:p w:rsidR="00DB7011" w:rsidRPr="002B0458" w:rsidRDefault="00DB7011" w:rsidP="00DB7011">
            <w:pPr>
              <w:rPr>
                <w:rFonts w:ascii="Times New Roman" w:hAnsi="Times New Roman" w:cs="Times New Roman"/>
                <w:b/>
                <w:sz w:val="24"/>
                <w:szCs w:val="24"/>
              </w:rPr>
            </w:pPr>
            <w:r>
              <w:rPr>
                <w:rFonts w:ascii="Times New Roman" w:hAnsi="Times New Roman" w:cs="Times New Roman"/>
                <w:b/>
                <w:sz w:val="24"/>
                <w:szCs w:val="24"/>
              </w:rPr>
              <w:t>10</w:t>
            </w:r>
          </w:p>
        </w:tc>
        <w:tc>
          <w:tcPr>
            <w:tcW w:w="630" w:type="dxa"/>
          </w:tcPr>
          <w:p w:rsidR="00DB7011" w:rsidRPr="002B0458" w:rsidRDefault="00DB7011" w:rsidP="00DB7011">
            <w:pPr>
              <w:rPr>
                <w:rFonts w:ascii="Times New Roman" w:hAnsi="Times New Roman" w:cs="Times New Roman"/>
                <w:b/>
                <w:sz w:val="24"/>
                <w:szCs w:val="24"/>
              </w:rPr>
            </w:pPr>
            <w:r>
              <w:rPr>
                <w:rFonts w:ascii="Times New Roman" w:hAnsi="Times New Roman" w:cs="Times New Roman"/>
                <w:b/>
                <w:sz w:val="24"/>
                <w:szCs w:val="24"/>
              </w:rPr>
              <w:t>11</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t>1</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Emot</w:t>
            </w:r>
            <w:r>
              <w:rPr>
                <w:rFonts w:ascii="Times New Roman" w:hAnsi="Times New Roman" w:cs="Times New Roman"/>
                <w:b/>
                <w:color w:val="000000"/>
                <w:sz w:val="24"/>
                <w:szCs w:val="24"/>
              </w:rPr>
              <w:t xml:space="preserve">ional </w:t>
            </w:r>
            <w:r w:rsidRPr="00877F30">
              <w:rPr>
                <w:rFonts w:ascii="Times New Roman" w:hAnsi="Times New Roman" w:cs="Times New Roman"/>
                <w:b/>
                <w:color w:val="000000"/>
                <w:sz w:val="24"/>
                <w:szCs w:val="24"/>
              </w:rPr>
              <w:t>Adjust</w:t>
            </w:r>
            <w:r>
              <w:rPr>
                <w:rFonts w:ascii="Times New Roman" w:hAnsi="Times New Roman" w:cs="Times New Roman"/>
                <w:b/>
                <w:color w:val="000000"/>
                <w:sz w:val="24"/>
                <w:szCs w:val="24"/>
              </w:rPr>
              <w:t>ment</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92.62</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10.81</w:t>
            </w:r>
          </w:p>
        </w:tc>
        <w:tc>
          <w:tcPr>
            <w:tcW w:w="450" w:type="dxa"/>
          </w:tcPr>
          <w:p w:rsidR="00DB7011" w:rsidRPr="00877F30" w:rsidRDefault="00DB7011" w:rsidP="00DB7011">
            <w:pPr>
              <w:rPr>
                <w:rFonts w:ascii="Times New Roman" w:hAnsi="Times New Roman" w:cs="Times New Roman"/>
                <w:sz w:val="24"/>
                <w:szCs w:val="24"/>
              </w:rPr>
            </w:pPr>
            <w:r w:rsidRPr="00877F30">
              <w:rPr>
                <w:rFonts w:ascii="Times New Roman" w:hAnsi="Times New Roman" w:cs="Times New Roman"/>
                <w:sz w:val="24"/>
                <w:szCs w:val="24"/>
              </w:rPr>
              <w:t>-</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.0</w:t>
            </w:r>
            <w:r>
              <w:rPr>
                <w:rFonts w:ascii="Arial" w:hAnsi="Arial" w:cs="Arial"/>
                <w:color w:val="000000"/>
                <w:sz w:val="18"/>
                <w:szCs w:val="18"/>
              </w:rPr>
              <w:t>4</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w:t>
            </w:r>
            <w:r>
              <w:rPr>
                <w:rFonts w:ascii="Arial" w:hAnsi="Arial" w:cs="Arial"/>
                <w:color w:val="000000"/>
                <w:sz w:val="18"/>
                <w:szCs w:val="18"/>
              </w:rPr>
              <w:t>20**</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-.0</w:t>
            </w:r>
            <w:r>
              <w:rPr>
                <w:rFonts w:ascii="Arial" w:hAnsi="Arial" w:cs="Arial"/>
                <w:color w:val="000000"/>
                <w:sz w:val="18"/>
                <w:szCs w:val="18"/>
              </w:rPr>
              <w:t>4</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.06</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-.13</w:t>
            </w:r>
            <w:r>
              <w:rPr>
                <w:rFonts w:ascii="Arial" w:hAnsi="Arial" w:cs="Arial"/>
                <w:color w:val="000000"/>
                <w:sz w:val="18"/>
                <w:szCs w:val="18"/>
              </w:rPr>
              <w:t>*</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.1</w:t>
            </w:r>
            <w:r>
              <w:rPr>
                <w:rFonts w:ascii="Arial" w:hAnsi="Arial" w:cs="Arial"/>
                <w:color w:val="000000"/>
                <w:sz w:val="18"/>
                <w:szCs w:val="18"/>
              </w:rPr>
              <w:t>9**</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.12</w:t>
            </w:r>
            <w:r>
              <w:rPr>
                <w:rFonts w:ascii="Arial" w:hAnsi="Arial" w:cs="Arial"/>
                <w:color w:val="000000"/>
                <w:sz w:val="18"/>
                <w:szCs w:val="18"/>
              </w:rPr>
              <w:t>*</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-.01</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.2</w:t>
            </w:r>
            <w:r>
              <w:rPr>
                <w:rFonts w:ascii="Arial" w:hAnsi="Arial" w:cs="Arial"/>
                <w:color w:val="000000"/>
                <w:sz w:val="18"/>
                <w:szCs w:val="18"/>
              </w:rPr>
              <w:t>2***</w:t>
            </w:r>
          </w:p>
        </w:tc>
        <w:tc>
          <w:tcPr>
            <w:tcW w:w="630" w:type="dxa"/>
            <w:vAlign w:val="center"/>
          </w:tcPr>
          <w:p w:rsidR="00DB7011" w:rsidRPr="00A569F4" w:rsidRDefault="00DB7011" w:rsidP="00DB7011">
            <w:pPr>
              <w:autoSpaceDE w:val="0"/>
              <w:autoSpaceDN w:val="0"/>
              <w:adjustRightInd w:val="0"/>
              <w:spacing w:line="320" w:lineRule="atLeast"/>
              <w:ind w:left="60" w:right="60"/>
              <w:jc w:val="right"/>
              <w:rPr>
                <w:rFonts w:ascii="Arial" w:hAnsi="Arial" w:cs="Arial"/>
                <w:color w:val="000000"/>
                <w:sz w:val="18"/>
                <w:szCs w:val="18"/>
              </w:rPr>
            </w:pPr>
            <w:r w:rsidRPr="00A569F4">
              <w:rPr>
                <w:rFonts w:ascii="Arial" w:hAnsi="Arial" w:cs="Arial"/>
                <w:color w:val="000000"/>
                <w:sz w:val="18"/>
                <w:szCs w:val="18"/>
              </w:rPr>
              <w:t>.1</w:t>
            </w:r>
            <w:r>
              <w:rPr>
                <w:rFonts w:ascii="Arial" w:hAnsi="Arial" w:cs="Arial"/>
                <w:color w:val="000000"/>
                <w:sz w:val="18"/>
                <w:szCs w:val="18"/>
              </w:rPr>
              <w:t>4*</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t>2</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Gender</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1.75</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.44</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-.28</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.04</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-.13*</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-.12*</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.03</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.08</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.04</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-.07</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.04</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t>3</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Age</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15.88</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1.10</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-.06</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.03</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.17**</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-.04</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-.09</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-.13*</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.14*</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.06</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lastRenderedPageBreak/>
              <w:t>4</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Religion</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1.01</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.07</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.41</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-.03</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-.05</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-.01</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-.03</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-.06</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.04</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t>5</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Ethnic </w:t>
            </w:r>
            <w:r w:rsidRPr="00877F30">
              <w:rPr>
                <w:rFonts w:ascii="Times New Roman" w:hAnsi="Times New Roman" w:cs="Times New Roman"/>
                <w:b/>
                <w:color w:val="000000"/>
                <w:sz w:val="24"/>
                <w:szCs w:val="24"/>
              </w:rPr>
              <w:t>Group</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1.05</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.34</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.06</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-.11*</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-.10</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-.05</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-.45</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-.02</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t>6</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Locality</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1.17</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.37</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-.08</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-.16**</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-.05</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.08</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-.08</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sidRPr="0082046A">
              <w:rPr>
                <w:rFonts w:ascii="Times New Roman" w:hAnsi="Times New Roman" w:cs="Times New Roman"/>
                <w:b/>
                <w:sz w:val="24"/>
                <w:szCs w:val="24"/>
              </w:rPr>
              <w:t>7</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Attach</w:t>
            </w:r>
            <w:r>
              <w:rPr>
                <w:rFonts w:ascii="Times New Roman" w:hAnsi="Times New Roman" w:cs="Times New Roman"/>
                <w:b/>
                <w:color w:val="000000"/>
                <w:sz w:val="24"/>
                <w:szCs w:val="24"/>
              </w:rPr>
              <w:t xml:space="preserve">ment </w:t>
            </w:r>
            <w:r w:rsidRPr="00877F30">
              <w:rPr>
                <w:rFonts w:ascii="Times New Roman" w:hAnsi="Times New Roman" w:cs="Times New Roman"/>
                <w:b/>
                <w:color w:val="000000"/>
                <w:sz w:val="24"/>
                <w:szCs w:val="24"/>
              </w:rPr>
              <w:t>Style</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47.65</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6.21</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.58***</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.69***</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.55***</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.38***</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Pr>
                <w:rFonts w:ascii="Times New Roman" w:hAnsi="Times New Roman" w:cs="Times New Roman"/>
                <w:b/>
                <w:sz w:val="24"/>
                <w:szCs w:val="24"/>
              </w:rPr>
              <w:t>8</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Pr>
                <w:rFonts w:ascii="Times New Roman" w:hAnsi="Times New Roman" w:cs="Times New Roman"/>
                <w:b/>
                <w:color w:val="000000"/>
                <w:sz w:val="24"/>
                <w:szCs w:val="24"/>
              </w:rPr>
              <w:t>Secure</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25.57</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3.78</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.16**</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-.19**</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.30***</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Pr>
                <w:rFonts w:ascii="Times New Roman" w:hAnsi="Times New Roman" w:cs="Times New Roman"/>
                <w:b/>
                <w:sz w:val="24"/>
                <w:szCs w:val="24"/>
              </w:rPr>
              <w:t>9</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Pr>
                <w:rFonts w:ascii="Times New Roman" w:hAnsi="Times New Roman" w:cs="Times New Roman"/>
                <w:b/>
                <w:color w:val="000000"/>
                <w:sz w:val="24"/>
                <w:szCs w:val="24"/>
              </w:rPr>
              <w:t>Anxious</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8.33</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3.03</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.17**</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.25**</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Pr>
                <w:rFonts w:ascii="Times New Roman" w:hAnsi="Times New Roman" w:cs="Times New Roman"/>
                <w:b/>
                <w:sz w:val="24"/>
                <w:szCs w:val="24"/>
              </w:rPr>
              <w:t>10</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Pr>
                <w:rFonts w:ascii="Times New Roman" w:hAnsi="Times New Roman" w:cs="Times New Roman"/>
                <w:b/>
                <w:color w:val="000000"/>
                <w:sz w:val="24"/>
                <w:szCs w:val="24"/>
              </w:rPr>
              <w:t>Avoidant</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13.76</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3.58</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w:t>
            </w: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.14*</w:t>
            </w:r>
          </w:p>
        </w:tc>
      </w:tr>
      <w:tr w:rsidR="00DB7011" w:rsidRPr="002B0458" w:rsidTr="00DB7011">
        <w:tc>
          <w:tcPr>
            <w:tcW w:w="540" w:type="dxa"/>
          </w:tcPr>
          <w:p w:rsidR="00DB7011" w:rsidRPr="0082046A" w:rsidRDefault="00DB7011" w:rsidP="00DB7011">
            <w:pPr>
              <w:rPr>
                <w:rFonts w:ascii="Times New Roman" w:hAnsi="Times New Roman" w:cs="Times New Roman"/>
                <w:b/>
                <w:sz w:val="24"/>
                <w:szCs w:val="24"/>
              </w:rPr>
            </w:pPr>
            <w:r>
              <w:rPr>
                <w:rFonts w:ascii="Times New Roman" w:hAnsi="Times New Roman" w:cs="Times New Roman"/>
                <w:b/>
                <w:sz w:val="24"/>
                <w:szCs w:val="24"/>
              </w:rPr>
              <w:t>11</w:t>
            </w:r>
          </w:p>
        </w:tc>
        <w:tc>
          <w:tcPr>
            <w:tcW w:w="1530" w:type="dxa"/>
            <w:vAlign w:val="center"/>
          </w:tcPr>
          <w:p w:rsidR="00DB7011" w:rsidRPr="00877F30" w:rsidRDefault="00DB7011" w:rsidP="00DB7011">
            <w:pPr>
              <w:autoSpaceDE w:val="0"/>
              <w:autoSpaceDN w:val="0"/>
              <w:adjustRightInd w:val="0"/>
              <w:ind w:left="60" w:right="60"/>
              <w:rPr>
                <w:rFonts w:ascii="Times New Roman" w:hAnsi="Times New Roman" w:cs="Times New Roman"/>
                <w:b/>
                <w:color w:val="000000"/>
                <w:sz w:val="24"/>
                <w:szCs w:val="24"/>
              </w:rPr>
            </w:pPr>
            <w:r w:rsidRPr="00877F30">
              <w:rPr>
                <w:rFonts w:ascii="Times New Roman" w:hAnsi="Times New Roman" w:cs="Times New Roman"/>
                <w:b/>
                <w:color w:val="000000"/>
                <w:sz w:val="24"/>
                <w:szCs w:val="24"/>
              </w:rPr>
              <w:t>Self</w:t>
            </w:r>
            <w:r>
              <w:rPr>
                <w:rFonts w:ascii="Times New Roman" w:hAnsi="Times New Roman" w:cs="Times New Roman"/>
                <w:b/>
                <w:color w:val="000000"/>
                <w:sz w:val="24"/>
                <w:szCs w:val="24"/>
              </w:rPr>
              <w:t>- E</w:t>
            </w:r>
            <w:r w:rsidRPr="00877F30">
              <w:rPr>
                <w:rFonts w:ascii="Times New Roman" w:hAnsi="Times New Roman" w:cs="Times New Roman"/>
                <w:b/>
                <w:color w:val="000000"/>
                <w:sz w:val="24"/>
                <w:szCs w:val="24"/>
              </w:rPr>
              <w:t>valuation</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41.19</w:t>
            </w:r>
          </w:p>
        </w:tc>
        <w:tc>
          <w:tcPr>
            <w:tcW w:w="900" w:type="dxa"/>
            <w:vAlign w:val="center"/>
          </w:tcPr>
          <w:p w:rsidR="00DB7011" w:rsidRPr="00673EC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673ECE">
              <w:rPr>
                <w:rFonts w:ascii="Times New Roman" w:hAnsi="Times New Roman" w:cs="Times New Roman"/>
                <w:color w:val="000000"/>
                <w:sz w:val="24"/>
                <w:szCs w:val="24"/>
              </w:rPr>
              <w:t>6.74</w:t>
            </w:r>
          </w:p>
        </w:tc>
        <w:tc>
          <w:tcPr>
            <w:tcW w:w="450" w:type="dxa"/>
          </w:tcPr>
          <w:p w:rsidR="00DB7011" w:rsidRPr="00877F30" w:rsidRDefault="00DB7011" w:rsidP="00DB7011">
            <w:pPr>
              <w:rPr>
                <w:rFonts w:ascii="Times New Roman" w:hAnsi="Times New Roman" w:cs="Times New Roman"/>
                <w:sz w:val="24"/>
                <w:szCs w:val="24"/>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DB7011" w:rsidRPr="00016821" w:rsidRDefault="00DB7011" w:rsidP="00DB7011">
            <w:pPr>
              <w:autoSpaceDE w:val="0"/>
              <w:autoSpaceDN w:val="0"/>
              <w:adjustRightInd w:val="0"/>
              <w:ind w:left="60" w:right="60"/>
              <w:jc w:val="right"/>
              <w:rPr>
                <w:rFonts w:ascii="Times New Roman" w:hAnsi="Times New Roman" w:cs="Times New Roman"/>
                <w:color w:val="000000"/>
                <w:sz w:val="20"/>
                <w:szCs w:val="20"/>
              </w:rPr>
            </w:pPr>
            <w:r w:rsidRPr="00016821">
              <w:rPr>
                <w:rFonts w:ascii="Times New Roman" w:hAnsi="Times New Roman" w:cs="Times New Roman"/>
                <w:color w:val="000000"/>
                <w:sz w:val="20"/>
                <w:szCs w:val="20"/>
              </w:rPr>
              <w:t>-</w:t>
            </w:r>
          </w:p>
        </w:tc>
      </w:tr>
    </w:tbl>
    <w:p w:rsidR="00DB7011" w:rsidRPr="002B0458" w:rsidRDefault="00DB7011" w:rsidP="00DB7011">
      <w:pPr>
        <w:rPr>
          <w:rFonts w:ascii="Times New Roman" w:hAnsi="Times New Roman" w:cs="Times New Roman"/>
          <w:i/>
          <w:sz w:val="24"/>
          <w:szCs w:val="24"/>
        </w:rPr>
      </w:pPr>
      <w:r w:rsidRPr="002B0458">
        <w:rPr>
          <w:rFonts w:ascii="Times New Roman" w:hAnsi="Times New Roman" w:cs="Times New Roman"/>
          <w:i/>
          <w:sz w:val="24"/>
          <w:szCs w:val="24"/>
        </w:rPr>
        <w:t>Note: **P&lt; .01; *P&lt; .05</w:t>
      </w:r>
    </w:p>
    <w:p w:rsidR="00DB7011" w:rsidRPr="002B0458" w:rsidRDefault="00DB7011" w:rsidP="00DB7011">
      <w:pPr>
        <w:rPr>
          <w:rFonts w:ascii="Times New Roman" w:hAnsi="Times New Roman" w:cs="Times New Roman"/>
          <w:i/>
          <w:sz w:val="24"/>
          <w:szCs w:val="24"/>
        </w:rPr>
      </w:pPr>
    </w:p>
    <w:p w:rsidR="00DB7011" w:rsidRDefault="00DB7011" w:rsidP="00DB7011">
      <w:pPr>
        <w:spacing w:line="480" w:lineRule="auto"/>
        <w:jc w:val="both"/>
        <w:rPr>
          <w:rFonts w:ascii="Times New Roman" w:hAnsi="Times New Roman"/>
          <w:sz w:val="28"/>
          <w:szCs w:val="28"/>
        </w:rPr>
      </w:pPr>
      <w:r>
        <w:rPr>
          <w:rFonts w:ascii="Times New Roman" w:hAnsi="Times New Roman" w:cs="Times New Roman"/>
          <w:sz w:val="28"/>
          <w:szCs w:val="28"/>
        </w:rPr>
        <w:t xml:space="preserve">Result of correlation indicated that among demographic variables only age </w:t>
      </w:r>
      <w:r>
        <w:rPr>
          <w:rFonts w:ascii="Times New Roman" w:hAnsi="Times New Roman"/>
          <w:sz w:val="28"/>
          <w:szCs w:val="28"/>
        </w:rPr>
        <w:t>(r = -.20, p &lt;</w:t>
      </w:r>
      <w:r w:rsidRPr="00F41D4E">
        <w:rPr>
          <w:rFonts w:ascii="Times New Roman" w:hAnsi="Times New Roman"/>
          <w:sz w:val="28"/>
          <w:szCs w:val="28"/>
        </w:rPr>
        <w:t>.0</w:t>
      </w:r>
      <w:r>
        <w:rPr>
          <w:rFonts w:ascii="Times New Roman" w:hAnsi="Times New Roman"/>
          <w:sz w:val="28"/>
          <w:szCs w:val="28"/>
        </w:rPr>
        <w:t>1) and locality (r = -.13, p &lt;</w:t>
      </w:r>
      <w:r w:rsidRPr="00F41D4E">
        <w:rPr>
          <w:rFonts w:ascii="Times New Roman" w:hAnsi="Times New Roman"/>
          <w:sz w:val="28"/>
          <w:szCs w:val="28"/>
        </w:rPr>
        <w:t>.0</w:t>
      </w:r>
      <w:r>
        <w:rPr>
          <w:rFonts w:ascii="Times New Roman" w:hAnsi="Times New Roman"/>
          <w:sz w:val="28"/>
          <w:szCs w:val="28"/>
        </w:rPr>
        <w:t>5) were negatively significantly related to emotional adjustment among adolescents; while gender (r = .05, p &gt; .05</w:t>
      </w:r>
      <w:r w:rsidRPr="00F41D4E">
        <w:rPr>
          <w:rFonts w:ascii="Times New Roman" w:hAnsi="Times New Roman"/>
          <w:sz w:val="28"/>
          <w:szCs w:val="28"/>
        </w:rPr>
        <w:t>),</w:t>
      </w:r>
      <w:r>
        <w:rPr>
          <w:rFonts w:ascii="Times New Roman" w:hAnsi="Times New Roman"/>
          <w:sz w:val="28"/>
          <w:szCs w:val="28"/>
        </w:rPr>
        <w:t xml:space="preserve"> religion (r = .04, p &gt;</w:t>
      </w:r>
      <w:r w:rsidRPr="00F41D4E">
        <w:rPr>
          <w:rFonts w:ascii="Times New Roman" w:hAnsi="Times New Roman"/>
          <w:sz w:val="28"/>
          <w:szCs w:val="28"/>
        </w:rPr>
        <w:t xml:space="preserve"> .0</w:t>
      </w:r>
      <w:r>
        <w:rPr>
          <w:rFonts w:ascii="Times New Roman" w:hAnsi="Times New Roman"/>
          <w:sz w:val="28"/>
          <w:szCs w:val="28"/>
        </w:rPr>
        <w:t>5), and ethnic group (r = -.01, p &gt;</w:t>
      </w:r>
      <w:r w:rsidRPr="00F41D4E">
        <w:rPr>
          <w:rFonts w:ascii="Times New Roman" w:hAnsi="Times New Roman"/>
          <w:sz w:val="28"/>
          <w:szCs w:val="28"/>
        </w:rPr>
        <w:t xml:space="preserve"> .0</w:t>
      </w:r>
      <w:r>
        <w:rPr>
          <w:rFonts w:ascii="Times New Roman" w:hAnsi="Times New Roman"/>
          <w:sz w:val="28"/>
          <w:szCs w:val="28"/>
        </w:rPr>
        <w:t>5), had non-significant relationship with emotional adjustment among adolescents. For main variables attachment style (r = .19, p &lt;</w:t>
      </w:r>
      <w:r w:rsidRPr="00F41D4E">
        <w:rPr>
          <w:rFonts w:ascii="Times New Roman" w:hAnsi="Times New Roman"/>
          <w:sz w:val="28"/>
          <w:szCs w:val="28"/>
        </w:rPr>
        <w:t xml:space="preserve"> .0</w:t>
      </w:r>
      <w:r>
        <w:rPr>
          <w:rFonts w:ascii="Times New Roman" w:hAnsi="Times New Roman"/>
          <w:sz w:val="28"/>
          <w:szCs w:val="28"/>
        </w:rPr>
        <w:t>1), secure attachment style (r = .12, p &lt;</w:t>
      </w:r>
      <w:r w:rsidRPr="00F41D4E">
        <w:rPr>
          <w:rFonts w:ascii="Times New Roman" w:hAnsi="Times New Roman"/>
          <w:sz w:val="28"/>
          <w:szCs w:val="28"/>
        </w:rPr>
        <w:t xml:space="preserve"> .0</w:t>
      </w:r>
      <w:r>
        <w:rPr>
          <w:rFonts w:ascii="Times New Roman" w:hAnsi="Times New Roman"/>
          <w:sz w:val="28"/>
          <w:szCs w:val="28"/>
        </w:rPr>
        <w:t>5), avoidant attachment style (r = .22, p &lt;</w:t>
      </w:r>
      <w:r w:rsidRPr="00F41D4E">
        <w:rPr>
          <w:rFonts w:ascii="Times New Roman" w:hAnsi="Times New Roman"/>
          <w:sz w:val="28"/>
          <w:szCs w:val="28"/>
        </w:rPr>
        <w:t xml:space="preserve"> .0</w:t>
      </w:r>
      <w:r>
        <w:rPr>
          <w:rFonts w:ascii="Times New Roman" w:hAnsi="Times New Roman"/>
          <w:sz w:val="28"/>
          <w:szCs w:val="28"/>
        </w:rPr>
        <w:t>01), and self-evaluation (r = .14, p &lt;</w:t>
      </w:r>
      <w:r w:rsidRPr="00F41D4E">
        <w:rPr>
          <w:rFonts w:ascii="Times New Roman" w:hAnsi="Times New Roman"/>
          <w:sz w:val="28"/>
          <w:szCs w:val="28"/>
        </w:rPr>
        <w:t xml:space="preserve"> .0</w:t>
      </w:r>
      <w:r>
        <w:rPr>
          <w:rFonts w:ascii="Times New Roman" w:hAnsi="Times New Roman"/>
          <w:sz w:val="28"/>
          <w:szCs w:val="28"/>
        </w:rPr>
        <w:t>5) all had significant positive relationship with emotional adjustment among adolescents. But anxious dimensions of attachment style (r = .03, p &gt;</w:t>
      </w:r>
      <w:r w:rsidRPr="00F41D4E">
        <w:rPr>
          <w:rFonts w:ascii="Times New Roman" w:hAnsi="Times New Roman"/>
          <w:sz w:val="28"/>
          <w:szCs w:val="28"/>
        </w:rPr>
        <w:t xml:space="preserve"> .0</w:t>
      </w:r>
      <w:r>
        <w:rPr>
          <w:rFonts w:ascii="Times New Roman" w:hAnsi="Times New Roman"/>
          <w:sz w:val="28"/>
          <w:szCs w:val="28"/>
        </w:rPr>
        <w:t>5) was not significantly related to emotional adjustment among adolescent. Gender had significant relationship with ethnic group (r = -.13, p &lt;</w:t>
      </w:r>
      <w:r w:rsidRPr="00F41D4E">
        <w:rPr>
          <w:rFonts w:ascii="Times New Roman" w:hAnsi="Times New Roman"/>
          <w:sz w:val="28"/>
          <w:szCs w:val="28"/>
        </w:rPr>
        <w:t xml:space="preserve"> .0</w:t>
      </w:r>
      <w:r>
        <w:rPr>
          <w:rFonts w:ascii="Times New Roman" w:hAnsi="Times New Roman"/>
          <w:sz w:val="28"/>
          <w:szCs w:val="28"/>
        </w:rPr>
        <w:t xml:space="preserve">5), and locality (r = -.12, </w:t>
      </w:r>
      <w:r>
        <w:rPr>
          <w:rFonts w:ascii="Times New Roman" w:hAnsi="Times New Roman"/>
          <w:sz w:val="28"/>
          <w:szCs w:val="28"/>
        </w:rPr>
        <w:lastRenderedPageBreak/>
        <w:t>p &lt;</w:t>
      </w:r>
      <w:r w:rsidRPr="00F41D4E">
        <w:rPr>
          <w:rFonts w:ascii="Times New Roman" w:hAnsi="Times New Roman"/>
          <w:sz w:val="28"/>
          <w:szCs w:val="28"/>
        </w:rPr>
        <w:t xml:space="preserve"> .0</w:t>
      </w:r>
      <w:r>
        <w:rPr>
          <w:rFonts w:ascii="Times New Roman" w:hAnsi="Times New Roman"/>
          <w:sz w:val="28"/>
          <w:szCs w:val="28"/>
        </w:rPr>
        <w:t xml:space="preserve">5). </w:t>
      </w:r>
      <w:r>
        <w:rPr>
          <w:rFonts w:ascii="Times New Roman" w:hAnsi="Times New Roman" w:cs="Times New Roman"/>
          <w:color w:val="000000"/>
          <w:sz w:val="28"/>
          <w:szCs w:val="28"/>
        </w:rPr>
        <w:t xml:space="preserve">Age </w:t>
      </w:r>
      <w:r>
        <w:rPr>
          <w:rFonts w:ascii="Times New Roman" w:hAnsi="Times New Roman"/>
          <w:sz w:val="28"/>
          <w:szCs w:val="28"/>
        </w:rPr>
        <w:t>had significant relationship with locality (r = .17, p &lt;</w:t>
      </w:r>
      <w:r w:rsidRPr="00F41D4E">
        <w:rPr>
          <w:rFonts w:ascii="Times New Roman" w:hAnsi="Times New Roman"/>
          <w:sz w:val="28"/>
          <w:szCs w:val="28"/>
        </w:rPr>
        <w:t xml:space="preserve"> .0</w:t>
      </w:r>
      <w:r>
        <w:rPr>
          <w:rFonts w:ascii="Times New Roman" w:hAnsi="Times New Roman"/>
          <w:sz w:val="28"/>
          <w:szCs w:val="28"/>
        </w:rPr>
        <w:t>1) anxiousness (r = -.13, p &lt; .05</w:t>
      </w:r>
      <w:r w:rsidRPr="00FC4797">
        <w:rPr>
          <w:rFonts w:ascii="Times New Roman" w:hAnsi="Times New Roman"/>
          <w:sz w:val="28"/>
          <w:szCs w:val="28"/>
        </w:rPr>
        <w:t>)</w:t>
      </w:r>
      <w:r>
        <w:rPr>
          <w:rFonts w:ascii="Times New Roman" w:hAnsi="Times New Roman"/>
          <w:sz w:val="28"/>
          <w:szCs w:val="28"/>
        </w:rPr>
        <w:t>, and avoidant (r = .14, p &lt;</w:t>
      </w:r>
      <w:r w:rsidRPr="00F41D4E">
        <w:rPr>
          <w:rFonts w:ascii="Times New Roman" w:hAnsi="Times New Roman"/>
          <w:sz w:val="28"/>
          <w:szCs w:val="28"/>
        </w:rPr>
        <w:t xml:space="preserve"> .0</w:t>
      </w:r>
      <w:r>
        <w:rPr>
          <w:rFonts w:ascii="Times New Roman" w:hAnsi="Times New Roman"/>
          <w:sz w:val="28"/>
          <w:szCs w:val="28"/>
        </w:rPr>
        <w:t>5). Ethnic group was negatively significantly related to attachment style (r = -.11, p &lt;</w:t>
      </w:r>
      <w:r w:rsidRPr="00F41D4E">
        <w:rPr>
          <w:rFonts w:ascii="Times New Roman" w:hAnsi="Times New Roman"/>
          <w:sz w:val="28"/>
          <w:szCs w:val="28"/>
        </w:rPr>
        <w:t xml:space="preserve"> .0</w:t>
      </w:r>
      <w:r>
        <w:rPr>
          <w:rFonts w:ascii="Times New Roman" w:hAnsi="Times New Roman"/>
          <w:sz w:val="28"/>
          <w:szCs w:val="28"/>
        </w:rPr>
        <w:t>5). Locality was only significantly related to secure (r = -.16, p &lt; .01</w:t>
      </w:r>
      <w:r w:rsidRPr="00FC4797">
        <w:rPr>
          <w:rFonts w:ascii="Times New Roman" w:hAnsi="Times New Roman"/>
          <w:sz w:val="28"/>
          <w:szCs w:val="28"/>
        </w:rPr>
        <w:t>)</w:t>
      </w:r>
      <w:r>
        <w:rPr>
          <w:rFonts w:ascii="Times New Roman" w:hAnsi="Times New Roman"/>
          <w:sz w:val="28"/>
          <w:szCs w:val="28"/>
        </w:rPr>
        <w:t>. Attachment style had significant relationship with secure (r = .58, p &lt;</w:t>
      </w:r>
      <w:r w:rsidRPr="00F41D4E">
        <w:rPr>
          <w:rFonts w:ascii="Times New Roman" w:hAnsi="Times New Roman"/>
          <w:sz w:val="28"/>
          <w:szCs w:val="28"/>
        </w:rPr>
        <w:t xml:space="preserve"> .0</w:t>
      </w:r>
      <w:r>
        <w:rPr>
          <w:rFonts w:ascii="Times New Roman" w:hAnsi="Times New Roman"/>
          <w:sz w:val="28"/>
          <w:szCs w:val="28"/>
        </w:rPr>
        <w:t>01), anxious (r = .69, p &lt;</w:t>
      </w:r>
      <w:r w:rsidRPr="00F41D4E">
        <w:rPr>
          <w:rFonts w:ascii="Times New Roman" w:hAnsi="Times New Roman"/>
          <w:sz w:val="28"/>
          <w:szCs w:val="28"/>
        </w:rPr>
        <w:t xml:space="preserve"> .0</w:t>
      </w:r>
      <w:r>
        <w:rPr>
          <w:rFonts w:ascii="Times New Roman" w:hAnsi="Times New Roman"/>
          <w:sz w:val="28"/>
          <w:szCs w:val="28"/>
        </w:rPr>
        <w:t>01), avoidant (r = .55, p &lt; .001</w:t>
      </w:r>
      <w:r w:rsidRPr="00FC4797">
        <w:rPr>
          <w:rFonts w:ascii="Times New Roman" w:hAnsi="Times New Roman"/>
          <w:sz w:val="28"/>
          <w:szCs w:val="28"/>
        </w:rPr>
        <w:t>)</w:t>
      </w:r>
      <w:r>
        <w:rPr>
          <w:rFonts w:ascii="Times New Roman" w:hAnsi="Times New Roman"/>
          <w:sz w:val="28"/>
          <w:szCs w:val="28"/>
        </w:rPr>
        <w:t>, and self evaluation (r = .38, p &lt; .001). Secure dimension of attachment style was significantly related to anxious (r = .16, p &lt; .01), avoidant (r = -.19, p &lt; .01), and self-evaluation (r = .30, p &lt; .001). Anxious dimension of attachment style was significantly related to avoidant (r = .17, p &lt; .01), and self-evaluation (r = .25, p &lt; .01). Avoidant dimension of attachment style was significantly related to self-evaluation (r = .14, p &lt; .05).</w:t>
      </w:r>
    </w:p>
    <w:p w:rsidR="00DB7011" w:rsidRPr="002B0458" w:rsidRDefault="00DB7011" w:rsidP="00DB7011">
      <w:pPr>
        <w:spacing w:after="0"/>
        <w:rPr>
          <w:rFonts w:ascii="Times New Roman" w:hAnsi="Times New Roman" w:cs="Times New Roman"/>
          <w:b/>
          <w:sz w:val="24"/>
          <w:szCs w:val="24"/>
        </w:rPr>
      </w:pPr>
      <w:r w:rsidRPr="002B0458">
        <w:rPr>
          <w:rFonts w:ascii="Times New Roman" w:hAnsi="Times New Roman" w:cs="Times New Roman"/>
          <w:b/>
          <w:sz w:val="24"/>
          <w:szCs w:val="24"/>
        </w:rPr>
        <w:t xml:space="preserve">Table 2: Hierarchical multiple regression predicting </w:t>
      </w:r>
      <w:r>
        <w:rPr>
          <w:rFonts w:ascii="Times New Roman" w:hAnsi="Times New Roman" w:cs="Times New Roman"/>
          <w:b/>
          <w:sz w:val="24"/>
          <w:szCs w:val="24"/>
        </w:rPr>
        <w:t>emotional adjustment from attachment styles (as well as dimensions)</w:t>
      </w:r>
      <w:r w:rsidRPr="002B0458">
        <w:rPr>
          <w:rFonts w:ascii="Times New Roman" w:hAnsi="Times New Roman" w:cs="Times New Roman"/>
          <w:b/>
          <w:sz w:val="24"/>
          <w:szCs w:val="24"/>
        </w:rPr>
        <w:t xml:space="preserve">, and </w:t>
      </w:r>
      <w:r>
        <w:rPr>
          <w:rFonts w:ascii="Times New Roman" w:hAnsi="Times New Roman" w:cs="Times New Roman"/>
          <w:b/>
          <w:sz w:val="24"/>
          <w:szCs w:val="24"/>
        </w:rPr>
        <w:t>self-evaluation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1256"/>
        <w:gridCol w:w="1261"/>
        <w:gridCol w:w="1271"/>
        <w:gridCol w:w="1219"/>
        <w:gridCol w:w="1289"/>
        <w:gridCol w:w="1236"/>
      </w:tblGrid>
      <w:tr w:rsidR="00DB7011" w:rsidRPr="002B0458" w:rsidTr="00DB7011">
        <w:tc>
          <w:tcPr>
            <w:tcW w:w="1710" w:type="dxa"/>
            <w:tcBorders>
              <w:top w:val="single" w:sz="4" w:space="0" w:color="auto"/>
              <w:bottom w:val="single" w:sz="4" w:space="0" w:color="auto"/>
            </w:tcBorders>
          </w:tcPr>
          <w:p w:rsidR="00DB7011" w:rsidRPr="002B0458" w:rsidRDefault="00DB7011" w:rsidP="00DB7011">
            <w:pPr>
              <w:rPr>
                <w:rFonts w:ascii="Times New Roman" w:hAnsi="Times New Roman" w:cs="Times New Roman"/>
                <w:sz w:val="24"/>
                <w:szCs w:val="24"/>
              </w:rPr>
            </w:pPr>
          </w:p>
        </w:tc>
        <w:tc>
          <w:tcPr>
            <w:tcW w:w="1256" w:type="dxa"/>
            <w:tcBorders>
              <w:top w:val="single" w:sz="4" w:space="0" w:color="auto"/>
              <w:bottom w:val="single" w:sz="4" w:space="0" w:color="auto"/>
            </w:tcBorders>
          </w:tcPr>
          <w:p w:rsidR="00DB7011" w:rsidRPr="002B0458" w:rsidRDefault="00DB7011" w:rsidP="00DB7011">
            <w:pPr>
              <w:jc w:val="both"/>
              <w:rPr>
                <w:rFonts w:ascii="Times New Roman" w:hAnsi="Times New Roman" w:cs="Times New Roman"/>
                <w:b/>
                <w:bCs/>
                <w:sz w:val="24"/>
                <w:szCs w:val="24"/>
              </w:rPr>
            </w:pPr>
            <w:r w:rsidRPr="002B0458">
              <w:rPr>
                <w:rFonts w:ascii="Times New Roman" w:hAnsi="Times New Roman" w:cs="Times New Roman"/>
                <w:b/>
                <w:bCs/>
                <w:sz w:val="24"/>
                <w:szCs w:val="24"/>
              </w:rPr>
              <w:t>R</w:t>
            </w:r>
          </w:p>
        </w:tc>
        <w:tc>
          <w:tcPr>
            <w:tcW w:w="1261" w:type="dxa"/>
            <w:tcBorders>
              <w:top w:val="single" w:sz="4" w:space="0" w:color="auto"/>
              <w:bottom w:val="single" w:sz="4" w:space="0" w:color="auto"/>
            </w:tcBorders>
          </w:tcPr>
          <w:p w:rsidR="00DB7011" w:rsidRPr="002B0458" w:rsidRDefault="00DB7011" w:rsidP="00DB7011">
            <w:pPr>
              <w:jc w:val="both"/>
              <w:rPr>
                <w:rFonts w:ascii="Times New Roman" w:hAnsi="Times New Roman" w:cs="Times New Roman"/>
                <w:b/>
                <w:bCs/>
                <w:sz w:val="24"/>
                <w:szCs w:val="24"/>
              </w:rPr>
            </w:pPr>
            <w:r w:rsidRPr="002B0458">
              <w:rPr>
                <w:rFonts w:ascii="Times New Roman" w:hAnsi="Times New Roman" w:cs="Times New Roman"/>
                <w:b/>
                <w:bCs/>
                <w:sz w:val="24"/>
                <w:szCs w:val="24"/>
              </w:rPr>
              <w:t>R</w:t>
            </w:r>
            <w:r w:rsidRPr="002B0458">
              <w:rPr>
                <w:rFonts w:ascii="Times New Roman" w:hAnsi="Times New Roman" w:cs="Times New Roman"/>
                <w:b/>
                <w:bCs/>
                <w:sz w:val="24"/>
                <w:szCs w:val="24"/>
                <w:vertAlign w:val="superscript"/>
              </w:rPr>
              <w:t>2</w:t>
            </w:r>
          </w:p>
        </w:tc>
        <w:tc>
          <w:tcPr>
            <w:tcW w:w="1271" w:type="dxa"/>
            <w:tcBorders>
              <w:top w:val="single" w:sz="4" w:space="0" w:color="auto"/>
              <w:bottom w:val="single" w:sz="4" w:space="0" w:color="auto"/>
            </w:tcBorders>
          </w:tcPr>
          <w:p w:rsidR="00DB7011" w:rsidRPr="002B0458" w:rsidRDefault="00DB7011" w:rsidP="00DB7011">
            <w:pPr>
              <w:jc w:val="both"/>
              <w:rPr>
                <w:rFonts w:ascii="Times New Roman" w:hAnsi="Times New Roman" w:cs="Times New Roman"/>
                <w:b/>
                <w:bCs/>
                <w:sz w:val="24"/>
                <w:szCs w:val="24"/>
              </w:rPr>
            </w:pPr>
            <w:r w:rsidRPr="002B0458">
              <w:rPr>
                <w:rFonts w:ascii="Times New Roman" w:hAnsi="Times New Roman" w:cs="Times New Roman"/>
                <w:b/>
                <w:bCs/>
                <w:sz w:val="24"/>
                <w:szCs w:val="24"/>
              </w:rPr>
              <w:t>R</w:t>
            </w:r>
            <w:r w:rsidRPr="002B0458">
              <w:rPr>
                <w:rFonts w:ascii="Times New Roman" w:hAnsi="Times New Roman" w:cs="Times New Roman"/>
                <w:b/>
                <w:bCs/>
                <w:sz w:val="24"/>
                <w:szCs w:val="24"/>
                <w:vertAlign w:val="superscript"/>
              </w:rPr>
              <w:t>2</w:t>
            </w:r>
            <w:r w:rsidRPr="002B0458">
              <w:rPr>
                <w:rFonts w:ascii="Times New Roman" w:hAnsi="Times New Roman" w:cs="Times New Roman"/>
                <w:b/>
                <w:bCs/>
                <w:sz w:val="24"/>
                <w:szCs w:val="24"/>
              </w:rPr>
              <w:t>Δ</w:t>
            </w:r>
          </w:p>
        </w:tc>
        <w:tc>
          <w:tcPr>
            <w:tcW w:w="1219" w:type="dxa"/>
            <w:tcBorders>
              <w:top w:val="single" w:sz="4" w:space="0" w:color="auto"/>
              <w:bottom w:val="single" w:sz="4" w:space="0" w:color="auto"/>
            </w:tcBorders>
          </w:tcPr>
          <w:p w:rsidR="00DB7011" w:rsidRPr="002B0458" w:rsidRDefault="00DB7011" w:rsidP="00DB7011">
            <w:pPr>
              <w:jc w:val="both"/>
              <w:rPr>
                <w:rFonts w:ascii="Times New Roman" w:hAnsi="Times New Roman" w:cs="Times New Roman"/>
                <w:b/>
                <w:bCs/>
                <w:sz w:val="24"/>
                <w:szCs w:val="24"/>
              </w:rPr>
            </w:pPr>
            <w:r w:rsidRPr="002B0458">
              <w:rPr>
                <w:rFonts w:ascii="Times New Roman" w:hAnsi="Times New Roman" w:cs="Times New Roman"/>
                <w:b/>
                <w:bCs/>
                <w:sz w:val="24"/>
                <w:szCs w:val="24"/>
              </w:rPr>
              <w:t>B</w:t>
            </w:r>
          </w:p>
        </w:tc>
        <w:tc>
          <w:tcPr>
            <w:tcW w:w="1289" w:type="dxa"/>
            <w:tcBorders>
              <w:top w:val="single" w:sz="4" w:space="0" w:color="auto"/>
              <w:bottom w:val="single" w:sz="4" w:space="0" w:color="auto"/>
            </w:tcBorders>
          </w:tcPr>
          <w:p w:rsidR="00DB7011" w:rsidRPr="002B0458" w:rsidRDefault="00DB7011" w:rsidP="00DB7011">
            <w:pPr>
              <w:jc w:val="both"/>
              <w:rPr>
                <w:rFonts w:ascii="Times New Roman" w:hAnsi="Times New Roman" w:cs="Times New Roman"/>
                <w:b/>
                <w:bCs/>
                <w:sz w:val="24"/>
                <w:szCs w:val="24"/>
              </w:rPr>
            </w:pPr>
            <w:r w:rsidRPr="002B0458">
              <w:rPr>
                <w:rFonts w:ascii="Times New Roman" w:hAnsi="Times New Roman" w:cs="Times New Roman"/>
                <w:b/>
                <w:bCs/>
                <w:sz w:val="24"/>
                <w:szCs w:val="24"/>
              </w:rPr>
              <w:t>Beta(β)</w:t>
            </w:r>
          </w:p>
        </w:tc>
        <w:tc>
          <w:tcPr>
            <w:tcW w:w="1236" w:type="dxa"/>
            <w:tcBorders>
              <w:top w:val="single" w:sz="4" w:space="0" w:color="auto"/>
              <w:bottom w:val="single" w:sz="4" w:space="0" w:color="auto"/>
            </w:tcBorders>
          </w:tcPr>
          <w:p w:rsidR="00DB7011" w:rsidRPr="002B0458" w:rsidRDefault="00DB7011" w:rsidP="00DB7011">
            <w:pPr>
              <w:jc w:val="both"/>
              <w:rPr>
                <w:rFonts w:ascii="Times New Roman" w:hAnsi="Times New Roman" w:cs="Times New Roman"/>
                <w:b/>
                <w:bCs/>
                <w:sz w:val="24"/>
                <w:szCs w:val="24"/>
              </w:rPr>
            </w:pPr>
            <w:r w:rsidRPr="002B0458">
              <w:rPr>
                <w:rFonts w:ascii="Times New Roman" w:hAnsi="Times New Roman" w:cs="Times New Roman"/>
                <w:b/>
                <w:bCs/>
                <w:sz w:val="24"/>
                <w:szCs w:val="24"/>
              </w:rPr>
              <w:t>T</w:t>
            </w:r>
          </w:p>
        </w:tc>
      </w:tr>
      <w:tr w:rsidR="00DB7011" w:rsidRPr="002B0458" w:rsidTr="00DB7011">
        <w:tc>
          <w:tcPr>
            <w:tcW w:w="1710" w:type="dxa"/>
            <w:tcBorders>
              <w:top w:val="single" w:sz="4" w:space="0" w:color="auto"/>
            </w:tcBorders>
          </w:tcPr>
          <w:p w:rsidR="00DB7011" w:rsidRPr="002B0458" w:rsidRDefault="00DB7011" w:rsidP="00DB7011">
            <w:pPr>
              <w:rPr>
                <w:rFonts w:ascii="Times New Roman" w:hAnsi="Times New Roman" w:cs="Times New Roman"/>
                <w:b/>
                <w:sz w:val="24"/>
                <w:szCs w:val="24"/>
              </w:rPr>
            </w:pPr>
            <w:r w:rsidRPr="002B0458">
              <w:rPr>
                <w:rFonts w:ascii="Times New Roman" w:hAnsi="Times New Roman" w:cs="Times New Roman"/>
                <w:b/>
                <w:sz w:val="24"/>
                <w:szCs w:val="24"/>
              </w:rPr>
              <w:t>Step 1</w:t>
            </w:r>
          </w:p>
        </w:tc>
        <w:tc>
          <w:tcPr>
            <w:tcW w:w="1256" w:type="dxa"/>
            <w:tcBorders>
              <w:top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.25</w:t>
            </w:r>
            <w:r>
              <w:rPr>
                <w:rFonts w:ascii="Times New Roman" w:hAnsi="Times New Roman" w:cs="Times New Roman"/>
                <w:color w:val="000000"/>
                <w:sz w:val="24"/>
                <w:szCs w:val="24"/>
              </w:rPr>
              <w:t>*</w:t>
            </w:r>
          </w:p>
        </w:tc>
        <w:tc>
          <w:tcPr>
            <w:tcW w:w="1261" w:type="dxa"/>
            <w:tcBorders>
              <w:top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.06</w:t>
            </w:r>
            <w:r>
              <w:rPr>
                <w:rFonts w:ascii="Times New Roman" w:hAnsi="Times New Roman" w:cs="Times New Roman"/>
                <w:color w:val="000000"/>
                <w:sz w:val="24"/>
                <w:szCs w:val="24"/>
              </w:rPr>
              <w:t>*</w:t>
            </w:r>
          </w:p>
        </w:tc>
        <w:tc>
          <w:tcPr>
            <w:tcW w:w="1271" w:type="dxa"/>
            <w:tcBorders>
              <w:top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.062</w:t>
            </w:r>
            <w:r>
              <w:rPr>
                <w:rFonts w:ascii="Times New Roman" w:hAnsi="Times New Roman" w:cs="Times New Roman"/>
                <w:color w:val="000000"/>
                <w:sz w:val="24"/>
                <w:szCs w:val="24"/>
              </w:rPr>
              <w:t>*</w:t>
            </w:r>
          </w:p>
        </w:tc>
        <w:tc>
          <w:tcPr>
            <w:tcW w:w="1219" w:type="dxa"/>
            <w:tcBorders>
              <w:top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89" w:type="dxa"/>
            <w:tcBorders>
              <w:top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36" w:type="dxa"/>
            <w:tcBorders>
              <w:top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sidRPr="002B0458">
              <w:rPr>
                <w:rFonts w:ascii="Times New Roman" w:hAnsi="Times New Roman" w:cs="Times New Roman"/>
                <w:color w:val="000000"/>
                <w:sz w:val="24"/>
                <w:szCs w:val="24"/>
              </w:rPr>
              <w:t>Gender</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-.21</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-.01</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-.12</w:t>
            </w: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sidRPr="002B0458">
              <w:rPr>
                <w:rFonts w:ascii="Times New Roman" w:hAnsi="Times New Roman" w:cs="Times New Roman"/>
                <w:color w:val="000000"/>
                <w:sz w:val="24"/>
                <w:szCs w:val="24"/>
              </w:rPr>
              <w:t>Age</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-1.86</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-.19</w:t>
            </w:r>
            <w:r>
              <w:rPr>
                <w:rFonts w:ascii="Times New Roman" w:hAnsi="Times New Roman" w:cs="Times New Roman"/>
                <w:color w:val="000000"/>
                <w:sz w:val="24"/>
                <w:szCs w:val="24"/>
              </w:rPr>
              <w:t>**</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-2.58</w:t>
            </w: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Religion</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-15.05</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-.10</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-1.28</w:t>
            </w: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Ethnic Group</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3.70</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.12</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1.49</w:t>
            </w: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Locality</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-3.18</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-.11</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-1.54</w:t>
            </w: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tcPr>
          <w:p w:rsidR="00DB7011" w:rsidRPr="00733E3E" w:rsidRDefault="00DB7011" w:rsidP="00DB7011">
            <w:pPr>
              <w:rPr>
                <w:rFonts w:ascii="Times New Roman" w:hAnsi="Times New Roman" w:cs="Times New Roman"/>
                <w:sz w:val="24"/>
                <w:szCs w:val="24"/>
              </w:rPr>
            </w:pPr>
          </w:p>
        </w:tc>
        <w:tc>
          <w:tcPr>
            <w:tcW w:w="1289" w:type="dxa"/>
          </w:tcPr>
          <w:p w:rsidR="00DB7011" w:rsidRPr="00733E3E" w:rsidRDefault="00DB7011" w:rsidP="00DB7011">
            <w:pPr>
              <w:rPr>
                <w:rFonts w:ascii="Times New Roman" w:hAnsi="Times New Roman" w:cs="Times New Roman"/>
                <w:sz w:val="24"/>
                <w:szCs w:val="24"/>
              </w:rPr>
            </w:pPr>
          </w:p>
        </w:tc>
        <w:tc>
          <w:tcPr>
            <w:tcW w:w="1236" w:type="dxa"/>
          </w:tcPr>
          <w:p w:rsidR="00DB7011" w:rsidRPr="00733E3E" w:rsidRDefault="00DB7011" w:rsidP="00DB7011">
            <w:pPr>
              <w:rPr>
                <w:rFonts w:ascii="Times New Roman" w:hAnsi="Times New Roman" w:cs="Times New Roman"/>
                <w:sz w:val="24"/>
                <w:szCs w:val="24"/>
              </w:rPr>
            </w:pP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b/>
                <w:color w:val="000000"/>
                <w:sz w:val="24"/>
                <w:szCs w:val="24"/>
              </w:rPr>
            </w:pPr>
            <w:r w:rsidRPr="002B0458">
              <w:rPr>
                <w:rFonts w:ascii="Times New Roman" w:hAnsi="Times New Roman" w:cs="Times New Roman"/>
                <w:b/>
                <w:color w:val="000000"/>
                <w:sz w:val="24"/>
                <w:szCs w:val="24"/>
              </w:rPr>
              <w:t>Step 2</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w:t>
            </w:r>
            <w:r>
              <w:rPr>
                <w:rFonts w:ascii="Times New Roman" w:hAnsi="Times New Roman" w:cs="Times New Roman"/>
                <w:color w:val="000000"/>
                <w:sz w:val="24"/>
                <w:szCs w:val="24"/>
              </w:rPr>
              <w:t>30**</w:t>
            </w: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w:t>
            </w:r>
            <w:r>
              <w:rPr>
                <w:rFonts w:ascii="Times New Roman" w:hAnsi="Times New Roman" w:cs="Times New Roman"/>
                <w:color w:val="000000"/>
                <w:sz w:val="24"/>
                <w:szCs w:val="24"/>
              </w:rPr>
              <w:t>9**</w:t>
            </w: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733E3E">
              <w:rPr>
                <w:rFonts w:ascii="Times New Roman" w:hAnsi="Times New Roman" w:cs="Times New Roman"/>
                <w:color w:val="000000"/>
                <w:sz w:val="24"/>
                <w:szCs w:val="24"/>
              </w:rPr>
              <w:t>2</w:t>
            </w:r>
            <w:r>
              <w:rPr>
                <w:rFonts w:ascii="Times New Roman" w:hAnsi="Times New Roman" w:cs="Times New Roman"/>
                <w:color w:val="000000"/>
                <w:sz w:val="24"/>
                <w:szCs w:val="24"/>
              </w:rPr>
              <w:t>8**</w:t>
            </w:r>
          </w:p>
        </w:tc>
        <w:tc>
          <w:tcPr>
            <w:tcW w:w="1219" w:type="dxa"/>
          </w:tcPr>
          <w:p w:rsidR="00DB7011" w:rsidRPr="00733E3E" w:rsidRDefault="00DB7011" w:rsidP="00DB7011">
            <w:pPr>
              <w:rPr>
                <w:rFonts w:ascii="Times New Roman" w:hAnsi="Times New Roman" w:cs="Times New Roman"/>
                <w:sz w:val="24"/>
                <w:szCs w:val="24"/>
              </w:rPr>
            </w:pPr>
          </w:p>
        </w:tc>
        <w:tc>
          <w:tcPr>
            <w:tcW w:w="1289" w:type="dxa"/>
          </w:tcPr>
          <w:p w:rsidR="00DB7011" w:rsidRPr="00733E3E" w:rsidRDefault="00DB7011" w:rsidP="00DB7011">
            <w:pPr>
              <w:rPr>
                <w:rFonts w:ascii="Times New Roman" w:hAnsi="Times New Roman" w:cs="Times New Roman"/>
                <w:sz w:val="24"/>
                <w:szCs w:val="24"/>
              </w:rPr>
            </w:pPr>
          </w:p>
        </w:tc>
        <w:tc>
          <w:tcPr>
            <w:tcW w:w="1236" w:type="dxa"/>
          </w:tcPr>
          <w:p w:rsidR="00DB7011" w:rsidRPr="00733E3E" w:rsidRDefault="00DB7011" w:rsidP="00DB7011">
            <w:pPr>
              <w:rPr>
                <w:rFonts w:ascii="Times New Roman" w:hAnsi="Times New Roman" w:cs="Times New Roman"/>
                <w:sz w:val="24"/>
                <w:szCs w:val="24"/>
              </w:rPr>
            </w:pPr>
          </w:p>
        </w:tc>
      </w:tr>
      <w:tr w:rsidR="00DB7011" w:rsidRPr="002B0458" w:rsidTr="00DB7011">
        <w:tc>
          <w:tcPr>
            <w:tcW w:w="1710" w:type="dxa"/>
            <w:vAlign w:val="center"/>
          </w:tcPr>
          <w:p w:rsidR="00DB7011" w:rsidRPr="002B0458" w:rsidRDefault="00DB7011" w:rsidP="00DB7011">
            <w:pPr>
              <w:autoSpaceDE w:val="0"/>
              <w:autoSpaceDN w:val="0"/>
              <w:adjustRightInd w:val="0"/>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Attachment Styles</w:t>
            </w:r>
            <w:r w:rsidRPr="002B0458">
              <w:rPr>
                <w:rFonts w:ascii="Times New Roman" w:hAnsi="Times New Roman" w:cs="Times New Roman"/>
                <w:color w:val="000000"/>
                <w:sz w:val="24"/>
                <w:szCs w:val="24"/>
              </w:rPr>
              <w:t xml:space="preserve"> </w:t>
            </w:r>
          </w:p>
        </w:tc>
        <w:tc>
          <w:tcPr>
            <w:tcW w:w="1256" w:type="dxa"/>
            <w:vAlign w:val="center"/>
          </w:tcPr>
          <w:p w:rsidR="00DB7011" w:rsidRPr="00733E3E" w:rsidRDefault="00DB7011" w:rsidP="00DB7011">
            <w:pPr>
              <w:autoSpaceDE w:val="0"/>
              <w:autoSpaceDN w:val="0"/>
              <w:adjustRightInd w:val="0"/>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w:t>
            </w:r>
            <w:r>
              <w:rPr>
                <w:rFonts w:ascii="Times New Roman" w:hAnsi="Times New Roman" w:cs="Times New Roman"/>
                <w:color w:val="000000"/>
                <w:sz w:val="24"/>
                <w:szCs w:val="24"/>
              </w:rPr>
              <w:t>29</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w:t>
            </w:r>
            <w:r>
              <w:rPr>
                <w:rFonts w:ascii="Times New Roman" w:hAnsi="Times New Roman" w:cs="Times New Roman"/>
                <w:color w:val="000000"/>
                <w:sz w:val="24"/>
                <w:szCs w:val="24"/>
              </w:rPr>
              <w:t>17**</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Pr="00733E3E">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733E3E">
              <w:rPr>
                <w:rFonts w:ascii="Times New Roman" w:hAnsi="Times New Roman" w:cs="Times New Roman"/>
                <w:color w:val="000000"/>
                <w:sz w:val="24"/>
                <w:szCs w:val="24"/>
              </w:rPr>
              <w:t>5</w:t>
            </w: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sidRPr="002B0458">
              <w:rPr>
                <w:rFonts w:ascii="Times New Roman" w:hAnsi="Times New Roman" w:cs="Times New Roman"/>
                <w:b/>
                <w:color w:val="000000"/>
                <w:sz w:val="24"/>
                <w:szCs w:val="24"/>
              </w:rPr>
              <w:t>Step 3</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.27</w:t>
            </w: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.07</w:t>
            </w: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.010</w:t>
            </w: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Secure</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.29</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.17</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1.37</w:t>
            </w:r>
          </w:p>
        </w:tc>
      </w:tr>
      <w:tr w:rsidR="00DB7011" w:rsidRPr="002B0458" w:rsidTr="00DB7011">
        <w:tc>
          <w:tcPr>
            <w:tcW w:w="1710" w:type="dxa"/>
            <w:vAlign w:val="center"/>
          </w:tcPr>
          <w:p w:rsidR="00DB7011"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Anxious</w:t>
            </w:r>
          </w:p>
        </w:tc>
        <w:tc>
          <w:tcPr>
            <w:tcW w:w="1256"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-.31</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-.09</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-.86</w:t>
            </w:r>
          </w:p>
        </w:tc>
      </w:tr>
      <w:tr w:rsidR="00DB7011" w:rsidRPr="002B0458" w:rsidTr="00DB7011">
        <w:tc>
          <w:tcPr>
            <w:tcW w:w="1710" w:type="dxa"/>
            <w:vAlign w:val="center"/>
          </w:tcPr>
          <w:p w:rsidR="00DB7011"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Avoidant</w:t>
            </w:r>
          </w:p>
        </w:tc>
        <w:tc>
          <w:tcPr>
            <w:tcW w:w="1256"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-.36</w:t>
            </w: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-.12</w:t>
            </w: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-1.32</w:t>
            </w:r>
          </w:p>
        </w:tc>
      </w:tr>
      <w:tr w:rsidR="00DB7011" w:rsidRPr="002B0458" w:rsidTr="00DB7011">
        <w:tc>
          <w:tcPr>
            <w:tcW w:w="1710" w:type="dxa"/>
            <w:vAlign w:val="center"/>
          </w:tcPr>
          <w:p w:rsidR="00DB7011"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56"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61" w:type="dxa"/>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r>
      <w:tr w:rsidR="00DB7011" w:rsidRPr="002B0458" w:rsidTr="00DB7011">
        <w:tc>
          <w:tcPr>
            <w:tcW w:w="1710" w:type="dxa"/>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sidRPr="002B0458">
              <w:rPr>
                <w:rFonts w:ascii="Times New Roman" w:hAnsi="Times New Roman" w:cs="Times New Roman"/>
                <w:b/>
                <w:color w:val="000000"/>
                <w:sz w:val="24"/>
                <w:szCs w:val="24"/>
              </w:rPr>
              <w:t xml:space="preserve">Step </w:t>
            </w:r>
            <w:r>
              <w:rPr>
                <w:rFonts w:ascii="Times New Roman" w:hAnsi="Times New Roman" w:cs="Times New Roman"/>
                <w:b/>
                <w:color w:val="000000"/>
                <w:sz w:val="24"/>
                <w:szCs w:val="24"/>
              </w:rPr>
              <w:t>4</w:t>
            </w:r>
          </w:p>
        </w:tc>
        <w:tc>
          <w:tcPr>
            <w:tcW w:w="125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.28</w:t>
            </w:r>
          </w:p>
        </w:tc>
        <w:tc>
          <w:tcPr>
            <w:tcW w:w="126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.08</w:t>
            </w:r>
          </w:p>
        </w:tc>
        <w:tc>
          <w:tcPr>
            <w:tcW w:w="1271"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.007</w:t>
            </w:r>
          </w:p>
        </w:tc>
        <w:tc>
          <w:tcPr>
            <w:tcW w:w="121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89"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36" w:type="dxa"/>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r>
      <w:tr w:rsidR="00DB7011" w:rsidRPr="002B0458" w:rsidTr="00DB7011">
        <w:tc>
          <w:tcPr>
            <w:tcW w:w="1710" w:type="dxa"/>
            <w:tcBorders>
              <w:bottom w:val="single" w:sz="4" w:space="0" w:color="auto"/>
            </w:tcBorders>
            <w:vAlign w:val="center"/>
          </w:tcPr>
          <w:p w:rsidR="00DB7011" w:rsidRPr="002B0458"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Self-evaluation</w:t>
            </w:r>
          </w:p>
        </w:tc>
        <w:tc>
          <w:tcPr>
            <w:tcW w:w="1256" w:type="dxa"/>
            <w:tcBorders>
              <w:bottom w:val="single" w:sz="4" w:space="0" w:color="auto"/>
            </w:tcBorders>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61" w:type="dxa"/>
            <w:tcBorders>
              <w:bottom w:val="single" w:sz="4" w:space="0" w:color="auto"/>
            </w:tcBorders>
            <w:vAlign w:val="center"/>
          </w:tcPr>
          <w:p w:rsidR="00DB7011" w:rsidRPr="00733E3E" w:rsidRDefault="00DB7011" w:rsidP="00DB7011">
            <w:pPr>
              <w:autoSpaceDE w:val="0"/>
              <w:autoSpaceDN w:val="0"/>
              <w:adjustRightInd w:val="0"/>
              <w:spacing w:line="320" w:lineRule="atLeast"/>
              <w:ind w:left="60" w:right="60"/>
              <w:rPr>
                <w:rFonts w:ascii="Times New Roman" w:hAnsi="Times New Roman" w:cs="Times New Roman"/>
                <w:color w:val="000000"/>
                <w:sz w:val="24"/>
                <w:szCs w:val="24"/>
              </w:rPr>
            </w:pPr>
          </w:p>
        </w:tc>
        <w:tc>
          <w:tcPr>
            <w:tcW w:w="1271" w:type="dxa"/>
            <w:tcBorders>
              <w:bottom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p>
        </w:tc>
        <w:tc>
          <w:tcPr>
            <w:tcW w:w="1219" w:type="dxa"/>
            <w:tcBorders>
              <w:bottom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.14</w:t>
            </w:r>
          </w:p>
        </w:tc>
        <w:tc>
          <w:tcPr>
            <w:tcW w:w="1289" w:type="dxa"/>
            <w:tcBorders>
              <w:bottom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.09</w:t>
            </w:r>
          </w:p>
        </w:tc>
        <w:tc>
          <w:tcPr>
            <w:tcW w:w="1236" w:type="dxa"/>
            <w:tcBorders>
              <w:bottom w:val="single" w:sz="4" w:space="0" w:color="auto"/>
            </w:tcBorders>
            <w:vAlign w:val="center"/>
          </w:tcPr>
          <w:p w:rsidR="00DB7011" w:rsidRPr="00733E3E" w:rsidRDefault="00DB7011" w:rsidP="00DB7011">
            <w:pPr>
              <w:autoSpaceDE w:val="0"/>
              <w:autoSpaceDN w:val="0"/>
              <w:adjustRightInd w:val="0"/>
              <w:spacing w:line="320" w:lineRule="atLeast"/>
              <w:ind w:left="60" w:right="60"/>
              <w:jc w:val="right"/>
              <w:rPr>
                <w:rFonts w:ascii="Times New Roman" w:hAnsi="Times New Roman" w:cs="Times New Roman"/>
                <w:color w:val="000000"/>
                <w:sz w:val="24"/>
                <w:szCs w:val="24"/>
              </w:rPr>
            </w:pPr>
            <w:r w:rsidRPr="00733E3E">
              <w:rPr>
                <w:rFonts w:ascii="Times New Roman" w:hAnsi="Times New Roman" w:cs="Times New Roman"/>
                <w:color w:val="000000"/>
                <w:sz w:val="24"/>
                <w:szCs w:val="24"/>
              </w:rPr>
              <w:t>1.17</w:t>
            </w:r>
          </w:p>
        </w:tc>
      </w:tr>
    </w:tbl>
    <w:p w:rsidR="00DB7011" w:rsidRPr="002B0458" w:rsidRDefault="00DB7011" w:rsidP="00DB7011">
      <w:pPr>
        <w:rPr>
          <w:rFonts w:ascii="Times New Roman" w:hAnsi="Times New Roman" w:cs="Times New Roman"/>
          <w:i/>
          <w:sz w:val="24"/>
          <w:szCs w:val="24"/>
        </w:rPr>
      </w:pPr>
      <w:r w:rsidRPr="002B0458">
        <w:rPr>
          <w:rFonts w:ascii="Times New Roman" w:hAnsi="Times New Roman" w:cs="Times New Roman"/>
          <w:i/>
          <w:sz w:val="24"/>
          <w:szCs w:val="24"/>
        </w:rPr>
        <w:t>Note: ***P&lt; .001; **P&lt; .01; *P&lt; .05</w:t>
      </w:r>
    </w:p>
    <w:p w:rsidR="00DB7011" w:rsidRPr="002B0458" w:rsidRDefault="00DB7011" w:rsidP="00DB7011">
      <w:pPr>
        <w:rPr>
          <w:rFonts w:ascii="Times New Roman" w:hAnsi="Times New Roman" w:cs="Times New Roman"/>
          <w:sz w:val="24"/>
          <w:szCs w:val="24"/>
        </w:rPr>
      </w:pPr>
    </w:p>
    <w:p w:rsidR="00DB7011" w:rsidRPr="00EC1E99" w:rsidRDefault="00DB7011" w:rsidP="00DB7011">
      <w:pPr>
        <w:spacing w:line="480" w:lineRule="auto"/>
        <w:jc w:val="both"/>
        <w:rPr>
          <w:rFonts w:ascii="Times New Roman" w:hAnsi="Times New Roman"/>
          <w:b/>
          <w:color w:val="000000"/>
          <w:sz w:val="28"/>
          <w:szCs w:val="28"/>
        </w:rPr>
      </w:pPr>
      <w:r>
        <w:rPr>
          <w:rFonts w:ascii="Times New Roman" w:hAnsi="Times New Roman"/>
          <w:sz w:val="28"/>
          <w:szCs w:val="28"/>
        </w:rPr>
        <w:t xml:space="preserve">Demographic variables (gender, age, religion, ethnic group and locality) were entered in step 1 of the equation. Result regression result showed that the demographic variables accounted for 25% significant variance as predictors of emotional adjustment among adolescents </w:t>
      </w:r>
      <w:r w:rsidRPr="00D652F5">
        <w:rPr>
          <w:rFonts w:ascii="Times New Roman" w:hAnsi="Times New Roman"/>
          <w:color w:val="000000"/>
          <w:sz w:val="28"/>
          <w:szCs w:val="28"/>
        </w:rPr>
        <w:t>(</w:t>
      </w:r>
      <w:r w:rsidRPr="00D652F5">
        <w:rPr>
          <w:rFonts w:ascii="Times New Roman" w:hAnsi="Times New Roman"/>
          <w:bCs/>
          <w:i/>
          <w:color w:val="000000"/>
          <w:sz w:val="28"/>
          <w:szCs w:val="28"/>
        </w:rPr>
        <w:t>R</w:t>
      </w:r>
      <w:r w:rsidRPr="00D652F5">
        <w:rPr>
          <w:rFonts w:ascii="Times New Roman" w:hAnsi="Times New Roman"/>
          <w:sz w:val="28"/>
          <w:szCs w:val="28"/>
        </w:rPr>
        <w:t xml:space="preserve"> = </w:t>
      </w:r>
      <w:r>
        <w:rPr>
          <w:rFonts w:ascii="Times New Roman" w:hAnsi="Times New Roman"/>
          <w:color w:val="000000"/>
          <w:sz w:val="28"/>
          <w:szCs w:val="28"/>
        </w:rPr>
        <w:t>.25</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&lt;</w:t>
      </w:r>
      <w:r w:rsidRPr="00D652F5">
        <w:rPr>
          <w:rFonts w:ascii="Times New Roman" w:hAnsi="Times New Roman"/>
          <w:sz w:val="28"/>
          <w:szCs w:val="28"/>
        </w:rPr>
        <w:t xml:space="preserve"> .0</w:t>
      </w:r>
      <w:r>
        <w:rPr>
          <w:rFonts w:ascii="Times New Roman" w:hAnsi="Times New Roman"/>
          <w:sz w:val="28"/>
          <w:szCs w:val="28"/>
        </w:rPr>
        <w:t>5</w:t>
      </w:r>
      <w:r w:rsidRPr="00D652F5">
        <w:rPr>
          <w:rFonts w:ascii="Times New Roman" w:hAnsi="Times New Roman"/>
          <w:color w:val="000000"/>
          <w:sz w:val="28"/>
          <w:szCs w:val="28"/>
        </w:rPr>
        <w:t>)</w:t>
      </w:r>
      <w:r>
        <w:rPr>
          <w:rFonts w:ascii="Times New Roman" w:hAnsi="Times New Roman"/>
          <w:color w:val="000000"/>
          <w:sz w:val="28"/>
          <w:szCs w:val="28"/>
        </w:rPr>
        <w:t xml:space="preserve">. Although, among the demographic variables only age </w:t>
      </w:r>
      <w:r w:rsidRPr="00D652F5">
        <w:rPr>
          <w:rFonts w:ascii="Times New Roman" w:hAnsi="Times New Roman"/>
          <w:color w:val="000000"/>
          <w:sz w:val="28"/>
          <w:szCs w:val="28"/>
        </w:rPr>
        <w:t>(</w:t>
      </w:r>
      <w:r>
        <w:rPr>
          <w:rFonts w:ascii="Times New Roman" w:hAnsi="Times New Roman"/>
          <w:sz w:val="28"/>
          <w:szCs w:val="28"/>
        </w:rPr>
        <w:t>β = -</w:t>
      </w:r>
      <w:r w:rsidRPr="00D652F5">
        <w:rPr>
          <w:rFonts w:ascii="Times New Roman" w:hAnsi="Times New Roman"/>
          <w:sz w:val="28"/>
          <w:szCs w:val="28"/>
        </w:rPr>
        <w:t>.</w:t>
      </w:r>
      <w:r>
        <w:rPr>
          <w:rFonts w:ascii="Times New Roman" w:hAnsi="Times New Roman"/>
          <w:sz w:val="28"/>
          <w:szCs w:val="28"/>
        </w:rPr>
        <w:t>19</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&lt;</w:t>
      </w:r>
      <w:r w:rsidRPr="00D652F5">
        <w:rPr>
          <w:rFonts w:ascii="Times New Roman" w:hAnsi="Times New Roman"/>
          <w:sz w:val="28"/>
          <w:szCs w:val="28"/>
        </w:rPr>
        <w:t xml:space="preserve"> .0</w:t>
      </w:r>
      <w:r>
        <w:rPr>
          <w:rFonts w:ascii="Times New Roman" w:hAnsi="Times New Roman"/>
          <w:sz w:val="28"/>
          <w:szCs w:val="28"/>
        </w:rPr>
        <w:t>1</w:t>
      </w:r>
      <w:r w:rsidRPr="00D652F5">
        <w:rPr>
          <w:rFonts w:ascii="Times New Roman" w:hAnsi="Times New Roman"/>
          <w:color w:val="000000"/>
          <w:sz w:val="28"/>
          <w:szCs w:val="28"/>
        </w:rPr>
        <w:t>) ma</w:t>
      </w:r>
      <w:r>
        <w:rPr>
          <w:rFonts w:ascii="Times New Roman" w:hAnsi="Times New Roman"/>
          <w:color w:val="000000"/>
          <w:sz w:val="28"/>
          <w:szCs w:val="28"/>
        </w:rPr>
        <w:t>de</w:t>
      </w:r>
      <w:r w:rsidRPr="00D652F5">
        <w:rPr>
          <w:rFonts w:ascii="Times New Roman" w:hAnsi="Times New Roman"/>
          <w:color w:val="000000"/>
          <w:sz w:val="28"/>
          <w:szCs w:val="28"/>
        </w:rPr>
        <w:t xml:space="preserve"> statistically significant </w:t>
      </w:r>
      <w:r>
        <w:rPr>
          <w:rFonts w:ascii="Times New Roman" w:hAnsi="Times New Roman"/>
          <w:color w:val="000000"/>
          <w:sz w:val="28"/>
          <w:szCs w:val="28"/>
        </w:rPr>
        <w:t>contribution in pr</w:t>
      </w:r>
      <w:r w:rsidRPr="00D652F5">
        <w:rPr>
          <w:rFonts w:ascii="Times New Roman" w:hAnsi="Times New Roman"/>
          <w:color w:val="000000"/>
          <w:sz w:val="28"/>
          <w:szCs w:val="28"/>
        </w:rPr>
        <w:t>e</w:t>
      </w:r>
      <w:r>
        <w:rPr>
          <w:rFonts w:ascii="Times New Roman" w:hAnsi="Times New Roman"/>
          <w:color w:val="000000"/>
          <w:sz w:val="28"/>
          <w:szCs w:val="28"/>
        </w:rPr>
        <w:t>dicting emotional adjustment among adolescents</w:t>
      </w:r>
      <w:r w:rsidRPr="00D652F5">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Hierarchical multiple </w:t>
      </w:r>
      <w:r w:rsidRPr="00D652F5">
        <w:rPr>
          <w:rFonts w:ascii="Times New Roman" w:hAnsi="Times New Roman"/>
          <w:sz w:val="28"/>
          <w:szCs w:val="28"/>
        </w:rPr>
        <w:t xml:space="preserve">regression analysis showed that </w:t>
      </w:r>
      <w:r>
        <w:rPr>
          <w:rFonts w:ascii="Times New Roman" w:hAnsi="Times New Roman"/>
          <w:sz w:val="28"/>
          <w:szCs w:val="28"/>
        </w:rPr>
        <w:t xml:space="preserve">attachment styles entered in step two of the equation </w:t>
      </w:r>
      <w:r w:rsidRPr="00D652F5">
        <w:rPr>
          <w:rFonts w:ascii="Times New Roman" w:hAnsi="Times New Roman"/>
          <w:sz w:val="28"/>
          <w:szCs w:val="28"/>
        </w:rPr>
        <w:t xml:space="preserve">accounted for </w:t>
      </w:r>
      <w:r>
        <w:rPr>
          <w:rFonts w:ascii="Times New Roman" w:hAnsi="Times New Roman"/>
          <w:sz w:val="28"/>
          <w:szCs w:val="28"/>
        </w:rPr>
        <w:t xml:space="preserve">28% </w:t>
      </w:r>
      <w:r w:rsidRPr="00D652F5">
        <w:rPr>
          <w:rFonts w:ascii="Times New Roman" w:hAnsi="Times New Roman"/>
          <w:sz w:val="28"/>
          <w:szCs w:val="28"/>
        </w:rPr>
        <w:t xml:space="preserve">significant </w:t>
      </w:r>
      <w:r w:rsidRPr="00D652F5">
        <w:rPr>
          <w:rFonts w:ascii="Times New Roman" w:hAnsi="Times New Roman"/>
          <w:color w:val="000000"/>
          <w:sz w:val="28"/>
          <w:szCs w:val="28"/>
        </w:rPr>
        <w:t xml:space="preserve">variance as a </w:t>
      </w:r>
      <w:r>
        <w:rPr>
          <w:rFonts w:ascii="Times New Roman" w:hAnsi="Times New Roman"/>
          <w:color w:val="000000"/>
          <w:sz w:val="28"/>
          <w:szCs w:val="28"/>
        </w:rPr>
        <w:t xml:space="preserve">predictor of emotional adjustment among adolescents </w:t>
      </w:r>
      <w:r w:rsidRPr="00D652F5">
        <w:rPr>
          <w:rFonts w:ascii="Times New Roman" w:hAnsi="Times New Roman"/>
          <w:color w:val="000000"/>
          <w:sz w:val="28"/>
          <w:szCs w:val="28"/>
        </w:rPr>
        <w:t>(</w:t>
      </w:r>
      <w:r w:rsidRPr="00D652F5">
        <w:rPr>
          <w:rFonts w:ascii="Times New Roman" w:hAnsi="Times New Roman"/>
          <w:bCs/>
          <w:color w:val="000000"/>
          <w:sz w:val="28"/>
          <w:szCs w:val="28"/>
        </w:rPr>
        <w:t>∆</w:t>
      </w:r>
      <w:r w:rsidRPr="00D652F5">
        <w:rPr>
          <w:rFonts w:ascii="Times New Roman" w:hAnsi="Times New Roman"/>
          <w:bCs/>
          <w:i/>
          <w:color w:val="000000"/>
          <w:sz w:val="28"/>
          <w:szCs w:val="28"/>
        </w:rPr>
        <w:t>R</w:t>
      </w:r>
      <w:r w:rsidRPr="00D652F5">
        <w:rPr>
          <w:rFonts w:ascii="Times New Roman" w:hAnsi="Times New Roman"/>
          <w:bCs/>
          <w:color w:val="000000"/>
          <w:sz w:val="28"/>
          <w:szCs w:val="28"/>
          <w:vertAlign w:val="superscript"/>
        </w:rPr>
        <w:t>2</w:t>
      </w:r>
      <w:r w:rsidRPr="00D652F5">
        <w:rPr>
          <w:rFonts w:ascii="Times New Roman" w:hAnsi="Times New Roman"/>
          <w:sz w:val="28"/>
          <w:szCs w:val="28"/>
        </w:rPr>
        <w:t xml:space="preserve"> = </w:t>
      </w:r>
      <w:r>
        <w:rPr>
          <w:rFonts w:ascii="Times New Roman" w:hAnsi="Times New Roman"/>
          <w:color w:val="000000"/>
          <w:sz w:val="28"/>
          <w:szCs w:val="28"/>
        </w:rPr>
        <w:t>.28</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&lt;</w:t>
      </w:r>
      <w:r w:rsidRPr="00D652F5">
        <w:rPr>
          <w:rFonts w:ascii="Times New Roman" w:hAnsi="Times New Roman"/>
          <w:sz w:val="28"/>
          <w:szCs w:val="28"/>
        </w:rPr>
        <w:t xml:space="preserve"> .</w:t>
      </w:r>
      <w:r>
        <w:rPr>
          <w:rFonts w:ascii="Times New Roman" w:hAnsi="Times New Roman"/>
          <w:sz w:val="28"/>
          <w:szCs w:val="28"/>
        </w:rPr>
        <w:t>01</w:t>
      </w:r>
      <w:r w:rsidRPr="00D652F5">
        <w:rPr>
          <w:rFonts w:ascii="Times New Roman" w:hAnsi="Times New Roman"/>
          <w:color w:val="000000"/>
          <w:sz w:val="28"/>
          <w:szCs w:val="28"/>
        </w:rPr>
        <w:t>)</w:t>
      </w:r>
      <w:r>
        <w:rPr>
          <w:rFonts w:ascii="Times New Roman" w:hAnsi="Times New Roman"/>
          <w:color w:val="000000"/>
          <w:sz w:val="28"/>
          <w:szCs w:val="28"/>
        </w:rPr>
        <w:t>.</w:t>
      </w:r>
      <w:r w:rsidRPr="00D652F5">
        <w:rPr>
          <w:rFonts w:ascii="Times New Roman" w:hAnsi="Times New Roman"/>
          <w:color w:val="000000"/>
          <w:sz w:val="28"/>
          <w:szCs w:val="28"/>
        </w:rPr>
        <w:t xml:space="preserve"> </w:t>
      </w:r>
      <w:r>
        <w:rPr>
          <w:rFonts w:ascii="Times New Roman" w:hAnsi="Times New Roman"/>
          <w:color w:val="000000"/>
          <w:sz w:val="28"/>
          <w:szCs w:val="28"/>
        </w:rPr>
        <w:t xml:space="preserve">Hence, it </w:t>
      </w:r>
      <w:r w:rsidRPr="00D652F5">
        <w:rPr>
          <w:rFonts w:ascii="Times New Roman" w:hAnsi="Times New Roman"/>
          <w:color w:val="000000"/>
          <w:sz w:val="28"/>
          <w:szCs w:val="28"/>
        </w:rPr>
        <w:t>ma</w:t>
      </w:r>
      <w:r>
        <w:rPr>
          <w:rFonts w:ascii="Times New Roman" w:hAnsi="Times New Roman"/>
          <w:color w:val="000000"/>
          <w:sz w:val="28"/>
          <w:szCs w:val="28"/>
        </w:rPr>
        <w:t xml:space="preserve">de </w:t>
      </w:r>
      <w:r w:rsidRPr="00D652F5">
        <w:rPr>
          <w:rFonts w:ascii="Times New Roman" w:hAnsi="Times New Roman"/>
          <w:color w:val="000000"/>
          <w:sz w:val="28"/>
          <w:szCs w:val="28"/>
        </w:rPr>
        <w:t xml:space="preserve">statistically significant </w:t>
      </w:r>
      <w:r>
        <w:rPr>
          <w:rFonts w:ascii="Times New Roman" w:hAnsi="Times New Roman"/>
          <w:color w:val="000000"/>
          <w:sz w:val="28"/>
          <w:szCs w:val="28"/>
        </w:rPr>
        <w:t>positive contribution in pr</w:t>
      </w:r>
      <w:r w:rsidRPr="00D652F5">
        <w:rPr>
          <w:rFonts w:ascii="Times New Roman" w:hAnsi="Times New Roman"/>
          <w:color w:val="000000"/>
          <w:sz w:val="28"/>
          <w:szCs w:val="28"/>
        </w:rPr>
        <w:t>e</w:t>
      </w:r>
      <w:r>
        <w:rPr>
          <w:rFonts w:ascii="Times New Roman" w:hAnsi="Times New Roman"/>
          <w:color w:val="000000"/>
          <w:sz w:val="28"/>
          <w:szCs w:val="28"/>
        </w:rPr>
        <w:t xml:space="preserve">dicting emotional adjustment among adolescents </w:t>
      </w:r>
      <w:r w:rsidRPr="00D652F5">
        <w:rPr>
          <w:rFonts w:ascii="Times New Roman" w:hAnsi="Times New Roman"/>
          <w:color w:val="000000"/>
          <w:sz w:val="28"/>
          <w:szCs w:val="28"/>
        </w:rPr>
        <w:t>(</w:t>
      </w:r>
      <w:r>
        <w:rPr>
          <w:rFonts w:ascii="Times New Roman" w:hAnsi="Times New Roman"/>
          <w:sz w:val="28"/>
          <w:szCs w:val="28"/>
        </w:rPr>
        <w:t xml:space="preserve">β = </w:t>
      </w:r>
      <w:r w:rsidRPr="00D652F5">
        <w:rPr>
          <w:rFonts w:ascii="Times New Roman" w:hAnsi="Times New Roman"/>
          <w:sz w:val="28"/>
          <w:szCs w:val="28"/>
        </w:rPr>
        <w:t>.</w:t>
      </w:r>
      <w:r>
        <w:rPr>
          <w:rFonts w:ascii="Times New Roman" w:hAnsi="Times New Roman"/>
          <w:sz w:val="28"/>
          <w:szCs w:val="28"/>
        </w:rPr>
        <w:t>17</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&lt;</w:t>
      </w:r>
      <w:r w:rsidRPr="00D652F5">
        <w:rPr>
          <w:rFonts w:ascii="Times New Roman" w:hAnsi="Times New Roman"/>
          <w:sz w:val="28"/>
          <w:szCs w:val="28"/>
        </w:rPr>
        <w:t xml:space="preserve"> .0</w:t>
      </w:r>
      <w:r>
        <w:rPr>
          <w:rFonts w:ascii="Times New Roman" w:hAnsi="Times New Roman"/>
          <w:sz w:val="28"/>
          <w:szCs w:val="28"/>
        </w:rPr>
        <w:t>1</w:t>
      </w:r>
      <w:r w:rsidRPr="00D652F5">
        <w:rPr>
          <w:rFonts w:ascii="Times New Roman" w:hAnsi="Times New Roman"/>
          <w:color w:val="000000"/>
          <w:sz w:val="28"/>
          <w:szCs w:val="28"/>
        </w:rPr>
        <w:t xml:space="preserve">). </w:t>
      </w:r>
      <w:r>
        <w:rPr>
          <w:rFonts w:ascii="Times New Roman" w:hAnsi="Times New Roman"/>
          <w:color w:val="000000"/>
          <w:sz w:val="28"/>
          <w:szCs w:val="28"/>
        </w:rPr>
        <w:t>This finding implies that the more an adolescent enjoy better attachment style, the more emotionally adjusted the adolescent becomes. But t</w:t>
      </w:r>
      <w:r w:rsidRPr="00D652F5">
        <w:rPr>
          <w:rFonts w:ascii="Times New Roman" w:hAnsi="Times New Roman"/>
          <w:color w:val="000000"/>
          <w:sz w:val="28"/>
          <w:szCs w:val="28"/>
        </w:rPr>
        <w:t xml:space="preserve">he inclusion of </w:t>
      </w:r>
      <w:r>
        <w:rPr>
          <w:rFonts w:ascii="Times New Roman" w:hAnsi="Times New Roman"/>
          <w:color w:val="000000"/>
          <w:sz w:val="28"/>
          <w:szCs w:val="28"/>
        </w:rPr>
        <w:t>the dimensions of attachment style accounted for .10% non-</w:t>
      </w:r>
      <w:r w:rsidRPr="00D652F5">
        <w:rPr>
          <w:rFonts w:ascii="Times New Roman" w:hAnsi="Times New Roman"/>
          <w:color w:val="000000"/>
          <w:sz w:val="28"/>
          <w:szCs w:val="28"/>
        </w:rPr>
        <w:t>significant</w:t>
      </w:r>
      <w:r w:rsidRPr="00D652F5">
        <w:rPr>
          <w:rFonts w:ascii="Times New Roman" w:hAnsi="Times New Roman"/>
          <w:sz w:val="28"/>
          <w:szCs w:val="28"/>
        </w:rPr>
        <w:t xml:space="preserve"> variance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 xml:space="preserve">dicting emotional adjustment among adolescents </w:t>
      </w:r>
      <w:r w:rsidRPr="00D652F5">
        <w:rPr>
          <w:rFonts w:ascii="Times New Roman" w:hAnsi="Times New Roman"/>
          <w:sz w:val="28"/>
          <w:szCs w:val="28"/>
        </w:rPr>
        <w:t>(</w:t>
      </w:r>
      <w:r w:rsidRPr="00D652F5">
        <w:rPr>
          <w:rFonts w:ascii="Times New Roman" w:hAnsi="Times New Roman"/>
          <w:bCs/>
          <w:color w:val="000000"/>
          <w:sz w:val="28"/>
          <w:szCs w:val="28"/>
        </w:rPr>
        <w:t>∆</w:t>
      </w:r>
      <w:r w:rsidRPr="00D652F5">
        <w:rPr>
          <w:rFonts w:ascii="Times New Roman" w:hAnsi="Times New Roman"/>
          <w:bCs/>
          <w:i/>
          <w:color w:val="000000"/>
          <w:sz w:val="28"/>
          <w:szCs w:val="28"/>
        </w:rPr>
        <w:t>R</w:t>
      </w:r>
      <w:r w:rsidRPr="00D652F5">
        <w:rPr>
          <w:rFonts w:ascii="Times New Roman" w:hAnsi="Times New Roman"/>
          <w:bCs/>
          <w:color w:val="000000"/>
          <w:sz w:val="28"/>
          <w:szCs w:val="28"/>
          <w:vertAlign w:val="superscript"/>
        </w:rPr>
        <w:t xml:space="preserve">2 </w:t>
      </w:r>
      <w:r w:rsidRPr="00D652F5">
        <w:rPr>
          <w:rFonts w:ascii="Times New Roman" w:hAnsi="Times New Roman"/>
          <w:sz w:val="28"/>
          <w:szCs w:val="28"/>
        </w:rPr>
        <w:t>= .</w:t>
      </w:r>
      <w:r>
        <w:rPr>
          <w:rFonts w:ascii="Times New Roman" w:hAnsi="Times New Roman"/>
          <w:sz w:val="28"/>
          <w:szCs w:val="28"/>
        </w:rPr>
        <w:t>010</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sz w:val="28"/>
          <w:szCs w:val="28"/>
        </w:rPr>
        <w:t>&gt; .05</w:t>
      </w:r>
      <w:r w:rsidRPr="00D652F5">
        <w:rPr>
          <w:rFonts w:ascii="Times New Roman" w:hAnsi="Times New Roman"/>
          <w:sz w:val="28"/>
          <w:szCs w:val="28"/>
        </w:rPr>
        <w:t>)</w:t>
      </w:r>
      <w:r>
        <w:rPr>
          <w:rFonts w:ascii="Times New Roman" w:hAnsi="Times New Roman"/>
          <w:sz w:val="28"/>
          <w:szCs w:val="28"/>
        </w:rPr>
        <w:t>. The dimensions</w:t>
      </w:r>
      <w:r>
        <w:rPr>
          <w:rFonts w:ascii="Times New Roman" w:hAnsi="Times New Roman"/>
          <w:color w:val="000000"/>
          <w:sz w:val="28"/>
          <w:szCs w:val="28"/>
        </w:rPr>
        <w:t xml:space="preserve"> </w:t>
      </w:r>
      <w:r w:rsidRPr="00D652F5">
        <w:rPr>
          <w:rFonts w:ascii="Times New Roman" w:hAnsi="Times New Roman"/>
          <w:color w:val="000000"/>
          <w:sz w:val="28"/>
          <w:szCs w:val="28"/>
        </w:rPr>
        <w:t>ma</w:t>
      </w:r>
      <w:r>
        <w:rPr>
          <w:rFonts w:ascii="Times New Roman" w:hAnsi="Times New Roman"/>
          <w:color w:val="000000"/>
          <w:sz w:val="28"/>
          <w:szCs w:val="28"/>
        </w:rPr>
        <w:t xml:space="preserve">de no </w:t>
      </w:r>
      <w:r w:rsidRPr="00D652F5">
        <w:rPr>
          <w:rFonts w:ascii="Times New Roman" w:hAnsi="Times New Roman"/>
          <w:color w:val="000000"/>
          <w:sz w:val="28"/>
          <w:szCs w:val="28"/>
        </w:rPr>
        <w:t xml:space="preserve">statistically significant </w:t>
      </w:r>
      <w:r>
        <w:rPr>
          <w:rFonts w:ascii="Times New Roman" w:hAnsi="Times New Roman"/>
          <w:color w:val="000000"/>
          <w:sz w:val="28"/>
          <w:szCs w:val="28"/>
        </w:rPr>
        <w:t>contribution in pr</w:t>
      </w:r>
      <w:r w:rsidRPr="00D652F5">
        <w:rPr>
          <w:rFonts w:ascii="Times New Roman" w:hAnsi="Times New Roman"/>
          <w:color w:val="000000"/>
          <w:sz w:val="28"/>
          <w:szCs w:val="28"/>
        </w:rPr>
        <w:t>e</w:t>
      </w:r>
      <w:r>
        <w:rPr>
          <w:rFonts w:ascii="Times New Roman" w:hAnsi="Times New Roman"/>
          <w:color w:val="000000"/>
          <w:sz w:val="28"/>
          <w:szCs w:val="28"/>
        </w:rPr>
        <w:t>dicting emotional adjustment among adolescents</w:t>
      </w:r>
      <w:r w:rsidRPr="00D652F5">
        <w:rPr>
          <w:rFonts w:ascii="Times New Roman" w:hAnsi="Times New Roman"/>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 xml:space="preserve">Self-evaluation was entered in step 4 of the equation, and it </w:t>
      </w:r>
      <w:r w:rsidRPr="00D652F5">
        <w:rPr>
          <w:rFonts w:ascii="Times New Roman" w:hAnsi="Times New Roman"/>
          <w:color w:val="000000"/>
          <w:sz w:val="28"/>
          <w:szCs w:val="28"/>
        </w:rPr>
        <w:t>account</w:t>
      </w:r>
      <w:r>
        <w:rPr>
          <w:rFonts w:ascii="Times New Roman" w:hAnsi="Times New Roman"/>
          <w:color w:val="000000"/>
          <w:sz w:val="28"/>
          <w:szCs w:val="28"/>
        </w:rPr>
        <w:t>ed</w:t>
      </w:r>
      <w:r w:rsidRPr="00D652F5">
        <w:rPr>
          <w:rFonts w:ascii="Times New Roman" w:hAnsi="Times New Roman"/>
          <w:color w:val="000000"/>
          <w:sz w:val="28"/>
          <w:szCs w:val="28"/>
        </w:rPr>
        <w:t xml:space="preserve"> for 1</w:t>
      </w:r>
      <w:r w:rsidRPr="00D652F5">
        <w:rPr>
          <w:rFonts w:ascii="Times New Roman" w:hAnsi="Times New Roman"/>
          <w:sz w:val="28"/>
          <w:szCs w:val="28"/>
        </w:rPr>
        <w:t xml:space="preserve">% </w:t>
      </w:r>
      <w:r>
        <w:rPr>
          <w:rFonts w:ascii="Times New Roman" w:hAnsi="Times New Roman"/>
          <w:sz w:val="28"/>
          <w:szCs w:val="28"/>
        </w:rPr>
        <w:t>non-</w:t>
      </w:r>
      <w:r w:rsidRPr="00D652F5">
        <w:rPr>
          <w:rFonts w:ascii="Times New Roman" w:hAnsi="Times New Roman"/>
          <w:color w:val="000000"/>
          <w:sz w:val="28"/>
          <w:szCs w:val="28"/>
        </w:rPr>
        <w:lastRenderedPageBreak/>
        <w:t>significant</w:t>
      </w:r>
      <w:r w:rsidRPr="00D652F5">
        <w:rPr>
          <w:rFonts w:ascii="Times New Roman" w:hAnsi="Times New Roman"/>
          <w:sz w:val="28"/>
          <w:szCs w:val="28"/>
        </w:rPr>
        <w:t xml:space="preserve"> variance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 xml:space="preserve">dicting emotional adjustment among adolescents </w:t>
      </w:r>
      <w:r w:rsidRPr="00D652F5">
        <w:rPr>
          <w:rFonts w:ascii="Times New Roman" w:hAnsi="Times New Roman"/>
          <w:sz w:val="28"/>
          <w:szCs w:val="28"/>
        </w:rPr>
        <w:t>(</w:t>
      </w:r>
      <w:r w:rsidRPr="00D652F5">
        <w:rPr>
          <w:rFonts w:ascii="Times New Roman" w:hAnsi="Times New Roman"/>
          <w:bCs/>
          <w:color w:val="000000"/>
          <w:sz w:val="28"/>
          <w:szCs w:val="28"/>
        </w:rPr>
        <w:t>∆</w:t>
      </w:r>
      <w:r w:rsidRPr="00D652F5">
        <w:rPr>
          <w:rFonts w:ascii="Times New Roman" w:hAnsi="Times New Roman"/>
          <w:bCs/>
          <w:i/>
          <w:color w:val="000000"/>
          <w:sz w:val="28"/>
          <w:szCs w:val="28"/>
        </w:rPr>
        <w:t>R</w:t>
      </w:r>
      <w:r w:rsidRPr="00D652F5">
        <w:rPr>
          <w:rFonts w:ascii="Times New Roman" w:hAnsi="Times New Roman"/>
          <w:bCs/>
          <w:color w:val="000000"/>
          <w:sz w:val="28"/>
          <w:szCs w:val="28"/>
          <w:vertAlign w:val="superscript"/>
        </w:rPr>
        <w:t xml:space="preserve">2 </w:t>
      </w:r>
      <w:r w:rsidRPr="00D652F5">
        <w:rPr>
          <w:rFonts w:ascii="Times New Roman" w:hAnsi="Times New Roman"/>
          <w:sz w:val="28"/>
          <w:szCs w:val="28"/>
        </w:rPr>
        <w:t>= .</w:t>
      </w:r>
      <w:r>
        <w:rPr>
          <w:rFonts w:ascii="Times New Roman" w:hAnsi="Times New Roman"/>
          <w:sz w:val="28"/>
          <w:szCs w:val="28"/>
        </w:rPr>
        <w:t>007</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sz w:val="28"/>
          <w:szCs w:val="28"/>
        </w:rPr>
        <w:t>&gt; .05</w:t>
      </w:r>
      <w:r w:rsidRPr="00D652F5">
        <w:rPr>
          <w:rFonts w:ascii="Times New Roman" w:hAnsi="Times New Roman"/>
          <w:sz w:val="28"/>
          <w:szCs w:val="28"/>
        </w:rPr>
        <w:t>)</w:t>
      </w:r>
      <w:r w:rsidRPr="00D652F5">
        <w:rPr>
          <w:rFonts w:ascii="Times New Roman" w:hAnsi="Times New Roman"/>
          <w:color w:val="000000"/>
          <w:sz w:val="28"/>
          <w:szCs w:val="28"/>
        </w:rPr>
        <w:t xml:space="preserve">, </w:t>
      </w:r>
      <w:r>
        <w:rPr>
          <w:rFonts w:ascii="Times New Roman" w:hAnsi="Times New Roman"/>
          <w:color w:val="000000"/>
          <w:sz w:val="28"/>
          <w:szCs w:val="28"/>
        </w:rPr>
        <w:t>making a</w:t>
      </w:r>
      <w:r w:rsidRPr="00D652F5">
        <w:rPr>
          <w:rFonts w:ascii="Times New Roman" w:hAnsi="Times New Roman"/>
          <w:color w:val="000000"/>
          <w:sz w:val="28"/>
          <w:szCs w:val="28"/>
        </w:rPr>
        <w:t xml:space="preserve"> statistically </w:t>
      </w:r>
      <w:r>
        <w:rPr>
          <w:rFonts w:ascii="Times New Roman" w:hAnsi="Times New Roman"/>
          <w:color w:val="000000"/>
          <w:sz w:val="28"/>
          <w:szCs w:val="28"/>
        </w:rPr>
        <w:t>non-</w:t>
      </w:r>
      <w:r w:rsidRPr="00D652F5">
        <w:rPr>
          <w:rFonts w:ascii="Times New Roman" w:hAnsi="Times New Roman"/>
          <w:color w:val="000000"/>
          <w:sz w:val="28"/>
          <w:szCs w:val="28"/>
        </w:rPr>
        <w:t xml:space="preserve">significant positive contributions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dicting emotional adjustment among adolescents</w:t>
      </w:r>
      <w:r w:rsidRPr="00D652F5">
        <w:rPr>
          <w:rFonts w:ascii="Times New Roman" w:hAnsi="Times New Roman"/>
          <w:color w:val="000000"/>
          <w:sz w:val="28"/>
          <w:szCs w:val="28"/>
        </w:rPr>
        <w:t xml:space="preserve"> (</w:t>
      </w:r>
      <w:r w:rsidRPr="00D652F5">
        <w:rPr>
          <w:rFonts w:ascii="Times New Roman" w:hAnsi="Times New Roman"/>
          <w:sz w:val="28"/>
          <w:szCs w:val="28"/>
        </w:rPr>
        <w:t xml:space="preserve">β = </w:t>
      </w:r>
      <w:r>
        <w:rPr>
          <w:rFonts w:ascii="Times New Roman" w:eastAsia="ACaslonPro-Regular" w:hAnsi="Times New Roman"/>
          <w:sz w:val="28"/>
          <w:szCs w:val="28"/>
        </w:rPr>
        <w:t>.09</w:t>
      </w:r>
      <w:r w:rsidRPr="00D652F5">
        <w:rPr>
          <w:rFonts w:ascii="Times New Roman" w:eastAsia="ACaslonPro-Regular" w:hAnsi="Times New Roman"/>
          <w:sz w:val="28"/>
          <w:szCs w:val="28"/>
        </w:rPr>
        <w:t xml:space="preserve">, </w:t>
      </w:r>
      <w:r w:rsidRPr="00D652F5">
        <w:rPr>
          <w:rFonts w:ascii="Times New Roman" w:hAnsi="Times New Roman"/>
          <w:i/>
          <w:sz w:val="28"/>
          <w:szCs w:val="28"/>
        </w:rPr>
        <w:t>p</w:t>
      </w:r>
      <w:r>
        <w:rPr>
          <w:rFonts w:ascii="Times New Roman" w:hAnsi="Times New Roman"/>
          <w:sz w:val="28"/>
          <w:szCs w:val="28"/>
        </w:rPr>
        <w:t>&gt;</w:t>
      </w:r>
      <w:r w:rsidRPr="00D652F5">
        <w:rPr>
          <w:rFonts w:ascii="Times New Roman" w:hAnsi="Times New Roman"/>
          <w:sz w:val="28"/>
          <w:szCs w:val="28"/>
        </w:rPr>
        <w:t xml:space="preserve"> .0</w:t>
      </w:r>
      <w:r>
        <w:rPr>
          <w:rFonts w:ascii="Times New Roman" w:hAnsi="Times New Roman"/>
          <w:sz w:val="28"/>
          <w:szCs w:val="28"/>
        </w:rPr>
        <w:t>5</w:t>
      </w:r>
      <w:r w:rsidRPr="00D652F5">
        <w:rPr>
          <w:rFonts w:ascii="Times New Roman" w:hAnsi="Times New Roman"/>
          <w:color w:val="000000"/>
          <w:sz w:val="28"/>
          <w:szCs w:val="28"/>
        </w:rPr>
        <w:t>)</w:t>
      </w:r>
      <w:r>
        <w:rPr>
          <w:rFonts w:ascii="Times New Roman" w:hAnsi="Times New Roman"/>
          <w:color w:val="000000"/>
          <w:sz w:val="28"/>
          <w:szCs w:val="28"/>
        </w:rPr>
        <w:t xml:space="preserve">. </w:t>
      </w:r>
    </w:p>
    <w:p w:rsidR="00DB7011" w:rsidRPr="0023339A" w:rsidRDefault="00DB7011" w:rsidP="00DB7011">
      <w:pPr>
        <w:rPr>
          <w:rFonts w:ascii="Times New Roman" w:hAnsi="Times New Roman" w:cs="Times New Roman"/>
          <w:b/>
          <w:sz w:val="28"/>
          <w:szCs w:val="28"/>
        </w:rPr>
      </w:pPr>
      <w:r w:rsidRPr="0023339A">
        <w:rPr>
          <w:rFonts w:ascii="Times New Roman" w:hAnsi="Times New Roman" w:cs="Times New Roman"/>
          <w:b/>
          <w:sz w:val="28"/>
          <w:szCs w:val="28"/>
        </w:rPr>
        <w:t>Summary of Finding</w:t>
      </w:r>
    </w:p>
    <w:p w:rsidR="00DB7011" w:rsidRPr="00E15CE3" w:rsidRDefault="00DB7011" w:rsidP="00DB7011">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sz w:val="28"/>
          <w:szCs w:val="28"/>
        </w:rPr>
        <w:t>Correlation result indicated that adolescents’ emotional adjustment was only significantly related to age and locality.</w:t>
      </w:r>
      <w:r>
        <w:rPr>
          <w:rFonts w:ascii="Times New Roman" w:hAnsi="Times New Roman"/>
          <w:sz w:val="28"/>
          <w:szCs w:val="28"/>
        </w:rPr>
        <w:t xml:space="preserve"> </w:t>
      </w:r>
    </w:p>
    <w:p w:rsidR="00DB7011" w:rsidRPr="00EC1E99" w:rsidRDefault="00DB7011" w:rsidP="00DB7011">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sz w:val="28"/>
          <w:szCs w:val="28"/>
        </w:rPr>
        <w:t>The demographic variables accounted for 25% significant variance as predictors of emotional adjustment among adolescents.</w:t>
      </w:r>
      <w:r w:rsidRPr="00E15CE3">
        <w:rPr>
          <w:rFonts w:ascii="Times New Roman" w:hAnsi="Times New Roman"/>
          <w:color w:val="000000"/>
          <w:sz w:val="28"/>
          <w:szCs w:val="28"/>
        </w:rPr>
        <w:t xml:space="preserve"> </w:t>
      </w:r>
    </w:p>
    <w:p w:rsidR="00DB7011" w:rsidRPr="00E15CE3" w:rsidRDefault="00DB7011" w:rsidP="00DB7011">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olor w:val="000000"/>
          <w:sz w:val="28"/>
          <w:szCs w:val="28"/>
        </w:rPr>
        <w:t xml:space="preserve">Among the demographic variables only age </w:t>
      </w:r>
      <w:r w:rsidRPr="00D652F5">
        <w:rPr>
          <w:rFonts w:ascii="Times New Roman" w:hAnsi="Times New Roman"/>
          <w:color w:val="000000"/>
          <w:sz w:val="28"/>
          <w:szCs w:val="28"/>
        </w:rPr>
        <w:t>ma</w:t>
      </w:r>
      <w:r>
        <w:rPr>
          <w:rFonts w:ascii="Times New Roman" w:hAnsi="Times New Roman"/>
          <w:color w:val="000000"/>
          <w:sz w:val="28"/>
          <w:szCs w:val="28"/>
        </w:rPr>
        <w:t>de</w:t>
      </w:r>
      <w:r w:rsidRPr="00D652F5">
        <w:rPr>
          <w:rFonts w:ascii="Times New Roman" w:hAnsi="Times New Roman"/>
          <w:color w:val="000000"/>
          <w:sz w:val="28"/>
          <w:szCs w:val="28"/>
        </w:rPr>
        <w:t xml:space="preserve"> statistically significant </w:t>
      </w:r>
      <w:r>
        <w:rPr>
          <w:rFonts w:ascii="Times New Roman" w:hAnsi="Times New Roman"/>
          <w:color w:val="000000"/>
          <w:sz w:val="28"/>
          <w:szCs w:val="28"/>
        </w:rPr>
        <w:t>contribution in pr</w:t>
      </w:r>
      <w:r w:rsidRPr="00D652F5">
        <w:rPr>
          <w:rFonts w:ascii="Times New Roman" w:hAnsi="Times New Roman"/>
          <w:color w:val="000000"/>
          <w:sz w:val="28"/>
          <w:szCs w:val="28"/>
        </w:rPr>
        <w:t>e</w:t>
      </w:r>
      <w:r>
        <w:rPr>
          <w:rFonts w:ascii="Times New Roman" w:hAnsi="Times New Roman"/>
          <w:color w:val="000000"/>
          <w:sz w:val="28"/>
          <w:szCs w:val="28"/>
        </w:rPr>
        <w:t>dicting emotional adjustment among adolescents</w:t>
      </w:r>
      <w:r w:rsidRPr="00D652F5">
        <w:rPr>
          <w:rFonts w:ascii="Times New Roman" w:hAnsi="Times New Roman"/>
          <w:color w:val="000000"/>
          <w:sz w:val="28"/>
          <w:szCs w:val="28"/>
        </w:rPr>
        <w:t>.</w:t>
      </w:r>
    </w:p>
    <w:p w:rsidR="00DB7011" w:rsidRPr="00EC1E99" w:rsidRDefault="00DB7011" w:rsidP="00DB7011">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olor w:val="000000"/>
          <w:sz w:val="28"/>
          <w:szCs w:val="28"/>
        </w:rPr>
        <w:t>Attachment style was</w:t>
      </w:r>
      <w:r w:rsidRPr="00E15CE3">
        <w:rPr>
          <w:rFonts w:ascii="Times New Roman" w:hAnsi="Times New Roman"/>
          <w:color w:val="000000"/>
          <w:sz w:val="28"/>
          <w:szCs w:val="28"/>
        </w:rPr>
        <w:t xml:space="preserve"> </w:t>
      </w:r>
      <w:r>
        <w:rPr>
          <w:rFonts w:ascii="Times New Roman" w:hAnsi="Times New Roman"/>
          <w:color w:val="000000"/>
          <w:sz w:val="28"/>
          <w:szCs w:val="28"/>
        </w:rPr>
        <w:t>a significant predictor of</w:t>
      </w:r>
      <w:r w:rsidRPr="00E15CE3">
        <w:rPr>
          <w:rFonts w:ascii="Times New Roman" w:hAnsi="Times New Roman"/>
          <w:color w:val="000000"/>
          <w:sz w:val="28"/>
          <w:szCs w:val="28"/>
        </w:rPr>
        <w:t xml:space="preserve"> </w:t>
      </w:r>
      <w:r>
        <w:rPr>
          <w:rFonts w:ascii="Times New Roman" w:hAnsi="Times New Roman"/>
          <w:color w:val="000000"/>
          <w:sz w:val="28"/>
          <w:szCs w:val="28"/>
        </w:rPr>
        <w:t>emotional adjustment among adolescents</w:t>
      </w:r>
      <w:r>
        <w:rPr>
          <w:rFonts w:ascii="Times New Roman" w:hAnsi="Times New Roman"/>
          <w:sz w:val="28"/>
          <w:szCs w:val="28"/>
        </w:rPr>
        <w:t>.</w:t>
      </w:r>
      <w:r w:rsidRPr="00E15CE3">
        <w:rPr>
          <w:rFonts w:ascii="Times New Roman" w:hAnsi="Times New Roman"/>
          <w:color w:val="000000"/>
          <w:sz w:val="28"/>
          <w:szCs w:val="28"/>
        </w:rPr>
        <w:t xml:space="preserve"> </w:t>
      </w:r>
    </w:p>
    <w:p w:rsidR="002C3908" w:rsidRPr="002C3908" w:rsidRDefault="00DB7011" w:rsidP="002C3908">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olor w:val="000000"/>
          <w:sz w:val="28"/>
          <w:szCs w:val="28"/>
        </w:rPr>
        <w:t>The dimensions of attachment style were</w:t>
      </w:r>
      <w:r w:rsidRPr="00E15CE3">
        <w:rPr>
          <w:rFonts w:ascii="Times New Roman" w:hAnsi="Times New Roman"/>
          <w:color w:val="000000"/>
          <w:sz w:val="28"/>
          <w:szCs w:val="28"/>
        </w:rPr>
        <w:t xml:space="preserve"> no</w:t>
      </w:r>
      <w:r>
        <w:rPr>
          <w:rFonts w:ascii="Times New Roman" w:hAnsi="Times New Roman"/>
          <w:color w:val="000000"/>
          <w:sz w:val="28"/>
          <w:szCs w:val="28"/>
        </w:rPr>
        <w:t>t</w:t>
      </w:r>
      <w:r w:rsidRPr="00E15CE3">
        <w:rPr>
          <w:rFonts w:ascii="Times New Roman" w:hAnsi="Times New Roman"/>
          <w:color w:val="000000"/>
          <w:sz w:val="28"/>
          <w:szCs w:val="28"/>
        </w:rPr>
        <w:t xml:space="preserve"> </w:t>
      </w:r>
      <w:r>
        <w:rPr>
          <w:rFonts w:ascii="Times New Roman" w:hAnsi="Times New Roman"/>
          <w:color w:val="000000"/>
          <w:sz w:val="28"/>
          <w:szCs w:val="28"/>
        </w:rPr>
        <w:t>significant predictors of</w:t>
      </w:r>
      <w:r w:rsidRPr="00E15CE3">
        <w:rPr>
          <w:rFonts w:ascii="Times New Roman" w:hAnsi="Times New Roman"/>
          <w:color w:val="000000"/>
          <w:sz w:val="28"/>
          <w:szCs w:val="28"/>
        </w:rPr>
        <w:t xml:space="preserve"> </w:t>
      </w:r>
      <w:r>
        <w:rPr>
          <w:rFonts w:ascii="Times New Roman" w:hAnsi="Times New Roman"/>
          <w:color w:val="000000"/>
          <w:sz w:val="28"/>
          <w:szCs w:val="28"/>
        </w:rPr>
        <w:t>emotional adjustment among adolescents</w:t>
      </w:r>
      <w:r>
        <w:rPr>
          <w:rFonts w:ascii="Times New Roman" w:hAnsi="Times New Roman"/>
          <w:sz w:val="28"/>
          <w:szCs w:val="28"/>
        </w:rPr>
        <w:t>.</w:t>
      </w:r>
      <w:r w:rsidRPr="00E15CE3">
        <w:rPr>
          <w:rFonts w:ascii="Times New Roman" w:hAnsi="Times New Roman"/>
          <w:color w:val="000000"/>
          <w:sz w:val="28"/>
          <w:szCs w:val="28"/>
        </w:rPr>
        <w:t xml:space="preserve"> </w:t>
      </w:r>
    </w:p>
    <w:p w:rsidR="002C3908" w:rsidRPr="002C3908" w:rsidRDefault="00DB7011" w:rsidP="002C3908">
      <w:pPr>
        <w:pStyle w:val="ListParagraph"/>
        <w:numPr>
          <w:ilvl w:val="0"/>
          <w:numId w:val="20"/>
        </w:numPr>
        <w:spacing w:line="480" w:lineRule="auto"/>
        <w:jc w:val="both"/>
        <w:rPr>
          <w:rFonts w:ascii="Times New Roman" w:hAnsi="Times New Roman" w:cs="Times New Roman"/>
          <w:sz w:val="28"/>
          <w:szCs w:val="28"/>
        </w:rPr>
      </w:pPr>
      <w:r w:rsidRPr="002C3908">
        <w:rPr>
          <w:rFonts w:ascii="Times New Roman" w:hAnsi="Times New Roman"/>
          <w:color w:val="000000"/>
          <w:sz w:val="28"/>
          <w:szCs w:val="28"/>
        </w:rPr>
        <w:t>Self-evaluation was not a significant predictor of emotional adjustment among adolescents</w:t>
      </w:r>
      <w:r w:rsidRPr="002C3908">
        <w:rPr>
          <w:rFonts w:ascii="Times New Roman" w:hAnsi="Times New Roman"/>
          <w:sz w:val="28"/>
          <w:szCs w:val="28"/>
        </w:rPr>
        <w:t>.</w:t>
      </w:r>
      <w:r w:rsidR="002C3908" w:rsidRPr="002C3908">
        <w:rPr>
          <w:rFonts w:ascii="Times New Roman" w:hAnsi="Times New Roman"/>
          <w:b/>
          <w:sz w:val="28"/>
          <w:szCs w:val="28"/>
        </w:rPr>
        <w:t xml:space="preserve"> </w:t>
      </w:r>
    </w:p>
    <w:p w:rsidR="002C3908" w:rsidRDefault="002C3908" w:rsidP="002C3908">
      <w:pPr>
        <w:jc w:val="center"/>
        <w:rPr>
          <w:rFonts w:ascii="Times New Roman" w:hAnsi="Times New Roman"/>
          <w:b/>
          <w:sz w:val="28"/>
          <w:szCs w:val="28"/>
        </w:rPr>
      </w:pPr>
    </w:p>
    <w:p w:rsidR="002C3908" w:rsidRDefault="002C3908" w:rsidP="002C3908">
      <w:pPr>
        <w:jc w:val="center"/>
        <w:rPr>
          <w:rFonts w:ascii="Times New Roman" w:hAnsi="Times New Roman"/>
          <w:b/>
          <w:sz w:val="28"/>
          <w:szCs w:val="28"/>
        </w:rPr>
      </w:pPr>
    </w:p>
    <w:p w:rsidR="002C3908" w:rsidRDefault="002C3908" w:rsidP="002C3908">
      <w:pPr>
        <w:jc w:val="center"/>
        <w:rPr>
          <w:rFonts w:ascii="Times New Roman" w:hAnsi="Times New Roman"/>
          <w:b/>
          <w:sz w:val="28"/>
          <w:szCs w:val="28"/>
        </w:rPr>
      </w:pPr>
    </w:p>
    <w:p w:rsidR="002C3908" w:rsidRDefault="002C3908" w:rsidP="002C3908">
      <w:pPr>
        <w:jc w:val="center"/>
        <w:rPr>
          <w:rFonts w:ascii="Times New Roman" w:hAnsi="Times New Roman"/>
          <w:b/>
          <w:sz w:val="28"/>
          <w:szCs w:val="28"/>
        </w:rPr>
      </w:pPr>
    </w:p>
    <w:p w:rsidR="0065150A" w:rsidRDefault="0065150A" w:rsidP="002C3908">
      <w:pPr>
        <w:jc w:val="center"/>
        <w:rPr>
          <w:rFonts w:ascii="Times New Roman" w:hAnsi="Times New Roman"/>
          <w:b/>
          <w:sz w:val="28"/>
          <w:szCs w:val="28"/>
        </w:rPr>
      </w:pPr>
    </w:p>
    <w:p w:rsidR="00E57927" w:rsidRPr="00E57927" w:rsidRDefault="00E57927" w:rsidP="00E57927">
      <w:pPr>
        <w:spacing w:before="100" w:beforeAutospacing="1" w:after="100" w:afterAutospacing="1" w:line="480" w:lineRule="auto"/>
        <w:jc w:val="both"/>
        <w:rPr>
          <w:rFonts w:ascii="Times New Roman" w:hAnsi="Times New Roman"/>
          <w:b/>
          <w:sz w:val="28"/>
          <w:szCs w:val="28"/>
        </w:rPr>
      </w:pPr>
      <w:r>
        <w:rPr>
          <w:rFonts w:ascii="Times New Roman" w:hAnsi="Times New Roman"/>
          <w:b/>
          <w:sz w:val="28"/>
          <w:szCs w:val="28"/>
        </w:rPr>
        <w:t xml:space="preserve">                                                    </w:t>
      </w:r>
      <w:r w:rsidRPr="00E57927">
        <w:rPr>
          <w:rFonts w:ascii="Times New Roman" w:hAnsi="Times New Roman"/>
          <w:b/>
          <w:sz w:val="28"/>
          <w:szCs w:val="28"/>
        </w:rPr>
        <w:t>CHAPTER FIVE</w:t>
      </w:r>
    </w:p>
    <w:p w:rsidR="00E57927" w:rsidRPr="00E57927" w:rsidRDefault="00E57927" w:rsidP="00E57927">
      <w:pPr>
        <w:spacing w:before="100" w:beforeAutospacing="1" w:after="100" w:afterAutospacing="1" w:line="480" w:lineRule="auto"/>
        <w:jc w:val="both"/>
        <w:rPr>
          <w:rFonts w:ascii="Times New Roman" w:hAnsi="Times New Roman"/>
          <w:b/>
          <w:sz w:val="28"/>
          <w:szCs w:val="28"/>
        </w:rPr>
      </w:pPr>
      <w:r>
        <w:rPr>
          <w:rFonts w:ascii="Times New Roman" w:hAnsi="Times New Roman"/>
          <w:b/>
          <w:sz w:val="28"/>
          <w:szCs w:val="28"/>
        </w:rPr>
        <w:t xml:space="preserve">                                                        </w:t>
      </w:r>
      <w:r w:rsidRPr="00E57927">
        <w:rPr>
          <w:rFonts w:ascii="Times New Roman" w:hAnsi="Times New Roman"/>
          <w:b/>
          <w:sz w:val="28"/>
          <w:szCs w:val="28"/>
        </w:rPr>
        <w:t>Discussion</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This study investigated attachment style and self evaluation as predictors of emotional adjustment among adolescents. The result of the study showed that attachment style was a significant predictor of emotional adjustment among adolescents. This finding did not support the first hypothesis that attachment style would not significantly predict emotional adjustment among adolescents. The finding implies that adolescents, who had a proper attachment from </w:t>
      </w:r>
      <w:proofErr w:type="gramStart"/>
      <w:r w:rsidRPr="00E57927">
        <w:rPr>
          <w:rFonts w:ascii="Times New Roman" w:hAnsi="Times New Roman"/>
          <w:sz w:val="28"/>
          <w:szCs w:val="28"/>
        </w:rPr>
        <w:t>birth</w:t>
      </w:r>
      <w:proofErr w:type="gramEnd"/>
      <w:r w:rsidRPr="00E57927">
        <w:rPr>
          <w:rFonts w:ascii="Times New Roman" w:hAnsi="Times New Roman"/>
          <w:sz w:val="28"/>
          <w:szCs w:val="28"/>
        </w:rPr>
        <w:t xml:space="preserve"> would be better able to adjust well emotionally. That is if an adolescent is able to have a good relationship with his/her parents or caregiver from birth the adolescent will grow with such sense of relationship which will go a long way in affecting the way such a person will be relating with others as well as affecting the persons’ performance in school and or reducing the rate of deviant behaviour.</w:t>
      </w:r>
      <w:r w:rsidR="005C28FE">
        <w:rPr>
          <w:rFonts w:ascii="Times New Roman" w:hAnsi="Times New Roman"/>
          <w:sz w:val="28"/>
          <w:szCs w:val="28"/>
        </w:rPr>
        <w:t xml:space="preserve"> Also for an adolescent </w:t>
      </w:r>
      <w:r w:rsidR="006440D1">
        <w:rPr>
          <w:rFonts w:ascii="Times New Roman" w:hAnsi="Times New Roman"/>
          <w:sz w:val="28"/>
          <w:szCs w:val="28"/>
        </w:rPr>
        <w:t xml:space="preserve">who is </w:t>
      </w:r>
      <w:proofErr w:type="gramStart"/>
      <w:r w:rsidR="006440D1">
        <w:rPr>
          <w:rFonts w:ascii="Times New Roman" w:hAnsi="Times New Roman"/>
          <w:sz w:val="28"/>
          <w:szCs w:val="28"/>
        </w:rPr>
        <w:t>properly  attached</w:t>
      </w:r>
      <w:proofErr w:type="gramEnd"/>
      <w:r w:rsidR="006440D1">
        <w:rPr>
          <w:rFonts w:ascii="Times New Roman" w:hAnsi="Times New Roman"/>
          <w:sz w:val="28"/>
          <w:szCs w:val="28"/>
        </w:rPr>
        <w:t xml:space="preserve"> to parents or caregiver from birth he/she will have a good interpersonal and well balanced relationship with people even beyond the immediate </w:t>
      </w:r>
      <w:r w:rsidR="005C28FE">
        <w:rPr>
          <w:rFonts w:ascii="Times New Roman" w:hAnsi="Times New Roman"/>
          <w:sz w:val="28"/>
          <w:szCs w:val="28"/>
        </w:rPr>
        <w:t>nuclear family.</w:t>
      </w:r>
      <w:r w:rsidRPr="00E57927">
        <w:rPr>
          <w:rFonts w:ascii="Times New Roman" w:hAnsi="Times New Roman"/>
          <w:sz w:val="28"/>
          <w:szCs w:val="28"/>
        </w:rPr>
        <w:t xml:space="preserve"> The finding is in agreement with relatively recent empirical research finding by researchers (Rutger, Catrin, Wim, &amp; Maja 2001) which showed that young people learn from their interactions with their parents </w:t>
      </w:r>
      <w:r w:rsidRPr="00E57927">
        <w:rPr>
          <w:rFonts w:ascii="Times New Roman" w:hAnsi="Times New Roman"/>
          <w:sz w:val="28"/>
          <w:szCs w:val="28"/>
        </w:rPr>
        <w:lastRenderedPageBreak/>
        <w:t xml:space="preserve">how to initiate and maintain satisfying and warm friendship, parents thereby play an important role in adolescents social and emotional adjustment attachment and relational competence were significant predictors of emotional adjustment. The finding is equally consistent with the finding of Holmes (1993), that the most important principle of attachment theory is that an infant needs to develop a relationship with at least one primary caregiver for the child’s successful social and emotional development and in particular for learning how to effectively regulate their feelings.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The finding also supports Bowlby’s contribution to attachment theory of </w:t>
      </w:r>
      <w:proofErr w:type="gramStart"/>
      <w:r w:rsidRPr="00E57927">
        <w:rPr>
          <w:rFonts w:ascii="Times New Roman" w:hAnsi="Times New Roman"/>
          <w:sz w:val="28"/>
          <w:szCs w:val="28"/>
        </w:rPr>
        <w:t>1998, that</w:t>
      </w:r>
      <w:proofErr w:type="gramEnd"/>
      <w:r w:rsidRPr="00E57927">
        <w:rPr>
          <w:rFonts w:ascii="Times New Roman" w:hAnsi="Times New Roman"/>
          <w:sz w:val="28"/>
          <w:szCs w:val="28"/>
        </w:rPr>
        <w:t xml:space="preserve"> attachment is an intrinsic need for an emotional bond with one’s mother, which goes beyond the need to be feed, he believed this to be an evolved need where a strong emotional bond with one’s mother increases chances of survival. </w:t>
      </w:r>
      <w:proofErr w:type="gramStart"/>
      <w:r w:rsidRPr="00E57927">
        <w:rPr>
          <w:rFonts w:ascii="Times New Roman" w:hAnsi="Times New Roman"/>
          <w:sz w:val="28"/>
          <w:szCs w:val="28"/>
        </w:rPr>
        <w:t>That children</w:t>
      </w:r>
      <w:proofErr w:type="gramEnd"/>
      <w:r w:rsidRPr="00E57927">
        <w:rPr>
          <w:rFonts w:ascii="Times New Roman" w:hAnsi="Times New Roman"/>
          <w:sz w:val="28"/>
          <w:szCs w:val="28"/>
        </w:rPr>
        <w:t xml:space="preserve"> have an innate need to develop a close relationship with one main figure usually the mother. Children who lack this develop negative consequences of emotional adjustment such as decline in intelligence, depression, aggression, delinquency and affectionless psychopathy that is a situation in which one is not concerned about the feelings of others.</w:t>
      </w:r>
      <w:r w:rsidR="00FA7E11">
        <w:rPr>
          <w:rFonts w:ascii="Times New Roman" w:hAnsi="Times New Roman"/>
          <w:sz w:val="28"/>
          <w:szCs w:val="28"/>
        </w:rPr>
        <w:t xml:space="preserve"> If an adolescent is improperly attached to parents or caregiver he/she tends not to be well adjusted and may not find it easy psychologically in relating with people including those from the nuclear family.   </w:t>
      </w:r>
      <w:r w:rsidRPr="00E57927">
        <w:rPr>
          <w:rFonts w:ascii="Times New Roman" w:hAnsi="Times New Roman"/>
          <w:sz w:val="28"/>
          <w:szCs w:val="28"/>
        </w:rPr>
        <w:t xml:space="preserve"> Therefore the importance of proper attachment between parents or caregiver and </w:t>
      </w:r>
      <w:r w:rsidRPr="00E57927">
        <w:rPr>
          <w:rFonts w:ascii="Times New Roman" w:hAnsi="Times New Roman"/>
          <w:sz w:val="28"/>
          <w:szCs w:val="28"/>
        </w:rPr>
        <w:lastRenderedPageBreak/>
        <w:t>adolescents cannot be over emphasized, because it has great effect in the life of an adolescent and once the life of an adolescent is affected either positively or negatively it also affects the society at large.</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The finding of the study indicated that self evaluation did not significantly predict emotional adjustment of adolescents. Hence, the second hypothesis that self evaluation would not significantly predict emotional adjustment among adolescents was confirmed. </w:t>
      </w:r>
      <w:proofErr w:type="gramStart"/>
      <w:r w:rsidRPr="00E57927">
        <w:rPr>
          <w:rFonts w:ascii="Times New Roman" w:hAnsi="Times New Roman"/>
          <w:sz w:val="28"/>
          <w:szCs w:val="28"/>
        </w:rPr>
        <w:t>This finding imply</w:t>
      </w:r>
      <w:proofErr w:type="gramEnd"/>
      <w:r w:rsidRPr="00E57927">
        <w:rPr>
          <w:rFonts w:ascii="Times New Roman" w:hAnsi="Times New Roman"/>
          <w:sz w:val="28"/>
          <w:szCs w:val="28"/>
        </w:rPr>
        <w:t xml:space="preserve"> that self evaluation is not solely a determinant of emotional adjustment among adolescents although it might have an effect on the performance and behaviour of an adolescent. This finding is inconsistent with extant empirical research finding of Fendos (2016) that there is a statistical significance of core self-evaluation being positively related to coping skills.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The present finding did not support self evaluation maintenance theory (Tesser 1988) indicating that people will try to maintain or increase their own self-evaluation, and self-evaluation is influenced by relationships with others. That is to say that an adolescent can choose to maintain or increase his or her self evaluation and also an adolescents self evaluation can be influenced by his or her relationship with others.</w:t>
      </w:r>
    </w:p>
    <w:p w:rsidR="00E57927" w:rsidRPr="00336591" w:rsidRDefault="00E57927" w:rsidP="00E57927">
      <w:pPr>
        <w:spacing w:before="100" w:beforeAutospacing="1" w:after="100" w:afterAutospacing="1" w:line="480" w:lineRule="auto"/>
        <w:jc w:val="both"/>
        <w:rPr>
          <w:rFonts w:ascii="Times New Roman" w:hAnsi="Times New Roman"/>
          <w:b/>
          <w:sz w:val="28"/>
          <w:szCs w:val="28"/>
        </w:rPr>
      </w:pPr>
      <w:r w:rsidRPr="00336591">
        <w:rPr>
          <w:rFonts w:ascii="Times New Roman" w:hAnsi="Times New Roman"/>
          <w:b/>
          <w:sz w:val="28"/>
          <w:szCs w:val="28"/>
        </w:rPr>
        <w:t>Implications of the study</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lastRenderedPageBreak/>
        <w:t xml:space="preserve">The findings of this research have practical implications. Attachment style is a significant predictor of emotional adjustment among adolescents. This implies that adolescents who had a proper attachment from infancy will be able to have a good relationship with peers even when the person is faced with stressful situations he/she will be able to handle such situation also in the performance of the person in school he/she will be able to perform well. Therefore, looking at an adolescent who had a good relationship with parents or caregiver one can say such an adolescent is a wholesome person, because the attachment goes a very long way in determining the emotional adjustment of the person and secures the person from some vulnerable situations. But for an adolescent who did not have this attachment with caregiver or parents, such a person tends to have issues in life from his or her relationship with people to the persons performance in school also such a person will grow to be a deviant in </w:t>
      </w:r>
      <w:proofErr w:type="gramStart"/>
      <w:r w:rsidRPr="00E57927">
        <w:rPr>
          <w:rFonts w:ascii="Times New Roman" w:hAnsi="Times New Roman"/>
          <w:sz w:val="28"/>
          <w:szCs w:val="28"/>
        </w:rPr>
        <w:t>the  society</w:t>
      </w:r>
      <w:proofErr w:type="gramEnd"/>
      <w:r w:rsidRPr="00E57927">
        <w:rPr>
          <w:rFonts w:ascii="Times New Roman" w:hAnsi="Times New Roman"/>
          <w:sz w:val="28"/>
          <w:szCs w:val="28"/>
        </w:rPr>
        <w:t>.</w:t>
      </w:r>
    </w:p>
    <w:p w:rsidR="00E57927" w:rsidRPr="00E57927" w:rsidRDefault="00E57927" w:rsidP="00336591">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Self evaluation did not significantly predict emotional adjustment. The present empirical study have shown that self evaluation dose not have much to do with the emotional adjustment of adolescents. Therefore the present study beckons on teachers, the entire society and most especially parents who are still at the age of giving birth to take note to see self evaluation as something that can affect the behaviour of an adolescent but dose not affect his/her adjustment to emotions. </w:t>
      </w:r>
      <w:r w:rsidRPr="00E57927">
        <w:rPr>
          <w:rFonts w:ascii="Times New Roman" w:hAnsi="Times New Roman"/>
          <w:sz w:val="28"/>
          <w:szCs w:val="28"/>
        </w:rPr>
        <w:lastRenderedPageBreak/>
        <w:t xml:space="preserve">However this study will serve as empirical review for future researchers. </w:t>
      </w:r>
      <w:r w:rsidRPr="00336591">
        <w:rPr>
          <w:rFonts w:ascii="Times New Roman" w:hAnsi="Times New Roman"/>
          <w:b/>
          <w:sz w:val="28"/>
          <w:szCs w:val="28"/>
        </w:rPr>
        <w:t>Limitation of the Study</w:t>
      </w:r>
      <w:r w:rsidRPr="00E57927">
        <w:rPr>
          <w:rFonts w:ascii="Times New Roman" w:hAnsi="Times New Roman"/>
          <w:sz w:val="28"/>
          <w:szCs w:val="28"/>
        </w:rPr>
        <w:t xml:space="preserve"> </w:t>
      </w:r>
    </w:p>
    <w:p w:rsidR="00336591"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One major factor that affected this study was the inability of the researcher </w:t>
      </w:r>
      <w:proofErr w:type="gramStart"/>
      <w:r w:rsidRPr="00E57927">
        <w:rPr>
          <w:rFonts w:ascii="Times New Roman" w:hAnsi="Times New Roman"/>
          <w:sz w:val="28"/>
          <w:szCs w:val="28"/>
        </w:rPr>
        <w:t>to  extend</w:t>
      </w:r>
      <w:proofErr w:type="gramEnd"/>
      <w:r w:rsidRPr="00E57927">
        <w:rPr>
          <w:rFonts w:ascii="Times New Roman" w:hAnsi="Times New Roman"/>
          <w:sz w:val="28"/>
          <w:szCs w:val="28"/>
        </w:rPr>
        <w:t xml:space="preserve">  this study to schools outside Enugu. Only students in the secondary schools in </w:t>
      </w:r>
      <w:proofErr w:type="gramStart"/>
      <w:r w:rsidRPr="00E57927">
        <w:rPr>
          <w:rFonts w:ascii="Times New Roman" w:hAnsi="Times New Roman"/>
          <w:sz w:val="28"/>
          <w:szCs w:val="28"/>
        </w:rPr>
        <w:t>Enugu  precisely</w:t>
      </w:r>
      <w:proofErr w:type="gramEnd"/>
      <w:r w:rsidRPr="00E57927">
        <w:rPr>
          <w:rFonts w:ascii="Times New Roman" w:hAnsi="Times New Roman"/>
          <w:sz w:val="28"/>
          <w:szCs w:val="28"/>
        </w:rPr>
        <w:t xml:space="preserve"> two schools participated in the study. Hence, no comparison was made between the students of these secondary schools and other secondary schools that </w:t>
      </w:r>
      <w:proofErr w:type="gramStart"/>
      <w:r w:rsidRPr="00E57927">
        <w:rPr>
          <w:rFonts w:ascii="Times New Roman" w:hAnsi="Times New Roman"/>
          <w:sz w:val="28"/>
          <w:szCs w:val="28"/>
        </w:rPr>
        <w:t>are  outside</w:t>
      </w:r>
      <w:proofErr w:type="gramEnd"/>
      <w:r w:rsidRPr="00E57927">
        <w:rPr>
          <w:rFonts w:ascii="Times New Roman" w:hAnsi="Times New Roman"/>
          <w:sz w:val="28"/>
          <w:szCs w:val="28"/>
        </w:rPr>
        <w:t xml:space="preserve"> Enugu. The opinion of adolescents who do not live within Enugu was not </w:t>
      </w:r>
      <w:proofErr w:type="gramStart"/>
      <w:r w:rsidRPr="00E57927">
        <w:rPr>
          <w:rFonts w:ascii="Times New Roman" w:hAnsi="Times New Roman"/>
          <w:sz w:val="28"/>
          <w:szCs w:val="28"/>
        </w:rPr>
        <w:t>co</w:t>
      </w:r>
      <w:r w:rsidR="00824435">
        <w:rPr>
          <w:rFonts w:ascii="Times New Roman" w:hAnsi="Times New Roman"/>
          <w:sz w:val="28"/>
          <w:szCs w:val="28"/>
        </w:rPr>
        <w:t>nsidered</w:t>
      </w:r>
      <w:r w:rsidRPr="00E57927">
        <w:rPr>
          <w:rFonts w:ascii="Times New Roman" w:hAnsi="Times New Roman"/>
          <w:sz w:val="28"/>
          <w:szCs w:val="28"/>
        </w:rPr>
        <w:t xml:space="preserve">  in</w:t>
      </w:r>
      <w:proofErr w:type="gramEnd"/>
      <w:r w:rsidRPr="00E57927">
        <w:rPr>
          <w:rFonts w:ascii="Times New Roman" w:hAnsi="Times New Roman"/>
          <w:sz w:val="28"/>
          <w:szCs w:val="28"/>
        </w:rPr>
        <w:t xml:space="preserve"> the study. </w:t>
      </w:r>
    </w:p>
    <w:p w:rsidR="00336591" w:rsidRPr="00E57927" w:rsidRDefault="00E57927" w:rsidP="00336591">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This probably accounted for insignificance of self evaluation in predicting emotional adjustment. The participants might be of a particular single character in responding to questionnaires. </w:t>
      </w:r>
      <w:proofErr w:type="gramStart"/>
      <w:r w:rsidRPr="00E57927">
        <w:rPr>
          <w:rFonts w:ascii="Times New Roman" w:hAnsi="Times New Roman"/>
          <w:sz w:val="28"/>
          <w:szCs w:val="28"/>
        </w:rPr>
        <w:t>the</w:t>
      </w:r>
      <w:proofErr w:type="gramEnd"/>
      <w:r w:rsidRPr="00E57927">
        <w:rPr>
          <w:rFonts w:ascii="Times New Roman" w:hAnsi="Times New Roman"/>
          <w:sz w:val="28"/>
          <w:szCs w:val="28"/>
        </w:rPr>
        <w:t xml:space="preserve"> study was unable to provide reasons why self evaluation was insignificant</w:t>
      </w:r>
      <w:r w:rsidR="00336591">
        <w:rPr>
          <w:rFonts w:ascii="Times New Roman" w:hAnsi="Times New Roman"/>
          <w:sz w:val="28"/>
          <w:szCs w:val="28"/>
        </w:rPr>
        <w:t xml:space="preserve">. </w:t>
      </w:r>
      <w:r w:rsidRPr="00E57927">
        <w:rPr>
          <w:rFonts w:ascii="Times New Roman" w:hAnsi="Times New Roman"/>
          <w:sz w:val="28"/>
          <w:szCs w:val="28"/>
        </w:rPr>
        <w:t>More so, the researcher experienced difficulty in convincing the principals of some schools to allow the students to participate in the study</w:t>
      </w:r>
      <w:r w:rsidR="00336591">
        <w:rPr>
          <w:rFonts w:ascii="Times New Roman" w:hAnsi="Times New Roman"/>
          <w:sz w:val="28"/>
          <w:szCs w:val="28"/>
        </w:rPr>
        <w:t>.</w:t>
      </w:r>
    </w:p>
    <w:p w:rsidR="00E57927" w:rsidRPr="00336591" w:rsidRDefault="00E57927" w:rsidP="00E57927">
      <w:pPr>
        <w:spacing w:before="100" w:beforeAutospacing="1" w:after="100" w:afterAutospacing="1" w:line="480" w:lineRule="auto"/>
        <w:jc w:val="both"/>
        <w:rPr>
          <w:rFonts w:ascii="Times New Roman" w:hAnsi="Times New Roman"/>
          <w:b/>
          <w:sz w:val="28"/>
          <w:szCs w:val="28"/>
        </w:rPr>
      </w:pPr>
      <w:r w:rsidRPr="00336591">
        <w:rPr>
          <w:rFonts w:ascii="Times New Roman" w:hAnsi="Times New Roman"/>
          <w:b/>
          <w:sz w:val="28"/>
          <w:szCs w:val="28"/>
        </w:rPr>
        <w:t xml:space="preserve">Suggestions for Further Research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Based on the outcome of this study, future researchers should carry out similar studies in a variety of cultures in Nigeria and in different school settings to determine the validity of the outcome of the study. The researcher should also </w:t>
      </w:r>
      <w:r w:rsidRPr="00E57927">
        <w:rPr>
          <w:rFonts w:ascii="Times New Roman" w:hAnsi="Times New Roman"/>
          <w:sz w:val="28"/>
          <w:szCs w:val="28"/>
        </w:rPr>
        <w:lastRenderedPageBreak/>
        <w:t xml:space="preserve">increase the sample size. In line with this, adequate attention should be paid to the level of </w:t>
      </w:r>
      <w:r w:rsidR="00824435">
        <w:rPr>
          <w:rFonts w:ascii="Times New Roman" w:hAnsi="Times New Roman"/>
          <w:sz w:val="28"/>
          <w:szCs w:val="28"/>
        </w:rPr>
        <w:t xml:space="preserve">self evaluation of adolescents </w:t>
      </w:r>
      <w:r w:rsidRPr="00E57927">
        <w:rPr>
          <w:rFonts w:ascii="Times New Roman" w:hAnsi="Times New Roman"/>
          <w:sz w:val="28"/>
          <w:szCs w:val="28"/>
        </w:rPr>
        <w:t xml:space="preserve">to see if they could have predictions. Researchers should embark on longitudinal studies in order to establish causal relationships. </w:t>
      </w:r>
      <w:r w:rsidRPr="00E57927">
        <w:rPr>
          <w:rFonts w:ascii="Times New Roman" w:hAnsi="Times New Roman"/>
          <w:sz w:val="28"/>
          <w:szCs w:val="28"/>
        </w:rPr>
        <w:tab/>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Furthermore, in assessing </w:t>
      </w:r>
      <w:proofErr w:type="gramStart"/>
      <w:r w:rsidRPr="00E57927">
        <w:rPr>
          <w:rFonts w:ascii="Times New Roman" w:hAnsi="Times New Roman"/>
          <w:sz w:val="28"/>
          <w:szCs w:val="28"/>
        </w:rPr>
        <w:t>adolescents</w:t>
      </w:r>
      <w:proofErr w:type="gramEnd"/>
      <w:r w:rsidRPr="00E57927">
        <w:rPr>
          <w:rFonts w:ascii="Times New Roman" w:hAnsi="Times New Roman"/>
          <w:sz w:val="28"/>
          <w:szCs w:val="28"/>
        </w:rPr>
        <w:t xml:space="preserve"> emotional adjustment, effort should be made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proofErr w:type="gramStart"/>
      <w:r w:rsidRPr="00E57927">
        <w:rPr>
          <w:rFonts w:ascii="Times New Roman" w:hAnsi="Times New Roman"/>
          <w:sz w:val="28"/>
          <w:szCs w:val="28"/>
        </w:rPr>
        <w:t>in</w:t>
      </w:r>
      <w:proofErr w:type="gramEnd"/>
      <w:r w:rsidRPr="00E57927">
        <w:rPr>
          <w:rFonts w:ascii="Times New Roman" w:hAnsi="Times New Roman"/>
          <w:sz w:val="28"/>
          <w:szCs w:val="28"/>
        </w:rPr>
        <w:t xml:space="preserve"> investigating the moderating or mediating roles of variables such as the person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proofErr w:type="gramStart"/>
      <w:r w:rsidRPr="00E57927">
        <w:rPr>
          <w:rFonts w:ascii="Times New Roman" w:hAnsi="Times New Roman"/>
          <w:sz w:val="28"/>
          <w:szCs w:val="28"/>
        </w:rPr>
        <w:t>the</w:t>
      </w:r>
      <w:proofErr w:type="gramEnd"/>
      <w:r w:rsidRPr="00E57927">
        <w:rPr>
          <w:rFonts w:ascii="Times New Roman" w:hAnsi="Times New Roman"/>
          <w:sz w:val="28"/>
          <w:szCs w:val="28"/>
        </w:rPr>
        <w:t xml:space="preserve"> adolescent is living with that is parents or relatives, family background, number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proofErr w:type="gramStart"/>
      <w:r w:rsidRPr="00E57927">
        <w:rPr>
          <w:rFonts w:ascii="Times New Roman" w:hAnsi="Times New Roman"/>
          <w:sz w:val="28"/>
          <w:szCs w:val="28"/>
        </w:rPr>
        <w:t>of</w:t>
      </w:r>
      <w:proofErr w:type="gramEnd"/>
      <w:r w:rsidRPr="00E57927">
        <w:rPr>
          <w:rFonts w:ascii="Times New Roman" w:hAnsi="Times New Roman"/>
          <w:sz w:val="28"/>
          <w:szCs w:val="28"/>
        </w:rPr>
        <w:t xml:space="preserve"> siblings, his/her position in the family, personality. In addition, it is suggested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proofErr w:type="gramStart"/>
      <w:r w:rsidRPr="00E57927">
        <w:rPr>
          <w:rFonts w:ascii="Times New Roman" w:hAnsi="Times New Roman"/>
          <w:sz w:val="28"/>
          <w:szCs w:val="28"/>
        </w:rPr>
        <w:t>that</w:t>
      </w:r>
      <w:proofErr w:type="gramEnd"/>
      <w:r w:rsidRPr="00E57927">
        <w:rPr>
          <w:rFonts w:ascii="Times New Roman" w:hAnsi="Times New Roman"/>
          <w:sz w:val="28"/>
          <w:szCs w:val="28"/>
        </w:rPr>
        <w:t xml:space="preserve"> further research may involve other independent variables like age, gender, and </w:t>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proofErr w:type="gramStart"/>
      <w:r w:rsidRPr="00E57927">
        <w:rPr>
          <w:rFonts w:ascii="Times New Roman" w:hAnsi="Times New Roman"/>
          <w:sz w:val="28"/>
          <w:szCs w:val="28"/>
        </w:rPr>
        <w:t>ethnic</w:t>
      </w:r>
      <w:proofErr w:type="gramEnd"/>
      <w:r w:rsidRPr="00E57927">
        <w:rPr>
          <w:rFonts w:ascii="Times New Roman" w:hAnsi="Times New Roman"/>
          <w:sz w:val="28"/>
          <w:szCs w:val="28"/>
        </w:rPr>
        <w:t xml:space="preserve"> group. </w:t>
      </w:r>
    </w:p>
    <w:p w:rsidR="00E57927" w:rsidRPr="00336591" w:rsidRDefault="00E57927" w:rsidP="00E57927">
      <w:pPr>
        <w:spacing w:before="100" w:beforeAutospacing="1" w:after="100" w:afterAutospacing="1" w:line="480" w:lineRule="auto"/>
        <w:jc w:val="both"/>
        <w:rPr>
          <w:rFonts w:ascii="Times New Roman" w:hAnsi="Times New Roman"/>
          <w:b/>
          <w:sz w:val="28"/>
          <w:szCs w:val="28"/>
        </w:rPr>
      </w:pPr>
      <w:r w:rsidRPr="00336591">
        <w:rPr>
          <w:rFonts w:ascii="Times New Roman" w:hAnsi="Times New Roman"/>
          <w:b/>
          <w:sz w:val="28"/>
          <w:szCs w:val="28"/>
        </w:rPr>
        <w:t xml:space="preserve">Summary and Conclusion </w:t>
      </w:r>
      <w:r w:rsidRPr="00336591">
        <w:rPr>
          <w:rFonts w:ascii="Times New Roman" w:hAnsi="Times New Roman"/>
          <w:b/>
          <w:sz w:val="28"/>
          <w:szCs w:val="28"/>
        </w:rPr>
        <w:tab/>
      </w:r>
    </w:p>
    <w:p w:rsidR="00E57927" w:rsidRPr="00E57927" w:rsidRDefault="00E57927" w:rsidP="00E57927">
      <w:pPr>
        <w:spacing w:before="100" w:beforeAutospacing="1" w:after="100" w:afterAutospacing="1" w:line="480" w:lineRule="auto"/>
        <w:jc w:val="both"/>
        <w:rPr>
          <w:rFonts w:ascii="Times New Roman" w:hAnsi="Times New Roman"/>
          <w:sz w:val="28"/>
          <w:szCs w:val="28"/>
        </w:rPr>
      </w:pPr>
      <w:r w:rsidRPr="00E57927">
        <w:rPr>
          <w:rFonts w:ascii="Times New Roman" w:hAnsi="Times New Roman"/>
          <w:sz w:val="28"/>
          <w:szCs w:val="28"/>
        </w:rPr>
        <w:t xml:space="preserve">This study looks at the influence of attachment style and self evaluation on the emotional adjustment of adolescents. Previous researches showed that the relationship of parents and caregiver with adolescents have a great deal in the life of adolescents. When an adolescent have a good relationship which starts from infant it sharpens the life of such adolescent which goes a long way, from the way such adolescent sees and takes life to the way he/she relates with the environment </w:t>
      </w:r>
      <w:r w:rsidRPr="00E57927">
        <w:rPr>
          <w:rFonts w:ascii="Times New Roman" w:hAnsi="Times New Roman"/>
          <w:sz w:val="28"/>
          <w:szCs w:val="28"/>
        </w:rPr>
        <w:lastRenderedPageBreak/>
        <w:t xml:space="preserve">and the people around him/her also the occurrence of deviant behaviour reduces. As postulated, lifestyle causes of emotional adjustment  are: moving towards people which is characterized by compliance, submissive behaviour, and a need for love; moving against people which is characterized by arrogance, hostility, and a need for power; and moving away from people </w:t>
      </w:r>
      <w:r w:rsidR="00336591" w:rsidRPr="00E57927">
        <w:rPr>
          <w:rFonts w:ascii="Times New Roman" w:hAnsi="Times New Roman"/>
          <w:sz w:val="28"/>
          <w:szCs w:val="28"/>
        </w:rPr>
        <w:t>which</w:t>
      </w:r>
      <w:r w:rsidRPr="00E57927">
        <w:rPr>
          <w:rFonts w:ascii="Times New Roman" w:hAnsi="Times New Roman"/>
          <w:sz w:val="28"/>
          <w:szCs w:val="28"/>
        </w:rPr>
        <w:t xml:space="preserve"> is characterized by social avoidance, withdrawal, and a need for independence.   </w:t>
      </w:r>
    </w:p>
    <w:p w:rsidR="006032B9" w:rsidRPr="00E57927" w:rsidRDefault="00E57927" w:rsidP="00E57927">
      <w:pPr>
        <w:spacing w:before="100" w:beforeAutospacing="1" w:after="100" w:afterAutospacing="1" w:line="480" w:lineRule="auto"/>
        <w:jc w:val="both"/>
        <w:rPr>
          <w:rFonts w:ascii="Times New Roman" w:eastAsia="Times New Roman" w:hAnsi="Times New Roman" w:cs="Times New Roman"/>
          <w:sz w:val="28"/>
          <w:szCs w:val="28"/>
        </w:rPr>
      </w:pPr>
      <w:r w:rsidRPr="00E57927">
        <w:rPr>
          <w:rFonts w:ascii="Times New Roman" w:hAnsi="Times New Roman"/>
          <w:sz w:val="28"/>
          <w:szCs w:val="28"/>
        </w:rPr>
        <w:t xml:space="preserve">Holmes (1993) reported that adolescents who had a proper attachment </w:t>
      </w:r>
      <w:proofErr w:type="gramStart"/>
      <w:r w:rsidRPr="00E57927">
        <w:rPr>
          <w:rFonts w:ascii="Times New Roman" w:hAnsi="Times New Roman"/>
          <w:sz w:val="28"/>
          <w:szCs w:val="28"/>
        </w:rPr>
        <w:t>grows</w:t>
      </w:r>
      <w:proofErr w:type="gramEnd"/>
      <w:r w:rsidRPr="00E57927">
        <w:rPr>
          <w:rFonts w:ascii="Times New Roman" w:hAnsi="Times New Roman"/>
          <w:sz w:val="28"/>
          <w:szCs w:val="28"/>
        </w:rPr>
        <w:t xml:space="preserve"> to have a successful social and emotional development they also learns how to effectively regulate their feelings. This is proven by the finding of the present study. Although self evaluation ordinarily seems a factor that should affect emotional adjustment of adolescents; the present study indicated that some adolescents see self evaluation as a normal factor that one should have but not something that can determine the way they adjust to emotions. It is suggested that parents, caregivers  and teachers who are interested in looking into how an adolescent adjusts to situations should first check what his/her attachment  pattern looks like starting from infancy to the present stage of  life.</w:t>
      </w:r>
    </w:p>
    <w:p w:rsidR="006032B9" w:rsidRPr="00E57927"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6032B9"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6032B9"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6032B9"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6032B9"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6032B9"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6032B9" w:rsidRDefault="006032B9" w:rsidP="006032B9">
      <w:pPr>
        <w:spacing w:before="100" w:beforeAutospacing="1" w:after="100" w:afterAutospacing="1" w:line="480" w:lineRule="auto"/>
        <w:jc w:val="both"/>
        <w:rPr>
          <w:rFonts w:ascii="Times New Roman" w:eastAsia="Times New Roman" w:hAnsi="Times New Roman" w:cs="Times New Roman"/>
          <w:sz w:val="28"/>
          <w:szCs w:val="28"/>
        </w:rPr>
      </w:pPr>
    </w:p>
    <w:p w:rsidR="00C548B0" w:rsidRPr="0042610A" w:rsidRDefault="00C548B0" w:rsidP="00C548B0">
      <w:pPr>
        <w:rPr>
          <w:rFonts w:ascii="Times New Roman" w:hAnsi="Times New Roman" w:cs="Times New Roman"/>
          <w:sz w:val="28"/>
          <w:szCs w:val="28"/>
        </w:rPr>
      </w:pPr>
      <w:proofErr w:type="gramStart"/>
      <w:r w:rsidRPr="0042610A">
        <w:rPr>
          <w:rFonts w:ascii="Times New Roman" w:hAnsi="Times New Roman" w:cs="Times New Roman"/>
          <w:sz w:val="28"/>
          <w:szCs w:val="28"/>
        </w:rPr>
        <w:t>Ainsworth</w:t>
      </w:r>
      <w:r>
        <w:rPr>
          <w:rFonts w:ascii="Times New Roman" w:hAnsi="Times New Roman" w:cs="Times New Roman"/>
          <w:sz w:val="28"/>
          <w:szCs w:val="28"/>
        </w:rPr>
        <w:t xml:space="preserve"> ,M.D.S</w:t>
      </w:r>
      <w:proofErr w:type="gramEnd"/>
      <w:r>
        <w:rPr>
          <w:rFonts w:ascii="Times New Roman" w:hAnsi="Times New Roman" w:cs="Times New Roman"/>
          <w:sz w:val="28"/>
          <w:szCs w:val="28"/>
        </w:rPr>
        <w:t>, Blehar, M.C, Waters, E, &amp;Wall, S.(1978).</w:t>
      </w:r>
      <w:r>
        <w:rPr>
          <w:rFonts w:ascii="Times New Roman" w:hAnsi="Times New Roman" w:cs="Times New Roman"/>
          <w:i/>
          <w:sz w:val="28"/>
          <w:szCs w:val="28"/>
        </w:rPr>
        <w:t xml:space="preserve"> Patterns of </w:t>
      </w:r>
      <w:proofErr w:type="gramStart"/>
      <w:r>
        <w:rPr>
          <w:rFonts w:ascii="Times New Roman" w:hAnsi="Times New Roman" w:cs="Times New Roman"/>
          <w:i/>
          <w:sz w:val="28"/>
          <w:szCs w:val="28"/>
        </w:rPr>
        <w:t>attachment :A</w:t>
      </w:r>
      <w:proofErr w:type="gramEnd"/>
      <w:r>
        <w:rPr>
          <w:rFonts w:ascii="Times New Roman" w:hAnsi="Times New Roman" w:cs="Times New Roman"/>
          <w:i/>
          <w:sz w:val="28"/>
          <w:szCs w:val="28"/>
        </w:rPr>
        <w:t xml:space="preserve"> Psychological study of the strange situation.</w:t>
      </w:r>
      <w:r>
        <w:rPr>
          <w:rFonts w:ascii="Times New Roman" w:hAnsi="Times New Roman" w:cs="Times New Roman"/>
          <w:sz w:val="28"/>
          <w:szCs w:val="28"/>
        </w:rPr>
        <w:t xml:space="preserve"> Hillsdale, NJ: Erlbaum. </w:t>
      </w:r>
    </w:p>
    <w:p w:rsidR="00E22686" w:rsidRDefault="009E04C3" w:rsidP="00E22686">
      <w:pPr>
        <w:spacing w:line="360" w:lineRule="auto"/>
        <w:ind w:left="630" w:hanging="630"/>
        <w:jc w:val="both"/>
        <w:rPr>
          <w:sz w:val="28"/>
          <w:szCs w:val="28"/>
          <w:lang w:val="en-GB" w:eastAsia="en-GB"/>
        </w:rPr>
      </w:pPr>
      <w:proofErr w:type="gramStart"/>
      <w:r w:rsidRPr="00E22686">
        <w:rPr>
          <w:sz w:val="28"/>
          <w:szCs w:val="28"/>
          <w:lang w:val="en-GB" w:eastAsia="en-GB"/>
        </w:rPr>
        <w:t>Al-Yagon, M., &amp; Mikulincer, M. (2004).</w:t>
      </w:r>
      <w:proofErr w:type="gramEnd"/>
      <w:r w:rsidRPr="00E22686">
        <w:rPr>
          <w:sz w:val="28"/>
          <w:szCs w:val="28"/>
          <w:lang w:val="en-GB" w:eastAsia="en-GB"/>
        </w:rPr>
        <w:t xml:space="preserve"> </w:t>
      </w:r>
      <w:proofErr w:type="gramStart"/>
      <w:r w:rsidRPr="00E22686">
        <w:rPr>
          <w:bCs/>
          <w:kern w:val="36"/>
          <w:sz w:val="28"/>
          <w:szCs w:val="28"/>
          <w:lang w:val="en-GB" w:eastAsia="en-GB"/>
        </w:rPr>
        <w:t xml:space="preserve">Patterns of close relationships </w:t>
      </w:r>
      <w:r w:rsidR="00D078D2" w:rsidRPr="00E22686">
        <w:rPr>
          <w:bCs/>
          <w:kern w:val="36"/>
          <w:sz w:val="28"/>
          <w:szCs w:val="28"/>
          <w:lang w:val="en-GB" w:eastAsia="en-GB"/>
        </w:rPr>
        <w:t xml:space="preserve">  </w:t>
      </w:r>
      <w:r w:rsidRPr="00E22686">
        <w:rPr>
          <w:bCs/>
          <w:kern w:val="36"/>
          <w:sz w:val="28"/>
          <w:szCs w:val="28"/>
          <w:lang w:val="en-GB" w:eastAsia="en-GB"/>
        </w:rPr>
        <w:t xml:space="preserve">and </w:t>
      </w:r>
      <w:r w:rsidR="00E22686">
        <w:rPr>
          <w:bCs/>
          <w:kern w:val="36"/>
          <w:sz w:val="28"/>
          <w:szCs w:val="28"/>
          <w:lang w:val="en-GB" w:eastAsia="en-GB"/>
        </w:rPr>
        <w:t xml:space="preserve">   social </w:t>
      </w:r>
      <w:r w:rsidRPr="00E22686">
        <w:rPr>
          <w:bCs/>
          <w:kern w:val="36"/>
          <w:sz w:val="28"/>
          <w:szCs w:val="28"/>
          <w:lang w:val="en-GB" w:eastAsia="en-GB"/>
        </w:rPr>
        <w:t>emotional and academic adjustment among school-age children with learning disabilities.</w:t>
      </w:r>
      <w:proofErr w:type="gramEnd"/>
      <w:r w:rsidRPr="00E22686">
        <w:rPr>
          <w:bCs/>
          <w:kern w:val="36"/>
          <w:sz w:val="28"/>
          <w:szCs w:val="28"/>
          <w:lang w:val="en-GB" w:eastAsia="en-GB"/>
        </w:rPr>
        <w:t xml:space="preserve"> </w:t>
      </w:r>
      <w:r w:rsidRPr="00E22686">
        <w:rPr>
          <w:bCs/>
          <w:i/>
          <w:kern w:val="36"/>
          <w:sz w:val="28"/>
          <w:szCs w:val="28"/>
          <w:lang w:val="en-GB" w:eastAsia="en-GB"/>
        </w:rPr>
        <w:t>Learning Disabilities: Research &amp; Practice,</w:t>
      </w:r>
      <w:r w:rsidRPr="00E22686">
        <w:rPr>
          <w:bCs/>
          <w:kern w:val="36"/>
          <w:sz w:val="28"/>
          <w:szCs w:val="28"/>
          <w:lang w:val="en-GB" w:eastAsia="en-GB"/>
        </w:rPr>
        <w:t xml:space="preserve"> </w:t>
      </w:r>
      <w:r w:rsidRPr="00E22686">
        <w:rPr>
          <w:i/>
          <w:sz w:val="28"/>
          <w:szCs w:val="28"/>
        </w:rPr>
        <w:t>19(1)</w:t>
      </w:r>
      <w:r w:rsidRPr="00E22686">
        <w:rPr>
          <w:sz w:val="28"/>
          <w:szCs w:val="28"/>
        </w:rPr>
        <w:t xml:space="preserve">, 12–19. </w:t>
      </w:r>
      <w:r w:rsidRPr="00E22686">
        <w:rPr>
          <w:sz w:val="28"/>
          <w:szCs w:val="28"/>
          <w:lang w:val="en-GB" w:eastAsia="en-GB"/>
        </w:rPr>
        <w:t>DOI: 10.1111/j.1540-5826.2004.00085.x</w:t>
      </w:r>
    </w:p>
    <w:p w:rsidR="009E04C3" w:rsidRPr="00E22686" w:rsidRDefault="009E04C3" w:rsidP="00E22686">
      <w:pPr>
        <w:spacing w:line="360" w:lineRule="auto"/>
        <w:ind w:left="630" w:hanging="630"/>
        <w:jc w:val="both"/>
        <w:rPr>
          <w:sz w:val="28"/>
          <w:szCs w:val="28"/>
        </w:rPr>
      </w:pPr>
      <w:proofErr w:type="gramStart"/>
      <w:r w:rsidRPr="00E22686">
        <w:rPr>
          <w:rFonts w:ascii="Times New Roman" w:eastAsia="Times New Roman" w:hAnsi="Times New Roman" w:cs="Times New Roman"/>
          <w:sz w:val="28"/>
          <w:szCs w:val="28"/>
        </w:rPr>
        <w:t>Aman, S. (</w:t>
      </w:r>
      <w:r w:rsidRPr="00E22686">
        <w:rPr>
          <w:rFonts w:ascii="Times New Roman" w:hAnsi="Times New Roman" w:cs="Times New Roman"/>
          <w:sz w:val="28"/>
          <w:szCs w:val="28"/>
        </w:rPr>
        <w:t>2016).</w:t>
      </w:r>
      <w:proofErr w:type="gramEnd"/>
      <w:r w:rsidRPr="00E22686">
        <w:rPr>
          <w:rFonts w:ascii="Times New Roman" w:hAnsi="Times New Roman" w:cs="Times New Roman"/>
          <w:sz w:val="28"/>
          <w:szCs w:val="28"/>
        </w:rPr>
        <w:t xml:space="preserve"> </w:t>
      </w:r>
      <w:proofErr w:type="gramStart"/>
      <w:r w:rsidRPr="003D295E">
        <w:rPr>
          <w:rFonts w:ascii="Times New Roman" w:eastAsia="Times New Roman" w:hAnsi="Times New Roman" w:cs="Times New Roman"/>
          <w:bCs/>
          <w:i/>
          <w:kern w:val="36"/>
          <w:sz w:val="28"/>
          <w:szCs w:val="28"/>
        </w:rPr>
        <w:t>Short essay on emotional adjustment</w:t>
      </w:r>
      <w:r w:rsidRPr="00E22686">
        <w:rPr>
          <w:rFonts w:ascii="Times New Roman" w:eastAsia="Times New Roman" w:hAnsi="Times New Roman" w:cs="Times New Roman"/>
          <w:bCs/>
          <w:kern w:val="36"/>
          <w:sz w:val="28"/>
          <w:szCs w:val="28"/>
        </w:rPr>
        <w:t>.</w:t>
      </w:r>
      <w:proofErr w:type="gramEnd"/>
      <w:r w:rsidRPr="00E22686">
        <w:rPr>
          <w:rFonts w:ascii="Times New Roman" w:eastAsia="Times New Roman" w:hAnsi="Times New Roman" w:cs="Times New Roman"/>
          <w:bCs/>
          <w:kern w:val="36"/>
          <w:sz w:val="28"/>
          <w:szCs w:val="28"/>
        </w:rPr>
        <w:t xml:space="preserve"> </w:t>
      </w:r>
      <w:r w:rsidRPr="00E22686">
        <w:rPr>
          <w:rFonts w:ascii="Times New Roman" w:hAnsi="Times New Roman" w:cs="Times New Roman"/>
          <w:sz w:val="28"/>
          <w:szCs w:val="28"/>
        </w:rPr>
        <w:t>PsychologyDiscussion.Net, All rights reserved</w:t>
      </w:r>
    </w:p>
    <w:p w:rsidR="00E22686" w:rsidRDefault="009E04C3" w:rsidP="00E22686">
      <w:pPr>
        <w:pStyle w:val="Default"/>
        <w:spacing w:line="360" w:lineRule="auto"/>
        <w:jc w:val="both"/>
        <w:rPr>
          <w:bCs/>
          <w:color w:val="auto"/>
          <w:sz w:val="28"/>
          <w:szCs w:val="28"/>
        </w:rPr>
      </w:pPr>
      <w:r w:rsidRPr="00E22686">
        <w:rPr>
          <w:color w:val="auto"/>
          <w:sz w:val="28"/>
          <w:szCs w:val="28"/>
        </w:rPr>
        <w:t>Anu, A</w:t>
      </w:r>
      <w:proofErr w:type="gramStart"/>
      <w:r w:rsidRPr="00E22686">
        <w:rPr>
          <w:color w:val="auto"/>
          <w:sz w:val="28"/>
          <w:szCs w:val="28"/>
        </w:rPr>
        <w:t>.(</w:t>
      </w:r>
      <w:proofErr w:type="gramEnd"/>
      <w:r w:rsidRPr="00E22686">
        <w:rPr>
          <w:color w:val="auto"/>
          <w:sz w:val="28"/>
          <w:szCs w:val="28"/>
        </w:rPr>
        <w:t xml:space="preserve">2014).  </w:t>
      </w:r>
      <w:r w:rsidRPr="00E22686">
        <w:rPr>
          <w:bCs/>
          <w:color w:val="auto"/>
          <w:sz w:val="28"/>
          <w:szCs w:val="28"/>
        </w:rPr>
        <w:t xml:space="preserve">Adjustment, emotional control and perceived loneliness among </w:t>
      </w:r>
    </w:p>
    <w:p w:rsidR="009E04C3" w:rsidRPr="00E22686" w:rsidRDefault="009E04C3" w:rsidP="00E22686">
      <w:pPr>
        <w:pStyle w:val="Default"/>
        <w:spacing w:line="360" w:lineRule="auto"/>
        <w:ind w:left="720"/>
        <w:jc w:val="both"/>
        <w:rPr>
          <w:bCs/>
          <w:color w:val="auto"/>
          <w:sz w:val="28"/>
          <w:szCs w:val="28"/>
        </w:rPr>
      </w:pPr>
      <w:proofErr w:type="gramStart"/>
      <w:r w:rsidRPr="00E22686">
        <w:rPr>
          <w:bCs/>
          <w:color w:val="auto"/>
          <w:sz w:val="28"/>
          <w:szCs w:val="28"/>
        </w:rPr>
        <w:t>adolescents</w:t>
      </w:r>
      <w:proofErr w:type="gramEnd"/>
      <w:r w:rsidRPr="00E22686">
        <w:rPr>
          <w:bCs/>
          <w:color w:val="auto"/>
          <w:sz w:val="28"/>
          <w:szCs w:val="28"/>
        </w:rPr>
        <w:t>.</w:t>
      </w:r>
      <w:r w:rsidRPr="00E22686">
        <w:rPr>
          <w:b/>
          <w:bCs/>
          <w:color w:val="auto"/>
          <w:sz w:val="28"/>
          <w:szCs w:val="28"/>
        </w:rPr>
        <w:t xml:space="preserve"> </w:t>
      </w:r>
      <w:r w:rsidRPr="003D295E">
        <w:rPr>
          <w:bCs/>
          <w:i/>
          <w:color w:val="auto"/>
          <w:sz w:val="28"/>
          <w:szCs w:val="28"/>
        </w:rPr>
        <w:t>The International</w:t>
      </w:r>
      <w:r w:rsidRPr="00E22686">
        <w:rPr>
          <w:bCs/>
          <w:color w:val="auto"/>
          <w:sz w:val="28"/>
          <w:szCs w:val="28"/>
        </w:rPr>
        <w:t xml:space="preserve"> </w:t>
      </w:r>
      <w:r w:rsidRPr="003D295E">
        <w:rPr>
          <w:bCs/>
          <w:i/>
          <w:color w:val="auto"/>
          <w:sz w:val="28"/>
          <w:szCs w:val="28"/>
        </w:rPr>
        <w:t>Journal of Indian Psychology</w:t>
      </w:r>
      <w:r w:rsidRPr="00E22686">
        <w:rPr>
          <w:bCs/>
          <w:color w:val="auto"/>
          <w:sz w:val="28"/>
          <w:szCs w:val="28"/>
        </w:rPr>
        <w:t>: Volume: 01 | Issue: 04 | ISSN 2348-5396.</w:t>
      </w:r>
    </w:p>
    <w:p w:rsidR="00E22686" w:rsidRDefault="009E04C3" w:rsidP="00E22686">
      <w:pPr>
        <w:pStyle w:val="Default"/>
        <w:spacing w:line="360" w:lineRule="auto"/>
        <w:jc w:val="both"/>
        <w:rPr>
          <w:color w:val="auto"/>
          <w:sz w:val="28"/>
          <w:szCs w:val="28"/>
        </w:rPr>
      </w:pPr>
      <w:proofErr w:type="gramStart"/>
      <w:r w:rsidRPr="00E22686">
        <w:rPr>
          <w:color w:val="auto"/>
          <w:sz w:val="28"/>
          <w:szCs w:val="28"/>
        </w:rPr>
        <w:t>Armsden, G.C., &amp; Greenberg, M.T. (1987).</w:t>
      </w:r>
      <w:proofErr w:type="gramEnd"/>
      <w:r w:rsidRPr="00E22686">
        <w:rPr>
          <w:color w:val="auto"/>
          <w:sz w:val="28"/>
          <w:szCs w:val="28"/>
        </w:rPr>
        <w:t xml:space="preserve"> The inventory of parent and peer </w:t>
      </w:r>
    </w:p>
    <w:p w:rsidR="009E04C3" w:rsidRPr="00E22686" w:rsidRDefault="009E04C3" w:rsidP="00E22686">
      <w:pPr>
        <w:pStyle w:val="Default"/>
        <w:spacing w:line="360" w:lineRule="auto"/>
        <w:ind w:left="720"/>
        <w:jc w:val="both"/>
        <w:rPr>
          <w:color w:val="auto"/>
          <w:sz w:val="28"/>
          <w:szCs w:val="28"/>
        </w:rPr>
      </w:pPr>
      <w:proofErr w:type="gramStart"/>
      <w:r w:rsidRPr="00E22686">
        <w:rPr>
          <w:color w:val="auto"/>
          <w:sz w:val="28"/>
          <w:szCs w:val="28"/>
        </w:rPr>
        <w:t>attachment</w:t>
      </w:r>
      <w:proofErr w:type="gramEnd"/>
      <w:r w:rsidRPr="00E22686">
        <w:rPr>
          <w:color w:val="auto"/>
          <w:sz w:val="28"/>
          <w:szCs w:val="28"/>
        </w:rPr>
        <w:t xml:space="preserve">: Individual differences and their relationship to psychological well-being in adolescence. </w:t>
      </w:r>
      <w:r w:rsidRPr="00E22686">
        <w:rPr>
          <w:i/>
          <w:iCs/>
          <w:color w:val="auto"/>
          <w:sz w:val="28"/>
          <w:szCs w:val="28"/>
        </w:rPr>
        <w:t>Journal of Youth and Adolescence</w:t>
      </w:r>
      <w:r w:rsidRPr="00E22686">
        <w:rPr>
          <w:color w:val="auto"/>
          <w:sz w:val="28"/>
          <w:szCs w:val="28"/>
        </w:rPr>
        <w:t xml:space="preserve">, </w:t>
      </w:r>
      <w:r w:rsidRPr="00E22686">
        <w:rPr>
          <w:i/>
          <w:iCs/>
          <w:color w:val="auto"/>
          <w:sz w:val="28"/>
          <w:szCs w:val="28"/>
        </w:rPr>
        <w:t>16</w:t>
      </w:r>
      <w:r w:rsidRPr="00E22686">
        <w:rPr>
          <w:color w:val="auto"/>
          <w:sz w:val="28"/>
          <w:szCs w:val="28"/>
        </w:rPr>
        <w:t>, 427–454.</w:t>
      </w:r>
    </w:p>
    <w:p w:rsidR="00E22686" w:rsidRPr="003D295E" w:rsidRDefault="009E04C3" w:rsidP="00E22686">
      <w:pPr>
        <w:pStyle w:val="NormalWeb"/>
        <w:spacing w:before="0" w:beforeAutospacing="0" w:after="0" w:afterAutospacing="0" w:line="360" w:lineRule="auto"/>
        <w:jc w:val="both"/>
        <w:rPr>
          <w:i/>
          <w:sz w:val="28"/>
          <w:szCs w:val="28"/>
        </w:rPr>
      </w:pPr>
      <w:r w:rsidRPr="00E22686">
        <w:rPr>
          <w:sz w:val="28"/>
          <w:szCs w:val="28"/>
        </w:rPr>
        <w:t>Baldwin N .</w:t>
      </w:r>
      <w:proofErr w:type="gramStart"/>
      <w:r w:rsidRPr="00E22686">
        <w:rPr>
          <w:sz w:val="28"/>
          <w:szCs w:val="28"/>
        </w:rPr>
        <w:t>F(</w:t>
      </w:r>
      <w:proofErr w:type="gramEnd"/>
      <w:r w:rsidRPr="00E22686">
        <w:rPr>
          <w:sz w:val="28"/>
          <w:szCs w:val="28"/>
        </w:rPr>
        <w:t xml:space="preserve">1976) </w:t>
      </w:r>
      <w:r w:rsidRPr="003D295E">
        <w:rPr>
          <w:i/>
          <w:sz w:val="28"/>
          <w:szCs w:val="28"/>
        </w:rPr>
        <w:t xml:space="preserve">Locus of evaluation and adjustment to experimentally induced </w:t>
      </w:r>
    </w:p>
    <w:p w:rsidR="009E04C3" w:rsidRPr="00E22686" w:rsidRDefault="009E04C3" w:rsidP="00E22686">
      <w:pPr>
        <w:pStyle w:val="NormalWeb"/>
        <w:spacing w:before="0" w:beforeAutospacing="0" w:after="0" w:afterAutospacing="0" w:line="360" w:lineRule="auto"/>
        <w:ind w:left="720"/>
        <w:jc w:val="both"/>
        <w:rPr>
          <w:sz w:val="28"/>
          <w:szCs w:val="28"/>
        </w:rPr>
      </w:pPr>
      <w:proofErr w:type="gramStart"/>
      <w:r w:rsidRPr="003D295E">
        <w:rPr>
          <w:i/>
          <w:sz w:val="28"/>
          <w:szCs w:val="28"/>
        </w:rPr>
        <w:lastRenderedPageBreak/>
        <w:t>failure</w:t>
      </w:r>
      <w:proofErr w:type="gramEnd"/>
      <w:r w:rsidRPr="003D295E">
        <w:rPr>
          <w:i/>
          <w:sz w:val="28"/>
          <w:szCs w:val="28"/>
        </w:rPr>
        <w:t xml:space="preserve"> and success among disabled adolescents</w:t>
      </w:r>
      <w:r w:rsidRPr="00E22686">
        <w:rPr>
          <w:sz w:val="28"/>
          <w:szCs w:val="28"/>
        </w:rPr>
        <w:t xml:space="preserve">. </w:t>
      </w:r>
      <w:hyperlink r:id="rId47" w:tooltip="National Library of Medicine" w:history="1">
        <w:r w:rsidRPr="00E22686">
          <w:rPr>
            <w:sz w:val="28"/>
            <w:szCs w:val="28"/>
          </w:rPr>
          <w:t>US National Library of Medicine</w:t>
        </w:r>
      </w:hyperlink>
      <w:r w:rsidRPr="00E22686">
        <w:rPr>
          <w:sz w:val="28"/>
          <w:szCs w:val="28"/>
        </w:rPr>
        <w:t xml:space="preserve"> </w:t>
      </w:r>
      <w:hyperlink r:id="rId48" w:tooltip="National Institutes of Health" w:history="1">
        <w:r w:rsidRPr="00E22686">
          <w:rPr>
            <w:sz w:val="28"/>
            <w:szCs w:val="28"/>
          </w:rPr>
          <w:t xml:space="preserve">National Institutes of </w:t>
        </w:r>
        <w:proofErr w:type="gramStart"/>
        <w:r w:rsidRPr="00E22686">
          <w:rPr>
            <w:sz w:val="28"/>
            <w:szCs w:val="28"/>
          </w:rPr>
          <w:t>Health</w:t>
        </w:r>
      </w:hyperlink>
      <w:r w:rsidRPr="00E22686">
        <w:rPr>
          <w:sz w:val="28"/>
          <w:szCs w:val="28"/>
        </w:rPr>
        <w:t xml:space="preserve"> ;57</w:t>
      </w:r>
      <w:proofErr w:type="gramEnd"/>
      <w:r w:rsidRPr="00E22686">
        <w:rPr>
          <w:sz w:val="28"/>
          <w:szCs w:val="28"/>
        </w:rPr>
        <w:t>(3):109-13.</w:t>
      </w:r>
    </w:p>
    <w:p w:rsidR="00E22686" w:rsidRDefault="009E04C3" w:rsidP="00E22686">
      <w:pPr>
        <w:pStyle w:val="ListParagraph"/>
        <w:spacing w:after="0" w:line="360" w:lineRule="auto"/>
        <w:ind w:left="0"/>
        <w:jc w:val="both"/>
        <w:rPr>
          <w:rStyle w:val="reference-text"/>
          <w:rFonts w:ascii="Times New Roman" w:hAnsi="Times New Roman" w:cs="Times New Roman"/>
          <w:sz w:val="28"/>
          <w:szCs w:val="28"/>
        </w:rPr>
      </w:pPr>
      <w:r w:rsidRPr="00E22686">
        <w:rPr>
          <w:rStyle w:val="reference-text"/>
          <w:rFonts w:ascii="Times New Roman" w:hAnsi="Times New Roman" w:cs="Times New Roman"/>
          <w:sz w:val="28"/>
          <w:szCs w:val="28"/>
        </w:rPr>
        <w:t xml:space="preserve">Blackham, G. J. (1967). </w:t>
      </w:r>
      <w:proofErr w:type="gramStart"/>
      <w:r w:rsidRPr="003D295E">
        <w:rPr>
          <w:rStyle w:val="reference-text"/>
          <w:rFonts w:ascii="Times New Roman" w:hAnsi="Times New Roman" w:cs="Times New Roman"/>
          <w:i/>
          <w:sz w:val="28"/>
          <w:szCs w:val="28"/>
        </w:rPr>
        <w:t>The deviant child in the classroom</w:t>
      </w:r>
      <w:r w:rsidRPr="00E22686">
        <w:rPr>
          <w:rStyle w:val="reference-text"/>
          <w:rFonts w:ascii="Times New Roman" w:hAnsi="Times New Roman" w:cs="Times New Roman"/>
          <w:sz w:val="28"/>
          <w:szCs w:val="28"/>
        </w:rPr>
        <w:t>.</w:t>
      </w:r>
      <w:proofErr w:type="gramEnd"/>
      <w:r w:rsidRPr="00E22686">
        <w:rPr>
          <w:rStyle w:val="reference-text"/>
          <w:rFonts w:ascii="Times New Roman" w:hAnsi="Times New Roman" w:cs="Times New Roman"/>
          <w:sz w:val="28"/>
          <w:szCs w:val="28"/>
        </w:rPr>
        <w:t xml:space="preserve"> Belmont, CA:</w:t>
      </w:r>
    </w:p>
    <w:p w:rsidR="009E04C3" w:rsidRPr="00E22686" w:rsidRDefault="009E04C3" w:rsidP="00E22686">
      <w:pPr>
        <w:pStyle w:val="ListParagraph"/>
        <w:spacing w:after="0" w:line="360" w:lineRule="auto"/>
        <w:ind w:left="0" w:firstLine="720"/>
        <w:jc w:val="both"/>
        <w:rPr>
          <w:rStyle w:val="reference-text"/>
          <w:rFonts w:ascii="Times New Roman" w:eastAsia="Times New Roman" w:hAnsi="Times New Roman" w:cs="Times New Roman"/>
          <w:sz w:val="28"/>
          <w:szCs w:val="28"/>
        </w:rPr>
      </w:pPr>
      <w:r w:rsidRPr="00E22686">
        <w:rPr>
          <w:rStyle w:val="reference-text"/>
          <w:rFonts w:ascii="Times New Roman" w:hAnsi="Times New Roman" w:cs="Times New Roman"/>
          <w:sz w:val="28"/>
          <w:szCs w:val="28"/>
        </w:rPr>
        <w:t xml:space="preserve"> Wadsworth.</w:t>
      </w:r>
    </w:p>
    <w:p w:rsidR="00E22686" w:rsidRDefault="009E04C3" w:rsidP="00E22686">
      <w:pPr>
        <w:pStyle w:val="NormalWeb"/>
        <w:spacing w:before="0" w:beforeAutospacing="0" w:after="0" w:afterAutospacing="0" w:line="360" w:lineRule="auto"/>
        <w:jc w:val="both"/>
        <w:rPr>
          <w:sz w:val="28"/>
          <w:szCs w:val="28"/>
        </w:rPr>
      </w:pPr>
      <w:r w:rsidRPr="00E22686">
        <w:rPr>
          <w:sz w:val="28"/>
          <w:szCs w:val="28"/>
        </w:rPr>
        <w:t xml:space="preserve">Bowlby, J. (1951). </w:t>
      </w:r>
      <w:proofErr w:type="gramStart"/>
      <w:r w:rsidRPr="00E22686">
        <w:rPr>
          <w:rStyle w:val="Emphasis"/>
          <w:sz w:val="28"/>
          <w:szCs w:val="28"/>
        </w:rPr>
        <w:t>Maternal care and mental health</w:t>
      </w:r>
      <w:r w:rsidRPr="00E22686">
        <w:rPr>
          <w:sz w:val="28"/>
          <w:szCs w:val="28"/>
        </w:rPr>
        <w:t>.</w:t>
      </w:r>
      <w:proofErr w:type="gramEnd"/>
      <w:r w:rsidRPr="00E22686">
        <w:rPr>
          <w:sz w:val="28"/>
          <w:szCs w:val="28"/>
        </w:rPr>
        <w:t xml:space="preserve"> World Health Organization</w:t>
      </w:r>
    </w:p>
    <w:p w:rsidR="009E04C3" w:rsidRPr="00E22686" w:rsidRDefault="009E04C3" w:rsidP="00E22686">
      <w:pPr>
        <w:pStyle w:val="NormalWeb"/>
        <w:spacing w:before="0" w:beforeAutospacing="0" w:after="0" w:afterAutospacing="0" w:line="360" w:lineRule="auto"/>
        <w:ind w:firstLine="720"/>
        <w:jc w:val="both"/>
        <w:rPr>
          <w:sz w:val="28"/>
          <w:szCs w:val="28"/>
        </w:rPr>
      </w:pPr>
      <w:r w:rsidRPr="00E22686">
        <w:rPr>
          <w:sz w:val="28"/>
          <w:szCs w:val="28"/>
        </w:rPr>
        <w:t xml:space="preserve"> </w:t>
      </w:r>
      <w:proofErr w:type="gramStart"/>
      <w:r w:rsidRPr="00E22686">
        <w:rPr>
          <w:sz w:val="28"/>
          <w:szCs w:val="28"/>
        </w:rPr>
        <w:t>Monograph.</w:t>
      </w:r>
      <w:proofErr w:type="gramEnd"/>
    </w:p>
    <w:p w:rsidR="00E22686" w:rsidRDefault="009E04C3" w:rsidP="00E22686">
      <w:pPr>
        <w:pStyle w:val="Default"/>
        <w:spacing w:line="360" w:lineRule="auto"/>
        <w:jc w:val="both"/>
        <w:rPr>
          <w:i/>
          <w:iCs/>
          <w:color w:val="auto"/>
          <w:sz w:val="28"/>
          <w:szCs w:val="28"/>
        </w:rPr>
      </w:pPr>
      <w:r w:rsidRPr="00E22686">
        <w:rPr>
          <w:color w:val="auto"/>
          <w:sz w:val="28"/>
          <w:szCs w:val="28"/>
        </w:rPr>
        <w:t xml:space="preserve">Bowlby, J. (1988). </w:t>
      </w:r>
      <w:r w:rsidRPr="00E22686">
        <w:rPr>
          <w:i/>
          <w:iCs/>
          <w:color w:val="auto"/>
          <w:sz w:val="28"/>
          <w:szCs w:val="28"/>
        </w:rPr>
        <w:t>A secure base: Parent-child attachment and healthy human</w:t>
      </w:r>
    </w:p>
    <w:p w:rsidR="009E04C3" w:rsidRPr="00E22686" w:rsidRDefault="009E04C3" w:rsidP="00E22686">
      <w:pPr>
        <w:pStyle w:val="Default"/>
        <w:spacing w:line="360" w:lineRule="auto"/>
        <w:ind w:firstLine="720"/>
        <w:jc w:val="both"/>
        <w:rPr>
          <w:color w:val="auto"/>
          <w:sz w:val="28"/>
          <w:szCs w:val="28"/>
        </w:rPr>
      </w:pPr>
      <w:r w:rsidRPr="00E22686">
        <w:rPr>
          <w:i/>
          <w:iCs/>
          <w:color w:val="auto"/>
          <w:sz w:val="28"/>
          <w:szCs w:val="28"/>
        </w:rPr>
        <w:t xml:space="preserve"> </w:t>
      </w:r>
      <w:proofErr w:type="gramStart"/>
      <w:r w:rsidRPr="00E22686">
        <w:rPr>
          <w:i/>
          <w:iCs/>
          <w:color w:val="auto"/>
          <w:sz w:val="28"/>
          <w:szCs w:val="28"/>
        </w:rPr>
        <w:t>development</w:t>
      </w:r>
      <w:proofErr w:type="gramEnd"/>
      <w:r w:rsidRPr="00E22686">
        <w:rPr>
          <w:color w:val="auto"/>
          <w:sz w:val="28"/>
          <w:szCs w:val="28"/>
        </w:rPr>
        <w:t>. New York: Basic Book.</w:t>
      </w:r>
    </w:p>
    <w:p w:rsidR="00E22686" w:rsidRPr="00E22686" w:rsidRDefault="009E04C3" w:rsidP="00E22686">
      <w:pPr>
        <w:pStyle w:val="NormalWeb"/>
        <w:spacing w:before="0" w:beforeAutospacing="0" w:after="0" w:afterAutospacing="0" w:line="360" w:lineRule="auto"/>
        <w:jc w:val="both"/>
        <w:rPr>
          <w:sz w:val="28"/>
          <w:szCs w:val="28"/>
        </w:rPr>
      </w:pPr>
      <w:r w:rsidRPr="00E22686">
        <w:rPr>
          <w:sz w:val="28"/>
          <w:szCs w:val="28"/>
        </w:rPr>
        <w:t xml:space="preserve">Bowlby, J. (1998). </w:t>
      </w:r>
      <w:proofErr w:type="gramStart"/>
      <w:r w:rsidRPr="00E22686">
        <w:rPr>
          <w:i/>
          <w:iCs/>
          <w:sz w:val="28"/>
          <w:szCs w:val="28"/>
        </w:rPr>
        <w:t>Attachment and loss</w:t>
      </w:r>
      <w:r w:rsidRPr="00E22686">
        <w:rPr>
          <w:sz w:val="28"/>
          <w:szCs w:val="28"/>
        </w:rPr>
        <w:t xml:space="preserve"> (No. 3).</w:t>
      </w:r>
      <w:proofErr w:type="gramEnd"/>
      <w:r w:rsidRPr="00E22686">
        <w:rPr>
          <w:sz w:val="28"/>
          <w:szCs w:val="28"/>
        </w:rPr>
        <w:t xml:space="preserve"> </w:t>
      </w:r>
      <w:proofErr w:type="gramStart"/>
      <w:r w:rsidRPr="00E22686">
        <w:rPr>
          <w:sz w:val="28"/>
          <w:szCs w:val="28"/>
        </w:rPr>
        <w:t>Random House.</w:t>
      </w:r>
      <w:proofErr w:type="gramEnd"/>
    </w:p>
    <w:p w:rsidR="00E22686" w:rsidRPr="003D295E" w:rsidRDefault="009E04C3" w:rsidP="00E22686">
      <w:pPr>
        <w:pStyle w:val="NormalWeb"/>
        <w:spacing w:before="0" w:beforeAutospacing="0" w:after="0" w:afterAutospacing="0" w:line="360" w:lineRule="auto"/>
        <w:jc w:val="both"/>
        <w:rPr>
          <w:iCs/>
          <w:sz w:val="28"/>
          <w:szCs w:val="28"/>
        </w:rPr>
      </w:pPr>
      <w:proofErr w:type="gramStart"/>
      <w:r w:rsidRPr="003D295E">
        <w:rPr>
          <w:iCs/>
          <w:sz w:val="28"/>
          <w:szCs w:val="28"/>
        </w:rPr>
        <w:t>Cottrell, Nickolas B.; Wack, Dennis L.; Sekerak, Gary J.; Rittle, Robert H. (1968).</w:t>
      </w:r>
      <w:proofErr w:type="gramEnd"/>
    </w:p>
    <w:p w:rsidR="009E04C3" w:rsidRPr="00E22686" w:rsidRDefault="009E04C3" w:rsidP="00E22686">
      <w:pPr>
        <w:pStyle w:val="NormalWeb"/>
        <w:spacing w:before="0" w:beforeAutospacing="0" w:after="0" w:afterAutospacing="0" w:line="360" w:lineRule="auto"/>
        <w:ind w:left="720" w:firstLine="75"/>
        <w:jc w:val="both"/>
        <w:rPr>
          <w:sz w:val="28"/>
          <w:szCs w:val="28"/>
        </w:rPr>
      </w:pPr>
      <w:proofErr w:type="gramStart"/>
      <w:r w:rsidRPr="003D295E">
        <w:rPr>
          <w:iCs/>
          <w:sz w:val="28"/>
          <w:szCs w:val="28"/>
        </w:rPr>
        <w:t>"Social facilitation of dominant responses by presence of others".</w:t>
      </w:r>
      <w:proofErr w:type="gramEnd"/>
      <w:r w:rsidRPr="00E22686">
        <w:rPr>
          <w:i/>
          <w:iCs/>
          <w:sz w:val="28"/>
          <w:szCs w:val="28"/>
        </w:rPr>
        <w:t xml:space="preserve"> </w:t>
      </w:r>
      <w:hyperlink r:id="rId49" w:tooltip="Journal of Personality and Social Psychology" w:history="1">
        <w:proofErr w:type="gramStart"/>
        <w:r w:rsidRPr="00E22686">
          <w:rPr>
            <w:i/>
            <w:iCs/>
            <w:sz w:val="28"/>
            <w:szCs w:val="28"/>
          </w:rPr>
          <w:t>Journal of Personality and Social Psychology</w:t>
        </w:r>
      </w:hyperlink>
      <w:r w:rsidRPr="00E22686">
        <w:rPr>
          <w:i/>
          <w:iCs/>
          <w:sz w:val="28"/>
          <w:szCs w:val="28"/>
        </w:rPr>
        <w:t>.</w:t>
      </w:r>
      <w:proofErr w:type="gramEnd"/>
      <w:r w:rsidRPr="00E22686">
        <w:rPr>
          <w:i/>
          <w:iCs/>
          <w:sz w:val="28"/>
          <w:szCs w:val="28"/>
        </w:rPr>
        <w:t xml:space="preserve"> </w:t>
      </w:r>
      <w:r w:rsidRPr="00E22686">
        <w:rPr>
          <w:b/>
          <w:bCs/>
          <w:i/>
          <w:iCs/>
          <w:sz w:val="28"/>
          <w:szCs w:val="28"/>
        </w:rPr>
        <w:t>9</w:t>
      </w:r>
      <w:r w:rsidRPr="00E22686">
        <w:rPr>
          <w:i/>
          <w:iCs/>
          <w:sz w:val="28"/>
          <w:szCs w:val="28"/>
        </w:rPr>
        <w:t xml:space="preserve"> (3): 245–50.</w:t>
      </w:r>
    </w:p>
    <w:p w:rsidR="00E22686" w:rsidRDefault="009E04C3" w:rsidP="00E22686">
      <w:pPr>
        <w:pStyle w:val="Default"/>
        <w:spacing w:line="360" w:lineRule="auto"/>
        <w:jc w:val="both"/>
        <w:rPr>
          <w:color w:val="auto"/>
          <w:sz w:val="28"/>
          <w:szCs w:val="28"/>
        </w:rPr>
      </w:pPr>
      <w:r w:rsidRPr="00E22686">
        <w:rPr>
          <w:color w:val="auto"/>
          <w:sz w:val="28"/>
          <w:szCs w:val="28"/>
        </w:rPr>
        <w:t>Doyle, A.B., &amp; Markiewicz, D. (2005) Parenting, marital conflict and adjustment</w:t>
      </w:r>
    </w:p>
    <w:p w:rsidR="009E04C3" w:rsidRPr="00E22686" w:rsidRDefault="009E04C3" w:rsidP="00E22686">
      <w:pPr>
        <w:pStyle w:val="Default"/>
        <w:spacing w:line="360" w:lineRule="auto"/>
        <w:ind w:left="720" w:firstLine="60"/>
        <w:jc w:val="both"/>
        <w:rPr>
          <w:color w:val="auto"/>
          <w:sz w:val="28"/>
          <w:szCs w:val="28"/>
        </w:rPr>
      </w:pPr>
      <w:proofErr w:type="gramStart"/>
      <w:r w:rsidRPr="00E22686">
        <w:rPr>
          <w:color w:val="auto"/>
          <w:sz w:val="28"/>
          <w:szCs w:val="28"/>
        </w:rPr>
        <w:t>from</w:t>
      </w:r>
      <w:proofErr w:type="gramEnd"/>
      <w:r w:rsidRPr="00E22686">
        <w:rPr>
          <w:color w:val="auto"/>
          <w:sz w:val="28"/>
          <w:szCs w:val="28"/>
        </w:rPr>
        <w:t xml:space="preserve"> early- to mid-adolescence: Mediated by adolescent attachment style? </w:t>
      </w:r>
      <w:r w:rsidRPr="00E22686">
        <w:rPr>
          <w:i/>
          <w:iCs/>
          <w:color w:val="auto"/>
          <w:sz w:val="28"/>
          <w:szCs w:val="28"/>
        </w:rPr>
        <w:t>Journal of Youth and Adolescence</w:t>
      </w:r>
      <w:r w:rsidRPr="00E22686">
        <w:rPr>
          <w:color w:val="auto"/>
          <w:sz w:val="28"/>
          <w:szCs w:val="28"/>
        </w:rPr>
        <w:t>, 34, 97-110.</w:t>
      </w:r>
    </w:p>
    <w:p w:rsidR="00E22686" w:rsidRPr="003D295E" w:rsidRDefault="009E04C3" w:rsidP="00E22686">
      <w:pPr>
        <w:pStyle w:val="Default"/>
        <w:spacing w:line="360" w:lineRule="auto"/>
        <w:jc w:val="both"/>
        <w:rPr>
          <w:i/>
          <w:color w:val="auto"/>
          <w:sz w:val="28"/>
          <w:szCs w:val="28"/>
        </w:rPr>
      </w:pPr>
      <w:r w:rsidRPr="00E22686">
        <w:rPr>
          <w:color w:val="auto"/>
          <w:sz w:val="28"/>
          <w:szCs w:val="28"/>
        </w:rPr>
        <w:t>Elicker, J., Englund</w:t>
      </w:r>
      <w:proofErr w:type="gramStart"/>
      <w:r w:rsidRPr="00E22686">
        <w:rPr>
          <w:color w:val="auto"/>
          <w:sz w:val="28"/>
          <w:szCs w:val="28"/>
        </w:rPr>
        <w:t>,M</w:t>
      </w:r>
      <w:proofErr w:type="gramEnd"/>
      <w:r w:rsidRPr="00E22686">
        <w:rPr>
          <w:color w:val="auto"/>
          <w:sz w:val="28"/>
          <w:szCs w:val="28"/>
        </w:rPr>
        <w:t xml:space="preserve">., &amp; Sroufe, L. A. (1992). </w:t>
      </w:r>
      <w:r w:rsidRPr="003D295E">
        <w:rPr>
          <w:i/>
          <w:color w:val="auto"/>
          <w:sz w:val="28"/>
          <w:szCs w:val="28"/>
        </w:rPr>
        <w:t>Predicting peer competence and</w:t>
      </w:r>
    </w:p>
    <w:p w:rsidR="009E04C3" w:rsidRPr="00E22686" w:rsidRDefault="009E04C3" w:rsidP="003D295E">
      <w:pPr>
        <w:pStyle w:val="Default"/>
        <w:spacing w:line="360" w:lineRule="auto"/>
        <w:ind w:left="720" w:firstLine="75"/>
        <w:jc w:val="both"/>
        <w:rPr>
          <w:color w:val="auto"/>
          <w:sz w:val="28"/>
          <w:szCs w:val="28"/>
        </w:rPr>
      </w:pPr>
      <w:proofErr w:type="gramStart"/>
      <w:r w:rsidRPr="003D295E">
        <w:rPr>
          <w:i/>
          <w:color w:val="auto"/>
          <w:sz w:val="28"/>
          <w:szCs w:val="28"/>
        </w:rPr>
        <w:t>peer</w:t>
      </w:r>
      <w:proofErr w:type="gramEnd"/>
      <w:r w:rsidRPr="003D295E">
        <w:rPr>
          <w:i/>
          <w:color w:val="auto"/>
          <w:sz w:val="28"/>
          <w:szCs w:val="28"/>
        </w:rPr>
        <w:t xml:space="preserve"> relation-ships in childhood formerly parent-child relationships</w:t>
      </w:r>
      <w:r w:rsidRPr="00E22686">
        <w:rPr>
          <w:color w:val="auto"/>
          <w:sz w:val="28"/>
          <w:szCs w:val="28"/>
        </w:rPr>
        <w:t>. In R.D. Parke &amp; G.W. Ladd (Eds.), Family-peer relationships: Modes of linkage (pp. 77-106). Hillsdale, NJ: Lawrence Erlbaum.</w:t>
      </w:r>
    </w:p>
    <w:p w:rsidR="00E22686" w:rsidRDefault="009E04C3" w:rsidP="00E22686">
      <w:pPr>
        <w:pStyle w:val="NormalWeb"/>
        <w:spacing w:before="0" w:beforeAutospacing="0" w:after="0" w:afterAutospacing="0" w:line="360" w:lineRule="auto"/>
        <w:jc w:val="both"/>
        <w:rPr>
          <w:sz w:val="28"/>
          <w:szCs w:val="28"/>
        </w:rPr>
      </w:pPr>
      <w:proofErr w:type="gramStart"/>
      <w:r w:rsidRPr="00E22686">
        <w:rPr>
          <w:sz w:val="28"/>
          <w:szCs w:val="28"/>
        </w:rPr>
        <w:t>Engels, Rutger C. M. E.; Finkenauer, Catrin; Meeus, Wim; Deković, Maja (2001).</w:t>
      </w:r>
      <w:proofErr w:type="gramEnd"/>
    </w:p>
    <w:p w:rsidR="009E04C3" w:rsidRPr="00E22686" w:rsidRDefault="009E04C3" w:rsidP="00E22686">
      <w:pPr>
        <w:pStyle w:val="NormalWeb"/>
        <w:spacing w:before="0" w:beforeAutospacing="0" w:after="0" w:afterAutospacing="0" w:line="360" w:lineRule="auto"/>
        <w:ind w:left="720"/>
        <w:jc w:val="both"/>
        <w:rPr>
          <w:sz w:val="28"/>
          <w:szCs w:val="28"/>
        </w:rPr>
      </w:pPr>
      <w:r w:rsidRPr="00E22686">
        <w:rPr>
          <w:sz w:val="28"/>
          <w:szCs w:val="28"/>
        </w:rPr>
        <w:t xml:space="preserve">Parental attachment and adolescents' emotional adjustment: The associations with social skills and relational competence. </w:t>
      </w:r>
      <w:r w:rsidRPr="003D295E">
        <w:rPr>
          <w:i/>
          <w:sz w:val="28"/>
          <w:szCs w:val="28"/>
        </w:rPr>
        <w:t>Journal of Counseling Psychology</w:t>
      </w:r>
      <w:proofErr w:type="gramStart"/>
      <w:r w:rsidRPr="00E22686">
        <w:rPr>
          <w:sz w:val="28"/>
          <w:szCs w:val="28"/>
        </w:rPr>
        <w:t>,48</w:t>
      </w:r>
      <w:proofErr w:type="gramEnd"/>
      <w:r w:rsidRPr="00E22686">
        <w:rPr>
          <w:sz w:val="28"/>
          <w:szCs w:val="28"/>
        </w:rPr>
        <w:t>(4), 428-439.</w:t>
      </w:r>
    </w:p>
    <w:p w:rsidR="00E22686" w:rsidRDefault="009E04C3" w:rsidP="00E22686">
      <w:pPr>
        <w:pStyle w:val="Default"/>
        <w:spacing w:line="360" w:lineRule="auto"/>
        <w:jc w:val="both"/>
        <w:rPr>
          <w:bCs/>
          <w:color w:val="auto"/>
          <w:sz w:val="28"/>
          <w:szCs w:val="28"/>
        </w:rPr>
      </w:pPr>
      <w:r w:rsidRPr="00E22686">
        <w:rPr>
          <w:color w:val="auto"/>
          <w:sz w:val="28"/>
          <w:szCs w:val="28"/>
        </w:rPr>
        <w:t>Ercan, K</w:t>
      </w:r>
      <w:proofErr w:type="gramStart"/>
      <w:r w:rsidRPr="00E22686">
        <w:rPr>
          <w:color w:val="auto"/>
          <w:sz w:val="28"/>
          <w:szCs w:val="28"/>
        </w:rPr>
        <w:t>.(</w:t>
      </w:r>
      <w:proofErr w:type="gramEnd"/>
      <w:r w:rsidRPr="00E22686">
        <w:rPr>
          <w:color w:val="auto"/>
          <w:sz w:val="28"/>
          <w:szCs w:val="28"/>
        </w:rPr>
        <w:t xml:space="preserve">2010). </w:t>
      </w:r>
      <w:r w:rsidRPr="00E22686">
        <w:rPr>
          <w:bCs/>
          <w:color w:val="auto"/>
          <w:sz w:val="28"/>
          <w:szCs w:val="28"/>
        </w:rPr>
        <w:t>Pathways to Emotional Well-Being and Adjustment in</w:t>
      </w:r>
    </w:p>
    <w:p w:rsidR="009E04C3" w:rsidRPr="00E22686" w:rsidRDefault="009E04C3" w:rsidP="00E22686">
      <w:pPr>
        <w:pStyle w:val="Default"/>
        <w:spacing w:line="360" w:lineRule="auto"/>
        <w:ind w:left="720" w:firstLine="75"/>
        <w:jc w:val="both"/>
        <w:rPr>
          <w:i/>
          <w:color w:val="auto"/>
          <w:sz w:val="28"/>
          <w:szCs w:val="28"/>
        </w:rPr>
      </w:pPr>
      <w:r w:rsidRPr="00E22686">
        <w:rPr>
          <w:bCs/>
          <w:color w:val="auto"/>
          <w:sz w:val="28"/>
          <w:szCs w:val="28"/>
        </w:rPr>
        <w:t>Adolescence: The Role of Parent Attachment and Competence.</w:t>
      </w:r>
      <w:r w:rsidRPr="00E22686">
        <w:rPr>
          <w:color w:val="auto"/>
          <w:sz w:val="28"/>
          <w:szCs w:val="28"/>
        </w:rPr>
        <w:t xml:space="preserve"> </w:t>
      </w:r>
      <w:r w:rsidRPr="00E22686">
        <w:rPr>
          <w:bCs/>
          <w:i/>
          <w:color w:val="auto"/>
          <w:sz w:val="28"/>
          <w:szCs w:val="28"/>
        </w:rPr>
        <w:t>International Online Journal of Educational Sciences, 2 (3), 719-737</w:t>
      </w:r>
    </w:p>
    <w:p w:rsidR="009E04C3" w:rsidRDefault="009E04C3" w:rsidP="00E22686">
      <w:pPr>
        <w:pStyle w:val="ListParagraph"/>
        <w:spacing w:after="0" w:line="360" w:lineRule="auto"/>
        <w:ind w:left="0"/>
        <w:jc w:val="both"/>
        <w:rPr>
          <w:rStyle w:val="reference-text"/>
          <w:sz w:val="28"/>
          <w:szCs w:val="28"/>
        </w:rPr>
      </w:pPr>
      <w:r w:rsidRPr="00E22686">
        <w:rPr>
          <w:rStyle w:val="reference-text"/>
          <w:sz w:val="28"/>
          <w:szCs w:val="28"/>
        </w:rPr>
        <w:t xml:space="preserve">Erikson, E. H. (1968). </w:t>
      </w:r>
      <w:r w:rsidRPr="003D295E">
        <w:rPr>
          <w:rStyle w:val="reference-text"/>
          <w:i/>
          <w:sz w:val="28"/>
          <w:szCs w:val="28"/>
        </w:rPr>
        <w:t>Identity: Youth and crisis</w:t>
      </w:r>
      <w:r w:rsidRPr="00E22686">
        <w:rPr>
          <w:rStyle w:val="reference-text"/>
          <w:sz w:val="28"/>
          <w:szCs w:val="28"/>
        </w:rPr>
        <w:t>. New York: W. W. Norton &amp; Co.</w:t>
      </w:r>
    </w:p>
    <w:p w:rsidR="00E22686" w:rsidRPr="00E22686" w:rsidRDefault="00E22686" w:rsidP="00E22686">
      <w:pPr>
        <w:pStyle w:val="ListParagraph"/>
        <w:spacing w:after="0" w:line="360" w:lineRule="auto"/>
        <w:ind w:left="0"/>
        <w:jc w:val="both"/>
        <w:rPr>
          <w:rStyle w:val="reference-text"/>
          <w:rFonts w:ascii="Times New Roman" w:eastAsia="Times New Roman" w:hAnsi="Times New Roman" w:cs="Times New Roman"/>
          <w:sz w:val="28"/>
          <w:szCs w:val="28"/>
        </w:rPr>
      </w:pPr>
    </w:p>
    <w:p w:rsidR="00E22686" w:rsidRDefault="009E04C3" w:rsidP="00E22686">
      <w:pPr>
        <w:pStyle w:val="NormalWeb"/>
        <w:spacing w:before="0" w:beforeAutospacing="0" w:after="0" w:afterAutospacing="0" w:line="360" w:lineRule="auto"/>
        <w:jc w:val="both"/>
        <w:rPr>
          <w:sz w:val="28"/>
          <w:szCs w:val="28"/>
        </w:rPr>
      </w:pPr>
      <w:r w:rsidRPr="00E22686">
        <w:rPr>
          <w:sz w:val="28"/>
          <w:szCs w:val="28"/>
        </w:rPr>
        <w:t xml:space="preserve">Grinnell, R. (2016). </w:t>
      </w:r>
      <w:proofErr w:type="gramStart"/>
      <w:r w:rsidRPr="00E22686">
        <w:rPr>
          <w:sz w:val="28"/>
          <w:szCs w:val="28"/>
        </w:rPr>
        <w:t>Attachment Styles.</w:t>
      </w:r>
      <w:proofErr w:type="gramEnd"/>
      <w:r w:rsidRPr="00E22686">
        <w:rPr>
          <w:sz w:val="28"/>
          <w:szCs w:val="28"/>
        </w:rPr>
        <w:t xml:space="preserve"> </w:t>
      </w:r>
      <w:r w:rsidRPr="00E22686">
        <w:rPr>
          <w:rStyle w:val="Emphasis"/>
          <w:sz w:val="28"/>
          <w:szCs w:val="28"/>
        </w:rPr>
        <w:t>Psych Central</w:t>
      </w:r>
      <w:r w:rsidRPr="00E22686">
        <w:rPr>
          <w:sz w:val="28"/>
          <w:szCs w:val="28"/>
        </w:rPr>
        <w:t>. Retrieved on April 4, 2017,</w:t>
      </w:r>
    </w:p>
    <w:p w:rsidR="009E04C3" w:rsidRPr="00E22686" w:rsidRDefault="009E04C3" w:rsidP="00E22686">
      <w:pPr>
        <w:pStyle w:val="NormalWeb"/>
        <w:spacing w:before="0" w:beforeAutospacing="0" w:after="0" w:afterAutospacing="0" w:line="360" w:lineRule="auto"/>
        <w:ind w:firstLine="720"/>
        <w:jc w:val="both"/>
        <w:rPr>
          <w:sz w:val="28"/>
          <w:szCs w:val="28"/>
        </w:rPr>
      </w:pPr>
      <w:r w:rsidRPr="00E22686">
        <w:rPr>
          <w:sz w:val="28"/>
          <w:szCs w:val="28"/>
        </w:rPr>
        <w:t xml:space="preserve"> </w:t>
      </w:r>
      <w:proofErr w:type="gramStart"/>
      <w:r w:rsidRPr="00E22686">
        <w:rPr>
          <w:sz w:val="28"/>
          <w:szCs w:val="28"/>
        </w:rPr>
        <w:t>from</w:t>
      </w:r>
      <w:proofErr w:type="gramEnd"/>
      <w:r w:rsidRPr="00E22686">
        <w:rPr>
          <w:sz w:val="28"/>
          <w:szCs w:val="28"/>
        </w:rPr>
        <w:t xml:space="preserve"> </w:t>
      </w:r>
      <w:hyperlink r:id="rId50" w:history="1">
        <w:r w:rsidRPr="00E22686">
          <w:rPr>
            <w:rStyle w:val="Hyperlink"/>
            <w:color w:val="auto"/>
            <w:sz w:val="28"/>
            <w:szCs w:val="28"/>
            <w:u w:val="none"/>
          </w:rPr>
          <w:t>https://psychcentral.com/encyclopedia/attachment-styles/</w:t>
        </w:r>
      </w:hyperlink>
      <w:r w:rsidRPr="00E22686">
        <w:rPr>
          <w:sz w:val="28"/>
          <w:szCs w:val="28"/>
        </w:rPr>
        <w:t>.</w:t>
      </w:r>
    </w:p>
    <w:p w:rsidR="00E22686" w:rsidRDefault="009E04C3" w:rsidP="00E22686">
      <w:pPr>
        <w:pStyle w:val="ListParagraph"/>
        <w:spacing w:after="0" w:line="360" w:lineRule="auto"/>
        <w:ind w:left="0"/>
        <w:jc w:val="both"/>
        <w:rPr>
          <w:rStyle w:val="reference-text"/>
          <w:rFonts w:ascii="Times New Roman" w:hAnsi="Times New Roman" w:cs="Times New Roman"/>
          <w:sz w:val="28"/>
          <w:szCs w:val="28"/>
        </w:rPr>
      </w:pPr>
      <w:r w:rsidRPr="00E22686">
        <w:rPr>
          <w:rStyle w:val="reference-text"/>
          <w:rFonts w:ascii="Times New Roman" w:hAnsi="Times New Roman" w:cs="Times New Roman"/>
          <w:sz w:val="28"/>
          <w:szCs w:val="28"/>
        </w:rPr>
        <w:t xml:space="preserve">Hall, C. S. (1954). </w:t>
      </w:r>
      <w:proofErr w:type="gramStart"/>
      <w:r w:rsidRPr="003D295E">
        <w:rPr>
          <w:rStyle w:val="reference-text"/>
          <w:rFonts w:ascii="Times New Roman" w:hAnsi="Times New Roman" w:cs="Times New Roman"/>
          <w:i/>
          <w:sz w:val="28"/>
          <w:szCs w:val="28"/>
        </w:rPr>
        <w:t>A primer of Freudian psychology</w:t>
      </w:r>
      <w:r w:rsidRPr="00E22686">
        <w:rPr>
          <w:rStyle w:val="reference-text"/>
          <w:rFonts w:ascii="Times New Roman" w:hAnsi="Times New Roman" w:cs="Times New Roman"/>
          <w:sz w:val="28"/>
          <w:szCs w:val="28"/>
        </w:rPr>
        <w:t>.</w:t>
      </w:r>
      <w:proofErr w:type="gramEnd"/>
      <w:r w:rsidRPr="00E22686">
        <w:rPr>
          <w:rStyle w:val="reference-text"/>
          <w:rFonts w:ascii="Times New Roman" w:hAnsi="Times New Roman" w:cs="Times New Roman"/>
          <w:sz w:val="28"/>
          <w:szCs w:val="28"/>
        </w:rPr>
        <w:t xml:space="preserve"> New York: William Collins</w:t>
      </w:r>
    </w:p>
    <w:p w:rsidR="009E04C3" w:rsidRPr="00E22686" w:rsidRDefault="009E04C3" w:rsidP="00E22686">
      <w:pPr>
        <w:pStyle w:val="ListParagraph"/>
        <w:spacing w:after="0" w:line="360" w:lineRule="auto"/>
        <w:ind w:left="0" w:firstLine="720"/>
        <w:jc w:val="both"/>
        <w:rPr>
          <w:rStyle w:val="reference-text"/>
          <w:rFonts w:ascii="Times New Roman" w:hAnsi="Times New Roman" w:cs="Times New Roman"/>
          <w:sz w:val="28"/>
          <w:szCs w:val="28"/>
        </w:rPr>
      </w:pPr>
      <w:r w:rsidRPr="00E22686">
        <w:rPr>
          <w:rStyle w:val="reference-text"/>
          <w:rFonts w:ascii="Times New Roman" w:hAnsi="Times New Roman" w:cs="Times New Roman"/>
          <w:sz w:val="28"/>
          <w:szCs w:val="28"/>
        </w:rPr>
        <w:t xml:space="preserve"> </w:t>
      </w:r>
      <w:proofErr w:type="gramStart"/>
      <w:r w:rsidRPr="00E22686">
        <w:rPr>
          <w:rStyle w:val="reference-text"/>
          <w:rFonts w:ascii="Times New Roman" w:hAnsi="Times New Roman" w:cs="Times New Roman"/>
          <w:sz w:val="28"/>
          <w:szCs w:val="28"/>
        </w:rPr>
        <w:t>Publishers.</w:t>
      </w:r>
      <w:proofErr w:type="gramEnd"/>
    </w:p>
    <w:p w:rsidR="00E22686" w:rsidRDefault="009E04C3" w:rsidP="00E22686">
      <w:pPr>
        <w:pStyle w:val="ListParagraph"/>
        <w:spacing w:after="0" w:line="360" w:lineRule="auto"/>
        <w:ind w:left="0"/>
        <w:jc w:val="both"/>
        <w:rPr>
          <w:rFonts w:ascii="Times New Roman" w:eastAsia="Times New Roman" w:hAnsi="Times New Roman" w:cs="Times New Roman"/>
          <w:sz w:val="28"/>
          <w:szCs w:val="28"/>
        </w:rPr>
      </w:pPr>
      <w:proofErr w:type="gramStart"/>
      <w:r w:rsidRPr="00E22686">
        <w:rPr>
          <w:rFonts w:ascii="Times New Roman" w:eastAsia="Times New Roman" w:hAnsi="Times New Roman" w:cs="Times New Roman"/>
          <w:sz w:val="28"/>
          <w:szCs w:val="28"/>
        </w:rPr>
        <w:t>Hall, C. S., &amp; Lindzey, G. (1970).</w:t>
      </w:r>
      <w:proofErr w:type="gramEnd"/>
      <w:r w:rsidRPr="00E22686">
        <w:rPr>
          <w:rFonts w:ascii="Times New Roman" w:eastAsia="Times New Roman" w:hAnsi="Times New Roman" w:cs="Times New Roman"/>
          <w:sz w:val="28"/>
          <w:szCs w:val="28"/>
        </w:rPr>
        <w:t xml:space="preserve"> </w:t>
      </w:r>
      <w:r w:rsidRPr="003D295E">
        <w:rPr>
          <w:rFonts w:ascii="Times New Roman" w:eastAsia="Times New Roman" w:hAnsi="Times New Roman" w:cs="Times New Roman"/>
          <w:i/>
          <w:sz w:val="28"/>
          <w:szCs w:val="28"/>
        </w:rPr>
        <w:t>Theories of personality</w:t>
      </w:r>
      <w:r w:rsidRPr="00E22686">
        <w:rPr>
          <w:rFonts w:ascii="Times New Roman" w:eastAsia="Times New Roman" w:hAnsi="Times New Roman" w:cs="Times New Roman"/>
          <w:sz w:val="28"/>
          <w:szCs w:val="28"/>
        </w:rPr>
        <w:t xml:space="preserve"> (2nd </w:t>
      </w:r>
      <w:proofErr w:type="gramStart"/>
      <w:r w:rsidRPr="00E22686">
        <w:rPr>
          <w:rFonts w:ascii="Times New Roman" w:eastAsia="Times New Roman" w:hAnsi="Times New Roman" w:cs="Times New Roman"/>
          <w:sz w:val="28"/>
          <w:szCs w:val="28"/>
        </w:rPr>
        <w:t>ed</w:t>
      </w:r>
      <w:proofErr w:type="gramEnd"/>
      <w:r w:rsidRPr="00E22686">
        <w:rPr>
          <w:rFonts w:ascii="Times New Roman" w:eastAsia="Times New Roman" w:hAnsi="Times New Roman" w:cs="Times New Roman"/>
          <w:sz w:val="28"/>
          <w:szCs w:val="28"/>
        </w:rPr>
        <w:t>.). New York:</w:t>
      </w:r>
    </w:p>
    <w:p w:rsidR="009E04C3" w:rsidRPr="00E22686" w:rsidRDefault="009E04C3" w:rsidP="00E22686">
      <w:pPr>
        <w:pStyle w:val="ListParagraph"/>
        <w:spacing w:after="0" w:line="360" w:lineRule="auto"/>
        <w:ind w:left="0" w:firstLine="720"/>
        <w:jc w:val="both"/>
        <w:rPr>
          <w:rFonts w:ascii="Times New Roman" w:eastAsia="Times New Roman" w:hAnsi="Times New Roman" w:cs="Times New Roman"/>
          <w:sz w:val="28"/>
          <w:szCs w:val="28"/>
        </w:rPr>
      </w:pPr>
      <w:r w:rsidRPr="00E22686">
        <w:rPr>
          <w:rFonts w:ascii="Times New Roman" w:eastAsia="Times New Roman" w:hAnsi="Times New Roman" w:cs="Times New Roman"/>
          <w:sz w:val="28"/>
          <w:szCs w:val="28"/>
        </w:rPr>
        <w:t xml:space="preserve"> </w:t>
      </w:r>
      <w:proofErr w:type="gramStart"/>
      <w:r w:rsidRPr="00E22686">
        <w:rPr>
          <w:rFonts w:ascii="Times New Roman" w:eastAsia="Times New Roman" w:hAnsi="Times New Roman" w:cs="Times New Roman"/>
          <w:sz w:val="28"/>
          <w:szCs w:val="28"/>
        </w:rPr>
        <w:t>Wiley.</w:t>
      </w:r>
      <w:proofErr w:type="gramEnd"/>
    </w:p>
    <w:p w:rsidR="00CC7089" w:rsidRDefault="009E04C3" w:rsidP="00E22686">
      <w:pPr>
        <w:pStyle w:val="NormalWeb"/>
        <w:spacing w:before="0" w:beforeAutospacing="0" w:after="0" w:afterAutospacing="0" w:line="360" w:lineRule="auto"/>
        <w:jc w:val="both"/>
        <w:rPr>
          <w:sz w:val="28"/>
          <w:szCs w:val="28"/>
        </w:rPr>
      </w:pPr>
      <w:proofErr w:type="gramStart"/>
      <w:r w:rsidRPr="00E22686">
        <w:rPr>
          <w:sz w:val="28"/>
          <w:szCs w:val="28"/>
        </w:rPr>
        <w:t>Harlow, H. F., &amp; Zimmerman, R. R. (1959).</w:t>
      </w:r>
      <w:proofErr w:type="gramEnd"/>
      <w:r w:rsidRPr="00E22686">
        <w:rPr>
          <w:sz w:val="28"/>
          <w:szCs w:val="28"/>
        </w:rPr>
        <w:t xml:space="preserve"> Affectional Response in the Infant</w:t>
      </w:r>
    </w:p>
    <w:p w:rsidR="009E04C3" w:rsidRPr="00E22686" w:rsidRDefault="009E04C3" w:rsidP="00CC7089">
      <w:pPr>
        <w:pStyle w:val="NormalWeb"/>
        <w:spacing w:before="0" w:beforeAutospacing="0" w:after="0" w:afterAutospacing="0" w:line="360" w:lineRule="auto"/>
        <w:ind w:firstLine="720"/>
        <w:jc w:val="both"/>
        <w:rPr>
          <w:sz w:val="28"/>
          <w:szCs w:val="28"/>
        </w:rPr>
      </w:pPr>
      <w:r w:rsidRPr="00E22686">
        <w:rPr>
          <w:sz w:val="28"/>
          <w:szCs w:val="28"/>
        </w:rPr>
        <w:t xml:space="preserve"> </w:t>
      </w:r>
      <w:proofErr w:type="gramStart"/>
      <w:r w:rsidRPr="00E22686">
        <w:rPr>
          <w:sz w:val="28"/>
          <w:szCs w:val="28"/>
        </w:rPr>
        <w:t>Monke’.</w:t>
      </w:r>
      <w:proofErr w:type="gramEnd"/>
      <w:r w:rsidRPr="00E22686">
        <w:rPr>
          <w:sz w:val="28"/>
          <w:szCs w:val="28"/>
        </w:rPr>
        <w:t xml:space="preserve"> </w:t>
      </w:r>
      <w:r w:rsidRPr="00E22686">
        <w:rPr>
          <w:i/>
          <w:iCs/>
          <w:sz w:val="28"/>
          <w:szCs w:val="28"/>
        </w:rPr>
        <w:t>Science</w:t>
      </w:r>
      <w:r w:rsidRPr="00E22686">
        <w:rPr>
          <w:sz w:val="28"/>
          <w:szCs w:val="28"/>
        </w:rPr>
        <w:t xml:space="preserve">, </w:t>
      </w:r>
      <w:r w:rsidRPr="00E22686">
        <w:rPr>
          <w:i/>
          <w:iCs/>
          <w:sz w:val="28"/>
          <w:szCs w:val="28"/>
        </w:rPr>
        <w:t>130</w:t>
      </w:r>
      <w:r w:rsidRPr="00E22686">
        <w:rPr>
          <w:sz w:val="28"/>
          <w:szCs w:val="28"/>
        </w:rPr>
        <w:t>(3373), 421-431</w:t>
      </w:r>
      <w:proofErr w:type="gramStart"/>
      <w:r w:rsidRPr="00E22686">
        <w:rPr>
          <w:sz w:val="28"/>
          <w:szCs w:val="28"/>
        </w:rPr>
        <w:t>.</w:t>
      </w:r>
      <w:r w:rsidRPr="00E22686">
        <w:rPr>
          <w:rStyle w:val="HTMLCite"/>
          <w:sz w:val="28"/>
          <w:szCs w:val="28"/>
        </w:rPr>
        <w:t>.</w:t>
      </w:r>
      <w:proofErr w:type="gramEnd"/>
    </w:p>
    <w:p w:rsidR="00CC7089" w:rsidRDefault="009E04C3" w:rsidP="00E22686">
      <w:pPr>
        <w:pStyle w:val="NormalWeb"/>
        <w:spacing w:before="0" w:beforeAutospacing="0" w:after="0" w:afterAutospacing="0" w:line="360" w:lineRule="auto"/>
        <w:jc w:val="both"/>
        <w:rPr>
          <w:sz w:val="28"/>
          <w:szCs w:val="28"/>
        </w:rPr>
      </w:pPr>
      <w:proofErr w:type="gramStart"/>
      <w:r w:rsidRPr="00E22686">
        <w:rPr>
          <w:sz w:val="28"/>
          <w:szCs w:val="28"/>
        </w:rPr>
        <w:t>Hazan, C., &amp; Shaver, P. R. (1987).</w:t>
      </w:r>
      <w:proofErr w:type="gramEnd"/>
      <w:r w:rsidRPr="00E22686">
        <w:rPr>
          <w:sz w:val="28"/>
          <w:szCs w:val="28"/>
        </w:rPr>
        <w:t xml:space="preserve"> Romantic love conceptualized as an attachment</w:t>
      </w:r>
    </w:p>
    <w:p w:rsidR="009E04C3" w:rsidRPr="00E22686" w:rsidRDefault="009E04C3" w:rsidP="00CC7089">
      <w:pPr>
        <w:pStyle w:val="NormalWeb"/>
        <w:spacing w:before="0" w:beforeAutospacing="0" w:after="0" w:afterAutospacing="0" w:line="360" w:lineRule="auto"/>
        <w:ind w:firstLine="720"/>
        <w:jc w:val="both"/>
        <w:rPr>
          <w:sz w:val="28"/>
          <w:szCs w:val="28"/>
        </w:rPr>
      </w:pPr>
      <w:r w:rsidRPr="00E22686">
        <w:rPr>
          <w:sz w:val="28"/>
          <w:szCs w:val="28"/>
        </w:rPr>
        <w:t xml:space="preserve"> </w:t>
      </w:r>
      <w:proofErr w:type="gramStart"/>
      <w:r w:rsidRPr="00E22686">
        <w:rPr>
          <w:sz w:val="28"/>
          <w:szCs w:val="28"/>
        </w:rPr>
        <w:t>process</w:t>
      </w:r>
      <w:proofErr w:type="gramEnd"/>
      <w:r w:rsidRPr="00E22686">
        <w:rPr>
          <w:sz w:val="28"/>
          <w:szCs w:val="28"/>
        </w:rPr>
        <w:t xml:space="preserve">. </w:t>
      </w:r>
      <w:r w:rsidRPr="00E22686">
        <w:rPr>
          <w:i/>
          <w:iCs/>
          <w:sz w:val="28"/>
          <w:szCs w:val="28"/>
        </w:rPr>
        <w:t>Journal of Personality and Social Psychology, 52</w:t>
      </w:r>
      <w:r w:rsidRPr="00E22686">
        <w:rPr>
          <w:sz w:val="28"/>
          <w:szCs w:val="28"/>
        </w:rPr>
        <w:t>, 511-524.</w:t>
      </w:r>
    </w:p>
    <w:p w:rsidR="00CC7089" w:rsidRDefault="009E04C3" w:rsidP="00E22686">
      <w:pPr>
        <w:pStyle w:val="NormalWeb"/>
        <w:spacing w:before="0" w:beforeAutospacing="0" w:after="0" w:afterAutospacing="0" w:line="360" w:lineRule="auto"/>
        <w:jc w:val="both"/>
        <w:rPr>
          <w:rStyle w:val="HTMLCite"/>
          <w:sz w:val="28"/>
          <w:szCs w:val="28"/>
        </w:rPr>
      </w:pPr>
      <w:r w:rsidRPr="00E22686">
        <w:rPr>
          <w:rStyle w:val="HTMLCite"/>
          <w:sz w:val="28"/>
          <w:szCs w:val="28"/>
        </w:rPr>
        <w:t xml:space="preserve">Holmes, J (1993). </w:t>
      </w:r>
      <w:proofErr w:type="gramStart"/>
      <w:r w:rsidRPr="00E22686">
        <w:rPr>
          <w:rStyle w:val="HTMLCite"/>
          <w:sz w:val="28"/>
          <w:szCs w:val="28"/>
        </w:rPr>
        <w:t>John Bowlby &amp; Attachment Theory.</w:t>
      </w:r>
      <w:proofErr w:type="gramEnd"/>
      <w:r w:rsidRPr="00E22686">
        <w:rPr>
          <w:rStyle w:val="HTMLCite"/>
          <w:sz w:val="28"/>
          <w:szCs w:val="28"/>
        </w:rPr>
        <w:t xml:space="preserve"> Makers of modern</w:t>
      </w:r>
    </w:p>
    <w:p w:rsidR="009E04C3" w:rsidRPr="00E22686" w:rsidRDefault="009E04C3" w:rsidP="00CC7089">
      <w:pPr>
        <w:pStyle w:val="NormalWeb"/>
        <w:spacing w:before="0" w:beforeAutospacing="0" w:after="0" w:afterAutospacing="0" w:line="360" w:lineRule="auto"/>
        <w:ind w:firstLine="720"/>
        <w:jc w:val="both"/>
        <w:rPr>
          <w:sz w:val="28"/>
          <w:szCs w:val="28"/>
        </w:rPr>
      </w:pPr>
      <w:r w:rsidRPr="00E22686">
        <w:rPr>
          <w:rStyle w:val="HTMLCite"/>
          <w:sz w:val="28"/>
          <w:szCs w:val="28"/>
        </w:rPr>
        <w:t xml:space="preserve"> </w:t>
      </w:r>
      <w:proofErr w:type="gramStart"/>
      <w:r w:rsidRPr="00E22686">
        <w:rPr>
          <w:rStyle w:val="HTMLCite"/>
          <w:sz w:val="28"/>
          <w:szCs w:val="28"/>
        </w:rPr>
        <w:t>psychotherapy</w:t>
      </w:r>
      <w:proofErr w:type="gramEnd"/>
      <w:r w:rsidRPr="00E22686">
        <w:rPr>
          <w:rStyle w:val="HTMLCite"/>
          <w:sz w:val="28"/>
          <w:szCs w:val="28"/>
        </w:rPr>
        <w:t xml:space="preserve">. London: Routledge. </w:t>
      </w:r>
      <w:proofErr w:type="gramStart"/>
      <w:r w:rsidRPr="00E22686">
        <w:rPr>
          <w:rStyle w:val="HTMLCite"/>
          <w:sz w:val="28"/>
          <w:szCs w:val="28"/>
        </w:rPr>
        <w:t>p. 69.</w:t>
      </w:r>
      <w:proofErr w:type="gramEnd"/>
      <w:r w:rsidRPr="00E22686">
        <w:rPr>
          <w:rStyle w:val="HTMLCite"/>
          <w:sz w:val="28"/>
          <w:szCs w:val="28"/>
        </w:rPr>
        <w:t xml:space="preserve"> </w:t>
      </w:r>
      <w:hyperlink r:id="rId51" w:tooltip="International Standard Book Number" w:history="1">
        <w:r w:rsidRPr="00E22686">
          <w:rPr>
            <w:rStyle w:val="Hyperlink"/>
            <w:i/>
            <w:iCs/>
            <w:color w:val="auto"/>
            <w:sz w:val="28"/>
            <w:szCs w:val="28"/>
            <w:u w:val="none"/>
          </w:rPr>
          <w:t>ISBN</w:t>
        </w:r>
      </w:hyperlink>
      <w:r w:rsidRPr="00E22686">
        <w:rPr>
          <w:rStyle w:val="HTMLCite"/>
          <w:sz w:val="28"/>
          <w:szCs w:val="28"/>
        </w:rPr>
        <w:t> 0-415-07729-X</w:t>
      </w:r>
    </w:p>
    <w:p w:rsidR="00CC7089" w:rsidRDefault="009E04C3" w:rsidP="00E22686">
      <w:pPr>
        <w:pStyle w:val="NormalWeb"/>
        <w:spacing w:before="0" w:beforeAutospacing="0" w:after="0" w:afterAutospacing="0" w:line="360" w:lineRule="auto"/>
        <w:jc w:val="both"/>
        <w:rPr>
          <w:sz w:val="28"/>
          <w:szCs w:val="28"/>
        </w:rPr>
      </w:pPr>
      <w:r w:rsidRPr="00E22686">
        <w:rPr>
          <w:sz w:val="28"/>
          <w:szCs w:val="28"/>
        </w:rPr>
        <w:t>Jenny Fendos (2016). Can We Determine Our Own Happiness? Core Self-</w:t>
      </w:r>
    </w:p>
    <w:p w:rsidR="009E04C3" w:rsidRPr="00E22686" w:rsidRDefault="009E04C3" w:rsidP="00CC7089">
      <w:pPr>
        <w:pStyle w:val="NormalWeb"/>
        <w:spacing w:before="0" w:beforeAutospacing="0" w:after="0" w:afterAutospacing="0" w:line="360" w:lineRule="auto"/>
        <w:ind w:left="720"/>
        <w:jc w:val="both"/>
        <w:rPr>
          <w:sz w:val="28"/>
          <w:szCs w:val="28"/>
        </w:rPr>
      </w:pPr>
      <w:proofErr w:type="gramStart"/>
      <w:r w:rsidRPr="00E22686">
        <w:rPr>
          <w:sz w:val="28"/>
          <w:szCs w:val="28"/>
        </w:rPr>
        <w:t>Evaluation as Related to Job and Relationship Satisfaction.</w:t>
      </w:r>
      <w:proofErr w:type="gramEnd"/>
      <w:r w:rsidRPr="00E22686">
        <w:rPr>
          <w:sz w:val="28"/>
          <w:szCs w:val="28"/>
        </w:rPr>
        <w:t xml:space="preserve"> </w:t>
      </w:r>
      <w:proofErr w:type="gramStart"/>
      <w:r w:rsidRPr="00E22686">
        <w:rPr>
          <w:sz w:val="28"/>
          <w:szCs w:val="28"/>
        </w:rPr>
        <w:t>Carlson School of Management, University of Minnesota.</w:t>
      </w:r>
      <w:proofErr w:type="gramEnd"/>
    </w:p>
    <w:p w:rsidR="00CC7089" w:rsidRDefault="009E04C3" w:rsidP="00CC7089">
      <w:pPr>
        <w:pStyle w:val="NormalWeb"/>
        <w:spacing w:before="0" w:beforeAutospacing="0" w:after="0" w:afterAutospacing="0" w:line="360" w:lineRule="auto"/>
        <w:jc w:val="both"/>
        <w:rPr>
          <w:i/>
          <w:iCs/>
          <w:sz w:val="28"/>
          <w:szCs w:val="28"/>
        </w:rPr>
      </w:pPr>
      <w:r w:rsidRPr="00E22686">
        <w:rPr>
          <w:i/>
          <w:iCs/>
          <w:sz w:val="28"/>
          <w:szCs w:val="28"/>
        </w:rPr>
        <w:t xml:space="preserve">Kim, Y.; Chiu, C.; Peng, S.; </w:t>
      </w:r>
      <w:proofErr w:type="gramStart"/>
      <w:r w:rsidRPr="00E22686">
        <w:rPr>
          <w:i/>
          <w:iCs/>
          <w:sz w:val="28"/>
          <w:szCs w:val="28"/>
        </w:rPr>
        <w:t>Cai</w:t>
      </w:r>
      <w:proofErr w:type="gramEnd"/>
      <w:r w:rsidRPr="00E22686">
        <w:rPr>
          <w:i/>
          <w:iCs/>
          <w:sz w:val="28"/>
          <w:szCs w:val="28"/>
        </w:rPr>
        <w:t>, H.; Tov, W. (2010). "Explaining East-West</w:t>
      </w:r>
    </w:p>
    <w:p w:rsidR="009E04C3" w:rsidRPr="00E22686" w:rsidRDefault="009E04C3" w:rsidP="00CC7089">
      <w:pPr>
        <w:pStyle w:val="NormalWeb"/>
        <w:spacing w:before="0" w:beforeAutospacing="0" w:after="0" w:afterAutospacing="0" w:line="360" w:lineRule="auto"/>
        <w:ind w:left="720" w:firstLine="75"/>
        <w:jc w:val="both"/>
        <w:rPr>
          <w:sz w:val="28"/>
          <w:szCs w:val="28"/>
        </w:rPr>
      </w:pPr>
      <w:r w:rsidRPr="00E22686">
        <w:rPr>
          <w:i/>
          <w:iCs/>
          <w:sz w:val="28"/>
          <w:szCs w:val="28"/>
        </w:rPr>
        <w:t xml:space="preserve">Differences in the Likelihood of Making Favorable Self-Evaluations: The Role of Evaluation Apprehension and Directness of Expression". </w:t>
      </w:r>
      <w:proofErr w:type="gramStart"/>
      <w:r w:rsidRPr="00E22686">
        <w:rPr>
          <w:i/>
          <w:iCs/>
          <w:sz w:val="28"/>
          <w:szCs w:val="28"/>
        </w:rPr>
        <w:t>Journal of Cross-Cultural Psychology.</w:t>
      </w:r>
      <w:proofErr w:type="gramEnd"/>
      <w:r w:rsidRPr="00E22686">
        <w:rPr>
          <w:i/>
          <w:iCs/>
          <w:sz w:val="28"/>
          <w:szCs w:val="28"/>
        </w:rPr>
        <w:t xml:space="preserve"> </w:t>
      </w:r>
      <w:r w:rsidRPr="00E22686">
        <w:rPr>
          <w:b/>
          <w:bCs/>
          <w:i/>
          <w:iCs/>
          <w:sz w:val="28"/>
          <w:szCs w:val="28"/>
        </w:rPr>
        <w:t>41</w:t>
      </w:r>
      <w:r w:rsidRPr="00E22686">
        <w:rPr>
          <w:i/>
          <w:iCs/>
          <w:sz w:val="28"/>
          <w:szCs w:val="28"/>
        </w:rPr>
        <w:t xml:space="preserve"> (1): 62–75.</w:t>
      </w:r>
    </w:p>
    <w:p w:rsidR="00CC7089" w:rsidRDefault="009E04C3" w:rsidP="00CC7089">
      <w:pPr>
        <w:pStyle w:val="Default"/>
        <w:spacing w:line="360" w:lineRule="auto"/>
        <w:jc w:val="both"/>
        <w:rPr>
          <w:color w:val="auto"/>
          <w:sz w:val="28"/>
          <w:szCs w:val="28"/>
        </w:rPr>
      </w:pPr>
      <w:r w:rsidRPr="00E22686">
        <w:rPr>
          <w:color w:val="auto"/>
          <w:sz w:val="28"/>
          <w:szCs w:val="28"/>
        </w:rPr>
        <w:t xml:space="preserve">Kulshrestha, S.P. (1979). </w:t>
      </w:r>
      <w:proofErr w:type="gramStart"/>
      <w:r w:rsidRPr="00E22686">
        <w:rPr>
          <w:color w:val="auto"/>
          <w:sz w:val="28"/>
          <w:szCs w:val="28"/>
        </w:rPr>
        <w:t>Educational psychology.</w:t>
      </w:r>
      <w:proofErr w:type="gramEnd"/>
      <w:r w:rsidRPr="00E22686">
        <w:rPr>
          <w:color w:val="auto"/>
          <w:sz w:val="28"/>
          <w:szCs w:val="28"/>
        </w:rPr>
        <w:t xml:space="preserve"> Meerut, India: Loyal Book</w:t>
      </w:r>
    </w:p>
    <w:p w:rsidR="009E04C3" w:rsidRPr="00E22686" w:rsidRDefault="009E04C3" w:rsidP="00CC7089">
      <w:pPr>
        <w:pStyle w:val="Default"/>
        <w:spacing w:line="360" w:lineRule="auto"/>
        <w:ind w:firstLine="720"/>
        <w:jc w:val="both"/>
        <w:rPr>
          <w:color w:val="auto"/>
          <w:sz w:val="28"/>
          <w:szCs w:val="28"/>
        </w:rPr>
      </w:pPr>
      <w:r w:rsidRPr="00E22686">
        <w:rPr>
          <w:color w:val="auto"/>
          <w:sz w:val="28"/>
          <w:szCs w:val="28"/>
        </w:rPr>
        <w:t xml:space="preserve"> </w:t>
      </w:r>
      <w:proofErr w:type="gramStart"/>
      <w:r w:rsidRPr="00E22686">
        <w:rPr>
          <w:color w:val="auto"/>
          <w:sz w:val="28"/>
          <w:szCs w:val="28"/>
        </w:rPr>
        <w:t>Depot.</w:t>
      </w:r>
      <w:proofErr w:type="gramEnd"/>
    </w:p>
    <w:p w:rsidR="00CC7089" w:rsidRDefault="009E04C3" w:rsidP="00E22686">
      <w:pPr>
        <w:pStyle w:val="NormalWeb"/>
        <w:spacing w:before="0" w:beforeAutospacing="0" w:after="0" w:afterAutospacing="0" w:line="360" w:lineRule="auto"/>
        <w:jc w:val="both"/>
        <w:rPr>
          <w:rStyle w:val="HTMLCite"/>
          <w:sz w:val="28"/>
          <w:szCs w:val="28"/>
        </w:rPr>
      </w:pPr>
      <w:r w:rsidRPr="00E22686">
        <w:rPr>
          <w:rStyle w:val="HTMLCite"/>
          <w:sz w:val="28"/>
          <w:szCs w:val="28"/>
        </w:rPr>
        <w:t>Landa, S; Duschinsky, R (2013), "Crittenden's dynamic–maturational model of</w:t>
      </w:r>
    </w:p>
    <w:p w:rsidR="009E04C3" w:rsidRPr="00E22686" w:rsidRDefault="009E04C3" w:rsidP="00CC7089">
      <w:pPr>
        <w:pStyle w:val="NormalWeb"/>
        <w:spacing w:before="0" w:beforeAutospacing="0" w:after="0" w:afterAutospacing="0" w:line="360" w:lineRule="auto"/>
        <w:ind w:left="720"/>
        <w:jc w:val="both"/>
        <w:rPr>
          <w:sz w:val="28"/>
          <w:szCs w:val="28"/>
        </w:rPr>
      </w:pPr>
      <w:proofErr w:type="gramStart"/>
      <w:r w:rsidRPr="00E22686">
        <w:rPr>
          <w:rStyle w:val="HTMLCite"/>
          <w:sz w:val="28"/>
          <w:szCs w:val="28"/>
        </w:rPr>
        <w:t>attachment</w:t>
      </w:r>
      <w:proofErr w:type="gramEnd"/>
      <w:r w:rsidRPr="00E22686">
        <w:rPr>
          <w:rStyle w:val="HTMLCite"/>
          <w:sz w:val="28"/>
          <w:szCs w:val="28"/>
        </w:rPr>
        <w:t xml:space="preserve"> and adaptation", Review of General Psychology, </w:t>
      </w:r>
      <w:r w:rsidRPr="00E22686">
        <w:rPr>
          <w:rStyle w:val="HTMLCite"/>
          <w:b/>
          <w:bCs/>
          <w:sz w:val="28"/>
          <w:szCs w:val="28"/>
        </w:rPr>
        <w:t>17</w:t>
      </w:r>
      <w:r w:rsidRPr="00E22686">
        <w:rPr>
          <w:rStyle w:val="HTMLCite"/>
          <w:sz w:val="28"/>
          <w:szCs w:val="28"/>
        </w:rPr>
        <w:t xml:space="preserve"> (3): 326–338, </w:t>
      </w:r>
      <w:hyperlink r:id="rId52" w:tooltip="Digital object identifier" w:history="1">
        <w:r w:rsidRPr="00E22686">
          <w:rPr>
            <w:rStyle w:val="Hyperlink"/>
            <w:i/>
            <w:iCs/>
            <w:color w:val="auto"/>
            <w:sz w:val="28"/>
            <w:szCs w:val="28"/>
            <w:u w:val="none"/>
          </w:rPr>
          <w:t>doi</w:t>
        </w:r>
      </w:hyperlink>
      <w:r w:rsidRPr="00E22686">
        <w:rPr>
          <w:rStyle w:val="HTMLCite"/>
          <w:sz w:val="28"/>
          <w:szCs w:val="28"/>
        </w:rPr>
        <w:t>:</w:t>
      </w:r>
      <w:hyperlink r:id="rId53" w:history="1">
        <w:r w:rsidRPr="00E22686">
          <w:rPr>
            <w:rStyle w:val="Hyperlink"/>
            <w:i/>
            <w:iCs/>
            <w:color w:val="auto"/>
            <w:sz w:val="28"/>
            <w:szCs w:val="28"/>
            <w:u w:val="none"/>
          </w:rPr>
          <w:t>10.1037/a0032102</w:t>
        </w:r>
      </w:hyperlink>
    </w:p>
    <w:p w:rsidR="00CC7089" w:rsidRDefault="009E04C3" w:rsidP="00E22686">
      <w:pPr>
        <w:pStyle w:val="NormalWeb"/>
        <w:spacing w:before="0" w:beforeAutospacing="0" w:after="0" w:afterAutospacing="0" w:line="360" w:lineRule="auto"/>
        <w:jc w:val="both"/>
        <w:rPr>
          <w:sz w:val="28"/>
          <w:szCs w:val="28"/>
        </w:rPr>
      </w:pPr>
      <w:r w:rsidRPr="00E22686">
        <w:rPr>
          <w:sz w:val="28"/>
          <w:szCs w:val="28"/>
        </w:rPr>
        <w:t xml:space="preserve">Lapsley, Daniel K.; Rice, Kenneth G.; FitzGerald, David P. </w:t>
      </w:r>
      <w:proofErr w:type="gramStart"/>
      <w:r w:rsidRPr="00E22686">
        <w:rPr>
          <w:sz w:val="28"/>
          <w:szCs w:val="28"/>
        </w:rPr>
        <w:t>( May</w:t>
      </w:r>
      <w:proofErr w:type="gramEnd"/>
      <w:r w:rsidRPr="00E22686">
        <w:rPr>
          <w:sz w:val="28"/>
          <w:szCs w:val="28"/>
        </w:rPr>
        <w:t xml:space="preserve"> 1990).</w:t>
      </w:r>
      <w:r w:rsidR="00CC7089">
        <w:rPr>
          <w:sz w:val="28"/>
          <w:szCs w:val="28"/>
        </w:rPr>
        <w:tab/>
      </w:r>
    </w:p>
    <w:p w:rsidR="009E04C3" w:rsidRPr="00E22686" w:rsidRDefault="009E04C3" w:rsidP="00CC7089">
      <w:pPr>
        <w:pStyle w:val="NormalWeb"/>
        <w:spacing w:before="0" w:beforeAutospacing="0" w:after="0" w:afterAutospacing="0" w:line="360" w:lineRule="auto"/>
        <w:ind w:left="720"/>
        <w:jc w:val="both"/>
        <w:rPr>
          <w:rStyle w:val="Hyperlink"/>
          <w:color w:val="auto"/>
          <w:sz w:val="28"/>
          <w:szCs w:val="28"/>
          <w:u w:val="none"/>
        </w:rPr>
      </w:pPr>
      <w:r w:rsidRPr="00E22686">
        <w:rPr>
          <w:sz w:val="28"/>
          <w:szCs w:val="28"/>
        </w:rPr>
        <w:lastRenderedPageBreak/>
        <w:t xml:space="preserve">Adolescent Attachment, Identity, and Adjustment to College: Implications for the Continuity of Adaptation Hypothesis. </w:t>
      </w:r>
      <w:proofErr w:type="gramStart"/>
      <w:r w:rsidRPr="003D295E">
        <w:rPr>
          <w:i/>
          <w:sz w:val="28"/>
          <w:szCs w:val="28"/>
        </w:rPr>
        <w:t>Journal of Counseling &amp; Development</w:t>
      </w:r>
      <w:r w:rsidRPr="00E22686">
        <w:rPr>
          <w:sz w:val="28"/>
          <w:szCs w:val="28"/>
        </w:rPr>
        <w:t>; Vol. 68 Issue 5, p561.</w:t>
      </w:r>
      <w:proofErr w:type="gramEnd"/>
    </w:p>
    <w:p w:rsidR="00CC7089" w:rsidRDefault="009E04C3" w:rsidP="00E22686">
      <w:pPr>
        <w:pStyle w:val="NormalWeb"/>
        <w:spacing w:before="0" w:beforeAutospacing="0" w:after="0" w:afterAutospacing="0" w:line="360" w:lineRule="auto"/>
        <w:jc w:val="both"/>
        <w:rPr>
          <w:sz w:val="28"/>
          <w:szCs w:val="28"/>
        </w:rPr>
      </w:pPr>
      <w:r w:rsidRPr="00E22686">
        <w:rPr>
          <w:sz w:val="28"/>
          <w:szCs w:val="28"/>
        </w:rPr>
        <w:t xml:space="preserve">Lorenz, K. (1935). </w:t>
      </w:r>
      <w:proofErr w:type="gramStart"/>
      <w:r w:rsidRPr="00E22686">
        <w:rPr>
          <w:sz w:val="28"/>
          <w:szCs w:val="28"/>
        </w:rPr>
        <w:t>Der Kumpan in der Umwelt des Vogels.</w:t>
      </w:r>
      <w:proofErr w:type="gramEnd"/>
      <w:r w:rsidRPr="00E22686">
        <w:rPr>
          <w:sz w:val="28"/>
          <w:szCs w:val="28"/>
        </w:rPr>
        <w:t xml:space="preserve"> Der Artgenosse </w:t>
      </w:r>
      <w:proofErr w:type="gramStart"/>
      <w:r w:rsidRPr="00E22686">
        <w:rPr>
          <w:sz w:val="28"/>
          <w:szCs w:val="28"/>
        </w:rPr>
        <w:t>als</w:t>
      </w:r>
      <w:proofErr w:type="gramEnd"/>
    </w:p>
    <w:p w:rsidR="009E04C3" w:rsidRPr="00E22686" w:rsidRDefault="009E04C3" w:rsidP="00CC7089">
      <w:pPr>
        <w:pStyle w:val="NormalWeb"/>
        <w:spacing w:before="0" w:beforeAutospacing="0" w:after="0" w:afterAutospacing="0" w:line="360" w:lineRule="auto"/>
        <w:ind w:left="720" w:firstLine="60"/>
        <w:jc w:val="both"/>
        <w:rPr>
          <w:sz w:val="28"/>
          <w:szCs w:val="28"/>
        </w:rPr>
      </w:pPr>
      <w:proofErr w:type="gramStart"/>
      <w:r w:rsidRPr="00E22686">
        <w:rPr>
          <w:sz w:val="28"/>
          <w:szCs w:val="28"/>
        </w:rPr>
        <w:t>auslösendes</w:t>
      </w:r>
      <w:proofErr w:type="gramEnd"/>
      <w:r w:rsidRPr="00E22686">
        <w:rPr>
          <w:sz w:val="28"/>
          <w:szCs w:val="28"/>
        </w:rPr>
        <w:t xml:space="preserve"> Moment sozialer Verhaltensweisen. </w:t>
      </w:r>
      <w:r w:rsidRPr="00E22686">
        <w:rPr>
          <w:rStyle w:val="Emphasis"/>
          <w:sz w:val="28"/>
          <w:szCs w:val="28"/>
        </w:rPr>
        <w:t>Journal für Ornithologie</w:t>
      </w:r>
      <w:r w:rsidRPr="00E22686">
        <w:rPr>
          <w:sz w:val="28"/>
          <w:szCs w:val="28"/>
        </w:rPr>
        <w:t xml:space="preserve"> 83, 137–215.</w:t>
      </w:r>
    </w:p>
    <w:p w:rsidR="00CC7089" w:rsidRDefault="009E04C3" w:rsidP="00E22686">
      <w:pPr>
        <w:pStyle w:val="ListParagraph"/>
        <w:spacing w:after="0" w:line="360" w:lineRule="auto"/>
        <w:ind w:left="0"/>
        <w:jc w:val="both"/>
        <w:rPr>
          <w:rFonts w:ascii="Times New Roman" w:eastAsia="Times New Roman" w:hAnsi="Times New Roman" w:cs="Times New Roman"/>
          <w:sz w:val="28"/>
          <w:szCs w:val="28"/>
        </w:rPr>
      </w:pPr>
      <w:r w:rsidRPr="00E22686">
        <w:rPr>
          <w:rFonts w:ascii="Times New Roman" w:eastAsia="Times New Roman" w:hAnsi="Times New Roman" w:cs="Times New Roman"/>
          <w:sz w:val="28"/>
          <w:szCs w:val="28"/>
        </w:rPr>
        <w:t>Main, M., &amp; Weston, D.R</w:t>
      </w:r>
      <w:proofErr w:type="gramStart"/>
      <w:r w:rsidRPr="00E22686">
        <w:rPr>
          <w:rFonts w:ascii="Times New Roman" w:eastAsia="Times New Roman" w:hAnsi="Times New Roman" w:cs="Times New Roman"/>
          <w:sz w:val="28"/>
          <w:szCs w:val="28"/>
        </w:rPr>
        <w:t>.(</w:t>
      </w:r>
      <w:proofErr w:type="gramEnd"/>
      <w:r w:rsidRPr="00E22686">
        <w:rPr>
          <w:rFonts w:ascii="Times New Roman" w:eastAsia="Times New Roman" w:hAnsi="Times New Roman" w:cs="Times New Roman"/>
          <w:sz w:val="28"/>
          <w:szCs w:val="28"/>
        </w:rPr>
        <w:t>1982). The quality of the toddler's relation-ship to</w:t>
      </w:r>
    </w:p>
    <w:p w:rsidR="009E04C3" w:rsidRPr="00E22686" w:rsidRDefault="003D295E" w:rsidP="00CC7089">
      <w:pPr>
        <w:pStyle w:val="ListParagraph"/>
        <w:spacing w:after="0" w:line="360" w:lineRule="auto"/>
        <w:ind w:firstLine="7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mother</w:t>
      </w:r>
      <w:proofErr w:type="gramEnd"/>
      <w:r>
        <w:rPr>
          <w:rFonts w:ascii="Times New Roman" w:eastAsia="Times New Roman" w:hAnsi="Times New Roman" w:cs="Times New Roman"/>
          <w:sz w:val="28"/>
          <w:szCs w:val="28"/>
        </w:rPr>
        <w:t xml:space="preserve"> and to father: Related</w:t>
      </w:r>
      <w:r w:rsidR="009E04C3" w:rsidRPr="00E22686">
        <w:rPr>
          <w:rFonts w:ascii="Times New Roman" w:eastAsia="Times New Roman" w:hAnsi="Times New Roman" w:cs="Times New Roman"/>
          <w:sz w:val="28"/>
          <w:szCs w:val="28"/>
        </w:rPr>
        <w:t xml:space="preserve"> to conflict behavior and the readiness to establish new  relationships. </w:t>
      </w:r>
      <w:r w:rsidR="009E04C3" w:rsidRPr="003D295E">
        <w:rPr>
          <w:rFonts w:ascii="Times New Roman" w:eastAsia="Times New Roman" w:hAnsi="Times New Roman" w:cs="Times New Roman"/>
          <w:i/>
          <w:sz w:val="28"/>
          <w:szCs w:val="28"/>
        </w:rPr>
        <w:t>Child Development</w:t>
      </w:r>
      <w:proofErr w:type="gramStart"/>
      <w:r w:rsidR="009E04C3" w:rsidRPr="00E22686">
        <w:rPr>
          <w:rFonts w:ascii="Times New Roman" w:eastAsia="Times New Roman" w:hAnsi="Times New Roman" w:cs="Times New Roman"/>
          <w:sz w:val="28"/>
          <w:szCs w:val="28"/>
        </w:rPr>
        <w:t>,52,932</w:t>
      </w:r>
      <w:proofErr w:type="gramEnd"/>
      <w:r w:rsidR="009E04C3" w:rsidRPr="00E22686">
        <w:rPr>
          <w:rFonts w:ascii="Times New Roman" w:eastAsia="Times New Roman" w:hAnsi="Times New Roman" w:cs="Times New Roman"/>
          <w:sz w:val="28"/>
          <w:szCs w:val="28"/>
        </w:rPr>
        <w:t>-940.</w:t>
      </w:r>
    </w:p>
    <w:p w:rsidR="00CC7089" w:rsidRDefault="00CC7089" w:rsidP="00E22686">
      <w:pPr>
        <w:pStyle w:val="ListParagraph"/>
        <w:spacing w:after="0" w:line="360" w:lineRule="auto"/>
        <w:ind w:left="0"/>
        <w:jc w:val="both"/>
        <w:rPr>
          <w:rStyle w:val="reference-text"/>
          <w:rFonts w:ascii="Times New Roman" w:hAnsi="Times New Roman" w:cs="Times New Roman"/>
          <w:sz w:val="28"/>
          <w:szCs w:val="28"/>
        </w:rPr>
      </w:pPr>
    </w:p>
    <w:p w:rsidR="00CC7089" w:rsidRDefault="009E04C3" w:rsidP="00E22686">
      <w:pPr>
        <w:pStyle w:val="ListParagraph"/>
        <w:spacing w:after="0" w:line="360" w:lineRule="auto"/>
        <w:ind w:left="0"/>
        <w:jc w:val="both"/>
        <w:rPr>
          <w:rStyle w:val="reference-text"/>
          <w:rFonts w:ascii="Times New Roman" w:hAnsi="Times New Roman" w:cs="Times New Roman"/>
          <w:sz w:val="28"/>
          <w:szCs w:val="28"/>
        </w:rPr>
      </w:pPr>
      <w:r w:rsidRPr="00E22686">
        <w:rPr>
          <w:rStyle w:val="reference-text"/>
          <w:rFonts w:ascii="Times New Roman" w:hAnsi="Times New Roman" w:cs="Times New Roman"/>
          <w:sz w:val="28"/>
          <w:szCs w:val="28"/>
        </w:rPr>
        <w:t>Merydith, S. P. (1999). Psychodynamic approaches. In H. T. Prout &amp; D. T. Brown</w:t>
      </w:r>
    </w:p>
    <w:p w:rsidR="009E04C3" w:rsidRPr="00E22686" w:rsidRDefault="009E04C3" w:rsidP="00CC7089">
      <w:pPr>
        <w:pStyle w:val="ListParagraph"/>
        <w:spacing w:after="0" w:line="360" w:lineRule="auto"/>
        <w:ind w:firstLine="60"/>
        <w:jc w:val="both"/>
        <w:rPr>
          <w:rStyle w:val="reference-text"/>
          <w:rFonts w:ascii="Times New Roman" w:eastAsia="Times New Roman" w:hAnsi="Times New Roman" w:cs="Times New Roman"/>
          <w:sz w:val="28"/>
          <w:szCs w:val="28"/>
        </w:rPr>
      </w:pPr>
      <w:proofErr w:type="gramStart"/>
      <w:r w:rsidRPr="00E22686">
        <w:rPr>
          <w:rStyle w:val="reference-text"/>
          <w:rFonts w:ascii="Times New Roman" w:hAnsi="Times New Roman" w:cs="Times New Roman"/>
          <w:sz w:val="28"/>
          <w:szCs w:val="28"/>
        </w:rPr>
        <w:t>(Eds</w:t>
      </w:r>
      <w:r w:rsidRPr="003D295E">
        <w:rPr>
          <w:rStyle w:val="reference-text"/>
          <w:rFonts w:ascii="Times New Roman" w:hAnsi="Times New Roman" w:cs="Times New Roman"/>
          <w:i/>
          <w:sz w:val="28"/>
          <w:szCs w:val="28"/>
        </w:rPr>
        <w:t>.), Counseling and psychotherapy with children and adolescents</w:t>
      </w:r>
      <w:r w:rsidRPr="00E22686">
        <w:rPr>
          <w:rStyle w:val="reference-text"/>
          <w:rFonts w:ascii="Times New Roman" w:hAnsi="Times New Roman" w:cs="Times New Roman"/>
          <w:sz w:val="28"/>
          <w:szCs w:val="28"/>
        </w:rPr>
        <w:t xml:space="preserve"> (3rd ed., pp. 74-107).</w:t>
      </w:r>
      <w:proofErr w:type="gramEnd"/>
      <w:r w:rsidRPr="00E22686">
        <w:rPr>
          <w:rStyle w:val="reference-text"/>
          <w:rFonts w:ascii="Times New Roman" w:hAnsi="Times New Roman" w:cs="Times New Roman"/>
          <w:sz w:val="28"/>
          <w:szCs w:val="28"/>
        </w:rPr>
        <w:t xml:space="preserve"> New York: Wiley.</w:t>
      </w:r>
    </w:p>
    <w:p w:rsidR="00CC7089" w:rsidRDefault="009E04C3" w:rsidP="00E22686">
      <w:pPr>
        <w:pStyle w:val="NormalWeb"/>
        <w:spacing w:before="0" w:beforeAutospacing="0" w:after="0" w:afterAutospacing="0" w:line="360" w:lineRule="auto"/>
        <w:jc w:val="both"/>
        <w:rPr>
          <w:sz w:val="28"/>
          <w:szCs w:val="28"/>
        </w:rPr>
      </w:pPr>
      <w:r w:rsidRPr="00E22686">
        <w:rPr>
          <w:sz w:val="28"/>
          <w:szCs w:val="28"/>
        </w:rPr>
        <w:t xml:space="preserve">Mikulincer, Mario; Orbach, </w:t>
      </w:r>
      <w:proofErr w:type="gramStart"/>
      <w:r w:rsidRPr="00E22686">
        <w:rPr>
          <w:sz w:val="28"/>
          <w:szCs w:val="28"/>
        </w:rPr>
        <w:t>Israel  (</w:t>
      </w:r>
      <w:proofErr w:type="gramEnd"/>
      <w:r w:rsidRPr="00E22686">
        <w:rPr>
          <w:sz w:val="28"/>
          <w:szCs w:val="28"/>
        </w:rPr>
        <w:t>1995). Attachment styles and repressive</w:t>
      </w:r>
    </w:p>
    <w:p w:rsidR="009E04C3" w:rsidRPr="00E22686" w:rsidRDefault="009E04C3" w:rsidP="00CC7089">
      <w:pPr>
        <w:pStyle w:val="NormalWeb"/>
        <w:spacing w:before="0" w:beforeAutospacing="0" w:after="0" w:afterAutospacing="0" w:line="360" w:lineRule="auto"/>
        <w:ind w:left="720" w:firstLine="75"/>
        <w:jc w:val="both"/>
        <w:rPr>
          <w:sz w:val="28"/>
          <w:szCs w:val="28"/>
        </w:rPr>
      </w:pPr>
      <w:proofErr w:type="gramStart"/>
      <w:r w:rsidRPr="00E22686">
        <w:rPr>
          <w:sz w:val="28"/>
          <w:szCs w:val="28"/>
        </w:rPr>
        <w:t>defensiveness</w:t>
      </w:r>
      <w:proofErr w:type="gramEnd"/>
      <w:r w:rsidRPr="00E22686">
        <w:rPr>
          <w:sz w:val="28"/>
          <w:szCs w:val="28"/>
        </w:rPr>
        <w:t xml:space="preserve">: The accessibility and architecture of affective memories. </w:t>
      </w:r>
      <w:r w:rsidRPr="003D295E">
        <w:rPr>
          <w:i/>
          <w:sz w:val="28"/>
          <w:szCs w:val="28"/>
        </w:rPr>
        <w:t xml:space="preserve">Journal of Personality and Social </w:t>
      </w:r>
      <w:proofErr w:type="gramStart"/>
      <w:r w:rsidRPr="003D295E">
        <w:rPr>
          <w:i/>
          <w:sz w:val="28"/>
          <w:szCs w:val="28"/>
        </w:rPr>
        <w:t>Psychology</w:t>
      </w:r>
      <w:r w:rsidRPr="00E22686">
        <w:rPr>
          <w:sz w:val="28"/>
          <w:szCs w:val="28"/>
        </w:rPr>
        <w:t>.68(</w:t>
      </w:r>
      <w:proofErr w:type="gramEnd"/>
      <w:r w:rsidRPr="00E22686">
        <w:rPr>
          <w:sz w:val="28"/>
          <w:szCs w:val="28"/>
        </w:rPr>
        <w:t>5): 917-925.</w:t>
      </w:r>
    </w:p>
    <w:p w:rsidR="00CC7089" w:rsidRDefault="009E04C3" w:rsidP="00E22686">
      <w:pPr>
        <w:pStyle w:val="ListParagraph"/>
        <w:spacing w:after="0" w:line="360" w:lineRule="auto"/>
        <w:ind w:left="0"/>
        <w:jc w:val="both"/>
        <w:rPr>
          <w:rFonts w:ascii="Times New Roman" w:eastAsia="Times New Roman" w:hAnsi="Times New Roman" w:cs="Times New Roman"/>
          <w:sz w:val="28"/>
          <w:szCs w:val="28"/>
        </w:rPr>
      </w:pPr>
      <w:proofErr w:type="gramStart"/>
      <w:r w:rsidRPr="00E22686">
        <w:rPr>
          <w:rFonts w:ascii="Times New Roman" w:eastAsia="Times New Roman" w:hAnsi="Times New Roman" w:cs="Times New Roman"/>
          <w:sz w:val="28"/>
          <w:szCs w:val="28"/>
        </w:rPr>
        <w:t>Miller, P. J., Wang, S., Sandel, T., &amp; Cho, G. E. (2002).</w:t>
      </w:r>
      <w:proofErr w:type="gramEnd"/>
      <w:r w:rsidRPr="00E22686">
        <w:rPr>
          <w:rFonts w:ascii="Times New Roman" w:eastAsia="Times New Roman" w:hAnsi="Times New Roman" w:cs="Times New Roman"/>
          <w:sz w:val="28"/>
          <w:szCs w:val="28"/>
        </w:rPr>
        <w:t xml:space="preserve"> Self-esteem as folk theory:</w:t>
      </w:r>
    </w:p>
    <w:p w:rsidR="009E04C3" w:rsidRPr="00E22686" w:rsidRDefault="009E04C3" w:rsidP="00CC7089">
      <w:pPr>
        <w:pStyle w:val="ListParagraph"/>
        <w:spacing w:after="0" w:line="360" w:lineRule="auto"/>
        <w:ind w:firstLine="75"/>
        <w:jc w:val="both"/>
        <w:rPr>
          <w:rFonts w:ascii="Times New Roman" w:eastAsia="Times New Roman" w:hAnsi="Times New Roman" w:cs="Times New Roman"/>
          <w:sz w:val="28"/>
          <w:szCs w:val="28"/>
        </w:rPr>
      </w:pPr>
      <w:proofErr w:type="gramStart"/>
      <w:r w:rsidRPr="00E22686">
        <w:rPr>
          <w:rFonts w:ascii="Times New Roman" w:eastAsia="Times New Roman" w:hAnsi="Times New Roman" w:cs="Times New Roman"/>
          <w:sz w:val="28"/>
          <w:szCs w:val="28"/>
        </w:rPr>
        <w:t>A comparison of European American and Taiwan</w:t>
      </w:r>
      <w:r w:rsidR="003D295E">
        <w:rPr>
          <w:rFonts w:ascii="Times New Roman" w:eastAsia="Times New Roman" w:hAnsi="Times New Roman" w:cs="Times New Roman"/>
          <w:sz w:val="28"/>
          <w:szCs w:val="28"/>
        </w:rPr>
        <w:t>ese mothers’beliefs.</w:t>
      </w:r>
      <w:proofErr w:type="gramEnd"/>
      <w:r w:rsidR="003D295E">
        <w:rPr>
          <w:rFonts w:ascii="Times New Roman" w:eastAsia="Times New Roman" w:hAnsi="Times New Roman" w:cs="Times New Roman"/>
          <w:sz w:val="28"/>
          <w:szCs w:val="28"/>
        </w:rPr>
        <w:t xml:space="preserve"> Parenting: </w:t>
      </w:r>
      <w:r w:rsidR="003D295E" w:rsidRPr="003D295E">
        <w:rPr>
          <w:rFonts w:ascii="Times New Roman" w:eastAsia="Times New Roman" w:hAnsi="Times New Roman" w:cs="Times New Roman"/>
          <w:i/>
          <w:sz w:val="28"/>
          <w:szCs w:val="28"/>
        </w:rPr>
        <w:t xml:space="preserve">Science </w:t>
      </w:r>
      <w:r w:rsidRPr="003D295E">
        <w:rPr>
          <w:rFonts w:ascii="Times New Roman" w:eastAsia="Times New Roman" w:hAnsi="Times New Roman" w:cs="Times New Roman"/>
          <w:i/>
          <w:sz w:val="28"/>
          <w:szCs w:val="28"/>
        </w:rPr>
        <w:t>and Practice</w:t>
      </w:r>
      <w:r w:rsidRPr="00E22686">
        <w:rPr>
          <w:rFonts w:ascii="Times New Roman" w:eastAsia="Times New Roman" w:hAnsi="Times New Roman" w:cs="Times New Roman"/>
          <w:sz w:val="28"/>
          <w:szCs w:val="28"/>
        </w:rPr>
        <w:t xml:space="preserve">, 2, 209–239. </w:t>
      </w:r>
      <w:proofErr w:type="gramStart"/>
      <w:r w:rsidRPr="00E22686">
        <w:rPr>
          <w:rFonts w:ascii="Times New Roman" w:eastAsia="Times New Roman" w:hAnsi="Times New Roman" w:cs="Times New Roman"/>
          <w:sz w:val="28"/>
          <w:szCs w:val="28"/>
        </w:rPr>
        <w:t>doi:</w:t>
      </w:r>
      <w:proofErr w:type="gramEnd"/>
      <w:r w:rsidRPr="00E22686">
        <w:rPr>
          <w:rFonts w:ascii="Times New Roman" w:eastAsia="Times New Roman" w:hAnsi="Times New Roman" w:cs="Times New Roman"/>
          <w:sz w:val="28"/>
          <w:szCs w:val="28"/>
        </w:rPr>
        <w:t>10.1207/S15327922PAR0203_02.</w:t>
      </w:r>
    </w:p>
    <w:p w:rsidR="00CC7089" w:rsidRDefault="009E04C3" w:rsidP="00E22686">
      <w:pPr>
        <w:pStyle w:val="ListParagraph"/>
        <w:spacing w:after="0" w:line="360" w:lineRule="auto"/>
        <w:ind w:left="0"/>
        <w:jc w:val="both"/>
        <w:rPr>
          <w:rFonts w:ascii="Times New Roman" w:eastAsia="Times New Roman" w:hAnsi="Times New Roman" w:cs="Times New Roman"/>
          <w:sz w:val="28"/>
          <w:szCs w:val="28"/>
        </w:rPr>
      </w:pPr>
      <w:proofErr w:type="gramStart"/>
      <w:r w:rsidRPr="00E22686">
        <w:rPr>
          <w:rFonts w:ascii="Times New Roman" w:eastAsia="Times New Roman" w:hAnsi="Times New Roman" w:cs="Times New Roman"/>
          <w:sz w:val="28"/>
          <w:szCs w:val="28"/>
        </w:rPr>
        <w:t>Mueller, C</w:t>
      </w:r>
      <w:r w:rsidR="00810937">
        <w:rPr>
          <w:rFonts w:ascii="Times New Roman" w:eastAsia="Times New Roman" w:hAnsi="Times New Roman" w:cs="Times New Roman"/>
          <w:sz w:val="28"/>
          <w:szCs w:val="28"/>
        </w:rPr>
        <w:t>. M., &amp; Dweck, C. S. (1996</w:t>
      </w:r>
      <w:r w:rsidRPr="00E22686">
        <w:rPr>
          <w:rFonts w:ascii="Times New Roman" w:eastAsia="Times New Roman" w:hAnsi="Times New Roman" w:cs="Times New Roman"/>
          <w:sz w:val="28"/>
          <w:szCs w:val="28"/>
        </w:rPr>
        <w:t>).</w:t>
      </w:r>
      <w:proofErr w:type="gramEnd"/>
      <w:r w:rsidRPr="00E22686">
        <w:rPr>
          <w:rFonts w:ascii="Times New Roman" w:eastAsia="Times New Roman" w:hAnsi="Times New Roman" w:cs="Times New Roman"/>
          <w:sz w:val="28"/>
          <w:szCs w:val="28"/>
        </w:rPr>
        <w:t xml:space="preserve"> Implicit theories of intelligence:</w:t>
      </w:r>
    </w:p>
    <w:p w:rsidR="009E04C3" w:rsidRPr="00E22686" w:rsidRDefault="009E04C3" w:rsidP="00CC7089">
      <w:pPr>
        <w:pStyle w:val="ListParagraph"/>
        <w:spacing w:after="0" w:line="360" w:lineRule="auto"/>
        <w:ind w:firstLine="75"/>
        <w:jc w:val="both"/>
        <w:rPr>
          <w:rFonts w:ascii="Times New Roman" w:eastAsia="Times New Roman" w:hAnsi="Times New Roman" w:cs="Times New Roman"/>
          <w:sz w:val="28"/>
          <w:szCs w:val="28"/>
        </w:rPr>
      </w:pPr>
      <w:proofErr w:type="gramStart"/>
      <w:r w:rsidRPr="00C85344">
        <w:rPr>
          <w:rFonts w:ascii="Times New Roman" w:eastAsia="Times New Roman" w:hAnsi="Times New Roman" w:cs="Times New Roman"/>
          <w:i/>
          <w:sz w:val="28"/>
          <w:szCs w:val="28"/>
        </w:rPr>
        <w:t>Relation of parental beliefs to children’s expectations</w:t>
      </w:r>
      <w:r w:rsidRPr="00E22686">
        <w:rPr>
          <w:rFonts w:ascii="Times New Roman" w:eastAsia="Times New Roman" w:hAnsi="Times New Roman" w:cs="Times New Roman"/>
          <w:sz w:val="28"/>
          <w:szCs w:val="28"/>
        </w:rPr>
        <w:t>.</w:t>
      </w:r>
      <w:proofErr w:type="gramEnd"/>
      <w:r w:rsidRPr="00E22686">
        <w:rPr>
          <w:rFonts w:ascii="Times New Roman" w:eastAsia="Times New Roman" w:hAnsi="Times New Roman" w:cs="Times New Roman"/>
          <w:sz w:val="28"/>
          <w:szCs w:val="28"/>
        </w:rPr>
        <w:t xml:space="preserve"> Poster session presented at Head Start’s Third National Research Conference, Washington, DC.</w:t>
      </w:r>
    </w:p>
    <w:p w:rsidR="00CC7089" w:rsidRPr="00C85344" w:rsidRDefault="009E04C3" w:rsidP="00E22686">
      <w:pPr>
        <w:pStyle w:val="NormalWeb"/>
        <w:spacing w:before="0" w:beforeAutospacing="0" w:after="0" w:afterAutospacing="0" w:line="360" w:lineRule="auto"/>
        <w:jc w:val="both"/>
        <w:rPr>
          <w:i/>
          <w:iCs/>
          <w:sz w:val="28"/>
          <w:szCs w:val="28"/>
        </w:rPr>
      </w:pPr>
      <w:r w:rsidRPr="00C85344">
        <w:rPr>
          <w:sz w:val="28"/>
          <w:szCs w:val="28"/>
        </w:rPr>
        <w:t xml:space="preserve">Phillips, Carrie. </w:t>
      </w:r>
      <w:proofErr w:type="gramStart"/>
      <w:r w:rsidRPr="00C85344">
        <w:rPr>
          <w:sz w:val="28"/>
          <w:szCs w:val="28"/>
        </w:rPr>
        <w:t>"Attachment Styles and Transitioning Into College."</w:t>
      </w:r>
      <w:proofErr w:type="gramEnd"/>
      <w:r w:rsidRPr="00C85344">
        <w:rPr>
          <w:i/>
          <w:iCs/>
          <w:sz w:val="28"/>
          <w:szCs w:val="28"/>
        </w:rPr>
        <w:t>The</w:t>
      </w:r>
    </w:p>
    <w:p w:rsidR="009E04C3" w:rsidRPr="00C85344" w:rsidRDefault="009E04C3" w:rsidP="00CC7089">
      <w:pPr>
        <w:pStyle w:val="NormalWeb"/>
        <w:spacing w:before="0" w:beforeAutospacing="0" w:after="0" w:afterAutospacing="0" w:line="360" w:lineRule="auto"/>
        <w:ind w:left="720" w:firstLine="60"/>
        <w:jc w:val="both"/>
        <w:rPr>
          <w:sz w:val="28"/>
          <w:szCs w:val="28"/>
        </w:rPr>
      </w:pPr>
      <w:r w:rsidRPr="00C85344">
        <w:rPr>
          <w:i/>
          <w:iCs/>
          <w:sz w:val="28"/>
          <w:szCs w:val="28"/>
        </w:rPr>
        <w:t xml:space="preserve">Review: A Journal of Undergraduate Student Research </w:t>
      </w:r>
      <w:r w:rsidRPr="00C85344">
        <w:rPr>
          <w:sz w:val="28"/>
          <w:szCs w:val="28"/>
        </w:rPr>
        <w:t>9 (2007):24-27.</w:t>
      </w:r>
    </w:p>
    <w:p w:rsidR="009E04C3" w:rsidRPr="00E22686" w:rsidRDefault="009E04C3" w:rsidP="00E22686">
      <w:pPr>
        <w:pStyle w:val="NormalWeb"/>
        <w:spacing w:before="0" w:beforeAutospacing="0" w:after="0" w:afterAutospacing="0" w:line="360" w:lineRule="auto"/>
        <w:jc w:val="both"/>
        <w:rPr>
          <w:sz w:val="28"/>
          <w:szCs w:val="28"/>
        </w:rPr>
      </w:pPr>
      <w:r w:rsidRPr="00E22686">
        <w:rPr>
          <w:i/>
          <w:iCs/>
          <w:sz w:val="28"/>
          <w:szCs w:val="28"/>
        </w:rPr>
        <w:lastRenderedPageBreak/>
        <w:t>Publication: Attachment Styles, Emotion Regulation, and Adjustment in Adolescence</w:t>
      </w:r>
      <w:r w:rsidR="00C85344">
        <w:rPr>
          <w:sz w:val="28"/>
          <w:szCs w:val="28"/>
        </w:rPr>
        <w:t xml:space="preserve">.Available </w:t>
      </w:r>
      <w:r w:rsidRPr="00E22686">
        <w:rPr>
          <w:sz w:val="28"/>
          <w:szCs w:val="28"/>
        </w:rPr>
        <w:t xml:space="preserve">from: </w:t>
      </w:r>
      <w:hyperlink r:id="rId54" w:history="1">
        <w:r w:rsidRPr="00E22686">
          <w:rPr>
            <w:rStyle w:val="Hyperlink"/>
            <w:color w:val="auto"/>
            <w:sz w:val="28"/>
            <w:szCs w:val="28"/>
            <w:u w:val="none"/>
          </w:rPr>
          <w:t>https://www.researchgate.net/publication/13685634_Attachment_Styles_Emotion_Regulation_and_Adjustment_in_Adolescence</w:t>
        </w:r>
      </w:hyperlink>
      <w:r w:rsidRPr="00E22686">
        <w:rPr>
          <w:sz w:val="28"/>
          <w:szCs w:val="28"/>
        </w:rPr>
        <w:t xml:space="preserve"> [accessed Apr 5, 2017].</w:t>
      </w:r>
    </w:p>
    <w:p w:rsidR="00FA6245" w:rsidRPr="00C85344" w:rsidRDefault="009E04C3" w:rsidP="00E22686">
      <w:pPr>
        <w:pStyle w:val="ListParagraph"/>
        <w:spacing w:after="0" w:line="360" w:lineRule="auto"/>
        <w:ind w:left="0"/>
        <w:jc w:val="both"/>
        <w:rPr>
          <w:rStyle w:val="reference-text"/>
          <w:rFonts w:ascii="Times New Roman" w:hAnsi="Times New Roman" w:cs="Times New Roman"/>
          <w:sz w:val="28"/>
          <w:szCs w:val="28"/>
        </w:rPr>
      </w:pPr>
      <w:proofErr w:type="gramStart"/>
      <w:r w:rsidRPr="00C85344">
        <w:rPr>
          <w:rStyle w:val="reference-text"/>
          <w:rFonts w:ascii="Times New Roman" w:hAnsi="Times New Roman" w:cs="Times New Roman"/>
          <w:sz w:val="28"/>
          <w:szCs w:val="28"/>
        </w:rPr>
        <w:t>Rezmierski, V., and J. Kotre.</w:t>
      </w:r>
      <w:proofErr w:type="gramEnd"/>
      <w:r w:rsidRPr="00C85344">
        <w:rPr>
          <w:rStyle w:val="reference-text"/>
          <w:rFonts w:ascii="Times New Roman" w:hAnsi="Times New Roman" w:cs="Times New Roman"/>
          <w:sz w:val="28"/>
          <w:szCs w:val="28"/>
        </w:rPr>
        <w:t xml:space="preserve"> (1972). A limited literature review of theory of</w:t>
      </w:r>
    </w:p>
    <w:p w:rsidR="009E04C3" w:rsidRPr="00C85344" w:rsidRDefault="009E04C3" w:rsidP="00C85344">
      <w:pPr>
        <w:pStyle w:val="ListParagraph"/>
        <w:spacing w:after="0" w:line="360" w:lineRule="auto"/>
        <w:ind w:left="0" w:firstLine="720"/>
        <w:jc w:val="both"/>
        <w:rPr>
          <w:rStyle w:val="reference-text"/>
          <w:rFonts w:ascii="Times New Roman" w:hAnsi="Times New Roman" w:cs="Times New Roman"/>
          <w:i/>
          <w:sz w:val="28"/>
          <w:szCs w:val="28"/>
        </w:rPr>
      </w:pPr>
      <w:r w:rsidRPr="00C85344">
        <w:rPr>
          <w:rStyle w:val="reference-text"/>
          <w:rFonts w:ascii="Times New Roman" w:hAnsi="Times New Roman" w:cs="Times New Roman"/>
          <w:sz w:val="28"/>
          <w:szCs w:val="28"/>
        </w:rPr>
        <w:t xml:space="preserve"> </w:t>
      </w:r>
      <w:proofErr w:type="gramStart"/>
      <w:r w:rsidRPr="00C85344">
        <w:rPr>
          <w:rStyle w:val="reference-text"/>
          <w:rFonts w:ascii="Times New Roman" w:hAnsi="Times New Roman" w:cs="Times New Roman"/>
          <w:sz w:val="28"/>
          <w:szCs w:val="28"/>
        </w:rPr>
        <w:t>psychodynamic</w:t>
      </w:r>
      <w:proofErr w:type="gramEnd"/>
      <w:r w:rsidRPr="00C85344">
        <w:rPr>
          <w:rStyle w:val="reference-text"/>
          <w:rFonts w:ascii="Times New Roman" w:hAnsi="Times New Roman" w:cs="Times New Roman"/>
          <w:sz w:val="28"/>
          <w:szCs w:val="28"/>
        </w:rPr>
        <w:t xml:space="preserve"> model, In Rhodes, W., and M. Tracy (Eds.), </w:t>
      </w:r>
      <w:r w:rsidRPr="00C85344">
        <w:rPr>
          <w:rStyle w:val="reference-text"/>
          <w:rFonts w:ascii="Times New Roman" w:hAnsi="Times New Roman" w:cs="Times New Roman"/>
          <w:i/>
          <w:sz w:val="28"/>
          <w:szCs w:val="28"/>
        </w:rPr>
        <w:t>A Study of Child</w:t>
      </w:r>
      <w:r w:rsidR="00C85344">
        <w:rPr>
          <w:rStyle w:val="reference-text"/>
          <w:rFonts w:ascii="Times New Roman" w:hAnsi="Times New Roman" w:cs="Times New Roman"/>
          <w:i/>
          <w:sz w:val="28"/>
          <w:szCs w:val="28"/>
        </w:rPr>
        <w:t xml:space="preserve"> </w:t>
      </w:r>
      <w:r w:rsidRPr="00C85344">
        <w:rPr>
          <w:rStyle w:val="reference-text"/>
          <w:rFonts w:ascii="Times New Roman" w:hAnsi="Times New Roman" w:cs="Times New Roman"/>
          <w:i/>
          <w:sz w:val="28"/>
          <w:szCs w:val="28"/>
        </w:rPr>
        <w:t>Variance</w:t>
      </w:r>
      <w:r w:rsidRPr="00C85344">
        <w:rPr>
          <w:rStyle w:val="reference-text"/>
          <w:rFonts w:ascii="Times New Roman" w:hAnsi="Times New Roman" w:cs="Times New Roman"/>
          <w:sz w:val="28"/>
          <w:szCs w:val="28"/>
        </w:rPr>
        <w:t xml:space="preserve"> (Ann Arbor: University of Michigan), 181-258.</w:t>
      </w:r>
    </w:p>
    <w:p w:rsidR="00FA6245" w:rsidRDefault="009E04C3" w:rsidP="00E22686">
      <w:pPr>
        <w:pStyle w:val="NormalWeb"/>
        <w:spacing w:before="0" w:beforeAutospacing="0" w:after="0" w:afterAutospacing="0" w:line="360" w:lineRule="auto"/>
        <w:jc w:val="both"/>
        <w:rPr>
          <w:rFonts w:eastAsiaTheme="minorHAnsi"/>
          <w:sz w:val="28"/>
          <w:szCs w:val="28"/>
          <w:lang w:val="en-GB"/>
        </w:rPr>
      </w:pPr>
      <w:proofErr w:type="gramStart"/>
      <w:r w:rsidRPr="00E22686">
        <w:rPr>
          <w:rFonts w:eastAsiaTheme="minorHAnsi"/>
          <w:sz w:val="28"/>
          <w:szCs w:val="28"/>
          <w:lang w:val="en-GB"/>
        </w:rPr>
        <w:t>Santrock, J. W., &amp; Warshak, R. A. (1979).</w:t>
      </w:r>
      <w:proofErr w:type="gramEnd"/>
      <w:r w:rsidRPr="00E22686">
        <w:rPr>
          <w:rFonts w:eastAsiaTheme="minorHAnsi"/>
          <w:sz w:val="28"/>
          <w:szCs w:val="28"/>
          <w:lang w:val="en-GB"/>
        </w:rPr>
        <w:t xml:space="preserve"> Father custody and social development</w:t>
      </w:r>
    </w:p>
    <w:p w:rsidR="009E04C3" w:rsidRPr="00E22686" w:rsidRDefault="009E04C3" w:rsidP="00FA6245">
      <w:pPr>
        <w:pStyle w:val="NormalWeb"/>
        <w:spacing w:before="0" w:beforeAutospacing="0" w:after="0" w:afterAutospacing="0" w:line="360" w:lineRule="auto"/>
        <w:ind w:firstLine="720"/>
        <w:jc w:val="both"/>
        <w:rPr>
          <w:sz w:val="28"/>
          <w:szCs w:val="28"/>
        </w:rPr>
      </w:pPr>
      <w:r w:rsidRPr="00E22686">
        <w:rPr>
          <w:rFonts w:eastAsiaTheme="minorHAnsi"/>
          <w:sz w:val="28"/>
          <w:szCs w:val="28"/>
          <w:lang w:val="en-GB"/>
        </w:rPr>
        <w:t xml:space="preserve"> </w:t>
      </w:r>
      <w:proofErr w:type="gramStart"/>
      <w:r w:rsidRPr="00E22686">
        <w:rPr>
          <w:rFonts w:eastAsiaTheme="minorHAnsi"/>
          <w:sz w:val="28"/>
          <w:szCs w:val="28"/>
          <w:lang w:val="en-GB"/>
        </w:rPr>
        <w:t>in</w:t>
      </w:r>
      <w:proofErr w:type="gramEnd"/>
      <w:r w:rsidRPr="00E22686">
        <w:rPr>
          <w:rFonts w:eastAsiaTheme="minorHAnsi"/>
          <w:sz w:val="28"/>
          <w:szCs w:val="28"/>
          <w:lang w:val="en-GB"/>
        </w:rPr>
        <w:t xml:space="preserve"> boys and girls. </w:t>
      </w:r>
      <w:r w:rsidRPr="00E22686">
        <w:rPr>
          <w:rFonts w:eastAsiaTheme="minorHAnsi"/>
          <w:i/>
          <w:iCs/>
          <w:sz w:val="28"/>
          <w:szCs w:val="28"/>
          <w:lang w:val="en-GB"/>
        </w:rPr>
        <w:t xml:space="preserve">Journal of Social Issues, 35, </w:t>
      </w:r>
      <w:r w:rsidRPr="00E22686">
        <w:rPr>
          <w:rFonts w:eastAsiaTheme="minorHAnsi"/>
          <w:sz w:val="28"/>
          <w:szCs w:val="28"/>
          <w:lang w:val="en-GB"/>
        </w:rPr>
        <w:t>112-125.</w:t>
      </w:r>
    </w:p>
    <w:p w:rsidR="00FA6245" w:rsidRDefault="00B81066" w:rsidP="00E22686">
      <w:pPr>
        <w:pStyle w:val="NormalWeb"/>
        <w:spacing w:before="0" w:beforeAutospacing="0" w:after="0" w:afterAutospacing="0" w:line="360" w:lineRule="auto"/>
        <w:jc w:val="both"/>
        <w:rPr>
          <w:sz w:val="28"/>
          <w:szCs w:val="28"/>
        </w:rPr>
      </w:pPr>
      <w:hyperlink r:id="rId55" w:tgtFrame="_blank" w:history="1">
        <w:r w:rsidR="009E04C3" w:rsidRPr="00E22686">
          <w:rPr>
            <w:rStyle w:val="Hyperlink"/>
            <w:color w:val="auto"/>
            <w:sz w:val="28"/>
            <w:szCs w:val="28"/>
            <w:u w:val="none"/>
          </w:rPr>
          <w:t xml:space="preserve">Sarah Mae </w:t>
        </w:r>
        <w:proofErr w:type="spellStart"/>
        <w:r w:rsidR="009E04C3" w:rsidRPr="00E22686">
          <w:rPr>
            <w:rStyle w:val="Hyperlink"/>
            <w:color w:val="auto"/>
            <w:sz w:val="28"/>
            <w:szCs w:val="28"/>
            <w:u w:val="none"/>
          </w:rPr>
          <w:t>Sincero</w:t>
        </w:r>
        <w:proofErr w:type="spellEnd"/>
      </w:hyperlink>
      <w:r w:rsidR="009E04C3" w:rsidRPr="00E22686">
        <w:rPr>
          <w:sz w:val="28"/>
          <w:szCs w:val="28"/>
        </w:rPr>
        <w:t xml:space="preserve"> (May 17, 2012). </w:t>
      </w:r>
      <w:proofErr w:type="gramStart"/>
      <w:r w:rsidR="009E04C3" w:rsidRPr="00E22686">
        <w:rPr>
          <w:sz w:val="28"/>
          <w:szCs w:val="28"/>
        </w:rPr>
        <w:t>Bowlby Attachment Theory.</w:t>
      </w:r>
      <w:proofErr w:type="gramEnd"/>
      <w:r w:rsidR="009E04C3" w:rsidRPr="00E22686">
        <w:rPr>
          <w:sz w:val="28"/>
          <w:szCs w:val="28"/>
        </w:rPr>
        <w:t xml:space="preserve"> Retrieved Mar</w:t>
      </w:r>
    </w:p>
    <w:p w:rsidR="009E04C3" w:rsidRPr="00810937" w:rsidRDefault="009E04C3" w:rsidP="00FA6245">
      <w:pPr>
        <w:pStyle w:val="NormalWeb"/>
        <w:spacing w:before="0" w:beforeAutospacing="0" w:after="0" w:afterAutospacing="0" w:line="360" w:lineRule="auto"/>
        <w:ind w:left="720" w:firstLine="60"/>
        <w:jc w:val="both"/>
      </w:pPr>
      <w:r w:rsidRPr="00E22686">
        <w:rPr>
          <w:sz w:val="28"/>
          <w:szCs w:val="28"/>
        </w:rPr>
        <w:t xml:space="preserve">23, 2017 from Explorable.com: </w:t>
      </w:r>
      <w:hyperlink r:id="rId56" w:history="1">
        <w:r w:rsidR="00FA6245" w:rsidRPr="00810937">
          <w:rPr>
            <w:rStyle w:val="Hyperlink"/>
            <w:color w:val="auto"/>
            <w:sz w:val="28"/>
            <w:szCs w:val="28"/>
          </w:rPr>
          <w:t>https://explorable.com/bowlby-attachment-theory</w:t>
        </w:r>
      </w:hyperlink>
      <w:r w:rsidR="00FA6245" w:rsidRPr="00810937">
        <w:t>.</w:t>
      </w:r>
    </w:p>
    <w:p w:rsidR="00FA6245" w:rsidRDefault="009E04C3" w:rsidP="00E22686">
      <w:pPr>
        <w:pStyle w:val="ListParagraph"/>
        <w:autoSpaceDE w:val="0"/>
        <w:autoSpaceDN w:val="0"/>
        <w:adjustRightInd w:val="0"/>
        <w:spacing w:after="0" w:line="360" w:lineRule="auto"/>
        <w:ind w:left="0"/>
        <w:jc w:val="both"/>
        <w:rPr>
          <w:rFonts w:ascii="Times New Roman" w:hAnsi="Times New Roman" w:cs="Times New Roman"/>
          <w:sz w:val="28"/>
          <w:szCs w:val="28"/>
        </w:rPr>
      </w:pPr>
      <w:proofErr w:type="gramStart"/>
      <w:r w:rsidRPr="00E22686">
        <w:rPr>
          <w:rFonts w:ascii="Times New Roman" w:hAnsi="Times New Roman" w:cs="Times New Roman"/>
          <w:sz w:val="28"/>
          <w:szCs w:val="28"/>
        </w:rPr>
        <w:t>Searle, W. &amp; Ward, C. (1990).</w:t>
      </w:r>
      <w:proofErr w:type="gramEnd"/>
      <w:r w:rsidRPr="00E22686">
        <w:rPr>
          <w:rFonts w:ascii="Times New Roman" w:hAnsi="Times New Roman" w:cs="Times New Roman"/>
          <w:sz w:val="28"/>
          <w:szCs w:val="28"/>
        </w:rPr>
        <w:t xml:space="preserve"> The prediction of psychological and socio cultural</w:t>
      </w:r>
    </w:p>
    <w:p w:rsidR="009E04C3" w:rsidRPr="00E22686" w:rsidRDefault="009E04C3" w:rsidP="00FA6245">
      <w:pPr>
        <w:pStyle w:val="ListParagraph"/>
        <w:autoSpaceDE w:val="0"/>
        <w:autoSpaceDN w:val="0"/>
        <w:adjustRightInd w:val="0"/>
        <w:spacing w:after="0" w:line="360" w:lineRule="auto"/>
        <w:ind w:firstLine="75"/>
        <w:jc w:val="both"/>
        <w:rPr>
          <w:rFonts w:ascii="Times New Roman" w:hAnsi="Times New Roman" w:cs="Times New Roman"/>
          <w:sz w:val="28"/>
          <w:szCs w:val="28"/>
        </w:rPr>
      </w:pPr>
      <w:proofErr w:type="gramStart"/>
      <w:r w:rsidRPr="00E22686">
        <w:rPr>
          <w:rFonts w:ascii="Times New Roman" w:hAnsi="Times New Roman" w:cs="Times New Roman"/>
          <w:sz w:val="28"/>
          <w:szCs w:val="28"/>
        </w:rPr>
        <w:t>adjustment</w:t>
      </w:r>
      <w:proofErr w:type="gramEnd"/>
      <w:r w:rsidRPr="00E22686">
        <w:rPr>
          <w:rFonts w:ascii="Times New Roman" w:hAnsi="Times New Roman" w:cs="Times New Roman"/>
          <w:sz w:val="28"/>
          <w:szCs w:val="28"/>
        </w:rPr>
        <w:t xml:space="preserve"> during crosscultural transitions. </w:t>
      </w:r>
      <w:proofErr w:type="gramStart"/>
      <w:r w:rsidRPr="00E22686">
        <w:rPr>
          <w:rFonts w:ascii="Times New Roman" w:hAnsi="Times New Roman" w:cs="Times New Roman"/>
          <w:i/>
          <w:iCs/>
          <w:sz w:val="28"/>
          <w:szCs w:val="28"/>
        </w:rPr>
        <w:t>International Journal of lntercitltural Relations.</w:t>
      </w:r>
      <w:proofErr w:type="gramEnd"/>
      <w:r w:rsidRPr="00E22686">
        <w:rPr>
          <w:rFonts w:ascii="Times New Roman" w:hAnsi="Times New Roman" w:cs="Times New Roman"/>
          <w:i/>
          <w:iCs/>
          <w:sz w:val="28"/>
          <w:szCs w:val="28"/>
        </w:rPr>
        <w:t xml:space="preserve"> 14</w:t>
      </w:r>
      <w:r w:rsidRPr="00E22686">
        <w:rPr>
          <w:rFonts w:ascii="Times New Roman" w:hAnsi="Times New Roman" w:cs="Times New Roman"/>
          <w:sz w:val="28"/>
          <w:szCs w:val="28"/>
        </w:rPr>
        <w:t>, 449-464.</w:t>
      </w:r>
    </w:p>
    <w:p w:rsidR="00FA6245" w:rsidRDefault="009E04C3" w:rsidP="00E22686">
      <w:pPr>
        <w:pStyle w:val="ListParagraph"/>
        <w:spacing w:line="360" w:lineRule="auto"/>
        <w:ind w:left="0"/>
        <w:jc w:val="both"/>
        <w:rPr>
          <w:rFonts w:ascii="Times New Roman" w:eastAsia="Times New Roman" w:hAnsi="Times New Roman" w:cs="Times New Roman"/>
          <w:sz w:val="28"/>
          <w:szCs w:val="28"/>
        </w:rPr>
      </w:pPr>
      <w:r w:rsidRPr="00E22686">
        <w:rPr>
          <w:rFonts w:ascii="Times New Roman" w:eastAsia="Times New Roman" w:hAnsi="Times New Roman" w:cs="Times New Roman"/>
          <w:sz w:val="28"/>
          <w:szCs w:val="28"/>
        </w:rPr>
        <w:t xml:space="preserve">Shaver, P. R., &amp; Clark, C. (1994), </w:t>
      </w:r>
      <w:proofErr w:type="gramStart"/>
      <w:r w:rsidRPr="00E22686">
        <w:rPr>
          <w:rFonts w:ascii="Times New Roman" w:eastAsia="Times New Roman" w:hAnsi="Times New Roman" w:cs="Times New Roman"/>
          <w:sz w:val="28"/>
          <w:szCs w:val="28"/>
        </w:rPr>
        <w:t>The</w:t>
      </w:r>
      <w:proofErr w:type="gramEnd"/>
      <w:r w:rsidRPr="00E22686">
        <w:rPr>
          <w:rFonts w:ascii="Times New Roman" w:eastAsia="Times New Roman" w:hAnsi="Times New Roman" w:cs="Times New Roman"/>
          <w:sz w:val="28"/>
          <w:szCs w:val="28"/>
        </w:rPr>
        <w:t xml:space="preserve"> psychodynamics of adult roman-tic</w:t>
      </w:r>
    </w:p>
    <w:p w:rsidR="009E04C3" w:rsidRPr="00E22686" w:rsidRDefault="009E04C3" w:rsidP="00FA6245">
      <w:pPr>
        <w:pStyle w:val="ListParagraph"/>
        <w:spacing w:line="360" w:lineRule="auto"/>
        <w:ind w:firstLine="75"/>
        <w:jc w:val="both"/>
        <w:rPr>
          <w:rFonts w:ascii="Times New Roman" w:eastAsia="Times New Roman" w:hAnsi="Times New Roman" w:cs="Times New Roman"/>
          <w:sz w:val="28"/>
          <w:szCs w:val="28"/>
        </w:rPr>
      </w:pPr>
      <w:proofErr w:type="gramStart"/>
      <w:r w:rsidRPr="00E22686">
        <w:rPr>
          <w:rFonts w:ascii="Times New Roman" w:eastAsia="Times New Roman" w:hAnsi="Times New Roman" w:cs="Times New Roman"/>
          <w:sz w:val="28"/>
          <w:szCs w:val="28"/>
        </w:rPr>
        <w:t>attachment</w:t>
      </w:r>
      <w:proofErr w:type="gramEnd"/>
      <w:r w:rsidRPr="00E22686">
        <w:rPr>
          <w:rFonts w:ascii="Times New Roman" w:eastAsia="Times New Roman" w:hAnsi="Times New Roman" w:cs="Times New Roman"/>
          <w:sz w:val="28"/>
          <w:szCs w:val="28"/>
        </w:rPr>
        <w:t xml:space="preserve"> .in J .M . Masling &amp; R. F. </w:t>
      </w:r>
      <w:proofErr w:type="gramStart"/>
      <w:r w:rsidRPr="00E22686">
        <w:rPr>
          <w:rFonts w:ascii="Times New Roman" w:eastAsia="Times New Roman" w:hAnsi="Times New Roman" w:cs="Times New Roman"/>
          <w:sz w:val="28"/>
          <w:szCs w:val="28"/>
        </w:rPr>
        <w:t>Bornstein  (</w:t>
      </w:r>
      <w:proofErr w:type="gramEnd"/>
      <w:r w:rsidRPr="00E22686">
        <w:rPr>
          <w:rFonts w:ascii="Times New Roman" w:eastAsia="Times New Roman" w:hAnsi="Times New Roman" w:cs="Times New Roman"/>
          <w:sz w:val="28"/>
          <w:szCs w:val="28"/>
        </w:rPr>
        <w:t xml:space="preserve">Eds.), Empirical perspectives on object relations theory. </w:t>
      </w:r>
      <w:r w:rsidRPr="00C85344">
        <w:rPr>
          <w:rFonts w:ascii="Times New Roman" w:eastAsia="Times New Roman" w:hAnsi="Times New Roman" w:cs="Times New Roman"/>
          <w:i/>
          <w:sz w:val="28"/>
          <w:szCs w:val="28"/>
        </w:rPr>
        <w:t>Empirical Studies of psycho-analytic theories</w:t>
      </w:r>
      <w:r w:rsidRPr="00E22686">
        <w:rPr>
          <w:rFonts w:ascii="Times New Roman" w:eastAsia="Times New Roman" w:hAnsi="Times New Roman" w:cs="Times New Roman"/>
          <w:sz w:val="28"/>
          <w:szCs w:val="28"/>
        </w:rPr>
        <w:t xml:space="preserve"> (Vol.5</w:t>
      </w:r>
      <w:proofErr w:type="gramStart"/>
      <w:r w:rsidRPr="00E22686">
        <w:rPr>
          <w:rFonts w:ascii="Times New Roman" w:eastAsia="Times New Roman" w:hAnsi="Times New Roman" w:cs="Times New Roman"/>
          <w:sz w:val="28"/>
          <w:szCs w:val="28"/>
        </w:rPr>
        <w:t>,pp.105</w:t>
      </w:r>
      <w:proofErr w:type="gramEnd"/>
      <w:r w:rsidRPr="00E22686">
        <w:rPr>
          <w:rFonts w:ascii="Times New Roman" w:eastAsia="Times New Roman" w:hAnsi="Times New Roman" w:cs="Times New Roman"/>
          <w:sz w:val="28"/>
          <w:szCs w:val="28"/>
        </w:rPr>
        <w:t xml:space="preserve">-156). Washington, DC: American </w:t>
      </w:r>
      <w:proofErr w:type="gramStart"/>
      <w:r w:rsidRPr="00E22686">
        <w:rPr>
          <w:rFonts w:ascii="Times New Roman" w:eastAsia="Times New Roman" w:hAnsi="Times New Roman" w:cs="Times New Roman"/>
          <w:sz w:val="28"/>
          <w:szCs w:val="28"/>
        </w:rPr>
        <w:t>Psychological  Association</w:t>
      </w:r>
      <w:proofErr w:type="gramEnd"/>
      <w:r w:rsidRPr="00E22686">
        <w:rPr>
          <w:rFonts w:ascii="Times New Roman" w:eastAsia="Times New Roman" w:hAnsi="Times New Roman" w:cs="Times New Roman"/>
          <w:sz w:val="28"/>
          <w:szCs w:val="28"/>
        </w:rPr>
        <w:t>.</w:t>
      </w:r>
    </w:p>
    <w:p w:rsidR="00FA6245" w:rsidRDefault="009E04C3" w:rsidP="00FA6245">
      <w:pPr>
        <w:spacing w:line="360" w:lineRule="auto"/>
        <w:jc w:val="both"/>
        <w:rPr>
          <w:rFonts w:ascii="Times New Roman" w:hAnsi="Times New Roman" w:cs="Times New Roman"/>
          <w:sz w:val="28"/>
          <w:szCs w:val="28"/>
        </w:rPr>
      </w:pPr>
      <w:proofErr w:type="gramStart"/>
      <w:r w:rsidRPr="00E22686">
        <w:rPr>
          <w:rFonts w:ascii="Times New Roman" w:hAnsi="Times New Roman" w:cs="Times New Roman"/>
          <w:sz w:val="28"/>
          <w:szCs w:val="28"/>
        </w:rPr>
        <w:t>Shaver, P. R., &amp; Hazan, C. (1993).</w:t>
      </w:r>
      <w:proofErr w:type="gramEnd"/>
      <w:r w:rsidRPr="00E22686">
        <w:rPr>
          <w:rFonts w:ascii="Times New Roman" w:hAnsi="Times New Roman" w:cs="Times New Roman"/>
          <w:sz w:val="28"/>
          <w:szCs w:val="28"/>
        </w:rPr>
        <w:t xml:space="preserve"> Adult romantic attachment: Theory an</w:t>
      </w:r>
      <w:r w:rsidR="00FA6245">
        <w:rPr>
          <w:rFonts w:ascii="Times New Roman" w:hAnsi="Times New Roman" w:cs="Times New Roman"/>
          <w:sz w:val="28"/>
          <w:szCs w:val="28"/>
        </w:rPr>
        <w:t>d</w:t>
      </w:r>
    </w:p>
    <w:p w:rsidR="009E04C3" w:rsidRPr="00E22686" w:rsidRDefault="009E04C3" w:rsidP="00FA6245">
      <w:pPr>
        <w:spacing w:line="360" w:lineRule="auto"/>
        <w:ind w:left="720" w:firstLine="75"/>
        <w:jc w:val="both"/>
        <w:rPr>
          <w:rFonts w:ascii="Times New Roman" w:hAnsi="Times New Roman" w:cs="Times New Roman"/>
          <w:sz w:val="28"/>
          <w:szCs w:val="28"/>
        </w:rPr>
      </w:pPr>
      <w:proofErr w:type="gramStart"/>
      <w:r w:rsidRPr="00E22686">
        <w:rPr>
          <w:rFonts w:ascii="Times New Roman" w:hAnsi="Times New Roman" w:cs="Times New Roman"/>
          <w:sz w:val="28"/>
          <w:szCs w:val="28"/>
        </w:rPr>
        <w:t>evidence</w:t>
      </w:r>
      <w:proofErr w:type="gramEnd"/>
      <w:r w:rsidRPr="00E22686">
        <w:rPr>
          <w:rFonts w:ascii="Times New Roman" w:hAnsi="Times New Roman" w:cs="Times New Roman"/>
          <w:sz w:val="28"/>
          <w:szCs w:val="28"/>
        </w:rPr>
        <w:t xml:space="preserve">. </w:t>
      </w:r>
      <w:proofErr w:type="gramStart"/>
      <w:r w:rsidRPr="00E22686">
        <w:rPr>
          <w:rFonts w:ascii="Times New Roman" w:hAnsi="Times New Roman" w:cs="Times New Roman"/>
          <w:sz w:val="28"/>
          <w:szCs w:val="28"/>
        </w:rPr>
        <w:t>In D. Perlman &amp;W. Jones (Eds.).</w:t>
      </w:r>
      <w:proofErr w:type="gramEnd"/>
      <w:r w:rsidRPr="00E22686">
        <w:rPr>
          <w:rFonts w:ascii="Times New Roman" w:hAnsi="Times New Roman" w:cs="Times New Roman"/>
          <w:sz w:val="28"/>
          <w:szCs w:val="28"/>
        </w:rPr>
        <w:t xml:space="preserve"> </w:t>
      </w:r>
      <w:r w:rsidRPr="00E22686">
        <w:rPr>
          <w:rFonts w:ascii="Times New Roman" w:hAnsi="Times New Roman" w:cs="Times New Roman"/>
          <w:i/>
          <w:iCs/>
          <w:sz w:val="28"/>
          <w:szCs w:val="28"/>
        </w:rPr>
        <w:t xml:space="preserve">Advances in personal relationships </w:t>
      </w:r>
      <w:r w:rsidRPr="00E22686">
        <w:rPr>
          <w:rFonts w:ascii="Times New Roman" w:hAnsi="Times New Roman" w:cs="Times New Roman"/>
          <w:sz w:val="28"/>
          <w:szCs w:val="28"/>
        </w:rPr>
        <w:t>(Vol. 4, pp. 29–70). London: Jessica Kingsley.</w:t>
      </w:r>
    </w:p>
    <w:p w:rsidR="00FA6245" w:rsidRDefault="009E04C3" w:rsidP="00E22686">
      <w:pPr>
        <w:pStyle w:val="NormalWeb"/>
        <w:spacing w:before="0" w:beforeAutospacing="0" w:after="0" w:afterAutospacing="0" w:line="360" w:lineRule="auto"/>
        <w:jc w:val="both"/>
        <w:rPr>
          <w:sz w:val="28"/>
          <w:szCs w:val="28"/>
        </w:rPr>
      </w:pPr>
      <w:r w:rsidRPr="00E22686">
        <w:rPr>
          <w:rStyle w:val="authors"/>
          <w:sz w:val="28"/>
          <w:szCs w:val="28"/>
        </w:rPr>
        <w:t>Shraddha Sharma,</w:t>
      </w:r>
      <w:bookmarkStart w:id="0" w:name="d2e48"/>
      <w:r w:rsidRPr="00E22686">
        <w:rPr>
          <w:rStyle w:val="authors"/>
          <w:sz w:val="28"/>
          <w:szCs w:val="28"/>
        </w:rPr>
        <w:t xml:space="preserve"> </w:t>
      </w:r>
      <w:bookmarkEnd w:id="0"/>
      <w:r w:rsidRPr="00E22686">
        <w:rPr>
          <w:rStyle w:val="authors"/>
          <w:sz w:val="28"/>
          <w:szCs w:val="28"/>
        </w:rPr>
        <w:t>Surila Agarwala. (2013)</w:t>
      </w:r>
      <w:r w:rsidRPr="00E22686">
        <w:rPr>
          <w:rStyle w:val="authors"/>
          <w:sz w:val="28"/>
          <w:szCs w:val="28"/>
          <w:vertAlign w:val="superscript"/>
        </w:rPr>
        <w:t xml:space="preserve"> </w:t>
      </w:r>
      <w:r w:rsidRPr="00E22686">
        <w:rPr>
          <w:sz w:val="28"/>
          <w:szCs w:val="28"/>
        </w:rPr>
        <w:t>Contribution of Self-Esteem and</w:t>
      </w:r>
    </w:p>
    <w:p w:rsidR="009E04C3" w:rsidRPr="00E22686" w:rsidRDefault="009E04C3" w:rsidP="00FA6245">
      <w:pPr>
        <w:pStyle w:val="NormalWeb"/>
        <w:spacing w:before="0" w:beforeAutospacing="0" w:after="0" w:afterAutospacing="0" w:line="360" w:lineRule="auto"/>
        <w:ind w:firstLine="720"/>
        <w:jc w:val="both"/>
        <w:rPr>
          <w:sz w:val="28"/>
          <w:szCs w:val="28"/>
        </w:rPr>
      </w:pPr>
      <w:r w:rsidRPr="00E22686">
        <w:rPr>
          <w:sz w:val="28"/>
          <w:szCs w:val="28"/>
        </w:rPr>
        <w:t xml:space="preserve"> </w:t>
      </w:r>
      <w:proofErr w:type="gramStart"/>
      <w:r w:rsidRPr="00E22686">
        <w:rPr>
          <w:sz w:val="28"/>
          <w:szCs w:val="28"/>
        </w:rPr>
        <w:t>Collective Self-Esteem in Predicting Depression.</w:t>
      </w:r>
      <w:proofErr w:type="gramEnd"/>
    </w:p>
    <w:p w:rsidR="00FA6245" w:rsidRPr="00C85344" w:rsidRDefault="009E04C3" w:rsidP="00E22686">
      <w:pPr>
        <w:pStyle w:val="NormalWeb"/>
        <w:spacing w:before="0" w:beforeAutospacing="0" w:after="0" w:afterAutospacing="0" w:line="360" w:lineRule="auto"/>
        <w:jc w:val="both"/>
        <w:rPr>
          <w:iCs/>
          <w:sz w:val="28"/>
          <w:szCs w:val="28"/>
        </w:rPr>
      </w:pPr>
      <w:proofErr w:type="gramStart"/>
      <w:r w:rsidRPr="00C85344">
        <w:rPr>
          <w:iCs/>
          <w:sz w:val="28"/>
          <w:szCs w:val="28"/>
        </w:rPr>
        <w:lastRenderedPageBreak/>
        <w:t>Silverman, I.; Regula, R. (1968).</w:t>
      </w:r>
      <w:proofErr w:type="gramEnd"/>
      <w:r w:rsidRPr="00E22686">
        <w:rPr>
          <w:i/>
          <w:iCs/>
          <w:sz w:val="28"/>
          <w:szCs w:val="28"/>
        </w:rPr>
        <w:t xml:space="preserve"> </w:t>
      </w:r>
      <w:r w:rsidRPr="00C85344">
        <w:rPr>
          <w:iCs/>
          <w:sz w:val="28"/>
          <w:szCs w:val="28"/>
        </w:rPr>
        <w:t>"Evaluation Apprehension, Demand</w:t>
      </w:r>
    </w:p>
    <w:p w:rsidR="009E04C3" w:rsidRPr="00E22686" w:rsidRDefault="009E04C3" w:rsidP="00FA6245">
      <w:pPr>
        <w:pStyle w:val="NormalWeb"/>
        <w:spacing w:before="0" w:beforeAutospacing="0" w:after="0" w:afterAutospacing="0" w:line="360" w:lineRule="auto"/>
        <w:ind w:left="720" w:firstLine="75"/>
        <w:jc w:val="both"/>
        <w:rPr>
          <w:sz w:val="28"/>
          <w:szCs w:val="28"/>
        </w:rPr>
      </w:pPr>
      <w:proofErr w:type="gramStart"/>
      <w:r w:rsidRPr="00C85344">
        <w:rPr>
          <w:iCs/>
          <w:sz w:val="28"/>
          <w:szCs w:val="28"/>
        </w:rPr>
        <w:t>Characteristics,</w:t>
      </w:r>
      <w:proofErr w:type="gramEnd"/>
      <w:r w:rsidRPr="00C85344">
        <w:rPr>
          <w:iCs/>
          <w:sz w:val="28"/>
          <w:szCs w:val="28"/>
        </w:rPr>
        <w:t xml:space="preserve"> and the Effects of Distraction on Persuasibility".</w:t>
      </w:r>
      <w:r w:rsidRPr="00E22686">
        <w:rPr>
          <w:i/>
          <w:iCs/>
          <w:sz w:val="28"/>
          <w:szCs w:val="28"/>
        </w:rPr>
        <w:t xml:space="preserve"> </w:t>
      </w:r>
      <w:proofErr w:type="gramStart"/>
      <w:r w:rsidRPr="00E22686">
        <w:rPr>
          <w:i/>
          <w:iCs/>
          <w:sz w:val="28"/>
          <w:szCs w:val="28"/>
        </w:rPr>
        <w:t>The Journal of Social Psychology.</w:t>
      </w:r>
      <w:proofErr w:type="gramEnd"/>
      <w:r w:rsidRPr="00E22686">
        <w:rPr>
          <w:i/>
          <w:iCs/>
          <w:sz w:val="28"/>
          <w:szCs w:val="28"/>
        </w:rPr>
        <w:t xml:space="preserve"> </w:t>
      </w:r>
      <w:r w:rsidRPr="00E22686">
        <w:rPr>
          <w:b/>
          <w:bCs/>
          <w:i/>
          <w:iCs/>
          <w:sz w:val="28"/>
          <w:szCs w:val="28"/>
        </w:rPr>
        <w:t>75</w:t>
      </w:r>
      <w:r w:rsidRPr="00E22686">
        <w:rPr>
          <w:i/>
          <w:iCs/>
          <w:sz w:val="28"/>
          <w:szCs w:val="28"/>
        </w:rPr>
        <w:t xml:space="preserve"> (2): 273–281.</w:t>
      </w:r>
    </w:p>
    <w:p w:rsidR="00125D8D" w:rsidRDefault="009E04C3" w:rsidP="00E22686">
      <w:pPr>
        <w:pStyle w:val="NormalWeb"/>
        <w:spacing w:before="0" w:beforeAutospacing="0" w:after="0" w:afterAutospacing="0" w:line="360" w:lineRule="auto"/>
        <w:jc w:val="both"/>
        <w:rPr>
          <w:i/>
          <w:iCs/>
          <w:sz w:val="28"/>
          <w:szCs w:val="28"/>
        </w:rPr>
      </w:pPr>
      <w:proofErr w:type="gramStart"/>
      <w:r w:rsidRPr="00E22686">
        <w:rPr>
          <w:i/>
          <w:iCs/>
          <w:sz w:val="28"/>
          <w:szCs w:val="28"/>
        </w:rPr>
        <w:t>Simons, L.; Turner, C. (1976).</w:t>
      </w:r>
      <w:proofErr w:type="gramEnd"/>
      <w:r w:rsidRPr="00E22686">
        <w:rPr>
          <w:i/>
          <w:iCs/>
          <w:sz w:val="28"/>
          <w:szCs w:val="28"/>
        </w:rPr>
        <w:t xml:space="preserve"> "Evaluation apprehension, hypothesis </w:t>
      </w:r>
      <w:r w:rsidR="00FA6245">
        <w:rPr>
          <w:i/>
          <w:iCs/>
          <w:sz w:val="28"/>
          <w:szCs w:val="28"/>
        </w:rPr>
        <w:t>awareness</w:t>
      </w:r>
    </w:p>
    <w:p w:rsidR="009E04C3" w:rsidRPr="00E22686" w:rsidRDefault="009E04C3" w:rsidP="00E22686">
      <w:pPr>
        <w:pStyle w:val="NormalWeb"/>
        <w:spacing w:before="0" w:beforeAutospacing="0" w:after="0" w:afterAutospacing="0" w:line="360" w:lineRule="auto"/>
        <w:jc w:val="both"/>
        <w:rPr>
          <w:sz w:val="28"/>
          <w:szCs w:val="28"/>
        </w:rPr>
      </w:pPr>
      <w:r w:rsidRPr="00E22686">
        <w:rPr>
          <w:i/>
          <w:iCs/>
          <w:sz w:val="28"/>
          <w:szCs w:val="28"/>
        </w:rPr>
        <w:t xml:space="preserve"> </w:t>
      </w:r>
      <w:r w:rsidR="00125D8D">
        <w:rPr>
          <w:i/>
          <w:iCs/>
          <w:sz w:val="28"/>
          <w:szCs w:val="28"/>
        </w:rPr>
        <w:tab/>
      </w:r>
      <w:proofErr w:type="gramStart"/>
      <w:r w:rsidRPr="00E22686">
        <w:rPr>
          <w:i/>
          <w:iCs/>
          <w:sz w:val="28"/>
          <w:szCs w:val="28"/>
        </w:rPr>
        <w:t>and</w:t>
      </w:r>
      <w:proofErr w:type="gramEnd"/>
      <w:r w:rsidRPr="00E22686">
        <w:rPr>
          <w:i/>
          <w:iCs/>
          <w:sz w:val="28"/>
          <w:szCs w:val="28"/>
        </w:rPr>
        <w:t xml:space="preserve"> the weapons effect". </w:t>
      </w:r>
      <w:proofErr w:type="gramStart"/>
      <w:r w:rsidRPr="00E22686">
        <w:rPr>
          <w:i/>
          <w:iCs/>
          <w:sz w:val="28"/>
          <w:szCs w:val="28"/>
        </w:rPr>
        <w:t>Aggressive Behavior.</w:t>
      </w:r>
      <w:proofErr w:type="gramEnd"/>
      <w:r w:rsidRPr="00E22686">
        <w:rPr>
          <w:i/>
          <w:iCs/>
          <w:sz w:val="28"/>
          <w:szCs w:val="28"/>
        </w:rPr>
        <w:t xml:space="preserve"> </w:t>
      </w:r>
      <w:r w:rsidRPr="00E22686">
        <w:rPr>
          <w:b/>
          <w:bCs/>
          <w:i/>
          <w:iCs/>
          <w:sz w:val="28"/>
          <w:szCs w:val="28"/>
        </w:rPr>
        <w:t>2</w:t>
      </w:r>
      <w:r w:rsidRPr="00E22686">
        <w:rPr>
          <w:i/>
          <w:iCs/>
          <w:sz w:val="28"/>
          <w:szCs w:val="28"/>
        </w:rPr>
        <w:t xml:space="preserve"> (1): 77–87.</w:t>
      </w:r>
    </w:p>
    <w:p w:rsidR="00125D8D" w:rsidRDefault="009E04C3" w:rsidP="00E22686">
      <w:pPr>
        <w:pStyle w:val="NormalWeb"/>
        <w:spacing w:before="0" w:beforeAutospacing="0" w:after="0" w:afterAutospacing="0" w:line="360" w:lineRule="auto"/>
        <w:jc w:val="both"/>
        <w:rPr>
          <w:sz w:val="28"/>
          <w:szCs w:val="28"/>
        </w:rPr>
      </w:pPr>
      <w:r w:rsidRPr="00E22686">
        <w:rPr>
          <w:sz w:val="28"/>
          <w:szCs w:val="28"/>
        </w:rPr>
        <w:t>Stroud, Daniel; Olguin, David; Marley, Scott (2016) Relationship between</w:t>
      </w:r>
    </w:p>
    <w:p w:rsidR="009E04C3" w:rsidRPr="00E22686" w:rsidRDefault="009E04C3" w:rsidP="00125D8D">
      <w:pPr>
        <w:pStyle w:val="NormalWeb"/>
        <w:spacing w:before="0" w:beforeAutospacing="0" w:after="0" w:afterAutospacing="0" w:line="360" w:lineRule="auto"/>
        <w:ind w:left="720" w:firstLine="75"/>
        <w:jc w:val="both"/>
        <w:rPr>
          <w:sz w:val="28"/>
          <w:szCs w:val="28"/>
        </w:rPr>
      </w:pPr>
      <w:proofErr w:type="gramStart"/>
      <w:r w:rsidRPr="00E22686">
        <w:rPr>
          <w:sz w:val="28"/>
          <w:szCs w:val="28"/>
        </w:rPr>
        <w:t>Counseling Students' Childhood Memories and Current Negative Self-Evaluations When Receiving Corrective Feedback.</w:t>
      </w:r>
      <w:proofErr w:type="gramEnd"/>
      <w:r w:rsidRPr="00E22686">
        <w:rPr>
          <w:sz w:val="28"/>
          <w:szCs w:val="28"/>
        </w:rPr>
        <w:t xml:space="preserve"> </w:t>
      </w:r>
      <w:r w:rsidRPr="00E22686">
        <w:rPr>
          <w:rStyle w:val="HTMLCite"/>
          <w:sz w:val="28"/>
          <w:szCs w:val="28"/>
        </w:rPr>
        <w:t>International Journal for the Advancement of Counselling</w:t>
      </w:r>
      <w:r w:rsidRPr="00E22686">
        <w:rPr>
          <w:sz w:val="28"/>
          <w:szCs w:val="28"/>
        </w:rPr>
        <w:t>, v38 n3 p237-248.</w:t>
      </w:r>
    </w:p>
    <w:p w:rsidR="00125D8D" w:rsidRDefault="009E04C3" w:rsidP="00E22686">
      <w:pPr>
        <w:pStyle w:val="ListParagraph"/>
        <w:spacing w:after="0" w:line="360" w:lineRule="auto"/>
        <w:ind w:left="0"/>
        <w:jc w:val="both"/>
        <w:rPr>
          <w:rFonts w:ascii="Times New Roman" w:eastAsia="Times New Roman" w:hAnsi="Times New Roman" w:cs="Times New Roman"/>
          <w:i/>
          <w:iCs/>
          <w:sz w:val="28"/>
          <w:szCs w:val="28"/>
        </w:rPr>
      </w:pPr>
      <w:r w:rsidRPr="00E22686">
        <w:rPr>
          <w:rFonts w:ascii="Times New Roman" w:eastAsia="Times New Roman" w:hAnsi="Times New Roman" w:cs="Times New Roman"/>
          <w:i/>
          <w:iCs/>
          <w:sz w:val="28"/>
          <w:szCs w:val="28"/>
        </w:rPr>
        <w:t>Tesser, A. (1988). "Toward a self-evaluation maintenance model of social</w:t>
      </w:r>
    </w:p>
    <w:p w:rsidR="009E04C3" w:rsidRPr="00E22686" w:rsidRDefault="009E04C3" w:rsidP="00125D8D">
      <w:pPr>
        <w:pStyle w:val="ListParagraph"/>
        <w:spacing w:after="0" w:line="360" w:lineRule="auto"/>
        <w:ind w:firstLine="75"/>
        <w:jc w:val="both"/>
        <w:rPr>
          <w:rFonts w:ascii="Times New Roman" w:eastAsia="Times New Roman" w:hAnsi="Times New Roman" w:cs="Times New Roman"/>
          <w:sz w:val="28"/>
          <w:szCs w:val="28"/>
        </w:rPr>
      </w:pPr>
      <w:proofErr w:type="gramStart"/>
      <w:r w:rsidRPr="00E22686">
        <w:rPr>
          <w:rFonts w:ascii="Times New Roman" w:eastAsia="Times New Roman" w:hAnsi="Times New Roman" w:cs="Times New Roman"/>
          <w:i/>
          <w:iCs/>
          <w:sz w:val="28"/>
          <w:szCs w:val="28"/>
        </w:rPr>
        <w:t>behavior</w:t>
      </w:r>
      <w:proofErr w:type="gramEnd"/>
      <w:r w:rsidRPr="00E22686">
        <w:rPr>
          <w:rFonts w:ascii="Times New Roman" w:eastAsia="Times New Roman" w:hAnsi="Times New Roman" w:cs="Times New Roman"/>
          <w:i/>
          <w:iCs/>
          <w:sz w:val="28"/>
          <w:szCs w:val="28"/>
        </w:rPr>
        <w:t xml:space="preserve">". In Berkowitz, L. Advances in Experimental Social Psychology. </w:t>
      </w:r>
      <w:r w:rsidRPr="00E22686">
        <w:rPr>
          <w:rFonts w:ascii="Times New Roman" w:eastAsia="Times New Roman" w:hAnsi="Times New Roman" w:cs="Times New Roman"/>
          <w:b/>
          <w:bCs/>
          <w:i/>
          <w:iCs/>
          <w:sz w:val="28"/>
          <w:szCs w:val="28"/>
        </w:rPr>
        <w:t>21</w:t>
      </w:r>
      <w:r w:rsidRPr="00E22686">
        <w:rPr>
          <w:rFonts w:ascii="Times New Roman" w:eastAsia="Times New Roman" w:hAnsi="Times New Roman" w:cs="Times New Roman"/>
          <w:i/>
          <w:iCs/>
          <w:sz w:val="28"/>
          <w:szCs w:val="28"/>
        </w:rPr>
        <w:t xml:space="preserve">. </w:t>
      </w:r>
      <w:r w:rsidRPr="00C85344">
        <w:rPr>
          <w:rFonts w:ascii="Times New Roman" w:eastAsia="Times New Roman" w:hAnsi="Times New Roman" w:cs="Times New Roman"/>
          <w:iCs/>
          <w:sz w:val="28"/>
          <w:szCs w:val="28"/>
        </w:rPr>
        <w:t>New York: Academic Press</w:t>
      </w:r>
      <w:r w:rsidRPr="00E22686">
        <w:rPr>
          <w:rFonts w:ascii="Times New Roman" w:eastAsia="Times New Roman" w:hAnsi="Times New Roman" w:cs="Times New Roman"/>
          <w:i/>
          <w:iCs/>
          <w:sz w:val="28"/>
          <w:szCs w:val="28"/>
        </w:rPr>
        <w:t>. pp. 181–227.</w:t>
      </w:r>
    </w:p>
    <w:p w:rsidR="00125D8D" w:rsidRDefault="009E04C3" w:rsidP="00E22686">
      <w:pPr>
        <w:pStyle w:val="NormalWeb"/>
        <w:spacing w:before="0" w:beforeAutospacing="0" w:after="0" w:afterAutospacing="0" w:line="360" w:lineRule="auto"/>
        <w:jc w:val="both"/>
        <w:rPr>
          <w:sz w:val="28"/>
          <w:szCs w:val="28"/>
        </w:rPr>
      </w:pPr>
      <w:r w:rsidRPr="00E22686">
        <w:rPr>
          <w:sz w:val="28"/>
          <w:szCs w:val="28"/>
        </w:rPr>
        <w:t>Tesser, T</w:t>
      </w:r>
      <w:proofErr w:type="gramStart"/>
      <w:r w:rsidRPr="00E22686">
        <w:rPr>
          <w:sz w:val="28"/>
          <w:szCs w:val="28"/>
        </w:rPr>
        <w:t>.(</w:t>
      </w:r>
      <w:proofErr w:type="gramEnd"/>
      <w:r w:rsidRPr="00E22686">
        <w:rPr>
          <w:sz w:val="28"/>
          <w:szCs w:val="28"/>
        </w:rPr>
        <w:t xml:space="preserve">1988). </w:t>
      </w:r>
      <w:proofErr w:type="gramStart"/>
      <w:r w:rsidRPr="00E22686">
        <w:rPr>
          <w:sz w:val="28"/>
          <w:szCs w:val="28"/>
        </w:rPr>
        <w:t>Toward a self-evaluation maintenance model of social behaviour.</w:t>
      </w:r>
      <w:proofErr w:type="gramEnd"/>
    </w:p>
    <w:p w:rsidR="009E04C3" w:rsidRPr="00E22686" w:rsidRDefault="009E04C3" w:rsidP="00125D8D">
      <w:pPr>
        <w:pStyle w:val="NormalWeb"/>
        <w:spacing w:before="0" w:beforeAutospacing="0" w:after="0" w:afterAutospacing="0" w:line="360" w:lineRule="auto"/>
        <w:ind w:left="720" w:firstLine="75"/>
        <w:jc w:val="both"/>
        <w:rPr>
          <w:sz w:val="28"/>
          <w:szCs w:val="28"/>
        </w:rPr>
      </w:pPr>
      <w:r w:rsidRPr="00E22686">
        <w:rPr>
          <w:sz w:val="28"/>
          <w:szCs w:val="28"/>
        </w:rPr>
        <w:t>In Berkowitz, L. Advances in Experimental social psychology. 21. New York: Academic press. Pp. 181-227.</w:t>
      </w:r>
    </w:p>
    <w:p w:rsidR="00125D8D" w:rsidRDefault="00125D8D" w:rsidP="00125D8D">
      <w:pPr>
        <w:spacing w:line="360" w:lineRule="auto"/>
        <w:jc w:val="both"/>
        <w:rPr>
          <w:rFonts w:ascii="Times New Roman" w:hAnsi="Times New Roman" w:cs="Times New Roman"/>
          <w:sz w:val="28"/>
          <w:szCs w:val="28"/>
        </w:rPr>
      </w:pPr>
      <w:r>
        <w:rPr>
          <w:rFonts w:ascii="Times New Roman" w:hAnsi="Times New Roman" w:cs="Times New Roman"/>
          <w:sz w:val="28"/>
          <w:szCs w:val="28"/>
        </w:rPr>
        <w:t>Ugodulunwa, C.A. &amp;Anakwe, A.I</w:t>
      </w:r>
      <w:proofErr w:type="gramStart"/>
      <w:r>
        <w:rPr>
          <w:rFonts w:ascii="Times New Roman" w:hAnsi="Times New Roman" w:cs="Times New Roman"/>
          <w:sz w:val="28"/>
          <w:szCs w:val="28"/>
        </w:rPr>
        <w:t>.</w:t>
      </w:r>
      <w:r w:rsidR="009E04C3" w:rsidRPr="00E22686">
        <w:rPr>
          <w:rFonts w:ascii="Times New Roman" w:hAnsi="Times New Roman" w:cs="Times New Roman"/>
          <w:sz w:val="28"/>
          <w:szCs w:val="28"/>
        </w:rPr>
        <w:t>(</w:t>
      </w:r>
      <w:proofErr w:type="gramEnd"/>
      <w:r w:rsidR="009E04C3" w:rsidRPr="00E22686">
        <w:rPr>
          <w:rFonts w:ascii="Times New Roman" w:hAnsi="Times New Roman" w:cs="Times New Roman"/>
          <w:sz w:val="28"/>
          <w:szCs w:val="28"/>
        </w:rPr>
        <w:t xml:space="preserve">2002). Factorial validity of a school adjustment </w:t>
      </w:r>
      <w:r>
        <w:rPr>
          <w:rFonts w:ascii="Times New Roman" w:hAnsi="Times New Roman" w:cs="Times New Roman"/>
          <w:sz w:val="28"/>
          <w:szCs w:val="28"/>
        </w:rPr>
        <w:t xml:space="preserve"> </w:t>
      </w:r>
    </w:p>
    <w:p w:rsidR="009E04C3" w:rsidRPr="00E22686" w:rsidRDefault="009E04C3" w:rsidP="00125D8D">
      <w:pPr>
        <w:spacing w:line="360" w:lineRule="auto"/>
        <w:ind w:left="720" w:firstLine="60"/>
        <w:jc w:val="both"/>
        <w:rPr>
          <w:rFonts w:ascii="Times New Roman" w:hAnsi="Times New Roman" w:cs="Times New Roman"/>
          <w:sz w:val="28"/>
          <w:szCs w:val="28"/>
        </w:rPr>
      </w:pPr>
      <w:proofErr w:type="gramStart"/>
      <w:r w:rsidRPr="00E22686">
        <w:rPr>
          <w:rFonts w:ascii="Times New Roman" w:hAnsi="Times New Roman" w:cs="Times New Roman"/>
          <w:sz w:val="28"/>
          <w:szCs w:val="28"/>
        </w:rPr>
        <w:t>school</w:t>
      </w:r>
      <w:proofErr w:type="gramEnd"/>
      <w:r w:rsidRPr="00E22686">
        <w:rPr>
          <w:rFonts w:ascii="Times New Roman" w:hAnsi="Times New Roman" w:cs="Times New Roman"/>
          <w:sz w:val="28"/>
          <w:szCs w:val="28"/>
        </w:rPr>
        <w:t xml:space="preserve"> for adolescents in Metanu State. </w:t>
      </w:r>
      <w:r w:rsidRPr="00E22686">
        <w:rPr>
          <w:rFonts w:ascii="Times New Roman" w:hAnsi="Times New Roman" w:cs="Times New Roman"/>
          <w:i/>
          <w:iCs/>
          <w:sz w:val="28"/>
          <w:szCs w:val="28"/>
        </w:rPr>
        <w:t xml:space="preserve">The Educational </w:t>
      </w:r>
      <w:proofErr w:type="gramStart"/>
      <w:r w:rsidRPr="00E22686">
        <w:rPr>
          <w:rFonts w:ascii="Times New Roman" w:hAnsi="Times New Roman" w:cs="Times New Roman"/>
          <w:i/>
          <w:iCs/>
          <w:sz w:val="28"/>
          <w:szCs w:val="28"/>
        </w:rPr>
        <w:t>Psychologist6(</w:t>
      </w:r>
      <w:proofErr w:type="gramEnd"/>
      <w:r w:rsidRPr="00E22686">
        <w:rPr>
          <w:rFonts w:ascii="Times New Roman" w:hAnsi="Times New Roman" w:cs="Times New Roman"/>
          <w:i/>
          <w:iCs/>
          <w:sz w:val="28"/>
          <w:szCs w:val="28"/>
        </w:rPr>
        <w:t>1) 30-88.</w:t>
      </w:r>
    </w:p>
    <w:p w:rsidR="00125D8D" w:rsidRPr="00E22686" w:rsidRDefault="00B81066" w:rsidP="00E22686">
      <w:pPr>
        <w:pStyle w:val="NormalWeb"/>
        <w:spacing w:before="0" w:beforeAutospacing="0" w:after="0" w:afterAutospacing="0" w:line="360" w:lineRule="auto"/>
        <w:jc w:val="both"/>
        <w:rPr>
          <w:sz w:val="28"/>
          <w:szCs w:val="28"/>
        </w:rPr>
      </w:pPr>
      <w:hyperlink r:id="rId57" w:anchor="CITEREFWatersCorcoranAnafarta2005" w:history="1">
        <w:r w:rsidR="009E04C3" w:rsidRPr="00E22686">
          <w:rPr>
            <w:rStyle w:val="Hyperlink"/>
            <w:color w:val="auto"/>
            <w:sz w:val="28"/>
            <w:szCs w:val="28"/>
            <w:u w:val="none"/>
          </w:rPr>
          <w:t>Waters, Corcoran &amp; Anafarta 2005</w:t>
        </w:r>
      </w:hyperlink>
      <w:r w:rsidR="009E04C3" w:rsidRPr="00E22686">
        <w:rPr>
          <w:rStyle w:val="reference-text"/>
          <w:sz w:val="28"/>
          <w:szCs w:val="28"/>
        </w:rPr>
        <w:t>, p. 81.</w:t>
      </w:r>
    </w:p>
    <w:p w:rsidR="00AE0210" w:rsidRDefault="00A02851" w:rsidP="00810937">
      <w:pPr>
        <w:autoSpaceDE w:val="0"/>
        <w:autoSpaceDN w:val="0"/>
        <w:adjustRightInd w:val="0"/>
        <w:spacing w:after="0" w:line="240" w:lineRule="auto"/>
        <w:rPr>
          <w:rStyle w:val="reference-text"/>
          <w:sz w:val="28"/>
          <w:szCs w:val="28"/>
        </w:rPr>
      </w:pPr>
      <w:r>
        <w:t xml:space="preserve"> </w:t>
      </w:r>
      <w:hyperlink r:id="rId58" w:anchor="CITEREFWatersCorcoranAnafarta2005" w:history="1">
        <w:r w:rsidR="009E04C3" w:rsidRPr="00E22686">
          <w:rPr>
            <w:rStyle w:val="Hyperlink"/>
            <w:color w:val="auto"/>
            <w:sz w:val="28"/>
            <w:szCs w:val="28"/>
            <w:u w:val="none"/>
          </w:rPr>
          <w:t>Waters, Corcoran &amp; Anafarta 2005</w:t>
        </w:r>
      </w:hyperlink>
      <w:r w:rsidR="009E04C3" w:rsidRPr="00E22686">
        <w:rPr>
          <w:rStyle w:val="reference-text"/>
          <w:sz w:val="28"/>
          <w:szCs w:val="28"/>
        </w:rPr>
        <w:t>, pp. 80–84.</w:t>
      </w:r>
      <w:r w:rsidR="00AE0210">
        <w:rPr>
          <w:rStyle w:val="reference-text"/>
          <w:sz w:val="28"/>
          <w:szCs w:val="28"/>
        </w:rPr>
        <w:t xml:space="preserve"> </w:t>
      </w: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AE0210" w:rsidRDefault="00AE0210" w:rsidP="00AE0210">
      <w:pPr>
        <w:autoSpaceDE w:val="0"/>
        <w:autoSpaceDN w:val="0"/>
        <w:adjustRightInd w:val="0"/>
        <w:spacing w:after="0" w:line="240" w:lineRule="auto"/>
        <w:ind w:left="5103"/>
        <w:rPr>
          <w:rStyle w:val="reference-text"/>
          <w:sz w:val="28"/>
          <w:szCs w:val="28"/>
        </w:rPr>
      </w:pPr>
    </w:p>
    <w:p w:rsidR="006859AF" w:rsidRDefault="006859AF" w:rsidP="006859AF">
      <w:pPr>
        <w:tabs>
          <w:tab w:val="left" w:pos="8910"/>
        </w:tabs>
        <w:spacing w:after="0" w:line="26" w:lineRule="atLeast"/>
        <w:contextualSpacing/>
        <w:rPr>
          <w:rFonts w:ascii="Times New Roman" w:hAnsi="Times New Roman" w:cs="Times New Roman"/>
          <w:b/>
          <w:sz w:val="24"/>
          <w:szCs w:val="32"/>
        </w:rPr>
      </w:pPr>
      <w:r>
        <w:rPr>
          <w:rFonts w:ascii="Times New Roman" w:hAnsi="Times New Roman" w:cs="Times New Roman"/>
          <w:b/>
          <w:sz w:val="24"/>
          <w:szCs w:val="32"/>
        </w:rPr>
        <w:t>Appendix A</w:t>
      </w:r>
    </w:p>
    <w:p w:rsidR="006859AF" w:rsidRPr="006859AF" w:rsidRDefault="006859AF" w:rsidP="006859AF">
      <w:pPr>
        <w:tabs>
          <w:tab w:val="left" w:pos="8910"/>
        </w:tabs>
        <w:spacing w:after="0" w:line="26" w:lineRule="atLeast"/>
        <w:contextualSpacing/>
        <w:rPr>
          <w:rFonts w:ascii="Times New Roman" w:hAnsi="Times New Roman"/>
          <w:b/>
          <w:sz w:val="32"/>
          <w:szCs w:val="32"/>
        </w:rPr>
      </w:pPr>
      <w:r w:rsidRPr="00354FAD">
        <w:rPr>
          <w:rFonts w:ascii="Times New Roman" w:hAnsi="Times New Roman" w:cs="Times New Roman"/>
          <w:b/>
          <w:sz w:val="24"/>
          <w:szCs w:val="32"/>
        </w:rPr>
        <w:t>Consent to Par</w:t>
      </w:r>
      <w:r>
        <w:rPr>
          <w:rFonts w:ascii="Times New Roman" w:hAnsi="Times New Roman" w:cs="Times New Roman"/>
          <w:b/>
          <w:sz w:val="24"/>
          <w:szCs w:val="32"/>
        </w:rPr>
        <w:t>ticipate in Research:</w:t>
      </w:r>
      <w:r>
        <w:rPr>
          <w:rFonts w:ascii="Times New Roman" w:hAnsi="Times New Roman" w:cs="Times New Roman"/>
          <w:sz w:val="24"/>
          <w:szCs w:val="32"/>
        </w:rPr>
        <w:t xml:space="preserve"> </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Good day,</w:t>
      </w:r>
    </w:p>
    <w:p w:rsidR="006859AF" w:rsidRDefault="006859AF" w:rsidP="006859AF">
      <w:pPr>
        <w:spacing w:after="0" w:line="26" w:lineRule="atLeast"/>
        <w:contextualSpacing/>
        <w:jc w:val="both"/>
        <w:rPr>
          <w:rFonts w:ascii="Times New Roman" w:hAnsi="Times New Roman" w:cs="Times New Roman"/>
          <w:i/>
          <w:sz w:val="24"/>
          <w:szCs w:val="32"/>
          <w:u w:val="single"/>
        </w:rPr>
      </w:pPr>
    </w:p>
    <w:p w:rsidR="006859AF" w:rsidRPr="009D48FC" w:rsidRDefault="006859AF" w:rsidP="006859AF">
      <w:pPr>
        <w:tabs>
          <w:tab w:val="left" w:pos="8910"/>
        </w:tabs>
        <w:spacing w:after="0" w:line="26" w:lineRule="atLeast"/>
        <w:contextualSpacing/>
        <w:jc w:val="center"/>
        <w:rPr>
          <w:rFonts w:ascii="Times New Roman" w:hAnsi="Times New Roman" w:cs="Times New Roman"/>
          <w:sz w:val="24"/>
          <w:szCs w:val="32"/>
        </w:rPr>
      </w:pPr>
      <w:r>
        <w:rPr>
          <w:rFonts w:ascii="Times New Roman" w:hAnsi="Times New Roman" w:cs="Times New Roman"/>
          <w:sz w:val="24"/>
          <w:szCs w:val="32"/>
        </w:rPr>
        <w:t>My name is Kenechukwu Ozioma C., a 400 Level student of Godfrey Okoye University. I am conducting a research on attachment style and self evaluation as predictors of emotional adjustment among adolescents.</w:t>
      </w:r>
    </w:p>
    <w:p w:rsidR="006859AF" w:rsidRPr="00004F2C" w:rsidRDefault="006859AF" w:rsidP="006859AF">
      <w:pPr>
        <w:spacing w:after="0" w:line="26" w:lineRule="atLeast"/>
        <w:contextualSpacing/>
        <w:jc w:val="both"/>
        <w:rPr>
          <w:rFonts w:ascii="Times New Roman" w:hAnsi="Times New Roman" w:cs="Times New Roman"/>
          <w:i/>
          <w:sz w:val="24"/>
          <w:szCs w:val="32"/>
          <w:u w:val="single"/>
        </w:rPr>
      </w:pPr>
      <w:r w:rsidRPr="00004F2C">
        <w:rPr>
          <w:rFonts w:ascii="Times New Roman" w:hAnsi="Times New Roman" w:cs="Times New Roman"/>
          <w:i/>
          <w:sz w:val="24"/>
          <w:szCs w:val="32"/>
          <w:u w:val="single"/>
        </w:rPr>
        <w:t>How much time will this take?</w:t>
      </w:r>
    </w:p>
    <w:p w:rsidR="006859AF" w:rsidRDefault="006859AF" w:rsidP="006859AF">
      <w:pPr>
        <w:spacing w:after="0" w:line="26" w:lineRule="atLeast"/>
        <w:ind w:firstLine="720"/>
        <w:contextualSpacing/>
        <w:jc w:val="both"/>
        <w:rPr>
          <w:rFonts w:ascii="Times New Roman" w:hAnsi="Times New Roman" w:cs="Times New Roman"/>
          <w:sz w:val="24"/>
          <w:szCs w:val="32"/>
        </w:rPr>
      </w:pPr>
      <w:r>
        <w:rPr>
          <w:rFonts w:ascii="Times New Roman" w:hAnsi="Times New Roman" w:cs="Times New Roman"/>
          <w:sz w:val="24"/>
          <w:szCs w:val="32"/>
        </w:rPr>
        <w:t>This study will take about twenty minutes of your time.</w:t>
      </w:r>
    </w:p>
    <w:p w:rsidR="006859AF" w:rsidRDefault="006859AF" w:rsidP="006859AF">
      <w:pPr>
        <w:spacing w:after="0" w:line="26" w:lineRule="atLeast"/>
        <w:contextualSpacing/>
        <w:jc w:val="both"/>
        <w:rPr>
          <w:rFonts w:ascii="Times New Roman" w:hAnsi="Times New Roman" w:cs="Times New Roman"/>
          <w:i/>
          <w:sz w:val="24"/>
          <w:szCs w:val="32"/>
          <w:u w:val="single"/>
        </w:rPr>
      </w:pPr>
    </w:p>
    <w:p w:rsidR="006859AF" w:rsidRPr="00004F2C" w:rsidRDefault="006859AF" w:rsidP="006859AF">
      <w:pPr>
        <w:spacing w:after="0" w:line="26" w:lineRule="atLeast"/>
        <w:contextualSpacing/>
        <w:jc w:val="both"/>
        <w:rPr>
          <w:rFonts w:ascii="Times New Roman" w:hAnsi="Times New Roman" w:cs="Times New Roman"/>
          <w:i/>
          <w:sz w:val="24"/>
          <w:szCs w:val="32"/>
          <w:u w:val="single"/>
        </w:rPr>
      </w:pPr>
      <w:r w:rsidRPr="00004F2C">
        <w:rPr>
          <w:rFonts w:ascii="Times New Roman" w:hAnsi="Times New Roman" w:cs="Times New Roman"/>
          <w:i/>
          <w:sz w:val="24"/>
          <w:szCs w:val="32"/>
          <w:u w:val="single"/>
        </w:rPr>
        <w:t>What will I be asked to do if I agree to participate in this study?</w:t>
      </w:r>
    </w:p>
    <w:p w:rsidR="006859AF" w:rsidRDefault="006859AF" w:rsidP="006859AF">
      <w:pPr>
        <w:spacing w:after="0" w:line="26" w:lineRule="atLeast"/>
        <w:ind w:firstLine="720"/>
        <w:contextualSpacing/>
        <w:jc w:val="both"/>
        <w:rPr>
          <w:rFonts w:ascii="Times New Roman" w:hAnsi="Times New Roman" w:cs="Times New Roman"/>
          <w:sz w:val="24"/>
          <w:szCs w:val="32"/>
        </w:rPr>
      </w:pPr>
      <w:r>
        <w:rPr>
          <w:rFonts w:ascii="Times New Roman" w:hAnsi="Times New Roman" w:cs="Times New Roman"/>
          <w:sz w:val="24"/>
          <w:szCs w:val="32"/>
        </w:rPr>
        <w:t xml:space="preserve">If you agree to be in this study, you will be asked to complete a questionnaire with information about personality and sexual risk behaviour. </w:t>
      </w:r>
    </w:p>
    <w:p w:rsidR="006859AF" w:rsidRDefault="006859AF" w:rsidP="006859AF">
      <w:pPr>
        <w:spacing w:after="0" w:line="26" w:lineRule="atLeast"/>
        <w:contextualSpacing/>
        <w:jc w:val="both"/>
        <w:rPr>
          <w:rFonts w:ascii="Times New Roman" w:hAnsi="Times New Roman" w:cs="Times New Roman"/>
          <w:i/>
          <w:sz w:val="24"/>
          <w:szCs w:val="32"/>
          <w:u w:val="single"/>
        </w:rPr>
      </w:pPr>
    </w:p>
    <w:p w:rsidR="006859AF" w:rsidRPr="00004F2C" w:rsidRDefault="006859AF" w:rsidP="006859AF">
      <w:pPr>
        <w:spacing w:after="0" w:line="26" w:lineRule="atLeast"/>
        <w:contextualSpacing/>
        <w:jc w:val="both"/>
        <w:rPr>
          <w:rFonts w:ascii="Times New Roman" w:hAnsi="Times New Roman" w:cs="Times New Roman"/>
          <w:i/>
          <w:sz w:val="24"/>
          <w:szCs w:val="32"/>
          <w:u w:val="single"/>
        </w:rPr>
      </w:pPr>
      <w:r w:rsidRPr="00004F2C">
        <w:rPr>
          <w:rFonts w:ascii="Times New Roman" w:hAnsi="Times New Roman" w:cs="Times New Roman"/>
          <w:i/>
          <w:sz w:val="24"/>
          <w:szCs w:val="32"/>
          <w:u w:val="single"/>
        </w:rPr>
        <w:t>What are the risks involved in participating in this study?</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ab/>
        <w:t>Being in this study involves minimal risks of spending some of your time completing the questionnaire.</w:t>
      </w:r>
    </w:p>
    <w:p w:rsidR="006859AF" w:rsidRDefault="006859AF" w:rsidP="006859AF">
      <w:pPr>
        <w:spacing w:after="0" w:line="26" w:lineRule="atLeast"/>
        <w:contextualSpacing/>
        <w:jc w:val="both"/>
        <w:rPr>
          <w:rFonts w:ascii="Times New Roman" w:hAnsi="Times New Roman" w:cs="Times New Roman"/>
          <w:sz w:val="24"/>
          <w:szCs w:val="32"/>
        </w:rPr>
      </w:pPr>
    </w:p>
    <w:p w:rsidR="006859AF" w:rsidRPr="00004F2C" w:rsidRDefault="006859AF" w:rsidP="006859AF">
      <w:pPr>
        <w:spacing w:after="0" w:line="26" w:lineRule="atLeast"/>
        <w:contextualSpacing/>
        <w:jc w:val="both"/>
        <w:rPr>
          <w:rFonts w:ascii="Times New Roman" w:hAnsi="Times New Roman" w:cs="Times New Roman"/>
          <w:i/>
          <w:sz w:val="24"/>
          <w:szCs w:val="32"/>
          <w:u w:val="single"/>
        </w:rPr>
      </w:pPr>
      <w:r w:rsidRPr="00004F2C">
        <w:rPr>
          <w:rFonts w:ascii="Times New Roman" w:hAnsi="Times New Roman" w:cs="Times New Roman"/>
          <w:i/>
          <w:sz w:val="24"/>
          <w:szCs w:val="32"/>
          <w:u w:val="single"/>
        </w:rPr>
        <w:t>What are the benefits of my participation in this study?</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ab/>
        <w:t>Your participation in this study may contribute to the understanding of personality as predictors of sexual risk behavior</w:t>
      </w:r>
    </w:p>
    <w:p w:rsidR="006859AF" w:rsidRDefault="006859AF" w:rsidP="006859AF">
      <w:pPr>
        <w:spacing w:after="0" w:line="26" w:lineRule="atLeast"/>
        <w:contextualSpacing/>
        <w:jc w:val="both"/>
        <w:rPr>
          <w:rFonts w:ascii="Times New Roman" w:hAnsi="Times New Roman" w:cs="Times New Roman"/>
          <w:sz w:val="24"/>
          <w:szCs w:val="32"/>
        </w:rPr>
      </w:pPr>
    </w:p>
    <w:p w:rsidR="006859AF" w:rsidRPr="00004F2C" w:rsidRDefault="006859AF" w:rsidP="006859AF">
      <w:pPr>
        <w:spacing w:after="0" w:line="26" w:lineRule="atLeast"/>
        <w:contextualSpacing/>
        <w:jc w:val="both"/>
        <w:rPr>
          <w:rFonts w:ascii="Times New Roman" w:hAnsi="Times New Roman" w:cs="Times New Roman"/>
          <w:i/>
          <w:sz w:val="24"/>
          <w:szCs w:val="32"/>
          <w:u w:val="single"/>
        </w:rPr>
      </w:pPr>
      <w:r w:rsidRPr="00004F2C">
        <w:rPr>
          <w:rFonts w:ascii="Times New Roman" w:hAnsi="Times New Roman" w:cs="Times New Roman"/>
          <w:i/>
          <w:sz w:val="24"/>
          <w:szCs w:val="32"/>
          <w:u w:val="single"/>
        </w:rPr>
        <w:t>Can I decide not to participate? If so, are there other options?</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ab/>
        <w:t xml:space="preserve">Yes, you can choose not to participate. There will be no negative consequence if you decide not to participate or change your mind later. </w:t>
      </w:r>
    </w:p>
    <w:p w:rsidR="006859AF" w:rsidRDefault="006859AF" w:rsidP="006859AF">
      <w:pPr>
        <w:spacing w:after="0" w:line="26" w:lineRule="atLeast"/>
        <w:contextualSpacing/>
        <w:jc w:val="both"/>
        <w:rPr>
          <w:rFonts w:ascii="Times New Roman" w:hAnsi="Times New Roman" w:cs="Times New Roman"/>
          <w:sz w:val="24"/>
          <w:szCs w:val="32"/>
        </w:rPr>
      </w:pPr>
    </w:p>
    <w:p w:rsidR="006859AF" w:rsidRPr="00004F2C" w:rsidRDefault="006859AF" w:rsidP="006859AF">
      <w:pPr>
        <w:spacing w:after="0" w:line="26" w:lineRule="atLeast"/>
        <w:contextualSpacing/>
        <w:jc w:val="both"/>
        <w:rPr>
          <w:rFonts w:ascii="Times New Roman" w:hAnsi="Times New Roman" w:cs="Times New Roman"/>
          <w:i/>
          <w:sz w:val="24"/>
          <w:szCs w:val="32"/>
          <w:u w:val="single"/>
        </w:rPr>
      </w:pPr>
      <w:r w:rsidRPr="00004F2C">
        <w:rPr>
          <w:rFonts w:ascii="Times New Roman" w:hAnsi="Times New Roman" w:cs="Times New Roman"/>
          <w:i/>
          <w:sz w:val="24"/>
          <w:szCs w:val="32"/>
          <w:u w:val="single"/>
        </w:rPr>
        <w:t>How will the confidentiality of the research records be protected?</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ab/>
        <w:t xml:space="preserve">The records of this study will be kept confidential. In any report we may publish, we will not include any information that will identify you. Research records will be stored securely and only the researchers will have access to the records that identify you by name. Some people may review our records in order to make sure we are doing what we are supposed to. For example, the Godfrey Okoye University Institutional Research Board and the Faculty of Management and </w:t>
      </w:r>
      <w:r>
        <w:rPr>
          <w:rFonts w:ascii="Times New Roman" w:hAnsi="Times New Roman" w:cs="Times New Roman"/>
          <w:sz w:val="24"/>
          <w:szCs w:val="32"/>
        </w:rPr>
        <w:lastRenderedPageBreak/>
        <w:t xml:space="preserve">Social Sciences Ethics Board, may review your information. If they look at our records, they will keep your information confidential. </w:t>
      </w:r>
    </w:p>
    <w:p w:rsidR="006859AF" w:rsidRPr="00354FAD" w:rsidRDefault="006859AF" w:rsidP="006859AF">
      <w:pPr>
        <w:spacing w:after="0" w:line="26" w:lineRule="atLeast"/>
        <w:contextualSpacing/>
        <w:jc w:val="both"/>
        <w:rPr>
          <w:rFonts w:ascii="Times New Roman" w:hAnsi="Times New Roman" w:cs="Times New Roman"/>
          <w:i/>
          <w:sz w:val="24"/>
          <w:szCs w:val="32"/>
          <w:u w:val="single"/>
        </w:rPr>
      </w:pPr>
      <w:r w:rsidRPr="00354FAD">
        <w:rPr>
          <w:rFonts w:ascii="Times New Roman" w:hAnsi="Times New Roman" w:cs="Times New Roman"/>
          <w:i/>
          <w:sz w:val="24"/>
          <w:szCs w:val="32"/>
          <w:u w:val="single"/>
        </w:rPr>
        <w:t>Whom can I contact for more information?</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 xml:space="preserve">If you have questions about this study, please contact Prof. Mary Gloria Njoku at 0806 561 3687. If you have question about your rights as a research participant, you may contact, Godfrey Okoye University’s Director of Research. </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Statement of Consent:</w:t>
      </w:r>
    </w:p>
    <w:p w:rsidR="006859AF"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I have read the above information. I have all my questions answered (check one)</w:t>
      </w:r>
    </w:p>
    <w:p w:rsidR="006859AF" w:rsidRDefault="00B81066" w:rsidP="006859AF">
      <w:pPr>
        <w:spacing w:after="0" w:line="26" w:lineRule="atLeast"/>
        <w:ind w:firstLine="720"/>
        <w:contextualSpacing/>
        <w:jc w:val="both"/>
        <w:rPr>
          <w:rFonts w:ascii="Times New Roman" w:hAnsi="Times New Roman" w:cs="Times New Roman"/>
          <w:sz w:val="24"/>
          <w:szCs w:val="32"/>
        </w:rPr>
      </w:pPr>
      <w:r>
        <w:rPr>
          <w:rFonts w:ascii="Times New Roman" w:hAnsi="Times New Roman" w:cs="Times New Roman"/>
          <w:noProof/>
          <w:sz w:val="24"/>
          <w:szCs w:val="32"/>
        </w:rPr>
        <w:pict>
          <v:rect id="_x0000_s1027" style="position:absolute;left:0;text-align:left;margin-left:197.75pt;margin-top:.7pt;width:14.7pt;height:11.85pt;z-index:251657216"/>
        </w:pict>
      </w:r>
      <w:r>
        <w:rPr>
          <w:rFonts w:ascii="Times New Roman" w:hAnsi="Times New Roman" w:cs="Times New Roman"/>
          <w:noProof/>
          <w:sz w:val="24"/>
          <w:szCs w:val="32"/>
        </w:rPr>
        <w:pict>
          <v:rect id="_x0000_s1026" style="position:absolute;left:0;text-align:left;margin-left:14.85pt;margin-top:.55pt;width:14.7pt;height:11.85pt;z-index:251658240"/>
        </w:pict>
      </w:r>
      <w:r w:rsidR="006859AF">
        <w:rPr>
          <w:rFonts w:ascii="Times New Roman" w:hAnsi="Times New Roman" w:cs="Times New Roman"/>
          <w:sz w:val="24"/>
          <w:szCs w:val="32"/>
        </w:rPr>
        <w:t xml:space="preserve">I consent to be in this study. </w:t>
      </w:r>
      <w:r w:rsidR="006859AF">
        <w:rPr>
          <w:rFonts w:ascii="Times New Roman" w:hAnsi="Times New Roman" w:cs="Times New Roman"/>
          <w:sz w:val="24"/>
          <w:szCs w:val="32"/>
        </w:rPr>
        <w:tab/>
      </w:r>
      <w:r w:rsidR="006859AF">
        <w:rPr>
          <w:rFonts w:ascii="Times New Roman" w:hAnsi="Times New Roman" w:cs="Times New Roman"/>
          <w:sz w:val="24"/>
          <w:szCs w:val="32"/>
        </w:rPr>
        <w:tab/>
      </w:r>
      <w:r w:rsidR="006859AF" w:rsidRPr="00354FAD">
        <w:rPr>
          <w:rFonts w:ascii="Times New Roman" w:hAnsi="Times New Roman" w:cs="Times New Roman"/>
          <w:b/>
          <w:sz w:val="24"/>
          <w:szCs w:val="32"/>
          <w:u w:val="single"/>
        </w:rPr>
        <w:t>I DO NOT</w:t>
      </w:r>
      <w:r w:rsidR="006859AF">
        <w:rPr>
          <w:rFonts w:ascii="Times New Roman" w:hAnsi="Times New Roman" w:cs="Times New Roman"/>
          <w:sz w:val="24"/>
          <w:szCs w:val="32"/>
        </w:rPr>
        <w:t xml:space="preserve"> consent to be in this study </w:t>
      </w:r>
    </w:p>
    <w:p w:rsidR="006859AF" w:rsidRDefault="006859AF" w:rsidP="006859AF">
      <w:pPr>
        <w:spacing w:after="0" w:line="26" w:lineRule="atLeast"/>
        <w:contextualSpacing/>
        <w:jc w:val="both"/>
        <w:rPr>
          <w:rFonts w:ascii="Times New Roman" w:hAnsi="Times New Roman" w:cs="Times New Roman"/>
          <w:sz w:val="24"/>
          <w:szCs w:val="32"/>
        </w:rPr>
      </w:pPr>
    </w:p>
    <w:p w:rsidR="006859AF" w:rsidRPr="009D48FC" w:rsidRDefault="006859AF" w:rsidP="006859AF">
      <w:pPr>
        <w:spacing w:after="0" w:line="26" w:lineRule="atLeast"/>
        <w:contextualSpacing/>
        <w:jc w:val="both"/>
        <w:rPr>
          <w:rFonts w:ascii="Times New Roman" w:hAnsi="Times New Roman" w:cs="Times New Roman"/>
          <w:sz w:val="24"/>
          <w:szCs w:val="32"/>
        </w:rPr>
      </w:pPr>
      <w:r>
        <w:rPr>
          <w:rFonts w:ascii="Times New Roman" w:hAnsi="Times New Roman" w:cs="Times New Roman"/>
          <w:sz w:val="24"/>
          <w:szCs w:val="32"/>
        </w:rPr>
        <w:t>Signature</w:t>
      </w:r>
      <w:proofErr w:type="gramStart"/>
      <w:r>
        <w:rPr>
          <w:rFonts w:ascii="Times New Roman" w:hAnsi="Times New Roman" w:cs="Times New Roman"/>
          <w:sz w:val="24"/>
          <w:szCs w:val="32"/>
        </w:rPr>
        <w:t>:_</w:t>
      </w:r>
      <w:proofErr w:type="gramEnd"/>
      <w:r>
        <w:rPr>
          <w:rFonts w:ascii="Times New Roman" w:hAnsi="Times New Roman" w:cs="Times New Roman"/>
          <w:sz w:val="24"/>
          <w:szCs w:val="32"/>
        </w:rPr>
        <w:t>_________________________________Date:___________________</w:t>
      </w:r>
    </w:p>
    <w:p w:rsidR="006859AF" w:rsidRDefault="00AE0210" w:rsidP="00A02851">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 xml:space="preserve">  </w:t>
      </w:r>
    </w:p>
    <w:p w:rsidR="00A02851" w:rsidRDefault="00AE0210" w:rsidP="00A02851">
      <w:pPr>
        <w:autoSpaceDE w:val="0"/>
        <w:autoSpaceDN w:val="0"/>
        <w:adjustRightInd w:val="0"/>
        <w:spacing w:after="0" w:line="240" w:lineRule="auto"/>
        <w:rPr>
          <w:rFonts w:ascii="TimesNewRomanPS-ItalicMT" w:hAnsi="TimesNewRomanPS-ItalicMT" w:cs="TimesNewRomanPS-ItalicMT"/>
          <w:b/>
          <w:iCs/>
          <w:sz w:val="28"/>
          <w:szCs w:val="28"/>
          <w:lang w:val="en-GB"/>
        </w:rPr>
      </w:pPr>
      <w:r w:rsidRPr="004409DD">
        <w:rPr>
          <w:rFonts w:ascii="Times New Roman" w:hAnsi="Times New Roman"/>
          <w:b/>
          <w:sz w:val="32"/>
          <w:szCs w:val="32"/>
        </w:rPr>
        <w:t>Appendix</w:t>
      </w:r>
      <w:r>
        <w:rPr>
          <w:rFonts w:ascii="Times New Roman" w:hAnsi="Times New Roman"/>
          <w:b/>
          <w:sz w:val="32"/>
          <w:szCs w:val="32"/>
        </w:rPr>
        <w:t xml:space="preserve"> </w:t>
      </w:r>
      <w:r w:rsidR="006859AF">
        <w:rPr>
          <w:rFonts w:ascii="Times New Roman" w:hAnsi="Times New Roman"/>
          <w:b/>
          <w:sz w:val="32"/>
          <w:szCs w:val="32"/>
        </w:rPr>
        <w:t>B</w:t>
      </w:r>
      <w:r w:rsidR="00A02851" w:rsidRPr="00A02851">
        <w:rPr>
          <w:rFonts w:ascii="TimesNewRomanPS-ItalicMT" w:hAnsi="TimesNewRomanPS-ItalicMT" w:cs="TimesNewRomanPS-ItalicMT"/>
          <w:b/>
          <w:iCs/>
          <w:sz w:val="28"/>
          <w:szCs w:val="28"/>
          <w:lang w:val="en-GB"/>
        </w:rPr>
        <w:t xml:space="preserve"> </w:t>
      </w:r>
    </w:p>
    <w:p w:rsidR="00A02851" w:rsidRPr="00F21D33" w:rsidRDefault="00A02851" w:rsidP="00A02851">
      <w:pPr>
        <w:autoSpaceDE w:val="0"/>
        <w:autoSpaceDN w:val="0"/>
        <w:adjustRightInd w:val="0"/>
        <w:spacing w:after="0" w:line="240" w:lineRule="auto"/>
        <w:rPr>
          <w:rFonts w:ascii="TimesNewRomanPSMT" w:hAnsi="TimesNewRomanPSMT" w:cs="TimesNewRomanPSMT"/>
          <w:b/>
          <w:sz w:val="28"/>
          <w:szCs w:val="28"/>
          <w:lang w:val="en-GB"/>
        </w:rPr>
      </w:pPr>
      <w:r>
        <w:rPr>
          <w:rFonts w:ascii="TimesNewRomanPS-ItalicMT" w:hAnsi="TimesNewRomanPS-ItalicMT" w:cs="TimesNewRomanPS-ItalicMT"/>
          <w:b/>
          <w:iCs/>
          <w:sz w:val="28"/>
          <w:szCs w:val="28"/>
          <w:lang w:val="en-GB"/>
        </w:rPr>
        <w:t xml:space="preserve">                           </w:t>
      </w:r>
      <w:r w:rsidRPr="00F21D33">
        <w:rPr>
          <w:rFonts w:ascii="TimesNewRomanPS-ItalicMT" w:hAnsi="TimesNewRomanPS-ItalicMT" w:cs="TimesNewRomanPS-ItalicMT"/>
          <w:b/>
          <w:iCs/>
          <w:sz w:val="28"/>
          <w:szCs w:val="28"/>
          <w:lang w:val="en-GB"/>
        </w:rPr>
        <w:t>Emotional Adjustment Scale</w:t>
      </w:r>
      <w:r w:rsidRPr="00F21D33">
        <w:rPr>
          <w:rFonts w:ascii="TimesNewRomanPSMT" w:hAnsi="TimesNewRomanPSMT" w:cs="TimesNewRomanPSMT"/>
          <w:b/>
          <w:sz w:val="28"/>
          <w:szCs w:val="28"/>
          <w:lang w:val="en-GB"/>
        </w:rPr>
        <w:t xml:space="preserve"> </w:t>
      </w:r>
    </w:p>
    <w:p w:rsidR="00AE0210" w:rsidRDefault="00AE0210" w:rsidP="00AE0210">
      <w:pPr>
        <w:autoSpaceDE w:val="0"/>
        <w:autoSpaceDN w:val="0"/>
        <w:adjustRightInd w:val="0"/>
        <w:spacing w:after="0" w:line="240" w:lineRule="auto"/>
        <w:rPr>
          <w:rFonts w:ascii="Times New Roman" w:hAnsi="Times New Roman"/>
          <w:b/>
          <w:sz w:val="32"/>
          <w:szCs w:val="32"/>
        </w:rPr>
      </w:pPr>
      <w:r w:rsidRPr="004409DD">
        <w:rPr>
          <w:rFonts w:ascii="Times New Roman" w:hAnsi="Times New Roman"/>
          <w:b/>
          <w:sz w:val="32"/>
          <w:szCs w:val="32"/>
        </w:rPr>
        <w:t xml:space="preserve"> </w:t>
      </w:r>
    </w:p>
    <w:p w:rsidR="00AE0210" w:rsidRDefault="00AE0210" w:rsidP="00AE0210">
      <w:pPr>
        <w:autoSpaceDE w:val="0"/>
        <w:autoSpaceDN w:val="0"/>
        <w:adjustRightInd w:val="0"/>
        <w:spacing w:after="0" w:line="240" w:lineRule="auto"/>
        <w:rPr>
          <w:rFonts w:ascii="Times New Roman" w:hAnsi="Times New Roman"/>
          <w:b/>
          <w:sz w:val="32"/>
          <w:szCs w:val="32"/>
        </w:rPr>
      </w:pPr>
    </w:p>
    <w:p w:rsidR="00AE0210" w:rsidRPr="007B2437" w:rsidRDefault="00AE0210" w:rsidP="00AE0210">
      <w:pPr>
        <w:autoSpaceDE w:val="0"/>
        <w:autoSpaceDN w:val="0"/>
        <w:adjustRightInd w:val="0"/>
        <w:spacing w:after="0" w:line="240" w:lineRule="auto"/>
        <w:rPr>
          <w:rFonts w:ascii="Times New Roman" w:hAnsi="Times New Roman"/>
          <w:sz w:val="24"/>
          <w:szCs w:val="24"/>
        </w:rPr>
      </w:pPr>
      <w:r>
        <w:rPr>
          <w:rFonts w:ascii="Times New Roman" w:hAnsi="Times New Roman"/>
          <w:b/>
          <w:sz w:val="32"/>
          <w:szCs w:val="32"/>
        </w:rPr>
        <w:t xml:space="preserve">                                                                </w:t>
      </w:r>
      <w:r w:rsidRPr="007B2437">
        <w:rPr>
          <w:rFonts w:ascii="Times New Roman" w:hAnsi="Times New Roman"/>
          <w:sz w:val="24"/>
          <w:szCs w:val="24"/>
        </w:rPr>
        <w:t xml:space="preserve">Department of </w:t>
      </w:r>
      <w:r>
        <w:rPr>
          <w:rFonts w:ascii="Times New Roman" w:hAnsi="Times New Roman"/>
          <w:sz w:val="24"/>
          <w:szCs w:val="24"/>
        </w:rPr>
        <w:t>Soc/</w:t>
      </w:r>
      <w:r w:rsidRPr="007B2437">
        <w:rPr>
          <w:rFonts w:ascii="Times New Roman" w:hAnsi="Times New Roman"/>
          <w:sz w:val="24"/>
          <w:szCs w:val="24"/>
        </w:rPr>
        <w:t>Psy</w:t>
      </w:r>
      <w:r>
        <w:rPr>
          <w:rFonts w:ascii="Times New Roman" w:hAnsi="Times New Roman"/>
          <w:sz w:val="24"/>
          <w:szCs w:val="24"/>
        </w:rPr>
        <w:t>chology</w:t>
      </w:r>
    </w:p>
    <w:p w:rsidR="00AE0210" w:rsidRDefault="00AE0210" w:rsidP="00AE0210">
      <w:pPr>
        <w:autoSpaceDE w:val="0"/>
        <w:autoSpaceDN w:val="0"/>
        <w:adjustRightInd w:val="0"/>
        <w:spacing w:after="0" w:line="240" w:lineRule="auto"/>
        <w:ind w:left="5103"/>
        <w:rPr>
          <w:rFonts w:ascii="Times New Roman" w:hAnsi="Times New Roman"/>
          <w:sz w:val="24"/>
          <w:szCs w:val="24"/>
        </w:rPr>
      </w:pPr>
      <w:proofErr w:type="gramStart"/>
      <w:r w:rsidRPr="007B2437">
        <w:rPr>
          <w:rFonts w:ascii="Times New Roman" w:hAnsi="Times New Roman"/>
          <w:sz w:val="24"/>
          <w:szCs w:val="24"/>
        </w:rPr>
        <w:t xml:space="preserve">Faculty of </w:t>
      </w:r>
      <w:r>
        <w:rPr>
          <w:rFonts w:ascii="Times New Roman" w:hAnsi="Times New Roman"/>
          <w:sz w:val="24"/>
          <w:szCs w:val="24"/>
        </w:rPr>
        <w:t>Manag.</w:t>
      </w:r>
      <w:proofErr w:type="gramEnd"/>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Social </w:t>
      </w:r>
      <w:r w:rsidRPr="007B2437">
        <w:rPr>
          <w:rFonts w:ascii="Times New Roman" w:hAnsi="Times New Roman"/>
          <w:sz w:val="24"/>
          <w:szCs w:val="24"/>
        </w:rPr>
        <w:t>Sciences</w:t>
      </w:r>
    </w:p>
    <w:p w:rsidR="00AE0210" w:rsidRDefault="00AE0210" w:rsidP="00AE0210">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 xml:space="preserve">Godfrey Okoye </w:t>
      </w:r>
      <w:r w:rsidRPr="007B2437">
        <w:rPr>
          <w:rFonts w:ascii="Times New Roman" w:hAnsi="Times New Roman"/>
          <w:sz w:val="24"/>
          <w:szCs w:val="24"/>
        </w:rPr>
        <w:t xml:space="preserve">University, </w:t>
      </w:r>
    </w:p>
    <w:p w:rsidR="00AE0210" w:rsidRPr="007B2437" w:rsidRDefault="00AE0210" w:rsidP="00AE0210">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Enugu</w:t>
      </w:r>
      <w:r w:rsidRPr="007B2437">
        <w:rPr>
          <w:rFonts w:ascii="Times New Roman" w:hAnsi="Times New Roman"/>
          <w:sz w:val="24"/>
          <w:szCs w:val="24"/>
        </w:rPr>
        <w:t xml:space="preserve">. </w:t>
      </w:r>
    </w:p>
    <w:p w:rsidR="00AE0210" w:rsidRPr="007B2437" w:rsidRDefault="00AE0210" w:rsidP="00AE0210">
      <w:pPr>
        <w:tabs>
          <w:tab w:val="left" w:pos="6345"/>
        </w:tabs>
        <w:autoSpaceDE w:val="0"/>
        <w:autoSpaceDN w:val="0"/>
        <w:adjustRightInd w:val="0"/>
        <w:spacing w:after="0"/>
        <w:rPr>
          <w:rFonts w:ascii="Times New Roman" w:hAnsi="Times New Roman"/>
          <w:b/>
          <w:sz w:val="24"/>
          <w:szCs w:val="24"/>
        </w:rPr>
      </w:pPr>
      <w:r w:rsidRPr="007B2437">
        <w:rPr>
          <w:rFonts w:ascii="Times New Roman" w:hAnsi="Times New Roman"/>
          <w:b/>
          <w:sz w:val="24"/>
          <w:szCs w:val="24"/>
        </w:rPr>
        <w:t>Dear Respondent,</w:t>
      </w:r>
      <w:r>
        <w:rPr>
          <w:rFonts w:ascii="Times New Roman" w:hAnsi="Times New Roman"/>
          <w:b/>
          <w:sz w:val="24"/>
          <w:szCs w:val="24"/>
        </w:rPr>
        <w:tab/>
      </w:r>
    </w:p>
    <w:p w:rsidR="00AE0210" w:rsidRPr="007B2437" w:rsidRDefault="00AE0210" w:rsidP="00AE0210">
      <w:pPr>
        <w:pStyle w:val="NoSpacing"/>
        <w:ind w:left="0" w:firstLine="0"/>
        <w:jc w:val="both"/>
        <w:rPr>
          <w:rFonts w:ascii="Times New Roman" w:hAnsi="Times New Roman" w:cs="Times New Roman"/>
          <w:sz w:val="24"/>
          <w:szCs w:val="24"/>
        </w:rPr>
      </w:pPr>
      <w:r w:rsidRPr="007B2437">
        <w:rPr>
          <w:rFonts w:ascii="Times New Roman" w:hAnsi="Times New Roman" w:cs="Times New Roman"/>
          <w:sz w:val="24"/>
          <w:szCs w:val="24"/>
        </w:rPr>
        <w:t xml:space="preserve">The researcher </w:t>
      </w:r>
      <w:r>
        <w:rPr>
          <w:rFonts w:ascii="Times New Roman" w:hAnsi="Times New Roman" w:cs="Times New Roman"/>
          <w:sz w:val="24"/>
          <w:szCs w:val="24"/>
        </w:rPr>
        <w:t xml:space="preserve">is </w:t>
      </w:r>
      <w:r w:rsidRPr="007B2437">
        <w:rPr>
          <w:rFonts w:ascii="Times New Roman" w:hAnsi="Times New Roman" w:cs="Times New Roman"/>
          <w:sz w:val="24"/>
          <w:szCs w:val="24"/>
        </w:rPr>
        <w:t>a student of the above mentioned institution</w:t>
      </w:r>
      <w:r>
        <w:rPr>
          <w:rFonts w:ascii="Times New Roman" w:hAnsi="Times New Roman" w:cs="Times New Roman"/>
          <w:sz w:val="24"/>
          <w:szCs w:val="24"/>
        </w:rPr>
        <w:t>/department</w:t>
      </w:r>
      <w:r w:rsidRPr="007B2437">
        <w:rPr>
          <w:rFonts w:ascii="Times New Roman" w:hAnsi="Times New Roman" w:cs="Times New Roman"/>
          <w:sz w:val="24"/>
          <w:szCs w:val="24"/>
        </w:rPr>
        <w:t xml:space="preserve">. </w:t>
      </w:r>
      <w:r>
        <w:rPr>
          <w:rFonts w:ascii="Times New Roman" w:hAnsi="Times New Roman" w:cs="Times New Roman"/>
          <w:sz w:val="24"/>
          <w:szCs w:val="24"/>
        </w:rPr>
        <w:t>Sh</w:t>
      </w:r>
      <w:r w:rsidRPr="007B2437">
        <w:rPr>
          <w:rFonts w:ascii="Times New Roman" w:hAnsi="Times New Roman" w:cs="Times New Roman"/>
          <w:sz w:val="24"/>
          <w:szCs w:val="24"/>
        </w:rPr>
        <w:t xml:space="preserve">e </w:t>
      </w:r>
      <w:r>
        <w:rPr>
          <w:rFonts w:ascii="Times New Roman" w:hAnsi="Times New Roman" w:cs="Times New Roman"/>
          <w:sz w:val="24"/>
          <w:szCs w:val="24"/>
        </w:rPr>
        <w:t>is</w:t>
      </w:r>
      <w:r w:rsidRPr="007B2437">
        <w:rPr>
          <w:rFonts w:ascii="Times New Roman" w:hAnsi="Times New Roman" w:cs="Times New Roman"/>
          <w:sz w:val="24"/>
          <w:szCs w:val="24"/>
        </w:rPr>
        <w:t xml:space="preserve"> undertaking a research </w:t>
      </w:r>
      <w:r>
        <w:rPr>
          <w:rFonts w:ascii="Times New Roman" w:hAnsi="Times New Roman" w:cs="Times New Roman"/>
          <w:sz w:val="24"/>
          <w:szCs w:val="24"/>
        </w:rPr>
        <w:t>as part of her project for the award of B. Sc Psychology</w:t>
      </w:r>
      <w:r w:rsidRPr="007B2437">
        <w:rPr>
          <w:rFonts w:ascii="Times New Roman" w:hAnsi="Times New Roman" w:cs="Times New Roman"/>
          <w:sz w:val="24"/>
          <w:szCs w:val="24"/>
        </w:rPr>
        <w:t>. Th</w:t>
      </w:r>
      <w:r>
        <w:rPr>
          <w:rFonts w:ascii="Times New Roman" w:hAnsi="Times New Roman" w:cs="Times New Roman"/>
          <w:sz w:val="24"/>
          <w:szCs w:val="24"/>
        </w:rPr>
        <w:t>e research</w:t>
      </w:r>
      <w:r w:rsidRPr="007B2437">
        <w:rPr>
          <w:rFonts w:ascii="Times New Roman" w:hAnsi="Times New Roman" w:cs="Times New Roman"/>
          <w:sz w:val="24"/>
          <w:szCs w:val="24"/>
        </w:rPr>
        <w:t xml:space="preserve"> is purely an academic exercise. Please kindly respond to the questionnaire as </w:t>
      </w:r>
      <w:r w:rsidRPr="007B2437">
        <w:rPr>
          <w:rFonts w:ascii="Times New Roman" w:hAnsi="Times New Roman" w:cs="Times New Roman"/>
          <w:b/>
          <w:bCs/>
          <w:sz w:val="24"/>
          <w:szCs w:val="24"/>
        </w:rPr>
        <w:t xml:space="preserve">truthfully </w:t>
      </w:r>
      <w:r w:rsidRPr="007B2437">
        <w:rPr>
          <w:rFonts w:ascii="Times New Roman" w:hAnsi="Times New Roman" w:cs="Times New Roman"/>
          <w:sz w:val="24"/>
          <w:szCs w:val="24"/>
        </w:rPr>
        <w:t xml:space="preserve">and </w:t>
      </w:r>
      <w:r w:rsidRPr="007B2437">
        <w:rPr>
          <w:rFonts w:ascii="Times New Roman" w:hAnsi="Times New Roman" w:cs="Times New Roman"/>
          <w:b/>
          <w:bCs/>
          <w:sz w:val="24"/>
          <w:szCs w:val="24"/>
        </w:rPr>
        <w:t>sincerely</w:t>
      </w:r>
      <w:r w:rsidRPr="007B2437">
        <w:rPr>
          <w:rFonts w:ascii="Times New Roman" w:hAnsi="Times New Roman" w:cs="Times New Roman"/>
          <w:sz w:val="24"/>
          <w:szCs w:val="24"/>
        </w:rPr>
        <w:t xml:space="preserve"> as possible by </w:t>
      </w:r>
      <w:r w:rsidRPr="007B2437">
        <w:rPr>
          <w:rFonts w:ascii="Times New Roman" w:hAnsi="Times New Roman" w:cs="Times New Roman"/>
          <w:b/>
          <w:bCs/>
          <w:sz w:val="24"/>
          <w:szCs w:val="24"/>
        </w:rPr>
        <w:t>ticking the appropriate box</w:t>
      </w:r>
      <w:r w:rsidRPr="007B2437">
        <w:rPr>
          <w:rFonts w:ascii="Times New Roman" w:hAnsi="Times New Roman" w:cs="Times New Roman"/>
          <w:sz w:val="24"/>
          <w:szCs w:val="24"/>
        </w:rPr>
        <w:t xml:space="preserve"> of your choice. There is no right or wrong answer. Your response will be treated with utmost confidentiality. </w:t>
      </w:r>
    </w:p>
    <w:p w:rsidR="00AE0210" w:rsidRPr="007B2437" w:rsidRDefault="00AE0210" w:rsidP="00AE0210">
      <w:pPr>
        <w:pStyle w:val="NoSpacing"/>
        <w:ind w:left="0" w:firstLine="0"/>
        <w:jc w:val="both"/>
        <w:rPr>
          <w:rFonts w:ascii="Times New Roman" w:hAnsi="Times New Roman" w:cs="Times New Roman"/>
          <w:sz w:val="24"/>
          <w:szCs w:val="24"/>
        </w:rPr>
      </w:pPr>
      <w:r w:rsidRPr="007B2437">
        <w:rPr>
          <w:rFonts w:ascii="Times New Roman" w:hAnsi="Times New Roman" w:cs="Times New Roman"/>
          <w:sz w:val="24"/>
          <w:szCs w:val="24"/>
        </w:rPr>
        <w:t>Thank you for your participation.</w:t>
      </w:r>
    </w:p>
    <w:p w:rsidR="00AE0210" w:rsidRPr="00865085" w:rsidRDefault="00AE0210" w:rsidP="00AE0210">
      <w:pPr>
        <w:pStyle w:val="NoSpacing"/>
        <w:ind w:left="0" w:firstLine="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D52">
        <w:rPr>
          <w:rFonts w:ascii="Times New Roman" w:hAnsi="Times New Roman" w:cs="Times New Roman"/>
          <w:sz w:val="24"/>
          <w:szCs w:val="24"/>
        </w:rPr>
        <w:t xml:space="preserve">Yours sincerely, </w:t>
      </w:r>
    </w:p>
    <w:p w:rsidR="00AE0210" w:rsidRPr="007F2D52" w:rsidRDefault="00AE0210" w:rsidP="00AE0210">
      <w:pPr>
        <w:pStyle w:val="NoSpacing"/>
        <w:ind w:left="6480" w:firstLine="0"/>
        <w:rPr>
          <w:rFonts w:ascii="Times New Roman" w:hAnsi="Times New Roman" w:cs="Times New Roman"/>
          <w:sz w:val="24"/>
          <w:szCs w:val="24"/>
        </w:rPr>
      </w:pPr>
      <w:r>
        <w:rPr>
          <w:rFonts w:ascii="Times New Roman" w:hAnsi="Times New Roman" w:cs="Times New Roman"/>
          <w:sz w:val="24"/>
          <w:szCs w:val="24"/>
        </w:rPr>
        <w:t xml:space="preserve">Kenechukwu Ozioma </w:t>
      </w:r>
      <w:r w:rsidRPr="007F2D52">
        <w:rPr>
          <w:rFonts w:ascii="Times New Roman" w:hAnsi="Times New Roman" w:cs="Times New Roman"/>
          <w:sz w:val="24"/>
          <w:szCs w:val="24"/>
        </w:rPr>
        <w:t xml:space="preserve"> </w:t>
      </w:r>
      <w:r w:rsidRPr="007F2D52">
        <w:rPr>
          <w:rFonts w:ascii="Times New Roman" w:hAnsi="Times New Roman" w:cs="Times New Roman"/>
          <w:sz w:val="24"/>
          <w:szCs w:val="24"/>
        </w:rPr>
        <w:tab/>
      </w:r>
    </w:p>
    <w:p w:rsidR="00AE0210" w:rsidRPr="007F2D52" w:rsidRDefault="00AE0210" w:rsidP="00AE0210">
      <w:pPr>
        <w:pStyle w:val="NoSpacing"/>
        <w:ind w:left="0" w:firstLine="0"/>
        <w:jc w:val="center"/>
        <w:rPr>
          <w:rFonts w:ascii="Times New Roman" w:hAnsi="Times New Roman" w:cs="Times New Roman"/>
          <w:b/>
          <w:bCs/>
          <w:sz w:val="24"/>
          <w:szCs w:val="24"/>
        </w:rPr>
      </w:pPr>
      <w:r w:rsidRPr="007F2D52">
        <w:rPr>
          <w:rFonts w:ascii="Times New Roman" w:hAnsi="Times New Roman" w:cs="Times New Roman"/>
          <w:b/>
          <w:bCs/>
          <w:sz w:val="24"/>
          <w:szCs w:val="24"/>
        </w:rPr>
        <w:t>SECTION A</w:t>
      </w:r>
    </w:p>
    <w:p w:rsidR="00AE0210" w:rsidRPr="007F2D52" w:rsidRDefault="00AE0210" w:rsidP="00AE0210">
      <w:pPr>
        <w:pStyle w:val="NoSpacing"/>
        <w:ind w:left="0" w:firstLine="0"/>
        <w:jc w:val="both"/>
        <w:rPr>
          <w:rFonts w:ascii="Times New Roman" w:hAnsi="Times New Roman" w:cs="Times New Roman"/>
          <w:b/>
          <w:bCs/>
          <w:sz w:val="24"/>
          <w:szCs w:val="24"/>
        </w:rPr>
      </w:pPr>
      <w:r w:rsidRPr="007F2D52">
        <w:rPr>
          <w:rFonts w:ascii="Times New Roman" w:hAnsi="Times New Roman" w:cs="Times New Roman"/>
          <w:b/>
          <w:bCs/>
          <w:sz w:val="24"/>
          <w:szCs w:val="24"/>
        </w:rPr>
        <w:t>Please Give the Needed Information about Yourself, by ticking the appropriate box or filling the blank spaces.</w:t>
      </w:r>
    </w:p>
    <w:p w:rsidR="00AE0210" w:rsidRDefault="00AE0210" w:rsidP="00AE0210">
      <w:pPr>
        <w:pStyle w:val="NoSpacing"/>
        <w:ind w:left="0" w:firstLine="0"/>
        <w:jc w:val="both"/>
        <w:rPr>
          <w:rFonts w:ascii="Times New Roman" w:hAnsi="Times New Roman" w:cs="Times New Roman"/>
          <w:sz w:val="24"/>
          <w:szCs w:val="24"/>
        </w:rPr>
      </w:pPr>
      <w:r>
        <w:rPr>
          <w:rFonts w:ascii="Times New Roman" w:hAnsi="Times New Roman" w:cs="Times New Roman"/>
          <w:sz w:val="24"/>
          <w:szCs w:val="24"/>
        </w:rPr>
        <w:t xml:space="preserve">1. Gender:   </w:t>
      </w:r>
      <w:r w:rsidRPr="007F2D52">
        <w:rPr>
          <w:rFonts w:ascii="Times New Roman" w:hAnsi="Times New Roman" w:cs="Times New Roman"/>
          <w:sz w:val="24"/>
          <w:szCs w:val="24"/>
        </w:rPr>
        <w:t xml:space="preserve">Male </w:t>
      </w:r>
      <w:r>
        <w:rPr>
          <w:rFonts w:ascii="Times New Roman" w:hAnsi="Times New Roman" w:cs="Times New Roman"/>
          <w:sz w:val="24"/>
          <w:szCs w:val="24"/>
        </w:rPr>
        <w:t>(  )   Female (</w:t>
      </w:r>
      <w:r w:rsidRPr="007F2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D52">
        <w:rPr>
          <w:rFonts w:ascii="Times New Roman" w:hAnsi="Times New Roman" w:cs="Times New Roman"/>
          <w:sz w:val="24"/>
          <w:szCs w:val="24"/>
        </w:rPr>
        <w:t xml:space="preserve">2. Age: </w:t>
      </w:r>
      <w:r>
        <w:rPr>
          <w:rFonts w:ascii="Times New Roman" w:hAnsi="Times New Roman" w:cs="Times New Roman"/>
          <w:sz w:val="24"/>
          <w:szCs w:val="24"/>
        </w:rPr>
        <w:t xml:space="preserve">____ </w:t>
      </w:r>
      <w:r w:rsidRPr="007F2D52">
        <w:rPr>
          <w:rFonts w:ascii="Times New Roman" w:hAnsi="Times New Roman" w:cs="Times New Roman"/>
          <w:sz w:val="24"/>
          <w:szCs w:val="24"/>
        </w:rPr>
        <w:t xml:space="preserve">3. </w:t>
      </w:r>
      <w:r>
        <w:rPr>
          <w:rFonts w:ascii="Times New Roman" w:hAnsi="Times New Roman" w:cs="Times New Roman"/>
          <w:sz w:val="24"/>
          <w:szCs w:val="24"/>
        </w:rPr>
        <w:t xml:space="preserve">Class_____6. </w:t>
      </w:r>
      <w:proofErr w:type="gramStart"/>
      <w:r>
        <w:rPr>
          <w:rFonts w:ascii="Times New Roman" w:hAnsi="Times New Roman" w:cs="Times New Roman"/>
          <w:sz w:val="24"/>
          <w:szCs w:val="24"/>
        </w:rPr>
        <w:t>Religion____________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Ethnic group_____________ 8.</w:t>
      </w:r>
      <w:proofErr w:type="gramEnd"/>
      <w:r>
        <w:rPr>
          <w:rFonts w:ascii="Times New Roman" w:hAnsi="Times New Roman" w:cs="Times New Roman"/>
          <w:sz w:val="24"/>
          <w:szCs w:val="24"/>
        </w:rPr>
        <w:t xml:space="preserve"> Locality: Urban (</w:t>
      </w:r>
      <w:r w:rsidRPr="007F2D52">
        <w:rPr>
          <w:rFonts w:ascii="Times New Roman" w:hAnsi="Times New Roman" w:cs="Times New Roman"/>
          <w:sz w:val="24"/>
          <w:szCs w:val="24"/>
        </w:rPr>
        <w:t xml:space="preserve">   )</w:t>
      </w:r>
      <w:r>
        <w:rPr>
          <w:rFonts w:ascii="Times New Roman" w:hAnsi="Times New Roman" w:cs="Times New Roman"/>
          <w:sz w:val="24"/>
          <w:szCs w:val="24"/>
        </w:rPr>
        <w:t>, Rural (</w:t>
      </w:r>
      <w:r w:rsidRPr="007F2D52">
        <w:rPr>
          <w:rFonts w:ascii="Times New Roman" w:hAnsi="Times New Roman" w:cs="Times New Roman"/>
          <w:sz w:val="24"/>
          <w:szCs w:val="24"/>
        </w:rPr>
        <w:t xml:space="preserve">   )</w:t>
      </w:r>
    </w:p>
    <w:p w:rsidR="00AE0210" w:rsidRDefault="00AE0210" w:rsidP="00AE0210">
      <w:pPr>
        <w:spacing w:after="0" w:line="240" w:lineRule="auto"/>
        <w:rPr>
          <w:rFonts w:ascii="Times New Roman" w:hAnsi="Times New Roman" w:cs="Times New Roman"/>
          <w:b/>
          <w:bCs/>
          <w:sz w:val="24"/>
          <w:szCs w:val="24"/>
        </w:rPr>
      </w:pPr>
    </w:p>
    <w:p w:rsidR="00AE0210" w:rsidRDefault="00AE0210" w:rsidP="00AE02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SECTION  A</w:t>
      </w:r>
      <w:proofErr w:type="gramEnd"/>
    </w:p>
    <w:p w:rsidR="00AE0210" w:rsidRPr="00CD6B38" w:rsidRDefault="00AE0210" w:rsidP="00AE0210">
      <w:pPr>
        <w:autoSpaceDE w:val="0"/>
        <w:autoSpaceDN w:val="0"/>
        <w:adjustRightInd w:val="0"/>
        <w:spacing w:after="0" w:line="240" w:lineRule="auto"/>
        <w:rPr>
          <w:rFonts w:ascii="Times New Roman" w:hAnsi="Times New Roman" w:cs="Times New Roman"/>
          <w:sz w:val="24"/>
          <w:szCs w:val="24"/>
        </w:rPr>
      </w:pPr>
      <w:r w:rsidRPr="00CD6B38">
        <w:rPr>
          <w:rFonts w:ascii="Times New Roman" w:hAnsi="Times New Roman" w:cs="Times New Roman"/>
          <w:b/>
          <w:sz w:val="24"/>
          <w:szCs w:val="24"/>
        </w:rPr>
        <w:t>Instructions:</w:t>
      </w:r>
      <w:r w:rsidRPr="00CD6B38">
        <w:rPr>
          <w:rFonts w:ascii="Times New Roman" w:hAnsi="Times New Roman" w:cs="Times New Roman"/>
          <w:sz w:val="24"/>
          <w:szCs w:val="24"/>
        </w:rPr>
        <w:t xml:space="preserve"> Below are several statements about you with which you may agree or disagree. Using the response scale below, indicate your agreement or disagreement with each item by placing the appropriate number on the line preceding that item.</w:t>
      </w:r>
    </w:p>
    <w:p w:rsidR="00AE0210" w:rsidRPr="00CD6B38" w:rsidRDefault="00AE0210" w:rsidP="00AE0210">
      <w:pPr>
        <w:autoSpaceDE w:val="0"/>
        <w:autoSpaceDN w:val="0"/>
        <w:adjustRightInd w:val="0"/>
        <w:spacing w:after="0" w:line="240" w:lineRule="auto"/>
        <w:rPr>
          <w:rFonts w:ascii="Times New Roman" w:hAnsi="Times New Roman" w:cs="Times New Roman"/>
          <w:b/>
          <w:i/>
          <w:sz w:val="24"/>
          <w:szCs w:val="24"/>
        </w:rPr>
      </w:pPr>
      <w:r w:rsidRPr="000C440F">
        <w:rPr>
          <w:rFonts w:ascii="Times New Roman" w:hAnsi="Times New Roman" w:cs="Times New Roman"/>
          <w:b/>
          <w:bCs/>
          <w:sz w:val="24"/>
          <w:szCs w:val="24"/>
        </w:rPr>
        <w:t>1</w:t>
      </w:r>
      <w:r w:rsidRPr="00CD6B3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0C440F">
        <w:rPr>
          <w:rFonts w:ascii="Times New Roman" w:hAnsi="Times New Roman" w:cs="Times New Roman"/>
          <w:b/>
          <w:sz w:val="24"/>
          <w:szCs w:val="24"/>
          <w:lang w:val="en-GB"/>
        </w:rPr>
        <w:t>hardly ever</w:t>
      </w:r>
      <w:r>
        <w:rPr>
          <w:rFonts w:ascii="Times New Roman" w:hAnsi="Times New Roman" w:cs="Times New Roman"/>
          <w:b/>
          <w:sz w:val="24"/>
          <w:szCs w:val="24"/>
          <w:lang w:val="en-GB"/>
        </w:rPr>
        <w:t>,</w:t>
      </w:r>
      <w:r w:rsidRPr="00CD6B38">
        <w:rPr>
          <w:rFonts w:ascii="Times New Roman" w:hAnsi="Times New Roman" w:cs="Times New Roman"/>
          <w:b/>
          <w:i/>
          <w:sz w:val="24"/>
          <w:szCs w:val="24"/>
        </w:rPr>
        <w:t xml:space="preserve"> </w:t>
      </w:r>
      <w:r w:rsidRPr="000C440F">
        <w:rPr>
          <w:rFonts w:ascii="Times New Roman" w:hAnsi="Times New Roman" w:cs="Times New Roman"/>
          <w:b/>
          <w:bCs/>
          <w:sz w:val="24"/>
          <w:szCs w:val="24"/>
        </w:rPr>
        <w:t>2</w:t>
      </w:r>
      <w:r w:rsidRPr="000C440F">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0C440F">
        <w:rPr>
          <w:rFonts w:ascii="Times New Roman" w:hAnsi="Times New Roman" w:cs="Times New Roman"/>
          <w:b/>
          <w:sz w:val="24"/>
          <w:szCs w:val="24"/>
          <w:lang w:val="en-GB"/>
        </w:rPr>
        <w:t>not usually</w:t>
      </w:r>
      <w:r>
        <w:rPr>
          <w:rFonts w:ascii="Times New Roman" w:hAnsi="Times New Roman" w:cs="Times New Roman"/>
          <w:b/>
          <w:sz w:val="24"/>
          <w:szCs w:val="24"/>
          <w:lang w:val="en-GB"/>
        </w:rPr>
        <w:t>,</w:t>
      </w:r>
      <w:r w:rsidRPr="00CD6B38">
        <w:rPr>
          <w:rFonts w:ascii="Times New Roman" w:hAnsi="Times New Roman" w:cs="Times New Roman"/>
          <w:b/>
          <w:i/>
          <w:sz w:val="24"/>
          <w:szCs w:val="24"/>
        </w:rPr>
        <w:t xml:space="preserve"> </w:t>
      </w:r>
      <w:r w:rsidRPr="000C440F">
        <w:rPr>
          <w:rFonts w:ascii="Times New Roman" w:hAnsi="Times New Roman" w:cs="Times New Roman"/>
          <w:b/>
          <w:bCs/>
          <w:sz w:val="24"/>
          <w:szCs w:val="24"/>
        </w:rPr>
        <w:t>3</w:t>
      </w:r>
      <w:r w:rsidRPr="00CD6B3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0C440F">
        <w:rPr>
          <w:rFonts w:ascii="Times New Roman" w:hAnsi="Times New Roman" w:cs="Times New Roman"/>
          <w:b/>
          <w:sz w:val="24"/>
          <w:szCs w:val="24"/>
          <w:lang w:val="en-GB"/>
        </w:rPr>
        <w:t>in-between</w:t>
      </w:r>
      <w:r>
        <w:rPr>
          <w:rFonts w:ascii="Times New Roman" w:hAnsi="Times New Roman" w:cs="Times New Roman"/>
          <w:b/>
          <w:sz w:val="24"/>
          <w:szCs w:val="24"/>
          <w:lang w:val="en-GB"/>
        </w:rPr>
        <w:t>,</w:t>
      </w:r>
      <w:r w:rsidRPr="00CD6B38">
        <w:rPr>
          <w:rFonts w:ascii="Times New Roman" w:hAnsi="Times New Roman" w:cs="Times New Roman"/>
          <w:b/>
          <w:i/>
          <w:sz w:val="24"/>
          <w:szCs w:val="24"/>
        </w:rPr>
        <w:t xml:space="preserve"> </w:t>
      </w:r>
      <w:r w:rsidRPr="000C440F">
        <w:rPr>
          <w:rFonts w:ascii="Times New Roman" w:hAnsi="Times New Roman" w:cs="Times New Roman"/>
          <w:b/>
          <w:bCs/>
          <w:sz w:val="24"/>
          <w:szCs w:val="24"/>
        </w:rPr>
        <w:t>4</w:t>
      </w:r>
      <w:r w:rsidRPr="00CD6B3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0C440F">
        <w:rPr>
          <w:rFonts w:ascii="Times New Roman" w:hAnsi="Times New Roman" w:cs="Times New Roman"/>
          <w:b/>
          <w:sz w:val="24"/>
          <w:szCs w:val="24"/>
          <w:lang w:val="en-GB"/>
        </w:rPr>
        <w:t>usually</w:t>
      </w:r>
      <w:r>
        <w:rPr>
          <w:rFonts w:ascii="Times New Roman" w:hAnsi="Times New Roman" w:cs="Times New Roman"/>
          <w:b/>
          <w:sz w:val="24"/>
          <w:szCs w:val="24"/>
          <w:lang w:val="en-GB"/>
        </w:rPr>
        <w:t>,</w:t>
      </w:r>
      <w:r w:rsidRPr="00CD6B38">
        <w:rPr>
          <w:rFonts w:ascii="Times New Roman" w:hAnsi="Times New Roman" w:cs="Times New Roman"/>
          <w:b/>
          <w:i/>
          <w:sz w:val="24"/>
          <w:szCs w:val="24"/>
        </w:rPr>
        <w:t xml:space="preserve"> </w:t>
      </w:r>
      <w:r w:rsidRPr="000C440F">
        <w:rPr>
          <w:rFonts w:ascii="Times New Roman" w:hAnsi="Times New Roman" w:cs="Times New Roman"/>
          <w:b/>
          <w:bCs/>
          <w:sz w:val="24"/>
          <w:szCs w:val="24"/>
        </w:rPr>
        <w:t>5</w:t>
      </w:r>
      <w:r w:rsidRPr="00CD6B3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0C440F">
        <w:rPr>
          <w:rFonts w:ascii="Times New Roman" w:hAnsi="Times New Roman" w:cs="Times New Roman"/>
          <w:b/>
          <w:sz w:val="24"/>
          <w:szCs w:val="24"/>
          <w:lang w:val="en-GB"/>
        </w:rPr>
        <w:t>almost always</w:t>
      </w:r>
    </w:p>
    <w:p w:rsidR="00AE0210" w:rsidRPr="00CD6B38" w:rsidRDefault="00AE0210" w:rsidP="00AE0210">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6525"/>
        <w:gridCol w:w="488"/>
        <w:gridCol w:w="488"/>
        <w:gridCol w:w="488"/>
        <w:gridCol w:w="488"/>
        <w:gridCol w:w="485"/>
      </w:tblGrid>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S/N</w:t>
            </w:r>
          </w:p>
        </w:tc>
        <w:tc>
          <w:tcPr>
            <w:tcW w:w="3407"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ITEMS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teases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easily distracted</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popular</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lastRenderedPageBreak/>
              <w:t>4</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talks back to adults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happy</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6</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shares with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7</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threatens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8</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alert</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9</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helpful to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10</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solves problems on his or her own</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11</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listens when others are talking</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12</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afraid of new things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takes part in activities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hits other kids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ignores other people</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respects other people’s things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talkative around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keeps trying when playing games that are hard</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unhappy</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takes turns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fights with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loving</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tattles on others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shy</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slow at learning new subjects at school</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quits working on a job when problems come up</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 xml:space="preserve">is organized </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good at sports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likes doing things with friends instead of family</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is hard to discipline</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wants to do well in school</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disobeys adults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E0210" w:rsidRPr="00CD6B38" w:rsidTr="00A02851">
        <w:tc>
          <w:tcPr>
            <w:tcW w:w="320" w:type="pct"/>
            <w:shd w:val="clear" w:color="auto" w:fill="auto"/>
          </w:tcPr>
          <w:p w:rsidR="00AE0210" w:rsidRDefault="00AE0210"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407" w:type="pct"/>
            <w:shd w:val="clear" w:color="auto" w:fill="auto"/>
          </w:tcPr>
          <w:p w:rsidR="00AE0210" w:rsidRPr="004E539D" w:rsidRDefault="00AE0210" w:rsidP="00A02851">
            <w:pPr>
              <w:spacing w:after="0" w:line="240" w:lineRule="auto"/>
              <w:jc w:val="both"/>
              <w:rPr>
                <w:rFonts w:ascii="Times New Roman" w:hAnsi="Times New Roman" w:cs="Times New Roman"/>
                <w:sz w:val="24"/>
                <w:szCs w:val="24"/>
              </w:rPr>
            </w:pPr>
            <w:r w:rsidRPr="004E539D">
              <w:rPr>
                <w:rFonts w:ascii="Times New Roman" w:hAnsi="Times New Roman" w:cs="Times New Roman"/>
                <w:sz w:val="24"/>
                <w:szCs w:val="24"/>
                <w:lang w:val="en-GB"/>
              </w:rPr>
              <w:t>works well without the help of adults</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E0210" w:rsidRPr="00CD6B38" w:rsidRDefault="00AE0210"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bl>
    <w:p w:rsidR="00AE0210" w:rsidRDefault="00AE0210" w:rsidP="00AE0210">
      <w:pPr>
        <w:spacing w:after="0" w:line="240" w:lineRule="auto"/>
        <w:rPr>
          <w:rFonts w:ascii="Times New Roman" w:hAnsi="Times New Roman" w:cs="Times New Roman"/>
          <w:b/>
          <w:bCs/>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autoSpaceDE w:val="0"/>
        <w:autoSpaceDN w:val="0"/>
        <w:adjustRightInd w:val="0"/>
        <w:spacing w:after="0" w:line="240" w:lineRule="auto"/>
        <w:jc w:val="center"/>
        <w:rPr>
          <w:rFonts w:ascii="Times New Roman" w:hAnsi="Times New Roman" w:cs="Times New Roman"/>
          <w:b/>
          <w:sz w:val="28"/>
          <w:szCs w:val="28"/>
        </w:rPr>
      </w:pPr>
      <w:r w:rsidRPr="004409DD">
        <w:rPr>
          <w:rFonts w:ascii="Times New Roman" w:hAnsi="Times New Roman"/>
          <w:b/>
          <w:sz w:val="32"/>
          <w:szCs w:val="32"/>
        </w:rPr>
        <w:t>Appendix</w:t>
      </w:r>
      <w:r>
        <w:rPr>
          <w:rFonts w:ascii="Times New Roman" w:hAnsi="Times New Roman"/>
          <w:b/>
          <w:sz w:val="32"/>
          <w:szCs w:val="32"/>
        </w:rPr>
        <w:t xml:space="preserve"> </w:t>
      </w:r>
      <w:r w:rsidR="006859AF">
        <w:rPr>
          <w:rFonts w:ascii="Times New Roman" w:hAnsi="Times New Roman"/>
          <w:b/>
          <w:sz w:val="32"/>
          <w:szCs w:val="32"/>
        </w:rPr>
        <w:t>C</w:t>
      </w:r>
      <w:r w:rsidRPr="00A02851">
        <w:rPr>
          <w:rFonts w:ascii="Times New Roman" w:hAnsi="Times New Roman" w:cs="Times New Roman"/>
          <w:b/>
          <w:sz w:val="28"/>
          <w:szCs w:val="28"/>
        </w:rPr>
        <w:t xml:space="preserve"> </w:t>
      </w:r>
    </w:p>
    <w:p w:rsidR="00A02851" w:rsidRDefault="00A02851" w:rsidP="00A02851">
      <w:pPr>
        <w:autoSpaceDE w:val="0"/>
        <w:autoSpaceDN w:val="0"/>
        <w:adjustRightInd w:val="0"/>
        <w:spacing w:after="0" w:line="240" w:lineRule="auto"/>
        <w:jc w:val="center"/>
        <w:rPr>
          <w:rFonts w:ascii="Times New Roman" w:hAnsi="Times New Roman"/>
          <w:b/>
          <w:sz w:val="32"/>
          <w:szCs w:val="32"/>
        </w:rPr>
      </w:pPr>
      <w:r w:rsidRPr="009A5725">
        <w:rPr>
          <w:rFonts w:ascii="Times New Roman" w:hAnsi="Times New Roman" w:cs="Times New Roman"/>
          <w:b/>
          <w:sz w:val="28"/>
          <w:szCs w:val="28"/>
        </w:rPr>
        <w:t>Attachment Style Classification Questionnaire</w:t>
      </w:r>
      <w:r>
        <w:rPr>
          <w:rFonts w:ascii="Times New Roman" w:hAnsi="Times New Roman"/>
          <w:b/>
          <w:sz w:val="32"/>
          <w:szCs w:val="32"/>
        </w:rPr>
        <w:t xml:space="preserve"> </w:t>
      </w:r>
    </w:p>
    <w:p w:rsidR="00A02851" w:rsidRDefault="00A02851" w:rsidP="00A0285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B</w:t>
      </w:r>
    </w:p>
    <w:p w:rsidR="00A02851" w:rsidRDefault="00A02851" w:rsidP="00A02851">
      <w:pPr>
        <w:autoSpaceDE w:val="0"/>
        <w:autoSpaceDN w:val="0"/>
        <w:adjustRightInd w:val="0"/>
        <w:spacing w:after="0" w:line="360" w:lineRule="auto"/>
        <w:jc w:val="both"/>
        <w:rPr>
          <w:rFonts w:ascii="Times New Roman" w:hAnsi="Times New Roman" w:cs="Times New Roman"/>
          <w:sz w:val="24"/>
          <w:szCs w:val="24"/>
        </w:rPr>
      </w:pPr>
      <w:r w:rsidRPr="0028487A">
        <w:rPr>
          <w:rFonts w:ascii="Times New Roman" w:hAnsi="Times New Roman" w:cs="Times New Roman"/>
          <w:b/>
          <w:sz w:val="24"/>
          <w:szCs w:val="24"/>
        </w:rPr>
        <w:t>Instruction:</w:t>
      </w:r>
      <w:r>
        <w:rPr>
          <w:rFonts w:ascii="Times New Roman" w:hAnsi="Times New Roman" w:cs="Times New Roman"/>
          <w:sz w:val="24"/>
          <w:szCs w:val="24"/>
        </w:rPr>
        <w:t xml:space="preserve"> Here are 15 sentences. How true is each of the sentences for you? Everyone has his or her own answer. Try to answer only what you feel. This is not a test, and there </w:t>
      </w:r>
      <w:proofErr w:type="gramStart"/>
      <w:r>
        <w:rPr>
          <w:rFonts w:ascii="Times New Roman" w:hAnsi="Times New Roman" w:cs="Times New Roman"/>
          <w:sz w:val="24"/>
          <w:szCs w:val="24"/>
        </w:rPr>
        <w:t>are no right</w:t>
      </w:r>
      <w:proofErr w:type="gramEnd"/>
      <w:r>
        <w:rPr>
          <w:rFonts w:ascii="Times New Roman" w:hAnsi="Times New Roman" w:cs="Times New Roman"/>
          <w:sz w:val="24"/>
          <w:szCs w:val="24"/>
        </w:rPr>
        <w:t xml:space="preserve"> or wrong answers. Read each sentence carefully. Then choose one of the five answers in the box below. Every answer has a number. Circle the number of the answer that best</w:t>
      </w:r>
    </w:p>
    <w:p w:rsidR="00A02851" w:rsidRDefault="00A02851" w:rsidP="00A02851">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describes</w:t>
      </w:r>
      <w:proofErr w:type="gramEnd"/>
      <w:r>
        <w:rPr>
          <w:rFonts w:ascii="Times New Roman" w:hAnsi="Times New Roman" w:cs="Times New Roman"/>
          <w:sz w:val="24"/>
          <w:szCs w:val="24"/>
        </w:rPr>
        <w:t xml:space="preserve"> you.</w:t>
      </w:r>
    </w:p>
    <w:p w:rsidR="00A02851" w:rsidRPr="00E0455A" w:rsidRDefault="00A02851" w:rsidP="00A02851">
      <w:pPr>
        <w:autoSpaceDE w:val="0"/>
        <w:autoSpaceDN w:val="0"/>
        <w:adjustRightInd w:val="0"/>
        <w:spacing w:after="0" w:line="240" w:lineRule="auto"/>
        <w:rPr>
          <w:rFonts w:ascii="Times New Roman" w:hAnsi="Times New Roman" w:cs="Times New Roman"/>
          <w:b/>
          <w:sz w:val="24"/>
          <w:szCs w:val="24"/>
        </w:rPr>
      </w:pPr>
      <w:r w:rsidRPr="00E0455A">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0455A">
        <w:rPr>
          <w:rFonts w:ascii="Times New Roman" w:hAnsi="Times New Roman" w:cs="Times New Roman"/>
          <w:b/>
          <w:sz w:val="24"/>
          <w:szCs w:val="24"/>
        </w:rPr>
        <w:t xml:space="preserve">2 </w:t>
      </w:r>
      <w:r>
        <w:rPr>
          <w:rFonts w:ascii="Times New Roman" w:hAnsi="Times New Roman" w:cs="Times New Roman"/>
          <w:b/>
          <w:sz w:val="24"/>
          <w:szCs w:val="24"/>
        </w:rPr>
        <w:tab/>
      </w:r>
      <w:r>
        <w:rPr>
          <w:rFonts w:ascii="Times New Roman" w:hAnsi="Times New Roman" w:cs="Times New Roman"/>
          <w:b/>
          <w:sz w:val="24"/>
          <w:szCs w:val="24"/>
        </w:rPr>
        <w:tab/>
      </w:r>
      <w:r w:rsidRPr="00E0455A">
        <w:rPr>
          <w:rFonts w:ascii="Times New Roman" w:hAnsi="Times New Roman" w:cs="Times New Roman"/>
          <w:b/>
          <w:sz w:val="24"/>
          <w:szCs w:val="24"/>
        </w:rPr>
        <w:t xml:space="preserve">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0455A">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0455A">
        <w:rPr>
          <w:rFonts w:ascii="Times New Roman" w:hAnsi="Times New Roman" w:cs="Times New Roman"/>
          <w:b/>
          <w:sz w:val="24"/>
          <w:szCs w:val="24"/>
        </w:rPr>
        <w:t>5</w:t>
      </w:r>
    </w:p>
    <w:p w:rsidR="00A02851" w:rsidRPr="0028487A" w:rsidRDefault="00A02851" w:rsidP="00A02851">
      <w:pPr>
        <w:autoSpaceDE w:val="0"/>
        <w:autoSpaceDN w:val="0"/>
        <w:adjustRightInd w:val="0"/>
        <w:spacing w:after="0" w:line="240" w:lineRule="auto"/>
        <w:rPr>
          <w:rFonts w:ascii="Times New Roman" w:hAnsi="Times New Roman" w:cs="Times New Roman"/>
          <w:b/>
          <w:sz w:val="24"/>
          <w:szCs w:val="24"/>
        </w:rPr>
      </w:pPr>
      <w:r w:rsidRPr="00E0455A">
        <w:rPr>
          <w:rFonts w:ascii="Times New Roman" w:hAnsi="Times New Roman" w:cs="Times New Roman"/>
          <w:b/>
          <w:sz w:val="24"/>
          <w:szCs w:val="24"/>
        </w:rPr>
        <w:t xml:space="preserve">All wrong </w:t>
      </w:r>
      <w:r>
        <w:rPr>
          <w:rFonts w:ascii="Times New Roman" w:hAnsi="Times New Roman" w:cs="Times New Roman"/>
          <w:b/>
          <w:sz w:val="24"/>
          <w:szCs w:val="24"/>
        </w:rPr>
        <w:tab/>
      </w:r>
      <w:r w:rsidRPr="00E0455A">
        <w:rPr>
          <w:rFonts w:ascii="Times New Roman" w:hAnsi="Times New Roman" w:cs="Times New Roman"/>
          <w:b/>
          <w:sz w:val="24"/>
          <w:szCs w:val="24"/>
        </w:rPr>
        <w:t xml:space="preserve">Wrong </w:t>
      </w:r>
      <w:r>
        <w:rPr>
          <w:rFonts w:ascii="Times New Roman" w:hAnsi="Times New Roman" w:cs="Times New Roman"/>
          <w:b/>
          <w:sz w:val="24"/>
          <w:szCs w:val="24"/>
        </w:rPr>
        <w:tab/>
      </w:r>
      <w:r w:rsidRPr="00E0455A">
        <w:rPr>
          <w:rFonts w:ascii="Times New Roman" w:hAnsi="Times New Roman" w:cs="Times New Roman"/>
          <w:b/>
          <w:sz w:val="24"/>
          <w:szCs w:val="24"/>
        </w:rPr>
        <w:t xml:space="preserve">A bit wrong/a bit right </w:t>
      </w:r>
      <w:r>
        <w:rPr>
          <w:rFonts w:ascii="Times New Roman" w:hAnsi="Times New Roman" w:cs="Times New Roman"/>
          <w:b/>
          <w:sz w:val="24"/>
          <w:szCs w:val="24"/>
        </w:rPr>
        <w:tab/>
      </w:r>
      <w:r>
        <w:rPr>
          <w:rFonts w:ascii="Times New Roman" w:hAnsi="Times New Roman" w:cs="Times New Roman"/>
          <w:b/>
          <w:sz w:val="24"/>
          <w:szCs w:val="24"/>
        </w:rPr>
        <w:tab/>
      </w:r>
      <w:r w:rsidRPr="00E0455A">
        <w:rPr>
          <w:rFonts w:ascii="Times New Roman" w:hAnsi="Times New Roman" w:cs="Times New Roman"/>
          <w:b/>
          <w:sz w:val="24"/>
          <w:szCs w:val="24"/>
        </w:rPr>
        <w:t xml:space="preserve">Right </w:t>
      </w:r>
      <w:r>
        <w:rPr>
          <w:rFonts w:ascii="Times New Roman" w:hAnsi="Times New Roman" w:cs="Times New Roman"/>
          <w:b/>
          <w:sz w:val="24"/>
          <w:szCs w:val="24"/>
        </w:rPr>
        <w:tab/>
      </w:r>
      <w:r>
        <w:rPr>
          <w:rFonts w:ascii="Times New Roman" w:hAnsi="Times New Roman" w:cs="Times New Roman"/>
          <w:b/>
          <w:sz w:val="24"/>
          <w:szCs w:val="24"/>
        </w:rPr>
        <w:tab/>
      </w:r>
      <w:r w:rsidRPr="00E0455A">
        <w:rPr>
          <w:rFonts w:ascii="Times New Roman" w:hAnsi="Times New Roman" w:cs="Times New Roman"/>
          <w:b/>
          <w:sz w:val="24"/>
          <w:szCs w:val="24"/>
        </w:rPr>
        <w:t>Very right</w:t>
      </w:r>
    </w:p>
    <w:p w:rsidR="00A02851" w:rsidRPr="00CD6B38" w:rsidRDefault="00A02851" w:rsidP="00A02851">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6525"/>
        <w:gridCol w:w="488"/>
        <w:gridCol w:w="488"/>
        <w:gridCol w:w="488"/>
        <w:gridCol w:w="488"/>
        <w:gridCol w:w="485"/>
      </w:tblGrid>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S/N</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ITEMS</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make friends with other adolescents easily</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don’t feel comfortable trying to make friends</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easy for me to depend on others, if they’re good friends of mine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Sometimes others get too friendly and too close to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Sometimes I’m afraid that other people won’t want to be with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6</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 like to be really close to some friends and always be with them</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7</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It’s all right with me if good friends trust and depend on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8</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It’s hard for me to trust others completely</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9</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sometimes feel that others don’t want to be good friends with me as much as I do with them</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10</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usually believe that others who are close to me will not leave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11</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 sometimes afraid that no one really loves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12</w:t>
            </w:r>
          </w:p>
        </w:tc>
        <w:tc>
          <w:tcPr>
            <w:tcW w:w="3407" w:type="pct"/>
            <w:shd w:val="clear" w:color="auto" w:fill="auto"/>
          </w:tcPr>
          <w:p w:rsidR="00A02851" w:rsidRPr="004E539D" w:rsidRDefault="00A02851" w:rsidP="00A02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find it uncomfortable and get annoyed when someone tries to get too close to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407" w:type="pct"/>
            <w:shd w:val="clear" w:color="auto" w:fill="auto"/>
          </w:tcPr>
          <w:p w:rsidR="00A02851" w:rsidRPr="004E539D" w:rsidRDefault="00A02851" w:rsidP="00A02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It’s hard for me to really trust others, even if they’re good friends of mine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407" w:type="pct"/>
            <w:shd w:val="clear" w:color="auto" w:fill="auto"/>
          </w:tcPr>
          <w:p w:rsidR="00A02851" w:rsidRPr="004E539D" w:rsidRDefault="00A02851" w:rsidP="00A02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sometimes avoid me when I want to get close and be a good friend of theirs</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0"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407" w:type="pct"/>
            <w:shd w:val="clear" w:color="auto" w:fill="auto"/>
          </w:tcPr>
          <w:p w:rsidR="00A02851" w:rsidRPr="004E539D" w:rsidRDefault="00A02851" w:rsidP="00A02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Usually, when anyone tries to get too close to me it does not bother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bl>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02851" w:rsidRDefault="00A02851" w:rsidP="00A02851">
      <w:pPr>
        <w:spacing w:after="0" w:line="240" w:lineRule="auto"/>
        <w:rPr>
          <w:rFonts w:ascii="Times New Roman" w:hAnsi="Times New Roman" w:cs="Times New Roman"/>
          <w:b/>
          <w:bCs/>
          <w:sz w:val="24"/>
          <w:szCs w:val="24"/>
        </w:rPr>
      </w:pPr>
    </w:p>
    <w:p w:rsidR="00A02851" w:rsidRDefault="00A02851" w:rsidP="00A02851">
      <w:pPr>
        <w:spacing w:after="0" w:line="240" w:lineRule="auto"/>
        <w:rPr>
          <w:rFonts w:ascii="Times New Roman" w:hAnsi="Times New Roman" w:cs="Times New Roman"/>
          <w:b/>
          <w:bCs/>
          <w:sz w:val="24"/>
          <w:szCs w:val="24"/>
        </w:rPr>
      </w:pPr>
    </w:p>
    <w:p w:rsidR="00A02851" w:rsidRDefault="00A02851" w:rsidP="00A02851">
      <w:pPr>
        <w:spacing w:after="0" w:line="240" w:lineRule="auto"/>
        <w:rPr>
          <w:rFonts w:ascii="Times New Roman" w:hAnsi="Times New Roman" w:cs="Times New Roman"/>
          <w:b/>
          <w:bCs/>
          <w:sz w:val="24"/>
          <w:szCs w:val="24"/>
        </w:rPr>
      </w:pPr>
    </w:p>
    <w:p w:rsidR="00A02851" w:rsidRDefault="00A02851" w:rsidP="00A02851">
      <w:pPr>
        <w:spacing w:after="0" w:line="240" w:lineRule="auto"/>
        <w:rPr>
          <w:rFonts w:ascii="Times New Roman" w:hAnsi="Times New Roman" w:cs="Times New Roman"/>
          <w:b/>
          <w:bCs/>
          <w:sz w:val="24"/>
          <w:szCs w:val="24"/>
        </w:rPr>
      </w:pPr>
    </w:p>
    <w:p w:rsidR="00A02851" w:rsidRDefault="00A02851" w:rsidP="00A02851">
      <w:pPr>
        <w:spacing w:after="0" w:line="240" w:lineRule="auto"/>
        <w:rPr>
          <w:rFonts w:ascii="Times New Roman" w:hAnsi="Times New Roman" w:cs="Times New Roman"/>
          <w:b/>
          <w:bCs/>
          <w:sz w:val="24"/>
          <w:szCs w:val="24"/>
        </w:rPr>
      </w:pPr>
    </w:p>
    <w:p w:rsidR="00A02851" w:rsidRDefault="00A02851" w:rsidP="00A02851">
      <w:pPr>
        <w:spacing w:after="0" w:line="240" w:lineRule="auto"/>
        <w:rPr>
          <w:rFonts w:ascii="Times New Roman" w:hAnsi="Times New Roman" w:cs="Times New Roman"/>
          <w:b/>
          <w:bCs/>
          <w:sz w:val="24"/>
          <w:szCs w:val="24"/>
        </w:rPr>
      </w:pPr>
    </w:p>
    <w:p w:rsidR="00A02851" w:rsidRDefault="00A02851" w:rsidP="00A02851">
      <w:pPr>
        <w:spacing w:line="480" w:lineRule="auto"/>
        <w:jc w:val="both"/>
        <w:rPr>
          <w:rFonts w:ascii="Times New Roman" w:hAnsi="Times New Roman" w:cs="Times New Roman"/>
          <w:b/>
          <w:sz w:val="28"/>
          <w:szCs w:val="28"/>
        </w:rPr>
      </w:pPr>
      <w:r>
        <w:rPr>
          <w:rFonts w:ascii="Times New Roman" w:hAnsi="Times New Roman"/>
          <w:b/>
          <w:sz w:val="32"/>
          <w:szCs w:val="32"/>
        </w:rPr>
        <w:t xml:space="preserve">                                    </w:t>
      </w:r>
      <w:r w:rsidRPr="004409DD">
        <w:rPr>
          <w:rFonts w:ascii="Times New Roman" w:hAnsi="Times New Roman"/>
          <w:b/>
          <w:sz w:val="32"/>
          <w:szCs w:val="32"/>
        </w:rPr>
        <w:t>Appendix</w:t>
      </w:r>
      <w:r>
        <w:rPr>
          <w:rFonts w:ascii="Times New Roman" w:hAnsi="Times New Roman"/>
          <w:b/>
          <w:sz w:val="32"/>
          <w:szCs w:val="32"/>
        </w:rPr>
        <w:t xml:space="preserve"> </w:t>
      </w:r>
      <w:r w:rsidR="006859AF">
        <w:rPr>
          <w:rFonts w:ascii="Times New Roman" w:hAnsi="Times New Roman"/>
          <w:b/>
          <w:sz w:val="32"/>
          <w:szCs w:val="32"/>
        </w:rPr>
        <w:t>D</w:t>
      </w:r>
      <w:r w:rsidRPr="00A02851">
        <w:rPr>
          <w:rFonts w:ascii="Times New Roman" w:hAnsi="Times New Roman" w:cs="Times New Roman"/>
          <w:b/>
          <w:sz w:val="28"/>
          <w:szCs w:val="28"/>
        </w:rPr>
        <w:t xml:space="preserve"> </w:t>
      </w:r>
    </w:p>
    <w:p w:rsidR="00A02851" w:rsidRPr="009A5725" w:rsidRDefault="00A02851" w:rsidP="00A02851">
      <w:pPr>
        <w:spacing w:line="480" w:lineRule="auto"/>
        <w:jc w:val="both"/>
        <w:rPr>
          <w:rFonts w:ascii="Times New Roman" w:hAnsi="Times New Roman" w:cs="Times New Roman"/>
          <w:b/>
          <w:sz w:val="28"/>
          <w:szCs w:val="28"/>
        </w:rPr>
      </w:pPr>
      <w:r w:rsidRPr="009A5725">
        <w:rPr>
          <w:rFonts w:ascii="Times New Roman" w:hAnsi="Times New Roman" w:cs="Times New Roman"/>
          <w:b/>
          <w:sz w:val="28"/>
          <w:szCs w:val="28"/>
        </w:rPr>
        <w:t xml:space="preserve">Core Self Evaluation Scale (CSES) (Judge, Erez, Bono </w:t>
      </w:r>
      <w:r>
        <w:rPr>
          <w:rFonts w:ascii="Times New Roman" w:hAnsi="Times New Roman" w:cs="Times New Roman"/>
          <w:b/>
          <w:sz w:val="28"/>
          <w:szCs w:val="28"/>
        </w:rPr>
        <w:t>&amp;</w:t>
      </w:r>
      <w:r w:rsidRPr="009A5725">
        <w:rPr>
          <w:rFonts w:ascii="Times New Roman" w:hAnsi="Times New Roman" w:cs="Times New Roman"/>
          <w:b/>
          <w:sz w:val="28"/>
          <w:szCs w:val="28"/>
        </w:rPr>
        <w:t xml:space="preserve"> Thoresen 2003)</w:t>
      </w:r>
    </w:p>
    <w:p w:rsidR="00A02851" w:rsidRDefault="00A02851" w:rsidP="00A02851">
      <w:pPr>
        <w:spacing w:after="0" w:line="240" w:lineRule="auto"/>
        <w:rPr>
          <w:rFonts w:ascii="Times New Roman" w:hAnsi="Times New Roman" w:cs="Times New Roman"/>
          <w:b/>
          <w:bCs/>
          <w:sz w:val="24"/>
          <w:szCs w:val="24"/>
        </w:rPr>
      </w:pPr>
      <w:r>
        <w:rPr>
          <w:rFonts w:ascii="Times New Roman" w:hAnsi="Times New Roman"/>
          <w:b/>
          <w:sz w:val="32"/>
          <w:szCs w:val="32"/>
        </w:rPr>
        <w:t xml:space="preserve"> </w:t>
      </w:r>
    </w:p>
    <w:p w:rsidR="00A02851" w:rsidRDefault="00A02851" w:rsidP="00A028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C</w:t>
      </w:r>
    </w:p>
    <w:p w:rsidR="00A02851" w:rsidRPr="00CD6B38" w:rsidRDefault="00A02851" w:rsidP="00A02851">
      <w:pPr>
        <w:autoSpaceDE w:val="0"/>
        <w:autoSpaceDN w:val="0"/>
        <w:adjustRightInd w:val="0"/>
        <w:spacing w:after="0" w:line="240" w:lineRule="auto"/>
        <w:rPr>
          <w:rFonts w:ascii="Times New Roman" w:hAnsi="Times New Roman" w:cs="Times New Roman"/>
          <w:sz w:val="24"/>
          <w:szCs w:val="24"/>
        </w:rPr>
      </w:pPr>
      <w:r w:rsidRPr="00CD6B38">
        <w:rPr>
          <w:rFonts w:ascii="Times New Roman" w:hAnsi="Times New Roman" w:cs="Times New Roman"/>
          <w:b/>
          <w:sz w:val="24"/>
          <w:szCs w:val="24"/>
        </w:rPr>
        <w:t>Instructions:</w:t>
      </w:r>
      <w:r w:rsidRPr="00CD6B38">
        <w:rPr>
          <w:rFonts w:ascii="Times New Roman" w:hAnsi="Times New Roman" w:cs="Times New Roman"/>
          <w:sz w:val="24"/>
          <w:szCs w:val="24"/>
        </w:rPr>
        <w:t xml:space="preserve"> Below are several statements about you with which you may agree or disagree. Using the response scale below, indicate your agreement or disagreement with each item by placing the appropriate number on the line preceding that item.</w:t>
      </w:r>
    </w:p>
    <w:p w:rsidR="00A02851" w:rsidRPr="00CD6B38" w:rsidRDefault="00A02851" w:rsidP="00A02851">
      <w:pPr>
        <w:autoSpaceDE w:val="0"/>
        <w:autoSpaceDN w:val="0"/>
        <w:adjustRightInd w:val="0"/>
        <w:spacing w:after="0" w:line="240" w:lineRule="auto"/>
        <w:rPr>
          <w:rFonts w:ascii="Times New Roman" w:hAnsi="Times New Roman" w:cs="Times New Roman"/>
          <w:b/>
          <w:i/>
          <w:sz w:val="24"/>
          <w:szCs w:val="24"/>
        </w:rPr>
      </w:pPr>
      <w:r w:rsidRPr="00CD6B38">
        <w:rPr>
          <w:rFonts w:ascii="Times New Roman" w:hAnsi="Times New Roman" w:cs="Times New Roman"/>
          <w:b/>
          <w:bCs/>
          <w:i/>
          <w:sz w:val="24"/>
          <w:szCs w:val="24"/>
        </w:rPr>
        <w:t xml:space="preserve">1 </w:t>
      </w:r>
      <w:r w:rsidRPr="00CD6B38">
        <w:rPr>
          <w:rFonts w:ascii="Times New Roman" w:hAnsi="Times New Roman" w:cs="Times New Roman"/>
          <w:b/>
          <w:i/>
          <w:sz w:val="24"/>
          <w:szCs w:val="24"/>
        </w:rPr>
        <w:t xml:space="preserve">Strongly </w:t>
      </w:r>
      <w:proofErr w:type="gramStart"/>
      <w:r w:rsidRPr="00CD6B38">
        <w:rPr>
          <w:rFonts w:ascii="Times New Roman" w:hAnsi="Times New Roman" w:cs="Times New Roman"/>
          <w:b/>
          <w:i/>
          <w:sz w:val="24"/>
          <w:szCs w:val="24"/>
        </w:rPr>
        <w:t xml:space="preserve">disagree </w:t>
      </w:r>
      <w:r w:rsidRPr="00CD6B38">
        <w:rPr>
          <w:rFonts w:ascii="Times New Roman" w:hAnsi="Times New Roman" w:cs="Times New Roman"/>
          <w:b/>
          <w:bCs/>
          <w:i/>
          <w:sz w:val="24"/>
          <w:szCs w:val="24"/>
        </w:rPr>
        <w:t xml:space="preserve"> 2</w:t>
      </w:r>
      <w:proofErr w:type="gramEnd"/>
      <w:r w:rsidRPr="00CD6B38">
        <w:rPr>
          <w:rFonts w:ascii="Times New Roman" w:hAnsi="Times New Roman" w:cs="Times New Roman"/>
          <w:b/>
          <w:bCs/>
          <w:i/>
          <w:sz w:val="24"/>
          <w:szCs w:val="24"/>
        </w:rPr>
        <w:tab/>
        <w:t xml:space="preserve"> </w:t>
      </w:r>
      <w:r w:rsidRPr="00CD6B38">
        <w:rPr>
          <w:rFonts w:ascii="Times New Roman" w:hAnsi="Times New Roman" w:cs="Times New Roman"/>
          <w:b/>
          <w:i/>
          <w:sz w:val="24"/>
          <w:szCs w:val="24"/>
        </w:rPr>
        <w:t xml:space="preserve">Disagree  </w:t>
      </w:r>
      <w:r w:rsidRPr="00CD6B38">
        <w:rPr>
          <w:rFonts w:ascii="Times New Roman" w:hAnsi="Times New Roman" w:cs="Times New Roman"/>
          <w:b/>
          <w:bCs/>
          <w:i/>
          <w:sz w:val="24"/>
          <w:szCs w:val="24"/>
        </w:rPr>
        <w:t xml:space="preserve">3 </w:t>
      </w:r>
      <w:r w:rsidRPr="00CD6B38">
        <w:rPr>
          <w:rFonts w:ascii="Times New Roman" w:hAnsi="Times New Roman" w:cs="Times New Roman"/>
          <w:b/>
          <w:i/>
          <w:sz w:val="24"/>
          <w:szCs w:val="24"/>
        </w:rPr>
        <w:t xml:space="preserve">Neutral </w:t>
      </w:r>
      <w:r w:rsidRPr="00CD6B38">
        <w:rPr>
          <w:rFonts w:ascii="Times New Roman" w:hAnsi="Times New Roman" w:cs="Times New Roman"/>
          <w:b/>
          <w:bCs/>
          <w:i/>
          <w:sz w:val="24"/>
          <w:szCs w:val="24"/>
        </w:rPr>
        <w:t xml:space="preserve"> 4 </w:t>
      </w:r>
      <w:r w:rsidRPr="00CD6B38">
        <w:rPr>
          <w:rFonts w:ascii="Times New Roman" w:hAnsi="Times New Roman" w:cs="Times New Roman"/>
          <w:b/>
          <w:i/>
          <w:sz w:val="24"/>
          <w:szCs w:val="24"/>
        </w:rPr>
        <w:t xml:space="preserve">Agree </w:t>
      </w:r>
      <w:r w:rsidRPr="00CD6B38">
        <w:rPr>
          <w:rFonts w:ascii="Times New Roman" w:hAnsi="Times New Roman" w:cs="Times New Roman"/>
          <w:b/>
          <w:bCs/>
          <w:i/>
          <w:sz w:val="24"/>
          <w:szCs w:val="24"/>
        </w:rPr>
        <w:t xml:space="preserve"> 5 </w:t>
      </w:r>
      <w:r w:rsidRPr="00CD6B38">
        <w:rPr>
          <w:rFonts w:ascii="Times New Roman" w:hAnsi="Times New Roman" w:cs="Times New Roman"/>
          <w:b/>
          <w:i/>
          <w:sz w:val="24"/>
          <w:szCs w:val="24"/>
        </w:rPr>
        <w:t>Strongly agree</w:t>
      </w:r>
    </w:p>
    <w:p w:rsidR="00A02851" w:rsidRPr="00CD6B38" w:rsidRDefault="00A02851" w:rsidP="00A02851">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525"/>
        <w:gridCol w:w="488"/>
        <w:gridCol w:w="488"/>
        <w:gridCol w:w="488"/>
        <w:gridCol w:w="488"/>
        <w:gridCol w:w="483"/>
      </w:tblGrid>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S/N</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ITEMS</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b/>
                <w:bCs/>
                <w:sz w:val="20"/>
                <w:szCs w:val="20"/>
              </w:rPr>
              <w:t>I</w:t>
            </w:r>
            <w:r w:rsidRPr="00CD6B38">
              <w:rPr>
                <w:rFonts w:ascii="Times New Roman" w:hAnsi="Times New Roman" w:cs="Times New Roman"/>
                <w:b/>
                <w:bCs/>
                <w:sz w:val="24"/>
                <w:szCs w:val="24"/>
              </w:rPr>
              <w:t xml:space="preserve"> </w:t>
            </w:r>
            <w:r w:rsidRPr="00CD6B38">
              <w:rPr>
                <w:rFonts w:ascii="Times New Roman" w:hAnsi="Times New Roman" w:cs="Times New Roman"/>
                <w:sz w:val="24"/>
                <w:szCs w:val="24"/>
              </w:rPr>
              <w:t>am confident I get the success I deserve in life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Sometimes I feel depressed</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 xml:space="preserve">When </w:t>
            </w:r>
            <w:r w:rsidRPr="00CD6B38">
              <w:rPr>
                <w:rFonts w:ascii="Times New Roman" w:hAnsi="Times New Roman" w:cs="Times New Roman"/>
                <w:b/>
                <w:bCs/>
                <w:sz w:val="24"/>
                <w:szCs w:val="24"/>
              </w:rPr>
              <w:t xml:space="preserve">I </w:t>
            </w:r>
            <w:r w:rsidRPr="00CD6B38">
              <w:rPr>
                <w:rFonts w:ascii="Times New Roman" w:hAnsi="Times New Roman" w:cs="Times New Roman"/>
                <w:sz w:val="24"/>
                <w:szCs w:val="24"/>
              </w:rPr>
              <w:t>try, I generally succeed</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Sometimes when I fail I feel worthless</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I complete tasks successfully</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6</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Sometimes, I do not feel in control of my work</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7</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 xml:space="preserve">Overall, </w:t>
            </w:r>
            <w:r w:rsidRPr="00CD6B38">
              <w:rPr>
                <w:rFonts w:ascii="Times New Roman" w:hAnsi="Times New Roman" w:cs="Times New Roman"/>
                <w:b/>
                <w:bCs/>
                <w:sz w:val="24"/>
                <w:szCs w:val="24"/>
              </w:rPr>
              <w:t xml:space="preserve">I </w:t>
            </w:r>
            <w:r w:rsidRPr="00CD6B38">
              <w:rPr>
                <w:rFonts w:ascii="Times New Roman" w:hAnsi="Times New Roman" w:cs="Times New Roman"/>
                <w:sz w:val="24"/>
                <w:szCs w:val="24"/>
              </w:rPr>
              <w:t>am satisfied with myself</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8</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I am filled with doubts about my competence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9</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b/>
                <w:bCs/>
                <w:sz w:val="24"/>
                <w:szCs w:val="24"/>
              </w:rPr>
              <w:t xml:space="preserve">1 </w:t>
            </w:r>
            <w:r w:rsidRPr="00CD6B38">
              <w:rPr>
                <w:rFonts w:ascii="Times New Roman" w:hAnsi="Times New Roman" w:cs="Times New Roman"/>
                <w:sz w:val="24"/>
                <w:szCs w:val="24"/>
              </w:rPr>
              <w:t>determine what will happen in my life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10</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 xml:space="preserve">I do not feel in control of my success in my </w:t>
            </w:r>
            <w:r>
              <w:rPr>
                <w:rFonts w:ascii="Times New Roman" w:hAnsi="Times New Roman" w:cs="Times New Roman"/>
                <w:sz w:val="24"/>
                <w:szCs w:val="24"/>
              </w:rPr>
              <w:t>education</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11</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b/>
                <w:bCs/>
                <w:sz w:val="24"/>
                <w:szCs w:val="24"/>
              </w:rPr>
              <w:t xml:space="preserve">I </w:t>
            </w:r>
            <w:r w:rsidRPr="00CD6B38">
              <w:rPr>
                <w:rFonts w:ascii="Times New Roman" w:hAnsi="Times New Roman" w:cs="Times New Roman"/>
                <w:sz w:val="24"/>
                <w:szCs w:val="24"/>
              </w:rPr>
              <w:t>am capable of coping with most of my problems</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r w:rsidR="00A02851" w:rsidRPr="00CD6B38" w:rsidTr="00A02851">
        <w:tc>
          <w:tcPr>
            <w:tcW w:w="321"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12</w:t>
            </w:r>
          </w:p>
        </w:tc>
        <w:tc>
          <w:tcPr>
            <w:tcW w:w="3407"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There are times when things look pretty bleak and hopeless to me</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1</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2</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3</w:t>
            </w:r>
          </w:p>
        </w:tc>
        <w:tc>
          <w:tcPr>
            <w:tcW w:w="255"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4</w:t>
            </w:r>
          </w:p>
        </w:tc>
        <w:tc>
          <w:tcPr>
            <w:tcW w:w="253" w:type="pct"/>
            <w:shd w:val="clear" w:color="auto" w:fill="auto"/>
          </w:tcPr>
          <w:p w:rsidR="00A02851" w:rsidRPr="00CD6B38" w:rsidRDefault="00A02851" w:rsidP="00A02851">
            <w:pPr>
              <w:spacing w:after="0" w:line="240" w:lineRule="auto"/>
              <w:jc w:val="both"/>
              <w:rPr>
                <w:rFonts w:ascii="Times New Roman" w:hAnsi="Times New Roman" w:cs="Times New Roman"/>
                <w:sz w:val="24"/>
                <w:szCs w:val="24"/>
              </w:rPr>
            </w:pPr>
            <w:r w:rsidRPr="00CD6B38">
              <w:rPr>
                <w:rFonts w:ascii="Times New Roman" w:hAnsi="Times New Roman" w:cs="Times New Roman"/>
                <w:sz w:val="24"/>
                <w:szCs w:val="24"/>
              </w:rPr>
              <w:t>5</w:t>
            </w:r>
          </w:p>
        </w:tc>
      </w:tr>
    </w:tbl>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A02851" w:rsidRDefault="00A02851" w:rsidP="00A02851">
      <w:pPr>
        <w:autoSpaceDE w:val="0"/>
        <w:autoSpaceDN w:val="0"/>
        <w:adjustRightInd w:val="0"/>
        <w:spacing w:after="0" w:line="240" w:lineRule="auto"/>
        <w:rPr>
          <w:rFonts w:ascii="Arial" w:hAnsi="Arial" w:cs="Arial"/>
          <w:b/>
          <w:bCs/>
          <w:color w:val="000000"/>
          <w:sz w:val="26"/>
          <w:szCs w:val="26"/>
        </w:rPr>
      </w:pPr>
    </w:p>
    <w:p w:rsidR="00B8183B" w:rsidRDefault="00B8183B" w:rsidP="00A02851">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 xml:space="preserve">                                              </w:t>
      </w:r>
      <w:r w:rsidRPr="004409DD">
        <w:rPr>
          <w:rFonts w:ascii="Times New Roman" w:hAnsi="Times New Roman"/>
          <w:b/>
          <w:sz w:val="32"/>
          <w:szCs w:val="32"/>
        </w:rPr>
        <w:t>Appendix</w:t>
      </w:r>
      <w:r>
        <w:rPr>
          <w:rFonts w:ascii="Times New Roman" w:hAnsi="Times New Roman"/>
          <w:b/>
          <w:sz w:val="32"/>
          <w:szCs w:val="32"/>
        </w:rPr>
        <w:t xml:space="preserve"> </w:t>
      </w:r>
      <w:r w:rsidR="006859AF">
        <w:rPr>
          <w:rFonts w:ascii="Times New Roman" w:hAnsi="Times New Roman"/>
          <w:b/>
          <w:sz w:val="32"/>
          <w:szCs w:val="32"/>
        </w:rPr>
        <w:t>E</w:t>
      </w:r>
      <w:r>
        <w:rPr>
          <w:rFonts w:ascii="Times New Roman" w:hAnsi="Times New Roman"/>
          <w:b/>
          <w:sz w:val="32"/>
          <w:szCs w:val="32"/>
        </w:rPr>
        <w:t xml:space="preserve"> </w:t>
      </w:r>
    </w:p>
    <w:p w:rsidR="00B8183B" w:rsidRDefault="00B8183B" w:rsidP="00A02851">
      <w:pPr>
        <w:autoSpaceDE w:val="0"/>
        <w:autoSpaceDN w:val="0"/>
        <w:adjustRightInd w:val="0"/>
        <w:spacing w:after="0" w:line="240" w:lineRule="auto"/>
        <w:rPr>
          <w:rFonts w:ascii="Arial" w:hAnsi="Arial" w:cs="Arial"/>
          <w:b/>
          <w:bCs/>
          <w:color w:val="000000"/>
          <w:sz w:val="26"/>
          <w:szCs w:val="26"/>
        </w:rPr>
      </w:pPr>
    </w:p>
    <w:p w:rsidR="00A02851" w:rsidRPr="00CA4D93" w:rsidRDefault="00A02851" w:rsidP="00A02851">
      <w:pPr>
        <w:autoSpaceDE w:val="0"/>
        <w:autoSpaceDN w:val="0"/>
        <w:adjustRightInd w:val="0"/>
        <w:spacing w:after="0" w:line="240" w:lineRule="auto"/>
        <w:rPr>
          <w:rFonts w:ascii="Arial" w:hAnsi="Arial" w:cs="Arial"/>
          <w:b/>
          <w:bCs/>
          <w:color w:val="000000"/>
          <w:sz w:val="26"/>
          <w:szCs w:val="26"/>
        </w:rPr>
      </w:pPr>
      <w:r w:rsidRPr="00CA4D93">
        <w:rPr>
          <w:rFonts w:ascii="Arial" w:hAnsi="Arial" w:cs="Arial"/>
          <w:b/>
          <w:bCs/>
          <w:color w:val="000000"/>
          <w:sz w:val="26"/>
          <w:szCs w:val="26"/>
        </w:rPr>
        <w:t>Regression</w:t>
      </w:r>
    </w:p>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5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5"/>
        <w:gridCol w:w="1117"/>
        <w:gridCol w:w="1574"/>
        <w:gridCol w:w="1117"/>
      </w:tblGrid>
      <w:tr w:rsidR="00A02851" w:rsidRPr="00CA4D93" w:rsidTr="00A02851">
        <w:trPr>
          <w:cantSplit/>
        </w:trPr>
        <w:tc>
          <w:tcPr>
            <w:tcW w:w="5530" w:type="dxa"/>
            <w:gridSpan w:val="4"/>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Descriptive Statistics</w:t>
            </w:r>
          </w:p>
        </w:tc>
      </w:tr>
      <w:tr w:rsidR="00A02851" w:rsidRPr="00CA4D93" w:rsidTr="00A02851">
        <w:trPr>
          <w:cantSplit/>
        </w:trPr>
        <w:tc>
          <w:tcPr>
            <w:tcW w:w="1725" w:type="dxa"/>
            <w:tcBorders>
              <w:top w:val="single" w:sz="16" w:space="0" w:color="000000"/>
              <w:left w:val="single" w:sz="16" w:space="0" w:color="000000"/>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p>
        </w:tc>
        <w:tc>
          <w:tcPr>
            <w:tcW w:w="1116" w:type="dxa"/>
            <w:tcBorders>
              <w:top w:val="single" w:sz="16" w:space="0" w:color="000000"/>
              <w:left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Mean</w:t>
            </w:r>
          </w:p>
        </w:tc>
        <w:tc>
          <w:tcPr>
            <w:tcW w:w="1573"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Std. Deviation</w:t>
            </w:r>
          </w:p>
        </w:tc>
        <w:tc>
          <w:tcPr>
            <w:tcW w:w="1116" w:type="dxa"/>
            <w:tcBorders>
              <w:top w:val="single" w:sz="16" w:space="0" w:color="000000"/>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N</w:t>
            </w:r>
          </w:p>
        </w:tc>
      </w:tr>
      <w:tr w:rsidR="00A02851" w:rsidRPr="00CA4D93" w:rsidTr="00A02851">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Emotional_Adj</w:t>
            </w:r>
          </w:p>
        </w:tc>
        <w:tc>
          <w:tcPr>
            <w:tcW w:w="1116"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92.6181</w:t>
            </w:r>
          </w:p>
        </w:tc>
        <w:tc>
          <w:tcPr>
            <w:tcW w:w="1573"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10.81221</w:t>
            </w:r>
          </w:p>
        </w:tc>
        <w:tc>
          <w:tcPr>
            <w:tcW w:w="1116" w:type="dxa"/>
            <w:tcBorders>
              <w:top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1.7487</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.43483</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15.8844</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1.10175</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1.0050</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.07089</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1.0452</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.33780</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1.1658</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.37287</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47.6533</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6.21950</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25.5678</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3.77581</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8.3266</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3.02829</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16"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13.7588</w:t>
            </w:r>
          </w:p>
        </w:tc>
        <w:tc>
          <w:tcPr>
            <w:tcW w:w="1573"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3.57772</w:t>
            </w:r>
          </w:p>
        </w:tc>
        <w:tc>
          <w:tcPr>
            <w:tcW w:w="1116"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16"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41.1910</w:t>
            </w:r>
          </w:p>
        </w:tc>
        <w:tc>
          <w:tcPr>
            <w:tcW w:w="1573"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6.73553</w:t>
            </w:r>
          </w:p>
        </w:tc>
        <w:tc>
          <w:tcPr>
            <w:tcW w:w="1116" w:type="dxa"/>
            <w:tcBorders>
              <w:top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bl>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41"/>
        <w:gridCol w:w="1371"/>
        <w:gridCol w:w="1118"/>
        <w:gridCol w:w="934"/>
        <w:gridCol w:w="591"/>
        <w:gridCol w:w="791"/>
        <w:gridCol w:w="834"/>
        <w:gridCol w:w="810"/>
        <w:gridCol w:w="900"/>
        <w:gridCol w:w="980"/>
        <w:gridCol w:w="781"/>
        <w:gridCol w:w="841"/>
        <w:gridCol w:w="818"/>
      </w:tblGrid>
      <w:tr w:rsidR="00A02851" w:rsidRPr="00CA4D93" w:rsidTr="00A02851">
        <w:trPr>
          <w:cantSplit/>
        </w:trPr>
        <w:tc>
          <w:tcPr>
            <w:tcW w:w="12510" w:type="dxa"/>
            <w:gridSpan w:val="13"/>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Correlations</w:t>
            </w:r>
          </w:p>
        </w:tc>
      </w:tr>
      <w:tr w:rsidR="00A02851" w:rsidRPr="00CA4D93" w:rsidTr="00A02851">
        <w:trPr>
          <w:cantSplit/>
        </w:trPr>
        <w:tc>
          <w:tcPr>
            <w:tcW w:w="3112" w:type="dxa"/>
            <w:gridSpan w:val="2"/>
            <w:tcBorders>
              <w:top w:val="single" w:sz="16" w:space="0" w:color="000000"/>
              <w:left w:val="single" w:sz="16" w:space="0" w:color="000000"/>
              <w:bottom w:val="single" w:sz="16" w:space="0" w:color="000000"/>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p>
        </w:tc>
        <w:tc>
          <w:tcPr>
            <w:tcW w:w="1118" w:type="dxa"/>
            <w:tcBorders>
              <w:top w:val="single" w:sz="16" w:space="0" w:color="000000"/>
              <w:left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Emotional_Adj</w:t>
            </w:r>
          </w:p>
        </w:tc>
        <w:tc>
          <w:tcPr>
            <w:tcW w:w="934"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Gender</w:t>
            </w:r>
          </w:p>
        </w:tc>
        <w:tc>
          <w:tcPr>
            <w:tcW w:w="591"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Age</w:t>
            </w:r>
          </w:p>
        </w:tc>
        <w:tc>
          <w:tcPr>
            <w:tcW w:w="791"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Religion</w:t>
            </w:r>
          </w:p>
        </w:tc>
        <w:tc>
          <w:tcPr>
            <w:tcW w:w="834"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Ethnic_group</w:t>
            </w:r>
          </w:p>
        </w:tc>
        <w:tc>
          <w:tcPr>
            <w:tcW w:w="810"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Locality</w:t>
            </w:r>
          </w:p>
        </w:tc>
        <w:tc>
          <w:tcPr>
            <w:tcW w:w="900"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Att_Style</w:t>
            </w:r>
          </w:p>
        </w:tc>
        <w:tc>
          <w:tcPr>
            <w:tcW w:w="980"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Secure</w:t>
            </w:r>
          </w:p>
        </w:tc>
        <w:tc>
          <w:tcPr>
            <w:tcW w:w="781"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Anxious</w:t>
            </w:r>
          </w:p>
        </w:tc>
        <w:tc>
          <w:tcPr>
            <w:tcW w:w="841"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Avoidant</w:t>
            </w:r>
          </w:p>
        </w:tc>
        <w:tc>
          <w:tcPr>
            <w:tcW w:w="818" w:type="dxa"/>
            <w:tcBorders>
              <w:top w:val="single" w:sz="16" w:space="0" w:color="000000"/>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Self_evaluation</w:t>
            </w:r>
          </w:p>
        </w:tc>
      </w:tr>
      <w:tr w:rsidR="00A02851" w:rsidRPr="00CA4D93" w:rsidTr="00A02851">
        <w:trPr>
          <w:cantSplit/>
        </w:trPr>
        <w:tc>
          <w:tcPr>
            <w:tcW w:w="1741" w:type="dxa"/>
            <w:vMerge w:val="restart"/>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Pearson Correlation</w:t>
            </w:r>
          </w:p>
        </w:tc>
        <w:tc>
          <w:tcPr>
            <w:tcW w:w="1371" w:type="dxa"/>
            <w:tcBorders>
              <w:top w:val="single" w:sz="16" w:space="0" w:color="000000"/>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Emotional_Adj</w:t>
            </w:r>
          </w:p>
        </w:tc>
        <w:tc>
          <w:tcPr>
            <w:tcW w:w="1118"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934"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.039</w:t>
            </w:r>
          </w:p>
        </w:tc>
        <w:tc>
          <w:tcPr>
            <w:tcW w:w="591"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-.197</w:t>
            </w:r>
          </w:p>
        </w:tc>
        <w:tc>
          <w:tcPr>
            <w:tcW w:w="791"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-.037</w:t>
            </w:r>
          </w:p>
        </w:tc>
        <w:tc>
          <w:tcPr>
            <w:tcW w:w="834"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.064</w:t>
            </w:r>
          </w:p>
        </w:tc>
        <w:tc>
          <w:tcPr>
            <w:tcW w:w="810"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-.131</w:t>
            </w:r>
          </w:p>
        </w:tc>
        <w:tc>
          <w:tcPr>
            <w:tcW w:w="900"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.188</w:t>
            </w:r>
          </w:p>
        </w:tc>
        <w:tc>
          <w:tcPr>
            <w:tcW w:w="980"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.123</w:t>
            </w:r>
          </w:p>
        </w:tc>
        <w:tc>
          <w:tcPr>
            <w:tcW w:w="781"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-.012</w:t>
            </w:r>
          </w:p>
        </w:tc>
        <w:tc>
          <w:tcPr>
            <w:tcW w:w="841" w:type="dxa"/>
            <w:tcBorders>
              <w:top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.219</w:t>
            </w:r>
          </w:p>
        </w:tc>
        <w:tc>
          <w:tcPr>
            <w:tcW w:w="818" w:type="dxa"/>
            <w:tcBorders>
              <w:top w:val="single" w:sz="16" w:space="0" w:color="000000"/>
              <w:bottom w:val="nil"/>
              <w:right w:val="single" w:sz="16" w:space="0" w:color="000000"/>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.137</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.039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-.282</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.041</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-.116</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.027</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.081</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.040</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-.072</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.037</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-.197</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-.282</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-.057</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.028</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.170</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-.036</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-.087</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-.128</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.138</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.063</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-.037</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.041</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-.057</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.412</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-.032</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-.053</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-.031</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-.055</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.040</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.064</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.028</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.412</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.060</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-.113</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-.054</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-.045</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-.017</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-.131</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-.116</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.170</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-.032</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.060</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-.075</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-.160</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-.048</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-.077</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.188</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.027</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-.036</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-.053</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-.113</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-.075</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.579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.685</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.547</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.381</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.123</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.081</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-.087</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-.160</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.579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.162</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-.185</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.299</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-.012</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.040</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-.128</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-.031</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-.054</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-.048</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.685</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.162</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.173</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.245</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.219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-.072</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.138</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-.055</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-.045</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.547</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-.185</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.173</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.140</w:t>
            </w:r>
          </w:p>
        </w:tc>
      </w:tr>
      <w:tr w:rsidR="00A02851" w:rsidRPr="00CA4D93" w:rsidTr="00A02851">
        <w:trPr>
          <w:cantSplit/>
        </w:trPr>
        <w:tc>
          <w:tcPr>
            <w:tcW w:w="1741"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.137</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.037</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.063</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.040</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-.017</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-.077</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.381</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.245</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.140</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1.000</w:t>
            </w:r>
          </w:p>
        </w:tc>
      </w:tr>
      <w:tr w:rsidR="00A02851" w:rsidRPr="00CA4D93" w:rsidTr="00A02851">
        <w:trPr>
          <w:cantSplit/>
        </w:trPr>
        <w:tc>
          <w:tcPr>
            <w:tcW w:w="1741"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Sig. (1-tailed)</w:t>
            </w: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Emotional_Adj</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.294</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.003</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.302</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.184</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.033</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.261</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.042</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.341</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.145</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.106</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.294</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.282</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.035</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.052</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.351</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.127</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.157</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.301</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.003</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.211</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.349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.008</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.306</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.110</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.036</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.026</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.189</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.302</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.282</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.211</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.328</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.227</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.440</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.331</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.220</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.286</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.184</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.035</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.349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.198</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.057</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.081</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.224</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.263</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.405</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.033</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.052</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.008</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.328</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.198</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.145</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.012</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.133</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.140</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.004</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.351</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.306</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.227</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.057</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.145</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.042</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.127</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.110</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.440</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.081</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.012</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.004</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.434</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.036</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.331</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.224</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.007</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.001</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.157</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.026</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.220</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.263</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.133</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.004</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.007</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.024</w:t>
            </w:r>
          </w:p>
        </w:tc>
      </w:tr>
      <w:tr w:rsidR="00A02851" w:rsidRPr="00CA4D93" w:rsidTr="00A02851">
        <w:trPr>
          <w:cantSplit/>
        </w:trPr>
        <w:tc>
          <w:tcPr>
            <w:tcW w:w="1741"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1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.027</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.301</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.286</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.405</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.140</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.024</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r>
      <w:tr w:rsidR="00A02851" w:rsidRPr="00CA4D93" w:rsidTr="00A02851">
        <w:trPr>
          <w:cantSplit/>
        </w:trPr>
        <w:tc>
          <w:tcPr>
            <w:tcW w:w="1741" w:type="dxa"/>
            <w:vMerge w:val="restart"/>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N</w:t>
            </w: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Emotional_Adj</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1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r w:rsidR="00A02851" w:rsidRPr="00CA4D93" w:rsidTr="00A02851">
        <w:trPr>
          <w:cantSplit/>
        </w:trPr>
        <w:tc>
          <w:tcPr>
            <w:tcW w:w="1741"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371" w:type="dxa"/>
            <w:tcBorders>
              <w:top w:val="nil"/>
              <w:left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18"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34"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591"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91"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34"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0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98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781"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41"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c>
          <w:tcPr>
            <w:tcW w:w="818" w:type="dxa"/>
            <w:tcBorders>
              <w:top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199</w:t>
            </w:r>
          </w:p>
        </w:tc>
      </w:tr>
    </w:tbl>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5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8"/>
        <w:gridCol w:w="1655"/>
        <w:gridCol w:w="1655"/>
        <w:gridCol w:w="1137"/>
      </w:tblGrid>
      <w:tr w:rsidR="00A02851" w:rsidRPr="00CA4D93" w:rsidTr="00A02851">
        <w:trPr>
          <w:cantSplit/>
        </w:trPr>
        <w:tc>
          <w:tcPr>
            <w:tcW w:w="5323" w:type="dxa"/>
            <w:gridSpan w:val="4"/>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Variables Entered/Removed</w:t>
            </w:r>
            <w:r w:rsidRPr="00CA4D93">
              <w:rPr>
                <w:rFonts w:ascii="Arial" w:hAnsi="Arial" w:cs="Arial"/>
                <w:b/>
                <w:bCs/>
                <w:color w:val="000000"/>
                <w:sz w:val="18"/>
                <w:szCs w:val="18"/>
                <w:vertAlign w:val="superscript"/>
              </w:rPr>
              <w:t>a</w:t>
            </w:r>
          </w:p>
        </w:tc>
      </w:tr>
      <w:tr w:rsidR="00A02851" w:rsidRPr="00CA4D93" w:rsidTr="00A02851">
        <w:trPr>
          <w:cantSplit/>
        </w:trPr>
        <w:tc>
          <w:tcPr>
            <w:tcW w:w="878" w:type="dxa"/>
            <w:tcBorders>
              <w:top w:val="single" w:sz="16" w:space="0" w:color="000000"/>
              <w:left w:val="single" w:sz="16" w:space="0" w:color="000000"/>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Model</w:t>
            </w:r>
          </w:p>
        </w:tc>
        <w:tc>
          <w:tcPr>
            <w:tcW w:w="1654" w:type="dxa"/>
            <w:tcBorders>
              <w:top w:val="single" w:sz="16" w:space="0" w:color="000000"/>
              <w:left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Variables Entered</w:t>
            </w:r>
          </w:p>
        </w:tc>
        <w:tc>
          <w:tcPr>
            <w:tcW w:w="1654"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Variables Removed</w:t>
            </w:r>
          </w:p>
        </w:tc>
        <w:tc>
          <w:tcPr>
            <w:tcW w:w="1137" w:type="dxa"/>
            <w:tcBorders>
              <w:top w:val="single" w:sz="16" w:space="0" w:color="000000"/>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Method</w:t>
            </w:r>
          </w:p>
        </w:tc>
      </w:tr>
      <w:tr w:rsidR="00A02851" w:rsidRPr="00CA4D93" w:rsidTr="00A02851">
        <w:trPr>
          <w:cantSplit/>
        </w:trPr>
        <w:tc>
          <w:tcPr>
            <w:tcW w:w="878" w:type="dxa"/>
            <w:tcBorders>
              <w:top w:val="single" w:sz="16" w:space="0" w:color="000000"/>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1</w:t>
            </w:r>
          </w:p>
        </w:tc>
        <w:tc>
          <w:tcPr>
            <w:tcW w:w="1654"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 Religion, Gender, Age, Ethnic_group</w:t>
            </w:r>
            <w:r w:rsidRPr="00CA4D93">
              <w:rPr>
                <w:rFonts w:ascii="Arial" w:hAnsi="Arial" w:cs="Arial"/>
                <w:color w:val="000000"/>
                <w:sz w:val="18"/>
                <w:szCs w:val="18"/>
                <w:vertAlign w:val="superscript"/>
              </w:rPr>
              <w:t>b</w:t>
            </w:r>
          </w:p>
        </w:tc>
        <w:tc>
          <w:tcPr>
            <w:tcW w:w="1654"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137" w:type="dxa"/>
            <w:tcBorders>
              <w:top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Enter</w:t>
            </w:r>
          </w:p>
        </w:tc>
      </w:tr>
      <w:tr w:rsidR="00A02851" w:rsidRPr="00CA4D93" w:rsidTr="00A02851">
        <w:trPr>
          <w:cantSplit/>
        </w:trPr>
        <w:tc>
          <w:tcPr>
            <w:tcW w:w="878"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2</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r w:rsidRPr="00CA4D93">
              <w:rPr>
                <w:rFonts w:ascii="Arial" w:hAnsi="Arial" w:cs="Arial"/>
                <w:color w:val="000000"/>
                <w:sz w:val="18"/>
                <w:szCs w:val="18"/>
                <w:vertAlign w:val="superscript"/>
              </w:rPr>
              <w:t>b</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137"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Enter</w:t>
            </w:r>
          </w:p>
        </w:tc>
      </w:tr>
      <w:tr w:rsidR="00A02851" w:rsidRPr="00CA4D93" w:rsidTr="00A02851">
        <w:trPr>
          <w:cantSplit/>
        </w:trPr>
        <w:tc>
          <w:tcPr>
            <w:tcW w:w="878"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3</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 Anxious</w:t>
            </w:r>
            <w:r w:rsidRPr="00CA4D93">
              <w:rPr>
                <w:rFonts w:ascii="Arial" w:hAnsi="Arial" w:cs="Arial"/>
                <w:color w:val="000000"/>
                <w:sz w:val="18"/>
                <w:szCs w:val="18"/>
                <w:vertAlign w:val="superscript"/>
              </w:rPr>
              <w:t>c</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137"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Enter</w:t>
            </w:r>
          </w:p>
        </w:tc>
      </w:tr>
      <w:tr w:rsidR="00A02851" w:rsidRPr="00CA4D93" w:rsidTr="00A02851">
        <w:trPr>
          <w:cantSplit/>
        </w:trPr>
        <w:tc>
          <w:tcPr>
            <w:tcW w:w="878" w:type="dxa"/>
            <w:tcBorders>
              <w:top w:val="nil"/>
              <w:left w:val="single" w:sz="16" w:space="0" w:color="000000"/>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lastRenderedPageBreak/>
              <w:t>4</w:t>
            </w:r>
          </w:p>
        </w:tc>
        <w:tc>
          <w:tcPr>
            <w:tcW w:w="1654"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r w:rsidRPr="00CA4D93">
              <w:rPr>
                <w:rFonts w:ascii="Arial" w:hAnsi="Arial" w:cs="Arial"/>
                <w:color w:val="000000"/>
                <w:sz w:val="18"/>
                <w:szCs w:val="18"/>
                <w:vertAlign w:val="superscript"/>
              </w:rPr>
              <w:t>b</w:t>
            </w:r>
          </w:p>
        </w:tc>
        <w:tc>
          <w:tcPr>
            <w:tcW w:w="1654"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137" w:type="dxa"/>
            <w:tcBorders>
              <w:top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Enter</w:t>
            </w:r>
          </w:p>
        </w:tc>
      </w:tr>
      <w:tr w:rsidR="00A02851" w:rsidRPr="00CA4D93" w:rsidTr="00A02851">
        <w:trPr>
          <w:cantSplit/>
        </w:trPr>
        <w:tc>
          <w:tcPr>
            <w:tcW w:w="5323" w:type="dxa"/>
            <w:gridSpan w:val="4"/>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 Dependent Variable: Emotional_Adj</w:t>
            </w:r>
          </w:p>
        </w:tc>
      </w:tr>
      <w:tr w:rsidR="00A02851" w:rsidRPr="00CA4D93" w:rsidTr="00A02851">
        <w:trPr>
          <w:cantSplit/>
        </w:trPr>
        <w:tc>
          <w:tcPr>
            <w:tcW w:w="5323" w:type="dxa"/>
            <w:gridSpan w:val="4"/>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b. All requested variables entered.</w:t>
            </w:r>
          </w:p>
        </w:tc>
      </w:tr>
      <w:tr w:rsidR="00A02851" w:rsidRPr="00CA4D93" w:rsidTr="00A02851">
        <w:trPr>
          <w:cantSplit/>
        </w:trPr>
        <w:tc>
          <w:tcPr>
            <w:tcW w:w="5323" w:type="dxa"/>
            <w:gridSpan w:val="4"/>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 Tolerance = .000 limits reached.</w:t>
            </w:r>
          </w:p>
        </w:tc>
      </w:tr>
    </w:tbl>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2"/>
        <w:gridCol w:w="568"/>
        <w:gridCol w:w="737"/>
        <w:gridCol w:w="1042"/>
        <w:gridCol w:w="1501"/>
        <w:gridCol w:w="1260"/>
        <w:gridCol w:w="810"/>
        <w:gridCol w:w="630"/>
        <w:gridCol w:w="720"/>
        <w:gridCol w:w="990"/>
      </w:tblGrid>
      <w:tr w:rsidR="00A02851" w:rsidRPr="00CA4D93" w:rsidTr="00A02851">
        <w:trPr>
          <w:cantSplit/>
          <w:trHeight w:val="307"/>
        </w:trPr>
        <w:tc>
          <w:tcPr>
            <w:tcW w:w="8910" w:type="dxa"/>
            <w:gridSpan w:val="10"/>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Model Summary</w:t>
            </w:r>
          </w:p>
        </w:tc>
      </w:tr>
      <w:tr w:rsidR="00A02851" w:rsidRPr="00CA4D93" w:rsidTr="00A02851">
        <w:trPr>
          <w:cantSplit/>
          <w:trHeight w:val="307"/>
        </w:trPr>
        <w:tc>
          <w:tcPr>
            <w:tcW w:w="652" w:type="dxa"/>
            <w:vMerge w:val="restart"/>
            <w:tcBorders>
              <w:top w:val="single" w:sz="16" w:space="0" w:color="000000"/>
              <w:left w:val="single" w:sz="16" w:space="0" w:color="000000"/>
              <w:bottom w:val="nil"/>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Model</w:t>
            </w:r>
          </w:p>
        </w:tc>
        <w:tc>
          <w:tcPr>
            <w:tcW w:w="568" w:type="dxa"/>
            <w:vMerge w:val="restart"/>
            <w:tcBorders>
              <w:top w:val="single" w:sz="16" w:space="0" w:color="000000"/>
              <w:lef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R</w:t>
            </w:r>
          </w:p>
        </w:tc>
        <w:tc>
          <w:tcPr>
            <w:tcW w:w="737"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R Square</w:t>
            </w:r>
          </w:p>
        </w:tc>
        <w:tc>
          <w:tcPr>
            <w:tcW w:w="1042"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Adjusted R Square</w:t>
            </w:r>
          </w:p>
        </w:tc>
        <w:tc>
          <w:tcPr>
            <w:tcW w:w="1501"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Std. Error of the Estimate</w:t>
            </w:r>
          </w:p>
        </w:tc>
        <w:tc>
          <w:tcPr>
            <w:tcW w:w="4410" w:type="dxa"/>
            <w:gridSpan w:val="5"/>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Change Statistics</w:t>
            </w:r>
          </w:p>
        </w:tc>
      </w:tr>
      <w:tr w:rsidR="00A02851" w:rsidRPr="00CA4D93" w:rsidTr="00A02851">
        <w:trPr>
          <w:cantSplit/>
          <w:trHeight w:val="140"/>
        </w:trPr>
        <w:tc>
          <w:tcPr>
            <w:tcW w:w="652" w:type="dxa"/>
            <w:vMerge/>
            <w:tcBorders>
              <w:top w:val="single" w:sz="16" w:space="0" w:color="000000"/>
              <w:left w:val="single" w:sz="16" w:space="0" w:color="000000"/>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568" w:type="dxa"/>
            <w:vMerge/>
            <w:tcBorders>
              <w:top w:val="single" w:sz="16" w:space="0" w:color="000000"/>
              <w:lef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737"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042"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501"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26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R Square Change</w:t>
            </w:r>
          </w:p>
        </w:tc>
        <w:tc>
          <w:tcPr>
            <w:tcW w:w="81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F Change</w:t>
            </w:r>
          </w:p>
        </w:tc>
        <w:tc>
          <w:tcPr>
            <w:tcW w:w="63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df1</w:t>
            </w:r>
          </w:p>
        </w:tc>
        <w:tc>
          <w:tcPr>
            <w:tcW w:w="72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df2</w:t>
            </w:r>
          </w:p>
        </w:tc>
        <w:tc>
          <w:tcPr>
            <w:tcW w:w="990" w:type="dxa"/>
            <w:tcBorders>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Sig. F Change</w:t>
            </w:r>
          </w:p>
        </w:tc>
      </w:tr>
      <w:tr w:rsidR="00A02851" w:rsidRPr="00CA4D93" w:rsidTr="00A02851">
        <w:trPr>
          <w:cantSplit/>
          <w:trHeight w:val="307"/>
        </w:trPr>
        <w:tc>
          <w:tcPr>
            <w:tcW w:w="652" w:type="dxa"/>
            <w:tcBorders>
              <w:top w:val="single" w:sz="16" w:space="0" w:color="000000"/>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1</w:t>
            </w:r>
          </w:p>
        </w:tc>
        <w:tc>
          <w:tcPr>
            <w:tcW w:w="568"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.250</w:t>
            </w:r>
            <w:r w:rsidRPr="00CA4D93">
              <w:rPr>
                <w:rFonts w:ascii="Arial" w:hAnsi="Arial" w:cs="Arial"/>
                <w:color w:val="000000"/>
                <w:sz w:val="18"/>
                <w:szCs w:val="18"/>
                <w:vertAlign w:val="superscript"/>
              </w:rPr>
              <w:t>a</w:t>
            </w:r>
          </w:p>
        </w:tc>
        <w:tc>
          <w:tcPr>
            <w:tcW w:w="737"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.062</w:t>
            </w:r>
          </w:p>
        </w:tc>
        <w:tc>
          <w:tcPr>
            <w:tcW w:w="1042"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.038</w:t>
            </w:r>
          </w:p>
        </w:tc>
        <w:tc>
          <w:tcPr>
            <w:tcW w:w="1501"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10.60466</w:t>
            </w:r>
          </w:p>
        </w:tc>
        <w:tc>
          <w:tcPr>
            <w:tcW w:w="126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.062</w:t>
            </w:r>
          </w:p>
        </w:tc>
        <w:tc>
          <w:tcPr>
            <w:tcW w:w="81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2.565</w:t>
            </w:r>
          </w:p>
        </w:tc>
        <w:tc>
          <w:tcPr>
            <w:tcW w:w="63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w:t>
            </w:r>
          </w:p>
        </w:tc>
        <w:tc>
          <w:tcPr>
            <w:tcW w:w="72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193</w:t>
            </w:r>
          </w:p>
        </w:tc>
        <w:tc>
          <w:tcPr>
            <w:tcW w:w="990" w:type="dxa"/>
            <w:tcBorders>
              <w:top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.028</w:t>
            </w:r>
          </w:p>
        </w:tc>
      </w:tr>
      <w:tr w:rsidR="00A02851" w:rsidRPr="00CA4D93" w:rsidTr="00A02851">
        <w:trPr>
          <w:cantSplit/>
          <w:trHeight w:val="307"/>
        </w:trPr>
        <w:tc>
          <w:tcPr>
            <w:tcW w:w="652"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2</w:t>
            </w:r>
          </w:p>
        </w:tc>
        <w:tc>
          <w:tcPr>
            <w:tcW w:w="568"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.301</w:t>
            </w:r>
            <w:r w:rsidRPr="00A569F4">
              <w:rPr>
                <w:rFonts w:ascii="Arial" w:hAnsi="Arial" w:cs="Arial"/>
                <w:color w:val="000000"/>
                <w:sz w:val="18"/>
                <w:szCs w:val="18"/>
                <w:vertAlign w:val="superscript"/>
              </w:rPr>
              <w:t>b</w:t>
            </w:r>
          </w:p>
        </w:tc>
        <w:tc>
          <w:tcPr>
            <w:tcW w:w="737"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.091</w:t>
            </w:r>
          </w:p>
        </w:tc>
        <w:tc>
          <w:tcPr>
            <w:tcW w:w="1042"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.062</w:t>
            </w:r>
          </w:p>
        </w:tc>
        <w:tc>
          <w:tcPr>
            <w:tcW w:w="1501"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10.47015</w:t>
            </w:r>
          </w:p>
        </w:tc>
        <w:tc>
          <w:tcPr>
            <w:tcW w:w="126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.028</w:t>
            </w:r>
          </w:p>
        </w:tc>
        <w:tc>
          <w:tcPr>
            <w:tcW w:w="81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5.991</w:t>
            </w:r>
          </w:p>
        </w:tc>
        <w:tc>
          <w:tcPr>
            <w:tcW w:w="63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w:t>
            </w:r>
          </w:p>
        </w:tc>
        <w:tc>
          <w:tcPr>
            <w:tcW w:w="72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192</w:t>
            </w:r>
          </w:p>
        </w:tc>
        <w:tc>
          <w:tcPr>
            <w:tcW w:w="990" w:type="dxa"/>
            <w:tcBorders>
              <w:top w:val="nil"/>
              <w:bottom w:val="nil"/>
              <w:right w:val="single" w:sz="16" w:space="0" w:color="000000"/>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.015</w:t>
            </w:r>
          </w:p>
        </w:tc>
      </w:tr>
      <w:tr w:rsidR="00A02851" w:rsidRPr="00CA4D93" w:rsidTr="00A02851">
        <w:trPr>
          <w:cantSplit/>
          <w:trHeight w:val="307"/>
        </w:trPr>
        <w:tc>
          <w:tcPr>
            <w:tcW w:w="652" w:type="dxa"/>
            <w:tcBorders>
              <w:top w:val="nil"/>
              <w:left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3</w:t>
            </w:r>
          </w:p>
        </w:tc>
        <w:tc>
          <w:tcPr>
            <w:tcW w:w="568"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.271</w:t>
            </w:r>
            <w:r w:rsidRPr="00CA4D93">
              <w:rPr>
                <w:rFonts w:ascii="Arial" w:hAnsi="Arial" w:cs="Arial"/>
                <w:color w:val="000000"/>
                <w:sz w:val="18"/>
                <w:szCs w:val="18"/>
                <w:vertAlign w:val="superscript"/>
              </w:rPr>
              <w:t>c</w:t>
            </w:r>
          </w:p>
        </w:tc>
        <w:tc>
          <w:tcPr>
            <w:tcW w:w="7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.073</w:t>
            </w:r>
          </w:p>
        </w:tc>
        <w:tc>
          <w:tcPr>
            <w:tcW w:w="1042"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.034</w:t>
            </w:r>
          </w:p>
        </w:tc>
        <w:tc>
          <w:tcPr>
            <w:tcW w:w="1501"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10.62472</w:t>
            </w:r>
          </w:p>
        </w:tc>
        <w:tc>
          <w:tcPr>
            <w:tcW w:w="126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.010</w:t>
            </w:r>
          </w:p>
        </w:tc>
        <w:tc>
          <w:tcPr>
            <w:tcW w:w="81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.981</w:t>
            </w:r>
          </w:p>
        </w:tc>
        <w:tc>
          <w:tcPr>
            <w:tcW w:w="63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w:t>
            </w:r>
          </w:p>
        </w:tc>
        <w:tc>
          <w:tcPr>
            <w:tcW w:w="72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190</w:t>
            </w:r>
          </w:p>
        </w:tc>
        <w:tc>
          <w:tcPr>
            <w:tcW w:w="99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.377</w:t>
            </w:r>
          </w:p>
        </w:tc>
      </w:tr>
      <w:tr w:rsidR="00A02851" w:rsidRPr="00CA4D93" w:rsidTr="00A02851">
        <w:trPr>
          <w:cantSplit/>
          <w:trHeight w:val="321"/>
        </w:trPr>
        <w:tc>
          <w:tcPr>
            <w:tcW w:w="652" w:type="dxa"/>
            <w:tcBorders>
              <w:top w:val="nil"/>
              <w:left w:val="single" w:sz="16" w:space="0" w:color="000000"/>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4</w:t>
            </w:r>
          </w:p>
        </w:tc>
        <w:tc>
          <w:tcPr>
            <w:tcW w:w="568"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.283</w:t>
            </w:r>
            <w:r w:rsidRPr="00CA4D93">
              <w:rPr>
                <w:rFonts w:ascii="Arial" w:hAnsi="Arial" w:cs="Arial"/>
                <w:color w:val="000000"/>
                <w:sz w:val="18"/>
                <w:szCs w:val="18"/>
                <w:vertAlign w:val="superscript"/>
              </w:rPr>
              <w:t>d</w:t>
            </w:r>
          </w:p>
        </w:tc>
        <w:tc>
          <w:tcPr>
            <w:tcW w:w="737"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.080</w:t>
            </w:r>
          </w:p>
        </w:tc>
        <w:tc>
          <w:tcPr>
            <w:tcW w:w="1042"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.036</w:t>
            </w:r>
          </w:p>
        </w:tc>
        <w:tc>
          <w:tcPr>
            <w:tcW w:w="1501"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10.61419</w:t>
            </w:r>
          </w:p>
        </w:tc>
        <w:tc>
          <w:tcPr>
            <w:tcW w:w="126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.007</w:t>
            </w:r>
          </w:p>
        </w:tc>
        <w:tc>
          <w:tcPr>
            <w:tcW w:w="81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1.377</w:t>
            </w:r>
          </w:p>
        </w:tc>
        <w:tc>
          <w:tcPr>
            <w:tcW w:w="63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w:t>
            </w:r>
          </w:p>
        </w:tc>
        <w:tc>
          <w:tcPr>
            <w:tcW w:w="72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189</w:t>
            </w:r>
          </w:p>
        </w:tc>
        <w:tc>
          <w:tcPr>
            <w:tcW w:w="990" w:type="dxa"/>
            <w:tcBorders>
              <w:top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.242</w:t>
            </w:r>
          </w:p>
        </w:tc>
      </w:tr>
      <w:tr w:rsidR="00A02851" w:rsidRPr="00CA4D93" w:rsidTr="00A02851">
        <w:trPr>
          <w:cantSplit/>
          <w:trHeight w:val="140"/>
        </w:trPr>
        <w:tc>
          <w:tcPr>
            <w:tcW w:w="8910" w:type="dxa"/>
            <w:gridSpan w:val="10"/>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 Predictors: (Constant), Locality, Religion, Gender, Age, Ethnic_group</w:t>
            </w:r>
          </w:p>
        </w:tc>
      </w:tr>
      <w:tr w:rsidR="00A02851" w:rsidRPr="00CA4D93" w:rsidTr="00A02851">
        <w:trPr>
          <w:cantSplit/>
          <w:trHeight w:val="140"/>
        </w:trPr>
        <w:tc>
          <w:tcPr>
            <w:tcW w:w="8910" w:type="dxa"/>
            <w:gridSpan w:val="10"/>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b. Predictors: (Constant), Locality, Religion, Gender, Age, Ethnic_group, Att_Style</w:t>
            </w:r>
          </w:p>
        </w:tc>
      </w:tr>
      <w:tr w:rsidR="00A02851" w:rsidRPr="00CA4D93" w:rsidTr="00A02851">
        <w:trPr>
          <w:cantSplit/>
          <w:trHeight w:val="140"/>
        </w:trPr>
        <w:tc>
          <w:tcPr>
            <w:tcW w:w="8910" w:type="dxa"/>
            <w:gridSpan w:val="10"/>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 Predictors: (Constant), Locality, Religion, Gender, Age, Ethnic_group, Att_Style, Avoidant, Anxious</w:t>
            </w:r>
          </w:p>
        </w:tc>
      </w:tr>
      <w:tr w:rsidR="00A02851" w:rsidRPr="00CA4D93" w:rsidTr="00A02851">
        <w:trPr>
          <w:cantSplit/>
          <w:trHeight w:val="140"/>
        </w:trPr>
        <w:tc>
          <w:tcPr>
            <w:tcW w:w="8910" w:type="dxa"/>
            <w:gridSpan w:val="10"/>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d. Predictors: (Constant), Locality, Religion, Gender, Age, Ethnic_group, Att_Style, Avoidant, Anxious, Self_evaluation</w:t>
            </w:r>
          </w:p>
        </w:tc>
      </w:tr>
    </w:tbl>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8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8"/>
        <w:gridCol w:w="1430"/>
        <w:gridCol w:w="1655"/>
        <w:gridCol w:w="1137"/>
        <w:gridCol w:w="1569"/>
        <w:gridCol w:w="1137"/>
        <w:gridCol w:w="1137"/>
      </w:tblGrid>
      <w:tr w:rsidR="00A02851" w:rsidRPr="00CA4D93" w:rsidTr="00A02851">
        <w:trPr>
          <w:cantSplit/>
        </w:trPr>
        <w:tc>
          <w:tcPr>
            <w:tcW w:w="8890"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ANOVA</w:t>
            </w:r>
            <w:r w:rsidRPr="00CA4D93">
              <w:rPr>
                <w:rFonts w:ascii="Arial" w:hAnsi="Arial" w:cs="Arial"/>
                <w:b/>
                <w:bCs/>
                <w:color w:val="000000"/>
                <w:sz w:val="18"/>
                <w:szCs w:val="18"/>
                <w:vertAlign w:val="superscript"/>
              </w:rPr>
              <w:t>a</w:t>
            </w:r>
          </w:p>
        </w:tc>
      </w:tr>
      <w:tr w:rsidR="00A02851" w:rsidRPr="00CA4D93" w:rsidTr="00A02851">
        <w:trPr>
          <w:cantSplit/>
        </w:trPr>
        <w:tc>
          <w:tcPr>
            <w:tcW w:w="2257" w:type="dxa"/>
            <w:gridSpan w:val="2"/>
            <w:tcBorders>
              <w:top w:val="single" w:sz="16" w:space="0" w:color="000000"/>
              <w:left w:val="single" w:sz="16" w:space="0" w:color="000000"/>
              <w:bottom w:val="single" w:sz="16" w:space="0" w:color="000000"/>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Model</w:t>
            </w:r>
          </w:p>
        </w:tc>
        <w:tc>
          <w:tcPr>
            <w:tcW w:w="1654" w:type="dxa"/>
            <w:tcBorders>
              <w:top w:val="single" w:sz="16" w:space="0" w:color="000000"/>
              <w:left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Sum of Squares</w:t>
            </w:r>
          </w:p>
        </w:tc>
        <w:tc>
          <w:tcPr>
            <w:tcW w:w="1137"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df</w:t>
            </w:r>
          </w:p>
        </w:tc>
        <w:tc>
          <w:tcPr>
            <w:tcW w:w="1568"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Mean Square</w:t>
            </w:r>
          </w:p>
        </w:tc>
        <w:tc>
          <w:tcPr>
            <w:tcW w:w="1137" w:type="dxa"/>
            <w:tcBorders>
              <w:top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F</w:t>
            </w:r>
          </w:p>
        </w:tc>
        <w:tc>
          <w:tcPr>
            <w:tcW w:w="1137" w:type="dxa"/>
            <w:tcBorders>
              <w:top w:val="single" w:sz="16" w:space="0" w:color="000000"/>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Sig.</w:t>
            </w:r>
          </w:p>
        </w:tc>
      </w:tr>
      <w:tr w:rsidR="00A02851" w:rsidRPr="00CA4D93" w:rsidTr="00A02851">
        <w:trPr>
          <w:cantSplit/>
        </w:trPr>
        <w:tc>
          <w:tcPr>
            <w:tcW w:w="827" w:type="dxa"/>
            <w:vMerge w:val="restart"/>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1</w:t>
            </w:r>
          </w:p>
        </w:tc>
        <w:tc>
          <w:tcPr>
            <w:tcW w:w="1430" w:type="dxa"/>
            <w:tcBorders>
              <w:top w:val="single" w:sz="16" w:space="0" w:color="000000"/>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Regression</w:t>
            </w:r>
          </w:p>
        </w:tc>
        <w:tc>
          <w:tcPr>
            <w:tcW w:w="1654"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1442.442</w:t>
            </w:r>
          </w:p>
        </w:tc>
        <w:tc>
          <w:tcPr>
            <w:tcW w:w="1137"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w:t>
            </w:r>
          </w:p>
        </w:tc>
        <w:tc>
          <w:tcPr>
            <w:tcW w:w="1568"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288.488</w:t>
            </w:r>
          </w:p>
        </w:tc>
        <w:tc>
          <w:tcPr>
            <w:tcW w:w="1137"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2.565</w:t>
            </w:r>
          </w:p>
        </w:tc>
        <w:tc>
          <w:tcPr>
            <w:tcW w:w="1137" w:type="dxa"/>
            <w:tcBorders>
              <w:top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.028</w:t>
            </w:r>
            <w:r w:rsidRPr="00CA4D93">
              <w:rPr>
                <w:rFonts w:ascii="Arial" w:hAnsi="Arial" w:cs="Arial"/>
                <w:color w:val="000000"/>
                <w:sz w:val="18"/>
                <w:szCs w:val="18"/>
                <w:vertAlign w:val="superscript"/>
              </w:rPr>
              <w:t>b</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Residual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21704.533</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193</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112.459</w:t>
            </w: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Total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23146.975</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198</w:t>
            </w:r>
          </w:p>
        </w:tc>
        <w:tc>
          <w:tcPr>
            <w:tcW w:w="1568"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2</w:t>
            </w: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Regression</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1477.484</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246.247</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2.182</w:t>
            </w:r>
          </w:p>
        </w:tc>
        <w:tc>
          <w:tcPr>
            <w:tcW w:w="1137"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.046</w:t>
            </w:r>
            <w:r w:rsidRPr="00CA4D93">
              <w:rPr>
                <w:rFonts w:ascii="Arial" w:hAnsi="Arial" w:cs="Arial"/>
                <w:color w:val="000000"/>
                <w:sz w:val="18"/>
                <w:szCs w:val="18"/>
                <w:vertAlign w:val="superscript"/>
              </w:rPr>
              <w:t>c</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Residual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21669.491</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192</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112.862</w:t>
            </w: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Total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23146.975</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198</w:t>
            </w:r>
          </w:p>
        </w:tc>
        <w:tc>
          <w:tcPr>
            <w:tcW w:w="1568"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3</w:t>
            </w: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Regression</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1698.872</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212.359</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1.881</w:t>
            </w:r>
          </w:p>
        </w:tc>
        <w:tc>
          <w:tcPr>
            <w:tcW w:w="1137"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.065</w:t>
            </w:r>
            <w:r w:rsidRPr="00CA4D93">
              <w:rPr>
                <w:rFonts w:ascii="Arial" w:hAnsi="Arial" w:cs="Arial"/>
                <w:color w:val="000000"/>
                <w:sz w:val="18"/>
                <w:szCs w:val="18"/>
                <w:vertAlign w:val="superscript"/>
              </w:rPr>
              <w:t>d</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Residual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21448.103</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190</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112.885</w:t>
            </w: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Total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23146.975</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198</w:t>
            </w:r>
          </w:p>
        </w:tc>
        <w:tc>
          <w:tcPr>
            <w:tcW w:w="1568"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val="restart"/>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4</w:t>
            </w: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Regression</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1854.025</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206.003</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1.829</w:t>
            </w:r>
          </w:p>
        </w:tc>
        <w:tc>
          <w:tcPr>
            <w:tcW w:w="1137"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.065</w:t>
            </w:r>
            <w:r w:rsidRPr="00CA4D93">
              <w:rPr>
                <w:rFonts w:ascii="Arial" w:hAnsi="Arial" w:cs="Arial"/>
                <w:color w:val="000000"/>
                <w:sz w:val="18"/>
                <w:szCs w:val="18"/>
                <w:vertAlign w:val="superscript"/>
              </w:rPr>
              <w:t>e</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430"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Residual</w:t>
            </w:r>
          </w:p>
        </w:tc>
        <w:tc>
          <w:tcPr>
            <w:tcW w:w="165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21292.949</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189</w:t>
            </w:r>
          </w:p>
        </w:tc>
        <w:tc>
          <w:tcPr>
            <w:tcW w:w="1568"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112.661</w:t>
            </w:r>
          </w:p>
        </w:tc>
        <w:tc>
          <w:tcPr>
            <w:tcW w:w="1137"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nil"/>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430" w:type="dxa"/>
            <w:tcBorders>
              <w:top w:val="nil"/>
              <w:left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Total</w:t>
            </w:r>
          </w:p>
        </w:tc>
        <w:tc>
          <w:tcPr>
            <w:tcW w:w="1654"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23146.975</w:t>
            </w:r>
          </w:p>
        </w:tc>
        <w:tc>
          <w:tcPr>
            <w:tcW w:w="1137"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198</w:t>
            </w:r>
          </w:p>
        </w:tc>
        <w:tc>
          <w:tcPr>
            <w:tcW w:w="1568" w:type="dxa"/>
            <w:tcBorders>
              <w:top w:val="nil"/>
              <w:bottom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137" w:type="dxa"/>
            <w:tcBorders>
              <w:top w:val="nil"/>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r>
      <w:tr w:rsidR="00A02851" w:rsidRPr="00CA4D93" w:rsidTr="00A02851">
        <w:trPr>
          <w:cantSplit/>
        </w:trPr>
        <w:tc>
          <w:tcPr>
            <w:tcW w:w="8890"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 Dependent Variable: Emotional_Adj</w:t>
            </w:r>
          </w:p>
        </w:tc>
      </w:tr>
      <w:tr w:rsidR="00A02851" w:rsidRPr="00CA4D93" w:rsidTr="00A02851">
        <w:trPr>
          <w:cantSplit/>
        </w:trPr>
        <w:tc>
          <w:tcPr>
            <w:tcW w:w="8890"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b. Predictors: (Constant), Locality, Religion, Gender, Age, Ethnic_group</w:t>
            </w:r>
          </w:p>
        </w:tc>
      </w:tr>
      <w:tr w:rsidR="00A02851" w:rsidRPr="00CA4D93" w:rsidTr="00A02851">
        <w:trPr>
          <w:cantSplit/>
        </w:trPr>
        <w:tc>
          <w:tcPr>
            <w:tcW w:w="8890"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 Predictors: (Constant), Locality, Religion, Gender, Age, Ethnic_group, Att_Style</w:t>
            </w:r>
          </w:p>
        </w:tc>
      </w:tr>
      <w:tr w:rsidR="00A02851" w:rsidRPr="00CA4D93" w:rsidTr="00A02851">
        <w:trPr>
          <w:cantSplit/>
        </w:trPr>
        <w:tc>
          <w:tcPr>
            <w:tcW w:w="8890"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d. Predictors: (Constant), Locality, Religion, Gender, Age, Ethnic_group, Att_Style, Avoidant, Anxious</w:t>
            </w:r>
          </w:p>
        </w:tc>
      </w:tr>
      <w:tr w:rsidR="00A02851" w:rsidRPr="00CA4D93" w:rsidTr="00A02851">
        <w:trPr>
          <w:cantSplit/>
        </w:trPr>
        <w:tc>
          <w:tcPr>
            <w:tcW w:w="8890"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lastRenderedPageBreak/>
              <w:t>e. Predictors: (Constant), Locality, Religion, Gender, Age, Ethnic_group, Att_Style, Avoidant, Anxious, Self_evaluation</w:t>
            </w:r>
          </w:p>
        </w:tc>
      </w:tr>
    </w:tbl>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7"/>
        <w:gridCol w:w="1759"/>
        <w:gridCol w:w="1104"/>
        <w:gridCol w:w="1170"/>
        <w:gridCol w:w="1170"/>
        <w:gridCol w:w="1080"/>
        <w:gridCol w:w="1080"/>
        <w:gridCol w:w="1170"/>
        <w:gridCol w:w="1260"/>
      </w:tblGrid>
      <w:tr w:rsidR="00A02851" w:rsidRPr="00CA4D93" w:rsidTr="00A02851">
        <w:trPr>
          <w:cantSplit/>
        </w:trPr>
        <w:tc>
          <w:tcPr>
            <w:tcW w:w="10620" w:type="dxa"/>
            <w:gridSpan w:val="9"/>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Coefficients</w:t>
            </w:r>
            <w:r w:rsidRPr="00CA4D93">
              <w:rPr>
                <w:rFonts w:ascii="Arial" w:hAnsi="Arial" w:cs="Arial"/>
                <w:b/>
                <w:bCs/>
                <w:color w:val="000000"/>
                <w:sz w:val="18"/>
                <w:szCs w:val="18"/>
                <w:vertAlign w:val="superscript"/>
              </w:rPr>
              <w:t>a</w:t>
            </w:r>
          </w:p>
        </w:tc>
      </w:tr>
      <w:tr w:rsidR="00A02851" w:rsidRPr="00CA4D93" w:rsidTr="00A02851">
        <w:trPr>
          <w:cantSplit/>
        </w:trPr>
        <w:tc>
          <w:tcPr>
            <w:tcW w:w="2586" w:type="dxa"/>
            <w:gridSpan w:val="2"/>
            <w:vMerge w:val="restart"/>
            <w:tcBorders>
              <w:top w:val="single" w:sz="16" w:space="0" w:color="000000"/>
              <w:left w:val="single" w:sz="16" w:space="0" w:color="000000"/>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Unstandardized Coefficients</w:t>
            </w:r>
          </w:p>
        </w:tc>
        <w:tc>
          <w:tcPr>
            <w:tcW w:w="1170" w:type="dxa"/>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Standardized Coefficients</w:t>
            </w:r>
          </w:p>
        </w:tc>
        <w:tc>
          <w:tcPr>
            <w:tcW w:w="1080"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t</w:t>
            </w:r>
          </w:p>
        </w:tc>
        <w:tc>
          <w:tcPr>
            <w:tcW w:w="1080"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Sig.</w:t>
            </w:r>
          </w:p>
        </w:tc>
        <w:tc>
          <w:tcPr>
            <w:tcW w:w="2430" w:type="dxa"/>
            <w:gridSpan w:val="2"/>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95.0% Confidence Interval for B</w:t>
            </w:r>
          </w:p>
        </w:tc>
      </w:tr>
      <w:tr w:rsidR="00A02851" w:rsidRPr="00CA4D93" w:rsidTr="00A02851">
        <w:trPr>
          <w:cantSplit/>
        </w:trPr>
        <w:tc>
          <w:tcPr>
            <w:tcW w:w="2586" w:type="dxa"/>
            <w:gridSpan w:val="2"/>
            <w:vMerge/>
            <w:tcBorders>
              <w:top w:val="single" w:sz="16" w:space="0" w:color="000000"/>
              <w:left w:val="single" w:sz="16" w:space="0" w:color="000000"/>
              <w:bottom w:val="nil"/>
              <w:right w:val="nil"/>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104" w:type="dxa"/>
            <w:tcBorders>
              <w:left w:val="single" w:sz="16" w:space="0" w:color="000000"/>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B</w:t>
            </w:r>
          </w:p>
        </w:tc>
        <w:tc>
          <w:tcPr>
            <w:tcW w:w="117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Std. Error</w:t>
            </w:r>
          </w:p>
        </w:tc>
        <w:tc>
          <w:tcPr>
            <w:tcW w:w="117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Beta</w:t>
            </w:r>
          </w:p>
        </w:tc>
        <w:tc>
          <w:tcPr>
            <w:tcW w:w="1080"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080"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170" w:type="dxa"/>
            <w:tcBorders>
              <w:bottom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Lower Bound</w:t>
            </w:r>
          </w:p>
        </w:tc>
        <w:tc>
          <w:tcPr>
            <w:tcW w:w="1260" w:type="dxa"/>
            <w:tcBorders>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Upper Bound</w:t>
            </w:r>
          </w:p>
        </w:tc>
      </w:tr>
      <w:tr w:rsidR="00A02851" w:rsidRPr="00CA4D93" w:rsidTr="00A02851">
        <w:trPr>
          <w:cantSplit/>
        </w:trPr>
        <w:tc>
          <w:tcPr>
            <w:tcW w:w="827" w:type="dxa"/>
            <w:vMerge w:val="restart"/>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1</w:t>
            </w:r>
          </w:p>
        </w:tc>
        <w:tc>
          <w:tcPr>
            <w:tcW w:w="1759" w:type="dxa"/>
            <w:tcBorders>
              <w:top w:val="single" w:sz="16" w:space="0" w:color="000000"/>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(Constant)</w:t>
            </w:r>
          </w:p>
        </w:tc>
        <w:tc>
          <w:tcPr>
            <w:tcW w:w="1104"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137.460</w:t>
            </w:r>
          </w:p>
        </w:tc>
        <w:tc>
          <w:tcPr>
            <w:tcW w:w="117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17.017</w:t>
            </w:r>
          </w:p>
        </w:tc>
        <w:tc>
          <w:tcPr>
            <w:tcW w:w="1170" w:type="dxa"/>
            <w:tcBorders>
              <w:top w:val="single" w:sz="16" w:space="0" w:color="000000"/>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8.078</w:t>
            </w:r>
          </w:p>
        </w:tc>
        <w:tc>
          <w:tcPr>
            <w:tcW w:w="108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1170"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103.896</w:t>
            </w:r>
          </w:p>
        </w:tc>
        <w:tc>
          <w:tcPr>
            <w:tcW w:w="1260" w:type="dxa"/>
            <w:tcBorders>
              <w:top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171.023</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1.831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-.009</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.907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-3.826</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3.398</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-1.857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.721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-.189</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-2.575</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-3.280</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-.435</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-15.047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11.759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-.099</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-1.280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-38.239</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8.146</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3.702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2.486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.116</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1.489</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.138</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-1.201</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8.605</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-3.183</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2.061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-1.544</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-7.247</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.882</w:t>
            </w:r>
          </w:p>
        </w:tc>
      </w:tr>
      <w:tr w:rsidR="00A02851" w:rsidRPr="00CA4D93" w:rsidTr="00A02851">
        <w:trPr>
          <w:cantSplit/>
        </w:trPr>
        <w:tc>
          <w:tcPr>
            <w:tcW w:w="827"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2</w:t>
            </w: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(Constant)</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133.760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18.295</w:t>
            </w:r>
          </w:p>
        </w:tc>
        <w:tc>
          <w:tcPr>
            <w:tcW w:w="1170"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7.311</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97.675</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169.845</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1.835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-.009</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.907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-3.834</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3.404</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-1.849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.723</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-2.558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-3.274</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-.423</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-14.959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11.781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-1.270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-38.196</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8.278</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3.830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2.501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1.531</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-1.103</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8.763</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-3.108</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2.069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-.107</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-1.502</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-7.188</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.973</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04" w:type="dxa"/>
            <w:tcBorders>
              <w:top w:val="nil"/>
              <w:left w:val="single" w:sz="16" w:space="0" w:color="000000"/>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.289</w:t>
            </w:r>
          </w:p>
        </w:tc>
        <w:tc>
          <w:tcPr>
            <w:tcW w:w="117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.118</w:t>
            </w:r>
          </w:p>
        </w:tc>
        <w:tc>
          <w:tcPr>
            <w:tcW w:w="117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.171</w:t>
            </w:r>
          </w:p>
        </w:tc>
        <w:tc>
          <w:tcPr>
            <w:tcW w:w="108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2.448</w:t>
            </w:r>
          </w:p>
        </w:tc>
        <w:tc>
          <w:tcPr>
            <w:tcW w:w="108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.015</w:t>
            </w:r>
          </w:p>
        </w:tc>
        <w:tc>
          <w:tcPr>
            <w:tcW w:w="1170" w:type="dxa"/>
            <w:tcBorders>
              <w:top w:val="nil"/>
              <w:bottom w:val="nil"/>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.056</w:t>
            </w:r>
          </w:p>
        </w:tc>
        <w:tc>
          <w:tcPr>
            <w:tcW w:w="1260" w:type="dxa"/>
            <w:tcBorders>
              <w:top w:val="nil"/>
              <w:bottom w:val="nil"/>
              <w:right w:val="single" w:sz="16" w:space="0" w:color="000000"/>
            </w:tcBorders>
            <w:shd w:val="clear" w:color="auto" w:fill="FFFFFF"/>
            <w:vAlign w:val="center"/>
          </w:tcPr>
          <w:p w:rsidR="00A02851" w:rsidRPr="00A569F4"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A569F4">
              <w:rPr>
                <w:rFonts w:ascii="Arial" w:hAnsi="Arial" w:cs="Arial"/>
                <w:color w:val="000000"/>
                <w:sz w:val="18"/>
                <w:szCs w:val="18"/>
              </w:rPr>
              <w:t>.522</w:t>
            </w:r>
          </w:p>
        </w:tc>
      </w:tr>
      <w:tr w:rsidR="00A02851" w:rsidRPr="00CA4D93" w:rsidTr="00A02851">
        <w:trPr>
          <w:cantSplit/>
        </w:trPr>
        <w:tc>
          <w:tcPr>
            <w:tcW w:w="827"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3</w:t>
            </w: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(Constant)</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130.004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18.493</w:t>
            </w:r>
          </w:p>
        </w:tc>
        <w:tc>
          <w:tcPr>
            <w:tcW w:w="1170"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7.030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93.527</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166.481</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-.333</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1.837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-.013</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-.181</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.856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-3.956</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3.291</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-1.790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.735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-.182</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-2.437</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-3.239</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-.341</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-15.448</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11.788</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-.101</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-1.311</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-38.700</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7.803</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3.956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2.504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.124</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1.580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-.982</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8.895</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-2.733</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2.087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-.094</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-1.310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-6.849</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1.382</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.289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.166</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1.372</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-.127</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.705</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-.314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.365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-.859</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.392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-1.034</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.407</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-.361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.273</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-1.323</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-.900</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.177</w:t>
            </w:r>
          </w:p>
        </w:tc>
      </w:tr>
      <w:tr w:rsidR="00A02851" w:rsidRPr="00CA4D93" w:rsidTr="00A02851">
        <w:trPr>
          <w:cantSplit/>
        </w:trPr>
        <w:tc>
          <w:tcPr>
            <w:tcW w:w="827" w:type="dxa"/>
            <w:vMerge w:val="restart"/>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4</w:t>
            </w: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(Constant)</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129.540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18.478</w:t>
            </w:r>
          </w:p>
        </w:tc>
        <w:tc>
          <w:tcPr>
            <w:tcW w:w="1170" w:type="dxa"/>
            <w:tcBorders>
              <w:top w:val="nil"/>
              <w:bottom w:val="nil"/>
            </w:tcBorders>
            <w:shd w:val="clear" w:color="auto" w:fill="FFFFFF"/>
          </w:tcPr>
          <w:p w:rsidR="00A02851" w:rsidRPr="00CA4D93" w:rsidRDefault="00A02851" w:rsidP="00A02851">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7.010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93.089</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165.991</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Gender</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-.429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1.837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-.017</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-.233</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.816</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-4.052</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3.195</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Age</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-1.890</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.739</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-.193</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-2.558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.011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-3.347</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-.432</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Religion</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-16.222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11.794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-.106</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-1.375</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.171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-39.487</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7.044</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Ethnic_group</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3.923</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2.501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.123</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1.568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.118</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-1.011</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8.857</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Locality</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-2.614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2.087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-.090</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-1.252</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-6.730</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1.503</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.212</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.122</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.961</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.338</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-.223</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.647</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-.295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.365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-.083</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-.807</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.421</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-1.015</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.426</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04"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-.327</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.274</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-.108</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-1.192</w:t>
            </w:r>
          </w:p>
        </w:tc>
        <w:tc>
          <w:tcPr>
            <w:tcW w:w="108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.235</w:t>
            </w:r>
          </w:p>
        </w:tc>
        <w:tc>
          <w:tcPr>
            <w:tcW w:w="1170"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-.868</w:t>
            </w:r>
          </w:p>
        </w:tc>
        <w:tc>
          <w:tcPr>
            <w:tcW w:w="1260"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.214</w:t>
            </w:r>
          </w:p>
        </w:tc>
      </w:tr>
      <w:tr w:rsidR="00A02851" w:rsidRPr="00CA4D93" w:rsidTr="00A02851">
        <w:trPr>
          <w:cantSplit/>
        </w:trPr>
        <w:tc>
          <w:tcPr>
            <w:tcW w:w="827" w:type="dxa"/>
            <w:vMerge/>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9" w:type="dxa"/>
            <w:tcBorders>
              <w:top w:val="nil"/>
              <w:left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04"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.144</w:t>
            </w:r>
          </w:p>
        </w:tc>
        <w:tc>
          <w:tcPr>
            <w:tcW w:w="117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.123</w:t>
            </w:r>
          </w:p>
        </w:tc>
        <w:tc>
          <w:tcPr>
            <w:tcW w:w="117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.090</w:t>
            </w:r>
          </w:p>
        </w:tc>
        <w:tc>
          <w:tcPr>
            <w:tcW w:w="108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1.174</w:t>
            </w:r>
          </w:p>
        </w:tc>
        <w:tc>
          <w:tcPr>
            <w:tcW w:w="108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.242</w:t>
            </w:r>
          </w:p>
        </w:tc>
        <w:tc>
          <w:tcPr>
            <w:tcW w:w="1170"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-.098</w:t>
            </w:r>
          </w:p>
        </w:tc>
        <w:tc>
          <w:tcPr>
            <w:tcW w:w="1260" w:type="dxa"/>
            <w:tcBorders>
              <w:top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.387</w:t>
            </w:r>
          </w:p>
        </w:tc>
      </w:tr>
      <w:tr w:rsidR="00A02851" w:rsidRPr="00CA4D93" w:rsidTr="00A02851">
        <w:trPr>
          <w:cantSplit/>
        </w:trPr>
        <w:tc>
          <w:tcPr>
            <w:tcW w:w="10620" w:type="dxa"/>
            <w:gridSpan w:val="9"/>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 Dependent Variable: Emotional_Adj</w:t>
            </w:r>
          </w:p>
        </w:tc>
      </w:tr>
    </w:tbl>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p w:rsidR="00A02851" w:rsidRPr="00CA4D93" w:rsidRDefault="00A02851" w:rsidP="00A02851">
      <w:pPr>
        <w:autoSpaceDE w:val="0"/>
        <w:autoSpaceDN w:val="0"/>
        <w:adjustRightInd w:val="0"/>
        <w:spacing w:after="0" w:line="400" w:lineRule="atLeast"/>
        <w:rPr>
          <w:rFonts w:ascii="Times New Roman" w:hAnsi="Times New Roman" w:cs="Times New Roman"/>
          <w:sz w:val="24"/>
          <w:szCs w:val="24"/>
        </w:rPr>
      </w:pPr>
    </w:p>
    <w:tbl>
      <w:tblPr>
        <w:tblW w:w="9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8"/>
        <w:gridCol w:w="1758"/>
        <w:gridCol w:w="1137"/>
        <w:gridCol w:w="1137"/>
        <w:gridCol w:w="1137"/>
        <w:gridCol w:w="1655"/>
        <w:gridCol w:w="1655"/>
      </w:tblGrid>
      <w:tr w:rsidR="00A02851" w:rsidRPr="00CA4D93" w:rsidTr="00A02851">
        <w:trPr>
          <w:cantSplit/>
        </w:trPr>
        <w:tc>
          <w:tcPr>
            <w:tcW w:w="9303"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b/>
                <w:bCs/>
                <w:color w:val="000000"/>
                <w:sz w:val="18"/>
                <w:szCs w:val="18"/>
              </w:rPr>
              <w:t>Excluded Variables</w:t>
            </w:r>
            <w:r w:rsidRPr="00CA4D93">
              <w:rPr>
                <w:rFonts w:ascii="Arial" w:hAnsi="Arial" w:cs="Arial"/>
                <w:b/>
                <w:bCs/>
                <w:color w:val="000000"/>
                <w:sz w:val="18"/>
                <w:szCs w:val="18"/>
                <w:vertAlign w:val="superscript"/>
              </w:rPr>
              <w:t>a</w:t>
            </w:r>
          </w:p>
        </w:tc>
      </w:tr>
      <w:tr w:rsidR="00A02851" w:rsidRPr="00CA4D93" w:rsidTr="00A02851">
        <w:trPr>
          <w:cantSplit/>
        </w:trPr>
        <w:tc>
          <w:tcPr>
            <w:tcW w:w="2584" w:type="dxa"/>
            <w:gridSpan w:val="2"/>
            <w:vMerge w:val="restart"/>
            <w:tcBorders>
              <w:top w:val="single" w:sz="16" w:space="0" w:color="000000"/>
              <w:left w:val="single" w:sz="16" w:space="0" w:color="000000"/>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Model</w:t>
            </w:r>
          </w:p>
        </w:tc>
        <w:tc>
          <w:tcPr>
            <w:tcW w:w="1137" w:type="dxa"/>
            <w:vMerge w:val="restart"/>
            <w:tcBorders>
              <w:top w:val="single" w:sz="16" w:space="0" w:color="000000"/>
              <w:lef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Beta In</w:t>
            </w:r>
          </w:p>
        </w:tc>
        <w:tc>
          <w:tcPr>
            <w:tcW w:w="1137"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t</w:t>
            </w:r>
          </w:p>
        </w:tc>
        <w:tc>
          <w:tcPr>
            <w:tcW w:w="1137"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Sig.</w:t>
            </w:r>
          </w:p>
        </w:tc>
        <w:tc>
          <w:tcPr>
            <w:tcW w:w="1654" w:type="dxa"/>
            <w:vMerge w:val="restart"/>
            <w:tcBorders>
              <w:top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Partial Correlation</w:t>
            </w:r>
          </w:p>
        </w:tc>
        <w:tc>
          <w:tcPr>
            <w:tcW w:w="1654" w:type="dxa"/>
            <w:tcBorders>
              <w:top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Collinearity Statistics</w:t>
            </w:r>
          </w:p>
        </w:tc>
      </w:tr>
      <w:tr w:rsidR="00A02851" w:rsidRPr="00CA4D93" w:rsidTr="00A02851">
        <w:trPr>
          <w:cantSplit/>
        </w:trPr>
        <w:tc>
          <w:tcPr>
            <w:tcW w:w="2584" w:type="dxa"/>
            <w:gridSpan w:val="2"/>
            <w:vMerge/>
            <w:tcBorders>
              <w:top w:val="single" w:sz="16" w:space="0" w:color="000000"/>
              <w:left w:val="single" w:sz="16" w:space="0" w:color="000000"/>
              <w:bottom w:val="nil"/>
              <w:right w:val="nil"/>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137" w:type="dxa"/>
            <w:vMerge/>
            <w:tcBorders>
              <w:top w:val="single" w:sz="16" w:space="0" w:color="000000"/>
              <w:left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137"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137"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654" w:type="dxa"/>
            <w:vMerge/>
            <w:tcBorders>
              <w:top w:val="single" w:sz="16" w:space="0" w:color="000000"/>
            </w:tcBorders>
            <w:shd w:val="clear" w:color="auto" w:fill="FFFFFF"/>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654" w:type="dxa"/>
            <w:tcBorders>
              <w:bottom w:val="single" w:sz="16" w:space="0" w:color="000000"/>
              <w:right w:val="single" w:sz="16" w:space="0" w:color="000000"/>
            </w:tcBorders>
            <w:shd w:val="clear" w:color="auto" w:fill="FFFFFF"/>
          </w:tcPr>
          <w:p w:rsidR="00A02851" w:rsidRPr="00CA4D93" w:rsidRDefault="00A02851" w:rsidP="00A02851">
            <w:pPr>
              <w:autoSpaceDE w:val="0"/>
              <w:autoSpaceDN w:val="0"/>
              <w:adjustRightInd w:val="0"/>
              <w:spacing w:after="0" w:line="320" w:lineRule="atLeast"/>
              <w:ind w:left="60" w:right="60"/>
              <w:jc w:val="center"/>
              <w:rPr>
                <w:rFonts w:ascii="Arial" w:hAnsi="Arial" w:cs="Arial"/>
                <w:color w:val="000000"/>
                <w:sz w:val="18"/>
                <w:szCs w:val="18"/>
              </w:rPr>
            </w:pPr>
            <w:r w:rsidRPr="00CA4D93">
              <w:rPr>
                <w:rFonts w:ascii="Arial" w:hAnsi="Arial" w:cs="Arial"/>
                <w:color w:val="000000"/>
                <w:sz w:val="18"/>
                <w:szCs w:val="18"/>
              </w:rPr>
              <w:t>Tolerance</w:t>
            </w:r>
          </w:p>
        </w:tc>
      </w:tr>
      <w:tr w:rsidR="00A02851" w:rsidRPr="00CA4D93" w:rsidTr="00A02851">
        <w:trPr>
          <w:cantSplit/>
        </w:trPr>
        <w:tc>
          <w:tcPr>
            <w:tcW w:w="827" w:type="dxa"/>
            <w:vMerge w:val="restart"/>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1</w:t>
            </w:r>
          </w:p>
        </w:tc>
        <w:tc>
          <w:tcPr>
            <w:tcW w:w="1757" w:type="dxa"/>
            <w:tcBorders>
              <w:top w:val="single" w:sz="16" w:space="0" w:color="000000"/>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Att_Style</w:t>
            </w:r>
          </w:p>
        </w:tc>
        <w:tc>
          <w:tcPr>
            <w:tcW w:w="1137" w:type="dxa"/>
            <w:tcBorders>
              <w:top w:val="single" w:sz="16" w:space="0" w:color="000000"/>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.039</w:t>
            </w:r>
            <w:r w:rsidRPr="00CA4D93">
              <w:rPr>
                <w:rFonts w:ascii="Arial" w:hAnsi="Arial" w:cs="Arial"/>
                <w:color w:val="000000"/>
                <w:sz w:val="18"/>
                <w:szCs w:val="18"/>
                <w:vertAlign w:val="superscript"/>
              </w:rPr>
              <w:t>b</w:t>
            </w:r>
          </w:p>
        </w:tc>
        <w:tc>
          <w:tcPr>
            <w:tcW w:w="1137"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.557</w:t>
            </w:r>
          </w:p>
        </w:tc>
        <w:tc>
          <w:tcPr>
            <w:tcW w:w="1137"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.578</w:t>
            </w:r>
          </w:p>
        </w:tc>
        <w:tc>
          <w:tcPr>
            <w:tcW w:w="1654" w:type="dxa"/>
            <w:tcBorders>
              <w:top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.040</w:t>
            </w:r>
          </w:p>
        </w:tc>
        <w:tc>
          <w:tcPr>
            <w:tcW w:w="1654" w:type="dxa"/>
            <w:tcBorders>
              <w:top w:val="single" w:sz="16" w:space="0" w:color="000000"/>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.982</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.104</w:t>
            </w:r>
            <w:r w:rsidRPr="00CA4D93">
              <w:rPr>
                <w:rFonts w:ascii="Arial" w:hAnsi="Arial" w:cs="Arial"/>
                <w:color w:val="000000"/>
                <w:sz w:val="18"/>
                <w:szCs w:val="18"/>
                <w:vertAlign w:val="superscript"/>
              </w:rPr>
              <w:t>b</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1.470</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.143</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.105</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.961</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.003</w:t>
            </w:r>
            <w:r w:rsidRPr="00CA4D93">
              <w:rPr>
                <w:rFonts w:ascii="Arial" w:hAnsi="Arial" w:cs="Arial"/>
                <w:color w:val="000000"/>
                <w:sz w:val="18"/>
                <w:szCs w:val="18"/>
                <w:vertAlign w:val="superscript"/>
              </w:rPr>
              <w:t>b</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.048</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.962</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.003</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.980</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-.043</w:t>
            </w:r>
            <w:r w:rsidRPr="00CA4D93">
              <w:rPr>
                <w:rFonts w:ascii="Arial" w:hAnsi="Arial" w:cs="Arial"/>
                <w:color w:val="000000"/>
                <w:sz w:val="18"/>
                <w:szCs w:val="18"/>
                <w:vertAlign w:val="superscript"/>
              </w:rPr>
              <w:t>b</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-.601</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.548</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-.043</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.973</w:t>
            </w:r>
          </w:p>
        </w:tc>
      </w:tr>
      <w:tr w:rsidR="00A02851" w:rsidRPr="00CA4D93" w:rsidTr="00A02851">
        <w:trPr>
          <w:cantSplit/>
        </w:trPr>
        <w:tc>
          <w:tcPr>
            <w:tcW w:w="827" w:type="dxa"/>
            <w:vMerge/>
            <w:tcBorders>
              <w:top w:val="single" w:sz="16" w:space="0" w:color="000000"/>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w:t>
            </w:r>
            <w:r w:rsidRPr="00CA4D93">
              <w:rPr>
                <w:rFonts w:ascii="Arial" w:hAnsi="Arial" w:cs="Arial"/>
                <w:color w:val="000000"/>
                <w:sz w:val="18"/>
                <w:szCs w:val="18"/>
                <w:vertAlign w:val="superscript"/>
              </w:rPr>
              <w:t>b</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1.431</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.154</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.103</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.983</w:t>
            </w:r>
          </w:p>
        </w:tc>
      </w:tr>
      <w:tr w:rsidR="00A02851" w:rsidRPr="00CA4D93" w:rsidTr="00A02851">
        <w:trPr>
          <w:cantSplit/>
        </w:trPr>
        <w:tc>
          <w:tcPr>
            <w:tcW w:w="827"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2</w:t>
            </w: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.121</w:t>
            </w:r>
            <w:r w:rsidRPr="00CA4D93">
              <w:rPr>
                <w:rFonts w:ascii="Arial" w:hAnsi="Arial" w:cs="Arial"/>
                <w:color w:val="000000"/>
                <w:sz w:val="18"/>
                <w:szCs w:val="18"/>
                <w:vertAlign w:val="superscript"/>
              </w:rPr>
              <w:t>c</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1.398</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.164</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.101</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.645</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Anxious</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-.045</w:t>
            </w:r>
            <w:r w:rsidRPr="00CA4D93">
              <w:rPr>
                <w:rFonts w:ascii="Arial" w:hAnsi="Arial" w:cs="Arial"/>
                <w:color w:val="000000"/>
                <w:sz w:val="18"/>
                <w:szCs w:val="18"/>
                <w:vertAlign w:val="superscript"/>
              </w:rPr>
              <w:t>c</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-.459</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.647</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-.033</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.519</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Avoidant</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-.095</w:t>
            </w:r>
            <w:r w:rsidRPr="00CA4D93">
              <w:rPr>
                <w:rFonts w:ascii="Arial" w:hAnsi="Arial" w:cs="Arial"/>
                <w:color w:val="000000"/>
                <w:sz w:val="18"/>
                <w:szCs w:val="18"/>
                <w:vertAlign w:val="superscript"/>
              </w:rPr>
              <w:t>c</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-1.107</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.270</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-.080</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.665</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.100</w:t>
            </w:r>
            <w:r w:rsidRPr="00CA4D93">
              <w:rPr>
                <w:rFonts w:ascii="Arial" w:hAnsi="Arial" w:cs="Arial"/>
                <w:color w:val="000000"/>
                <w:sz w:val="18"/>
                <w:szCs w:val="18"/>
                <w:vertAlign w:val="superscript"/>
              </w:rPr>
              <w:t>c</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1.313</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.191</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.095</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.839</w:t>
            </w:r>
          </w:p>
        </w:tc>
      </w:tr>
      <w:tr w:rsidR="00A02851" w:rsidRPr="00CA4D93" w:rsidTr="00A02851">
        <w:trPr>
          <w:cantSplit/>
        </w:trPr>
        <w:tc>
          <w:tcPr>
            <w:tcW w:w="827" w:type="dxa"/>
            <w:vMerge w:val="restart"/>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3</w:t>
            </w: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r w:rsidRPr="00CA4D93">
              <w:rPr>
                <w:rFonts w:ascii="Arial" w:hAnsi="Arial" w:cs="Arial"/>
                <w:color w:val="000000"/>
                <w:sz w:val="18"/>
                <w:szCs w:val="18"/>
                <w:vertAlign w:val="superscript"/>
              </w:rPr>
              <w:t>d</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r>
      <w:tr w:rsidR="00A02851" w:rsidRPr="00CA4D93" w:rsidTr="00A02851">
        <w:trPr>
          <w:cantSplit/>
        </w:trPr>
        <w:tc>
          <w:tcPr>
            <w:tcW w:w="827" w:type="dxa"/>
            <w:vMerge/>
            <w:tcBorders>
              <w:top w:val="nil"/>
              <w:left w:val="single" w:sz="16" w:space="0" w:color="000000"/>
              <w:bottom w:val="nil"/>
              <w:right w:val="nil"/>
            </w:tcBorders>
            <w:shd w:val="clear" w:color="auto" w:fill="FFFFFF"/>
            <w:vAlign w:val="center"/>
          </w:tcPr>
          <w:p w:rsidR="00A02851" w:rsidRPr="00CA4D93" w:rsidRDefault="00A02851" w:rsidP="00A02851">
            <w:pPr>
              <w:autoSpaceDE w:val="0"/>
              <w:autoSpaceDN w:val="0"/>
              <w:adjustRightInd w:val="0"/>
              <w:spacing w:after="0" w:line="24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Self_evaluation</w:t>
            </w:r>
          </w:p>
        </w:tc>
        <w:tc>
          <w:tcPr>
            <w:tcW w:w="1137" w:type="dxa"/>
            <w:tcBorders>
              <w:top w:val="nil"/>
              <w:left w:val="single" w:sz="16" w:space="0" w:color="000000"/>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.090</w:t>
            </w:r>
            <w:r w:rsidRPr="00CA4D93">
              <w:rPr>
                <w:rFonts w:ascii="Arial" w:hAnsi="Arial" w:cs="Arial"/>
                <w:color w:val="000000"/>
                <w:sz w:val="18"/>
                <w:szCs w:val="18"/>
                <w:vertAlign w:val="superscript"/>
              </w:rPr>
              <w:t>d</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1.174</w:t>
            </w:r>
          </w:p>
        </w:tc>
        <w:tc>
          <w:tcPr>
            <w:tcW w:w="1137"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.242</w:t>
            </w:r>
          </w:p>
        </w:tc>
        <w:tc>
          <w:tcPr>
            <w:tcW w:w="1654" w:type="dxa"/>
            <w:tcBorders>
              <w:top w:val="nil"/>
              <w:bottom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.085</w:t>
            </w:r>
          </w:p>
        </w:tc>
        <w:tc>
          <w:tcPr>
            <w:tcW w:w="1654" w:type="dxa"/>
            <w:tcBorders>
              <w:top w:val="nil"/>
              <w:bottom w:val="nil"/>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.829</w:t>
            </w:r>
          </w:p>
        </w:tc>
      </w:tr>
      <w:tr w:rsidR="00A02851" w:rsidRPr="00CA4D93" w:rsidTr="00A02851">
        <w:trPr>
          <w:cantSplit/>
        </w:trPr>
        <w:tc>
          <w:tcPr>
            <w:tcW w:w="827" w:type="dxa"/>
            <w:tcBorders>
              <w:top w:val="nil"/>
              <w:left w:val="single" w:sz="16" w:space="0" w:color="000000"/>
              <w:bottom w:val="single" w:sz="16" w:space="0" w:color="000000"/>
              <w:right w:val="nil"/>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4</w:t>
            </w:r>
          </w:p>
        </w:tc>
        <w:tc>
          <w:tcPr>
            <w:tcW w:w="1757" w:type="dxa"/>
            <w:tcBorders>
              <w:top w:val="nil"/>
              <w:left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Secure</w:t>
            </w:r>
          </w:p>
        </w:tc>
        <w:tc>
          <w:tcPr>
            <w:tcW w:w="1137" w:type="dxa"/>
            <w:tcBorders>
              <w:top w:val="nil"/>
              <w:left w:val="single" w:sz="16" w:space="0" w:color="000000"/>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r w:rsidRPr="00CA4D93">
              <w:rPr>
                <w:rFonts w:ascii="Arial" w:hAnsi="Arial" w:cs="Arial"/>
                <w:color w:val="000000"/>
                <w:sz w:val="18"/>
                <w:szCs w:val="18"/>
                <w:vertAlign w:val="superscript"/>
              </w:rPr>
              <w:t>e</w:t>
            </w:r>
          </w:p>
        </w:tc>
        <w:tc>
          <w:tcPr>
            <w:tcW w:w="1137"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137"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654" w:type="dxa"/>
            <w:tcBorders>
              <w:top w:val="nil"/>
              <w:bottom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w:t>
            </w:r>
          </w:p>
        </w:tc>
        <w:tc>
          <w:tcPr>
            <w:tcW w:w="1654" w:type="dxa"/>
            <w:tcBorders>
              <w:top w:val="nil"/>
              <w:bottom w:val="single" w:sz="16" w:space="0" w:color="000000"/>
              <w:right w:val="single" w:sz="16" w:space="0" w:color="000000"/>
            </w:tcBorders>
            <w:shd w:val="clear" w:color="auto" w:fill="FFFFFF"/>
            <w:vAlign w:val="center"/>
          </w:tcPr>
          <w:p w:rsidR="00A02851" w:rsidRPr="00CA4D93" w:rsidRDefault="00A02851" w:rsidP="00A02851">
            <w:pPr>
              <w:autoSpaceDE w:val="0"/>
              <w:autoSpaceDN w:val="0"/>
              <w:adjustRightInd w:val="0"/>
              <w:spacing w:after="0" w:line="320" w:lineRule="atLeast"/>
              <w:ind w:left="60" w:right="60"/>
              <w:jc w:val="right"/>
              <w:rPr>
                <w:rFonts w:ascii="Arial" w:hAnsi="Arial" w:cs="Arial"/>
                <w:color w:val="000000"/>
                <w:sz w:val="18"/>
                <w:szCs w:val="18"/>
              </w:rPr>
            </w:pPr>
            <w:r w:rsidRPr="00CA4D93">
              <w:rPr>
                <w:rFonts w:ascii="Arial" w:hAnsi="Arial" w:cs="Arial"/>
                <w:color w:val="000000"/>
                <w:sz w:val="18"/>
                <w:szCs w:val="18"/>
              </w:rPr>
              <w:t>.000</w:t>
            </w:r>
          </w:p>
        </w:tc>
      </w:tr>
      <w:tr w:rsidR="00A02851" w:rsidRPr="00CA4D93" w:rsidTr="00A02851">
        <w:trPr>
          <w:cantSplit/>
        </w:trPr>
        <w:tc>
          <w:tcPr>
            <w:tcW w:w="9303"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a. Dependent Variable: Emotional_Adj</w:t>
            </w:r>
          </w:p>
        </w:tc>
      </w:tr>
      <w:tr w:rsidR="00A02851" w:rsidRPr="00CA4D93" w:rsidTr="00A02851">
        <w:trPr>
          <w:cantSplit/>
        </w:trPr>
        <w:tc>
          <w:tcPr>
            <w:tcW w:w="9303"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b. Predictors in the Model: (Constant), Locality, Religion, Gender, Age, Ethnic_group</w:t>
            </w:r>
          </w:p>
        </w:tc>
      </w:tr>
      <w:tr w:rsidR="00A02851" w:rsidRPr="00CA4D93" w:rsidTr="00A02851">
        <w:trPr>
          <w:cantSplit/>
        </w:trPr>
        <w:tc>
          <w:tcPr>
            <w:tcW w:w="9303"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c. Predictors in the Model: (Constant), Locality, Religion, Gender, Age, Ethnic_group, Att_Style</w:t>
            </w:r>
          </w:p>
        </w:tc>
      </w:tr>
      <w:tr w:rsidR="00A02851" w:rsidRPr="00CA4D93" w:rsidTr="00A02851">
        <w:trPr>
          <w:cantSplit/>
        </w:trPr>
        <w:tc>
          <w:tcPr>
            <w:tcW w:w="9303"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d. Predictors in the Model: (Constant), Locality, Religion, Gender, Age, Ethnic_group, Att_Style, Avoidant, Anxious</w:t>
            </w:r>
          </w:p>
        </w:tc>
      </w:tr>
      <w:tr w:rsidR="00A02851" w:rsidRPr="00CA4D93" w:rsidTr="00A02851">
        <w:trPr>
          <w:cantSplit/>
        </w:trPr>
        <w:tc>
          <w:tcPr>
            <w:tcW w:w="9303" w:type="dxa"/>
            <w:gridSpan w:val="7"/>
            <w:tcBorders>
              <w:top w:val="nil"/>
              <w:left w:val="nil"/>
              <w:bottom w:val="nil"/>
              <w:right w:val="nil"/>
            </w:tcBorders>
            <w:shd w:val="clear" w:color="auto" w:fill="FFFFFF"/>
          </w:tcPr>
          <w:p w:rsidR="00A02851" w:rsidRPr="00CA4D93" w:rsidRDefault="00A02851" w:rsidP="00A02851">
            <w:pPr>
              <w:autoSpaceDE w:val="0"/>
              <w:autoSpaceDN w:val="0"/>
              <w:adjustRightInd w:val="0"/>
              <w:spacing w:after="0" w:line="320" w:lineRule="atLeast"/>
              <w:ind w:left="60" w:right="60"/>
              <w:rPr>
                <w:rFonts w:ascii="Arial" w:hAnsi="Arial" w:cs="Arial"/>
                <w:color w:val="000000"/>
                <w:sz w:val="18"/>
                <w:szCs w:val="18"/>
              </w:rPr>
            </w:pPr>
            <w:r w:rsidRPr="00CA4D93">
              <w:rPr>
                <w:rFonts w:ascii="Arial" w:hAnsi="Arial" w:cs="Arial"/>
                <w:color w:val="000000"/>
                <w:sz w:val="18"/>
                <w:szCs w:val="18"/>
              </w:rPr>
              <w:t>e. Predictors in the Model: (Constant), Locality, Religion, Gender, Age, Ethnic_group, Att_Style, Avoidant, Anxious, Self_evaluation</w:t>
            </w:r>
          </w:p>
        </w:tc>
      </w:tr>
    </w:tbl>
    <w:p w:rsidR="00A02851" w:rsidRPr="000C440F" w:rsidRDefault="00A02851" w:rsidP="00A028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02851" w:rsidRDefault="00A02851" w:rsidP="00A02851"/>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AE0210" w:rsidRDefault="00AE0210" w:rsidP="00AE0210">
      <w:pPr>
        <w:autoSpaceDE w:val="0"/>
        <w:autoSpaceDN w:val="0"/>
        <w:adjustRightInd w:val="0"/>
        <w:spacing w:after="0" w:line="240" w:lineRule="auto"/>
        <w:jc w:val="center"/>
        <w:rPr>
          <w:rFonts w:ascii="Times New Roman" w:hAnsi="Times New Roman" w:cs="Times New Roman"/>
          <w:b/>
          <w:sz w:val="24"/>
          <w:szCs w:val="24"/>
        </w:rPr>
      </w:pPr>
    </w:p>
    <w:p w:rsidR="009E04C3" w:rsidRPr="00E22686" w:rsidRDefault="009E04C3" w:rsidP="00E22686">
      <w:pPr>
        <w:pStyle w:val="NormalWeb"/>
        <w:spacing w:before="0" w:beforeAutospacing="0" w:after="0" w:afterAutospacing="0" w:line="360" w:lineRule="auto"/>
        <w:jc w:val="both"/>
        <w:rPr>
          <w:sz w:val="28"/>
          <w:szCs w:val="28"/>
        </w:rPr>
      </w:pPr>
    </w:p>
    <w:p w:rsidR="00BA1958" w:rsidRPr="00E22686" w:rsidRDefault="00BA1958" w:rsidP="00E22686">
      <w:pPr>
        <w:pStyle w:val="ListParagraph"/>
        <w:spacing w:after="0" w:line="360" w:lineRule="auto"/>
        <w:ind w:left="0"/>
        <w:jc w:val="both"/>
        <w:rPr>
          <w:rFonts w:ascii="Times New Roman" w:hAnsi="Times New Roman" w:cs="Times New Roman"/>
          <w:sz w:val="28"/>
          <w:szCs w:val="28"/>
        </w:rPr>
      </w:pPr>
    </w:p>
    <w:p w:rsidR="004F2BC8" w:rsidRPr="00543676" w:rsidRDefault="004F2BC8" w:rsidP="00520383">
      <w:pPr>
        <w:pStyle w:val="NormalWeb"/>
        <w:spacing w:before="0" w:beforeAutospacing="0" w:after="0" w:afterAutospacing="0" w:line="250" w:lineRule="atLeast"/>
        <w:ind w:left="1260"/>
        <w:jc w:val="both"/>
        <w:rPr>
          <w:color w:val="373838"/>
        </w:rPr>
      </w:pPr>
    </w:p>
    <w:p w:rsidR="00056599" w:rsidRPr="00056599" w:rsidRDefault="00056599" w:rsidP="00520383">
      <w:pPr>
        <w:pStyle w:val="NormalWeb"/>
        <w:spacing w:before="0" w:beforeAutospacing="0" w:after="0" w:afterAutospacing="0" w:line="250" w:lineRule="atLeast"/>
        <w:ind w:left="1260"/>
        <w:jc w:val="both"/>
        <w:rPr>
          <w:color w:val="373838"/>
        </w:rPr>
      </w:pPr>
    </w:p>
    <w:p w:rsidR="00056599" w:rsidRPr="00056599" w:rsidRDefault="00056599" w:rsidP="00520383">
      <w:pPr>
        <w:pStyle w:val="NormalWeb"/>
        <w:spacing w:before="0" w:beforeAutospacing="0" w:after="0" w:afterAutospacing="0" w:line="250" w:lineRule="atLeast"/>
        <w:ind w:left="1260"/>
        <w:jc w:val="both"/>
        <w:rPr>
          <w:color w:val="373838"/>
        </w:rPr>
      </w:pPr>
    </w:p>
    <w:p w:rsidR="00501EF0" w:rsidRPr="00D95DA3" w:rsidRDefault="00501EF0" w:rsidP="00056599">
      <w:pPr>
        <w:pStyle w:val="NormalWeb"/>
        <w:spacing w:before="0" w:beforeAutospacing="0" w:after="0" w:afterAutospacing="0" w:line="250" w:lineRule="atLeast"/>
        <w:ind w:left="1260"/>
        <w:rPr>
          <w:color w:val="373838"/>
        </w:rPr>
      </w:pPr>
    </w:p>
    <w:p w:rsidR="002D3F10" w:rsidRPr="002D3F10" w:rsidRDefault="002D3F10" w:rsidP="002D3F10">
      <w:pPr>
        <w:spacing w:after="0" w:line="240" w:lineRule="auto"/>
        <w:rPr>
          <w:rFonts w:ascii="Times New Roman" w:eastAsia="Times New Roman" w:hAnsi="Times New Roman" w:cs="Times New Roman"/>
          <w:sz w:val="24"/>
          <w:szCs w:val="24"/>
        </w:rPr>
      </w:pPr>
    </w:p>
    <w:p w:rsidR="00BA22CA" w:rsidRPr="004C424D" w:rsidRDefault="00BA22CA" w:rsidP="00BA22CA">
      <w:pPr>
        <w:pStyle w:val="NormalWeb"/>
        <w:spacing w:before="0" w:beforeAutospacing="0" w:after="0" w:afterAutospacing="0" w:line="250" w:lineRule="atLeast"/>
        <w:ind w:left="1260"/>
        <w:rPr>
          <w:rStyle w:val="HTMLCite"/>
          <w:i w:val="0"/>
          <w:iCs w:val="0"/>
          <w:color w:val="373838"/>
        </w:rPr>
      </w:pPr>
    </w:p>
    <w:p w:rsidR="004C424D" w:rsidRPr="00462AA2" w:rsidRDefault="004C424D" w:rsidP="004C424D">
      <w:pPr>
        <w:pStyle w:val="NormalWeb"/>
        <w:spacing w:before="0" w:beforeAutospacing="0" w:after="0" w:afterAutospacing="0" w:line="250" w:lineRule="atLeast"/>
        <w:ind w:left="1260"/>
        <w:rPr>
          <w:color w:val="373838"/>
        </w:rPr>
      </w:pPr>
    </w:p>
    <w:p w:rsidR="00CB2C5D" w:rsidRPr="00C460E3" w:rsidRDefault="00CB2C5D" w:rsidP="005904FB">
      <w:pPr>
        <w:spacing w:line="480" w:lineRule="auto"/>
        <w:jc w:val="both"/>
        <w:rPr>
          <w:rFonts w:ascii="Times New Roman" w:hAnsi="Times New Roman" w:cs="Times New Roman"/>
          <w:sz w:val="28"/>
          <w:szCs w:val="28"/>
        </w:rPr>
      </w:pPr>
    </w:p>
    <w:p w:rsidR="00CB2C5D" w:rsidRPr="009D464E" w:rsidRDefault="00CB2C5D" w:rsidP="005904FB">
      <w:pPr>
        <w:spacing w:line="480" w:lineRule="auto"/>
        <w:jc w:val="both"/>
        <w:rPr>
          <w:rFonts w:ascii="Times New Roman" w:hAnsi="Times New Roman" w:cs="Times New Roman"/>
          <w:sz w:val="28"/>
          <w:szCs w:val="28"/>
        </w:rPr>
      </w:pPr>
    </w:p>
    <w:sectPr w:rsidR="00CB2C5D" w:rsidRPr="009D464E" w:rsidSect="007F69F7">
      <w:footerReference w:type="default" r:id="rId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2D" w:rsidRDefault="0086662D" w:rsidP="003334F8">
      <w:pPr>
        <w:spacing w:after="0" w:line="240" w:lineRule="auto"/>
      </w:pPr>
      <w:r>
        <w:separator/>
      </w:r>
    </w:p>
  </w:endnote>
  <w:endnote w:type="continuationSeparator" w:id="1">
    <w:p w:rsidR="0086662D" w:rsidRDefault="0086662D" w:rsidP="00333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99376"/>
      <w:docPartObj>
        <w:docPartGallery w:val="Page Numbers (Bottom of Page)"/>
        <w:docPartUnique/>
      </w:docPartObj>
    </w:sdtPr>
    <w:sdtContent>
      <w:p w:rsidR="0086662D" w:rsidRDefault="0086662D">
        <w:pPr>
          <w:pStyle w:val="Footer"/>
          <w:jc w:val="right"/>
        </w:pPr>
        <w:fldSimple w:instr=" PAGE   \* MERGEFORMAT ">
          <w:r w:rsidR="00424163">
            <w:rPr>
              <w:noProof/>
            </w:rPr>
            <w:t>76</w:t>
          </w:r>
        </w:fldSimple>
      </w:p>
    </w:sdtContent>
  </w:sdt>
  <w:p w:rsidR="0086662D" w:rsidRDefault="00866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2D" w:rsidRDefault="0086662D" w:rsidP="003334F8">
      <w:pPr>
        <w:spacing w:after="0" w:line="240" w:lineRule="auto"/>
      </w:pPr>
      <w:r>
        <w:separator/>
      </w:r>
    </w:p>
  </w:footnote>
  <w:footnote w:type="continuationSeparator" w:id="1">
    <w:p w:rsidR="0086662D" w:rsidRDefault="0086662D" w:rsidP="00333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7C0"/>
    <w:multiLevelType w:val="hybridMultilevel"/>
    <w:tmpl w:val="A944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EDC"/>
    <w:multiLevelType w:val="hybridMultilevel"/>
    <w:tmpl w:val="154A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C6"/>
    <w:multiLevelType w:val="hybridMultilevel"/>
    <w:tmpl w:val="E1DC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53920"/>
    <w:multiLevelType w:val="hybridMultilevel"/>
    <w:tmpl w:val="6570D1F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45381"/>
    <w:multiLevelType w:val="hybridMultilevel"/>
    <w:tmpl w:val="C1C0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40075"/>
    <w:multiLevelType w:val="hybridMultilevel"/>
    <w:tmpl w:val="6570D1F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E3D1B"/>
    <w:multiLevelType w:val="hybridMultilevel"/>
    <w:tmpl w:val="CD10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9064D"/>
    <w:multiLevelType w:val="hybridMultilevel"/>
    <w:tmpl w:val="6570D1F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D410C"/>
    <w:multiLevelType w:val="hybridMultilevel"/>
    <w:tmpl w:val="2AC883B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nsid w:val="3A452951"/>
    <w:multiLevelType w:val="hybridMultilevel"/>
    <w:tmpl w:val="6570D1F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66F52"/>
    <w:multiLevelType w:val="multilevel"/>
    <w:tmpl w:val="E6888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61967"/>
    <w:multiLevelType w:val="hybridMultilevel"/>
    <w:tmpl w:val="6570D1F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62D6B"/>
    <w:multiLevelType w:val="hybridMultilevel"/>
    <w:tmpl w:val="27902E9E"/>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3">
    <w:nsid w:val="503A17CA"/>
    <w:multiLevelType w:val="hybridMultilevel"/>
    <w:tmpl w:val="5DE6BA8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4">
    <w:nsid w:val="5A9423BC"/>
    <w:multiLevelType w:val="hybridMultilevel"/>
    <w:tmpl w:val="5B08B6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966D7F"/>
    <w:multiLevelType w:val="hybridMultilevel"/>
    <w:tmpl w:val="6570D1F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210DE"/>
    <w:multiLevelType w:val="hybridMultilevel"/>
    <w:tmpl w:val="6570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04CD3"/>
    <w:multiLevelType w:val="hybridMultilevel"/>
    <w:tmpl w:val="FE6A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3560F"/>
    <w:multiLevelType w:val="hybridMultilevel"/>
    <w:tmpl w:val="A3B0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8"/>
  </w:num>
  <w:num w:numId="5">
    <w:abstractNumId w:val="0"/>
  </w:num>
  <w:num w:numId="6">
    <w:abstractNumId w:val="10"/>
  </w:num>
  <w:num w:numId="7">
    <w:abstractNumId w:val="15"/>
  </w:num>
  <w:num w:numId="8">
    <w:abstractNumId w:val="3"/>
  </w:num>
  <w:num w:numId="9">
    <w:abstractNumId w:val="5"/>
  </w:num>
  <w:num w:numId="10">
    <w:abstractNumId w:val="9"/>
  </w:num>
  <w:num w:numId="11">
    <w:abstractNumId w:val="11"/>
  </w:num>
  <w:num w:numId="12">
    <w:abstractNumId w:val="13"/>
  </w:num>
  <w:num w:numId="13">
    <w:abstractNumId w:val="12"/>
  </w:num>
  <w:num w:numId="14">
    <w:abstractNumId w:val="17"/>
  </w:num>
  <w:num w:numId="15">
    <w:abstractNumId w:val="6"/>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3A6838"/>
    <w:rsid w:val="00000B9D"/>
    <w:rsid w:val="000019E0"/>
    <w:rsid w:val="000032B7"/>
    <w:rsid w:val="00006CB2"/>
    <w:rsid w:val="00010F46"/>
    <w:rsid w:val="000165AE"/>
    <w:rsid w:val="00020E34"/>
    <w:rsid w:val="00031D1C"/>
    <w:rsid w:val="00033783"/>
    <w:rsid w:val="00035BFC"/>
    <w:rsid w:val="000427A8"/>
    <w:rsid w:val="00043D7B"/>
    <w:rsid w:val="00044820"/>
    <w:rsid w:val="00056599"/>
    <w:rsid w:val="00057143"/>
    <w:rsid w:val="00066390"/>
    <w:rsid w:val="00074E06"/>
    <w:rsid w:val="00076373"/>
    <w:rsid w:val="00081BDA"/>
    <w:rsid w:val="0009155D"/>
    <w:rsid w:val="00095888"/>
    <w:rsid w:val="00096197"/>
    <w:rsid w:val="000A0C2D"/>
    <w:rsid w:val="000A408D"/>
    <w:rsid w:val="000B19D1"/>
    <w:rsid w:val="000B37F9"/>
    <w:rsid w:val="000B50FA"/>
    <w:rsid w:val="000B70F9"/>
    <w:rsid w:val="000C3B38"/>
    <w:rsid w:val="000C474C"/>
    <w:rsid w:val="000C55BA"/>
    <w:rsid w:val="000C635A"/>
    <w:rsid w:val="000D108A"/>
    <w:rsid w:val="000E3023"/>
    <w:rsid w:val="000E3048"/>
    <w:rsid w:val="000E3B9A"/>
    <w:rsid w:val="000E7AA5"/>
    <w:rsid w:val="00100AF4"/>
    <w:rsid w:val="00105613"/>
    <w:rsid w:val="001063BF"/>
    <w:rsid w:val="00114C29"/>
    <w:rsid w:val="0011566F"/>
    <w:rsid w:val="00116CAA"/>
    <w:rsid w:val="0012106C"/>
    <w:rsid w:val="00125CEC"/>
    <w:rsid w:val="00125D8D"/>
    <w:rsid w:val="00127F3D"/>
    <w:rsid w:val="0013444F"/>
    <w:rsid w:val="00141466"/>
    <w:rsid w:val="001433C1"/>
    <w:rsid w:val="00151702"/>
    <w:rsid w:val="0015512A"/>
    <w:rsid w:val="00161B48"/>
    <w:rsid w:val="00161D62"/>
    <w:rsid w:val="00166537"/>
    <w:rsid w:val="00173559"/>
    <w:rsid w:val="00177FF2"/>
    <w:rsid w:val="00182F59"/>
    <w:rsid w:val="00185ABC"/>
    <w:rsid w:val="001911D2"/>
    <w:rsid w:val="001A263E"/>
    <w:rsid w:val="001A4A93"/>
    <w:rsid w:val="001B1104"/>
    <w:rsid w:val="001B43D6"/>
    <w:rsid w:val="001B65A2"/>
    <w:rsid w:val="001B7AA5"/>
    <w:rsid w:val="001C0282"/>
    <w:rsid w:val="001C2212"/>
    <w:rsid w:val="001C29ED"/>
    <w:rsid w:val="001C2CC1"/>
    <w:rsid w:val="001C37C8"/>
    <w:rsid w:val="001C3ECC"/>
    <w:rsid w:val="001C58F8"/>
    <w:rsid w:val="001D3660"/>
    <w:rsid w:val="001D792E"/>
    <w:rsid w:val="001E51D9"/>
    <w:rsid w:val="001F28D3"/>
    <w:rsid w:val="001F6D13"/>
    <w:rsid w:val="001F7879"/>
    <w:rsid w:val="0021378D"/>
    <w:rsid w:val="002138B6"/>
    <w:rsid w:val="00215D2C"/>
    <w:rsid w:val="00221884"/>
    <w:rsid w:val="00222C09"/>
    <w:rsid w:val="00231326"/>
    <w:rsid w:val="002313F8"/>
    <w:rsid w:val="00231A2C"/>
    <w:rsid w:val="0023444A"/>
    <w:rsid w:val="00235626"/>
    <w:rsid w:val="00237E46"/>
    <w:rsid w:val="00243E63"/>
    <w:rsid w:val="00251660"/>
    <w:rsid w:val="00256D78"/>
    <w:rsid w:val="002645D7"/>
    <w:rsid w:val="00270744"/>
    <w:rsid w:val="00272DA5"/>
    <w:rsid w:val="0028537D"/>
    <w:rsid w:val="0028666B"/>
    <w:rsid w:val="0028707F"/>
    <w:rsid w:val="002912DF"/>
    <w:rsid w:val="00292713"/>
    <w:rsid w:val="002A3153"/>
    <w:rsid w:val="002A33A4"/>
    <w:rsid w:val="002A7FE7"/>
    <w:rsid w:val="002B01CB"/>
    <w:rsid w:val="002B0C09"/>
    <w:rsid w:val="002B0D67"/>
    <w:rsid w:val="002B25B3"/>
    <w:rsid w:val="002B4310"/>
    <w:rsid w:val="002C361C"/>
    <w:rsid w:val="002C3908"/>
    <w:rsid w:val="002C7232"/>
    <w:rsid w:val="002D18C2"/>
    <w:rsid w:val="002D1FB0"/>
    <w:rsid w:val="002D3F10"/>
    <w:rsid w:val="002D524F"/>
    <w:rsid w:val="002E7CCF"/>
    <w:rsid w:val="002F431F"/>
    <w:rsid w:val="00300FFD"/>
    <w:rsid w:val="0030131E"/>
    <w:rsid w:val="00302309"/>
    <w:rsid w:val="00314E60"/>
    <w:rsid w:val="003162F2"/>
    <w:rsid w:val="00317493"/>
    <w:rsid w:val="00322BAD"/>
    <w:rsid w:val="00331C3F"/>
    <w:rsid w:val="003334F8"/>
    <w:rsid w:val="00336591"/>
    <w:rsid w:val="00341F02"/>
    <w:rsid w:val="00345A04"/>
    <w:rsid w:val="00356183"/>
    <w:rsid w:val="0035675A"/>
    <w:rsid w:val="0035777F"/>
    <w:rsid w:val="00363040"/>
    <w:rsid w:val="00363390"/>
    <w:rsid w:val="00367468"/>
    <w:rsid w:val="00370867"/>
    <w:rsid w:val="00375C74"/>
    <w:rsid w:val="00377B0C"/>
    <w:rsid w:val="00382D4B"/>
    <w:rsid w:val="00383B7A"/>
    <w:rsid w:val="0038793D"/>
    <w:rsid w:val="00387E2C"/>
    <w:rsid w:val="003945D4"/>
    <w:rsid w:val="00397099"/>
    <w:rsid w:val="003A21EF"/>
    <w:rsid w:val="003A4C4D"/>
    <w:rsid w:val="003A5DB1"/>
    <w:rsid w:val="003A6838"/>
    <w:rsid w:val="003B4108"/>
    <w:rsid w:val="003B5BDE"/>
    <w:rsid w:val="003C0A16"/>
    <w:rsid w:val="003C13D0"/>
    <w:rsid w:val="003C3E45"/>
    <w:rsid w:val="003C662F"/>
    <w:rsid w:val="003D295E"/>
    <w:rsid w:val="003D4F8F"/>
    <w:rsid w:val="003D6AC6"/>
    <w:rsid w:val="003D71F4"/>
    <w:rsid w:val="003D7FD1"/>
    <w:rsid w:val="003E06FB"/>
    <w:rsid w:val="003E0768"/>
    <w:rsid w:val="003E0D32"/>
    <w:rsid w:val="003E3E77"/>
    <w:rsid w:val="003E443E"/>
    <w:rsid w:val="003E644F"/>
    <w:rsid w:val="003E6839"/>
    <w:rsid w:val="003F5040"/>
    <w:rsid w:val="003F576E"/>
    <w:rsid w:val="00401794"/>
    <w:rsid w:val="0040461A"/>
    <w:rsid w:val="00407182"/>
    <w:rsid w:val="00413D6A"/>
    <w:rsid w:val="00422E6C"/>
    <w:rsid w:val="004230BB"/>
    <w:rsid w:val="00424163"/>
    <w:rsid w:val="00430F00"/>
    <w:rsid w:val="0043220D"/>
    <w:rsid w:val="00435C43"/>
    <w:rsid w:val="00440991"/>
    <w:rsid w:val="004520CA"/>
    <w:rsid w:val="004543FE"/>
    <w:rsid w:val="00455094"/>
    <w:rsid w:val="00455493"/>
    <w:rsid w:val="00455B4E"/>
    <w:rsid w:val="004603F5"/>
    <w:rsid w:val="00460549"/>
    <w:rsid w:val="004612B8"/>
    <w:rsid w:val="00462AA2"/>
    <w:rsid w:val="00465026"/>
    <w:rsid w:val="004711BE"/>
    <w:rsid w:val="004751FF"/>
    <w:rsid w:val="00476927"/>
    <w:rsid w:val="00476C4E"/>
    <w:rsid w:val="004873AF"/>
    <w:rsid w:val="004A282E"/>
    <w:rsid w:val="004A3D0B"/>
    <w:rsid w:val="004A50C9"/>
    <w:rsid w:val="004A6766"/>
    <w:rsid w:val="004B1542"/>
    <w:rsid w:val="004B7416"/>
    <w:rsid w:val="004C0060"/>
    <w:rsid w:val="004C15D9"/>
    <w:rsid w:val="004C424D"/>
    <w:rsid w:val="004C4B70"/>
    <w:rsid w:val="004C4CA4"/>
    <w:rsid w:val="004C713E"/>
    <w:rsid w:val="004D0708"/>
    <w:rsid w:val="004D0AE1"/>
    <w:rsid w:val="004D6D41"/>
    <w:rsid w:val="004E2B43"/>
    <w:rsid w:val="004E382B"/>
    <w:rsid w:val="004F2BC8"/>
    <w:rsid w:val="00501EF0"/>
    <w:rsid w:val="00511A10"/>
    <w:rsid w:val="00511FD5"/>
    <w:rsid w:val="00517E25"/>
    <w:rsid w:val="00520383"/>
    <w:rsid w:val="005364D7"/>
    <w:rsid w:val="00537AF0"/>
    <w:rsid w:val="005428BD"/>
    <w:rsid w:val="00543676"/>
    <w:rsid w:val="005572ED"/>
    <w:rsid w:val="00561CB5"/>
    <w:rsid w:val="005635AA"/>
    <w:rsid w:val="00564923"/>
    <w:rsid w:val="005717B7"/>
    <w:rsid w:val="005821AF"/>
    <w:rsid w:val="00582462"/>
    <w:rsid w:val="00582ACC"/>
    <w:rsid w:val="005830B4"/>
    <w:rsid w:val="00583960"/>
    <w:rsid w:val="00583CFF"/>
    <w:rsid w:val="0058547C"/>
    <w:rsid w:val="005855BE"/>
    <w:rsid w:val="00587F4A"/>
    <w:rsid w:val="005904FB"/>
    <w:rsid w:val="005942DC"/>
    <w:rsid w:val="00596A40"/>
    <w:rsid w:val="005A2F3E"/>
    <w:rsid w:val="005A2F71"/>
    <w:rsid w:val="005A4788"/>
    <w:rsid w:val="005A4CAE"/>
    <w:rsid w:val="005B009F"/>
    <w:rsid w:val="005B0D0A"/>
    <w:rsid w:val="005B604C"/>
    <w:rsid w:val="005B66AE"/>
    <w:rsid w:val="005C28FE"/>
    <w:rsid w:val="005C3232"/>
    <w:rsid w:val="005C5F84"/>
    <w:rsid w:val="005C79E5"/>
    <w:rsid w:val="005D1CD7"/>
    <w:rsid w:val="005D68A2"/>
    <w:rsid w:val="005D6BBD"/>
    <w:rsid w:val="005D7A2E"/>
    <w:rsid w:val="005E0C96"/>
    <w:rsid w:val="005E2670"/>
    <w:rsid w:val="005E54D5"/>
    <w:rsid w:val="005E7333"/>
    <w:rsid w:val="005F0747"/>
    <w:rsid w:val="005F3C9D"/>
    <w:rsid w:val="005F43FC"/>
    <w:rsid w:val="005F64B0"/>
    <w:rsid w:val="005F6C79"/>
    <w:rsid w:val="00601F91"/>
    <w:rsid w:val="006032B9"/>
    <w:rsid w:val="00606579"/>
    <w:rsid w:val="00611228"/>
    <w:rsid w:val="00611CF2"/>
    <w:rsid w:val="00616DBA"/>
    <w:rsid w:val="00623770"/>
    <w:rsid w:val="0063159E"/>
    <w:rsid w:val="00636D2F"/>
    <w:rsid w:val="00641102"/>
    <w:rsid w:val="006440D1"/>
    <w:rsid w:val="0065150A"/>
    <w:rsid w:val="00655BB8"/>
    <w:rsid w:val="0066142A"/>
    <w:rsid w:val="00665551"/>
    <w:rsid w:val="00673D72"/>
    <w:rsid w:val="00684439"/>
    <w:rsid w:val="006859A5"/>
    <w:rsid w:val="006859AF"/>
    <w:rsid w:val="00687239"/>
    <w:rsid w:val="00687DE6"/>
    <w:rsid w:val="00693AB5"/>
    <w:rsid w:val="006B0A15"/>
    <w:rsid w:val="006B50F6"/>
    <w:rsid w:val="006C7860"/>
    <w:rsid w:val="006D1617"/>
    <w:rsid w:val="006D2DA6"/>
    <w:rsid w:val="006D5406"/>
    <w:rsid w:val="006D6895"/>
    <w:rsid w:val="006E1D78"/>
    <w:rsid w:val="006E202E"/>
    <w:rsid w:val="006E3EB0"/>
    <w:rsid w:val="006E499B"/>
    <w:rsid w:val="006E4B76"/>
    <w:rsid w:val="006E4CD8"/>
    <w:rsid w:val="006E5783"/>
    <w:rsid w:val="006E71AA"/>
    <w:rsid w:val="006F23E5"/>
    <w:rsid w:val="006F3691"/>
    <w:rsid w:val="006F54CC"/>
    <w:rsid w:val="006F57C5"/>
    <w:rsid w:val="006F5E3A"/>
    <w:rsid w:val="006F6CBC"/>
    <w:rsid w:val="0070057C"/>
    <w:rsid w:val="00701A2E"/>
    <w:rsid w:val="00706290"/>
    <w:rsid w:val="00707012"/>
    <w:rsid w:val="00712BE8"/>
    <w:rsid w:val="0071336E"/>
    <w:rsid w:val="00714286"/>
    <w:rsid w:val="0072590C"/>
    <w:rsid w:val="00725932"/>
    <w:rsid w:val="007407E5"/>
    <w:rsid w:val="007416FF"/>
    <w:rsid w:val="007471BA"/>
    <w:rsid w:val="0074780B"/>
    <w:rsid w:val="00751A20"/>
    <w:rsid w:val="007545B5"/>
    <w:rsid w:val="00754646"/>
    <w:rsid w:val="00761EC8"/>
    <w:rsid w:val="00762146"/>
    <w:rsid w:val="007643AB"/>
    <w:rsid w:val="00764E84"/>
    <w:rsid w:val="00771239"/>
    <w:rsid w:val="00774F39"/>
    <w:rsid w:val="00775E91"/>
    <w:rsid w:val="007816B0"/>
    <w:rsid w:val="007824DF"/>
    <w:rsid w:val="0078341F"/>
    <w:rsid w:val="00792770"/>
    <w:rsid w:val="00797A93"/>
    <w:rsid w:val="007A0902"/>
    <w:rsid w:val="007A0B1A"/>
    <w:rsid w:val="007A5CE8"/>
    <w:rsid w:val="007B1D48"/>
    <w:rsid w:val="007B4736"/>
    <w:rsid w:val="007C16EA"/>
    <w:rsid w:val="007D453F"/>
    <w:rsid w:val="007D5797"/>
    <w:rsid w:val="007D5EC7"/>
    <w:rsid w:val="007D777C"/>
    <w:rsid w:val="007E58BA"/>
    <w:rsid w:val="007E628D"/>
    <w:rsid w:val="007F4D9F"/>
    <w:rsid w:val="007F5C3E"/>
    <w:rsid w:val="007F69F7"/>
    <w:rsid w:val="007F6C60"/>
    <w:rsid w:val="008026B4"/>
    <w:rsid w:val="00802EB9"/>
    <w:rsid w:val="00807435"/>
    <w:rsid w:val="00810937"/>
    <w:rsid w:val="00816B6A"/>
    <w:rsid w:val="00821267"/>
    <w:rsid w:val="0082241D"/>
    <w:rsid w:val="008240B4"/>
    <w:rsid w:val="00824435"/>
    <w:rsid w:val="00824CD0"/>
    <w:rsid w:val="00825FA0"/>
    <w:rsid w:val="008270F1"/>
    <w:rsid w:val="008320A0"/>
    <w:rsid w:val="00836E70"/>
    <w:rsid w:val="0083793E"/>
    <w:rsid w:val="00842CE0"/>
    <w:rsid w:val="0084595D"/>
    <w:rsid w:val="00855F0E"/>
    <w:rsid w:val="0086000F"/>
    <w:rsid w:val="0086662D"/>
    <w:rsid w:val="00871236"/>
    <w:rsid w:val="00871683"/>
    <w:rsid w:val="00872696"/>
    <w:rsid w:val="00882D65"/>
    <w:rsid w:val="0088750A"/>
    <w:rsid w:val="00890F57"/>
    <w:rsid w:val="008918E1"/>
    <w:rsid w:val="008920E3"/>
    <w:rsid w:val="00893083"/>
    <w:rsid w:val="0089382C"/>
    <w:rsid w:val="008976C7"/>
    <w:rsid w:val="008B0461"/>
    <w:rsid w:val="008B5FF2"/>
    <w:rsid w:val="008C12F9"/>
    <w:rsid w:val="008C5CAA"/>
    <w:rsid w:val="008C65EF"/>
    <w:rsid w:val="008C71A3"/>
    <w:rsid w:val="008D2A31"/>
    <w:rsid w:val="008E63B6"/>
    <w:rsid w:val="008F01B8"/>
    <w:rsid w:val="008F0FCC"/>
    <w:rsid w:val="008F18BF"/>
    <w:rsid w:val="008F4527"/>
    <w:rsid w:val="008F5E51"/>
    <w:rsid w:val="00901DE3"/>
    <w:rsid w:val="00903B51"/>
    <w:rsid w:val="00903BBE"/>
    <w:rsid w:val="0090749C"/>
    <w:rsid w:val="009112D7"/>
    <w:rsid w:val="00912F49"/>
    <w:rsid w:val="009152B4"/>
    <w:rsid w:val="009166B9"/>
    <w:rsid w:val="009211EA"/>
    <w:rsid w:val="00921722"/>
    <w:rsid w:val="00922CA2"/>
    <w:rsid w:val="0092369A"/>
    <w:rsid w:val="009316DB"/>
    <w:rsid w:val="009410FD"/>
    <w:rsid w:val="00947E59"/>
    <w:rsid w:val="00955206"/>
    <w:rsid w:val="00972C15"/>
    <w:rsid w:val="0098002E"/>
    <w:rsid w:val="009810A3"/>
    <w:rsid w:val="00981A1A"/>
    <w:rsid w:val="00982F61"/>
    <w:rsid w:val="00986790"/>
    <w:rsid w:val="00991C26"/>
    <w:rsid w:val="00991F3A"/>
    <w:rsid w:val="009926A6"/>
    <w:rsid w:val="00993A92"/>
    <w:rsid w:val="009A166A"/>
    <w:rsid w:val="009A2D95"/>
    <w:rsid w:val="009B003B"/>
    <w:rsid w:val="009B122E"/>
    <w:rsid w:val="009B1BEE"/>
    <w:rsid w:val="009B439C"/>
    <w:rsid w:val="009B4CB0"/>
    <w:rsid w:val="009B5E77"/>
    <w:rsid w:val="009D284D"/>
    <w:rsid w:val="009D3E61"/>
    <w:rsid w:val="009D464E"/>
    <w:rsid w:val="009D6D57"/>
    <w:rsid w:val="009E04C3"/>
    <w:rsid w:val="009E0A16"/>
    <w:rsid w:val="009E2356"/>
    <w:rsid w:val="009E4B45"/>
    <w:rsid w:val="009E7369"/>
    <w:rsid w:val="009E751F"/>
    <w:rsid w:val="00A02851"/>
    <w:rsid w:val="00A05545"/>
    <w:rsid w:val="00A113EC"/>
    <w:rsid w:val="00A27A31"/>
    <w:rsid w:val="00A27D41"/>
    <w:rsid w:val="00A317E1"/>
    <w:rsid w:val="00A31B95"/>
    <w:rsid w:val="00A3363B"/>
    <w:rsid w:val="00A34E04"/>
    <w:rsid w:val="00A372CF"/>
    <w:rsid w:val="00A4198A"/>
    <w:rsid w:val="00A4300A"/>
    <w:rsid w:val="00A431BD"/>
    <w:rsid w:val="00A46B6D"/>
    <w:rsid w:val="00A47271"/>
    <w:rsid w:val="00A52AF5"/>
    <w:rsid w:val="00A55063"/>
    <w:rsid w:val="00A55724"/>
    <w:rsid w:val="00A576C7"/>
    <w:rsid w:val="00A579B0"/>
    <w:rsid w:val="00A61311"/>
    <w:rsid w:val="00A61685"/>
    <w:rsid w:val="00A635E5"/>
    <w:rsid w:val="00A645FF"/>
    <w:rsid w:val="00A65EF6"/>
    <w:rsid w:val="00A66BC7"/>
    <w:rsid w:val="00A70BF5"/>
    <w:rsid w:val="00A72AA4"/>
    <w:rsid w:val="00A771C7"/>
    <w:rsid w:val="00A82CBF"/>
    <w:rsid w:val="00A84628"/>
    <w:rsid w:val="00A86770"/>
    <w:rsid w:val="00A90383"/>
    <w:rsid w:val="00A933DE"/>
    <w:rsid w:val="00A94F35"/>
    <w:rsid w:val="00A97966"/>
    <w:rsid w:val="00AA3078"/>
    <w:rsid w:val="00AA699A"/>
    <w:rsid w:val="00AB077D"/>
    <w:rsid w:val="00AB44D7"/>
    <w:rsid w:val="00AB55D9"/>
    <w:rsid w:val="00AB70AA"/>
    <w:rsid w:val="00AC4DB3"/>
    <w:rsid w:val="00AD18CE"/>
    <w:rsid w:val="00AD25DA"/>
    <w:rsid w:val="00AD368B"/>
    <w:rsid w:val="00AD492E"/>
    <w:rsid w:val="00AD605E"/>
    <w:rsid w:val="00AE0210"/>
    <w:rsid w:val="00B007C8"/>
    <w:rsid w:val="00B00FB5"/>
    <w:rsid w:val="00B034AB"/>
    <w:rsid w:val="00B0412B"/>
    <w:rsid w:val="00B04609"/>
    <w:rsid w:val="00B11089"/>
    <w:rsid w:val="00B16DB9"/>
    <w:rsid w:val="00B16E6C"/>
    <w:rsid w:val="00B178D9"/>
    <w:rsid w:val="00B22A39"/>
    <w:rsid w:val="00B23492"/>
    <w:rsid w:val="00B24B41"/>
    <w:rsid w:val="00B25B94"/>
    <w:rsid w:val="00B27019"/>
    <w:rsid w:val="00B27DD7"/>
    <w:rsid w:val="00B31938"/>
    <w:rsid w:val="00B42E78"/>
    <w:rsid w:val="00B42FE3"/>
    <w:rsid w:val="00B45BFD"/>
    <w:rsid w:val="00B53768"/>
    <w:rsid w:val="00B537AB"/>
    <w:rsid w:val="00B55B42"/>
    <w:rsid w:val="00B61CCC"/>
    <w:rsid w:val="00B631BF"/>
    <w:rsid w:val="00B77BE5"/>
    <w:rsid w:val="00B81066"/>
    <w:rsid w:val="00B8183B"/>
    <w:rsid w:val="00B81D4E"/>
    <w:rsid w:val="00B8206C"/>
    <w:rsid w:val="00B82440"/>
    <w:rsid w:val="00B8351F"/>
    <w:rsid w:val="00B83FF6"/>
    <w:rsid w:val="00B860AC"/>
    <w:rsid w:val="00B87E9F"/>
    <w:rsid w:val="00B93D77"/>
    <w:rsid w:val="00BA07A6"/>
    <w:rsid w:val="00BA1958"/>
    <w:rsid w:val="00BA1CDE"/>
    <w:rsid w:val="00BA22CA"/>
    <w:rsid w:val="00BA3276"/>
    <w:rsid w:val="00BA748B"/>
    <w:rsid w:val="00BB4E04"/>
    <w:rsid w:val="00BB5681"/>
    <w:rsid w:val="00BC1A22"/>
    <w:rsid w:val="00BC28C8"/>
    <w:rsid w:val="00BC6FBC"/>
    <w:rsid w:val="00BD0746"/>
    <w:rsid w:val="00BD4738"/>
    <w:rsid w:val="00BD7103"/>
    <w:rsid w:val="00BE19EA"/>
    <w:rsid w:val="00BE2742"/>
    <w:rsid w:val="00BF1255"/>
    <w:rsid w:val="00BF1F48"/>
    <w:rsid w:val="00C02DFE"/>
    <w:rsid w:val="00C048A9"/>
    <w:rsid w:val="00C06979"/>
    <w:rsid w:val="00C12E4F"/>
    <w:rsid w:val="00C13964"/>
    <w:rsid w:val="00C16A9F"/>
    <w:rsid w:val="00C20216"/>
    <w:rsid w:val="00C2376E"/>
    <w:rsid w:val="00C241A7"/>
    <w:rsid w:val="00C3203C"/>
    <w:rsid w:val="00C325D6"/>
    <w:rsid w:val="00C40461"/>
    <w:rsid w:val="00C42882"/>
    <w:rsid w:val="00C460E3"/>
    <w:rsid w:val="00C546D8"/>
    <w:rsid w:val="00C548B0"/>
    <w:rsid w:val="00C56B79"/>
    <w:rsid w:val="00C754CB"/>
    <w:rsid w:val="00C76F55"/>
    <w:rsid w:val="00C77D1A"/>
    <w:rsid w:val="00C823AF"/>
    <w:rsid w:val="00C82F32"/>
    <w:rsid w:val="00C849FF"/>
    <w:rsid w:val="00C84FC3"/>
    <w:rsid w:val="00C85344"/>
    <w:rsid w:val="00C859C8"/>
    <w:rsid w:val="00C8671D"/>
    <w:rsid w:val="00C91BAF"/>
    <w:rsid w:val="00C94D60"/>
    <w:rsid w:val="00CA09F9"/>
    <w:rsid w:val="00CA0A87"/>
    <w:rsid w:val="00CA34D5"/>
    <w:rsid w:val="00CA54F3"/>
    <w:rsid w:val="00CB063F"/>
    <w:rsid w:val="00CB21D0"/>
    <w:rsid w:val="00CB2C5D"/>
    <w:rsid w:val="00CB7029"/>
    <w:rsid w:val="00CC07B3"/>
    <w:rsid w:val="00CC1814"/>
    <w:rsid w:val="00CC330C"/>
    <w:rsid w:val="00CC44F0"/>
    <w:rsid w:val="00CC7089"/>
    <w:rsid w:val="00CD0AC0"/>
    <w:rsid w:val="00CD2677"/>
    <w:rsid w:val="00CD532B"/>
    <w:rsid w:val="00CD6065"/>
    <w:rsid w:val="00CE5749"/>
    <w:rsid w:val="00CF3BBE"/>
    <w:rsid w:val="00D00AFF"/>
    <w:rsid w:val="00D058A0"/>
    <w:rsid w:val="00D06886"/>
    <w:rsid w:val="00D078D2"/>
    <w:rsid w:val="00D15C04"/>
    <w:rsid w:val="00D16265"/>
    <w:rsid w:val="00D233C0"/>
    <w:rsid w:val="00D3219A"/>
    <w:rsid w:val="00D3695E"/>
    <w:rsid w:val="00D41B9E"/>
    <w:rsid w:val="00D420FE"/>
    <w:rsid w:val="00D42BC0"/>
    <w:rsid w:val="00D443FD"/>
    <w:rsid w:val="00D452BC"/>
    <w:rsid w:val="00D45A72"/>
    <w:rsid w:val="00D559A8"/>
    <w:rsid w:val="00D61125"/>
    <w:rsid w:val="00D6364E"/>
    <w:rsid w:val="00D64C1C"/>
    <w:rsid w:val="00D8565F"/>
    <w:rsid w:val="00D9398C"/>
    <w:rsid w:val="00D95DA3"/>
    <w:rsid w:val="00DA074C"/>
    <w:rsid w:val="00DA16CA"/>
    <w:rsid w:val="00DA60C4"/>
    <w:rsid w:val="00DB7011"/>
    <w:rsid w:val="00DC4C4B"/>
    <w:rsid w:val="00DC5C83"/>
    <w:rsid w:val="00DD12A8"/>
    <w:rsid w:val="00DD3B78"/>
    <w:rsid w:val="00DF500F"/>
    <w:rsid w:val="00E0306F"/>
    <w:rsid w:val="00E10764"/>
    <w:rsid w:val="00E208C9"/>
    <w:rsid w:val="00E22650"/>
    <w:rsid w:val="00E22686"/>
    <w:rsid w:val="00E3030C"/>
    <w:rsid w:val="00E303AD"/>
    <w:rsid w:val="00E314B1"/>
    <w:rsid w:val="00E31D03"/>
    <w:rsid w:val="00E31D39"/>
    <w:rsid w:val="00E3735F"/>
    <w:rsid w:val="00E3798F"/>
    <w:rsid w:val="00E4429F"/>
    <w:rsid w:val="00E54B7B"/>
    <w:rsid w:val="00E57927"/>
    <w:rsid w:val="00E71703"/>
    <w:rsid w:val="00E71E4B"/>
    <w:rsid w:val="00E73908"/>
    <w:rsid w:val="00E77ACC"/>
    <w:rsid w:val="00E802F4"/>
    <w:rsid w:val="00E8364D"/>
    <w:rsid w:val="00E84F7C"/>
    <w:rsid w:val="00E9688A"/>
    <w:rsid w:val="00EA1090"/>
    <w:rsid w:val="00EA4224"/>
    <w:rsid w:val="00EA4E38"/>
    <w:rsid w:val="00EB169C"/>
    <w:rsid w:val="00EB284F"/>
    <w:rsid w:val="00EC0222"/>
    <w:rsid w:val="00EC1489"/>
    <w:rsid w:val="00EC3487"/>
    <w:rsid w:val="00EC6871"/>
    <w:rsid w:val="00EC7929"/>
    <w:rsid w:val="00ED3003"/>
    <w:rsid w:val="00ED47F4"/>
    <w:rsid w:val="00ED5A76"/>
    <w:rsid w:val="00ED66B3"/>
    <w:rsid w:val="00ED727A"/>
    <w:rsid w:val="00EE0EE6"/>
    <w:rsid w:val="00EE4746"/>
    <w:rsid w:val="00EE4A4D"/>
    <w:rsid w:val="00EF1484"/>
    <w:rsid w:val="00F05FA5"/>
    <w:rsid w:val="00F070E3"/>
    <w:rsid w:val="00F1023E"/>
    <w:rsid w:val="00F120AD"/>
    <w:rsid w:val="00F12125"/>
    <w:rsid w:val="00F125A5"/>
    <w:rsid w:val="00F16D2B"/>
    <w:rsid w:val="00F22564"/>
    <w:rsid w:val="00F22A30"/>
    <w:rsid w:val="00F24603"/>
    <w:rsid w:val="00F2700E"/>
    <w:rsid w:val="00F272BF"/>
    <w:rsid w:val="00F27A2B"/>
    <w:rsid w:val="00F306C4"/>
    <w:rsid w:val="00F32DA7"/>
    <w:rsid w:val="00F34942"/>
    <w:rsid w:val="00F427FD"/>
    <w:rsid w:val="00F44F78"/>
    <w:rsid w:val="00F472BC"/>
    <w:rsid w:val="00F66F7F"/>
    <w:rsid w:val="00F74AF0"/>
    <w:rsid w:val="00F813F4"/>
    <w:rsid w:val="00F81AEC"/>
    <w:rsid w:val="00F84DAB"/>
    <w:rsid w:val="00F8661A"/>
    <w:rsid w:val="00F94557"/>
    <w:rsid w:val="00F97138"/>
    <w:rsid w:val="00FA2780"/>
    <w:rsid w:val="00FA6245"/>
    <w:rsid w:val="00FA7E11"/>
    <w:rsid w:val="00FC46DD"/>
    <w:rsid w:val="00FC6078"/>
    <w:rsid w:val="00FD25A5"/>
    <w:rsid w:val="00FD335E"/>
    <w:rsid w:val="00FD3539"/>
    <w:rsid w:val="00FD44C5"/>
    <w:rsid w:val="00FD5E73"/>
    <w:rsid w:val="00FE1045"/>
    <w:rsid w:val="00FE1770"/>
    <w:rsid w:val="00FE374D"/>
    <w:rsid w:val="00FF195C"/>
    <w:rsid w:val="00FF2AEF"/>
    <w:rsid w:val="00FF396F"/>
    <w:rsid w:val="00FF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38"/>
  </w:style>
  <w:style w:type="paragraph" w:styleId="Heading1">
    <w:name w:val="heading 1"/>
    <w:basedOn w:val="Normal"/>
    <w:next w:val="Normal"/>
    <w:link w:val="Heading1Char"/>
    <w:uiPriority w:val="9"/>
    <w:qFormat/>
    <w:rsid w:val="00FF7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2A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315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4C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083"/>
    <w:rPr>
      <w:color w:val="0000FF"/>
      <w:u w:val="single"/>
    </w:rPr>
  </w:style>
  <w:style w:type="paragraph" w:styleId="NormalWeb">
    <w:name w:val="Normal (Web)"/>
    <w:basedOn w:val="Normal"/>
    <w:uiPriority w:val="99"/>
    <w:unhideWhenUsed/>
    <w:rsid w:val="00893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A94F35"/>
  </w:style>
  <w:style w:type="character" w:customStyle="1" w:styleId="fn">
    <w:name w:val="fn"/>
    <w:basedOn w:val="DefaultParagraphFont"/>
    <w:rsid w:val="002B0D67"/>
  </w:style>
  <w:style w:type="paragraph" w:customStyle="1" w:styleId="Default">
    <w:name w:val="Default"/>
    <w:rsid w:val="006E20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5B4E"/>
    <w:pPr>
      <w:ind w:left="720"/>
      <w:contextualSpacing/>
    </w:pPr>
  </w:style>
  <w:style w:type="paragraph" w:styleId="Header">
    <w:name w:val="header"/>
    <w:basedOn w:val="Normal"/>
    <w:link w:val="HeaderChar"/>
    <w:uiPriority w:val="99"/>
    <w:semiHidden/>
    <w:unhideWhenUsed/>
    <w:rsid w:val="00333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4F8"/>
  </w:style>
  <w:style w:type="paragraph" w:styleId="Footer">
    <w:name w:val="footer"/>
    <w:basedOn w:val="Normal"/>
    <w:link w:val="FooterChar"/>
    <w:uiPriority w:val="99"/>
    <w:unhideWhenUsed/>
    <w:rsid w:val="0033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F8"/>
  </w:style>
  <w:style w:type="character" w:customStyle="1" w:styleId="Heading2Char">
    <w:name w:val="Heading 2 Char"/>
    <w:basedOn w:val="DefaultParagraphFont"/>
    <w:link w:val="Heading2"/>
    <w:uiPriority w:val="9"/>
    <w:rsid w:val="00A72AA4"/>
    <w:rPr>
      <w:rFonts w:ascii="Times New Roman" w:eastAsia="Times New Roman" w:hAnsi="Times New Roman" w:cs="Times New Roman"/>
      <w:b/>
      <w:bCs/>
      <w:sz w:val="36"/>
      <w:szCs w:val="36"/>
    </w:rPr>
  </w:style>
  <w:style w:type="character" w:customStyle="1" w:styleId="mw-headline">
    <w:name w:val="mw-headline"/>
    <w:basedOn w:val="DefaultParagraphFont"/>
    <w:rsid w:val="00A72AA4"/>
  </w:style>
  <w:style w:type="character" w:customStyle="1" w:styleId="reference-text">
    <w:name w:val="reference-text"/>
    <w:basedOn w:val="DefaultParagraphFont"/>
    <w:rsid w:val="00FF7B12"/>
  </w:style>
  <w:style w:type="character" w:customStyle="1" w:styleId="Heading1Char">
    <w:name w:val="Heading 1 Char"/>
    <w:basedOn w:val="DefaultParagraphFont"/>
    <w:link w:val="Heading1"/>
    <w:uiPriority w:val="9"/>
    <w:rsid w:val="00FF7B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3159E"/>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462AA2"/>
    <w:rPr>
      <w:i/>
      <w:iCs/>
    </w:rPr>
  </w:style>
  <w:style w:type="paragraph" w:customStyle="1" w:styleId="lead">
    <w:name w:val="lead"/>
    <w:basedOn w:val="Normal"/>
    <w:rsid w:val="00BA2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2CA"/>
    <w:rPr>
      <w:i/>
      <w:iCs/>
    </w:rPr>
  </w:style>
  <w:style w:type="character" w:styleId="Strong">
    <w:name w:val="Strong"/>
    <w:basedOn w:val="DefaultParagraphFont"/>
    <w:uiPriority w:val="22"/>
    <w:qFormat/>
    <w:rsid w:val="00105613"/>
    <w:rPr>
      <w:b/>
      <w:bCs/>
    </w:rPr>
  </w:style>
  <w:style w:type="character" w:customStyle="1" w:styleId="authors">
    <w:name w:val="authors"/>
    <w:basedOn w:val="DefaultParagraphFont"/>
    <w:rsid w:val="005B009F"/>
  </w:style>
  <w:style w:type="character" w:customStyle="1" w:styleId="post-author">
    <w:name w:val="post-author"/>
    <w:basedOn w:val="DefaultParagraphFont"/>
    <w:rsid w:val="003A21EF"/>
  </w:style>
  <w:style w:type="character" w:customStyle="1" w:styleId="Heading4Char">
    <w:name w:val="Heading 4 Char"/>
    <w:basedOn w:val="DefaultParagraphFont"/>
    <w:link w:val="Heading4"/>
    <w:uiPriority w:val="9"/>
    <w:rsid w:val="004C4CA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D0AC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E0210"/>
    <w:pPr>
      <w:spacing w:after="0" w:line="240" w:lineRule="auto"/>
      <w:ind w:left="2160" w:firstLine="547"/>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1291710">
      <w:bodyDiv w:val="1"/>
      <w:marLeft w:val="0"/>
      <w:marRight w:val="0"/>
      <w:marTop w:val="0"/>
      <w:marBottom w:val="0"/>
      <w:divBdr>
        <w:top w:val="none" w:sz="0" w:space="0" w:color="auto"/>
        <w:left w:val="none" w:sz="0" w:space="0" w:color="auto"/>
        <w:bottom w:val="none" w:sz="0" w:space="0" w:color="auto"/>
        <w:right w:val="none" w:sz="0" w:space="0" w:color="auto"/>
      </w:divBdr>
    </w:div>
    <w:div w:id="150147372">
      <w:bodyDiv w:val="1"/>
      <w:marLeft w:val="0"/>
      <w:marRight w:val="0"/>
      <w:marTop w:val="0"/>
      <w:marBottom w:val="0"/>
      <w:divBdr>
        <w:top w:val="none" w:sz="0" w:space="0" w:color="auto"/>
        <w:left w:val="none" w:sz="0" w:space="0" w:color="auto"/>
        <w:bottom w:val="none" w:sz="0" w:space="0" w:color="auto"/>
        <w:right w:val="none" w:sz="0" w:space="0" w:color="auto"/>
      </w:divBdr>
    </w:div>
    <w:div w:id="199361433">
      <w:bodyDiv w:val="1"/>
      <w:marLeft w:val="0"/>
      <w:marRight w:val="0"/>
      <w:marTop w:val="0"/>
      <w:marBottom w:val="0"/>
      <w:divBdr>
        <w:top w:val="none" w:sz="0" w:space="0" w:color="auto"/>
        <w:left w:val="none" w:sz="0" w:space="0" w:color="auto"/>
        <w:bottom w:val="none" w:sz="0" w:space="0" w:color="auto"/>
        <w:right w:val="none" w:sz="0" w:space="0" w:color="auto"/>
      </w:divBdr>
    </w:div>
    <w:div w:id="261455340">
      <w:bodyDiv w:val="1"/>
      <w:marLeft w:val="0"/>
      <w:marRight w:val="0"/>
      <w:marTop w:val="0"/>
      <w:marBottom w:val="0"/>
      <w:divBdr>
        <w:top w:val="none" w:sz="0" w:space="0" w:color="auto"/>
        <w:left w:val="none" w:sz="0" w:space="0" w:color="auto"/>
        <w:bottom w:val="none" w:sz="0" w:space="0" w:color="auto"/>
        <w:right w:val="none" w:sz="0" w:space="0" w:color="auto"/>
      </w:divBdr>
      <w:divsChild>
        <w:div w:id="1123227037">
          <w:marLeft w:val="0"/>
          <w:marRight w:val="0"/>
          <w:marTop w:val="0"/>
          <w:marBottom w:val="0"/>
          <w:divBdr>
            <w:top w:val="none" w:sz="0" w:space="0" w:color="auto"/>
            <w:left w:val="none" w:sz="0" w:space="0" w:color="auto"/>
            <w:bottom w:val="none" w:sz="0" w:space="0" w:color="auto"/>
            <w:right w:val="none" w:sz="0" w:space="0" w:color="auto"/>
          </w:divBdr>
        </w:div>
        <w:div w:id="754478692">
          <w:marLeft w:val="0"/>
          <w:marRight w:val="0"/>
          <w:marTop w:val="0"/>
          <w:marBottom w:val="0"/>
          <w:divBdr>
            <w:top w:val="none" w:sz="0" w:space="0" w:color="auto"/>
            <w:left w:val="none" w:sz="0" w:space="0" w:color="auto"/>
            <w:bottom w:val="none" w:sz="0" w:space="0" w:color="auto"/>
            <w:right w:val="none" w:sz="0" w:space="0" w:color="auto"/>
          </w:divBdr>
        </w:div>
        <w:div w:id="650906149">
          <w:marLeft w:val="0"/>
          <w:marRight w:val="0"/>
          <w:marTop w:val="0"/>
          <w:marBottom w:val="0"/>
          <w:divBdr>
            <w:top w:val="none" w:sz="0" w:space="0" w:color="auto"/>
            <w:left w:val="none" w:sz="0" w:space="0" w:color="auto"/>
            <w:bottom w:val="none" w:sz="0" w:space="0" w:color="auto"/>
            <w:right w:val="none" w:sz="0" w:space="0" w:color="auto"/>
          </w:divBdr>
        </w:div>
        <w:div w:id="661159842">
          <w:marLeft w:val="0"/>
          <w:marRight w:val="0"/>
          <w:marTop w:val="0"/>
          <w:marBottom w:val="0"/>
          <w:divBdr>
            <w:top w:val="none" w:sz="0" w:space="0" w:color="auto"/>
            <w:left w:val="none" w:sz="0" w:space="0" w:color="auto"/>
            <w:bottom w:val="none" w:sz="0" w:space="0" w:color="auto"/>
            <w:right w:val="none" w:sz="0" w:space="0" w:color="auto"/>
          </w:divBdr>
        </w:div>
        <w:div w:id="440995087">
          <w:marLeft w:val="0"/>
          <w:marRight w:val="0"/>
          <w:marTop w:val="0"/>
          <w:marBottom w:val="0"/>
          <w:divBdr>
            <w:top w:val="none" w:sz="0" w:space="0" w:color="auto"/>
            <w:left w:val="none" w:sz="0" w:space="0" w:color="auto"/>
            <w:bottom w:val="none" w:sz="0" w:space="0" w:color="auto"/>
            <w:right w:val="none" w:sz="0" w:space="0" w:color="auto"/>
          </w:divBdr>
        </w:div>
        <w:div w:id="290667916">
          <w:marLeft w:val="0"/>
          <w:marRight w:val="0"/>
          <w:marTop w:val="0"/>
          <w:marBottom w:val="0"/>
          <w:divBdr>
            <w:top w:val="none" w:sz="0" w:space="0" w:color="auto"/>
            <w:left w:val="none" w:sz="0" w:space="0" w:color="auto"/>
            <w:bottom w:val="none" w:sz="0" w:space="0" w:color="auto"/>
            <w:right w:val="none" w:sz="0" w:space="0" w:color="auto"/>
          </w:divBdr>
        </w:div>
        <w:div w:id="1297881337">
          <w:marLeft w:val="0"/>
          <w:marRight w:val="0"/>
          <w:marTop w:val="0"/>
          <w:marBottom w:val="0"/>
          <w:divBdr>
            <w:top w:val="none" w:sz="0" w:space="0" w:color="auto"/>
            <w:left w:val="none" w:sz="0" w:space="0" w:color="auto"/>
            <w:bottom w:val="none" w:sz="0" w:space="0" w:color="auto"/>
            <w:right w:val="none" w:sz="0" w:space="0" w:color="auto"/>
          </w:divBdr>
        </w:div>
        <w:div w:id="501898128">
          <w:marLeft w:val="0"/>
          <w:marRight w:val="0"/>
          <w:marTop w:val="0"/>
          <w:marBottom w:val="0"/>
          <w:divBdr>
            <w:top w:val="none" w:sz="0" w:space="0" w:color="auto"/>
            <w:left w:val="none" w:sz="0" w:space="0" w:color="auto"/>
            <w:bottom w:val="none" w:sz="0" w:space="0" w:color="auto"/>
            <w:right w:val="none" w:sz="0" w:space="0" w:color="auto"/>
          </w:divBdr>
        </w:div>
        <w:div w:id="1452171133">
          <w:marLeft w:val="0"/>
          <w:marRight w:val="0"/>
          <w:marTop w:val="0"/>
          <w:marBottom w:val="0"/>
          <w:divBdr>
            <w:top w:val="none" w:sz="0" w:space="0" w:color="auto"/>
            <w:left w:val="none" w:sz="0" w:space="0" w:color="auto"/>
            <w:bottom w:val="none" w:sz="0" w:space="0" w:color="auto"/>
            <w:right w:val="none" w:sz="0" w:space="0" w:color="auto"/>
          </w:divBdr>
        </w:div>
        <w:div w:id="1868370461">
          <w:marLeft w:val="0"/>
          <w:marRight w:val="0"/>
          <w:marTop w:val="0"/>
          <w:marBottom w:val="0"/>
          <w:divBdr>
            <w:top w:val="none" w:sz="0" w:space="0" w:color="auto"/>
            <w:left w:val="none" w:sz="0" w:space="0" w:color="auto"/>
            <w:bottom w:val="none" w:sz="0" w:space="0" w:color="auto"/>
            <w:right w:val="none" w:sz="0" w:space="0" w:color="auto"/>
          </w:divBdr>
        </w:div>
        <w:div w:id="1611476698">
          <w:marLeft w:val="0"/>
          <w:marRight w:val="0"/>
          <w:marTop w:val="0"/>
          <w:marBottom w:val="0"/>
          <w:divBdr>
            <w:top w:val="none" w:sz="0" w:space="0" w:color="auto"/>
            <w:left w:val="none" w:sz="0" w:space="0" w:color="auto"/>
            <w:bottom w:val="none" w:sz="0" w:space="0" w:color="auto"/>
            <w:right w:val="none" w:sz="0" w:space="0" w:color="auto"/>
          </w:divBdr>
        </w:div>
        <w:div w:id="56436000">
          <w:marLeft w:val="0"/>
          <w:marRight w:val="0"/>
          <w:marTop w:val="0"/>
          <w:marBottom w:val="0"/>
          <w:divBdr>
            <w:top w:val="none" w:sz="0" w:space="0" w:color="auto"/>
            <w:left w:val="none" w:sz="0" w:space="0" w:color="auto"/>
            <w:bottom w:val="none" w:sz="0" w:space="0" w:color="auto"/>
            <w:right w:val="none" w:sz="0" w:space="0" w:color="auto"/>
          </w:divBdr>
        </w:div>
        <w:div w:id="1278759833">
          <w:marLeft w:val="0"/>
          <w:marRight w:val="0"/>
          <w:marTop w:val="0"/>
          <w:marBottom w:val="0"/>
          <w:divBdr>
            <w:top w:val="none" w:sz="0" w:space="0" w:color="auto"/>
            <w:left w:val="none" w:sz="0" w:space="0" w:color="auto"/>
            <w:bottom w:val="none" w:sz="0" w:space="0" w:color="auto"/>
            <w:right w:val="none" w:sz="0" w:space="0" w:color="auto"/>
          </w:divBdr>
        </w:div>
        <w:div w:id="913975810">
          <w:marLeft w:val="0"/>
          <w:marRight w:val="0"/>
          <w:marTop w:val="0"/>
          <w:marBottom w:val="0"/>
          <w:divBdr>
            <w:top w:val="none" w:sz="0" w:space="0" w:color="auto"/>
            <w:left w:val="none" w:sz="0" w:space="0" w:color="auto"/>
            <w:bottom w:val="none" w:sz="0" w:space="0" w:color="auto"/>
            <w:right w:val="none" w:sz="0" w:space="0" w:color="auto"/>
          </w:divBdr>
        </w:div>
        <w:div w:id="276716058">
          <w:marLeft w:val="0"/>
          <w:marRight w:val="0"/>
          <w:marTop w:val="0"/>
          <w:marBottom w:val="0"/>
          <w:divBdr>
            <w:top w:val="none" w:sz="0" w:space="0" w:color="auto"/>
            <w:left w:val="none" w:sz="0" w:space="0" w:color="auto"/>
            <w:bottom w:val="none" w:sz="0" w:space="0" w:color="auto"/>
            <w:right w:val="none" w:sz="0" w:space="0" w:color="auto"/>
          </w:divBdr>
        </w:div>
        <w:div w:id="1254625788">
          <w:marLeft w:val="0"/>
          <w:marRight w:val="0"/>
          <w:marTop w:val="0"/>
          <w:marBottom w:val="0"/>
          <w:divBdr>
            <w:top w:val="none" w:sz="0" w:space="0" w:color="auto"/>
            <w:left w:val="none" w:sz="0" w:space="0" w:color="auto"/>
            <w:bottom w:val="none" w:sz="0" w:space="0" w:color="auto"/>
            <w:right w:val="none" w:sz="0" w:space="0" w:color="auto"/>
          </w:divBdr>
        </w:div>
        <w:div w:id="83763567">
          <w:marLeft w:val="0"/>
          <w:marRight w:val="0"/>
          <w:marTop w:val="0"/>
          <w:marBottom w:val="0"/>
          <w:divBdr>
            <w:top w:val="none" w:sz="0" w:space="0" w:color="auto"/>
            <w:left w:val="none" w:sz="0" w:space="0" w:color="auto"/>
            <w:bottom w:val="none" w:sz="0" w:space="0" w:color="auto"/>
            <w:right w:val="none" w:sz="0" w:space="0" w:color="auto"/>
          </w:divBdr>
        </w:div>
        <w:div w:id="931743533">
          <w:marLeft w:val="0"/>
          <w:marRight w:val="0"/>
          <w:marTop w:val="0"/>
          <w:marBottom w:val="0"/>
          <w:divBdr>
            <w:top w:val="none" w:sz="0" w:space="0" w:color="auto"/>
            <w:left w:val="none" w:sz="0" w:space="0" w:color="auto"/>
            <w:bottom w:val="none" w:sz="0" w:space="0" w:color="auto"/>
            <w:right w:val="none" w:sz="0" w:space="0" w:color="auto"/>
          </w:divBdr>
        </w:div>
        <w:div w:id="643388419">
          <w:marLeft w:val="0"/>
          <w:marRight w:val="0"/>
          <w:marTop w:val="0"/>
          <w:marBottom w:val="0"/>
          <w:divBdr>
            <w:top w:val="none" w:sz="0" w:space="0" w:color="auto"/>
            <w:left w:val="none" w:sz="0" w:space="0" w:color="auto"/>
            <w:bottom w:val="none" w:sz="0" w:space="0" w:color="auto"/>
            <w:right w:val="none" w:sz="0" w:space="0" w:color="auto"/>
          </w:divBdr>
        </w:div>
        <w:div w:id="87577541">
          <w:marLeft w:val="0"/>
          <w:marRight w:val="0"/>
          <w:marTop w:val="0"/>
          <w:marBottom w:val="0"/>
          <w:divBdr>
            <w:top w:val="none" w:sz="0" w:space="0" w:color="auto"/>
            <w:left w:val="none" w:sz="0" w:space="0" w:color="auto"/>
            <w:bottom w:val="none" w:sz="0" w:space="0" w:color="auto"/>
            <w:right w:val="none" w:sz="0" w:space="0" w:color="auto"/>
          </w:divBdr>
        </w:div>
        <w:div w:id="1235968548">
          <w:marLeft w:val="0"/>
          <w:marRight w:val="0"/>
          <w:marTop w:val="0"/>
          <w:marBottom w:val="0"/>
          <w:divBdr>
            <w:top w:val="none" w:sz="0" w:space="0" w:color="auto"/>
            <w:left w:val="none" w:sz="0" w:space="0" w:color="auto"/>
            <w:bottom w:val="none" w:sz="0" w:space="0" w:color="auto"/>
            <w:right w:val="none" w:sz="0" w:space="0" w:color="auto"/>
          </w:divBdr>
        </w:div>
        <w:div w:id="880476856">
          <w:marLeft w:val="0"/>
          <w:marRight w:val="0"/>
          <w:marTop w:val="0"/>
          <w:marBottom w:val="0"/>
          <w:divBdr>
            <w:top w:val="none" w:sz="0" w:space="0" w:color="auto"/>
            <w:left w:val="none" w:sz="0" w:space="0" w:color="auto"/>
            <w:bottom w:val="none" w:sz="0" w:space="0" w:color="auto"/>
            <w:right w:val="none" w:sz="0" w:space="0" w:color="auto"/>
          </w:divBdr>
        </w:div>
        <w:div w:id="1488401468">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 w:id="2012639556">
          <w:marLeft w:val="0"/>
          <w:marRight w:val="0"/>
          <w:marTop w:val="0"/>
          <w:marBottom w:val="0"/>
          <w:divBdr>
            <w:top w:val="none" w:sz="0" w:space="0" w:color="auto"/>
            <w:left w:val="none" w:sz="0" w:space="0" w:color="auto"/>
            <w:bottom w:val="none" w:sz="0" w:space="0" w:color="auto"/>
            <w:right w:val="none" w:sz="0" w:space="0" w:color="auto"/>
          </w:divBdr>
        </w:div>
        <w:div w:id="1891770281">
          <w:marLeft w:val="0"/>
          <w:marRight w:val="0"/>
          <w:marTop w:val="0"/>
          <w:marBottom w:val="0"/>
          <w:divBdr>
            <w:top w:val="none" w:sz="0" w:space="0" w:color="auto"/>
            <w:left w:val="none" w:sz="0" w:space="0" w:color="auto"/>
            <w:bottom w:val="none" w:sz="0" w:space="0" w:color="auto"/>
            <w:right w:val="none" w:sz="0" w:space="0" w:color="auto"/>
          </w:divBdr>
        </w:div>
        <w:div w:id="441194774">
          <w:marLeft w:val="0"/>
          <w:marRight w:val="0"/>
          <w:marTop w:val="0"/>
          <w:marBottom w:val="0"/>
          <w:divBdr>
            <w:top w:val="none" w:sz="0" w:space="0" w:color="auto"/>
            <w:left w:val="none" w:sz="0" w:space="0" w:color="auto"/>
            <w:bottom w:val="none" w:sz="0" w:space="0" w:color="auto"/>
            <w:right w:val="none" w:sz="0" w:space="0" w:color="auto"/>
          </w:divBdr>
        </w:div>
        <w:div w:id="2108235266">
          <w:marLeft w:val="0"/>
          <w:marRight w:val="0"/>
          <w:marTop w:val="0"/>
          <w:marBottom w:val="0"/>
          <w:divBdr>
            <w:top w:val="none" w:sz="0" w:space="0" w:color="auto"/>
            <w:left w:val="none" w:sz="0" w:space="0" w:color="auto"/>
            <w:bottom w:val="none" w:sz="0" w:space="0" w:color="auto"/>
            <w:right w:val="none" w:sz="0" w:space="0" w:color="auto"/>
          </w:divBdr>
        </w:div>
        <w:div w:id="1064259704">
          <w:marLeft w:val="0"/>
          <w:marRight w:val="0"/>
          <w:marTop w:val="0"/>
          <w:marBottom w:val="0"/>
          <w:divBdr>
            <w:top w:val="none" w:sz="0" w:space="0" w:color="auto"/>
            <w:left w:val="none" w:sz="0" w:space="0" w:color="auto"/>
            <w:bottom w:val="none" w:sz="0" w:space="0" w:color="auto"/>
            <w:right w:val="none" w:sz="0" w:space="0" w:color="auto"/>
          </w:divBdr>
        </w:div>
        <w:div w:id="522132268">
          <w:marLeft w:val="0"/>
          <w:marRight w:val="0"/>
          <w:marTop w:val="0"/>
          <w:marBottom w:val="0"/>
          <w:divBdr>
            <w:top w:val="none" w:sz="0" w:space="0" w:color="auto"/>
            <w:left w:val="none" w:sz="0" w:space="0" w:color="auto"/>
            <w:bottom w:val="none" w:sz="0" w:space="0" w:color="auto"/>
            <w:right w:val="none" w:sz="0" w:space="0" w:color="auto"/>
          </w:divBdr>
        </w:div>
        <w:div w:id="70398977">
          <w:marLeft w:val="0"/>
          <w:marRight w:val="0"/>
          <w:marTop w:val="0"/>
          <w:marBottom w:val="0"/>
          <w:divBdr>
            <w:top w:val="none" w:sz="0" w:space="0" w:color="auto"/>
            <w:left w:val="none" w:sz="0" w:space="0" w:color="auto"/>
            <w:bottom w:val="none" w:sz="0" w:space="0" w:color="auto"/>
            <w:right w:val="none" w:sz="0" w:space="0" w:color="auto"/>
          </w:divBdr>
        </w:div>
        <w:div w:id="880164432">
          <w:marLeft w:val="0"/>
          <w:marRight w:val="0"/>
          <w:marTop w:val="0"/>
          <w:marBottom w:val="0"/>
          <w:divBdr>
            <w:top w:val="none" w:sz="0" w:space="0" w:color="auto"/>
            <w:left w:val="none" w:sz="0" w:space="0" w:color="auto"/>
            <w:bottom w:val="none" w:sz="0" w:space="0" w:color="auto"/>
            <w:right w:val="none" w:sz="0" w:space="0" w:color="auto"/>
          </w:divBdr>
        </w:div>
        <w:div w:id="563953369">
          <w:marLeft w:val="0"/>
          <w:marRight w:val="0"/>
          <w:marTop w:val="0"/>
          <w:marBottom w:val="0"/>
          <w:divBdr>
            <w:top w:val="none" w:sz="0" w:space="0" w:color="auto"/>
            <w:left w:val="none" w:sz="0" w:space="0" w:color="auto"/>
            <w:bottom w:val="none" w:sz="0" w:space="0" w:color="auto"/>
            <w:right w:val="none" w:sz="0" w:space="0" w:color="auto"/>
          </w:divBdr>
        </w:div>
        <w:div w:id="759109705">
          <w:marLeft w:val="0"/>
          <w:marRight w:val="0"/>
          <w:marTop w:val="0"/>
          <w:marBottom w:val="0"/>
          <w:divBdr>
            <w:top w:val="none" w:sz="0" w:space="0" w:color="auto"/>
            <w:left w:val="none" w:sz="0" w:space="0" w:color="auto"/>
            <w:bottom w:val="none" w:sz="0" w:space="0" w:color="auto"/>
            <w:right w:val="none" w:sz="0" w:space="0" w:color="auto"/>
          </w:divBdr>
        </w:div>
        <w:div w:id="1166749240">
          <w:marLeft w:val="0"/>
          <w:marRight w:val="0"/>
          <w:marTop w:val="0"/>
          <w:marBottom w:val="0"/>
          <w:divBdr>
            <w:top w:val="none" w:sz="0" w:space="0" w:color="auto"/>
            <w:left w:val="none" w:sz="0" w:space="0" w:color="auto"/>
            <w:bottom w:val="none" w:sz="0" w:space="0" w:color="auto"/>
            <w:right w:val="none" w:sz="0" w:space="0" w:color="auto"/>
          </w:divBdr>
        </w:div>
        <w:div w:id="850994538">
          <w:marLeft w:val="0"/>
          <w:marRight w:val="0"/>
          <w:marTop w:val="0"/>
          <w:marBottom w:val="0"/>
          <w:divBdr>
            <w:top w:val="none" w:sz="0" w:space="0" w:color="auto"/>
            <w:left w:val="none" w:sz="0" w:space="0" w:color="auto"/>
            <w:bottom w:val="none" w:sz="0" w:space="0" w:color="auto"/>
            <w:right w:val="none" w:sz="0" w:space="0" w:color="auto"/>
          </w:divBdr>
        </w:div>
        <w:div w:id="1971934609">
          <w:marLeft w:val="0"/>
          <w:marRight w:val="0"/>
          <w:marTop w:val="0"/>
          <w:marBottom w:val="0"/>
          <w:divBdr>
            <w:top w:val="none" w:sz="0" w:space="0" w:color="auto"/>
            <w:left w:val="none" w:sz="0" w:space="0" w:color="auto"/>
            <w:bottom w:val="none" w:sz="0" w:space="0" w:color="auto"/>
            <w:right w:val="none" w:sz="0" w:space="0" w:color="auto"/>
          </w:divBdr>
        </w:div>
        <w:div w:id="1077166889">
          <w:marLeft w:val="0"/>
          <w:marRight w:val="0"/>
          <w:marTop w:val="0"/>
          <w:marBottom w:val="0"/>
          <w:divBdr>
            <w:top w:val="none" w:sz="0" w:space="0" w:color="auto"/>
            <w:left w:val="none" w:sz="0" w:space="0" w:color="auto"/>
            <w:bottom w:val="none" w:sz="0" w:space="0" w:color="auto"/>
            <w:right w:val="none" w:sz="0" w:space="0" w:color="auto"/>
          </w:divBdr>
        </w:div>
        <w:div w:id="406613257">
          <w:marLeft w:val="0"/>
          <w:marRight w:val="0"/>
          <w:marTop w:val="0"/>
          <w:marBottom w:val="0"/>
          <w:divBdr>
            <w:top w:val="none" w:sz="0" w:space="0" w:color="auto"/>
            <w:left w:val="none" w:sz="0" w:space="0" w:color="auto"/>
            <w:bottom w:val="none" w:sz="0" w:space="0" w:color="auto"/>
            <w:right w:val="none" w:sz="0" w:space="0" w:color="auto"/>
          </w:divBdr>
        </w:div>
        <w:div w:id="555698531">
          <w:marLeft w:val="0"/>
          <w:marRight w:val="0"/>
          <w:marTop w:val="0"/>
          <w:marBottom w:val="0"/>
          <w:divBdr>
            <w:top w:val="none" w:sz="0" w:space="0" w:color="auto"/>
            <w:left w:val="none" w:sz="0" w:space="0" w:color="auto"/>
            <w:bottom w:val="none" w:sz="0" w:space="0" w:color="auto"/>
            <w:right w:val="none" w:sz="0" w:space="0" w:color="auto"/>
          </w:divBdr>
        </w:div>
        <w:div w:id="154034068">
          <w:marLeft w:val="0"/>
          <w:marRight w:val="0"/>
          <w:marTop w:val="0"/>
          <w:marBottom w:val="0"/>
          <w:divBdr>
            <w:top w:val="none" w:sz="0" w:space="0" w:color="auto"/>
            <w:left w:val="none" w:sz="0" w:space="0" w:color="auto"/>
            <w:bottom w:val="none" w:sz="0" w:space="0" w:color="auto"/>
            <w:right w:val="none" w:sz="0" w:space="0" w:color="auto"/>
          </w:divBdr>
        </w:div>
        <w:div w:id="1463958573">
          <w:marLeft w:val="0"/>
          <w:marRight w:val="0"/>
          <w:marTop w:val="0"/>
          <w:marBottom w:val="0"/>
          <w:divBdr>
            <w:top w:val="none" w:sz="0" w:space="0" w:color="auto"/>
            <w:left w:val="none" w:sz="0" w:space="0" w:color="auto"/>
            <w:bottom w:val="none" w:sz="0" w:space="0" w:color="auto"/>
            <w:right w:val="none" w:sz="0" w:space="0" w:color="auto"/>
          </w:divBdr>
        </w:div>
        <w:div w:id="634675722">
          <w:marLeft w:val="0"/>
          <w:marRight w:val="0"/>
          <w:marTop w:val="0"/>
          <w:marBottom w:val="0"/>
          <w:divBdr>
            <w:top w:val="none" w:sz="0" w:space="0" w:color="auto"/>
            <w:left w:val="none" w:sz="0" w:space="0" w:color="auto"/>
            <w:bottom w:val="none" w:sz="0" w:space="0" w:color="auto"/>
            <w:right w:val="none" w:sz="0" w:space="0" w:color="auto"/>
          </w:divBdr>
        </w:div>
        <w:div w:id="957686860">
          <w:marLeft w:val="0"/>
          <w:marRight w:val="0"/>
          <w:marTop w:val="0"/>
          <w:marBottom w:val="0"/>
          <w:divBdr>
            <w:top w:val="none" w:sz="0" w:space="0" w:color="auto"/>
            <w:left w:val="none" w:sz="0" w:space="0" w:color="auto"/>
            <w:bottom w:val="none" w:sz="0" w:space="0" w:color="auto"/>
            <w:right w:val="none" w:sz="0" w:space="0" w:color="auto"/>
          </w:divBdr>
        </w:div>
      </w:divsChild>
    </w:div>
    <w:div w:id="282149725">
      <w:bodyDiv w:val="1"/>
      <w:marLeft w:val="0"/>
      <w:marRight w:val="0"/>
      <w:marTop w:val="0"/>
      <w:marBottom w:val="0"/>
      <w:divBdr>
        <w:top w:val="none" w:sz="0" w:space="0" w:color="auto"/>
        <w:left w:val="none" w:sz="0" w:space="0" w:color="auto"/>
        <w:bottom w:val="none" w:sz="0" w:space="0" w:color="auto"/>
        <w:right w:val="none" w:sz="0" w:space="0" w:color="auto"/>
      </w:divBdr>
      <w:divsChild>
        <w:div w:id="332224357">
          <w:marLeft w:val="0"/>
          <w:marRight w:val="0"/>
          <w:marTop w:val="0"/>
          <w:marBottom w:val="0"/>
          <w:divBdr>
            <w:top w:val="none" w:sz="0" w:space="0" w:color="auto"/>
            <w:left w:val="none" w:sz="0" w:space="0" w:color="auto"/>
            <w:bottom w:val="none" w:sz="0" w:space="0" w:color="auto"/>
            <w:right w:val="none" w:sz="0" w:space="0" w:color="auto"/>
          </w:divBdr>
        </w:div>
        <w:div w:id="1345933122">
          <w:marLeft w:val="0"/>
          <w:marRight w:val="0"/>
          <w:marTop w:val="0"/>
          <w:marBottom w:val="0"/>
          <w:divBdr>
            <w:top w:val="none" w:sz="0" w:space="0" w:color="auto"/>
            <w:left w:val="none" w:sz="0" w:space="0" w:color="auto"/>
            <w:bottom w:val="none" w:sz="0" w:space="0" w:color="auto"/>
            <w:right w:val="none" w:sz="0" w:space="0" w:color="auto"/>
          </w:divBdr>
        </w:div>
        <w:div w:id="830559106">
          <w:marLeft w:val="0"/>
          <w:marRight w:val="0"/>
          <w:marTop w:val="0"/>
          <w:marBottom w:val="0"/>
          <w:divBdr>
            <w:top w:val="none" w:sz="0" w:space="0" w:color="auto"/>
            <w:left w:val="none" w:sz="0" w:space="0" w:color="auto"/>
            <w:bottom w:val="none" w:sz="0" w:space="0" w:color="auto"/>
            <w:right w:val="none" w:sz="0" w:space="0" w:color="auto"/>
          </w:divBdr>
        </w:div>
        <w:div w:id="870189166">
          <w:marLeft w:val="0"/>
          <w:marRight w:val="0"/>
          <w:marTop w:val="0"/>
          <w:marBottom w:val="0"/>
          <w:divBdr>
            <w:top w:val="none" w:sz="0" w:space="0" w:color="auto"/>
            <w:left w:val="none" w:sz="0" w:space="0" w:color="auto"/>
            <w:bottom w:val="none" w:sz="0" w:space="0" w:color="auto"/>
            <w:right w:val="none" w:sz="0" w:space="0" w:color="auto"/>
          </w:divBdr>
        </w:div>
        <w:div w:id="1901163058">
          <w:marLeft w:val="0"/>
          <w:marRight w:val="0"/>
          <w:marTop w:val="0"/>
          <w:marBottom w:val="0"/>
          <w:divBdr>
            <w:top w:val="none" w:sz="0" w:space="0" w:color="auto"/>
            <w:left w:val="none" w:sz="0" w:space="0" w:color="auto"/>
            <w:bottom w:val="none" w:sz="0" w:space="0" w:color="auto"/>
            <w:right w:val="none" w:sz="0" w:space="0" w:color="auto"/>
          </w:divBdr>
        </w:div>
        <w:div w:id="430667766">
          <w:marLeft w:val="0"/>
          <w:marRight w:val="0"/>
          <w:marTop w:val="0"/>
          <w:marBottom w:val="0"/>
          <w:divBdr>
            <w:top w:val="none" w:sz="0" w:space="0" w:color="auto"/>
            <w:left w:val="none" w:sz="0" w:space="0" w:color="auto"/>
            <w:bottom w:val="none" w:sz="0" w:space="0" w:color="auto"/>
            <w:right w:val="none" w:sz="0" w:space="0" w:color="auto"/>
          </w:divBdr>
        </w:div>
        <w:div w:id="1378697168">
          <w:marLeft w:val="0"/>
          <w:marRight w:val="0"/>
          <w:marTop w:val="0"/>
          <w:marBottom w:val="0"/>
          <w:divBdr>
            <w:top w:val="none" w:sz="0" w:space="0" w:color="auto"/>
            <w:left w:val="none" w:sz="0" w:space="0" w:color="auto"/>
            <w:bottom w:val="none" w:sz="0" w:space="0" w:color="auto"/>
            <w:right w:val="none" w:sz="0" w:space="0" w:color="auto"/>
          </w:divBdr>
        </w:div>
        <w:div w:id="680740858">
          <w:marLeft w:val="0"/>
          <w:marRight w:val="0"/>
          <w:marTop w:val="0"/>
          <w:marBottom w:val="0"/>
          <w:divBdr>
            <w:top w:val="none" w:sz="0" w:space="0" w:color="auto"/>
            <w:left w:val="none" w:sz="0" w:space="0" w:color="auto"/>
            <w:bottom w:val="none" w:sz="0" w:space="0" w:color="auto"/>
            <w:right w:val="none" w:sz="0" w:space="0" w:color="auto"/>
          </w:divBdr>
        </w:div>
        <w:div w:id="1573735529">
          <w:marLeft w:val="0"/>
          <w:marRight w:val="0"/>
          <w:marTop w:val="0"/>
          <w:marBottom w:val="0"/>
          <w:divBdr>
            <w:top w:val="none" w:sz="0" w:space="0" w:color="auto"/>
            <w:left w:val="none" w:sz="0" w:space="0" w:color="auto"/>
            <w:bottom w:val="none" w:sz="0" w:space="0" w:color="auto"/>
            <w:right w:val="none" w:sz="0" w:space="0" w:color="auto"/>
          </w:divBdr>
        </w:div>
        <w:div w:id="1962565218">
          <w:marLeft w:val="0"/>
          <w:marRight w:val="0"/>
          <w:marTop w:val="0"/>
          <w:marBottom w:val="0"/>
          <w:divBdr>
            <w:top w:val="none" w:sz="0" w:space="0" w:color="auto"/>
            <w:left w:val="none" w:sz="0" w:space="0" w:color="auto"/>
            <w:bottom w:val="none" w:sz="0" w:space="0" w:color="auto"/>
            <w:right w:val="none" w:sz="0" w:space="0" w:color="auto"/>
          </w:divBdr>
        </w:div>
        <w:div w:id="1800689104">
          <w:marLeft w:val="0"/>
          <w:marRight w:val="0"/>
          <w:marTop w:val="0"/>
          <w:marBottom w:val="0"/>
          <w:divBdr>
            <w:top w:val="none" w:sz="0" w:space="0" w:color="auto"/>
            <w:left w:val="none" w:sz="0" w:space="0" w:color="auto"/>
            <w:bottom w:val="none" w:sz="0" w:space="0" w:color="auto"/>
            <w:right w:val="none" w:sz="0" w:space="0" w:color="auto"/>
          </w:divBdr>
        </w:div>
        <w:div w:id="522401205">
          <w:marLeft w:val="0"/>
          <w:marRight w:val="0"/>
          <w:marTop w:val="0"/>
          <w:marBottom w:val="0"/>
          <w:divBdr>
            <w:top w:val="none" w:sz="0" w:space="0" w:color="auto"/>
            <w:left w:val="none" w:sz="0" w:space="0" w:color="auto"/>
            <w:bottom w:val="none" w:sz="0" w:space="0" w:color="auto"/>
            <w:right w:val="none" w:sz="0" w:space="0" w:color="auto"/>
          </w:divBdr>
        </w:div>
        <w:div w:id="187375976">
          <w:marLeft w:val="0"/>
          <w:marRight w:val="0"/>
          <w:marTop w:val="0"/>
          <w:marBottom w:val="0"/>
          <w:divBdr>
            <w:top w:val="none" w:sz="0" w:space="0" w:color="auto"/>
            <w:left w:val="none" w:sz="0" w:space="0" w:color="auto"/>
            <w:bottom w:val="none" w:sz="0" w:space="0" w:color="auto"/>
            <w:right w:val="none" w:sz="0" w:space="0" w:color="auto"/>
          </w:divBdr>
        </w:div>
        <w:div w:id="476383680">
          <w:marLeft w:val="0"/>
          <w:marRight w:val="0"/>
          <w:marTop w:val="0"/>
          <w:marBottom w:val="0"/>
          <w:divBdr>
            <w:top w:val="none" w:sz="0" w:space="0" w:color="auto"/>
            <w:left w:val="none" w:sz="0" w:space="0" w:color="auto"/>
            <w:bottom w:val="none" w:sz="0" w:space="0" w:color="auto"/>
            <w:right w:val="none" w:sz="0" w:space="0" w:color="auto"/>
          </w:divBdr>
        </w:div>
        <w:div w:id="644428985">
          <w:marLeft w:val="0"/>
          <w:marRight w:val="0"/>
          <w:marTop w:val="0"/>
          <w:marBottom w:val="0"/>
          <w:divBdr>
            <w:top w:val="none" w:sz="0" w:space="0" w:color="auto"/>
            <w:left w:val="none" w:sz="0" w:space="0" w:color="auto"/>
            <w:bottom w:val="none" w:sz="0" w:space="0" w:color="auto"/>
            <w:right w:val="none" w:sz="0" w:space="0" w:color="auto"/>
          </w:divBdr>
        </w:div>
        <w:div w:id="1206991681">
          <w:marLeft w:val="0"/>
          <w:marRight w:val="0"/>
          <w:marTop w:val="0"/>
          <w:marBottom w:val="0"/>
          <w:divBdr>
            <w:top w:val="none" w:sz="0" w:space="0" w:color="auto"/>
            <w:left w:val="none" w:sz="0" w:space="0" w:color="auto"/>
            <w:bottom w:val="none" w:sz="0" w:space="0" w:color="auto"/>
            <w:right w:val="none" w:sz="0" w:space="0" w:color="auto"/>
          </w:divBdr>
        </w:div>
        <w:div w:id="1033577019">
          <w:marLeft w:val="0"/>
          <w:marRight w:val="0"/>
          <w:marTop w:val="0"/>
          <w:marBottom w:val="0"/>
          <w:divBdr>
            <w:top w:val="none" w:sz="0" w:space="0" w:color="auto"/>
            <w:left w:val="none" w:sz="0" w:space="0" w:color="auto"/>
            <w:bottom w:val="none" w:sz="0" w:space="0" w:color="auto"/>
            <w:right w:val="none" w:sz="0" w:space="0" w:color="auto"/>
          </w:divBdr>
        </w:div>
        <w:div w:id="1081682828">
          <w:marLeft w:val="0"/>
          <w:marRight w:val="0"/>
          <w:marTop w:val="0"/>
          <w:marBottom w:val="0"/>
          <w:divBdr>
            <w:top w:val="none" w:sz="0" w:space="0" w:color="auto"/>
            <w:left w:val="none" w:sz="0" w:space="0" w:color="auto"/>
            <w:bottom w:val="none" w:sz="0" w:space="0" w:color="auto"/>
            <w:right w:val="none" w:sz="0" w:space="0" w:color="auto"/>
          </w:divBdr>
        </w:div>
        <w:div w:id="858469035">
          <w:marLeft w:val="0"/>
          <w:marRight w:val="0"/>
          <w:marTop w:val="0"/>
          <w:marBottom w:val="0"/>
          <w:divBdr>
            <w:top w:val="none" w:sz="0" w:space="0" w:color="auto"/>
            <w:left w:val="none" w:sz="0" w:space="0" w:color="auto"/>
            <w:bottom w:val="none" w:sz="0" w:space="0" w:color="auto"/>
            <w:right w:val="none" w:sz="0" w:space="0" w:color="auto"/>
          </w:divBdr>
        </w:div>
        <w:div w:id="1544294852">
          <w:marLeft w:val="0"/>
          <w:marRight w:val="0"/>
          <w:marTop w:val="0"/>
          <w:marBottom w:val="0"/>
          <w:divBdr>
            <w:top w:val="none" w:sz="0" w:space="0" w:color="auto"/>
            <w:left w:val="none" w:sz="0" w:space="0" w:color="auto"/>
            <w:bottom w:val="none" w:sz="0" w:space="0" w:color="auto"/>
            <w:right w:val="none" w:sz="0" w:space="0" w:color="auto"/>
          </w:divBdr>
        </w:div>
        <w:div w:id="164639217">
          <w:marLeft w:val="0"/>
          <w:marRight w:val="0"/>
          <w:marTop w:val="0"/>
          <w:marBottom w:val="0"/>
          <w:divBdr>
            <w:top w:val="none" w:sz="0" w:space="0" w:color="auto"/>
            <w:left w:val="none" w:sz="0" w:space="0" w:color="auto"/>
            <w:bottom w:val="none" w:sz="0" w:space="0" w:color="auto"/>
            <w:right w:val="none" w:sz="0" w:space="0" w:color="auto"/>
          </w:divBdr>
        </w:div>
        <w:div w:id="71582438">
          <w:marLeft w:val="0"/>
          <w:marRight w:val="0"/>
          <w:marTop w:val="0"/>
          <w:marBottom w:val="0"/>
          <w:divBdr>
            <w:top w:val="none" w:sz="0" w:space="0" w:color="auto"/>
            <w:left w:val="none" w:sz="0" w:space="0" w:color="auto"/>
            <w:bottom w:val="none" w:sz="0" w:space="0" w:color="auto"/>
            <w:right w:val="none" w:sz="0" w:space="0" w:color="auto"/>
          </w:divBdr>
        </w:div>
        <w:div w:id="58209840">
          <w:marLeft w:val="0"/>
          <w:marRight w:val="0"/>
          <w:marTop w:val="0"/>
          <w:marBottom w:val="0"/>
          <w:divBdr>
            <w:top w:val="none" w:sz="0" w:space="0" w:color="auto"/>
            <w:left w:val="none" w:sz="0" w:space="0" w:color="auto"/>
            <w:bottom w:val="none" w:sz="0" w:space="0" w:color="auto"/>
            <w:right w:val="none" w:sz="0" w:space="0" w:color="auto"/>
          </w:divBdr>
        </w:div>
        <w:div w:id="1839031579">
          <w:marLeft w:val="0"/>
          <w:marRight w:val="0"/>
          <w:marTop w:val="0"/>
          <w:marBottom w:val="0"/>
          <w:divBdr>
            <w:top w:val="none" w:sz="0" w:space="0" w:color="auto"/>
            <w:left w:val="none" w:sz="0" w:space="0" w:color="auto"/>
            <w:bottom w:val="none" w:sz="0" w:space="0" w:color="auto"/>
            <w:right w:val="none" w:sz="0" w:space="0" w:color="auto"/>
          </w:divBdr>
        </w:div>
        <w:div w:id="1748189191">
          <w:marLeft w:val="0"/>
          <w:marRight w:val="0"/>
          <w:marTop w:val="0"/>
          <w:marBottom w:val="0"/>
          <w:divBdr>
            <w:top w:val="none" w:sz="0" w:space="0" w:color="auto"/>
            <w:left w:val="none" w:sz="0" w:space="0" w:color="auto"/>
            <w:bottom w:val="none" w:sz="0" w:space="0" w:color="auto"/>
            <w:right w:val="none" w:sz="0" w:space="0" w:color="auto"/>
          </w:divBdr>
        </w:div>
        <w:div w:id="1889028821">
          <w:marLeft w:val="0"/>
          <w:marRight w:val="0"/>
          <w:marTop w:val="0"/>
          <w:marBottom w:val="0"/>
          <w:divBdr>
            <w:top w:val="none" w:sz="0" w:space="0" w:color="auto"/>
            <w:left w:val="none" w:sz="0" w:space="0" w:color="auto"/>
            <w:bottom w:val="none" w:sz="0" w:space="0" w:color="auto"/>
            <w:right w:val="none" w:sz="0" w:space="0" w:color="auto"/>
          </w:divBdr>
        </w:div>
        <w:div w:id="1832330807">
          <w:marLeft w:val="0"/>
          <w:marRight w:val="0"/>
          <w:marTop w:val="0"/>
          <w:marBottom w:val="0"/>
          <w:divBdr>
            <w:top w:val="none" w:sz="0" w:space="0" w:color="auto"/>
            <w:left w:val="none" w:sz="0" w:space="0" w:color="auto"/>
            <w:bottom w:val="none" w:sz="0" w:space="0" w:color="auto"/>
            <w:right w:val="none" w:sz="0" w:space="0" w:color="auto"/>
          </w:divBdr>
        </w:div>
      </w:divsChild>
    </w:div>
    <w:div w:id="296688598">
      <w:bodyDiv w:val="1"/>
      <w:marLeft w:val="0"/>
      <w:marRight w:val="0"/>
      <w:marTop w:val="0"/>
      <w:marBottom w:val="0"/>
      <w:divBdr>
        <w:top w:val="none" w:sz="0" w:space="0" w:color="auto"/>
        <w:left w:val="none" w:sz="0" w:space="0" w:color="auto"/>
        <w:bottom w:val="none" w:sz="0" w:space="0" w:color="auto"/>
        <w:right w:val="none" w:sz="0" w:space="0" w:color="auto"/>
      </w:divBdr>
      <w:divsChild>
        <w:div w:id="1723793939">
          <w:marLeft w:val="0"/>
          <w:marRight w:val="0"/>
          <w:marTop w:val="0"/>
          <w:marBottom w:val="0"/>
          <w:divBdr>
            <w:top w:val="none" w:sz="0" w:space="0" w:color="auto"/>
            <w:left w:val="none" w:sz="0" w:space="0" w:color="auto"/>
            <w:bottom w:val="none" w:sz="0" w:space="0" w:color="auto"/>
            <w:right w:val="none" w:sz="0" w:space="0" w:color="auto"/>
          </w:divBdr>
        </w:div>
        <w:div w:id="595989171">
          <w:marLeft w:val="0"/>
          <w:marRight w:val="0"/>
          <w:marTop w:val="0"/>
          <w:marBottom w:val="0"/>
          <w:divBdr>
            <w:top w:val="none" w:sz="0" w:space="0" w:color="auto"/>
            <w:left w:val="none" w:sz="0" w:space="0" w:color="auto"/>
            <w:bottom w:val="none" w:sz="0" w:space="0" w:color="auto"/>
            <w:right w:val="none" w:sz="0" w:space="0" w:color="auto"/>
          </w:divBdr>
        </w:div>
        <w:div w:id="1559048539">
          <w:marLeft w:val="0"/>
          <w:marRight w:val="0"/>
          <w:marTop w:val="0"/>
          <w:marBottom w:val="0"/>
          <w:divBdr>
            <w:top w:val="none" w:sz="0" w:space="0" w:color="auto"/>
            <w:left w:val="none" w:sz="0" w:space="0" w:color="auto"/>
            <w:bottom w:val="none" w:sz="0" w:space="0" w:color="auto"/>
            <w:right w:val="none" w:sz="0" w:space="0" w:color="auto"/>
          </w:divBdr>
        </w:div>
        <w:div w:id="129981104">
          <w:marLeft w:val="0"/>
          <w:marRight w:val="0"/>
          <w:marTop w:val="0"/>
          <w:marBottom w:val="0"/>
          <w:divBdr>
            <w:top w:val="none" w:sz="0" w:space="0" w:color="auto"/>
            <w:left w:val="none" w:sz="0" w:space="0" w:color="auto"/>
            <w:bottom w:val="none" w:sz="0" w:space="0" w:color="auto"/>
            <w:right w:val="none" w:sz="0" w:space="0" w:color="auto"/>
          </w:divBdr>
        </w:div>
        <w:div w:id="828012544">
          <w:marLeft w:val="0"/>
          <w:marRight w:val="0"/>
          <w:marTop w:val="0"/>
          <w:marBottom w:val="0"/>
          <w:divBdr>
            <w:top w:val="none" w:sz="0" w:space="0" w:color="auto"/>
            <w:left w:val="none" w:sz="0" w:space="0" w:color="auto"/>
            <w:bottom w:val="none" w:sz="0" w:space="0" w:color="auto"/>
            <w:right w:val="none" w:sz="0" w:space="0" w:color="auto"/>
          </w:divBdr>
        </w:div>
        <w:div w:id="1458060477">
          <w:marLeft w:val="0"/>
          <w:marRight w:val="0"/>
          <w:marTop w:val="0"/>
          <w:marBottom w:val="0"/>
          <w:divBdr>
            <w:top w:val="none" w:sz="0" w:space="0" w:color="auto"/>
            <w:left w:val="none" w:sz="0" w:space="0" w:color="auto"/>
            <w:bottom w:val="none" w:sz="0" w:space="0" w:color="auto"/>
            <w:right w:val="none" w:sz="0" w:space="0" w:color="auto"/>
          </w:divBdr>
        </w:div>
        <w:div w:id="1073627459">
          <w:marLeft w:val="0"/>
          <w:marRight w:val="0"/>
          <w:marTop w:val="0"/>
          <w:marBottom w:val="0"/>
          <w:divBdr>
            <w:top w:val="none" w:sz="0" w:space="0" w:color="auto"/>
            <w:left w:val="none" w:sz="0" w:space="0" w:color="auto"/>
            <w:bottom w:val="none" w:sz="0" w:space="0" w:color="auto"/>
            <w:right w:val="none" w:sz="0" w:space="0" w:color="auto"/>
          </w:divBdr>
        </w:div>
        <w:div w:id="821433658">
          <w:marLeft w:val="0"/>
          <w:marRight w:val="0"/>
          <w:marTop w:val="0"/>
          <w:marBottom w:val="0"/>
          <w:divBdr>
            <w:top w:val="none" w:sz="0" w:space="0" w:color="auto"/>
            <w:left w:val="none" w:sz="0" w:space="0" w:color="auto"/>
            <w:bottom w:val="none" w:sz="0" w:space="0" w:color="auto"/>
            <w:right w:val="none" w:sz="0" w:space="0" w:color="auto"/>
          </w:divBdr>
        </w:div>
        <w:div w:id="1420757827">
          <w:marLeft w:val="0"/>
          <w:marRight w:val="0"/>
          <w:marTop w:val="0"/>
          <w:marBottom w:val="0"/>
          <w:divBdr>
            <w:top w:val="none" w:sz="0" w:space="0" w:color="auto"/>
            <w:left w:val="none" w:sz="0" w:space="0" w:color="auto"/>
            <w:bottom w:val="none" w:sz="0" w:space="0" w:color="auto"/>
            <w:right w:val="none" w:sz="0" w:space="0" w:color="auto"/>
          </w:divBdr>
        </w:div>
        <w:div w:id="151265414">
          <w:marLeft w:val="0"/>
          <w:marRight w:val="0"/>
          <w:marTop w:val="0"/>
          <w:marBottom w:val="0"/>
          <w:divBdr>
            <w:top w:val="none" w:sz="0" w:space="0" w:color="auto"/>
            <w:left w:val="none" w:sz="0" w:space="0" w:color="auto"/>
            <w:bottom w:val="none" w:sz="0" w:space="0" w:color="auto"/>
            <w:right w:val="none" w:sz="0" w:space="0" w:color="auto"/>
          </w:divBdr>
        </w:div>
        <w:div w:id="1020736042">
          <w:marLeft w:val="0"/>
          <w:marRight w:val="0"/>
          <w:marTop w:val="0"/>
          <w:marBottom w:val="0"/>
          <w:divBdr>
            <w:top w:val="none" w:sz="0" w:space="0" w:color="auto"/>
            <w:left w:val="none" w:sz="0" w:space="0" w:color="auto"/>
            <w:bottom w:val="none" w:sz="0" w:space="0" w:color="auto"/>
            <w:right w:val="none" w:sz="0" w:space="0" w:color="auto"/>
          </w:divBdr>
        </w:div>
        <w:div w:id="464087526">
          <w:marLeft w:val="0"/>
          <w:marRight w:val="0"/>
          <w:marTop w:val="0"/>
          <w:marBottom w:val="0"/>
          <w:divBdr>
            <w:top w:val="none" w:sz="0" w:space="0" w:color="auto"/>
            <w:left w:val="none" w:sz="0" w:space="0" w:color="auto"/>
            <w:bottom w:val="none" w:sz="0" w:space="0" w:color="auto"/>
            <w:right w:val="none" w:sz="0" w:space="0" w:color="auto"/>
          </w:divBdr>
        </w:div>
        <w:div w:id="1090853109">
          <w:marLeft w:val="0"/>
          <w:marRight w:val="0"/>
          <w:marTop w:val="0"/>
          <w:marBottom w:val="0"/>
          <w:divBdr>
            <w:top w:val="none" w:sz="0" w:space="0" w:color="auto"/>
            <w:left w:val="none" w:sz="0" w:space="0" w:color="auto"/>
            <w:bottom w:val="none" w:sz="0" w:space="0" w:color="auto"/>
            <w:right w:val="none" w:sz="0" w:space="0" w:color="auto"/>
          </w:divBdr>
        </w:div>
        <w:div w:id="2058970472">
          <w:marLeft w:val="0"/>
          <w:marRight w:val="0"/>
          <w:marTop w:val="0"/>
          <w:marBottom w:val="0"/>
          <w:divBdr>
            <w:top w:val="none" w:sz="0" w:space="0" w:color="auto"/>
            <w:left w:val="none" w:sz="0" w:space="0" w:color="auto"/>
            <w:bottom w:val="none" w:sz="0" w:space="0" w:color="auto"/>
            <w:right w:val="none" w:sz="0" w:space="0" w:color="auto"/>
          </w:divBdr>
        </w:div>
        <w:div w:id="1756121784">
          <w:marLeft w:val="0"/>
          <w:marRight w:val="0"/>
          <w:marTop w:val="0"/>
          <w:marBottom w:val="0"/>
          <w:divBdr>
            <w:top w:val="none" w:sz="0" w:space="0" w:color="auto"/>
            <w:left w:val="none" w:sz="0" w:space="0" w:color="auto"/>
            <w:bottom w:val="none" w:sz="0" w:space="0" w:color="auto"/>
            <w:right w:val="none" w:sz="0" w:space="0" w:color="auto"/>
          </w:divBdr>
        </w:div>
        <w:div w:id="525409500">
          <w:marLeft w:val="0"/>
          <w:marRight w:val="0"/>
          <w:marTop w:val="0"/>
          <w:marBottom w:val="0"/>
          <w:divBdr>
            <w:top w:val="none" w:sz="0" w:space="0" w:color="auto"/>
            <w:left w:val="none" w:sz="0" w:space="0" w:color="auto"/>
            <w:bottom w:val="none" w:sz="0" w:space="0" w:color="auto"/>
            <w:right w:val="none" w:sz="0" w:space="0" w:color="auto"/>
          </w:divBdr>
        </w:div>
        <w:div w:id="671228265">
          <w:marLeft w:val="0"/>
          <w:marRight w:val="0"/>
          <w:marTop w:val="0"/>
          <w:marBottom w:val="0"/>
          <w:divBdr>
            <w:top w:val="none" w:sz="0" w:space="0" w:color="auto"/>
            <w:left w:val="none" w:sz="0" w:space="0" w:color="auto"/>
            <w:bottom w:val="none" w:sz="0" w:space="0" w:color="auto"/>
            <w:right w:val="none" w:sz="0" w:space="0" w:color="auto"/>
          </w:divBdr>
        </w:div>
        <w:div w:id="1094857418">
          <w:marLeft w:val="0"/>
          <w:marRight w:val="0"/>
          <w:marTop w:val="0"/>
          <w:marBottom w:val="0"/>
          <w:divBdr>
            <w:top w:val="none" w:sz="0" w:space="0" w:color="auto"/>
            <w:left w:val="none" w:sz="0" w:space="0" w:color="auto"/>
            <w:bottom w:val="none" w:sz="0" w:space="0" w:color="auto"/>
            <w:right w:val="none" w:sz="0" w:space="0" w:color="auto"/>
          </w:divBdr>
        </w:div>
        <w:div w:id="151917322">
          <w:marLeft w:val="0"/>
          <w:marRight w:val="0"/>
          <w:marTop w:val="0"/>
          <w:marBottom w:val="0"/>
          <w:divBdr>
            <w:top w:val="none" w:sz="0" w:space="0" w:color="auto"/>
            <w:left w:val="none" w:sz="0" w:space="0" w:color="auto"/>
            <w:bottom w:val="none" w:sz="0" w:space="0" w:color="auto"/>
            <w:right w:val="none" w:sz="0" w:space="0" w:color="auto"/>
          </w:divBdr>
        </w:div>
        <w:div w:id="1676223270">
          <w:marLeft w:val="0"/>
          <w:marRight w:val="0"/>
          <w:marTop w:val="0"/>
          <w:marBottom w:val="0"/>
          <w:divBdr>
            <w:top w:val="none" w:sz="0" w:space="0" w:color="auto"/>
            <w:left w:val="none" w:sz="0" w:space="0" w:color="auto"/>
            <w:bottom w:val="none" w:sz="0" w:space="0" w:color="auto"/>
            <w:right w:val="none" w:sz="0" w:space="0" w:color="auto"/>
          </w:divBdr>
        </w:div>
        <w:div w:id="1999187752">
          <w:marLeft w:val="0"/>
          <w:marRight w:val="0"/>
          <w:marTop w:val="0"/>
          <w:marBottom w:val="0"/>
          <w:divBdr>
            <w:top w:val="none" w:sz="0" w:space="0" w:color="auto"/>
            <w:left w:val="none" w:sz="0" w:space="0" w:color="auto"/>
            <w:bottom w:val="none" w:sz="0" w:space="0" w:color="auto"/>
            <w:right w:val="none" w:sz="0" w:space="0" w:color="auto"/>
          </w:divBdr>
        </w:div>
        <w:div w:id="586158931">
          <w:marLeft w:val="0"/>
          <w:marRight w:val="0"/>
          <w:marTop w:val="0"/>
          <w:marBottom w:val="0"/>
          <w:divBdr>
            <w:top w:val="none" w:sz="0" w:space="0" w:color="auto"/>
            <w:left w:val="none" w:sz="0" w:space="0" w:color="auto"/>
            <w:bottom w:val="none" w:sz="0" w:space="0" w:color="auto"/>
            <w:right w:val="none" w:sz="0" w:space="0" w:color="auto"/>
          </w:divBdr>
        </w:div>
        <w:div w:id="1810903771">
          <w:marLeft w:val="0"/>
          <w:marRight w:val="0"/>
          <w:marTop w:val="0"/>
          <w:marBottom w:val="0"/>
          <w:divBdr>
            <w:top w:val="none" w:sz="0" w:space="0" w:color="auto"/>
            <w:left w:val="none" w:sz="0" w:space="0" w:color="auto"/>
            <w:bottom w:val="none" w:sz="0" w:space="0" w:color="auto"/>
            <w:right w:val="none" w:sz="0" w:space="0" w:color="auto"/>
          </w:divBdr>
        </w:div>
        <w:div w:id="2145268308">
          <w:marLeft w:val="0"/>
          <w:marRight w:val="0"/>
          <w:marTop w:val="0"/>
          <w:marBottom w:val="0"/>
          <w:divBdr>
            <w:top w:val="none" w:sz="0" w:space="0" w:color="auto"/>
            <w:left w:val="none" w:sz="0" w:space="0" w:color="auto"/>
            <w:bottom w:val="none" w:sz="0" w:space="0" w:color="auto"/>
            <w:right w:val="none" w:sz="0" w:space="0" w:color="auto"/>
          </w:divBdr>
        </w:div>
        <w:div w:id="1674406267">
          <w:marLeft w:val="0"/>
          <w:marRight w:val="0"/>
          <w:marTop w:val="0"/>
          <w:marBottom w:val="0"/>
          <w:divBdr>
            <w:top w:val="none" w:sz="0" w:space="0" w:color="auto"/>
            <w:left w:val="none" w:sz="0" w:space="0" w:color="auto"/>
            <w:bottom w:val="none" w:sz="0" w:space="0" w:color="auto"/>
            <w:right w:val="none" w:sz="0" w:space="0" w:color="auto"/>
          </w:divBdr>
        </w:div>
        <w:div w:id="991250780">
          <w:marLeft w:val="0"/>
          <w:marRight w:val="0"/>
          <w:marTop w:val="0"/>
          <w:marBottom w:val="0"/>
          <w:divBdr>
            <w:top w:val="none" w:sz="0" w:space="0" w:color="auto"/>
            <w:left w:val="none" w:sz="0" w:space="0" w:color="auto"/>
            <w:bottom w:val="none" w:sz="0" w:space="0" w:color="auto"/>
            <w:right w:val="none" w:sz="0" w:space="0" w:color="auto"/>
          </w:divBdr>
        </w:div>
        <w:div w:id="1664160557">
          <w:marLeft w:val="0"/>
          <w:marRight w:val="0"/>
          <w:marTop w:val="0"/>
          <w:marBottom w:val="0"/>
          <w:divBdr>
            <w:top w:val="none" w:sz="0" w:space="0" w:color="auto"/>
            <w:left w:val="none" w:sz="0" w:space="0" w:color="auto"/>
            <w:bottom w:val="none" w:sz="0" w:space="0" w:color="auto"/>
            <w:right w:val="none" w:sz="0" w:space="0" w:color="auto"/>
          </w:divBdr>
        </w:div>
        <w:div w:id="536116677">
          <w:marLeft w:val="0"/>
          <w:marRight w:val="0"/>
          <w:marTop w:val="0"/>
          <w:marBottom w:val="0"/>
          <w:divBdr>
            <w:top w:val="none" w:sz="0" w:space="0" w:color="auto"/>
            <w:left w:val="none" w:sz="0" w:space="0" w:color="auto"/>
            <w:bottom w:val="none" w:sz="0" w:space="0" w:color="auto"/>
            <w:right w:val="none" w:sz="0" w:space="0" w:color="auto"/>
          </w:divBdr>
        </w:div>
        <w:div w:id="677125354">
          <w:marLeft w:val="0"/>
          <w:marRight w:val="0"/>
          <w:marTop w:val="0"/>
          <w:marBottom w:val="0"/>
          <w:divBdr>
            <w:top w:val="none" w:sz="0" w:space="0" w:color="auto"/>
            <w:left w:val="none" w:sz="0" w:space="0" w:color="auto"/>
            <w:bottom w:val="none" w:sz="0" w:space="0" w:color="auto"/>
            <w:right w:val="none" w:sz="0" w:space="0" w:color="auto"/>
          </w:divBdr>
        </w:div>
        <w:div w:id="1059473764">
          <w:marLeft w:val="0"/>
          <w:marRight w:val="0"/>
          <w:marTop w:val="0"/>
          <w:marBottom w:val="0"/>
          <w:divBdr>
            <w:top w:val="none" w:sz="0" w:space="0" w:color="auto"/>
            <w:left w:val="none" w:sz="0" w:space="0" w:color="auto"/>
            <w:bottom w:val="none" w:sz="0" w:space="0" w:color="auto"/>
            <w:right w:val="none" w:sz="0" w:space="0" w:color="auto"/>
          </w:divBdr>
        </w:div>
        <w:div w:id="322397243">
          <w:marLeft w:val="0"/>
          <w:marRight w:val="0"/>
          <w:marTop w:val="0"/>
          <w:marBottom w:val="0"/>
          <w:divBdr>
            <w:top w:val="none" w:sz="0" w:space="0" w:color="auto"/>
            <w:left w:val="none" w:sz="0" w:space="0" w:color="auto"/>
            <w:bottom w:val="none" w:sz="0" w:space="0" w:color="auto"/>
            <w:right w:val="none" w:sz="0" w:space="0" w:color="auto"/>
          </w:divBdr>
        </w:div>
        <w:div w:id="1532690909">
          <w:marLeft w:val="0"/>
          <w:marRight w:val="0"/>
          <w:marTop w:val="0"/>
          <w:marBottom w:val="0"/>
          <w:divBdr>
            <w:top w:val="none" w:sz="0" w:space="0" w:color="auto"/>
            <w:left w:val="none" w:sz="0" w:space="0" w:color="auto"/>
            <w:bottom w:val="none" w:sz="0" w:space="0" w:color="auto"/>
            <w:right w:val="none" w:sz="0" w:space="0" w:color="auto"/>
          </w:divBdr>
        </w:div>
        <w:div w:id="2117673147">
          <w:marLeft w:val="0"/>
          <w:marRight w:val="0"/>
          <w:marTop w:val="0"/>
          <w:marBottom w:val="0"/>
          <w:divBdr>
            <w:top w:val="none" w:sz="0" w:space="0" w:color="auto"/>
            <w:left w:val="none" w:sz="0" w:space="0" w:color="auto"/>
            <w:bottom w:val="none" w:sz="0" w:space="0" w:color="auto"/>
            <w:right w:val="none" w:sz="0" w:space="0" w:color="auto"/>
          </w:divBdr>
        </w:div>
        <w:div w:id="880245838">
          <w:marLeft w:val="0"/>
          <w:marRight w:val="0"/>
          <w:marTop w:val="0"/>
          <w:marBottom w:val="0"/>
          <w:divBdr>
            <w:top w:val="none" w:sz="0" w:space="0" w:color="auto"/>
            <w:left w:val="none" w:sz="0" w:space="0" w:color="auto"/>
            <w:bottom w:val="none" w:sz="0" w:space="0" w:color="auto"/>
            <w:right w:val="none" w:sz="0" w:space="0" w:color="auto"/>
          </w:divBdr>
        </w:div>
        <w:div w:id="2030523214">
          <w:marLeft w:val="0"/>
          <w:marRight w:val="0"/>
          <w:marTop w:val="0"/>
          <w:marBottom w:val="0"/>
          <w:divBdr>
            <w:top w:val="none" w:sz="0" w:space="0" w:color="auto"/>
            <w:left w:val="none" w:sz="0" w:space="0" w:color="auto"/>
            <w:bottom w:val="none" w:sz="0" w:space="0" w:color="auto"/>
            <w:right w:val="none" w:sz="0" w:space="0" w:color="auto"/>
          </w:divBdr>
        </w:div>
        <w:div w:id="1841845303">
          <w:marLeft w:val="0"/>
          <w:marRight w:val="0"/>
          <w:marTop w:val="0"/>
          <w:marBottom w:val="0"/>
          <w:divBdr>
            <w:top w:val="none" w:sz="0" w:space="0" w:color="auto"/>
            <w:left w:val="none" w:sz="0" w:space="0" w:color="auto"/>
            <w:bottom w:val="none" w:sz="0" w:space="0" w:color="auto"/>
            <w:right w:val="none" w:sz="0" w:space="0" w:color="auto"/>
          </w:divBdr>
        </w:div>
        <w:div w:id="1421677578">
          <w:marLeft w:val="0"/>
          <w:marRight w:val="0"/>
          <w:marTop w:val="0"/>
          <w:marBottom w:val="0"/>
          <w:divBdr>
            <w:top w:val="none" w:sz="0" w:space="0" w:color="auto"/>
            <w:left w:val="none" w:sz="0" w:space="0" w:color="auto"/>
            <w:bottom w:val="none" w:sz="0" w:space="0" w:color="auto"/>
            <w:right w:val="none" w:sz="0" w:space="0" w:color="auto"/>
          </w:divBdr>
        </w:div>
        <w:div w:id="1496142441">
          <w:marLeft w:val="0"/>
          <w:marRight w:val="0"/>
          <w:marTop w:val="0"/>
          <w:marBottom w:val="0"/>
          <w:divBdr>
            <w:top w:val="none" w:sz="0" w:space="0" w:color="auto"/>
            <w:left w:val="none" w:sz="0" w:space="0" w:color="auto"/>
            <w:bottom w:val="none" w:sz="0" w:space="0" w:color="auto"/>
            <w:right w:val="none" w:sz="0" w:space="0" w:color="auto"/>
          </w:divBdr>
        </w:div>
        <w:div w:id="490025162">
          <w:marLeft w:val="0"/>
          <w:marRight w:val="0"/>
          <w:marTop w:val="0"/>
          <w:marBottom w:val="0"/>
          <w:divBdr>
            <w:top w:val="none" w:sz="0" w:space="0" w:color="auto"/>
            <w:left w:val="none" w:sz="0" w:space="0" w:color="auto"/>
            <w:bottom w:val="none" w:sz="0" w:space="0" w:color="auto"/>
            <w:right w:val="none" w:sz="0" w:space="0" w:color="auto"/>
          </w:divBdr>
        </w:div>
        <w:div w:id="1103302498">
          <w:marLeft w:val="0"/>
          <w:marRight w:val="0"/>
          <w:marTop w:val="0"/>
          <w:marBottom w:val="0"/>
          <w:divBdr>
            <w:top w:val="none" w:sz="0" w:space="0" w:color="auto"/>
            <w:left w:val="none" w:sz="0" w:space="0" w:color="auto"/>
            <w:bottom w:val="none" w:sz="0" w:space="0" w:color="auto"/>
            <w:right w:val="none" w:sz="0" w:space="0" w:color="auto"/>
          </w:divBdr>
        </w:div>
        <w:div w:id="924536440">
          <w:marLeft w:val="0"/>
          <w:marRight w:val="0"/>
          <w:marTop w:val="0"/>
          <w:marBottom w:val="0"/>
          <w:divBdr>
            <w:top w:val="none" w:sz="0" w:space="0" w:color="auto"/>
            <w:left w:val="none" w:sz="0" w:space="0" w:color="auto"/>
            <w:bottom w:val="none" w:sz="0" w:space="0" w:color="auto"/>
            <w:right w:val="none" w:sz="0" w:space="0" w:color="auto"/>
          </w:divBdr>
        </w:div>
        <w:div w:id="1741632773">
          <w:marLeft w:val="0"/>
          <w:marRight w:val="0"/>
          <w:marTop w:val="0"/>
          <w:marBottom w:val="0"/>
          <w:divBdr>
            <w:top w:val="none" w:sz="0" w:space="0" w:color="auto"/>
            <w:left w:val="none" w:sz="0" w:space="0" w:color="auto"/>
            <w:bottom w:val="none" w:sz="0" w:space="0" w:color="auto"/>
            <w:right w:val="none" w:sz="0" w:space="0" w:color="auto"/>
          </w:divBdr>
        </w:div>
        <w:div w:id="316809924">
          <w:marLeft w:val="0"/>
          <w:marRight w:val="0"/>
          <w:marTop w:val="0"/>
          <w:marBottom w:val="0"/>
          <w:divBdr>
            <w:top w:val="none" w:sz="0" w:space="0" w:color="auto"/>
            <w:left w:val="none" w:sz="0" w:space="0" w:color="auto"/>
            <w:bottom w:val="none" w:sz="0" w:space="0" w:color="auto"/>
            <w:right w:val="none" w:sz="0" w:space="0" w:color="auto"/>
          </w:divBdr>
        </w:div>
        <w:div w:id="1400514760">
          <w:marLeft w:val="0"/>
          <w:marRight w:val="0"/>
          <w:marTop w:val="0"/>
          <w:marBottom w:val="0"/>
          <w:divBdr>
            <w:top w:val="none" w:sz="0" w:space="0" w:color="auto"/>
            <w:left w:val="none" w:sz="0" w:space="0" w:color="auto"/>
            <w:bottom w:val="none" w:sz="0" w:space="0" w:color="auto"/>
            <w:right w:val="none" w:sz="0" w:space="0" w:color="auto"/>
          </w:divBdr>
        </w:div>
        <w:div w:id="122315918">
          <w:marLeft w:val="0"/>
          <w:marRight w:val="0"/>
          <w:marTop w:val="0"/>
          <w:marBottom w:val="0"/>
          <w:divBdr>
            <w:top w:val="none" w:sz="0" w:space="0" w:color="auto"/>
            <w:left w:val="none" w:sz="0" w:space="0" w:color="auto"/>
            <w:bottom w:val="none" w:sz="0" w:space="0" w:color="auto"/>
            <w:right w:val="none" w:sz="0" w:space="0" w:color="auto"/>
          </w:divBdr>
        </w:div>
        <w:div w:id="986009751">
          <w:marLeft w:val="0"/>
          <w:marRight w:val="0"/>
          <w:marTop w:val="0"/>
          <w:marBottom w:val="0"/>
          <w:divBdr>
            <w:top w:val="none" w:sz="0" w:space="0" w:color="auto"/>
            <w:left w:val="none" w:sz="0" w:space="0" w:color="auto"/>
            <w:bottom w:val="none" w:sz="0" w:space="0" w:color="auto"/>
            <w:right w:val="none" w:sz="0" w:space="0" w:color="auto"/>
          </w:divBdr>
        </w:div>
        <w:div w:id="1538157545">
          <w:marLeft w:val="0"/>
          <w:marRight w:val="0"/>
          <w:marTop w:val="0"/>
          <w:marBottom w:val="0"/>
          <w:divBdr>
            <w:top w:val="none" w:sz="0" w:space="0" w:color="auto"/>
            <w:left w:val="none" w:sz="0" w:space="0" w:color="auto"/>
            <w:bottom w:val="none" w:sz="0" w:space="0" w:color="auto"/>
            <w:right w:val="none" w:sz="0" w:space="0" w:color="auto"/>
          </w:divBdr>
        </w:div>
        <w:div w:id="1653949081">
          <w:marLeft w:val="0"/>
          <w:marRight w:val="0"/>
          <w:marTop w:val="0"/>
          <w:marBottom w:val="0"/>
          <w:divBdr>
            <w:top w:val="none" w:sz="0" w:space="0" w:color="auto"/>
            <w:left w:val="none" w:sz="0" w:space="0" w:color="auto"/>
            <w:bottom w:val="none" w:sz="0" w:space="0" w:color="auto"/>
            <w:right w:val="none" w:sz="0" w:space="0" w:color="auto"/>
          </w:divBdr>
        </w:div>
        <w:div w:id="1897738337">
          <w:marLeft w:val="0"/>
          <w:marRight w:val="0"/>
          <w:marTop w:val="0"/>
          <w:marBottom w:val="0"/>
          <w:divBdr>
            <w:top w:val="none" w:sz="0" w:space="0" w:color="auto"/>
            <w:left w:val="none" w:sz="0" w:space="0" w:color="auto"/>
            <w:bottom w:val="none" w:sz="0" w:space="0" w:color="auto"/>
            <w:right w:val="none" w:sz="0" w:space="0" w:color="auto"/>
          </w:divBdr>
        </w:div>
        <w:div w:id="2118862483">
          <w:marLeft w:val="0"/>
          <w:marRight w:val="0"/>
          <w:marTop w:val="0"/>
          <w:marBottom w:val="0"/>
          <w:divBdr>
            <w:top w:val="none" w:sz="0" w:space="0" w:color="auto"/>
            <w:left w:val="none" w:sz="0" w:space="0" w:color="auto"/>
            <w:bottom w:val="none" w:sz="0" w:space="0" w:color="auto"/>
            <w:right w:val="none" w:sz="0" w:space="0" w:color="auto"/>
          </w:divBdr>
        </w:div>
        <w:div w:id="520819010">
          <w:marLeft w:val="0"/>
          <w:marRight w:val="0"/>
          <w:marTop w:val="0"/>
          <w:marBottom w:val="0"/>
          <w:divBdr>
            <w:top w:val="none" w:sz="0" w:space="0" w:color="auto"/>
            <w:left w:val="none" w:sz="0" w:space="0" w:color="auto"/>
            <w:bottom w:val="none" w:sz="0" w:space="0" w:color="auto"/>
            <w:right w:val="none" w:sz="0" w:space="0" w:color="auto"/>
          </w:divBdr>
        </w:div>
        <w:div w:id="369232071">
          <w:marLeft w:val="0"/>
          <w:marRight w:val="0"/>
          <w:marTop w:val="0"/>
          <w:marBottom w:val="0"/>
          <w:divBdr>
            <w:top w:val="none" w:sz="0" w:space="0" w:color="auto"/>
            <w:left w:val="none" w:sz="0" w:space="0" w:color="auto"/>
            <w:bottom w:val="none" w:sz="0" w:space="0" w:color="auto"/>
            <w:right w:val="none" w:sz="0" w:space="0" w:color="auto"/>
          </w:divBdr>
        </w:div>
        <w:div w:id="932251339">
          <w:marLeft w:val="0"/>
          <w:marRight w:val="0"/>
          <w:marTop w:val="0"/>
          <w:marBottom w:val="0"/>
          <w:divBdr>
            <w:top w:val="none" w:sz="0" w:space="0" w:color="auto"/>
            <w:left w:val="none" w:sz="0" w:space="0" w:color="auto"/>
            <w:bottom w:val="none" w:sz="0" w:space="0" w:color="auto"/>
            <w:right w:val="none" w:sz="0" w:space="0" w:color="auto"/>
          </w:divBdr>
        </w:div>
        <w:div w:id="848838530">
          <w:marLeft w:val="0"/>
          <w:marRight w:val="0"/>
          <w:marTop w:val="0"/>
          <w:marBottom w:val="0"/>
          <w:divBdr>
            <w:top w:val="none" w:sz="0" w:space="0" w:color="auto"/>
            <w:left w:val="none" w:sz="0" w:space="0" w:color="auto"/>
            <w:bottom w:val="none" w:sz="0" w:space="0" w:color="auto"/>
            <w:right w:val="none" w:sz="0" w:space="0" w:color="auto"/>
          </w:divBdr>
        </w:div>
        <w:div w:id="2046830965">
          <w:marLeft w:val="0"/>
          <w:marRight w:val="0"/>
          <w:marTop w:val="0"/>
          <w:marBottom w:val="0"/>
          <w:divBdr>
            <w:top w:val="none" w:sz="0" w:space="0" w:color="auto"/>
            <w:left w:val="none" w:sz="0" w:space="0" w:color="auto"/>
            <w:bottom w:val="none" w:sz="0" w:space="0" w:color="auto"/>
            <w:right w:val="none" w:sz="0" w:space="0" w:color="auto"/>
          </w:divBdr>
        </w:div>
        <w:div w:id="2024547862">
          <w:marLeft w:val="0"/>
          <w:marRight w:val="0"/>
          <w:marTop w:val="0"/>
          <w:marBottom w:val="0"/>
          <w:divBdr>
            <w:top w:val="none" w:sz="0" w:space="0" w:color="auto"/>
            <w:left w:val="none" w:sz="0" w:space="0" w:color="auto"/>
            <w:bottom w:val="none" w:sz="0" w:space="0" w:color="auto"/>
            <w:right w:val="none" w:sz="0" w:space="0" w:color="auto"/>
          </w:divBdr>
        </w:div>
        <w:div w:id="893390891">
          <w:marLeft w:val="0"/>
          <w:marRight w:val="0"/>
          <w:marTop w:val="0"/>
          <w:marBottom w:val="0"/>
          <w:divBdr>
            <w:top w:val="none" w:sz="0" w:space="0" w:color="auto"/>
            <w:left w:val="none" w:sz="0" w:space="0" w:color="auto"/>
            <w:bottom w:val="none" w:sz="0" w:space="0" w:color="auto"/>
            <w:right w:val="none" w:sz="0" w:space="0" w:color="auto"/>
          </w:divBdr>
        </w:div>
        <w:div w:id="1449397161">
          <w:marLeft w:val="0"/>
          <w:marRight w:val="0"/>
          <w:marTop w:val="0"/>
          <w:marBottom w:val="0"/>
          <w:divBdr>
            <w:top w:val="none" w:sz="0" w:space="0" w:color="auto"/>
            <w:left w:val="none" w:sz="0" w:space="0" w:color="auto"/>
            <w:bottom w:val="none" w:sz="0" w:space="0" w:color="auto"/>
            <w:right w:val="none" w:sz="0" w:space="0" w:color="auto"/>
          </w:divBdr>
        </w:div>
        <w:div w:id="1399354310">
          <w:marLeft w:val="0"/>
          <w:marRight w:val="0"/>
          <w:marTop w:val="0"/>
          <w:marBottom w:val="0"/>
          <w:divBdr>
            <w:top w:val="none" w:sz="0" w:space="0" w:color="auto"/>
            <w:left w:val="none" w:sz="0" w:space="0" w:color="auto"/>
            <w:bottom w:val="none" w:sz="0" w:space="0" w:color="auto"/>
            <w:right w:val="none" w:sz="0" w:space="0" w:color="auto"/>
          </w:divBdr>
        </w:div>
        <w:div w:id="453645338">
          <w:marLeft w:val="0"/>
          <w:marRight w:val="0"/>
          <w:marTop w:val="0"/>
          <w:marBottom w:val="0"/>
          <w:divBdr>
            <w:top w:val="none" w:sz="0" w:space="0" w:color="auto"/>
            <w:left w:val="none" w:sz="0" w:space="0" w:color="auto"/>
            <w:bottom w:val="none" w:sz="0" w:space="0" w:color="auto"/>
            <w:right w:val="none" w:sz="0" w:space="0" w:color="auto"/>
          </w:divBdr>
        </w:div>
        <w:div w:id="1118524988">
          <w:marLeft w:val="0"/>
          <w:marRight w:val="0"/>
          <w:marTop w:val="0"/>
          <w:marBottom w:val="0"/>
          <w:divBdr>
            <w:top w:val="none" w:sz="0" w:space="0" w:color="auto"/>
            <w:left w:val="none" w:sz="0" w:space="0" w:color="auto"/>
            <w:bottom w:val="none" w:sz="0" w:space="0" w:color="auto"/>
            <w:right w:val="none" w:sz="0" w:space="0" w:color="auto"/>
          </w:divBdr>
        </w:div>
        <w:div w:id="1628311795">
          <w:marLeft w:val="0"/>
          <w:marRight w:val="0"/>
          <w:marTop w:val="0"/>
          <w:marBottom w:val="0"/>
          <w:divBdr>
            <w:top w:val="none" w:sz="0" w:space="0" w:color="auto"/>
            <w:left w:val="none" w:sz="0" w:space="0" w:color="auto"/>
            <w:bottom w:val="none" w:sz="0" w:space="0" w:color="auto"/>
            <w:right w:val="none" w:sz="0" w:space="0" w:color="auto"/>
          </w:divBdr>
        </w:div>
        <w:div w:id="968777732">
          <w:marLeft w:val="0"/>
          <w:marRight w:val="0"/>
          <w:marTop w:val="0"/>
          <w:marBottom w:val="0"/>
          <w:divBdr>
            <w:top w:val="none" w:sz="0" w:space="0" w:color="auto"/>
            <w:left w:val="none" w:sz="0" w:space="0" w:color="auto"/>
            <w:bottom w:val="none" w:sz="0" w:space="0" w:color="auto"/>
            <w:right w:val="none" w:sz="0" w:space="0" w:color="auto"/>
          </w:divBdr>
        </w:div>
        <w:div w:id="623660528">
          <w:marLeft w:val="0"/>
          <w:marRight w:val="0"/>
          <w:marTop w:val="0"/>
          <w:marBottom w:val="0"/>
          <w:divBdr>
            <w:top w:val="none" w:sz="0" w:space="0" w:color="auto"/>
            <w:left w:val="none" w:sz="0" w:space="0" w:color="auto"/>
            <w:bottom w:val="none" w:sz="0" w:space="0" w:color="auto"/>
            <w:right w:val="none" w:sz="0" w:space="0" w:color="auto"/>
          </w:divBdr>
        </w:div>
        <w:div w:id="529996182">
          <w:marLeft w:val="0"/>
          <w:marRight w:val="0"/>
          <w:marTop w:val="0"/>
          <w:marBottom w:val="0"/>
          <w:divBdr>
            <w:top w:val="none" w:sz="0" w:space="0" w:color="auto"/>
            <w:left w:val="none" w:sz="0" w:space="0" w:color="auto"/>
            <w:bottom w:val="none" w:sz="0" w:space="0" w:color="auto"/>
            <w:right w:val="none" w:sz="0" w:space="0" w:color="auto"/>
          </w:divBdr>
        </w:div>
      </w:divsChild>
    </w:div>
    <w:div w:id="358821140">
      <w:bodyDiv w:val="1"/>
      <w:marLeft w:val="0"/>
      <w:marRight w:val="0"/>
      <w:marTop w:val="0"/>
      <w:marBottom w:val="0"/>
      <w:divBdr>
        <w:top w:val="none" w:sz="0" w:space="0" w:color="auto"/>
        <w:left w:val="none" w:sz="0" w:space="0" w:color="auto"/>
        <w:bottom w:val="none" w:sz="0" w:space="0" w:color="auto"/>
        <w:right w:val="none" w:sz="0" w:space="0" w:color="auto"/>
      </w:divBdr>
      <w:divsChild>
        <w:div w:id="30694458">
          <w:marLeft w:val="0"/>
          <w:marRight w:val="0"/>
          <w:marTop w:val="0"/>
          <w:marBottom w:val="0"/>
          <w:divBdr>
            <w:top w:val="none" w:sz="0" w:space="0" w:color="auto"/>
            <w:left w:val="none" w:sz="0" w:space="0" w:color="auto"/>
            <w:bottom w:val="none" w:sz="0" w:space="0" w:color="auto"/>
            <w:right w:val="none" w:sz="0" w:space="0" w:color="auto"/>
          </w:divBdr>
        </w:div>
        <w:div w:id="851189754">
          <w:marLeft w:val="0"/>
          <w:marRight w:val="0"/>
          <w:marTop w:val="0"/>
          <w:marBottom w:val="0"/>
          <w:divBdr>
            <w:top w:val="none" w:sz="0" w:space="0" w:color="auto"/>
            <w:left w:val="none" w:sz="0" w:space="0" w:color="auto"/>
            <w:bottom w:val="none" w:sz="0" w:space="0" w:color="auto"/>
            <w:right w:val="none" w:sz="0" w:space="0" w:color="auto"/>
          </w:divBdr>
        </w:div>
        <w:div w:id="1103651137">
          <w:marLeft w:val="0"/>
          <w:marRight w:val="0"/>
          <w:marTop w:val="0"/>
          <w:marBottom w:val="0"/>
          <w:divBdr>
            <w:top w:val="none" w:sz="0" w:space="0" w:color="auto"/>
            <w:left w:val="none" w:sz="0" w:space="0" w:color="auto"/>
            <w:bottom w:val="none" w:sz="0" w:space="0" w:color="auto"/>
            <w:right w:val="none" w:sz="0" w:space="0" w:color="auto"/>
          </w:divBdr>
        </w:div>
      </w:divsChild>
    </w:div>
    <w:div w:id="429813389">
      <w:bodyDiv w:val="1"/>
      <w:marLeft w:val="0"/>
      <w:marRight w:val="0"/>
      <w:marTop w:val="0"/>
      <w:marBottom w:val="0"/>
      <w:divBdr>
        <w:top w:val="none" w:sz="0" w:space="0" w:color="auto"/>
        <w:left w:val="none" w:sz="0" w:space="0" w:color="auto"/>
        <w:bottom w:val="none" w:sz="0" w:space="0" w:color="auto"/>
        <w:right w:val="none" w:sz="0" w:space="0" w:color="auto"/>
      </w:divBdr>
    </w:div>
    <w:div w:id="515271521">
      <w:bodyDiv w:val="1"/>
      <w:marLeft w:val="0"/>
      <w:marRight w:val="0"/>
      <w:marTop w:val="0"/>
      <w:marBottom w:val="0"/>
      <w:divBdr>
        <w:top w:val="none" w:sz="0" w:space="0" w:color="auto"/>
        <w:left w:val="none" w:sz="0" w:space="0" w:color="auto"/>
        <w:bottom w:val="none" w:sz="0" w:space="0" w:color="auto"/>
        <w:right w:val="none" w:sz="0" w:space="0" w:color="auto"/>
      </w:divBdr>
    </w:div>
    <w:div w:id="601960382">
      <w:bodyDiv w:val="1"/>
      <w:marLeft w:val="0"/>
      <w:marRight w:val="0"/>
      <w:marTop w:val="0"/>
      <w:marBottom w:val="0"/>
      <w:divBdr>
        <w:top w:val="none" w:sz="0" w:space="0" w:color="auto"/>
        <w:left w:val="none" w:sz="0" w:space="0" w:color="auto"/>
        <w:bottom w:val="none" w:sz="0" w:space="0" w:color="auto"/>
        <w:right w:val="none" w:sz="0" w:space="0" w:color="auto"/>
      </w:divBdr>
      <w:divsChild>
        <w:div w:id="1364207549">
          <w:marLeft w:val="0"/>
          <w:marRight w:val="0"/>
          <w:marTop w:val="0"/>
          <w:marBottom w:val="0"/>
          <w:divBdr>
            <w:top w:val="none" w:sz="0" w:space="0" w:color="auto"/>
            <w:left w:val="none" w:sz="0" w:space="0" w:color="auto"/>
            <w:bottom w:val="none" w:sz="0" w:space="0" w:color="auto"/>
            <w:right w:val="none" w:sz="0" w:space="0" w:color="auto"/>
          </w:divBdr>
        </w:div>
        <w:div w:id="603151940">
          <w:marLeft w:val="0"/>
          <w:marRight w:val="0"/>
          <w:marTop w:val="0"/>
          <w:marBottom w:val="0"/>
          <w:divBdr>
            <w:top w:val="none" w:sz="0" w:space="0" w:color="auto"/>
            <w:left w:val="none" w:sz="0" w:space="0" w:color="auto"/>
            <w:bottom w:val="none" w:sz="0" w:space="0" w:color="auto"/>
            <w:right w:val="none" w:sz="0" w:space="0" w:color="auto"/>
          </w:divBdr>
        </w:div>
        <w:div w:id="1922837945">
          <w:marLeft w:val="0"/>
          <w:marRight w:val="0"/>
          <w:marTop w:val="0"/>
          <w:marBottom w:val="0"/>
          <w:divBdr>
            <w:top w:val="none" w:sz="0" w:space="0" w:color="auto"/>
            <w:left w:val="none" w:sz="0" w:space="0" w:color="auto"/>
            <w:bottom w:val="none" w:sz="0" w:space="0" w:color="auto"/>
            <w:right w:val="none" w:sz="0" w:space="0" w:color="auto"/>
          </w:divBdr>
        </w:div>
      </w:divsChild>
    </w:div>
    <w:div w:id="612790627">
      <w:bodyDiv w:val="1"/>
      <w:marLeft w:val="0"/>
      <w:marRight w:val="0"/>
      <w:marTop w:val="0"/>
      <w:marBottom w:val="0"/>
      <w:divBdr>
        <w:top w:val="none" w:sz="0" w:space="0" w:color="auto"/>
        <w:left w:val="none" w:sz="0" w:space="0" w:color="auto"/>
        <w:bottom w:val="none" w:sz="0" w:space="0" w:color="auto"/>
        <w:right w:val="none" w:sz="0" w:space="0" w:color="auto"/>
      </w:divBdr>
      <w:divsChild>
        <w:div w:id="325548678">
          <w:marLeft w:val="0"/>
          <w:marRight w:val="0"/>
          <w:marTop w:val="0"/>
          <w:marBottom w:val="0"/>
          <w:divBdr>
            <w:top w:val="none" w:sz="0" w:space="0" w:color="auto"/>
            <w:left w:val="none" w:sz="0" w:space="0" w:color="auto"/>
            <w:bottom w:val="none" w:sz="0" w:space="0" w:color="auto"/>
            <w:right w:val="none" w:sz="0" w:space="0" w:color="auto"/>
          </w:divBdr>
          <w:divsChild>
            <w:div w:id="46152865">
              <w:marLeft w:val="0"/>
              <w:marRight w:val="0"/>
              <w:marTop w:val="0"/>
              <w:marBottom w:val="0"/>
              <w:divBdr>
                <w:top w:val="none" w:sz="0" w:space="0" w:color="auto"/>
                <w:left w:val="none" w:sz="0" w:space="0" w:color="auto"/>
                <w:bottom w:val="none" w:sz="0" w:space="0" w:color="auto"/>
                <w:right w:val="none" w:sz="0" w:space="0" w:color="auto"/>
              </w:divBdr>
            </w:div>
            <w:div w:id="3458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1930">
      <w:bodyDiv w:val="1"/>
      <w:marLeft w:val="0"/>
      <w:marRight w:val="0"/>
      <w:marTop w:val="0"/>
      <w:marBottom w:val="0"/>
      <w:divBdr>
        <w:top w:val="none" w:sz="0" w:space="0" w:color="auto"/>
        <w:left w:val="none" w:sz="0" w:space="0" w:color="auto"/>
        <w:bottom w:val="none" w:sz="0" w:space="0" w:color="auto"/>
        <w:right w:val="none" w:sz="0" w:space="0" w:color="auto"/>
      </w:divBdr>
      <w:divsChild>
        <w:div w:id="491065229">
          <w:marLeft w:val="0"/>
          <w:marRight w:val="0"/>
          <w:marTop w:val="0"/>
          <w:marBottom w:val="0"/>
          <w:divBdr>
            <w:top w:val="none" w:sz="0" w:space="0" w:color="auto"/>
            <w:left w:val="none" w:sz="0" w:space="0" w:color="auto"/>
            <w:bottom w:val="none" w:sz="0" w:space="0" w:color="auto"/>
            <w:right w:val="none" w:sz="0" w:space="0" w:color="auto"/>
          </w:divBdr>
          <w:divsChild>
            <w:div w:id="486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035">
      <w:bodyDiv w:val="1"/>
      <w:marLeft w:val="0"/>
      <w:marRight w:val="0"/>
      <w:marTop w:val="0"/>
      <w:marBottom w:val="0"/>
      <w:divBdr>
        <w:top w:val="none" w:sz="0" w:space="0" w:color="auto"/>
        <w:left w:val="none" w:sz="0" w:space="0" w:color="auto"/>
        <w:bottom w:val="none" w:sz="0" w:space="0" w:color="auto"/>
        <w:right w:val="none" w:sz="0" w:space="0" w:color="auto"/>
      </w:divBdr>
    </w:div>
    <w:div w:id="774595844">
      <w:bodyDiv w:val="1"/>
      <w:marLeft w:val="0"/>
      <w:marRight w:val="0"/>
      <w:marTop w:val="0"/>
      <w:marBottom w:val="0"/>
      <w:divBdr>
        <w:top w:val="none" w:sz="0" w:space="0" w:color="auto"/>
        <w:left w:val="none" w:sz="0" w:space="0" w:color="auto"/>
        <w:bottom w:val="none" w:sz="0" w:space="0" w:color="auto"/>
        <w:right w:val="none" w:sz="0" w:space="0" w:color="auto"/>
      </w:divBdr>
    </w:div>
    <w:div w:id="780035022">
      <w:bodyDiv w:val="1"/>
      <w:marLeft w:val="0"/>
      <w:marRight w:val="0"/>
      <w:marTop w:val="0"/>
      <w:marBottom w:val="0"/>
      <w:divBdr>
        <w:top w:val="none" w:sz="0" w:space="0" w:color="auto"/>
        <w:left w:val="none" w:sz="0" w:space="0" w:color="auto"/>
        <w:bottom w:val="none" w:sz="0" w:space="0" w:color="auto"/>
        <w:right w:val="none" w:sz="0" w:space="0" w:color="auto"/>
      </w:divBdr>
      <w:divsChild>
        <w:div w:id="532498641">
          <w:marLeft w:val="0"/>
          <w:marRight w:val="0"/>
          <w:marTop w:val="0"/>
          <w:marBottom w:val="0"/>
          <w:divBdr>
            <w:top w:val="none" w:sz="0" w:space="0" w:color="auto"/>
            <w:left w:val="none" w:sz="0" w:space="0" w:color="auto"/>
            <w:bottom w:val="none" w:sz="0" w:space="0" w:color="auto"/>
            <w:right w:val="none" w:sz="0" w:space="0" w:color="auto"/>
          </w:divBdr>
        </w:div>
        <w:div w:id="422724490">
          <w:marLeft w:val="0"/>
          <w:marRight w:val="0"/>
          <w:marTop w:val="0"/>
          <w:marBottom w:val="0"/>
          <w:divBdr>
            <w:top w:val="none" w:sz="0" w:space="0" w:color="auto"/>
            <w:left w:val="none" w:sz="0" w:space="0" w:color="auto"/>
            <w:bottom w:val="none" w:sz="0" w:space="0" w:color="auto"/>
            <w:right w:val="none" w:sz="0" w:space="0" w:color="auto"/>
          </w:divBdr>
        </w:div>
        <w:div w:id="831794603">
          <w:marLeft w:val="0"/>
          <w:marRight w:val="0"/>
          <w:marTop w:val="0"/>
          <w:marBottom w:val="0"/>
          <w:divBdr>
            <w:top w:val="none" w:sz="0" w:space="0" w:color="auto"/>
            <w:left w:val="none" w:sz="0" w:space="0" w:color="auto"/>
            <w:bottom w:val="none" w:sz="0" w:space="0" w:color="auto"/>
            <w:right w:val="none" w:sz="0" w:space="0" w:color="auto"/>
          </w:divBdr>
        </w:div>
        <w:div w:id="536357593">
          <w:marLeft w:val="0"/>
          <w:marRight w:val="0"/>
          <w:marTop w:val="0"/>
          <w:marBottom w:val="0"/>
          <w:divBdr>
            <w:top w:val="none" w:sz="0" w:space="0" w:color="auto"/>
            <w:left w:val="none" w:sz="0" w:space="0" w:color="auto"/>
            <w:bottom w:val="none" w:sz="0" w:space="0" w:color="auto"/>
            <w:right w:val="none" w:sz="0" w:space="0" w:color="auto"/>
          </w:divBdr>
        </w:div>
        <w:div w:id="1591086239">
          <w:marLeft w:val="0"/>
          <w:marRight w:val="0"/>
          <w:marTop w:val="0"/>
          <w:marBottom w:val="0"/>
          <w:divBdr>
            <w:top w:val="none" w:sz="0" w:space="0" w:color="auto"/>
            <w:left w:val="none" w:sz="0" w:space="0" w:color="auto"/>
            <w:bottom w:val="none" w:sz="0" w:space="0" w:color="auto"/>
            <w:right w:val="none" w:sz="0" w:space="0" w:color="auto"/>
          </w:divBdr>
        </w:div>
        <w:div w:id="877014049">
          <w:marLeft w:val="0"/>
          <w:marRight w:val="0"/>
          <w:marTop w:val="0"/>
          <w:marBottom w:val="0"/>
          <w:divBdr>
            <w:top w:val="none" w:sz="0" w:space="0" w:color="auto"/>
            <w:left w:val="none" w:sz="0" w:space="0" w:color="auto"/>
            <w:bottom w:val="none" w:sz="0" w:space="0" w:color="auto"/>
            <w:right w:val="none" w:sz="0" w:space="0" w:color="auto"/>
          </w:divBdr>
        </w:div>
        <w:div w:id="368603954">
          <w:marLeft w:val="0"/>
          <w:marRight w:val="0"/>
          <w:marTop w:val="0"/>
          <w:marBottom w:val="0"/>
          <w:divBdr>
            <w:top w:val="none" w:sz="0" w:space="0" w:color="auto"/>
            <w:left w:val="none" w:sz="0" w:space="0" w:color="auto"/>
            <w:bottom w:val="none" w:sz="0" w:space="0" w:color="auto"/>
            <w:right w:val="none" w:sz="0" w:space="0" w:color="auto"/>
          </w:divBdr>
        </w:div>
        <w:div w:id="2004240558">
          <w:marLeft w:val="0"/>
          <w:marRight w:val="0"/>
          <w:marTop w:val="0"/>
          <w:marBottom w:val="0"/>
          <w:divBdr>
            <w:top w:val="none" w:sz="0" w:space="0" w:color="auto"/>
            <w:left w:val="none" w:sz="0" w:space="0" w:color="auto"/>
            <w:bottom w:val="none" w:sz="0" w:space="0" w:color="auto"/>
            <w:right w:val="none" w:sz="0" w:space="0" w:color="auto"/>
          </w:divBdr>
        </w:div>
        <w:div w:id="1795367039">
          <w:marLeft w:val="0"/>
          <w:marRight w:val="0"/>
          <w:marTop w:val="0"/>
          <w:marBottom w:val="0"/>
          <w:divBdr>
            <w:top w:val="none" w:sz="0" w:space="0" w:color="auto"/>
            <w:left w:val="none" w:sz="0" w:space="0" w:color="auto"/>
            <w:bottom w:val="none" w:sz="0" w:space="0" w:color="auto"/>
            <w:right w:val="none" w:sz="0" w:space="0" w:color="auto"/>
          </w:divBdr>
        </w:div>
        <w:div w:id="1008289930">
          <w:marLeft w:val="0"/>
          <w:marRight w:val="0"/>
          <w:marTop w:val="0"/>
          <w:marBottom w:val="0"/>
          <w:divBdr>
            <w:top w:val="none" w:sz="0" w:space="0" w:color="auto"/>
            <w:left w:val="none" w:sz="0" w:space="0" w:color="auto"/>
            <w:bottom w:val="none" w:sz="0" w:space="0" w:color="auto"/>
            <w:right w:val="none" w:sz="0" w:space="0" w:color="auto"/>
          </w:divBdr>
        </w:div>
        <w:div w:id="2057392260">
          <w:marLeft w:val="0"/>
          <w:marRight w:val="0"/>
          <w:marTop w:val="0"/>
          <w:marBottom w:val="0"/>
          <w:divBdr>
            <w:top w:val="none" w:sz="0" w:space="0" w:color="auto"/>
            <w:left w:val="none" w:sz="0" w:space="0" w:color="auto"/>
            <w:bottom w:val="none" w:sz="0" w:space="0" w:color="auto"/>
            <w:right w:val="none" w:sz="0" w:space="0" w:color="auto"/>
          </w:divBdr>
        </w:div>
        <w:div w:id="34744805">
          <w:marLeft w:val="0"/>
          <w:marRight w:val="0"/>
          <w:marTop w:val="0"/>
          <w:marBottom w:val="0"/>
          <w:divBdr>
            <w:top w:val="none" w:sz="0" w:space="0" w:color="auto"/>
            <w:left w:val="none" w:sz="0" w:space="0" w:color="auto"/>
            <w:bottom w:val="none" w:sz="0" w:space="0" w:color="auto"/>
            <w:right w:val="none" w:sz="0" w:space="0" w:color="auto"/>
          </w:divBdr>
        </w:div>
        <w:div w:id="1302224048">
          <w:marLeft w:val="0"/>
          <w:marRight w:val="0"/>
          <w:marTop w:val="0"/>
          <w:marBottom w:val="0"/>
          <w:divBdr>
            <w:top w:val="none" w:sz="0" w:space="0" w:color="auto"/>
            <w:left w:val="none" w:sz="0" w:space="0" w:color="auto"/>
            <w:bottom w:val="none" w:sz="0" w:space="0" w:color="auto"/>
            <w:right w:val="none" w:sz="0" w:space="0" w:color="auto"/>
          </w:divBdr>
        </w:div>
        <w:div w:id="1696228506">
          <w:marLeft w:val="0"/>
          <w:marRight w:val="0"/>
          <w:marTop w:val="0"/>
          <w:marBottom w:val="0"/>
          <w:divBdr>
            <w:top w:val="none" w:sz="0" w:space="0" w:color="auto"/>
            <w:left w:val="none" w:sz="0" w:space="0" w:color="auto"/>
            <w:bottom w:val="none" w:sz="0" w:space="0" w:color="auto"/>
            <w:right w:val="none" w:sz="0" w:space="0" w:color="auto"/>
          </w:divBdr>
        </w:div>
        <w:div w:id="432677168">
          <w:marLeft w:val="0"/>
          <w:marRight w:val="0"/>
          <w:marTop w:val="0"/>
          <w:marBottom w:val="0"/>
          <w:divBdr>
            <w:top w:val="none" w:sz="0" w:space="0" w:color="auto"/>
            <w:left w:val="none" w:sz="0" w:space="0" w:color="auto"/>
            <w:bottom w:val="none" w:sz="0" w:space="0" w:color="auto"/>
            <w:right w:val="none" w:sz="0" w:space="0" w:color="auto"/>
          </w:divBdr>
        </w:div>
        <w:div w:id="1127747777">
          <w:marLeft w:val="0"/>
          <w:marRight w:val="0"/>
          <w:marTop w:val="0"/>
          <w:marBottom w:val="0"/>
          <w:divBdr>
            <w:top w:val="none" w:sz="0" w:space="0" w:color="auto"/>
            <w:left w:val="none" w:sz="0" w:space="0" w:color="auto"/>
            <w:bottom w:val="none" w:sz="0" w:space="0" w:color="auto"/>
            <w:right w:val="none" w:sz="0" w:space="0" w:color="auto"/>
          </w:divBdr>
        </w:div>
        <w:div w:id="1034229397">
          <w:marLeft w:val="0"/>
          <w:marRight w:val="0"/>
          <w:marTop w:val="0"/>
          <w:marBottom w:val="0"/>
          <w:divBdr>
            <w:top w:val="none" w:sz="0" w:space="0" w:color="auto"/>
            <w:left w:val="none" w:sz="0" w:space="0" w:color="auto"/>
            <w:bottom w:val="none" w:sz="0" w:space="0" w:color="auto"/>
            <w:right w:val="none" w:sz="0" w:space="0" w:color="auto"/>
          </w:divBdr>
        </w:div>
        <w:div w:id="1387021579">
          <w:marLeft w:val="0"/>
          <w:marRight w:val="0"/>
          <w:marTop w:val="0"/>
          <w:marBottom w:val="0"/>
          <w:divBdr>
            <w:top w:val="none" w:sz="0" w:space="0" w:color="auto"/>
            <w:left w:val="none" w:sz="0" w:space="0" w:color="auto"/>
            <w:bottom w:val="none" w:sz="0" w:space="0" w:color="auto"/>
            <w:right w:val="none" w:sz="0" w:space="0" w:color="auto"/>
          </w:divBdr>
        </w:div>
        <w:div w:id="1179854071">
          <w:marLeft w:val="0"/>
          <w:marRight w:val="0"/>
          <w:marTop w:val="0"/>
          <w:marBottom w:val="0"/>
          <w:divBdr>
            <w:top w:val="none" w:sz="0" w:space="0" w:color="auto"/>
            <w:left w:val="none" w:sz="0" w:space="0" w:color="auto"/>
            <w:bottom w:val="none" w:sz="0" w:space="0" w:color="auto"/>
            <w:right w:val="none" w:sz="0" w:space="0" w:color="auto"/>
          </w:divBdr>
        </w:div>
        <w:div w:id="678779794">
          <w:marLeft w:val="0"/>
          <w:marRight w:val="0"/>
          <w:marTop w:val="0"/>
          <w:marBottom w:val="0"/>
          <w:divBdr>
            <w:top w:val="none" w:sz="0" w:space="0" w:color="auto"/>
            <w:left w:val="none" w:sz="0" w:space="0" w:color="auto"/>
            <w:bottom w:val="none" w:sz="0" w:space="0" w:color="auto"/>
            <w:right w:val="none" w:sz="0" w:space="0" w:color="auto"/>
          </w:divBdr>
        </w:div>
        <w:div w:id="432701358">
          <w:marLeft w:val="0"/>
          <w:marRight w:val="0"/>
          <w:marTop w:val="0"/>
          <w:marBottom w:val="0"/>
          <w:divBdr>
            <w:top w:val="none" w:sz="0" w:space="0" w:color="auto"/>
            <w:left w:val="none" w:sz="0" w:space="0" w:color="auto"/>
            <w:bottom w:val="none" w:sz="0" w:space="0" w:color="auto"/>
            <w:right w:val="none" w:sz="0" w:space="0" w:color="auto"/>
          </w:divBdr>
        </w:div>
        <w:div w:id="1431853025">
          <w:marLeft w:val="0"/>
          <w:marRight w:val="0"/>
          <w:marTop w:val="0"/>
          <w:marBottom w:val="0"/>
          <w:divBdr>
            <w:top w:val="none" w:sz="0" w:space="0" w:color="auto"/>
            <w:left w:val="none" w:sz="0" w:space="0" w:color="auto"/>
            <w:bottom w:val="none" w:sz="0" w:space="0" w:color="auto"/>
            <w:right w:val="none" w:sz="0" w:space="0" w:color="auto"/>
          </w:divBdr>
        </w:div>
        <w:div w:id="80610555">
          <w:marLeft w:val="0"/>
          <w:marRight w:val="0"/>
          <w:marTop w:val="0"/>
          <w:marBottom w:val="0"/>
          <w:divBdr>
            <w:top w:val="none" w:sz="0" w:space="0" w:color="auto"/>
            <w:left w:val="none" w:sz="0" w:space="0" w:color="auto"/>
            <w:bottom w:val="none" w:sz="0" w:space="0" w:color="auto"/>
            <w:right w:val="none" w:sz="0" w:space="0" w:color="auto"/>
          </w:divBdr>
        </w:div>
        <w:div w:id="185171395">
          <w:marLeft w:val="0"/>
          <w:marRight w:val="0"/>
          <w:marTop w:val="0"/>
          <w:marBottom w:val="0"/>
          <w:divBdr>
            <w:top w:val="none" w:sz="0" w:space="0" w:color="auto"/>
            <w:left w:val="none" w:sz="0" w:space="0" w:color="auto"/>
            <w:bottom w:val="none" w:sz="0" w:space="0" w:color="auto"/>
            <w:right w:val="none" w:sz="0" w:space="0" w:color="auto"/>
          </w:divBdr>
        </w:div>
        <w:div w:id="1183930992">
          <w:marLeft w:val="0"/>
          <w:marRight w:val="0"/>
          <w:marTop w:val="0"/>
          <w:marBottom w:val="0"/>
          <w:divBdr>
            <w:top w:val="none" w:sz="0" w:space="0" w:color="auto"/>
            <w:left w:val="none" w:sz="0" w:space="0" w:color="auto"/>
            <w:bottom w:val="none" w:sz="0" w:space="0" w:color="auto"/>
            <w:right w:val="none" w:sz="0" w:space="0" w:color="auto"/>
          </w:divBdr>
        </w:div>
        <w:div w:id="317266773">
          <w:marLeft w:val="0"/>
          <w:marRight w:val="0"/>
          <w:marTop w:val="0"/>
          <w:marBottom w:val="0"/>
          <w:divBdr>
            <w:top w:val="none" w:sz="0" w:space="0" w:color="auto"/>
            <w:left w:val="none" w:sz="0" w:space="0" w:color="auto"/>
            <w:bottom w:val="none" w:sz="0" w:space="0" w:color="auto"/>
            <w:right w:val="none" w:sz="0" w:space="0" w:color="auto"/>
          </w:divBdr>
        </w:div>
        <w:div w:id="546912326">
          <w:marLeft w:val="0"/>
          <w:marRight w:val="0"/>
          <w:marTop w:val="0"/>
          <w:marBottom w:val="0"/>
          <w:divBdr>
            <w:top w:val="none" w:sz="0" w:space="0" w:color="auto"/>
            <w:left w:val="none" w:sz="0" w:space="0" w:color="auto"/>
            <w:bottom w:val="none" w:sz="0" w:space="0" w:color="auto"/>
            <w:right w:val="none" w:sz="0" w:space="0" w:color="auto"/>
          </w:divBdr>
        </w:div>
        <w:div w:id="1644194291">
          <w:marLeft w:val="0"/>
          <w:marRight w:val="0"/>
          <w:marTop w:val="0"/>
          <w:marBottom w:val="0"/>
          <w:divBdr>
            <w:top w:val="none" w:sz="0" w:space="0" w:color="auto"/>
            <w:left w:val="none" w:sz="0" w:space="0" w:color="auto"/>
            <w:bottom w:val="none" w:sz="0" w:space="0" w:color="auto"/>
            <w:right w:val="none" w:sz="0" w:space="0" w:color="auto"/>
          </w:divBdr>
        </w:div>
        <w:div w:id="789010002">
          <w:marLeft w:val="0"/>
          <w:marRight w:val="0"/>
          <w:marTop w:val="0"/>
          <w:marBottom w:val="0"/>
          <w:divBdr>
            <w:top w:val="none" w:sz="0" w:space="0" w:color="auto"/>
            <w:left w:val="none" w:sz="0" w:space="0" w:color="auto"/>
            <w:bottom w:val="none" w:sz="0" w:space="0" w:color="auto"/>
            <w:right w:val="none" w:sz="0" w:space="0" w:color="auto"/>
          </w:divBdr>
        </w:div>
        <w:div w:id="821317626">
          <w:marLeft w:val="0"/>
          <w:marRight w:val="0"/>
          <w:marTop w:val="0"/>
          <w:marBottom w:val="0"/>
          <w:divBdr>
            <w:top w:val="none" w:sz="0" w:space="0" w:color="auto"/>
            <w:left w:val="none" w:sz="0" w:space="0" w:color="auto"/>
            <w:bottom w:val="none" w:sz="0" w:space="0" w:color="auto"/>
            <w:right w:val="none" w:sz="0" w:space="0" w:color="auto"/>
          </w:divBdr>
        </w:div>
        <w:div w:id="1389955088">
          <w:marLeft w:val="0"/>
          <w:marRight w:val="0"/>
          <w:marTop w:val="0"/>
          <w:marBottom w:val="0"/>
          <w:divBdr>
            <w:top w:val="none" w:sz="0" w:space="0" w:color="auto"/>
            <w:left w:val="none" w:sz="0" w:space="0" w:color="auto"/>
            <w:bottom w:val="none" w:sz="0" w:space="0" w:color="auto"/>
            <w:right w:val="none" w:sz="0" w:space="0" w:color="auto"/>
          </w:divBdr>
        </w:div>
        <w:div w:id="1449623118">
          <w:marLeft w:val="0"/>
          <w:marRight w:val="0"/>
          <w:marTop w:val="0"/>
          <w:marBottom w:val="0"/>
          <w:divBdr>
            <w:top w:val="none" w:sz="0" w:space="0" w:color="auto"/>
            <w:left w:val="none" w:sz="0" w:space="0" w:color="auto"/>
            <w:bottom w:val="none" w:sz="0" w:space="0" w:color="auto"/>
            <w:right w:val="none" w:sz="0" w:space="0" w:color="auto"/>
          </w:divBdr>
        </w:div>
        <w:div w:id="851264907">
          <w:marLeft w:val="0"/>
          <w:marRight w:val="0"/>
          <w:marTop w:val="0"/>
          <w:marBottom w:val="0"/>
          <w:divBdr>
            <w:top w:val="none" w:sz="0" w:space="0" w:color="auto"/>
            <w:left w:val="none" w:sz="0" w:space="0" w:color="auto"/>
            <w:bottom w:val="none" w:sz="0" w:space="0" w:color="auto"/>
            <w:right w:val="none" w:sz="0" w:space="0" w:color="auto"/>
          </w:divBdr>
        </w:div>
        <w:div w:id="252320617">
          <w:marLeft w:val="0"/>
          <w:marRight w:val="0"/>
          <w:marTop w:val="0"/>
          <w:marBottom w:val="0"/>
          <w:divBdr>
            <w:top w:val="none" w:sz="0" w:space="0" w:color="auto"/>
            <w:left w:val="none" w:sz="0" w:space="0" w:color="auto"/>
            <w:bottom w:val="none" w:sz="0" w:space="0" w:color="auto"/>
            <w:right w:val="none" w:sz="0" w:space="0" w:color="auto"/>
          </w:divBdr>
        </w:div>
        <w:div w:id="433399257">
          <w:marLeft w:val="0"/>
          <w:marRight w:val="0"/>
          <w:marTop w:val="0"/>
          <w:marBottom w:val="0"/>
          <w:divBdr>
            <w:top w:val="none" w:sz="0" w:space="0" w:color="auto"/>
            <w:left w:val="none" w:sz="0" w:space="0" w:color="auto"/>
            <w:bottom w:val="none" w:sz="0" w:space="0" w:color="auto"/>
            <w:right w:val="none" w:sz="0" w:space="0" w:color="auto"/>
          </w:divBdr>
        </w:div>
        <w:div w:id="150876070">
          <w:marLeft w:val="0"/>
          <w:marRight w:val="0"/>
          <w:marTop w:val="0"/>
          <w:marBottom w:val="0"/>
          <w:divBdr>
            <w:top w:val="none" w:sz="0" w:space="0" w:color="auto"/>
            <w:left w:val="none" w:sz="0" w:space="0" w:color="auto"/>
            <w:bottom w:val="none" w:sz="0" w:space="0" w:color="auto"/>
            <w:right w:val="none" w:sz="0" w:space="0" w:color="auto"/>
          </w:divBdr>
        </w:div>
        <w:div w:id="2049866529">
          <w:marLeft w:val="0"/>
          <w:marRight w:val="0"/>
          <w:marTop w:val="0"/>
          <w:marBottom w:val="0"/>
          <w:divBdr>
            <w:top w:val="none" w:sz="0" w:space="0" w:color="auto"/>
            <w:left w:val="none" w:sz="0" w:space="0" w:color="auto"/>
            <w:bottom w:val="none" w:sz="0" w:space="0" w:color="auto"/>
            <w:right w:val="none" w:sz="0" w:space="0" w:color="auto"/>
          </w:divBdr>
        </w:div>
        <w:div w:id="1581599057">
          <w:marLeft w:val="0"/>
          <w:marRight w:val="0"/>
          <w:marTop w:val="0"/>
          <w:marBottom w:val="0"/>
          <w:divBdr>
            <w:top w:val="none" w:sz="0" w:space="0" w:color="auto"/>
            <w:left w:val="none" w:sz="0" w:space="0" w:color="auto"/>
            <w:bottom w:val="none" w:sz="0" w:space="0" w:color="auto"/>
            <w:right w:val="none" w:sz="0" w:space="0" w:color="auto"/>
          </w:divBdr>
        </w:div>
        <w:div w:id="1455519834">
          <w:marLeft w:val="0"/>
          <w:marRight w:val="0"/>
          <w:marTop w:val="0"/>
          <w:marBottom w:val="0"/>
          <w:divBdr>
            <w:top w:val="none" w:sz="0" w:space="0" w:color="auto"/>
            <w:left w:val="none" w:sz="0" w:space="0" w:color="auto"/>
            <w:bottom w:val="none" w:sz="0" w:space="0" w:color="auto"/>
            <w:right w:val="none" w:sz="0" w:space="0" w:color="auto"/>
          </w:divBdr>
        </w:div>
        <w:div w:id="1218011796">
          <w:marLeft w:val="0"/>
          <w:marRight w:val="0"/>
          <w:marTop w:val="0"/>
          <w:marBottom w:val="0"/>
          <w:divBdr>
            <w:top w:val="none" w:sz="0" w:space="0" w:color="auto"/>
            <w:left w:val="none" w:sz="0" w:space="0" w:color="auto"/>
            <w:bottom w:val="none" w:sz="0" w:space="0" w:color="auto"/>
            <w:right w:val="none" w:sz="0" w:space="0" w:color="auto"/>
          </w:divBdr>
        </w:div>
        <w:div w:id="1952931390">
          <w:marLeft w:val="0"/>
          <w:marRight w:val="0"/>
          <w:marTop w:val="0"/>
          <w:marBottom w:val="0"/>
          <w:divBdr>
            <w:top w:val="none" w:sz="0" w:space="0" w:color="auto"/>
            <w:left w:val="none" w:sz="0" w:space="0" w:color="auto"/>
            <w:bottom w:val="none" w:sz="0" w:space="0" w:color="auto"/>
            <w:right w:val="none" w:sz="0" w:space="0" w:color="auto"/>
          </w:divBdr>
        </w:div>
        <w:div w:id="617368802">
          <w:marLeft w:val="0"/>
          <w:marRight w:val="0"/>
          <w:marTop w:val="0"/>
          <w:marBottom w:val="0"/>
          <w:divBdr>
            <w:top w:val="none" w:sz="0" w:space="0" w:color="auto"/>
            <w:left w:val="none" w:sz="0" w:space="0" w:color="auto"/>
            <w:bottom w:val="none" w:sz="0" w:space="0" w:color="auto"/>
            <w:right w:val="none" w:sz="0" w:space="0" w:color="auto"/>
          </w:divBdr>
        </w:div>
        <w:div w:id="730465708">
          <w:marLeft w:val="0"/>
          <w:marRight w:val="0"/>
          <w:marTop w:val="0"/>
          <w:marBottom w:val="0"/>
          <w:divBdr>
            <w:top w:val="none" w:sz="0" w:space="0" w:color="auto"/>
            <w:left w:val="none" w:sz="0" w:space="0" w:color="auto"/>
            <w:bottom w:val="none" w:sz="0" w:space="0" w:color="auto"/>
            <w:right w:val="none" w:sz="0" w:space="0" w:color="auto"/>
          </w:divBdr>
        </w:div>
        <w:div w:id="594939750">
          <w:marLeft w:val="0"/>
          <w:marRight w:val="0"/>
          <w:marTop w:val="0"/>
          <w:marBottom w:val="0"/>
          <w:divBdr>
            <w:top w:val="none" w:sz="0" w:space="0" w:color="auto"/>
            <w:left w:val="none" w:sz="0" w:space="0" w:color="auto"/>
            <w:bottom w:val="none" w:sz="0" w:space="0" w:color="auto"/>
            <w:right w:val="none" w:sz="0" w:space="0" w:color="auto"/>
          </w:divBdr>
        </w:div>
        <w:div w:id="1028485104">
          <w:marLeft w:val="0"/>
          <w:marRight w:val="0"/>
          <w:marTop w:val="0"/>
          <w:marBottom w:val="0"/>
          <w:divBdr>
            <w:top w:val="none" w:sz="0" w:space="0" w:color="auto"/>
            <w:left w:val="none" w:sz="0" w:space="0" w:color="auto"/>
            <w:bottom w:val="none" w:sz="0" w:space="0" w:color="auto"/>
            <w:right w:val="none" w:sz="0" w:space="0" w:color="auto"/>
          </w:divBdr>
        </w:div>
        <w:div w:id="2027948046">
          <w:marLeft w:val="0"/>
          <w:marRight w:val="0"/>
          <w:marTop w:val="0"/>
          <w:marBottom w:val="0"/>
          <w:divBdr>
            <w:top w:val="none" w:sz="0" w:space="0" w:color="auto"/>
            <w:left w:val="none" w:sz="0" w:space="0" w:color="auto"/>
            <w:bottom w:val="none" w:sz="0" w:space="0" w:color="auto"/>
            <w:right w:val="none" w:sz="0" w:space="0" w:color="auto"/>
          </w:divBdr>
        </w:div>
        <w:div w:id="2131703704">
          <w:marLeft w:val="0"/>
          <w:marRight w:val="0"/>
          <w:marTop w:val="0"/>
          <w:marBottom w:val="0"/>
          <w:divBdr>
            <w:top w:val="none" w:sz="0" w:space="0" w:color="auto"/>
            <w:left w:val="none" w:sz="0" w:space="0" w:color="auto"/>
            <w:bottom w:val="none" w:sz="0" w:space="0" w:color="auto"/>
            <w:right w:val="none" w:sz="0" w:space="0" w:color="auto"/>
          </w:divBdr>
        </w:div>
        <w:div w:id="1280530194">
          <w:marLeft w:val="0"/>
          <w:marRight w:val="0"/>
          <w:marTop w:val="0"/>
          <w:marBottom w:val="0"/>
          <w:divBdr>
            <w:top w:val="none" w:sz="0" w:space="0" w:color="auto"/>
            <w:left w:val="none" w:sz="0" w:space="0" w:color="auto"/>
            <w:bottom w:val="none" w:sz="0" w:space="0" w:color="auto"/>
            <w:right w:val="none" w:sz="0" w:space="0" w:color="auto"/>
          </w:divBdr>
        </w:div>
        <w:div w:id="1643343865">
          <w:marLeft w:val="0"/>
          <w:marRight w:val="0"/>
          <w:marTop w:val="0"/>
          <w:marBottom w:val="0"/>
          <w:divBdr>
            <w:top w:val="none" w:sz="0" w:space="0" w:color="auto"/>
            <w:left w:val="none" w:sz="0" w:space="0" w:color="auto"/>
            <w:bottom w:val="none" w:sz="0" w:space="0" w:color="auto"/>
            <w:right w:val="none" w:sz="0" w:space="0" w:color="auto"/>
          </w:divBdr>
        </w:div>
        <w:div w:id="1371297184">
          <w:marLeft w:val="0"/>
          <w:marRight w:val="0"/>
          <w:marTop w:val="0"/>
          <w:marBottom w:val="0"/>
          <w:divBdr>
            <w:top w:val="none" w:sz="0" w:space="0" w:color="auto"/>
            <w:left w:val="none" w:sz="0" w:space="0" w:color="auto"/>
            <w:bottom w:val="none" w:sz="0" w:space="0" w:color="auto"/>
            <w:right w:val="none" w:sz="0" w:space="0" w:color="auto"/>
          </w:divBdr>
        </w:div>
        <w:div w:id="7025456">
          <w:marLeft w:val="0"/>
          <w:marRight w:val="0"/>
          <w:marTop w:val="0"/>
          <w:marBottom w:val="0"/>
          <w:divBdr>
            <w:top w:val="none" w:sz="0" w:space="0" w:color="auto"/>
            <w:left w:val="none" w:sz="0" w:space="0" w:color="auto"/>
            <w:bottom w:val="none" w:sz="0" w:space="0" w:color="auto"/>
            <w:right w:val="none" w:sz="0" w:space="0" w:color="auto"/>
          </w:divBdr>
        </w:div>
        <w:div w:id="1395083212">
          <w:marLeft w:val="0"/>
          <w:marRight w:val="0"/>
          <w:marTop w:val="0"/>
          <w:marBottom w:val="0"/>
          <w:divBdr>
            <w:top w:val="none" w:sz="0" w:space="0" w:color="auto"/>
            <w:left w:val="none" w:sz="0" w:space="0" w:color="auto"/>
            <w:bottom w:val="none" w:sz="0" w:space="0" w:color="auto"/>
            <w:right w:val="none" w:sz="0" w:space="0" w:color="auto"/>
          </w:divBdr>
        </w:div>
        <w:div w:id="137309306">
          <w:marLeft w:val="0"/>
          <w:marRight w:val="0"/>
          <w:marTop w:val="0"/>
          <w:marBottom w:val="0"/>
          <w:divBdr>
            <w:top w:val="none" w:sz="0" w:space="0" w:color="auto"/>
            <w:left w:val="none" w:sz="0" w:space="0" w:color="auto"/>
            <w:bottom w:val="none" w:sz="0" w:space="0" w:color="auto"/>
            <w:right w:val="none" w:sz="0" w:space="0" w:color="auto"/>
          </w:divBdr>
        </w:div>
        <w:div w:id="1496729396">
          <w:marLeft w:val="0"/>
          <w:marRight w:val="0"/>
          <w:marTop w:val="0"/>
          <w:marBottom w:val="0"/>
          <w:divBdr>
            <w:top w:val="none" w:sz="0" w:space="0" w:color="auto"/>
            <w:left w:val="none" w:sz="0" w:space="0" w:color="auto"/>
            <w:bottom w:val="none" w:sz="0" w:space="0" w:color="auto"/>
            <w:right w:val="none" w:sz="0" w:space="0" w:color="auto"/>
          </w:divBdr>
        </w:div>
        <w:div w:id="836533513">
          <w:marLeft w:val="0"/>
          <w:marRight w:val="0"/>
          <w:marTop w:val="0"/>
          <w:marBottom w:val="0"/>
          <w:divBdr>
            <w:top w:val="none" w:sz="0" w:space="0" w:color="auto"/>
            <w:left w:val="none" w:sz="0" w:space="0" w:color="auto"/>
            <w:bottom w:val="none" w:sz="0" w:space="0" w:color="auto"/>
            <w:right w:val="none" w:sz="0" w:space="0" w:color="auto"/>
          </w:divBdr>
        </w:div>
        <w:div w:id="2094230939">
          <w:marLeft w:val="0"/>
          <w:marRight w:val="0"/>
          <w:marTop w:val="0"/>
          <w:marBottom w:val="0"/>
          <w:divBdr>
            <w:top w:val="none" w:sz="0" w:space="0" w:color="auto"/>
            <w:left w:val="none" w:sz="0" w:space="0" w:color="auto"/>
            <w:bottom w:val="none" w:sz="0" w:space="0" w:color="auto"/>
            <w:right w:val="none" w:sz="0" w:space="0" w:color="auto"/>
          </w:divBdr>
        </w:div>
        <w:div w:id="51779209">
          <w:marLeft w:val="0"/>
          <w:marRight w:val="0"/>
          <w:marTop w:val="0"/>
          <w:marBottom w:val="0"/>
          <w:divBdr>
            <w:top w:val="none" w:sz="0" w:space="0" w:color="auto"/>
            <w:left w:val="none" w:sz="0" w:space="0" w:color="auto"/>
            <w:bottom w:val="none" w:sz="0" w:space="0" w:color="auto"/>
            <w:right w:val="none" w:sz="0" w:space="0" w:color="auto"/>
          </w:divBdr>
        </w:div>
        <w:div w:id="473451316">
          <w:marLeft w:val="0"/>
          <w:marRight w:val="0"/>
          <w:marTop w:val="0"/>
          <w:marBottom w:val="0"/>
          <w:divBdr>
            <w:top w:val="none" w:sz="0" w:space="0" w:color="auto"/>
            <w:left w:val="none" w:sz="0" w:space="0" w:color="auto"/>
            <w:bottom w:val="none" w:sz="0" w:space="0" w:color="auto"/>
            <w:right w:val="none" w:sz="0" w:space="0" w:color="auto"/>
          </w:divBdr>
        </w:div>
        <w:div w:id="696394172">
          <w:marLeft w:val="0"/>
          <w:marRight w:val="0"/>
          <w:marTop w:val="0"/>
          <w:marBottom w:val="0"/>
          <w:divBdr>
            <w:top w:val="none" w:sz="0" w:space="0" w:color="auto"/>
            <w:left w:val="none" w:sz="0" w:space="0" w:color="auto"/>
            <w:bottom w:val="none" w:sz="0" w:space="0" w:color="auto"/>
            <w:right w:val="none" w:sz="0" w:space="0" w:color="auto"/>
          </w:divBdr>
        </w:div>
        <w:div w:id="949820002">
          <w:marLeft w:val="0"/>
          <w:marRight w:val="0"/>
          <w:marTop w:val="0"/>
          <w:marBottom w:val="0"/>
          <w:divBdr>
            <w:top w:val="none" w:sz="0" w:space="0" w:color="auto"/>
            <w:left w:val="none" w:sz="0" w:space="0" w:color="auto"/>
            <w:bottom w:val="none" w:sz="0" w:space="0" w:color="auto"/>
            <w:right w:val="none" w:sz="0" w:space="0" w:color="auto"/>
          </w:divBdr>
        </w:div>
        <w:div w:id="566889013">
          <w:marLeft w:val="0"/>
          <w:marRight w:val="0"/>
          <w:marTop w:val="0"/>
          <w:marBottom w:val="0"/>
          <w:divBdr>
            <w:top w:val="none" w:sz="0" w:space="0" w:color="auto"/>
            <w:left w:val="none" w:sz="0" w:space="0" w:color="auto"/>
            <w:bottom w:val="none" w:sz="0" w:space="0" w:color="auto"/>
            <w:right w:val="none" w:sz="0" w:space="0" w:color="auto"/>
          </w:divBdr>
        </w:div>
        <w:div w:id="305942187">
          <w:marLeft w:val="0"/>
          <w:marRight w:val="0"/>
          <w:marTop w:val="0"/>
          <w:marBottom w:val="0"/>
          <w:divBdr>
            <w:top w:val="none" w:sz="0" w:space="0" w:color="auto"/>
            <w:left w:val="none" w:sz="0" w:space="0" w:color="auto"/>
            <w:bottom w:val="none" w:sz="0" w:space="0" w:color="auto"/>
            <w:right w:val="none" w:sz="0" w:space="0" w:color="auto"/>
          </w:divBdr>
        </w:div>
        <w:div w:id="541408268">
          <w:marLeft w:val="0"/>
          <w:marRight w:val="0"/>
          <w:marTop w:val="0"/>
          <w:marBottom w:val="0"/>
          <w:divBdr>
            <w:top w:val="none" w:sz="0" w:space="0" w:color="auto"/>
            <w:left w:val="none" w:sz="0" w:space="0" w:color="auto"/>
            <w:bottom w:val="none" w:sz="0" w:space="0" w:color="auto"/>
            <w:right w:val="none" w:sz="0" w:space="0" w:color="auto"/>
          </w:divBdr>
        </w:div>
        <w:div w:id="1026256350">
          <w:marLeft w:val="0"/>
          <w:marRight w:val="0"/>
          <w:marTop w:val="0"/>
          <w:marBottom w:val="0"/>
          <w:divBdr>
            <w:top w:val="none" w:sz="0" w:space="0" w:color="auto"/>
            <w:left w:val="none" w:sz="0" w:space="0" w:color="auto"/>
            <w:bottom w:val="none" w:sz="0" w:space="0" w:color="auto"/>
            <w:right w:val="none" w:sz="0" w:space="0" w:color="auto"/>
          </w:divBdr>
        </w:div>
        <w:div w:id="391200154">
          <w:marLeft w:val="0"/>
          <w:marRight w:val="0"/>
          <w:marTop w:val="0"/>
          <w:marBottom w:val="0"/>
          <w:divBdr>
            <w:top w:val="none" w:sz="0" w:space="0" w:color="auto"/>
            <w:left w:val="none" w:sz="0" w:space="0" w:color="auto"/>
            <w:bottom w:val="none" w:sz="0" w:space="0" w:color="auto"/>
            <w:right w:val="none" w:sz="0" w:space="0" w:color="auto"/>
          </w:divBdr>
        </w:div>
        <w:div w:id="1242444377">
          <w:marLeft w:val="0"/>
          <w:marRight w:val="0"/>
          <w:marTop w:val="0"/>
          <w:marBottom w:val="0"/>
          <w:divBdr>
            <w:top w:val="none" w:sz="0" w:space="0" w:color="auto"/>
            <w:left w:val="none" w:sz="0" w:space="0" w:color="auto"/>
            <w:bottom w:val="none" w:sz="0" w:space="0" w:color="auto"/>
            <w:right w:val="none" w:sz="0" w:space="0" w:color="auto"/>
          </w:divBdr>
        </w:div>
        <w:div w:id="167212871">
          <w:marLeft w:val="0"/>
          <w:marRight w:val="0"/>
          <w:marTop w:val="0"/>
          <w:marBottom w:val="0"/>
          <w:divBdr>
            <w:top w:val="none" w:sz="0" w:space="0" w:color="auto"/>
            <w:left w:val="none" w:sz="0" w:space="0" w:color="auto"/>
            <w:bottom w:val="none" w:sz="0" w:space="0" w:color="auto"/>
            <w:right w:val="none" w:sz="0" w:space="0" w:color="auto"/>
          </w:divBdr>
        </w:div>
        <w:div w:id="426851281">
          <w:marLeft w:val="0"/>
          <w:marRight w:val="0"/>
          <w:marTop w:val="0"/>
          <w:marBottom w:val="0"/>
          <w:divBdr>
            <w:top w:val="none" w:sz="0" w:space="0" w:color="auto"/>
            <w:left w:val="none" w:sz="0" w:space="0" w:color="auto"/>
            <w:bottom w:val="none" w:sz="0" w:space="0" w:color="auto"/>
            <w:right w:val="none" w:sz="0" w:space="0" w:color="auto"/>
          </w:divBdr>
        </w:div>
        <w:div w:id="1781416522">
          <w:marLeft w:val="0"/>
          <w:marRight w:val="0"/>
          <w:marTop w:val="0"/>
          <w:marBottom w:val="0"/>
          <w:divBdr>
            <w:top w:val="none" w:sz="0" w:space="0" w:color="auto"/>
            <w:left w:val="none" w:sz="0" w:space="0" w:color="auto"/>
            <w:bottom w:val="none" w:sz="0" w:space="0" w:color="auto"/>
            <w:right w:val="none" w:sz="0" w:space="0" w:color="auto"/>
          </w:divBdr>
        </w:div>
        <w:div w:id="811559903">
          <w:marLeft w:val="0"/>
          <w:marRight w:val="0"/>
          <w:marTop w:val="0"/>
          <w:marBottom w:val="0"/>
          <w:divBdr>
            <w:top w:val="none" w:sz="0" w:space="0" w:color="auto"/>
            <w:left w:val="none" w:sz="0" w:space="0" w:color="auto"/>
            <w:bottom w:val="none" w:sz="0" w:space="0" w:color="auto"/>
            <w:right w:val="none" w:sz="0" w:space="0" w:color="auto"/>
          </w:divBdr>
        </w:div>
        <w:div w:id="1775053149">
          <w:marLeft w:val="0"/>
          <w:marRight w:val="0"/>
          <w:marTop w:val="0"/>
          <w:marBottom w:val="0"/>
          <w:divBdr>
            <w:top w:val="none" w:sz="0" w:space="0" w:color="auto"/>
            <w:left w:val="none" w:sz="0" w:space="0" w:color="auto"/>
            <w:bottom w:val="none" w:sz="0" w:space="0" w:color="auto"/>
            <w:right w:val="none" w:sz="0" w:space="0" w:color="auto"/>
          </w:divBdr>
        </w:div>
        <w:div w:id="1495799160">
          <w:marLeft w:val="0"/>
          <w:marRight w:val="0"/>
          <w:marTop w:val="0"/>
          <w:marBottom w:val="0"/>
          <w:divBdr>
            <w:top w:val="none" w:sz="0" w:space="0" w:color="auto"/>
            <w:left w:val="none" w:sz="0" w:space="0" w:color="auto"/>
            <w:bottom w:val="none" w:sz="0" w:space="0" w:color="auto"/>
            <w:right w:val="none" w:sz="0" w:space="0" w:color="auto"/>
          </w:divBdr>
        </w:div>
        <w:div w:id="1008874558">
          <w:marLeft w:val="0"/>
          <w:marRight w:val="0"/>
          <w:marTop w:val="0"/>
          <w:marBottom w:val="0"/>
          <w:divBdr>
            <w:top w:val="none" w:sz="0" w:space="0" w:color="auto"/>
            <w:left w:val="none" w:sz="0" w:space="0" w:color="auto"/>
            <w:bottom w:val="none" w:sz="0" w:space="0" w:color="auto"/>
            <w:right w:val="none" w:sz="0" w:space="0" w:color="auto"/>
          </w:divBdr>
        </w:div>
        <w:div w:id="1196966675">
          <w:marLeft w:val="0"/>
          <w:marRight w:val="0"/>
          <w:marTop w:val="0"/>
          <w:marBottom w:val="0"/>
          <w:divBdr>
            <w:top w:val="none" w:sz="0" w:space="0" w:color="auto"/>
            <w:left w:val="none" w:sz="0" w:space="0" w:color="auto"/>
            <w:bottom w:val="none" w:sz="0" w:space="0" w:color="auto"/>
            <w:right w:val="none" w:sz="0" w:space="0" w:color="auto"/>
          </w:divBdr>
        </w:div>
        <w:div w:id="1099256514">
          <w:marLeft w:val="0"/>
          <w:marRight w:val="0"/>
          <w:marTop w:val="0"/>
          <w:marBottom w:val="0"/>
          <w:divBdr>
            <w:top w:val="none" w:sz="0" w:space="0" w:color="auto"/>
            <w:left w:val="none" w:sz="0" w:space="0" w:color="auto"/>
            <w:bottom w:val="none" w:sz="0" w:space="0" w:color="auto"/>
            <w:right w:val="none" w:sz="0" w:space="0" w:color="auto"/>
          </w:divBdr>
        </w:div>
        <w:div w:id="31195327">
          <w:marLeft w:val="0"/>
          <w:marRight w:val="0"/>
          <w:marTop w:val="0"/>
          <w:marBottom w:val="0"/>
          <w:divBdr>
            <w:top w:val="none" w:sz="0" w:space="0" w:color="auto"/>
            <w:left w:val="none" w:sz="0" w:space="0" w:color="auto"/>
            <w:bottom w:val="none" w:sz="0" w:space="0" w:color="auto"/>
            <w:right w:val="none" w:sz="0" w:space="0" w:color="auto"/>
          </w:divBdr>
        </w:div>
        <w:div w:id="803814324">
          <w:marLeft w:val="0"/>
          <w:marRight w:val="0"/>
          <w:marTop w:val="0"/>
          <w:marBottom w:val="0"/>
          <w:divBdr>
            <w:top w:val="none" w:sz="0" w:space="0" w:color="auto"/>
            <w:left w:val="none" w:sz="0" w:space="0" w:color="auto"/>
            <w:bottom w:val="none" w:sz="0" w:space="0" w:color="auto"/>
            <w:right w:val="none" w:sz="0" w:space="0" w:color="auto"/>
          </w:divBdr>
        </w:div>
        <w:div w:id="1922060073">
          <w:marLeft w:val="0"/>
          <w:marRight w:val="0"/>
          <w:marTop w:val="0"/>
          <w:marBottom w:val="0"/>
          <w:divBdr>
            <w:top w:val="none" w:sz="0" w:space="0" w:color="auto"/>
            <w:left w:val="none" w:sz="0" w:space="0" w:color="auto"/>
            <w:bottom w:val="none" w:sz="0" w:space="0" w:color="auto"/>
            <w:right w:val="none" w:sz="0" w:space="0" w:color="auto"/>
          </w:divBdr>
        </w:div>
        <w:div w:id="42020592">
          <w:marLeft w:val="0"/>
          <w:marRight w:val="0"/>
          <w:marTop w:val="0"/>
          <w:marBottom w:val="0"/>
          <w:divBdr>
            <w:top w:val="none" w:sz="0" w:space="0" w:color="auto"/>
            <w:left w:val="none" w:sz="0" w:space="0" w:color="auto"/>
            <w:bottom w:val="none" w:sz="0" w:space="0" w:color="auto"/>
            <w:right w:val="none" w:sz="0" w:space="0" w:color="auto"/>
          </w:divBdr>
        </w:div>
        <w:div w:id="1371219994">
          <w:marLeft w:val="0"/>
          <w:marRight w:val="0"/>
          <w:marTop w:val="0"/>
          <w:marBottom w:val="0"/>
          <w:divBdr>
            <w:top w:val="none" w:sz="0" w:space="0" w:color="auto"/>
            <w:left w:val="none" w:sz="0" w:space="0" w:color="auto"/>
            <w:bottom w:val="none" w:sz="0" w:space="0" w:color="auto"/>
            <w:right w:val="none" w:sz="0" w:space="0" w:color="auto"/>
          </w:divBdr>
        </w:div>
        <w:div w:id="2038389908">
          <w:marLeft w:val="0"/>
          <w:marRight w:val="0"/>
          <w:marTop w:val="0"/>
          <w:marBottom w:val="0"/>
          <w:divBdr>
            <w:top w:val="none" w:sz="0" w:space="0" w:color="auto"/>
            <w:left w:val="none" w:sz="0" w:space="0" w:color="auto"/>
            <w:bottom w:val="none" w:sz="0" w:space="0" w:color="auto"/>
            <w:right w:val="none" w:sz="0" w:space="0" w:color="auto"/>
          </w:divBdr>
        </w:div>
        <w:div w:id="1196849999">
          <w:marLeft w:val="0"/>
          <w:marRight w:val="0"/>
          <w:marTop w:val="0"/>
          <w:marBottom w:val="0"/>
          <w:divBdr>
            <w:top w:val="none" w:sz="0" w:space="0" w:color="auto"/>
            <w:left w:val="none" w:sz="0" w:space="0" w:color="auto"/>
            <w:bottom w:val="none" w:sz="0" w:space="0" w:color="auto"/>
            <w:right w:val="none" w:sz="0" w:space="0" w:color="auto"/>
          </w:divBdr>
        </w:div>
        <w:div w:id="658077986">
          <w:marLeft w:val="0"/>
          <w:marRight w:val="0"/>
          <w:marTop w:val="0"/>
          <w:marBottom w:val="0"/>
          <w:divBdr>
            <w:top w:val="none" w:sz="0" w:space="0" w:color="auto"/>
            <w:left w:val="none" w:sz="0" w:space="0" w:color="auto"/>
            <w:bottom w:val="none" w:sz="0" w:space="0" w:color="auto"/>
            <w:right w:val="none" w:sz="0" w:space="0" w:color="auto"/>
          </w:divBdr>
        </w:div>
        <w:div w:id="885263129">
          <w:marLeft w:val="0"/>
          <w:marRight w:val="0"/>
          <w:marTop w:val="0"/>
          <w:marBottom w:val="0"/>
          <w:divBdr>
            <w:top w:val="none" w:sz="0" w:space="0" w:color="auto"/>
            <w:left w:val="none" w:sz="0" w:space="0" w:color="auto"/>
            <w:bottom w:val="none" w:sz="0" w:space="0" w:color="auto"/>
            <w:right w:val="none" w:sz="0" w:space="0" w:color="auto"/>
          </w:divBdr>
        </w:div>
        <w:div w:id="1138718140">
          <w:marLeft w:val="0"/>
          <w:marRight w:val="0"/>
          <w:marTop w:val="0"/>
          <w:marBottom w:val="0"/>
          <w:divBdr>
            <w:top w:val="none" w:sz="0" w:space="0" w:color="auto"/>
            <w:left w:val="none" w:sz="0" w:space="0" w:color="auto"/>
            <w:bottom w:val="none" w:sz="0" w:space="0" w:color="auto"/>
            <w:right w:val="none" w:sz="0" w:space="0" w:color="auto"/>
          </w:divBdr>
        </w:div>
        <w:div w:id="1355573046">
          <w:marLeft w:val="0"/>
          <w:marRight w:val="0"/>
          <w:marTop w:val="0"/>
          <w:marBottom w:val="0"/>
          <w:divBdr>
            <w:top w:val="none" w:sz="0" w:space="0" w:color="auto"/>
            <w:left w:val="none" w:sz="0" w:space="0" w:color="auto"/>
            <w:bottom w:val="none" w:sz="0" w:space="0" w:color="auto"/>
            <w:right w:val="none" w:sz="0" w:space="0" w:color="auto"/>
          </w:divBdr>
        </w:div>
        <w:div w:id="670257005">
          <w:marLeft w:val="0"/>
          <w:marRight w:val="0"/>
          <w:marTop w:val="0"/>
          <w:marBottom w:val="0"/>
          <w:divBdr>
            <w:top w:val="none" w:sz="0" w:space="0" w:color="auto"/>
            <w:left w:val="none" w:sz="0" w:space="0" w:color="auto"/>
            <w:bottom w:val="none" w:sz="0" w:space="0" w:color="auto"/>
            <w:right w:val="none" w:sz="0" w:space="0" w:color="auto"/>
          </w:divBdr>
        </w:div>
        <w:div w:id="610357868">
          <w:marLeft w:val="0"/>
          <w:marRight w:val="0"/>
          <w:marTop w:val="0"/>
          <w:marBottom w:val="0"/>
          <w:divBdr>
            <w:top w:val="none" w:sz="0" w:space="0" w:color="auto"/>
            <w:left w:val="none" w:sz="0" w:space="0" w:color="auto"/>
            <w:bottom w:val="none" w:sz="0" w:space="0" w:color="auto"/>
            <w:right w:val="none" w:sz="0" w:space="0" w:color="auto"/>
          </w:divBdr>
        </w:div>
        <w:div w:id="373123080">
          <w:marLeft w:val="0"/>
          <w:marRight w:val="0"/>
          <w:marTop w:val="0"/>
          <w:marBottom w:val="0"/>
          <w:divBdr>
            <w:top w:val="none" w:sz="0" w:space="0" w:color="auto"/>
            <w:left w:val="none" w:sz="0" w:space="0" w:color="auto"/>
            <w:bottom w:val="none" w:sz="0" w:space="0" w:color="auto"/>
            <w:right w:val="none" w:sz="0" w:space="0" w:color="auto"/>
          </w:divBdr>
        </w:div>
        <w:div w:id="248468953">
          <w:marLeft w:val="0"/>
          <w:marRight w:val="0"/>
          <w:marTop w:val="0"/>
          <w:marBottom w:val="0"/>
          <w:divBdr>
            <w:top w:val="none" w:sz="0" w:space="0" w:color="auto"/>
            <w:left w:val="none" w:sz="0" w:space="0" w:color="auto"/>
            <w:bottom w:val="none" w:sz="0" w:space="0" w:color="auto"/>
            <w:right w:val="none" w:sz="0" w:space="0" w:color="auto"/>
          </w:divBdr>
        </w:div>
        <w:div w:id="425155987">
          <w:marLeft w:val="0"/>
          <w:marRight w:val="0"/>
          <w:marTop w:val="0"/>
          <w:marBottom w:val="0"/>
          <w:divBdr>
            <w:top w:val="none" w:sz="0" w:space="0" w:color="auto"/>
            <w:left w:val="none" w:sz="0" w:space="0" w:color="auto"/>
            <w:bottom w:val="none" w:sz="0" w:space="0" w:color="auto"/>
            <w:right w:val="none" w:sz="0" w:space="0" w:color="auto"/>
          </w:divBdr>
        </w:div>
        <w:div w:id="1908998801">
          <w:marLeft w:val="0"/>
          <w:marRight w:val="0"/>
          <w:marTop w:val="0"/>
          <w:marBottom w:val="0"/>
          <w:divBdr>
            <w:top w:val="none" w:sz="0" w:space="0" w:color="auto"/>
            <w:left w:val="none" w:sz="0" w:space="0" w:color="auto"/>
            <w:bottom w:val="none" w:sz="0" w:space="0" w:color="auto"/>
            <w:right w:val="none" w:sz="0" w:space="0" w:color="auto"/>
          </w:divBdr>
        </w:div>
        <w:div w:id="2071922549">
          <w:marLeft w:val="0"/>
          <w:marRight w:val="0"/>
          <w:marTop w:val="0"/>
          <w:marBottom w:val="0"/>
          <w:divBdr>
            <w:top w:val="none" w:sz="0" w:space="0" w:color="auto"/>
            <w:left w:val="none" w:sz="0" w:space="0" w:color="auto"/>
            <w:bottom w:val="none" w:sz="0" w:space="0" w:color="auto"/>
            <w:right w:val="none" w:sz="0" w:space="0" w:color="auto"/>
          </w:divBdr>
        </w:div>
        <w:div w:id="231503269">
          <w:marLeft w:val="0"/>
          <w:marRight w:val="0"/>
          <w:marTop w:val="0"/>
          <w:marBottom w:val="0"/>
          <w:divBdr>
            <w:top w:val="none" w:sz="0" w:space="0" w:color="auto"/>
            <w:left w:val="none" w:sz="0" w:space="0" w:color="auto"/>
            <w:bottom w:val="none" w:sz="0" w:space="0" w:color="auto"/>
            <w:right w:val="none" w:sz="0" w:space="0" w:color="auto"/>
          </w:divBdr>
        </w:div>
        <w:div w:id="1676223405">
          <w:marLeft w:val="0"/>
          <w:marRight w:val="0"/>
          <w:marTop w:val="0"/>
          <w:marBottom w:val="0"/>
          <w:divBdr>
            <w:top w:val="none" w:sz="0" w:space="0" w:color="auto"/>
            <w:left w:val="none" w:sz="0" w:space="0" w:color="auto"/>
            <w:bottom w:val="none" w:sz="0" w:space="0" w:color="auto"/>
            <w:right w:val="none" w:sz="0" w:space="0" w:color="auto"/>
          </w:divBdr>
        </w:div>
        <w:div w:id="1144083362">
          <w:marLeft w:val="0"/>
          <w:marRight w:val="0"/>
          <w:marTop w:val="0"/>
          <w:marBottom w:val="0"/>
          <w:divBdr>
            <w:top w:val="none" w:sz="0" w:space="0" w:color="auto"/>
            <w:left w:val="none" w:sz="0" w:space="0" w:color="auto"/>
            <w:bottom w:val="none" w:sz="0" w:space="0" w:color="auto"/>
            <w:right w:val="none" w:sz="0" w:space="0" w:color="auto"/>
          </w:divBdr>
        </w:div>
        <w:div w:id="148988724">
          <w:marLeft w:val="0"/>
          <w:marRight w:val="0"/>
          <w:marTop w:val="0"/>
          <w:marBottom w:val="0"/>
          <w:divBdr>
            <w:top w:val="none" w:sz="0" w:space="0" w:color="auto"/>
            <w:left w:val="none" w:sz="0" w:space="0" w:color="auto"/>
            <w:bottom w:val="none" w:sz="0" w:space="0" w:color="auto"/>
            <w:right w:val="none" w:sz="0" w:space="0" w:color="auto"/>
          </w:divBdr>
        </w:div>
        <w:div w:id="1575703025">
          <w:marLeft w:val="0"/>
          <w:marRight w:val="0"/>
          <w:marTop w:val="0"/>
          <w:marBottom w:val="0"/>
          <w:divBdr>
            <w:top w:val="none" w:sz="0" w:space="0" w:color="auto"/>
            <w:left w:val="none" w:sz="0" w:space="0" w:color="auto"/>
            <w:bottom w:val="none" w:sz="0" w:space="0" w:color="auto"/>
            <w:right w:val="none" w:sz="0" w:space="0" w:color="auto"/>
          </w:divBdr>
        </w:div>
        <w:div w:id="814956202">
          <w:marLeft w:val="0"/>
          <w:marRight w:val="0"/>
          <w:marTop w:val="0"/>
          <w:marBottom w:val="0"/>
          <w:divBdr>
            <w:top w:val="none" w:sz="0" w:space="0" w:color="auto"/>
            <w:left w:val="none" w:sz="0" w:space="0" w:color="auto"/>
            <w:bottom w:val="none" w:sz="0" w:space="0" w:color="auto"/>
            <w:right w:val="none" w:sz="0" w:space="0" w:color="auto"/>
          </w:divBdr>
        </w:div>
        <w:div w:id="242496497">
          <w:marLeft w:val="0"/>
          <w:marRight w:val="0"/>
          <w:marTop w:val="0"/>
          <w:marBottom w:val="0"/>
          <w:divBdr>
            <w:top w:val="none" w:sz="0" w:space="0" w:color="auto"/>
            <w:left w:val="none" w:sz="0" w:space="0" w:color="auto"/>
            <w:bottom w:val="none" w:sz="0" w:space="0" w:color="auto"/>
            <w:right w:val="none" w:sz="0" w:space="0" w:color="auto"/>
          </w:divBdr>
        </w:div>
        <w:div w:id="801654410">
          <w:marLeft w:val="0"/>
          <w:marRight w:val="0"/>
          <w:marTop w:val="0"/>
          <w:marBottom w:val="0"/>
          <w:divBdr>
            <w:top w:val="none" w:sz="0" w:space="0" w:color="auto"/>
            <w:left w:val="none" w:sz="0" w:space="0" w:color="auto"/>
            <w:bottom w:val="none" w:sz="0" w:space="0" w:color="auto"/>
            <w:right w:val="none" w:sz="0" w:space="0" w:color="auto"/>
          </w:divBdr>
        </w:div>
        <w:div w:id="1142501505">
          <w:marLeft w:val="0"/>
          <w:marRight w:val="0"/>
          <w:marTop w:val="0"/>
          <w:marBottom w:val="0"/>
          <w:divBdr>
            <w:top w:val="none" w:sz="0" w:space="0" w:color="auto"/>
            <w:left w:val="none" w:sz="0" w:space="0" w:color="auto"/>
            <w:bottom w:val="none" w:sz="0" w:space="0" w:color="auto"/>
            <w:right w:val="none" w:sz="0" w:space="0" w:color="auto"/>
          </w:divBdr>
        </w:div>
        <w:div w:id="1320188768">
          <w:marLeft w:val="0"/>
          <w:marRight w:val="0"/>
          <w:marTop w:val="0"/>
          <w:marBottom w:val="0"/>
          <w:divBdr>
            <w:top w:val="none" w:sz="0" w:space="0" w:color="auto"/>
            <w:left w:val="none" w:sz="0" w:space="0" w:color="auto"/>
            <w:bottom w:val="none" w:sz="0" w:space="0" w:color="auto"/>
            <w:right w:val="none" w:sz="0" w:space="0" w:color="auto"/>
          </w:divBdr>
        </w:div>
        <w:div w:id="1217161193">
          <w:marLeft w:val="0"/>
          <w:marRight w:val="0"/>
          <w:marTop w:val="0"/>
          <w:marBottom w:val="0"/>
          <w:divBdr>
            <w:top w:val="none" w:sz="0" w:space="0" w:color="auto"/>
            <w:left w:val="none" w:sz="0" w:space="0" w:color="auto"/>
            <w:bottom w:val="none" w:sz="0" w:space="0" w:color="auto"/>
            <w:right w:val="none" w:sz="0" w:space="0" w:color="auto"/>
          </w:divBdr>
        </w:div>
        <w:div w:id="2106875193">
          <w:marLeft w:val="0"/>
          <w:marRight w:val="0"/>
          <w:marTop w:val="0"/>
          <w:marBottom w:val="0"/>
          <w:divBdr>
            <w:top w:val="none" w:sz="0" w:space="0" w:color="auto"/>
            <w:left w:val="none" w:sz="0" w:space="0" w:color="auto"/>
            <w:bottom w:val="none" w:sz="0" w:space="0" w:color="auto"/>
            <w:right w:val="none" w:sz="0" w:space="0" w:color="auto"/>
          </w:divBdr>
        </w:div>
        <w:div w:id="1827548924">
          <w:marLeft w:val="0"/>
          <w:marRight w:val="0"/>
          <w:marTop w:val="0"/>
          <w:marBottom w:val="0"/>
          <w:divBdr>
            <w:top w:val="none" w:sz="0" w:space="0" w:color="auto"/>
            <w:left w:val="none" w:sz="0" w:space="0" w:color="auto"/>
            <w:bottom w:val="none" w:sz="0" w:space="0" w:color="auto"/>
            <w:right w:val="none" w:sz="0" w:space="0" w:color="auto"/>
          </w:divBdr>
        </w:div>
        <w:div w:id="77101223">
          <w:marLeft w:val="0"/>
          <w:marRight w:val="0"/>
          <w:marTop w:val="0"/>
          <w:marBottom w:val="0"/>
          <w:divBdr>
            <w:top w:val="none" w:sz="0" w:space="0" w:color="auto"/>
            <w:left w:val="none" w:sz="0" w:space="0" w:color="auto"/>
            <w:bottom w:val="none" w:sz="0" w:space="0" w:color="auto"/>
            <w:right w:val="none" w:sz="0" w:space="0" w:color="auto"/>
          </w:divBdr>
        </w:div>
        <w:div w:id="1269970290">
          <w:marLeft w:val="0"/>
          <w:marRight w:val="0"/>
          <w:marTop w:val="0"/>
          <w:marBottom w:val="0"/>
          <w:divBdr>
            <w:top w:val="none" w:sz="0" w:space="0" w:color="auto"/>
            <w:left w:val="none" w:sz="0" w:space="0" w:color="auto"/>
            <w:bottom w:val="none" w:sz="0" w:space="0" w:color="auto"/>
            <w:right w:val="none" w:sz="0" w:space="0" w:color="auto"/>
          </w:divBdr>
        </w:div>
        <w:div w:id="2051759967">
          <w:marLeft w:val="0"/>
          <w:marRight w:val="0"/>
          <w:marTop w:val="0"/>
          <w:marBottom w:val="0"/>
          <w:divBdr>
            <w:top w:val="none" w:sz="0" w:space="0" w:color="auto"/>
            <w:left w:val="none" w:sz="0" w:space="0" w:color="auto"/>
            <w:bottom w:val="none" w:sz="0" w:space="0" w:color="auto"/>
            <w:right w:val="none" w:sz="0" w:space="0" w:color="auto"/>
          </w:divBdr>
        </w:div>
        <w:div w:id="1744982702">
          <w:marLeft w:val="0"/>
          <w:marRight w:val="0"/>
          <w:marTop w:val="0"/>
          <w:marBottom w:val="0"/>
          <w:divBdr>
            <w:top w:val="none" w:sz="0" w:space="0" w:color="auto"/>
            <w:left w:val="none" w:sz="0" w:space="0" w:color="auto"/>
            <w:bottom w:val="none" w:sz="0" w:space="0" w:color="auto"/>
            <w:right w:val="none" w:sz="0" w:space="0" w:color="auto"/>
          </w:divBdr>
        </w:div>
        <w:div w:id="1803114310">
          <w:marLeft w:val="0"/>
          <w:marRight w:val="0"/>
          <w:marTop w:val="0"/>
          <w:marBottom w:val="0"/>
          <w:divBdr>
            <w:top w:val="none" w:sz="0" w:space="0" w:color="auto"/>
            <w:left w:val="none" w:sz="0" w:space="0" w:color="auto"/>
            <w:bottom w:val="none" w:sz="0" w:space="0" w:color="auto"/>
            <w:right w:val="none" w:sz="0" w:space="0" w:color="auto"/>
          </w:divBdr>
        </w:div>
        <w:div w:id="931351304">
          <w:marLeft w:val="0"/>
          <w:marRight w:val="0"/>
          <w:marTop w:val="0"/>
          <w:marBottom w:val="0"/>
          <w:divBdr>
            <w:top w:val="none" w:sz="0" w:space="0" w:color="auto"/>
            <w:left w:val="none" w:sz="0" w:space="0" w:color="auto"/>
            <w:bottom w:val="none" w:sz="0" w:space="0" w:color="auto"/>
            <w:right w:val="none" w:sz="0" w:space="0" w:color="auto"/>
          </w:divBdr>
        </w:div>
        <w:div w:id="547686556">
          <w:marLeft w:val="0"/>
          <w:marRight w:val="0"/>
          <w:marTop w:val="0"/>
          <w:marBottom w:val="0"/>
          <w:divBdr>
            <w:top w:val="none" w:sz="0" w:space="0" w:color="auto"/>
            <w:left w:val="none" w:sz="0" w:space="0" w:color="auto"/>
            <w:bottom w:val="none" w:sz="0" w:space="0" w:color="auto"/>
            <w:right w:val="none" w:sz="0" w:space="0" w:color="auto"/>
          </w:divBdr>
        </w:div>
        <w:div w:id="1328050581">
          <w:marLeft w:val="0"/>
          <w:marRight w:val="0"/>
          <w:marTop w:val="0"/>
          <w:marBottom w:val="0"/>
          <w:divBdr>
            <w:top w:val="none" w:sz="0" w:space="0" w:color="auto"/>
            <w:left w:val="none" w:sz="0" w:space="0" w:color="auto"/>
            <w:bottom w:val="none" w:sz="0" w:space="0" w:color="auto"/>
            <w:right w:val="none" w:sz="0" w:space="0" w:color="auto"/>
          </w:divBdr>
        </w:div>
        <w:div w:id="459420863">
          <w:marLeft w:val="0"/>
          <w:marRight w:val="0"/>
          <w:marTop w:val="0"/>
          <w:marBottom w:val="0"/>
          <w:divBdr>
            <w:top w:val="none" w:sz="0" w:space="0" w:color="auto"/>
            <w:left w:val="none" w:sz="0" w:space="0" w:color="auto"/>
            <w:bottom w:val="none" w:sz="0" w:space="0" w:color="auto"/>
            <w:right w:val="none" w:sz="0" w:space="0" w:color="auto"/>
          </w:divBdr>
        </w:div>
        <w:div w:id="763888315">
          <w:marLeft w:val="0"/>
          <w:marRight w:val="0"/>
          <w:marTop w:val="0"/>
          <w:marBottom w:val="0"/>
          <w:divBdr>
            <w:top w:val="none" w:sz="0" w:space="0" w:color="auto"/>
            <w:left w:val="none" w:sz="0" w:space="0" w:color="auto"/>
            <w:bottom w:val="none" w:sz="0" w:space="0" w:color="auto"/>
            <w:right w:val="none" w:sz="0" w:space="0" w:color="auto"/>
          </w:divBdr>
        </w:div>
        <w:div w:id="1336615278">
          <w:marLeft w:val="0"/>
          <w:marRight w:val="0"/>
          <w:marTop w:val="0"/>
          <w:marBottom w:val="0"/>
          <w:divBdr>
            <w:top w:val="none" w:sz="0" w:space="0" w:color="auto"/>
            <w:left w:val="none" w:sz="0" w:space="0" w:color="auto"/>
            <w:bottom w:val="none" w:sz="0" w:space="0" w:color="auto"/>
            <w:right w:val="none" w:sz="0" w:space="0" w:color="auto"/>
          </w:divBdr>
        </w:div>
        <w:div w:id="104227607">
          <w:marLeft w:val="0"/>
          <w:marRight w:val="0"/>
          <w:marTop w:val="0"/>
          <w:marBottom w:val="0"/>
          <w:divBdr>
            <w:top w:val="none" w:sz="0" w:space="0" w:color="auto"/>
            <w:left w:val="none" w:sz="0" w:space="0" w:color="auto"/>
            <w:bottom w:val="none" w:sz="0" w:space="0" w:color="auto"/>
            <w:right w:val="none" w:sz="0" w:space="0" w:color="auto"/>
          </w:divBdr>
        </w:div>
        <w:div w:id="38749998">
          <w:marLeft w:val="0"/>
          <w:marRight w:val="0"/>
          <w:marTop w:val="0"/>
          <w:marBottom w:val="0"/>
          <w:divBdr>
            <w:top w:val="none" w:sz="0" w:space="0" w:color="auto"/>
            <w:left w:val="none" w:sz="0" w:space="0" w:color="auto"/>
            <w:bottom w:val="none" w:sz="0" w:space="0" w:color="auto"/>
            <w:right w:val="none" w:sz="0" w:space="0" w:color="auto"/>
          </w:divBdr>
        </w:div>
        <w:div w:id="1568422541">
          <w:marLeft w:val="0"/>
          <w:marRight w:val="0"/>
          <w:marTop w:val="0"/>
          <w:marBottom w:val="0"/>
          <w:divBdr>
            <w:top w:val="none" w:sz="0" w:space="0" w:color="auto"/>
            <w:left w:val="none" w:sz="0" w:space="0" w:color="auto"/>
            <w:bottom w:val="none" w:sz="0" w:space="0" w:color="auto"/>
            <w:right w:val="none" w:sz="0" w:space="0" w:color="auto"/>
          </w:divBdr>
        </w:div>
        <w:div w:id="1353337424">
          <w:marLeft w:val="0"/>
          <w:marRight w:val="0"/>
          <w:marTop w:val="0"/>
          <w:marBottom w:val="0"/>
          <w:divBdr>
            <w:top w:val="none" w:sz="0" w:space="0" w:color="auto"/>
            <w:left w:val="none" w:sz="0" w:space="0" w:color="auto"/>
            <w:bottom w:val="none" w:sz="0" w:space="0" w:color="auto"/>
            <w:right w:val="none" w:sz="0" w:space="0" w:color="auto"/>
          </w:divBdr>
        </w:div>
        <w:div w:id="217474810">
          <w:marLeft w:val="0"/>
          <w:marRight w:val="0"/>
          <w:marTop w:val="0"/>
          <w:marBottom w:val="0"/>
          <w:divBdr>
            <w:top w:val="none" w:sz="0" w:space="0" w:color="auto"/>
            <w:left w:val="none" w:sz="0" w:space="0" w:color="auto"/>
            <w:bottom w:val="none" w:sz="0" w:space="0" w:color="auto"/>
            <w:right w:val="none" w:sz="0" w:space="0" w:color="auto"/>
          </w:divBdr>
        </w:div>
        <w:div w:id="840631350">
          <w:marLeft w:val="0"/>
          <w:marRight w:val="0"/>
          <w:marTop w:val="0"/>
          <w:marBottom w:val="0"/>
          <w:divBdr>
            <w:top w:val="none" w:sz="0" w:space="0" w:color="auto"/>
            <w:left w:val="none" w:sz="0" w:space="0" w:color="auto"/>
            <w:bottom w:val="none" w:sz="0" w:space="0" w:color="auto"/>
            <w:right w:val="none" w:sz="0" w:space="0" w:color="auto"/>
          </w:divBdr>
        </w:div>
        <w:div w:id="475877239">
          <w:marLeft w:val="0"/>
          <w:marRight w:val="0"/>
          <w:marTop w:val="0"/>
          <w:marBottom w:val="0"/>
          <w:divBdr>
            <w:top w:val="none" w:sz="0" w:space="0" w:color="auto"/>
            <w:left w:val="none" w:sz="0" w:space="0" w:color="auto"/>
            <w:bottom w:val="none" w:sz="0" w:space="0" w:color="auto"/>
            <w:right w:val="none" w:sz="0" w:space="0" w:color="auto"/>
          </w:divBdr>
        </w:div>
        <w:div w:id="466705048">
          <w:marLeft w:val="0"/>
          <w:marRight w:val="0"/>
          <w:marTop w:val="0"/>
          <w:marBottom w:val="0"/>
          <w:divBdr>
            <w:top w:val="none" w:sz="0" w:space="0" w:color="auto"/>
            <w:left w:val="none" w:sz="0" w:space="0" w:color="auto"/>
            <w:bottom w:val="none" w:sz="0" w:space="0" w:color="auto"/>
            <w:right w:val="none" w:sz="0" w:space="0" w:color="auto"/>
          </w:divBdr>
        </w:div>
        <w:div w:id="653753576">
          <w:marLeft w:val="0"/>
          <w:marRight w:val="0"/>
          <w:marTop w:val="0"/>
          <w:marBottom w:val="0"/>
          <w:divBdr>
            <w:top w:val="none" w:sz="0" w:space="0" w:color="auto"/>
            <w:left w:val="none" w:sz="0" w:space="0" w:color="auto"/>
            <w:bottom w:val="none" w:sz="0" w:space="0" w:color="auto"/>
            <w:right w:val="none" w:sz="0" w:space="0" w:color="auto"/>
          </w:divBdr>
        </w:div>
        <w:div w:id="231626120">
          <w:marLeft w:val="0"/>
          <w:marRight w:val="0"/>
          <w:marTop w:val="0"/>
          <w:marBottom w:val="0"/>
          <w:divBdr>
            <w:top w:val="none" w:sz="0" w:space="0" w:color="auto"/>
            <w:left w:val="none" w:sz="0" w:space="0" w:color="auto"/>
            <w:bottom w:val="none" w:sz="0" w:space="0" w:color="auto"/>
            <w:right w:val="none" w:sz="0" w:space="0" w:color="auto"/>
          </w:divBdr>
        </w:div>
        <w:div w:id="1902863661">
          <w:marLeft w:val="0"/>
          <w:marRight w:val="0"/>
          <w:marTop w:val="0"/>
          <w:marBottom w:val="0"/>
          <w:divBdr>
            <w:top w:val="none" w:sz="0" w:space="0" w:color="auto"/>
            <w:left w:val="none" w:sz="0" w:space="0" w:color="auto"/>
            <w:bottom w:val="none" w:sz="0" w:space="0" w:color="auto"/>
            <w:right w:val="none" w:sz="0" w:space="0" w:color="auto"/>
          </w:divBdr>
        </w:div>
        <w:div w:id="528950163">
          <w:marLeft w:val="0"/>
          <w:marRight w:val="0"/>
          <w:marTop w:val="0"/>
          <w:marBottom w:val="0"/>
          <w:divBdr>
            <w:top w:val="none" w:sz="0" w:space="0" w:color="auto"/>
            <w:left w:val="none" w:sz="0" w:space="0" w:color="auto"/>
            <w:bottom w:val="none" w:sz="0" w:space="0" w:color="auto"/>
            <w:right w:val="none" w:sz="0" w:space="0" w:color="auto"/>
          </w:divBdr>
        </w:div>
        <w:div w:id="1489592075">
          <w:marLeft w:val="0"/>
          <w:marRight w:val="0"/>
          <w:marTop w:val="0"/>
          <w:marBottom w:val="0"/>
          <w:divBdr>
            <w:top w:val="none" w:sz="0" w:space="0" w:color="auto"/>
            <w:left w:val="none" w:sz="0" w:space="0" w:color="auto"/>
            <w:bottom w:val="none" w:sz="0" w:space="0" w:color="auto"/>
            <w:right w:val="none" w:sz="0" w:space="0" w:color="auto"/>
          </w:divBdr>
        </w:div>
        <w:div w:id="1292633295">
          <w:marLeft w:val="0"/>
          <w:marRight w:val="0"/>
          <w:marTop w:val="0"/>
          <w:marBottom w:val="0"/>
          <w:divBdr>
            <w:top w:val="none" w:sz="0" w:space="0" w:color="auto"/>
            <w:left w:val="none" w:sz="0" w:space="0" w:color="auto"/>
            <w:bottom w:val="none" w:sz="0" w:space="0" w:color="auto"/>
            <w:right w:val="none" w:sz="0" w:space="0" w:color="auto"/>
          </w:divBdr>
        </w:div>
        <w:div w:id="38629655">
          <w:marLeft w:val="0"/>
          <w:marRight w:val="0"/>
          <w:marTop w:val="0"/>
          <w:marBottom w:val="0"/>
          <w:divBdr>
            <w:top w:val="none" w:sz="0" w:space="0" w:color="auto"/>
            <w:left w:val="none" w:sz="0" w:space="0" w:color="auto"/>
            <w:bottom w:val="none" w:sz="0" w:space="0" w:color="auto"/>
            <w:right w:val="none" w:sz="0" w:space="0" w:color="auto"/>
          </w:divBdr>
        </w:div>
        <w:div w:id="924654926">
          <w:marLeft w:val="0"/>
          <w:marRight w:val="0"/>
          <w:marTop w:val="0"/>
          <w:marBottom w:val="0"/>
          <w:divBdr>
            <w:top w:val="none" w:sz="0" w:space="0" w:color="auto"/>
            <w:left w:val="none" w:sz="0" w:space="0" w:color="auto"/>
            <w:bottom w:val="none" w:sz="0" w:space="0" w:color="auto"/>
            <w:right w:val="none" w:sz="0" w:space="0" w:color="auto"/>
          </w:divBdr>
        </w:div>
        <w:div w:id="1422986094">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292059980">
          <w:marLeft w:val="0"/>
          <w:marRight w:val="0"/>
          <w:marTop w:val="0"/>
          <w:marBottom w:val="0"/>
          <w:divBdr>
            <w:top w:val="none" w:sz="0" w:space="0" w:color="auto"/>
            <w:left w:val="none" w:sz="0" w:space="0" w:color="auto"/>
            <w:bottom w:val="none" w:sz="0" w:space="0" w:color="auto"/>
            <w:right w:val="none" w:sz="0" w:space="0" w:color="auto"/>
          </w:divBdr>
        </w:div>
        <w:div w:id="1107581493">
          <w:marLeft w:val="0"/>
          <w:marRight w:val="0"/>
          <w:marTop w:val="0"/>
          <w:marBottom w:val="0"/>
          <w:divBdr>
            <w:top w:val="none" w:sz="0" w:space="0" w:color="auto"/>
            <w:left w:val="none" w:sz="0" w:space="0" w:color="auto"/>
            <w:bottom w:val="none" w:sz="0" w:space="0" w:color="auto"/>
            <w:right w:val="none" w:sz="0" w:space="0" w:color="auto"/>
          </w:divBdr>
        </w:div>
        <w:div w:id="1196696510">
          <w:marLeft w:val="0"/>
          <w:marRight w:val="0"/>
          <w:marTop w:val="0"/>
          <w:marBottom w:val="0"/>
          <w:divBdr>
            <w:top w:val="none" w:sz="0" w:space="0" w:color="auto"/>
            <w:left w:val="none" w:sz="0" w:space="0" w:color="auto"/>
            <w:bottom w:val="none" w:sz="0" w:space="0" w:color="auto"/>
            <w:right w:val="none" w:sz="0" w:space="0" w:color="auto"/>
          </w:divBdr>
        </w:div>
        <w:div w:id="1051078154">
          <w:marLeft w:val="0"/>
          <w:marRight w:val="0"/>
          <w:marTop w:val="0"/>
          <w:marBottom w:val="0"/>
          <w:divBdr>
            <w:top w:val="none" w:sz="0" w:space="0" w:color="auto"/>
            <w:left w:val="none" w:sz="0" w:space="0" w:color="auto"/>
            <w:bottom w:val="none" w:sz="0" w:space="0" w:color="auto"/>
            <w:right w:val="none" w:sz="0" w:space="0" w:color="auto"/>
          </w:divBdr>
        </w:div>
        <w:div w:id="1108163576">
          <w:marLeft w:val="0"/>
          <w:marRight w:val="0"/>
          <w:marTop w:val="0"/>
          <w:marBottom w:val="0"/>
          <w:divBdr>
            <w:top w:val="none" w:sz="0" w:space="0" w:color="auto"/>
            <w:left w:val="none" w:sz="0" w:space="0" w:color="auto"/>
            <w:bottom w:val="none" w:sz="0" w:space="0" w:color="auto"/>
            <w:right w:val="none" w:sz="0" w:space="0" w:color="auto"/>
          </w:divBdr>
        </w:div>
        <w:div w:id="1015112137">
          <w:marLeft w:val="0"/>
          <w:marRight w:val="0"/>
          <w:marTop w:val="0"/>
          <w:marBottom w:val="0"/>
          <w:divBdr>
            <w:top w:val="none" w:sz="0" w:space="0" w:color="auto"/>
            <w:left w:val="none" w:sz="0" w:space="0" w:color="auto"/>
            <w:bottom w:val="none" w:sz="0" w:space="0" w:color="auto"/>
            <w:right w:val="none" w:sz="0" w:space="0" w:color="auto"/>
          </w:divBdr>
        </w:div>
        <w:div w:id="110173266">
          <w:marLeft w:val="0"/>
          <w:marRight w:val="0"/>
          <w:marTop w:val="0"/>
          <w:marBottom w:val="0"/>
          <w:divBdr>
            <w:top w:val="none" w:sz="0" w:space="0" w:color="auto"/>
            <w:left w:val="none" w:sz="0" w:space="0" w:color="auto"/>
            <w:bottom w:val="none" w:sz="0" w:space="0" w:color="auto"/>
            <w:right w:val="none" w:sz="0" w:space="0" w:color="auto"/>
          </w:divBdr>
        </w:div>
        <w:div w:id="2016766833">
          <w:marLeft w:val="0"/>
          <w:marRight w:val="0"/>
          <w:marTop w:val="0"/>
          <w:marBottom w:val="0"/>
          <w:divBdr>
            <w:top w:val="none" w:sz="0" w:space="0" w:color="auto"/>
            <w:left w:val="none" w:sz="0" w:space="0" w:color="auto"/>
            <w:bottom w:val="none" w:sz="0" w:space="0" w:color="auto"/>
            <w:right w:val="none" w:sz="0" w:space="0" w:color="auto"/>
          </w:divBdr>
        </w:div>
        <w:div w:id="1868710717">
          <w:marLeft w:val="0"/>
          <w:marRight w:val="0"/>
          <w:marTop w:val="0"/>
          <w:marBottom w:val="0"/>
          <w:divBdr>
            <w:top w:val="none" w:sz="0" w:space="0" w:color="auto"/>
            <w:left w:val="none" w:sz="0" w:space="0" w:color="auto"/>
            <w:bottom w:val="none" w:sz="0" w:space="0" w:color="auto"/>
            <w:right w:val="none" w:sz="0" w:space="0" w:color="auto"/>
          </w:divBdr>
        </w:div>
        <w:div w:id="225722118">
          <w:marLeft w:val="0"/>
          <w:marRight w:val="0"/>
          <w:marTop w:val="0"/>
          <w:marBottom w:val="0"/>
          <w:divBdr>
            <w:top w:val="none" w:sz="0" w:space="0" w:color="auto"/>
            <w:left w:val="none" w:sz="0" w:space="0" w:color="auto"/>
            <w:bottom w:val="none" w:sz="0" w:space="0" w:color="auto"/>
            <w:right w:val="none" w:sz="0" w:space="0" w:color="auto"/>
          </w:divBdr>
        </w:div>
        <w:div w:id="1776099791">
          <w:marLeft w:val="0"/>
          <w:marRight w:val="0"/>
          <w:marTop w:val="0"/>
          <w:marBottom w:val="0"/>
          <w:divBdr>
            <w:top w:val="none" w:sz="0" w:space="0" w:color="auto"/>
            <w:left w:val="none" w:sz="0" w:space="0" w:color="auto"/>
            <w:bottom w:val="none" w:sz="0" w:space="0" w:color="auto"/>
            <w:right w:val="none" w:sz="0" w:space="0" w:color="auto"/>
          </w:divBdr>
        </w:div>
        <w:div w:id="292488039">
          <w:marLeft w:val="0"/>
          <w:marRight w:val="0"/>
          <w:marTop w:val="0"/>
          <w:marBottom w:val="0"/>
          <w:divBdr>
            <w:top w:val="none" w:sz="0" w:space="0" w:color="auto"/>
            <w:left w:val="none" w:sz="0" w:space="0" w:color="auto"/>
            <w:bottom w:val="none" w:sz="0" w:space="0" w:color="auto"/>
            <w:right w:val="none" w:sz="0" w:space="0" w:color="auto"/>
          </w:divBdr>
        </w:div>
        <w:div w:id="157814159">
          <w:marLeft w:val="0"/>
          <w:marRight w:val="0"/>
          <w:marTop w:val="0"/>
          <w:marBottom w:val="0"/>
          <w:divBdr>
            <w:top w:val="none" w:sz="0" w:space="0" w:color="auto"/>
            <w:left w:val="none" w:sz="0" w:space="0" w:color="auto"/>
            <w:bottom w:val="none" w:sz="0" w:space="0" w:color="auto"/>
            <w:right w:val="none" w:sz="0" w:space="0" w:color="auto"/>
          </w:divBdr>
        </w:div>
        <w:div w:id="577399125">
          <w:marLeft w:val="0"/>
          <w:marRight w:val="0"/>
          <w:marTop w:val="0"/>
          <w:marBottom w:val="0"/>
          <w:divBdr>
            <w:top w:val="none" w:sz="0" w:space="0" w:color="auto"/>
            <w:left w:val="none" w:sz="0" w:space="0" w:color="auto"/>
            <w:bottom w:val="none" w:sz="0" w:space="0" w:color="auto"/>
            <w:right w:val="none" w:sz="0" w:space="0" w:color="auto"/>
          </w:divBdr>
        </w:div>
        <w:div w:id="245381893">
          <w:marLeft w:val="0"/>
          <w:marRight w:val="0"/>
          <w:marTop w:val="0"/>
          <w:marBottom w:val="0"/>
          <w:divBdr>
            <w:top w:val="none" w:sz="0" w:space="0" w:color="auto"/>
            <w:left w:val="none" w:sz="0" w:space="0" w:color="auto"/>
            <w:bottom w:val="none" w:sz="0" w:space="0" w:color="auto"/>
            <w:right w:val="none" w:sz="0" w:space="0" w:color="auto"/>
          </w:divBdr>
        </w:div>
        <w:div w:id="1330138181">
          <w:marLeft w:val="0"/>
          <w:marRight w:val="0"/>
          <w:marTop w:val="0"/>
          <w:marBottom w:val="0"/>
          <w:divBdr>
            <w:top w:val="none" w:sz="0" w:space="0" w:color="auto"/>
            <w:left w:val="none" w:sz="0" w:space="0" w:color="auto"/>
            <w:bottom w:val="none" w:sz="0" w:space="0" w:color="auto"/>
            <w:right w:val="none" w:sz="0" w:space="0" w:color="auto"/>
          </w:divBdr>
        </w:div>
        <w:div w:id="102381913">
          <w:marLeft w:val="0"/>
          <w:marRight w:val="0"/>
          <w:marTop w:val="0"/>
          <w:marBottom w:val="0"/>
          <w:divBdr>
            <w:top w:val="none" w:sz="0" w:space="0" w:color="auto"/>
            <w:left w:val="none" w:sz="0" w:space="0" w:color="auto"/>
            <w:bottom w:val="none" w:sz="0" w:space="0" w:color="auto"/>
            <w:right w:val="none" w:sz="0" w:space="0" w:color="auto"/>
          </w:divBdr>
        </w:div>
        <w:div w:id="880097542">
          <w:marLeft w:val="0"/>
          <w:marRight w:val="0"/>
          <w:marTop w:val="0"/>
          <w:marBottom w:val="0"/>
          <w:divBdr>
            <w:top w:val="none" w:sz="0" w:space="0" w:color="auto"/>
            <w:left w:val="none" w:sz="0" w:space="0" w:color="auto"/>
            <w:bottom w:val="none" w:sz="0" w:space="0" w:color="auto"/>
            <w:right w:val="none" w:sz="0" w:space="0" w:color="auto"/>
          </w:divBdr>
        </w:div>
        <w:div w:id="830098204">
          <w:marLeft w:val="0"/>
          <w:marRight w:val="0"/>
          <w:marTop w:val="0"/>
          <w:marBottom w:val="0"/>
          <w:divBdr>
            <w:top w:val="none" w:sz="0" w:space="0" w:color="auto"/>
            <w:left w:val="none" w:sz="0" w:space="0" w:color="auto"/>
            <w:bottom w:val="none" w:sz="0" w:space="0" w:color="auto"/>
            <w:right w:val="none" w:sz="0" w:space="0" w:color="auto"/>
          </w:divBdr>
        </w:div>
        <w:div w:id="170417621">
          <w:marLeft w:val="0"/>
          <w:marRight w:val="0"/>
          <w:marTop w:val="0"/>
          <w:marBottom w:val="0"/>
          <w:divBdr>
            <w:top w:val="none" w:sz="0" w:space="0" w:color="auto"/>
            <w:left w:val="none" w:sz="0" w:space="0" w:color="auto"/>
            <w:bottom w:val="none" w:sz="0" w:space="0" w:color="auto"/>
            <w:right w:val="none" w:sz="0" w:space="0" w:color="auto"/>
          </w:divBdr>
        </w:div>
        <w:div w:id="1251155588">
          <w:marLeft w:val="0"/>
          <w:marRight w:val="0"/>
          <w:marTop w:val="0"/>
          <w:marBottom w:val="0"/>
          <w:divBdr>
            <w:top w:val="none" w:sz="0" w:space="0" w:color="auto"/>
            <w:left w:val="none" w:sz="0" w:space="0" w:color="auto"/>
            <w:bottom w:val="none" w:sz="0" w:space="0" w:color="auto"/>
            <w:right w:val="none" w:sz="0" w:space="0" w:color="auto"/>
          </w:divBdr>
        </w:div>
        <w:div w:id="808090938">
          <w:marLeft w:val="0"/>
          <w:marRight w:val="0"/>
          <w:marTop w:val="0"/>
          <w:marBottom w:val="0"/>
          <w:divBdr>
            <w:top w:val="none" w:sz="0" w:space="0" w:color="auto"/>
            <w:left w:val="none" w:sz="0" w:space="0" w:color="auto"/>
            <w:bottom w:val="none" w:sz="0" w:space="0" w:color="auto"/>
            <w:right w:val="none" w:sz="0" w:space="0" w:color="auto"/>
          </w:divBdr>
        </w:div>
        <w:div w:id="1352028690">
          <w:marLeft w:val="0"/>
          <w:marRight w:val="0"/>
          <w:marTop w:val="0"/>
          <w:marBottom w:val="0"/>
          <w:divBdr>
            <w:top w:val="none" w:sz="0" w:space="0" w:color="auto"/>
            <w:left w:val="none" w:sz="0" w:space="0" w:color="auto"/>
            <w:bottom w:val="none" w:sz="0" w:space="0" w:color="auto"/>
            <w:right w:val="none" w:sz="0" w:space="0" w:color="auto"/>
          </w:divBdr>
        </w:div>
        <w:div w:id="483811999">
          <w:marLeft w:val="0"/>
          <w:marRight w:val="0"/>
          <w:marTop w:val="0"/>
          <w:marBottom w:val="0"/>
          <w:divBdr>
            <w:top w:val="none" w:sz="0" w:space="0" w:color="auto"/>
            <w:left w:val="none" w:sz="0" w:space="0" w:color="auto"/>
            <w:bottom w:val="none" w:sz="0" w:space="0" w:color="auto"/>
            <w:right w:val="none" w:sz="0" w:space="0" w:color="auto"/>
          </w:divBdr>
        </w:div>
        <w:div w:id="330569965">
          <w:marLeft w:val="0"/>
          <w:marRight w:val="0"/>
          <w:marTop w:val="0"/>
          <w:marBottom w:val="0"/>
          <w:divBdr>
            <w:top w:val="none" w:sz="0" w:space="0" w:color="auto"/>
            <w:left w:val="none" w:sz="0" w:space="0" w:color="auto"/>
            <w:bottom w:val="none" w:sz="0" w:space="0" w:color="auto"/>
            <w:right w:val="none" w:sz="0" w:space="0" w:color="auto"/>
          </w:divBdr>
        </w:div>
        <w:div w:id="1517622502">
          <w:marLeft w:val="0"/>
          <w:marRight w:val="0"/>
          <w:marTop w:val="0"/>
          <w:marBottom w:val="0"/>
          <w:divBdr>
            <w:top w:val="none" w:sz="0" w:space="0" w:color="auto"/>
            <w:left w:val="none" w:sz="0" w:space="0" w:color="auto"/>
            <w:bottom w:val="none" w:sz="0" w:space="0" w:color="auto"/>
            <w:right w:val="none" w:sz="0" w:space="0" w:color="auto"/>
          </w:divBdr>
        </w:div>
        <w:div w:id="1111893786">
          <w:marLeft w:val="0"/>
          <w:marRight w:val="0"/>
          <w:marTop w:val="0"/>
          <w:marBottom w:val="0"/>
          <w:divBdr>
            <w:top w:val="none" w:sz="0" w:space="0" w:color="auto"/>
            <w:left w:val="none" w:sz="0" w:space="0" w:color="auto"/>
            <w:bottom w:val="none" w:sz="0" w:space="0" w:color="auto"/>
            <w:right w:val="none" w:sz="0" w:space="0" w:color="auto"/>
          </w:divBdr>
        </w:div>
        <w:div w:id="643315788">
          <w:marLeft w:val="0"/>
          <w:marRight w:val="0"/>
          <w:marTop w:val="0"/>
          <w:marBottom w:val="0"/>
          <w:divBdr>
            <w:top w:val="none" w:sz="0" w:space="0" w:color="auto"/>
            <w:left w:val="none" w:sz="0" w:space="0" w:color="auto"/>
            <w:bottom w:val="none" w:sz="0" w:space="0" w:color="auto"/>
            <w:right w:val="none" w:sz="0" w:space="0" w:color="auto"/>
          </w:divBdr>
        </w:div>
        <w:div w:id="1401440319">
          <w:marLeft w:val="0"/>
          <w:marRight w:val="0"/>
          <w:marTop w:val="0"/>
          <w:marBottom w:val="0"/>
          <w:divBdr>
            <w:top w:val="none" w:sz="0" w:space="0" w:color="auto"/>
            <w:left w:val="none" w:sz="0" w:space="0" w:color="auto"/>
            <w:bottom w:val="none" w:sz="0" w:space="0" w:color="auto"/>
            <w:right w:val="none" w:sz="0" w:space="0" w:color="auto"/>
          </w:divBdr>
        </w:div>
        <w:div w:id="1099788131">
          <w:marLeft w:val="0"/>
          <w:marRight w:val="0"/>
          <w:marTop w:val="0"/>
          <w:marBottom w:val="0"/>
          <w:divBdr>
            <w:top w:val="none" w:sz="0" w:space="0" w:color="auto"/>
            <w:left w:val="none" w:sz="0" w:space="0" w:color="auto"/>
            <w:bottom w:val="none" w:sz="0" w:space="0" w:color="auto"/>
            <w:right w:val="none" w:sz="0" w:space="0" w:color="auto"/>
          </w:divBdr>
        </w:div>
        <w:div w:id="1237131904">
          <w:marLeft w:val="0"/>
          <w:marRight w:val="0"/>
          <w:marTop w:val="0"/>
          <w:marBottom w:val="0"/>
          <w:divBdr>
            <w:top w:val="none" w:sz="0" w:space="0" w:color="auto"/>
            <w:left w:val="none" w:sz="0" w:space="0" w:color="auto"/>
            <w:bottom w:val="none" w:sz="0" w:space="0" w:color="auto"/>
            <w:right w:val="none" w:sz="0" w:space="0" w:color="auto"/>
          </w:divBdr>
        </w:div>
        <w:div w:id="760297461">
          <w:marLeft w:val="0"/>
          <w:marRight w:val="0"/>
          <w:marTop w:val="0"/>
          <w:marBottom w:val="0"/>
          <w:divBdr>
            <w:top w:val="none" w:sz="0" w:space="0" w:color="auto"/>
            <w:left w:val="none" w:sz="0" w:space="0" w:color="auto"/>
            <w:bottom w:val="none" w:sz="0" w:space="0" w:color="auto"/>
            <w:right w:val="none" w:sz="0" w:space="0" w:color="auto"/>
          </w:divBdr>
        </w:div>
        <w:div w:id="1478254752">
          <w:marLeft w:val="0"/>
          <w:marRight w:val="0"/>
          <w:marTop w:val="0"/>
          <w:marBottom w:val="0"/>
          <w:divBdr>
            <w:top w:val="none" w:sz="0" w:space="0" w:color="auto"/>
            <w:left w:val="none" w:sz="0" w:space="0" w:color="auto"/>
            <w:bottom w:val="none" w:sz="0" w:space="0" w:color="auto"/>
            <w:right w:val="none" w:sz="0" w:space="0" w:color="auto"/>
          </w:divBdr>
        </w:div>
        <w:div w:id="261303102">
          <w:marLeft w:val="0"/>
          <w:marRight w:val="0"/>
          <w:marTop w:val="0"/>
          <w:marBottom w:val="0"/>
          <w:divBdr>
            <w:top w:val="none" w:sz="0" w:space="0" w:color="auto"/>
            <w:left w:val="none" w:sz="0" w:space="0" w:color="auto"/>
            <w:bottom w:val="none" w:sz="0" w:space="0" w:color="auto"/>
            <w:right w:val="none" w:sz="0" w:space="0" w:color="auto"/>
          </w:divBdr>
        </w:div>
        <w:div w:id="64650158">
          <w:marLeft w:val="0"/>
          <w:marRight w:val="0"/>
          <w:marTop w:val="0"/>
          <w:marBottom w:val="0"/>
          <w:divBdr>
            <w:top w:val="none" w:sz="0" w:space="0" w:color="auto"/>
            <w:left w:val="none" w:sz="0" w:space="0" w:color="auto"/>
            <w:bottom w:val="none" w:sz="0" w:space="0" w:color="auto"/>
            <w:right w:val="none" w:sz="0" w:space="0" w:color="auto"/>
          </w:divBdr>
        </w:div>
        <w:div w:id="14232247">
          <w:marLeft w:val="0"/>
          <w:marRight w:val="0"/>
          <w:marTop w:val="0"/>
          <w:marBottom w:val="0"/>
          <w:divBdr>
            <w:top w:val="none" w:sz="0" w:space="0" w:color="auto"/>
            <w:left w:val="none" w:sz="0" w:space="0" w:color="auto"/>
            <w:bottom w:val="none" w:sz="0" w:space="0" w:color="auto"/>
            <w:right w:val="none" w:sz="0" w:space="0" w:color="auto"/>
          </w:divBdr>
        </w:div>
        <w:div w:id="869293350">
          <w:marLeft w:val="0"/>
          <w:marRight w:val="0"/>
          <w:marTop w:val="0"/>
          <w:marBottom w:val="0"/>
          <w:divBdr>
            <w:top w:val="none" w:sz="0" w:space="0" w:color="auto"/>
            <w:left w:val="none" w:sz="0" w:space="0" w:color="auto"/>
            <w:bottom w:val="none" w:sz="0" w:space="0" w:color="auto"/>
            <w:right w:val="none" w:sz="0" w:space="0" w:color="auto"/>
          </w:divBdr>
        </w:div>
        <w:div w:id="442464041">
          <w:marLeft w:val="0"/>
          <w:marRight w:val="0"/>
          <w:marTop w:val="0"/>
          <w:marBottom w:val="0"/>
          <w:divBdr>
            <w:top w:val="none" w:sz="0" w:space="0" w:color="auto"/>
            <w:left w:val="none" w:sz="0" w:space="0" w:color="auto"/>
            <w:bottom w:val="none" w:sz="0" w:space="0" w:color="auto"/>
            <w:right w:val="none" w:sz="0" w:space="0" w:color="auto"/>
          </w:divBdr>
        </w:div>
        <w:div w:id="396632755">
          <w:marLeft w:val="0"/>
          <w:marRight w:val="0"/>
          <w:marTop w:val="0"/>
          <w:marBottom w:val="0"/>
          <w:divBdr>
            <w:top w:val="none" w:sz="0" w:space="0" w:color="auto"/>
            <w:left w:val="none" w:sz="0" w:space="0" w:color="auto"/>
            <w:bottom w:val="none" w:sz="0" w:space="0" w:color="auto"/>
            <w:right w:val="none" w:sz="0" w:space="0" w:color="auto"/>
          </w:divBdr>
        </w:div>
        <w:div w:id="773982646">
          <w:marLeft w:val="0"/>
          <w:marRight w:val="0"/>
          <w:marTop w:val="0"/>
          <w:marBottom w:val="0"/>
          <w:divBdr>
            <w:top w:val="none" w:sz="0" w:space="0" w:color="auto"/>
            <w:left w:val="none" w:sz="0" w:space="0" w:color="auto"/>
            <w:bottom w:val="none" w:sz="0" w:space="0" w:color="auto"/>
            <w:right w:val="none" w:sz="0" w:space="0" w:color="auto"/>
          </w:divBdr>
        </w:div>
        <w:div w:id="218976699">
          <w:marLeft w:val="0"/>
          <w:marRight w:val="0"/>
          <w:marTop w:val="0"/>
          <w:marBottom w:val="0"/>
          <w:divBdr>
            <w:top w:val="none" w:sz="0" w:space="0" w:color="auto"/>
            <w:left w:val="none" w:sz="0" w:space="0" w:color="auto"/>
            <w:bottom w:val="none" w:sz="0" w:space="0" w:color="auto"/>
            <w:right w:val="none" w:sz="0" w:space="0" w:color="auto"/>
          </w:divBdr>
        </w:div>
        <w:div w:id="327757342">
          <w:marLeft w:val="0"/>
          <w:marRight w:val="0"/>
          <w:marTop w:val="0"/>
          <w:marBottom w:val="0"/>
          <w:divBdr>
            <w:top w:val="none" w:sz="0" w:space="0" w:color="auto"/>
            <w:left w:val="none" w:sz="0" w:space="0" w:color="auto"/>
            <w:bottom w:val="none" w:sz="0" w:space="0" w:color="auto"/>
            <w:right w:val="none" w:sz="0" w:space="0" w:color="auto"/>
          </w:divBdr>
        </w:div>
        <w:div w:id="1319075163">
          <w:marLeft w:val="0"/>
          <w:marRight w:val="0"/>
          <w:marTop w:val="0"/>
          <w:marBottom w:val="0"/>
          <w:divBdr>
            <w:top w:val="none" w:sz="0" w:space="0" w:color="auto"/>
            <w:left w:val="none" w:sz="0" w:space="0" w:color="auto"/>
            <w:bottom w:val="none" w:sz="0" w:space="0" w:color="auto"/>
            <w:right w:val="none" w:sz="0" w:space="0" w:color="auto"/>
          </w:divBdr>
        </w:div>
        <w:div w:id="837844887">
          <w:marLeft w:val="0"/>
          <w:marRight w:val="0"/>
          <w:marTop w:val="0"/>
          <w:marBottom w:val="0"/>
          <w:divBdr>
            <w:top w:val="none" w:sz="0" w:space="0" w:color="auto"/>
            <w:left w:val="none" w:sz="0" w:space="0" w:color="auto"/>
            <w:bottom w:val="none" w:sz="0" w:space="0" w:color="auto"/>
            <w:right w:val="none" w:sz="0" w:space="0" w:color="auto"/>
          </w:divBdr>
        </w:div>
        <w:div w:id="2122411872">
          <w:marLeft w:val="0"/>
          <w:marRight w:val="0"/>
          <w:marTop w:val="0"/>
          <w:marBottom w:val="0"/>
          <w:divBdr>
            <w:top w:val="none" w:sz="0" w:space="0" w:color="auto"/>
            <w:left w:val="none" w:sz="0" w:space="0" w:color="auto"/>
            <w:bottom w:val="none" w:sz="0" w:space="0" w:color="auto"/>
            <w:right w:val="none" w:sz="0" w:space="0" w:color="auto"/>
          </w:divBdr>
        </w:div>
        <w:div w:id="1407268543">
          <w:marLeft w:val="0"/>
          <w:marRight w:val="0"/>
          <w:marTop w:val="0"/>
          <w:marBottom w:val="0"/>
          <w:divBdr>
            <w:top w:val="none" w:sz="0" w:space="0" w:color="auto"/>
            <w:left w:val="none" w:sz="0" w:space="0" w:color="auto"/>
            <w:bottom w:val="none" w:sz="0" w:space="0" w:color="auto"/>
            <w:right w:val="none" w:sz="0" w:space="0" w:color="auto"/>
          </w:divBdr>
        </w:div>
        <w:div w:id="1495411679">
          <w:marLeft w:val="0"/>
          <w:marRight w:val="0"/>
          <w:marTop w:val="0"/>
          <w:marBottom w:val="0"/>
          <w:divBdr>
            <w:top w:val="none" w:sz="0" w:space="0" w:color="auto"/>
            <w:left w:val="none" w:sz="0" w:space="0" w:color="auto"/>
            <w:bottom w:val="none" w:sz="0" w:space="0" w:color="auto"/>
            <w:right w:val="none" w:sz="0" w:space="0" w:color="auto"/>
          </w:divBdr>
        </w:div>
        <w:div w:id="567037813">
          <w:marLeft w:val="0"/>
          <w:marRight w:val="0"/>
          <w:marTop w:val="0"/>
          <w:marBottom w:val="0"/>
          <w:divBdr>
            <w:top w:val="none" w:sz="0" w:space="0" w:color="auto"/>
            <w:left w:val="none" w:sz="0" w:space="0" w:color="auto"/>
            <w:bottom w:val="none" w:sz="0" w:space="0" w:color="auto"/>
            <w:right w:val="none" w:sz="0" w:space="0" w:color="auto"/>
          </w:divBdr>
        </w:div>
        <w:div w:id="1286041052">
          <w:marLeft w:val="0"/>
          <w:marRight w:val="0"/>
          <w:marTop w:val="0"/>
          <w:marBottom w:val="0"/>
          <w:divBdr>
            <w:top w:val="none" w:sz="0" w:space="0" w:color="auto"/>
            <w:left w:val="none" w:sz="0" w:space="0" w:color="auto"/>
            <w:bottom w:val="none" w:sz="0" w:space="0" w:color="auto"/>
            <w:right w:val="none" w:sz="0" w:space="0" w:color="auto"/>
          </w:divBdr>
        </w:div>
        <w:div w:id="1040209458">
          <w:marLeft w:val="0"/>
          <w:marRight w:val="0"/>
          <w:marTop w:val="0"/>
          <w:marBottom w:val="0"/>
          <w:divBdr>
            <w:top w:val="none" w:sz="0" w:space="0" w:color="auto"/>
            <w:left w:val="none" w:sz="0" w:space="0" w:color="auto"/>
            <w:bottom w:val="none" w:sz="0" w:space="0" w:color="auto"/>
            <w:right w:val="none" w:sz="0" w:space="0" w:color="auto"/>
          </w:divBdr>
        </w:div>
        <w:div w:id="1545865200">
          <w:marLeft w:val="0"/>
          <w:marRight w:val="0"/>
          <w:marTop w:val="0"/>
          <w:marBottom w:val="0"/>
          <w:divBdr>
            <w:top w:val="none" w:sz="0" w:space="0" w:color="auto"/>
            <w:left w:val="none" w:sz="0" w:space="0" w:color="auto"/>
            <w:bottom w:val="none" w:sz="0" w:space="0" w:color="auto"/>
            <w:right w:val="none" w:sz="0" w:space="0" w:color="auto"/>
          </w:divBdr>
        </w:div>
        <w:div w:id="494803111">
          <w:marLeft w:val="0"/>
          <w:marRight w:val="0"/>
          <w:marTop w:val="0"/>
          <w:marBottom w:val="0"/>
          <w:divBdr>
            <w:top w:val="none" w:sz="0" w:space="0" w:color="auto"/>
            <w:left w:val="none" w:sz="0" w:space="0" w:color="auto"/>
            <w:bottom w:val="none" w:sz="0" w:space="0" w:color="auto"/>
            <w:right w:val="none" w:sz="0" w:space="0" w:color="auto"/>
          </w:divBdr>
        </w:div>
        <w:div w:id="1151947491">
          <w:marLeft w:val="0"/>
          <w:marRight w:val="0"/>
          <w:marTop w:val="0"/>
          <w:marBottom w:val="0"/>
          <w:divBdr>
            <w:top w:val="none" w:sz="0" w:space="0" w:color="auto"/>
            <w:left w:val="none" w:sz="0" w:space="0" w:color="auto"/>
            <w:bottom w:val="none" w:sz="0" w:space="0" w:color="auto"/>
            <w:right w:val="none" w:sz="0" w:space="0" w:color="auto"/>
          </w:divBdr>
        </w:div>
        <w:div w:id="1705328216">
          <w:marLeft w:val="0"/>
          <w:marRight w:val="0"/>
          <w:marTop w:val="0"/>
          <w:marBottom w:val="0"/>
          <w:divBdr>
            <w:top w:val="none" w:sz="0" w:space="0" w:color="auto"/>
            <w:left w:val="none" w:sz="0" w:space="0" w:color="auto"/>
            <w:bottom w:val="none" w:sz="0" w:space="0" w:color="auto"/>
            <w:right w:val="none" w:sz="0" w:space="0" w:color="auto"/>
          </w:divBdr>
        </w:div>
        <w:div w:id="1303849197">
          <w:marLeft w:val="0"/>
          <w:marRight w:val="0"/>
          <w:marTop w:val="0"/>
          <w:marBottom w:val="0"/>
          <w:divBdr>
            <w:top w:val="none" w:sz="0" w:space="0" w:color="auto"/>
            <w:left w:val="none" w:sz="0" w:space="0" w:color="auto"/>
            <w:bottom w:val="none" w:sz="0" w:space="0" w:color="auto"/>
            <w:right w:val="none" w:sz="0" w:space="0" w:color="auto"/>
          </w:divBdr>
        </w:div>
        <w:div w:id="729158932">
          <w:marLeft w:val="0"/>
          <w:marRight w:val="0"/>
          <w:marTop w:val="0"/>
          <w:marBottom w:val="0"/>
          <w:divBdr>
            <w:top w:val="none" w:sz="0" w:space="0" w:color="auto"/>
            <w:left w:val="none" w:sz="0" w:space="0" w:color="auto"/>
            <w:bottom w:val="none" w:sz="0" w:space="0" w:color="auto"/>
            <w:right w:val="none" w:sz="0" w:space="0" w:color="auto"/>
          </w:divBdr>
        </w:div>
        <w:div w:id="996541022">
          <w:marLeft w:val="0"/>
          <w:marRight w:val="0"/>
          <w:marTop w:val="0"/>
          <w:marBottom w:val="0"/>
          <w:divBdr>
            <w:top w:val="none" w:sz="0" w:space="0" w:color="auto"/>
            <w:left w:val="none" w:sz="0" w:space="0" w:color="auto"/>
            <w:bottom w:val="none" w:sz="0" w:space="0" w:color="auto"/>
            <w:right w:val="none" w:sz="0" w:space="0" w:color="auto"/>
          </w:divBdr>
        </w:div>
        <w:div w:id="1711959263">
          <w:marLeft w:val="0"/>
          <w:marRight w:val="0"/>
          <w:marTop w:val="0"/>
          <w:marBottom w:val="0"/>
          <w:divBdr>
            <w:top w:val="none" w:sz="0" w:space="0" w:color="auto"/>
            <w:left w:val="none" w:sz="0" w:space="0" w:color="auto"/>
            <w:bottom w:val="none" w:sz="0" w:space="0" w:color="auto"/>
            <w:right w:val="none" w:sz="0" w:space="0" w:color="auto"/>
          </w:divBdr>
        </w:div>
        <w:div w:id="1082489638">
          <w:marLeft w:val="0"/>
          <w:marRight w:val="0"/>
          <w:marTop w:val="0"/>
          <w:marBottom w:val="0"/>
          <w:divBdr>
            <w:top w:val="none" w:sz="0" w:space="0" w:color="auto"/>
            <w:left w:val="none" w:sz="0" w:space="0" w:color="auto"/>
            <w:bottom w:val="none" w:sz="0" w:space="0" w:color="auto"/>
            <w:right w:val="none" w:sz="0" w:space="0" w:color="auto"/>
          </w:divBdr>
        </w:div>
        <w:div w:id="504243031">
          <w:marLeft w:val="0"/>
          <w:marRight w:val="0"/>
          <w:marTop w:val="0"/>
          <w:marBottom w:val="0"/>
          <w:divBdr>
            <w:top w:val="none" w:sz="0" w:space="0" w:color="auto"/>
            <w:left w:val="none" w:sz="0" w:space="0" w:color="auto"/>
            <w:bottom w:val="none" w:sz="0" w:space="0" w:color="auto"/>
            <w:right w:val="none" w:sz="0" w:space="0" w:color="auto"/>
          </w:divBdr>
        </w:div>
        <w:div w:id="1527908966">
          <w:marLeft w:val="0"/>
          <w:marRight w:val="0"/>
          <w:marTop w:val="0"/>
          <w:marBottom w:val="0"/>
          <w:divBdr>
            <w:top w:val="none" w:sz="0" w:space="0" w:color="auto"/>
            <w:left w:val="none" w:sz="0" w:space="0" w:color="auto"/>
            <w:bottom w:val="none" w:sz="0" w:space="0" w:color="auto"/>
            <w:right w:val="none" w:sz="0" w:space="0" w:color="auto"/>
          </w:divBdr>
        </w:div>
        <w:div w:id="151486252">
          <w:marLeft w:val="0"/>
          <w:marRight w:val="0"/>
          <w:marTop w:val="0"/>
          <w:marBottom w:val="0"/>
          <w:divBdr>
            <w:top w:val="none" w:sz="0" w:space="0" w:color="auto"/>
            <w:left w:val="none" w:sz="0" w:space="0" w:color="auto"/>
            <w:bottom w:val="none" w:sz="0" w:space="0" w:color="auto"/>
            <w:right w:val="none" w:sz="0" w:space="0" w:color="auto"/>
          </w:divBdr>
        </w:div>
        <w:div w:id="1512600969">
          <w:marLeft w:val="0"/>
          <w:marRight w:val="0"/>
          <w:marTop w:val="0"/>
          <w:marBottom w:val="0"/>
          <w:divBdr>
            <w:top w:val="none" w:sz="0" w:space="0" w:color="auto"/>
            <w:left w:val="none" w:sz="0" w:space="0" w:color="auto"/>
            <w:bottom w:val="none" w:sz="0" w:space="0" w:color="auto"/>
            <w:right w:val="none" w:sz="0" w:space="0" w:color="auto"/>
          </w:divBdr>
        </w:div>
        <w:div w:id="553273091">
          <w:marLeft w:val="0"/>
          <w:marRight w:val="0"/>
          <w:marTop w:val="0"/>
          <w:marBottom w:val="0"/>
          <w:divBdr>
            <w:top w:val="none" w:sz="0" w:space="0" w:color="auto"/>
            <w:left w:val="none" w:sz="0" w:space="0" w:color="auto"/>
            <w:bottom w:val="none" w:sz="0" w:space="0" w:color="auto"/>
            <w:right w:val="none" w:sz="0" w:space="0" w:color="auto"/>
          </w:divBdr>
        </w:div>
        <w:div w:id="1374427547">
          <w:marLeft w:val="0"/>
          <w:marRight w:val="0"/>
          <w:marTop w:val="0"/>
          <w:marBottom w:val="0"/>
          <w:divBdr>
            <w:top w:val="none" w:sz="0" w:space="0" w:color="auto"/>
            <w:left w:val="none" w:sz="0" w:space="0" w:color="auto"/>
            <w:bottom w:val="none" w:sz="0" w:space="0" w:color="auto"/>
            <w:right w:val="none" w:sz="0" w:space="0" w:color="auto"/>
          </w:divBdr>
        </w:div>
        <w:div w:id="1813793687">
          <w:marLeft w:val="0"/>
          <w:marRight w:val="0"/>
          <w:marTop w:val="0"/>
          <w:marBottom w:val="0"/>
          <w:divBdr>
            <w:top w:val="none" w:sz="0" w:space="0" w:color="auto"/>
            <w:left w:val="none" w:sz="0" w:space="0" w:color="auto"/>
            <w:bottom w:val="none" w:sz="0" w:space="0" w:color="auto"/>
            <w:right w:val="none" w:sz="0" w:space="0" w:color="auto"/>
          </w:divBdr>
        </w:div>
        <w:div w:id="79299129">
          <w:marLeft w:val="0"/>
          <w:marRight w:val="0"/>
          <w:marTop w:val="0"/>
          <w:marBottom w:val="0"/>
          <w:divBdr>
            <w:top w:val="none" w:sz="0" w:space="0" w:color="auto"/>
            <w:left w:val="none" w:sz="0" w:space="0" w:color="auto"/>
            <w:bottom w:val="none" w:sz="0" w:space="0" w:color="auto"/>
            <w:right w:val="none" w:sz="0" w:space="0" w:color="auto"/>
          </w:divBdr>
        </w:div>
        <w:div w:id="1013653798">
          <w:marLeft w:val="0"/>
          <w:marRight w:val="0"/>
          <w:marTop w:val="0"/>
          <w:marBottom w:val="0"/>
          <w:divBdr>
            <w:top w:val="none" w:sz="0" w:space="0" w:color="auto"/>
            <w:left w:val="none" w:sz="0" w:space="0" w:color="auto"/>
            <w:bottom w:val="none" w:sz="0" w:space="0" w:color="auto"/>
            <w:right w:val="none" w:sz="0" w:space="0" w:color="auto"/>
          </w:divBdr>
        </w:div>
        <w:div w:id="1063871142">
          <w:marLeft w:val="0"/>
          <w:marRight w:val="0"/>
          <w:marTop w:val="0"/>
          <w:marBottom w:val="0"/>
          <w:divBdr>
            <w:top w:val="none" w:sz="0" w:space="0" w:color="auto"/>
            <w:left w:val="none" w:sz="0" w:space="0" w:color="auto"/>
            <w:bottom w:val="none" w:sz="0" w:space="0" w:color="auto"/>
            <w:right w:val="none" w:sz="0" w:space="0" w:color="auto"/>
          </w:divBdr>
        </w:div>
        <w:div w:id="827595084">
          <w:marLeft w:val="0"/>
          <w:marRight w:val="0"/>
          <w:marTop w:val="0"/>
          <w:marBottom w:val="0"/>
          <w:divBdr>
            <w:top w:val="none" w:sz="0" w:space="0" w:color="auto"/>
            <w:left w:val="none" w:sz="0" w:space="0" w:color="auto"/>
            <w:bottom w:val="none" w:sz="0" w:space="0" w:color="auto"/>
            <w:right w:val="none" w:sz="0" w:space="0" w:color="auto"/>
          </w:divBdr>
        </w:div>
        <w:div w:id="286619391">
          <w:marLeft w:val="0"/>
          <w:marRight w:val="0"/>
          <w:marTop w:val="0"/>
          <w:marBottom w:val="0"/>
          <w:divBdr>
            <w:top w:val="none" w:sz="0" w:space="0" w:color="auto"/>
            <w:left w:val="none" w:sz="0" w:space="0" w:color="auto"/>
            <w:bottom w:val="none" w:sz="0" w:space="0" w:color="auto"/>
            <w:right w:val="none" w:sz="0" w:space="0" w:color="auto"/>
          </w:divBdr>
        </w:div>
        <w:div w:id="1106147162">
          <w:marLeft w:val="0"/>
          <w:marRight w:val="0"/>
          <w:marTop w:val="0"/>
          <w:marBottom w:val="0"/>
          <w:divBdr>
            <w:top w:val="none" w:sz="0" w:space="0" w:color="auto"/>
            <w:left w:val="none" w:sz="0" w:space="0" w:color="auto"/>
            <w:bottom w:val="none" w:sz="0" w:space="0" w:color="auto"/>
            <w:right w:val="none" w:sz="0" w:space="0" w:color="auto"/>
          </w:divBdr>
        </w:div>
        <w:div w:id="1486122373">
          <w:marLeft w:val="0"/>
          <w:marRight w:val="0"/>
          <w:marTop w:val="0"/>
          <w:marBottom w:val="0"/>
          <w:divBdr>
            <w:top w:val="none" w:sz="0" w:space="0" w:color="auto"/>
            <w:left w:val="none" w:sz="0" w:space="0" w:color="auto"/>
            <w:bottom w:val="none" w:sz="0" w:space="0" w:color="auto"/>
            <w:right w:val="none" w:sz="0" w:space="0" w:color="auto"/>
          </w:divBdr>
        </w:div>
      </w:divsChild>
    </w:div>
    <w:div w:id="819082556">
      <w:bodyDiv w:val="1"/>
      <w:marLeft w:val="0"/>
      <w:marRight w:val="0"/>
      <w:marTop w:val="0"/>
      <w:marBottom w:val="0"/>
      <w:divBdr>
        <w:top w:val="none" w:sz="0" w:space="0" w:color="auto"/>
        <w:left w:val="none" w:sz="0" w:space="0" w:color="auto"/>
        <w:bottom w:val="none" w:sz="0" w:space="0" w:color="auto"/>
        <w:right w:val="none" w:sz="0" w:space="0" w:color="auto"/>
      </w:divBdr>
      <w:divsChild>
        <w:div w:id="1879857928">
          <w:marLeft w:val="0"/>
          <w:marRight w:val="0"/>
          <w:marTop w:val="0"/>
          <w:marBottom w:val="0"/>
          <w:divBdr>
            <w:top w:val="none" w:sz="0" w:space="0" w:color="auto"/>
            <w:left w:val="none" w:sz="0" w:space="0" w:color="auto"/>
            <w:bottom w:val="none" w:sz="0" w:space="0" w:color="auto"/>
            <w:right w:val="none" w:sz="0" w:space="0" w:color="auto"/>
          </w:divBdr>
        </w:div>
        <w:div w:id="1509371638">
          <w:marLeft w:val="0"/>
          <w:marRight w:val="0"/>
          <w:marTop w:val="0"/>
          <w:marBottom w:val="0"/>
          <w:divBdr>
            <w:top w:val="none" w:sz="0" w:space="0" w:color="auto"/>
            <w:left w:val="none" w:sz="0" w:space="0" w:color="auto"/>
            <w:bottom w:val="none" w:sz="0" w:space="0" w:color="auto"/>
            <w:right w:val="none" w:sz="0" w:space="0" w:color="auto"/>
          </w:divBdr>
        </w:div>
      </w:divsChild>
    </w:div>
    <w:div w:id="854031219">
      <w:bodyDiv w:val="1"/>
      <w:marLeft w:val="0"/>
      <w:marRight w:val="0"/>
      <w:marTop w:val="0"/>
      <w:marBottom w:val="0"/>
      <w:divBdr>
        <w:top w:val="none" w:sz="0" w:space="0" w:color="auto"/>
        <w:left w:val="none" w:sz="0" w:space="0" w:color="auto"/>
        <w:bottom w:val="none" w:sz="0" w:space="0" w:color="auto"/>
        <w:right w:val="none" w:sz="0" w:space="0" w:color="auto"/>
      </w:divBdr>
    </w:div>
    <w:div w:id="854880446">
      <w:bodyDiv w:val="1"/>
      <w:marLeft w:val="0"/>
      <w:marRight w:val="0"/>
      <w:marTop w:val="0"/>
      <w:marBottom w:val="0"/>
      <w:divBdr>
        <w:top w:val="none" w:sz="0" w:space="0" w:color="auto"/>
        <w:left w:val="none" w:sz="0" w:space="0" w:color="auto"/>
        <w:bottom w:val="none" w:sz="0" w:space="0" w:color="auto"/>
        <w:right w:val="none" w:sz="0" w:space="0" w:color="auto"/>
      </w:divBdr>
      <w:divsChild>
        <w:div w:id="572005476">
          <w:marLeft w:val="0"/>
          <w:marRight w:val="0"/>
          <w:marTop w:val="0"/>
          <w:marBottom w:val="0"/>
          <w:divBdr>
            <w:top w:val="none" w:sz="0" w:space="0" w:color="auto"/>
            <w:left w:val="none" w:sz="0" w:space="0" w:color="auto"/>
            <w:bottom w:val="none" w:sz="0" w:space="0" w:color="auto"/>
            <w:right w:val="none" w:sz="0" w:space="0" w:color="auto"/>
          </w:divBdr>
        </w:div>
        <w:div w:id="1201896044">
          <w:marLeft w:val="0"/>
          <w:marRight w:val="0"/>
          <w:marTop w:val="0"/>
          <w:marBottom w:val="0"/>
          <w:divBdr>
            <w:top w:val="none" w:sz="0" w:space="0" w:color="auto"/>
            <w:left w:val="none" w:sz="0" w:space="0" w:color="auto"/>
            <w:bottom w:val="none" w:sz="0" w:space="0" w:color="auto"/>
            <w:right w:val="none" w:sz="0" w:space="0" w:color="auto"/>
          </w:divBdr>
        </w:div>
        <w:div w:id="565456360">
          <w:marLeft w:val="0"/>
          <w:marRight w:val="0"/>
          <w:marTop w:val="0"/>
          <w:marBottom w:val="0"/>
          <w:divBdr>
            <w:top w:val="none" w:sz="0" w:space="0" w:color="auto"/>
            <w:left w:val="none" w:sz="0" w:space="0" w:color="auto"/>
            <w:bottom w:val="none" w:sz="0" w:space="0" w:color="auto"/>
            <w:right w:val="none" w:sz="0" w:space="0" w:color="auto"/>
          </w:divBdr>
        </w:div>
        <w:div w:id="785276528">
          <w:marLeft w:val="0"/>
          <w:marRight w:val="0"/>
          <w:marTop w:val="0"/>
          <w:marBottom w:val="0"/>
          <w:divBdr>
            <w:top w:val="none" w:sz="0" w:space="0" w:color="auto"/>
            <w:left w:val="none" w:sz="0" w:space="0" w:color="auto"/>
            <w:bottom w:val="none" w:sz="0" w:space="0" w:color="auto"/>
            <w:right w:val="none" w:sz="0" w:space="0" w:color="auto"/>
          </w:divBdr>
        </w:div>
        <w:div w:id="386105182">
          <w:marLeft w:val="0"/>
          <w:marRight w:val="0"/>
          <w:marTop w:val="0"/>
          <w:marBottom w:val="0"/>
          <w:divBdr>
            <w:top w:val="none" w:sz="0" w:space="0" w:color="auto"/>
            <w:left w:val="none" w:sz="0" w:space="0" w:color="auto"/>
            <w:bottom w:val="none" w:sz="0" w:space="0" w:color="auto"/>
            <w:right w:val="none" w:sz="0" w:space="0" w:color="auto"/>
          </w:divBdr>
        </w:div>
        <w:div w:id="1770202216">
          <w:marLeft w:val="0"/>
          <w:marRight w:val="0"/>
          <w:marTop w:val="0"/>
          <w:marBottom w:val="0"/>
          <w:divBdr>
            <w:top w:val="none" w:sz="0" w:space="0" w:color="auto"/>
            <w:left w:val="none" w:sz="0" w:space="0" w:color="auto"/>
            <w:bottom w:val="none" w:sz="0" w:space="0" w:color="auto"/>
            <w:right w:val="none" w:sz="0" w:space="0" w:color="auto"/>
          </w:divBdr>
        </w:div>
        <w:div w:id="1286156972">
          <w:marLeft w:val="0"/>
          <w:marRight w:val="0"/>
          <w:marTop w:val="0"/>
          <w:marBottom w:val="0"/>
          <w:divBdr>
            <w:top w:val="none" w:sz="0" w:space="0" w:color="auto"/>
            <w:left w:val="none" w:sz="0" w:space="0" w:color="auto"/>
            <w:bottom w:val="none" w:sz="0" w:space="0" w:color="auto"/>
            <w:right w:val="none" w:sz="0" w:space="0" w:color="auto"/>
          </w:divBdr>
        </w:div>
        <w:div w:id="215047261">
          <w:marLeft w:val="0"/>
          <w:marRight w:val="0"/>
          <w:marTop w:val="0"/>
          <w:marBottom w:val="0"/>
          <w:divBdr>
            <w:top w:val="none" w:sz="0" w:space="0" w:color="auto"/>
            <w:left w:val="none" w:sz="0" w:space="0" w:color="auto"/>
            <w:bottom w:val="none" w:sz="0" w:space="0" w:color="auto"/>
            <w:right w:val="none" w:sz="0" w:space="0" w:color="auto"/>
          </w:divBdr>
        </w:div>
        <w:div w:id="161048248">
          <w:marLeft w:val="0"/>
          <w:marRight w:val="0"/>
          <w:marTop w:val="0"/>
          <w:marBottom w:val="0"/>
          <w:divBdr>
            <w:top w:val="none" w:sz="0" w:space="0" w:color="auto"/>
            <w:left w:val="none" w:sz="0" w:space="0" w:color="auto"/>
            <w:bottom w:val="none" w:sz="0" w:space="0" w:color="auto"/>
            <w:right w:val="none" w:sz="0" w:space="0" w:color="auto"/>
          </w:divBdr>
        </w:div>
        <w:div w:id="1103764076">
          <w:marLeft w:val="0"/>
          <w:marRight w:val="0"/>
          <w:marTop w:val="0"/>
          <w:marBottom w:val="0"/>
          <w:divBdr>
            <w:top w:val="none" w:sz="0" w:space="0" w:color="auto"/>
            <w:left w:val="none" w:sz="0" w:space="0" w:color="auto"/>
            <w:bottom w:val="none" w:sz="0" w:space="0" w:color="auto"/>
            <w:right w:val="none" w:sz="0" w:space="0" w:color="auto"/>
          </w:divBdr>
        </w:div>
        <w:div w:id="1112211848">
          <w:marLeft w:val="0"/>
          <w:marRight w:val="0"/>
          <w:marTop w:val="0"/>
          <w:marBottom w:val="0"/>
          <w:divBdr>
            <w:top w:val="none" w:sz="0" w:space="0" w:color="auto"/>
            <w:left w:val="none" w:sz="0" w:space="0" w:color="auto"/>
            <w:bottom w:val="none" w:sz="0" w:space="0" w:color="auto"/>
            <w:right w:val="none" w:sz="0" w:space="0" w:color="auto"/>
          </w:divBdr>
        </w:div>
        <w:div w:id="877858258">
          <w:marLeft w:val="0"/>
          <w:marRight w:val="0"/>
          <w:marTop w:val="0"/>
          <w:marBottom w:val="0"/>
          <w:divBdr>
            <w:top w:val="none" w:sz="0" w:space="0" w:color="auto"/>
            <w:left w:val="none" w:sz="0" w:space="0" w:color="auto"/>
            <w:bottom w:val="none" w:sz="0" w:space="0" w:color="auto"/>
            <w:right w:val="none" w:sz="0" w:space="0" w:color="auto"/>
          </w:divBdr>
        </w:div>
        <w:div w:id="908660731">
          <w:marLeft w:val="0"/>
          <w:marRight w:val="0"/>
          <w:marTop w:val="0"/>
          <w:marBottom w:val="0"/>
          <w:divBdr>
            <w:top w:val="none" w:sz="0" w:space="0" w:color="auto"/>
            <w:left w:val="none" w:sz="0" w:space="0" w:color="auto"/>
            <w:bottom w:val="none" w:sz="0" w:space="0" w:color="auto"/>
            <w:right w:val="none" w:sz="0" w:space="0" w:color="auto"/>
          </w:divBdr>
        </w:div>
        <w:div w:id="403994927">
          <w:marLeft w:val="0"/>
          <w:marRight w:val="0"/>
          <w:marTop w:val="0"/>
          <w:marBottom w:val="0"/>
          <w:divBdr>
            <w:top w:val="none" w:sz="0" w:space="0" w:color="auto"/>
            <w:left w:val="none" w:sz="0" w:space="0" w:color="auto"/>
            <w:bottom w:val="none" w:sz="0" w:space="0" w:color="auto"/>
            <w:right w:val="none" w:sz="0" w:space="0" w:color="auto"/>
          </w:divBdr>
        </w:div>
        <w:div w:id="950673859">
          <w:marLeft w:val="0"/>
          <w:marRight w:val="0"/>
          <w:marTop w:val="0"/>
          <w:marBottom w:val="0"/>
          <w:divBdr>
            <w:top w:val="none" w:sz="0" w:space="0" w:color="auto"/>
            <w:left w:val="none" w:sz="0" w:space="0" w:color="auto"/>
            <w:bottom w:val="none" w:sz="0" w:space="0" w:color="auto"/>
            <w:right w:val="none" w:sz="0" w:space="0" w:color="auto"/>
          </w:divBdr>
        </w:div>
        <w:div w:id="1118259264">
          <w:marLeft w:val="0"/>
          <w:marRight w:val="0"/>
          <w:marTop w:val="0"/>
          <w:marBottom w:val="0"/>
          <w:divBdr>
            <w:top w:val="none" w:sz="0" w:space="0" w:color="auto"/>
            <w:left w:val="none" w:sz="0" w:space="0" w:color="auto"/>
            <w:bottom w:val="none" w:sz="0" w:space="0" w:color="auto"/>
            <w:right w:val="none" w:sz="0" w:space="0" w:color="auto"/>
          </w:divBdr>
        </w:div>
        <w:div w:id="1506750530">
          <w:marLeft w:val="0"/>
          <w:marRight w:val="0"/>
          <w:marTop w:val="0"/>
          <w:marBottom w:val="0"/>
          <w:divBdr>
            <w:top w:val="none" w:sz="0" w:space="0" w:color="auto"/>
            <w:left w:val="none" w:sz="0" w:space="0" w:color="auto"/>
            <w:bottom w:val="none" w:sz="0" w:space="0" w:color="auto"/>
            <w:right w:val="none" w:sz="0" w:space="0" w:color="auto"/>
          </w:divBdr>
        </w:div>
        <w:div w:id="2061200503">
          <w:marLeft w:val="0"/>
          <w:marRight w:val="0"/>
          <w:marTop w:val="0"/>
          <w:marBottom w:val="0"/>
          <w:divBdr>
            <w:top w:val="none" w:sz="0" w:space="0" w:color="auto"/>
            <w:left w:val="none" w:sz="0" w:space="0" w:color="auto"/>
            <w:bottom w:val="none" w:sz="0" w:space="0" w:color="auto"/>
            <w:right w:val="none" w:sz="0" w:space="0" w:color="auto"/>
          </w:divBdr>
        </w:div>
        <w:div w:id="653416666">
          <w:marLeft w:val="0"/>
          <w:marRight w:val="0"/>
          <w:marTop w:val="0"/>
          <w:marBottom w:val="0"/>
          <w:divBdr>
            <w:top w:val="none" w:sz="0" w:space="0" w:color="auto"/>
            <w:left w:val="none" w:sz="0" w:space="0" w:color="auto"/>
            <w:bottom w:val="none" w:sz="0" w:space="0" w:color="auto"/>
            <w:right w:val="none" w:sz="0" w:space="0" w:color="auto"/>
          </w:divBdr>
        </w:div>
        <w:div w:id="1429303682">
          <w:marLeft w:val="0"/>
          <w:marRight w:val="0"/>
          <w:marTop w:val="0"/>
          <w:marBottom w:val="0"/>
          <w:divBdr>
            <w:top w:val="none" w:sz="0" w:space="0" w:color="auto"/>
            <w:left w:val="none" w:sz="0" w:space="0" w:color="auto"/>
            <w:bottom w:val="none" w:sz="0" w:space="0" w:color="auto"/>
            <w:right w:val="none" w:sz="0" w:space="0" w:color="auto"/>
          </w:divBdr>
        </w:div>
        <w:div w:id="692925352">
          <w:marLeft w:val="0"/>
          <w:marRight w:val="0"/>
          <w:marTop w:val="0"/>
          <w:marBottom w:val="0"/>
          <w:divBdr>
            <w:top w:val="none" w:sz="0" w:space="0" w:color="auto"/>
            <w:left w:val="none" w:sz="0" w:space="0" w:color="auto"/>
            <w:bottom w:val="none" w:sz="0" w:space="0" w:color="auto"/>
            <w:right w:val="none" w:sz="0" w:space="0" w:color="auto"/>
          </w:divBdr>
        </w:div>
        <w:div w:id="1571619506">
          <w:marLeft w:val="0"/>
          <w:marRight w:val="0"/>
          <w:marTop w:val="0"/>
          <w:marBottom w:val="0"/>
          <w:divBdr>
            <w:top w:val="none" w:sz="0" w:space="0" w:color="auto"/>
            <w:left w:val="none" w:sz="0" w:space="0" w:color="auto"/>
            <w:bottom w:val="none" w:sz="0" w:space="0" w:color="auto"/>
            <w:right w:val="none" w:sz="0" w:space="0" w:color="auto"/>
          </w:divBdr>
        </w:div>
        <w:div w:id="1969621179">
          <w:marLeft w:val="0"/>
          <w:marRight w:val="0"/>
          <w:marTop w:val="0"/>
          <w:marBottom w:val="0"/>
          <w:divBdr>
            <w:top w:val="none" w:sz="0" w:space="0" w:color="auto"/>
            <w:left w:val="none" w:sz="0" w:space="0" w:color="auto"/>
            <w:bottom w:val="none" w:sz="0" w:space="0" w:color="auto"/>
            <w:right w:val="none" w:sz="0" w:space="0" w:color="auto"/>
          </w:divBdr>
        </w:div>
        <w:div w:id="1943143341">
          <w:marLeft w:val="0"/>
          <w:marRight w:val="0"/>
          <w:marTop w:val="0"/>
          <w:marBottom w:val="0"/>
          <w:divBdr>
            <w:top w:val="none" w:sz="0" w:space="0" w:color="auto"/>
            <w:left w:val="none" w:sz="0" w:space="0" w:color="auto"/>
            <w:bottom w:val="none" w:sz="0" w:space="0" w:color="auto"/>
            <w:right w:val="none" w:sz="0" w:space="0" w:color="auto"/>
          </w:divBdr>
        </w:div>
        <w:div w:id="483471349">
          <w:marLeft w:val="0"/>
          <w:marRight w:val="0"/>
          <w:marTop w:val="0"/>
          <w:marBottom w:val="0"/>
          <w:divBdr>
            <w:top w:val="none" w:sz="0" w:space="0" w:color="auto"/>
            <w:left w:val="none" w:sz="0" w:space="0" w:color="auto"/>
            <w:bottom w:val="none" w:sz="0" w:space="0" w:color="auto"/>
            <w:right w:val="none" w:sz="0" w:space="0" w:color="auto"/>
          </w:divBdr>
        </w:div>
        <w:div w:id="1717511369">
          <w:marLeft w:val="0"/>
          <w:marRight w:val="0"/>
          <w:marTop w:val="0"/>
          <w:marBottom w:val="0"/>
          <w:divBdr>
            <w:top w:val="none" w:sz="0" w:space="0" w:color="auto"/>
            <w:left w:val="none" w:sz="0" w:space="0" w:color="auto"/>
            <w:bottom w:val="none" w:sz="0" w:space="0" w:color="auto"/>
            <w:right w:val="none" w:sz="0" w:space="0" w:color="auto"/>
          </w:divBdr>
        </w:div>
        <w:div w:id="896630613">
          <w:marLeft w:val="0"/>
          <w:marRight w:val="0"/>
          <w:marTop w:val="0"/>
          <w:marBottom w:val="0"/>
          <w:divBdr>
            <w:top w:val="none" w:sz="0" w:space="0" w:color="auto"/>
            <w:left w:val="none" w:sz="0" w:space="0" w:color="auto"/>
            <w:bottom w:val="none" w:sz="0" w:space="0" w:color="auto"/>
            <w:right w:val="none" w:sz="0" w:space="0" w:color="auto"/>
          </w:divBdr>
        </w:div>
        <w:div w:id="341860604">
          <w:marLeft w:val="0"/>
          <w:marRight w:val="0"/>
          <w:marTop w:val="0"/>
          <w:marBottom w:val="0"/>
          <w:divBdr>
            <w:top w:val="none" w:sz="0" w:space="0" w:color="auto"/>
            <w:left w:val="none" w:sz="0" w:space="0" w:color="auto"/>
            <w:bottom w:val="none" w:sz="0" w:space="0" w:color="auto"/>
            <w:right w:val="none" w:sz="0" w:space="0" w:color="auto"/>
          </w:divBdr>
        </w:div>
        <w:div w:id="942300057">
          <w:marLeft w:val="0"/>
          <w:marRight w:val="0"/>
          <w:marTop w:val="0"/>
          <w:marBottom w:val="0"/>
          <w:divBdr>
            <w:top w:val="none" w:sz="0" w:space="0" w:color="auto"/>
            <w:left w:val="none" w:sz="0" w:space="0" w:color="auto"/>
            <w:bottom w:val="none" w:sz="0" w:space="0" w:color="auto"/>
            <w:right w:val="none" w:sz="0" w:space="0" w:color="auto"/>
          </w:divBdr>
        </w:div>
        <w:div w:id="322122257">
          <w:marLeft w:val="0"/>
          <w:marRight w:val="0"/>
          <w:marTop w:val="0"/>
          <w:marBottom w:val="0"/>
          <w:divBdr>
            <w:top w:val="none" w:sz="0" w:space="0" w:color="auto"/>
            <w:left w:val="none" w:sz="0" w:space="0" w:color="auto"/>
            <w:bottom w:val="none" w:sz="0" w:space="0" w:color="auto"/>
            <w:right w:val="none" w:sz="0" w:space="0" w:color="auto"/>
          </w:divBdr>
        </w:div>
        <w:div w:id="1186208943">
          <w:marLeft w:val="0"/>
          <w:marRight w:val="0"/>
          <w:marTop w:val="0"/>
          <w:marBottom w:val="0"/>
          <w:divBdr>
            <w:top w:val="none" w:sz="0" w:space="0" w:color="auto"/>
            <w:left w:val="none" w:sz="0" w:space="0" w:color="auto"/>
            <w:bottom w:val="none" w:sz="0" w:space="0" w:color="auto"/>
            <w:right w:val="none" w:sz="0" w:space="0" w:color="auto"/>
          </w:divBdr>
        </w:div>
        <w:div w:id="1925337362">
          <w:marLeft w:val="0"/>
          <w:marRight w:val="0"/>
          <w:marTop w:val="0"/>
          <w:marBottom w:val="0"/>
          <w:divBdr>
            <w:top w:val="none" w:sz="0" w:space="0" w:color="auto"/>
            <w:left w:val="none" w:sz="0" w:space="0" w:color="auto"/>
            <w:bottom w:val="none" w:sz="0" w:space="0" w:color="auto"/>
            <w:right w:val="none" w:sz="0" w:space="0" w:color="auto"/>
          </w:divBdr>
        </w:div>
        <w:div w:id="1261110388">
          <w:marLeft w:val="0"/>
          <w:marRight w:val="0"/>
          <w:marTop w:val="0"/>
          <w:marBottom w:val="0"/>
          <w:divBdr>
            <w:top w:val="none" w:sz="0" w:space="0" w:color="auto"/>
            <w:left w:val="none" w:sz="0" w:space="0" w:color="auto"/>
            <w:bottom w:val="none" w:sz="0" w:space="0" w:color="auto"/>
            <w:right w:val="none" w:sz="0" w:space="0" w:color="auto"/>
          </w:divBdr>
        </w:div>
        <w:div w:id="1695692491">
          <w:marLeft w:val="0"/>
          <w:marRight w:val="0"/>
          <w:marTop w:val="0"/>
          <w:marBottom w:val="0"/>
          <w:divBdr>
            <w:top w:val="none" w:sz="0" w:space="0" w:color="auto"/>
            <w:left w:val="none" w:sz="0" w:space="0" w:color="auto"/>
            <w:bottom w:val="none" w:sz="0" w:space="0" w:color="auto"/>
            <w:right w:val="none" w:sz="0" w:space="0" w:color="auto"/>
          </w:divBdr>
        </w:div>
        <w:div w:id="841118014">
          <w:marLeft w:val="0"/>
          <w:marRight w:val="0"/>
          <w:marTop w:val="0"/>
          <w:marBottom w:val="0"/>
          <w:divBdr>
            <w:top w:val="none" w:sz="0" w:space="0" w:color="auto"/>
            <w:left w:val="none" w:sz="0" w:space="0" w:color="auto"/>
            <w:bottom w:val="none" w:sz="0" w:space="0" w:color="auto"/>
            <w:right w:val="none" w:sz="0" w:space="0" w:color="auto"/>
          </w:divBdr>
        </w:div>
        <w:div w:id="46492435">
          <w:marLeft w:val="0"/>
          <w:marRight w:val="0"/>
          <w:marTop w:val="0"/>
          <w:marBottom w:val="0"/>
          <w:divBdr>
            <w:top w:val="none" w:sz="0" w:space="0" w:color="auto"/>
            <w:left w:val="none" w:sz="0" w:space="0" w:color="auto"/>
            <w:bottom w:val="none" w:sz="0" w:space="0" w:color="auto"/>
            <w:right w:val="none" w:sz="0" w:space="0" w:color="auto"/>
          </w:divBdr>
        </w:div>
        <w:div w:id="1324889342">
          <w:marLeft w:val="0"/>
          <w:marRight w:val="0"/>
          <w:marTop w:val="0"/>
          <w:marBottom w:val="0"/>
          <w:divBdr>
            <w:top w:val="none" w:sz="0" w:space="0" w:color="auto"/>
            <w:left w:val="none" w:sz="0" w:space="0" w:color="auto"/>
            <w:bottom w:val="none" w:sz="0" w:space="0" w:color="auto"/>
            <w:right w:val="none" w:sz="0" w:space="0" w:color="auto"/>
          </w:divBdr>
        </w:div>
        <w:div w:id="373123320">
          <w:marLeft w:val="0"/>
          <w:marRight w:val="0"/>
          <w:marTop w:val="0"/>
          <w:marBottom w:val="0"/>
          <w:divBdr>
            <w:top w:val="none" w:sz="0" w:space="0" w:color="auto"/>
            <w:left w:val="none" w:sz="0" w:space="0" w:color="auto"/>
            <w:bottom w:val="none" w:sz="0" w:space="0" w:color="auto"/>
            <w:right w:val="none" w:sz="0" w:space="0" w:color="auto"/>
          </w:divBdr>
        </w:div>
        <w:div w:id="225338166">
          <w:marLeft w:val="0"/>
          <w:marRight w:val="0"/>
          <w:marTop w:val="0"/>
          <w:marBottom w:val="0"/>
          <w:divBdr>
            <w:top w:val="none" w:sz="0" w:space="0" w:color="auto"/>
            <w:left w:val="none" w:sz="0" w:space="0" w:color="auto"/>
            <w:bottom w:val="none" w:sz="0" w:space="0" w:color="auto"/>
            <w:right w:val="none" w:sz="0" w:space="0" w:color="auto"/>
          </w:divBdr>
        </w:div>
        <w:div w:id="619532848">
          <w:marLeft w:val="0"/>
          <w:marRight w:val="0"/>
          <w:marTop w:val="0"/>
          <w:marBottom w:val="0"/>
          <w:divBdr>
            <w:top w:val="none" w:sz="0" w:space="0" w:color="auto"/>
            <w:left w:val="none" w:sz="0" w:space="0" w:color="auto"/>
            <w:bottom w:val="none" w:sz="0" w:space="0" w:color="auto"/>
            <w:right w:val="none" w:sz="0" w:space="0" w:color="auto"/>
          </w:divBdr>
        </w:div>
        <w:div w:id="666639284">
          <w:marLeft w:val="0"/>
          <w:marRight w:val="0"/>
          <w:marTop w:val="0"/>
          <w:marBottom w:val="0"/>
          <w:divBdr>
            <w:top w:val="none" w:sz="0" w:space="0" w:color="auto"/>
            <w:left w:val="none" w:sz="0" w:space="0" w:color="auto"/>
            <w:bottom w:val="none" w:sz="0" w:space="0" w:color="auto"/>
            <w:right w:val="none" w:sz="0" w:space="0" w:color="auto"/>
          </w:divBdr>
        </w:div>
        <w:div w:id="1737776292">
          <w:marLeft w:val="0"/>
          <w:marRight w:val="0"/>
          <w:marTop w:val="0"/>
          <w:marBottom w:val="0"/>
          <w:divBdr>
            <w:top w:val="none" w:sz="0" w:space="0" w:color="auto"/>
            <w:left w:val="none" w:sz="0" w:space="0" w:color="auto"/>
            <w:bottom w:val="none" w:sz="0" w:space="0" w:color="auto"/>
            <w:right w:val="none" w:sz="0" w:space="0" w:color="auto"/>
          </w:divBdr>
        </w:div>
        <w:div w:id="653996928">
          <w:marLeft w:val="0"/>
          <w:marRight w:val="0"/>
          <w:marTop w:val="0"/>
          <w:marBottom w:val="0"/>
          <w:divBdr>
            <w:top w:val="none" w:sz="0" w:space="0" w:color="auto"/>
            <w:left w:val="none" w:sz="0" w:space="0" w:color="auto"/>
            <w:bottom w:val="none" w:sz="0" w:space="0" w:color="auto"/>
            <w:right w:val="none" w:sz="0" w:space="0" w:color="auto"/>
          </w:divBdr>
        </w:div>
        <w:div w:id="1418400802">
          <w:marLeft w:val="0"/>
          <w:marRight w:val="0"/>
          <w:marTop w:val="0"/>
          <w:marBottom w:val="0"/>
          <w:divBdr>
            <w:top w:val="none" w:sz="0" w:space="0" w:color="auto"/>
            <w:left w:val="none" w:sz="0" w:space="0" w:color="auto"/>
            <w:bottom w:val="none" w:sz="0" w:space="0" w:color="auto"/>
            <w:right w:val="none" w:sz="0" w:space="0" w:color="auto"/>
          </w:divBdr>
        </w:div>
        <w:div w:id="2038309474">
          <w:marLeft w:val="0"/>
          <w:marRight w:val="0"/>
          <w:marTop w:val="0"/>
          <w:marBottom w:val="0"/>
          <w:divBdr>
            <w:top w:val="none" w:sz="0" w:space="0" w:color="auto"/>
            <w:left w:val="none" w:sz="0" w:space="0" w:color="auto"/>
            <w:bottom w:val="none" w:sz="0" w:space="0" w:color="auto"/>
            <w:right w:val="none" w:sz="0" w:space="0" w:color="auto"/>
          </w:divBdr>
        </w:div>
        <w:div w:id="386883770">
          <w:marLeft w:val="0"/>
          <w:marRight w:val="0"/>
          <w:marTop w:val="0"/>
          <w:marBottom w:val="0"/>
          <w:divBdr>
            <w:top w:val="none" w:sz="0" w:space="0" w:color="auto"/>
            <w:left w:val="none" w:sz="0" w:space="0" w:color="auto"/>
            <w:bottom w:val="none" w:sz="0" w:space="0" w:color="auto"/>
            <w:right w:val="none" w:sz="0" w:space="0" w:color="auto"/>
          </w:divBdr>
        </w:div>
        <w:div w:id="1766027112">
          <w:marLeft w:val="0"/>
          <w:marRight w:val="0"/>
          <w:marTop w:val="0"/>
          <w:marBottom w:val="0"/>
          <w:divBdr>
            <w:top w:val="none" w:sz="0" w:space="0" w:color="auto"/>
            <w:left w:val="none" w:sz="0" w:space="0" w:color="auto"/>
            <w:bottom w:val="none" w:sz="0" w:space="0" w:color="auto"/>
            <w:right w:val="none" w:sz="0" w:space="0" w:color="auto"/>
          </w:divBdr>
        </w:div>
        <w:div w:id="10886129">
          <w:marLeft w:val="0"/>
          <w:marRight w:val="0"/>
          <w:marTop w:val="0"/>
          <w:marBottom w:val="0"/>
          <w:divBdr>
            <w:top w:val="none" w:sz="0" w:space="0" w:color="auto"/>
            <w:left w:val="none" w:sz="0" w:space="0" w:color="auto"/>
            <w:bottom w:val="none" w:sz="0" w:space="0" w:color="auto"/>
            <w:right w:val="none" w:sz="0" w:space="0" w:color="auto"/>
          </w:divBdr>
        </w:div>
        <w:div w:id="2006781971">
          <w:marLeft w:val="0"/>
          <w:marRight w:val="0"/>
          <w:marTop w:val="0"/>
          <w:marBottom w:val="0"/>
          <w:divBdr>
            <w:top w:val="none" w:sz="0" w:space="0" w:color="auto"/>
            <w:left w:val="none" w:sz="0" w:space="0" w:color="auto"/>
            <w:bottom w:val="none" w:sz="0" w:space="0" w:color="auto"/>
            <w:right w:val="none" w:sz="0" w:space="0" w:color="auto"/>
          </w:divBdr>
        </w:div>
        <w:div w:id="971209064">
          <w:marLeft w:val="0"/>
          <w:marRight w:val="0"/>
          <w:marTop w:val="0"/>
          <w:marBottom w:val="0"/>
          <w:divBdr>
            <w:top w:val="none" w:sz="0" w:space="0" w:color="auto"/>
            <w:left w:val="none" w:sz="0" w:space="0" w:color="auto"/>
            <w:bottom w:val="none" w:sz="0" w:space="0" w:color="auto"/>
            <w:right w:val="none" w:sz="0" w:space="0" w:color="auto"/>
          </w:divBdr>
        </w:div>
        <w:div w:id="1177161014">
          <w:marLeft w:val="0"/>
          <w:marRight w:val="0"/>
          <w:marTop w:val="0"/>
          <w:marBottom w:val="0"/>
          <w:divBdr>
            <w:top w:val="none" w:sz="0" w:space="0" w:color="auto"/>
            <w:left w:val="none" w:sz="0" w:space="0" w:color="auto"/>
            <w:bottom w:val="none" w:sz="0" w:space="0" w:color="auto"/>
            <w:right w:val="none" w:sz="0" w:space="0" w:color="auto"/>
          </w:divBdr>
        </w:div>
        <w:div w:id="1638880333">
          <w:marLeft w:val="0"/>
          <w:marRight w:val="0"/>
          <w:marTop w:val="0"/>
          <w:marBottom w:val="0"/>
          <w:divBdr>
            <w:top w:val="none" w:sz="0" w:space="0" w:color="auto"/>
            <w:left w:val="none" w:sz="0" w:space="0" w:color="auto"/>
            <w:bottom w:val="none" w:sz="0" w:space="0" w:color="auto"/>
            <w:right w:val="none" w:sz="0" w:space="0" w:color="auto"/>
          </w:divBdr>
        </w:div>
        <w:div w:id="773280162">
          <w:marLeft w:val="0"/>
          <w:marRight w:val="0"/>
          <w:marTop w:val="0"/>
          <w:marBottom w:val="0"/>
          <w:divBdr>
            <w:top w:val="none" w:sz="0" w:space="0" w:color="auto"/>
            <w:left w:val="none" w:sz="0" w:space="0" w:color="auto"/>
            <w:bottom w:val="none" w:sz="0" w:space="0" w:color="auto"/>
            <w:right w:val="none" w:sz="0" w:space="0" w:color="auto"/>
          </w:divBdr>
        </w:div>
        <w:div w:id="1312059020">
          <w:marLeft w:val="0"/>
          <w:marRight w:val="0"/>
          <w:marTop w:val="0"/>
          <w:marBottom w:val="0"/>
          <w:divBdr>
            <w:top w:val="none" w:sz="0" w:space="0" w:color="auto"/>
            <w:left w:val="none" w:sz="0" w:space="0" w:color="auto"/>
            <w:bottom w:val="none" w:sz="0" w:space="0" w:color="auto"/>
            <w:right w:val="none" w:sz="0" w:space="0" w:color="auto"/>
          </w:divBdr>
        </w:div>
        <w:div w:id="627276995">
          <w:marLeft w:val="0"/>
          <w:marRight w:val="0"/>
          <w:marTop w:val="0"/>
          <w:marBottom w:val="0"/>
          <w:divBdr>
            <w:top w:val="none" w:sz="0" w:space="0" w:color="auto"/>
            <w:left w:val="none" w:sz="0" w:space="0" w:color="auto"/>
            <w:bottom w:val="none" w:sz="0" w:space="0" w:color="auto"/>
            <w:right w:val="none" w:sz="0" w:space="0" w:color="auto"/>
          </w:divBdr>
        </w:div>
        <w:div w:id="1990747965">
          <w:marLeft w:val="0"/>
          <w:marRight w:val="0"/>
          <w:marTop w:val="0"/>
          <w:marBottom w:val="0"/>
          <w:divBdr>
            <w:top w:val="none" w:sz="0" w:space="0" w:color="auto"/>
            <w:left w:val="none" w:sz="0" w:space="0" w:color="auto"/>
            <w:bottom w:val="none" w:sz="0" w:space="0" w:color="auto"/>
            <w:right w:val="none" w:sz="0" w:space="0" w:color="auto"/>
          </w:divBdr>
        </w:div>
        <w:div w:id="840898210">
          <w:marLeft w:val="0"/>
          <w:marRight w:val="0"/>
          <w:marTop w:val="0"/>
          <w:marBottom w:val="0"/>
          <w:divBdr>
            <w:top w:val="none" w:sz="0" w:space="0" w:color="auto"/>
            <w:left w:val="none" w:sz="0" w:space="0" w:color="auto"/>
            <w:bottom w:val="none" w:sz="0" w:space="0" w:color="auto"/>
            <w:right w:val="none" w:sz="0" w:space="0" w:color="auto"/>
          </w:divBdr>
        </w:div>
        <w:div w:id="1273244431">
          <w:marLeft w:val="0"/>
          <w:marRight w:val="0"/>
          <w:marTop w:val="0"/>
          <w:marBottom w:val="0"/>
          <w:divBdr>
            <w:top w:val="none" w:sz="0" w:space="0" w:color="auto"/>
            <w:left w:val="none" w:sz="0" w:space="0" w:color="auto"/>
            <w:bottom w:val="none" w:sz="0" w:space="0" w:color="auto"/>
            <w:right w:val="none" w:sz="0" w:space="0" w:color="auto"/>
          </w:divBdr>
        </w:div>
        <w:div w:id="1986349994">
          <w:marLeft w:val="0"/>
          <w:marRight w:val="0"/>
          <w:marTop w:val="0"/>
          <w:marBottom w:val="0"/>
          <w:divBdr>
            <w:top w:val="none" w:sz="0" w:space="0" w:color="auto"/>
            <w:left w:val="none" w:sz="0" w:space="0" w:color="auto"/>
            <w:bottom w:val="none" w:sz="0" w:space="0" w:color="auto"/>
            <w:right w:val="none" w:sz="0" w:space="0" w:color="auto"/>
          </w:divBdr>
        </w:div>
        <w:div w:id="1485272332">
          <w:marLeft w:val="0"/>
          <w:marRight w:val="0"/>
          <w:marTop w:val="0"/>
          <w:marBottom w:val="0"/>
          <w:divBdr>
            <w:top w:val="none" w:sz="0" w:space="0" w:color="auto"/>
            <w:left w:val="none" w:sz="0" w:space="0" w:color="auto"/>
            <w:bottom w:val="none" w:sz="0" w:space="0" w:color="auto"/>
            <w:right w:val="none" w:sz="0" w:space="0" w:color="auto"/>
          </w:divBdr>
        </w:div>
        <w:div w:id="156380903">
          <w:marLeft w:val="0"/>
          <w:marRight w:val="0"/>
          <w:marTop w:val="0"/>
          <w:marBottom w:val="0"/>
          <w:divBdr>
            <w:top w:val="none" w:sz="0" w:space="0" w:color="auto"/>
            <w:left w:val="none" w:sz="0" w:space="0" w:color="auto"/>
            <w:bottom w:val="none" w:sz="0" w:space="0" w:color="auto"/>
            <w:right w:val="none" w:sz="0" w:space="0" w:color="auto"/>
          </w:divBdr>
        </w:div>
        <w:div w:id="1620263069">
          <w:marLeft w:val="0"/>
          <w:marRight w:val="0"/>
          <w:marTop w:val="0"/>
          <w:marBottom w:val="0"/>
          <w:divBdr>
            <w:top w:val="none" w:sz="0" w:space="0" w:color="auto"/>
            <w:left w:val="none" w:sz="0" w:space="0" w:color="auto"/>
            <w:bottom w:val="none" w:sz="0" w:space="0" w:color="auto"/>
            <w:right w:val="none" w:sz="0" w:space="0" w:color="auto"/>
          </w:divBdr>
        </w:div>
        <w:div w:id="1635284298">
          <w:marLeft w:val="0"/>
          <w:marRight w:val="0"/>
          <w:marTop w:val="0"/>
          <w:marBottom w:val="0"/>
          <w:divBdr>
            <w:top w:val="none" w:sz="0" w:space="0" w:color="auto"/>
            <w:left w:val="none" w:sz="0" w:space="0" w:color="auto"/>
            <w:bottom w:val="none" w:sz="0" w:space="0" w:color="auto"/>
            <w:right w:val="none" w:sz="0" w:space="0" w:color="auto"/>
          </w:divBdr>
        </w:div>
        <w:div w:id="1132165259">
          <w:marLeft w:val="0"/>
          <w:marRight w:val="0"/>
          <w:marTop w:val="0"/>
          <w:marBottom w:val="0"/>
          <w:divBdr>
            <w:top w:val="none" w:sz="0" w:space="0" w:color="auto"/>
            <w:left w:val="none" w:sz="0" w:space="0" w:color="auto"/>
            <w:bottom w:val="none" w:sz="0" w:space="0" w:color="auto"/>
            <w:right w:val="none" w:sz="0" w:space="0" w:color="auto"/>
          </w:divBdr>
        </w:div>
        <w:div w:id="513038940">
          <w:marLeft w:val="0"/>
          <w:marRight w:val="0"/>
          <w:marTop w:val="0"/>
          <w:marBottom w:val="0"/>
          <w:divBdr>
            <w:top w:val="none" w:sz="0" w:space="0" w:color="auto"/>
            <w:left w:val="none" w:sz="0" w:space="0" w:color="auto"/>
            <w:bottom w:val="none" w:sz="0" w:space="0" w:color="auto"/>
            <w:right w:val="none" w:sz="0" w:space="0" w:color="auto"/>
          </w:divBdr>
        </w:div>
        <w:div w:id="577205262">
          <w:marLeft w:val="0"/>
          <w:marRight w:val="0"/>
          <w:marTop w:val="0"/>
          <w:marBottom w:val="0"/>
          <w:divBdr>
            <w:top w:val="none" w:sz="0" w:space="0" w:color="auto"/>
            <w:left w:val="none" w:sz="0" w:space="0" w:color="auto"/>
            <w:bottom w:val="none" w:sz="0" w:space="0" w:color="auto"/>
            <w:right w:val="none" w:sz="0" w:space="0" w:color="auto"/>
          </w:divBdr>
        </w:div>
        <w:div w:id="1701929755">
          <w:marLeft w:val="0"/>
          <w:marRight w:val="0"/>
          <w:marTop w:val="0"/>
          <w:marBottom w:val="0"/>
          <w:divBdr>
            <w:top w:val="none" w:sz="0" w:space="0" w:color="auto"/>
            <w:left w:val="none" w:sz="0" w:space="0" w:color="auto"/>
            <w:bottom w:val="none" w:sz="0" w:space="0" w:color="auto"/>
            <w:right w:val="none" w:sz="0" w:space="0" w:color="auto"/>
          </w:divBdr>
        </w:div>
        <w:div w:id="789275705">
          <w:marLeft w:val="0"/>
          <w:marRight w:val="0"/>
          <w:marTop w:val="0"/>
          <w:marBottom w:val="0"/>
          <w:divBdr>
            <w:top w:val="none" w:sz="0" w:space="0" w:color="auto"/>
            <w:left w:val="none" w:sz="0" w:space="0" w:color="auto"/>
            <w:bottom w:val="none" w:sz="0" w:space="0" w:color="auto"/>
            <w:right w:val="none" w:sz="0" w:space="0" w:color="auto"/>
          </w:divBdr>
        </w:div>
        <w:div w:id="124784971">
          <w:marLeft w:val="0"/>
          <w:marRight w:val="0"/>
          <w:marTop w:val="0"/>
          <w:marBottom w:val="0"/>
          <w:divBdr>
            <w:top w:val="none" w:sz="0" w:space="0" w:color="auto"/>
            <w:left w:val="none" w:sz="0" w:space="0" w:color="auto"/>
            <w:bottom w:val="none" w:sz="0" w:space="0" w:color="auto"/>
            <w:right w:val="none" w:sz="0" w:space="0" w:color="auto"/>
          </w:divBdr>
        </w:div>
        <w:div w:id="1913003538">
          <w:marLeft w:val="0"/>
          <w:marRight w:val="0"/>
          <w:marTop w:val="0"/>
          <w:marBottom w:val="0"/>
          <w:divBdr>
            <w:top w:val="none" w:sz="0" w:space="0" w:color="auto"/>
            <w:left w:val="none" w:sz="0" w:space="0" w:color="auto"/>
            <w:bottom w:val="none" w:sz="0" w:space="0" w:color="auto"/>
            <w:right w:val="none" w:sz="0" w:space="0" w:color="auto"/>
          </w:divBdr>
        </w:div>
        <w:div w:id="872882004">
          <w:marLeft w:val="0"/>
          <w:marRight w:val="0"/>
          <w:marTop w:val="0"/>
          <w:marBottom w:val="0"/>
          <w:divBdr>
            <w:top w:val="none" w:sz="0" w:space="0" w:color="auto"/>
            <w:left w:val="none" w:sz="0" w:space="0" w:color="auto"/>
            <w:bottom w:val="none" w:sz="0" w:space="0" w:color="auto"/>
            <w:right w:val="none" w:sz="0" w:space="0" w:color="auto"/>
          </w:divBdr>
        </w:div>
        <w:div w:id="1739089534">
          <w:marLeft w:val="0"/>
          <w:marRight w:val="0"/>
          <w:marTop w:val="0"/>
          <w:marBottom w:val="0"/>
          <w:divBdr>
            <w:top w:val="none" w:sz="0" w:space="0" w:color="auto"/>
            <w:left w:val="none" w:sz="0" w:space="0" w:color="auto"/>
            <w:bottom w:val="none" w:sz="0" w:space="0" w:color="auto"/>
            <w:right w:val="none" w:sz="0" w:space="0" w:color="auto"/>
          </w:divBdr>
        </w:div>
        <w:div w:id="641278221">
          <w:marLeft w:val="0"/>
          <w:marRight w:val="0"/>
          <w:marTop w:val="0"/>
          <w:marBottom w:val="0"/>
          <w:divBdr>
            <w:top w:val="none" w:sz="0" w:space="0" w:color="auto"/>
            <w:left w:val="none" w:sz="0" w:space="0" w:color="auto"/>
            <w:bottom w:val="none" w:sz="0" w:space="0" w:color="auto"/>
            <w:right w:val="none" w:sz="0" w:space="0" w:color="auto"/>
          </w:divBdr>
        </w:div>
        <w:div w:id="305551605">
          <w:marLeft w:val="0"/>
          <w:marRight w:val="0"/>
          <w:marTop w:val="0"/>
          <w:marBottom w:val="0"/>
          <w:divBdr>
            <w:top w:val="none" w:sz="0" w:space="0" w:color="auto"/>
            <w:left w:val="none" w:sz="0" w:space="0" w:color="auto"/>
            <w:bottom w:val="none" w:sz="0" w:space="0" w:color="auto"/>
            <w:right w:val="none" w:sz="0" w:space="0" w:color="auto"/>
          </w:divBdr>
        </w:div>
        <w:div w:id="1593123778">
          <w:marLeft w:val="0"/>
          <w:marRight w:val="0"/>
          <w:marTop w:val="0"/>
          <w:marBottom w:val="0"/>
          <w:divBdr>
            <w:top w:val="none" w:sz="0" w:space="0" w:color="auto"/>
            <w:left w:val="none" w:sz="0" w:space="0" w:color="auto"/>
            <w:bottom w:val="none" w:sz="0" w:space="0" w:color="auto"/>
            <w:right w:val="none" w:sz="0" w:space="0" w:color="auto"/>
          </w:divBdr>
        </w:div>
        <w:div w:id="1748108096">
          <w:marLeft w:val="0"/>
          <w:marRight w:val="0"/>
          <w:marTop w:val="0"/>
          <w:marBottom w:val="0"/>
          <w:divBdr>
            <w:top w:val="none" w:sz="0" w:space="0" w:color="auto"/>
            <w:left w:val="none" w:sz="0" w:space="0" w:color="auto"/>
            <w:bottom w:val="none" w:sz="0" w:space="0" w:color="auto"/>
            <w:right w:val="none" w:sz="0" w:space="0" w:color="auto"/>
          </w:divBdr>
        </w:div>
        <w:div w:id="825629558">
          <w:marLeft w:val="0"/>
          <w:marRight w:val="0"/>
          <w:marTop w:val="0"/>
          <w:marBottom w:val="0"/>
          <w:divBdr>
            <w:top w:val="none" w:sz="0" w:space="0" w:color="auto"/>
            <w:left w:val="none" w:sz="0" w:space="0" w:color="auto"/>
            <w:bottom w:val="none" w:sz="0" w:space="0" w:color="auto"/>
            <w:right w:val="none" w:sz="0" w:space="0" w:color="auto"/>
          </w:divBdr>
        </w:div>
        <w:div w:id="2131437702">
          <w:marLeft w:val="0"/>
          <w:marRight w:val="0"/>
          <w:marTop w:val="0"/>
          <w:marBottom w:val="0"/>
          <w:divBdr>
            <w:top w:val="none" w:sz="0" w:space="0" w:color="auto"/>
            <w:left w:val="none" w:sz="0" w:space="0" w:color="auto"/>
            <w:bottom w:val="none" w:sz="0" w:space="0" w:color="auto"/>
            <w:right w:val="none" w:sz="0" w:space="0" w:color="auto"/>
          </w:divBdr>
        </w:div>
        <w:div w:id="709765861">
          <w:marLeft w:val="0"/>
          <w:marRight w:val="0"/>
          <w:marTop w:val="0"/>
          <w:marBottom w:val="0"/>
          <w:divBdr>
            <w:top w:val="none" w:sz="0" w:space="0" w:color="auto"/>
            <w:left w:val="none" w:sz="0" w:space="0" w:color="auto"/>
            <w:bottom w:val="none" w:sz="0" w:space="0" w:color="auto"/>
            <w:right w:val="none" w:sz="0" w:space="0" w:color="auto"/>
          </w:divBdr>
        </w:div>
        <w:div w:id="956721512">
          <w:marLeft w:val="0"/>
          <w:marRight w:val="0"/>
          <w:marTop w:val="0"/>
          <w:marBottom w:val="0"/>
          <w:divBdr>
            <w:top w:val="none" w:sz="0" w:space="0" w:color="auto"/>
            <w:left w:val="none" w:sz="0" w:space="0" w:color="auto"/>
            <w:bottom w:val="none" w:sz="0" w:space="0" w:color="auto"/>
            <w:right w:val="none" w:sz="0" w:space="0" w:color="auto"/>
          </w:divBdr>
        </w:div>
        <w:div w:id="1480731482">
          <w:marLeft w:val="0"/>
          <w:marRight w:val="0"/>
          <w:marTop w:val="0"/>
          <w:marBottom w:val="0"/>
          <w:divBdr>
            <w:top w:val="none" w:sz="0" w:space="0" w:color="auto"/>
            <w:left w:val="none" w:sz="0" w:space="0" w:color="auto"/>
            <w:bottom w:val="none" w:sz="0" w:space="0" w:color="auto"/>
            <w:right w:val="none" w:sz="0" w:space="0" w:color="auto"/>
          </w:divBdr>
        </w:div>
        <w:div w:id="703359872">
          <w:marLeft w:val="0"/>
          <w:marRight w:val="0"/>
          <w:marTop w:val="0"/>
          <w:marBottom w:val="0"/>
          <w:divBdr>
            <w:top w:val="none" w:sz="0" w:space="0" w:color="auto"/>
            <w:left w:val="none" w:sz="0" w:space="0" w:color="auto"/>
            <w:bottom w:val="none" w:sz="0" w:space="0" w:color="auto"/>
            <w:right w:val="none" w:sz="0" w:space="0" w:color="auto"/>
          </w:divBdr>
        </w:div>
        <w:div w:id="962492884">
          <w:marLeft w:val="0"/>
          <w:marRight w:val="0"/>
          <w:marTop w:val="0"/>
          <w:marBottom w:val="0"/>
          <w:divBdr>
            <w:top w:val="none" w:sz="0" w:space="0" w:color="auto"/>
            <w:left w:val="none" w:sz="0" w:space="0" w:color="auto"/>
            <w:bottom w:val="none" w:sz="0" w:space="0" w:color="auto"/>
            <w:right w:val="none" w:sz="0" w:space="0" w:color="auto"/>
          </w:divBdr>
        </w:div>
        <w:div w:id="1472290849">
          <w:marLeft w:val="0"/>
          <w:marRight w:val="0"/>
          <w:marTop w:val="0"/>
          <w:marBottom w:val="0"/>
          <w:divBdr>
            <w:top w:val="none" w:sz="0" w:space="0" w:color="auto"/>
            <w:left w:val="none" w:sz="0" w:space="0" w:color="auto"/>
            <w:bottom w:val="none" w:sz="0" w:space="0" w:color="auto"/>
            <w:right w:val="none" w:sz="0" w:space="0" w:color="auto"/>
          </w:divBdr>
        </w:div>
        <w:div w:id="1967814433">
          <w:marLeft w:val="0"/>
          <w:marRight w:val="0"/>
          <w:marTop w:val="0"/>
          <w:marBottom w:val="0"/>
          <w:divBdr>
            <w:top w:val="none" w:sz="0" w:space="0" w:color="auto"/>
            <w:left w:val="none" w:sz="0" w:space="0" w:color="auto"/>
            <w:bottom w:val="none" w:sz="0" w:space="0" w:color="auto"/>
            <w:right w:val="none" w:sz="0" w:space="0" w:color="auto"/>
          </w:divBdr>
        </w:div>
        <w:div w:id="1766880344">
          <w:marLeft w:val="0"/>
          <w:marRight w:val="0"/>
          <w:marTop w:val="0"/>
          <w:marBottom w:val="0"/>
          <w:divBdr>
            <w:top w:val="none" w:sz="0" w:space="0" w:color="auto"/>
            <w:left w:val="none" w:sz="0" w:space="0" w:color="auto"/>
            <w:bottom w:val="none" w:sz="0" w:space="0" w:color="auto"/>
            <w:right w:val="none" w:sz="0" w:space="0" w:color="auto"/>
          </w:divBdr>
        </w:div>
        <w:div w:id="2087847365">
          <w:marLeft w:val="0"/>
          <w:marRight w:val="0"/>
          <w:marTop w:val="0"/>
          <w:marBottom w:val="0"/>
          <w:divBdr>
            <w:top w:val="none" w:sz="0" w:space="0" w:color="auto"/>
            <w:left w:val="none" w:sz="0" w:space="0" w:color="auto"/>
            <w:bottom w:val="none" w:sz="0" w:space="0" w:color="auto"/>
            <w:right w:val="none" w:sz="0" w:space="0" w:color="auto"/>
          </w:divBdr>
        </w:div>
        <w:div w:id="1548296102">
          <w:marLeft w:val="0"/>
          <w:marRight w:val="0"/>
          <w:marTop w:val="0"/>
          <w:marBottom w:val="0"/>
          <w:divBdr>
            <w:top w:val="none" w:sz="0" w:space="0" w:color="auto"/>
            <w:left w:val="none" w:sz="0" w:space="0" w:color="auto"/>
            <w:bottom w:val="none" w:sz="0" w:space="0" w:color="auto"/>
            <w:right w:val="none" w:sz="0" w:space="0" w:color="auto"/>
          </w:divBdr>
        </w:div>
        <w:div w:id="705175769">
          <w:marLeft w:val="0"/>
          <w:marRight w:val="0"/>
          <w:marTop w:val="0"/>
          <w:marBottom w:val="0"/>
          <w:divBdr>
            <w:top w:val="none" w:sz="0" w:space="0" w:color="auto"/>
            <w:left w:val="none" w:sz="0" w:space="0" w:color="auto"/>
            <w:bottom w:val="none" w:sz="0" w:space="0" w:color="auto"/>
            <w:right w:val="none" w:sz="0" w:space="0" w:color="auto"/>
          </w:divBdr>
        </w:div>
        <w:div w:id="1043824636">
          <w:marLeft w:val="0"/>
          <w:marRight w:val="0"/>
          <w:marTop w:val="0"/>
          <w:marBottom w:val="0"/>
          <w:divBdr>
            <w:top w:val="none" w:sz="0" w:space="0" w:color="auto"/>
            <w:left w:val="none" w:sz="0" w:space="0" w:color="auto"/>
            <w:bottom w:val="none" w:sz="0" w:space="0" w:color="auto"/>
            <w:right w:val="none" w:sz="0" w:space="0" w:color="auto"/>
          </w:divBdr>
        </w:div>
        <w:div w:id="432366048">
          <w:marLeft w:val="0"/>
          <w:marRight w:val="0"/>
          <w:marTop w:val="0"/>
          <w:marBottom w:val="0"/>
          <w:divBdr>
            <w:top w:val="none" w:sz="0" w:space="0" w:color="auto"/>
            <w:left w:val="none" w:sz="0" w:space="0" w:color="auto"/>
            <w:bottom w:val="none" w:sz="0" w:space="0" w:color="auto"/>
            <w:right w:val="none" w:sz="0" w:space="0" w:color="auto"/>
          </w:divBdr>
        </w:div>
        <w:div w:id="2034451836">
          <w:marLeft w:val="0"/>
          <w:marRight w:val="0"/>
          <w:marTop w:val="0"/>
          <w:marBottom w:val="0"/>
          <w:divBdr>
            <w:top w:val="none" w:sz="0" w:space="0" w:color="auto"/>
            <w:left w:val="none" w:sz="0" w:space="0" w:color="auto"/>
            <w:bottom w:val="none" w:sz="0" w:space="0" w:color="auto"/>
            <w:right w:val="none" w:sz="0" w:space="0" w:color="auto"/>
          </w:divBdr>
        </w:div>
        <w:div w:id="1004629651">
          <w:marLeft w:val="0"/>
          <w:marRight w:val="0"/>
          <w:marTop w:val="0"/>
          <w:marBottom w:val="0"/>
          <w:divBdr>
            <w:top w:val="none" w:sz="0" w:space="0" w:color="auto"/>
            <w:left w:val="none" w:sz="0" w:space="0" w:color="auto"/>
            <w:bottom w:val="none" w:sz="0" w:space="0" w:color="auto"/>
            <w:right w:val="none" w:sz="0" w:space="0" w:color="auto"/>
          </w:divBdr>
        </w:div>
        <w:div w:id="749812658">
          <w:marLeft w:val="0"/>
          <w:marRight w:val="0"/>
          <w:marTop w:val="0"/>
          <w:marBottom w:val="0"/>
          <w:divBdr>
            <w:top w:val="none" w:sz="0" w:space="0" w:color="auto"/>
            <w:left w:val="none" w:sz="0" w:space="0" w:color="auto"/>
            <w:bottom w:val="none" w:sz="0" w:space="0" w:color="auto"/>
            <w:right w:val="none" w:sz="0" w:space="0" w:color="auto"/>
          </w:divBdr>
        </w:div>
        <w:div w:id="670989424">
          <w:marLeft w:val="0"/>
          <w:marRight w:val="0"/>
          <w:marTop w:val="0"/>
          <w:marBottom w:val="0"/>
          <w:divBdr>
            <w:top w:val="none" w:sz="0" w:space="0" w:color="auto"/>
            <w:left w:val="none" w:sz="0" w:space="0" w:color="auto"/>
            <w:bottom w:val="none" w:sz="0" w:space="0" w:color="auto"/>
            <w:right w:val="none" w:sz="0" w:space="0" w:color="auto"/>
          </w:divBdr>
        </w:div>
        <w:div w:id="1906447598">
          <w:marLeft w:val="0"/>
          <w:marRight w:val="0"/>
          <w:marTop w:val="0"/>
          <w:marBottom w:val="0"/>
          <w:divBdr>
            <w:top w:val="none" w:sz="0" w:space="0" w:color="auto"/>
            <w:left w:val="none" w:sz="0" w:space="0" w:color="auto"/>
            <w:bottom w:val="none" w:sz="0" w:space="0" w:color="auto"/>
            <w:right w:val="none" w:sz="0" w:space="0" w:color="auto"/>
          </w:divBdr>
        </w:div>
        <w:div w:id="1933663007">
          <w:marLeft w:val="0"/>
          <w:marRight w:val="0"/>
          <w:marTop w:val="0"/>
          <w:marBottom w:val="0"/>
          <w:divBdr>
            <w:top w:val="none" w:sz="0" w:space="0" w:color="auto"/>
            <w:left w:val="none" w:sz="0" w:space="0" w:color="auto"/>
            <w:bottom w:val="none" w:sz="0" w:space="0" w:color="auto"/>
            <w:right w:val="none" w:sz="0" w:space="0" w:color="auto"/>
          </w:divBdr>
        </w:div>
        <w:div w:id="1754744353">
          <w:marLeft w:val="0"/>
          <w:marRight w:val="0"/>
          <w:marTop w:val="0"/>
          <w:marBottom w:val="0"/>
          <w:divBdr>
            <w:top w:val="none" w:sz="0" w:space="0" w:color="auto"/>
            <w:left w:val="none" w:sz="0" w:space="0" w:color="auto"/>
            <w:bottom w:val="none" w:sz="0" w:space="0" w:color="auto"/>
            <w:right w:val="none" w:sz="0" w:space="0" w:color="auto"/>
          </w:divBdr>
        </w:div>
        <w:div w:id="56902655">
          <w:marLeft w:val="0"/>
          <w:marRight w:val="0"/>
          <w:marTop w:val="0"/>
          <w:marBottom w:val="0"/>
          <w:divBdr>
            <w:top w:val="none" w:sz="0" w:space="0" w:color="auto"/>
            <w:left w:val="none" w:sz="0" w:space="0" w:color="auto"/>
            <w:bottom w:val="none" w:sz="0" w:space="0" w:color="auto"/>
            <w:right w:val="none" w:sz="0" w:space="0" w:color="auto"/>
          </w:divBdr>
        </w:div>
        <w:div w:id="497497916">
          <w:marLeft w:val="0"/>
          <w:marRight w:val="0"/>
          <w:marTop w:val="0"/>
          <w:marBottom w:val="0"/>
          <w:divBdr>
            <w:top w:val="none" w:sz="0" w:space="0" w:color="auto"/>
            <w:left w:val="none" w:sz="0" w:space="0" w:color="auto"/>
            <w:bottom w:val="none" w:sz="0" w:space="0" w:color="auto"/>
            <w:right w:val="none" w:sz="0" w:space="0" w:color="auto"/>
          </w:divBdr>
        </w:div>
        <w:div w:id="324355464">
          <w:marLeft w:val="0"/>
          <w:marRight w:val="0"/>
          <w:marTop w:val="0"/>
          <w:marBottom w:val="0"/>
          <w:divBdr>
            <w:top w:val="none" w:sz="0" w:space="0" w:color="auto"/>
            <w:left w:val="none" w:sz="0" w:space="0" w:color="auto"/>
            <w:bottom w:val="none" w:sz="0" w:space="0" w:color="auto"/>
            <w:right w:val="none" w:sz="0" w:space="0" w:color="auto"/>
          </w:divBdr>
        </w:div>
        <w:div w:id="159658226">
          <w:marLeft w:val="0"/>
          <w:marRight w:val="0"/>
          <w:marTop w:val="0"/>
          <w:marBottom w:val="0"/>
          <w:divBdr>
            <w:top w:val="none" w:sz="0" w:space="0" w:color="auto"/>
            <w:left w:val="none" w:sz="0" w:space="0" w:color="auto"/>
            <w:bottom w:val="none" w:sz="0" w:space="0" w:color="auto"/>
            <w:right w:val="none" w:sz="0" w:space="0" w:color="auto"/>
          </w:divBdr>
        </w:div>
        <w:div w:id="1479111240">
          <w:marLeft w:val="0"/>
          <w:marRight w:val="0"/>
          <w:marTop w:val="0"/>
          <w:marBottom w:val="0"/>
          <w:divBdr>
            <w:top w:val="none" w:sz="0" w:space="0" w:color="auto"/>
            <w:left w:val="none" w:sz="0" w:space="0" w:color="auto"/>
            <w:bottom w:val="none" w:sz="0" w:space="0" w:color="auto"/>
            <w:right w:val="none" w:sz="0" w:space="0" w:color="auto"/>
          </w:divBdr>
        </w:div>
        <w:div w:id="1486701155">
          <w:marLeft w:val="0"/>
          <w:marRight w:val="0"/>
          <w:marTop w:val="0"/>
          <w:marBottom w:val="0"/>
          <w:divBdr>
            <w:top w:val="none" w:sz="0" w:space="0" w:color="auto"/>
            <w:left w:val="none" w:sz="0" w:space="0" w:color="auto"/>
            <w:bottom w:val="none" w:sz="0" w:space="0" w:color="auto"/>
            <w:right w:val="none" w:sz="0" w:space="0" w:color="auto"/>
          </w:divBdr>
        </w:div>
        <w:div w:id="1540052777">
          <w:marLeft w:val="0"/>
          <w:marRight w:val="0"/>
          <w:marTop w:val="0"/>
          <w:marBottom w:val="0"/>
          <w:divBdr>
            <w:top w:val="none" w:sz="0" w:space="0" w:color="auto"/>
            <w:left w:val="none" w:sz="0" w:space="0" w:color="auto"/>
            <w:bottom w:val="none" w:sz="0" w:space="0" w:color="auto"/>
            <w:right w:val="none" w:sz="0" w:space="0" w:color="auto"/>
          </w:divBdr>
        </w:div>
        <w:div w:id="1526358492">
          <w:marLeft w:val="0"/>
          <w:marRight w:val="0"/>
          <w:marTop w:val="0"/>
          <w:marBottom w:val="0"/>
          <w:divBdr>
            <w:top w:val="none" w:sz="0" w:space="0" w:color="auto"/>
            <w:left w:val="none" w:sz="0" w:space="0" w:color="auto"/>
            <w:bottom w:val="none" w:sz="0" w:space="0" w:color="auto"/>
            <w:right w:val="none" w:sz="0" w:space="0" w:color="auto"/>
          </w:divBdr>
        </w:div>
        <w:div w:id="1554467375">
          <w:marLeft w:val="0"/>
          <w:marRight w:val="0"/>
          <w:marTop w:val="0"/>
          <w:marBottom w:val="0"/>
          <w:divBdr>
            <w:top w:val="none" w:sz="0" w:space="0" w:color="auto"/>
            <w:left w:val="none" w:sz="0" w:space="0" w:color="auto"/>
            <w:bottom w:val="none" w:sz="0" w:space="0" w:color="auto"/>
            <w:right w:val="none" w:sz="0" w:space="0" w:color="auto"/>
          </w:divBdr>
        </w:div>
        <w:div w:id="95565579">
          <w:marLeft w:val="0"/>
          <w:marRight w:val="0"/>
          <w:marTop w:val="0"/>
          <w:marBottom w:val="0"/>
          <w:divBdr>
            <w:top w:val="none" w:sz="0" w:space="0" w:color="auto"/>
            <w:left w:val="none" w:sz="0" w:space="0" w:color="auto"/>
            <w:bottom w:val="none" w:sz="0" w:space="0" w:color="auto"/>
            <w:right w:val="none" w:sz="0" w:space="0" w:color="auto"/>
          </w:divBdr>
        </w:div>
        <w:div w:id="1131246562">
          <w:marLeft w:val="0"/>
          <w:marRight w:val="0"/>
          <w:marTop w:val="0"/>
          <w:marBottom w:val="0"/>
          <w:divBdr>
            <w:top w:val="none" w:sz="0" w:space="0" w:color="auto"/>
            <w:left w:val="none" w:sz="0" w:space="0" w:color="auto"/>
            <w:bottom w:val="none" w:sz="0" w:space="0" w:color="auto"/>
            <w:right w:val="none" w:sz="0" w:space="0" w:color="auto"/>
          </w:divBdr>
        </w:div>
        <w:div w:id="1296717097">
          <w:marLeft w:val="0"/>
          <w:marRight w:val="0"/>
          <w:marTop w:val="0"/>
          <w:marBottom w:val="0"/>
          <w:divBdr>
            <w:top w:val="none" w:sz="0" w:space="0" w:color="auto"/>
            <w:left w:val="none" w:sz="0" w:space="0" w:color="auto"/>
            <w:bottom w:val="none" w:sz="0" w:space="0" w:color="auto"/>
            <w:right w:val="none" w:sz="0" w:space="0" w:color="auto"/>
          </w:divBdr>
        </w:div>
        <w:div w:id="595091568">
          <w:marLeft w:val="0"/>
          <w:marRight w:val="0"/>
          <w:marTop w:val="0"/>
          <w:marBottom w:val="0"/>
          <w:divBdr>
            <w:top w:val="none" w:sz="0" w:space="0" w:color="auto"/>
            <w:left w:val="none" w:sz="0" w:space="0" w:color="auto"/>
            <w:bottom w:val="none" w:sz="0" w:space="0" w:color="auto"/>
            <w:right w:val="none" w:sz="0" w:space="0" w:color="auto"/>
          </w:divBdr>
        </w:div>
        <w:div w:id="1393458701">
          <w:marLeft w:val="0"/>
          <w:marRight w:val="0"/>
          <w:marTop w:val="0"/>
          <w:marBottom w:val="0"/>
          <w:divBdr>
            <w:top w:val="none" w:sz="0" w:space="0" w:color="auto"/>
            <w:left w:val="none" w:sz="0" w:space="0" w:color="auto"/>
            <w:bottom w:val="none" w:sz="0" w:space="0" w:color="auto"/>
            <w:right w:val="none" w:sz="0" w:space="0" w:color="auto"/>
          </w:divBdr>
        </w:div>
        <w:div w:id="1913394850">
          <w:marLeft w:val="0"/>
          <w:marRight w:val="0"/>
          <w:marTop w:val="0"/>
          <w:marBottom w:val="0"/>
          <w:divBdr>
            <w:top w:val="none" w:sz="0" w:space="0" w:color="auto"/>
            <w:left w:val="none" w:sz="0" w:space="0" w:color="auto"/>
            <w:bottom w:val="none" w:sz="0" w:space="0" w:color="auto"/>
            <w:right w:val="none" w:sz="0" w:space="0" w:color="auto"/>
          </w:divBdr>
        </w:div>
        <w:div w:id="1712144670">
          <w:marLeft w:val="0"/>
          <w:marRight w:val="0"/>
          <w:marTop w:val="0"/>
          <w:marBottom w:val="0"/>
          <w:divBdr>
            <w:top w:val="none" w:sz="0" w:space="0" w:color="auto"/>
            <w:left w:val="none" w:sz="0" w:space="0" w:color="auto"/>
            <w:bottom w:val="none" w:sz="0" w:space="0" w:color="auto"/>
            <w:right w:val="none" w:sz="0" w:space="0" w:color="auto"/>
          </w:divBdr>
        </w:div>
        <w:div w:id="739209685">
          <w:marLeft w:val="0"/>
          <w:marRight w:val="0"/>
          <w:marTop w:val="0"/>
          <w:marBottom w:val="0"/>
          <w:divBdr>
            <w:top w:val="none" w:sz="0" w:space="0" w:color="auto"/>
            <w:left w:val="none" w:sz="0" w:space="0" w:color="auto"/>
            <w:bottom w:val="none" w:sz="0" w:space="0" w:color="auto"/>
            <w:right w:val="none" w:sz="0" w:space="0" w:color="auto"/>
          </w:divBdr>
        </w:div>
        <w:div w:id="781648945">
          <w:marLeft w:val="0"/>
          <w:marRight w:val="0"/>
          <w:marTop w:val="0"/>
          <w:marBottom w:val="0"/>
          <w:divBdr>
            <w:top w:val="none" w:sz="0" w:space="0" w:color="auto"/>
            <w:left w:val="none" w:sz="0" w:space="0" w:color="auto"/>
            <w:bottom w:val="none" w:sz="0" w:space="0" w:color="auto"/>
            <w:right w:val="none" w:sz="0" w:space="0" w:color="auto"/>
          </w:divBdr>
        </w:div>
        <w:div w:id="1690175404">
          <w:marLeft w:val="0"/>
          <w:marRight w:val="0"/>
          <w:marTop w:val="0"/>
          <w:marBottom w:val="0"/>
          <w:divBdr>
            <w:top w:val="none" w:sz="0" w:space="0" w:color="auto"/>
            <w:left w:val="none" w:sz="0" w:space="0" w:color="auto"/>
            <w:bottom w:val="none" w:sz="0" w:space="0" w:color="auto"/>
            <w:right w:val="none" w:sz="0" w:space="0" w:color="auto"/>
          </w:divBdr>
        </w:div>
        <w:div w:id="1404989660">
          <w:marLeft w:val="0"/>
          <w:marRight w:val="0"/>
          <w:marTop w:val="0"/>
          <w:marBottom w:val="0"/>
          <w:divBdr>
            <w:top w:val="none" w:sz="0" w:space="0" w:color="auto"/>
            <w:left w:val="none" w:sz="0" w:space="0" w:color="auto"/>
            <w:bottom w:val="none" w:sz="0" w:space="0" w:color="auto"/>
            <w:right w:val="none" w:sz="0" w:space="0" w:color="auto"/>
          </w:divBdr>
        </w:div>
        <w:div w:id="1097991466">
          <w:marLeft w:val="0"/>
          <w:marRight w:val="0"/>
          <w:marTop w:val="0"/>
          <w:marBottom w:val="0"/>
          <w:divBdr>
            <w:top w:val="none" w:sz="0" w:space="0" w:color="auto"/>
            <w:left w:val="none" w:sz="0" w:space="0" w:color="auto"/>
            <w:bottom w:val="none" w:sz="0" w:space="0" w:color="auto"/>
            <w:right w:val="none" w:sz="0" w:space="0" w:color="auto"/>
          </w:divBdr>
        </w:div>
        <w:div w:id="668366869">
          <w:marLeft w:val="0"/>
          <w:marRight w:val="0"/>
          <w:marTop w:val="0"/>
          <w:marBottom w:val="0"/>
          <w:divBdr>
            <w:top w:val="none" w:sz="0" w:space="0" w:color="auto"/>
            <w:left w:val="none" w:sz="0" w:space="0" w:color="auto"/>
            <w:bottom w:val="none" w:sz="0" w:space="0" w:color="auto"/>
            <w:right w:val="none" w:sz="0" w:space="0" w:color="auto"/>
          </w:divBdr>
        </w:div>
        <w:div w:id="1457287743">
          <w:marLeft w:val="0"/>
          <w:marRight w:val="0"/>
          <w:marTop w:val="0"/>
          <w:marBottom w:val="0"/>
          <w:divBdr>
            <w:top w:val="none" w:sz="0" w:space="0" w:color="auto"/>
            <w:left w:val="none" w:sz="0" w:space="0" w:color="auto"/>
            <w:bottom w:val="none" w:sz="0" w:space="0" w:color="auto"/>
            <w:right w:val="none" w:sz="0" w:space="0" w:color="auto"/>
          </w:divBdr>
        </w:div>
        <w:div w:id="27292784">
          <w:marLeft w:val="0"/>
          <w:marRight w:val="0"/>
          <w:marTop w:val="0"/>
          <w:marBottom w:val="0"/>
          <w:divBdr>
            <w:top w:val="none" w:sz="0" w:space="0" w:color="auto"/>
            <w:left w:val="none" w:sz="0" w:space="0" w:color="auto"/>
            <w:bottom w:val="none" w:sz="0" w:space="0" w:color="auto"/>
            <w:right w:val="none" w:sz="0" w:space="0" w:color="auto"/>
          </w:divBdr>
        </w:div>
        <w:div w:id="103235883">
          <w:marLeft w:val="0"/>
          <w:marRight w:val="0"/>
          <w:marTop w:val="0"/>
          <w:marBottom w:val="0"/>
          <w:divBdr>
            <w:top w:val="none" w:sz="0" w:space="0" w:color="auto"/>
            <w:left w:val="none" w:sz="0" w:space="0" w:color="auto"/>
            <w:bottom w:val="none" w:sz="0" w:space="0" w:color="auto"/>
            <w:right w:val="none" w:sz="0" w:space="0" w:color="auto"/>
          </w:divBdr>
        </w:div>
        <w:div w:id="763259385">
          <w:marLeft w:val="0"/>
          <w:marRight w:val="0"/>
          <w:marTop w:val="0"/>
          <w:marBottom w:val="0"/>
          <w:divBdr>
            <w:top w:val="none" w:sz="0" w:space="0" w:color="auto"/>
            <w:left w:val="none" w:sz="0" w:space="0" w:color="auto"/>
            <w:bottom w:val="none" w:sz="0" w:space="0" w:color="auto"/>
            <w:right w:val="none" w:sz="0" w:space="0" w:color="auto"/>
          </w:divBdr>
        </w:div>
        <w:div w:id="475076225">
          <w:marLeft w:val="0"/>
          <w:marRight w:val="0"/>
          <w:marTop w:val="0"/>
          <w:marBottom w:val="0"/>
          <w:divBdr>
            <w:top w:val="none" w:sz="0" w:space="0" w:color="auto"/>
            <w:left w:val="none" w:sz="0" w:space="0" w:color="auto"/>
            <w:bottom w:val="none" w:sz="0" w:space="0" w:color="auto"/>
            <w:right w:val="none" w:sz="0" w:space="0" w:color="auto"/>
          </w:divBdr>
        </w:div>
        <w:div w:id="1408461115">
          <w:marLeft w:val="0"/>
          <w:marRight w:val="0"/>
          <w:marTop w:val="0"/>
          <w:marBottom w:val="0"/>
          <w:divBdr>
            <w:top w:val="none" w:sz="0" w:space="0" w:color="auto"/>
            <w:left w:val="none" w:sz="0" w:space="0" w:color="auto"/>
            <w:bottom w:val="none" w:sz="0" w:space="0" w:color="auto"/>
            <w:right w:val="none" w:sz="0" w:space="0" w:color="auto"/>
          </w:divBdr>
        </w:div>
        <w:div w:id="837188031">
          <w:marLeft w:val="0"/>
          <w:marRight w:val="0"/>
          <w:marTop w:val="0"/>
          <w:marBottom w:val="0"/>
          <w:divBdr>
            <w:top w:val="none" w:sz="0" w:space="0" w:color="auto"/>
            <w:left w:val="none" w:sz="0" w:space="0" w:color="auto"/>
            <w:bottom w:val="none" w:sz="0" w:space="0" w:color="auto"/>
            <w:right w:val="none" w:sz="0" w:space="0" w:color="auto"/>
          </w:divBdr>
        </w:div>
        <w:div w:id="880438965">
          <w:marLeft w:val="0"/>
          <w:marRight w:val="0"/>
          <w:marTop w:val="0"/>
          <w:marBottom w:val="0"/>
          <w:divBdr>
            <w:top w:val="none" w:sz="0" w:space="0" w:color="auto"/>
            <w:left w:val="none" w:sz="0" w:space="0" w:color="auto"/>
            <w:bottom w:val="none" w:sz="0" w:space="0" w:color="auto"/>
            <w:right w:val="none" w:sz="0" w:space="0" w:color="auto"/>
          </w:divBdr>
        </w:div>
        <w:div w:id="776825955">
          <w:marLeft w:val="0"/>
          <w:marRight w:val="0"/>
          <w:marTop w:val="0"/>
          <w:marBottom w:val="0"/>
          <w:divBdr>
            <w:top w:val="none" w:sz="0" w:space="0" w:color="auto"/>
            <w:left w:val="none" w:sz="0" w:space="0" w:color="auto"/>
            <w:bottom w:val="none" w:sz="0" w:space="0" w:color="auto"/>
            <w:right w:val="none" w:sz="0" w:space="0" w:color="auto"/>
          </w:divBdr>
        </w:div>
        <w:div w:id="961305202">
          <w:marLeft w:val="0"/>
          <w:marRight w:val="0"/>
          <w:marTop w:val="0"/>
          <w:marBottom w:val="0"/>
          <w:divBdr>
            <w:top w:val="none" w:sz="0" w:space="0" w:color="auto"/>
            <w:left w:val="none" w:sz="0" w:space="0" w:color="auto"/>
            <w:bottom w:val="none" w:sz="0" w:space="0" w:color="auto"/>
            <w:right w:val="none" w:sz="0" w:space="0" w:color="auto"/>
          </w:divBdr>
        </w:div>
        <w:div w:id="1628923862">
          <w:marLeft w:val="0"/>
          <w:marRight w:val="0"/>
          <w:marTop w:val="0"/>
          <w:marBottom w:val="0"/>
          <w:divBdr>
            <w:top w:val="none" w:sz="0" w:space="0" w:color="auto"/>
            <w:left w:val="none" w:sz="0" w:space="0" w:color="auto"/>
            <w:bottom w:val="none" w:sz="0" w:space="0" w:color="auto"/>
            <w:right w:val="none" w:sz="0" w:space="0" w:color="auto"/>
          </w:divBdr>
        </w:div>
        <w:div w:id="376122499">
          <w:marLeft w:val="0"/>
          <w:marRight w:val="0"/>
          <w:marTop w:val="0"/>
          <w:marBottom w:val="0"/>
          <w:divBdr>
            <w:top w:val="none" w:sz="0" w:space="0" w:color="auto"/>
            <w:left w:val="none" w:sz="0" w:space="0" w:color="auto"/>
            <w:bottom w:val="none" w:sz="0" w:space="0" w:color="auto"/>
            <w:right w:val="none" w:sz="0" w:space="0" w:color="auto"/>
          </w:divBdr>
        </w:div>
        <w:div w:id="668219633">
          <w:marLeft w:val="0"/>
          <w:marRight w:val="0"/>
          <w:marTop w:val="0"/>
          <w:marBottom w:val="0"/>
          <w:divBdr>
            <w:top w:val="none" w:sz="0" w:space="0" w:color="auto"/>
            <w:left w:val="none" w:sz="0" w:space="0" w:color="auto"/>
            <w:bottom w:val="none" w:sz="0" w:space="0" w:color="auto"/>
            <w:right w:val="none" w:sz="0" w:space="0" w:color="auto"/>
          </w:divBdr>
        </w:div>
        <w:div w:id="186988906">
          <w:marLeft w:val="0"/>
          <w:marRight w:val="0"/>
          <w:marTop w:val="0"/>
          <w:marBottom w:val="0"/>
          <w:divBdr>
            <w:top w:val="none" w:sz="0" w:space="0" w:color="auto"/>
            <w:left w:val="none" w:sz="0" w:space="0" w:color="auto"/>
            <w:bottom w:val="none" w:sz="0" w:space="0" w:color="auto"/>
            <w:right w:val="none" w:sz="0" w:space="0" w:color="auto"/>
          </w:divBdr>
        </w:div>
        <w:div w:id="1045759119">
          <w:marLeft w:val="0"/>
          <w:marRight w:val="0"/>
          <w:marTop w:val="0"/>
          <w:marBottom w:val="0"/>
          <w:divBdr>
            <w:top w:val="none" w:sz="0" w:space="0" w:color="auto"/>
            <w:left w:val="none" w:sz="0" w:space="0" w:color="auto"/>
            <w:bottom w:val="none" w:sz="0" w:space="0" w:color="auto"/>
            <w:right w:val="none" w:sz="0" w:space="0" w:color="auto"/>
          </w:divBdr>
        </w:div>
        <w:div w:id="2000577500">
          <w:marLeft w:val="0"/>
          <w:marRight w:val="0"/>
          <w:marTop w:val="0"/>
          <w:marBottom w:val="0"/>
          <w:divBdr>
            <w:top w:val="none" w:sz="0" w:space="0" w:color="auto"/>
            <w:left w:val="none" w:sz="0" w:space="0" w:color="auto"/>
            <w:bottom w:val="none" w:sz="0" w:space="0" w:color="auto"/>
            <w:right w:val="none" w:sz="0" w:space="0" w:color="auto"/>
          </w:divBdr>
        </w:div>
        <w:div w:id="539123893">
          <w:marLeft w:val="0"/>
          <w:marRight w:val="0"/>
          <w:marTop w:val="0"/>
          <w:marBottom w:val="0"/>
          <w:divBdr>
            <w:top w:val="none" w:sz="0" w:space="0" w:color="auto"/>
            <w:left w:val="none" w:sz="0" w:space="0" w:color="auto"/>
            <w:bottom w:val="none" w:sz="0" w:space="0" w:color="auto"/>
            <w:right w:val="none" w:sz="0" w:space="0" w:color="auto"/>
          </w:divBdr>
        </w:div>
        <w:div w:id="412900809">
          <w:marLeft w:val="0"/>
          <w:marRight w:val="0"/>
          <w:marTop w:val="0"/>
          <w:marBottom w:val="0"/>
          <w:divBdr>
            <w:top w:val="none" w:sz="0" w:space="0" w:color="auto"/>
            <w:left w:val="none" w:sz="0" w:space="0" w:color="auto"/>
            <w:bottom w:val="none" w:sz="0" w:space="0" w:color="auto"/>
            <w:right w:val="none" w:sz="0" w:space="0" w:color="auto"/>
          </w:divBdr>
        </w:div>
        <w:div w:id="38484187">
          <w:marLeft w:val="0"/>
          <w:marRight w:val="0"/>
          <w:marTop w:val="0"/>
          <w:marBottom w:val="0"/>
          <w:divBdr>
            <w:top w:val="none" w:sz="0" w:space="0" w:color="auto"/>
            <w:left w:val="none" w:sz="0" w:space="0" w:color="auto"/>
            <w:bottom w:val="none" w:sz="0" w:space="0" w:color="auto"/>
            <w:right w:val="none" w:sz="0" w:space="0" w:color="auto"/>
          </w:divBdr>
        </w:div>
        <w:div w:id="1377005838">
          <w:marLeft w:val="0"/>
          <w:marRight w:val="0"/>
          <w:marTop w:val="0"/>
          <w:marBottom w:val="0"/>
          <w:divBdr>
            <w:top w:val="none" w:sz="0" w:space="0" w:color="auto"/>
            <w:left w:val="none" w:sz="0" w:space="0" w:color="auto"/>
            <w:bottom w:val="none" w:sz="0" w:space="0" w:color="auto"/>
            <w:right w:val="none" w:sz="0" w:space="0" w:color="auto"/>
          </w:divBdr>
        </w:div>
        <w:div w:id="1509635207">
          <w:marLeft w:val="0"/>
          <w:marRight w:val="0"/>
          <w:marTop w:val="0"/>
          <w:marBottom w:val="0"/>
          <w:divBdr>
            <w:top w:val="none" w:sz="0" w:space="0" w:color="auto"/>
            <w:left w:val="none" w:sz="0" w:space="0" w:color="auto"/>
            <w:bottom w:val="none" w:sz="0" w:space="0" w:color="auto"/>
            <w:right w:val="none" w:sz="0" w:space="0" w:color="auto"/>
          </w:divBdr>
        </w:div>
        <w:div w:id="1064988657">
          <w:marLeft w:val="0"/>
          <w:marRight w:val="0"/>
          <w:marTop w:val="0"/>
          <w:marBottom w:val="0"/>
          <w:divBdr>
            <w:top w:val="none" w:sz="0" w:space="0" w:color="auto"/>
            <w:left w:val="none" w:sz="0" w:space="0" w:color="auto"/>
            <w:bottom w:val="none" w:sz="0" w:space="0" w:color="auto"/>
            <w:right w:val="none" w:sz="0" w:space="0" w:color="auto"/>
          </w:divBdr>
        </w:div>
        <w:div w:id="481627936">
          <w:marLeft w:val="0"/>
          <w:marRight w:val="0"/>
          <w:marTop w:val="0"/>
          <w:marBottom w:val="0"/>
          <w:divBdr>
            <w:top w:val="none" w:sz="0" w:space="0" w:color="auto"/>
            <w:left w:val="none" w:sz="0" w:space="0" w:color="auto"/>
            <w:bottom w:val="none" w:sz="0" w:space="0" w:color="auto"/>
            <w:right w:val="none" w:sz="0" w:space="0" w:color="auto"/>
          </w:divBdr>
        </w:div>
        <w:div w:id="1208681275">
          <w:marLeft w:val="0"/>
          <w:marRight w:val="0"/>
          <w:marTop w:val="0"/>
          <w:marBottom w:val="0"/>
          <w:divBdr>
            <w:top w:val="none" w:sz="0" w:space="0" w:color="auto"/>
            <w:left w:val="none" w:sz="0" w:space="0" w:color="auto"/>
            <w:bottom w:val="none" w:sz="0" w:space="0" w:color="auto"/>
            <w:right w:val="none" w:sz="0" w:space="0" w:color="auto"/>
          </w:divBdr>
        </w:div>
        <w:div w:id="1793477123">
          <w:marLeft w:val="0"/>
          <w:marRight w:val="0"/>
          <w:marTop w:val="0"/>
          <w:marBottom w:val="0"/>
          <w:divBdr>
            <w:top w:val="none" w:sz="0" w:space="0" w:color="auto"/>
            <w:left w:val="none" w:sz="0" w:space="0" w:color="auto"/>
            <w:bottom w:val="none" w:sz="0" w:space="0" w:color="auto"/>
            <w:right w:val="none" w:sz="0" w:space="0" w:color="auto"/>
          </w:divBdr>
        </w:div>
        <w:div w:id="1963994847">
          <w:marLeft w:val="0"/>
          <w:marRight w:val="0"/>
          <w:marTop w:val="0"/>
          <w:marBottom w:val="0"/>
          <w:divBdr>
            <w:top w:val="none" w:sz="0" w:space="0" w:color="auto"/>
            <w:left w:val="none" w:sz="0" w:space="0" w:color="auto"/>
            <w:bottom w:val="none" w:sz="0" w:space="0" w:color="auto"/>
            <w:right w:val="none" w:sz="0" w:space="0" w:color="auto"/>
          </w:divBdr>
        </w:div>
        <w:div w:id="739865692">
          <w:marLeft w:val="0"/>
          <w:marRight w:val="0"/>
          <w:marTop w:val="0"/>
          <w:marBottom w:val="0"/>
          <w:divBdr>
            <w:top w:val="none" w:sz="0" w:space="0" w:color="auto"/>
            <w:left w:val="none" w:sz="0" w:space="0" w:color="auto"/>
            <w:bottom w:val="none" w:sz="0" w:space="0" w:color="auto"/>
            <w:right w:val="none" w:sz="0" w:space="0" w:color="auto"/>
          </w:divBdr>
        </w:div>
        <w:div w:id="718625105">
          <w:marLeft w:val="0"/>
          <w:marRight w:val="0"/>
          <w:marTop w:val="0"/>
          <w:marBottom w:val="0"/>
          <w:divBdr>
            <w:top w:val="none" w:sz="0" w:space="0" w:color="auto"/>
            <w:left w:val="none" w:sz="0" w:space="0" w:color="auto"/>
            <w:bottom w:val="none" w:sz="0" w:space="0" w:color="auto"/>
            <w:right w:val="none" w:sz="0" w:space="0" w:color="auto"/>
          </w:divBdr>
        </w:div>
        <w:div w:id="486746275">
          <w:marLeft w:val="0"/>
          <w:marRight w:val="0"/>
          <w:marTop w:val="0"/>
          <w:marBottom w:val="0"/>
          <w:divBdr>
            <w:top w:val="none" w:sz="0" w:space="0" w:color="auto"/>
            <w:left w:val="none" w:sz="0" w:space="0" w:color="auto"/>
            <w:bottom w:val="none" w:sz="0" w:space="0" w:color="auto"/>
            <w:right w:val="none" w:sz="0" w:space="0" w:color="auto"/>
          </w:divBdr>
        </w:div>
        <w:div w:id="302582231">
          <w:marLeft w:val="0"/>
          <w:marRight w:val="0"/>
          <w:marTop w:val="0"/>
          <w:marBottom w:val="0"/>
          <w:divBdr>
            <w:top w:val="none" w:sz="0" w:space="0" w:color="auto"/>
            <w:left w:val="none" w:sz="0" w:space="0" w:color="auto"/>
            <w:bottom w:val="none" w:sz="0" w:space="0" w:color="auto"/>
            <w:right w:val="none" w:sz="0" w:space="0" w:color="auto"/>
          </w:divBdr>
        </w:div>
        <w:div w:id="2130388467">
          <w:marLeft w:val="0"/>
          <w:marRight w:val="0"/>
          <w:marTop w:val="0"/>
          <w:marBottom w:val="0"/>
          <w:divBdr>
            <w:top w:val="none" w:sz="0" w:space="0" w:color="auto"/>
            <w:left w:val="none" w:sz="0" w:space="0" w:color="auto"/>
            <w:bottom w:val="none" w:sz="0" w:space="0" w:color="auto"/>
            <w:right w:val="none" w:sz="0" w:space="0" w:color="auto"/>
          </w:divBdr>
        </w:div>
        <w:div w:id="1818447420">
          <w:marLeft w:val="0"/>
          <w:marRight w:val="0"/>
          <w:marTop w:val="0"/>
          <w:marBottom w:val="0"/>
          <w:divBdr>
            <w:top w:val="none" w:sz="0" w:space="0" w:color="auto"/>
            <w:left w:val="none" w:sz="0" w:space="0" w:color="auto"/>
            <w:bottom w:val="none" w:sz="0" w:space="0" w:color="auto"/>
            <w:right w:val="none" w:sz="0" w:space="0" w:color="auto"/>
          </w:divBdr>
        </w:div>
        <w:div w:id="2037537553">
          <w:marLeft w:val="0"/>
          <w:marRight w:val="0"/>
          <w:marTop w:val="0"/>
          <w:marBottom w:val="0"/>
          <w:divBdr>
            <w:top w:val="none" w:sz="0" w:space="0" w:color="auto"/>
            <w:left w:val="none" w:sz="0" w:space="0" w:color="auto"/>
            <w:bottom w:val="none" w:sz="0" w:space="0" w:color="auto"/>
            <w:right w:val="none" w:sz="0" w:space="0" w:color="auto"/>
          </w:divBdr>
        </w:div>
        <w:div w:id="1280378390">
          <w:marLeft w:val="0"/>
          <w:marRight w:val="0"/>
          <w:marTop w:val="0"/>
          <w:marBottom w:val="0"/>
          <w:divBdr>
            <w:top w:val="none" w:sz="0" w:space="0" w:color="auto"/>
            <w:left w:val="none" w:sz="0" w:space="0" w:color="auto"/>
            <w:bottom w:val="none" w:sz="0" w:space="0" w:color="auto"/>
            <w:right w:val="none" w:sz="0" w:space="0" w:color="auto"/>
          </w:divBdr>
        </w:div>
        <w:div w:id="126122712">
          <w:marLeft w:val="0"/>
          <w:marRight w:val="0"/>
          <w:marTop w:val="0"/>
          <w:marBottom w:val="0"/>
          <w:divBdr>
            <w:top w:val="none" w:sz="0" w:space="0" w:color="auto"/>
            <w:left w:val="none" w:sz="0" w:space="0" w:color="auto"/>
            <w:bottom w:val="none" w:sz="0" w:space="0" w:color="auto"/>
            <w:right w:val="none" w:sz="0" w:space="0" w:color="auto"/>
          </w:divBdr>
        </w:div>
        <w:div w:id="1528835297">
          <w:marLeft w:val="0"/>
          <w:marRight w:val="0"/>
          <w:marTop w:val="0"/>
          <w:marBottom w:val="0"/>
          <w:divBdr>
            <w:top w:val="none" w:sz="0" w:space="0" w:color="auto"/>
            <w:left w:val="none" w:sz="0" w:space="0" w:color="auto"/>
            <w:bottom w:val="none" w:sz="0" w:space="0" w:color="auto"/>
            <w:right w:val="none" w:sz="0" w:space="0" w:color="auto"/>
          </w:divBdr>
        </w:div>
        <w:div w:id="1179152179">
          <w:marLeft w:val="0"/>
          <w:marRight w:val="0"/>
          <w:marTop w:val="0"/>
          <w:marBottom w:val="0"/>
          <w:divBdr>
            <w:top w:val="none" w:sz="0" w:space="0" w:color="auto"/>
            <w:left w:val="none" w:sz="0" w:space="0" w:color="auto"/>
            <w:bottom w:val="none" w:sz="0" w:space="0" w:color="auto"/>
            <w:right w:val="none" w:sz="0" w:space="0" w:color="auto"/>
          </w:divBdr>
        </w:div>
        <w:div w:id="759720814">
          <w:marLeft w:val="0"/>
          <w:marRight w:val="0"/>
          <w:marTop w:val="0"/>
          <w:marBottom w:val="0"/>
          <w:divBdr>
            <w:top w:val="none" w:sz="0" w:space="0" w:color="auto"/>
            <w:left w:val="none" w:sz="0" w:space="0" w:color="auto"/>
            <w:bottom w:val="none" w:sz="0" w:space="0" w:color="auto"/>
            <w:right w:val="none" w:sz="0" w:space="0" w:color="auto"/>
          </w:divBdr>
        </w:div>
        <w:div w:id="185874603">
          <w:marLeft w:val="0"/>
          <w:marRight w:val="0"/>
          <w:marTop w:val="0"/>
          <w:marBottom w:val="0"/>
          <w:divBdr>
            <w:top w:val="none" w:sz="0" w:space="0" w:color="auto"/>
            <w:left w:val="none" w:sz="0" w:space="0" w:color="auto"/>
            <w:bottom w:val="none" w:sz="0" w:space="0" w:color="auto"/>
            <w:right w:val="none" w:sz="0" w:space="0" w:color="auto"/>
          </w:divBdr>
        </w:div>
        <w:div w:id="22555381">
          <w:marLeft w:val="0"/>
          <w:marRight w:val="0"/>
          <w:marTop w:val="0"/>
          <w:marBottom w:val="0"/>
          <w:divBdr>
            <w:top w:val="none" w:sz="0" w:space="0" w:color="auto"/>
            <w:left w:val="none" w:sz="0" w:space="0" w:color="auto"/>
            <w:bottom w:val="none" w:sz="0" w:space="0" w:color="auto"/>
            <w:right w:val="none" w:sz="0" w:space="0" w:color="auto"/>
          </w:divBdr>
        </w:div>
        <w:div w:id="367534134">
          <w:marLeft w:val="0"/>
          <w:marRight w:val="0"/>
          <w:marTop w:val="0"/>
          <w:marBottom w:val="0"/>
          <w:divBdr>
            <w:top w:val="none" w:sz="0" w:space="0" w:color="auto"/>
            <w:left w:val="none" w:sz="0" w:space="0" w:color="auto"/>
            <w:bottom w:val="none" w:sz="0" w:space="0" w:color="auto"/>
            <w:right w:val="none" w:sz="0" w:space="0" w:color="auto"/>
          </w:divBdr>
        </w:div>
        <w:div w:id="1371954907">
          <w:marLeft w:val="0"/>
          <w:marRight w:val="0"/>
          <w:marTop w:val="0"/>
          <w:marBottom w:val="0"/>
          <w:divBdr>
            <w:top w:val="none" w:sz="0" w:space="0" w:color="auto"/>
            <w:left w:val="none" w:sz="0" w:space="0" w:color="auto"/>
            <w:bottom w:val="none" w:sz="0" w:space="0" w:color="auto"/>
            <w:right w:val="none" w:sz="0" w:space="0" w:color="auto"/>
          </w:divBdr>
        </w:div>
        <w:div w:id="713964196">
          <w:marLeft w:val="0"/>
          <w:marRight w:val="0"/>
          <w:marTop w:val="0"/>
          <w:marBottom w:val="0"/>
          <w:divBdr>
            <w:top w:val="none" w:sz="0" w:space="0" w:color="auto"/>
            <w:left w:val="none" w:sz="0" w:space="0" w:color="auto"/>
            <w:bottom w:val="none" w:sz="0" w:space="0" w:color="auto"/>
            <w:right w:val="none" w:sz="0" w:space="0" w:color="auto"/>
          </w:divBdr>
        </w:div>
        <w:div w:id="856818249">
          <w:marLeft w:val="0"/>
          <w:marRight w:val="0"/>
          <w:marTop w:val="0"/>
          <w:marBottom w:val="0"/>
          <w:divBdr>
            <w:top w:val="none" w:sz="0" w:space="0" w:color="auto"/>
            <w:left w:val="none" w:sz="0" w:space="0" w:color="auto"/>
            <w:bottom w:val="none" w:sz="0" w:space="0" w:color="auto"/>
            <w:right w:val="none" w:sz="0" w:space="0" w:color="auto"/>
          </w:divBdr>
        </w:div>
        <w:div w:id="917325340">
          <w:marLeft w:val="0"/>
          <w:marRight w:val="0"/>
          <w:marTop w:val="0"/>
          <w:marBottom w:val="0"/>
          <w:divBdr>
            <w:top w:val="none" w:sz="0" w:space="0" w:color="auto"/>
            <w:left w:val="none" w:sz="0" w:space="0" w:color="auto"/>
            <w:bottom w:val="none" w:sz="0" w:space="0" w:color="auto"/>
            <w:right w:val="none" w:sz="0" w:space="0" w:color="auto"/>
          </w:divBdr>
        </w:div>
        <w:div w:id="1160149160">
          <w:marLeft w:val="0"/>
          <w:marRight w:val="0"/>
          <w:marTop w:val="0"/>
          <w:marBottom w:val="0"/>
          <w:divBdr>
            <w:top w:val="none" w:sz="0" w:space="0" w:color="auto"/>
            <w:left w:val="none" w:sz="0" w:space="0" w:color="auto"/>
            <w:bottom w:val="none" w:sz="0" w:space="0" w:color="auto"/>
            <w:right w:val="none" w:sz="0" w:space="0" w:color="auto"/>
          </w:divBdr>
        </w:div>
        <w:div w:id="45572896">
          <w:marLeft w:val="0"/>
          <w:marRight w:val="0"/>
          <w:marTop w:val="0"/>
          <w:marBottom w:val="0"/>
          <w:divBdr>
            <w:top w:val="none" w:sz="0" w:space="0" w:color="auto"/>
            <w:left w:val="none" w:sz="0" w:space="0" w:color="auto"/>
            <w:bottom w:val="none" w:sz="0" w:space="0" w:color="auto"/>
            <w:right w:val="none" w:sz="0" w:space="0" w:color="auto"/>
          </w:divBdr>
        </w:div>
        <w:div w:id="1846482473">
          <w:marLeft w:val="0"/>
          <w:marRight w:val="0"/>
          <w:marTop w:val="0"/>
          <w:marBottom w:val="0"/>
          <w:divBdr>
            <w:top w:val="none" w:sz="0" w:space="0" w:color="auto"/>
            <w:left w:val="none" w:sz="0" w:space="0" w:color="auto"/>
            <w:bottom w:val="none" w:sz="0" w:space="0" w:color="auto"/>
            <w:right w:val="none" w:sz="0" w:space="0" w:color="auto"/>
          </w:divBdr>
        </w:div>
        <w:div w:id="955139422">
          <w:marLeft w:val="0"/>
          <w:marRight w:val="0"/>
          <w:marTop w:val="0"/>
          <w:marBottom w:val="0"/>
          <w:divBdr>
            <w:top w:val="none" w:sz="0" w:space="0" w:color="auto"/>
            <w:left w:val="none" w:sz="0" w:space="0" w:color="auto"/>
            <w:bottom w:val="none" w:sz="0" w:space="0" w:color="auto"/>
            <w:right w:val="none" w:sz="0" w:space="0" w:color="auto"/>
          </w:divBdr>
        </w:div>
        <w:div w:id="1109158449">
          <w:marLeft w:val="0"/>
          <w:marRight w:val="0"/>
          <w:marTop w:val="0"/>
          <w:marBottom w:val="0"/>
          <w:divBdr>
            <w:top w:val="none" w:sz="0" w:space="0" w:color="auto"/>
            <w:left w:val="none" w:sz="0" w:space="0" w:color="auto"/>
            <w:bottom w:val="none" w:sz="0" w:space="0" w:color="auto"/>
            <w:right w:val="none" w:sz="0" w:space="0" w:color="auto"/>
          </w:divBdr>
        </w:div>
        <w:div w:id="126634157">
          <w:marLeft w:val="0"/>
          <w:marRight w:val="0"/>
          <w:marTop w:val="0"/>
          <w:marBottom w:val="0"/>
          <w:divBdr>
            <w:top w:val="none" w:sz="0" w:space="0" w:color="auto"/>
            <w:left w:val="none" w:sz="0" w:space="0" w:color="auto"/>
            <w:bottom w:val="none" w:sz="0" w:space="0" w:color="auto"/>
            <w:right w:val="none" w:sz="0" w:space="0" w:color="auto"/>
          </w:divBdr>
        </w:div>
        <w:div w:id="617103089">
          <w:marLeft w:val="0"/>
          <w:marRight w:val="0"/>
          <w:marTop w:val="0"/>
          <w:marBottom w:val="0"/>
          <w:divBdr>
            <w:top w:val="none" w:sz="0" w:space="0" w:color="auto"/>
            <w:left w:val="none" w:sz="0" w:space="0" w:color="auto"/>
            <w:bottom w:val="none" w:sz="0" w:space="0" w:color="auto"/>
            <w:right w:val="none" w:sz="0" w:space="0" w:color="auto"/>
          </w:divBdr>
        </w:div>
        <w:div w:id="1050348539">
          <w:marLeft w:val="0"/>
          <w:marRight w:val="0"/>
          <w:marTop w:val="0"/>
          <w:marBottom w:val="0"/>
          <w:divBdr>
            <w:top w:val="none" w:sz="0" w:space="0" w:color="auto"/>
            <w:left w:val="none" w:sz="0" w:space="0" w:color="auto"/>
            <w:bottom w:val="none" w:sz="0" w:space="0" w:color="auto"/>
            <w:right w:val="none" w:sz="0" w:space="0" w:color="auto"/>
          </w:divBdr>
        </w:div>
        <w:div w:id="733167278">
          <w:marLeft w:val="0"/>
          <w:marRight w:val="0"/>
          <w:marTop w:val="0"/>
          <w:marBottom w:val="0"/>
          <w:divBdr>
            <w:top w:val="none" w:sz="0" w:space="0" w:color="auto"/>
            <w:left w:val="none" w:sz="0" w:space="0" w:color="auto"/>
            <w:bottom w:val="none" w:sz="0" w:space="0" w:color="auto"/>
            <w:right w:val="none" w:sz="0" w:space="0" w:color="auto"/>
          </w:divBdr>
        </w:div>
        <w:div w:id="873813716">
          <w:marLeft w:val="0"/>
          <w:marRight w:val="0"/>
          <w:marTop w:val="0"/>
          <w:marBottom w:val="0"/>
          <w:divBdr>
            <w:top w:val="none" w:sz="0" w:space="0" w:color="auto"/>
            <w:left w:val="none" w:sz="0" w:space="0" w:color="auto"/>
            <w:bottom w:val="none" w:sz="0" w:space="0" w:color="auto"/>
            <w:right w:val="none" w:sz="0" w:space="0" w:color="auto"/>
          </w:divBdr>
        </w:div>
        <w:div w:id="666831570">
          <w:marLeft w:val="0"/>
          <w:marRight w:val="0"/>
          <w:marTop w:val="0"/>
          <w:marBottom w:val="0"/>
          <w:divBdr>
            <w:top w:val="none" w:sz="0" w:space="0" w:color="auto"/>
            <w:left w:val="none" w:sz="0" w:space="0" w:color="auto"/>
            <w:bottom w:val="none" w:sz="0" w:space="0" w:color="auto"/>
            <w:right w:val="none" w:sz="0" w:space="0" w:color="auto"/>
          </w:divBdr>
        </w:div>
        <w:div w:id="357246357">
          <w:marLeft w:val="0"/>
          <w:marRight w:val="0"/>
          <w:marTop w:val="0"/>
          <w:marBottom w:val="0"/>
          <w:divBdr>
            <w:top w:val="none" w:sz="0" w:space="0" w:color="auto"/>
            <w:left w:val="none" w:sz="0" w:space="0" w:color="auto"/>
            <w:bottom w:val="none" w:sz="0" w:space="0" w:color="auto"/>
            <w:right w:val="none" w:sz="0" w:space="0" w:color="auto"/>
          </w:divBdr>
        </w:div>
        <w:div w:id="1411540049">
          <w:marLeft w:val="0"/>
          <w:marRight w:val="0"/>
          <w:marTop w:val="0"/>
          <w:marBottom w:val="0"/>
          <w:divBdr>
            <w:top w:val="none" w:sz="0" w:space="0" w:color="auto"/>
            <w:left w:val="none" w:sz="0" w:space="0" w:color="auto"/>
            <w:bottom w:val="none" w:sz="0" w:space="0" w:color="auto"/>
            <w:right w:val="none" w:sz="0" w:space="0" w:color="auto"/>
          </w:divBdr>
        </w:div>
        <w:div w:id="510534062">
          <w:marLeft w:val="0"/>
          <w:marRight w:val="0"/>
          <w:marTop w:val="0"/>
          <w:marBottom w:val="0"/>
          <w:divBdr>
            <w:top w:val="none" w:sz="0" w:space="0" w:color="auto"/>
            <w:left w:val="none" w:sz="0" w:space="0" w:color="auto"/>
            <w:bottom w:val="none" w:sz="0" w:space="0" w:color="auto"/>
            <w:right w:val="none" w:sz="0" w:space="0" w:color="auto"/>
          </w:divBdr>
        </w:div>
        <w:div w:id="672686255">
          <w:marLeft w:val="0"/>
          <w:marRight w:val="0"/>
          <w:marTop w:val="0"/>
          <w:marBottom w:val="0"/>
          <w:divBdr>
            <w:top w:val="none" w:sz="0" w:space="0" w:color="auto"/>
            <w:left w:val="none" w:sz="0" w:space="0" w:color="auto"/>
            <w:bottom w:val="none" w:sz="0" w:space="0" w:color="auto"/>
            <w:right w:val="none" w:sz="0" w:space="0" w:color="auto"/>
          </w:divBdr>
        </w:div>
        <w:div w:id="872767444">
          <w:marLeft w:val="0"/>
          <w:marRight w:val="0"/>
          <w:marTop w:val="0"/>
          <w:marBottom w:val="0"/>
          <w:divBdr>
            <w:top w:val="none" w:sz="0" w:space="0" w:color="auto"/>
            <w:left w:val="none" w:sz="0" w:space="0" w:color="auto"/>
            <w:bottom w:val="none" w:sz="0" w:space="0" w:color="auto"/>
            <w:right w:val="none" w:sz="0" w:space="0" w:color="auto"/>
          </w:divBdr>
        </w:div>
        <w:div w:id="2086218130">
          <w:marLeft w:val="0"/>
          <w:marRight w:val="0"/>
          <w:marTop w:val="0"/>
          <w:marBottom w:val="0"/>
          <w:divBdr>
            <w:top w:val="none" w:sz="0" w:space="0" w:color="auto"/>
            <w:left w:val="none" w:sz="0" w:space="0" w:color="auto"/>
            <w:bottom w:val="none" w:sz="0" w:space="0" w:color="auto"/>
            <w:right w:val="none" w:sz="0" w:space="0" w:color="auto"/>
          </w:divBdr>
        </w:div>
        <w:div w:id="1457138227">
          <w:marLeft w:val="0"/>
          <w:marRight w:val="0"/>
          <w:marTop w:val="0"/>
          <w:marBottom w:val="0"/>
          <w:divBdr>
            <w:top w:val="none" w:sz="0" w:space="0" w:color="auto"/>
            <w:left w:val="none" w:sz="0" w:space="0" w:color="auto"/>
            <w:bottom w:val="none" w:sz="0" w:space="0" w:color="auto"/>
            <w:right w:val="none" w:sz="0" w:space="0" w:color="auto"/>
          </w:divBdr>
        </w:div>
        <w:div w:id="180318649">
          <w:marLeft w:val="0"/>
          <w:marRight w:val="0"/>
          <w:marTop w:val="0"/>
          <w:marBottom w:val="0"/>
          <w:divBdr>
            <w:top w:val="none" w:sz="0" w:space="0" w:color="auto"/>
            <w:left w:val="none" w:sz="0" w:space="0" w:color="auto"/>
            <w:bottom w:val="none" w:sz="0" w:space="0" w:color="auto"/>
            <w:right w:val="none" w:sz="0" w:space="0" w:color="auto"/>
          </w:divBdr>
        </w:div>
        <w:div w:id="1627932261">
          <w:marLeft w:val="0"/>
          <w:marRight w:val="0"/>
          <w:marTop w:val="0"/>
          <w:marBottom w:val="0"/>
          <w:divBdr>
            <w:top w:val="none" w:sz="0" w:space="0" w:color="auto"/>
            <w:left w:val="none" w:sz="0" w:space="0" w:color="auto"/>
            <w:bottom w:val="none" w:sz="0" w:space="0" w:color="auto"/>
            <w:right w:val="none" w:sz="0" w:space="0" w:color="auto"/>
          </w:divBdr>
        </w:div>
        <w:div w:id="763889369">
          <w:marLeft w:val="0"/>
          <w:marRight w:val="0"/>
          <w:marTop w:val="0"/>
          <w:marBottom w:val="0"/>
          <w:divBdr>
            <w:top w:val="none" w:sz="0" w:space="0" w:color="auto"/>
            <w:left w:val="none" w:sz="0" w:space="0" w:color="auto"/>
            <w:bottom w:val="none" w:sz="0" w:space="0" w:color="auto"/>
            <w:right w:val="none" w:sz="0" w:space="0" w:color="auto"/>
          </w:divBdr>
        </w:div>
        <w:div w:id="1312950590">
          <w:marLeft w:val="0"/>
          <w:marRight w:val="0"/>
          <w:marTop w:val="0"/>
          <w:marBottom w:val="0"/>
          <w:divBdr>
            <w:top w:val="none" w:sz="0" w:space="0" w:color="auto"/>
            <w:left w:val="none" w:sz="0" w:space="0" w:color="auto"/>
            <w:bottom w:val="none" w:sz="0" w:space="0" w:color="auto"/>
            <w:right w:val="none" w:sz="0" w:space="0" w:color="auto"/>
          </w:divBdr>
        </w:div>
        <w:div w:id="355926398">
          <w:marLeft w:val="0"/>
          <w:marRight w:val="0"/>
          <w:marTop w:val="0"/>
          <w:marBottom w:val="0"/>
          <w:divBdr>
            <w:top w:val="none" w:sz="0" w:space="0" w:color="auto"/>
            <w:left w:val="none" w:sz="0" w:space="0" w:color="auto"/>
            <w:bottom w:val="none" w:sz="0" w:space="0" w:color="auto"/>
            <w:right w:val="none" w:sz="0" w:space="0" w:color="auto"/>
          </w:divBdr>
        </w:div>
        <w:div w:id="1278221139">
          <w:marLeft w:val="0"/>
          <w:marRight w:val="0"/>
          <w:marTop w:val="0"/>
          <w:marBottom w:val="0"/>
          <w:divBdr>
            <w:top w:val="none" w:sz="0" w:space="0" w:color="auto"/>
            <w:left w:val="none" w:sz="0" w:space="0" w:color="auto"/>
            <w:bottom w:val="none" w:sz="0" w:space="0" w:color="auto"/>
            <w:right w:val="none" w:sz="0" w:space="0" w:color="auto"/>
          </w:divBdr>
        </w:div>
        <w:div w:id="1610114725">
          <w:marLeft w:val="0"/>
          <w:marRight w:val="0"/>
          <w:marTop w:val="0"/>
          <w:marBottom w:val="0"/>
          <w:divBdr>
            <w:top w:val="none" w:sz="0" w:space="0" w:color="auto"/>
            <w:left w:val="none" w:sz="0" w:space="0" w:color="auto"/>
            <w:bottom w:val="none" w:sz="0" w:space="0" w:color="auto"/>
            <w:right w:val="none" w:sz="0" w:space="0" w:color="auto"/>
          </w:divBdr>
        </w:div>
        <w:div w:id="2092892230">
          <w:marLeft w:val="0"/>
          <w:marRight w:val="0"/>
          <w:marTop w:val="0"/>
          <w:marBottom w:val="0"/>
          <w:divBdr>
            <w:top w:val="none" w:sz="0" w:space="0" w:color="auto"/>
            <w:left w:val="none" w:sz="0" w:space="0" w:color="auto"/>
            <w:bottom w:val="none" w:sz="0" w:space="0" w:color="auto"/>
            <w:right w:val="none" w:sz="0" w:space="0" w:color="auto"/>
          </w:divBdr>
        </w:div>
        <w:div w:id="2090729663">
          <w:marLeft w:val="0"/>
          <w:marRight w:val="0"/>
          <w:marTop w:val="0"/>
          <w:marBottom w:val="0"/>
          <w:divBdr>
            <w:top w:val="none" w:sz="0" w:space="0" w:color="auto"/>
            <w:left w:val="none" w:sz="0" w:space="0" w:color="auto"/>
            <w:bottom w:val="none" w:sz="0" w:space="0" w:color="auto"/>
            <w:right w:val="none" w:sz="0" w:space="0" w:color="auto"/>
          </w:divBdr>
        </w:div>
        <w:div w:id="751658837">
          <w:marLeft w:val="0"/>
          <w:marRight w:val="0"/>
          <w:marTop w:val="0"/>
          <w:marBottom w:val="0"/>
          <w:divBdr>
            <w:top w:val="none" w:sz="0" w:space="0" w:color="auto"/>
            <w:left w:val="none" w:sz="0" w:space="0" w:color="auto"/>
            <w:bottom w:val="none" w:sz="0" w:space="0" w:color="auto"/>
            <w:right w:val="none" w:sz="0" w:space="0" w:color="auto"/>
          </w:divBdr>
        </w:div>
        <w:div w:id="1278177074">
          <w:marLeft w:val="0"/>
          <w:marRight w:val="0"/>
          <w:marTop w:val="0"/>
          <w:marBottom w:val="0"/>
          <w:divBdr>
            <w:top w:val="none" w:sz="0" w:space="0" w:color="auto"/>
            <w:left w:val="none" w:sz="0" w:space="0" w:color="auto"/>
            <w:bottom w:val="none" w:sz="0" w:space="0" w:color="auto"/>
            <w:right w:val="none" w:sz="0" w:space="0" w:color="auto"/>
          </w:divBdr>
        </w:div>
        <w:div w:id="1825078504">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694697341">
          <w:marLeft w:val="0"/>
          <w:marRight w:val="0"/>
          <w:marTop w:val="0"/>
          <w:marBottom w:val="0"/>
          <w:divBdr>
            <w:top w:val="none" w:sz="0" w:space="0" w:color="auto"/>
            <w:left w:val="none" w:sz="0" w:space="0" w:color="auto"/>
            <w:bottom w:val="none" w:sz="0" w:space="0" w:color="auto"/>
            <w:right w:val="none" w:sz="0" w:space="0" w:color="auto"/>
          </w:divBdr>
        </w:div>
        <w:div w:id="1891379962">
          <w:marLeft w:val="0"/>
          <w:marRight w:val="0"/>
          <w:marTop w:val="0"/>
          <w:marBottom w:val="0"/>
          <w:divBdr>
            <w:top w:val="none" w:sz="0" w:space="0" w:color="auto"/>
            <w:left w:val="none" w:sz="0" w:space="0" w:color="auto"/>
            <w:bottom w:val="none" w:sz="0" w:space="0" w:color="auto"/>
            <w:right w:val="none" w:sz="0" w:space="0" w:color="auto"/>
          </w:divBdr>
        </w:div>
        <w:div w:id="1273509373">
          <w:marLeft w:val="0"/>
          <w:marRight w:val="0"/>
          <w:marTop w:val="0"/>
          <w:marBottom w:val="0"/>
          <w:divBdr>
            <w:top w:val="none" w:sz="0" w:space="0" w:color="auto"/>
            <w:left w:val="none" w:sz="0" w:space="0" w:color="auto"/>
            <w:bottom w:val="none" w:sz="0" w:space="0" w:color="auto"/>
            <w:right w:val="none" w:sz="0" w:space="0" w:color="auto"/>
          </w:divBdr>
        </w:div>
        <w:div w:id="1079133691">
          <w:marLeft w:val="0"/>
          <w:marRight w:val="0"/>
          <w:marTop w:val="0"/>
          <w:marBottom w:val="0"/>
          <w:divBdr>
            <w:top w:val="none" w:sz="0" w:space="0" w:color="auto"/>
            <w:left w:val="none" w:sz="0" w:space="0" w:color="auto"/>
            <w:bottom w:val="none" w:sz="0" w:space="0" w:color="auto"/>
            <w:right w:val="none" w:sz="0" w:space="0" w:color="auto"/>
          </w:divBdr>
        </w:div>
        <w:div w:id="1363169411">
          <w:marLeft w:val="0"/>
          <w:marRight w:val="0"/>
          <w:marTop w:val="0"/>
          <w:marBottom w:val="0"/>
          <w:divBdr>
            <w:top w:val="none" w:sz="0" w:space="0" w:color="auto"/>
            <w:left w:val="none" w:sz="0" w:space="0" w:color="auto"/>
            <w:bottom w:val="none" w:sz="0" w:space="0" w:color="auto"/>
            <w:right w:val="none" w:sz="0" w:space="0" w:color="auto"/>
          </w:divBdr>
        </w:div>
        <w:div w:id="1386415915">
          <w:marLeft w:val="0"/>
          <w:marRight w:val="0"/>
          <w:marTop w:val="0"/>
          <w:marBottom w:val="0"/>
          <w:divBdr>
            <w:top w:val="none" w:sz="0" w:space="0" w:color="auto"/>
            <w:left w:val="none" w:sz="0" w:space="0" w:color="auto"/>
            <w:bottom w:val="none" w:sz="0" w:space="0" w:color="auto"/>
            <w:right w:val="none" w:sz="0" w:space="0" w:color="auto"/>
          </w:divBdr>
        </w:div>
        <w:div w:id="1952541599">
          <w:marLeft w:val="0"/>
          <w:marRight w:val="0"/>
          <w:marTop w:val="0"/>
          <w:marBottom w:val="0"/>
          <w:divBdr>
            <w:top w:val="none" w:sz="0" w:space="0" w:color="auto"/>
            <w:left w:val="none" w:sz="0" w:space="0" w:color="auto"/>
            <w:bottom w:val="none" w:sz="0" w:space="0" w:color="auto"/>
            <w:right w:val="none" w:sz="0" w:space="0" w:color="auto"/>
          </w:divBdr>
        </w:div>
        <w:div w:id="1557006798">
          <w:marLeft w:val="0"/>
          <w:marRight w:val="0"/>
          <w:marTop w:val="0"/>
          <w:marBottom w:val="0"/>
          <w:divBdr>
            <w:top w:val="none" w:sz="0" w:space="0" w:color="auto"/>
            <w:left w:val="none" w:sz="0" w:space="0" w:color="auto"/>
            <w:bottom w:val="none" w:sz="0" w:space="0" w:color="auto"/>
            <w:right w:val="none" w:sz="0" w:space="0" w:color="auto"/>
          </w:divBdr>
        </w:div>
        <w:div w:id="493375629">
          <w:marLeft w:val="0"/>
          <w:marRight w:val="0"/>
          <w:marTop w:val="0"/>
          <w:marBottom w:val="0"/>
          <w:divBdr>
            <w:top w:val="none" w:sz="0" w:space="0" w:color="auto"/>
            <w:left w:val="none" w:sz="0" w:space="0" w:color="auto"/>
            <w:bottom w:val="none" w:sz="0" w:space="0" w:color="auto"/>
            <w:right w:val="none" w:sz="0" w:space="0" w:color="auto"/>
          </w:divBdr>
        </w:div>
        <w:div w:id="1100419253">
          <w:marLeft w:val="0"/>
          <w:marRight w:val="0"/>
          <w:marTop w:val="0"/>
          <w:marBottom w:val="0"/>
          <w:divBdr>
            <w:top w:val="none" w:sz="0" w:space="0" w:color="auto"/>
            <w:left w:val="none" w:sz="0" w:space="0" w:color="auto"/>
            <w:bottom w:val="none" w:sz="0" w:space="0" w:color="auto"/>
            <w:right w:val="none" w:sz="0" w:space="0" w:color="auto"/>
          </w:divBdr>
        </w:div>
        <w:div w:id="229266233">
          <w:marLeft w:val="0"/>
          <w:marRight w:val="0"/>
          <w:marTop w:val="0"/>
          <w:marBottom w:val="0"/>
          <w:divBdr>
            <w:top w:val="none" w:sz="0" w:space="0" w:color="auto"/>
            <w:left w:val="none" w:sz="0" w:space="0" w:color="auto"/>
            <w:bottom w:val="none" w:sz="0" w:space="0" w:color="auto"/>
            <w:right w:val="none" w:sz="0" w:space="0" w:color="auto"/>
          </w:divBdr>
        </w:div>
        <w:div w:id="1329989067">
          <w:marLeft w:val="0"/>
          <w:marRight w:val="0"/>
          <w:marTop w:val="0"/>
          <w:marBottom w:val="0"/>
          <w:divBdr>
            <w:top w:val="none" w:sz="0" w:space="0" w:color="auto"/>
            <w:left w:val="none" w:sz="0" w:space="0" w:color="auto"/>
            <w:bottom w:val="none" w:sz="0" w:space="0" w:color="auto"/>
            <w:right w:val="none" w:sz="0" w:space="0" w:color="auto"/>
          </w:divBdr>
        </w:div>
        <w:div w:id="1037510456">
          <w:marLeft w:val="0"/>
          <w:marRight w:val="0"/>
          <w:marTop w:val="0"/>
          <w:marBottom w:val="0"/>
          <w:divBdr>
            <w:top w:val="none" w:sz="0" w:space="0" w:color="auto"/>
            <w:left w:val="none" w:sz="0" w:space="0" w:color="auto"/>
            <w:bottom w:val="none" w:sz="0" w:space="0" w:color="auto"/>
            <w:right w:val="none" w:sz="0" w:space="0" w:color="auto"/>
          </w:divBdr>
        </w:div>
        <w:div w:id="414788196">
          <w:marLeft w:val="0"/>
          <w:marRight w:val="0"/>
          <w:marTop w:val="0"/>
          <w:marBottom w:val="0"/>
          <w:divBdr>
            <w:top w:val="none" w:sz="0" w:space="0" w:color="auto"/>
            <w:left w:val="none" w:sz="0" w:space="0" w:color="auto"/>
            <w:bottom w:val="none" w:sz="0" w:space="0" w:color="auto"/>
            <w:right w:val="none" w:sz="0" w:space="0" w:color="auto"/>
          </w:divBdr>
        </w:div>
        <w:div w:id="1522039729">
          <w:marLeft w:val="0"/>
          <w:marRight w:val="0"/>
          <w:marTop w:val="0"/>
          <w:marBottom w:val="0"/>
          <w:divBdr>
            <w:top w:val="none" w:sz="0" w:space="0" w:color="auto"/>
            <w:left w:val="none" w:sz="0" w:space="0" w:color="auto"/>
            <w:bottom w:val="none" w:sz="0" w:space="0" w:color="auto"/>
            <w:right w:val="none" w:sz="0" w:space="0" w:color="auto"/>
          </w:divBdr>
        </w:div>
        <w:div w:id="1651053179">
          <w:marLeft w:val="0"/>
          <w:marRight w:val="0"/>
          <w:marTop w:val="0"/>
          <w:marBottom w:val="0"/>
          <w:divBdr>
            <w:top w:val="none" w:sz="0" w:space="0" w:color="auto"/>
            <w:left w:val="none" w:sz="0" w:space="0" w:color="auto"/>
            <w:bottom w:val="none" w:sz="0" w:space="0" w:color="auto"/>
            <w:right w:val="none" w:sz="0" w:space="0" w:color="auto"/>
          </w:divBdr>
        </w:div>
        <w:div w:id="147021422">
          <w:marLeft w:val="0"/>
          <w:marRight w:val="0"/>
          <w:marTop w:val="0"/>
          <w:marBottom w:val="0"/>
          <w:divBdr>
            <w:top w:val="none" w:sz="0" w:space="0" w:color="auto"/>
            <w:left w:val="none" w:sz="0" w:space="0" w:color="auto"/>
            <w:bottom w:val="none" w:sz="0" w:space="0" w:color="auto"/>
            <w:right w:val="none" w:sz="0" w:space="0" w:color="auto"/>
          </w:divBdr>
        </w:div>
        <w:div w:id="1026639413">
          <w:marLeft w:val="0"/>
          <w:marRight w:val="0"/>
          <w:marTop w:val="0"/>
          <w:marBottom w:val="0"/>
          <w:divBdr>
            <w:top w:val="none" w:sz="0" w:space="0" w:color="auto"/>
            <w:left w:val="none" w:sz="0" w:space="0" w:color="auto"/>
            <w:bottom w:val="none" w:sz="0" w:space="0" w:color="auto"/>
            <w:right w:val="none" w:sz="0" w:space="0" w:color="auto"/>
          </w:divBdr>
        </w:div>
        <w:div w:id="1850101552">
          <w:marLeft w:val="0"/>
          <w:marRight w:val="0"/>
          <w:marTop w:val="0"/>
          <w:marBottom w:val="0"/>
          <w:divBdr>
            <w:top w:val="none" w:sz="0" w:space="0" w:color="auto"/>
            <w:left w:val="none" w:sz="0" w:space="0" w:color="auto"/>
            <w:bottom w:val="none" w:sz="0" w:space="0" w:color="auto"/>
            <w:right w:val="none" w:sz="0" w:space="0" w:color="auto"/>
          </w:divBdr>
        </w:div>
        <w:div w:id="2069457582">
          <w:marLeft w:val="0"/>
          <w:marRight w:val="0"/>
          <w:marTop w:val="0"/>
          <w:marBottom w:val="0"/>
          <w:divBdr>
            <w:top w:val="none" w:sz="0" w:space="0" w:color="auto"/>
            <w:left w:val="none" w:sz="0" w:space="0" w:color="auto"/>
            <w:bottom w:val="none" w:sz="0" w:space="0" w:color="auto"/>
            <w:right w:val="none" w:sz="0" w:space="0" w:color="auto"/>
          </w:divBdr>
        </w:div>
        <w:div w:id="1179848410">
          <w:marLeft w:val="0"/>
          <w:marRight w:val="0"/>
          <w:marTop w:val="0"/>
          <w:marBottom w:val="0"/>
          <w:divBdr>
            <w:top w:val="none" w:sz="0" w:space="0" w:color="auto"/>
            <w:left w:val="none" w:sz="0" w:space="0" w:color="auto"/>
            <w:bottom w:val="none" w:sz="0" w:space="0" w:color="auto"/>
            <w:right w:val="none" w:sz="0" w:space="0" w:color="auto"/>
          </w:divBdr>
        </w:div>
        <w:div w:id="1365709980">
          <w:marLeft w:val="0"/>
          <w:marRight w:val="0"/>
          <w:marTop w:val="0"/>
          <w:marBottom w:val="0"/>
          <w:divBdr>
            <w:top w:val="none" w:sz="0" w:space="0" w:color="auto"/>
            <w:left w:val="none" w:sz="0" w:space="0" w:color="auto"/>
            <w:bottom w:val="none" w:sz="0" w:space="0" w:color="auto"/>
            <w:right w:val="none" w:sz="0" w:space="0" w:color="auto"/>
          </w:divBdr>
        </w:div>
        <w:div w:id="1014260844">
          <w:marLeft w:val="0"/>
          <w:marRight w:val="0"/>
          <w:marTop w:val="0"/>
          <w:marBottom w:val="0"/>
          <w:divBdr>
            <w:top w:val="none" w:sz="0" w:space="0" w:color="auto"/>
            <w:left w:val="none" w:sz="0" w:space="0" w:color="auto"/>
            <w:bottom w:val="none" w:sz="0" w:space="0" w:color="auto"/>
            <w:right w:val="none" w:sz="0" w:space="0" w:color="auto"/>
          </w:divBdr>
        </w:div>
        <w:div w:id="537553526">
          <w:marLeft w:val="0"/>
          <w:marRight w:val="0"/>
          <w:marTop w:val="0"/>
          <w:marBottom w:val="0"/>
          <w:divBdr>
            <w:top w:val="none" w:sz="0" w:space="0" w:color="auto"/>
            <w:left w:val="none" w:sz="0" w:space="0" w:color="auto"/>
            <w:bottom w:val="none" w:sz="0" w:space="0" w:color="auto"/>
            <w:right w:val="none" w:sz="0" w:space="0" w:color="auto"/>
          </w:divBdr>
        </w:div>
        <w:div w:id="1429036490">
          <w:marLeft w:val="0"/>
          <w:marRight w:val="0"/>
          <w:marTop w:val="0"/>
          <w:marBottom w:val="0"/>
          <w:divBdr>
            <w:top w:val="none" w:sz="0" w:space="0" w:color="auto"/>
            <w:left w:val="none" w:sz="0" w:space="0" w:color="auto"/>
            <w:bottom w:val="none" w:sz="0" w:space="0" w:color="auto"/>
            <w:right w:val="none" w:sz="0" w:space="0" w:color="auto"/>
          </w:divBdr>
        </w:div>
        <w:div w:id="638337973">
          <w:marLeft w:val="0"/>
          <w:marRight w:val="0"/>
          <w:marTop w:val="0"/>
          <w:marBottom w:val="0"/>
          <w:divBdr>
            <w:top w:val="none" w:sz="0" w:space="0" w:color="auto"/>
            <w:left w:val="none" w:sz="0" w:space="0" w:color="auto"/>
            <w:bottom w:val="none" w:sz="0" w:space="0" w:color="auto"/>
            <w:right w:val="none" w:sz="0" w:space="0" w:color="auto"/>
          </w:divBdr>
        </w:div>
        <w:div w:id="78336787">
          <w:marLeft w:val="0"/>
          <w:marRight w:val="0"/>
          <w:marTop w:val="0"/>
          <w:marBottom w:val="0"/>
          <w:divBdr>
            <w:top w:val="none" w:sz="0" w:space="0" w:color="auto"/>
            <w:left w:val="none" w:sz="0" w:space="0" w:color="auto"/>
            <w:bottom w:val="none" w:sz="0" w:space="0" w:color="auto"/>
            <w:right w:val="none" w:sz="0" w:space="0" w:color="auto"/>
          </w:divBdr>
        </w:div>
        <w:div w:id="786700139">
          <w:marLeft w:val="0"/>
          <w:marRight w:val="0"/>
          <w:marTop w:val="0"/>
          <w:marBottom w:val="0"/>
          <w:divBdr>
            <w:top w:val="none" w:sz="0" w:space="0" w:color="auto"/>
            <w:left w:val="none" w:sz="0" w:space="0" w:color="auto"/>
            <w:bottom w:val="none" w:sz="0" w:space="0" w:color="auto"/>
            <w:right w:val="none" w:sz="0" w:space="0" w:color="auto"/>
          </w:divBdr>
        </w:div>
        <w:div w:id="1900091623">
          <w:marLeft w:val="0"/>
          <w:marRight w:val="0"/>
          <w:marTop w:val="0"/>
          <w:marBottom w:val="0"/>
          <w:divBdr>
            <w:top w:val="none" w:sz="0" w:space="0" w:color="auto"/>
            <w:left w:val="none" w:sz="0" w:space="0" w:color="auto"/>
            <w:bottom w:val="none" w:sz="0" w:space="0" w:color="auto"/>
            <w:right w:val="none" w:sz="0" w:space="0" w:color="auto"/>
          </w:divBdr>
        </w:div>
        <w:div w:id="1937209916">
          <w:marLeft w:val="0"/>
          <w:marRight w:val="0"/>
          <w:marTop w:val="0"/>
          <w:marBottom w:val="0"/>
          <w:divBdr>
            <w:top w:val="none" w:sz="0" w:space="0" w:color="auto"/>
            <w:left w:val="none" w:sz="0" w:space="0" w:color="auto"/>
            <w:bottom w:val="none" w:sz="0" w:space="0" w:color="auto"/>
            <w:right w:val="none" w:sz="0" w:space="0" w:color="auto"/>
          </w:divBdr>
        </w:div>
        <w:div w:id="88892008">
          <w:marLeft w:val="0"/>
          <w:marRight w:val="0"/>
          <w:marTop w:val="0"/>
          <w:marBottom w:val="0"/>
          <w:divBdr>
            <w:top w:val="none" w:sz="0" w:space="0" w:color="auto"/>
            <w:left w:val="none" w:sz="0" w:space="0" w:color="auto"/>
            <w:bottom w:val="none" w:sz="0" w:space="0" w:color="auto"/>
            <w:right w:val="none" w:sz="0" w:space="0" w:color="auto"/>
          </w:divBdr>
        </w:div>
        <w:div w:id="1612861667">
          <w:marLeft w:val="0"/>
          <w:marRight w:val="0"/>
          <w:marTop w:val="0"/>
          <w:marBottom w:val="0"/>
          <w:divBdr>
            <w:top w:val="none" w:sz="0" w:space="0" w:color="auto"/>
            <w:left w:val="none" w:sz="0" w:space="0" w:color="auto"/>
            <w:bottom w:val="none" w:sz="0" w:space="0" w:color="auto"/>
            <w:right w:val="none" w:sz="0" w:space="0" w:color="auto"/>
          </w:divBdr>
        </w:div>
        <w:div w:id="1195580331">
          <w:marLeft w:val="0"/>
          <w:marRight w:val="0"/>
          <w:marTop w:val="0"/>
          <w:marBottom w:val="0"/>
          <w:divBdr>
            <w:top w:val="none" w:sz="0" w:space="0" w:color="auto"/>
            <w:left w:val="none" w:sz="0" w:space="0" w:color="auto"/>
            <w:bottom w:val="none" w:sz="0" w:space="0" w:color="auto"/>
            <w:right w:val="none" w:sz="0" w:space="0" w:color="auto"/>
          </w:divBdr>
        </w:div>
        <w:div w:id="2134860004">
          <w:marLeft w:val="0"/>
          <w:marRight w:val="0"/>
          <w:marTop w:val="0"/>
          <w:marBottom w:val="0"/>
          <w:divBdr>
            <w:top w:val="none" w:sz="0" w:space="0" w:color="auto"/>
            <w:left w:val="none" w:sz="0" w:space="0" w:color="auto"/>
            <w:bottom w:val="none" w:sz="0" w:space="0" w:color="auto"/>
            <w:right w:val="none" w:sz="0" w:space="0" w:color="auto"/>
          </w:divBdr>
        </w:div>
        <w:div w:id="699431282">
          <w:marLeft w:val="0"/>
          <w:marRight w:val="0"/>
          <w:marTop w:val="0"/>
          <w:marBottom w:val="0"/>
          <w:divBdr>
            <w:top w:val="none" w:sz="0" w:space="0" w:color="auto"/>
            <w:left w:val="none" w:sz="0" w:space="0" w:color="auto"/>
            <w:bottom w:val="none" w:sz="0" w:space="0" w:color="auto"/>
            <w:right w:val="none" w:sz="0" w:space="0" w:color="auto"/>
          </w:divBdr>
        </w:div>
        <w:div w:id="867988998">
          <w:marLeft w:val="0"/>
          <w:marRight w:val="0"/>
          <w:marTop w:val="0"/>
          <w:marBottom w:val="0"/>
          <w:divBdr>
            <w:top w:val="none" w:sz="0" w:space="0" w:color="auto"/>
            <w:left w:val="none" w:sz="0" w:space="0" w:color="auto"/>
            <w:bottom w:val="none" w:sz="0" w:space="0" w:color="auto"/>
            <w:right w:val="none" w:sz="0" w:space="0" w:color="auto"/>
          </w:divBdr>
        </w:div>
        <w:div w:id="1769617170">
          <w:marLeft w:val="0"/>
          <w:marRight w:val="0"/>
          <w:marTop w:val="0"/>
          <w:marBottom w:val="0"/>
          <w:divBdr>
            <w:top w:val="none" w:sz="0" w:space="0" w:color="auto"/>
            <w:left w:val="none" w:sz="0" w:space="0" w:color="auto"/>
            <w:bottom w:val="none" w:sz="0" w:space="0" w:color="auto"/>
            <w:right w:val="none" w:sz="0" w:space="0" w:color="auto"/>
          </w:divBdr>
        </w:div>
        <w:div w:id="1122383515">
          <w:marLeft w:val="0"/>
          <w:marRight w:val="0"/>
          <w:marTop w:val="0"/>
          <w:marBottom w:val="0"/>
          <w:divBdr>
            <w:top w:val="none" w:sz="0" w:space="0" w:color="auto"/>
            <w:left w:val="none" w:sz="0" w:space="0" w:color="auto"/>
            <w:bottom w:val="none" w:sz="0" w:space="0" w:color="auto"/>
            <w:right w:val="none" w:sz="0" w:space="0" w:color="auto"/>
          </w:divBdr>
        </w:div>
        <w:div w:id="1692997504">
          <w:marLeft w:val="0"/>
          <w:marRight w:val="0"/>
          <w:marTop w:val="0"/>
          <w:marBottom w:val="0"/>
          <w:divBdr>
            <w:top w:val="none" w:sz="0" w:space="0" w:color="auto"/>
            <w:left w:val="none" w:sz="0" w:space="0" w:color="auto"/>
            <w:bottom w:val="none" w:sz="0" w:space="0" w:color="auto"/>
            <w:right w:val="none" w:sz="0" w:space="0" w:color="auto"/>
          </w:divBdr>
        </w:div>
        <w:div w:id="718669579">
          <w:marLeft w:val="0"/>
          <w:marRight w:val="0"/>
          <w:marTop w:val="0"/>
          <w:marBottom w:val="0"/>
          <w:divBdr>
            <w:top w:val="none" w:sz="0" w:space="0" w:color="auto"/>
            <w:left w:val="none" w:sz="0" w:space="0" w:color="auto"/>
            <w:bottom w:val="none" w:sz="0" w:space="0" w:color="auto"/>
            <w:right w:val="none" w:sz="0" w:space="0" w:color="auto"/>
          </w:divBdr>
        </w:div>
        <w:div w:id="1288898931">
          <w:marLeft w:val="0"/>
          <w:marRight w:val="0"/>
          <w:marTop w:val="0"/>
          <w:marBottom w:val="0"/>
          <w:divBdr>
            <w:top w:val="none" w:sz="0" w:space="0" w:color="auto"/>
            <w:left w:val="none" w:sz="0" w:space="0" w:color="auto"/>
            <w:bottom w:val="none" w:sz="0" w:space="0" w:color="auto"/>
            <w:right w:val="none" w:sz="0" w:space="0" w:color="auto"/>
          </w:divBdr>
        </w:div>
        <w:div w:id="2090956733">
          <w:marLeft w:val="0"/>
          <w:marRight w:val="0"/>
          <w:marTop w:val="0"/>
          <w:marBottom w:val="0"/>
          <w:divBdr>
            <w:top w:val="none" w:sz="0" w:space="0" w:color="auto"/>
            <w:left w:val="none" w:sz="0" w:space="0" w:color="auto"/>
            <w:bottom w:val="none" w:sz="0" w:space="0" w:color="auto"/>
            <w:right w:val="none" w:sz="0" w:space="0" w:color="auto"/>
          </w:divBdr>
        </w:div>
        <w:div w:id="743451866">
          <w:marLeft w:val="0"/>
          <w:marRight w:val="0"/>
          <w:marTop w:val="0"/>
          <w:marBottom w:val="0"/>
          <w:divBdr>
            <w:top w:val="none" w:sz="0" w:space="0" w:color="auto"/>
            <w:left w:val="none" w:sz="0" w:space="0" w:color="auto"/>
            <w:bottom w:val="none" w:sz="0" w:space="0" w:color="auto"/>
            <w:right w:val="none" w:sz="0" w:space="0" w:color="auto"/>
          </w:divBdr>
        </w:div>
        <w:div w:id="1035740071">
          <w:marLeft w:val="0"/>
          <w:marRight w:val="0"/>
          <w:marTop w:val="0"/>
          <w:marBottom w:val="0"/>
          <w:divBdr>
            <w:top w:val="none" w:sz="0" w:space="0" w:color="auto"/>
            <w:left w:val="none" w:sz="0" w:space="0" w:color="auto"/>
            <w:bottom w:val="none" w:sz="0" w:space="0" w:color="auto"/>
            <w:right w:val="none" w:sz="0" w:space="0" w:color="auto"/>
          </w:divBdr>
        </w:div>
        <w:div w:id="1298101022">
          <w:marLeft w:val="0"/>
          <w:marRight w:val="0"/>
          <w:marTop w:val="0"/>
          <w:marBottom w:val="0"/>
          <w:divBdr>
            <w:top w:val="none" w:sz="0" w:space="0" w:color="auto"/>
            <w:left w:val="none" w:sz="0" w:space="0" w:color="auto"/>
            <w:bottom w:val="none" w:sz="0" w:space="0" w:color="auto"/>
            <w:right w:val="none" w:sz="0" w:space="0" w:color="auto"/>
          </w:divBdr>
        </w:div>
        <w:div w:id="2076731675">
          <w:marLeft w:val="0"/>
          <w:marRight w:val="0"/>
          <w:marTop w:val="0"/>
          <w:marBottom w:val="0"/>
          <w:divBdr>
            <w:top w:val="none" w:sz="0" w:space="0" w:color="auto"/>
            <w:left w:val="none" w:sz="0" w:space="0" w:color="auto"/>
            <w:bottom w:val="none" w:sz="0" w:space="0" w:color="auto"/>
            <w:right w:val="none" w:sz="0" w:space="0" w:color="auto"/>
          </w:divBdr>
        </w:div>
        <w:div w:id="1529098581">
          <w:marLeft w:val="0"/>
          <w:marRight w:val="0"/>
          <w:marTop w:val="0"/>
          <w:marBottom w:val="0"/>
          <w:divBdr>
            <w:top w:val="none" w:sz="0" w:space="0" w:color="auto"/>
            <w:left w:val="none" w:sz="0" w:space="0" w:color="auto"/>
            <w:bottom w:val="none" w:sz="0" w:space="0" w:color="auto"/>
            <w:right w:val="none" w:sz="0" w:space="0" w:color="auto"/>
          </w:divBdr>
        </w:div>
        <w:div w:id="606961387">
          <w:marLeft w:val="0"/>
          <w:marRight w:val="0"/>
          <w:marTop w:val="0"/>
          <w:marBottom w:val="0"/>
          <w:divBdr>
            <w:top w:val="none" w:sz="0" w:space="0" w:color="auto"/>
            <w:left w:val="none" w:sz="0" w:space="0" w:color="auto"/>
            <w:bottom w:val="none" w:sz="0" w:space="0" w:color="auto"/>
            <w:right w:val="none" w:sz="0" w:space="0" w:color="auto"/>
          </w:divBdr>
        </w:div>
      </w:divsChild>
    </w:div>
    <w:div w:id="898442989">
      <w:bodyDiv w:val="1"/>
      <w:marLeft w:val="0"/>
      <w:marRight w:val="0"/>
      <w:marTop w:val="0"/>
      <w:marBottom w:val="0"/>
      <w:divBdr>
        <w:top w:val="none" w:sz="0" w:space="0" w:color="auto"/>
        <w:left w:val="none" w:sz="0" w:space="0" w:color="auto"/>
        <w:bottom w:val="none" w:sz="0" w:space="0" w:color="auto"/>
        <w:right w:val="none" w:sz="0" w:space="0" w:color="auto"/>
      </w:divBdr>
      <w:divsChild>
        <w:div w:id="832259117">
          <w:marLeft w:val="0"/>
          <w:marRight w:val="0"/>
          <w:marTop w:val="0"/>
          <w:marBottom w:val="0"/>
          <w:divBdr>
            <w:top w:val="none" w:sz="0" w:space="0" w:color="auto"/>
            <w:left w:val="none" w:sz="0" w:space="0" w:color="auto"/>
            <w:bottom w:val="none" w:sz="0" w:space="0" w:color="auto"/>
            <w:right w:val="none" w:sz="0" w:space="0" w:color="auto"/>
          </w:divBdr>
        </w:div>
        <w:div w:id="372733119">
          <w:marLeft w:val="0"/>
          <w:marRight w:val="0"/>
          <w:marTop w:val="0"/>
          <w:marBottom w:val="0"/>
          <w:divBdr>
            <w:top w:val="none" w:sz="0" w:space="0" w:color="auto"/>
            <w:left w:val="none" w:sz="0" w:space="0" w:color="auto"/>
            <w:bottom w:val="none" w:sz="0" w:space="0" w:color="auto"/>
            <w:right w:val="none" w:sz="0" w:space="0" w:color="auto"/>
          </w:divBdr>
        </w:div>
        <w:div w:id="2118139079">
          <w:marLeft w:val="0"/>
          <w:marRight w:val="0"/>
          <w:marTop w:val="0"/>
          <w:marBottom w:val="0"/>
          <w:divBdr>
            <w:top w:val="none" w:sz="0" w:space="0" w:color="auto"/>
            <w:left w:val="none" w:sz="0" w:space="0" w:color="auto"/>
            <w:bottom w:val="none" w:sz="0" w:space="0" w:color="auto"/>
            <w:right w:val="none" w:sz="0" w:space="0" w:color="auto"/>
          </w:divBdr>
        </w:div>
      </w:divsChild>
    </w:div>
    <w:div w:id="925698542">
      <w:bodyDiv w:val="1"/>
      <w:marLeft w:val="0"/>
      <w:marRight w:val="0"/>
      <w:marTop w:val="0"/>
      <w:marBottom w:val="0"/>
      <w:divBdr>
        <w:top w:val="none" w:sz="0" w:space="0" w:color="auto"/>
        <w:left w:val="none" w:sz="0" w:space="0" w:color="auto"/>
        <w:bottom w:val="none" w:sz="0" w:space="0" w:color="auto"/>
        <w:right w:val="none" w:sz="0" w:space="0" w:color="auto"/>
      </w:divBdr>
    </w:div>
    <w:div w:id="1028022088">
      <w:bodyDiv w:val="1"/>
      <w:marLeft w:val="0"/>
      <w:marRight w:val="0"/>
      <w:marTop w:val="0"/>
      <w:marBottom w:val="0"/>
      <w:divBdr>
        <w:top w:val="none" w:sz="0" w:space="0" w:color="auto"/>
        <w:left w:val="none" w:sz="0" w:space="0" w:color="auto"/>
        <w:bottom w:val="none" w:sz="0" w:space="0" w:color="auto"/>
        <w:right w:val="none" w:sz="0" w:space="0" w:color="auto"/>
      </w:divBdr>
    </w:div>
    <w:div w:id="1114641770">
      <w:bodyDiv w:val="1"/>
      <w:marLeft w:val="0"/>
      <w:marRight w:val="0"/>
      <w:marTop w:val="0"/>
      <w:marBottom w:val="0"/>
      <w:divBdr>
        <w:top w:val="none" w:sz="0" w:space="0" w:color="auto"/>
        <w:left w:val="none" w:sz="0" w:space="0" w:color="auto"/>
        <w:bottom w:val="none" w:sz="0" w:space="0" w:color="auto"/>
        <w:right w:val="none" w:sz="0" w:space="0" w:color="auto"/>
      </w:divBdr>
      <w:divsChild>
        <w:div w:id="1875078844">
          <w:marLeft w:val="0"/>
          <w:marRight w:val="0"/>
          <w:marTop w:val="0"/>
          <w:marBottom w:val="0"/>
          <w:divBdr>
            <w:top w:val="none" w:sz="0" w:space="0" w:color="auto"/>
            <w:left w:val="none" w:sz="0" w:space="0" w:color="auto"/>
            <w:bottom w:val="none" w:sz="0" w:space="0" w:color="auto"/>
            <w:right w:val="none" w:sz="0" w:space="0" w:color="auto"/>
          </w:divBdr>
        </w:div>
        <w:div w:id="1390883688">
          <w:marLeft w:val="0"/>
          <w:marRight w:val="0"/>
          <w:marTop w:val="0"/>
          <w:marBottom w:val="0"/>
          <w:divBdr>
            <w:top w:val="none" w:sz="0" w:space="0" w:color="auto"/>
            <w:left w:val="none" w:sz="0" w:space="0" w:color="auto"/>
            <w:bottom w:val="none" w:sz="0" w:space="0" w:color="auto"/>
            <w:right w:val="none" w:sz="0" w:space="0" w:color="auto"/>
          </w:divBdr>
        </w:div>
        <w:div w:id="1188758685">
          <w:marLeft w:val="0"/>
          <w:marRight w:val="0"/>
          <w:marTop w:val="0"/>
          <w:marBottom w:val="0"/>
          <w:divBdr>
            <w:top w:val="none" w:sz="0" w:space="0" w:color="auto"/>
            <w:left w:val="none" w:sz="0" w:space="0" w:color="auto"/>
            <w:bottom w:val="none" w:sz="0" w:space="0" w:color="auto"/>
            <w:right w:val="none" w:sz="0" w:space="0" w:color="auto"/>
          </w:divBdr>
        </w:div>
        <w:div w:id="158235360">
          <w:marLeft w:val="0"/>
          <w:marRight w:val="0"/>
          <w:marTop w:val="0"/>
          <w:marBottom w:val="0"/>
          <w:divBdr>
            <w:top w:val="none" w:sz="0" w:space="0" w:color="auto"/>
            <w:left w:val="none" w:sz="0" w:space="0" w:color="auto"/>
            <w:bottom w:val="none" w:sz="0" w:space="0" w:color="auto"/>
            <w:right w:val="none" w:sz="0" w:space="0" w:color="auto"/>
          </w:divBdr>
        </w:div>
        <w:div w:id="182137757">
          <w:marLeft w:val="0"/>
          <w:marRight w:val="0"/>
          <w:marTop w:val="0"/>
          <w:marBottom w:val="0"/>
          <w:divBdr>
            <w:top w:val="none" w:sz="0" w:space="0" w:color="auto"/>
            <w:left w:val="none" w:sz="0" w:space="0" w:color="auto"/>
            <w:bottom w:val="none" w:sz="0" w:space="0" w:color="auto"/>
            <w:right w:val="none" w:sz="0" w:space="0" w:color="auto"/>
          </w:divBdr>
        </w:div>
        <w:div w:id="339549684">
          <w:marLeft w:val="0"/>
          <w:marRight w:val="0"/>
          <w:marTop w:val="0"/>
          <w:marBottom w:val="0"/>
          <w:divBdr>
            <w:top w:val="none" w:sz="0" w:space="0" w:color="auto"/>
            <w:left w:val="none" w:sz="0" w:space="0" w:color="auto"/>
            <w:bottom w:val="none" w:sz="0" w:space="0" w:color="auto"/>
            <w:right w:val="none" w:sz="0" w:space="0" w:color="auto"/>
          </w:divBdr>
        </w:div>
        <w:div w:id="994458954">
          <w:marLeft w:val="0"/>
          <w:marRight w:val="0"/>
          <w:marTop w:val="0"/>
          <w:marBottom w:val="0"/>
          <w:divBdr>
            <w:top w:val="none" w:sz="0" w:space="0" w:color="auto"/>
            <w:left w:val="none" w:sz="0" w:space="0" w:color="auto"/>
            <w:bottom w:val="none" w:sz="0" w:space="0" w:color="auto"/>
            <w:right w:val="none" w:sz="0" w:space="0" w:color="auto"/>
          </w:divBdr>
        </w:div>
        <w:div w:id="1374235053">
          <w:marLeft w:val="0"/>
          <w:marRight w:val="0"/>
          <w:marTop w:val="0"/>
          <w:marBottom w:val="0"/>
          <w:divBdr>
            <w:top w:val="none" w:sz="0" w:space="0" w:color="auto"/>
            <w:left w:val="none" w:sz="0" w:space="0" w:color="auto"/>
            <w:bottom w:val="none" w:sz="0" w:space="0" w:color="auto"/>
            <w:right w:val="none" w:sz="0" w:space="0" w:color="auto"/>
          </w:divBdr>
        </w:div>
        <w:div w:id="1706905756">
          <w:marLeft w:val="0"/>
          <w:marRight w:val="0"/>
          <w:marTop w:val="0"/>
          <w:marBottom w:val="0"/>
          <w:divBdr>
            <w:top w:val="none" w:sz="0" w:space="0" w:color="auto"/>
            <w:left w:val="none" w:sz="0" w:space="0" w:color="auto"/>
            <w:bottom w:val="none" w:sz="0" w:space="0" w:color="auto"/>
            <w:right w:val="none" w:sz="0" w:space="0" w:color="auto"/>
          </w:divBdr>
        </w:div>
        <w:div w:id="513493676">
          <w:marLeft w:val="0"/>
          <w:marRight w:val="0"/>
          <w:marTop w:val="0"/>
          <w:marBottom w:val="0"/>
          <w:divBdr>
            <w:top w:val="none" w:sz="0" w:space="0" w:color="auto"/>
            <w:left w:val="none" w:sz="0" w:space="0" w:color="auto"/>
            <w:bottom w:val="none" w:sz="0" w:space="0" w:color="auto"/>
            <w:right w:val="none" w:sz="0" w:space="0" w:color="auto"/>
          </w:divBdr>
        </w:div>
        <w:div w:id="867641433">
          <w:marLeft w:val="0"/>
          <w:marRight w:val="0"/>
          <w:marTop w:val="0"/>
          <w:marBottom w:val="0"/>
          <w:divBdr>
            <w:top w:val="none" w:sz="0" w:space="0" w:color="auto"/>
            <w:left w:val="none" w:sz="0" w:space="0" w:color="auto"/>
            <w:bottom w:val="none" w:sz="0" w:space="0" w:color="auto"/>
            <w:right w:val="none" w:sz="0" w:space="0" w:color="auto"/>
          </w:divBdr>
        </w:div>
        <w:div w:id="1783764068">
          <w:marLeft w:val="0"/>
          <w:marRight w:val="0"/>
          <w:marTop w:val="0"/>
          <w:marBottom w:val="0"/>
          <w:divBdr>
            <w:top w:val="none" w:sz="0" w:space="0" w:color="auto"/>
            <w:left w:val="none" w:sz="0" w:space="0" w:color="auto"/>
            <w:bottom w:val="none" w:sz="0" w:space="0" w:color="auto"/>
            <w:right w:val="none" w:sz="0" w:space="0" w:color="auto"/>
          </w:divBdr>
        </w:div>
        <w:div w:id="1292635528">
          <w:marLeft w:val="0"/>
          <w:marRight w:val="0"/>
          <w:marTop w:val="0"/>
          <w:marBottom w:val="0"/>
          <w:divBdr>
            <w:top w:val="none" w:sz="0" w:space="0" w:color="auto"/>
            <w:left w:val="none" w:sz="0" w:space="0" w:color="auto"/>
            <w:bottom w:val="none" w:sz="0" w:space="0" w:color="auto"/>
            <w:right w:val="none" w:sz="0" w:space="0" w:color="auto"/>
          </w:divBdr>
        </w:div>
        <w:div w:id="661738162">
          <w:marLeft w:val="0"/>
          <w:marRight w:val="0"/>
          <w:marTop w:val="0"/>
          <w:marBottom w:val="0"/>
          <w:divBdr>
            <w:top w:val="none" w:sz="0" w:space="0" w:color="auto"/>
            <w:left w:val="none" w:sz="0" w:space="0" w:color="auto"/>
            <w:bottom w:val="none" w:sz="0" w:space="0" w:color="auto"/>
            <w:right w:val="none" w:sz="0" w:space="0" w:color="auto"/>
          </w:divBdr>
        </w:div>
        <w:div w:id="475873323">
          <w:marLeft w:val="0"/>
          <w:marRight w:val="0"/>
          <w:marTop w:val="0"/>
          <w:marBottom w:val="0"/>
          <w:divBdr>
            <w:top w:val="none" w:sz="0" w:space="0" w:color="auto"/>
            <w:left w:val="none" w:sz="0" w:space="0" w:color="auto"/>
            <w:bottom w:val="none" w:sz="0" w:space="0" w:color="auto"/>
            <w:right w:val="none" w:sz="0" w:space="0" w:color="auto"/>
          </w:divBdr>
        </w:div>
        <w:div w:id="1289359450">
          <w:marLeft w:val="0"/>
          <w:marRight w:val="0"/>
          <w:marTop w:val="0"/>
          <w:marBottom w:val="0"/>
          <w:divBdr>
            <w:top w:val="none" w:sz="0" w:space="0" w:color="auto"/>
            <w:left w:val="none" w:sz="0" w:space="0" w:color="auto"/>
            <w:bottom w:val="none" w:sz="0" w:space="0" w:color="auto"/>
            <w:right w:val="none" w:sz="0" w:space="0" w:color="auto"/>
          </w:divBdr>
        </w:div>
        <w:div w:id="1591112461">
          <w:marLeft w:val="0"/>
          <w:marRight w:val="0"/>
          <w:marTop w:val="0"/>
          <w:marBottom w:val="0"/>
          <w:divBdr>
            <w:top w:val="none" w:sz="0" w:space="0" w:color="auto"/>
            <w:left w:val="none" w:sz="0" w:space="0" w:color="auto"/>
            <w:bottom w:val="none" w:sz="0" w:space="0" w:color="auto"/>
            <w:right w:val="none" w:sz="0" w:space="0" w:color="auto"/>
          </w:divBdr>
        </w:div>
        <w:div w:id="1764522892">
          <w:marLeft w:val="0"/>
          <w:marRight w:val="0"/>
          <w:marTop w:val="0"/>
          <w:marBottom w:val="0"/>
          <w:divBdr>
            <w:top w:val="none" w:sz="0" w:space="0" w:color="auto"/>
            <w:left w:val="none" w:sz="0" w:space="0" w:color="auto"/>
            <w:bottom w:val="none" w:sz="0" w:space="0" w:color="auto"/>
            <w:right w:val="none" w:sz="0" w:space="0" w:color="auto"/>
          </w:divBdr>
        </w:div>
        <w:div w:id="1151747691">
          <w:marLeft w:val="0"/>
          <w:marRight w:val="0"/>
          <w:marTop w:val="0"/>
          <w:marBottom w:val="0"/>
          <w:divBdr>
            <w:top w:val="none" w:sz="0" w:space="0" w:color="auto"/>
            <w:left w:val="none" w:sz="0" w:space="0" w:color="auto"/>
            <w:bottom w:val="none" w:sz="0" w:space="0" w:color="auto"/>
            <w:right w:val="none" w:sz="0" w:space="0" w:color="auto"/>
          </w:divBdr>
        </w:div>
        <w:div w:id="199392333">
          <w:marLeft w:val="0"/>
          <w:marRight w:val="0"/>
          <w:marTop w:val="0"/>
          <w:marBottom w:val="0"/>
          <w:divBdr>
            <w:top w:val="none" w:sz="0" w:space="0" w:color="auto"/>
            <w:left w:val="none" w:sz="0" w:space="0" w:color="auto"/>
            <w:bottom w:val="none" w:sz="0" w:space="0" w:color="auto"/>
            <w:right w:val="none" w:sz="0" w:space="0" w:color="auto"/>
          </w:divBdr>
        </w:div>
        <w:div w:id="1427309641">
          <w:marLeft w:val="0"/>
          <w:marRight w:val="0"/>
          <w:marTop w:val="0"/>
          <w:marBottom w:val="0"/>
          <w:divBdr>
            <w:top w:val="none" w:sz="0" w:space="0" w:color="auto"/>
            <w:left w:val="none" w:sz="0" w:space="0" w:color="auto"/>
            <w:bottom w:val="none" w:sz="0" w:space="0" w:color="auto"/>
            <w:right w:val="none" w:sz="0" w:space="0" w:color="auto"/>
          </w:divBdr>
        </w:div>
        <w:div w:id="1591695883">
          <w:marLeft w:val="0"/>
          <w:marRight w:val="0"/>
          <w:marTop w:val="0"/>
          <w:marBottom w:val="0"/>
          <w:divBdr>
            <w:top w:val="none" w:sz="0" w:space="0" w:color="auto"/>
            <w:left w:val="none" w:sz="0" w:space="0" w:color="auto"/>
            <w:bottom w:val="none" w:sz="0" w:space="0" w:color="auto"/>
            <w:right w:val="none" w:sz="0" w:space="0" w:color="auto"/>
          </w:divBdr>
        </w:div>
        <w:div w:id="88938152">
          <w:marLeft w:val="0"/>
          <w:marRight w:val="0"/>
          <w:marTop w:val="0"/>
          <w:marBottom w:val="0"/>
          <w:divBdr>
            <w:top w:val="none" w:sz="0" w:space="0" w:color="auto"/>
            <w:left w:val="none" w:sz="0" w:space="0" w:color="auto"/>
            <w:bottom w:val="none" w:sz="0" w:space="0" w:color="auto"/>
            <w:right w:val="none" w:sz="0" w:space="0" w:color="auto"/>
          </w:divBdr>
        </w:div>
        <w:div w:id="1139421910">
          <w:marLeft w:val="0"/>
          <w:marRight w:val="0"/>
          <w:marTop w:val="0"/>
          <w:marBottom w:val="0"/>
          <w:divBdr>
            <w:top w:val="none" w:sz="0" w:space="0" w:color="auto"/>
            <w:left w:val="none" w:sz="0" w:space="0" w:color="auto"/>
            <w:bottom w:val="none" w:sz="0" w:space="0" w:color="auto"/>
            <w:right w:val="none" w:sz="0" w:space="0" w:color="auto"/>
          </w:divBdr>
        </w:div>
        <w:div w:id="1144468815">
          <w:marLeft w:val="0"/>
          <w:marRight w:val="0"/>
          <w:marTop w:val="0"/>
          <w:marBottom w:val="0"/>
          <w:divBdr>
            <w:top w:val="none" w:sz="0" w:space="0" w:color="auto"/>
            <w:left w:val="none" w:sz="0" w:space="0" w:color="auto"/>
            <w:bottom w:val="none" w:sz="0" w:space="0" w:color="auto"/>
            <w:right w:val="none" w:sz="0" w:space="0" w:color="auto"/>
          </w:divBdr>
        </w:div>
        <w:div w:id="535775887">
          <w:marLeft w:val="0"/>
          <w:marRight w:val="0"/>
          <w:marTop w:val="0"/>
          <w:marBottom w:val="0"/>
          <w:divBdr>
            <w:top w:val="none" w:sz="0" w:space="0" w:color="auto"/>
            <w:left w:val="none" w:sz="0" w:space="0" w:color="auto"/>
            <w:bottom w:val="none" w:sz="0" w:space="0" w:color="auto"/>
            <w:right w:val="none" w:sz="0" w:space="0" w:color="auto"/>
          </w:divBdr>
        </w:div>
        <w:div w:id="1867056771">
          <w:marLeft w:val="0"/>
          <w:marRight w:val="0"/>
          <w:marTop w:val="0"/>
          <w:marBottom w:val="0"/>
          <w:divBdr>
            <w:top w:val="none" w:sz="0" w:space="0" w:color="auto"/>
            <w:left w:val="none" w:sz="0" w:space="0" w:color="auto"/>
            <w:bottom w:val="none" w:sz="0" w:space="0" w:color="auto"/>
            <w:right w:val="none" w:sz="0" w:space="0" w:color="auto"/>
          </w:divBdr>
        </w:div>
        <w:div w:id="1643655224">
          <w:marLeft w:val="0"/>
          <w:marRight w:val="0"/>
          <w:marTop w:val="0"/>
          <w:marBottom w:val="0"/>
          <w:divBdr>
            <w:top w:val="none" w:sz="0" w:space="0" w:color="auto"/>
            <w:left w:val="none" w:sz="0" w:space="0" w:color="auto"/>
            <w:bottom w:val="none" w:sz="0" w:space="0" w:color="auto"/>
            <w:right w:val="none" w:sz="0" w:space="0" w:color="auto"/>
          </w:divBdr>
        </w:div>
        <w:div w:id="2029408600">
          <w:marLeft w:val="0"/>
          <w:marRight w:val="0"/>
          <w:marTop w:val="0"/>
          <w:marBottom w:val="0"/>
          <w:divBdr>
            <w:top w:val="none" w:sz="0" w:space="0" w:color="auto"/>
            <w:left w:val="none" w:sz="0" w:space="0" w:color="auto"/>
            <w:bottom w:val="none" w:sz="0" w:space="0" w:color="auto"/>
            <w:right w:val="none" w:sz="0" w:space="0" w:color="auto"/>
          </w:divBdr>
        </w:div>
        <w:div w:id="1248230279">
          <w:marLeft w:val="0"/>
          <w:marRight w:val="0"/>
          <w:marTop w:val="0"/>
          <w:marBottom w:val="0"/>
          <w:divBdr>
            <w:top w:val="none" w:sz="0" w:space="0" w:color="auto"/>
            <w:left w:val="none" w:sz="0" w:space="0" w:color="auto"/>
            <w:bottom w:val="none" w:sz="0" w:space="0" w:color="auto"/>
            <w:right w:val="none" w:sz="0" w:space="0" w:color="auto"/>
          </w:divBdr>
        </w:div>
        <w:div w:id="665548855">
          <w:marLeft w:val="0"/>
          <w:marRight w:val="0"/>
          <w:marTop w:val="0"/>
          <w:marBottom w:val="0"/>
          <w:divBdr>
            <w:top w:val="none" w:sz="0" w:space="0" w:color="auto"/>
            <w:left w:val="none" w:sz="0" w:space="0" w:color="auto"/>
            <w:bottom w:val="none" w:sz="0" w:space="0" w:color="auto"/>
            <w:right w:val="none" w:sz="0" w:space="0" w:color="auto"/>
          </w:divBdr>
        </w:div>
        <w:div w:id="2067992342">
          <w:marLeft w:val="0"/>
          <w:marRight w:val="0"/>
          <w:marTop w:val="0"/>
          <w:marBottom w:val="0"/>
          <w:divBdr>
            <w:top w:val="none" w:sz="0" w:space="0" w:color="auto"/>
            <w:left w:val="none" w:sz="0" w:space="0" w:color="auto"/>
            <w:bottom w:val="none" w:sz="0" w:space="0" w:color="auto"/>
            <w:right w:val="none" w:sz="0" w:space="0" w:color="auto"/>
          </w:divBdr>
        </w:div>
        <w:div w:id="1488326047">
          <w:marLeft w:val="0"/>
          <w:marRight w:val="0"/>
          <w:marTop w:val="0"/>
          <w:marBottom w:val="0"/>
          <w:divBdr>
            <w:top w:val="none" w:sz="0" w:space="0" w:color="auto"/>
            <w:left w:val="none" w:sz="0" w:space="0" w:color="auto"/>
            <w:bottom w:val="none" w:sz="0" w:space="0" w:color="auto"/>
            <w:right w:val="none" w:sz="0" w:space="0" w:color="auto"/>
          </w:divBdr>
        </w:div>
        <w:div w:id="550386675">
          <w:marLeft w:val="0"/>
          <w:marRight w:val="0"/>
          <w:marTop w:val="0"/>
          <w:marBottom w:val="0"/>
          <w:divBdr>
            <w:top w:val="none" w:sz="0" w:space="0" w:color="auto"/>
            <w:left w:val="none" w:sz="0" w:space="0" w:color="auto"/>
            <w:bottom w:val="none" w:sz="0" w:space="0" w:color="auto"/>
            <w:right w:val="none" w:sz="0" w:space="0" w:color="auto"/>
          </w:divBdr>
        </w:div>
        <w:div w:id="2122726577">
          <w:marLeft w:val="0"/>
          <w:marRight w:val="0"/>
          <w:marTop w:val="0"/>
          <w:marBottom w:val="0"/>
          <w:divBdr>
            <w:top w:val="none" w:sz="0" w:space="0" w:color="auto"/>
            <w:left w:val="none" w:sz="0" w:space="0" w:color="auto"/>
            <w:bottom w:val="none" w:sz="0" w:space="0" w:color="auto"/>
            <w:right w:val="none" w:sz="0" w:space="0" w:color="auto"/>
          </w:divBdr>
        </w:div>
        <w:div w:id="1881238118">
          <w:marLeft w:val="0"/>
          <w:marRight w:val="0"/>
          <w:marTop w:val="0"/>
          <w:marBottom w:val="0"/>
          <w:divBdr>
            <w:top w:val="none" w:sz="0" w:space="0" w:color="auto"/>
            <w:left w:val="none" w:sz="0" w:space="0" w:color="auto"/>
            <w:bottom w:val="none" w:sz="0" w:space="0" w:color="auto"/>
            <w:right w:val="none" w:sz="0" w:space="0" w:color="auto"/>
          </w:divBdr>
        </w:div>
        <w:div w:id="1963609572">
          <w:marLeft w:val="0"/>
          <w:marRight w:val="0"/>
          <w:marTop w:val="0"/>
          <w:marBottom w:val="0"/>
          <w:divBdr>
            <w:top w:val="none" w:sz="0" w:space="0" w:color="auto"/>
            <w:left w:val="none" w:sz="0" w:space="0" w:color="auto"/>
            <w:bottom w:val="none" w:sz="0" w:space="0" w:color="auto"/>
            <w:right w:val="none" w:sz="0" w:space="0" w:color="auto"/>
          </w:divBdr>
        </w:div>
        <w:div w:id="1295522298">
          <w:marLeft w:val="0"/>
          <w:marRight w:val="0"/>
          <w:marTop w:val="0"/>
          <w:marBottom w:val="0"/>
          <w:divBdr>
            <w:top w:val="none" w:sz="0" w:space="0" w:color="auto"/>
            <w:left w:val="none" w:sz="0" w:space="0" w:color="auto"/>
            <w:bottom w:val="none" w:sz="0" w:space="0" w:color="auto"/>
            <w:right w:val="none" w:sz="0" w:space="0" w:color="auto"/>
          </w:divBdr>
        </w:div>
        <w:div w:id="634873542">
          <w:marLeft w:val="0"/>
          <w:marRight w:val="0"/>
          <w:marTop w:val="0"/>
          <w:marBottom w:val="0"/>
          <w:divBdr>
            <w:top w:val="none" w:sz="0" w:space="0" w:color="auto"/>
            <w:left w:val="none" w:sz="0" w:space="0" w:color="auto"/>
            <w:bottom w:val="none" w:sz="0" w:space="0" w:color="auto"/>
            <w:right w:val="none" w:sz="0" w:space="0" w:color="auto"/>
          </w:divBdr>
        </w:div>
        <w:div w:id="1726951410">
          <w:marLeft w:val="0"/>
          <w:marRight w:val="0"/>
          <w:marTop w:val="0"/>
          <w:marBottom w:val="0"/>
          <w:divBdr>
            <w:top w:val="none" w:sz="0" w:space="0" w:color="auto"/>
            <w:left w:val="none" w:sz="0" w:space="0" w:color="auto"/>
            <w:bottom w:val="none" w:sz="0" w:space="0" w:color="auto"/>
            <w:right w:val="none" w:sz="0" w:space="0" w:color="auto"/>
          </w:divBdr>
        </w:div>
        <w:div w:id="1915626327">
          <w:marLeft w:val="0"/>
          <w:marRight w:val="0"/>
          <w:marTop w:val="0"/>
          <w:marBottom w:val="0"/>
          <w:divBdr>
            <w:top w:val="none" w:sz="0" w:space="0" w:color="auto"/>
            <w:left w:val="none" w:sz="0" w:space="0" w:color="auto"/>
            <w:bottom w:val="none" w:sz="0" w:space="0" w:color="auto"/>
            <w:right w:val="none" w:sz="0" w:space="0" w:color="auto"/>
          </w:divBdr>
        </w:div>
      </w:divsChild>
    </w:div>
    <w:div w:id="1221400798">
      <w:bodyDiv w:val="1"/>
      <w:marLeft w:val="0"/>
      <w:marRight w:val="0"/>
      <w:marTop w:val="0"/>
      <w:marBottom w:val="0"/>
      <w:divBdr>
        <w:top w:val="none" w:sz="0" w:space="0" w:color="auto"/>
        <w:left w:val="none" w:sz="0" w:space="0" w:color="auto"/>
        <w:bottom w:val="none" w:sz="0" w:space="0" w:color="auto"/>
        <w:right w:val="none" w:sz="0" w:space="0" w:color="auto"/>
      </w:divBdr>
      <w:divsChild>
        <w:div w:id="1856453504">
          <w:marLeft w:val="0"/>
          <w:marRight w:val="0"/>
          <w:marTop w:val="0"/>
          <w:marBottom w:val="0"/>
          <w:divBdr>
            <w:top w:val="none" w:sz="0" w:space="0" w:color="auto"/>
            <w:left w:val="none" w:sz="0" w:space="0" w:color="auto"/>
            <w:bottom w:val="none" w:sz="0" w:space="0" w:color="auto"/>
            <w:right w:val="none" w:sz="0" w:space="0" w:color="auto"/>
          </w:divBdr>
          <w:divsChild>
            <w:div w:id="1655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5423">
      <w:bodyDiv w:val="1"/>
      <w:marLeft w:val="0"/>
      <w:marRight w:val="0"/>
      <w:marTop w:val="0"/>
      <w:marBottom w:val="0"/>
      <w:divBdr>
        <w:top w:val="none" w:sz="0" w:space="0" w:color="auto"/>
        <w:left w:val="none" w:sz="0" w:space="0" w:color="auto"/>
        <w:bottom w:val="none" w:sz="0" w:space="0" w:color="auto"/>
        <w:right w:val="none" w:sz="0" w:space="0" w:color="auto"/>
      </w:divBdr>
    </w:div>
    <w:div w:id="1311783561">
      <w:bodyDiv w:val="1"/>
      <w:marLeft w:val="0"/>
      <w:marRight w:val="0"/>
      <w:marTop w:val="0"/>
      <w:marBottom w:val="0"/>
      <w:divBdr>
        <w:top w:val="none" w:sz="0" w:space="0" w:color="auto"/>
        <w:left w:val="none" w:sz="0" w:space="0" w:color="auto"/>
        <w:bottom w:val="none" w:sz="0" w:space="0" w:color="auto"/>
        <w:right w:val="none" w:sz="0" w:space="0" w:color="auto"/>
      </w:divBdr>
      <w:divsChild>
        <w:div w:id="793131524">
          <w:marLeft w:val="0"/>
          <w:marRight w:val="0"/>
          <w:marTop w:val="0"/>
          <w:marBottom w:val="0"/>
          <w:divBdr>
            <w:top w:val="none" w:sz="0" w:space="0" w:color="auto"/>
            <w:left w:val="none" w:sz="0" w:space="0" w:color="auto"/>
            <w:bottom w:val="none" w:sz="0" w:space="0" w:color="auto"/>
            <w:right w:val="none" w:sz="0" w:space="0" w:color="auto"/>
          </w:divBdr>
        </w:div>
        <w:div w:id="1265266661">
          <w:marLeft w:val="0"/>
          <w:marRight w:val="0"/>
          <w:marTop w:val="0"/>
          <w:marBottom w:val="0"/>
          <w:divBdr>
            <w:top w:val="none" w:sz="0" w:space="0" w:color="auto"/>
            <w:left w:val="none" w:sz="0" w:space="0" w:color="auto"/>
            <w:bottom w:val="none" w:sz="0" w:space="0" w:color="auto"/>
            <w:right w:val="none" w:sz="0" w:space="0" w:color="auto"/>
          </w:divBdr>
        </w:div>
        <w:div w:id="1207108300">
          <w:marLeft w:val="0"/>
          <w:marRight w:val="0"/>
          <w:marTop w:val="0"/>
          <w:marBottom w:val="0"/>
          <w:divBdr>
            <w:top w:val="none" w:sz="0" w:space="0" w:color="auto"/>
            <w:left w:val="none" w:sz="0" w:space="0" w:color="auto"/>
            <w:bottom w:val="none" w:sz="0" w:space="0" w:color="auto"/>
            <w:right w:val="none" w:sz="0" w:space="0" w:color="auto"/>
          </w:divBdr>
        </w:div>
      </w:divsChild>
    </w:div>
    <w:div w:id="1413701728">
      <w:bodyDiv w:val="1"/>
      <w:marLeft w:val="0"/>
      <w:marRight w:val="0"/>
      <w:marTop w:val="0"/>
      <w:marBottom w:val="0"/>
      <w:divBdr>
        <w:top w:val="none" w:sz="0" w:space="0" w:color="auto"/>
        <w:left w:val="none" w:sz="0" w:space="0" w:color="auto"/>
        <w:bottom w:val="none" w:sz="0" w:space="0" w:color="auto"/>
        <w:right w:val="none" w:sz="0" w:space="0" w:color="auto"/>
      </w:divBdr>
    </w:div>
    <w:div w:id="1416440230">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1981767425">
          <w:marLeft w:val="0"/>
          <w:marRight w:val="0"/>
          <w:marTop w:val="0"/>
          <w:marBottom w:val="0"/>
          <w:divBdr>
            <w:top w:val="none" w:sz="0" w:space="0" w:color="auto"/>
            <w:left w:val="none" w:sz="0" w:space="0" w:color="auto"/>
            <w:bottom w:val="none" w:sz="0" w:space="0" w:color="auto"/>
            <w:right w:val="none" w:sz="0" w:space="0" w:color="auto"/>
          </w:divBdr>
        </w:div>
        <w:div w:id="1596741049">
          <w:marLeft w:val="0"/>
          <w:marRight w:val="0"/>
          <w:marTop w:val="0"/>
          <w:marBottom w:val="0"/>
          <w:divBdr>
            <w:top w:val="none" w:sz="0" w:space="0" w:color="auto"/>
            <w:left w:val="none" w:sz="0" w:space="0" w:color="auto"/>
            <w:bottom w:val="none" w:sz="0" w:space="0" w:color="auto"/>
            <w:right w:val="none" w:sz="0" w:space="0" w:color="auto"/>
          </w:divBdr>
        </w:div>
        <w:div w:id="1291982413">
          <w:marLeft w:val="0"/>
          <w:marRight w:val="0"/>
          <w:marTop w:val="0"/>
          <w:marBottom w:val="0"/>
          <w:divBdr>
            <w:top w:val="none" w:sz="0" w:space="0" w:color="auto"/>
            <w:left w:val="none" w:sz="0" w:space="0" w:color="auto"/>
            <w:bottom w:val="none" w:sz="0" w:space="0" w:color="auto"/>
            <w:right w:val="none" w:sz="0" w:space="0" w:color="auto"/>
          </w:divBdr>
        </w:div>
        <w:div w:id="203567890">
          <w:marLeft w:val="0"/>
          <w:marRight w:val="0"/>
          <w:marTop w:val="0"/>
          <w:marBottom w:val="0"/>
          <w:divBdr>
            <w:top w:val="none" w:sz="0" w:space="0" w:color="auto"/>
            <w:left w:val="none" w:sz="0" w:space="0" w:color="auto"/>
            <w:bottom w:val="none" w:sz="0" w:space="0" w:color="auto"/>
            <w:right w:val="none" w:sz="0" w:space="0" w:color="auto"/>
          </w:divBdr>
        </w:div>
        <w:div w:id="1638341527">
          <w:marLeft w:val="0"/>
          <w:marRight w:val="0"/>
          <w:marTop w:val="0"/>
          <w:marBottom w:val="0"/>
          <w:divBdr>
            <w:top w:val="none" w:sz="0" w:space="0" w:color="auto"/>
            <w:left w:val="none" w:sz="0" w:space="0" w:color="auto"/>
            <w:bottom w:val="none" w:sz="0" w:space="0" w:color="auto"/>
            <w:right w:val="none" w:sz="0" w:space="0" w:color="auto"/>
          </w:divBdr>
        </w:div>
        <w:div w:id="115956067">
          <w:marLeft w:val="0"/>
          <w:marRight w:val="0"/>
          <w:marTop w:val="0"/>
          <w:marBottom w:val="0"/>
          <w:divBdr>
            <w:top w:val="none" w:sz="0" w:space="0" w:color="auto"/>
            <w:left w:val="none" w:sz="0" w:space="0" w:color="auto"/>
            <w:bottom w:val="none" w:sz="0" w:space="0" w:color="auto"/>
            <w:right w:val="none" w:sz="0" w:space="0" w:color="auto"/>
          </w:divBdr>
        </w:div>
        <w:div w:id="1245609471">
          <w:marLeft w:val="0"/>
          <w:marRight w:val="0"/>
          <w:marTop w:val="0"/>
          <w:marBottom w:val="0"/>
          <w:divBdr>
            <w:top w:val="none" w:sz="0" w:space="0" w:color="auto"/>
            <w:left w:val="none" w:sz="0" w:space="0" w:color="auto"/>
            <w:bottom w:val="none" w:sz="0" w:space="0" w:color="auto"/>
            <w:right w:val="none" w:sz="0" w:space="0" w:color="auto"/>
          </w:divBdr>
        </w:div>
        <w:div w:id="1555658129">
          <w:marLeft w:val="0"/>
          <w:marRight w:val="0"/>
          <w:marTop w:val="0"/>
          <w:marBottom w:val="0"/>
          <w:divBdr>
            <w:top w:val="none" w:sz="0" w:space="0" w:color="auto"/>
            <w:left w:val="none" w:sz="0" w:space="0" w:color="auto"/>
            <w:bottom w:val="none" w:sz="0" w:space="0" w:color="auto"/>
            <w:right w:val="none" w:sz="0" w:space="0" w:color="auto"/>
          </w:divBdr>
        </w:div>
        <w:div w:id="1852375676">
          <w:marLeft w:val="0"/>
          <w:marRight w:val="0"/>
          <w:marTop w:val="0"/>
          <w:marBottom w:val="0"/>
          <w:divBdr>
            <w:top w:val="none" w:sz="0" w:space="0" w:color="auto"/>
            <w:left w:val="none" w:sz="0" w:space="0" w:color="auto"/>
            <w:bottom w:val="none" w:sz="0" w:space="0" w:color="auto"/>
            <w:right w:val="none" w:sz="0" w:space="0" w:color="auto"/>
          </w:divBdr>
        </w:div>
        <w:div w:id="1542744459">
          <w:marLeft w:val="0"/>
          <w:marRight w:val="0"/>
          <w:marTop w:val="0"/>
          <w:marBottom w:val="0"/>
          <w:divBdr>
            <w:top w:val="none" w:sz="0" w:space="0" w:color="auto"/>
            <w:left w:val="none" w:sz="0" w:space="0" w:color="auto"/>
            <w:bottom w:val="none" w:sz="0" w:space="0" w:color="auto"/>
            <w:right w:val="none" w:sz="0" w:space="0" w:color="auto"/>
          </w:divBdr>
        </w:div>
        <w:div w:id="237906420">
          <w:marLeft w:val="0"/>
          <w:marRight w:val="0"/>
          <w:marTop w:val="0"/>
          <w:marBottom w:val="0"/>
          <w:divBdr>
            <w:top w:val="none" w:sz="0" w:space="0" w:color="auto"/>
            <w:left w:val="none" w:sz="0" w:space="0" w:color="auto"/>
            <w:bottom w:val="none" w:sz="0" w:space="0" w:color="auto"/>
            <w:right w:val="none" w:sz="0" w:space="0" w:color="auto"/>
          </w:divBdr>
        </w:div>
        <w:div w:id="248975495">
          <w:marLeft w:val="0"/>
          <w:marRight w:val="0"/>
          <w:marTop w:val="0"/>
          <w:marBottom w:val="0"/>
          <w:divBdr>
            <w:top w:val="none" w:sz="0" w:space="0" w:color="auto"/>
            <w:left w:val="none" w:sz="0" w:space="0" w:color="auto"/>
            <w:bottom w:val="none" w:sz="0" w:space="0" w:color="auto"/>
            <w:right w:val="none" w:sz="0" w:space="0" w:color="auto"/>
          </w:divBdr>
        </w:div>
        <w:div w:id="374161518">
          <w:marLeft w:val="0"/>
          <w:marRight w:val="0"/>
          <w:marTop w:val="0"/>
          <w:marBottom w:val="0"/>
          <w:divBdr>
            <w:top w:val="none" w:sz="0" w:space="0" w:color="auto"/>
            <w:left w:val="none" w:sz="0" w:space="0" w:color="auto"/>
            <w:bottom w:val="none" w:sz="0" w:space="0" w:color="auto"/>
            <w:right w:val="none" w:sz="0" w:space="0" w:color="auto"/>
          </w:divBdr>
        </w:div>
        <w:div w:id="1372222951">
          <w:marLeft w:val="0"/>
          <w:marRight w:val="0"/>
          <w:marTop w:val="0"/>
          <w:marBottom w:val="0"/>
          <w:divBdr>
            <w:top w:val="none" w:sz="0" w:space="0" w:color="auto"/>
            <w:left w:val="none" w:sz="0" w:space="0" w:color="auto"/>
            <w:bottom w:val="none" w:sz="0" w:space="0" w:color="auto"/>
            <w:right w:val="none" w:sz="0" w:space="0" w:color="auto"/>
          </w:divBdr>
        </w:div>
        <w:div w:id="1341129009">
          <w:marLeft w:val="0"/>
          <w:marRight w:val="0"/>
          <w:marTop w:val="0"/>
          <w:marBottom w:val="0"/>
          <w:divBdr>
            <w:top w:val="none" w:sz="0" w:space="0" w:color="auto"/>
            <w:left w:val="none" w:sz="0" w:space="0" w:color="auto"/>
            <w:bottom w:val="none" w:sz="0" w:space="0" w:color="auto"/>
            <w:right w:val="none" w:sz="0" w:space="0" w:color="auto"/>
          </w:divBdr>
        </w:div>
        <w:div w:id="1206335860">
          <w:marLeft w:val="0"/>
          <w:marRight w:val="0"/>
          <w:marTop w:val="0"/>
          <w:marBottom w:val="0"/>
          <w:divBdr>
            <w:top w:val="none" w:sz="0" w:space="0" w:color="auto"/>
            <w:left w:val="none" w:sz="0" w:space="0" w:color="auto"/>
            <w:bottom w:val="none" w:sz="0" w:space="0" w:color="auto"/>
            <w:right w:val="none" w:sz="0" w:space="0" w:color="auto"/>
          </w:divBdr>
        </w:div>
        <w:div w:id="991368824">
          <w:marLeft w:val="0"/>
          <w:marRight w:val="0"/>
          <w:marTop w:val="0"/>
          <w:marBottom w:val="0"/>
          <w:divBdr>
            <w:top w:val="none" w:sz="0" w:space="0" w:color="auto"/>
            <w:left w:val="none" w:sz="0" w:space="0" w:color="auto"/>
            <w:bottom w:val="none" w:sz="0" w:space="0" w:color="auto"/>
            <w:right w:val="none" w:sz="0" w:space="0" w:color="auto"/>
          </w:divBdr>
        </w:div>
        <w:div w:id="264582362">
          <w:marLeft w:val="0"/>
          <w:marRight w:val="0"/>
          <w:marTop w:val="0"/>
          <w:marBottom w:val="0"/>
          <w:divBdr>
            <w:top w:val="none" w:sz="0" w:space="0" w:color="auto"/>
            <w:left w:val="none" w:sz="0" w:space="0" w:color="auto"/>
            <w:bottom w:val="none" w:sz="0" w:space="0" w:color="auto"/>
            <w:right w:val="none" w:sz="0" w:space="0" w:color="auto"/>
          </w:divBdr>
        </w:div>
        <w:div w:id="811562334">
          <w:marLeft w:val="0"/>
          <w:marRight w:val="0"/>
          <w:marTop w:val="0"/>
          <w:marBottom w:val="0"/>
          <w:divBdr>
            <w:top w:val="none" w:sz="0" w:space="0" w:color="auto"/>
            <w:left w:val="none" w:sz="0" w:space="0" w:color="auto"/>
            <w:bottom w:val="none" w:sz="0" w:space="0" w:color="auto"/>
            <w:right w:val="none" w:sz="0" w:space="0" w:color="auto"/>
          </w:divBdr>
        </w:div>
        <w:div w:id="804471115">
          <w:marLeft w:val="0"/>
          <w:marRight w:val="0"/>
          <w:marTop w:val="0"/>
          <w:marBottom w:val="0"/>
          <w:divBdr>
            <w:top w:val="none" w:sz="0" w:space="0" w:color="auto"/>
            <w:left w:val="none" w:sz="0" w:space="0" w:color="auto"/>
            <w:bottom w:val="none" w:sz="0" w:space="0" w:color="auto"/>
            <w:right w:val="none" w:sz="0" w:space="0" w:color="auto"/>
          </w:divBdr>
        </w:div>
        <w:div w:id="105776699">
          <w:marLeft w:val="0"/>
          <w:marRight w:val="0"/>
          <w:marTop w:val="0"/>
          <w:marBottom w:val="0"/>
          <w:divBdr>
            <w:top w:val="none" w:sz="0" w:space="0" w:color="auto"/>
            <w:left w:val="none" w:sz="0" w:space="0" w:color="auto"/>
            <w:bottom w:val="none" w:sz="0" w:space="0" w:color="auto"/>
            <w:right w:val="none" w:sz="0" w:space="0" w:color="auto"/>
          </w:divBdr>
        </w:div>
        <w:div w:id="336736806">
          <w:marLeft w:val="0"/>
          <w:marRight w:val="0"/>
          <w:marTop w:val="0"/>
          <w:marBottom w:val="0"/>
          <w:divBdr>
            <w:top w:val="none" w:sz="0" w:space="0" w:color="auto"/>
            <w:left w:val="none" w:sz="0" w:space="0" w:color="auto"/>
            <w:bottom w:val="none" w:sz="0" w:space="0" w:color="auto"/>
            <w:right w:val="none" w:sz="0" w:space="0" w:color="auto"/>
          </w:divBdr>
        </w:div>
        <w:div w:id="1824199318">
          <w:marLeft w:val="0"/>
          <w:marRight w:val="0"/>
          <w:marTop w:val="0"/>
          <w:marBottom w:val="0"/>
          <w:divBdr>
            <w:top w:val="none" w:sz="0" w:space="0" w:color="auto"/>
            <w:left w:val="none" w:sz="0" w:space="0" w:color="auto"/>
            <w:bottom w:val="none" w:sz="0" w:space="0" w:color="auto"/>
            <w:right w:val="none" w:sz="0" w:space="0" w:color="auto"/>
          </w:divBdr>
        </w:div>
        <w:div w:id="597520138">
          <w:marLeft w:val="0"/>
          <w:marRight w:val="0"/>
          <w:marTop w:val="0"/>
          <w:marBottom w:val="0"/>
          <w:divBdr>
            <w:top w:val="none" w:sz="0" w:space="0" w:color="auto"/>
            <w:left w:val="none" w:sz="0" w:space="0" w:color="auto"/>
            <w:bottom w:val="none" w:sz="0" w:space="0" w:color="auto"/>
            <w:right w:val="none" w:sz="0" w:space="0" w:color="auto"/>
          </w:divBdr>
        </w:div>
        <w:div w:id="1768112059">
          <w:marLeft w:val="0"/>
          <w:marRight w:val="0"/>
          <w:marTop w:val="0"/>
          <w:marBottom w:val="0"/>
          <w:divBdr>
            <w:top w:val="none" w:sz="0" w:space="0" w:color="auto"/>
            <w:left w:val="none" w:sz="0" w:space="0" w:color="auto"/>
            <w:bottom w:val="none" w:sz="0" w:space="0" w:color="auto"/>
            <w:right w:val="none" w:sz="0" w:space="0" w:color="auto"/>
          </w:divBdr>
        </w:div>
        <w:div w:id="2105681317">
          <w:marLeft w:val="0"/>
          <w:marRight w:val="0"/>
          <w:marTop w:val="0"/>
          <w:marBottom w:val="0"/>
          <w:divBdr>
            <w:top w:val="none" w:sz="0" w:space="0" w:color="auto"/>
            <w:left w:val="none" w:sz="0" w:space="0" w:color="auto"/>
            <w:bottom w:val="none" w:sz="0" w:space="0" w:color="auto"/>
            <w:right w:val="none" w:sz="0" w:space="0" w:color="auto"/>
          </w:divBdr>
        </w:div>
        <w:div w:id="1310597306">
          <w:marLeft w:val="0"/>
          <w:marRight w:val="0"/>
          <w:marTop w:val="0"/>
          <w:marBottom w:val="0"/>
          <w:divBdr>
            <w:top w:val="none" w:sz="0" w:space="0" w:color="auto"/>
            <w:left w:val="none" w:sz="0" w:space="0" w:color="auto"/>
            <w:bottom w:val="none" w:sz="0" w:space="0" w:color="auto"/>
            <w:right w:val="none" w:sz="0" w:space="0" w:color="auto"/>
          </w:divBdr>
        </w:div>
        <w:div w:id="187989746">
          <w:marLeft w:val="0"/>
          <w:marRight w:val="0"/>
          <w:marTop w:val="0"/>
          <w:marBottom w:val="0"/>
          <w:divBdr>
            <w:top w:val="none" w:sz="0" w:space="0" w:color="auto"/>
            <w:left w:val="none" w:sz="0" w:space="0" w:color="auto"/>
            <w:bottom w:val="none" w:sz="0" w:space="0" w:color="auto"/>
            <w:right w:val="none" w:sz="0" w:space="0" w:color="auto"/>
          </w:divBdr>
        </w:div>
        <w:div w:id="1229220309">
          <w:marLeft w:val="0"/>
          <w:marRight w:val="0"/>
          <w:marTop w:val="0"/>
          <w:marBottom w:val="0"/>
          <w:divBdr>
            <w:top w:val="none" w:sz="0" w:space="0" w:color="auto"/>
            <w:left w:val="none" w:sz="0" w:space="0" w:color="auto"/>
            <w:bottom w:val="none" w:sz="0" w:space="0" w:color="auto"/>
            <w:right w:val="none" w:sz="0" w:space="0" w:color="auto"/>
          </w:divBdr>
        </w:div>
        <w:div w:id="1089232735">
          <w:marLeft w:val="0"/>
          <w:marRight w:val="0"/>
          <w:marTop w:val="0"/>
          <w:marBottom w:val="0"/>
          <w:divBdr>
            <w:top w:val="none" w:sz="0" w:space="0" w:color="auto"/>
            <w:left w:val="none" w:sz="0" w:space="0" w:color="auto"/>
            <w:bottom w:val="none" w:sz="0" w:space="0" w:color="auto"/>
            <w:right w:val="none" w:sz="0" w:space="0" w:color="auto"/>
          </w:divBdr>
        </w:div>
        <w:div w:id="1728844402">
          <w:marLeft w:val="0"/>
          <w:marRight w:val="0"/>
          <w:marTop w:val="0"/>
          <w:marBottom w:val="0"/>
          <w:divBdr>
            <w:top w:val="none" w:sz="0" w:space="0" w:color="auto"/>
            <w:left w:val="none" w:sz="0" w:space="0" w:color="auto"/>
            <w:bottom w:val="none" w:sz="0" w:space="0" w:color="auto"/>
            <w:right w:val="none" w:sz="0" w:space="0" w:color="auto"/>
          </w:divBdr>
        </w:div>
        <w:div w:id="1029645970">
          <w:marLeft w:val="0"/>
          <w:marRight w:val="0"/>
          <w:marTop w:val="0"/>
          <w:marBottom w:val="0"/>
          <w:divBdr>
            <w:top w:val="none" w:sz="0" w:space="0" w:color="auto"/>
            <w:left w:val="none" w:sz="0" w:space="0" w:color="auto"/>
            <w:bottom w:val="none" w:sz="0" w:space="0" w:color="auto"/>
            <w:right w:val="none" w:sz="0" w:space="0" w:color="auto"/>
          </w:divBdr>
        </w:div>
        <w:div w:id="1331369274">
          <w:marLeft w:val="0"/>
          <w:marRight w:val="0"/>
          <w:marTop w:val="0"/>
          <w:marBottom w:val="0"/>
          <w:divBdr>
            <w:top w:val="none" w:sz="0" w:space="0" w:color="auto"/>
            <w:left w:val="none" w:sz="0" w:space="0" w:color="auto"/>
            <w:bottom w:val="none" w:sz="0" w:space="0" w:color="auto"/>
            <w:right w:val="none" w:sz="0" w:space="0" w:color="auto"/>
          </w:divBdr>
        </w:div>
        <w:div w:id="1490441138">
          <w:marLeft w:val="0"/>
          <w:marRight w:val="0"/>
          <w:marTop w:val="0"/>
          <w:marBottom w:val="0"/>
          <w:divBdr>
            <w:top w:val="none" w:sz="0" w:space="0" w:color="auto"/>
            <w:left w:val="none" w:sz="0" w:space="0" w:color="auto"/>
            <w:bottom w:val="none" w:sz="0" w:space="0" w:color="auto"/>
            <w:right w:val="none" w:sz="0" w:space="0" w:color="auto"/>
          </w:divBdr>
        </w:div>
        <w:div w:id="13313146">
          <w:marLeft w:val="0"/>
          <w:marRight w:val="0"/>
          <w:marTop w:val="0"/>
          <w:marBottom w:val="0"/>
          <w:divBdr>
            <w:top w:val="none" w:sz="0" w:space="0" w:color="auto"/>
            <w:left w:val="none" w:sz="0" w:space="0" w:color="auto"/>
            <w:bottom w:val="none" w:sz="0" w:space="0" w:color="auto"/>
            <w:right w:val="none" w:sz="0" w:space="0" w:color="auto"/>
          </w:divBdr>
        </w:div>
        <w:div w:id="2000228603">
          <w:marLeft w:val="0"/>
          <w:marRight w:val="0"/>
          <w:marTop w:val="0"/>
          <w:marBottom w:val="0"/>
          <w:divBdr>
            <w:top w:val="none" w:sz="0" w:space="0" w:color="auto"/>
            <w:left w:val="none" w:sz="0" w:space="0" w:color="auto"/>
            <w:bottom w:val="none" w:sz="0" w:space="0" w:color="auto"/>
            <w:right w:val="none" w:sz="0" w:space="0" w:color="auto"/>
          </w:divBdr>
        </w:div>
        <w:div w:id="1932346691">
          <w:marLeft w:val="0"/>
          <w:marRight w:val="0"/>
          <w:marTop w:val="0"/>
          <w:marBottom w:val="0"/>
          <w:divBdr>
            <w:top w:val="none" w:sz="0" w:space="0" w:color="auto"/>
            <w:left w:val="none" w:sz="0" w:space="0" w:color="auto"/>
            <w:bottom w:val="none" w:sz="0" w:space="0" w:color="auto"/>
            <w:right w:val="none" w:sz="0" w:space="0" w:color="auto"/>
          </w:divBdr>
        </w:div>
        <w:div w:id="1102413466">
          <w:marLeft w:val="0"/>
          <w:marRight w:val="0"/>
          <w:marTop w:val="0"/>
          <w:marBottom w:val="0"/>
          <w:divBdr>
            <w:top w:val="none" w:sz="0" w:space="0" w:color="auto"/>
            <w:left w:val="none" w:sz="0" w:space="0" w:color="auto"/>
            <w:bottom w:val="none" w:sz="0" w:space="0" w:color="auto"/>
            <w:right w:val="none" w:sz="0" w:space="0" w:color="auto"/>
          </w:divBdr>
        </w:div>
        <w:div w:id="239410147">
          <w:marLeft w:val="0"/>
          <w:marRight w:val="0"/>
          <w:marTop w:val="0"/>
          <w:marBottom w:val="0"/>
          <w:divBdr>
            <w:top w:val="none" w:sz="0" w:space="0" w:color="auto"/>
            <w:left w:val="none" w:sz="0" w:space="0" w:color="auto"/>
            <w:bottom w:val="none" w:sz="0" w:space="0" w:color="auto"/>
            <w:right w:val="none" w:sz="0" w:space="0" w:color="auto"/>
          </w:divBdr>
        </w:div>
        <w:div w:id="1393382617">
          <w:marLeft w:val="0"/>
          <w:marRight w:val="0"/>
          <w:marTop w:val="0"/>
          <w:marBottom w:val="0"/>
          <w:divBdr>
            <w:top w:val="none" w:sz="0" w:space="0" w:color="auto"/>
            <w:left w:val="none" w:sz="0" w:space="0" w:color="auto"/>
            <w:bottom w:val="none" w:sz="0" w:space="0" w:color="auto"/>
            <w:right w:val="none" w:sz="0" w:space="0" w:color="auto"/>
          </w:divBdr>
        </w:div>
        <w:div w:id="935283549">
          <w:marLeft w:val="0"/>
          <w:marRight w:val="0"/>
          <w:marTop w:val="0"/>
          <w:marBottom w:val="0"/>
          <w:divBdr>
            <w:top w:val="none" w:sz="0" w:space="0" w:color="auto"/>
            <w:left w:val="none" w:sz="0" w:space="0" w:color="auto"/>
            <w:bottom w:val="none" w:sz="0" w:space="0" w:color="auto"/>
            <w:right w:val="none" w:sz="0" w:space="0" w:color="auto"/>
          </w:divBdr>
        </w:div>
        <w:div w:id="1602450539">
          <w:marLeft w:val="0"/>
          <w:marRight w:val="0"/>
          <w:marTop w:val="0"/>
          <w:marBottom w:val="0"/>
          <w:divBdr>
            <w:top w:val="none" w:sz="0" w:space="0" w:color="auto"/>
            <w:left w:val="none" w:sz="0" w:space="0" w:color="auto"/>
            <w:bottom w:val="none" w:sz="0" w:space="0" w:color="auto"/>
            <w:right w:val="none" w:sz="0" w:space="0" w:color="auto"/>
          </w:divBdr>
        </w:div>
        <w:div w:id="1248689146">
          <w:marLeft w:val="0"/>
          <w:marRight w:val="0"/>
          <w:marTop w:val="0"/>
          <w:marBottom w:val="0"/>
          <w:divBdr>
            <w:top w:val="none" w:sz="0" w:space="0" w:color="auto"/>
            <w:left w:val="none" w:sz="0" w:space="0" w:color="auto"/>
            <w:bottom w:val="none" w:sz="0" w:space="0" w:color="auto"/>
            <w:right w:val="none" w:sz="0" w:space="0" w:color="auto"/>
          </w:divBdr>
        </w:div>
      </w:divsChild>
    </w:div>
    <w:div w:id="1449199724">
      <w:bodyDiv w:val="1"/>
      <w:marLeft w:val="0"/>
      <w:marRight w:val="0"/>
      <w:marTop w:val="0"/>
      <w:marBottom w:val="0"/>
      <w:divBdr>
        <w:top w:val="none" w:sz="0" w:space="0" w:color="auto"/>
        <w:left w:val="none" w:sz="0" w:space="0" w:color="auto"/>
        <w:bottom w:val="none" w:sz="0" w:space="0" w:color="auto"/>
        <w:right w:val="none" w:sz="0" w:space="0" w:color="auto"/>
      </w:divBdr>
      <w:divsChild>
        <w:div w:id="983387194">
          <w:marLeft w:val="0"/>
          <w:marRight w:val="0"/>
          <w:marTop w:val="0"/>
          <w:marBottom w:val="0"/>
          <w:divBdr>
            <w:top w:val="none" w:sz="0" w:space="0" w:color="auto"/>
            <w:left w:val="none" w:sz="0" w:space="0" w:color="auto"/>
            <w:bottom w:val="none" w:sz="0" w:space="0" w:color="auto"/>
            <w:right w:val="none" w:sz="0" w:space="0" w:color="auto"/>
          </w:divBdr>
        </w:div>
        <w:div w:id="1738432001">
          <w:marLeft w:val="0"/>
          <w:marRight w:val="0"/>
          <w:marTop w:val="0"/>
          <w:marBottom w:val="0"/>
          <w:divBdr>
            <w:top w:val="none" w:sz="0" w:space="0" w:color="auto"/>
            <w:left w:val="none" w:sz="0" w:space="0" w:color="auto"/>
            <w:bottom w:val="none" w:sz="0" w:space="0" w:color="auto"/>
            <w:right w:val="none" w:sz="0" w:space="0" w:color="auto"/>
          </w:divBdr>
        </w:div>
        <w:div w:id="2122142806">
          <w:marLeft w:val="0"/>
          <w:marRight w:val="0"/>
          <w:marTop w:val="0"/>
          <w:marBottom w:val="0"/>
          <w:divBdr>
            <w:top w:val="none" w:sz="0" w:space="0" w:color="auto"/>
            <w:left w:val="none" w:sz="0" w:space="0" w:color="auto"/>
            <w:bottom w:val="none" w:sz="0" w:space="0" w:color="auto"/>
            <w:right w:val="none" w:sz="0" w:space="0" w:color="auto"/>
          </w:divBdr>
        </w:div>
        <w:div w:id="453328032">
          <w:marLeft w:val="0"/>
          <w:marRight w:val="0"/>
          <w:marTop w:val="0"/>
          <w:marBottom w:val="0"/>
          <w:divBdr>
            <w:top w:val="none" w:sz="0" w:space="0" w:color="auto"/>
            <w:left w:val="none" w:sz="0" w:space="0" w:color="auto"/>
            <w:bottom w:val="none" w:sz="0" w:space="0" w:color="auto"/>
            <w:right w:val="none" w:sz="0" w:space="0" w:color="auto"/>
          </w:divBdr>
        </w:div>
      </w:divsChild>
    </w:div>
    <w:div w:id="1525944125">
      <w:bodyDiv w:val="1"/>
      <w:marLeft w:val="0"/>
      <w:marRight w:val="0"/>
      <w:marTop w:val="0"/>
      <w:marBottom w:val="0"/>
      <w:divBdr>
        <w:top w:val="none" w:sz="0" w:space="0" w:color="auto"/>
        <w:left w:val="none" w:sz="0" w:space="0" w:color="auto"/>
        <w:bottom w:val="none" w:sz="0" w:space="0" w:color="auto"/>
        <w:right w:val="none" w:sz="0" w:space="0" w:color="auto"/>
      </w:divBdr>
      <w:divsChild>
        <w:div w:id="800853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38772">
      <w:bodyDiv w:val="1"/>
      <w:marLeft w:val="0"/>
      <w:marRight w:val="0"/>
      <w:marTop w:val="0"/>
      <w:marBottom w:val="0"/>
      <w:divBdr>
        <w:top w:val="none" w:sz="0" w:space="0" w:color="auto"/>
        <w:left w:val="none" w:sz="0" w:space="0" w:color="auto"/>
        <w:bottom w:val="none" w:sz="0" w:space="0" w:color="auto"/>
        <w:right w:val="none" w:sz="0" w:space="0" w:color="auto"/>
      </w:divBdr>
      <w:divsChild>
        <w:div w:id="298193718">
          <w:marLeft w:val="0"/>
          <w:marRight w:val="0"/>
          <w:marTop w:val="0"/>
          <w:marBottom w:val="0"/>
          <w:divBdr>
            <w:top w:val="none" w:sz="0" w:space="0" w:color="auto"/>
            <w:left w:val="none" w:sz="0" w:space="0" w:color="auto"/>
            <w:bottom w:val="none" w:sz="0" w:space="0" w:color="auto"/>
            <w:right w:val="none" w:sz="0" w:space="0" w:color="auto"/>
          </w:divBdr>
        </w:div>
        <w:div w:id="353506421">
          <w:marLeft w:val="0"/>
          <w:marRight w:val="0"/>
          <w:marTop w:val="0"/>
          <w:marBottom w:val="0"/>
          <w:divBdr>
            <w:top w:val="none" w:sz="0" w:space="0" w:color="auto"/>
            <w:left w:val="none" w:sz="0" w:space="0" w:color="auto"/>
            <w:bottom w:val="none" w:sz="0" w:space="0" w:color="auto"/>
            <w:right w:val="none" w:sz="0" w:space="0" w:color="auto"/>
          </w:divBdr>
        </w:div>
        <w:div w:id="1435320015">
          <w:marLeft w:val="0"/>
          <w:marRight w:val="0"/>
          <w:marTop w:val="0"/>
          <w:marBottom w:val="0"/>
          <w:divBdr>
            <w:top w:val="none" w:sz="0" w:space="0" w:color="auto"/>
            <w:left w:val="none" w:sz="0" w:space="0" w:color="auto"/>
            <w:bottom w:val="none" w:sz="0" w:space="0" w:color="auto"/>
            <w:right w:val="none" w:sz="0" w:space="0" w:color="auto"/>
          </w:divBdr>
        </w:div>
        <w:div w:id="700592294">
          <w:marLeft w:val="0"/>
          <w:marRight w:val="0"/>
          <w:marTop w:val="0"/>
          <w:marBottom w:val="0"/>
          <w:divBdr>
            <w:top w:val="none" w:sz="0" w:space="0" w:color="auto"/>
            <w:left w:val="none" w:sz="0" w:space="0" w:color="auto"/>
            <w:bottom w:val="none" w:sz="0" w:space="0" w:color="auto"/>
            <w:right w:val="none" w:sz="0" w:space="0" w:color="auto"/>
          </w:divBdr>
        </w:div>
        <w:div w:id="1761754971">
          <w:marLeft w:val="0"/>
          <w:marRight w:val="0"/>
          <w:marTop w:val="0"/>
          <w:marBottom w:val="0"/>
          <w:divBdr>
            <w:top w:val="none" w:sz="0" w:space="0" w:color="auto"/>
            <w:left w:val="none" w:sz="0" w:space="0" w:color="auto"/>
            <w:bottom w:val="none" w:sz="0" w:space="0" w:color="auto"/>
            <w:right w:val="none" w:sz="0" w:space="0" w:color="auto"/>
          </w:divBdr>
        </w:div>
        <w:div w:id="578294221">
          <w:marLeft w:val="0"/>
          <w:marRight w:val="0"/>
          <w:marTop w:val="0"/>
          <w:marBottom w:val="0"/>
          <w:divBdr>
            <w:top w:val="none" w:sz="0" w:space="0" w:color="auto"/>
            <w:left w:val="none" w:sz="0" w:space="0" w:color="auto"/>
            <w:bottom w:val="none" w:sz="0" w:space="0" w:color="auto"/>
            <w:right w:val="none" w:sz="0" w:space="0" w:color="auto"/>
          </w:divBdr>
        </w:div>
        <w:div w:id="1898662847">
          <w:marLeft w:val="0"/>
          <w:marRight w:val="0"/>
          <w:marTop w:val="0"/>
          <w:marBottom w:val="0"/>
          <w:divBdr>
            <w:top w:val="none" w:sz="0" w:space="0" w:color="auto"/>
            <w:left w:val="none" w:sz="0" w:space="0" w:color="auto"/>
            <w:bottom w:val="none" w:sz="0" w:space="0" w:color="auto"/>
            <w:right w:val="none" w:sz="0" w:space="0" w:color="auto"/>
          </w:divBdr>
        </w:div>
        <w:div w:id="2116174093">
          <w:marLeft w:val="0"/>
          <w:marRight w:val="0"/>
          <w:marTop w:val="0"/>
          <w:marBottom w:val="0"/>
          <w:divBdr>
            <w:top w:val="none" w:sz="0" w:space="0" w:color="auto"/>
            <w:left w:val="none" w:sz="0" w:space="0" w:color="auto"/>
            <w:bottom w:val="none" w:sz="0" w:space="0" w:color="auto"/>
            <w:right w:val="none" w:sz="0" w:space="0" w:color="auto"/>
          </w:divBdr>
        </w:div>
        <w:div w:id="873929755">
          <w:marLeft w:val="0"/>
          <w:marRight w:val="0"/>
          <w:marTop w:val="0"/>
          <w:marBottom w:val="0"/>
          <w:divBdr>
            <w:top w:val="none" w:sz="0" w:space="0" w:color="auto"/>
            <w:left w:val="none" w:sz="0" w:space="0" w:color="auto"/>
            <w:bottom w:val="none" w:sz="0" w:space="0" w:color="auto"/>
            <w:right w:val="none" w:sz="0" w:space="0" w:color="auto"/>
          </w:divBdr>
        </w:div>
        <w:div w:id="1514297679">
          <w:marLeft w:val="0"/>
          <w:marRight w:val="0"/>
          <w:marTop w:val="0"/>
          <w:marBottom w:val="0"/>
          <w:divBdr>
            <w:top w:val="none" w:sz="0" w:space="0" w:color="auto"/>
            <w:left w:val="none" w:sz="0" w:space="0" w:color="auto"/>
            <w:bottom w:val="none" w:sz="0" w:space="0" w:color="auto"/>
            <w:right w:val="none" w:sz="0" w:space="0" w:color="auto"/>
          </w:divBdr>
        </w:div>
        <w:div w:id="1518621623">
          <w:marLeft w:val="0"/>
          <w:marRight w:val="0"/>
          <w:marTop w:val="0"/>
          <w:marBottom w:val="0"/>
          <w:divBdr>
            <w:top w:val="none" w:sz="0" w:space="0" w:color="auto"/>
            <w:left w:val="none" w:sz="0" w:space="0" w:color="auto"/>
            <w:bottom w:val="none" w:sz="0" w:space="0" w:color="auto"/>
            <w:right w:val="none" w:sz="0" w:space="0" w:color="auto"/>
          </w:divBdr>
        </w:div>
        <w:div w:id="623080023">
          <w:marLeft w:val="0"/>
          <w:marRight w:val="0"/>
          <w:marTop w:val="0"/>
          <w:marBottom w:val="0"/>
          <w:divBdr>
            <w:top w:val="none" w:sz="0" w:space="0" w:color="auto"/>
            <w:left w:val="none" w:sz="0" w:space="0" w:color="auto"/>
            <w:bottom w:val="none" w:sz="0" w:space="0" w:color="auto"/>
            <w:right w:val="none" w:sz="0" w:space="0" w:color="auto"/>
          </w:divBdr>
        </w:div>
        <w:div w:id="310982296">
          <w:marLeft w:val="0"/>
          <w:marRight w:val="0"/>
          <w:marTop w:val="0"/>
          <w:marBottom w:val="0"/>
          <w:divBdr>
            <w:top w:val="none" w:sz="0" w:space="0" w:color="auto"/>
            <w:left w:val="none" w:sz="0" w:space="0" w:color="auto"/>
            <w:bottom w:val="none" w:sz="0" w:space="0" w:color="auto"/>
            <w:right w:val="none" w:sz="0" w:space="0" w:color="auto"/>
          </w:divBdr>
        </w:div>
        <w:div w:id="171914885">
          <w:marLeft w:val="0"/>
          <w:marRight w:val="0"/>
          <w:marTop w:val="0"/>
          <w:marBottom w:val="0"/>
          <w:divBdr>
            <w:top w:val="none" w:sz="0" w:space="0" w:color="auto"/>
            <w:left w:val="none" w:sz="0" w:space="0" w:color="auto"/>
            <w:bottom w:val="none" w:sz="0" w:space="0" w:color="auto"/>
            <w:right w:val="none" w:sz="0" w:space="0" w:color="auto"/>
          </w:divBdr>
        </w:div>
        <w:div w:id="763259879">
          <w:marLeft w:val="0"/>
          <w:marRight w:val="0"/>
          <w:marTop w:val="0"/>
          <w:marBottom w:val="0"/>
          <w:divBdr>
            <w:top w:val="none" w:sz="0" w:space="0" w:color="auto"/>
            <w:left w:val="none" w:sz="0" w:space="0" w:color="auto"/>
            <w:bottom w:val="none" w:sz="0" w:space="0" w:color="auto"/>
            <w:right w:val="none" w:sz="0" w:space="0" w:color="auto"/>
          </w:divBdr>
        </w:div>
        <w:div w:id="488256005">
          <w:marLeft w:val="0"/>
          <w:marRight w:val="0"/>
          <w:marTop w:val="0"/>
          <w:marBottom w:val="0"/>
          <w:divBdr>
            <w:top w:val="none" w:sz="0" w:space="0" w:color="auto"/>
            <w:left w:val="none" w:sz="0" w:space="0" w:color="auto"/>
            <w:bottom w:val="none" w:sz="0" w:space="0" w:color="auto"/>
            <w:right w:val="none" w:sz="0" w:space="0" w:color="auto"/>
          </w:divBdr>
        </w:div>
        <w:div w:id="1879931429">
          <w:marLeft w:val="0"/>
          <w:marRight w:val="0"/>
          <w:marTop w:val="0"/>
          <w:marBottom w:val="0"/>
          <w:divBdr>
            <w:top w:val="none" w:sz="0" w:space="0" w:color="auto"/>
            <w:left w:val="none" w:sz="0" w:space="0" w:color="auto"/>
            <w:bottom w:val="none" w:sz="0" w:space="0" w:color="auto"/>
            <w:right w:val="none" w:sz="0" w:space="0" w:color="auto"/>
          </w:divBdr>
        </w:div>
        <w:div w:id="421462259">
          <w:marLeft w:val="0"/>
          <w:marRight w:val="0"/>
          <w:marTop w:val="0"/>
          <w:marBottom w:val="0"/>
          <w:divBdr>
            <w:top w:val="none" w:sz="0" w:space="0" w:color="auto"/>
            <w:left w:val="none" w:sz="0" w:space="0" w:color="auto"/>
            <w:bottom w:val="none" w:sz="0" w:space="0" w:color="auto"/>
            <w:right w:val="none" w:sz="0" w:space="0" w:color="auto"/>
          </w:divBdr>
        </w:div>
        <w:div w:id="1696925230">
          <w:marLeft w:val="0"/>
          <w:marRight w:val="0"/>
          <w:marTop w:val="0"/>
          <w:marBottom w:val="0"/>
          <w:divBdr>
            <w:top w:val="none" w:sz="0" w:space="0" w:color="auto"/>
            <w:left w:val="none" w:sz="0" w:space="0" w:color="auto"/>
            <w:bottom w:val="none" w:sz="0" w:space="0" w:color="auto"/>
            <w:right w:val="none" w:sz="0" w:space="0" w:color="auto"/>
          </w:divBdr>
        </w:div>
        <w:div w:id="679430609">
          <w:marLeft w:val="0"/>
          <w:marRight w:val="0"/>
          <w:marTop w:val="0"/>
          <w:marBottom w:val="0"/>
          <w:divBdr>
            <w:top w:val="none" w:sz="0" w:space="0" w:color="auto"/>
            <w:left w:val="none" w:sz="0" w:space="0" w:color="auto"/>
            <w:bottom w:val="none" w:sz="0" w:space="0" w:color="auto"/>
            <w:right w:val="none" w:sz="0" w:space="0" w:color="auto"/>
          </w:divBdr>
        </w:div>
        <w:div w:id="7027036">
          <w:marLeft w:val="0"/>
          <w:marRight w:val="0"/>
          <w:marTop w:val="0"/>
          <w:marBottom w:val="0"/>
          <w:divBdr>
            <w:top w:val="none" w:sz="0" w:space="0" w:color="auto"/>
            <w:left w:val="none" w:sz="0" w:space="0" w:color="auto"/>
            <w:bottom w:val="none" w:sz="0" w:space="0" w:color="auto"/>
            <w:right w:val="none" w:sz="0" w:space="0" w:color="auto"/>
          </w:divBdr>
        </w:div>
        <w:div w:id="358968943">
          <w:marLeft w:val="0"/>
          <w:marRight w:val="0"/>
          <w:marTop w:val="0"/>
          <w:marBottom w:val="0"/>
          <w:divBdr>
            <w:top w:val="none" w:sz="0" w:space="0" w:color="auto"/>
            <w:left w:val="none" w:sz="0" w:space="0" w:color="auto"/>
            <w:bottom w:val="none" w:sz="0" w:space="0" w:color="auto"/>
            <w:right w:val="none" w:sz="0" w:space="0" w:color="auto"/>
          </w:divBdr>
        </w:div>
        <w:div w:id="791633574">
          <w:marLeft w:val="0"/>
          <w:marRight w:val="0"/>
          <w:marTop w:val="0"/>
          <w:marBottom w:val="0"/>
          <w:divBdr>
            <w:top w:val="none" w:sz="0" w:space="0" w:color="auto"/>
            <w:left w:val="none" w:sz="0" w:space="0" w:color="auto"/>
            <w:bottom w:val="none" w:sz="0" w:space="0" w:color="auto"/>
            <w:right w:val="none" w:sz="0" w:space="0" w:color="auto"/>
          </w:divBdr>
        </w:div>
        <w:div w:id="587423028">
          <w:marLeft w:val="0"/>
          <w:marRight w:val="0"/>
          <w:marTop w:val="0"/>
          <w:marBottom w:val="0"/>
          <w:divBdr>
            <w:top w:val="none" w:sz="0" w:space="0" w:color="auto"/>
            <w:left w:val="none" w:sz="0" w:space="0" w:color="auto"/>
            <w:bottom w:val="none" w:sz="0" w:space="0" w:color="auto"/>
            <w:right w:val="none" w:sz="0" w:space="0" w:color="auto"/>
          </w:divBdr>
        </w:div>
        <w:div w:id="1002003570">
          <w:marLeft w:val="0"/>
          <w:marRight w:val="0"/>
          <w:marTop w:val="0"/>
          <w:marBottom w:val="0"/>
          <w:divBdr>
            <w:top w:val="none" w:sz="0" w:space="0" w:color="auto"/>
            <w:left w:val="none" w:sz="0" w:space="0" w:color="auto"/>
            <w:bottom w:val="none" w:sz="0" w:space="0" w:color="auto"/>
            <w:right w:val="none" w:sz="0" w:space="0" w:color="auto"/>
          </w:divBdr>
        </w:div>
        <w:div w:id="733628409">
          <w:marLeft w:val="0"/>
          <w:marRight w:val="0"/>
          <w:marTop w:val="0"/>
          <w:marBottom w:val="0"/>
          <w:divBdr>
            <w:top w:val="none" w:sz="0" w:space="0" w:color="auto"/>
            <w:left w:val="none" w:sz="0" w:space="0" w:color="auto"/>
            <w:bottom w:val="none" w:sz="0" w:space="0" w:color="auto"/>
            <w:right w:val="none" w:sz="0" w:space="0" w:color="auto"/>
          </w:divBdr>
        </w:div>
        <w:div w:id="1035928850">
          <w:marLeft w:val="0"/>
          <w:marRight w:val="0"/>
          <w:marTop w:val="0"/>
          <w:marBottom w:val="0"/>
          <w:divBdr>
            <w:top w:val="none" w:sz="0" w:space="0" w:color="auto"/>
            <w:left w:val="none" w:sz="0" w:space="0" w:color="auto"/>
            <w:bottom w:val="none" w:sz="0" w:space="0" w:color="auto"/>
            <w:right w:val="none" w:sz="0" w:space="0" w:color="auto"/>
          </w:divBdr>
        </w:div>
        <w:div w:id="323626113">
          <w:marLeft w:val="0"/>
          <w:marRight w:val="0"/>
          <w:marTop w:val="0"/>
          <w:marBottom w:val="0"/>
          <w:divBdr>
            <w:top w:val="none" w:sz="0" w:space="0" w:color="auto"/>
            <w:left w:val="none" w:sz="0" w:space="0" w:color="auto"/>
            <w:bottom w:val="none" w:sz="0" w:space="0" w:color="auto"/>
            <w:right w:val="none" w:sz="0" w:space="0" w:color="auto"/>
          </w:divBdr>
        </w:div>
        <w:div w:id="79647234">
          <w:marLeft w:val="0"/>
          <w:marRight w:val="0"/>
          <w:marTop w:val="0"/>
          <w:marBottom w:val="0"/>
          <w:divBdr>
            <w:top w:val="none" w:sz="0" w:space="0" w:color="auto"/>
            <w:left w:val="none" w:sz="0" w:space="0" w:color="auto"/>
            <w:bottom w:val="none" w:sz="0" w:space="0" w:color="auto"/>
            <w:right w:val="none" w:sz="0" w:space="0" w:color="auto"/>
          </w:divBdr>
        </w:div>
        <w:div w:id="674573433">
          <w:marLeft w:val="0"/>
          <w:marRight w:val="0"/>
          <w:marTop w:val="0"/>
          <w:marBottom w:val="0"/>
          <w:divBdr>
            <w:top w:val="none" w:sz="0" w:space="0" w:color="auto"/>
            <w:left w:val="none" w:sz="0" w:space="0" w:color="auto"/>
            <w:bottom w:val="none" w:sz="0" w:space="0" w:color="auto"/>
            <w:right w:val="none" w:sz="0" w:space="0" w:color="auto"/>
          </w:divBdr>
        </w:div>
        <w:div w:id="1174540554">
          <w:marLeft w:val="0"/>
          <w:marRight w:val="0"/>
          <w:marTop w:val="0"/>
          <w:marBottom w:val="0"/>
          <w:divBdr>
            <w:top w:val="none" w:sz="0" w:space="0" w:color="auto"/>
            <w:left w:val="none" w:sz="0" w:space="0" w:color="auto"/>
            <w:bottom w:val="none" w:sz="0" w:space="0" w:color="auto"/>
            <w:right w:val="none" w:sz="0" w:space="0" w:color="auto"/>
          </w:divBdr>
        </w:div>
        <w:div w:id="1015499259">
          <w:marLeft w:val="0"/>
          <w:marRight w:val="0"/>
          <w:marTop w:val="0"/>
          <w:marBottom w:val="0"/>
          <w:divBdr>
            <w:top w:val="none" w:sz="0" w:space="0" w:color="auto"/>
            <w:left w:val="none" w:sz="0" w:space="0" w:color="auto"/>
            <w:bottom w:val="none" w:sz="0" w:space="0" w:color="auto"/>
            <w:right w:val="none" w:sz="0" w:space="0" w:color="auto"/>
          </w:divBdr>
        </w:div>
        <w:div w:id="953908004">
          <w:marLeft w:val="0"/>
          <w:marRight w:val="0"/>
          <w:marTop w:val="0"/>
          <w:marBottom w:val="0"/>
          <w:divBdr>
            <w:top w:val="none" w:sz="0" w:space="0" w:color="auto"/>
            <w:left w:val="none" w:sz="0" w:space="0" w:color="auto"/>
            <w:bottom w:val="none" w:sz="0" w:space="0" w:color="auto"/>
            <w:right w:val="none" w:sz="0" w:space="0" w:color="auto"/>
          </w:divBdr>
        </w:div>
        <w:div w:id="1032144963">
          <w:marLeft w:val="0"/>
          <w:marRight w:val="0"/>
          <w:marTop w:val="0"/>
          <w:marBottom w:val="0"/>
          <w:divBdr>
            <w:top w:val="none" w:sz="0" w:space="0" w:color="auto"/>
            <w:left w:val="none" w:sz="0" w:space="0" w:color="auto"/>
            <w:bottom w:val="none" w:sz="0" w:space="0" w:color="auto"/>
            <w:right w:val="none" w:sz="0" w:space="0" w:color="auto"/>
          </w:divBdr>
        </w:div>
        <w:div w:id="1418478492">
          <w:marLeft w:val="0"/>
          <w:marRight w:val="0"/>
          <w:marTop w:val="0"/>
          <w:marBottom w:val="0"/>
          <w:divBdr>
            <w:top w:val="none" w:sz="0" w:space="0" w:color="auto"/>
            <w:left w:val="none" w:sz="0" w:space="0" w:color="auto"/>
            <w:bottom w:val="none" w:sz="0" w:space="0" w:color="auto"/>
            <w:right w:val="none" w:sz="0" w:space="0" w:color="auto"/>
          </w:divBdr>
        </w:div>
        <w:div w:id="1605570294">
          <w:marLeft w:val="0"/>
          <w:marRight w:val="0"/>
          <w:marTop w:val="0"/>
          <w:marBottom w:val="0"/>
          <w:divBdr>
            <w:top w:val="none" w:sz="0" w:space="0" w:color="auto"/>
            <w:left w:val="none" w:sz="0" w:space="0" w:color="auto"/>
            <w:bottom w:val="none" w:sz="0" w:space="0" w:color="auto"/>
            <w:right w:val="none" w:sz="0" w:space="0" w:color="auto"/>
          </w:divBdr>
        </w:div>
        <w:div w:id="169178035">
          <w:marLeft w:val="0"/>
          <w:marRight w:val="0"/>
          <w:marTop w:val="0"/>
          <w:marBottom w:val="0"/>
          <w:divBdr>
            <w:top w:val="none" w:sz="0" w:space="0" w:color="auto"/>
            <w:left w:val="none" w:sz="0" w:space="0" w:color="auto"/>
            <w:bottom w:val="none" w:sz="0" w:space="0" w:color="auto"/>
            <w:right w:val="none" w:sz="0" w:space="0" w:color="auto"/>
          </w:divBdr>
        </w:div>
        <w:div w:id="1422605230">
          <w:marLeft w:val="0"/>
          <w:marRight w:val="0"/>
          <w:marTop w:val="0"/>
          <w:marBottom w:val="0"/>
          <w:divBdr>
            <w:top w:val="none" w:sz="0" w:space="0" w:color="auto"/>
            <w:left w:val="none" w:sz="0" w:space="0" w:color="auto"/>
            <w:bottom w:val="none" w:sz="0" w:space="0" w:color="auto"/>
            <w:right w:val="none" w:sz="0" w:space="0" w:color="auto"/>
          </w:divBdr>
        </w:div>
        <w:div w:id="447549908">
          <w:marLeft w:val="0"/>
          <w:marRight w:val="0"/>
          <w:marTop w:val="0"/>
          <w:marBottom w:val="0"/>
          <w:divBdr>
            <w:top w:val="none" w:sz="0" w:space="0" w:color="auto"/>
            <w:left w:val="none" w:sz="0" w:space="0" w:color="auto"/>
            <w:bottom w:val="none" w:sz="0" w:space="0" w:color="auto"/>
            <w:right w:val="none" w:sz="0" w:space="0" w:color="auto"/>
          </w:divBdr>
        </w:div>
        <w:div w:id="71316039">
          <w:marLeft w:val="0"/>
          <w:marRight w:val="0"/>
          <w:marTop w:val="0"/>
          <w:marBottom w:val="0"/>
          <w:divBdr>
            <w:top w:val="none" w:sz="0" w:space="0" w:color="auto"/>
            <w:left w:val="none" w:sz="0" w:space="0" w:color="auto"/>
            <w:bottom w:val="none" w:sz="0" w:space="0" w:color="auto"/>
            <w:right w:val="none" w:sz="0" w:space="0" w:color="auto"/>
          </w:divBdr>
        </w:div>
        <w:div w:id="1772119881">
          <w:marLeft w:val="0"/>
          <w:marRight w:val="0"/>
          <w:marTop w:val="0"/>
          <w:marBottom w:val="0"/>
          <w:divBdr>
            <w:top w:val="none" w:sz="0" w:space="0" w:color="auto"/>
            <w:left w:val="none" w:sz="0" w:space="0" w:color="auto"/>
            <w:bottom w:val="none" w:sz="0" w:space="0" w:color="auto"/>
            <w:right w:val="none" w:sz="0" w:space="0" w:color="auto"/>
          </w:divBdr>
        </w:div>
        <w:div w:id="169562150">
          <w:marLeft w:val="0"/>
          <w:marRight w:val="0"/>
          <w:marTop w:val="0"/>
          <w:marBottom w:val="0"/>
          <w:divBdr>
            <w:top w:val="none" w:sz="0" w:space="0" w:color="auto"/>
            <w:left w:val="none" w:sz="0" w:space="0" w:color="auto"/>
            <w:bottom w:val="none" w:sz="0" w:space="0" w:color="auto"/>
            <w:right w:val="none" w:sz="0" w:space="0" w:color="auto"/>
          </w:divBdr>
        </w:div>
        <w:div w:id="1852137105">
          <w:marLeft w:val="0"/>
          <w:marRight w:val="0"/>
          <w:marTop w:val="0"/>
          <w:marBottom w:val="0"/>
          <w:divBdr>
            <w:top w:val="none" w:sz="0" w:space="0" w:color="auto"/>
            <w:left w:val="none" w:sz="0" w:space="0" w:color="auto"/>
            <w:bottom w:val="none" w:sz="0" w:space="0" w:color="auto"/>
            <w:right w:val="none" w:sz="0" w:space="0" w:color="auto"/>
          </w:divBdr>
        </w:div>
        <w:div w:id="309403102">
          <w:marLeft w:val="0"/>
          <w:marRight w:val="0"/>
          <w:marTop w:val="0"/>
          <w:marBottom w:val="0"/>
          <w:divBdr>
            <w:top w:val="none" w:sz="0" w:space="0" w:color="auto"/>
            <w:left w:val="none" w:sz="0" w:space="0" w:color="auto"/>
            <w:bottom w:val="none" w:sz="0" w:space="0" w:color="auto"/>
            <w:right w:val="none" w:sz="0" w:space="0" w:color="auto"/>
          </w:divBdr>
        </w:div>
        <w:div w:id="1602563935">
          <w:marLeft w:val="0"/>
          <w:marRight w:val="0"/>
          <w:marTop w:val="0"/>
          <w:marBottom w:val="0"/>
          <w:divBdr>
            <w:top w:val="none" w:sz="0" w:space="0" w:color="auto"/>
            <w:left w:val="none" w:sz="0" w:space="0" w:color="auto"/>
            <w:bottom w:val="none" w:sz="0" w:space="0" w:color="auto"/>
            <w:right w:val="none" w:sz="0" w:space="0" w:color="auto"/>
          </w:divBdr>
        </w:div>
        <w:div w:id="1869487808">
          <w:marLeft w:val="0"/>
          <w:marRight w:val="0"/>
          <w:marTop w:val="0"/>
          <w:marBottom w:val="0"/>
          <w:divBdr>
            <w:top w:val="none" w:sz="0" w:space="0" w:color="auto"/>
            <w:left w:val="none" w:sz="0" w:space="0" w:color="auto"/>
            <w:bottom w:val="none" w:sz="0" w:space="0" w:color="auto"/>
            <w:right w:val="none" w:sz="0" w:space="0" w:color="auto"/>
          </w:divBdr>
        </w:div>
        <w:div w:id="801659623">
          <w:marLeft w:val="0"/>
          <w:marRight w:val="0"/>
          <w:marTop w:val="0"/>
          <w:marBottom w:val="0"/>
          <w:divBdr>
            <w:top w:val="none" w:sz="0" w:space="0" w:color="auto"/>
            <w:left w:val="none" w:sz="0" w:space="0" w:color="auto"/>
            <w:bottom w:val="none" w:sz="0" w:space="0" w:color="auto"/>
            <w:right w:val="none" w:sz="0" w:space="0" w:color="auto"/>
          </w:divBdr>
        </w:div>
        <w:div w:id="1829973820">
          <w:marLeft w:val="0"/>
          <w:marRight w:val="0"/>
          <w:marTop w:val="0"/>
          <w:marBottom w:val="0"/>
          <w:divBdr>
            <w:top w:val="none" w:sz="0" w:space="0" w:color="auto"/>
            <w:left w:val="none" w:sz="0" w:space="0" w:color="auto"/>
            <w:bottom w:val="none" w:sz="0" w:space="0" w:color="auto"/>
            <w:right w:val="none" w:sz="0" w:space="0" w:color="auto"/>
          </w:divBdr>
        </w:div>
        <w:div w:id="741415548">
          <w:marLeft w:val="0"/>
          <w:marRight w:val="0"/>
          <w:marTop w:val="0"/>
          <w:marBottom w:val="0"/>
          <w:divBdr>
            <w:top w:val="none" w:sz="0" w:space="0" w:color="auto"/>
            <w:left w:val="none" w:sz="0" w:space="0" w:color="auto"/>
            <w:bottom w:val="none" w:sz="0" w:space="0" w:color="auto"/>
            <w:right w:val="none" w:sz="0" w:space="0" w:color="auto"/>
          </w:divBdr>
        </w:div>
        <w:div w:id="419058850">
          <w:marLeft w:val="0"/>
          <w:marRight w:val="0"/>
          <w:marTop w:val="0"/>
          <w:marBottom w:val="0"/>
          <w:divBdr>
            <w:top w:val="none" w:sz="0" w:space="0" w:color="auto"/>
            <w:left w:val="none" w:sz="0" w:space="0" w:color="auto"/>
            <w:bottom w:val="none" w:sz="0" w:space="0" w:color="auto"/>
            <w:right w:val="none" w:sz="0" w:space="0" w:color="auto"/>
          </w:divBdr>
        </w:div>
        <w:div w:id="1759599977">
          <w:marLeft w:val="0"/>
          <w:marRight w:val="0"/>
          <w:marTop w:val="0"/>
          <w:marBottom w:val="0"/>
          <w:divBdr>
            <w:top w:val="none" w:sz="0" w:space="0" w:color="auto"/>
            <w:left w:val="none" w:sz="0" w:space="0" w:color="auto"/>
            <w:bottom w:val="none" w:sz="0" w:space="0" w:color="auto"/>
            <w:right w:val="none" w:sz="0" w:space="0" w:color="auto"/>
          </w:divBdr>
        </w:div>
        <w:div w:id="480317375">
          <w:marLeft w:val="0"/>
          <w:marRight w:val="0"/>
          <w:marTop w:val="0"/>
          <w:marBottom w:val="0"/>
          <w:divBdr>
            <w:top w:val="none" w:sz="0" w:space="0" w:color="auto"/>
            <w:left w:val="none" w:sz="0" w:space="0" w:color="auto"/>
            <w:bottom w:val="none" w:sz="0" w:space="0" w:color="auto"/>
            <w:right w:val="none" w:sz="0" w:space="0" w:color="auto"/>
          </w:divBdr>
        </w:div>
        <w:div w:id="689992319">
          <w:marLeft w:val="0"/>
          <w:marRight w:val="0"/>
          <w:marTop w:val="0"/>
          <w:marBottom w:val="0"/>
          <w:divBdr>
            <w:top w:val="none" w:sz="0" w:space="0" w:color="auto"/>
            <w:left w:val="none" w:sz="0" w:space="0" w:color="auto"/>
            <w:bottom w:val="none" w:sz="0" w:space="0" w:color="auto"/>
            <w:right w:val="none" w:sz="0" w:space="0" w:color="auto"/>
          </w:divBdr>
        </w:div>
        <w:div w:id="456219497">
          <w:marLeft w:val="0"/>
          <w:marRight w:val="0"/>
          <w:marTop w:val="0"/>
          <w:marBottom w:val="0"/>
          <w:divBdr>
            <w:top w:val="none" w:sz="0" w:space="0" w:color="auto"/>
            <w:left w:val="none" w:sz="0" w:space="0" w:color="auto"/>
            <w:bottom w:val="none" w:sz="0" w:space="0" w:color="auto"/>
            <w:right w:val="none" w:sz="0" w:space="0" w:color="auto"/>
          </w:divBdr>
        </w:div>
        <w:div w:id="2049142778">
          <w:marLeft w:val="0"/>
          <w:marRight w:val="0"/>
          <w:marTop w:val="0"/>
          <w:marBottom w:val="0"/>
          <w:divBdr>
            <w:top w:val="none" w:sz="0" w:space="0" w:color="auto"/>
            <w:left w:val="none" w:sz="0" w:space="0" w:color="auto"/>
            <w:bottom w:val="none" w:sz="0" w:space="0" w:color="auto"/>
            <w:right w:val="none" w:sz="0" w:space="0" w:color="auto"/>
          </w:divBdr>
        </w:div>
        <w:div w:id="1829318769">
          <w:marLeft w:val="0"/>
          <w:marRight w:val="0"/>
          <w:marTop w:val="0"/>
          <w:marBottom w:val="0"/>
          <w:divBdr>
            <w:top w:val="none" w:sz="0" w:space="0" w:color="auto"/>
            <w:left w:val="none" w:sz="0" w:space="0" w:color="auto"/>
            <w:bottom w:val="none" w:sz="0" w:space="0" w:color="auto"/>
            <w:right w:val="none" w:sz="0" w:space="0" w:color="auto"/>
          </w:divBdr>
        </w:div>
        <w:div w:id="31543292">
          <w:marLeft w:val="0"/>
          <w:marRight w:val="0"/>
          <w:marTop w:val="0"/>
          <w:marBottom w:val="0"/>
          <w:divBdr>
            <w:top w:val="none" w:sz="0" w:space="0" w:color="auto"/>
            <w:left w:val="none" w:sz="0" w:space="0" w:color="auto"/>
            <w:bottom w:val="none" w:sz="0" w:space="0" w:color="auto"/>
            <w:right w:val="none" w:sz="0" w:space="0" w:color="auto"/>
          </w:divBdr>
        </w:div>
        <w:div w:id="428892215">
          <w:marLeft w:val="0"/>
          <w:marRight w:val="0"/>
          <w:marTop w:val="0"/>
          <w:marBottom w:val="0"/>
          <w:divBdr>
            <w:top w:val="none" w:sz="0" w:space="0" w:color="auto"/>
            <w:left w:val="none" w:sz="0" w:space="0" w:color="auto"/>
            <w:bottom w:val="none" w:sz="0" w:space="0" w:color="auto"/>
            <w:right w:val="none" w:sz="0" w:space="0" w:color="auto"/>
          </w:divBdr>
        </w:div>
        <w:div w:id="1211112981">
          <w:marLeft w:val="0"/>
          <w:marRight w:val="0"/>
          <w:marTop w:val="0"/>
          <w:marBottom w:val="0"/>
          <w:divBdr>
            <w:top w:val="none" w:sz="0" w:space="0" w:color="auto"/>
            <w:left w:val="none" w:sz="0" w:space="0" w:color="auto"/>
            <w:bottom w:val="none" w:sz="0" w:space="0" w:color="auto"/>
            <w:right w:val="none" w:sz="0" w:space="0" w:color="auto"/>
          </w:divBdr>
        </w:div>
        <w:div w:id="651981437">
          <w:marLeft w:val="0"/>
          <w:marRight w:val="0"/>
          <w:marTop w:val="0"/>
          <w:marBottom w:val="0"/>
          <w:divBdr>
            <w:top w:val="none" w:sz="0" w:space="0" w:color="auto"/>
            <w:left w:val="none" w:sz="0" w:space="0" w:color="auto"/>
            <w:bottom w:val="none" w:sz="0" w:space="0" w:color="auto"/>
            <w:right w:val="none" w:sz="0" w:space="0" w:color="auto"/>
          </w:divBdr>
        </w:div>
        <w:div w:id="1277130785">
          <w:marLeft w:val="0"/>
          <w:marRight w:val="0"/>
          <w:marTop w:val="0"/>
          <w:marBottom w:val="0"/>
          <w:divBdr>
            <w:top w:val="none" w:sz="0" w:space="0" w:color="auto"/>
            <w:left w:val="none" w:sz="0" w:space="0" w:color="auto"/>
            <w:bottom w:val="none" w:sz="0" w:space="0" w:color="auto"/>
            <w:right w:val="none" w:sz="0" w:space="0" w:color="auto"/>
          </w:divBdr>
        </w:div>
        <w:div w:id="1194728174">
          <w:marLeft w:val="0"/>
          <w:marRight w:val="0"/>
          <w:marTop w:val="0"/>
          <w:marBottom w:val="0"/>
          <w:divBdr>
            <w:top w:val="none" w:sz="0" w:space="0" w:color="auto"/>
            <w:left w:val="none" w:sz="0" w:space="0" w:color="auto"/>
            <w:bottom w:val="none" w:sz="0" w:space="0" w:color="auto"/>
            <w:right w:val="none" w:sz="0" w:space="0" w:color="auto"/>
          </w:divBdr>
        </w:div>
        <w:div w:id="554783217">
          <w:marLeft w:val="0"/>
          <w:marRight w:val="0"/>
          <w:marTop w:val="0"/>
          <w:marBottom w:val="0"/>
          <w:divBdr>
            <w:top w:val="none" w:sz="0" w:space="0" w:color="auto"/>
            <w:left w:val="none" w:sz="0" w:space="0" w:color="auto"/>
            <w:bottom w:val="none" w:sz="0" w:space="0" w:color="auto"/>
            <w:right w:val="none" w:sz="0" w:space="0" w:color="auto"/>
          </w:divBdr>
        </w:div>
        <w:div w:id="470096109">
          <w:marLeft w:val="0"/>
          <w:marRight w:val="0"/>
          <w:marTop w:val="0"/>
          <w:marBottom w:val="0"/>
          <w:divBdr>
            <w:top w:val="none" w:sz="0" w:space="0" w:color="auto"/>
            <w:left w:val="none" w:sz="0" w:space="0" w:color="auto"/>
            <w:bottom w:val="none" w:sz="0" w:space="0" w:color="auto"/>
            <w:right w:val="none" w:sz="0" w:space="0" w:color="auto"/>
          </w:divBdr>
        </w:div>
        <w:div w:id="1489050747">
          <w:marLeft w:val="0"/>
          <w:marRight w:val="0"/>
          <w:marTop w:val="0"/>
          <w:marBottom w:val="0"/>
          <w:divBdr>
            <w:top w:val="none" w:sz="0" w:space="0" w:color="auto"/>
            <w:left w:val="none" w:sz="0" w:space="0" w:color="auto"/>
            <w:bottom w:val="none" w:sz="0" w:space="0" w:color="auto"/>
            <w:right w:val="none" w:sz="0" w:space="0" w:color="auto"/>
          </w:divBdr>
        </w:div>
        <w:div w:id="923881617">
          <w:marLeft w:val="0"/>
          <w:marRight w:val="0"/>
          <w:marTop w:val="0"/>
          <w:marBottom w:val="0"/>
          <w:divBdr>
            <w:top w:val="none" w:sz="0" w:space="0" w:color="auto"/>
            <w:left w:val="none" w:sz="0" w:space="0" w:color="auto"/>
            <w:bottom w:val="none" w:sz="0" w:space="0" w:color="auto"/>
            <w:right w:val="none" w:sz="0" w:space="0" w:color="auto"/>
          </w:divBdr>
        </w:div>
        <w:div w:id="1602762114">
          <w:marLeft w:val="0"/>
          <w:marRight w:val="0"/>
          <w:marTop w:val="0"/>
          <w:marBottom w:val="0"/>
          <w:divBdr>
            <w:top w:val="none" w:sz="0" w:space="0" w:color="auto"/>
            <w:left w:val="none" w:sz="0" w:space="0" w:color="auto"/>
            <w:bottom w:val="none" w:sz="0" w:space="0" w:color="auto"/>
            <w:right w:val="none" w:sz="0" w:space="0" w:color="auto"/>
          </w:divBdr>
        </w:div>
        <w:div w:id="1615211695">
          <w:marLeft w:val="0"/>
          <w:marRight w:val="0"/>
          <w:marTop w:val="0"/>
          <w:marBottom w:val="0"/>
          <w:divBdr>
            <w:top w:val="none" w:sz="0" w:space="0" w:color="auto"/>
            <w:left w:val="none" w:sz="0" w:space="0" w:color="auto"/>
            <w:bottom w:val="none" w:sz="0" w:space="0" w:color="auto"/>
            <w:right w:val="none" w:sz="0" w:space="0" w:color="auto"/>
          </w:divBdr>
        </w:div>
        <w:div w:id="1141507934">
          <w:marLeft w:val="0"/>
          <w:marRight w:val="0"/>
          <w:marTop w:val="0"/>
          <w:marBottom w:val="0"/>
          <w:divBdr>
            <w:top w:val="none" w:sz="0" w:space="0" w:color="auto"/>
            <w:left w:val="none" w:sz="0" w:space="0" w:color="auto"/>
            <w:bottom w:val="none" w:sz="0" w:space="0" w:color="auto"/>
            <w:right w:val="none" w:sz="0" w:space="0" w:color="auto"/>
          </w:divBdr>
        </w:div>
        <w:div w:id="588125290">
          <w:marLeft w:val="0"/>
          <w:marRight w:val="0"/>
          <w:marTop w:val="0"/>
          <w:marBottom w:val="0"/>
          <w:divBdr>
            <w:top w:val="none" w:sz="0" w:space="0" w:color="auto"/>
            <w:left w:val="none" w:sz="0" w:space="0" w:color="auto"/>
            <w:bottom w:val="none" w:sz="0" w:space="0" w:color="auto"/>
            <w:right w:val="none" w:sz="0" w:space="0" w:color="auto"/>
          </w:divBdr>
        </w:div>
        <w:div w:id="1011419088">
          <w:marLeft w:val="0"/>
          <w:marRight w:val="0"/>
          <w:marTop w:val="0"/>
          <w:marBottom w:val="0"/>
          <w:divBdr>
            <w:top w:val="none" w:sz="0" w:space="0" w:color="auto"/>
            <w:left w:val="none" w:sz="0" w:space="0" w:color="auto"/>
            <w:bottom w:val="none" w:sz="0" w:space="0" w:color="auto"/>
            <w:right w:val="none" w:sz="0" w:space="0" w:color="auto"/>
          </w:divBdr>
        </w:div>
        <w:div w:id="829368283">
          <w:marLeft w:val="0"/>
          <w:marRight w:val="0"/>
          <w:marTop w:val="0"/>
          <w:marBottom w:val="0"/>
          <w:divBdr>
            <w:top w:val="none" w:sz="0" w:space="0" w:color="auto"/>
            <w:left w:val="none" w:sz="0" w:space="0" w:color="auto"/>
            <w:bottom w:val="none" w:sz="0" w:space="0" w:color="auto"/>
            <w:right w:val="none" w:sz="0" w:space="0" w:color="auto"/>
          </w:divBdr>
        </w:div>
        <w:div w:id="17044261">
          <w:marLeft w:val="0"/>
          <w:marRight w:val="0"/>
          <w:marTop w:val="0"/>
          <w:marBottom w:val="0"/>
          <w:divBdr>
            <w:top w:val="none" w:sz="0" w:space="0" w:color="auto"/>
            <w:left w:val="none" w:sz="0" w:space="0" w:color="auto"/>
            <w:bottom w:val="none" w:sz="0" w:space="0" w:color="auto"/>
            <w:right w:val="none" w:sz="0" w:space="0" w:color="auto"/>
          </w:divBdr>
        </w:div>
        <w:div w:id="111168745">
          <w:marLeft w:val="0"/>
          <w:marRight w:val="0"/>
          <w:marTop w:val="0"/>
          <w:marBottom w:val="0"/>
          <w:divBdr>
            <w:top w:val="none" w:sz="0" w:space="0" w:color="auto"/>
            <w:left w:val="none" w:sz="0" w:space="0" w:color="auto"/>
            <w:bottom w:val="none" w:sz="0" w:space="0" w:color="auto"/>
            <w:right w:val="none" w:sz="0" w:space="0" w:color="auto"/>
          </w:divBdr>
        </w:div>
        <w:div w:id="819230947">
          <w:marLeft w:val="0"/>
          <w:marRight w:val="0"/>
          <w:marTop w:val="0"/>
          <w:marBottom w:val="0"/>
          <w:divBdr>
            <w:top w:val="none" w:sz="0" w:space="0" w:color="auto"/>
            <w:left w:val="none" w:sz="0" w:space="0" w:color="auto"/>
            <w:bottom w:val="none" w:sz="0" w:space="0" w:color="auto"/>
            <w:right w:val="none" w:sz="0" w:space="0" w:color="auto"/>
          </w:divBdr>
        </w:div>
        <w:div w:id="904223162">
          <w:marLeft w:val="0"/>
          <w:marRight w:val="0"/>
          <w:marTop w:val="0"/>
          <w:marBottom w:val="0"/>
          <w:divBdr>
            <w:top w:val="none" w:sz="0" w:space="0" w:color="auto"/>
            <w:left w:val="none" w:sz="0" w:space="0" w:color="auto"/>
            <w:bottom w:val="none" w:sz="0" w:space="0" w:color="auto"/>
            <w:right w:val="none" w:sz="0" w:space="0" w:color="auto"/>
          </w:divBdr>
        </w:div>
        <w:div w:id="1432167479">
          <w:marLeft w:val="0"/>
          <w:marRight w:val="0"/>
          <w:marTop w:val="0"/>
          <w:marBottom w:val="0"/>
          <w:divBdr>
            <w:top w:val="none" w:sz="0" w:space="0" w:color="auto"/>
            <w:left w:val="none" w:sz="0" w:space="0" w:color="auto"/>
            <w:bottom w:val="none" w:sz="0" w:space="0" w:color="auto"/>
            <w:right w:val="none" w:sz="0" w:space="0" w:color="auto"/>
          </w:divBdr>
        </w:div>
        <w:div w:id="1982495347">
          <w:marLeft w:val="0"/>
          <w:marRight w:val="0"/>
          <w:marTop w:val="0"/>
          <w:marBottom w:val="0"/>
          <w:divBdr>
            <w:top w:val="none" w:sz="0" w:space="0" w:color="auto"/>
            <w:left w:val="none" w:sz="0" w:space="0" w:color="auto"/>
            <w:bottom w:val="none" w:sz="0" w:space="0" w:color="auto"/>
            <w:right w:val="none" w:sz="0" w:space="0" w:color="auto"/>
          </w:divBdr>
        </w:div>
        <w:div w:id="1280183468">
          <w:marLeft w:val="0"/>
          <w:marRight w:val="0"/>
          <w:marTop w:val="0"/>
          <w:marBottom w:val="0"/>
          <w:divBdr>
            <w:top w:val="none" w:sz="0" w:space="0" w:color="auto"/>
            <w:left w:val="none" w:sz="0" w:space="0" w:color="auto"/>
            <w:bottom w:val="none" w:sz="0" w:space="0" w:color="auto"/>
            <w:right w:val="none" w:sz="0" w:space="0" w:color="auto"/>
          </w:divBdr>
        </w:div>
        <w:div w:id="515117672">
          <w:marLeft w:val="0"/>
          <w:marRight w:val="0"/>
          <w:marTop w:val="0"/>
          <w:marBottom w:val="0"/>
          <w:divBdr>
            <w:top w:val="none" w:sz="0" w:space="0" w:color="auto"/>
            <w:left w:val="none" w:sz="0" w:space="0" w:color="auto"/>
            <w:bottom w:val="none" w:sz="0" w:space="0" w:color="auto"/>
            <w:right w:val="none" w:sz="0" w:space="0" w:color="auto"/>
          </w:divBdr>
        </w:div>
        <w:div w:id="787939709">
          <w:marLeft w:val="0"/>
          <w:marRight w:val="0"/>
          <w:marTop w:val="0"/>
          <w:marBottom w:val="0"/>
          <w:divBdr>
            <w:top w:val="none" w:sz="0" w:space="0" w:color="auto"/>
            <w:left w:val="none" w:sz="0" w:space="0" w:color="auto"/>
            <w:bottom w:val="none" w:sz="0" w:space="0" w:color="auto"/>
            <w:right w:val="none" w:sz="0" w:space="0" w:color="auto"/>
          </w:divBdr>
        </w:div>
        <w:div w:id="734815917">
          <w:marLeft w:val="0"/>
          <w:marRight w:val="0"/>
          <w:marTop w:val="0"/>
          <w:marBottom w:val="0"/>
          <w:divBdr>
            <w:top w:val="none" w:sz="0" w:space="0" w:color="auto"/>
            <w:left w:val="none" w:sz="0" w:space="0" w:color="auto"/>
            <w:bottom w:val="none" w:sz="0" w:space="0" w:color="auto"/>
            <w:right w:val="none" w:sz="0" w:space="0" w:color="auto"/>
          </w:divBdr>
        </w:div>
        <w:div w:id="494612456">
          <w:marLeft w:val="0"/>
          <w:marRight w:val="0"/>
          <w:marTop w:val="0"/>
          <w:marBottom w:val="0"/>
          <w:divBdr>
            <w:top w:val="none" w:sz="0" w:space="0" w:color="auto"/>
            <w:left w:val="none" w:sz="0" w:space="0" w:color="auto"/>
            <w:bottom w:val="none" w:sz="0" w:space="0" w:color="auto"/>
            <w:right w:val="none" w:sz="0" w:space="0" w:color="auto"/>
          </w:divBdr>
        </w:div>
        <w:div w:id="1648362754">
          <w:marLeft w:val="0"/>
          <w:marRight w:val="0"/>
          <w:marTop w:val="0"/>
          <w:marBottom w:val="0"/>
          <w:divBdr>
            <w:top w:val="none" w:sz="0" w:space="0" w:color="auto"/>
            <w:left w:val="none" w:sz="0" w:space="0" w:color="auto"/>
            <w:bottom w:val="none" w:sz="0" w:space="0" w:color="auto"/>
            <w:right w:val="none" w:sz="0" w:space="0" w:color="auto"/>
          </w:divBdr>
        </w:div>
        <w:div w:id="942420237">
          <w:marLeft w:val="0"/>
          <w:marRight w:val="0"/>
          <w:marTop w:val="0"/>
          <w:marBottom w:val="0"/>
          <w:divBdr>
            <w:top w:val="none" w:sz="0" w:space="0" w:color="auto"/>
            <w:left w:val="none" w:sz="0" w:space="0" w:color="auto"/>
            <w:bottom w:val="none" w:sz="0" w:space="0" w:color="auto"/>
            <w:right w:val="none" w:sz="0" w:space="0" w:color="auto"/>
          </w:divBdr>
        </w:div>
        <w:div w:id="1639842426">
          <w:marLeft w:val="0"/>
          <w:marRight w:val="0"/>
          <w:marTop w:val="0"/>
          <w:marBottom w:val="0"/>
          <w:divBdr>
            <w:top w:val="none" w:sz="0" w:space="0" w:color="auto"/>
            <w:left w:val="none" w:sz="0" w:space="0" w:color="auto"/>
            <w:bottom w:val="none" w:sz="0" w:space="0" w:color="auto"/>
            <w:right w:val="none" w:sz="0" w:space="0" w:color="auto"/>
          </w:divBdr>
        </w:div>
        <w:div w:id="309094928">
          <w:marLeft w:val="0"/>
          <w:marRight w:val="0"/>
          <w:marTop w:val="0"/>
          <w:marBottom w:val="0"/>
          <w:divBdr>
            <w:top w:val="none" w:sz="0" w:space="0" w:color="auto"/>
            <w:left w:val="none" w:sz="0" w:space="0" w:color="auto"/>
            <w:bottom w:val="none" w:sz="0" w:space="0" w:color="auto"/>
            <w:right w:val="none" w:sz="0" w:space="0" w:color="auto"/>
          </w:divBdr>
        </w:div>
        <w:div w:id="2097628908">
          <w:marLeft w:val="0"/>
          <w:marRight w:val="0"/>
          <w:marTop w:val="0"/>
          <w:marBottom w:val="0"/>
          <w:divBdr>
            <w:top w:val="none" w:sz="0" w:space="0" w:color="auto"/>
            <w:left w:val="none" w:sz="0" w:space="0" w:color="auto"/>
            <w:bottom w:val="none" w:sz="0" w:space="0" w:color="auto"/>
            <w:right w:val="none" w:sz="0" w:space="0" w:color="auto"/>
          </w:divBdr>
        </w:div>
        <w:div w:id="2001498708">
          <w:marLeft w:val="0"/>
          <w:marRight w:val="0"/>
          <w:marTop w:val="0"/>
          <w:marBottom w:val="0"/>
          <w:divBdr>
            <w:top w:val="none" w:sz="0" w:space="0" w:color="auto"/>
            <w:left w:val="none" w:sz="0" w:space="0" w:color="auto"/>
            <w:bottom w:val="none" w:sz="0" w:space="0" w:color="auto"/>
            <w:right w:val="none" w:sz="0" w:space="0" w:color="auto"/>
          </w:divBdr>
        </w:div>
        <w:div w:id="804272798">
          <w:marLeft w:val="0"/>
          <w:marRight w:val="0"/>
          <w:marTop w:val="0"/>
          <w:marBottom w:val="0"/>
          <w:divBdr>
            <w:top w:val="none" w:sz="0" w:space="0" w:color="auto"/>
            <w:left w:val="none" w:sz="0" w:space="0" w:color="auto"/>
            <w:bottom w:val="none" w:sz="0" w:space="0" w:color="auto"/>
            <w:right w:val="none" w:sz="0" w:space="0" w:color="auto"/>
          </w:divBdr>
        </w:div>
        <w:div w:id="1250851960">
          <w:marLeft w:val="0"/>
          <w:marRight w:val="0"/>
          <w:marTop w:val="0"/>
          <w:marBottom w:val="0"/>
          <w:divBdr>
            <w:top w:val="none" w:sz="0" w:space="0" w:color="auto"/>
            <w:left w:val="none" w:sz="0" w:space="0" w:color="auto"/>
            <w:bottom w:val="none" w:sz="0" w:space="0" w:color="auto"/>
            <w:right w:val="none" w:sz="0" w:space="0" w:color="auto"/>
          </w:divBdr>
        </w:div>
        <w:div w:id="774862513">
          <w:marLeft w:val="0"/>
          <w:marRight w:val="0"/>
          <w:marTop w:val="0"/>
          <w:marBottom w:val="0"/>
          <w:divBdr>
            <w:top w:val="none" w:sz="0" w:space="0" w:color="auto"/>
            <w:left w:val="none" w:sz="0" w:space="0" w:color="auto"/>
            <w:bottom w:val="none" w:sz="0" w:space="0" w:color="auto"/>
            <w:right w:val="none" w:sz="0" w:space="0" w:color="auto"/>
          </w:divBdr>
        </w:div>
        <w:div w:id="441150738">
          <w:marLeft w:val="0"/>
          <w:marRight w:val="0"/>
          <w:marTop w:val="0"/>
          <w:marBottom w:val="0"/>
          <w:divBdr>
            <w:top w:val="none" w:sz="0" w:space="0" w:color="auto"/>
            <w:left w:val="none" w:sz="0" w:space="0" w:color="auto"/>
            <w:bottom w:val="none" w:sz="0" w:space="0" w:color="auto"/>
            <w:right w:val="none" w:sz="0" w:space="0" w:color="auto"/>
          </w:divBdr>
        </w:div>
        <w:div w:id="2032758071">
          <w:marLeft w:val="0"/>
          <w:marRight w:val="0"/>
          <w:marTop w:val="0"/>
          <w:marBottom w:val="0"/>
          <w:divBdr>
            <w:top w:val="none" w:sz="0" w:space="0" w:color="auto"/>
            <w:left w:val="none" w:sz="0" w:space="0" w:color="auto"/>
            <w:bottom w:val="none" w:sz="0" w:space="0" w:color="auto"/>
            <w:right w:val="none" w:sz="0" w:space="0" w:color="auto"/>
          </w:divBdr>
        </w:div>
        <w:div w:id="296641525">
          <w:marLeft w:val="0"/>
          <w:marRight w:val="0"/>
          <w:marTop w:val="0"/>
          <w:marBottom w:val="0"/>
          <w:divBdr>
            <w:top w:val="none" w:sz="0" w:space="0" w:color="auto"/>
            <w:left w:val="none" w:sz="0" w:space="0" w:color="auto"/>
            <w:bottom w:val="none" w:sz="0" w:space="0" w:color="auto"/>
            <w:right w:val="none" w:sz="0" w:space="0" w:color="auto"/>
          </w:divBdr>
        </w:div>
        <w:div w:id="1681157324">
          <w:marLeft w:val="0"/>
          <w:marRight w:val="0"/>
          <w:marTop w:val="0"/>
          <w:marBottom w:val="0"/>
          <w:divBdr>
            <w:top w:val="none" w:sz="0" w:space="0" w:color="auto"/>
            <w:left w:val="none" w:sz="0" w:space="0" w:color="auto"/>
            <w:bottom w:val="none" w:sz="0" w:space="0" w:color="auto"/>
            <w:right w:val="none" w:sz="0" w:space="0" w:color="auto"/>
          </w:divBdr>
        </w:div>
        <w:div w:id="1945991114">
          <w:marLeft w:val="0"/>
          <w:marRight w:val="0"/>
          <w:marTop w:val="0"/>
          <w:marBottom w:val="0"/>
          <w:divBdr>
            <w:top w:val="none" w:sz="0" w:space="0" w:color="auto"/>
            <w:left w:val="none" w:sz="0" w:space="0" w:color="auto"/>
            <w:bottom w:val="none" w:sz="0" w:space="0" w:color="auto"/>
            <w:right w:val="none" w:sz="0" w:space="0" w:color="auto"/>
          </w:divBdr>
        </w:div>
        <w:div w:id="818687935">
          <w:marLeft w:val="0"/>
          <w:marRight w:val="0"/>
          <w:marTop w:val="0"/>
          <w:marBottom w:val="0"/>
          <w:divBdr>
            <w:top w:val="none" w:sz="0" w:space="0" w:color="auto"/>
            <w:left w:val="none" w:sz="0" w:space="0" w:color="auto"/>
            <w:bottom w:val="none" w:sz="0" w:space="0" w:color="auto"/>
            <w:right w:val="none" w:sz="0" w:space="0" w:color="auto"/>
          </w:divBdr>
        </w:div>
        <w:div w:id="1497725128">
          <w:marLeft w:val="0"/>
          <w:marRight w:val="0"/>
          <w:marTop w:val="0"/>
          <w:marBottom w:val="0"/>
          <w:divBdr>
            <w:top w:val="none" w:sz="0" w:space="0" w:color="auto"/>
            <w:left w:val="none" w:sz="0" w:space="0" w:color="auto"/>
            <w:bottom w:val="none" w:sz="0" w:space="0" w:color="auto"/>
            <w:right w:val="none" w:sz="0" w:space="0" w:color="auto"/>
          </w:divBdr>
        </w:div>
        <w:div w:id="1031609486">
          <w:marLeft w:val="0"/>
          <w:marRight w:val="0"/>
          <w:marTop w:val="0"/>
          <w:marBottom w:val="0"/>
          <w:divBdr>
            <w:top w:val="none" w:sz="0" w:space="0" w:color="auto"/>
            <w:left w:val="none" w:sz="0" w:space="0" w:color="auto"/>
            <w:bottom w:val="none" w:sz="0" w:space="0" w:color="auto"/>
            <w:right w:val="none" w:sz="0" w:space="0" w:color="auto"/>
          </w:divBdr>
        </w:div>
        <w:div w:id="2037923714">
          <w:marLeft w:val="0"/>
          <w:marRight w:val="0"/>
          <w:marTop w:val="0"/>
          <w:marBottom w:val="0"/>
          <w:divBdr>
            <w:top w:val="none" w:sz="0" w:space="0" w:color="auto"/>
            <w:left w:val="none" w:sz="0" w:space="0" w:color="auto"/>
            <w:bottom w:val="none" w:sz="0" w:space="0" w:color="auto"/>
            <w:right w:val="none" w:sz="0" w:space="0" w:color="auto"/>
          </w:divBdr>
        </w:div>
        <w:div w:id="2081707070">
          <w:marLeft w:val="0"/>
          <w:marRight w:val="0"/>
          <w:marTop w:val="0"/>
          <w:marBottom w:val="0"/>
          <w:divBdr>
            <w:top w:val="none" w:sz="0" w:space="0" w:color="auto"/>
            <w:left w:val="none" w:sz="0" w:space="0" w:color="auto"/>
            <w:bottom w:val="none" w:sz="0" w:space="0" w:color="auto"/>
            <w:right w:val="none" w:sz="0" w:space="0" w:color="auto"/>
          </w:divBdr>
        </w:div>
        <w:div w:id="1937207661">
          <w:marLeft w:val="0"/>
          <w:marRight w:val="0"/>
          <w:marTop w:val="0"/>
          <w:marBottom w:val="0"/>
          <w:divBdr>
            <w:top w:val="none" w:sz="0" w:space="0" w:color="auto"/>
            <w:left w:val="none" w:sz="0" w:space="0" w:color="auto"/>
            <w:bottom w:val="none" w:sz="0" w:space="0" w:color="auto"/>
            <w:right w:val="none" w:sz="0" w:space="0" w:color="auto"/>
          </w:divBdr>
        </w:div>
        <w:div w:id="460417705">
          <w:marLeft w:val="0"/>
          <w:marRight w:val="0"/>
          <w:marTop w:val="0"/>
          <w:marBottom w:val="0"/>
          <w:divBdr>
            <w:top w:val="none" w:sz="0" w:space="0" w:color="auto"/>
            <w:left w:val="none" w:sz="0" w:space="0" w:color="auto"/>
            <w:bottom w:val="none" w:sz="0" w:space="0" w:color="auto"/>
            <w:right w:val="none" w:sz="0" w:space="0" w:color="auto"/>
          </w:divBdr>
        </w:div>
        <w:div w:id="1987464708">
          <w:marLeft w:val="0"/>
          <w:marRight w:val="0"/>
          <w:marTop w:val="0"/>
          <w:marBottom w:val="0"/>
          <w:divBdr>
            <w:top w:val="none" w:sz="0" w:space="0" w:color="auto"/>
            <w:left w:val="none" w:sz="0" w:space="0" w:color="auto"/>
            <w:bottom w:val="none" w:sz="0" w:space="0" w:color="auto"/>
            <w:right w:val="none" w:sz="0" w:space="0" w:color="auto"/>
          </w:divBdr>
        </w:div>
        <w:div w:id="492185903">
          <w:marLeft w:val="0"/>
          <w:marRight w:val="0"/>
          <w:marTop w:val="0"/>
          <w:marBottom w:val="0"/>
          <w:divBdr>
            <w:top w:val="none" w:sz="0" w:space="0" w:color="auto"/>
            <w:left w:val="none" w:sz="0" w:space="0" w:color="auto"/>
            <w:bottom w:val="none" w:sz="0" w:space="0" w:color="auto"/>
            <w:right w:val="none" w:sz="0" w:space="0" w:color="auto"/>
          </w:divBdr>
        </w:div>
        <w:div w:id="389184575">
          <w:marLeft w:val="0"/>
          <w:marRight w:val="0"/>
          <w:marTop w:val="0"/>
          <w:marBottom w:val="0"/>
          <w:divBdr>
            <w:top w:val="none" w:sz="0" w:space="0" w:color="auto"/>
            <w:left w:val="none" w:sz="0" w:space="0" w:color="auto"/>
            <w:bottom w:val="none" w:sz="0" w:space="0" w:color="auto"/>
            <w:right w:val="none" w:sz="0" w:space="0" w:color="auto"/>
          </w:divBdr>
        </w:div>
        <w:div w:id="997462606">
          <w:marLeft w:val="0"/>
          <w:marRight w:val="0"/>
          <w:marTop w:val="0"/>
          <w:marBottom w:val="0"/>
          <w:divBdr>
            <w:top w:val="none" w:sz="0" w:space="0" w:color="auto"/>
            <w:left w:val="none" w:sz="0" w:space="0" w:color="auto"/>
            <w:bottom w:val="none" w:sz="0" w:space="0" w:color="auto"/>
            <w:right w:val="none" w:sz="0" w:space="0" w:color="auto"/>
          </w:divBdr>
        </w:div>
        <w:div w:id="1367489755">
          <w:marLeft w:val="0"/>
          <w:marRight w:val="0"/>
          <w:marTop w:val="0"/>
          <w:marBottom w:val="0"/>
          <w:divBdr>
            <w:top w:val="none" w:sz="0" w:space="0" w:color="auto"/>
            <w:left w:val="none" w:sz="0" w:space="0" w:color="auto"/>
            <w:bottom w:val="none" w:sz="0" w:space="0" w:color="auto"/>
            <w:right w:val="none" w:sz="0" w:space="0" w:color="auto"/>
          </w:divBdr>
        </w:div>
        <w:div w:id="827939805">
          <w:marLeft w:val="0"/>
          <w:marRight w:val="0"/>
          <w:marTop w:val="0"/>
          <w:marBottom w:val="0"/>
          <w:divBdr>
            <w:top w:val="none" w:sz="0" w:space="0" w:color="auto"/>
            <w:left w:val="none" w:sz="0" w:space="0" w:color="auto"/>
            <w:bottom w:val="none" w:sz="0" w:space="0" w:color="auto"/>
            <w:right w:val="none" w:sz="0" w:space="0" w:color="auto"/>
          </w:divBdr>
        </w:div>
        <w:div w:id="1558976658">
          <w:marLeft w:val="0"/>
          <w:marRight w:val="0"/>
          <w:marTop w:val="0"/>
          <w:marBottom w:val="0"/>
          <w:divBdr>
            <w:top w:val="none" w:sz="0" w:space="0" w:color="auto"/>
            <w:left w:val="none" w:sz="0" w:space="0" w:color="auto"/>
            <w:bottom w:val="none" w:sz="0" w:space="0" w:color="auto"/>
            <w:right w:val="none" w:sz="0" w:space="0" w:color="auto"/>
          </w:divBdr>
        </w:div>
        <w:div w:id="656811247">
          <w:marLeft w:val="0"/>
          <w:marRight w:val="0"/>
          <w:marTop w:val="0"/>
          <w:marBottom w:val="0"/>
          <w:divBdr>
            <w:top w:val="none" w:sz="0" w:space="0" w:color="auto"/>
            <w:left w:val="none" w:sz="0" w:space="0" w:color="auto"/>
            <w:bottom w:val="none" w:sz="0" w:space="0" w:color="auto"/>
            <w:right w:val="none" w:sz="0" w:space="0" w:color="auto"/>
          </w:divBdr>
        </w:div>
        <w:div w:id="2101749659">
          <w:marLeft w:val="0"/>
          <w:marRight w:val="0"/>
          <w:marTop w:val="0"/>
          <w:marBottom w:val="0"/>
          <w:divBdr>
            <w:top w:val="none" w:sz="0" w:space="0" w:color="auto"/>
            <w:left w:val="none" w:sz="0" w:space="0" w:color="auto"/>
            <w:bottom w:val="none" w:sz="0" w:space="0" w:color="auto"/>
            <w:right w:val="none" w:sz="0" w:space="0" w:color="auto"/>
          </w:divBdr>
        </w:div>
        <w:div w:id="189726806">
          <w:marLeft w:val="0"/>
          <w:marRight w:val="0"/>
          <w:marTop w:val="0"/>
          <w:marBottom w:val="0"/>
          <w:divBdr>
            <w:top w:val="none" w:sz="0" w:space="0" w:color="auto"/>
            <w:left w:val="none" w:sz="0" w:space="0" w:color="auto"/>
            <w:bottom w:val="none" w:sz="0" w:space="0" w:color="auto"/>
            <w:right w:val="none" w:sz="0" w:space="0" w:color="auto"/>
          </w:divBdr>
        </w:div>
        <w:div w:id="1762793434">
          <w:marLeft w:val="0"/>
          <w:marRight w:val="0"/>
          <w:marTop w:val="0"/>
          <w:marBottom w:val="0"/>
          <w:divBdr>
            <w:top w:val="none" w:sz="0" w:space="0" w:color="auto"/>
            <w:left w:val="none" w:sz="0" w:space="0" w:color="auto"/>
            <w:bottom w:val="none" w:sz="0" w:space="0" w:color="auto"/>
            <w:right w:val="none" w:sz="0" w:space="0" w:color="auto"/>
          </w:divBdr>
        </w:div>
        <w:div w:id="248203054">
          <w:marLeft w:val="0"/>
          <w:marRight w:val="0"/>
          <w:marTop w:val="0"/>
          <w:marBottom w:val="0"/>
          <w:divBdr>
            <w:top w:val="none" w:sz="0" w:space="0" w:color="auto"/>
            <w:left w:val="none" w:sz="0" w:space="0" w:color="auto"/>
            <w:bottom w:val="none" w:sz="0" w:space="0" w:color="auto"/>
            <w:right w:val="none" w:sz="0" w:space="0" w:color="auto"/>
          </w:divBdr>
        </w:div>
        <w:div w:id="1452364622">
          <w:marLeft w:val="0"/>
          <w:marRight w:val="0"/>
          <w:marTop w:val="0"/>
          <w:marBottom w:val="0"/>
          <w:divBdr>
            <w:top w:val="none" w:sz="0" w:space="0" w:color="auto"/>
            <w:left w:val="none" w:sz="0" w:space="0" w:color="auto"/>
            <w:bottom w:val="none" w:sz="0" w:space="0" w:color="auto"/>
            <w:right w:val="none" w:sz="0" w:space="0" w:color="auto"/>
          </w:divBdr>
        </w:div>
        <w:div w:id="122044464">
          <w:marLeft w:val="0"/>
          <w:marRight w:val="0"/>
          <w:marTop w:val="0"/>
          <w:marBottom w:val="0"/>
          <w:divBdr>
            <w:top w:val="none" w:sz="0" w:space="0" w:color="auto"/>
            <w:left w:val="none" w:sz="0" w:space="0" w:color="auto"/>
            <w:bottom w:val="none" w:sz="0" w:space="0" w:color="auto"/>
            <w:right w:val="none" w:sz="0" w:space="0" w:color="auto"/>
          </w:divBdr>
        </w:div>
        <w:div w:id="160853716">
          <w:marLeft w:val="0"/>
          <w:marRight w:val="0"/>
          <w:marTop w:val="0"/>
          <w:marBottom w:val="0"/>
          <w:divBdr>
            <w:top w:val="none" w:sz="0" w:space="0" w:color="auto"/>
            <w:left w:val="none" w:sz="0" w:space="0" w:color="auto"/>
            <w:bottom w:val="none" w:sz="0" w:space="0" w:color="auto"/>
            <w:right w:val="none" w:sz="0" w:space="0" w:color="auto"/>
          </w:divBdr>
        </w:div>
        <w:div w:id="1678583162">
          <w:marLeft w:val="0"/>
          <w:marRight w:val="0"/>
          <w:marTop w:val="0"/>
          <w:marBottom w:val="0"/>
          <w:divBdr>
            <w:top w:val="none" w:sz="0" w:space="0" w:color="auto"/>
            <w:left w:val="none" w:sz="0" w:space="0" w:color="auto"/>
            <w:bottom w:val="none" w:sz="0" w:space="0" w:color="auto"/>
            <w:right w:val="none" w:sz="0" w:space="0" w:color="auto"/>
          </w:divBdr>
        </w:div>
        <w:div w:id="1096247479">
          <w:marLeft w:val="0"/>
          <w:marRight w:val="0"/>
          <w:marTop w:val="0"/>
          <w:marBottom w:val="0"/>
          <w:divBdr>
            <w:top w:val="none" w:sz="0" w:space="0" w:color="auto"/>
            <w:left w:val="none" w:sz="0" w:space="0" w:color="auto"/>
            <w:bottom w:val="none" w:sz="0" w:space="0" w:color="auto"/>
            <w:right w:val="none" w:sz="0" w:space="0" w:color="auto"/>
          </w:divBdr>
        </w:div>
        <w:div w:id="1353385972">
          <w:marLeft w:val="0"/>
          <w:marRight w:val="0"/>
          <w:marTop w:val="0"/>
          <w:marBottom w:val="0"/>
          <w:divBdr>
            <w:top w:val="none" w:sz="0" w:space="0" w:color="auto"/>
            <w:left w:val="none" w:sz="0" w:space="0" w:color="auto"/>
            <w:bottom w:val="none" w:sz="0" w:space="0" w:color="auto"/>
            <w:right w:val="none" w:sz="0" w:space="0" w:color="auto"/>
          </w:divBdr>
        </w:div>
        <w:div w:id="588468641">
          <w:marLeft w:val="0"/>
          <w:marRight w:val="0"/>
          <w:marTop w:val="0"/>
          <w:marBottom w:val="0"/>
          <w:divBdr>
            <w:top w:val="none" w:sz="0" w:space="0" w:color="auto"/>
            <w:left w:val="none" w:sz="0" w:space="0" w:color="auto"/>
            <w:bottom w:val="none" w:sz="0" w:space="0" w:color="auto"/>
            <w:right w:val="none" w:sz="0" w:space="0" w:color="auto"/>
          </w:divBdr>
        </w:div>
        <w:div w:id="967315652">
          <w:marLeft w:val="0"/>
          <w:marRight w:val="0"/>
          <w:marTop w:val="0"/>
          <w:marBottom w:val="0"/>
          <w:divBdr>
            <w:top w:val="none" w:sz="0" w:space="0" w:color="auto"/>
            <w:left w:val="none" w:sz="0" w:space="0" w:color="auto"/>
            <w:bottom w:val="none" w:sz="0" w:space="0" w:color="auto"/>
            <w:right w:val="none" w:sz="0" w:space="0" w:color="auto"/>
          </w:divBdr>
        </w:div>
        <w:div w:id="1111126917">
          <w:marLeft w:val="0"/>
          <w:marRight w:val="0"/>
          <w:marTop w:val="0"/>
          <w:marBottom w:val="0"/>
          <w:divBdr>
            <w:top w:val="none" w:sz="0" w:space="0" w:color="auto"/>
            <w:left w:val="none" w:sz="0" w:space="0" w:color="auto"/>
            <w:bottom w:val="none" w:sz="0" w:space="0" w:color="auto"/>
            <w:right w:val="none" w:sz="0" w:space="0" w:color="auto"/>
          </w:divBdr>
        </w:div>
        <w:div w:id="1744524401">
          <w:marLeft w:val="0"/>
          <w:marRight w:val="0"/>
          <w:marTop w:val="0"/>
          <w:marBottom w:val="0"/>
          <w:divBdr>
            <w:top w:val="none" w:sz="0" w:space="0" w:color="auto"/>
            <w:left w:val="none" w:sz="0" w:space="0" w:color="auto"/>
            <w:bottom w:val="none" w:sz="0" w:space="0" w:color="auto"/>
            <w:right w:val="none" w:sz="0" w:space="0" w:color="auto"/>
          </w:divBdr>
        </w:div>
        <w:div w:id="643437107">
          <w:marLeft w:val="0"/>
          <w:marRight w:val="0"/>
          <w:marTop w:val="0"/>
          <w:marBottom w:val="0"/>
          <w:divBdr>
            <w:top w:val="none" w:sz="0" w:space="0" w:color="auto"/>
            <w:left w:val="none" w:sz="0" w:space="0" w:color="auto"/>
            <w:bottom w:val="none" w:sz="0" w:space="0" w:color="auto"/>
            <w:right w:val="none" w:sz="0" w:space="0" w:color="auto"/>
          </w:divBdr>
        </w:div>
        <w:div w:id="75755813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35610526">
          <w:marLeft w:val="0"/>
          <w:marRight w:val="0"/>
          <w:marTop w:val="0"/>
          <w:marBottom w:val="0"/>
          <w:divBdr>
            <w:top w:val="none" w:sz="0" w:space="0" w:color="auto"/>
            <w:left w:val="none" w:sz="0" w:space="0" w:color="auto"/>
            <w:bottom w:val="none" w:sz="0" w:space="0" w:color="auto"/>
            <w:right w:val="none" w:sz="0" w:space="0" w:color="auto"/>
          </w:divBdr>
        </w:div>
        <w:div w:id="777214120">
          <w:marLeft w:val="0"/>
          <w:marRight w:val="0"/>
          <w:marTop w:val="0"/>
          <w:marBottom w:val="0"/>
          <w:divBdr>
            <w:top w:val="none" w:sz="0" w:space="0" w:color="auto"/>
            <w:left w:val="none" w:sz="0" w:space="0" w:color="auto"/>
            <w:bottom w:val="none" w:sz="0" w:space="0" w:color="auto"/>
            <w:right w:val="none" w:sz="0" w:space="0" w:color="auto"/>
          </w:divBdr>
        </w:div>
        <w:div w:id="1236548885">
          <w:marLeft w:val="0"/>
          <w:marRight w:val="0"/>
          <w:marTop w:val="0"/>
          <w:marBottom w:val="0"/>
          <w:divBdr>
            <w:top w:val="none" w:sz="0" w:space="0" w:color="auto"/>
            <w:left w:val="none" w:sz="0" w:space="0" w:color="auto"/>
            <w:bottom w:val="none" w:sz="0" w:space="0" w:color="auto"/>
            <w:right w:val="none" w:sz="0" w:space="0" w:color="auto"/>
          </w:divBdr>
        </w:div>
        <w:div w:id="1536700464">
          <w:marLeft w:val="0"/>
          <w:marRight w:val="0"/>
          <w:marTop w:val="0"/>
          <w:marBottom w:val="0"/>
          <w:divBdr>
            <w:top w:val="none" w:sz="0" w:space="0" w:color="auto"/>
            <w:left w:val="none" w:sz="0" w:space="0" w:color="auto"/>
            <w:bottom w:val="none" w:sz="0" w:space="0" w:color="auto"/>
            <w:right w:val="none" w:sz="0" w:space="0" w:color="auto"/>
          </w:divBdr>
        </w:div>
        <w:div w:id="1157184579">
          <w:marLeft w:val="0"/>
          <w:marRight w:val="0"/>
          <w:marTop w:val="0"/>
          <w:marBottom w:val="0"/>
          <w:divBdr>
            <w:top w:val="none" w:sz="0" w:space="0" w:color="auto"/>
            <w:left w:val="none" w:sz="0" w:space="0" w:color="auto"/>
            <w:bottom w:val="none" w:sz="0" w:space="0" w:color="auto"/>
            <w:right w:val="none" w:sz="0" w:space="0" w:color="auto"/>
          </w:divBdr>
        </w:div>
        <w:div w:id="1714034796">
          <w:marLeft w:val="0"/>
          <w:marRight w:val="0"/>
          <w:marTop w:val="0"/>
          <w:marBottom w:val="0"/>
          <w:divBdr>
            <w:top w:val="none" w:sz="0" w:space="0" w:color="auto"/>
            <w:left w:val="none" w:sz="0" w:space="0" w:color="auto"/>
            <w:bottom w:val="none" w:sz="0" w:space="0" w:color="auto"/>
            <w:right w:val="none" w:sz="0" w:space="0" w:color="auto"/>
          </w:divBdr>
        </w:div>
        <w:div w:id="1863127485">
          <w:marLeft w:val="0"/>
          <w:marRight w:val="0"/>
          <w:marTop w:val="0"/>
          <w:marBottom w:val="0"/>
          <w:divBdr>
            <w:top w:val="none" w:sz="0" w:space="0" w:color="auto"/>
            <w:left w:val="none" w:sz="0" w:space="0" w:color="auto"/>
            <w:bottom w:val="none" w:sz="0" w:space="0" w:color="auto"/>
            <w:right w:val="none" w:sz="0" w:space="0" w:color="auto"/>
          </w:divBdr>
        </w:div>
        <w:div w:id="422919249">
          <w:marLeft w:val="0"/>
          <w:marRight w:val="0"/>
          <w:marTop w:val="0"/>
          <w:marBottom w:val="0"/>
          <w:divBdr>
            <w:top w:val="none" w:sz="0" w:space="0" w:color="auto"/>
            <w:left w:val="none" w:sz="0" w:space="0" w:color="auto"/>
            <w:bottom w:val="none" w:sz="0" w:space="0" w:color="auto"/>
            <w:right w:val="none" w:sz="0" w:space="0" w:color="auto"/>
          </w:divBdr>
        </w:div>
        <w:div w:id="436873883">
          <w:marLeft w:val="0"/>
          <w:marRight w:val="0"/>
          <w:marTop w:val="0"/>
          <w:marBottom w:val="0"/>
          <w:divBdr>
            <w:top w:val="none" w:sz="0" w:space="0" w:color="auto"/>
            <w:left w:val="none" w:sz="0" w:space="0" w:color="auto"/>
            <w:bottom w:val="none" w:sz="0" w:space="0" w:color="auto"/>
            <w:right w:val="none" w:sz="0" w:space="0" w:color="auto"/>
          </w:divBdr>
        </w:div>
        <w:div w:id="489255742">
          <w:marLeft w:val="0"/>
          <w:marRight w:val="0"/>
          <w:marTop w:val="0"/>
          <w:marBottom w:val="0"/>
          <w:divBdr>
            <w:top w:val="none" w:sz="0" w:space="0" w:color="auto"/>
            <w:left w:val="none" w:sz="0" w:space="0" w:color="auto"/>
            <w:bottom w:val="none" w:sz="0" w:space="0" w:color="auto"/>
            <w:right w:val="none" w:sz="0" w:space="0" w:color="auto"/>
          </w:divBdr>
        </w:div>
        <w:div w:id="1138303384">
          <w:marLeft w:val="0"/>
          <w:marRight w:val="0"/>
          <w:marTop w:val="0"/>
          <w:marBottom w:val="0"/>
          <w:divBdr>
            <w:top w:val="none" w:sz="0" w:space="0" w:color="auto"/>
            <w:left w:val="none" w:sz="0" w:space="0" w:color="auto"/>
            <w:bottom w:val="none" w:sz="0" w:space="0" w:color="auto"/>
            <w:right w:val="none" w:sz="0" w:space="0" w:color="auto"/>
          </w:divBdr>
        </w:div>
      </w:divsChild>
    </w:div>
    <w:div w:id="1756390113">
      <w:bodyDiv w:val="1"/>
      <w:marLeft w:val="0"/>
      <w:marRight w:val="0"/>
      <w:marTop w:val="0"/>
      <w:marBottom w:val="0"/>
      <w:divBdr>
        <w:top w:val="none" w:sz="0" w:space="0" w:color="auto"/>
        <w:left w:val="none" w:sz="0" w:space="0" w:color="auto"/>
        <w:bottom w:val="none" w:sz="0" w:space="0" w:color="auto"/>
        <w:right w:val="none" w:sz="0" w:space="0" w:color="auto"/>
      </w:divBdr>
      <w:divsChild>
        <w:div w:id="1130561755">
          <w:marLeft w:val="0"/>
          <w:marRight w:val="0"/>
          <w:marTop w:val="0"/>
          <w:marBottom w:val="0"/>
          <w:divBdr>
            <w:top w:val="none" w:sz="0" w:space="0" w:color="auto"/>
            <w:left w:val="none" w:sz="0" w:space="0" w:color="auto"/>
            <w:bottom w:val="none" w:sz="0" w:space="0" w:color="auto"/>
            <w:right w:val="none" w:sz="0" w:space="0" w:color="auto"/>
          </w:divBdr>
          <w:divsChild>
            <w:div w:id="98139013">
              <w:marLeft w:val="0"/>
              <w:marRight w:val="0"/>
              <w:marTop w:val="0"/>
              <w:marBottom w:val="0"/>
              <w:divBdr>
                <w:top w:val="none" w:sz="0" w:space="0" w:color="auto"/>
                <w:left w:val="none" w:sz="0" w:space="0" w:color="auto"/>
                <w:bottom w:val="none" w:sz="0" w:space="0" w:color="auto"/>
                <w:right w:val="none" w:sz="0" w:space="0" w:color="auto"/>
              </w:divBdr>
              <w:divsChild>
                <w:div w:id="263198521">
                  <w:marLeft w:val="0"/>
                  <w:marRight w:val="0"/>
                  <w:marTop w:val="0"/>
                  <w:marBottom w:val="0"/>
                  <w:divBdr>
                    <w:top w:val="none" w:sz="0" w:space="0" w:color="auto"/>
                    <w:left w:val="none" w:sz="0" w:space="0" w:color="auto"/>
                    <w:bottom w:val="none" w:sz="0" w:space="0" w:color="auto"/>
                    <w:right w:val="none" w:sz="0" w:space="0" w:color="auto"/>
                  </w:divBdr>
                  <w:divsChild>
                    <w:div w:id="865632249">
                      <w:marLeft w:val="0"/>
                      <w:marRight w:val="0"/>
                      <w:marTop w:val="0"/>
                      <w:marBottom w:val="0"/>
                      <w:divBdr>
                        <w:top w:val="none" w:sz="0" w:space="0" w:color="auto"/>
                        <w:left w:val="none" w:sz="0" w:space="0" w:color="auto"/>
                        <w:bottom w:val="none" w:sz="0" w:space="0" w:color="auto"/>
                        <w:right w:val="none" w:sz="0" w:space="0" w:color="auto"/>
                      </w:divBdr>
                      <w:divsChild>
                        <w:div w:id="6939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525171">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2037923819">
      <w:bodyDiv w:val="1"/>
      <w:marLeft w:val="0"/>
      <w:marRight w:val="0"/>
      <w:marTop w:val="0"/>
      <w:marBottom w:val="0"/>
      <w:divBdr>
        <w:top w:val="none" w:sz="0" w:space="0" w:color="auto"/>
        <w:left w:val="none" w:sz="0" w:space="0" w:color="auto"/>
        <w:bottom w:val="none" w:sz="0" w:space="0" w:color="auto"/>
        <w:right w:val="none" w:sz="0" w:space="0" w:color="auto"/>
      </w:divBdr>
    </w:div>
    <w:div w:id="2045326226">
      <w:bodyDiv w:val="1"/>
      <w:marLeft w:val="0"/>
      <w:marRight w:val="0"/>
      <w:marTop w:val="0"/>
      <w:marBottom w:val="0"/>
      <w:divBdr>
        <w:top w:val="none" w:sz="0" w:space="0" w:color="auto"/>
        <w:left w:val="none" w:sz="0" w:space="0" w:color="auto"/>
        <w:bottom w:val="none" w:sz="0" w:space="0" w:color="auto"/>
        <w:right w:val="none" w:sz="0" w:space="0" w:color="auto"/>
      </w:divBdr>
    </w:div>
    <w:div w:id="2097361670">
      <w:bodyDiv w:val="1"/>
      <w:marLeft w:val="0"/>
      <w:marRight w:val="0"/>
      <w:marTop w:val="0"/>
      <w:marBottom w:val="0"/>
      <w:divBdr>
        <w:top w:val="none" w:sz="0" w:space="0" w:color="auto"/>
        <w:left w:val="none" w:sz="0" w:space="0" w:color="auto"/>
        <w:bottom w:val="none" w:sz="0" w:space="0" w:color="auto"/>
        <w:right w:val="none" w:sz="0" w:space="0" w:color="auto"/>
      </w:divBdr>
      <w:divsChild>
        <w:div w:id="1941139587">
          <w:marLeft w:val="0"/>
          <w:marRight w:val="0"/>
          <w:marTop w:val="0"/>
          <w:marBottom w:val="0"/>
          <w:divBdr>
            <w:top w:val="none" w:sz="0" w:space="0" w:color="auto"/>
            <w:left w:val="none" w:sz="0" w:space="0" w:color="auto"/>
            <w:bottom w:val="none" w:sz="0" w:space="0" w:color="auto"/>
            <w:right w:val="none" w:sz="0" w:space="0" w:color="auto"/>
          </w:divBdr>
        </w:div>
        <w:div w:id="1783528293">
          <w:marLeft w:val="0"/>
          <w:marRight w:val="0"/>
          <w:marTop w:val="0"/>
          <w:marBottom w:val="0"/>
          <w:divBdr>
            <w:top w:val="none" w:sz="0" w:space="0" w:color="auto"/>
            <w:left w:val="none" w:sz="0" w:space="0" w:color="auto"/>
            <w:bottom w:val="none" w:sz="0" w:space="0" w:color="auto"/>
            <w:right w:val="none" w:sz="0" w:space="0" w:color="auto"/>
          </w:divBdr>
        </w:div>
        <w:div w:id="119954864">
          <w:marLeft w:val="0"/>
          <w:marRight w:val="0"/>
          <w:marTop w:val="0"/>
          <w:marBottom w:val="0"/>
          <w:divBdr>
            <w:top w:val="none" w:sz="0" w:space="0" w:color="auto"/>
            <w:left w:val="none" w:sz="0" w:space="0" w:color="auto"/>
            <w:bottom w:val="none" w:sz="0" w:space="0" w:color="auto"/>
            <w:right w:val="none" w:sz="0" w:space="0" w:color="auto"/>
          </w:divBdr>
        </w:div>
        <w:div w:id="978268000">
          <w:marLeft w:val="0"/>
          <w:marRight w:val="0"/>
          <w:marTop w:val="0"/>
          <w:marBottom w:val="0"/>
          <w:divBdr>
            <w:top w:val="none" w:sz="0" w:space="0" w:color="auto"/>
            <w:left w:val="none" w:sz="0" w:space="0" w:color="auto"/>
            <w:bottom w:val="none" w:sz="0" w:space="0" w:color="auto"/>
            <w:right w:val="none" w:sz="0" w:space="0" w:color="auto"/>
          </w:divBdr>
        </w:div>
        <w:div w:id="471562003">
          <w:marLeft w:val="0"/>
          <w:marRight w:val="0"/>
          <w:marTop w:val="0"/>
          <w:marBottom w:val="0"/>
          <w:divBdr>
            <w:top w:val="none" w:sz="0" w:space="0" w:color="auto"/>
            <w:left w:val="none" w:sz="0" w:space="0" w:color="auto"/>
            <w:bottom w:val="none" w:sz="0" w:space="0" w:color="auto"/>
            <w:right w:val="none" w:sz="0" w:space="0" w:color="auto"/>
          </w:divBdr>
        </w:div>
        <w:div w:id="1148017675">
          <w:marLeft w:val="0"/>
          <w:marRight w:val="0"/>
          <w:marTop w:val="0"/>
          <w:marBottom w:val="0"/>
          <w:divBdr>
            <w:top w:val="none" w:sz="0" w:space="0" w:color="auto"/>
            <w:left w:val="none" w:sz="0" w:space="0" w:color="auto"/>
            <w:bottom w:val="none" w:sz="0" w:space="0" w:color="auto"/>
            <w:right w:val="none" w:sz="0" w:space="0" w:color="auto"/>
          </w:divBdr>
        </w:div>
        <w:div w:id="1045324914">
          <w:marLeft w:val="0"/>
          <w:marRight w:val="0"/>
          <w:marTop w:val="0"/>
          <w:marBottom w:val="0"/>
          <w:divBdr>
            <w:top w:val="none" w:sz="0" w:space="0" w:color="auto"/>
            <w:left w:val="none" w:sz="0" w:space="0" w:color="auto"/>
            <w:bottom w:val="none" w:sz="0" w:space="0" w:color="auto"/>
            <w:right w:val="none" w:sz="0" w:space="0" w:color="auto"/>
          </w:divBdr>
        </w:div>
        <w:div w:id="31882476">
          <w:marLeft w:val="0"/>
          <w:marRight w:val="0"/>
          <w:marTop w:val="0"/>
          <w:marBottom w:val="0"/>
          <w:divBdr>
            <w:top w:val="none" w:sz="0" w:space="0" w:color="auto"/>
            <w:left w:val="none" w:sz="0" w:space="0" w:color="auto"/>
            <w:bottom w:val="none" w:sz="0" w:space="0" w:color="auto"/>
            <w:right w:val="none" w:sz="0" w:space="0" w:color="auto"/>
          </w:divBdr>
        </w:div>
        <w:div w:id="316882691">
          <w:marLeft w:val="0"/>
          <w:marRight w:val="0"/>
          <w:marTop w:val="0"/>
          <w:marBottom w:val="0"/>
          <w:divBdr>
            <w:top w:val="none" w:sz="0" w:space="0" w:color="auto"/>
            <w:left w:val="none" w:sz="0" w:space="0" w:color="auto"/>
            <w:bottom w:val="none" w:sz="0" w:space="0" w:color="auto"/>
            <w:right w:val="none" w:sz="0" w:space="0" w:color="auto"/>
          </w:divBdr>
        </w:div>
        <w:div w:id="1909607835">
          <w:marLeft w:val="0"/>
          <w:marRight w:val="0"/>
          <w:marTop w:val="0"/>
          <w:marBottom w:val="0"/>
          <w:divBdr>
            <w:top w:val="none" w:sz="0" w:space="0" w:color="auto"/>
            <w:left w:val="none" w:sz="0" w:space="0" w:color="auto"/>
            <w:bottom w:val="none" w:sz="0" w:space="0" w:color="auto"/>
            <w:right w:val="none" w:sz="0" w:space="0" w:color="auto"/>
          </w:divBdr>
        </w:div>
        <w:div w:id="1075320604">
          <w:marLeft w:val="0"/>
          <w:marRight w:val="0"/>
          <w:marTop w:val="0"/>
          <w:marBottom w:val="0"/>
          <w:divBdr>
            <w:top w:val="none" w:sz="0" w:space="0" w:color="auto"/>
            <w:left w:val="none" w:sz="0" w:space="0" w:color="auto"/>
            <w:bottom w:val="none" w:sz="0" w:space="0" w:color="auto"/>
            <w:right w:val="none" w:sz="0" w:space="0" w:color="auto"/>
          </w:divBdr>
        </w:div>
        <w:div w:id="261568801">
          <w:marLeft w:val="0"/>
          <w:marRight w:val="0"/>
          <w:marTop w:val="0"/>
          <w:marBottom w:val="0"/>
          <w:divBdr>
            <w:top w:val="none" w:sz="0" w:space="0" w:color="auto"/>
            <w:left w:val="none" w:sz="0" w:space="0" w:color="auto"/>
            <w:bottom w:val="none" w:sz="0" w:space="0" w:color="auto"/>
            <w:right w:val="none" w:sz="0" w:space="0" w:color="auto"/>
          </w:divBdr>
        </w:div>
        <w:div w:id="1126851572">
          <w:marLeft w:val="0"/>
          <w:marRight w:val="0"/>
          <w:marTop w:val="0"/>
          <w:marBottom w:val="0"/>
          <w:divBdr>
            <w:top w:val="none" w:sz="0" w:space="0" w:color="auto"/>
            <w:left w:val="none" w:sz="0" w:space="0" w:color="auto"/>
            <w:bottom w:val="none" w:sz="0" w:space="0" w:color="auto"/>
            <w:right w:val="none" w:sz="0" w:space="0" w:color="auto"/>
          </w:divBdr>
        </w:div>
        <w:div w:id="767044635">
          <w:marLeft w:val="0"/>
          <w:marRight w:val="0"/>
          <w:marTop w:val="0"/>
          <w:marBottom w:val="0"/>
          <w:divBdr>
            <w:top w:val="none" w:sz="0" w:space="0" w:color="auto"/>
            <w:left w:val="none" w:sz="0" w:space="0" w:color="auto"/>
            <w:bottom w:val="none" w:sz="0" w:space="0" w:color="auto"/>
            <w:right w:val="none" w:sz="0" w:space="0" w:color="auto"/>
          </w:divBdr>
        </w:div>
        <w:div w:id="394285398">
          <w:marLeft w:val="0"/>
          <w:marRight w:val="0"/>
          <w:marTop w:val="0"/>
          <w:marBottom w:val="0"/>
          <w:divBdr>
            <w:top w:val="none" w:sz="0" w:space="0" w:color="auto"/>
            <w:left w:val="none" w:sz="0" w:space="0" w:color="auto"/>
            <w:bottom w:val="none" w:sz="0" w:space="0" w:color="auto"/>
            <w:right w:val="none" w:sz="0" w:space="0" w:color="auto"/>
          </w:divBdr>
        </w:div>
        <w:div w:id="1666394846">
          <w:marLeft w:val="0"/>
          <w:marRight w:val="0"/>
          <w:marTop w:val="0"/>
          <w:marBottom w:val="0"/>
          <w:divBdr>
            <w:top w:val="none" w:sz="0" w:space="0" w:color="auto"/>
            <w:left w:val="none" w:sz="0" w:space="0" w:color="auto"/>
            <w:bottom w:val="none" w:sz="0" w:space="0" w:color="auto"/>
            <w:right w:val="none" w:sz="0" w:space="0" w:color="auto"/>
          </w:divBdr>
        </w:div>
        <w:div w:id="284629532">
          <w:marLeft w:val="0"/>
          <w:marRight w:val="0"/>
          <w:marTop w:val="0"/>
          <w:marBottom w:val="0"/>
          <w:divBdr>
            <w:top w:val="none" w:sz="0" w:space="0" w:color="auto"/>
            <w:left w:val="none" w:sz="0" w:space="0" w:color="auto"/>
            <w:bottom w:val="none" w:sz="0" w:space="0" w:color="auto"/>
            <w:right w:val="none" w:sz="0" w:space="0" w:color="auto"/>
          </w:divBdr>
        </w:div>
        <w:div w:id="627861434">
          <w:marLeft w:val="0"/>
          <w:marRight w:val="0"/>
          <w:marTop w:val="0"/>
          <w:marBottom w:val="0"/>
          <w:divBdr>
            <w:top w:val="none" w:sz="0" w:space="0" w:color="auto"/>
            <w:left w:val="none" w:sz="0" w:space="0" w:color="auto"/>
            <w:bottom w:val="none" w:sz="0" w:space="0" w:color="auto"/>
            <w:right w:val="none" w:sz="0" w:space="0" w:color="auto"/>
          </w:divBdr>
        </w:div>
        <w:div w:id="1745033360">
          <w:marLeft w:val="0"/>
          <w:marRight w:val="0"/>
          <w:marTop w:val="0"/>
          <w:marBottom w:val="0"/>
          <w:divBdr>
            <w:top w:val="none" w:sz="0" w:space="0" w:color="auto"/>
            <w:left w:val="none" w:sz="0" w:space="0" w:color="auto"/>
            <w:bottom w:val="none" w:sz="0" w:space="0" w:color="auto"/>
            <w:right w:val="none" w:sz="0" w:space="0" w:color="auto"/>
          </w:divBdr>
        </w:div>
        <w:div w:id="1293488211">
          <w:marLeft w:val="0"/>
          <w:marRight w:val="0"/>
          <w:marTop w:val="0"/>
          <w:marBottom w:val="0"/>
          <w:divBdr>
            <w:top w:val="none" w:sz="0" w:space="0" w:color="auto"/>
            <w:left w:val="none" w:sz="0" w:space="0" w:color="auto"/>
            <w:bottom w:val="none" w:sz="0" w:space="0" w:color="auto"/>
            <w:right w:val="none" w:sz="0" w:space="0" w:color="auto"/>
          </w:divBdr>
        </w:div>
        <w:div w:id="1016805942">
          <w:marLeft w:val="0"/>
          <w:marRight w:val="0"/>
          <w:marTop w:val="0"/>
          <w:marBottom w:val="0"/>
          <w:divBdr>
            <w:top w:val="none" w:sz="0" w:space="0" w:color="auto"/>
            <w:left w:val="none" w:sz="0" w:space="0" w:color="auto"/>
            <w:bottom w:val="none" w:sz="0" w:space="0" w:color="auto"/>
            <w:right w:val="none" w:sz="0" w:space="0" w:color="auto"/>
          </w:divBdr>
        </w:div>
        <w:div w:id="969290608">
          <w:marLeft w:val="0"/>
          <w:marRight w:val="0"/>
          <w:marTop w:val="0"/>
          <w:marBottom w:val="0"/>
          <w:divBdr>
            <w:top w:val="none" w:sz="0" w:space="0" w:color="auto"/>
            <w:left w:val="none" w:sz="0" w:space="0" w:color="auto"/>
            <w:bottom w:val="none" w:sz="0" w:space="0" w:color="auto"/>
            <w:right w:val="none" w:sz="0" w:space="0" w:color="auto"/>
          </w:divBdr>
        </w:div>
        <w:div w:id="1899317483">
          <w:marLeft w:val="0"/>
          <w:marRight w:val="0"/>
          <w:marTop w:val="0"/>
          <w:marBottom w:val="0"/>
          <w:divBdr>
            <w:top w:val="none" w:sz="0" w:space="0" w:color="auto"/>
            <w:left w:val="none" w:sz="0" w:space="0" w:color="auto"/>
            <w:bottom w:val="none" w:sz="0" w:space="0" w:color="auto"/>
            <w:right w:val="none" w:sz="0" w:space="0" w:color="auto"/>
          </w:divBdr>
        </w:div>
        <w:div w:id="49545333">
          <w:marLeft w:val="0"/>
          <w:marRight w:val="0"/>
          <w:marTop w:val="0"/>
          <w:marBottom w:val="0"/>
          <w:divBdr>
            <w:top w:val="none" w:sz="0" w:space="0" w:color="auto"/>
            <w:left w:val="none" w:sz="0" w:space="0" w:color="auto"/>
            <w:bottom w:val="none" w:sz="0" w:space="0" w:color="auto"/>
            <w:right w:val="none" w:sz="0" w:space="0" w:color="auto"/>
          </w:divBdr>
        </w:div>
        <w:div w:id="168522003">
          <w:marLeft w:val="0"/>
          <w:marRight w:val="0"/>
          <w:marTop w:val="0"/>
          <w:marBottom w:val="0"/>
          <w:divBdr>
            <w:top w:val="none" w:sz="0" w:space="0" w:color="auto"/>
            <w:left w:val="none" w:sz="0" w:space="0" w:color="auto"/>
            <w:bottom w:val="none" w:sz="0" w:space="0" w:color="auto"/>
            <w:right w:val="none" w:sz="0" w:space="0" w:color="auto"/>
          </w:divBdr>
        </w:div>
        <w:div w:id="528876677">
          <w:marLeft w:val="0"/>
          <w:marRight w:val="0"/>
          <w:marTop w:val="0"/>
          <w:marBottom w:val="0"/>
          <w:divBdr>
            <w:top w:val="none" w:sz="0" w:space="0" w:color="auto"/>
            <w:left w:val="none" w:sz="0" w:space="0" w:color="auto"/>
            <w:bottom w:val="none" w:sz="0" w:space="0" w:color="auto"/>
            <w:right w:val="none" w:sz="0" w:space="0" w:color="auto"/>
          </w:divBdr>
        </w:div>
        <w:div w:id="1752265609">
          <w:marLeft w:val="0"/>
          <w:marRight w:val="0"/>
          <w:marTop w:val="0"/>
          <w:marBottom w:val="0"/>
          <w:divBdr>
            <w:top w:val="none" w:sz="0" w:space="0" w:color="auto"/>
            <w:left w:val="none" w:sz="0" w:space="0" w:color="auto"/>
            <w:bottom w:val="none" w:sz="0" w:space="0" w:color="auto"/>
            <w:right w:val="none" w:sz="0" w:space="0" w:color="auto"/>
          </w:divBdr>
        </w:div>
        <w:div w:id="2026666668">
          <w:marLeft w:val="0"/>
          <w:marRight w:val="0"/>
          <w:marTop w:val="0"/>
          <w:marBottom w:val="0"/>
          <w:divBdr>
            <w:top w:val="none" w:sz="0" w:space="0" w:color="auto"/>
            <w:left w:val="none" w:sz="0" w:space="0" w:color="auto"/>
            <w:bottom w:val="none" w:sz="0" w:space="0" w:color="auto"/>
            <w:right w:val="none" w:sz="0" w:space="0" w:color="auto"/>
          </w:divBdr>
        </w:div>
        <w:div w:id="1259871905">
          <w:marLeft w:val="0"/>
          <w:marRight w:val="0"/>
          <w:marTop w:val="0"/>
          <w:marBottom w:val="0"/>
          <w:divBdr>
            <w:top w:val="none" w:sz="0" w:space="0" w:color="auto"/>
            <w:left w:val="none" w:sz="0" w:space="0" w:color="auto"/>
            <w:bottom w:val="none" w:sz="0" w:space="0" w:color="auto"/>
            <w:right w:val="none" w:sz="0" w:space="0" w:color="auto"/>
          </w:divBdr>
        </w:div>
        <w:div w:id="345254005">
          <w:marLeft w:val="0"/>
          <w:marRight w:val="0"/>
          <w:marTop w:val="0"/>
          <w:marBottom w:val="0"/>
          <w:divBdr>
            <w:top w:val="none" w:sz="0" w:space="0" w:color="auto"/>
            <w:left w:val="none" w:sz="0" w:space="0" w:color="auto"/>
            <w:bottom w:val="none" w:sz="0" w:space="0" w:color="auto"/>
            <w:right w:val="none" w:sz="0" w:space="0" w:color="auto"/>
          </w:divBdr>
        </w:div>
        <w:div w:id="632097660">
          <w:marLeft w:val="0"/>
          <w:marRight w:val="0"/>
          <w:marTop w:val="0"/>
          <w:marBottom w:val="0"/>
          <w:divBdr>
            <w:top w:val="none" w:sz="0" w:space="0" w:color="auto"/>
            <w:left w:val="none" w:sz="0" w:space="0" w:color="auto"/>
            <w:bottom w:val="none" w:sz="0" w:space="0" w:color="auto"/>
            <w:right w:val="none" w:sz="0" w:space="0" w:color="auto"/>
          </w:divBdr>
        </w:div>
        <w:div w:id="645092219">
          <w:marLeft w:val="0"/>
          <w:marRight w:val="0"/>
          <w:marTop w:val="0"/>
          <w:marBottom w:val="0"/>
          <w:divBdr>
            <w:top w:val="none" w:sz="0" w:space="0" w:color="auto"/>
            <w:left w:val="none" w:sz="0" w:space="0" w:color="auto"/>
            <w:bottom w:val="none" w:sz="0" w:space="0" w:color="auto"/>
            <w:right w:val="none" w:sz="0" w:space="0" w:color="auto"/>
          </w:divBdr>
        </w:div>
        <w:div w:id="812798684">
          <w:marLeft w:val="0"/>
          <w:marRight w:val="0"/>
          <w:marTop w:val="0"/>
          <w:marBottom w:val="0"/>
          <w:divBdr>
            <w:top w:val="none" w:sz="0" w:space="0" w:color="auto"/>
            <w:left w:val="none" w:sz="0" w:space="0" w:color="auto"/>
            <w:bottom w:val="none" w:sz="0" w:space="0" w:color="auto"/>
            <w:right w:val="none" w:sz="0" w:space="0" w:color="auto"/>
          </w:divBdr>
        </w:div>
        <w:div w:id="1523863838">
          <w:marLeft w:val="0"/>
          <w:marRight w:val="0"/>
          <w:marTop w:val="0"/>
          <w:marBottom w:val="0"/>
          <w:divBdr>
            <w:top w:val="none" w:sz="0" w:space="0" w:color="auto"/>
            <w:left w:val="none" w:sz="0" w:space="0" w:color="auto"/>
            <w:bottom w:val="none" w:sz="0" w:space="0" w:color="auto"/>
            <w:right w:val="none" w:sz="0" w:space="0" w:color="auto"/>
          </w:divBdr>
        </w:div>
        <w:div w:id="98986035">
          <w:marLeft w:val="0"/>
          <w:marRight w:val="0"/>
          <w:marTop w:val="0"/>
          <w:marBottom w:val="0"/>
          <w:divBdr>
            <w:top w:val="none" w:sz="0" w:space="0" w:color="auto"/>
            <w:left w:val="none" w:sz="0" w:space="0" w:color="auto"/>
            <w:bottom w:val="none" w:sz="0" w:space="0" w:color="auto"/>
            <w:right w:val="none" w:sz="0" w:space="0" w:color="auto"/>
          </w:divBdr>
        </w:div>
        <w:div w:id="174729164">
          <w:marLeft w:val="0"/>
          <w:marRight w:val="0"/>
          <w:marTop w:val="0"/>
          <w:marBottom w:val="0"/>
          <w:divBdr>
            <w:top w:val="none" w:sz="0" w:space="0" w:color="auto"/>
            <w:left w:val="none" w:sz="0" w:space="0" w:color="auto"/>
            <w:bottom w:val="none" w:sz="0" w:space="0" w:color="auto"/>
            <w:right w:val="none" w:sz="0" w:space="0" w:color="auto"/>
          </w:divBdr>
        </w:div>
        <w:div w:id="1668630977">
          <w:marLeft w:val="0"/>
          <w:marRight w:val="0"/>
          <w:marTop w:val="0"/>
          <w:marBottom w:val="0"/>
          <w:divBdr>
            <w:top w:val="none" w:sz="0" w:space="0" w:color="auto"/>
            <w:left w:val="none" w:sz="0" w:space="0" w:color="auto"/>
            <w:bottom w:val="none" w:sz="0" w:space="0" w:color="auto"/>
            <w:right w:val="none" w:sz="0" w:space="0" w:color="auto"/>
          </w:divBdr>
        </w:div>
        <w:div w:id="66271818">
          <w:marLeft w:val="0"/>
          <w:marRight w:val="0"/>
          <w:marTop w:val="0"/>
          <w:marBottom w:val="0"/>
          <w:divBdr>
            <w:top w:val="none" w:sz="0" w:space="0" w:color="auto"/>
            <w:left w:val="none" w:sz="0" w:space="0" w:color="auto"/>
            <w:bottom w:val="none" w:sz="0" w:space="0" w:color="auto"/>
            <w:right w:val="none" w:sz="0" w:space="0" w:color="auto"/>
          </w:divBdr>
        </w:div>
        <w:div w:id="919675085">
          <w:marLeft w:val="0"/>
          <w:marRight w:val="0"/>
          <w:marTop w:val="0"/>
          <w:marBottom w:val="0"/>
          <w:divBdr>
            <w:top w:val="none" w:sz="0" w:space="0" w:color="auto"/>
            <w:left w:val="none" w:sz="0" w:space="0" w:color="auto"/>
            <w:bottom w:val="none" w:sz="0" w:space="0" w:color="auto"/>
            <w:right w:val="none" w:sz="0" w:space="0" w:color="auto"/>
          </w:divBdr>
        </w:div>
        <w:div w:id="1872644011">
          <w:marLeft w:val="0"/>
          <w:marRight w:val="0"/>
          <w:marTop w:val="0"/>
          <w:marBottom w:val="0"/>
          <w:divBdr>
            <w:top w:val="none" w:sz="0" w:space="0" w:color="auto"/>
            <w:left w:val="none" w:sz="0" w:space="0" w:color="auto"/>
            <w:bottom w:val="none" w:sz="0" w:space="0" w:color="auto"/>
            <w:right w:val="none" w:sz="0" w:space="0" w:color="auto"/>
          </w:divBdr>
        </w:div>
        <w:div w:id="2086099070">
          <w:marLeft w:val="0"/>
          <w:marRight w:val="0"/>
          <w:marTop w:val="0"/>
          <w:marBottom w:val="0"/>
          <w:divBdr>
            <w:top w:val="none" w:sz="0" w:space="0" w:color="auto"/>
            <w:left w:val="none" w:sz="0" w:space="0" w:color="auto"/>
            <w:bottom w:val="none" w:sz="0" w:space="0" w:color="auto"/>
            <w:right w:val="none" w:sz="0" w:space="0" w:color="auto"/>
          </w:divBdr>
        </w:div>
        <w:div w:id="1896118647">
          <w:marLeft w:val="0"/>
          <w:marRight w:val="0"/>
          <w:marTop w:val="0"/>
          <w:marBottom w:val="0"/>
          <w:divBdr>
            <w:top w:val="none" w:sz="0" w:space="0" w:color="auto"/>
            <w:left w:val="none" w:sz="0" w:space="0" w:color="auto"/>
            <w:bottom w:val="none" w:sz="0" w:space="0" w:color="auto"/>
            <w:right w:val="none" w:sz="0" w:space="0" w:color="auto"/>
          </w:divBdr>
        </w:div>
        <w:div w:id="1982688237">
          <w:marLeft w:val="0"/>
          <w:marRight w:val="0"/>
          <w:marTop w:val="0"/>
          <w:marBottom w:val="0"/>
          <w:divBdr>
            <w:top w:val="none" w:sz="0" w:space="0" w:color="auto"/>
            <w:left w:val="none" w:sz="0" w:space="0" w:color="auto"/>
            <w:bottom w:val="none" w:sz="0" w:space="0" w:color="auto"/>
            <w:right w:val="none" w:sz="0" w:space="0" w:color="auto"/>
          </w:divBdr>
        </w:div>
        <w:div w:id="174996713">
          <w:marLeft w:val="0"/>
          <w:marRight w:val="0"/>
          <w:marTop w:val="0"/>
          <w:marBottom w:val="0"/>
          <w:divBdr>
            <w:top w:val="none" w:sz="0" w:space="0" w:color="auto"/>
            <w:left w:val="none" w:sz="0" w:space="0" w:color="auto"/>
            <w:bottom w:val="none" w:sz="0" w:space="0" w:color="auto"/>
            <w:right w:val="none" w:sz="0" w:space="0" w:color="auto"/>
          </w:divBdr>
        </w:div>
        <w:div w:id="1311709192">
          <w:marLeft w:val="0"/>
          <w:marRight w:val="0"/>
          <w:marTop w:val="0"/>
          <w:marBottom w:val="0"/>
          <w:divBdr>
            <w:top w:val="none" w:sz="0" w:space="0" w:color="auto"/>
            <w:left w:val="none" w:sz="0" w:space="0" w:color="auto"/>
            <w:bottom w:val="none" w:sz="0" w:space="0" w:color="auto"/>
            <w:right w:val="none" w:sz="0" w:space="0" w:color="auto"/>
          </w:divBdr>
        </w:div>
        <w:div w:id="197790014">
          <w:marLeft w:val="0"/>
          <w:marRight w:val="0"/>
          <w:marTop w:val="0"/>
          <w:marBottom w:val="0"/>
          <w:divBdr>
            <w:top w:val="none" w:sz="0" w:space="0" w:color="auto"/>
            <w:left w:val="none" w:sz="0" w:space="0" w:color="auto"/>
            <w:bottom w:val="none" w:sz="0" w:space="0" w:color="auto"/>
            <w:right w:val="none" w:sz="0" w:space="0" w:color="auto"/>
          </w:divBdr>
        </w:div>
        <w:div w:id="518546534">
          <w:marLeft w:val="0"/>
          <w:marRight w:val="0"/>
          <w:marTop w:val="0"/>
          <w:marBottom w:val="0"/>
          <w:divBdr>
            <w:top w:val="none" w:sz="0" w:space="0" w:color="auto"/>
            <w:left w:val="none" w:sz="0" w:space="0" w:color="auto"/>
            <w:bottom w:val="none" w:sz="0" w:space="0" w:color="auto"/>
            <w:right w:val="none" w:sz="0" w:space="0" w:color="auto"/>
          </w:divBdr>
        </w:div>
        <w:div w:id="1191066117">
          <w:marLeft w:val="0"/>
          <w:marRight w:val="0"/>
          <w:marTop w:val="0"/>
          <w:marBottom w:val="0"/>
          <w:divBdr>
            <w:top w:val="none" w:sz="0" w:space="0" w:color="auto"/>
            <w:left w:val="none" w:sz="0" w:space="0" w:color="auto"/>
            <w:bottom w:val="none" w:sz="0" w:space="0" w:color="auto"/>
            <w:right w:val="none" w:sz="0" w:space="0" w:color="auto"/>
          </w:divBdr>
        </w:div>
        <w:div w:id="1664772139">
          <w:marLeft w:val="0"/>
          <w:marRight w:val="0"/>
          <w:marTop w:val="0"/>
          <w:marBottom w:val="0"/>
          <w:divBdr>
            <w:top w:val="none" w:sz="0" w:space="0" w:color="auto"/>
            <w:left w:val="none" w:sz="0" w:space="0" w:color="auto"/>
            <w:bottom w:val="none" w:sz="0" w:space="0" w:color="auto"/>
            <w:right w:val="none" w:sz="0" w:space="0" w:color="auto"/>
          </w:divBdr>
        </w:div>
        <w:div w:id="1309551009">
          <w:marLeft w:val="0"/>
          <w:marRight w:val="0"/>
          <w:marTop w:val="0"/>
          <w:marBottom w:val="0"/>
          <w:divBdr>
            <w:top w:val="none" w:sz="0" w:space="0" w:color="auto"/>
            <w:left w:val="none" w:sz="0" w:space="0" w:color="auto"/>
            <w:bottom w:val="none" w:sz="0" w:space="0" w:color="auto"/>
            <w:right w:val="none" w:sz="0" w:space="0" w:color="auto"/>
          </w:divBdr>
        </w:div>
        <w:div w:id="486094377">
          <w:marLeft w:val="0"/>
          <w:marRight w:val="0"/>
          <w:marTop w:val="0"/>
          <w:marBottom w:val="0"/>
          <w:divBdr>
            <w:top w:val="none" w:sz="0" w:space="0" w:color="auto"/>
            <w:left w:val="none" w:sz="0" w:space="0" w:color="auto"/>
            <w:bottom w:val="none" w:sz="0" w:space="0" w:color="auto"/>
            <w:right w:val="none" w:sz="0" w:space="0" w:color="auto"/>
          </w:divBdr>
        </w:div>
        <w:div w:id="1378237833">
          <w:marLeft w:val="0"/>
          <w:marRight w:val="0"/>
          <w:marTop w:val="0"/>
          <w:marBottom w:val="0"/>
          <w:divBdr>
            <w:top w:val="none" w:sz="0" w:space="0" w:color="auto"/>
            <w:left w:val="none" w:sz="0" w:space="0" w:color="auto"/>
            <w:bottom w:val="none" w:sz="0" w:space="0" w:color="auto"/>
            <w:right w:val="none" w:sz="0" w:space="0" w:color="auto"/>
          </w:divBdr>
        </w:div>
        <w:div w:id="1113399537">
          <w:marLeft w:val="0"/>
          <w:marRight w:val="0"/>
          <w:marTop w:val="0"/>
          <w:marBottom w:val="0"/>
          <w:divBdr>
            <w:top w:val="none" w:sz="0" w:space="0" w:color="auto"/>
            <w:left w:val="none" w:sz="0" w:space="0" w:color="auto"/>
            <w:bottom w:val="none" w:sz="0" w:space="0" w:color="auto"/>
            <w:right w:val="none" w:sz="0" w:space="0" w:color="auto"/>
          </w:divBdr>
        </w:div>
        <w:div w:id="1555966928">
          <w:marLeft w:val="0"/>
          <w:marRight w:val="0"/>
          <w:marTop w:val="0"/>
          <w:marBottom w:val="0"/>
          <w:divBdr>
            <w:top w:val="none" w:sz="0" w:space="0" w:color="auto"/>
            <w:left w:val="none" w:sz="0" w:space="0" w:color="auto"/>
            <w:bottom w:val="none" w:sz="0" w:space="0" w:color="auto"/>
            <w:right w:val="none" w:sz="0" w:space="0" w:color="auto"/>
          </w:divBdr>
        </w:div>
        <w:div w:id="1682202909">
          <w:marLeft w:val="0"/>
          <w:marRight w:val="0"/>
          <w:marTop w:val="0"/>
          <w:marBottom w:val="0"/>
          <w:divBdr>
            <w:top w:val="none" w:sz="0" w:space="0" w:color="auto"/>
            <w:left w:val="none" w:sz="0" w:space="0" w:color="auto"/>
            <w:bottom w:val="none" w:sz="0" w:space="0" w:color="auto"/>
            <w:right w:val="none" w:sz="0" w:space="0" w:color="auto"/>
          </w:divBdr>
        </w:div>
        <w:div w:id="664355712">
          <w:marLeft w:val="0"/>
          <w:marRight w:val="0"/>
          <w:marTop w:val="0"/>
          <w:marBottom w:val="0"/>
          <w:divBdr>
            <w:top w:val="none" w:sz="0" w:space="0" w:color="auto"/>
            <w:left w:val="none" w:sz="0" w:space="0" w:color="auto"/>
            <w:bottom w:val="none" w:sz="0" w:space="0" w:color="auto"/>
            <w:right w:val="none" w:sz="0" w:space="0" w:color="auto"/>
          </w:divBdr>
        </w:div>
        <w:div w:id="410467030">
          <w:marLeft w:val="0"/>
          <w:marRight w:val="0"/>
          <w:marTop w:val="0"/>
          <w:marBottom w:val="0"/>
          <w:divBdr>
            <w:top w:val="none" w:sz="0" w:space="0" w:color="auto"/>
            <w:left w:val="none" w:sz="0" w:space="0" w:color="auto"/>
            <w:bottom w:val="none" w:sz="0" w:space="0" w:color="auto"/>
            <w:right w:val="none" w:sz="0" w:space="0" w:color="auto"/>
          </w:divBdr>
        </w:div>
        <w:div w:id="869029352">
          <w:marLeft w:val="0"/>
          <w:marRight w:val="0"/>
          <w:marTop w:val="0"/>
          <w:marBottom w:val="0"/>
          <w:divBdr>
            <w:top w:val="none" w:sz="0" w:space="0" w:color="auto"/>
            <w:left w:val="none" w:sz="0" w:space="0" w:color="auto"/>
            <w:bottom w:val="none" w:sz="0" w:space="0" w:color="auto"/>
            <w:right w:val="none" w:sz="0" w:space="0" w:color="auto"/>
          </w:divBdr>
        </w:div>
        <w:div w:id="1495225243">
          <w:marLeft w:val="0"/>
          <w:marRight w:val="0"/>
          <w:marTop w:val="0"/>
          <w:marBottom w:val="0"/>
          <w:divBdr>
            <w:top w:val="none" w:sz="0" w:space="0" w:color="auto"/>
            <w:left w:val="none" w:sz="0" w:space="0" w:color="auto"/>
            <w:bottom w:val="none" w:sz="0" w:space="0" w:color="auto"/>
            <w:right w:val="none" w:sz="0" w:space="0" w:color="auto"/>
          </w:divBdr>
        </w:div>
        <w:div w:id="112019255">
          <w:marLeft w:val="0"/>
          <w:marRight w:val="0"/>
          <w:marTop w:val="0"/>
          <w:marBottom w:val="0"/>
          <w:divBdr>
            <w:top w:val="none" w:sz="0" w:space="0" w:color="auto"/>
            <w:left w:val="none" w:sz="0" w:space="0" w:color="auto"/>
            <w:bottom w:val="none" w:sz="0" w:space="0" w:color="auto"/>
            <w:right w:val="none" w:sz="0" w:space="0" w:color="auto"/>
          </w:divBdr>
        </w:div>
        <w:div w:id="511265370">
          <w:marLeft w:val="0"/>
          <w:marRight w:val="0"/>
          <w:marTop w:val="0"/>
          <w:marBottom w:val="0"/>
          <w:divBdr>
            <w:top w:val="none" w:sz="0" w:space="0" w:color="auto"/>
            <w:left w:val="none" w:sz="0" w:space="0" w:color="auto"/>
            <w:bottom w:val="none" w:sz="0" w:space="0" w:color="auto"/>
            <w:right w:val="none" w:sz="0" w:space="0" w:color="auto"/>
          </w:divBdr>
        </w:div>
        <w:div w:id="2080517813">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978297998">
          <w:marLeft w:val="0"/>
          <w:marRight w:val="0"/>
          <w:marTop w:val="0"/>
          <w:marBottom w:val="0"/>
          <w:divBdr>
            <w:top w:val="none" w:sz="0" w:space="0" w:color="auto"/>
            <w:left w:val="none" w:sz="0" w:space="0" w:color="auto"/>
            <w:bottom w:val="none" w:sz="0" w:space="0" w:color="auto"/>
            <w:right w:val="none" w:sz="0" w:space="0" w:color="auto"/>
          </w:divBdr>
        </w:div>
        <w:div w:id="1903252684">
          <w:marLeft w:val="0"/>
          <w:marRight w:val="0"/>
          <w:marTop w:val="0"/>
          <w:marBottom w:val="0"/>
          <w:divBdr>
            <w:top w:val="none" w:sz="0" w:space="0" w:color="auto"/>
            <w:left w:val="none" w:sz="0" w:space="0" w:color="auto"/>
            <w:bottom w:val="none" w:sz="0" w:space="0" w:color="auto"/>
            <w:right w:val="none" w:sz="0" w:space="0" w:color="auto"/>
          </w:divBdr>
        </w:div>
        <w:div w:id="674889739">
          <w:marLeft w:val="0"/>
          <w:marRight w:val="0"/>
          <w:marTop w:val="0"/>
          <w:marBottom w:val="0"/>
          <w:divBdr>
            <w:top w:val="none" w:sz="0" w:space="0" w:color="auto"/>
            <w:left w:val="none" w:sz="0" w:space="0" w:color="auto"/>
            <w:bottom w:val="none" w:sz="0" w:space="0" w:color="auto"/>
            <w:right w:val="none" w:sz="0" w:space="0" w:color="auto"/>
          </w:divBdr>
        </w:div>
        <w:div w:id="1083572817">
          <w:marLeft w:val="0"/>
          <w:marRight w:val="0"/>
          <w:marTop w:val="0"/>
          <w:marBottom w:val="0"/>
          <w:divBdr>
            <w:top w:val="none" w:sz="0" w:space="0" w:color="auto"/>
            <w:left w:val="none" w:sz="0" w:space="0" w:color="auto"/>
            <w:bottom w:val="none" w:sz="0" w:space="0" w:color="auto"/>
            <w:right w:val="none" w:sz="0" w:space="0" w:color="auto"/>
          </w:divBdr>
        </w:div>
        <w:div w:id="2031449391">
          <w:marLeft w:val="0"/>
          <w:marRight w:val="0"/>
          <w:marTop w:val="0"/>
          <w:marBottom w:val="0"/>
          <w:divBdr>
            <w:top w:val="none" w:sz="0" w:space="0" w:color="auto"/>
            <w:left w:val="none" w:sz="0" w:space="0" w:color="auto"/>
            <w:bottom w:val="none" w:sz="0" w:space="0" w:color="auto"/>
            <w:right w:val="none" w:sz="0" w:space="0" w:color="auto"/>
          </w:divBdr>
        </w:div>
        <w:div w:id="641272644">
          <w:marLeft w:val="0"/>
          <w:marRight w:val="0"/>
          <w:marTop w:val="0"/>
          <w:marBottom w:val="0"/>
          <w:divBdr>
            <w:top w:val="none" w:sz="0" w:space="0" w:color="auto"/>
            <w:left w:val="none" w:sz="0" w:space="0" w:color="auto"/>
            <w:bottom w:val="none" w:sz="0" w:space="0" w:color="auto"/>
            <w:right w:val="none" w:sz="0" w:space="0" w:color="auto"/>
          </w:divBdr>
        </w:div>
        <w:div w:id="778187882">
          <w:marLeft w:val="0"/>
          <w:marRight w:val="0"/>
          <w:marTop w:val="0"/>
          <w:marBottom w:val="0"/>
          <w:divBdr>
            <w:top w:val="none" w:sz="0" w:space="0" w:color="auto"/>
            <w:left w:val="none" w:sz="0" w:space="0" w:color="auto"/>
            <w:bottom w:val="none" w:sz="0" w:space="0" w:color="auto"/>
            <w:right w:val="none" w:sz="0" w:space="0" w:color="auto"/>
          </w:divBdr>
        </w:div>
        <w:div w:id="1838183632">
          <w:marLeft w:val="0"/>
          <w:marRight w:val="0"/>
          <w:marTop w:val="0"/>
          <w:marBottom w:val="0"/>
          <w:divBdr>
            <w:top w:val="none" w:sz="0" w:space="0" w:color="auto"/>
            <w:left w:val="none" w:sz="0" w:space="0" w:color="auto"/>
            <w:bottom w:val="none" w:sz="0" w:space="0" w:color="auto"/>
            <w:right w:val="none" w:sz="0" w:space="0" w:color="auto"/>
          </w:divBdr>
        </w:div>
        <w:div w:id="2113239563">
          <w:marLeft w:val="0"/>
          <w:marRight w:val="0"/>
          <w:marTop w:val="0"/>
          <w:marBottom w:val="0"/>
          <w:divBdr>
            <w:top w:val="none" w:sz="0" w:space="0" w:color="auto"/>
            <w:left w:val="none" w:sz="0" w:space="0" w:color="auto"/>
            <w:bottom w:val="none" w:sz="0" w:space="0" w:color="auto"/>
            <w:right w:val="none" w:sz="0" w:space="0" w:color="auto"/>
          </w:divBdr>
        </w:div>
        <w:div w:id="41636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hology.wikia.com/wiki/Mental_disorder" TargetMode="External"/><Relationship Id="rId18" Type="http://schemas.openxmlformats.org/officeDocument/2006/relationships/hyperlink" Target="https://en.wikipedia.org/wiki/Anticipation_%28emotion%29" TargetMode="External"/><Relationship Id="rId26" Type="http://schemas.openxmlformats.org/officeDocument/2006/relationships/hyperlink" Target="https://en.wikipedia.org/wiki/Understanding" TargetMode="External"/><Relationship Id="rId39" Type="http://schemas.openxmlformats.org/officeDocument/2006/relationships/hyperlink" Target="https://en.wikipedia.org/wiki/Eastern_culture" TargetMode="External"/><Relationship Id="rId21" Type="http://schemas.openxmlformats.org/officeDocument/2006/relationships/hyperlink" Target="https://en.wikipedia.org/wiki/Depression_%28mood%29" TargetMode="External"/><Relationship Id="rId34" Type="http://schemas.openxmlformats.org/officeDocument/2006/relationships/hyperlink" Target="https://en.wikipedia.org/wiki/Abraham_Tesser" TargetMode="External"/><Relationship Id="rId42" Type="http://schemas.openxmlformats.org/officeDocument/2006/relationships/hyperlink" Target="https://en.wikipedia.org/wiki/Attachment_theory" TargetMode="External"/><Relationship Id="rId47" Type="http://schemas.openxmlformats.org/officeDocument/2006/relationships/hyperlink" Target="https://www.nlm.nih.gov/" TargetMode="External"/><Relationship Id="rId50" Type="http://schemas.openxmlformats.org/officeDocument/2006/relationships/hyperlink" Target="https://psychcentral.com/encyclopedia/attachment-styles/" TargetMode="External"/><Relationship Id="rId55" Type="http://schemas.openxmlformats.org/officeDocument/2006/relationships/hyperlink" Target="https://explorable.com/users/sara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Joy" TargetMode="External"/><Relationship Id="rId20" Type="http://schemas.openxmlformats.org/officeDocument/2006/relationships/hyperlink" Target="https://en.wikipedia.org/wiki/Marriage" TargetMode="External"/><Relationship Id="rId29" Type="http://schemas.openxmlformats.org/officeDocument/2006/relationships/hyperlink" Target="https://en.wikipedia.org/wiki/Self-esteem" TargetMode="External"/><Relationship Id="rId41" Type="http://schemas.openxmlformats.org/officeDocument/2006/relationships/hyperlink" Target="https://en.wikipedia.org/wiki/Interpersonal_relationship" TargetMode="External"/><Relationship Id="rId54" Type="http://schemas.openxmlformats.org/officeDocument/2006/relationships/hyperlink" Target="https://www.researchgate.net/publication/13685634_Attachment_Styles_Emotion_Regulation_and_Adjustment_in_Adoles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ology.wikia.com/wiki/Mental_health" TargetMode="External"/><Relationship Id="rId24" Type="http://schemas.openxmlformats.org/officeDocument/2006/relationships/hyperlink" Target="https://en.wikipedia.org/wiki/Fear" TargetMode="External"/><Relationship Id="rId32" Type="http://schemas.openxmlformats.org/officeDocument/2006/relationships/hyperlink" Target="https://en.wikipedia.org/w/index.php?title=Self-definition&amp;action=edit&amp;redlink=1" TargetMode="External"/><Relationship Id="rId37" Type="http://schemas.openxmlformats.org/officeDocument/2006/relationships/hyperlink" Target="https://en.wikipedia.org/wiki/Social_facilitation" TargetMode="External"/><Relationship Id="rId40" Type="http://schemas.openxmlformats.org/officeDocument/2006/relationships/hyperlink" Target="https://en.wikipedia.org/wiki/Attachment_theory" TargetMode="External"/><Relationship Id="rId45" Type="http://schemas.openxmlformats.org/officeDocument/2006/relationships/hyperlink" Target="https://en.wikipedia.org/wiki/John_Bowlby" TargetMode="External"/><Relationship Id="rId53" Type="http://schemas.openxmlformats.org/officeDocument/2006/relationships/hyperlink" Target="https://dx.doi.org/10.1037%2Fa0032102" TargetMode="External"/><Relationship Id="rId58" Type="http://schemas.openxmlformats.org/officeDocument/2006/relationships/hyperlink" Target="https://en.wikipedia.org/wiki/Attachment_theory" TargetMode="External"/><Relationship Id="rId5" Type="http://schemas.openxmlformats.org/officeDocument/2006/relationships/webSettings" Target="webSettings.xml"/><Relationship Id="rId15" Type="http://schemas.openxmlformats.org/officeDocument/2006/relationships/hyperlink" Target="https://en.wikipedia.org/wiki/Dating_%28activity%29" TargetMode="External"/><Relationship Id="rId23" Type="http://schemas.openxmlformats.org/officeDocument/2006/relationships/hyperlink" Target="https://en.wikipedia.org/wiki/Emptiness" TargetMode="External"/><Relationship Id="rId28" Type="http://schemas.openxmlformats.org/officeDocument/2006/relationships/hyperlink" Target="https://en.wikipedia.org/wiki/Abraham_Tesser" TargetMode="External"/><Relationship Id="rId36" Type="http://schemas.openxmlformats.org/officeDocument/2006/relationships/hyperlink" Target="https://en.wikipedia.org/wiki/Arousal" TargetMode="External"/><Relationship Id="rId49" Type="http://schemas.openxmlformats.org/officeDocument/2006/relationships/hyperlink" Target="https://en.wikipedia.org/wiki/Journal_of_Personality_and_Social_Psychology" TargetMode="External"/><Relationship Id="rId57" Type="http://schemas.openxmlformats.org/officeDocument/2006/relationships/hyperlink" Target="https://en.wikipedia.org/wiki/Attachment_theory" TargetMode="External"/><Relationship Id="rId61" Type="http://schemas.openxmlformats.org/officeDocument/2006/relationships/theme" Target="theme/theme1.xml"/><Relationship Id="rId10" Type="http://schemas.openxmlformats.org/officeDocument/2006/relationships/hyperlink" Target="http://psychology.wikia.com/wiki/Identity_crisis" TargetMode="External"/><Relationship Id="rId19" Type="http://schemas.openxmlformats.org/officeDocument/2006/relationships/hyperlink" Target="https://en.wikipedia.org/wiki/Engagement" TargetMode="External"/><Relationship Id="rId31" Type="http://schemas.openxmlformats.org/officeDocument/2006/relationships/hyperlink" Target="https://en.wikipedia.org/wiki/Abraham_Tesser" TargetMode="External"/><Relationship Id="rId44" Type="http://schemas.openxmlformats.org/officeDocument/2006/relationships/hyperlink" Target="https://www.simplypsychology.org/attachment.html" TargetMode="External"/><Relationship Id="rId52" Type="http://schemas.openxmlformats.org/officeDocument/2006/relationships/hyperlink" Target="https://en.wikipedia.org/wiki/Digital_object_identifie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chology.wikia.com/wiki/Coping_behavior" TargetMode="External"/><Relationship Id="rId14" Type="http://schemas.openxmlformats.org/officeDocument/2006/relationships/hyperlink" Target="https://en.wikipedia.org/wiki/Emotions" TargetMode="External"/><Relationship Id="rId22" Type="http://schemas.openxmlformats.org/officeDocument/2006/relationships/hyperlink" Target="https://en.wikipedia.org/wiki/Sadness" TargetMode="External"/><Relationship Id="rId27" Type="http://schemas.openxmlformats.org/officeDocument/2006/relationships/hyperlink" Target="https://en.wikipedia.org/wiki/Erik_Erikson" TargetMode="External"/><Relationship Id="rId30" Type="http://schemas.openxmlformats.org/officeDocument/2006/relationships/hyperlink" Target="https://en.wikipedia.org/wiki/Abraham_Tesser" TargetMode="External"/><Relationship Id="rId35" Type="http://schemas.openxmlformats.org/officeDocument/2006/relationships/hyperlink" Target="https://en.wikipedia.org/wiki/Evaluation" TargetMode="External"/><Relationship Id="rId43" Type="http://schemas.openxmlformats.org/officeDocument/2006/relationships/hyperlink" Target="https://www.simplypsychology.org/attachment.html" TargetMode="External"/><Relationship Id="rId48" Type="http://schemas.openxmlformats.org/officeDocument/2006/relationships/hyperlink" Target="https://www.nih.gov/" TargetMode="External"/><Relationship Id="rId56" Type="http://schemas.openxmlformats.org/officeDocument/2006/relationships/hyperlink" Target="https://explorable.com/bowlby-attachment-theory" TargetMode="External"/><Relationship Id="rId8" Type="http://schemas.openxmlformats.org/officeDocument/2006/relationships/hyperlink" Target="http://psychology.wikia.com/wiki/Emotional_control" TargetMode="External"/><Relationship Id="rId51" Type="http://schemas.openxmlformats.org/officeDocument/2006/relationships/hyperlink" Target="https://en.wikipedia.org/wiki/International_Standard_Book_Number" TargetMode="External"/><Relationship Id="rId3" Type="http://schemas.openxmlformats.org/officeDocument/2006/relationships/styles" Target="styles.xml"/><Relationship Id="rId12" Type="http://schemas.openxmlformats.org/officeDocument/2006/relationships/hyperlink" Target="http://psychology.wikia.com/wiki/Psychopathology" TargetMode="External"/><Relationship Id="rId17" Type="http://schemas.openxmlformats.org/officeDocument/2006/relationships/hyperlink" Target="https://en.wikipedia.org/wiki/Psychomotor_agitation" TargetMode="External"/><Relationship Id="rId25" Type="http://schemas.openxmlformats.org/officeDocument/2006/relationships/hyperlink" Target="https://en.wikipedia.org/wiki/Reasoning" TargetMode="External"/><Relationship Id="rId33" Type="http://schemas.openxmlformats.org/officeDocument/2006/relationships/hyperlink" Target="https://en.wikipedia.org/wiki/Abraham_Tesser" TargetMode="External"/><Relationship Id="rId38" Type="http://schemas.openxmlformats.org/officeDocument/2006/relationships/hyperlink" Target="https://en.wikipedia.org/wiki/Western_culture" TargetMode="External"/><Relationship Id="rId46" Type="http://schemas.openxmlformats.org/officeDocument/2006/relationships/hyperlink" Target="https://en.wikipedia.org/wiki/Primary_caregiver"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BF19-A3BE-4A32-8A5E-3ED213B6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20805</TotalTime>
  <Pages>82</Pages>
  <Words>16679</Words>
  <Characters>95076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137</cp:revision>
  <dcterms:created xsi:type="dcterms:W3CDTF">2017-02-10T15:59:00Z</dcterms:created>
  <dcterms:modified xsi:type="dcterms:W3CDTF">2018-09-26T23:33:00Z</dcterms:modified>
</cp:coreProperties>
</file>